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0C2B31" w14:textId="77777777" w:rsidR="002B3D25" w:rsidRPr="002B3D25" w:rsidRDefault="002B3D25" w:rsidP="002B3D25">
      <w:pPr>
        <w:jc w:val="right"/>
        <w:rPr>
          <w:sz w:val="24"/>
          <w:szCs w:val="24"/>
        </w:rPr>
      </w:pPr>
      <w:r>
        <w:tab/>
      </w:r>
      <w:r>
        <w:tab/>
      </w:r>
      <w:r>
        <w:tab/>
      </w:r>
      <w:r>
        <w:tab/>
      </w:r>
      <w:r w:rsidRPr="002B3D25">
        <w:rPr>
          <w:sz w:val="24"/>
          <w:szCs w:val="24"/>
        </w:rPr>
        <w:t>ANEXĂ</w:t>
      </w:r>
    </w:p>
    <w:p w14:paraId="50E1D104" w14:textId="77777777" w:rsidR="002B3D25" w:rsidRPr="002B3D25" w:rsidRDefault="002B3D25" w:rsidP="002B3D25">
      <w:pPr>
        <w:jc w:val="right"/>
        <w:rPr>
          <w:sz w:val="24"/>
          <w:szCs w:val="24"/>
        </w:rPr>
      </w:pPr>
      <w:r w:rsidRPr="002B3D25">
        <w:rPr>
          <w:sz w:val="24"/>
          <w:szCs w:val="24"/>
        </w:rPr>
        <w:t>la Ordinul ministrului investițiilor și proiectelor europene nr..........</w:t>
      </w:r>
    </w:p>
    <w:p w14:paraId="021C549C" w14:textId="77777777" w:rsidR="009264CC" w:rsidRDefault="009264CC" w:rsidP="00CC3FD8"/>
    <w:p w14:paraId="13E68319" w14:textId="77777777" w:rsidR="002B3D25" w:rsidRDefault="002B3D25" w:rsidP="00CC3FD8"/>
    <w:p w14:paraId="0D3FFFD3" w14:textId="77777777" w:rsidR="002B3D25" w:rsidRDefault="002B3D25" w:rsidP="00CC3FD8"/>
    <w:p w14:paraId="6B45EC6F" w14:textId="77777777" w:rsidR="002B3D25" w:rsidRPr="00692733" w:rsidRDefault="002B3D25" w:rsidP="00CC3FD8"/>
    <w:p w14:paraId="748C53A9" w14:textId="77777777" w:rsidR="00093D73" w:rsidRPr="00D63629" w:rsidRDefault="003128FA" w:rsidP="00D63629">
      <w:pPr>
        <w:pStyle w:val="BodyText"/>
        <w:tabs>
          <w:tab w:val="left" w:pos="10260"/>
        </w:tabs>
        <w:spacing w:before="115"/>
        <w:ind w:left="680" w:right="210"/>
        <w:jc w:val="both"/>
        <w:rPr>
          <w:b/>
        </w:rPr>
      </w:pPr>
      <w:r w:rsidRPr="00D63629">
        <w:rPr>
          <w:b/>
        </w:rPr>
        <w:t>Programul Operaţional Competitivitate 2014-2020</w:t>
      </w:r>
    </w:p>
    <w:p w14:paraId="4672659E" w14:textId="77777777" w:rsidR="00093D73" w:rsidRPr="00692733" w:rsidRDefault="003128FA" w:rsidP="00692733">
      <w:pPr>
        <w:pStyle w:val="BodyText"/>
        <w:tabs>
          <w:tab w:val="left" w:pos="10260"/>
        </w:tabs>
        <w:spacing w:before="115"/>
        <w:ind w:left="680" w:right="210"/>
        <w:jc w:val="both"/>
      </w:pPr>
      <w:r w:rsidRPr="00692733">
        <w:rPr>
          <w:b/>
        </w:rPr>
        <w:t>Axa prioritară</w:t>
      </w:r>
      <w:r w:rsidRPr="00692733">
        <w:t>: 1. Cercetare, dezvoltare tehnologică și inovare (CDI) în sprijinul competitivităţii economice și dezvoltării afacerilor</w:t>
      </w:r>
    </w:p>
    <w:p w14:paraId="2DB1358B" w14:textId="77777777" w:rsidR="00093D73" w:rsidRPr="00692733" w:rsidRDefault="003128FA" w:rsidP="00692733">
      <w:pPr>
        <w:pStyle w:val="BodyText"/>
        <w:tabs>
          <w:tab w:val="left" w:pos="10260"/>
        </w:tabs>
        <w:spacing w:before="120"/>
        <w:ind w:left="680" w:right="210"/>
        <w:jc w:val="both"/>
      </w:pPr>
      <w:r w:rsidRPr="00692733">
        <w:rPr>
          <w:b/>
        </w:rPr>
        <w:t>Prioritatea</w:t>
      </w:r>
      <w:r w:rsidRPr="00692733">
        <w:rPr>
          <w:b/>
          <w:spacing w:val="-8"/>
        </w:rPr>
        <w:t xml:space="preserve"> </w:t>
      </w:r>
      <w:r w:rsidRPr="00692733">
        <w:rPr>
          <w:b/>
        </w:rPr>
        <w:t>de</w:t>
      </w:r>
      <w:r w:rsidRPr="00692733">
        <w:rPr>
          <w:b/>
          <w:spacing w:val="-10"/>
        </w:rPr>
        <w:t xml:space="preserve"> </w:t>
      </w:r>
      <w:r w:rsidRPr="00692733">
        <w:rPr>
          <w:b/>
        </w:rPr>
        <w:t>investiții</w:t>
      </w:r>
      <w:r w:rsidRPr="00692733">
        <w:t>:</w:t>
      </w:r>
      <w:r w:rsidRPr="00692733">
        <w:rPr>
          <w:spacing w:val="33"/>
        </w:rPr>
        <w:t xml:space="preserve"> </w:t>
      </w:r>
      <w:r w:rsidRPr="00692733">
        <w:t>PI1b</w:t>
      </w:r>
      <w:r w:rsidRPr="00692733">
        <w:rPr>
          <w:spacing w:val="-7"/>
        </w:rPr>
        <w:t xml:space="preserve"> </w:t>
      </w:r>
      <w:r w:rsidRPr="00692733">
        <w:t>-</w:t>
      </w:r>
      <w:r w:rsidRPr="00692733">
        <w:rPr>
          <w:spacing w:val="-9"/>
        </w:rPr>
        <w:t xml:space="preserve"> </w:t>
      </w:r>
      <w:r w:rsidRPr="00692733">
        <w:t>Promovarea</w:t>
      </w:r>
      <w:r w:rsidRPr="00692733">
        <w:rPr>
          <w:spacing w:val="-10"/>
        </w:rPr>
        <w:t xml:space="preserve"> </w:t>
      </w:r>
      <w:r w:rsidRPr="00692733">
        <w:t>investițiilor</w:t>
      </w:r>
      <w:r w:rsidRPr="00692733">
        <w:rPr>
          <w:spacing w:val="-10"/>
        </w:rPr>
        <w:t xml:space="preserve"> </w:t>
      </w:r>
      <w:r w:rsidRPr="00692733">
        <w:t>în</w:t>
      </w:r>
      <w:r w:rsidRPr="00692733">
        <w:rPr>
          <w:spacing w:val="-8"/>
        </w:rPr>
        <w:t xml:space="preserve"> </w:t>
      </w:r>
      <w:r w:rsidRPr="00692733">
        <w:t>C&amp;I,</w:t>
      </w:r>
      <w:r w:rsidRPr="00692733">
        <w:rPr>
          <w:spacing w:val="-8"/>
        </w:rPr>
        <w:t xml:space="preserve"> </w:t>
      </w:r>
      <w:r w:rsidRPr="00692733">
        <w:t>dezvoltarea</w:t>
      </w:r>
      <w:r w:rsidRPr="00692733">
        <w:rPr>
          <w:spacing w:val="-10"/>
        </w:rPr>
        <w:t xml:space="preserve"> </w:t>
      </w:r>
      <w:r w:rsidRPr="00692733">
        <w:t>de</w:t>
      </w:r>
      <w:r w:rsidRPr="00692733">
        <w:rPr>
          <w:spacing w:val="-11"/>
        </w:rPr>
        <w:t xml:space="preserve"> </w:t>
      </w:r>
      <w:r w:rsidRPr="00692733">
        <w:t>legături</w:t>
      </w:r>
      <w:r w:rsidRPr="00692733">
        <w:rPr>
          <w:spacing w:val="-8"/>
        </w:rPr>
        <w:t xml:space="preserve"> </w:t>
      </w:r>
      <w:r w:rsidRPr="00692733">
        <w:t>și</w:t>
      </w:r>
      <w:r w:rsidRPr="00692733">
        <w:rPr>
          <w:spacing w:val="-9"/>
        </w:rPr>
        <w:t xml:space="preserve"> </w:t>
      </w:r>
      <w:r w:rsidRPr="00692733">
        <w:t>sinergii</w:t>
      </w:r>
      <w:r w:rsidRPr="00692733">
        <w:rPr>
          <w:spacing w:val="-8"/>
        </w:rPr>
        <w:t xml:space="preserve"> </w:t>
      </w:r>
      <w:r w:rsidRPr="00692733">
        <w:t>între întreprinderi, centrele de cercetare și dezvoltare și învățământul superior, în special promovarea investițiilor</w:t>
      </w:r>
      <w:r w:rsidRPr="00692733">
        <w:rPr>
          <w:spacing w:val="-18"/>
        </w:rPr>
        <w:t xml:space="preserve"> </w:t>
      </w:r>
      <w:r w:rsidRPr="00692733">
        <w:t>în</w:t>
      </w:r>
      <w:r w:rsidRPr="00692733">
        <w:rPr>
          <w:spacing w:val="-18"/>
        </w:rPr>
        <w:t xml:space="preserve"> </w:t>
      </w:r>
      <w:r w:rsidRPr="00692733">
        <w:t>dezvoltarea</w:t>
      </w:r>
      <w:r w:rsidRPr="00692733">
        <w:rPr>
          <w:spacing w:val="-18"/>
        </w:rPr>
        <w:t xml:space="preserve"> </w:t>
      </w:r>
      <w:r w:rsidRPr="00692733">
        <w:t>de</w:t>
      </w:r>
      <w:r w:rsidRPr="00692733">
        <w:rPr>
          <w:spacing w:val="-17"/>
        </w:rPr>
        <w:t xml:space="preserve"> </w:t>
      </w:r>
      <w:r w:rsidRPr="00692733">
        <w:t>produse</w:t>
      </w:r>
      <w:r w:rsidRPr="00692733">
        <w:rPr>
          <w:spacing w:val="-14"/>
        </w:rPr>
        <w:t xml:space="preserve"> </w:t>
      </w:r>
      <w:r w:rsidRPr="00692733">
        <w:t>și</w:t>
      </w:r>
      <w:r w:rsidRPr="00692733">
        <w:rPr>
          <w:spacing w:val="-16"/>
        </w:rPr>
        <w:t xml:space="preserve"> </w:t>
      </w:r>
      <w:r w:rsidRPr="00692733">
        <w:t>de</w:t>
      </w:r>
      <w:r w:rsidRPr="00692733">
        <w:rPr>
          <w:spacing w:val="-17"/>
        </w:rPr>
        <w:t xml:space="preserve"> </w:t>
      </w:r>
      <w:r w:rsidRPr="00692733">
        <w:t>servicii,</w:t>
      </w:r>
      <w:r w:rsidRPr="00692733">
        <w:rPr>
          <w:spacing w:val="-17"/>
        </w:rPr>
        <w:t xml:space="preserve"> </w:t>
      </w:r>
      <w:r w:rsidRPr="00692733">
        <w:t>transferul</w:t>
      </w:r>
      <w:r w:rsidRPr="00692733">
        <w:rPr>
          <w:spacing w:val="-16"/>
        </w:rPr>
        <w:t xml:space="preserve"> </w:t>
      </w:r>
      <w:r w:rsidRPr="00692733">
        <w:t>de</w:t>
      </w:r>
      <w:r w:rsidRPr="00692733">
        <w:rPr>
          <w:spacing w:val="-17"/>
        </w:rPr>
        <w:t xml:space="preserve"> </w:t>
      </w:r>
      <w:r w:rsidRPr="00692733">
        <w:t>tehnologii,</w:t>
      </w:r>
      <w:r w:rsidRPr="00692733">
        <w:rPr>
          <w:spacing w:val="-17"/>
        </w:rPr>
        <w:t xml:space="preserve"> </w:t>
      </w:r>
      <w:r w:rsidRPr="00692733">
        <w:t>inovarea</w:t>
      </w:r>
      <w:r w:rsidRPr="00692733">
        <w:rPr>
          <w:spacing w:val="-17"/>
        </w:rPr>
        <w:t xml:space="preserve"> </w:t>
      </w:r>
      <w:r w:rsidRPr="00692733">
        <w:t>socială,</w:t>
      </w:r>
      <w:r w:rsidRPr="00692733">
        <w:rPr>
          <w:spacing w:val="-16"/>
        </w:rPr>
        <w:t xml:space="preserve"> </w:t>
      </w:r>
      <w:r w:rsidRPr="00692733">
        <w:t>ecoinovarea și</w:t>
      </w:r>
      <w:r w:rsidRPr="00692733">
        <w:rPr>
          <w:spacing w:val="-12"/>
        </w:rPr>
        <w:t xml:space="preserve"> </w:t>
      </w:r>
      <w:r w:rsidRPr="00692733">
        <w:t>aplicațiile</w:t>
      </w:r>
      <w:r w:rsidRPr="00692733">
        <w:rPr>
          <w:spacing w:val="-12"/>
        </w:rPr>
        <w:t xml:space="preserve"> </w:t>
      </w:r>
      <w:r w:rsidRPr="00692733">
        <w:t>de</w:t>
      </w:r>
      <w:r w:rsidRPr="00692733">
        <w:rPr>
          <w:spacing w:val="-12"/>
        </w:rPr>
        <w:t xml:space="preserve"> </w:t>
      </w:r>
      <w:r w:rsidRPr="00692733">
        <w:t>servicii</w:t>
      </w:r>
      <w:r w:rsidRPr="00692733">
        <w:rPr>
          <w:spacing w:val="-10"/>
        </w:rPr>
        <w:t xml:space="preserve"> </w:t>
      </w:r>
      <w:r w:rsidRPr="00692733">
        <w:t>publice,</w:t>
      </w:r>
      <w:r w:rsidRPr="00692733">
        <w:rPr>
          <w:spacing w:val="-10"/>
        </w:rPr>
        <w:t xml:space="preserve"> </w:t>
      </w:r>
      <w:r w:rsidRPr="00692733">
        <w:t>stimularea</w:t>
      </w:r>
      <w:r w:rsidRPr="00692733">
        <w:rPr>
          <w:spacing w:val="-12"/>
        </w:rPr>
        <w:t xml:space="preserve"> </w:t>
      </w:r>
      <w:r w:rsidRPr="00692733">
        <w:t>cererii,</w:t>
      </w:r>
      <w:r w:rsidRPr="00692733">
        <w:rPr>
          <w:spacing w:val="-11"/>
        </w:rPr>
        <w:t xml:space="preserve"> </w:t>
      </w:r>
      <w:r w:rsidRPr="00692733">
        <w:t>crearea</w:t>
      </w:r>
      <w:r w:rsidRPr="00692733">
        <w:rPr>
          <w:spacing w:val="-13"/>
        </w:rPr>
        <w:t xml:space="preserve"> </w:t>
      </w:r>
      <w:r w:rsidRPr="00692733">
        <w:t>de</w:t>
      </w:r>
      <w:r w:rsidRPr="00692733">
        <w:rPr>
          <w:spacing w:val="-12"/>
        </w:rPr>
        <w:t xml:space="preserve"> </w:t>
      </w:r>
      <w:r w:rsidRPr="00692733">
        <w:t>rețele</w:t>
      </w:r>
      <w:r w:rsidRPr="00692733">
        <w:rPr>
          <w:spacing w:val="-12"/>
        </w:rPr>
        <w:t xml:space="preserve"> </w:t>
      </w:r>
      <w:r w:rsidRPr="00692733">
        <w:t>și</w:t>
      </w:r>
      <w:r w:rsidRPr="00692733">
        <w:rPr>
          <w:spacing w:val="-10"/>
        </w:rPr>
        <w:t xml:space="preserve"> </w:t>
      </w:r>
      <w:r w:rsidRPr="00692733">
        <w:t>de</w:t>
      </w:r>
      <w:r w:rsidRPr="00692733">
        <w:rPr>
          <w:spacing w:val="-11"/>
        </w:rPr>
        <w:t xml:space="preserve"> </w:t>
      </w:r>
      <w:r w:rsidRPr="00692733">
        <w:t>grupuri</w:t>
      </w:r>
      <w:r w:rsidRPr="00692733">
        <w:rPr>
          <w:spacing w:val="-11"/>
        </w:rPr>
        <w:t xml:space="preserve"> </w:t>
      </w:r>
      <w:r w:rsidRPr="00692733">
        <w:t>și</w:t>
      </w:r>
      <w:r w:rsidRPr="00692733">
        <w:rPr>
          <w:spacing w:val="-10"/>
        </w:rPr>
        <w:t xml:space="preserve"> </w:t>
      </w:r>
      <w:r w:rsidRPr="00692733">
        <w:t>inovarea</w:t>
      </w:r>
      <w:r w:rsidRPr="00692733">
        <w:rPr>
          <w:spacing w:val="-12"/>
        </w:rPr>
        <w:t xml:space="preserve"> </w:t>
      </w:r>
      <w:r w:rsidRPr="00692733">
        <w:t>deschisă</w:t>
      </w:r>
      <w:r w:rsidRPr="00692733">
        <w:rPr>
          <w:spacing w:val="-12"/>
        </w:rPr>
        <w:t xml:space="preserve"> </w:t>
      </w:r>
      <w:r w:rsidRPr="00692733">
        <w:t>prin specializarea inteligentă, precum și sprijinirea activităților de cercetare tehnologică și aplicată, liniilor- pilot, acțiunilor de validare precoce a produselor, capacităților de producție avansate și de primă producție, în special în domeniul tehnologiilor generice esențiale și difuzării tehnologiilor de uz</w:t>
      </w:r>
      <w:r w:rsidRPr="00692733">
        <w:rPr>
          <w:spacing w:val="-20"/>
        </w:rPr>
        <w:t xml:space="preserve"> </w:t>
      </w:r>
      <w:r w:rsidRPr="00692733">
        <w:t>general</w:t>
      </w:r>
    </w:p>
    <w:p w14:paraId="025FD27E" w14:textId="77777777" w:rsidR="00093D73" w:rsidRPr="00692733" w:rsidRDefault="003128FA" w:rsidP="00692733">
      <w:pPr>
        <w:tabs>
          <w:tab w:val="left" w:pos="10260"/>
        </w:tabs>
        <w:spacing w:before="120"/>
        <w:ind w:left="680" w:right="210"/>
        <w:jc w:val="both"/>
        <w:rPr>
          <w:sz w:val="24"/>
        </w:rPr>
      </w:pPr>
      <w:r w:rsidRPr="00692733">
        <w:rPr>
          <w:b/>
          <w:sz w:val="24"/>
        </w:rPr>
        <w:t xml:space="preserve">Obiectiv Specific: </w:t>
      </w:r>
      <w:r w:rsidRPr="00692733">
        <w:rPr>
          <w:sz w:val="24"/>
        </w:rPr>
        <w:t>1.3 Creșterea investiţiilor private în CDI</w:t>
      </w:r>
    </w:p>
    <w:p w14:paraId="311AD9B5" w14:textId="77777777" w:rsidR="00093D73" w:rsidRPr="00D63629" w:rsidRDefault="003128FA" w:rsidP="00D63629">
      <w:pPr>
        <w:tabs>
          <w:tab w:val="left" w:pos="10260"/>
        </w:tabs>
        <w:spacing w:before="120"/>
        <w:ind w:left="680" w:right="210"/>
        <w:jc w:val="both"/>
        <w:rPr>
          <w:b/>
          <w:sz w:val="24"/>
        </w:rPr>
      </w:pPr>
      <w:r w:rsidRPr="00D63629">
        <w:rPr>
          <w:b/>
          <w:sz w:val="24"/>
        </w:rPr>
        <w:t>Acțiune: 1.2.1 Stimularea cererii întreprinderilor pentru inovare prin proiecte de CDI derulate de întreprinderi individual sau în parteneriat cu institutele de CD și universități, în scopul inovării de procese și de produse în sectoarele economice care prezintă potențial de creștere</w:t>
      </w:r>
    </w:p>
    <w:p w14:paraId="6E1EB57E" w14:textId="77777777" w:rsidR="00093D73" w:rsidRPr="00692733" w:rsidRDefault="00093D73" w:rsidP="00692733">
      <w:pPr>
        <w:pStyle w:val="BodyText"/>
        <w:tabs>
          <w:tab w:val="left" w:pos="10260"/>
        </w:tabs>
        <w:ind w:right="210"/>
        <w:jc w:val="both"/>
        <w:rPr>
          <w:b/>
          <w:sz w:val="26"/>
        </w:rPr>
      </w:pPr>
    </w:p>
    <w:p w14:paraId="2B259138" w14:textId="77777777" w:rsidR="00093D73" w:rsidRPr="00692733" w:rsidRDefault="00093D73" w:rsidP="00692733">
      <w:pPr>
        <w:pStyle w:val="BodyText"/>
        <w:tabs>
          <w:tab w:val="left" w:pos="10260"/>
        </w:tabs>
        <w:ind w:right="210"/>
        <w:jc w:val="both"/>
        <w:rPr>
          <w:b/>
          <w:sz w:val="26"/>
        </w:rPr>
      </w:pPr>
    </w:p>
    <w:p w14:paraId="5B40E14A" w14:textId="77777777" w:rsidR="00093D73" w:rsidRPr="00692733" w:rsidRDefault="00093D73" w:rsidP="00692733">
      <w:pPr>
        <w:pStyle w:val="BodyText"/>
        <w:tabs>
          <w:tab w:val="left" w:pos="10260"/>
        </w:tabs>
        <w:ind w:right="210"/>
        <w:jc w:val="both"/>
        <w:rPr>
          <w:b/>
          <w:sz w:val="26"/>
        </w:rPr>
      </w:pPr>
    </w:p>
    <w:p w14:paraId="630FCCD1" w14:textId="77777777" w:rsidR="00093D73" w:rsidRPr="00692733" w:rsidRDefault="003128FA" w:rsidP="00692733">
      <w:pPr>
        <w:tabs>
          <w:tab w:val="left" w:pos="10260"/>
        </w:tabs>
        <w:spacing w:before="232"/>
        <w:ind w:left="663" w:right="210"/>
        <w:jc w:val="center"/>
        <w:rPr>
          <w:b/>
          <w:sz w:val="28"/>
        </w:rPr>
      </w:pPr>
      <w:r w:rsidRPr="00692733">
        <w:rPr>
          <w:b/>
          <w:sz w:val="28"/>
        </w:rPr>
        <w:t>GHIDUL SOLICITANTULUI</w:t>
      </w:r>
    </w:p>
    <w:p w14:paraId="70314E35" w14:textId="77777777" w:rsidR="00093D73" w:rsidRPr="00692733" w:rsidRDefault="00093D73" w:rsidP="00692733">
      <w:pPr>
        <w:pStyle w:val="BodyText"/>
        <w:tabs>
          <w:tab w:val="left" w:pos="10260"/>
        </w:tabs>
        <w:spacing w:before="8"/>
        <w:ind w:right="210"/>
        <w:jc w:val="center"/>
        <w:rPr>
          <w:b/>
          <w:sz w:val="27"/>
        </w:rPr>
      </w:pPr>
    </w:p>
    <w:p w14:paraId="2E9230C1" w14:textId="77777777" w:rsidR="00216B04" w:rsidRDefault="003128FA" w:rsidP="00692733">
      <w:pPr>
        <w:tabs>
          <w:tab w:val="left" w:pos="10260"/>
        </w:tabs>
        <w:spacing w:line="573" w:lineRule="auto"/>
        <w:ind w:left="567" w:right="210" w:firstLine="993"/>
        <w:jc w:val="center"/>
        <w:rPr>
          <w:sz w:val="28"/>
        </w:rPr>
      </w:pPr>
      <w:r w:rsidRPr="00692733">
        <w:rPr>
          <w:sz w:val="28"/>
        </w:rPr>
        <w:t xml:space="preserve">CONDIȚII SPECIFICE DE ACCESARE A FONDURILOR </w:t>
      </w:r>
    </w:p>
    <w:p w14:paraId="39652C5D" w14:textId="77777777" w:rsidR="00093D73" w:rsidRPr="00692733" w:rsidRDefault="00E47A04" w:rsidP="00692733">
      <w:pPr>
        <w:tabs>
          <w:tab w:val="left" w:pos="10260"/>
        </w:tabs>
        <w:spacing w:line="573" w:lineRule="auto"/>
        <w:ind w:left="567" w:right="210" w:firstLine="993"/>
        <w:jc w:val="center"/>
        <w:rPr>
          <w:b/>
          <w:sz w:val="28"/>
        </w:rPr>
      </w:pPr>
      <w:r w:rsidRPr="00692733">
        <w:rPr>
          <w:sz w:val="28"/>
        </w:rPr>
        <w:t xml:space="preserve"> </w:t>
      </w:r>
      <w:r w:rsidR="003128FA" w:rsidRPr="00692733">
        <w:rPr>
          <w:sz w:val="28"/>
        </w:rPr>
        <w:t xml:space="preserve">Tip de proiect: </w:t>
      </w:r>
      <w:r w:rsidR="003128FA" w:rsidRPr="00692733">
        <w:rPr>
          <w:b/>
          <w:sz w:val="28"/>
        </w:rPr>
        <w:t>PROIECT TEHNOLOGIC INOVATIV</w:t>
      </w:r>
    </w:p>
    <w:p w14:paraId="7963B3DD" w14:textId="77777777" w:rsidR="00093D73" w:rsidRDefault="00093D73" w:rsidP="00692733">
      <w:pPr>
        <w:tabs>
          <w:tab w:val="left" w:pos="10260"/>
        </w:tabs>
        <w:spacing w:line="573" w:lineRule="auto"/>
        <w:ind w:right="210"/>
        <w:jc w:val="both"/>
        <w:rPr>
          <w:sz w:val="28"/>
        </w:rPr>
      </w:pPr>
    </w:p>
    <w:p w14:paraId="00F81B74" w14:textId="77777777" w:rsidR="00F03655" w:rsidRDefault="00F03655" w:rsidP="00F03655">
      <w:pPr>
        <w:tabs>
          <w:tab w:val="left" w:pos="10260"/>
        </w:tabs>
        <w:spacing w:line="573" w:lineRule="auto"/>
        <w:ind w:right="210"/>
        <w:jc w:val="center"/>
        <w:rPr>
          <w:b/>
          <w:sz w:val="28"/>
        </w:rPr>
      </w:pPr>
      <w:r w:rsidRPr="00F03655">
        <w:rPr>
          <w:b/>
          <w:sz w:val="28"/>
        </w:rPr>
        <w:t>2022</w:t>
      </w:r>
    </w:p>
    <w:p w14:paraId="4941CF7D" w14:textId="77777777" w:rsidR="00F03655" w:rsidRDefault="00F03655" w:rsidP="00F03655">
      <w:pPr>
        <w:tabs>
          <w:tab w:val="left" w:pos="10260"/>
        </w:tabs>
        <w:spacing w:line="573" w:lineRule="auto"/>
        <w:ind w:right="210"/>
        <w:jc w:val="center"/>
        <w:rPr>
          <w:b/>
          <w:sz w:val="28"/>
        </w:rPr>
      </w:pPr>
    </w:p>
    <w:p w14:paraId="7CC1B78A" w14:textId="77777777" w:rsidR="00F03655" w:rsidRPr="00F03655" w:rsidRDefault="00F03655" w:rsidP="00F03655">
      <w:pPr>
        <w:tabs>
          <w:tab w:val="left" w:pos="10260"/>
        </w:tabs>
        <w:spacing w:line="573" w:lineRule="auto"/>
        <w:ind w:right="210"/>
        <w:jc w:val="center"/>
        <w:rPr>
          <w:b/>
          <w:sz w:val="28"/>
        </w:rPr>
        <w:sectPr w:rsidR="00F03655" w:rsidRPr="00F03655" w:rsidSect="00692733">
          <w:footerReference w:type="default" r:id="rId8"/>
          <w:type w:val="continuous"/>
          <w:pgSz w:w="11910" w:h="16840"/>
          <w:pgMar w:top="1020" w:right="750" w:bottom="1120" w:left="220" w:header="720" w:footer="922" w:gutter="0"/>
          <w:pgNumType w:start="1"/>
          <w:cols w:space="720"/>
        </w:sectPr>
      </w:pPr>
      <w:r>
        <w:rPr>
          <w:b/>
          <w:sz w:val="28"/>
        </w:rPr>
        <w:t>APEL 2</w:t>
      </w:r>
    </w:p>
    <w:p w14:paraId="2EAB193A" w14:textId="77777777" w:rsidR="00093D73" w:rsidRDefault="003128FA" w:rsidP="00692733">
      <w:pPr>
        <w:pStyle w:val="BodyText"/>
        <w:tabs>
          <w:tab w:val="left" w:pos="10260"/>
        </w:tabs>
        <w:spacing w:before="62"/>
        <w:ind w:left="662" w:right="210"/>
        <w:jc w:val="center"/>
        <w:rPr>
          <w:b/>
        </w:rPr>
      </w:pPr>
      <w:r w:rsidRPr="00692733">
        <w:rPr>
          <w:b/>
        </w:rPr>
        <w:lastRenderedPageBreak/>
        <w:t>CUPRINS</w:t>
      </w:r>
    </w:p>
    <w:p w14:paraId="74F395B7" w14:textId="77777777" w:rsidR="007765A6" w:rsidRPr="00692733" w:rsidRDefault="007765A6" w:rsidP="007765A6">
      <w:pPr>
        <w:pStyle w:val="BodyText"/>
        <w:tabs>
          <w:tab w:val="left" w:pos="10260"/>
        </w:tabs>
        <w:spacing w:before="62"/>
        <w:ind w:left="662" w:right="210"/>
        <w:rPr>
          <w:b/>
        </w:rPr>
      </w:pPr>
    </w:p>
    <w:sdt>
      <w:sdtPr>
        <w:rPr>
          <w:rFonts w:ascii="Times New Roman" w:eastAsia="Times New Roman" w:hAnsi="Times New Roman" w:cs="Times New Roman"/>
          <w:color w:val="auto"/>
          <w:sz w:val="22"/>
          <w:szCs w:val="22"/>
          <w:lang w:val="ro-RO" w:eastAsia="ro-RO" w:bidi="ro-RO"/>
        </w:rPr>
        <w:id w:val="-1831977298"/>
        <w:docPartObj>
          <w:docPartGallery w:val="Table of Contents"/>
          <w:docPartUnique/>
        </w:docPartObj>
      </w:sdtPr>
      <w:sdtEndPr>
        <w:rPr>
          <w:b/>
          <w:bCs/>
          <w:noProof/>
        </w:rPr>
      </w:sdtEndPr>
      <w:sdtContent>
        <w:p w14:paraId="3FC390E8" w14:textId="77777777" w:rsidR="007765A6" w:rsidRDefault="007765A6">
          <w:pPr>
            <w:pStyle w:val="TOCHeading"/>
          </w:pPr>
        </w:p>
        <w:p w14:paraId="4C9ADED6" w14:textId="5196E3D4" w:rsidR="002F27DA" w:rsidRDefault="007765A6">
          <w:pPr>
            <w:pStyle w:val="TOC1"/>
            <w:tabs>
              <w:tab w:val="right" w:leader="dot" w:pos="10016"/>
            </w:tabs>
            <w:rPr>
              <w:rFonts w:asciiTheme="minorHAnsi" w:eastAsiaTheme="minorEastAsia" w:hAnsiTheme="minorHAnsi" w:cstheme="minorBidi"/>
              <w:noProof/>
              <w:lang w:bidi="ar-SA"/>
            </w:rPr>
          </w:pPr>
          <w:r>
            <w:fldChar w:fldCharType="begin"/>
          </w:r>
          <w:r>
            <w:instrText xml:space="preserve"> TOC \o "1-3" \h \z \u </w:instrText>
          </w:r>
          <w:r>
            <w:fldChar w:fldCharType="separate"/>
          </w:r>
          <w:hyperlink w:anchor="_Toc105156064" w:history="1">
            <w:r w:rsidR="002F27DA" w:rsidRPr="00DB5E86">
              <w:rPr>
                <w:rStyle w:val="Hyperlink"/>
                <w:rFonts w:eastAsia="SimSun"/>
                <w:noProof/>
                <w:kern w:val="32"/>
                <w:lang w:eastAsia="zh-CN"/>
              </w:rPr>
              <w:t>CAPITOLUL 1. Informații despre apelul de proiecte</w:t>
            </w:r>
            <w:r w:rsidR="002F27DA">
              <w:rPr>
                <w:noProof/>
                <w:webHidden/>
              </w:rPr>
              <w:tab/>
            </w:r>
            <w:r w:rsidR="002F27DA">
              <w:rPr>
                <w:noProof/>
                <w:webHidden/>
              </w:rPr>
              <w:fldChar w:fldCharType="begin"/>
            </w:r>
            <w:r w:rsidR="002F27DA">
              <w:rPr>
                <w:noProof/>
                <w:webHidden/>
              </w:rPr>
              <w:instrText xml:space="preserve"> PAGEREF _Toc105156064 \h </w:instrText>
            </w:r>
            <w:r w:rsidR="002F27DA">
              <w:rPr>
                <w:noProof/>
                <w:webHidden/>
              </w:rPr>
            </w:r>
            <w:r w:rsidR="002F27DA">
              <w:rPr>
                <w:noProof/>
                <w:webHidden/>
              </w:rPr>
              <w:fldChar w:fldCharType="separate"/>
            </w:r>
            <w:r w:rsidR="00E77458">
              <w:rPr>
                <w:noProof/>
                <w:webHidden/>
              </w:rPr>
              <w:t>3</w:t>
            </w:r>
            <w:r w:rsidR="002F27DA">
              <w:rPr>
                <w:noProof/>
                <w:webHidden/>
              </w:rPr>
              <w:fldChar w:fldCharType="end"/>
            </w:r>
          </w:hyperlink>
        </w:p>
        <w:p w14:paraId="6C638750" w14:textId="7B81CB61" w:rsidR="002F27DA" w:rsidRDefault="004B6DCD">
          <w:pPr>
            <w:pStyle w:val="TOC2"/>
            <w:rPr>
              <w:rFonts w:asciiTheme="minorHAnsi" w:eastAsiaTheme="minorEastAsia" w:hAnsiTheme="minorHAnsi" w:cstheme="minorBidi"/>
              <w:noProof/>
              <w:lang w:bidi="ar-SA"/>
            </w:rPr>
          </w:pPr>
          <w:hyperlink w:anchor="_Toc105156065" w:history="1">
            <w:r w:rsidR="002F27DA" w:rsidRPr="00DB5E86">
              <w:rPr>
                <w:rStyle w:val="Hyperlink"/>
                <w:rFonts w:eastAsia="SimSun"/>
                <w:iCs/>
                <w:noProof/>
                <w:lang w:eastAsia="zh-CN"/>
              </w:rPr>
              <w:t>1.1 Axa prioritară, prioritatea de investiții, obiectiv specific</w:t>
            </w:r>
            <w:r w:rsidR="002F27DA">
              <w:rPr>
                <w:noProof/>
                <w:webHidden/>
              </w:rPr>
              <w:tab/>
            </w:r>
            <w:r w:rsidR="002F27DA">
              <w:rPr>
                <w:noProof/>
                <w:webHidden/>
              </w:rPr>
              <w:fldChar w:fldCharType="begin"/>
            </w:r>
            <w:r w:rsidR="002F27DA">
              <w:rPr>
                <w:noProof/>
                <w:webHidden/>
              </w:rPr>
              <w:instrText xml:space="preserve"> PAGEREF _Toc105156065 \h </w:instrText>
            </w:r>
            <w:r w:rsidR="002F27DA">
              <w:rPr>
                <w:noProof/>
                <w:webHidden/>
              </w:rPr>
            </w:r>
            <w:r w:rsidR="002F27DA">
              <w:rPr>
                <w:noProof/>
                <w:webHidden/>
              </w:rPr>
              <w:fldChar w:fldCharType="separate"/>
            </w:r>
            <w:r w:rsidR="00E77458">
              <w:rPr>
                <w:noProof/>
                <w:webHidden/>
              </w:rPr>
              <w:t>3</w:t>
            </w:r>
            <w:r w:rsidR="002F27DA">
              <w:rPr>
                <w:noProof/>
                <w:webHidden/>
              </w:rPr>
              <w:fldChar w:fldCharType="end"/>
            </w:r>
          </w:hyperlink>
        </w:p>
        <w:p w14:paraId="414B0485" w14:textId="4A58D2F0" w:rsidR="002F27DA" w:rsidRDefault="004B6DCD">
          <w:pPr>
            <w:pStyle w:val="TOC2"/>
            <w:rPr>
              <w:rFonts w:asciiTheme="minorHAnsi" w:eastAsiaTheme="minorEastAsia" w:hAnsiTheme="minorHAnsi" w:cstheme="minorBidi"/>
              <w:noProof/>
              <w:lang w:bidi="ar-SA"/>
            </w:rPr>
          </w:pPr>
          <w:hyperlink w:anchor="_Toc105156068" w:history="1">
            <w:r w:rsidR="002F27DA" w:rsidRPr="00DB5E86">
              <w:rPr>
                <w:rStyle w:val="Hyperlink"/>
                <w:iCs/>
                <w:noProof/>
                <w:spacing w:val="-2"/>
              </w:rPr>
              <w:t>1.2</w:t>
            </w:r>
            <w:r w:rsidR="002F27DA">
              <w:rPr>
                <w:rFonts w:asciiTheme="minorHAnsi" w:eastAsiaTheme="minorEastAsia" w:hAnsiTheme="minorHAnsi" w:cstheme="minorBidi"/>
                <w:noProof/>
                <w:lang w:bidi="ar-SA"/>
              </w:rPr>
              <w:tab/>
            </w:r>
            <w:r w:rsidR="002F27DA" w:rsidRPr="00DB5E86">
              <w:rPr>
                <w:rStyle w:val="Hyperlink"/>
                <w:rFonts w:eastAsia="SimSun"/>
                <w:iCs/>
                <w:noProof/>
                <w:lang w:eastAsia="zh-CN"/>
              </w:rPr>
              <w:t>Tipul apelului de proiecte și perioada de depunere a propunerilor de proiecte</w:t>
            </w:r>
            <w:r w:rsidR="002F27DA">
              <w:rPr>
                <w:noProof/>
                <w:webHidden/>
              </w:rPr>
              <w:tab/>
            </w:r>
            <w:r w:rsidR="002F27DA">
              <w:rPr>
                <w:noProof/>
                <w:webHidden/>
              </w:rPr>
              <w:fldChar w:fldCharType="begin"/>
            </w:r>
            <w:r w:rsidR="002F27DA">
              <w:rPr>
                <w:noProof/>
                <w:webHidden/>
              </w:rPr>
              <w:instrText xml:space="preserve"> PAGEREF _Toc105156068 \h </w:instrText>
            </w:r>
            <w:r w:rsidR="002F27DA">
              <w:rPr>
                <w:noProof/>
                <w:webHidden/>
              </w:rPr>
            </w:r>
            <w:r w:rsidR="002F27DA">
              <w:rPr>
                <w:noProof/>
                <w:webHidden/>
              </w:rPr>
              <w:fldChar w:fldCharType="separate"/>
            </w:r>
            <w:r w:rsidR="00E77458">
              <w:rPr>
                <w:noProof/>
                <w:webHidden/>
              </w:rPr>
              <w:t>3</w:t>
            </w:r>
            <w:r w:rsidR="002F27DA">
              <w:rPr>
                <w:noProof/>
                <w:webHidden/>
              </w:rPr>
              <w:fldChar w:fldCharType="end"/>
            </w:r>
          </w:hyperlink>
        </w:p>
        <w:p w14:paraId="75F930EA" w14:textId="5E512DC9" w:rsidR="002F27DA" w:rsidRDefault="004B6DCD">
          <w:pPr>
            <w:pStyle w:val="TOC2"/>
            <w:rPr>
              <w:rFonts w:asciiTheme="minorHAnsi" w:eastAsiaTheme="minorEastAsia" w:hAnsiTheme="minorHAnsi" w:cstheme="minorBidi"/>
              <w:noProof/>
              <w:lang w:bidi="ar-SA"/>
            </w:rPr>
          </w:pPr>
          <w:hyperlink w:anchor="_Toc105156069" w:history="1">
            <w:r w:rsidR="002F27DA" w:rsidRPr="00DB5E86">
              <w:rPr>
                <w:rStyle w:val="Hyperlink"/>
                <w:iCs/>
                <w:noProof/>
                <w:spacing w:val="-2"/>
              </w:rPr>
              <w:t>1.3</w:t>
            </w:r>
            <w:r w:rsidR="002F27DA">
              <w:rPr>
                <w:rFonts w:asciiTheme="minorHAnsi" w:eastAsiaTheme="minorEastAsia" w:hAnsiTheme="minorHAnsi" w:cstheme="minorBidi"/>
                <w:noProof/>
                <w:lang w:bidi="ar-SA"/>
              </w:rPr>
              <w:tab/>
            </w:r>
            <w:r w:rsidR="002F27DA" w:rsidRPr="00DB5E86">
              <w:rPr>
                <w:rStyle w:val="Hyperlink"/>
                <w:rFonts w:eastAsia="SimSun"/>
                <w:iCs/>
                <w:noProof/>
                <w:lang w:eastAsia="zh-CN"/>
              </w:rPr>
              <w:t>Acțiunile sprijinite și activități</w:t>
            </w:r>
            <w:r w:rsidR="002F27DA">
              <w:rPr>
                <w:noProof/>
                <w:webHidden/>
              </w:rPr>
              <w:tab/>
            </w:r>
            <w:r w:rsidR="002F27DA">
              <w:rPr>
                <w:noProof/>
                <w:webHidden/>
              </w:rPr>
              <w:fldChar w:fldCharType="begin"/>
            </w:r>
            <w:r w:rsidR="002F27DA">
              <w:rPr>
                <w:noProof/>
                <w:webHidden/>
              </w:rPr>
              <w:instrText xml:space="preserve"> PAGEREF _Toc105156069 \h </w:instrText>
            </w:r>
            <w:r w:rsidR="002F27DA">
              <w:rPr>
                <w:noProof/>
                <w:webHidden/>
              </w:rPr>
            </w:r>
            <w:r w:rsidR="002F27DA">
              <w:rPr>
                <w:noProof/>
                <w:webHidden/>
              </w:rPr>
              <w:fldChar w:fldCharType="separate"/>
            </w:r>
            <w:r w:rsidR="00E77458">
              <w:rPr>
                <w:noProof/>
                <w:webHidden/>
              </w:rPr>
              <w:t>4</w:t>
            </w:r>
            <w:r w:rsidR="002F27DA">
              <w:rPr>
                <w:noProof/>
                <w:webHidden/>
              </w:rPr>
              <w:fldChar w:fldCharType="end"/>
            </w:r>
          </w:hyperlink>
        </w:p>
        <w:p w14:paraId="73D66F99" w14:textId="6EA55C02" w:rsidR="002F27DA" w:rsidRDefault="004B6DCD">
          <w:pPr>
            <w:pStyle w:val="TOC2"/>
            <w:rPr>
              <w:rFonts w:asciiTheme="minorHAnsi" w:eastAsiaTheme="minorEastAsia" w:hAnsiTheme="minorHAnsi" w:cstheme="minorBidi"/>
              <w:noProof/>
              <w:lang w:bidi="ar-SA"/>
            </w:rPr>
          </w:pPr>
          <w:hyperlink w:anchor="_Toc105156070" w:history="1">
            <w:r w:rsidR="002F27DA" w:rsidRPr="00DB5E86">
              <w:rPr>
                <w:rStyle w:val="Hyperlink"/>
                <w:noProof/>
                <w:spacing w:val="-2"/>
              </w:rPr>
              <w:t>1.4</w:t>
            </w:r>
            <w:r w:rsidR="002F27DA">
              <w:rPr>
                <w:rFonts w:asciiTheme="minorHAnsi" w:eastAsiaTheme="minorEastAsia" w:hAnsiTheme="minorHAnsi" w:cstheme="minorBidi"/>
                <w:noProof/>
                <w:lang w:bidi="ar-SA"/>
              </w:rPr>
              <w:tab/>
            </w:r>
            <w:r w:rsidR="002F27DA" w:rsidRPr="00DB5E86">
              <w:rPr>
                <w:rStyle w:val="Hyperlink"/>
                <w:noProof/>
              </w:rPr>
              <w:t>Tipuri de</w:t>
            </w:r>
            <w:r w:rsidR="002F27DA" w:rsidRPr="00DB5E86">
              <w:rPr>
                <w:rStyle w:val="Hyperlink"/>
                <w:noProof/>
                <w:spacing w:val="-1"/>
              </w:rPr>
              <w:t xml:space="preserve"> </w:t>
            </w:r>
            <w:r w:rsidR="002F27DA" w:rsidRPr="00DB5E86">
              <w:rPr>
                <w:rStyle w:val="Hyperlink"/>
                <w:noProof/>
              </w:rPr>
              <w:t>solicitanți</w:t>
            </w:r>
            <w:r w:rsidR="002F27DA">
              <w:rPr>
                <w:noProof/>
                <w:webHidden/>
              </w:rPr>
              <w:tab/>
            </w:r>
            <w:r w:rsidR="002F27DA">
              <w:rPr>
                <w:noProof/>
                <w:webHidden/>
              </w:rPr>
              <w:fldChar w:fldCharType="begin"/>
            </w:r>
            <w:r w:rsidR="002F27DA">
              <w:rPr>
                <w:noProof/>
                <w:webHidden/>
              </w:rPr>
              <w:instrText xml:space="preserve"> PAGEREF _Toc105156070 \h </w:instrText>
            </w:r>
            <w:r w:rsidR="002F27DA">
              <w:rPr>
                <w:noProof/>
                <w:webHidden/>
              </w:rPr>
            </w:r>
            <w:r w:rsidR="002F27DA">
              <w:rPr>
                <w:noProof/>
                <w:webHidden/>
              </w:rPr>
              <w:fldChar w:fldCharType="separate"/>
            </w:r>
            <w:r w:rsidR="00E77458">
              <w:rPr>
                <w:noProof/>
                <w:webHidden/>
              </w:rPr>
              <w:t>8</w:t>
            </w:r>
            <w:r w:rsidR="002F27DA">
              <w:rPr>
                <w:noProof/>
                <w:webHidden/>
              </w:rPr>
              <w:fldChar w:fldCharType="end"/>
            </w:r>
          </w:hyperlink>
        </w:p>
        <w:p w14:paraId="048444AF" w14:textId="7D3180B1" w:rsidR="002F27DA" w:rsidRDefault="004B6DCD">
          <w:pPr>
            <w:pStyle w:val="TOC2"/>
            <w:rPr>
              <w:rFonts w:asciiTheme="minorHAnsi" w:eastAsiaTheme="minorEastAsia" w:hAnsiTheme="minorHAnsi" w:cstheme="minorBidi"/>
              <w:noProof/>
              <w:lang w:bidi="ar-SA"/>
            </w:rPr>
          </w:pPr>
          <w:hyperlink w:anchor="_Toc105156071" w:history="1">
            <w:r w:rsidR="002F27DA" w:rsidRPr="00DB5E86">
              <w:rPr>
                <w:rStyle w:val="Hyperlink"/>
                <w:noProof/>
                <w:spacing w:val="-2"/>
              </w:rPr>
              <w:t>1.5</w:t>
            </w:r>
            <w:r w:rsidR="002F27DA">
              <w:rPr>
                <w:rFonts w:asciiTheme="minorHAnsi" w:eastAsiaTheme="minorEastAsia" w:hAnsiTheme="minorHAnsi" w:cstheme="minorBidi"/>
                <w:noProof/>
                <w:lang w:bidi="ar-SA"/>
              </w:rPr>
              <w:tab/>
            </w:r>
            <w:r w:rsidR="002F27DA" w:rsidRPr="00DB5E86">
              <w:rPr>
                <w:rStyle w:val="Hyperlink"/>
                <w:noProof/>
              </w:rPr>
              <w:t>Grup țintă</w:t>
            </w:r>
            <w:r w:rsidR="002F27DA">
              <w:rPr>
                <w:noProof/>
                <w:webHidden/>
              </w:rPr>
              <w:tab/>
            </w:r>
            <w:r w:rsidR="002F27DA">
              <w:rPr>
                <w:noProof/>
                <w:webHidden/>
              </w:rPr>
              <w:fldChar w:fldCharType="begin"/>
            </w:r>
            <w:r w:rsidR="002F27DA">
              <w:rPr>
                <w:noProof/>
                <w:webHidden/>
              </w:rPr>
              <w:instrText xml:space="preserve"> PAGEREF _Toc105156071 \h </w:instrText>
            </w:r>
            <w:r w:rsidR="002F27DA">
              <w:rPr>
                <w:noProof/>
                <w:webHidden/>
              </w:rPr>
            </w:r>
            <w:r w:rsidR="002F27DA">
              <w:rPr>
                <w:noProof/>
                <w:webHidden/>
              </w:rPr>
              <w:fldChar w:fldCharType="separate"/>
            </w:r>
            <w:r w:rsidR="00E77458">
              <w:rPr>
                <w:noProof/>
                <w:webHidden/>
              </w:rPr>
              <w:t>11</w:t>
            </w:r>
            <w:r w:rsidR="002F27DA">
              <w:rPr>
                <w:noProof/>
                <w:webHidden/>
              </w:rPr>
              <w:fldChar w:fldCharType="end"/>
            </w:r>
          </w:hyperlink>
        </w:p>
        <w:p w14:paraId="614BAA0A" w14:textId="2E726C8A" w:rsidR="002F27DA" w:rsidRDefault="004B6DCD">
          <w:pPr>
            <w:pStyle w:val="TOC2"/>
            <w:rPr>
              <w:rFonts w:asciiTheme="minorHAnsi" w:eastAsiaTheme="minorEastAsia" w:hAnsiTheme="minorHAnsi" w:cstheme="minorBidi"/>
              <w:noProof/>
              <w:lang w:bidi="ar-SA"/>
            </w:rPr>
          </w:pPr>
          <w:hyperlink w:anchor="_Toc105156072" w:history="1">
            <w:r w:rsidR="002F27DA" w:rsidRPr="00DB5E86">
              <w:rPr>
                <w:rStyle w:val="Hyperlink"/>
                <w:noProof/>
                <w:spacing w:val="-2"/>
              </w:rPr>
              <w:t>1.6</w:t>
            </w:r>
            <w:r w:rsidR="002F27DA">
              <w:rPr>
                <w:rFonts w:asciiTheme="minorHAnsi" w:eastAsiaTheme="minorEastAsia" w:hAnsiTheme="minorHAnsi" w:cstheme="minorBidi"/>
                <w:noProof/>
                <w:lang w:bidi="ar-SA"/>
              </w:rPr>
              <w:tab/>
            </w:r>
            <w:r w:rsidR="002F27DA" w:rsidRPr="00DB5E86">
              <w:rPr>
                <w:rStyle w:val="Hyperlink"/>
                <w:noProof/>
              </w:rPr>
              <w:t>Indicatori</w:t>
            </w:r>
            <w:r w:rsidR="002F27DA">
              <w:rPr>
                <w:noProof/>
                <w:webHidden/>
              </w:rPr>
              <w:tab/>
            </w:r>
            <w:r w:rsidR="002F27DA">
              <w:rPr>
                <w:noProof/>
                <w:webHidden/>
              </w:rPr>
              <w:fldChar w:fldCharType="begin"/>
            </w:r>
            <w:r w:rsidR="002F27DA">
              <w:rPr>
                <w:noProof/>
                <w:webHidden/>
              </w:rPr>
              <w:instrText xml:space="preserve"> PAGEREF _Toc105156072 \h </w:instrText>
            </w:r>
            <w:r w:rsidR="002F27DA">
              <w:rPr>
                <w:noProof/>
                <w:webHidden/>
              </w:rPr>
            </w:r>
            <w:r w:rsidR="002F27DA">
              <w:rPr>
                <w:noProof/>
                <w:webHidden/>
              </w:rPr>
              <w:fldChar w:fldCharType="separate"/>
            </w:r>
            <w:r w:rsidR="00E77458">
              <w:rPr>
                <w:noProof/>
                <w:webHidden/>
              </w:rPr>
              <w:t>11</w:t>
            </w:r>
            <w:r w:rsidR="002F27DA">
              <w:rPr>
                <w:noProof/>
                <w:webHidden/>
              </w:rPr>
              <w:fldChar w:fldCharType="end"/>
            </w:r>
          </w:hyperlink>
        </w:p>
        <w:p w14:paraId="2EC731E0" w14:textId="739B948B" w:rsidR="002F27DA" w:rsidRDefault="004B6DCD">
          <w:pPr>
            <w:pStyle w:val="TOC2"/>
            <w:rPr>
              <w:rFonts w:asciiTheme="minorHAnsi" w:eastAsiaTheme="minorEastAsia" w:hAnsiTheme="minorHAnsi" w:cstheme="minorBidi"/>
              <w:noProof/>
              <w:lang w:bidi="ar-SA"/>
            </w:rPr>
          </w:pPr>
          <w:hyperlink w:anchor="_Toc105156073" w:history="1">
            <w:r w:rsidR="002F27DA" w:rsidRPr="00DB5E86">
              <w:rPr>
                <w:rStyle w:val="Hyperlink"/>
                <w:rFonts w:eastAsia="SimSun"/>
                <w:iCs/>
                <w:noProof/>
                <w:lang w:eastAsia="zh-CN"/>
              </w:rPr>
              <w:t>1.7  Alocarea stabilită pentru apelul de proiecte</w:t>
            </w:r>
            <w:r w:rsidR="002F27DA">
              <w:rPr>
                <w:noProof/>
                <w:webHidden/>
              </w:rPr>
              <w:tab/>
            </w:r>
            <w:r w:rsidR="002F27DA">
              <w:rPr>
                <w:noProof/>
                <w:webHidden/>
              </w:rPr>
              <w:fldChar w:fldCharType="begin"/>
            </w:r>
            <w:r w:rsidR="002F27DA">
              <w:rPr>
                <w:noProof/>
                <w:webHidden/>
              </w:rPr>
              <w:instrText xml:space="preserve"> PAGEREF _Toc105156073 \h </w:instrText>
            </w:r>
            <w:r w:rsidR="002F27DA">
              <w:rPr>
                <w:noProof/>
                <w:webHidden/>
              </w:rPr>
            </w:r>
            <w:r w:rsidR="002F27DA">
              <w:rPr>
                <w:noProof/>
                <w:webHidden/>
              </w:rPr>
              <w:fldChar w:fldCharType="separate"/>
            </w:r>
            <w:r w:rsidR="00E77458">
              <w:rPr>
                <w:noProof/>
                <w:webHidden/>
              </w:rPr>
              <w:t>13</w:t>
            </w:r>
            <w:r w:rsidR="002F27DA">
              <w:rPr>
                <w:noProof/>
                <w:webHidden/>
              </w:rPr>
              <w:fldChar w:fldCharType="end"/>
            </w:r>
          </w:hyperlink>
        </w:p>
        <w:p w14:paraId="2AD13BF6" w14:textId="07FBEC4C" w:rsidR="002F27DA" w:rsidRDefault="004B6DCD">
          <w:pPr>
            <w:pStyle w:val="TOC2"/>
            <w:rPr>
              <w:rFonts w:asciiTheme="minorHAnsi" w:eastAsiaTheme="minorEastAsia" w:hAnsiTheme="minorHAnsi" w:cstheme="minorBidi"/>
              <w:noProof/>
              <w:lang w:bidi="ar-SA"/>
            </w:rPr>
          </w:pPr>
          <w:hyperlink w:anchor="_Toc105156074" w:history="1">
            <w:r w:rsidR="002F27DA" w:rsidRPr="00DB5E86">
              <w:rPr>
                <w:rStyle w:val="Hyperlink"/>
                <w:rFonts w:eastAsia="SimSun"/>
                <w:iCs/>
                <w:noProof/>
                <w:lang w:eastAsia="zh-CN"/>
              </w:rPr>
              <w:t>1.8</w:t>
            </w:r>
            <w:r w:rsidR="002F27DA">
              <w:rPr>
                <w:rFonts w:asciiTheme="minorHAnsi" w:eastAsiaTheme="minorEastAsia" w:hAnsiTheme="minorHAnsi" w:cstheme="minorBidi"/>
                <w:noProof/>
                <w:lang w:bidi="ar-SA"/>
              </w:rPr>
              <w:tab/>
            </w:r>
            <w:r w:rsidR="002F27DA" w:rsidRPr="00DB5E86">
              <w:rPr>
                <w:rStyle w:val="Hyperlink"/>
                <w:rFonts w:eastAsia="SimSun"/>
                <w:iCs/>
                <w:noProof/>
                <w:lang w:eastAsia="zh-CN"/>
              </w:rPr>
              <w:t>Valoarea minimă și maximă a proiectului, rata de cofinanțare</w:t>
            </w:r>
            <w:r w:rsidR="002F27DA">
              <w:rPr>
                <w:noProof/>
                <w:webHidden/>
              </w:rPr>
              <w:tab/>
            </w:r>
            <w:r w:rsidR="002F27DA">
              <w:rPr>
                <w:noProof/>
                <w:webHidden/>
              </w:rPr>
              <w:fldChar w:fldCharType="begin"/>
            </w:r>
            <w:r w:rsidR="002F27DA">
              <w:rPr>
                <w:noProof/>
                <w:webHidden/>
              </w:rPr>
              <w:instrText xml:space="preserve"> PAGEREF _Toc105156074 \h </w:instrText>
            </w:r>
            <w:r w:rsidR="002F27DA">
              <w:rPr>
                <w:noProof/>
                <w:webHidden/>
              </w:rPr>
            </w:r>
            <w:r w:rsidR="002F27DA">
              <w:rPr>
                <w:noProof/>
                <w:webHidden/>
              </w:rPr>
              <w:fldChar w:fldCharType="separate"/>
            </w:r>
            <w:r w:rsidR="00E77458">
              <w:rPr>
                <w:noProof/>
                <w:webHidden/>
              </w:rPr>
              <w:t>13</w:t>
            </w:r>
            <w:r w:rsidR="002F27DA">
              <w:rPr>
                <w:noProof/>
                <w:webHidden/>
              </w:rPr>
              <w:fldChar w:fldCharType="end"/>
            </w:r>
          </w:hyperlink>
        </w:p>
        <w:p w14:paraId="37F62130" w14:textId="5C9BE0A7" w:rsidR="002F27DA" w:rsidRDefault="004B6DCD">
          <w:pPr>
            <w:pStyle w:val="TOC2"/>
            <w:rPr>
              <w:rFonts w:asciiTheme="minorHAnsi" w:eastAsiaTheme="minorEastAsia" w:hAnsiTheme="minorHAnsi" w:cstheme="minorBidi"/>
              <w:noProof/>
              <w:lang w:bidi="ar-SA"/>
            </w:rPr>
          </w:pPr>
          <w:hyperlink w:anchor="_Toc105156075" w:history="1">
            <w:r w:rsidR="002F27DA" w:rsidRPr="00DB5E86">
              <w:rPr>
                <w:rStyle w:val="Hyperlink"/>
                <w:noProof/>
              </w:rPr>
              <w:t>1.9</w:t>
            </w:r>
            <w:r w:rsidR="002F27DA">
              <w:rPr>
                <w:rFonts w:asciiTheme="minorHAnsi" w:eastAsiaTheme="minorEastAsia" w:hAnsiTheme="minorHAnsi" w:cstheme="minorBidi"/>
                <w:noProof/>
                <w:lang w:bidi="ar-SA"/>
              </w:rPr>
              <w:tab/>
            </w:r>
            <w:r w:rsidR="002F27DA" w:rsidRPr="00DB5E86">
              <w:rPr>
                <w:rStyle w:val="Hyperlink"/>
                <w:rFonts w:eastAsia="SimSun"/>
                <w:iCs/>
                <w:noProof/>
                <w:lang w:eastAsia="zh-CN"/>
              </w:rPr>
              <w:t>Ajutor de stat</w:t>
            </w:r>
            <w:r w:rsidR="002F27DA">
              <w:rPr>
                <w:noProof/>
                <w:webHidden/>
              </w:rPr>
              <w:tab/>
            </w:r>
            <w:r w:rsidR="002F27DA">
              <w:rPr>
                <w:noProof/>
                <w:webHidden/>
              </w:rPr>
              <w:fldChar w:fldCharType="begin"/>
            </w:r>
            <w:r w:rsidR="002F27DA">
              <w:rPr>
                <w:noProof/>
                <w:webHidden/>
              </w:rPr>
              <w:instrText xml:space="preserve"> PAGEREF _Toc105156075 \h </w:instrText>
            </w:r>
            <w:r w:rsidR="002F27DA">
              <w:rPr>
                <w:noProof/>
                <w:webHidden/>
              </w:rPr>
            </w:r>
            <w:r w:rsidR="002F27DA">
              <w:rPr>
                <w:noProof/>
                <w:webHidden/>
              </w:rPr>
              <w:fldChar w:fldCharType="separate"/>
            </w:r>
            <w:r w:rsidR="00E77458">
              <w:rPr>
                <w:noProof/>
                <w:webHidden/>
              </w:rPr>
              <w:t>13</w:t>
            </w:r>
            <w:r w:rsidR="002F27DA">
              <w:rPr>
                <w:noProof/>
                <w:webHidden/>
              </w:rPr>
              <w:fldChar w:fldCharType="end"/>
            </w:r>
          </w:hyperlink>
        </w:p>
        <w:p w14:paraId="7863F996" w14:textId="05AE4152" w:rsidR="002F27DA" w:rsidRDefault="004B6DCD">
          <w:pPr>
            <w:pStyle w:val="TOC1"/>
            <w:tabs>
              <w:tab w:val="right" w:leader="dot" w:pos="10016"/>
            </w:tabs>
            <w:rPr>
              <w:rFonts w:asciiTheme="minorHAnsi" w:eastAsiaTheme="minorEastAsia" w:hAnsiTheme="minorHAnsi" w:cstheme="minorBidi"/>
              <w:noProof/>
              <w:lang w:bidi="ar-SA"/>
            </w:rPr>
          </w:pPr>
          <w:hyperlink w:anchor="_Toc105156076" w:history="1">
            <w:r w:rsidR="002F27DA" w:rsidRPr="00DB5E86">
              <w:rPr>
                <w:rStyle w:val="Hyperlink"/>
                <w:noProof/>
              </w:rPr>
              <w:t>CAPITOLUL 2. Reguli pentru acordarea finanțării</w:t>
            </w:r>
            <w:r w:rsidR="002F27DA">
              <w:rPr>
                <w:noProof/>
                <w:webHidden/>
              </w:rPr>
              <w:tab/>
            </w:r>
            <w:r w:rsidR="002F27DA">
              <w:rPr>
                <w:noProof/>
                <w:webHidden/>
              </w:rPr>
              <w:fldChar w:fldCharType="begin"/>
            </w:r>
            <w:r w:rsidR="002F27DA">
              <w:rPr>
                <w:noProof/>
                <w:webHidden/>
              </w:rPr>
              <w:instrText xml:space="preserve"> PAGEREF _Toc105156076 \h </w:instrText>
            </w:r>
            <w:r w:rsidR="002F27DA">
              <w:rPr>
                <w:noProof/>
                <w:webHidden/>
              </w:rPr>
            </w:r>
            <w:r w:rsidR="002F27DA">
              <w:rPr>
                <w:noProof/>
                <w:webHidden/>
              </w:rPr>
              <w:fldChar w:fldCharType="separate"/>
            </w:r>
            <w:r w:rsidR="00E77458">
              <w:rPr>
                <w:noProof/>
                <w:webHidden/>
              </w:rPr>
              <w:t>17</w:t>
            </w:r>
            <w:r w:rsidR="002F27DA">
              <w:rPr>
                <w:noProof/>
                <w:webHidden/>
              </w:rPr>
              <w:fldChar w:fldCharType="end"/>
            </w:r>
          </w:hyperlink>
        </w:p>
        <w:p w14:paraId="2E6AF6D0" w14:textId="424DA279" w:rsidR="002F27DA" w:rsidRDefault="004B6DCD">
          <w:pPr>
            <w:pStyle w:val="TOC2"/>
            <w:rPr>
              <w:rFonts w:asciiTheme="minorHAnsi" w:eastAsiaTheme="minorEastAsia" w:hAnsiTheme="minorHAnsi" w:cstheme="minorBidi"/>
              <w:noProof/>
              <w:lang w:bidi="ar-SA"/>
            </w:rPr>
          </w:pPr>
          <w:hyperlink w:anchor="_Toc105156077" w:history="1">
            <w:r w:rsidR="002F27DA" w:rsidRPr="00DB5E86">
              <w:rPr>
                <w:rStyle w:val="Hyperlink"/>
                <w:noProof/>
                <w:spacing w:val="-2"/>
                <w:w w:val="99"/>
              </w:rPr>
              <w:t>2.1</w:t>
            </w:r>
            <w:r w:rsidR="002F27DA">
              <w:rPr>
                <w:rFonts w:asciiTheme="minorHAnsi" w:eastAsiaTheme="minorEastAsia" w:hAnsiTheme="minorHAnsi" w:cstheme="minorBidi"/>
                <w:noProof/>
                <w:lang w:bidi="ar-SA"/>
              </w:rPr>
              <w:tab/>
            </w:r>
            <w:r w:rsidR="002F27DA" w:rsidRPr="00DB5E86">
              <w:rPr>
                <w:rStyle w:val="Hyperlink"/>
                <w:noProof/>
              </w:rPr>
              <w:t>Eligibilitatea</w:t>
            </w:r>
            <w:r w:rsidR="002F27DA" w:rsidRPr="00DB5E86">
              <w:rPr>
                <w:rStyle w:val="Hyperlink"/>
                <w:noProof/>
                <w:spacing w:val="-1"/>
              </w:rPr>
              <w:t xml:space="preserve"> </w:t>
            </w:r>
            <w:r w:rsidR="002F27DA" w:rsidRPr="00DB5E86">
              <w:rPr>
                <w:rStyle w:val="Hyperlink"/>
                <w:noProof/>
              </w:rPr>
              <w:t>solicitantului/partenerilor</w:t>
            </w:r>
            <w:r w:rsidR="002F27DA">
              <w:rPr>
                <w:noProof/>
                <w:webHidden/>
              </w:rPr>
              <w:tab/>
            </w:r>
            <w:r w:rsidR="002F27DA">
              <w:rPr>
                <w:noProof/>
                <w:webHidden/>
              </w:rPr>
              <w:fldChar w:fldCharType="begin"/>
            </w:r>
            <w:r w:rsidR="002F27DA">
              <w:rPr>
                <w:noProof/>
                <w:webHidden/>
              </w:rPr>
              <w:instrText xml:space="preserve"> PAGEREF _Toc105156077 \h </w:instrText>
            </w:r>
            <w:r w:rsidR="002F27DA">
              <w:rPr>
                <w:noProof/>
                <w:webHidden/>
              </w:rPr>
            </w:r>
            <w:r w:rsidR="002F27DA">
              <w:rPr>
                <w:noProof/>
                <w:webHidden/>
              </w:rPr>
              <w:fldChar w:fldCharType="separate"/>
            </w:r>
            <w:r w:rsidR="00E77458">
              <w:rPr>
                <w:noProof/>
                <w:webHidden/>
              </w:rPr>
              <w:t>17</w:t>
            </w:r>
            <w:r w:rsidR="002F27DA">
              <w:rPr>
                <w:noProof/>
                <w:webHidden/>
              </w:rPr>
              <w:fldChar w:fldCharType="end"/>
            </w:r>
          </w:hyperlink>
        </w:p>
        <w:p w14:paraId="588B6533" w14:textId="4A7F38D4" w:rsidR="002F27DA" w:rsidRPr="002F27DA" w:rsidRDefault="004B6DCD">
          <w:pPr>
            <w:pStyle w:val="TOC3"/>
            <w:tabs>
              <w:tab w:val="left" w:pos="1100"/>
              <w:tab w:val="right" w:leader="dot" w:pos="10016"/>
            </w:tabs>
            <w:rPr>
              <w:rFonts w:asciiTheme="minorHAnsi" w:eastAsiaTheme="minorEastAsia" w:hAnsiTheme="minorHAnsi" w:cstheme="minorBidi"/>
              <w:noProof/>
              <w:lang w:bidi="ar-SA"/>
            </w:rPr>
          </w:pPr>
          <w:hyperlink w:anchor="_Toc105156078" w:history="1">
            <w:r w:rsidR="002F27DA" w:rsidRPr="002F27DA">
              <w:rPr>
                <w:rStyle w:val="Hyperlink"/>
                <w:noProof/>
                <w:spacing w:val="-2"/>
                <w:u w:color="000000"/>
              </w:rPr>
              <w:t>2.1.1</w:t>
            </w:r>
            <w:r w:rsidR="002F27DA" w:rsidRPr="002F27DA">
              <w:rPr>
                <w:rFonts w:asciiTheme="minorHAnsi" w:eastAsiaTheme="minorEastAsia" w:hAnsiTheme="minorHAnsi" w:cstheme="minorBidi"/>
                <w:noProof/>
                <w:lang w:bidi="ar-SA"/>
              </w:rPr>
              <w:tab/>
            </w:r>
            <w:r w:rsidR="002F27DA" w:rsidRPr="002F27DA">
              <w:rPr>
                <w:rStyle w:val="Hyperlink"/>
                <w:noProof/>
              </w:rPr>
              <w:t>Eligibilitatea solicitantului de tip</w:t>
            </w:r>
            <w:r w:rsidR="002F27DA" w:rsidRPr="002F27DA">
              <w:rPr>
                <w:rStyle w:val="Hyperlink"/>
                <w:noProof/>
                <w:spacing w:val="-3"/>
              </w:rPr>
              <w:t xml:space="preserve"> </w:t>
            </w:r>
            <w:r w:rsidR="002F27DA" w:rsidRPr="002F27DA">
              <w:rPr>
                <w:rStyle w:val="Hyperlink"/>
                <w:noProof/>
              </w:rPr>
              <w:t>întreprindere</w:t>
            </w:r>
            <w:r w:rsidR="002F27DA" w:rsidRPr="002F27DA">
              <w:rPr>
                <w:noProof/>
                <w:webHidden/>
              </w:rPr>
              <w:tab/>
            </w:r>
            <w:r w:rsidR="002F27DA" w:rsidRPr="002F27DA">
              <w:rPr>
                <w:noProof/>
                <w:webHidden/>
              </w:rPr>
              <w:fldChar w:fldCharType="begin"/>
            </w:r>
            <w:r w:rsidR="002F27DA" w:rsidRPr="002F27DA">
              <w:rPr>
                <w:noProof/>
                <w:webHidden/>
              </w:rPr>
              <w:instrText xml:space="preserve"> PAGEREF _Toc105156078 \h </w:instrText>
            </w:r>
            <w:r w:rsidR="002F27DA" w:rsidRPr="002F27DA">
              <w:rPr>
                <w:noProof/>
                <w:webHidden/>
              </w:rPr>
            </w:r>
            <w:r w:rsidR="002F27DA" w:rsidRPr="002F27DA">
              <w:rPr>
                <w:noProof/>
                <w:webHidden/>
              </w:rPr>
              <w:fldChar w:fldCharType="separate"/>
            </w:r>
            <w:r w:rsidR="00E77458">
              <w:rPr>
                <w:noProof/>
                <w:webHidden/>
              </w:rPr>
              <w:t>17</w:t>
            </w:r>
            <w:r w:rsidR="002F27DA" w:rsidRPr="002F27DA">
              <w:rPr>
                <w:noProof/>
                <w:webHidden/>
              </w:rPr>
              <w:fldChar w:fldCharType="end"/>
            </w:r>
          </w:hyperlink>
        </w:p>
        <w:p w14:paraId="76B634FC" w14:textId="49FE3928" w:rsidR="002F27DA" w:rsidRPr="002F27DA" w:rsidRDefault="004B6DCD">
          <w:pPr>
            <w:pStyle w:val="TOC3"/>
            <w:tabs>
              <w:tab w:val="left" w:pos="1100"/>
              <w:tab w:val="right" w:leader="dot" w:pos="10016"/>
            </w:tabs>
            <w:rPr>
              <w:rFonts w:asciiTheme="minorHAnsi" w:eastAsiaTheme="minorEastAsia" w:hAnsiTheme="minorHAnsi" w:cstheme="minorBidi"/>
              <w:noProof/>
              <w:lang w:bidi="ar-SA"/>
            </w:rPr>
          </w:pPr>
          <w:hyperlink w:anchor="_Toc105156079" w:history="1">
            <w:r w:rsidR="002F27DA" w:rsidRPr="002F27DA">
              <w:rPr>
                <w:rStyle w:val="Hyperlink"/>
                <w:noProof/>
                <w:spacing w:val="-2"/>
                <w:u w:color="000000"/>
              </w:rPr>
              <w:t>2.1.2</w:t>
            </w:r>
            <w:r w:rsidR="002F27DA" w:rsidRPr="002F27DA">
              <w:rPr>
                <w:rFonts w:asciiTheme="minorHAnsi" w:eastAsiaTheme="minorEastAsia" w:hAnsiTheme="minorHAnsi" w:cstheme="minorBidi"/>
                <w:noProof/>
                <w:lang w:bidi="ar-SA"/>
              </w:rPr>
              <w:tab/>
            </w:r>
            <w:r w:rsidR="002F27DA" w:rsidRPr="002F27DA">
              <w:rPr>
                <w:rStyle w:val="Hyperlink"/>
                <w:noProof/>
              </w:rPr>
              <w:t>Eligibilitatea partenerilor de tip organizație de cercetare</w:t>
            </w:r>
            <w:r w:rsidR="002F27DA" w:rsidRPr="002F27DA">
              <w:rPr>
                <w:noProof/>
                <w:webHidden/>
              </w:rPr>
              <w:tab/>
            </w:r>
            <w:r w:rsidR="002F27DA" w:rsidRPr="002F27DA">
              <w:rPr>
                <w:noProof/>
                <w:webHidden/>
              </w:rPr>
              <w:fldChar w:fldCharType="begin"/>
            </w:r>
            <w:r w:rsidR="002F27DA" w:rsidRPr="002F27DA">
              <w:rPr>
                <w:noProof/>
                <w:webHidden/>
              </w:rPr>
              <w:instrText xml:space="preserve"> PAGEREF _Toc105156079 \h </w:instrText>
            </w:r>
            <w:r w:rsidR="002F27DA" w:rsidRPr="002F27DA">
              <w:rPr>
                <w:noProof/>
                <w:webHidden/>
              </w:rPr>
            </w:r>
            <w:r w:rsidR="002F27DA" w:rsidRPr="002F27DA">
              <w:rPr>
                <w:noProof/>
                <w:webHidden/>
              </w:rPr>
              <w:fldChar w:fldCharType="separate"/>
            </w:r>
            <w:r w:rsidR="00E77458">
              <w:rPr>
                <w:noProof/>
                <w:webHidden/>
              </w:rPr>
              <w:t>23</w:t>
            </w:r>
            <w:r w:rsidR="002F27DA" w:rsidRPr="002F27DA">
              <w:rPr>
                <w:noProof/>
                <w:webHidden/>
              </w:rPr>
              <w:fldChar w:fldCharType="end"/>
            </w:r>
          </w:hyperlink>
        </w:p>
        <w:p w14:paraId="471B911F" w14:textId="0BE7305F" w:rsidR="002F27DA" w:rsidRDefault="004B6DCD">
          <w:pPr>
            <w:pStyle w:val="TOC2"/>
            <w:rPr>
              <w:rFonts w:asciiTheme="minorHAnsi" w:eastAsiaTheme="minorEastAsia" w:hAnsiTheme="minorHAnsi" w:cstheme="minorBidi"/>
              <w:noProof/>
              <w:lang w:bidi="ar-SA"/>
            </w:rPr>
          </w:pPr>
          <w:hyperlink w:anchor="_Toc105156080" w:history="1">
            <w:r w:rsidR="002F27DA" w:rsidRPr="00DB5E86">
              <w:rPr>
                <w:rStyle w:val="Hyperlink"/>
                <w:noProof/>
                <w:spacing w:val="-2"/>
                <w:w w:val="99"/>
              </w:rPr>
              <w:t>2.2</w:t>
            </w:r>
            <w:r w:rsidR="002F27DA">
              <w:rPr>
                <w:rFonts w:asciiTheme="minorHAnsi" w:eastAsiaTheme="minorEastAsia" w:hAnsiTheme="minorHAnsi" w:cstheme="minorBidi"/>
                <w:noProof/>
                <w:lang w:bidi="ar-SA"/>
              </w:rPr>
              <w:tab/>
            </w:r>
            <w:r w:rsidR="002F27DA" w:rsidRPr="00DB5E86">
              <w:rPr>
                <w:rStyle w:val="Hyperlink"/>
                <w:noProof/>
              </w:rPr>
              <w:t>Eligibilitatea proiectului</w:t>
            </w:r>
            <w:r w:rsidR="002F27DA">
              <w:rPr>
                <w:noProof/>
                <w:webHidden/>
              </w:rPr>
              <w:tab/>
            </w:r>
            <w:r w:rsidR="002F27DA">
              <w:rPr>
                <w:noProof/>
                <w:webHidden/>
              </w:rPr>
              <w:fldChar w:fldCharType="begin"/>
            </w:r>
            <w:r w:rsidR="002F27DA">
              <w:rPr>
                <w:noProof/>
                <w:webHidden/>
              </w:rPr>
              <w:instrText xml:space="preserve"> PAGEREF _Toc105156080 \h </w:instrText>
            </w:r>
            <w:r w:rsidR="002F27DA">
              <w:rPr>
                <w:noProof/>
                <w:webHidden/>
              </w:rPr>
            </w:r>
            <w:r w:rsidR="002F27DA">
              <w:rPr>
                <w:noProof/>
                <w:webHidden/>
              </w:rPr>
              <w:fldChar w:fldCharType="separate"/>
            </w:r>
            <w:r w:rsidR="00E77458">
              <w:rPr>
                <w:noProof/>
                <w:webHidden/>
              </w:rPr>
              <w:t>23</w:t>
            </w:r>
            <w:r w:rsidR="002F27DA">
              <w:rPr>
                <w:noProof/>
                <w:webHidden/>
              </w:rPr>
              <w:fldChar w:fldCharType="end"/>
            </w:r>
          </w:hyperlink>
        </w:p>
        <w:p w14:paraId="079B298F" w14:textId="4833F80F" w:rsidR="002F27DA" w:rsidRDefault="004B6DCD">
          <w:pPr>
            <w:pStyle w:val="TOC2"/>
            <w:rPr>
              <w:rFonts w:asciiTheme="minorHAnsi" w:eastAsiaTheme="minorEastAsia" w:hAnsiTheme="minorHAnsi" w:cstheme="minorBidi"/>
              <w:noProof/>
              <w:lang w:bidi="ar-SA"/>
            </w:rPr>
          </w:pPr>
          <w:hyperlink w:anchor="_Toc105156081" w:history="1">
            <w:r w:rsidR="002F27DA" w:rsidRPr="00DB5E86">
              <w:rPr>
                <w:rStyle w:val="Hyperlink"/>
                <w:noProof/>
                <w:spacing w:val="-2"/>
                <w:w w:val="99"/>
              </w:rPr>
              <w:t>2.3</w:t>
            </w:r>
            <w:r w:rsidR="002F27DA">
              <w:rPr>
                <w:rFonts w:asciiTheme="minorHAnsi" w:eastAsiaTheme="minorEastAsia" w:hAnsiTheme="minorHAnsi" w:cstheme="minorBidi"/>
                <w:noProof/>
                <w:lang w:bidi="ar-SA"/>
              </w:rPr>
              <w:tab/>
            </w:r>
            <w:r w:rsidR="002F27DA" w:rsidRPr="00DB5E86">
              <w:rPr>
                <w:rStyle w:val="Hyperlink"/>
                <w:noProof/>
              </w:rPr>
              <w:t>Eligibilitatea</w:t>
            </w:r>
            <w:r w:rsidR="002F27DA" w:rsidRPr="00DB5E86">
              <w:rPr>
                <w:rStyle w:val="Hyperlink"/>
                <w:noProof/>
                <w:spacing w:val="-1"/>
              </w:rPr>
              <w:t xml:space="preserve"> </w:t>
            </w:r>
            <w:r w:rsidR="002F27DA" w:rsidRPr="00DB5E86">
              <w:rPr>
                <w:rStyle w:val="Hyperlink"/>
                <w:noProof/>
              </w:rPr>
              <w:t>cheltuielilor</w:t>
            </w:r>
            <w:r w:rsidR="002F27DA">
              <w:rPr>
                <w:noProof/>
                <w:webHidden/>
              </w:rPr>
              <w:tab/>
            </w:r>
            <w:r w:rsidR="002F27DA">
              <w:rPr>
                <w:noProof/>
                <w:webHidden/>
              </w:rPr>
              <w:fldChar w:fldCharType="begin"/>
            </w:r>
            <w:r w:rsidR="002F27DA">
              <w:rPr>
                <w:noProof/>
                <w:webHidden/>
              </w:rPr>
              <w:instrText xml:space="preserve"> PAGEREF _Toc105156081 \h </w:instrText>
            </w:r>
            <w:r w:rsidR="002F27DA">
              <w:rPr>
                <w:noProof/>
                <w:webHidden/>
              </w:rPr>
            </w:r>
            <w:r w:rsidR="002F27DA">
              <w:rPr>
                <w:noProof/>
                <w:webHidden/>
              </w:rPr>
              <w:fldChar w:fldCharType="separate"/>
            </w:r>
            <w:r w:rsidR="00E77458">
              <w:rPr>
                <w:noProof/>
                <w:webHidden/>
              </w:rPr>
              <w:t>25</w:t>
            </w:r>
            <w:r w:rsidR="002F27DA">
              <w:rPr>
                <w:noProof/>
                <w:webHidden/>
              </w:rPr>
              <w:fldChar w:fldCharType="end"/>
            </w:r>
          </w:hyperlink>
        </w:p>
        <w:p w14:paraId="6695F783" w14:textId="450D0B99" w:rsidR="002F27DA" w:rsidRDefault="004B6DCD">
          <w:pPr>
            <w:pStyle w:val="TOC1"/>
            <w:tabs>
              <w:tab w:val="right" w:leader="dot" w:pos="10016"/>
            </w:tabs>
            <w:rPr>
              <w:rFonts w:asciiTheme="minorHAnsi" w:eastAsiaTheme="minorEastAsia" w:hAnsiTheme="minorHAnsi" w:cstheme="minorBidi"/>
              <w:noProof/>
              <w:lang w:bidi="ar-SA"/>
            </w:rPr>
          </w:pPr>
          <w:hyperlink w:anchor="_Toc105156082" w:history="1">
            <w:r w:rsidR="002F27DA" w:rsidRPr="00DB5E86">
              <w:rPr>
                <w:rStyle w:val="Hyperlink"/>
                <w:noProof/>
              </w:rPr>
              <w:t>CAPITOLUL 3. Completarea cererii de finanțare</w:t>
            </w:r>
            <w:r w:rsidR="002F27DA">
              <w:rPr>
                <w:noProof/>
                <w:webHidden/>
              </w:rPr>
              <w:tab/>
            </w:r>
            <w:r w:rsidR="002F27DA">
              <w:rPr>
                <w:noProof/>
                <w:webHidden/>
              </w:rPr>
              <w:fldChar w:fldCharType="begin"/>
            </w:r>
            <w:r w:rsidR="002F27DA">
              <w:rPr>
                <w:noProof/>
                <w:webHidden/>
              </w:rPr>
              <w:instrText xml:space="preserve"> PAGEREF _Toc105156082 \h </w:instrText>
            </w:r>
            <w:r w:rsidR="002F27DA">
              <w:rPr>
                <w:noProof/>
                <w:webHidden/>
              </w:rPr>
            </w:r>
            <w:r w:rsidR="002F27DA">
              <w:rPr>
                <w:noProof/>
                <w:webHidden/>
              </w:rPr>
              <w:fldChar w:fldCharType="separate"/>
            </w:r>
            <w:r w:rsidR="00E77458">
              <w:rPr>
                <w:noProof/>
                <w:webHidden/>
              </w:rPr>
              <w:t>31</w:t>
            </w:r>
            <w:r w:rsidR="002F27DA">
              <w:rPr>
                <w:noProof/>
                <w:webHidden/>
              </w:rPr>
              <w:fldChar w:fldCharType="end"/>
            </w:r>
          </w:hyperlink>
        </w:p>
        <w:p w14:paraId="22454F02" w14:textId="526221A8" w:rsidR="002F27DA" w:rsidRDefault="004B6DCD">
          <w:pPr>
            <w:pStyle w:val="TOC1"/>
            <w:tabs>
              <w:tab w:val="right" w:leader="dot" w:pos="10016"/>
            </w:tabs>
            <w:rPr>
              <w:rFonts w:asciiTheme="minorHAnsi" w:eastAsiaTheme="minorEastAsia" w:hAnsiTheme="minorHAnsi" w:cstheme="minorBidi"/>
              <w:noProof/>
              <w:lang w:bidi="ar-SA"/>
            </w:rPr>
          </w:pPr>
          <w:hyperlink w:anchor="_Toc105156083" w:history="1">
            <w:r w:rsidR="002F27DA" w:rsidRPr="00DB5E86">
              <w:rPr>
                <w:rStyle w:val="Hyperlink"/>
                <w:noProof/>
              </w:rPr>
              <w:t>CAPITOLUL 4. Procesul de evaluare și selecție</w:t>
            </w:r>
            <w:r w:rsidR="002F27DA">
              <w:rPr>
                <w:noProof/>
                <w:webHidden/>
              </w:rPr>
              <w:tab/>
            </w:r>
            <w:r w:rsidR="002F27DA">
              <w:rPr>
                <w:noProof/>
                <w:webHidden/>
              </w:rPr>
              <w:fldChar w:fldCharType="begin"/>
            </w:r>
            <w:r w:rsidR="002F27DA">
              <w:rPr>
                <w:noProof/>
                <w:webHidden/>
              </w:rPr>
              <w:instrText xml:space="preserve"> PAGEREF _Toc105156083 \h </w:instrText>
            </w:r>
            <w:r w:rsidR="002F27DA">
              <w:rPr>
                <w:noProof/>
                <w:webHidden/>
              </w:rPr>
            </w:r>
            <w:r w:rsidR="002F27DA">
              <w:rPr>
                <w:noProof/>
                <w:webHidden/>
              </w:rPr>
              <w:fldChar w:fldCharType="separate"/>
            </w:r>
            <w:r w:rsidR="00E77458">
              <w:rPr>
                <w:noProof/>
                <w:webHidden/>
              </w:rPr>
              <w:t>35</w:t>
            </w:r>
            <w:r w:rsidR="002F27DA">
              <w:rPr>
                <w:noProof/>
                <w:webHidden/>
              </w:rPr>
              <w:fldChar w:fldCharType="end"/>
            </w:r>
          </w:hyperlink>
        </w:p>
        <w:p w14:paraId="57F4C136" w14:textId="608A0E4F" w:rsidR="002F27DA" w:rsidRDefault="004B6DCD">
          <w:pPr>
            <w:pStyle w:val="TOC2"/>
            <w:rPr>
              <w:rFonts w:asciiTheme="minorHAnsi" w:eastAsiaTheme="minorEastAsia" w:hAnsiTheme="minorHAnsi" w:cstheme="minorBidi"/>
              <w:noProof/>
              <w:lang w:bidi="ar-SA"/>
            </w:rPr>
          </w:pPr>
          <w:hyperlink w:anchor="_Toc105156084" w:history="1">
            <w:r w:rsidR="002F27DA" w:rsidRPr="00DB5E86">
              <w:rPr>
                <w:rStyle w:val="Hyperlink"/>
                <w:noProof/>
                <w:spacing w:val="-2"/>
              </w:rPr>
              <w:t>4.1</w:t>
            </w:r>
            <w:r w:rsidR="002F27DA">
              <w:rPr>
                <w:rFonts w:asciiTheme="minorHAnsi" w:eastAsiaTheme="minorEastAsia" w:hAnsiTheme="minorHAnsi" w:cstheme="minorBidi"/>
                <w:noProof/>
                <w:lang w:bidi="ar-SA"/>
              </w:rPr>
              <w:tab/>
            </w:r>
            <w:r w:rsidR="002F27DA" w:rsidRPr="00DB5E86">
              <w:rPr>
                <w:rStyle w:val="Hyperlink"/>
                <w:noProof/>
              </w:rPr>
              <w:t>Descriere</w:t>
            </w:r>
            <w:r w:rsidR="002F27DA" w:rsidRPr="00DB5E86">
              <w:rPr>
                <w:rStyle w:val="Hyperlink"/>
                <w:noProof/>
                <w:spacing w:val="-2"/>
              </w:rPr>
              <w:t xml:space="preserve"> </w:t>
            </w:r>
            <w:r w:rsidR="002F27DA" w:rsidRPr="00DB5E86">
              <w:rPr>
                <w:rStyle w:val="Hyperlink"/>
                <w:noProof/>
              </w:rPr>
              <w:t>generală</w:t>
            </w:r>
            <w:r w:rsidR="002F27DA">
              <w:rPr>
                <w:noProof/>
                <w:webHidden/>
              </w:rPr>
              <w:tab/>
            </w:r>
            <w:r w:rsidR="002F27DA">
              <w:rPr>
                <w:noProof/>
                <w:webHidden/>
              </w:rPr>
              <w:fldChar w:fldCharType="begin"/>
            </w:r>
            <w:r w:rsidR="002F27DA">
              <w:rPr>
                <w:noProof/>
                <w:webHidden/>
              </w:rPr>
              <w:instrText xml:space="preserve"> PAGEREF _Toc105156084 \h </w:instrText>
            </w:r>
            <w:r w:rsidR="002F27DA">
              <w:rPr>
                <w:noProof/>
                <w:webHidden/>
              </w:rPr>
            </w:r>
            <w:r w:rsidR="002F27DA">
              <w:rPr>
                <w:noProof/>
                <w:webHidden/>
              </w:rPr>
              <w:fldChar w:fldCharType="separate"/>
            </w:r>
            <w:r w:rsidR="00E77458">
              <w:rPr>
                <w:noProof/>
                <w:webHidden/>
              </w:rPr>
              <w:t>35</w:t>
            </w:r>
            <w:r w:rsidR="002F27DA">
              <w:rPr>
                <w:noProof/>
                <w:webHidden/>
              </w:rPr>
              <w:fldChar w:fldCharType="end"/>
            </w:r>
          </w:hyperlink>
        </w:p>
        <w:p w14:paraId="63A52B60" w14:textId="47A1118E" w:rsidR="002F27DA" w:rsidRDefault="004B6DCD">
          <w:pPr>
            <w:pStyle w:val="TOC2"/>
            <w:rPr>
              <w:rFonts w:asciiTheme="minorHAnsi" w:eastAsiaTheme="minorEastAsia" w:hAnsiTheme="minorHAnsi" w:cstheme="minorBidi"/>
              <w:noProof/>
              <w:lang w:bidi="ar-SA"/>
            </w:rPr>
          </w:pPr>
          <w:hyperlink w:anchor="_Toc105156085" w:history="1">
            <w:r w:rsidR="002F27DA" w:rsidRPr="00DB5E86">
              <w:rPr>
                <w:rStyle w:val="Hyperlink"/>
                <w:noProof/>
                <w:spacing w:val="-2"/>
              </w:rPr>
              <w:t>4.2</w:t>
            </w:r>
            <w:r w:rsidR="002F27DA">
              <w:rPr>
                <w:rFonts w:asciiTheme="minorHAnsi" w:eastAsiaTheme="minorEastAsia" w:hAnsiTheme="minorHAnsi" w:cstheme="minorBidi"/>
                <w:noProof/>
                <w:lang w:bidi="ar-SA"/>
              </w:rPr>
              <w:tab/>
            </w:r>
            <w:r w:rsidR="002F27DA" w:rsidRPr="00DB5E86">
              <w:rPr>
                <w:rStyle w:val="Hyperlink"/>
                <w:noProof/>
              </w:rPr>
              <w:t>Grile de evaluare tehnico-financiară și</w:t>
            </w:r>
            <w:r w:rsidR="002F27DA" w:rsidRPr="00DB5E86">
              <w:rPr>
                <w:rStyle w:val="Hyperlink"/>
                <w:noProof/>
                <w:spacing w:val="-2"/>
              </w:rPr>
              <w:t xml:space="preserve"> </w:t>
            </w:r>
            <w:r w:rsidR="002F27DA" w:rsidRPr="00DB5E86">
              <w:rPr>
                <w:rStyle w:val="Hyperlink"/>
                <w:noProof/>
              </w:rPr>
              <w:t>selecție</w:t>
            </w:r>
            <w:r w:rsidR="002F27DA">
              <w:rPr>
                <w:noProof/>
                <w:webHidden/>
              </w:rPr>
              <w:tab/>
            </w:r>
            <w:r w:rsidR="002F27DA">
              <w:rPr>
                <w:noProof/>
                <w:webHidden/>
              </w:rPr>
              <w:fldChar w:fldCharType="begin"/>
            </w:r>
            <w:r w:rsidR="002F27DA">
              <w:rPr>
                <w:noProof/>
                <w:webHidden/>
              </w:rPr>
              <w:instrText xml:space="preserve"> PAGEREF _Toc105156085 \h </w:instrText>
            </w:r>
            <w:r w:rsidR="002F27DA">
              <w:rPr>
                <w:noProof/>
                <w:webHidden/>
              </w:rPr>
            </w:r>
            <w:r w:rsidR="002F27DA">
              <w:rPr>
                <w:noProof/>
                <w:webHidden/>
              </w:rPr>
              <w:fldChar w:fldCharType="separate"/>
            </w:r>
            <w:r w:rsidR="00E77458">
              <w:rPr>
                <w:noProof/>
                <w:webHidden/>
              </w:rPr>
              <w:t>40</w:t>
            </w:r>
            <w:r w:rsidR="002F27DA">
              <w:rPr>
                <w:noProof/>
                <w:webHidden/>
              </w:rPr>
              <w:fldChar w:fldCharType="end"/>
            </w:r>
          </w:hyperlink>
        </w:p>
        <w:p w14:paraId="527DFE41" w14:textId="5E04D66A" w:rsidR="002F27DA" w:rsidRDefault="004B6DCD">
          <w:pPr>
            <w:pStyle w:val="TOC3"/>
            <w:tabs>
              <w:tab w:val="right" w:leader="dot" w:pos="10016"/>
            </w:tabs>
            <w:rPr>
              <w:rFonts w:asciiTheme="minorHAnsi" w:eastAsiaTheme="minorEastAsia" w:hAnsiTheme="minorHAnsi" w:cstheme="minorBidi"/>
              <w:noProof/>
              <w:lang w:bidi="ar-SA"/>
            </w:rPr>
          </w:pPr>
          <w:hyperlink w:anchor="_Toc105156086" w:history="1">
            <w:r w:rsidR="002F27DA" w:rsidRPr="002F27DA">
              <w:rPr>
                <w:rStyle w:val="Hyperlink"/>
                <w:noProof/>
              </w:rPr>
              <w:t>4.2.1 Criterii de evaluare</w:t>
            </w:r>
            <w:r w:rsidR="002F27DA">
              <w:rPr>
                <w:noProof/>
                <w:webHidden/>
              </w:rPr>
              <w:tab/>
            </w:r>
            <w:r w:rsidR="002F27DA">
              <w:rPr>
                <w:noProof/>
                <w:webHidden/>
              </w:rPr>
              <w:fldChar w:fldCharType="begin"/>
            </w:r>
            <w:r w:rsidR="002F27DA">
              <w:rPr>
                <w:noProof/>
                <w:webHidden/>
              </w:rPr>
              <w:instrText xml:space="preserve"> PAGEREF _Toc105156086 \h </w:instrText>
            </w:r>
            <w:r w:rsidR="002F27DA">
              <w:rPr>
                <w:noProof/>
                <w:webHidden/>
              </w:rPr>
            </w:r>
            <w:r w:rsidR="002F27DA">
              <w:rPr>
                <w:noProof/>
                <w:webHidden/>
              </w:rPr>
              <w:fldChar w:fldCharType="separate"/>
            </w:r>
            <w:r w:rsidR="00E77458">
              <w:rPr>
                <w:noProof/>
                <w:webHidden/>
              </w:rPr>
              <w:t>42</w:t>
            </w:r>
            <w:r w:rsidR="002F27DA">
              <w:rPr>
                <w:noProof/>
                <w:webHidden/>
              </w:rPr>
              <w:fldChar w:fldCharType="end"/>
            </w:r>
          </w:hyperlink>
        </w:p>
        <w:p w14:paraId="468FF188" w14:textId="47EE867A" w:rsidR="002F27DA" w:rsidRDefault="004B6DCD">
          <w:pPr>
            <w:pStyle w:val="TOC2"/>
            <w:rPr>
              <w:rFonts w:asciiTheme="minorHAnsi" w:eastAsiaTheme="minorEastAsia" w:hAnsiTheme="minorHAnsi" w:cstheme="minorBidi"/>
              <w:noProof/>
              <w:lang w:bidi="ar-SA"/>
            </w:rPr>
          </w:pPr>
          <w:hyperlink w:anchor="_Toc105156087" w:history="1">
            <w:r w:rsidR="002F27DA" w:rsidRPr="00DB5E86">
              <w:rPr>
                <w:rStyle w:val="Hyperlink"/>
                <w:noProof/>
                <w:spacing w:val="-2"/>
              </w:rPr>
              <w:t>4.2.3</w:t>
            </w:r>
            <w:r w:rsidR="002F27DA">
              <w:rPr>
                <w:rFonts w:asciiTheme="minorHAnsi" w:eastAsiaTheme="minorEastAsia" w:hAnsiTheme="minorHAnsi" w:cstheme="minorBidi"/>
                <w:noProof/>
                <w:lang w:bidi="ar-SA"/>
              </w:rPr>
              <w:tab/>
            </w:r>
            <w:r w:rsidR="002F27DA" w:rsidRPr="00DB5E86">
              <w:rPr>
                <w:rStyle w:val="Hyperlink"/>
                <w:noProof/>
              </w:rPr>
              <w:t>Reguli specifice de</w:t>
            </w:r>
            <w:r w:rsidR="002F27DA" w:rsidRPr="00DB5E86">
              <w:rPr>
                <w:rStyle w:val="Hyperlink"/>
                <w:noProof/>
                <w:spacing w:val="-4"/>
              </w:rPr>
              <w:t xml:space="preserve"> </w:t>
            </w:r>
            <w:r w:rsidR="002F27DA" w:rsidRPr="00DB5E86">
              <w:rPr>
                <w:rStyle w:val="Hyperlink"/>
                <w:noProof/>
              </w:rPr>
              <w:t>selecţie</w:t>
            </w:r>
            <w:r w:rsidR="002F27DA">
              <w:rPr>
                <w:noProof/>
                <w:webHidden/>
              </w:rPr>
              <w:tab/>
            </w:r>
            <w:r w:rsidR="002F27DA">
              <w:rPr>
                <w:noProof/>
                <w:webHidden/>
              </w:rPr>
              <w:fldChar w:fldCharType="begin"/>
            </w:r>
            <w:r w:rsidR="002F27DA">
              <w:rPr>
                <w:noProof/>
                <w:webHidden/>
              </w:rPr>
              <w:instrText xml:space="preserve"> PAGEREF _Toc105156087 \h </w:instrText>
            </w:r>
            <w:r w:rsidR="002F27DA">
              <w:rPr>
                <w:noProof/>
                <w:webHidden/>
              </w:rPr>
            </w:r>
            <w:r w:rsidR="002F27DA">
              <w:rPr>
                <w:noProof/>
                <w:webHidden/>
              </w:rPr>
              <w:fldChar w:fldCharType="separate"/>
            </w:r>
            <w:r w:rsidR="00E77458">
              <w:rPr>
                <w:noProof/>
                <w:webHidden/>
              </w:rPr>
              <w:t>47</w:t>
            </w:r>
            <w:r w:rsidR="002F27DA">
              <w:rPr>
                <w:noProof/>
                <w:webHidden/>
              </w:rPr>
              <w:fldChar w:fldCharType="end"/>
            </w:r>
          </w:hyperlink>
        </w:p>
        <w:p w14:paraId="1B31DA28" w14:textId="205055D4" w:rsidR="002F27DA" w:rsidRDefault="004B6DCD">
          <w:pPr>
            <w:pStyle w:val="TOC1"/>
            <w:tabs>
              <w:tab w:val="right" w:leader="dot" w:pos="10016"/>
            </w:tabs>
            <w:rPr>
              <w:rFonts w:asciiTheme="minorHAnsi" w:eastAsiaTheme="minorEastAsia" w:hAnsiTheme="minorHAnsi" w:cstheme="minorBidi"/>
              <w:noProof/>
              <w:lang w:bidi="ar-SA"/>
            </w:rPr>
          </w:pPr>
          <w:hyperlink w:anchor="_Toc105156088" w:history="1">
            <w:r w:rsidR="002F27DA" w:rsidRPr="00DB5E86">
              <w:rPr>
                <w:rStyle w:val="Hyperlink"/>
                <w:noProof/>
              </w:rPr>
              <w:t>CAPITOLUL 5. Depunerea și soluționarea contestațiilor privind verificarea administrativă și a eligibilității, respectiv evaluarea tehnică și financiară</w:t>
            </w:r>
            <w:r w:rsidR="002F27DA">
              <w:rPr>
                <w:noProof/>
                <w:webHidden/>
              </w:rPr>
              <w:tab/>
            </w:r>
            <w:r w:rsidR="002F27DA">
              <w:rPr>
                <w:noProof/>
                <w:webHidden/>
              </w:rPr>
              <w:fldChar w:fldCharType="begin"/>
            </w:r>
            <w:r w:rsidR="002F27DA">
              <w:rPr>
                <w:noProof/>
                <w:webHidden/>
              </w:rPr>
              <w:instrText xml:space="preserve"> PAGEREF _Toc105156088 \h </w:instrText>
            </w:r>
            <w:r w:rsidR="002F27DA">
              <w:rPr>
                <w:noProof/>
                <w:webHidden/>
              </w:rPr>
            </w:r>
            <w:r w:rsidR="002F27DA">
              <w:rPr>
                <w:noProof/>
                <w:webHidden/>
              </w:rPr>
              <w:fldChar w:fldCharType="separate"/>
            </w:r>
            <w:r w:rsidR="00E77458">
              <w:rPr>
                <w:noProof/>
                <w:webHidden/>
              </w:rPr>
              <w:t>48</w:t>
            </w:r>
            <w:r w:rsidR="002F27DA">
              <w:rPr>
                <w:noProof/>
                <w:webHidden/>
              </w:rPr>
              <w:fldChar w:fldCharType="end"/>
            </w:r>
          </w:hyperlink>
        </w:p>
        <w:p w14:paraId="628AEBA6" w14:textId="30BC5C7A" w:rsidR="002F27DA" w:rsidRDefault="004B6DCD">
          <w:pPr>
            <w:pStyle w:val="TOC1"/>
            <w:tabs>
              <w:tab w:val="right" w:leader="dot" w:pos="10016"/>
            </w:tabs>
            <w:rPr>
              <w:rFonts w:asciiTheme="minorHAnsi" w:eastAsiaTheme="minorEastAsia" w:hAnsiTheme="minorHAnsi" w:cstheme="minorBidi"/>
              <w:noProof/>
              <w:lang w:bidi="ar-SA"/>
            </w:rPr>
          </w:pPr>
          <w:hyperlink w:anchor="_Toc105156089" w:history="1">
            <w:r w:rsidR="002F27DA" w:rsidRPr="00DB5E86">
              <w:rPr>
                <w:rStyle w:val="Hyperlink"/>
                <w:noProof/>
              </w:rPr>
              <w:t>CAPITOLUL 6. Contractarea și finanțarea proiectelor</w:t>
            </w:r>
            <w:r w:rsidR="002F27DA">
              <w:rPr>
                <w:noProof/>
                <w:webHidden/>
              </w:rPr>
              <w:tab/>
            </w:r>
            <w:r w:rsidR="002F27DA">
              <w:rPr>
                <w:noProof/>
                <w:webHidden/>
              </w:rPr>
              <w:fldChar w:fldCharType="begin"/>
            </w:r>
            <w:r w:rsidR="002F27DA">
              <w:rPr>
                <w:noProof/>
                <w:webHidden/>
              </w:rPr>
              <w:instrText xml:space="preserve"> PAGEREF _Toc105156089 \h </w:instrText>
            </w:r>
            <w:r w:rsidR="002F27DA">
              <w:rPr>
                <w:noProof/>
                <w:webHidden/>
              </w:rPr>
            </w:r>
            <w:r w:rsidR="002F27DA">
              <w:rPr>
                <w:noProof/>
                <w:webHidden/>
              </w:rPr>
              <w:fldChar w:fldCharType="separate"/>
            </w:r>
            <w:r w:rsidR="00E77458">
              <w:rPr>
                <w:noProof/>
                <w:webHidden/>
              </w:rPr>
              <w:t>49</w:t>
            </w:r>
            <w:r w:rsidR="002F27DA">
              <w:rPr>
                <w:noProof/>
                <w:webHidden/>
              </w:rPr>
              <w:fldChar w:fldCharType="end"/>
            </w:r>
          </w:hyperlink>
        </w:p>
        <w:p w14:paraId="067F2536" w14:textId="092AF001" w:rsidR="002F27DA" w:rsidRDefault="004B6DCD">
          <w:pPr>
            <w:pStyle w:val="TOC1"/>
            <w:tabs>
              <w:tab w:val="right" w:leader="dot" w:pos="10016"/>
            </w:tabs>
            <w:rPr>
              <w:rFonts w:asciiTheme="minorHAnsi" w:eastAsiaTheme="minorEastAsia" w:hAnsiTheme="minorHAnsi" w:cstheme="minorBidi"/>
              <w:noProof/>
              <w:lang w:bidi="ar-SA"/>
            </w:rPr>
          </w:pPr>
          <w:hyperlink w:anchor="_Toc105156090" w:history="1">
            <w:r w:rsidR="002F27DA" w:rsidRPr="00DB5E86">
              <w:rPr>
                <w:rStyle w:val="Hyperlink"/>
                <w:noProof/>
              </w:rPr>
              <w:t>CAPITOLUL 7. Rambursarea cheltuielilor</w:t>
            </w:r>
            <w:r w:rsidR="002F27DA">
              <w:rPr>
                <w:noProof/>
                <w:webHidden/>
              </w:rPr>
              <w:tab/>
            </w:r>
            <w:r w:rsidR="002F27DA">
              <w:rPr>
                <w:noProof/>
                <w:webHidden/>
              </w:rPr>
              <w:fldChar w:fldCharType="begin"/>
            </w:r>
            <w:r w:rsidR="002F27DA">
              <w:rPr>
                <w:noProof/>
                <w:webHidden/>
              </w:rPr>
              <w:instrText xml:space="preserve"> PAGEREF _Toc105156090 \h </w:instrText>
            </w:r>
            <w:r w:rsidR="002F27DA">
              <w:rPr>
                <w:noProof/>
                <w:webHidden/>
              </w:rPr>
            </w:r>
            <w:r w:rsidR="002F27DA">
              <w:rPr>
                <w:noProof/>
                <w:webHidden/>
              </w:rPr>
              <w:fldChar w:fldCharType="separate"/>
            </w:r>
            <w:r w:rsidR="00E77458">
              <w:rPr>
                <w:noProof/>
                <w:webHidden/>
              </w:rPr>
              <w:t>49</w:t>
            </w:r>
            <w:r w:rsidR="002F27DA">
              <w:rPr>
                <w:noProof/>
                <w:webHidden/>
              </w:rPr>
              <w:fldChar w:fldCharType="end"/>
            </w:r>
          </w:hyperlink>
        </w:p>
        <w:p w14:paraId="56C33D4A" w14:textId="4F6132D8" w:rsidR="002F27DA" w:rsidRPr="002F27DA" w:rsidRDefault="004B6DCD">
          <w:pPr>
            <w:pStyle w:val="TOC2"/>
            <w:rPr>
              <w:rFonts w:asciiTheme="minorHAnsi" w:eastAsiaTheme="minorEastAsia" w:hAnsiTheme="minorHAnsi" w:cstheme="minorBidi"/>
              <w:noProof/>
              <w:lang w:bidi="ar-SA"/>
            </w:rPr>
          </w:pPr>
          <w:hyperlink w:anchor="_Toc105156091" w:history="1">
            <w:r w:rsidR="002F27DA" w:rsidRPr="002F27DA">
              <w:rPr>
                <w:rStyle w:val="Hyperlink"/>
                <w:noProof/>
              </w:rPr>
              <w:t xml:space="preserve">7.1 </w:t>
            </w:r>
            <w:r w:rsidR="002F27DA" w:rsidRPr="002F27DA">
              <w:rPr>
                <w:rStyle w:val="Hyperlink"/>
                <w:bCs/>
                <w:noProof/>
              </w:rPr>
              <w:t>Mecanismul cererilor de prefinanțare</w:t>
            </w:r>
            <w:r w:rsidR="002F27DA" w:rsidRPr="002F27DA">
              <w:rPr>
                <w:noProof/>
                <w:webHidden/>
              </w:rPr>
              <w:tab/>
            </w:r>
            <w:r w:rsidR="002F27DA" w:rsidRPr="002F27DA">
              <w:rPr>
                <w:noProof/>
                <w:webHidden/>
              </w:rPr>
              <w:fldChar w:fldCharType="begin"/>
            </w:r>
            <w:r w:rsidR="002F27DA" w:rsidRPr="002F27DA">
              <w:rPr>
                <w:noProof/>
                <w:webHidden/>
              </w:rPr>
              <w:instrText xml:space="preserve"> PAGEREF _Toc105156091 \h </w:instrText>
            </w:r>
            <w:r w:rsidR="002F27DA" w:rsidRPr="002F27DA">
              <w:rPr>
                <w:noProof/>
                <w:webHidden/>
              </w:rPr>
            </w:r>
            <w:r w:rsidR="002F27DA" w:rsidRPr="002F27DA">
              <w:rPr>
                <w:noProof/>
                <w:webHidden/>
              </w:rPr>
              <w:fldChar w:fldCharType="separate"/>
            </w:r>
            <w:r w:rsidR="00E77458">
              <w:rPr>
                <w:noProof/>
                <w:webHidden/>
              </w:rPr>
              <w:t>49</w:t>
            </w:r>
            <w:r w:rsidR="002F27DA" w:rsidRPr="002F27DA">
              <w:rPr>
                <w:noProof/>
                <w:webHidden/>
              </w:rPr>
              <w:fldChar w:fldCharType="end"/>
            </w:r>
          </w:hyperlink>
        </w:p>
        <w:p w14:paraId="1B133453" w14:textId="12D4109A" w:rsidR="002F27DA" w:rsidRPr="002F27DA" w:rsidRDefault="004B6DCD">
          <w:pPr>
            <w:pStyle w:val="TOC2"/>
            <w:rPr>
              <w:rFonts w:asciiTheme="minorHAnsi" w:eastAsiaTheme="minorEastAsia" w:hAnsiTheme="minorHAnsi" w:cstheme="minorBidi"/>
              <w:noProof/>
              <w:lang w:bidi="ar-SA"/>
            </w:rPr>
          </w:pPr>
          <w:hyperlink w:anchor="_Toc105156092" w:history="1">
            <w:r w:rsidR="002F27DA" w:rsidRPr="002F27DA">
              <w:rPr>
                <w:rStyle w:val="Hyperlink"/>
                <w:noProof/>
              </w:rPr>
              <w:t>7.2</w:t>
            </w:r>
            <w:r w:rsidR="002F27DA" w:rsidRPr="002F27DA">
              <w:rPr>
                <w:rStyle w:val="Hyperlink"/>
                <w:bCs/>
                <w:noProof/>
              </w:rPr>
              <w:t>.</w:t>
            </w:r>
            <w:r w:rsidR="002F27DA" w:rsidRPr="002F27DA">
              <w:rPr>
                <w:rStyle w:val="Hyperlink"/>
                <w:noProof/>
              </w:rPr>
              <w:t xml:space="preserve"> Mecanismul cererilor de plată</w:t>
            </w:r>
            <w:r w:rsidR="002F27DA" w:rsidRPr="002F27DA">
              <w:rPr>
                <w:noProof/>
                <w:webHidden/>
              </w:rPr>
              <w:tab/>
            </w:r>
            <w:r w:rsidR="002F27DA" w:rsidRPr="002F27DA">
              <w:rPr>
                <w:noProof/>
                <w:webHidden/>
              </w:rPr>
              <w:fldChar w:fldCharType="begin"/>
            </w:r>
            <w:r w:rsidR="002F27DA" w:rsidRPr="002F27DA">
              <w:rPr>
                <w:noProof/>
                <w:webHidden/>
              </w:rPr>
              <w:instrText xml:space="preserve"> PAGEREF _Toc105156092 \h </w:instrText>
            </w:r>
            <w:r w:rsidR="002F27DA" w:rsidRPr="002F27DA">
              <w:rPr>
                <w:noProof/>
                <w:webHidden/>
              </w:rPr>
            </w:r>
            <w:r w:rsidR="002F27DA" w:rsidRPr="002F27DA">
              <w:rPr>
                <w:noProof/>
                <w:webHidden/>
              </w:rPr>
              <w:fldChar w:fldCharType="separate"/>
            </w:r>
            <w:r w:rsidR="00E77458">
              <w:rPr>
                <w:noProof/>
                <w:webHidden/>
              </w:rPr>
              <w:t>49</w:t>
            </w:r>
            <w:r w:rsidR="002F27DA" w:rsidRPr="002F27DA">
              <w:rPr>
                <w:noProof/>
                <w:webHidden/>
              </w:rPr>
              <w:fldChar w:fldCharType="end"/>
            </w:r>
          </w:hyperlink>
        </w:p>
        <w:p w14:paraId="4ACB11F8" w14:textId="0DD768D8" w:rsidR="002F27DA" w:rsidRPr="002F27DA" w:rsidRDefault="004B6DCD">
          <w:pPr>
            <w:pStyle w:val="TOC2"/>
            <w:rPr>
              <w:rFonts w:asciiTheme="minorHAnsi" w:eastAsiaTheme="minorEastAsia" w:hAnsiTheme="minorHAnsi" w:cstheme="minorBidi"/>
              <w:noProof/>
              <w:lang w:bidi="ar-SA"/>
            </w:rPr>
          </w:pPr>
          <w:hyperlink w:anchor="_Toc105156093" w:history="1">
            <w:r w:rsidR="002F27DA" w:rsidRPr="002F27DA">
              <w:rPr>
                <w:rStyle w:val="Hyperlink"/>
                <w:noProof/>
              </w:rPr>
              <w:t>7.3 Rambursarea cheltuielilor</w:t>
            </w:r>
            <w:r w:rsidR="002F27DA" w:rsidRPr="002F27DA">
              <w:rPr>
                <w:noProof/>
                <w:webHidden/>
              </w:rPr>
              <w:tab/>
            </w:r>
            <w:r w:rsidR="002F27DA" w:rsidRPr="002F27DA">
              <w:rPr>
                <w:noProof/>
                <w:webHidden/>
              </w:rPr>
              <w:fldChar w:fldCharType="begin"/>
            </w:r>
            <w:r w:rsidR="002F27DA" w:rsidRPr="002F27DA">
              <w:rPr>
                <w:noProof/>
                <w:webHidden/>
              </w:rPr>
              <w:instrText xml:space="preserve"> PAGEREF _Toc105156093 \h </w:instrText>
            </w:r>
            <w:r w:rsidR="002F27DA" w:rsidRPr="002F27DA">
              <w:rPr>
                <w:noProof/>
                <w:webHidden/>
              </w:rPr>
            </w:r>
            <w:r w:rsidR="002F27DA" w:rsidRPr="002F27DA">
              <w:rPr>
                <w:noProof/>
                <w:webHidden/>
              </w:rPr>
              <w:fldChar w:fldCharType="separate"/>
            </w:r>
            <w:r w:rsidR="00E77458">
              <w:rPr>
                <w:noProof/>
                <w:webHidden/>
              </w:rPr>
              <w:t>50</w:t>
            </w:r>
            <w:r w:rsidR="002F27DA" w:rsidRPr="002F27DA">
              <w:rPr>
                <w:noProof/>
                <w:webHidden/>
              </w:rPr>
              <w:fldChar w:fldCharType="end"/>
            </w:r>
          </w:hyperlink>
        </w:p>
        <w:p w14:paraId="6B7D2B50" w14:textId="2777FC2D" w:rsidR="002F27DA" w:rsidRPr="002F27DA" w:rsidRDefault="004B6DCD">
          <w:pPr>
            <w:pStyle w:val="TOC2"/>
            <w:rPr>
              <w:rFonts w:asciiTheme="minorHAnsi" w:eastAsiaTheme="minorEastAsia" w:hAnsiTheme="minorHAnsi" w:cstheme="minorBidi"/>
              <w:noProof/>
              <w:lang w:bidi="ar-SA"/>
            </w:rPr>
          </w:pPr>
          <w:hyperlink w:anchor="_Toc105156094" w:history="1">
            <w:r w:rsidR="002F27DA" w:rsidRPr="002F27DA">
              <w:rPr>
                <w:rStyle w:val="Hyperlink"/>
                <w:noProof/>
              </w:rPr>
              <w:t>7.4 Verificarea achizițiilor publice</w:t>
            </w:r>
            <w:r w:rsidR="002F27DA" w:rsidRPr="002F27DA">
              <w:rPr>
                <w:noProof/>
                <w:webHidden/>
              </w:rPr>
              <w:tab/>
            </w:r>
            <w:r w:rsidR="002F27DA" w:rsidRPr="002F27DA">
              <w:rPr>
                <w:noProof/>
                <w:webHidden/>
              </w:rPr>
              <w:fldChar w:fldCharType="begin"/>
            </w:r>
            <w:r w:rsidR="002F27DA" w:rsidRPr="002F27DA">
              <w:rPr>
                <w:noProof/>
                <w:webHidden/>
              </w:rPr>
              <w:instrText xml:space="preserve"> PAGEREF _Toc105156094 \h </w:instrText>
            </w:r>
            <w:r w:rsidR="002F27DA" w:rsidRPr="002F27DA">
              <w:rPr>
                <w:noProof/>
                <w:webHidden/>
              </w:rPr>
            </w:r>
            <w:r w:rsidR="002F27DA" w:rsidRPr="002F27DA">
              <w:rPr>
                <w:noProof/>
                <w:webHidden/>
              </w:rPr>
              <w:fldChar w:fldCharType="separate"/>
            </w:r>
            <w:r w:rsidR="00E77458">
              <w:rPr>
                <w:noProof/>
                <w:webHidden/>
              </w:rPr>
              <w:t>51</w:t>
            </w:r>
            <w:r w:rsidR="002F27DA" w:rsidRPr="002F27DA">
              <w:rPr>
                <w:noProof/>
                <w:webHidden/>
              </w:rPr>
              <w:fldChar w:fldCharType="end"/>
            </w:r>
          </w:hyperlink>
        </w:p>
        <w:p w14:paraId="3BF37C32" w14:textId="6DB2F1BF" w:rsidR="002F27DA" w:rsidRDefault="004B6DCD">
          <w:pPr>
            <w:pStyle w:val="TOC1"/>
            <w:tabs>
              <w:tab w:val="right" w:leader="dot" w:pos="10016"/>
            </w:tabs>
            <w:rPr>
              <w:rFonts w:asciiTheme="minorHAnsi" w:eastAsiaTheme="minorEastAsia" w:hAnsiTheme="minorHAnsi" w:cstheme="minorBidi"/>
              <w:noProof/>
              <w:lang w:bidi="ar-SA"/>
            </w:rPr>
          </w:pPr>
          <w:hyperlink w:anchor="_Toc105156095" w:history="1">
            <w:r w:rsidR="002F27DA" w:rsidRPr="00DB5E86">
              <w:rPr>
                <w:rStyle w:val="Hyperlink"/>
                <w:noProof/>
              </w:rPr>
              <w:t>CAPITOLUL 8. Monitorizarea și controlul</w:t>
            </w:r>
            <w:r w:rsidR="002F27DA">
              <w:rPr>
                <w:noProof/>
                <w:webHidden/>
              </w:rPr>
              <w:tab/>
            </w:r>
            <w:r w:rsidR="002F27DA">
              <w:rPr>
                <w:noProof/>
                <w:webHidden/>
              </w:rPr>
              <w:fldChar w:fldCharType="begin"/>
            </w:r>
            <w:r w:rsidR="002F27DA">
              <w:rPr>
                <w:noProof/>
                <w:webHidden/>
              </w:rPr>
              <w:instrText xml:space="preserve"> PAGEREF _Toc105156095 \h </w:instrText>
            </w:r>
            <w:r w:rsidR="002F27DA">
              <w:rPr>
                <w:noProof/>
                <w:webHidden/>
              </w:rPr>
            </w:r>
            <w:r w:rsidR="002F27DA">
              <w:rPr>
                <w:noProof/>
                <w:webHidden/>
              </w:rPr>
              <w:fldChar w:fldCharType="separate"/>
            </w:r>
            <w:r w:rsidR="00E77458">
              <w:rPr>
                <w:noProof/>
                <w:webHidden/>
              </w:rPr>
              <w:t>51</w:t>
            </w:r>
            <w:r w:rsidR="002F27DA">
              <w:rPr>
                <w:noProof/>
                <w:webHidden/>
              </w:rPr>
              <w:fldChar w:fldCharType="end"/>
            </w:r>
          </w:hyperlink>
        </w:p>
        <w:p w14:paraId="06F065CE" w14:textId="33F4E6D8" w:rsidR="002F27DA" w:rsidRDefault="004B6DCD">
          <w:pPr>
            <w:pStyle w:val="TOC1"/>
            <w:tabs>
              <w:tab w:val="right" w:leader="dot" w:pos="10016"/>
            </w:tabs>
            <w:rPr>
              <w:rFonts w:asciiTheme="minorHAnsi" w:eastAsiaTheme="minorEastAsia" w:hAnsiTheme="minorHAnsi" w:cstheme="minorBidi"/>
              <w:noProof/>
              <w:lang w:bidi="ar-SA"/>
            </w:rPr>
          </w:pPr>
          <w:hyperlink w:anchor="_Toc105156096" w:history="1">
            <w:r w:rsidR="002F27DA" w:rsidRPr="00DB5E86">
              <w:rPr>
                <w:rStyle w:val="Hyperlink"/>
                <w:noProof/>
              </w:rPr>
              <w:t>CAPITOLUL 9. Informare și publicitate</w:t>
            </w:r>
            <w:r w:rsidR="002F27DA">
              <w:rPr>
                <w:noProof/>
                <w:webHidden/>
              </w:rPr>
              <w:tab/>
            </w:r>
            <w:r w:rsidR="002F27DA">
              <w:rPr>
                <w:noProof/>
                <w:webHidden/>
              </w:rPr>
              <w:fldChar w:fldCharType="begin"/>
            </w:r>
            <w:r w:rsidR="002F27DA">
              <w:rPr>
                <w:noProof/>
                <w:webHidden/>
              </w:rPr>
              <w:instrText xml:space="preserve"> PAGEREF _Toc105156096 \h </w:instrText>
            </w:r>
            <w:r w:rsidR="002F27DA">
              <w:rPr>
                <w:noProof/>
                <w:webHidden/>
              </w:rPr>
            </w:r>
            <w:r w:rsidR="002F27DA">
              <w:rPr>
                <w:noProof/>
                <w:webHidden/>
              </w:rPr>
              <w:fldChar w:fldCharType="separate"/>
            </w:r>
            <w:r w:rsidR="00E77458">
              <w:rPr>
                <w:noProof/>
                <w:webHidden/>
              </w:rPr>
              <w:t>54</w:t>
            </w:r>
            <w:r w:rsidR="002F27DA">
              <w:rPr>
                <w:noProof/>
                <w:webHidden/>
              </w:rPr>
              <w:fldChar w:fldCharType="end"/>
            </w:r>
          </w:hyperlink>
        </w:p>
        <w:p w14:paraId="4F7E48EE" w14:textId="6257489B" w:rsidR="002F27DA" w:rsidRDefault="004B6DCD">
          <w:pPr>
            <w:pStyle w:val="TOC1"/>
            <w:tabs>
              <w:tab w:val="right" w:leader="dot" w:pos="10016"/>
            </w:tabs>
            <w:rPr>
              <w:rFonts w:asciiTheme="minorHAnsi" w:eastAsiaTheme="minorEastAsia" w:hAnsiTheme="minorHAnsi" w:cstheme="minorBidi"/>
              <w:noProof/>
              <w:lang w:bidi="ar-SA"/>
            </w:rPr>
          </w:pPr>
          <w:hyperlink w:anchor="_Toc105156097" w:history="1">
            <w:r w:rsidR="002F27DA" w:rsidRPr="00DB5E86">
              <w:rPr>
                <w:rStyle w:val="Hyperlink"/>
                <w:noProof/>
              </w:rPr>
              <w:t>CAPITOLUL 10. Anexe</w:t>
            </w:r>
            <w:r w:rsidR="002F27DA">
              <w:rPr>
                <w:noProof/>
                <w:webHidden/>
              </w:rPr>
              <w:tab/>
            </w:r>
            <w:r w:rsidR="002F27DA">
              <w:rPr>
                <w:noProof/>
                <w:webHidden/>
              </w:rPr>
              <w:fldChar w:fldCharType="begin"/>
            </w:r>
            <w:r w:rsidR="002F27DA">
              <w:rPr>
                <w:noProof/>
                <w:webHidden/>
              </w:rPr>
              <w:instrText xml:space="preserve"> PAGEREF _Toc105156097 \h </w:instrText>
            </w:r>
            <w:r w:rsidR="002F27DA">
              <w:rPr>
                <w:noProof/>
                <w:webHidden/>
              </w:rPr>
            </w:r>
            <w:r w:rsidR="002F27DA">
              <w:rPr>
                <w:noProof/>
                <w:webHidden/>
              </w:rPr>
              <w:fldChar w:fldCharType="separate"/>
            </w:r>
            <w:r w:rsidR="00E77458">
              <w:rPr>
                <w:noProof/>
                <w:webHidden/>
              </w:rPr>
              <w:t>55</w:t>
            </w:r>
            <w:r w:rsidR="002F27DA">
              <w:rPr>
                <w:noProof/>
                <w:webHidden/>
              </w:rPr>
              <w:fldChar w:fldCharType="end"/>
            </w:r>
          </w:hyperlink>
        </w:p>
        <w:p w14:paraId="3AC0BC09" w14:textId="319BA68E" w:rsidR="002F27DA" w:rsidRDefault="004B6DCD">
          <w:pPr>
            <w:pStyle w:val="TOC2"/>
            <w:rPr>
              <w:rFonts w:asciiTheme="minorHAnsi" w:eastAsiaTheme="minorEastAsia" w:hAnsiTheme="minorHAnsi" w:cstheme="minorBidi"/>
              <w:noProof/>
              <w:lang w:bidi="ar-SA"/>
            </w:rPr>
          </w:pPr>
          <w:hyperlink w:anchor="_Toc105156098" w:history="1">
            <w:r w:rsidR="002F27DA" w:rsidRPr="00DB5E86">
              <w:rPr>
                <w:rStyle w:val="Hyperlink"/>
                <w:noProof/>
              </w:rPr>
              <w:t>10.1Lista anexe la depunerea proiectelor/ înregistrarea în</w:t>
            </w:r>
            <w:r w:rsidR="002F27DA" w:rsidRPr="00DB5E86">
              <w:rPr>
                <w:rStyle w:val="Hyperlink"/>
                <w:noProof/>
                <w:spacing w:val="-3"/>
              </w:rPr>
              <w:t xml:space="preserve"> </w:t>
            </w:r>
            <w:r w:rsidR="002F27DA" w:rsidRPr="00DB5E86">
              <w:rPr>
                <w:rStyle w:val="Hyperlink"/>
                <w:noProof/>
              </w:rPr>
              <w:t>MySMIS</w:t>
            </w:r>
            <w:r w:rsidR="002F27DA">
              <w:rPr>
                <w:noProof/>
                <w:webHidden/>
              </w:rPr>
              <w:tab/>
            </w:r>
            <w:r w:rsidR="002F27DA">
              <w:rPr>
                <w:noProof/>
                <w:webHidden/>
              </w:rPr>
              <w:fldChar w:fldCharType="begin"/>
            </w:r>
            <w:r w:rsidR="002F27DA">
              <w:rPr>
                <w:noProof/>
                <w:webHidden/>
              </w:rPr>
              <w:instrText xml:space="preserve"> PAGEREF _Toc105156098 \h </w:instrText>
            </w:r>
            <w:r w:rsidR="002F27DA">
              <w:rPr>
                <w:noProof/>
                <w:webHidden/>
              </w:rPr>
            </w:r>
            <w:r w:rsidR="002F27DA">
              <w:rPr>
                <w:noProof/>
                <w:webHidden/>
              </w:rPr>
              <w:fldChar w:fldCharType="separate"/>
            </w:r>
            <w:r w:rsidR="00E77458">
              <w:rPr>
                <w:noProof/>
                <w:webHidden/>
              </w:rPr>
              <w:t>55</w:t>
            </w:r>
            <w:r w:rsidR="002F27DA">
              <w:rPr>
                <w:noProof/>
                <w:webHidden/>
              </w:rPr>
              <w:fldChar w:fldCharType="end"/>
            </w:r>
          </w:hyperlink>
        </w:p>
        <w:p w14:paraId="0EFA7C7D" w14:textId="3BBCB655" w:rsidR="002F27DA" w:rsidRDefault="004B6DCD">
          <w:pPr>
            <w:pStyle w:val="TOC2"/>
            <w:rPr>
              <w:rFonts w:asciiTheme="minorHAnsi" w:eastAsiaTheme="minorEastAsia" w:hAnsiTheme="minorHAnsi" w:cstheme="minorBidi"/>
              <w:noProof/>
              <w:lang w:bidi="ar-SA"/>
            </w:rPr>
          </w:pPr>
          <w:hyperlink w:anchor="_Toc105156099" w:history="1">
            <w:r w:rsidR="002F27DA" w:rsidRPr="00DB5E86">
              <w:rPr>
                <w:rStyle w:val="Hyperlink"/>
                <w:noProof/>
              </w:rPr>
              <w:t>10.2</w:t>
            </w:r>
            <w:r w:rsidR="002F27DA">
              <w:rPr>
                <w:rFonts w:asciiTheme="minorHAnsi" w:eastAsiaTheme="minorEastAsia" w:hAnsiTheme="minorHAnsi" w:cstheme="minorBidi"/>
                <w:noProof/>
                <w:lang w:bidi="ar-SA"/>
              </w:rPr>
              <w:tab/>
            </w:r>
            <w:r w:rsidR="002F27DA" w:rsidRPr="00DB5E86">
              <w:rPr>
                <w:rStyle w:val="Hyperlink"/>
                <w:noProof/>
              </w:rPr>
              <w:t>Lista documentelor însoțitoare la</w:t>
            </w:r>
            <w:r w:rsidR="002F27DA" w:rsidRPr="00DB5E86">
              <w:rPr>
                <w:rStyle w:val="Hyperlink"/>
                <w:noProof/>
                <w:spacing w:val="1"/>
              </w:rPr>
              <w:t xml:space="preserve"> </w:t>
            </w:r>
            <w:r w:rsidR="002F27DA" w:rsidRPr="00DB5E86">
              <w:rPr>
                <w:rStyle w:val="Hyperlink"/>
                <w:noProof/>
              </w:rPr>
              <w:t>contractare</w:t>
            </w:r>
            <w:r w:rsidR="002F27DA">
              <w:rPr>
                <w:noProof/>
                <w:webHidden/>
              </w:rPr>
              <w:tab/>
            </w:r>
            <w:r w:rsidR="002F27DA">
              <w:rPr>
                <w:noProof/>
                <w:webHidden/>
              </w:rPr>
              <w:fldChar w:fldCharType="begin"/>
            </w:r>
            <w:r w:rsidR="002F27DA">
              <w:rPr>
                <w:noProof/>
                <w:webHidden/>
              </w:rPr>
              <w:instrText xml:space="preserve"> PAGEREF _Toc105156099 \h </w:instrText>
            </w:r>
            <w:r w:rsidR="002F27DA">
              <w:rPr>
                <w:noProof/>
                <w:webHidden/>
              </w:rPr>
            </w:r>
            <w:r w:rsidR="002F27DA">
              <w:rPr>
                <w:noProof/>
                <w:webHidden/>
              </w:rPr>
              <w:fldChar w:fldCharType="separate"/>
            </w:r>
            <w:r w:rsidR="00E77458">
              <w:rPr>
                <w:noProof/>
                <w:webHidden/>
              </w:rPr>
              <w:t>57</w:t>
            </w:r>
            <w:r w:rsidR="002F27DA">
              <w:rPr>
                <w:noProof/>
                <w:webHidden/>
              </w:rPr>
              <w:fldChar w:fldCharType="end"/>
            </w:r>
          </w:hyperlink>
        </w:p>
        <w:p w14:paraId="3A868B5F" w14:textId="44F894BB" w:rsidR="002F27DA" w:rsidRDefault="004B6DCD">
          <w:pPr>
            <w:pStyle w:val="TOC2"/>
            <w:rPr>
              <w:rFonts w:asciiTheme="minorHAnsi" w:eastAsiaTheme="minorEastAsia" w:hAnsiTheme="minorHAnsi" w:cstheme="minorBidi"/>
              <w:noProof/>
              <w:lang w:bidi="ar-SA"/>
            </w:rPr>
          </w:pPr>
          <w:hyperlink w:anchor="_Toc105156100" w:history="1">
            <w:r w:rsidR="002F27DA" w:rsidRPr="00DB5E86">
              <w:rPr>
                <w:rStyle w:val="Hyperlink"/>
                <w:noProof/>
              </w:rPr>
              <w:t>10.3</w:t>
            </w:r>
            <w:r w:rsidR="002F27DA">
              <w:rPr>
                <w:rFonts w:asciiTheme="minorHAnsi" w:eastAsiaTheme="minorEastAsia" w:hAnsiTheme="minorHAnsi" w:cstheme="minorBidi"/>
                <w:noProof/>
                <w:lang w:bidi="ar-SA"/>
              </w:rPr>
              <w:tab/>
            </w:r>
            <w:r w:rsidR="002F27DA" w:rsidRPr="00DB5E86">
              <w:rPr>
                <w:rStyle w:val="Hyperlink"/>
                <w:noProof/>
              </w:rPr>
              <w:t>Lista anexelor la ghid</w:t>
            </w:r>
            <w:r w:rsidR="002F27DA">
              <w:rPr>
                <w:noProof/>
                <w:webHidden/>
              </w:rPr>
              <w:tab/>
            </w:r>
            <w:r w:rsidR="002F27DA">
              <w:rPr>
                <w:noProof/>
                <w:webHidden/>
              </w:rPr>
              <w:fldChar w:fldCharType="begin"/>
            </w:r>
            <w:r w:rsidR="002F27DA">
              <w:rPr>
                <w:noProof/>
                <w:webHidden/>
              </w:rPr>
              <w:instrText xml:space="preserve"> PAGEREF _Toc105156100 \h </w:instrText>
            </w:r>
            <w:r w:rsidR="002F27DA">
              <w:rPr>
                <w:noProof/>
                <w:webHidden/>
              </w:rPr>
            </w:r>
            <w:r w:rsidR="002F27DA">
              <w:rPr>
                <w:noProof/>
                <w:webHidden/>
              </w:rPr>
              <w:fldChar w:fldCharType="separate"/>
            </w:r>
            <w:r w:rsidR="00E77458">
              <w:rPr>
                <w:noProof/>
                <w:webHidden/>
              </w:rPr>
              <w:t>59</w:t>
            </w:r>
            <w:r w:rsidR="002F27DA">
              <w:rPr>
                <w:noProof/>
                <w:webHidden/>
              </w:rPr>
              <w:fldChar w:fldCharType="end"/>
            </w:r>
          </w:hyperlink>
        </w:p>
        <w:p w14:paraId="569D8BAF" w14:textId="77777777" w:rsidR="007765A6" w:rsidRDefault="007765A6">
          <w:r>
            <w:rPr>
              <w:b/>
              <w:bCs/>
              <w:noProof/>
            </w:rPr>
            <w:fldChar w:fldCharType="end"/>
          </w:r>
        </w:p>
      </w:sdtContent>
    </w:sdt>
    <w:p w14:paraId="7504A00C" w14:textId="77777777" w:rsidR="000E78FE" w:rsidRPr="00692733" w:rsidRDefault="000E78FE" w:rsidP="00692733">
      <w:pPr>
        <w:tabs>
          <w:tab w:val="left" w:pos="10260"/>
        </w:tabs>
        <w:spacing w:line="415" w:lineRule="auto"/>
        <w:ind w:right="210"/>
        <w:jc w:val="both"/>
        <w:sectPr w:rsidR="000E78FE" w:rsidRPr="00692733" w:rsidSect="00692733">
          <w:pgSz w:w="11910" w:h="16840"/>
          <w:pgMar w:top="1134" w:right="750" w:bottom="1134" w:left="1134" w:header="0" w:footer="924" w:gutter="0"/>
          <w:cols w:space="720"/>
        </w:sectPr>
      </w:pPr>
    </w:p>
    <w:p w14:paraId="4D7CE6A4" w14:textId="77777777" w:rsidR="00093D73" w:rsidRPr="00692733" w:rsidRDefault="003128FA" w:rsidP="00692733">
      <w:pPr>
        <w:pStyle w:val="Heading1"/>
        <w:keepNext/>
        <w:widowControl/>
        <w:tabs>
          <w:tab w:val="left" w:pos="10260"/>
        </w:tabs>
        <w:autoSpaceDE/>
        <w:autoSpaceDN/>
        <w:spacing w:before="240" w:after="60"/>
        <w:ind w:left="720" w:right="210" w:firstLine="720"/>
        <w:jc w:val="left"/>
        <w:rPr>
          <w:rFonts w:eastAsia="SimSun"/>
          <w:kern w:val="32"/>
          <w:lang w:eastAsia="zh-CN" w:bidi="ar-SA"/>
        </w:rPr>
      </w:pPr>
      <w:bookmarkStart w:id="0" w:name="_Toc105156064"/>
      <w:r w:rsidRPr="00692733">
        <w:rPr>
          <w:rFonts w:eastAsia="SimSun"/>
          <w:kern w:val="32"/>
          <w:lang w:eastAsia="zh-CN" w:bidi="ar-SA"/>
        </w:rPr>
        <w:lastRenderedPageBreak/>
        <w:t>CAPITOLUL 1. Informații despre apelul de proiecte</w:t>
      </w:r>
      <w:bookmarkEnd w:id="0"/>
    </w:p>
    <w:p w14:paraId="4BA90C33" w14:textId="77777777" w:rsidR="00EA3A67" w:rsidRPr="00692733" w:rsidRDefault="00EA3A67" w:rsidP="00692733">
      <w:pPr>
        <w:pStyle w:val="Heading1"/>
        <w:keepNext/>
        <w:widowControl/>
        <w:tabs>
          <w:tab w:val="left" w:pos="10260"/>
        </w:tabs>
        <w:autoSpaceDE/>
        <w:autoSpaceDN/>
        <w:spacing w:before="240" w:after="60"/>
        <w:ind w:left="720" w:right="210" w:firstLine="720"/>
        <w:jc w:val="left"/>
        <w:rPr>
          <w:rFonts w:eastAsia="SimSun"/>
          <w:b w:val="0"/>
          <w:kern w:val="32"/>
          <w:lang w:eastAsia="zh-CN" w:bidi="ar-SA"/>
        </w:rPr>
      </w:pPr>
    </w:p>
    <w:p w14:paraId="2F45EC93" w14:textId="77777777" w:rsidR="00093D73" w:rsidRPr="00692733" w:rsidRDefault="00D526A3" w:rsidP="00D526A3">
      <w:pPr>
        <w:pStyle w:val="Heading2"/>
        <w:keepNext/>
        <w:widowControl/>
        <w:tabs>
          <w:tab w:val="left" w:pos="10260"/>
        </w:tabs>
        <w:autoSpaceDE/>
        <w:autoSpaceDN/>
        <w:spacing w:before="240" w:after="60"/>
        <w:ind w:right="210"/>
        <w:rPr>
          <w:rFonts w:eastAsia="SimSun"/>
          <w:b w:val="0"/>
          <w:iCs/>
          <w:lang w:eastAsia="zh-CN" w:bidi="ar-SA"/>
        </w:rPr>
      </w:pPr>
      <w:bookmarkStart w:id="1" w:name="_Toc105156065"/>
      <w:r>
        <w:rPr>
          <w:rFonts w:eastAsia="SimSun"/>
          <w:iCs/>
          <w:lang w:eastAsia="zh-CN" w:bidi="ar-SA"/>
        </w:rPr>
        <w:t xml:space="preserve">1.1 </w:t>
      </w:r>
      <w:r w:rsidR="003128FA" w:rsidRPr="00692733">
        <w:rPr>
          <w:rFonts w:eastAsia="SimSun"/>
          <w:iCs/>
          <w:lang w:eastAsia="zh-CN" w:bidi="ar-SA"/>
        </w:rPr>
        <w:t>Axa prioritară, prioritatea de investiții, obiectiv specific</w:t>
      </w:r>
      <w:bookmarkEnd w:id="1"/>
    </w:p>
    <w:p w14:paraId="28919A65" w14:textId="77777777" w:rsidR="00093D73" w:rsidRPr="00692733" w:rsidRDefault="00093D73" w:rsidP="00692733">
      <w:pPr>
        <w:pStyle w:val="BodyText"/>
        <w:tabs>
          <w:tab w:val="left" w:pos="10260"/>
        </w:tabs>
        <w:ind w:left="680" w:right="210"/>
        <w:jc w:val="both"/>
        <w:rPr>
          <w:b/>
          <w:sz w:val="26"/>
        </w:rPr>
      </w:pPr>
    </w:p>
    <w:p w14:paraId="74DCEA1B" w14:textId="77777777" w:rsidR="00093D73" w:rsidRPr="00692733" w:rsidRDefault="003128FA" w:rsidP="00692733">
      <w:pPr>
        <w:pStyle w:val="BodyText"/>
        <w:tabs>
          <w:tab w:val="left" w:pos="10260"/>
        </w:tabs>
        <w:spacing w:before="212"/>
        <w:ind w:left="680" w:right="210"/>
        <w:jc w:val="both"/>
      </w:pPr>
      <w:r w:rsidRPr="00692733">
        <w:t>Axa prioritară 1 - Cercetare, dezvoltare tehnologică și inovare (CDI) în sprijinul competitivităţii economice și dezvoltării afacerilor</w:t>
      </w:r>
    </w:p>
    <w:p w14:paraId="5A0E10B5" w14:textId="77777777" w:rsidR="00093D73" w:rsidRPr="00692733" w:rsidRDefault="003128FA" w:rsidP="00692733">
      <w:pPr>
        <w:pStyle w:val="BodyText"/>
        <w:tabs>
          <w:tab w:val="left" w:pos="10260"/>
        </w:tabs>
        <w:spacing w:before="120"/>
        <w:ind w:left="680" w:right="210"/>
        <w:jc w:val="both"/>
      </w:pPr>
      <w:r w:rsidRPr="00692733">
        <w:t>Prioritatea de investiții PI1b - Promovarea investițiilor în C&amp;I, dezvoltarea de legături și sinergii între întreprinderi, centrele de cercetare și dezvoltare și învățământul superior, în special promovarea investițiilor în dezvoltarea de produse și de servicii, transferul de tehnologii, inovarea socială, eco- 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w:t>
      </w:r>
      <w:r w:rsidRPr="00692733">
        <w:rPr>
          <w:spacing w:val="-8"/>
        </w:rPr>
        <w:t xml:space="preserve"> </w:t>
      </w:r>
      <w:r w:rsidRPr="00692733">
        <w:t>primă</w:t>
      </w:r>
      <w:r w:rsidRPr="00692733">
        <w:rPr>
          <w:spacing w:val="-7"/>
        </w:rPr>
        <w:t xml:space="preserve"> </w:t>
      </w:r>
      <w:r w:rsidRPr="00692733">
        <w:t>producție,</w:t>
      </w:r>
      <w:r w:rsidRPr="00692733">
        <w:rPr>
          <w:spacing w:val="-7"/>
        </w:rPr>
        <w:t xml:space="preserve"> </w:t>
      </w:r>
      <w:r w:rsidRPr="00692733">
        <w:t>în</w:t>
      </w:r>
      <w:r w:rsidRPr="00692733">
        <w:rPr>
          <w:spacing w:val="-6"/>
        </w:rPr>
        <w:t xml:space="preserve"> </w:t>
      </w:r>
      <w:r w:rsidRPr="00692733">
        <w:t>special</w:t>
      </w:r>
      <w:r w:rsidRPr="00692733">
        <w:rPr>
          <w:spacing w:val="-7"/>
        </w:rPr>
        <w:t xml:space="preserve"> </w:t>
      </w:r>
      <w:r w:rsidRPr="00692733">
        <w:t>în</w:t>
      </w:r>
      <w:r w:rsidRPr="00692733">
        <w:rPr>
          <w:spacing w:val="-6"/>
        </w:rPr>
        <w:t xml:space="preserve"> </w:t>
      </w:r>
      <w:r w:rsidRPr="00692733">
        <w:t>domeniul</w:t>
      </w:r>
      <w:r w:rsidRPr="00692733">
        <w:rPr>
          <w:spacing w:val="-7"/>
        </w:rPr>
        <w:t xml:space="preserve"> </w:t>
      </w:r>
      <w:r w:rsidRPr="00692733">
        <w:t>tehnologiilor</w:t>
      </w:r>
      <w:r w:rsidRPr="00692733">
        <w:rPr>
          <w:spacing w:val="-5"/>
        </w:rPr>
        <w:t xml:space="preserve"> </w:t>
      </w:r>
      <w:r w:rsidRPr="00692733">
        <w:t>generice</w:t>
      </w:r>
      <w:r w:rsidRPr="00692733">
        <w:rPr>
          <w:spacing w:val="-8"/>
        </w:rPr>
        <w:t xml:space="preserve"> </w:t>
      </w:r>
      <w:r w:rsidRPr="00692733">
        <w:t>esențiale</w:t>
      </w:r>
      <w:r w:rsidRPr="00692733">
        <w:rPr>
          <w:spacing w:val="-7"/>
        </w:rPr>
        <w:t xml:space="preserve"> </w:t>
      </w:r>
      <w:r w:rsidRPr="00692733">
        <w:t>și</w:t>
      </w:r>
      <w:r w:rsidRPr="00692733">
        <w:rPr>
          <w:spacing w:val="-7"/>
        </w:rPr>
        <w:t xml:space="preserve"> </w:t>
      </w:r>
      <w:r w:rsidRPr="00692733">
        <w:t>difuzării</w:t>
      </w:r>
      <w:r w:rsidRPr="00692733">
        <w:rPr>
          <w:spacing w:val="-8"/>
        </w:rPr>
        <w:t xml:space="preserve"> </w:t>
      </w:r>
      <w:r w:rsidRPr="00692733">
        <w:t>tehnologiilor</w:t>
      </w:r>
      <w:r w:rsidRPr="00692733">
        <w:rPr>
          <w:spacing w:val="-6"/>
        </w:rPr>
        <w:t xml:space="preserve"> </w:t>
      </w:r>
      <w:r w:rsidRPr="00692733">
        <w:t>de</w:t>
      </w:r>
      <w:r w:rsidRPr="00692733">
        <w:rPr>
          <w:spacing w:val="-8"/>
        </w:rPr>
        <w:t xml:space="preserve"> </w:t>
      </w:r>
      <w:r w:rsidRPr="00692733">
        <w:t>uz general</w:t>
      </w:r>
    </w:p>
    <w:p w14:paraId="68A3D62E" w14:textId="77777777" w:rsidR="00093D73" w:rsidRPr="00692733" w:rsidRDefault="003128FA" w:rsidP="00692733">
      <w:pPr>
        <w:pStyle w:val="BodyText"/>
        <w:tabs>
          <w:tab w:val="left" w:pos="10260"/>
        </w:tabs>
        <w:spacing w:before="121"/>
        <w:ind w:left="680" w:right="210"/>
        <w:jc w:val="both"/>
      </w:pPr>
      <w:r w:rsidRPr="00692733">
        <w:t>Obiectivul specific 1.3 - Creșterea investiţiilor private în CDI</w:t>
      </w:r>
    </w:p>
    <w:p w14:paraId="705C8829" w14:textId="77777777" w:rsidR="00093D73" w:rsidRPr="00692733" w:rsidRDefault="00093D73" w:rsidP="00692733">
      <w:pPr>
        <w:pStyle w:val="BodyText"/>
        <w:tabs>
          <w:tab w:val="left" w:pos="10260"/>
        </w:tabs>
        <w:ind w:right="210"/>
        <w:jc w:val="both"/>
        <w:rPr>
          <w:sz w:val="26"/>
        </w:rPr>
      </w:pPr>
    </w:p>
    <w:p w14:paraId="28E08ADA" w14:textId="77777777" w:rsidR="00093D73" w:rsidRPr="00692733" w:rsidRDefault="00093D73" w:rsidP="00692733">
      <w:pPr>
        <w:tabs>
          <w:tab w:val="left" w:pos="10260"/>
        </w:tabs>
        <w:ind w:right="210"/>
        <w:rPr>
          <w:rFonts w:eastAsia="SimSun"/>
          <w:iCs/>
          <w:lang w:eastAsia="zh-CN" w:bidi="ar-SA"/>
        </w:rPr>
      </w:pPr>
    </w:p>
    <w:p w14:paraId="493B8DB5" w14:textId="77777777" w:rsidR="00D526A3" w:rsidRPr="00D526A3" w:rsidRDefault="00D526A3" w:rsidP="00813163">
      <w:pPr>
        <w:pStyle w:val="ListParagraph"/>
        <w:keepNext/>
        <w:widowControl/>
        <w:numPr>
          <w:ilvl w:val="0"/>
          <w:numId w:val="104"/>
        </w:numPr>
        <w:tabs>
          <w:tab w:val="left" w:pos="10260"/>
        </w:tabs>
        <w:autoSpaceDE/>
        <w:autoSpaceDN/>
        <w:spacing w:before="240" w:after="60"/>
        <w:ind w:right="210"/>
        <w:outlineLvl w:val="1"/>
        <w:rPr>
          <w:rFonts w:eastAsia="SimSun"/>
          <w:b/>
          <w:bCs/>
          <w:iCs/>
          <w:vanish/>
          <w:sz w:val="24"/>
          <w:szCs w:val="24"/>
          <w:lang w:eastAsia="zh-CN" w:bidi="ar-SA"/>
        </w:rPr>
      </w:pPr>
      <w:bookmarkStart w:id="2" w:name="_Toc103247746"/>
      <w:bookmarkStart w:id="3" w:name="_Toc103247940"/>
      <w:bookmarkStart w:id="4" w:name="_Toc103249093"/>
      <w:bookmarkStart w:id="5" w:name="_Toc103249188"/>
      <w:bookmarkStart w:id="6" w:name="_Toc103249271"/>
      <w:bookmarkStart w:id="7" w:name="_Toc103249353"/>
      <w:bookmarkStart w:id="8" w:name="_Toc103249434"/>
      <w:bookmarkStart w:id="9" w:name="_Toc103249514"/>
      <w:bookmarkStart w:id="10" w:name="_Toc103250522"/>
      <w:bookmarkStart w:id="11" w:name="_Toc103254251"/>
      <w:bookmarkStart w:id="12" w:name="_Toc103254300"/>
      <w:bookmarkStart w:id="13" w:name="_Toc103254351"/>
      <w:bookmarkStart w:id="14" w:name="_Toc103254534"/>
      <w:bookmarkStart w:id="15" w:name="_Toc103254579"/>
      <w:bookmarkStart w:id="16" w:name="_Toc103254625"/>
      <w:bookmarkStart w:id="17" w:name="_Toc103254681"/>
      <w:bookmarkStart w:id="18" w:name="_Toc103254880"/>
      <w:bookmarkStart w:id="19" w:name="_Toc103254916"/>
      <w:bookmarkStart w:id="20" w:name="_Toc105156066"/>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14:paraId="0CB841A8" w14:textId="77777777" w:rsidR="00D526A3" w:rsidRPr="00D526A3" w:rsidRDefault="00D526A3" w:rsidP="00813163">
      <w:pPr>
        <w:pStyle w:val="ListParagraph"/>
        <w:keepNext/>
        <w:widowControl/>
        <w:numPr>
          <w:ilvl w:val="1"/>
          <w:numId w:val="104"/>
        </w:numPr>
        <w:tabs>
          <w:tab w:val="left" w:pos="10260"/>
        </w:tabs>
        <w:autoSpaceDE/>
        <w:autoSpaceDN/>
        <w:spacing w:before="240" w:after="60"/>
        <w:ind w:right="210"/>
        <w:outlineLvl w:val="1"/>
        <w:rPr>
          <w:rFonts w:eastAsia="SimSun"/>
          <w:b/>
          <w:bCs/>
          <w:iCs/>
          <w:vanish/>
          <w:sz w:val="24"/>
          <w:szCs w:val="24"/>
          <w:lang w:eastAsia="zh-CN" w:bidi="ar-SA"/>
        </w:rPr>
      </w:pPr>
      <w:bookmarkStart w:id="21" w:name="_Toc103247747"/>
      <w:bookmarkStart w:id="22" w:name="_Toc103247941"/>
      <w:bookmarkStart w:id="23" w:name="_Toc103249094"/>
      <w:bookmarkStart w:id="24" w:name="_Toc103249189"/>
      <w:bookmarkStart w:id="25" w:name="_Toc103249272"/>
      <w:bookmarkStart w:id="26" w:name="_Toc103249354"/>
      <w:bookmarkStart w:id="27" w:name="_Toc103249435"/>
      <w:bookmarkStart w:id="28" w:name="_Toc103249515"/>
      <w:bookmarkStart w:id="29" w:name="_Toc103250523"/>
      <w:bookmarkStart w:id="30" w:name="_Toc103254252"/>
      <w:bookmarkStart w:id="31" w:name="_Toc103254301"/>
      <w:bookmarkStart w:id="32" w:name="_Toc103254352"/>
      <w:bookmarkStart w:id="33" w:name="_Toc103254535"/>
      <w:bookmarkStart w:id="34" w:name="_Toc103254580"/>
      <w:bookmarkStart w:id="35" w:name="_Toc103254626"/>
      <w:bookmarkStart w:id="36" w:name="_Toc103254682"/>
      <w:bookmarkStart w:id="37" w:name="_Toc103254881"/>
      <w:bookmarkStart w:id="38" w:name="_Toc103254917"/>
      <w:bookmarkStart w:id="39" w:name="_Toc10515606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13BB88E6" w14:textId="77777777" w:rsidR="00093D73" w:rsidRPr="00692733" w:rsidRDefault="003128FA" w:rsidP="00813163">
      <w:pPr>
        <w:pStyle w:val="Heading2"/>
        <w:keepNext/>
        <w:widowControl/>
        <w:numPr>
          <w:ilvl w:val="1"/>
          <w:numId w:val="104"/>
        </w:numPr>
        <w:tabs>
          <w:tab w:val="left" w:pos="10260"/>
        </w:tabs>
        <w:autoSpaceDE/>
        <w:autoSpaceDN/>
        <w:spacing w:before="240" w:after="60"/>
        <w:ind w:right="210"/>
        <w:rPr>
          <w:rFonts w:eastAsia="SimSun"/>
          <w:iCs/>
          <w:lang w:eastAsia="zh-CN" w:bidi="ar-SA"/>
        </w:rPr>
      </w:pPr>
      <w:bookmarkStart w:id="40" w:name="_Toc105156068"/>
      <w:r w:rsidRPr="00692733">
        <w:rPr>
          <w:rFonts w:eastAsia="SimSun"/>
          <w:iCs/>
          <w:lang w:eastAsia="zh-CN" w:bidi="ar-SA"/>
        </w:rPr>
        <w:t>Tipul apelului de proiecte și perioada de depunere a propunerilor de proiecte</w:t>
      </w:r>
      <w:bookmarkEnd w:id="40"/>
    </w:p>
    <w:p w14:paraId="1C7FA23E" w14:textId="77777777" w:rsidR="00093D73" w:rsidRPr="00692733" w:rsidRDefault="00093D73" w:rsidP="00692733">
      <w:pPr>
        <w:pStyle w:val="BodyText"/>
        <w:tabs>
          <w:tab w:val="left" w:pos="10260"/>
        </w:tabs>
        <w:ind w:right="210"/>
        <w:jc w:val="both"/>
        <w:rPr>
          <w:b/>
          <w:sz w:val="20"/>
        </w:rPr>
      </w:pPr>
    </w:p>
    <w:p w14:paraId="677FF153" w14:textId="77777777" w:rsidR="00093D73" w:rsidRPr="00692733" w:rsidRDefault="00093D73" w:rsidP="00692733">
      <w:pPr>
        <w:pStyle w:val="BodyText"/>
        <w:tabs>
          <w:tab w:val="left" w:pos="10260"/>
        </w:tabs>
        <w:ind w:right="210"/>
        <w:jc w:val="both"/>
        <w:rPr>
          <w:b/>
          <w:sz w:val="20"/>
        </w:rPr>
      </w:pPr>
    </w:p>
    <w:p w14:paraId="3259DDF6" w14:textId="77777777" w:rsidR="00093D73" w:rsidRPr="00692733" w:rsidRDefault="00093D73" w:rsidP="00692733">
      <w:pPr>
        <w:pStyle w:val="BodyText"/>
        <w:tabs>
          <w:tab w:val="left" w:pos="10260"/>
        </w:tabs>
        <w:spacing w:before="7"/>
        <w:ind w:right="210"/>
        <w:jc w:val="both"/>
        <w:rPr>
          <w:b/>
          <w:sz w:val="15"/>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6"/>
        <w:gridCol w:w="3289"/>
        <w:gridCol w:w="2408"/>
        <w:gridCol w:w="1685"/>
        <w:gridCol w:w="1897"/>
      </w:tblGrid>
      <w:tr w:rsidR="00093D73" w:rsidRPr="00692733" w14:paraId="65C7357D" w14:textId="77777777">
        <w:trPr>
          <w:trHeight w:val="275"/>
        </w:trPr>
        <w:tc>
          <w:tcPr>
            <w:tcW w:w="716" w:type="dxa"/>
          </w:tcPr>
          <w:p w14:paraId="3CA4F3EB" w14:textId="77777777" w:rsidR="00093D73" w:rsidRPr="00692733" w:rsidRDefault="00093D73" w:rsidP="00692733">
            <w:pPr>
              <w:pStyle w:val="TableParagraph"/>
              <w:tabs>
                <w:tab w:val="left" w:pos="10260"/>
              </w:tabs>
              <w:ind w:right="210"/>
              <w:jc w:val="both"/>
              <w:rPr>
                <w:sz w:val="20"/>
              </w:rPr>
            </w:pPr>
          </w:p>
        </w:tc>
        <w:tc>
          <w:tcPr>
            <w:tcW w:w="3289" w:type="dxa"/>
          </w:tcPr>
          <w:p w14:paraId="1F2E5823" w14:textId="77777777" w:rsidR="00093D73" w:rsidRPr="00692733" w:rsidRDefault="003128FA" w:rsidP="00692733">
            <w:pPr>
              <w:pStyle w:val="TableParagraph"/>
              <w:tabs>
                <w:tab w:val="left" w:pos="10260"/>
              </w:tabs>
              <w:spacing w:line="256" w:lineRule="exact"/>
              <w:ind w:left="107" w:right="210"/>
              <w:jc w:val="both"/>
              <w:rPr>
                <w:sz w:val="24"/>
              </w:rPr>
            </w:pPr>
            <w:r w:rsidRPr="00692733">
              <w:rPr>
                <w:sz w:val="24"/>
              </w:rPr>
              <w:t>Tip proiect</w:t>
            </w:r>
          </w:p>
        </w:tc>
        <w:tc>
          <w:tcPr>
            <w:tcW w:w="2408" w:type="dxa"/>
          </w:tcPr>
          <w:p w14:paraId="4FF8016B" w14:textId="77777777" w:rsidR="00093D73" w:rsidRPr="00692733" w:rsidRDefault="003128FA" w:rsidP="00692733">
            <w:pPr>
              <w:pStyle w:val="TableParagraph"/>
              <w:tabs>
                <w:tab w:val="left" w:pos="10260"/>
              </w:tabs>
              <w:spacing w:line="256" w:lineRule="exact"/>
              <w:ind w:left="544" w:right="210"/>
              <w:jc w:val="both"/>
              <w:rPr>
                <w:sz w:val="24"/>
              </w:rPr>
            </w:pPr>
            <w:r w:rsidRPr="00692733">
              <w:rPr>
                <w:sz w:val="24"/>
              </w:rPr>
              <w:t>Tip depunere</w:t>
            </w:r>
          </w:p>
        </w:tc>
        <w:tc>
          <w:tcPr>
            <w:tcW w:w="1685" w:type="dxa"/>
          </w:tcPr>
          <w:p w14:paraId="785B4361" w14:textId="77777777" w:rsidR="00093D73" w:rsidRPr="00692733" w:rsidRDefault="003128FA" w:rsidP="00692733">
            <w:pPr>
              <w:pStyle w:val="TableParagraph"/>
              <w:tabs>
                <w:tab w:val="left" w:pos="10260"/>
              </w:tabs>
              <w:spacing w:line="256" w:lineRule="exact"/>
              <w:ind w:left="281" w:right="210"/>
              <w:jc w:val="both"/>
              <w:rPr>
                <w:sz w:val="24"/>
              </w:rPr>
            </w:pPr>
            <w:r w:rsidRPr="00692733">
              <w:rPr>
                <w:sz w:val="24"/>
              </w:rPr>
              <w:t>Competitiv</w:t>
            </w:r>
          </w:p>
        </w:tc>
        <w:tc>
          <w:tcPr>
            <w:tcW w:w="1897" w:type="dxa"/>
          </w:tcPr>
          <w:p w14:paraId="6034D473" w14:textId="77777777" w:rsidR="00093D73" w:rsidRPr="00692733" w:rsidRDefault="003128FA" w:rsidP="00692733">
            <w:pPr>
              <w:pStyle w:val="TableParagraph"/>
              <w:tabs>
                <w:tab w:val="left" w:pos="10260"/>
              </w:tabs>
              <w:spacing w:line="256" w:lineRule="exact"/>
              <w:ind w:left="527" w:right="210"/>
              <w:jc w:val="both"/>
              <w:rPr>
                <w:sz w:val="24"/>
              </w:rPr>
            </w:pPr>
            <w:r w:rsidRPr="00692733">
              <w:rPr>
                <w:sz w:val="24"/>
              </w:rPr>
              <w:t>Perioada</w:t>
            </w:r>
          </w:p>
        </w:tc>
      </w:tr>
      <w:tr w:rsidR="00093D73" w:rsidRPr="00692733" w14:paraId="53F450C3" w14:textId="77777777">
        <w:trPr>
          <w:trHeight w:val="830"/>
        </w:trPr>
        <w:tc>
          <w:tcPr>
            <w:tcW w:w="716" w:type="dxa"/>
          </w:tcPr>
          <w:p w14:paraId="265BE3F7" w14:textId="77777777" w:rsidR="00093D73" w:rsidRPr="00692733" w:rsidRDefault="00093D73" w:rsidP="00692733">
            <w:pPr>
              <w:pStyle w:val="TableParagraph"/>
              <w:tabs>
                <w:tab w:val="left" w:pos="10260"/>
              </w:tabs>
              <w:ind w:right="210"/>
              <w:jc w:val="both"/>
              <w:rPr>
                <w:sz w:val="24"/>
              </w:rPr>
            </w:pPr>
          </w:p>
        </w:tc>
        <w:tc>
          <w:tcPr>
            <w:tcW w:w="3289" w:type="dxa"/>
          </w:tcPr>
          <w:p w14:paraId="2E452F42" w14:textId="77777777" w:rsidR="00093D73" w:rsidRPr="00692733" w:rsidRDefault="003128FA" w:rsidP="00692733">
            <w:pPr>
              <w:pStyle w:val="TableParagraph"/>
              <w:tabs>
                <w:tab w:val="left" w:pos="10260"/>
              </w:tabs>
              <w:spacing w:line="273" w:lineRule="exact"/>
              <w:ind w:left="107" w:right="210"/>
              <w:jc w:val="both"/>
              <w:rPr>
                <w:b/>
                <w:i/>
                <w:sz w:val="24"/>
              </w:rPr>
            </w:pPr>
            <w:r w:rsidRPr="00692733">
              <w:rPr>
                <w:b/>
                <w:i/>
                <w:sz w:val="24"/>
              </w:rPr>
              <w:t>Proiect tehnologic inovativ</w:t>
            </w:r>
          </w:p>
        </w:tc>
        <w:tc>
          <w:tcPr>
            <w:tcW w:w="2408" w:type="dxa"/>
          </w:tcPr>
          <w:p w14:paraId="2F32B71E" w14:textId="77777777" w:rsidR="00093D73" w:rsidRPr="00692733" w:rsidRDefault="00F35FB2" w:rsidP="00F35FB2">
            <w:pPr>
              <w:pStyle w:val="TableParagraph"/>
              <w:tabs>
                <w:tab w:val="left" w:pos="10260"/>
              </w:tabs>
              <w:spacing w:line="268" w:lineRule="exact"/>
              <w:ind w:right="210"/>
              <w:jc w:val="both"/>
              <w:rPr>
                <w:sz w:val="24"/>
              </w:rPr>
            </w:pPr>
            <w:r>
              <w:rPr>
                <w:sz w:val="24"/>
              </w:rPr>
              <w:t xml:space="preserve"> la termen</w:t>
            </w:r>
          </w:p>
        </w:tc>
        <w:tc>
          <w:tcPr>
            <w:tcW w:w="1685" w:type="dxa"/>
          </w:tcPr>
          <w:p w14:paraId="47A7BFF5" w14:textId="77777777" w:rsidR="00093D73" w:rsidRPr="00692733" w:rsidRDefault="003128FA" w:rsidP="00692733">
            <w:pPr>
              <w:pStyle w:val="TableParagraph"/>
              <w:tabs>
                <w:tab w:val="left" w:pos="10260"/>
              </w:tabs>
              <w:spacing w:line="268" w:lineRule="exact"/>
              <w:ind w:left="280" w:right="210"/>
              <w:jc w:val="both"/>
              <w:rPr>
                <w:sz w:val="24"/>
              </w:rPr>
            </w:pPr>
            <w:r w:rsidRPr="00692733">
              <w:rPr>
                <w:sz w:val="24"/>
              </w:rPr>
              <w:t>DA</w:t>
            </w:r>
          </w:p>
        </w:tc>
        <w:tc>
          <w:tcPr>
            <w:tcW w:w="1897" w:type="dxa"/>
          </w:tcPr>
          <w:p w14:paraId="097BED7A" w14:textId="77777777" w:rsidR="00F35FB2" w:rsidRDefault="00F35FB2" w:rsidP="00F35FB2">
            <w:pPr>
              <w:pStyle w:val="Default"/>
              <w:jc w:val="center"/>
              <w:rPr>
                <w:sz w:val="22"/>
                <w:szCs w:val="22"/>
              </w:rPr>
            </w:pPr>
            <w:r>
              <w:rPr>
                <w:sz w:val="22"/>
                <w:szCs w:val="22"/>
              </w:rPr>
              <w:t xml:space="preserve">30 zile calendaristice după lansarea apelului în MySMIS </w:t>
            </w:r>
          </w:p>
          <w:p w14:paraId="72522221" w14:textId="77777777" w:rsidR="00093D73" w:rsidRPr="00692733" w:rsidRDefault="00093D73" w:rsidP="00F35FB2">
            <w:pPr>
              <w:pStyle w:val="Default"/>
              <w:jc w:val="center"/>
            </w:pPr>
          </w:p>
        </w:tc>
      </w:tr>
    </w:tbl>
    <w:p w14:paraId="5ECB1D95" w14:textId="77777777" w:rsidR="006F081C" w:rsidRPr="00E37735" w:rsidRDefault="003128FA" w:rsidP="00E37735">
      <w:pPr>
        <w:tabs>
          <w:tab w:val="left" w:pos="10260"/>
        </w:tabs>
        <w:spacing w:line="202" w:lineRule="exact"/>
        <w:ind w:left="680" w:right="210"/>
        <w:jc w:val="both"/>
        <w:rPr>
          <w:i/>
          <w:sz w:val="18"/>
        </w:rPr>
      </w:pPr>
      <w:r w:rsidRPr="00692733">
        <w:rPr>
          <w:i/>
          <w:sz w:val="18"/>
        </w:rPr>
        <w:t>Tabel 1</w:t>
      </w:r>
    </w:p>
    <w:p w14:paraId="313AC7AE" w14:textId="77777777" w:rsidR="006F081C" w:rsidRPr="00BE1811" w:rsidRDefault="006F081C" w:rsidP="006F081C">
      <w:pPr>
        <w:pStyle w:val="BodyText"/>
        <w:tabs>
          <w:tab w:val="left" w:pos="10260"/>
        </w:tabs>
        <w:spacing w:before="118" w:line="276" w:lineRule="auto"/>
        <w:ind w:left="680" w:right="210"/>
        <w:jc w:val="both"/>
      </w:pPr>
      <w:r w:rsidRPr="00BE1811">
        <w:t xml:space="preserve">Cererile de finanţare se vor depune prin aplicaţia electronică MySMIS2014, cu toate anexele solicitate prin Ghidul Solicitantului. Modalităţile de utilizare a aplicaţiei MySMIS2014 sunt publicate pe site-urile  </w:t>
      </w:r>
      <w:hyperlink r:id="rId9" w:history="1">
        <w:r w:rsidRPr="006F081C">
          <w:t>https://2014.mysmis.ro</w:t>
        </w:r>
      </w:hyperlink>
      <w:r w:rsidRPr="00BE1811">
        <w:t xml:space="preserve"> şi </w:t>
      </w:r>
      <w:hyperlink r:id="rId10" w:history="1">
        <w:r w:rsidRPr="006F081C">
          <w:t>www.mfe.gov.ro</w:t>
        </w:r>
      </w:hyperlink>
      <w:r w:rsidRPr="00BE1811">
        <w:t>.</w:t>
      </w:r>
    </w:p>
    <w:p w14:paraId="370B1CED" w14:textId="77777777" w:rsidR="006F081C" w:rsidRPr="00BE1811" w:rsidRDefault="006F081C" w:rsidP="006F081C">
      <w:pPr>
        <w:pStyle w:val="BodyText"/>
        <w:tabs>
          <w:tab w:val="left" w:pos="10260"/>
        </w:tabs>
        <w:spacing w:before="118" w:line="276" w:lineRule="auto"/>
        <w:ind w:left="680" w:right="210"/>
        <w:jc w:val="both"/>
      </w:pPr>
      <w:r w:rsidRPr="00BE1811">
        <w:t xml:space="preserve">Înregistrarea şi </w:t>
      </w:r>
      <w:r w:rsidRPr="0042173B">
        <w:t>transmiterea cererilor de finanțare (proiectelor) se va face începând cu ora 9.00 a primei zile de deschidere a apelului</w:t>
      </w:r>
      <w:r>
        <w:t xml:space="preserve"> în cadrul aplicației MySMIS</w:t>
      </w:r>
      <w:r w:rsidRPr="0042173B">
        <w:t>.</w:t>
      </w:r>
    </w:p>
    <w:p w14:paraId="40618B36" w14:textId="77777777" w:rsidR="007E1B05" w:rsidRPr="00A24EB5" w:rsidRDefault="007E1B05" w:rsidP="007E1B05">
      <w:pPr>
        <w:pStyle w:val="BodyText"/>
        <w:tabs>
          <w:tab w:val="left" w:pos="10260"/>
        </w:tabs>
        <w:spacing w:before="118" w:line="276" w:lineRule="auto"/>
        <w:ind w:left="680" w:right="210"/>
        <w:jc w:val="both"/>
      </w:pPr>
      <w:r w:rsidRPr="00A24EB5">
        <w:t xml:space="preserve">Conform prevederilor Regulamentului (UE) 2016/679 al Parlamentului </w:t>
      </w:r>
      <w:r w:rsidR="00243510">
        <w:t>E</w:t>
      </w:r>
      <w:r w:rsidRPr="00A24EB5">
        <w:t>uropean și al Consiliului din 27 aprilie 2016 (GDPR) privind protecția persoanelor fizice în ceea ce privește prelucrarea datelor cu caracter personal și libera circulație a acestor date și de abrogare a Directivei 95/46/CE, datele personale ale reprezentanților beneficiarilor vor fi prelucrate în procesul de încărcare a informațiilor în sistemul informatic MySMIS2014.</w:t>
      </w:r>
    </w:p>
    <w:p w14:paraId="79266BA8" w14:textId="77777777" w:rsidR="007E1B05" w:rsidRPr="00A24EB5" w:rsidRDefault="007E1B05" w:rsidP="007E1B05">
      <w:pPr>
        <w:pStyle w:val="BodyText"/>
        <w:tabs>
          <w:tab w:val="left" w:pos="10260"/>
        </w:tabs>
        <w:spacing w:before="118" w:line="276" w:lineRule="auto"/>
        <w:ind w:left="680" w:right="210"/>
        <w:jc w:val="both"/>
      </w:pPr>
      <w:r w:rsidRPr="00A24EB5">
        <w:t xml:space="preserve">În conformitate cu regulile GDPR, în cadrul întreprinderii trebuie să fie desemnat un responsabil cu protecția datelor cu caracter personal  (DPO), care va avea stabilite, prin fișa postului, atribuții în acest sens. </w:t>
      </w:r>
    </w:p>
    <w:p w14:paraId="51FD1274" w14:textId="77777777" w:rsidR="007E1B05" w:rsidRPr="00A24EB5" w:rsidRDefault="007E1B05" w:rsidP="007E1B05">
      <w:pPr>
        <w:pStyle w:val="BodyText"/>
        <w:tabs>
          <w:tab w:val="left" w:pos="10260"/>
        </w:tabs>
        <w:spacing w:before="118" w:line="276" w:lineRule="auto"/>
        <w:ind w:left="680" w:right="210"/>
        <w:jc w:val="both"/>
      </w:pPr>
      <w:r w:rsidRPr="00A24EB5">
        <w:t>Solicitantul se va asigura că persoana desemnată ca responsabil cu protecția datelor cu caracter personal deține cunoștințele de specialitate în dreptul și practicile din domeniul protecției datelor și că a absolvit un curs de instruire în domeniul GDPR (certificat/diplomă de participare, absolvire etc).</w:t>
      </w:r>
    </w:p>
    <w:p w14:paraId="74B9C0E2" w14:textId="77777777" w:rsidR="007E1B05" w:rsidRPr="007E1B05" w:rsidRDefault="007E1B05" w:rsidP="007E1B05">
      <w:pPr>
        <w:pStyle w:val="BodyText"/>
        <w:tabs>
          <w:tab w:val="left" w:pos="10260"/>
        </w:tabs>
        <w:spacing w:before="118" w:line="276" w:lineRule="auto"/>
        <w:ind w:left="680" w:right="210"/>
        <w:jc w:val="both"/>
      </w:pPr>
      <w:r w:rsidRPr="00A24EB5">
        <w:lastRenderedPageBreak/>
        <w:t>Depunerea cererii de finanțare reprezintă un angajament ferm privind acordul solicitantului în nume propriu, și/sau pentru interpuși cu privire la prelucrarea datelor cu caracter personal prelucrate în evaluarea proiectului.</w:t>
      </w:r>
    </w:p>
    <w:p w14:paraId="152988A7" w14:textId="77777777" w:rsidR="00036975" w:rsidRPr="00692733" w:rsidRDefault="003128FA" w:rsidP="00813163">
      <w:pPr>
        <w:pStyle w:val="Heading2"/>
        <w:keepNext/>
        <w:widowControl/>
        <w:numPr>
          <w:ilvl w:val="1"/>
          <w:numId w:val="104"/>
        </w:numPr>
        <w:tabs>
          <w:tab w:val="left" w:pos="10260"/>
        </w:tabs>
        <w:autoSpaceDE/>
        <w:autoSpaceDN/>
        <w:spacing w:before="240" w:after="60"/>
        <w:ind w:right="210"/>
        <w:rPr>
          <w:rFonts w:eastAsia="SimSun"/>
          <w:iCs/>
          <w:lang w:eastAsia="zh-CN" w:bidi="ar-SA"/>
        </w:rPr>
      </w:pPr>
      <w:bookmarkStart w:id="41" w:name="_Toc105156069"/>
      <w:r w:rsidRPr="00692733">
        <w:rPr>
          <w:rFonts w:eastAsia="SimSun"/>
          <w:iCs/>
          <w:lang w:eastAsia="zh-CN" w:bidi="ar-SA"/>
        </w:rPr>
        <w:t>Acțiunile sprijinite și activități</w:t>
      </w:r>
      <w:bookmarkEnd w:id="41"/>
    </w:p>
    <w:p w14:paraId="756C2D88" w14:textId="77777777" w:rsidR="00036975" w:rsidRPr="00692733" w:rsidRDefault="00036975" w:rsidP="007E1B05">
      <w:pPr>
        <w:rPr>
          <w:rFonts w:eastAsia="SimSun"/>
          <w:iCs/>
          <w:lang w:eastAsia="zh-CN" w:bidi="ar-SA"/>
        </w:rPr>
      </w:pPr>
    </w:p>
    <w:p w14:paraId="521BA374" w14:textId="77777777" w:rsidR="00093D73" w:rsidRPr="00692733" w:rsidRDefault="003128FA" w:rsidP="00692733">
      <w:pPr>
        <w:pStyle w:val="BodyText"/>
        <w:tabs>
          <w:tab w:val="left" w:pos="10260"/>
        </w:tabs>
        <w:spacing w:before="118" w:line="276" w:lineRule="auto"/>
        <w:ind w:left="680" w:right="210"/>
        <w:jc w:val="both"/>
      </w:pPr>
      <w:r w:rsidRPr="00692733">
        <w:rPr>
          <w:b/>
        </w:rPr>
        <w:t xml:space="preserve">Proiectul tehnologic inovativ din cadrul acțiunii 1.2.1 </w:t>
      </w:r>
      <w:r w:rsidRPr="00692733">
        <w:t>are ca scop încurajarea investițiilor private în CDI, prin creșterea numărului de întreprinderi care urmăresc introducerea inovării în activitatea proprie prin proiecte care dezvoltă produse şi/sau procese sau tehnologii noi sau substanţial îmbunătăţite, în scopul producţiei şi comercializării, bazate pe cercetare.</w:t>
      </w:r>
    </w:p>
    <w:p w14:paraId="095A8C75" w14:textId="77777777" w:rsidR="00093D73" w:rsidRPr="00692733" w:rsidRDefault="003128FA" w:rsidP="00692733">
      <w:pPr>
        <w:pStyle w:val="BodyText"/>
        <w:tabs>
          <w:tab w:val="left" w:pos="10260"/>
        </w:tabs>
        <w:spacing w:before="200" w:line="276" w:lineRule="auto"/>
        <w:ind w:left="680" w:right="210"/>
        <w:jc w:val="both"/>
      </w:pPr>
      <w:r w:rsidRPr="00692733">
        <w:t xml:space="preserve">Această acțiune se adresează întreprinderilor </w:t>
      </w:r>
      <w:r w:rsidR="00975C95" w:rsidRPr="00692733">
        <w:t>mici (inclusiv microîntreprinderi)</w:t>
      </w:r>
      <w:r w:rsidR="00975C95">
        <w:t>,</w:t>
      </w:r>
      <w:r w:rsidR="00975C95" w:rsidRPr="00692733">
        <w:t xml:space="preserve"> </w:t>
      </w:r>
      <w:r w:rsidRPr="00692733">
        <w:t xml:space="preserve">mijlocii sau </w:t>
      </w:r>
      <w:r w:rsidR="00975C95" w:rsidRPr="00692733">
        <w:t>mari</w:t>
      </w:r>
      <w:r w:rsidR="00975C95">
        <w:t xml:space="preserve"> </w:t>
      </w:r>
      <w:r w:rsidRPr="00692733">
        <w:t xml:space="preserve">din România cu activitate de cercetare-dezvoltare (CD), dar pentru care activitatea de CD </w:t>
      </w:r>
      <w:r w:rsidRPr="00692733">
        <w:rPr>
          <w:b/>
        </w:rPr>
        <w:t xml:space="preserve">nu </w:t>
      </w:r>
      <w:r w:rsidRPr="00692733">
        <w:t>constituie obiectul principal de activitate.</w:t>
      </w:r>
    </w:p>
    <w:p w14:paraId="71CB2CE2" w14:textId="77777777" w:rsidR="00093D73" w:rsidRPr="00692733" w:rsidRDefault="003128FA" w:rsidP="00692733">
      <w:pPr>
        <w:pStyle w:val="BodyText"/>
        <w:tabs>
          <w:tab w:val="left" w:pos="10260"/>
        </w:tabs>
        <w:spacing w:before="200"/>
        <w:ind w:left="680" w:right="210"/>
        <w:jc w:val="both"/>
      </w:pPr>
      <w:r w:rsidRPr="00692733">
        <w:rPr>
          <w:u w:val="single"/>
        </w:rPr>
        <w:t>Descrierea tipului de proiect</w:t>
      </w:r>
    </w:p>
    <w:p w14:paraId="1A85C5C7" w14:textId="77777777" w:rsidR="00093D73" w:rsidRPr="00692733" w:rsidRDefault="003128FA" w:rsidP="00692733">
      <w:pPr>
        <w:pStyle w:val="BodyText"/>
        <w:tabs>
          <w:tab w:val="left" w:pos="10260"/>
        </w:tabs>
        <w:spacing w:before="161" w:line="276" w:lineRule="auto"/>
        <w:ind w:left="680" w:right="210"/>
        <w:jc w:val="both"/>
      </w:pPr>
      <w:r w:rsidRPr="00692733">
        <w:rPr>
          <w:b/>
        </w:rPr>
        <w:t xml:space="preserve">Proiectul tehnologic inovativ </w:t>
      </w:r>
      <w:r w:rsidRPr="00692733">
        <w:t xml:space="preserve">are ca scop realizarea unei inovări de produs (pentru bunuri şi/sau pentru servicii) sau de proces, inovare bazată pe </w:t>
      </w:r>
      <w:r w:rsidR="00FF5762" w:rsidRPr="00692733">
        <w:rPr>
          <w:iCs/>
        </w:rPr>
        <w:t xml:space="preserve">rezultate de </w:t>
      </w:r>
      <w:r w:rsidR="00D67D66" w:rsidRPr="00692733">
        <w:rPr>
          <w:iCs/>
        </w:rPr>
        <w:t>c</w:t>
      </w:r>
      <w:r w:rsidR="00FF5762" w:rsidRPr="00692733">
        <w:rPr>
          <w:iCs/>
        </w:rPr>
        <w:t>ercetare</w:t>
      </w:r>
      <w:r w:rsidR="00101F5D" w:rsidRPr="00692733">
        <w:rPr>
          <w:iCs/>
        </w:rPr>
        <w:t xml:space="preserve"> - </w:t>
      </w:r>
      <w:r w:rsidR="00D67D66" w:rsidRPr="00692733">
        <w:rPr>
          <w:iCs/>
        </w:rPr>
        <w:t>d</w:t>
      </w:r>
      <w:r w:rsidR="00FF5762" w:rsidRPr="00692733">
        <w:rPr>
          <w:iCs/>
        </w:rPr>
        <w:t>ezvoltare.</w:t>
      </w:r>
      <w:r w:rsidR="00011BF9" w:rsidRPr="00692733" w:rsidDel="00011BF9">
        <w:t xml:space="preserve"> </w:t>
      </w:r>
    </w:p>
    <w:p w14:paraId="19011785" w14:textId="77777777" w:rsidR="00763FF5" w:rsidRPr="00692733" w:rsidRDefault="00763FF5" w:rsidP="00692733">
      <w:pPr>
        <w:pStyle w:val="BodyText"/>
        <w:tabs>
          <w:tab w:val="left" w:pos="10260"/>
        </w:tabs>
        <w:spacing w:before="161" w:line="276" w:lineRule="auto"/>
        <w:ind w:left="680" w:right="210"/>
        <w:jc w:val="both"/>
      </w:pPr>
      <w:r w:rsidRPr="00692733">
        <w:t xml:space="preserve">Specificul proiectului constă în valorificarea unor rezultate de cercetare-dezvoltare sau  idei brevetate, ca bază de pornire pentru dezvoltarea acelor procese, </w:t>
      </w:r>
      <w:r w:rsidR="00D67D66" w:rsidRPr="00692733">
        <w:t>produse, tehnologii</w:t>
      </w:r>
      <w:r w:rsidRPr="00692733">
        <w:t xml:space="preserve"> sau servicii propuse în cadrul proiectului.</w:t>
      </w:r>
    </w:p>
    <w:p w14:paraId="59F013F2" w14:textId="77777777" w:rsidR="00093D73" w:rsidRPr="00692733" w:rsidRDefault="003128FA" w:rsidP="00692733">
      <w:pPr>
        <w:pStyle w:val="BodyText"/>
        <w:tabs>
          <w:tab w:val="left" w:pos="10260"/>
        </w:tabs>
        <w:spacing w:before="1" w:line="276" w:lineRule="auto"/>
        <w:ind w:left="680" w:right="210"/>
        <w:jc w:val="both"/>
      </w:pPr>
      <w:r w:rsidRPr="00692733">
        <w:rPr>
          <w:b/>
        </w:rPr>
        <w:t xml:space="preserve">Inovarea </w:t>
      </w:r>
      <w:r w:rsidRPr="00692733">
        <w:t>reprezintă implementarea unui produs (bun sau serviciu) nou sau optimizat în mod semnificativ (inovare de produs) sau implementarea unui proces de producţie nou sau semnificativ îmbunătăţit în cadrul întreprinderii (inovare de proces).</w:t>
      </w:r>
    </w:p>
    <w:p w14:paraId="6A3A0174" w14:textId="77777777" w:rsidR="00093D73" w:rsidRPr="00692733" w:rsidRDefault="003128FA" w:rsidP="00692733">
      <w:pPr>
        <w:pStyle w:val="BodyText"/>
        <w:tabs>
          <w:tab w:val="left" w:pos="10260"/>
        </w:tabs>
        <w:spacing w:before="69" w:line="276" w:lineRule="auto"/>
        <w:ind w:left="709" w:right="210"/>
        <w:jc w:val="both"/>
      </w:pPr>
      <w:r w:rsidRPr="00692733">
        <w:rPr>
          <w:b/>
        </w:rPr>
        <w:t xml:space="preserve">Obiectivul </w:t>
      </w:r>
      <w:r w:rsidR="0057069A">
        <w:rPr>
          <w:b/>
        </w:rPr>
        <w:t xml:space="preserve">general al </w:t>
      </w:r>
      <w:r w:rsidRPr="00692733">
        <w:rPr>
          <w:b/>
        </w:rPr>
        <w:t xml:space="preserve">proiectului </w:t>
      </w:r>
      <w:r w:rsidRPr="00692733">
        <w:t xml:space="preserve">trebuie să menționeze în ce constă inovarea bazată pe cercetare-dezvoltare, precum și obiectivul investiției inițiale pentru </w:t>
      </w:r>
      <w:r w:rsidRPr="00C47453">
        <w:t>inovare în vederea introducerii în producție a rezultatelor obținute din cercetare-dezvoltare, și anume:</w:t>
      </w:r>
    </w:p>
    <w:p w14:paraId="4E56B77A" w14:textId="77777777" w:rsidR="00093D73" w:rsidRPr="00692733" w:rsidRDefault="003128FA" w:rsidP="00813163">
      <w:pPr>
        <w:pStyle w:val="ListParagraph"/>
        <w:numPr>
          <w:ilvl w:val="0"/>
          <w:numId w:val="103"/>
        </w:numPr>
        <w:tabs>
          <w:tab w:val="left" w:pos="1400"/>
          <w:tab w:val="left" w:pos="1401"/>
          <w:tab w:val="left" w:pos="10260"/>
        </w:tabs>
        <w:spacing w:line="275" w:lineRule="exact"/>
        <w:ind w:right="210"/>
        <w:jc w:val="both"/>
        <w:rPr>
          <w:sz w:val="24"/>
        </w:rPr>
      </w:pPr>
      <w:r w:rsidRPr="00692733">
        <w:rPr>
          <w:sz w:val="24"/>
        </w:rPr>
        <w:t>înființarea unei unități noi</w:t>
      </w:r>
      <w:r w:rsidRPr="00692733">
        <w:rPr>
          <w:spacing w:val="-2"/>
          <w:sz w:val="24"/>
        </w:rPr>
        <w:t xml:space="preserve"> </w:t>
      </w:r>
      <w:r w:rsidRPr="00692733">
        <w:rPr>
          <w:sz w:val="24"/>
        </w:rPr>
        <w:t>sau</w:t>
      </w:r>
    </w:p>
    <w:p w14:paraId="6FC99238" w14:textId="77777777" w:rsidR="00093D73" w:rsidRPr="00692733" w:rsidRDefault="003128FA" w:rsidP="00813163">
      <w:pPr>
        <w:pStyle w:val="ListParagraph"/>
        <w:numPr>
          <w:ilvl w:val="0"/>
          <w:numId w:val="103"/>
        </w:numPr>
        <w:tabs>
          <w:tab w:val="left" w:pos="1400"/>
          <w:tab w:val="left" w:pos="1401"/>
          <w:tab w:val="left" w:pos="10260"/>
        </w:tabs>
        <w:spacing w:before="43"/>
        <w:ind w:right="210"/>
        <w:jc w:val="both"/>
        <w:rPr>
          <w:sz w:val="24"/>
        </w:rPr>
      </w:pPr>
      <w:r w:rsidRPr="00692733">
        <w:rPr>
          <w:sz w:val="24"/>
        </w:rPr>
        <w:t>extinderea capacității unității existente</w:t>
      </w:r>
      <w:r w:rsidRPr="00692733">
        <w:rPr>
          <w:spacing w:val="-3"/>
          <w:sz w:val="24"/>
        </w:rPr>
        <w:t xml:space="preserve"> </w:t>
      </w:r>
      <w:r w:rsidRPr="00692733">
        <w:rPr>
          <w:sz w:val="24"/>
        </w:rPr>
        <w:t>sau</w:t>
      </w:r>
    </w:p>
    <w:p w14:paraId="22FB5273" w14:textId="77777777" w:rsidR="00093D73" w:rsidRPr="00692733" w:rsidRDefault="003128FA" w:rsidP="00813163">
      <w:pPr>
        <w:pStyle w:val="ListParagraph"/>
        <w:numPr>
          <w:ilvl w:val="0"/>
          <w:numId w:val="103"/>
        </w:numPr>
        <w:tabs>
          <w:tab w:val="left" w:pos="1400"/>
          <w:tab w:val="left" w:pos="1401"/>
          <w:tab w:val="left" w:pos="10260"/>
        </w:tabs>
        <w:spacing w:before="41" w:line="276" w:lineRule="auto"/>
        <w:ind w:right="210"/>
        <w:jc w:val="both"/>
        <w:rPr>
          <w:sz w:val="24"/>
        </w:rPr>
      </w:pPr>
      <w:r w:rsidRPr="00692733">
        <w:rPr>
          <w:sz w:val="24"/>
        </w:rPr>
        <w:t>diversificarea activității unității prin produse sau tehnologii care nu au fost realizate anterior în unitate</w:t>
      </w:r>
      <w:r w:rsidRPr="00692733">
        <w:rPr>
          <w:spacing w:val="-1"/>
          <w:sz w:val="24"/>
        </w:rPr>
        <w:t xml:space="preserve"> </w:t>
      </w:r>
      <w:r w:rsidRPr="00692733">
        <w:rPr>
          <w:sz w:val="24"/>
        </w:rPr>
        <w:t>sau</w:t>
      </w:r>
    </w:p>
    <w:p w14:paraId="1E96D308" w14:textId="77777777" w:rsidR="00093D73" w:rsidRPr="00144D38" w:rsidRDefault="003128FA" w:rsidP="00813163">
      <w:pPr>
        <w:pStyle w:val="ListParagraph"/>
        <w:numPr>
          <w:ilvl w:val="0"/>
          <w:numId w:val="103"/>
        </w:numPr>
        <w:tabs>
          <w:tab w:val="left" w:pos="1393"/>
          <w:tab w:val="left" w:pos="1394"/>
          <w:tab w:val="left" w:pos="10260"/>
        </w:tabs>
        <w:spacing w:line="275" w:lineRule="exact"/>
        <w:ind w:left="1393" w:right="210" w:hanging="357"/>
        <w:jc w:val="both"/>
        <w:rPr>
          <w:sz w:val="24"/>
        </w:rPr>
      </w:pPr>
      <w:r w:rsidRPr="00692733">
        <w:rPr>
          <w:sz w:val="24"/>
        </w:rPr>
        <w:t>o schimbare fundamentală a procesului general de producție al unității</w:t>
      </w:r>
      <w:r w:rsidRPr="00692733">
        <w:rPr>
          <w:spacing w:val="-6"/>
          <w:sz w:val="24"/>
        </w:rPr>
        <w:t xml:space="preserve"> </w:t>
      </w:r>
      <w:r w:rsidRPr="00692733">
        <w:rPr>
          <w:sz w:val="24"/>
        </w:rPr>
        <w:t>existente.</w:t>
      </w:r>
    </w:p>
    <w:p w14:paraId="1B2A97CD" w14:textId="77777777" w:rsidR="00093D73" w:rsidRPr="00692733" w:rsidRDefault="003128FA" w:rsidP="00692733">
      <w:pPr>
        <w:pStyle w:val="BodyText"/>
        <w:tabs>
          <w:tab w:val="left" w:pos="10260"/>
        </w:tabs>
        <w:spacing w:before="228" w:line="276" w:lineRule="auto"/>
        <w:ind w:left="680" w:right="210"/>
        <w:jc w:val="both"/>
      </w:pPr>
      <w:r w:rsidRPr="00692733">
        <w:t>Asistenţa acordată pentru acest tip de proiect va contribui la stabilitatea financiară a întreprinderilor</w:t>
      </w:r>
      <w:r w:rsidRPr="00692733">
        <w:rPr>
          <w:spacing w:val="-30"/>
        </w:rPr>
        <w:t xml:space="preserve"> </w:t>
      </w:r>
      <w:r w:rsidRPr="00692733">
        <w:t>care vor să fie performante pe piaţă prin producerea şi comercializarea unor produse noi sau substanţial îmbunătăţite.</w:t>
      </w:r>
    </w:p>
    <w:p w14:paraId="4C0E484C" w14:textId="77777777" w:rsidR="002B49E8" w:rsidRPr="00692733" w:rsidRDefault="00763FF5" w:rsidP="00943C9C">
      <w:pPr>
        <w:pStyle w:val="BodyText"/>
        <w:tabs>
          <w:tab w:val="left" w:pos="10260"/>
        </w:tabs>
        <w:spacing w:before="120" w:line="276" w:lineRule="auto"/>
        <w:ind w:left="680" w:right="210"/>
        <w:jc w:val="both"/>
      </w:pPr>
      <w:r w:rsidRPr="00692733">
        <w:t>Pentru realizarea obiectivului proiectului sunt permise desf</w:t>
      </w:r>
      <w:r w:rsidR="009A54DC" w:rsidRPr="00692733">
        <w:t>ăş</w:t>
      </w:r>
      <w:r w:rsidRPr="00692733">
        <w:t>urarea de activit</w:t>
      </w:r>
      <w:r w:rsidR="009A54DC" w:rsidRPr="00692733">
        <w:t>ăţ</w:t>
      </w:r>
      <w:r w:rsidRPr="00692733">
        <w:t>i de dezvoltare experimental</w:t>
      </w:r>
      <w:r w:rsidR="009A54DC" w:rsidRPr="00692733">
        <w:t>ă</w:t>
      </w:r>
      <w:r w:rsidRPr="00692733">
        <w:t xml:space="preserve"> bazate pe rezultate de cercetare-dezvoltare </w:t>
      </w:r>
      <w:r w:rsidR="009A54DC" w:rsidRPr="00692733">
        <w:t>î</w:t>
      </w:r>
      <w:r w:rsidR="008120E7" w:rsidRPr="00692733">
        <w:t>nregistrate</w:t>
      </w:r>
      <w:r w:rsidR="006B4FB6">
        <w:t>, lucrări de doctorate</w:t>
      </w:r>
      <w:r w:rsidR="008120E7" w:rsidRPr="00692733">
        <w:t xml:space="preserve"> </w:t>
      </w:r>
      <w:r w:rsidR="00F03655">
        <w:t xml:space="preserve">sau </w:t>
      </w:r>
      <w:r w:rsidRPr="00692733">
        <w:t xml:space="preserve">idei brevetate </w:t>
      </w:r>
      <w:r w:rsidR="00D217AC" w:rsidRPr="00376D64">
        <w:t>care au parcurs etape de cercetare industri</w:t>
      </w:r>
      <w:r w:rsidR="00D217AC" w:rsidRPr="001C7CD2">
        <w:t>al</w:t>
      </w:r>
      <w:r w:rsidR="00B45AAB" w:rsidRPr="00C10A2E">
        <w:t>ă</w:t>
      </w:r>
      <w:r w:rsidR="00D217AC" w:rsidRPr="001C7CD2">
        <w:t xml:space="preserve"> ce permit </w:t>
      </w:r>
      <w:r w:rsidR="00B45AAB" w:rsidRPr="00C10A2E">
        <w:t>î</w:t>
      </w:r>
      <w:r w:rsidR="00D217AC" w:rsidRPr="001C7CD2">
        <w:t xml:space="preserve">n cadrul proiectului </w:t>
      </w:r>
      <w:r w:rsidR="002D70F9" w:rsidRPr="00692733">
        <w:t>realizarea inov</w:t>
      </w:r>
      <w:r w:rsidR="00581836" w:rsidRPr="00692733">
        <w:t>ării</w:t>
      </w:r>
      <w:r w:rsidR="002D70F9" w:rsidRPr="00692733">
        <w:t xml:space="preserve"> propus</w:t>
      </w:r>
      <w:r w:rsidR="00581836" w:rsidRPr="00692733">
        <w:t>e</w:t>
      </w:r>
      <w:r w:rsidR="002D70F9" w:rsidRPr="00692733">
        <w:t>.</w:t>
      </w:r>
      <w:r w:rsidR="00F03655">
        <w:t xml:space="preserve"> </w:t>
      </w:r>
      <w:r w:rsidR="003128FA" w:rsidRPr="00692733">
        <w:t>Componenta</w:t>
      </w:r>
      <w:r w:rsidR="003128FA" w:rsidRPr="00692733">
        <w:rPr>
          <w:spacing w:val="-11"/>
        </w:rPr>
        <w:t xml:space="preserve"> </w:t>
      </w:r>
      <w:r w:rsidR="003128FA" w:rsidRPr="00692733">
        <w:t>de</w:t>
      </w:r>
      <w:r w:rsidR="003128FA" w:rsidRPr="00692733">
        <w:rPr>
          <w:spacing w:val="-11"/>
        </w:rPr>
        <w:t xml:space="preserve"> </w:t>
      </w:r>
      <w:r w:rsidR="003128FA" w:rsidRPr="00692733">
        <w:rPr>
          <w:b/>
        </w:rPr>
        <w:t>activitate</w:t>
      </w:r>
      <w:r w:rsidR="003128FA" w:rsidRPr="00692733">
        <w:rPr>
          <w:b/>
          <w:spacing w:val="-9"/>
        </w:rPr>
        <w:t xml:space="preserve"> </w:t>
      </w:r>
      <w:r w:rsidR="003128FA" w:rsidRPr="00692733">
        <w:rPr>
          <w:b/>
        </w:rPr>
        <w:t>de</w:t>
      </w:r>
      <w:r w:rsidR="003128FA" w:rsidRPr="00692733">
        <w:rPr>
          <w:b/>
          <w:spacing w:val="-11"/>
        </w:rPr>
        <w:t xml:space="preserve"> </w:t>
      </w:r>
      <w:r w:rsidR="003128FA" w:rsidRPr="00692733">
        <w:rPr>
          <w:b/>
        </w:rPr>
        <w:t>dezvoltare</w:t>
      </w:r>
      <w:r w:rsidR="003128FA" w:rsidRPr="00692733">
        <w:rPr>
          <w:b/>
          <w:spacing w:val="-10"/>
        </w:rPr>
        <w:t xml:space="preserve"> </w:t>
      </w:r>
      <w:r w:rsidRPr="00692733">
        <w:rPr>
          <w:b/>
          <w:spacing w:val="-10"/>
        </w:rPr>
        <w:t>experimental</w:t>
      </w:r>
      <w:r w:rsidR="009A54DC" w:rsidRPr="00692733">
        <w:rPr>
          <w:b/>
          <w:spacing w:val="-10"/>
        </w:rPr>
        <w:t>ă</w:t>
      </w:r>
      <w:r w:rsidRPr="00692733">
        <w:rPr>
          <w:spacing w:val="-10"/>
        </w:rPr>
        <w:t xml:space="preserve"> </w:t>
      </w:r>
      <w:r w:rsidR="003128FA" w:rsidRPr="00692733">
        <w:t>din</w:t>
      </w:r>
      <w:r w:rsidR="003128FA" w:rsidRPr="00692733">
        <w:rPr>
          <w:spacing w:val="-9"/>
        </w:rPr>
        <w:t xml:space="preserve"> </w:t>
      </w:r>
      <w:r w:rsidR="003128FA" w:rsidRPr="00692733">
        <w:t>cadrul</w:t>
      </w:r>
      <w:r w:rsidR="003128FA" w:rsidRPr="00692733">
        <w:rPr>
          <w:spacing w:val="-10"/>
        </w:rPr>
        <w:t xml:space="preserve"> </w:t>
      </w:r>
      <w:r w:rsidR="003128FA" w:rsidRPr="00692733">
        <w:t>proiectului</w:t>
      </w:r>
      <w:r w:rsidR="003128FA" w:rsidRPr="00692733">
        <w:rPr>
          <w:spacing w:val="-8"/>
        </w:rPr>
        <w:t xml:space="preserve"> </w:t>
      </w:r>
      <w:r w:rsidR="003128FA" w:rsidRPr="00692733">
        <w:t>poate</w:t>
      </w:r>
      <w:r w:rsidR="003128FA" w:rsidRPr="00692733">
        <w:rPr>
          <w:spacing w:val="-10"/>
        </w:rPr>
        <w:t xml:space="preserve"> </w:t>
      </w:r>
      <w:r w:rsidR="003128FA" w:rsidRPr="00692733">
        <w:t>fi</w:t>
      </w:r>
      <w:r w:rsidR="003128FA" w:rsidRPr="00692733">
        <w:rPr>
          <w:spacing w:val="-9"/>
        </w:rPr>
        <w:t xml:space="preserve"> </w:t>
      </w:r>
      <w:r w:rsidR="003128FA" w:rsidRPr="00692733">
        <w:t>realizată</w:t>
      </w:r>
      <w:r w:rsidR="003128FA" w:rsidRPr="00692733">
        <w:rPr>
          <w:spacing w:val="-10"/>
        </w:rPr>
        <w:t xml:space="preserve"> </w:t>
      </w:r>
      <w:r w:rsidR="003128FA" w:rsidRPr="00692733">
        <w:t>de</w:t>
      </w:r>
      <w:r w:rsidR="003128FA" w:rsidRPr="00692733">
        <w:rPr>
          <w:spacing w:val="-11"/>
        </w:rPr>
        <w:t xml:space="preserve"> </w:t>
      </w:r>
      <w:r w:rsidR="003128FA" w:rsidRPr="00692733">
        <w:t xml:space="preserve">întreprindere </w:t>
      </w:r>
      <w:r w:rsidR="003128FA" w:rsidRPr="00C10A2E">
        <w:rPr>
          <w:b/>
        </w:rPr>
        <w:t xml:space="preserve">singură </w:t>
      </w:r>
      <w:r w:rsidR="003128FA" w:rsidRPr="00692733">
        <w:t xml:space="preserve">sau prin </w:t>
      </w:r>
      <w:r w:rsidR="003128FA" w:rsidRPr="00692733">
        <w:rPr>
          <w:b/>
        </w:rPr>
        <w:t xml:space="preserve">colaborare efectivă </w:t>
      </w:r>
      <w:r w:rsidR="003128FA" w:rsidRPr="00692733">
        <w:t xml:space="preserve">cu una sau cel mult două organizații de cercetare partenere. </w:t>
      </w:r>
      <w:r w:rsidR="003128FA" w:rsidRPr="00692733">
        <w:rPr>
          <w:b/>
        </w:rPr>
        <w:t xml:space="preserve">Colaborare efectivă </w:t>
      </w:r>
      <w:r w:rsidR="003128FA" w:rsidRPr="00692733">
        <w:t>înseamnă colaborare între cel puțin două părți independente în vederea schimbului de cunoștințe și tehnologii sau în vederea atingerii unui obiectiv comun, bazată pe diviziunea muncii, în cadrul</w:t>
      </w:r>
      <w:r w:rsidR="003128FA" w:rsidRPr="00692733">
        <w:rPr>
          <w:spacing w:val="-11"/>
        </w:rPr>
        <w:t xml:space="preserve"> </w:t>
      </w:r>
      <w:r w:rsidR="003128FA" w:rsidRPr="00692733">
        <w:t>căreia</w:t>
      </w:r>
      <w:r w:rsidR="003128FA" w:rsidRPr="00692733">
        <w:rPr>
          <w:spacing w:val="-11"/>
        </w:rPr>
        <w:t xml:space="preserve"> </w:t>
      </w:r>
      <w:r w:rsidR="003128FA" w:rsidRPr="00692733">
        <w:t>părțile</w:t>
      </w:r>
      <w:r w:rsidR="003128FA" w:rsidRPr="00692733">
        <w:rPr>
          <w:spacing w:val="-11"/>
        </w:rPr>
        <w:t xml:space="preserve"> </w:t>
      </w:r>
      <w:r w:rsidR="003128FA" w:rsidRPr="00692733">
        <w:t>definesc</w:t>
      </w:r>
      <w:r w:rsidR="003128FA" w:rsidRPr="00692733">
        <w:rPr>
          <w:spacing w:val="-11"/>
        </w:rPr>
        <w:t xml:space="preserve"> </w:t>
      </w:r>
      <w:r w:rsidR="003128FA" w:rsidRPr="00692733">
        <w:t>de</w:t>
      </w:r>
      <w:r w:rsidR="003128FA" w:rsidRPr="00692733">
        <w:rPr>
          <w:spacing w:val="-10"/>
        </w:rPr>
        <w:t xml:space="preserve"> </w:t>
      </w:r>
      <w:r w:rsidR="003128FA" w:rsidRPr="00692733">
        <w:t>comun</w:t>
      </w:r>
      <w:r w:rsidR="003128FA" w:rsidRPr="00692733">
        <w:rPr>
          <w:spacing w:val="-10"/>
        </w:rPr>
        <w:t xml:space="preserve"> </w:t>
      </w:r>
      <w:r w:rsidR="003128FA" w:rsidRPr="00692733">
        <w:t>acord</w:t>
      </w:r>
      <w:r w:rsidR="003128FA" w:rsidRPr="00692733">
        <w:rPr>
          <w:spacing w:val="-12"/>
        </w:rPr>
        <w:t xml:space="preserve"> </w:t>
      </w:r>
      <w:r w:rsidR="003128FA" w:rsidRPr="00692733">
        <w:t>domeniul</w:t>
      </w:r>
      <w:r w:rsidR="003128FA" w:rsidRPr="00692733">
        <w:rPr>
          <w:spacing w:val="-9"/>
        </w:rPr>
        <w:t xml:space="preserve"> </w:t>
      </w:r>
      <w:r w:rsidR="003128FA" w:rsidRPr="00692733">
        <w:t>de</w:t>
      </w:r>
      <w:r w:rsidR="003128FA" w:rsidRPr="00692733">
        <w:rPr>
          <w:spacing w:val="-12"/>
        </w:rPr>
        <w:t xml:space="preserve"> </w:t>
      </w:r>
      <w:r w:rsidR="003128FA" w:rsidRPr="00692733">
        <w:t>aplicare</w:t>
      </w:r>
      <w:r w:rsidR="003128FA" w:rsidRPr="00692733">
        <w:rPr>
          <w:spacing w:val="-9"/>
        </w:rPr>
        <w:t xml:space="preserve"> </w:t>
      </w:r>
      <w:r w:rsidR="003128FA" w:rsidRPr="00692733">
        <w:t>a</w:t>
      </w:r>
      <w:r w:rsidR="003128FA" w:rsidRPr="00692733">
        <w:rPr>
          <w:spacing w:val="-12"/>
        </w:rPr>
        <w:t xml:space="preserve"> </w:t>
      </w:r>
      <w:r w:rsidR="003128FA" w:rsidRPr="00692733">
        <w:t>proiectului</w:t>
      </w:r>
      <w:r w:rsidR="003128FA" w:rsidRPr="00692733">
        <w:rPr>
          <w:spacing w:val="-9"/>
        </w:rPr>
        <w:t xml:space="preserve"> </w:t>
      </w:r>
      <w:r w:rsidR="003128FA" w:rsidRPr="00692733">
        <w:t>de</w:t>
      </w:r>
      <w:r w:rsidR="003128FA" w:rsidRPr="00692733">
        <w:rPr>
          <w:spacing w:val="-12"/>
        </w:rPr>
        <w:t xml:space="preserve"> </w:t>
      </w:r>
      <w:r w:rsidR="003128FA" w:rsidRPr="00692733">
        <w:t>colaborare,</w:t>
      </w:r>
      <w:r w:rsidR="003128FA" w:rsidRPr="00692733">
        <w:rPr>
          <w:spacing w:val="-10"/>
        </w:rPr>
        <w:t xml:space="preserve"> </w:t>
      </w:r>
      <w:r w:rsidR="003128FA" w:rsidRPr="00692733">
        <w:t xml:space="preserve">contribuie la punerea în aplicare a acestuia și împart riscurile și rezultatele. Este posibil ca una sau mai multe părți să suporte integral costurile proiectului și, prin urmare, celelalte părți să nu fie expuse la </w:t>
      </w:r>
      <w:r w:rsidR="003128FA" w:rsidRPr="00692733">
        <w:lastRenderedPageBreak/>
        <w:t>riscurile financiare pe care le presupune acesta. Cercetarea contractuală și furnizarea de servicii de cercetare nu sunt</w:t>
      </w:r>
      <w:r w:rsidR="003128FA" w:rsidRPr="00692733">
        <w:rPr>
          <w:spacing w:val="-4"/>
        </w:rPr>
        <w:t xml:space="preserve"> </w:t>
      </w:r>
      <w:r w:rsidR="003128FA" w:rsidRPr="00692733">
        <w:t>considerate</w:t>
      </w:r>
      <w:r w:rsidR="003128FA" w:rsidRPr="00692733">
        <w:rPr>
          <w:spacing w:val="-4"/>
        </w:rPr>
        <w:t xml:space="preserve"> </w:t>
      </w:r>
      <w:r w:rsidR="003128FA" w:rsidRPr="00692733">
        <w:t>forme</w:t>
      </w:r>
      <w:r w:rsidR="003128FA" w:rsidRPr="00692733">
        <w:rPr>
          <w:spacing w:val="-4"/>
        </w:rPr>
        <w:t xml:space="preserve"> </w:t>
      </w:r>
      <w:r w:rsidR="003128FA" w:rsidRPr="00692733">
        <w:t>de</w:t>
      </w:r>
      <w:r w:rsidR="003128FA" w:rsidRPr="00692733">
        <w:rPr>
          <w:spacing w:val="-5"/>
        </w:rPr>
        <w:t xml:space="preserve"> </w:t>
      </w:r>
      <w:r w:rsidR="003128FA" w:rsidRPr="00692733">
        <w:t>colaborare.</w:t>
      </w:r>
      <w:r w:rsidR="003128FA" w:rsidRPr="00692733">
        <w:rPr>
          <w:spacing w:val="-4"/>
        </w:rPr>
        <w:t xml:space="preserve"> </w:t>
      </w:r>
      <w:r w:rsidR="003128FA" w:rsidRPr="00692733">
        <w:t>Activitățile</w:t>
      </w:r>
      <w:r w:rsidR="003128FA" w:rsidRPr="00692733">
        <w:rPr>
          <w:spacing w:val="-4"/>
        </w:rPr>
        <w:t xml:space="preserve"> </w:t>
      </w:r>
      <w:r w:rsidR="003128FA" w:rsidRPr="00692733">
        <w:t>de</w:t>
      </w:r>
      <w:r w:rsidR="003128FA" w:rsidRPr="00692733">
        <w:rPr>
          <w:spacing w:val="-5"/>
        </w:rPr>
        <w:t xml:space="preserve"> </w:t>
      </w:r>
      <w:r w:rsidRPr="00692733">
        <w:t>dezvoltare</w:t>
      </w:r>
      <w:r w:rsidRPr="00692733">
        <w:rPr>
          <w:spacing w:val="-10"/>
        </w:rPr>
        <w:t xml:space="preserve"> experimental</w:t>
      </w:r>
      <w:r w:rsidR="009A54DC" w:rsidRPr="00692733">
        <w:rPr>
          <w:spacing w:val="-10"/>
        </w:rPr>
        <w:t>ă</w:t>
      </w:r>
      <w:r w:rsidR="003128FA" w:rsidRPr="00692733">
        <w:rPr>
          <w:spacing w:val="-7"/>
        </w:rPr>
        <w:t xml:space="preserve"> </w:t>
      </w:r>
      <w:r w:rsidR="003128FA" w:rsidRPr="00692733">
        <w:t>realizate</w:t>
      </w:r>
      <w:r w:rsidR="003128FA" w:rsidRPr="00692733">
        <w:rPr>
          <w:spacing w:val="-4"/>
        </w:rPr>
        <w:t xml:space="preserve"> </w:t>
      </w:r>
      <w:r w:rsidR="003128FA" w:rsidRPr="00692733">
        <w:t>în</w:t>
      </w:r>
      <w:r w:rsidR="003128FA" w:rsidRPr="00692733">
        <w:rPr>
          <w:spacing w:val="-3"/>
        </w:rPr>
        <w:t xml:space="preserve"> </w:t>
      </w:r>
      <w:r w:rsidR="003128FA" w:rsidRPr="00692733">
        <w:t>colaborare</w:t>
      </w:r>
      <w:r w:rsidR="003128FA" w:rsidRPr="00692733">
        <w:rPr>
          <w:spacing w:val="-5"/>
        </w:rPr>
        <w:t xml:space="preserve"> </w:t>
      </w:r>
      <w:r w:rsidR="003128FA" w:rsidRPr="00692733">
        <w:t>efectivă între întreprindere și organizații de cercetare corespund prevederilor Comunicării Comisiei “Cadrul pentru ajutorul de stat pentru CDI “ C(2014) 3282, Regulamentului (UE)</w:t>
      </w:r>
      <w:r w:rsidR="003128FA" w:rsidRPr="00692733">
        <w:rPr>
          <w:spacing w:val="-43"/>
        </w:rPr>
        <w:t xml:space="preserve"> </w:t>
      </w:r>
      <w:r w:rsidR="003128FA" w:rsidRPr="00692733">
        <w:t>nr.</w:t>
      </w:r>
      <w:r w:rsidR="009A54DC" w:rsidRPr="00692733">
        <w:t xml:space="preserve"> </w:t>
      </w:r>
      <w:r w:rsidR="003128FA" w:rsidRPr="00692733">
        <w:t>651/2014</w:t>
      </w:r>
      <w:r w:rsidR="002F6B25">
        <w:t xml:space="preserve"> al Comisiei din 17 iunie 2014 de declarare a anumitor categorii de ajutoare compatibile cu piața internă în aplicarea articolelor 107 și 108 din tratat</w:t>
      </w:r>
      <w:r w:rsidR="003128FA" w:rsidRPr="00692733">
        <w:t>, schemei de ajutor de stat “Finanțarea activităților de cercetare-dezvoltare şi inovare (CDI) și a investițiilor în CDI prin Programul Operaţional Competitivitate (POC</w:t>
      </w:r>
      <w:r w:rsidR="00F06D75" w:rsidRPr="00692733">
        <w:t xml:space="preserve">) </w:t>
      </w:r>
      <w:r w:rsidR="000620B9" w:rsidRPr="00692733">
        <w:t xml:space="preserve">aprobată prin Ordinul Ministrului Educaţiei şi Cercetării Ştiinţifice nr. 3822/11.05.2015, cu modificările și completările ulterioare. </w:t>
      </w:r>
    </w:p>
    <w:p w14:paraId="5AF8679F" w14:textId="77777777" w:rsidR="00473C63" w:rsidRPr="00692733" w:rsidRDefault="00473C63" w:rsidP="00144D38">
      <w:pPr>
        <w:pStyle w:val="BodyText"/>
        <w:tabs>
          <w:tab w:val="left" w:pos="10260"/>
        </w:tabs>
        <w:spacing w:before="60" w:line="276" w:lineRule="auto"/>
        <w:ind w:left="680" w:right="210"/>
        <w:jc w:val="both"/>
      </w:pPr>
      <w:r w:rsidRPr="00692733">
        <w:t>Propunerile de proiecte se depun de către:</w:t>
      </w:r>
    </w:p>
    <w:p w14:paraId="06AC1AB4" w14:textId="77777777" w:rsidR="00473C63" w:rsidRPr="00692733" w:rsidRDefault="00473C63" w:rsidP="00813163">
      <w:pPr>
        <w:pStyle w:val="BodyText"/>
        <w:numPr>
          <w:ilvl w:val="0"/>
          <w:numId w:val="124"/>
        </w:numPr>
        <w:tabs>
          <w:tab w:val="left" w:pos="10260"/>
        </w:tabs>
        <w:spacing w:before="60" w:line="276" w:lineRule="auto"/>
        <w:ind w:right="210"/>
        <w:jc w:val="both"/>
      </w:pPr>
      <w:r w:rsidRPr="00692733">
        <w:t>un solicitant întreprindere;</w:t>
      </w:r>
    </w:p>
    <w:p w14:paraId="13891A00" w14:textId="77777777" w:rsidR="00473C63" w:rsidRPr="00692733" w:rsidRDefault="00473C63" w:rsidP="00144D38">
      <w:pPr>
        <w:pStyle w:val="BodyText"/>
        <w:tabs>
          <w:tab w:val="left" w:pos="10260"/>
        </w:tabs>
        <w:spacing w:before="60" w:line="276" w:lineRule="auto"/>
        <w:ind w:left="1040" w:right="210"/>
        <w:jc w:val="both"/>
      </w:pPr>
      <w:r w:rsidRPr="00692733">
        <w:t>sau</w:t>
      </w:r>
    </w:p>
    <w:p w14:paraId="0DB724BB" w14:textId="77777777" w:rsidR="00473C63" w:rsidRPr="00692733" w:rsidRDefault="00473C63" w:rsidP="00813163">
      <w:pPr>
        <w:pStyle w:val="BodyText"/>
        <w:numPr>
          <w:ilvl w:val="0"/>
          <w:numId w:val="124"/>
        </w:numPr>
        <w:tabs>
          <w:tab w:val="left" w:pos="10260"/>
        </w:tabs>
        <w:spacing w:before="60" w:line="276" w:lineRule="auto"/>
        <w:ind w:right="210"/>
        <w:jc w:val="both"/>
      </w:pPr>
      <w:r w:rsidRPr="00692733">
        <w:t xml:space="preserve">un solicitant întreprindere, coordonator al proiectului pentru implementarea căruia a fost semnat un parteneriat format dintre o întreprindere și maximum două organizații de cercetare </w:t>
      </w:r>
      <w:r w:rsidR="00581836" w:rsidRPr="00692733">
        <w:rPr>
          <w:b/>
        </w:rPr>
        <w:t>pentru</w:t>
      </w:r>
      <w:r w:rsidRPr="00692733">
        <w:rPr>
          <w:b/>
        </w:rPr>
        <w:t xml:space="preserve"> realiz</w:t>
      </w:r>
      <w:r w:rsidR="00581836" w:rsidRPr="00692733">
        <w:rPr>
          <w:b/>
        </w:rPr>
        <w:t>area</w:t>
      </w:r>
      <w:r w:rsidRPr="00692733">
        <w:rPr>
          <w:b/>
        </w:rPr>
        <w:t xml:space="preserve"> activităților de</w:t>
      </w:r>
      <w:r w:rsidR="00581836" w:rsidRPr="00692733">
        <w:rPr>
          <w:b/>
        </w:rPr>
        <w:t xml:space="preserve"> </w:t>
      </w:r>
      <w:r w:rsidRPr="00692733">
        <w:rPr>
          <w:b/>
        </w:rPr>
        <w:t>dezvoltare experimentală în colaborare efectivă din cadrul proiectului</w:t>
      </w:r>
      <w:r w:rsidRPr="00692733">
        <w:t>.</w:t>
      </w:r>
    </w:p>
    <w:p w14:paraId="4608CC49" w14:textId="77777777" w:rsidR="00093D73" w:rsidRPr="00A24EB5" w:rsidRDefault="003128FA" w:rsidP="00A24EB5">
      <w:pPr>
        <w:pStyle w:val="BodyText"/>
        <w:tabs>
          <w:tab w:val="left" w:pos="10260"/>
        </w:tabs>
        <w:spacing w:before="199" w:line="276" w:lineRule="auto"/>
        <w:ind w:left="680" w:right="210"/>
        <w:jc w:val="both"/>
      </w:pPr>
      <w:r w:rsidRPr="00692733">
        <w:t>Pentru</w:t>
      </w:r>
      <w:r w:rsidRPr="00692733">
        <w:rPr>
          <w:spacing w:val="-16"/>
        </w:rPr>
        <w:t xml:space="preserve"> </w:t>
      </w:r>
      <w:r w:rsidRPr="00692733">
        <w:t>ca</w:t>
      </w:r>
      <w:r w:rsidRPr="00692733">
        <w:rPr>
          <w:spacing w:val="-15"/>
        </w:rPr>
        <w:t xml:space="preserve"> </w:t>
      </w:r>
      <w:r w:rsidRPr="00692733">
        <w:t>propunerea</w:t>
      </w:r>
      <w:r w:rsidRPr="00692733">
        <w:rPr>
          <w:spacing w:val="-16"/>
        </w:rPr>
        <w:t xml:space="preserve"> </w:t>
      </w:r>
      <w:r w:rsidRPr="00692733">
        <w:t>de</w:t>
      </w:r>
      <w:r w:rsidRPr="00692733">
        <w:rPr>
          <w:spacing w:val="-15"/>
        </w:rPr>
        <w:t xml:space="preserve"> </w:t>
      </w:r>
      <w:r w:rsidRPr="00692733">
        <w:t>proiect</w:t>
      </w:r>
      <w:r w:rsidRPr="00692733">
        <w:rPr>
          <w:spacing w:val="-13"/>
        </w:rPr>
        <w:t xml:space="preserve"> </w:t>
      </w:r>
      <w:r w:rsidRPr="00692733">
        <w:t>bazată</w:t>
      </w:r>
      <w:r w:rsidRPr="00692733">
        <w:rPr>
          <w:spacing w:val="-16"/>
        </w:rPr>
        <w:t xml:space="preserve"> </w:t>
      </w:r>
      <w:r w:rsidRPr="00692733">
        <w:t>pe</w:t>
      </w:r>
      <w:r w:rsidRPr="00692733">
        <w:rPr>
          <w:spacing w:val="-14"/>
        </w:rPr>
        <w:t xml:space="preserve"> </w:t>
      </w:r>
      <w:r w:rsidRPr="00692733">
        <w:t>un</w:t>
      </w:r>
      <w:r w:rsidRPr="00692733">
        <w:rPr>
          <w:spacing w:val="-13"/>
        </w:rPr>
        <w:t xml:space="preserve"> </w:t>
      </w:r>
      <w:r w:rsidRPr="00692733">
        <w:t>acord</w:t>
      </w:r>
      <w:r w:rsidRPr="00692733">
        <w:rPr>
          <w:spacing w:val="-12"/>
        </w:rPr>
        <w:t xml:space="preserve"> </w:t>
      </w:r>
      <w:r w:rsidRPr="00692733">
        <w:t>de</w:t>
      </w:r>
      <w:r w:rsidRPr="00692733">
        <w:rPr>
          <w:spacing w:val="-14"/>
        </w:rPr>
        <w:t xml:space="preserve"> </w:t>
      </w:r>
      <w:r w:rsidRPr="00692733">
        <w:t>parteneriat</w:t>
      </w:r>
      <w:r w:rsidRPr="00692733">
        <w:rPr>
          <w:spacing w:val="-14"/>
        </w:rPr>
        <w:t xml:space="preserve"> </w:t>
      </w:r>
      <w:r w:rsidRPr="00692733">
        <w:t>cu</w:t>
      </w:r>
      <w:r w:rsidRPr="00692733">
        <w:rPr>
          <w:spacing w:val="-14"/>
        </w:rPr>
        <w:t xml:space="preserve"> </w:t>
      </w:r>
      <w:r w:rsidRPr="00692733">
        <w:t>una</w:t>
      </w:r>
      <w:r w:rsidRPr="00692733">
        <w:rPr>
          <w:spacing w:val="-14"/>
        </w:rPr>
        <w:t xml:space="preserve"> </w:t>
      </w:r>
      <w:r w:rsidRPr="00692733">
        <w:t>sau</w:t>
      </w:r>
      <w:r w:rsidRPr="00692733">
        <w:rPr>
          <w:spacing w:val="-13"/>
        </w:rPr>
        <w:t xml:space="preserve"> </w:t>
      </w:r>
      <w:r w:rsidRPr="00692733">
        <w:t>două</w:t>
      </w:r>
      <w:r w:rsidRPr="00692733">
        <w:rPr>
          <w:spacing w:val="-17"/>
        </w:rPr>
        <w:t xml:space="preserve"> </w:t>
      </w:r>
      <w:r w:rsidR="009D2BB0">
        <w:t>organizații</w:t>
      </w:r>
      <w:r w:rsidRPr="00692733">
        <w:rPr>
          <w:spacing w:val="-14"/>
        </w:rPr>
        <w:t xml:space="preserve"> </w:t>
      </w:r>
      <w:r w:rsidRPr="00692733">
        <w:t>de</w:t>
      </w:r>
      <w:r w:rsidRPr="00692733">
        <w:rPr>
          <w:spacing w:val="-17"/>
        </w:rPr>
        <w:t xml:space="preserve"> </w:t>
      </w:r>
      <w:r w:rsidRPr="00692733">
        <w:t xml:space="preserve">cercetare să fie eligibilă pentru finanțare, activitatea desfășurată de solicitantul întreprindere, coordonator al proiectului, trebuie să reprezinte cel puțin </w:t>
      </w:r>
      <w:r w:rsidRPr="00692733">
        <w:rPr>
          <w:b/>
        </w:rPr>
        <w:t xml:space="preserve">70% </w:t>
      </w:r>
      <w:r w:rsidRPr="00692733">
        <w:t xml:space="preserve">din costurile eligibile ale proiectului, iar activitatea desfășurată de organizația/ organizațiile de cercetare trebuie să reprezinte cel </w:t>
      </w:r>
      <w:r w:rsidRPr="00692733">
        <w:rPr>
          <w:b/>
        </w:rPr>
        <w:t>puțin 10%</w:t>
      </w:r>
      <w:r w:rsidRPr="00692733">
        <w:t xml:space="preserve"> din costurile eligibile ale acordului de parteneriat ale activităților de</w:t>
      </w:r>
      <w:r w:rsidRPr="00692733">
        <w:rPr>
          <w:spacing w:val="-1"/>
        </w:rPr>
        <w:t xml:space="preserve"> </w:t>
      </w:r>
      <w:r w:rsidR="00BD5934" w:rsidRPr="00692733">
        <w:t>dezvoltare</w:t>
      </w:r>
      <w:r w:rsidR="00BD5934" w:rsidRPr="00692733">
        <w:rPr>
          <w:spacing w:val="-10"/>
        </w:rPr>
        <w:t xml:space="preserve"> experimentala</w:t>
      </w:r>
      <w:r w:rsidRPr="00692733">
        <w:t>).</w:t>
      </w:r>
    </w:p>
    <w:p w14:paraId="5A91E8C1" w14:textId="77777777" w:rsidR="00093D73" w:rsidRPr="00692733" w:rsidRDefault="00093D73" w:rsidP="00692733">
      <w:pPr>
        <w:pStyle w:val="BodyText"/>
        <w:tabs>
          <w:tab w:val="left" w:pos="10260"/>
        </w:tabs>
        <w:spacing w:before="5"/>
        <w:ind w:right="210"/>
        <w:jc w:val="both"/>
        <w:rPr>
          <w:b/>
          <w:sz w:val="22"/>
        </w:rPr>
      </w:pPr>
    </w:p>
    <w:tbl>
      <w:tblPr>
        <w:tblW w:w="10267"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54"/>
        <w:gridCol w:w="4313"/>
      </w:tblGrid>
      <w:tr w:rsidR="00093D73" w:rsidRPr="00692733" w14:paraId="56EA252E" w14:textId="77777777" w:rsidTr="00D4752C">
        <w:trPr>
          <w:trHeight w:val="897"/>
        </w:trPr>
        <w:tc>
          <w:tcPr>
            <w:tcW w:w="5954" w:type="dxa"/>
          </w:tcPr>
          <w:p w14:paraId="2A9B24F5" w14:textId="77777777" w:rsidR="00093D73" w:rsidRPr="00692733" w:rsidRDefault="00093D73" w:rsidP="00692733">
            <w:pPr>
              <w:pStyle w:val="TableParagraph"/>
              <w:tabs>
                <w:tab w:val="left" w:pos="10260"/>
              </w:tabs>
              <w:spacing w:before="2"/>
              <w:ind w:right="210"/>
              <w:jc w:val="both"/>
              <w:rPr>
                <w:b/>
                <w:sz w:val="26"/>
              </w:rPr>
            </w:pPr>
          </w:p>
          <w:p w14:paraId="1CE5939D" w14:textId="77777777" w:rsidR="00093D73" w:rsidRPr="00692733" w:rsidRDefault="003128FA" w:rsidP="00692733">
            <w:pPr>
              <w:pStyle w:val="TableParagraph"/>
              <w:tabs>
                <w:tab w:val="left" w:pos="10260"/>
              </w:tabs>
              <w:ind w:left="1889" w:right="210"/>
              <w:jc w:val="both"/>
              <w:rPr>
                <w:sz w:val="24"/>
              </w:rPr>
            </w:pPr>
            <w:r w:rsidRPr="00692733">
              <w:rPr>
                <w:sz w:val="24"/>
              </w:rPr>
              <w:t>Tipuri de activități eligibile</w:t>
            </w:r>
          </w:p>
        </w:tc>
        <w:tc>
          <w:tcPr>
            <w:tcW w:w="4313" w:type="dxa"/>
          </w:tcPr>
          <w:p w14:paraId="2E5CA1E3" w14:textId="77777777" w:rsidR="00093D73" w:rsidRPr="00692733" w:rsidRDefault="003128FA" w:rsidP="00692733">
            <w:pPr>
              <w:pStyle w:val="TableParagraph"/>
              <w:tabs>
                <w:tab w:val="left" w:pos="10260"/>
              </w:tabs>
              <w:spacing w:before="164"/>
              <w:ind w:left="682" w:right="210"/>
              <w:jc w:val="both"/>
              <w:rPr>
                <w:sz w:val="24"/>
              </w:rPr>
            </w:pPr>
            <w:r w:rsidRPr="00692733">
              <w:rPr>
                <w:sz w:val="24"/>
              </w:rPr>
              <w:t>Beneficiari</w:t>
            </w:r>
          </w:p>
          <w:p w14:paraId="32BB4F9E" w14:textId="77777777" w:rsidR="00093D73" w:rsidRPr="00692733" w:rsidRDefault="003128FA" w:rsidP="00692733">
            <w:pPr>
              <w:pStyle w:val="TableParagraph"/>
              <w:tabs>
                <w:tab w:val="left" w:pos="10260"/>
              </w:tabs>
              <w:ind w:left="682" w:right="210"/>
              <w:jc w:val="both"/>
              <w:rPr>
                <w:sz w:val="24"/>
              </w:rPr>
            </w:pPr>
            <w:r w:rsidRPr="00692733">
              <w:rPr>
                <w:sz w:val="24"/>
              </w:rPr>
              <w:t>(vezi punctul 1.4 mai jos)</w:t>
            </w:r>
          </w:p>
        </w:tc>
      </w:tr>
      <w:tr w:rsidR="00093D73" w:rsidRPr="00692733" w14:paraId="3BEE5CCD" w14:textId="77777777" w:rsidTr="00D4752C">
        <w:trPr>
          <w:trHeight w:val="828"/>
        </w:trPr>
        <w:tc>
          <w:tcPr>
            <w:tcW w:w="5954" w:type="dxa"/>
            <w:vMerge w:val="restart"/>
          </w:tcPr>
          <w:p w14:paraId="6FA14C2C" w14:textId="77777777" w:rsidR="00093D73" w:rsidRPr="00692733" w:rsidRDefault="00093D73" w:rsidP="00692733">
            <w:pPr>
              <w:pStyle w:val="TableParagraph"/>
              <w:tabs>
                <w:tab w:val="left" w:pos="10260"/>
              </w:tabs>
              <w:ind w:right="210"/>
              <w:jc w:val="both"/>
              <w:rPr>
                <w:b/>
                <w:sz w:val="26"/>
              </w:rPr>
            </w:pPr>
          </w:p>
          <w:p w14:paraId="19F4147F" w14:textId="77777777" w:rsidR="00093D73" w:rsidRPr="00692733" w:rsidRDefault="00093D73" w:rsidP="00692733">
            <w:pPr>
              <w:pStyle w:val="TableParagraph"/>
              <w:tabs>
                <w:tab w:val="left" w:pos="10260"/>
              </w:tabs>
              <w:spacing w:before="11"/>
              <w:ind w:right="210"/>
              <w:jc w:val="both"/>
              <w:rPr>
                <w:b/>
                <w:sz w:val="21"/>
              </w:rPr>
            </w:pPr>
          </w:p>
          <w:p w14:paraId="43C2FDD0" w14:textId="77777777" w:rsidR="00093D73" w:rsidRPr="00692733" w:rsidRDefault="003128FA" w:rsidP="00692733">
            <w:pPr>
              <w:pStyle w:val="TableParagraph"/>
              <w:tabs>
                <w:tab w:val="left" w:pos="10260"/>
              </w:tabs>
              <w:ind w:left="107" w:right="210"/>
              <w:jc w:val="both"/>
              <w:rPr>
                <w:sz w:val="24"/>
              </w:rPr>
            </w:pPr>
            <w:r w:rsidRPr="00692733">
              <w:rPr>
                <w:sz w:val="24"/>
              </w:rPr>
              <w:t>Dezvoltare experimentală</w:t>
            </w:r>
          </w:p>
        </w:tc>
        <w:tc>
          <w:tcPr>
            <w:tcW w:w="4313" w:type="dxa"/>
          </w:tcPr>
          <w:p w14:paraId="2A8FFED0" w14:textId="77777777" w:rsidR="00093D73" w:rsidRPr="00692733" w:rsidRDefault="003128FA" w:rsidP="00692733">
            <w:pPr>
              <w:pStyle w:val="TableParagraph"/>
              <w:tabs>
                <w:tab w:val="left" w:pos="10260"/>
              </w:tabs>
              <w:ind w:left="108" w:right="210"/>
              <w:jc w:val="both"/>
              <w:rPr>
                <w:sz w:val="24"/>
              </w:rPr>
            </w:pPr>
            <w:r w:rsidRPr="00692733">
              <w:rPr>
                <w:sz w:val="24"/>
              </w:rPr>
              <w:t>Întreprinderi cu activitate de CD, dar pentru care activitatea principală nu</w:t>
            </w:r>
          </w:p>
          <w:p w14:paraId="712F3AC4" w14:textId="77777777" w:rsidR="00093D73" w:rsidRPr="00692733" w:rsidRDefault="003128FA" w:rsidP="00692733">
            <w:pPr>
              <w:pStyle w:val="TableParagraph"/>
              <w:tabs>
                <w:tab w:val="left" w:pos="10260"/>
              </w:tabs>
              <w:spacing w:line="264" w:lineRule="exact"/>
              <w:ind w:left="108" w:right="210"/>
              <w:jc w:val="both"/>
              <w:rPr>
                <w:sz w:val="24"/>
              </w:rPr>
            </w:pPr>
            <w:r w:rsidRPr="00692733">
              <w:rPr>
                <w:sz w:val="24"/>
              </w:rPr>
              <w:t>este activitate de CD</w:t>
            </w:r>
          </w:p>
        </w:tc>
      </w:tr>
      <w:tr w:rsidR="00093D73" w:rsidRPr="00692733" w14:paraId="182C8AE0" w14:textId="77777777" w:rsidTr="00D4752C">
        <w:trPr>
          <w:trHeight w:val="556"/>
        </w:trPr>
        <w:tc>
          <w:tcPr>
            <w:tcW w:w="5954" w:type="dxa"/>
            <w:vMerge/>
            <w:tcBorders>
              <w:top w:val="nil"/>
            </w:tcBorders>
          </w:tcPr>
          <w:p w14:paraId="426AF805" w14:textId="77777777" w:rsidR="00093D73" w:rsidRPr="00692733" w:rsidRDefault="00093D73" w:rsidP="00692733">
            <w:pPr>
              <w:tabs>
                <w:tab w:val="left" w:pos="10260"/>
              </w:tabs>
              <w:ind w:right="210"/>
              <w:jc w:val="both"/>
              <w:rPr>
                <w:sz w:val="2"/>
                <w:szCs w:val="2"/>
              </w:rPr>
            </w:pPr>
          </w:p>
        </w:tc>
        <w:tc>
          <w:tcPr>
            <w:tcW w:w="4313" w:type="dxa"/>
          </w:tcPr>
          <w:p w14:paraId="1CB99F9A" w14:textId="77777777" w:rsidR="00093D73" w:rsidRPr="00692733" w:rsidRDefault="003128FA" w:rsidP="00692733">
            <w:pPr>
              <w:pStyle w:val="TableParagraph"/>
              <w:tabs>
                <w:tab w:val="left" w:pos="10260"/>
              </w:tabs>
              <w:spacing w:before="133"/>
              <w:ind w:left="108" w:right="210"/>
              <w:jc w:val="both"/>
              <w:rPr>
                <w:sz w:val="24"/>
              </w:rPr>
            </w:pPr>
            <w:r w:rsidRPr="00692733">
              <w:rPr>
                <w:sz w:val="24"/>
              </w:rPr>
              <w:t>Organizații de cercetare</w:t>
            </w:r>
          </w:p>
        </w:tc>
      </w:tr>
      <w:tr w:rsidR="00093D73" w:rsidRPr="00692733" w14:paraId="13AAB0F5" w14:textId="77777777" w:rsidTr="00D4752C">
        <w:trPr>
          <w:trHeight w:val="710"/>
        </w:trPr>
        <w:tc>
          <w:tcPr>
            <w:tcW w:w="5954" w:type="dxa"/>
          </w:tcPr>
          <w:p w14:paraId="7FD86220" w14:textId="77777777" w:rsidR="00093D73" w:rsidRPr="00692733" w:rsidRDefault="00093D73" w:rsidP="00692733">
            <w:pPr>
              <w:pStyle w:val="TableParagraph"/>
              <w:tabs>
                <w:tab w:val="left" w:pos="10260"/>
              </w:tabs>
              <w:ind w:right="210"/>
              <w:jc w:val="both"/>
              <w:rPr>
                <w:b/>
                <w:sz w:val="36"/>
              </w:rPr>
            </w:pPr>
          </w:p>
          <w:p w14:paraId="2B397304" w14:textId="77777777" w:rsidR="00093D73" w:rsidRPr="00692733" w:rsidRDefault="003128FA" w:rsidP="00692733">
            <w:pPr>
              <w:pStyle w:val="TableParagraph"/>
              <w:tabs>
                <w:tab w:val="left" w:pos="10260"/>
              </w:tabs>
              <w:ind w:left="107" w:right="210"/>
              <w:jc w:val="both"/>
              <w:rPr>
                <w:sz w:val="24"/>
              </w:rPr>
            </w:pPr>
            <w:r w:rsidRPr="00692733">
              <w:rPr>
                <w:sz w:val="24"/>
              </w:rPr>
              <w:t>Activități de inovare privind obţinerea, validarea și protejarea brevetelor și altor active necorporale</w:t>
            </w:r>
          </w:p>
        </w:tc>
        <w:tc>
          <w:tcPr>
            <w:tcW w:w="4313" w:type="dxa"/>
          </w:tcPr>
          <w:p w14:paraId="55FE3100" w14:textId="77777777" w:rsidR="00093D73" w:rsidRPr="00692733" w:rsidRDefault="003128FA" w:rsidP="00245EFC">
            <w:pPr>
              <w:pStyle w:val="TableParagraph"/>
              <w:tabs>
                <w:tab w:val="left" w:pos="10260"/>
              </w:tabs>
              <w:spacing w:before="131"/>
              <w:ind w:left="108" w:right="210"/>
              <w:jc w:val="both"/>
              <w:rPr>
                <w:sz w:val="24"/>
              </w:rPr>
            </w:pPr>
            <w:r w:rsidRPr="00692733">
              <w:rPr>
                <w:sz w:val="24"/>
              </w:rPr>
              <w:t>IMM-uri cu activitate de CD, dar pentru care activitatea principală nu este activitate de CD</w:t>
            </w:r>
          </w:p>
        </w:tc>
      </w:tr>
      <w:tr w:rsidR="00093D73" w:rsidRPr="00692733" w14:paraId="28B05818" w14:textId="77777777" w:rsidTr="00D4752C">
        <w:trPr>
          <w:trHeight w:val="1103"/>
        </w:trPr>
        <w:tc>
          <w:tcPr>
            <w:tcW w:w="5954" w:type="dxa"/>
          </w:tcPr>
          <w:p w14:paraId="16536652" w14:textId="77777777" w:rsidR="00093D73" w:rsidRPr="00692733" w:rsidRDefault="003128FA" w:rsidP="00692733">
            <w:pPr>
              <w:pStyle w:val="TableParagraph"/>
              <w:tabs>
                <w:tab w:val="left" w:pos="10260"/>
              </w:tabs>
              <w:spacing w:line="268" w:lineRule="exact"/>
              <w:ind w:left="107" w:right="210"/>
              <w:jc w:val="both"/>
              <w:rPr>
                <w:sz w:val="24"/>
              </w:rPr>
            </w:pPr>
            <w:r w:rsidRPr="00692733">
              <w:rPr>
                <w:sz w:val="24"/>
              </w:rPr>
              <w:t>Alte activități de inovare:</w:t>
            </w:r>
          </w:p>
          <w:p w14:paraId="18891DED" w14:textId="77777777" w:rsidR="00093D73" w:rsidRPr="00692733" w:rsidRDefault="003128FA" w:rsidP="00813163">
            <w:pPr>
              <w:pStyle w:val="TableParagraph"/>
              <w:numPr>
                <w:ilvl w:val="0"/>
                <w:numId w:val="102"/>
              </w:numPr>
              <w:tabs>
                <w:tab w:val="left" w:pos="247"/>
                <w:tab w:val="left" w:pos="10260"/>
              </w:tabs>
              <w:ind w:right="210"/>
              <w:jc w:val="both"/>
              <w:rPr>
                <w:sz w:val="24"/>
              </w:rPr>
            </w:pPr>
            <w:r w:rsidRPr="00692733">
              <w:rPr>
                <w:sz w:val="24"/>
              </w:rPr>
              <w:t>detașarea de personal cu înaltă</w:t>
            </w:r>
            <w:r w:rsidRPr="00692733">
              <w:rPr>
                <w:spacing w:val="-3"/>
                <w:sz w:val="24"/>
              </w:rPr>
              <w:t xml:space="preserve"> </w:t>
            </w:r>
            <w:r w:rsidRPr="00692733">
              <w:rPr>
                <w:sz w:val="24"/>
              </w:rPr>
              <w:t>calificare</w:t>
            </w:r>
          </w:p>
          <w:p w14:paraId="5F4DC12C" w14:textId="77777777" w:rsidR="00093D73" w:rsidRPr="00692733" w:rsidRDefault="003128FA" w:rsidP="00813163">
            <w:pPr>
              <w:pStyle w:val="TableParagraph"/>
              <w:numPr>
                <w:ilvl w:val="0"/>
                <w:numId w:val="102"/>
              </w:numPr>
              <w:tabs>
                <w:tab w:val="left" w:pos="247"/>
                <w:tab w:val="left" w:pos="10260"/>
              </w:tabs>
              <w:ind w:right="210"/>
              <w:jc w:val="both"/>
              <w:rPr>
                <w:sz w:val="24"/>
              </w:rPr>
            </w:pPr>
            <w:r w:rsidRPr="00692733">
              <w:rPr>
                <w:sz w:val="24"/>
              </w:rPr>
              <w:t>achiziția de servicii de consultanță în domeniul</w:t>
            </w:r>
            <w:r w:rsidRPr="00692733">
              <w:rPr>
                <w:spacing w:val="-6"/>
                <w:sz w:val="24"/>
              </w:rPr>
              <w:t xml:space="preserve"> </w:t>
            </w:r>
            <w:r w:rsidRPr="00692733">
              <w:rPr>
                <w:sz w:val="24"/>
              </w:rPr>
              <w:t>inovării</w:t>
            </w:r>
          </w:p>
          <w:p w14:paraId="44F8980A" w14:textId="77777777" w:rsidR="00093D73" w:rsidRPr="00692733" w:rsidRDefault="003128FA" w:rsidP="00813163">
            <w:pPr>
              <w:pStyle w:val="TableParagraph"/>
              <w:numPr>
                <w:ilvl w:val="0"/>
                <w:numId w:val="102"/>
              </w:numPr>
              <w:tabs>
                <w:tab w:val="left" w:pos="247"/>
                <w:tab w:val="left" w:pos="10260"/>
              </w:tabs>
              <w:spacing w:line="264" w:lineRule="exact"/>
              <w:ind w:right="210"/>
              <w:jc w:val="both"/>
              <w:rPr>
                <w:sz w:val="24"/>
              </w:rPr>
            </w:pPr>
            <w:r w:rsidRPr="00692733">
              <w:rPr>
                <w:sz w:val="24"/>
              </w:rPr>
              <w:t>achiziția de servicii de sprijinire a</w:t>
            </w:r>
            <w:r w:rsidRPr="00692733">
              <w:rPr>
                <w:spacing w:val="-5"/>
                <w:sz w:val="24"/>
              </w:rPr>
              <w:t xml:space="preserve"> </w:t>
            </w:r>
            <w:r w:rsidRPr="00692733">
              <w:rPr>
                <w:sz w:val="24"/>
              </w:rPr>
              <w:t>inovării</w:t>
            </w:r>
          </w:p>
        </w:tc>
        <w:tc>
          <w:tcPr>
            <w:tcW w:w="4313" w:type="dxa"/>
          </w:tcPr>
          <w:p w14:paraId="0FED966C" w14:textId="77777777" w:rsidR="00093D73" w:rsidRPr="00692733" w:rsidRDefault="003128FA" w:rsidP="00692733">
            <w:pPr>
              <w:pStyle w:val="TableParagraph"/>
              <w:tabs>
                <w:tab w:val="left" w:pos="10260"/>
              </w:tabs>
              <w:spacing w:before="131"/>
              <w:ind w:left="108" w:right="210"/>
              <w:jc w:val="both"/>
              <w:rPr>
                <w:sz w:val="24"/>
              </w:rPr>
            </w:pPr>
            <w:r w:rsidRPr="00692733">
              <w:rPr>
                <w:sz w:val="24"/>
              </w:rPr>
              <w:t>IMM-uri cu activitate de CD, dar pentru care activitatea principală nu este activitate de CD</w:t>
            </w:r>
          </w:p>
        </w:tc>
      </w:tr>
      <w:tr w:rsidR="00093D73" w:rsidRPr="00692733" w14:paraId="7B6F1741" w14:textId="77777777" w:rsidTr="00D4752C">
        <w:trPr>
          <w:trHeight w:val="827"/>
        </w:trPr>
        <w:tc>
          <w:tcPr>
            <w:tcW w:w="5954" w:type="dxa"/>
          </w:tcPr>
          <w:p w14:paraId="103066AA" w14:textId="77777777" w:rsidR="00093D73" w:rsidRPr="00692733" w:rsidRDefault="00093D73" w:rsidP="00692733">
            <w:pPr>
              <w:pStyle w:val="TableParagraph"/>
              <w:tabs>
                <w:tab w:val="left" w:pos="10260"/>
              </w:tabs>
              <w:spacing w:before="3"/>
              <w:ind w:right="210"/>
              <w:jc w:val="both"/>
              <w:rPr>
                <w:b/>
                <w:sz w:val="23"/>
              </w:rPr>
            </w:pPr>
          </w:p>
          <w:p w14:paraId="2BDF4859" w14:textId="77777777" w:rsidR="00093D73" w:rsidRPr="00692733" w:rsidRDefault="003128FA" w:rsidP="00692733">
            <w:pPr>
              <w:pStyle w:val="TableParagraph"/>
              <w:tabs>
                <w:tab w:val="left" w:pos="10260"/>
              </w:tabs>
              <w:ind w:left="107" w:right="210"/>
              <w:jc w:val="both"/>
              <w:rPr>
                <w:sz w:val="24"/>
              </w:rPr>
            </w:pPr>
            <w:r w:rsidRPr="00692733">
              <w:rPr>
                <w:sz w:val="24"/>
              </w:rPr>
              <w:t>Inovare de proces și organizațională</w:t>
            </w:r>
          </w:p>
        </w:tc>
        <w:tc>
          <w:tcPr>
            <w:tcW w:w="4313" w:type="dxa"/>
          </w:tcPr>
          <w:p w14:paraId="2FE747D7" w14:textId="77777777" w:rsidR="00093D73" w:rsidRPr="00692733" w:rsidRDefault="003128FA" w:rsidP="00692733">
            <w:pPr>
              <w:pStyle w:val="TableParagraph"/>
              <w:tabs>
                <w:tab w:val="left" w:pos="10260"/>
              </w:tabs>
              <w:spacing w:line="268" w:lineRule="exact"/>
              <w:ind w:left="108" w:right="210"/>
              <w:jc w:val="both"/>
              <w:rPr>
                <w:sz w:val="24"/>
              </w:rPr>
            </w:pPr>
            <w:r w:rsidRPr="00692733">
              <w:rPr>
                <w:sz w:val="24"/>
              </w:rPr>
              <w:t>IMM-uri cu activitate de CD, dar</w:t>
            </w:r>
          </w:p>
          <w:p w14:paraId="56BBBDD9" w14:textId="77777777" w:rsidR="00093D73" w:rsidRPr="00692733" w:rsidRDefault="003128FA" w:rsidP="00692733">
            <w:pPr>
              <w:pStyle w:val="TableParagraph"/>
              <w:tabs>
                <w:tab w:val="left" w:pos="10260"/>
              </w:tabs>
              <w:spacing w:line="270" w:lineRule="atLeast"/>
              <w:ind w:left="108" w:right="210"/>
              <w:jc w:val="both"/>
              <w:rPr>
                <w:sz w:val="24"/>
              </w:rPr>
            </w:pPr>
            <w:r w:rsidRPr="00692733">
              <w:rPr>
                <w:sz w:val="24"/>
              </w:rPr>
              <w:t>pentru care activitatea principală nu este activitate de CD</w:t>
            </w:r>
          </w:p>
        </w:tc>
      </w:tr>
      <w:tr w:rsidR="00093D73" w:rsidRPr="00692733" w14:paraId="57A5C613" w14:textId="77777777" w:rsidTr="00D4752C">
        <w:trPr>
          <w:trHeight w:val="953"/>
        </w:trPr>
        <w:tc>
          <w:tcPr>
            <w:tcW w:w="5954" w:type="dxa"/>
          </w:tcPr>
          <w:p w14:paraId="6FDC0841" w14:textId="77777777" w:rsidR="00093D73" w:rsidRPr="00692733" w:rsidRDefault="003128FA" w:rsidP="00692733">
            <w:pPr>
              <w:pStyle w:val="TableParagraph"/>
              <w:tabs>
                <w:tab w:val="left" w:pos="10260"/>
              </w:tabs>
              <w:spacing w:before="153" w:line="278" w:lineRule="auto"/>
              <w:ind w:left="107" w:right="210"/>
              <w:jc w:val="both"/>
              <w:rPr>
                <w:sz w:val="24"/>
              </w:rPr>
            </w:pPr>
            <w:r w:rsidRPr="00692733">
              <w:rPr>
                <w:sz w:val="24"/>
              </w:rPr>
              <w:t>Investiții inițiale pentru inovare în vederea introducerii în producție a rezultatelor obținute din cercetare-dezvoltare</w:t>
            </w:r>
          </w:p>
          <w:p w14:paraId="67359854" w14:textId="77777777" w:rsidR="007A1749" w:rsidRPr="00692733" w:rsidRDefault="007A1749" w:rsidP="00210984">
            <w:pPr>
              <w:pStyle w:val="TableParagraph"/>
              <w:tabs>
                <w:tab w:val="left" w:pos="10260"/>
              </w:tabs>
              <w:spacing w:before="153" w:line="278" w:lineRule="auto"/>
              <w:ind w:left="107" w:right="210"/>
              <w:jc w:val="both"/>
              <w:rPr>
                <w:sz w:val="24"/>
                <w:szCs w:val="24"/>
              </w:rPr>
            </w:pPr>
            <w:r w:rsidRPr="00692733">
              <w:rPr>
                <w:color w:val="000000"/>
                <w:sz w:val="24"/>
                <w:szCs w:val="24"/>
                <w:bdr w:val="none" w:sz="0" w:space="0" w:color="auto" w:frame="1"/>
              </w:rPr>
              <w:t>Pentru această</w:t>
            </w:r>
            <w:r w:rsidR="009136D4" w:rsidRPr="00692733">
              <w:rPr>
                <w:color w:val="000000"/>
                <w:sz w:val="24"/>
                <w:szCs w:val="24"/>
                <w:bdr w:val="none" w:sz="0" w:space="0" w:color="auto" w:frame="1"/>
              </w:rPr>
              <w:t xml:space="preserve"> </w:t>
            </w:r>
            <w:r w:rsidRPr="00692733">
              <w:rPr>
                <w:color w:val="000000"/>
                <w:sz w:val="24"/>
                <w:szCs w:val="24"/>
                <w:bdr w:val="none" w:sz="0" w:space="0" w:color="auto" w:frame="1"/>
              </w:rPr>
              <w:t xml:space="preserve">activitate se </w:t>
            </w:r>
            <w:r w:rsidR="00CE4D61" w:rsidRPr="00692733">
              <w:rPr>
                <w:color w:val="000000"/>
                <w:sz w:val="24"/>
                <w:szCs w:val="24"/>
                <w:bdr w:val="none" w:sz="0" w:space="0" w:color="auto" w:frame="1"/>
              </w:rPr>
              <w:t xml:space="preserve">va </w:t>
            </w:r>
            <w:r w:rsidRPr="00692733">
              <w:rPr>
                <w:color w:val="000000"/>
                <w:sz w:val="24"/>
                <w:szCs w:val="24"/>
                <w:bdr w:val="none" w:sz="0" w:space="0" w:color="auto" w:frame="1"/>
              </w:rPr>
              <w:t xml:space="preserve">acorda </w:t>
            </w:r>
            <w:r w:rsidR="00CE4D61" w:rsidRPr="00692733">
              <w:rPr>
                <w:color w:val="000000"/>
                <w:sz w:val="24"/>
                <w:szCs w:val="24"/>
                <w:bdr w:val="none" w:sz="0" w:space="0" w:color="auto" w:frame="1"/>
              </w:rPr>
              <w:t>o asisten</w:t>
            </w:r>
            <w:r w:rsidR="00DC59AE" w:rsidRPr="00692733">
              <w:rPr>
                <w:color w:val="000000"/>
                <w:sz w:val="24"/>
                <w:szCs w:val="24"/>
                <w:bdr w:val="none" w:sz="0" w:space="0" w:color="auto" w:frame="1"/>
              </w:rPr>
              <w:t>ţă</w:t>
            </w:r>
            <w:r w:rsidR="00CE4D61" w:rsidRPr="00692733">
              <w:rPr>
                <w:color w:val="000000"/>
                <w:sz w:val="24"/>
                <w:szCs w:val="24"/>
                <w:bdr w:val="none" w:sz="0" w:space="0" w:color="auto" w:frame="1"/>
              </w:rPr>
              <w:t xml:space="preserve"> financiar</w:t>
            </w:r>
            <w:r w:rsidR="00DC59AE" w:rsidRPr="00692733">
              <w:rPr>
                <w:color w:val="000000"/>
                <w:sz w:val="24"/>
                <w:szCs w:val="24"/>
                <w:bdr w:val="none" w:sz="0" w:space="0" w:color="auto" w:frame="1"/>
              </w:rPr>
              <w:t>ă</w:t>
            </w:r>
            <w:r w:rsidR="00CE4D61" w:rsidRPr="00692733">
              <w:rPr>
                <w:color w:val="000000"/>
                <w:sz w:val="24"/>
                <w:szCs w:val="24"/>
                <w:bdr w:val="none" w:sz="0" w:space="0" w:color="auto" w:frame="1"/>
              </w:rPr>
              <w:t xml:space="preserve"> nerambursabil</w:t>
            </w:r>
            <w:r w:rsidR="00DC59AE" w:rsidRPr="00692733">
              <w:rPr>
                <w:color w:val="000000"/>
                <w:sz w:val="24"/>
                <w:szCs w:val="24"/>
                <w:bdr w:val="none" w:sz="0" w:space="0" w:color="auto" w:frame="1"/>
              </w:rPr>
              <w:t>ă</w:t>
            </w:r>
            <w:r w:rsidR="00CE4D61" w:rsidRPr="00692733">
              <w:rPr>
                <w:color w:val="000000"/>
                <w:sz w:val="24"/>
                <w:szCs w:val="24"/>
                <w:bdr w:val="none" w:sz="0" w:space="0" w:color="auto" w:frame="1"/>
              </w:rPr>
              <w:t xml:space="preserve"> </w:t>
            </w:r>
            <w:r w:rsidR="00241C49" w:rsidRPr="00692733">
              <w:rPr>
                <w:color w:val="000000"/>
                <w:sz w:val="24"/>
                <w:szCs w:val="24"/>
                <w:bdr w:val="none" w:sz="0" w:space="0" w:color="auto" w:frame="1"/>
              </w:rPr>
              <w:t xml:space="preserve">de până la </w:t>
            </w:r>
            <w:r w:rsidRPr="00692733">
              <w:rPr>
                <w:color w:val="000000"/>
                <w:sz w:val="24"/>
                <w:szCs w:val="24"/>
                <w:bdr w:val="none" w:sz="0" w:space="0" w:color="auto" w:frame="1"/>
              </w:rPr>
              <w:t xml:space="preserve">1.500.000 EUR </w:t>
            </w:r>
            <w:r w:rsidR="00241C49" w:rsidRPr="00692733">
              <w:rPr>
                <w:color w:val="000000"/>
                <w:sz w:val="24"/>
                <w:szCs w:val="24"/>
                <w:bdr w:val="none" w:sz="0" w:space="0" w:color="auto" w:frame="1"/>
              </w:rPr>
              <w:t xml:space="preserve">(aproximativ </w:t>
            </w:r>
            <w:r w:rsidR="00B45AAB">
              <w:rPr>
                <w:color w:val="000000"/>
                <w:sz w:val="24"/>
                <w:szCs w:val="24"/>
                <w:bdr w:val="none" w:sz="0" w:space="0" w:color="auto" w:frame="1"/>
              </w:rPr>
              <w:t>7.421.</w:t>
            </w:r>
            <w:r w:rsidR="00600B15">
              <w:rPr>
                <w:color w:val="000000"/>
                <w:sz w:val="24"/>
                <w:szCs w:val="24"/>
                <w:bdr w:val="none" w:sz="0" w:space="0" w:color="auto" w:frame="1"/>
              </w:rPr>
              <w:t>850</w:t>
            </w:r>
            <w:bookmarkStart w:id="42" w:name="_Ref100663804"/>
            <w:r w:rsidR="00527332">
              <w:rPr>
                <w:rStyle w:val="FootnoteReference"/>
                <w:color w:val="000000"/>
                <w:sz w:val="24"/>
                <w:szCs w:val="24"/>
                <w:bdr w:val="none" w:sz="0" w:space="0" w:color="auto" w:frame="1"/>
              </w:rPr>
              <w:footnoteReference w:id="1"/>
            </w:r>
            <w:bookmarkEnd w:id="42"/>
            <w:r w:rsidR="00241C49" w:rsidRPr="00692733">
              <w:rPr>
                <w:color w:val="000000"/>
                <w:sz w:val="24"/>
                <w:szCs w:val="24"/>
                <w:bdr w:val="none" w:sz="0" w:space="0" w:color="auto" w:frame="1"/>
              </w:rPr>
              <w:t xml:space="preserve"> lei)</w:t>
            </w:r>
            <w:r w:rsidRPr="00692733">
              <w:rPr>
                <w:color w:val="000000"/>
                <w:sz w:val="24"/>
                <w:szCs w:val="24"/>
                <w:bdr w:val="none" w:sz="0" w:space="0" w:color="auto" w:frame="1"/>
              </w:rPr>
              <w:t xml:space="preserve">     </w:t>
            </w:r>
          </w:p>
        </w:tc>
        <w:tc>
          <w:tcPr>
            <w:tcW w:w="4313" w:type="dxa"/>
          </w:tcPr>
          <w:p w14:paraId="0E21ABF4" w14:textId="77777777" w:rsidR="00093D73" w:rsidRPr="00692733" w:rsidRDefault="003128FA" w:rsidP="00692733">
            <w:pPr>
              <w:pStyle w:val="TableParagraph"/>
              <w:tabs>
                <w:tab w:val="left" w:pos="10260"/>
              </w:tabs>
              <w:spacing w:line="270" w:lineRule="exact"/>
              <w:ind w:left="108" w:right="210"/>
              <w:jc w:val="both"/>
              <w:rPr>
                <w:sz w:val="24"/>
              </w:rPr>
            </w:pPr>
            <w:r w:rsidRPr="00692733">
              <w:rPr>
                <w:sz w:val="24"/>
              </w:rPr>
              <w:t>Întreprinderi cu activitate de CD, dar</w:t>
            </w:r>
          </w:p>
          <w:p w14:paraId="3CCE7686" w14:textId="77777777" w:rsidR="00093D73" w:rsidRPr="00692733" w:rsidRDefault="003128FA" w:rsidP="00382A0E">
            <w:pPr>
              <w:pStyle w:val="TableParagraph"/>
              <w:tabs>
                <w:tab w:val="left" w:pos="10260"/>
              </w:tabs>
              <w:spacing w:before="10" w:line="310" w:lineRule="atLeast"/>
              <w:ind w:left="108" w:right="210"/>
              <w:jc w:val="both"/>
              <w:rPr>
                <w:sz w:val="24"/>
              </w:rPr>
            </w:pPr>
            <w:r w:rsidRPr="00692733">
              <w:rPr>
                <w:sz w:val="24"/>
              </w:rPr>
              <w:t>pentru care activitatea principală nu este activitate de CD</w:t>
            </w:r>
            <w:r w:rsidR="003F5782">
              <w:rPr>
                <w:sz w:val="24"/>
              </w:rPr>
              <w:t xml:space="preserve"> (î</w:t>
            </w:r>
            <w:r w:rsidR="003F5782" w:rsidRPr="00C10A2E">
              <w:rPr>
                <w:sz w:val="24"/>
              </w:rPr>
              <w:t>ntreprinderile mari din județul  Ilfov trebuie să demonstreze că investițiile inițiale sunt în favoarea unei noi activități economice</w:t>
            </w:r>
            <w:r w:rsidR="003F5782">
              <w:rPr>
                <w:sz w:val="24"/>
              </w:rPr>
              <w:t>)</w:t>
            </w:r>
            <w:r w:rsidR="003F5782" w:rsidRPr="00C10A2E">
              <w:rPr>
                <w:sz w:val="24"/>
              </w:rPr>
              <w:t>.</w:t>
            </w:r>
            <w:r w:rsidR="006127BD">
              <w:rPr>
                <w:sz w:val="24"/>
              </w:rPr>
              <w:t>*</w:t>
            </w:r>
          </w:p>
        </w:tc>
      </w:tr>
    </w:tbl>
    <w:p w14:paraId="0DACA71D" w14:textId="77777777" w:rsidR="00093D73" w:rsidRPr="00692733" w:rsidRDefault="003128FA" w:rsidP="00692733">
      <w:pPr>
        <w:tabs>
          <w:tab w:val="left" w:pos="10260"/>
        </w:tabs>
        <w:spacing w:line="202" w:lineRule="exact"/>
        <w:ind w:left="680" w:right="210"/>
        <w:jc w:val="both"/>
        <w:rPr>
          <w:i/>
          <w:sz w:val="18"/>
        </w:rPr>
      </w:pPr>
      <w:r w:rsidRPr="00692733">
        <w:rPr>
          <w:i/>
          <w:sz w:val="18"/>
        </w:rPr>
        <w:lastRenderedPageBreak/>
        <w:t>Tabel 2</w:t>
      </w:r>
    </w:p>
    <w:p w14:paraId="3393BFB4" w14:textId="77777777" w:rsidR="00093D73" w:rsidRPr="00692733" w:rsidRDefault="006127BD" w:rsidP="00D4752C">
      <w:pPr>
        <w:pStyle w:val="BodyText"/>
        <w:tabs>
          <w:tab w:val="left" w:pos="10260"/>
        </w:tabs>
        <w:ind w:left="680" w:right="210"/>
        <w:jc w:val="both"/>
        <w:rPr>
          <w:i/>
          <w:sz w:val="20"/>
        </w:rPr>
      </w:pPr>
      <w:r>
        <w:rPr>
          <w:i/>
          <w:sz w:val="20"/>
        </w:rPr>
        <w:t>*</w:t>
      </w:r>
      <w:r w:rsidRPr="006127BD">
        <w:rPr>
          <w:sz w:val="22"/>
          <w:szCs w:val="22"/>
        </w:rPr>
        <w:t xml:space="preserve"> </w:t>
      </w:r>
      <w:r w:rsidRPr="006127BD">
        <w:rPr>
          <w:i/>
          <w:sz w:val="20"/>
        </w:rPr>
        <w:t>„investiţie iniţială pentru o nouă activitate economică”, în sensul prezentei scheme, înseamnă o investiţie în active corporale şi necorporale legată de demararea unei noi unităţi sau de diversificarea activităţii unei unităţi, cu condiţia ca noua activitate să nu fie identică sau similară cu activitatea desfăşurată anterior în unitatea respectivă;</w:t>
      </w:r>
    </w:p>
    <w:p w14:paraId="462E30C3" w14:textId="77777777" w:rsidR="00A25D83" w:rsidRPr="00A25D83" w:rsidRDefault="00A25D83" w:rsidP="00A25D83">
      <w:pPr>
        <w:pStyle w:val="BodyText"/>
        <w:tabs>
          <w:tab w:val="left" w:pos="10260"/>
        </w:tabs>
        <w:ind w:right="10089"/>
        <w:jc w:val="both"/>
        <w:rPr>
          <w:i/>
          <w:sz w:val="20"/>
        </w:rPr>
      </w:pPr>
      <w:r>
        <w:rPr>
          <w:i/>
          <w:sz w:val="20"/>
        </w:rPr>
        <w:tab/>
      </w:r>
      <w:r>
        <w:rPr>
          <w:i/>
          <w:sz w:val="20"/>
        </w:rPr>
        <w:tab/>
      </w:r>
      <w:r>
        <w:rPr>
          <w:i/>
          <w:sz w:val="20"/>
        </w:rPr>
        <w:tab/>
      </w:r>
    </w:p>
    <w:tbl>
      <w:tblPr>
        <w:tblStyle w:val="TableGrid"/>
        <w:tblW w:w="0" w:type="auto"/>
        <w:tblInd w:w="704" w:type="dxa"/>
        <w:tblLook w:val="04A0" w:firstRow="1" w:lastRow="0" w:firstColumn="1" w:lastColumn="0" w:noHBand="0" w:noVBand="1"/>
      </w:tblPr>
      <w:tblGrid>
        <w:gridCol w:w="9923"/>
      </w:tblGrid>
      <w:tr w:rsidR="00A25D83" w14:paraId="555083F3" w14:textId="77777777" w:rsidTr="00A6203E">
        <w:tc>
          <w:tcPr>
            <w:tcW w:w="9923" w:type="dxa"/>
          </w:tcPr>
          <w:p w14:paraId="7511708B" w14:textId="77777777" w:rsidR="00A25D83" w:rsidRPr="00A25D83" w:rsidRDefault="00A25D83" w:rsidP="00A25D83">
            <w:pPr>
              <w:pStyle w:val="BodyText"/>
              <w:tabs>
                <w:tab w:val="left" w:pos="10260"/>
              </w:tabs>
              <w:spacing w:before="201" w:line="276" w:lineRule="auto"/>
              <w:ind w:right="210"/>
              <w:jc w:val="both"/>
              <w:rPr>
                <w:b/>
              </w:rPr>
            </w:pPr>
            <w:r w:rsidRPr="00A25D83">
              <w:rPr>
                <w:b/>
              </w:rPr>
              <w:t>Prezen</w:t>
            </w:r>
            <w:r>
              <w:rPr>
                <w:b/>
              </w:rPr>
              <w:t>ţa în proiect a activităţilor ş</w:t>
            </w:r>
            <w:r w:rsidRPr="00A25D83">
              <w:rPr>
                <w:b/>
              </w:rPr>
              <w:t>i cheltuielilor eligibile de dezvoltare experim</w:t>
            </w:r>
            <w:r>
              <w:rPr>
                <w:b/>
              </w:rPr>
              <w:t xml:space="preserve">entală este obligatorie pentru </w:t>
            </w:r>
            <w:r w:rsidRPr="00A25D83">
              <w:rPr>
                <w:b/>
              </w:rPr>
              <w:t>întreprindere.</w:t>
            </w:r>
          </w:p>
          <w:p w14:paraId="39177E2E" w14:textId="77777777" w:rsidR="00527332" w:rsidRDefault="00A25D83" w:rsidP="00AA7D2E">
            <w:pPr>
              <w:pStyle w:val="BodyText"/>
              <w:tabs>
                <w:tab w:val="left" w:pos="10260"/>
              </w:tabs>
              <w:spacing w:before="201" w:line="276" w:lineRule="auto"/>
              <w:ind w:right="210"/>
              <w:jc w:val="both"/>
              <w:rPr>
                <w:b/>
              </w:rPr>
            </w:pPr>
            <w:r w:rsidRPr="00A25D83">
              <w:rPr>
                <w:b/>
              </w:rPr>
              <w:t>Prezen</w:t>
            </w:r>
            <w:r>
              <w:rPr>
                <w:b/>
              </w:rPr>
              <w:t>ţa în proiect a activităţilor ş</w:t>
            </w:r>
            <w:r w:rsidRPr="00A25D83">
              <w:rPr>
                <w:b/>
              </w:rPr>
              <w:t>i cheltuielilor eligibile pentru introducerea în producţie a rezultatelor cercetării (investiții inițiale pentru inovare) este obligatorie. Pentru îndeplinirea acestei condiţii nu se ia în considerare achiziţia de servicii pentru realizarea de analize economice, studii de piaţă, planuri de afaceri.</w:t>
            </w:r>
          </w:p>
        </w:tc>
      </w:tr>
    </w:tbl>
    <w:p w14:paraId="0CE2E7EF" w14:textId="77777777" w:rsidR="00093D73" w:rsidRPr="00692733" w:rsidRDefault="003128FA" w:rsidP="00A6203E">
      <w:pPr>
        <w:pStyle w:val="BodyText"/>
        <w:tabs>
          <w:tab w:val="left" w:pos="10260"/>
        </w:tabs>
        <w:spacing w:before="202" w:line="276" w:lineRule="auto"/>
        <w:ind w:left="680" w:right="210"/>
        <w:jc w:val="both"/>
      </w:pPr>
      <w:r w:rsidRPr="00A6203E">
        <w:rPr>
          <w:b/>
        </w:rPr>
        <w:t>Dezvoltare experimentală</w:t>
      </w:r>
      <w:r w:rsidRPr="00A6203E">
        <w:t xml:space="preserve"> </w:t>
      </w:r>
      <w:r w:rsidRPr="00692733">
        <w:t>înseamnă dobândirea, combinarea, modelarea și utilizarea unor cunoștințe</w:t>
      </w:r>
      <w:r w:rsidRPr="00A6203E">
        <w:t xml:space="preserve"> </w:t>
      </w:r>
      <w:r w:rsidRPr="00692733">
        <w:t>și competențe relevante existente de ordin științific, tehnologic, de afaceri și altele, cu scopul de a</w:t>
      </w:r>
      <w:r w:rsidRPr="00A6203E">
        <w:t xml:space="preserve"> </w:t>
      </w:r>
      <w:r w:rsidRPr="00692733">
        <w:t>dezvolta produse, procese sau servicii noi sau îmbunătățite. Aceasta poate include, de exemplu, și activități care vizează definirea, planificarea și documentarea conceptuală a noilor produse, procese sau servicii. Dezvoltarea experimentală poate include crearea de prototipuri, demonstrarea, crearea de proiecte-pilot, testarea</w:t>
      </w:r>
      <w:r w:rsidRPr="00A6203E">
        <w:t xml:space="preserve"> </w:t>
      </w:r>
      <w:r w:rsidRPr="00692733">
        <w:t>și</w:t>
      </w:r>
      <w:r w:rsidRPr="00A6203E">
        <w:t xml:space="preserve"> </w:t>
      </w:r>
      <w:r w:rsidRPr="00692733">
        <w:t>validarea</w:t>
      </w:r>
      <w:r w:rsidRPr="00A6203E">
        <w:t xml:space="preserve"> </w:t>
      </w:r>
      <w:r w:rsidRPr="00692733">
        <w:t>unor</w:t>
      </w:r>
      <w:r w:rsidRPr="00A6203E">
        <w:t xml:space="preserve"> </w:t>
      </w:r>
      <w:r w:rsidRPr="00692733">
        <w:t>produse,</w:t>
      </w:r>
      <w:r w:rsidRPr="00A6203E">
        <w:t xml:space="preserve"> </w:t>
      </w:r>
      <w:r w:rsidRPr="00692733">
        <w:t>procese</w:t>
      </w:r>
      <w:r w:rsidRPr="00A6203E">
        <w:t xml:space="preserve"> </w:t>
      </w:r>
      <w:r w:rsidRPr="00692733">
        <w:t>sau</w:t>
      </w:r>
      <w:r w:rsidRPr="00A6203E">
        <w:t xml:space="preserve"> </w:t>
      </w:r>
      <w:r w:rsidRPr="00692733">
        <w:t>servicii</w:t>
      </w:r>
      <w:r w:rsidRPr="00A6203E">
        <w:t xml:space="preserve"> </w:t>
      </w:r>
      <w:r w:rsidRPr="00692733">
        <w:t>noi</w:t>
      </w:r>
      <w:r w:rsidRPr="00A6203E">
        <w:t xml:space="preserve"> </w:t>
      </w:r>
      <w:r w:rsidRPr="00692733">
        <w:t>sau</w:t>
      </w:r>
      <w:r w:rsidRPr="00A6203E">
        <w:t xml:space="preserve"> </w:t>
      </w:r>
      <w:r w:rsidRPr="00692733">
        <w:t>îmbunătățite</w:t>
      </w:r>
      <w:r w:rsidRPr="00A6203E">
        <w:t xml:space="preserve"> </w:t>
      </w:r>
      <w:r w:rsidRPr="00692733">
        <w:t>în</w:t>
      </w:r>
      <w:r w:rsidRPr="00A6203E">
        <w:t xml:space="preserve"> </w:t>
      </w:r>
      <w:r w:rsidRPr="00692733">
        <w:t>medii</w:t>
      </w:r>
      <w:r w:rsidRPr="00A6203E">
        <w:t xml:space="preserve"> </w:t>
      </w:r>
      <w:r w:rsidRPr="00692733">
        <w:t>reprezentative</w:t>
      </w:r>
      <w:r w:rsidRPr="00A6203E">
        <w:t xml:space="preserve"> </w:t>
      </w:r>
      <w:r w:rsidRPr="00692733">
        <w:t>pentru condițiile</w:t>
      </w:r>
      <w:r w:rsidRPr="00A6203E">
        <w:t xml:space="preserve"> </w:t>
      </w:r>
      <w:r w:rsidRPr="00692733">
        <w:t>de</w:t>
      </w:r>
      <w:r w:rsidRPr="00A6203E">
        <w:t xml:space="preserve"> </w:t>
      </w:r>
      <w:r w:rsidRPr="00692733">
        <w:t>funcționare</w:t>
      </w:r>
      <w:r w:rsidRPr="00A6203E">
        <w:t xml:space="preserve"> </w:t>
      </w:r>
      <w:r w:rsidRPr="00692733">
        <w:t>reale,</w:t>
      </w:r>
      <w:r w:rsidRPr="00A6203E">
        <w:t xml:space="preserve"> </w:t>
      </w:r>
      <w:r w:rsidRPr="00692733">
        <w:t>în</w:t>
      </w:r>
      <w:r w:rsidRPr="00A6203E">
        <w:t xml:space="preserve"> </w:t>
      </w:r>
      <w:r w:rsidRPr="00692733">
        <w:t>cazul</w:t>
      </w:r>
      <w:r w:rsidRPr="00A6203E">
        <w:t xml:space="preserve"> </w:t>
      </w:r>
      <w:r w:rsidRPr="00692733">
        <w:t>în</w:t>
      </w:r>
      <w:r w:rsidRPr="00A6203E">
        <w:t xml:space="preserve"> </w:t>
      </w:r>
      <w:r w:rsidRPr="00692733">
        <w:t>care</w:t>
      </w:r>
      <w:r w:rsidRPr="00A6203E">
        <w:t xml:space="preserve"> </w:t>
      </w:r>
      <w:r w:rsidRPr="00692733">
        <w:t>obiectivul</w:t>
      </w:r>
      <w:r w:rsidRPr="00A6203E">
        <w:t xml:space="preserve"> </w:t>
      </w:r>
      <w:r w:rsidRPr="00692733">
        <w:t>principal</w:t>
      </w:r>
      <w:r w:rsidRPr="00A6203E">
        <w:t xml:space="preserve"> </w:t>
      </w:r>
      <w:r w:rsidRPr="00692733">
        <w:t>este</w:t>
      </w:r>
      <w:r w:rsidRPr="00A6203E">
        <w:t xml:space="preserve"> </w:t>
      </w:r>
      <w:r w:rsidRPr="00692733">
        <w:t>de</w:t>
      </w:r>
      <w:r w:rsidRPr="00A6203E">
        <w:t xml:space="preserve"> </w:t>
      </w:r>
      <w:r w:rsidRPr="00692733">
        <w:t>a</w:t>
      </w:r>
      <w:r w:rsidRPr="00A6203E">
        <w:t xml:space="preserve"> </w:t>
      </w:r>
      <w:r w:rsidRPr="00692733">
        <w:t>aduce</w:t>
      </w:r>
      <w:r w:rsidRPr="00A6203E">
        <w:t xml:space="preserve"> </w:t>
      </w:r>
      <w:r w:rsidRPr="00692733">
        <w:t>noi</w:t>
      </w:r>
      <w:r w:rsidRPr="00A6203E">
        <w:t xml:space="preserve"> </w:t>
      </w:r>
      <w:r w:rsidRPr="00692733">
        <w:t>îmbunătățiri</w:t>
      </w:r>
      <w:r w:rsidRPr="00A6203E">
        <w:t xml:space="preserve"> </w:t>
      </w:r>
      <w:r w:rsidRPr="00692733">
        <w:t>tehnice produselor, proceselor sau serviciilor care nu sunt definitivate în mod substanțial. Aceasta poate include dezvoltarea unui prototip sau pilot utilizabil comercial care este în mod obligatoriu produsul comercial final și a cărui producție este prea costisitoare pentru ca acesta să fie utilizat exclusiv în scopuri demonstrative și de validare. Dezvoltarea experimentală nu include modificările de rutină sau periodice aduse</w:t>
      </w:r>
      <w:r w:rsidRPr="00A6203E">
        <w:t xml:space="preserve"> </w:t>
      </w:r>
      <w:r w:rsidRPr="00692733">
        <w:t>produselor,</w:t>
      </w:r>
      <w:r w:rsidRPr="00A6203E">
        <w:t xml:space="preserve"> </w:t>
      </w:r>
      <w:r w:rsidRPr="00692733">
        <w:t>liniilor</w:t>
      </w:r>
      <w:r w:rsidRPr="00A6203E">
        <w:t xml:space="preserve"> </w:t>
      </w:r>
      <w:r w:rsidRPr="00692733">
        <w:t>de</w:t>
      </w:r>
      <w:r w:rsidRPr="00A6203E">
        <w:t xml:space="preserve"> </w:t>
      </w:r>
      <w:r w:rsidRPr="00692733">
        <w:t>producție,</w:t>
      </w:r>
      <w:r w:rsidRPr="00A6203E">
        <w:t xml:space="preserve"> </w:t>
      </w:r>
      <w:r w:rsidRPr="00692733">
        <w:t>proceselor de</w:t>
      </w:r>
      <w:r w:rsidRPr="00A6203E">
        <w:t xml:space="preserve"> </w:t>
      </w:r>
      <w:r w:rsidRPr="00692733">
        <w:t>fabricație,</w:t>
      </w:r>
      <w:r w:rsidRPr="00A6203E">
        <w:t xml:space="preserve"> </w:t>
      </w:r>
      <w:r w:rsidRPr="00692733">
        <w:t>serviciilor</w:t>
      </w:r>
      <w:r w:rsidRPr="00A6203E">
        <w:t xml:space="preserve"> </w:t>
      </w:r>
      <w:r w:rsidRPr="00692733">
        <w:t>existente</w:t>
      </w:r>
      <w:r w:rsidRPr="00A6203E">
        <w:t xml:space="preserve"> </w:t>
      </w:r>
      <w:r w:rsidRPr="00692733">
        <w:t>și</w:t>
      </w:r>
      <w:r w:rsidRPr="00A6203E">
        <w:t xml:space="preserve"> </w:t>
      </w:r>
      <w:r w:rsidRPr="00692733">
        <w:t>altor</w:t>
      </w:r>
      <w:r w:rsidRPr="00A6203E">
        <w:t xml:space="preserve"> </w:t>
      </w:r>
      <w:r w:rsidRPr="00692733">
        <w:t>operațiuni</w:t>
      </w:r>
      <w:r w:rsidRPr="00A6203E">
        <w:t xml:space="preserve"> </w:t>
      </w:r>
      <w:r w:rsidRPr="00692733">
        <w:t>în curs, chiar dacă modificările respective ar putea reprezenta</w:t>
      </w:r>
      <w:r w:rsidRPr="00A6203E">
        <w:t xml:space="preserve"> </w:t>
      </w:r>
      <w:r w:rsidRPr="00692733">
        <w:t>ameliorări.</w:t>
      </w:r>
    </w:p>
    <w:p w14:paraId="77E86974" w14:textId="77777777" w:rsidR="00093D73" w:rsidRPr="00692733" w:rsidRDefault="003128FA" w:rsidP="00144D38">
      <w:pPr>
        <w:pStyle w:val="BodyText"/>
        <w:tabs>
          <w:tab w:val="left" w:pos="10260"/>
        </w:tabs>
        <w:spacing w:before="202" w:line="276" w:lineRule="auto"/>
        <w:ind w:left="680" w:right="210"/>
        <w:jc w:val="both"/>
      </w:pPr>
      <w:r w:rsidRPr="00144D38">
        <w:rPr>
          <w:b/>
        </w:rPr>
        <w:t>Detaşare</w:t>
      </w:r>
      <w:r w:rsidRPr="00144D38">
        <w:t xml:space="preserve"> </w:t>
      </w:r>
      <w:r w:rsidRPr="00692733">
        <w:t xml:space="preserve">înseamnă angajarea temporară de personal de către un beneficiar cu dreptul de a reveni la angajatorul anterior. </w:t>
      </w:r>
      <w:r w:rsidRPr="00144D38">
        <w:rPr>
          <w:b/>
        </w:rPr>
        <w:t>Personal cu înaltă calificare</w:t>
      </w:r>
      <w:r w:rsidRPr="00144D38">
        <w:t xml:space="preserve"> </w:t>
      </w:r>
      <w:r w:rsidRPr="00692733">
        <w:t>înseamnă personalul având studii superioare și cel puțin</w:t>
      </w:r>
      <w:r w:rsidRPr="00144D38">
        <w:t xml:space="preserve"> </w:t>
      </w:r>
      <w:r w:rsidRPr="00692733">
        <w:t>5</w:t>
      </w:r>
      <w:r w:rsidRPr="00144D38">
        <w:t xml:space="preserve"> </w:t>
      </w:r>
      <w:r w:rsidRPr="00692733">
        <w:t>ani</w:t>
      </w:r>
      <w:r w:rsidRPr="00144D38">
        <w:t xml:space="preserve"> </w:t>
      </w:r>
      <w:r w:rsidRPr="00692733">
        <w:t>de</w:t>
      </w:r>
      <w:r w:rsidRPr="00144D38">
        <w:t xml:space="preserve"> </w:t>
      </w:r>
      <w:r w:rsidRPr="00692733">
        <w:t>experiență</w:t>
      </w:r>
      <w:r w:rsidRPr="00144D38">
        <w:t xml:space="preserve"> </w:t>
      </w:r>
      <w:r w:rsidRPr="00692733">
        <w:t>profesională</w:t>
      </w:r>
      <w:r w:rsidRPr="00144D38">
        <w:t xml:space="preserve"> </w:t>
      </w:r>
      <w:r w:rsidRPr="00692733">
        <w:t>relevantă,</w:t>
      </w:r>
      <w:r w:rsidRPr="00144D38">
        <w:t xml:space="preserve"> </w:t>
      </w:r>
      <w:r w:rsidRPr="00692733">
        <w:t>unde</w:t>
      </w:r>
      <w:r w:rsidRPr="00144D38">
        <w:t xml:space="preserve"> </w:t>
      </w:r>
      <w:r w:rsidRPr="00692733">
        <w:t>se</w:t>
      </w:r>
      <w:r w:rsidRPr="00144D38">
        <w:t xml:space="preserve"> </w:t>
      </w:r>
      <w:r w:rsidRPr="00692733">
        <w:t>poate</w:t>
      </w:r>
      <w:r w:rsidRPr="00144D38">
        <w:t xml:space="preserve"> </w:t>
      </w:r>
      <w:r w:rsidRPr="00692733">
        <w:t>include</w:t>
      </w:r>
      <w:r w:rsidRPr="00144D38">
        <w:t xml:space="preserve"> </w:t>
      </w:r>
      <w:r w:rsidRPr="00692733">
        <w:t>și</w:t>
      </w:r>
      <w:r w:rsidRPr="00144D38">
        <w:t xml:space="preserve"> </w:t>
      </w:r>
      <w:r w:rsidRPr="00692733">
        <w:t>formarea</w:t>
      </w:r>
      <w:r w:rsidRPr="00144D38">
        <w:t xml:space="preserve"> </w:t>
      </w:r>
      <w:r w:rsidRPr="00692733">
        <w:t>în</w:t>
      </w:r>
      <w:r w:rsidRPr="00144D38">
        <w:t xml:space="preserve"> </w:t>
      </w:r>
      <w:r w:rsidRPr="00692733">
        <w:t>cadrul</w:t>
      </w:r>
      <w:r w:rsidRPr="00144D38">
        <w:t xml:space="preserve"> </w:t>
      </w:r>
      <w:r w:rsidRPr="00692733">
        <w:t>unui</w:t>
      </w:r>
      <w:r w:rsidRPr="00144D38">
        <w:t xml:space="preserve"> </w:t>
      </w:r>
      <w:r w:rsidRPr="00692733">
        <w:t>doctorat.</w:t>
      </w:r>
    </w:p>
    <w:p w14:paraId="2A2278BC" w14:textId="77777777" w:rsidR="00093D73" w:rsidRPr="00692733" w:rsidRDefault="003128FA" w:rsidP="00144D38">
      <w:pPr>
        <w:pStyle w:val="BodyText"/>
        <w:tabs>
          <w:tab w:val="left" w:pos="10260"/>
        </w:tabs>
        <w:spacing w:before="202" w:line="276" w:lineRule="auto"/>
        <w:ind w:left="680" w:right="210"/>
        <w:jc w:val="both"/>
      </w:pPr>
      <w:r w:rsidRPr="00144D38">
        <w:rPr>
          <w:b/>
        </w:rPr>
        <w:t>Servicii de consultanță în domeniul inovării</w:t>
      </w:r>
      <w:r w:rsidRPr="00144D38">
        <w:t xml:space="preserve"> </w:t>
      </w:r>
      <w:r w:rsidRPr="00692733">
        <w:t>înseamnă servicii de consultanță, asistență și formare profesională în ceea ce privește transferul de cunoștințe, achiziția, protecția și valorificarea activelor necorporale, utilizarea standardelor și a reglementărilor care le conțin.</w:t>
      </w:r>
    </w:p>
    <w:p w14:paraId="077E85DD" w14:textId="77777777" w:rsidR="00093D73" w:rsidRPr="00692733" w:rsidRDefault="003128FA" w:rsidP="00144D38">
      <w:pPr>
        <w:pStyle w:val="BodyText"/>
        <w:tabs>
          <w:tab w:val="left" w:pos="10260"/>
        </w:tabs>
        <w:spacing w:before="202" w:line="276" w:lineRule="auto"/>
        <w:ind w:left="680" w:right="210"/>
        <w:jc w:val="both"/>
      </w:pPr>
      <w:r w:rsidRPr="00144D38">
        <w:rPr>
          <w:b/>
        </w:rPr>
        <w:t>Servicii de asistență/sprijinire a inovării</w:t>
      </w:r>
      <w:r w:rsidRPr="00144D38">
        <w:t xml:space="preserve"> </w:t>
      </w:r>
      <w:r w:rsidRPr="00692733">
        <w:t>înseamnă furnizarea de spații de lucru, bănci de date, biblioteci, cercetare de piață, laboratoare, etichetare de calitate, testarea și certificarea calității în scopul dezvoltării de produse, procese sau servicii mai eficace.</w:t>
      </w:r>
    </w:p>
    <w:p w14:paraId="1BE2204A" w14:textId="77777777" w:rsidR="00093D73" w:rsidRPr="00692733" w:rsidRDefault="003128FA" w:rsidP="00144D38">
      <w:pPr>
        <w:pStyle w:val="BodyText"/>
        <w:tabs>
          <w:tab w:val="left" w:pos="10260"/>
        </w:tabs>
        <w:spacing w:before="202" w:line="276" w:lineRule="auto"/>
        <w:ind w:left="680" w:right="210"/>
        <w:jc w:val="both"/>
      </w:pPr>
      <w:r w:rsidRPr="00144D38">
        <w:rPr>
          <w:b/>
        </w:rPr>
        <w:t>Inovarea</w:t>
      </w:r>
      <w:r w:rsidRPr="00144D38">
        <w:t xml:space="preserve"> </w:t>
      </w:r>
      <w:r w:rsidRPr="00692733">
        <w:t>reprezintă implementarea unui produs (bun sau serviciu) nou sau optimizat în mod semnificativ pe piaţă sau implementarea unui proces de producţie nou sau semnificativ îmbunătăţit în cadrul întreprinderii.</w:t>
      </w:r>
    </w:p>
    <w:p w14:paraId="4CFD88C7" w14:textId="77777777" w:rsidR="00093D73" w:rsidRPr="00692733" w:rsidRDefault="003128FA" w:rsidP="00144D38">
      <w:pPr>
        <w:pStyle w:val="BodyText"/>
        <w:tabs>
          <w:tab w:val="left" w:pos="10260"/>
        </w:tabs>
        <w:spacing w:before="202" w:line="276" w:lineRule="auto"/>
        <w:ind w:left="680" w:right="210"/>
        <w:jc w:val="both"/>
      </w:pPr>
      <w:r w:rsidRPr="00692733">
        <w:t>Un</w:t>
      </w:r>
      <w:r w:rsidRPr="00144D38">
        <w:t xml:space="preserve"> </w:t>
      </w:r>
      <w:r w:rsidRPr="00692733">
        <w:t>produs</w:t>
      </w:r>
      <w:r w:rsidRPr="00144D38">
        <w:t xml:space="preserve"> </w:t>
      </w:r>
      <w:r w:rsidRPr="00692733">
        <w:t>nou</w:t>
      </w:r>
      <w:r w:rsidRPr="00144D38">
        <w:t xml:space="preserve"> </w:t>
      </w:r>
      <w:r w:rsidRPr="00692733">
        <w:t>sau</w:t>
      </w:r>
      <w:r w:rsidRPr="00144D38">
        <w:t xml:space="preserve"> </w:t>
      </w:r>
      <w:r w:rsidRPr="00692733">
        <w:t>îmbunătăţit</w:t>
      </w:r>
      <w:r w:rsidRPr="00144D38">
        <w:t xml:space="preserve"> </w:t>
      </w:r>
      <w:r w:rsidRPr="00692733">
        <w:t>este</w:t>
      </w:r>
      <w:r w:rsidRPr="00144D38">
        <w:t xml:space="preserve"> </w:t>
      </w:r>
      <w:r w:rsidRPr="00692733">
        <w:t>implementat</w:t>
      </w:r>
      <w:r w:rsidRPr="00144D38">
        <w:t xml:space="preserve"> </w:t>
      </w:r>
      <w:r w:rsidRPr="00692733">
        <w:t>atunci</w:t>
      </w:r>
      <w:r w:rsidRPr="00144D38">
        <w:t xml:space="preserve"> </w:t>
      </w:r>
      <w:r w:rsidRPr="00692733">
        <w:t>când</w:t>
      </w:r>
      <w:r w:rsidRPr="00144D38">
        <w:t xml:space="preserve"> </w:t>
      </w:r>
      <w:r w:rsidRPr="00692733">
        <w:t>este</w:t>
      </w:r>
      <w:r w:rsidRPr="00144D38">
        <w:t xml:space="preserve"> </w:t>
      </w:r>
      <w:r w:rsidRPr="00692733">
        <w:t>introdus</w:t>
      </w:r>
      <w:r w:rsidRPr="00144D38">
        <w:t xml:space="preserve"> </w:t>
      </w:r>
      <w:r w:rsidRPr="00692733">
        <w:t>pe</w:t>
      </w:r>
      <w:r w:rsidRPr="00144D38">
        <w:t xml:space="preserve"> </w:t>
      </w:r>
      <w:r w:rsidRPr="00692733">
        <w:t>piaţă.</w:t>
      </w:r>
      <w:r w:rsidRPr="00144D38">
        <w:t xml:space="preserve"> </w:t>
      </w:r>
      <w:r w:rsidRPr="00692733">
        <w:t>Noile</w:t>
      </w:r>
      <w:r w:rsidRPr="00144D38">
        <w:t xml:space="preserve"> </w:t>
      </w:r>
      <w:r w:rsidRPr="00692733">
        <w:t>procese,</w:t>
      </w:r>
      <w:r w:rsidRPr="00144D38">
        <w:t xml:space="preserve"> </w:t>
      </w:r>
      <w:r w:rsidRPr="00692733">
        <w:t>metode de</w:t>
      </w:r>
      <w:r w:rsidRPr="00144D38">
        <w:t xml:space="preserve"> </w:t>
      </w:r>
      <w:r w:rsidRPr="00692733">
        <w:t>marketing</w:t>
      </w:r>
      <w:r w:rsidRPr="00144D38">
        <w:t xml:space="preserve"> </w:t>
      </w:r>
      <w:r w:rsidRPr="00692733">
        <w:t>sau</w:t>
      </w:r>
      <w:r w:rsidRPr="00144D38">
        <w:t xml:space="preserve"> </w:t>
      </w:r>
      <w:r w:rsidRPr="00692733">
        <w:t>metode</w:t>
      </w:r>
      <w:r w:rsidRPr="00144D38">
        <w:t xml:space="preserve"> </w:t>
      </w:r>
      <w:r w:rsidRPr="00692733">
        <w:t>organizatorice</w:t>
      </w:r>
      <w:r w:rsidRPr="00144D38">
        <w:t xml:space="preserve"> </w:t>
      </w:r>
      <w:r w:rsidRPr="00692733">
        <w:t>sunt</w:t>
      </w:r>
      <w:r w:rsidRPr="00144D38">
        <w:t xml:space="preserve"> </w:t>
      </w:r>
      <w:r w:rsidRPr="00692733">
        <w:t>implementate</w:t>
      </w:r>
      <w:r w:rsidRPr="00144D38">
        <w:t xml:space="preserve"> </w:t>
      </w:r>
      <w:r w:rsidRPr="00692733">
        <w:t>atunci</w:t>
      </w:r>
      <w:r w:rsidRPr="00144D38">
        <w:t xml:space="preserve"> </w:t>
      </w:r>
      <w:r w:rsidRPr="00692733">
        <w:t>când</w:t>
      </w:r>
      <w:r w:rsidRPr="00144D38">
        <w:t xml:space="preserve"> </w:t>
      </w:r>
      <w:r w:rsidRPr="00692733">
        <w:t>sunt</w:t>
      </w:r>
      <w:r w:rsidRPr="00144D38">
        <w:t xml:space="preserve"> </w:t>
      </w:r>
      <w:r w:rsidRPr="00692733">
        <w:t>introduse</w:t>
      </w:r>
      <w:r w:rsidRPr="00144D38">
        <w:t xml:space="preserve"> </w:t>
      </w:r>
      <w:r w:rsidRPr="00692733">
        <w:t>în</w:t>
      </w:r>
      <w:r w:rsidRPr="00144D38">
        <w:t xml:space="preserve"> </w:t>
      </w:r>
      <w:r w:rsidRPr="00692733">
        <w:t>uz,</w:t>
      </w:r>
      <w:r w:rsidRPr="00144D38">
        <w:t xml:space="preserve"> </w:t>
      </w:r>
      <w:r w:rsidRPr="00692733">
        <w:t>în</w:t>
      </w:r>
      <w:r w:rsidRPr="00144D38">
        <w:t xml:space="preserve"> </w:t>
      </w:r>
      <w:r w:rsidRPr="00692733">
        <w:t>operaţiile din cadrul</w:t>
      </w:r>
      <w:r w:rsidRPr="00144D38">
        <w:t xml:space="preserve"> </w:t>
      </w:r>
      <w:r w:rsidRPr="00692733">
        <w:t>întreprinderii.</w:t>
      </w:r>
    </w:p>
    <w:p w14:paraId="35752897" w14:textId="77777777" w:rsidR="00093D73" w:rsidRPr="00692733" w:rsidRDefault="003128FA" w:rsidP="00144D38">
      <w:pPr>
        <w:pStyle w:val="BodyText"/>
        <w:tabs>
          <w:tab w:val="left" w:pos="10260"/>
        </w:tabs>
        <w:spacing w:before="202" w:line="276" w:lineRule="auto"/>
        <w:ind w:left="680" w:right="210"/>
        <w:jc w:val="both"/>
      </w:pPr>
      <w:r w:rsidRPr="00692733">
        <w:t>Întregul</w:t>
      </w:r>
      <w:r w:rsidRPr="00144D38">
        <w:t xml:space="preserve"> </w:t>
      </w:r>
      <w:r w:rsidRPr="00692733">
        <w:t>proces</w:t>
      </w:r>
      <w:r w:rsidRPr="00144D38">
        <w:t xml:space="preserve"> </w:t>
      </w:r>
      <w:r w:rsidRPr="00692733">
        <w:t>al</w:t>
      </w:r>
      <w:r w:rsidRPr="00144D38">
        <w:t xml:space="preserve"> </w:t>
      </w:r>
      <w:r w:rsidRPr="00692733">
        <w:t>inovării</w:t>
      </w:r>
      <w:r w:rsidRPr="00144D38">
        <w:t xml:space="preserve"> </w:t>
      </w:r>
      <w:r w:rsidRPr="00692733">
        <w:t>cuprinde</w:t>
      </w:r>
      <w:r w:rsidRPr="00144D38">
        <w:t xml:space="preserve"> </w:t>
      </w:r>
      <w:r w:rsidRPr="00692733">
        <w:t>etape</w:t>
      </w:r>
      <w:r w:rsidRPr="00144D38">
        <w:t xml:space="preserve"> </w:t>
      </w:r>
      <w:r w:rsidRPr="00692733">
        <w:t>ştiinţifice,</w:t>
      </w:r>
      <w:r w:rsidRPr="00144D38">
        <w:t xml:space="preserve"> </w:t>
      </w:r>
      <w:r w:rsidRPr="00692733">
        <w:t>tehnologice,</w:t>
      </w:r>
      <w:r w:rsidRPr="00144D38">
        <w:t xml:space="preserve"> </w:t>
      </w:r>
      <w:r w:rsidRPr="00692733">
        <w:t>organizatorice,</w:t>
      </w:r>
      <w:r w:rsidRPr="00144D38">
        <w:t xml:space="preserve"> </w:t>
      </w:r>
      <w:r w:rsidRPr="00692733">
        <w:t>financiare</w:t>
      </w:r>
      <w:r w:rsidRPr="00144D38">
        <w:t xml:space="preserve"> </w:t>
      </w:r>
      <w:r w:rsidRPr="00692733">
        <w:t>şi</w:t>
      </w:r>
      <w:r w:rsidRPr="00144D38">
        <w:t xml:space="preserve"> </w:t>
      </w:r>
      <w:r w:rsidRPr="00692733">
        <w:t>comerciale prin</w:t>
      </w:r>
      <w:r w:rsidRPr="00144D38">
        <w:t xml:space="preserve"> </w:t>
      </w:r>
      <w:r w:rsidRPr="00692733">
        <w:t>care</w:t>
      </w:r>
      <w:r w:rsidRPr="00144D38">
        <w:t xml:space="preserve"> </w:t>
      </w:r>
      <w:r w:rsidRPr="00692733">
        <w:t>trebuie</w:t>
      </w:r>
      <w:r w:rsidRPr="00144D38">
        <w:t xml:space="preserve"> </w:t>
      </w:r>
      <w:r w:rsidRPr="00692733">
        <w:t>să</w:t>
      </w:r>
      <w:r w:rsidRPr="00144D38">
        <w:t xml:space="preserve"> </w:t>
      </w:r>
      <w:r w:rsidRPr="00692733">
        <w:t>treacă</w:t>
      </w:r>
      <w:r w:rsidRPr="00144D38">
        <w:t xml:space="preserve"> </w:t>
      </w:r>
      <w:r w:rsidRPr="00692733">
        <w:t>noile</w:t>
      </w:r>
      <w:r w:rsidRPr="00144D38">
        <w:t xml:space="preserve"> </w:t>
      </w:r>
      <w:r w:rsidRPr="00692733">
        <w:t>idei,</w:t>
      </w:r>
      <w:r w:rsidRPr="00144D38">
        <w:t xml:space="preserve"> </w:t>
      </w:r>
      <w:r w:rsidRPr="00692733">
        <w:t>produse,</w:t>
      </w:r>
      <w:r w:rsidRPr="00144D38">
        <w:t xml:space="preserve"> </w:t>
      </w:r>
      <w:r w:rsidRPr="00692733">
        <w:t>procese</w:t>
      </w:r>
      <w:r w:rsidRPr="00144D38">
        <w:t xml:space="preserve"> </w:t>
      </w:r>
      <w:r w:rsidRPr="00692733">
        <w:t>în</w:t>
      </w:r>
      <w:r w:rsidRPr="00144D38">
        <w:t xml:space="preserve"> </w:t>
      </w:r>
      <w:r w:rsidRPr="00692733">
        <w:t>oricare</w:t>
      </w:r>
      <w:r w:rsidRPr="00144D38">
        <w:t xml:space="preserve"> </w:t>
      </w:r>
      <w:r w:rsidRPr="00692733">
        <w:t>dintre</w:t>
      </w:r>
      <w:r w:rsidRPr="00144D38">
        <w:t xml:space="preserve"> </w:t>
      </w:r>
      <w:r w:rsidRPr="00692733">
        <w:t>domeniile</w:t>
      </w:r>
      <w:r w:rsidRPr="00144D38">
        <w:t xml:space="preserve"> </w:t>
      </w:r>
      <w:r w:rsidRPr="00692733">
        <w:t>economiei.</w:t>
      </w:r>
      <w:r w:rsidRPr="00144D38">
        <w:t xml:space="preserve"> În </w:t>
      </w:r>
      <w:r w:rsidRPr="00692733">
        <w:t xml:space="preserve">domeniul </w:t>
      </w:r>
      <w:r w:rsidRPr="00692733">
        <w:lastRenderedPageBreak/>
        <w:t xml:space="preserve">tehnic de exemplu, acest proces complex constă în transformarea rezultatelor activităţii </w:t>
      </w:r>
      <w:r w:rsidRPr="00144D38">
        <w:t xml:space="preserve">de </w:t>
      </w:r>
      <w:r w:rsidRPr="00692733">
        <w:t>cercetare, sau al unei invenţii, într-un produs sau procedeu industrial nou sau substanţial</w:t>
      </w:r>
      <w:r w:rsidRPr="00144D38">
        <w:t xml:space="preserve"> </w:t>
      </w:r>
      <w:r w:rsidRPr="00692733">
        <w:t>îmbunătăţit.</w:t>
      </w:r>
    </w:p>
    <w:p w14:paraId="6AA2EAB7" w14:textId="77777777" w:rsidR="00093D73" w:rsidRPr="005F0160" w:rsidRDefault="003128FA" w:rsidP="005F0160">
      <w:pPr>
        <w:pStyle w:val="BodyText"/>
        <w:tabs>
          <w:tab w:val="left" w:pos="10260"/>
        </w:tabs>
        <w:spacing w:before="202" w:line="276" w:lineRule="auto"/>
        <w:ind w:left="680" w:right="210"/>
        <w:jc w:val="both"/>
      </w:pPr>
      <w:r w:rsidRPr="00692733">
        <w:t xml:space="preserve">Unele activităţi realizate pe parcursul întregului proces al inovării sunt ele însele inovatoare, altele nu sunt activităţi noi, dar sunt necesare în procesul inovării. </w:t>
      </w:r>
    </w:p>
    <w:p w14:paraId="071361B9" w14:textId="77777777" w:rsidR="00093D73" w:rsidRPr="00692733" w:rsidRDefault="003128FA" w:rsidP="00692733">
      <w:pPr>
        <w:pStyle w:val="BodyText"/>
        <w:tabs>
          <w:tab w:val="left" w:pos="10260"/>
        </w:tabs>
        <w:spacing w:before="201" w:line="276" w:lineRule="auto"/>
        <w:ind w:left="680" w:right="210"/>
        <w:jc w:val="both"/>
      </w:pPr>
      <w:r w:rsidRPr="00692733">
        <w:rPr>
          <w:b/>
        </w:rPr>
        <w:t>Inovarea de Produs</w:t>
      </w:r>
    </w:p>
    <w:p w14:paraId="0D98B79F" w14:textId="77777777" w:rsidR="00093D73" w:rsidRPr="00692733" w:rsidRDefault="00093D73" w:rsidP="00692733">
      <w:pPr>
        <w:pStyle w:val="BodyText"/>
        <w:tabs>
          <w:tab w:val="left" w:pos="10260"/>
        </w:tabs>
        <w:spacing w:before="7"/>
        <w:ind w:right="210"/>
        <w:jc w:val="both"/>
        <w:rPr>
          <w:b/>
          <w:sz w:val="20"/>
        </w:rPr>
      </w:pPr>
    </w:p>
    <w:p w14:paraId="36C91831" w14:textId="77777777" w:rsidR="00093D73" w:rsidRPr="005F0160" w:rsidRDefault="003128FA" w:rsidP="005F0160">
      <w:pPr>
        <w:pStyle w:val="BodyText"/>
        <w:tabs>
          <w:tab w:val="left" w:pos="10260"/>
        </w:tabs>
        <w:spacing w:before="1" w:line="276" w:lineRule="auto"/>
        <w:ind w:left="680" w:right="210"/>
        <w:jc w:val="both"/>
      </w:pPr>
      <w:r w:rsidRPr="00692733">
        <w:t xml:space="preserve">Inovarea de produs reprezintă implementarea unui bun sau serviciu nou sau semnificativ îmbunătăţit. Inovările de produs includ atât realizarea unor bunuri şi servicii noi, cât şi îmbunătăţirea semnificativă a </w:t>
      </w:r>
      <w:r w:rsidRPr="00692733">
        <w:rPr>
          <w:i/>
        </w:rPr>
        <w:t>caracteristicilor</w:t>
      </w:r>
      <w:r w:rsidRPr="00692733">
        <w:rPr>
          <w:i/>
          <w:spacing w:val="-6"/>
        </w:rPr>
        <w:t xml:space="preserve"> </w:t>
      </w:r>
      <w:r w:rsidRPr="00692733">
        <w:rPr>
          <w:i/>
        </w:rPr>
        <w:t>funcţionale</w:t>
      </w:r>
      <w:r w:rsidRPr="00692733">
        <w:rPr>
          <w:i/>
          <w:spacing w:val="-7"/>
        </w:rPr>
        <w:t xml:space="preserve"> </w:t>
      </w:r>
      <w:r w:rsidRPr="00692733">
        <w:rPr>
          <w:i/>
        </w:rPr>
        <w:t>sau</w:t>
      </w:r>
      <w:r w:rsidRPr="00692733">
        <w:rPr>
          <w:i/>
          <w:spacing w:val="-6"/>
        </w:rPr>
        <w:t xml:space="preserve"> </w:t>
      </w:r>
      <w:r w:rsidRPr="00692733">
        <w:rPr>
          <w:i/>
        </w:rPr>
        <w:t>de</w:t>
      </w:r>
      <w:r w:rsidRPr="00692733">
        <w:rPr>
          <w:i/>
          <w:spacing w:val="-5"/>
        </w:rPr>
        <w:t xml:space="preserve"> </w:t>
      </w:r>
      <w:r w:rsidRPr="00692733">
        <w:rPr>
          <w:i/>
        </w:rPr>
        <w:t>folosire</w:t>
      </w:r>
      <w:r w:rsidRPr="00692733">
        <w:rPr>
          <w:i/>
          <w:spacing w:val="-7"/>
        </w:rPr>
        <w:t xml:space="preserve"> </w:t>
      </w:r>
      <w:r w:rsidRPr="00692733">
        <w:rPr>
          <w:i/>
        </w:rPr>
        <w:t>a</w:t>
      </w:r>
      <w:r w:rsidRPr="00692733">
        <w:rPr>
          <w:i/>
          <w:spacing w:val="-4"/>
        </w:rPr>
        <w:t xml:space="preserve"> </w:t>
      </w:r>
      <w:r w:rsidRPr="00692733">
        <w:rPr>
          <w:i/>
        </w:rPr>
        <w:t>bunurilor</w:t>
      </w:r>
      <w:r w:rsidRPr="00692733">
        <w:rPr>
          <w:i/>
          <w:spacing w:val="-6"/>
        </w:rPr>
        <w:t xml:space="preserve"> </w:t>
      </w:r>
      <w:r w:rsidRPr="00692733">
        <w:rPr>
          <w:i/>
        </w:rPr>
        <w:t>şi</w:t>
      </w:r>
      <w:r w:rsidRPr="00692733">
        <w:rPr>
          <w:i/>
          <w:spacing w:val="-5"/>
        </w:rPr>
        <w:t xml:space="preserve"> </w:t>
      </w:r>
      <w:r w:rsidRPr="00692733">
        <w:rPr>
          <w:i/>
        </w:rPr>
        <w:t>serviciilor</w:t>
      </w:r>
      <w:r w:rsidRPr="00692733">
        <w:rPr>
          <w:i/>
          <w:spacing w:val="-2"/>
        </w:rPr>
        <w:t xml:space="preserve"> </w:t>
      </w:r>
      <w:r w:rsidRPr="00692733">
        <w:t>existente.</w:t>
      </w:r>
      <w:r w:rsidRPr="00692733">
        <w:rPr>
          <w:spacing w:val="-7"/>
        </w:rPr>
        <w:t xml:space="preserve"> </w:t>
      </w:r>
      <w:r w:rsidRPr="00692733">
        <w:t>Acestea</w:t>
      </w:r>
      <w:r w:rsidRPr="00692733">
        <w:rPr>
          <w:spacing w:val="-5"/>
        </w:rPr>
        <w:t xml:space="preserve"> </w:t>
      </w:r>
      <w:r w:rsidRPr="00692733">
        <w:t>includ</w:t>
      </w:r>
      <w:r w:rsidRPr="00692733">
        <w:rPr>
          <w:spacing w:val="-6"/>
        </w:rPr>
        <w:t xml:space="preserve"> </w:t>
      </w:r>
      <w:r w:rsidRPr="00692733">
        <w:t>schimbări semnificative</w:t>
      </w:r>
      <w:r w:rsidRPr="00692733">
        <w:rPr>
          <w:spacing w:val="-13"/>
        </w:rPr>
        <w:t xml:space="preserve"> </w:t>
      </w:r>
      <w:r w:rsidRPr="00692733">
        <w:t>ale</w:t>
      </w:r>
      <w:r w:rsidRPr="00692733">
        <w:rPr>
          <w:spacing w:val="-12"/>
        </w:rPr>
        <w:t xml:space="preserve"> </w:t>
      </w:r>
      <w:r w:rsidRPr="00692733">
        <w:t>specificaţiilor</w:t>
      </w:r>
      <w:r w:rsidRPr="00692733">
        <w:rPr>
          <w:spacing w:val="-12"/>
        </w:rPr>
        <w:t xml:space="preserve"> </w:t>
      </w:r>
      <w:r w:rsidRPr="00692733">
        <w:t>tehnice,</w:t>
      </w:r>
      <w:r w:rsidRPr="00692733">
        <w:rPr>
          <w:spacing w:val="-12"/>
        </w:rPr>
        <w:t xml:space="preserve"> </w:t>
      </w:r>
      <w:r w:rsidRPr="00692733">
        <w:t>ale</w:t>
      </w:r>
      <w:r w:rsidRPr="00692733">
        <w:rPr>
          <w:spacing w:val="-9"/>
        </w:rPr>
        <w:t xml:space="preserve"> </w:t>
      </w:r>
      <w:r w:rsidRPr="00692733">
        <w:t>componentelor</w:t>
      </w:r>
      <w:r w:rsidRPr="00692733">
        <w:rPr>
          <w:spacing w:val="-13"/>
        </w:rPr>
        <w:t xml:space="preserve"> </w:t>
      </w:r>
      <w:r w:rsidRPr="00692733">
        <w:t>sau</w:t>
      </w:r>
      <w:r w:rsidRPr="00692733">
        <w:rPr>
          <w:spacing w:val="-12"/>
        </w:rPr>
        <w:t xml:space="preserve"> </w:t>
      </w:r>
      <w:r w:rsidRPr="00692733">
        <w:t>materialelor,</w:t>
      </w:r>
      <w:r w:rsidRPr="00692733">
        <w:rPr>
          <w:spacing w:val="-10"/>
        </w:rPr>
        <w:t xml:space="preserve"> </w:t>
      </w:r>
      <w:r w:rsidRPr="00692733">
        <w:t>ale</w:t>
      </w:r>
      <w:r w:rsidRPr="00692733">
        <w:rPr>
          <w:spacing w:val="-12"/>
        </w:rPr>
        <w:t xml:space="preserve"> </w:t>
      </w:r>
      <w:r w:rsidRPr="00692733">
        <w:t>software-ului</w:t>
      </w:r>
      <w:r w:rsidRPr="00692733">
        <w:rPr>
          <w:spacing w:val="-10"/>
        </w:rPr>
        <w:t xml:space="preserve"> </w:t>
      </w:r>
      <w:r w:rsidRPr="00692733">
        <w:t>incorporat, utilizare accesibilă sau alte caracteristici funcţionale. Se referă numai la schimbările aduse produsului în sine</w:t>
      </w:r>
      <w:r w:rsidRPr="00692733">
        <w:rPr>
          <w:spacing w:val="-5"/>
        </w:rPr>
        <w:t xml:space="preserve"> </w:t>
      </w:r>
      <w:r w:rsidRPr="00692733">
        <w:t>nu</w:t>
      </w:r>
      <w:r w:rsidRPr="00692733">
        <w:rPr>
          <w:spacing w:val="-4"/>
        </w:rPr>
        <w:t xml:space="preserve"> </w:t>
      </w:r>
      <w:r w:rsidRPr="00692733">
        <w:t>la</w:t>
      </w:r>
      <w:r w:rsidRPr="00692733">
        <w:rPr>
          <w:spacing w:val="-5"/>
        </w:rPr>
        <w:t xml:space="preserve"> </w:t>
      </w:r>
      <w:r w:rsidRPr="00692733">
        <w:t>schimbări</w:t>
      </w:r>
      <w:r w:rsidRPr="00692733">
        <w:rPr>
          <w:spacing w:val="-4"/>
        </w:rPr>
        <w:t xml:space="preserve"> </w:t>
      </w:r>
      <w:r w:rsidRPr="00692733">
        <w:t>care</w:t>
      </w:r>
      <w:r w:rsidRPr="00692733">
        <w:rPr>
          <w:spacing w:val="-7"/>
        </w:rPr>
        <w:t xml:space="preserve"> </w:t>
      </w:r>
      <w:r w:rsidRPr="00692733">
        <w:t>vor</w:t>
      </w:r>
      <w:r w:rsidRPr="00692733">
        <w:rPr>
          <w:spacing w:val="-5"/>
        </w:rPr>
        <w:t xml:space="preserve"> </w:t>
      </w:r>
      <w:r w:rsidRPr="00692733">
        <w:t>interveni</w:t>
      </w:r>
      <w:r w:rsidRPr="00692733">
        <w:rPr>
          <w:spacing w:val="-4"/>
        </w:rPr>
        <w:t xml:space="preserve"> </w:t>
      </w:r>
      <w:r w:rsidRPr="00692733">
        <w:t>eventual</w:t>
      </w:r>
      <w:r w:rsidRPr="00692733">
        <w:rPr>
          <w:spacing w:val="-4"/>
        </w:rPr>
        <w:t xml:space="preserve"> </w:t>
      </w:r>
      <w:r w:rsidRPr="00692733">
        <w:t>şi</w:t>
      </w:r>
      <w:r w:rsidRPr="00692733">
        <w:rPr>
          <w:spacing w:val="-4"/>
        </w:rPr>
        <w:t xml:space="preserve"> </w:t>
      </w:r>
      <w:r w:rsidRPr="00692733">
        <w:t>în</w:t>
      </w:r>
      <w:r w:rsidRPr="00692733">
        <w:rPr>
          <w:spacing w:val="-4"/>
        </w:rPr>
        <w:t xml:space="preserve"> </w:t>
      </w:r>
      <w:r w:rsidRPr="00692733">
        <w:t>procesul</w:t>
      </w:r>
      <w:r w:rsidRPr="00692733">
        <w:rPr>
          <w:spacing w:val="-4"/>
        </w:rPr>
        <w:t xml:space="preserve"> </w:t>
      </w:r>
      <w:r w:rsidRPr="00692733">
        <w:t>de</w:t>
      </w:r>
      <w:r w:rsidRPr="00692733">
        <w:rPr>
          <w:spacing w:val="-5"/>
        </w:rPr>
        <w:t xml:space="preserve"> </w:t>
      </w:r>
      <w:r w:rsidRPr="00692733">
        <w:t>fabricaţie</w:t>
      </w:r>
      <w:r w:rsidRPr="00692733">
        <w:rPr>
          <w:spacing w:val="-6"/>
        </w:rPr>
        <w:t xml:space="preserve"> </w:t>
      </w:r>
      <w:r w:rsidRPr="00692733">
        <w:t>şi</w:t>
      </w:r>
      <w:r w:rsidRPr="00692733">
        <w:rPr>
          <w:spacing w:val="-1"/>
        </w:rPr>
        <w:t xml:space="preserve"> </w:t>
      </w:r>
      <w:r w:rsidRPr="00692733">
        <w:t>care</w:t>
      </w:r>
      <w:r w:rsidRPr="00692733">
        <w:rPr>
          <w:spacing w:val="-7"/>
        </w:rPr>
        <w:t xml:space="preserve"> </w:t>
      </w:r>
      <w:r w:rsidRPr="00692733">
        <w:t>vor</w:t>
      </w:r>
      <w:r w:rsidRPr="00692733">
        <w:rPr>
          <w:spacing w:val="-5"/>
        </w:rPr>
        <w:t xml:space="preserve"> </w:t>
      </w:r>
      <w:r w:rsidRPr="00692733">
        <w:t>ţine</w:t>
      </w:r>
      <w:r w:rsidRPr="00692733">
        <w:rPr>
          <w:spacing w:val="-6"/>
        </w:rPr>
        <w:t xml:space="preserve"> </w:t>
      </w:r>
      <w:r w:rsidRPr="00692733">
        <w:t>de</w:t>
      </w:r>
      <w:r w:rsidRPr="00692733">
        <w:rPr>
          <w:spacing w:val="-5"/>
        </w:rPr>
        <w:t xml:space="preserve"> </w:t>
      </w:r>
      <w:r w:rsidRPr="00692733">
        <w:t>inovarea</w:t>
      </w:r>
      <w:r w:rsidRPr="00692733">
        <w:rPr>
          <w:spacing w:val="-4"/>
        </w:rPr>
        <w:t xml:space="preserve"> </w:t>
      </w:r>
      <w:r w:rsidRPr="00692733">
        <w:t>de proces.</w:t>
      </w:r>
    </w:p>
    <w:p w14:paraId="5BB1E9F0" w14:textId="77777777" w:rsidR="00093D73" w:rsidRPr="00692733" w:rsidRDefault="003128FA" w:rsidP="00692733">
      <w:pPr>
        <w:pStyle w:val="BodyText"/>
        <w:tabs>
          <w:tab w:val="left" w:pos="10260"/>
        </w:tabs>
        <w:spacing w:before="201" w:line="276" w:lineRule="auto"/>
        <w:ind w:left="680" w:right="210"/>
        <w:jc w:val="both"/>
      </w:pPr>
      <w:r w:rsidRPr="00692733">
        <w:rPr>
          <w:b/>
        </w:rPr>
        <w:t>Inovarea de Proces</w:t>
      </w:r>
    </w:p>
    <w:p w14:paraId="536889BB" w14:textId="77777777" w:rsidR="00093D73" w:rsidRPr="00692733" w:rsidRDefault="00093D73" w:rsidP="00692733">
      <w:pPr>
        <w:pStyle w:val="BodyText"/>
        <w:tabs>
          <w:tab w:val="left" w:pos="10260"/>
        </w:tabs>
        <w:spacing w:before="7"/>
        <w:ind w:right="210"/>
        <w:jc w:val="both"/>
        <w:rPr>
          <w:b/>
          <w:sz w:val="20"/>
        </w:rPr>
      </w:pPr>
    </w:p>
    <w:p w14:paraId="6C78BA33" w14:textId="77777777" w:rsidR="00093D73" w:rsidRPr="008A41AF" w:rsidRDefault="003128FA" w:rsidP="008A41AF">
      <w:pPr>
        <w:pStyle w:val="BodyText"/>
        <w:tabs>
          <w:tab w:val="left" w:pos="10260"/>
        </w:tabs>
        <w:spacing w:before="1" w:line="276" w:lineRule="auto"/>
        <w:ind w:left="680" w:right="210"/>
        <w:jc w:val="both"/>
      </w:pPr>
      <w:r w:rsidRPr="00692733">
        <w:t>Inovare de proces înseamnă punerea în aplicare a unei metode de producție sau de livrare noi sau îmbunătățite semnificativ (inclusiv modificări semnificative de tehnici, echipamente sau software), excepție</w:t>
      </w:r>
      <w:r w:rsidRPr="00692733">
        <w:rPr>
          <w:spacing w:val="-15"/>
        </w:rPr>
        <w:t xml:space="preserve"> </w:t>
      </w:r>
      <w:r w:rsidRPr="00692733">
        <w:t>făcând</w:t>
      </w:r>
      <w:r w:rsidRPr="00692733">
        <w:rPr>
          <w:spacing w:val="-14"/>
        </w:rPr>
        <w:t xml:space="preserve"> </w:t>
      </w:r>
      <w:r w:rsidRPr="00692733">
        <w:t>schimbările</w:t>
      </w:r>
      <w:r w:rsidRPr="00692733">
        <w:rPr>
          <w:spacing w:val="-14"/>
        </w:rPr>
        <w:t xml:space="preserve"> </w:t>
      </w:r>
      <w:r w:rsidRPr="00692733">
        <w:t>sau</w:t>
      </w:r>
      <w:r w:rsidRPr="00692733">
        <w:rPr>
          <w:spacing w:val="-14"/>
        </w:rPr>
        <w:t xml:space="preserve"> </w:t>
      </w:r>
      <w:r w:rsidRPr="00692733">
        <w:t>îmbunătățirile</w:t>
      </w:r>
      <w:r w:rsidRPr="00692733">
        <w:rPr>
          <w:spacing w:val="-14"/>
        </w:rPr>
        <w:t xml:space="preserve"> </w:t>
      </w:r>
      <w:r w:rsidRPr="00692733">
        <w:t>minore,</w:t>
      </w:r>
      <w:r w:rsidRPr="00692733">
        <w:rPr>
          <w:spacing w:val="-14"/>
        </w:rPr>
        <w:t xml:space="preserve"> </w:t>
      </w:r>
      <w:r w:rsidRPr="00692733">
        <w:t>creșterea</w:t>
      </w:r>
      <w:r w:rsidRPr="00692733">
        <w:rPr>
          <w:spacing w:val="-14"/>
        </w:rPr>
        <w:t xml:space="preserve"> </w:t>
      </w:r>
      <w:r w:rsidRPr="00692733">
        <w:t>capacităților</w:t>
      </w:r>
      <w:r w:rsidRPr="00692733">
        <w:rPr>
          <w:spacing w:val="-15"/>
        </w:rPr>
        <w:t xml:space="preserve"> </w:t>
      </w:r>
      <w:r w:rsidRPr="00692733">
        <w:t>de</w:t>
      </w:r>
      <w:r w:rsidRPr="00692733">
        <w:rPr>
          <w:spacing w:val="-14"/>
        </w:rPr>
        <w:t xml:space="preserve"> </w:t>
      </w:r>
      <w:r w:rsidRPr="00692733">
        <w:t>producție</w:t>
      </w:r>
      <w:r w:rsidRPr="00692733">
        <w:rPr>
          <w:spacing w:val="-15"/>
        </w:rPr>
        <w:t xml:space="preserve"> </w:t>
      </w:r>
      <w:r w:rsidRPr="00692733">
        <w:t>sau</w:t>
      </w:r>
      <w:r w:rsidRPr="00692733">
        <w:rPr>
          <w:spacing w:val="-13"/>
        </w:rPr>
        <w:t xml:space="preserve"> </w:t>
      </w:r>
      <w:r w:rsidRPr="00692733">
        <w:t>de</w:t>
      </w:r>
      <w:r w:rsidRPr="00692733">
        <w:rPr>
          <w:spacing w:val="-15"/>
        </w:rPr>
        <w:t xml:space="preserve"> </w:t>
      </w:r>
      <w:r w:rsidRPr="00692733">
        <w:t>prestare de servicii prin adăugarea de sisteme de fabricație sau logistice care sunt foarte asemănătoare cu cele utilizate deja, încetarea utilizării unui proces, simpla înlocuire sau majorare a capitalului, schimbări rezultate numai din modificarea prețurilor factorilor, personalizarea producției, localizarea, schimbările regulate, sezoniere și alte schimbări ciclice și comercializarea de produse noi sau îmbunătățite semnificativ.</w:t>
      </w:r>
    </w:p>
    <w:p w14:paraId="6E8C2C9D" w14:textId="77777777" w:rsidR="00093D73" w:rsidRPr="005F0160" w:rsidRDefault="003128FA" w:rsidP="005F0160">
      <w:pPr>
        <w:pStyle w:val="BodyText"/>
        <w:tabs>
          <w:tab w:val="left" w:pos="10260"/>
        </w:tabs>
        <w:spacing w:line="276" w:lineRule="auto"/>
        <w:ind w:left="680" w:right="210"/>
        <w:jc w:val="both"/>
      </w:pPr>
      <w:r w:rsidRPr="00692733">
        <w:t>Inovările de proces se referă la metode noi pentru scăderea costurilor unitare de producţie sau de livrare (care</w:t>
      </w:r>
      <w:r w:rsidRPr="00692733">
        <w:rPr>
          <w:spacing w:val="-17"/>
        </w:rPr>
        <w:t xml:space="preserve"> </w:t>
      </w:r>
      <w:r w:rsidRPr="00692733">
        <w:t>pot</w:t>
      </w:r>
      <w:r w:rsidRPr="00692733">
        <w:rPr>
          <w:spacing w:val="-15"/>
        </w:rPr>
        <w:t xml:space="preserve"> </w:t>
      </w:r>
      <w:r w:rsidRPr="00692733">
        <w:t>să</w:t>
      </w:r>
      <w:r w:rsidRPr="00692733">
        <w:rPr>
          <w:spacing w:val="-17"/>
        </w:rPr>
        <w:t xml:space="preserve"> </w:t>
      </w:r>
      <w:r w:rsidRPr="00692733">
        <w:t>nu</w:t>
      </w:r>
      <w:r w:rsidRPr="00692733">
        <w:rPr>
          <w:spacing w:val="-16"/>
        </w:rPr>
        <w:t xml:space="preserve"> </w:t>
      </w:r>
      <w:r w:rsidRPr="00692733">
        <w:t>aducă</w:t>
      </w:r>
      <w:r w:rsidRPr="00692733">
        <w:rPr>
          <w:spacing w:val="-17"/>
        </w:rPr>
        <w:t xml:space="preserve"> </w:t>
      </w:r>
      <w:r w:rsidRPr="00692733">
        <w:t>nici</w:t>
      </w:r>
      <w:r w:rsidRPr="00692733">
        <w:rPr>
          <w:spacing w:val="-15"/>
        </w:rPr>
        <w:t xml:space="preserve"> </w:t>
      </w:r>
      <w:r w:rsidRPr="00692733">
        <w:t>o</w:t>
      </w:r>
      <w:r w:rsidRPr="00692733">
        <w:rPr>
          <w:spacing w:val="-16"/>
        </w:rPr>
        <w:t xml:space="preserve"> </w:t>
      </w:r>
      <w:r w:rsidRPr="00692733">
        <w:t>schimbare</w:t>
      </w:r>
      <w:r w:rsidRPr="00692733">
        <w:rPr>
          <w:spacing w:val="-18"/>
        </w:rPr>
        <w:t xml:space="preserve"> </w:t>
      </w:r>
      <w:r w:rsidRPr="00692733">
        <w:t>asupra</w:t>
      </w:r>
      <w:r w:rsidRPr="00692733">
        <w:rPr>
          <w:spacing w:val="-18"/>
        </w:rPr>
        <w:t xml:space="preserve"> </w:t>
      </w:r>
      <w:r w:rsidRPr="00692733">
        <w:t>produsului</w:t>
      </w:r>
      <w:r w:rsidRPr="00692733">
        <w:rPr>
          <w:spacing w:val="-15"/>
        </w:rPr>
        <w:t xml:space="preserve"> </w:t>
      </w:r>
      <w:r w:rsidRPr="00692733">
        <w:t>în</w:t>
      </w:r>
      <w:r w:rsidRPr="00692733">
        <w:rPr>
          <w:spacing w:val="-15"/>
        </w:rPr>
        <w:t xml:space="preserve"> </w:t>
      </w:r>
      <w:r w:rsidRPr="00692733">
        <w:t>sine),</w:t>
      </w:r>
      <w:r w:rsidRPr="00692733">
        <w:rPr>
          <w:spacing w:val="-16"/>
        </w:rPr>
        <w:t xml:space="preserve"> </w:t>
      </w:r>
      <w:r w:rsidRPr="00692733">
        <w:t>metode</w:t>
      </w:r>
      <w:r w:rsidRPr="00692733">
        <w:rPr>
          <w:spacing w:val="-17"/>
        </w:rPr>
        <w:t xml:space="preserve"> </w:t>
      </w:r>
      <w:r w:rsidRPr="00692733">
        <w:t>noi</w:t>
      </w:r>
      <w:r w:rsidRPr="00692733">
        <w:rPr>
          <w:spacing w:val="-15"/>
        </w:rPr>
        <w:t xml:space="preserve"> </w:t>
      </w:r>
      <w:r w:rsidRPr="00692733">
        <w:t>pentru</w:t>
      </w:r>
      <w:r w:rsidRPr="00692733">
        <w:rPr>
          <w:spacing w:val="-16"/>
        </w:rPr>
        <w:t xml:space="preserve"> </w:t>
      </w:r>
      <w:r w:rsidRPr="00692733">
        <w:t>îmbunătăţirea</w:t>
      </w:r>
      <w:r w:rsidRPr="00692733">
        <w:rPr>
          <w:spacing w:val="-14"/>
        </w:rPr>
        <w:t xml:space="preserve"> </w:t>
      </w:r>
      <w:r w:rsidRPr="00692733">
        <w:t xml:space="preserve">calităţii produsului sau livrării acestuia (care pot să nu includă schimbări în caracteristicile funcţionale sau să nu aducă utilizări noi ale produsului) sau metode noi sau semnificativ îmbunătăţite pentru </w:t>
      </w:r>
      <w:r w:rsidRPr="00692733">
        <w:rPr>
          <w:i/>
        </w:rPr>
        <w:t xml:space="preserve">producerea </w:t>
      </w:r>
      <w:r w:rsidRPr="00692733">
        <w:t>şi distribuţia unui produs nou sau semnificativ îmbunătăţit (în aceste cazuri va fi vorba şi despre o inovare de</w:t>
      </w:r>
      <w:r w:rsidRPr="00692733">
        <w:rPr>
          <w:spacing w:val="-1"/>
        </w:rPr>
        <w:t xml:space="preserve"> </w:t>
      </w:r>
      <w:r w:rsidRPr="00692733">
        <w:t>produs).</w:t>
      </w:r>
    </w:p>
    <w:p w14:paraId="12986711" w14:textId="77777777" w:rsidR="00093D73" w:rsidRPr="005F0160" w:rsidRDefault="003128FA" w:rsidP="005F0160">
      <w:pPr>
        <w:pStyle w:val="BodyText"/>
        <w:tabs>
          <w:tab w:val="left" w:pos="10260"/>
        </w:tabs>
        <w:spacing w:line="276" w:lineRule="auto"/>
        <w:ind w:left="680" w:right="210"/>
        <w:jc w:val="both"/>
      </w:pPr>
      <w:r w:rsidRPr="00692733">
        <w:t>Metodele de producţie implică tehnici, echipamente şi software utilizate pentru producerea bunurilor. Aceste metode vor contribui la scăderea costurilor unitare ale producţiei sau la îmbunătăţirea calităţii producţiei.</w:t>
      </w:r>
    </w:p>
    <w:p w14:paraId="7BB6BD88" w14:textId="77777777" w:rsidR="00093D73" w:rsidRPr="00692733" w:rsidRDefault="003128FA" w:rsidP="00692733">
      <w:pPr>
        <w:pStyle w:val="BodyText"/>
        <w:tabs>
          <w:tab w:val="left" w:pos="10260"/>
        </w:tabs>
        <w:spacing w:line="276" w:lineRule="auto"/>
        <w:ind w:left="680" w:right="210"/>
        <w:jc w:val="both"/>
      </w:pPr>
      <w:r w:rsidRPr="00692733">
        <w:t>Metodele</w:t>
      </w:r>
      <w:r w:rsidRPr="00692733">
        <w:rPr>
          <w:spacing w:val="-15"/>
        </w:rPr>
        <w:t xml:space="preserve"> </w:t>
      </w:r>
      <w:r w:rsidRPr="00692733">
        <w:t>de</w:t>
      </w:r>
      <w:r w:rsidRPr="00692733">
        <w:rPr>
          <w:spacing w:val="-14"/>
        </w:rPr>
        <w:t xml:space="preserve"> </w:t>
      </w:r>
      <w:r w:rsidRPr="00692733">
        <w:t>livrare</w:t>
      </w:r>
      <w:r w:rsidRPr="00692733">
        <w:rPr>
          <w:spacing w:val="-15"/>
        </w:rPr>
        <w:t xml:space="preserve"> </w:t>
      </w:r>
      <w:r w:rsidRPr="00692733">
        <w:t>privesc</w:t>
      </w:r>
      <w:r w:rsidRPr="00692733">
        <w:rPr>
          <w:spacing w:val="-14"/>
        </w:rPr>
        <w:t xml:space="preserve"> </w:t>
      </w:r>
      <w:r w:rsidRPr="00692733">
        <w:t>logistica</w:t>
      </w:r>
      <w:r w:rsidRPr="00692733">
        <w:rPr>
          <w:spacing w:val="-15"/>
        </w:rPr>
        <w:t xml:space="preserve"> </w:t>
      </w:r>
      <w:r w:rsidRPr="00692733">
        <w:t>întreprinderii</w:t>
      </w:r>
      <w:r w:rsidRPr="00692733">
        <w:rPr>
          <w:spacing w:val="-12"/>
        </w:rPr>
        <w:t xml:space="preserve"> </w:t>
      </w:r>
      <w:r w:rsidRPr="00692733">
        <w:t>şi</w:t>
      </w:r>
      <w:r w:rsidRPr="00692733">
        <w:rPr>
          <w:spacing w:val="-13"/>
        </w:rPr>
        <w:t xml:space="preserve"> </w:t>
      </w:r>
      <w:r w:rsidRPr="00692733">
        <w:t>echipamentele</w:t>
      </w:r>
      <w:r w:rsidRPr="00692733">
        <w:rPr>
          <w:spacing w:val="-14"/>
        </w:rPr>
        <w:t xml:space="preserve"> </w:t>
      </w:r>
      <w:r w:rsidRPr="00692733">
        <w:t>incluse,</w:t>
      </w:r>
      <w:r w:rsidRPr="00692733">
        <w:rPr>
          <w:spacing w:val="-11"/>
        </w:rPr>
        <w:t xml:space="preserve"> </w:t>
      </w:r>
      <w:r w:rsidRPr="00692733">
        <w:t>software</w:t>
      </w:r>
      <w:r w:rsidRPr="00692733">
        <w:rPr>
          <w:spacing w:val="-15"/>
        </w:rPr>
        <w:t xml:space="preserve"> </w:t>
      </w:r>
      <w:r w:rsidRPr="00692733">
        <w:t>şi</w:t>
      </w:r>
      <w:r w:rsidRPr="00692733">
        <w:rPr>
          <w:spacing w:val="-13"/>
        </w:rPr>
        <w:t xml:space="preserve"> </w:t>
      </w:r>
      <w:r w:rsidRPr="00692733">
        <w:t>tehnici</w:t>
      </w:r>
      <w:r w:rsidRPr="00692733">
        <w:rPr>
          <w:spacing w:val="-14"/>
        </w:rPr>
        <w:t xml:space="preserve"> </w:t>
      </w:r>
      <w:r w:rsidRPr="00692733">
        <w:t>în</w:t>
      </w:r>
      <w:r w:rsidRPr="00692733">
        <w:rPr>
          <w:spacing w:val="-13"/>
        </w:rPr>
        <w:t xml:space="preserve"> </w:t>
      </w:r>
      <w:r w:rsidRPr="00692733">
        <w:t>vederea identificării rezultatelor, a alocării materialelor din întreprindere sau livrării produselor finale.</w:t>
      </w:r>
      <w:r w:rsidRPr="00692733">
        <w:rPr>
          <w:spacing w:val="-7"/>
        </w:rPr>
        <w:t xml:space="preserve"> </w:t>
      </w:r>
    </w:p>
    <w:p w14:paraId="2C91F9C0" w14:textId="77777777" w:rsidR="00093D73" w:rsidRPr="00692733" w:rsidRDefault="003128FA" w:rsidP="00692733">
      <w:pPr>
        <w:pStyle w:val="BodyText"/>
        <w:tabs>
          <w:tab w:val="left" w:pos="10260"/>
        </w:tabs>
        <w:spacing w:line="276" w:lineRule="auto"/>
        <w:ind w:left="680" w:right="210"/>
        <w:jc w:val="both"/>
      </w:pPr>
      <w:r w:rsidRPr="00692733">
        <w:t>Inovările</w:t>
      </w:r>
      <w:r w:rsidRPr="00692733">
        <w:rPr>
          <w:spacing w:val="-10"/>
        </w:rPr>
        <w:t xml:space="preserve"> </w:t>
      </w:r>
      <w:r w:rsidRPr="00692733">
        <w:t>de</w:t>
      </w:r>
      <w:r w:rsidRPr="00692733">
        <w:rPr>
          <w:spacing w:val="-10"/>
        </w:rPr>
        <w:t xml:space="preserve"> </w:t>
      </w:r>
      <w:r w:rsidRPr="00692733">
        <w:t>proces</w:t>
      </w:r>
      <w:r w:rsidRPr="00692733">
        <w:rPr>
          <w:spacing w:val="-9"/>
        </w:rPr>
        <w:t xml:space="preserve"> </w:t>
      </w:r>
      <w:r w:rsidRPr="00692733">
        <w:t>includ</w:t>
      </w:r>
      <w:r w:rsidRPr="00692733">
        <w:rPr>
          <w:spacing w:val="42"/>
        </w:rPr>
        <w:t xml:space="preserve"> </w:t>
      </w:r>
      <w:r w:rsidRPr="00692733">
        <w:t>metode</w:t>
      </w:r>
      <w:r w:rsidRPr="00692733">
        <w:rPr>
          <w:spacing w:val="-10"/>
        </w:rPr>
        <w:t xml:space="preserve"> </w:t>
      </w:r>
      <w:r w:rsidRPr="00692733">
        <w:t>semnificativ</w:t>
      </w:r>
      <w:r w:rsidRPr="00692733">
        <w:rPr>
          <w:spacing w:val="-9"/>
        </w:rPr>
        <w:t xml:space="preserve"> </w:t>
      </w:r>
      <w:r w:rsidRPr="00692733">
        <w:t>îmbunătăţite</w:t>
      </w:r>
      <w:r w:rsidRPr="00692733">
        <w:rPr>
          <w:spacing w:val="-10"/>
        </w:rPr>
        <w:t xml:space="preserve"> </w:t>
      </w:r>
      <w:r w:rsidRPr="00692733">
        <w:t>sau</w:t>
      </w:r>
      <w:r w:rsidRPr="00692733">
        <w:rPr>
          <w:spacing w:val="-10"/>
        </w:rPr>
        <w:t xml:space="preserve"> </w:t>
      </w:r>
      <w:r w:rsidRPr="00692733">
        <w:t>noi</w:t>
      </w:r>
      <w:r w:rsidRPr="00692733">
        <w:rPr>
          <w:spacing w:val="-8"/>
        </w:rPr>
        <w:t xml:space="preserve"> </w:t>
      </w:r>
      <w:r w:rsidRPr="00692733">
        <w:t>pentru</w:t>
      </w:r>
      <w:r w:rsidRPr="00692733">
        <w:rPr>
          <w:spacing w:val="-9"/>
        </w:rPr>
        <w:t xml:space="preserve"> </w:t>
      </w:r>
      <w:r w:rsidRPr="00692733">
        <w:t>oferirea</w:t>
      </w:r>
      <w:r w:rsidRPr="00692733">
        <w:rPr>
          <w:spacing w:val="-10"/>
        </w:rPr>
        <w:t xml:space="preserve"> </w:t>
      </w:r>
      <w:r w:rsidRPr="00692733">
        <w:t>şi</w:t>
      </w:r>
      <w:r w:rsidRPr="00692733">
        <w:rPr>
          <w:spacing w:val="-9"/>
        </w:rPr>
        <w:t xml:space="preserve"> </w:t>
      </w:r>
      <w:r w:rsidRPr="00692733">
        <w:t>crearea</w:t>
      </w:r>
      <w:r w:rsidRPr="00692733">
        <w:rPr>
          <w:spacing w:val="-10"/>
        </w:rPr>
        <w:t xml:space="preserve"> </w:t>
      </w:r>
      <w:r w:rsidRPr="00692733">
        <w:t>serviciilor. Acestea implică schimbări semnificative în software-ul folosit în întreprinderile orientate către servicii sau în tehnicile folosite pentru livrarea serviciilor având ca bază rezultate de cercetare – dezvoltare sau idei</w:t>
      </w:r>
      <w:r w:rsidRPr="00692733">
        <w:rPr>
          <w:spacing w:val="-1"/>
        </w:rPr>
        <w:t xml:space="preserve"> </w:t>
      </w:r>
      <w:r w:rsidRPr="00692733">
        <w:t>brevetate.</w:t>
      </w:r>
    </w:p>
    <w:p w14:paraId="77271197" w14:textId="77777777" w:rsidR="00093D73" w:rsidRDefault="003128FA" w:rsidP="005F0160">
      <w:pPr>
        <w:pStyle w:val="BodyText"/>
        <w:tabs>
          <w:tab w:val="left" w:pos="10260"/>
        </w:tabs>
        <w:spacing w:before="119" w:line="276" w:lineRule="auto"/>
        <w:ind w:left="680" w:right="210"/>
        <w:jc w:val="both"/>
      </w:pPr>
      <w:r w:rsidRPr="00692733">
        <w:t>Inovările de proces acoperă de asemenea tehnici, echipamente şi software-uri noi sau semnificativ îmbunătăţite, pentru activităţile suport auxiliare, precum achiziţiile, contabilitatea, informatizarea sau mentenanţa. Implementarea TIC (Tehnologiei Informaţiei şi Comunicării) nouă sau îmbunătăţită</w:t>
      </w:r>
      <w:r w:rsidR="00D026FC" w:rsidRPr="00692733">
        <w:t xml:space="preserve"> </w:t>
      </w:r>
      <w:r w:rsidRPr="00692733">
        <w:t>reprezintă o inovare de proces dacă intenţionează să îmbunătăţească eficienţa şi/sau calitatea activităţii suport auxiliare.</w:t>
      </w:r>
    </w:p>
    <w:p w14:paraId="30DABBB4" w14:textId="77777777" w:rsidR="00232519" w:rsidRPr="005F0160" w:rsidRDefault="00232519" w:rsidP="005F0160">
      <w:pPr>
        <w:pStyle w:val="BodyText"/>
        <w:tabs>
          <w:tab w:val="left" w:pos="10260"/>
        </w:tabs>
        <w:spacing w:before="119" w:line="276" w:lineRule="auto"/>
        <w:ind w:left="680" w:right="210"/>
        <w:jc w:val="both"/>
      </w:pPr>
    </w:p>
    <w:p w14:paraId="525FA6F4" w14:textId="77777777" w:rsidR="00093D73" w:rsidRPr="00692733" w:rsidRDefault="003128FA" w:rsidP="00692733">
      <w:pPr>
        <w:pStyle w:val="BodyText"/>
        <w:tabs>
          <w:tab w:val="left" w:pos="10260"/>
        </w:tabs>
        <w:spacing w:before="201" w:line="276" w:lineRule="auto"/>
        <w:ind w:left="680" w:right="210"/>
        <w:jc w:val="both"/>
      </w:pPr>
      <w:r w:rsidRPr="00692733">
        <w:rPr>
          <w:b/>
        </w:rPr>
        <w:lastRenderedPageBreak/>
        <w:t>Inovarea organizațională</w:t>
      </w:r>
    </w:p>
    <w:p w14:paraId="3A94D22E" w14:textId="77777777" w:rsidR="00093D73" w:rsidRPr="00692733" w:rsidRDefault="00093D73" w:rsidP="00692733">
      <w:pPr>
        <w:pStyle w:val="BodyText"/>
        <w:tabs>
          <w:tab w:val="left" w:pos="10260"/>
        </w:tabs>
        <w:spacing w:before="7"/>
        <w:ind w:right="210"/>
        <w:jc w:val="both"/>
        <w:rPr>
          <w:b/>
          <w:sz w:val="20"/>
        </w:rPr>
      </w:pPr>
    </w:p>
    <w:p w14:paraId="7A500BFE" w14:textId="77777777" w:rsidR="00093D73" w:rsidRPr="005F0160" w:rsidRDefault="003128FA" w:rsidP="005F0160">
      <w:pPr>
        <w:pStyle w:val="BodyText"/>
        <w:tabs>
          <w:tab w:val="left" w:pos="10260"/>
        </w:tabs>
        <w:spacing w:before="1" w:line="276" w:lineRule="auto"/>
        <w:ind w:left="680" w:right="210"/>
        <w:jc w:val="both"/>
      </w:pPr>
      <w:r w:rsidRPr="00692733">
        <w:t>Inovare organizațională înseamnă punerea în aplicare a unei noi metode organizaționale în practicile comerciale, organizarea locului de muncă sau relațiile externe ale unei întreprinderi, cu excepția modificărilor care sunt bazate pe metode organizaționale deja în funcțiune în întreprindere, a modificărilor</w:t>
      </w:r>
      <w:r w:rsidRPr="00692733">
        <w:rPr>
          <w:spacing w:val="-5"/>
        </w:rPr>
        <w:t xml:space="preserve"> </w:t>
      </w:r>
      <w:r w:rsidRPr="00692733">
        <w:t>aduse</w:t>
      </w:r>
      <w:r w:rsidRPr="00692733">
        <w:rPr>
          <w:spacing w:val="-5"/>
        </w:rPr>
        <w:t xml:space="preserve"> </w:t>
      </w:r>
      <w:r w:rsidRPr="00692733">
        <w:t>strategiei</w:t>
      </w:r>
      <w:r w:rsidRPr="00692733">
        <w:rPr>
          <w:spacing w:val="-5"/>
        </w:rPr>
        <w:t xml:space="preserve"> </w:t>
      </w:r>
      <w:r w:rsidRPr="00692733">
        <w:t>de</w:t>
      </w:r>
      <w:r w:rsidRPr="00692733">
        <w:rPr>
          <w:spacing w:val="-2"/>
        </w:rPr>
        <w:t xml:space="preserve"> </w:t>
      </w:r>
      <w:r w:rsidRPr="00692733">
        <w:t>gestionare,</w:t>
      </w:r>
      <w:r w:rsidRPr="00692733">
        <w:rPr>
          <w:spacing w:val="-5"/>
        </w:rPr>
        <w:t xml:space="preserve"> </w:t>
      </w:r>
      <w:r w:rsidRPr="00692733">
        <w:t>a</w:t>
      </w:r>
      <w:r w:rsidRPr="00692733">
        <w:rPr>
          <w:spacing w:val="-2"/>
        </w:rPr>
        <w:t xml:space="preserve"> </w:t>
      </w:r>
      <w:r w:rsidRPr="00692733">
        <w:t>fuziunilor</w:t>
      </w:r>
      <w:r w:rsidRPr="00692733">
        <w:rPr>
          <w:spacing w:val="-5"/>
        </w:rPr>
        <w:t xml:space="preserve"> </w:t>
      </w:r>
      <w:r w:rsidRPr="00692733">
        <w:t>și</w:t>
      </w:r>
      <w:r w:rsidRPr="00692733">
        <w:rPr>
          <w:spacing w:val="-3"/>
        </w:rPr>
        <w:t xml:space="preserve"> </w:t>
      </w:r>
      <w:r w:rsidRPr="00692733">
        <w:t>achizițiilor,</w:t>
      </w:r>
      <w:r w:rsidRPr="00692733">
        <w:rPr>
          <w:spacing w:val="-5"/>
        </w:rPr>
        <w:t xml:space="preserve"> </w:t>
      </w:r>
      <w:r w:rsidRPr="00692733">
        <w:t>a</w:t>
      </w:r>
      <w:r w:rsidRPr="00692733">
        <w:rPr>
          <w:spacing w:val="-5"/>
        </w:rPr>
        <w:t xml:space="preserve"> </w:t>
      </w:r>
      <w:r w:rsidRPr="00692733">
        <w:t>încetării</w:t>
      </w:r>
      <w:r w:rsidRPr="00692733">
        <w:rPr>
          <w:spacing w:val="-3"/>
        </w:rPr>
        <w:t xml:space="preserve"> </w:t>
      </w:r>
      <w:r w:rsidRPr="00692733">
        <w:t>utilizării</w:t>
      </w:r>
      <w:r w:rsidRPr="00692733">
        <w:rPr>
          <w:spacing w:val="-5"/>
        </w:rPr>
        <w:t xml:space="preserve"> </w:t>
      </w:r>
      <w:r w:rsidRPr="00692733">
        <w:t>unui</w:t>
      </w:r>
      <w:r w:rsidRPr="00692733">
        <w:rPr>
          <w:spacing w:val="-3"/>
        </w:rPr>
        <w:t xml:space="preserve"> </w:t>
      </w:r>
      <w:r w:rsidRPr="00692733">
        <w:t>proces,</w:t>
      </w:r>
      <w:r w:rsidRPr="00692733">
        <w:rPr>
          <w:spacing w:val="-5"/>
        </w:rPr>
        <w:t xml:space="preserve"> </w:t>
      </w:r>
      <w:r w:rsidRPr="00692733">
        <w:t>a simplei înlocuiri sau majorări a capitalului, a schimbărilor rezultate numai din modificarea prețurilor factorilor,</w:t>
      </w:r>
      <w:r w:rsidRPr="00692733">
        <w:rPr>
          <w:spacing w:val="-6"/>
        </w:rPr>
        <w:t xml:space="preserve"> </w:t>
      </w:r>
      <w:r w:rsidRPr="00692733">
        <w:t>a</w:t>
      </w:r>
      <w:r w:rsidRPr="00692733">
        <w:rPr>
          <w:spacing w:val="-5"/>
        </w:rPr>
        <w:t xml:space="preserve"> </w:t>
      </w:r>
      <w:r w:rsidRPr="00692733">
        <w:t>personalizării,</w:t>
      </w:r>
      <w:r w:rsidRPr="00692733">
        <w:rPr>
          <w:spacing w:val="-3"/>
        </w:rPr>
        <w:t xml:space="preserve"> </w:t>
      </w:r>
      <w:r w:rsidRPr="00692733">
        <w:t>a</w:t>
      </w:r>
      <w:r w:rsidRPr="00692733">
        <w:rPr>
          <w:spacing w:val="-6"/>
        </w:rPr>
        <w:t xml:space="preserve"> </w:t>
      </w:r>
      <w:r w:rsidRPr="00692733">
        <w:t>localizării,</w:t>
      </w:r>
      <w:r w:rsidRPr="00692733">
        <w:rPr>
          <w:spacing w:val="-4"/>
        </w:rPr>
        <w:t xml:space="preserve"> </w:t>
      </w:r>
      <w:r w:rsidRPr="00692733">
        <w:t>a</w:t>
      </w:r>
      <w:r w:rsidRPr="00692733">
        <w:rPr>
          <w:spacing w:val="-5"/>
        </w:rPr>
        <w:t xml:space="preserve"> </w:t>
      </w:r>
      <w:r w:rsidRPr="00692733">
        <w:t>schimbărilor</w:t>
      </w:r>
      <w:r w:rsidRPr="00692733">
        <w:rPr>
          <w:spacing w:val="-5"/>
        </w:rPr>
        <w:t xml:space="preserve"> </w:t>
      </w:r>
      <w:r w:rsidRPr="00692733">
        <w:t>regulate,</w:t>
      </w:r>
      <w:r w:rsidRPr="00692733">
        <w:rPr>
          <w:spacing w:val="-4"/>
        </w:rPr>
        <w:t xml:space="preserve"> </w:t>
      </w:r>
      <w:r w:rsidRPr="00692733">
        <w:t>sezoniere</w:t>
      </w:r>
      <w:r w:rsidRPr="00692733">
        <w:rPr>
          <w:spacing w:val="-5"/>
        </w:rPr>
        <w:t xml:space="preserve"> </w:t>
      </w:r>
      <w:r w:rsidRPr="00692733">
        <w:t>și</w:t>
      </w:r>
      <w:r w:rsidRPr="00692733">
        <w:rPr>
          <w:spacing w:val="-3"/>
        </w:rPr>
        <w:t xml:space="preserve"> </w:t>
      </w:r>
      <w:r w:rsidRPr="00692733">
        <w:t>a</w:t>
      </w:r>
      <w:r w:rsidRPr="00692733">
        <w:rPr>
          <w:spacing w:val="-6"/>
        </w:rPr>
        <w:t xml:space="preserve"> </w:t>
      </w:r>
      <w:r w:rsidRPr="00692733">
        <w:t>altor</w:t>
      </w:r>
      <w:r w:rsidRPr="00692733">
        <w:rPr>
          <w:spacing w:val="-5"/>
        </w:rPr>
        <w:t xml:space="preserve"> </w:t>
      </w:r>
      <w:r w:rsidRPr="00692733">
        <w:t>schimbări</w:t>
      </w:r>
      <w:r w:rsidRPr="00692733">
        <w:rPr>
          <w:spacing w:val="-4"/>
        </w:rPr>
        <w:t xml:space="preserve"> </w:t>
      </w:r>
      <w:r w:rsidRPr="00692733">
        <w:t>ciclice</w:t>
      </w:r>
      <w:r w:rsidRPr="00692733">
        <w:rPr>
          <w:spacing w:val="-4"/>
        </w:rPr>
        <w:t xml:space="preserve"> </w:t>
      </w:r>
      <w:r w:rsidRPr="00692733">
        <w:t>și</w:t>
      </w:r>
      <w:r w:rsidRPr="00692733">
        <w:rPr>
          <w:spacing w:val="-3"/>
        </w:rPr>
        <w:t xml:space="preserve"> </w:t>
      </w:r>
      <w:r w:rsidRPr="00692733">
        <w:t>a comercializării de produse noi sau îmbunătățite</w:t>
      </w:r>
      <w:r w:rsidRPr="00692733">
        <w:rPr>
          <w:spacing w:val="-4"/>
        </w:rPr>
        <w:t xml:space="preserve"> </w:t>
      </w:r>
      <w:r w:rsidRPr="00692733">
        <w:t>semnificativ.</w:t>
      </w:r>
    </w:p>
    <w:p w14:paraId="6BE914F1" w14:textId="77777777" w:rsidR="00093D73" w:rsidRPr="00692733" w:rsidRDefault="003128FA" w:rsidP="00692733">
      <w:pPr>
        <w:pStyle w:val="BodyText"/>
        <w:tabs>
          <w:tab w:val="left" w:pos="10260"/>
        </w:tabs>
        <w:spacing w:before="201" w:line="276" w:lineRule="auto"/>
        <w:ind w:left="680" w:right="210"/>
        <w:jc w:val="both"/>
      </w:pPr>
      <w:r w:rsidRPr="00692733">
        <w:rPr>
          <w:b/>
        </w:rPr>
        <w:t>Investiții inițiale pentru inovare în vederea introducerii în producție a rezultatelor obținute din cercetare-dezvoltare</w:t>
      </w:r>
    </w:p>
    <w:p w14:paraId="67D5638D" w14:textId="77777777" w:rsidR="00093D73" w:rsidRPr="00692733" w:rsidRDefault="003128FA" w:rsidP="00692733">
      <w:pPr>
        <w:pStyle w:val="BodyText"/>
        <w:tabs>
          <w:tab w:val="left" w:pos="10260"/>
        </w:tabs>
        <w:spacing w:before="196" w:line="276" w:lineRule="auto"/>
        <w:ind w:left="680" w:right="210"/>
        <w:jc w:val="both"/>
      </w:pPr>
      <w:r w:rsidRPr="00692733">
        <w:rPr>
          <w:b/>
        </w:rPr>
        <w:t xml:space="preserve">Investiție inițială, </w:t>
      </w:r>
      <w:r w:rsidRPr="00692733">
        <w:t>în sensul prezentului Ghid, înseamnă o investiție în active corporale și necorporale legată</w:t>
      </w:r>
      <w:r w:rsidRPr="00692733">
        <w:rPr>
          <w:spacing w:val="-17"/>
        </w:rPr>
        <w:t xml:space="preserve"> </w:t>
      </w:r>
      <w:r w:rsidRPr="00692733">
        <w:t>de</w:t>
      </w:r>
      <w:r w:rsidRPr="00692733">
        <w:rPr>
          <w:spacing w:val="-16"/>
        </w:rPr>
        <w:t xml:space="preserve"> </w:t>
      </w:r>
      <w:r w:rsidRPr="00692733">
        <w:t>înființarea</w:t>
      </w:r>
      <w:r w:rsidRPr="00692733">
        <w:rPr>
          <w:spacing w:val="-17"/>
        </w:rPr>
        <w:t xml:space="preserve"> </w:t>
      </w:r>
      <w:r w:rsidRPr="00692733">
        <w:t>unei</w:t>
      </w:r>
      <w:r w:rsidRPr="00692733">
        <w:rPr>
          <w:spacing w:val="-13"/>
        </w:rPr>
        <w:t xml:space="preserve"> </w:t>
      </w:r>
      <w:r w:rsidRPr="00692733">
        <w:t>unități</w:t>
      </w:r>
      <w:r w:rsidRPr="00692733">
        <w:rPr>
          <w:spacing w:val="-15"/>
        </w:rPr>
        <w:t xml:space="preserve"> </w:t>
      </w:r>
      <w:r w:rsidRPr="00692733">
        <w:t>noi,</w:t>
      </w:r>
      <w:r w:rsidRPr="00692733">
        <w:rPr>
          <w:spacing w:val="-15"/>
        </w:rPr>
        <w:t xml:space="preserve"> </w:t>
      </w:r>
      <w:r w:rsidRPr="00692733">
        <w:t>de</w:t>
      </w:r>
      <w:r w:rsidRPr="00692733">
        <w:rPr>
          <w:spacing w:val="-17"/>
        </w:rPr>
        <w:t xml:space="preserve"> </w:t>
      </w:r>
      <w:r w:rsidRPr="00692733">
        <w:t>extinderea</w:t>
      </w:r>
      <w:r w:rsidRPr="00692733">
        <w:rPr>
          <w:spacing w:val="-17"/>
        </w:rPr>
        <w:t xml:space="preserve"> </w:t>
      </w:r>
      <w:r w:rsidRPr="00692733">
        <w:t>capacității</w:t>
      </w:r>
      <w:r w:rsidRPr="00692733">
        <w:rPr>
          <w:spacing w:val="-14"/>
        </w:rPr>
        <w:t xml:space="preserve"> </w:t>
      </w:r>
      <w:r w:rsidRPr="00692733">
        <w:t>unității</w:t>
      </w:r>
      <w:r w:rsidRPr="00692733">
        <w:rPr>
          <w:spacing w:val="-16"/>
        </w:rPr>
        <w:t xml:space="preserve"> </w:t>
      </w:r>
      <w:r w:rsidRPr="00692733">
        <w:t>existente,</w:t>
      </w:r>
      <w:r w:rsidRPr="00692733">
        <w:rPr>
          <w:spacing w:val="-16"/>
        </w:rPr>
        <w:t xml:space="preserve"> </w:t>
      </w:r>
      <w:r w:rsidRPr="00692733">
        <w:t>de</w:t>
      </w:r>
      <w:r w:rsidRPr="00692733">
        <w:rPr>
          <w:spacing w:val="-17"/>
        </w:rPr>
        <w:t xml:space="preserve"> </w:t>
      </w:r>
      <w:r w:rsidRPr="00692733">
        <w:t>diversificarea</w:t>
      </w:r>
      <w:r w:rsidRPr="00692733">
        <w:rPr>
          <w:spacing w:val="-15"/>
        </w:rPr>
        <w:t xml:space="preserve"> </w:t>
      </w:r>
      <w:r w:rsidRPr="00692733">
        <w:t xml:space="preserve">activității unității prin produse (bunuri sau servicii) care nu au fost realizate anterior în unitate sau de o schimbare fundamentală a procesului general de producție al unității existente. </w:t>
      </w:r>
      <w:r w:rsidRPr="00692733">
        <w:rPr>
          <w:b/>
        </w:rPr>
        <w:t xml:space="preserve">Investiție inițială pentru o nouă activitate economică </w:t>
      </w:r>
      <w:r w:rsidRPr="00692733">
        <w:t>înseamnă o investiție în active corporale și necorporale legată de înființarea unei noi</w:t>
      </w:r>
      <w:r w:rsidRPr="00692733">
        <w:rPr>
          <w:spacing w:val="-15"/>
        </w:rPr>
        <w:t xml:space="preserve"> </w:t>
      </w:r>
      <w:r w:rsidRPr="00692733">
        <w:t>unități</w:t>
      </w:r>
      <w:r w:rsidRPr="00692733">
        <w:rPr>
          <w:spacing w:val="-15"/>
        </w:rPr>
        <w:t xml:space="preserve"> </w:t>
      </w:r>
      <w:r w:rsidRPr="00692733">
        <w:t>sau</w:t>
      </w:r>
      <w:r w:rsidRPr="00692733">
        <w:rPr>
          <w:spacing w:val="-16"/>
        </w:rPr>
        <w:t xml:space="preserve"> </w:t>
      </w:r>
      <w:r w:rsidRPr="00692733">
        <w:t>de</w:t>
      </w:r>
      <w:r w:rsidRPr="00692733">
        <w:rPr>
          <w:spacing w:val="-17"/>
        </w:rPr>
        <w:t xml:space="preserve"> </w:t>
      </w:r>
      <w:r w:rsidRPr="00692733">
        <w:t>diversificarea</w:t>
      </w:r>
      <w:r w:rsidRPr="00692733">
        <w:rPr>
          <w:spacing w:val="-17"/>
        </w:rPr>
        <w:t xml:space="preserve"> </w:t>
      </w:r>
      <w:r w:rsidRPr="00692733">
        <w:t>activității</w:t>
      </w:r>
      <w:r w:rsidRPr="00692733">
        <w:rPr>
          <w:spacing w:val="-15"/>
        </w:rPr>
        <w:t xml:space="preserve"> </w:t>
      </w:r>
      <w:r w:rsidRPr="00692733">
        <w:t>unității</w:t>
      </w:r>
      <w:r w:rsidRPr="00692733">
        <w:rPr>
          <w:spacing w:val="-14"/>
        </w:rPr>
        <w:t xml:space="preserve"> </w:t>
      </w:r>
      <w:r w:rsidRPr="00692733">
        <w:t>existente,</w:t>
      </w:r>
      <w:r w:rsidRPr="00692733">
        <w:rPr>
          <w:spacing w:val="-16"/>
        </w:rPr>
        <w:t xml:space="preserve"> </w:t>
      </w:r>
      <w:r w:rsidRPr="00692733">
        <w:t>cu</w:t>
      </w:r>
      <w:r w:rsidRPr="00692733">
        <w:rPr>
          <w:spacing w:val="-16"/>
        </w:rPr>
        <w:t xml:space="preserve"> </w:t>
      </w:r>
      <w:r w:rsidRPr="00692733">
        <w:t>condiția</w:t>
      </w:r>
      <w:r w:rsidRPr="00692733">
        <w:rPr>
          <w:spacing w:val="-16"/>
        </w:rPr>
        <w:t xml:space="preserve"> </w:t>
      </w:r>
      <w:r w:rsidRPr="00692733">
        <w:t>ca</w:t>
      </w:r>
      <w:r w:rsidRPr="00692733">
        <w:rPr>
          <w:spacing w:val="-17"/>
        </w:rPr>
        <w:t xml:space="preserve"> </w:t>
      </w:r>
      <w:r w:rsidRPr="00692733">
        <w:t>noua</w:t>
      </w:r>
      <w:r w:rsidRPr="00692733">
        <w:rPr>
          <w:spacing w:val="-17"/>
        </w:rPr>
        <w:t xml:space="preserve"> </w:t>
      </w:r>
      <w:r w:rsidRPr="00692733">
        <w:t>activitate</w:t>
      </w:r>
      <w:r w:rsidRPr="00692733">
        <w:rPr>
          <w:spacing w:val="-15"/>
        </w:rPr>
        <w:t xml:space="preserve"> </w:t>
      </w:r>
      <w:r w:rsidRPr="00692733">
        <w:t>să</w:t>
      </w:r>
      <w:r w:rsidRPr="00692733">
        <w:rPr>
          <w:spacing w:val="-17"/>
        </w:rPr>
        <w:t xml:space="preserve"> </w:t>
      </w:r>
      <w:r w:rsidRPr="00692733">
        <w:t>nu</w:t>
      </w:r>
      <w:r w:rsidRPr="00692733">
        <w:rPr>
          <w:spacing w:val="-13"/>
        </w:rPr>
        <w:t xml:space="preserve"> </w:t>
      </w:r>
      <w:r w:rsidRPr="00692733">
        <w:t>fie</w:t>
      </w:r>
      <w:r w:rsidRPr="00692733">
        <w:rPr>
          <w:spacing w:val="-17"/>
        </w:rPr>
        <w:t xml:space="preserve"> </w:t>
      </w:r>
      <w:r w:rsidRPr="00692733">
        <w:t>identică sau similară cu activitatea desfășurată anterior în unitatea</w:t>
      </w:r>
      <w:r w:rsidRPr="00692733">
        <w:rPr>
          <w:spacing w:val="-2"/>
        </w:rPr>
        <w:t xml:space="preserve"> </w:t>
      </w:r>
      <w:r w:rsidRPr="00692733">
        <w:t>respectivă.</w:t>
      </w:r>
    </w:p>
    <w:p w14:paraId="0058F7C3" w14:textId="77777777" w:rsidR="00093D73" w:rsidRPr="00692733" w:rsidRDefault="003128FA" w:rsidP="00692733">
      <w:pPr>
        <w:pStyle w:val="BodyText"/>
        <w:tabs>
          <w:tab w:val="left" w:pos="10260"/>
        </w:tabs>
        <w:spacing w:before="200" w:line="276" w:lineRule="auto"/>
        <w:ind w:left="680" w:right="210"/>
        <w:jc w:val="both"/>
      </w:pPr>
      <w:r w:rsidRPr="00692733">
        <w:t>Solicitanții trebuie să demonstreze necesitatea activităţilor propuse spre finanţare pentru atingerea obiectivelor proiectelor.</w:t>
      </w:r>
    </w:p>
    <w:p w14:paraId="702597A7" w14:textId="77777777" w:rsidR="00093D73" w:rsidRDefault="003128FA" w:rsidP="00232519">
      <w:pPr>
        <w:tabs>
          <w:tab w:val="left" w:pos="10260"/>
        </w:tabs>
        <w:spacing w:before="120" w:after="120" w:line="276" w:lineRule="auto"/>
        <w:ind w:left="680" w:right="210"/>
        <w:jc w:val="both"/>
        <w:rPr>
          <w:sz w:val="24"/>
        </w:rPr>
      </w:pPr>
      <w:r w:rsidRPr="00692733">
        <w:rPr>
          <w:b/>
          <w:sz w:val="24"/>
        </w:rPr>
        <w:t>Activitatea de management al proiectului, cea de informare şi publicitate pentru proiect și cea de audit final a</w:t>
      </w:r>
      <w:r w:rsidR="005E189C" w:rsidRPr="00692733">
        <w:rPr>
          <w:b/>
          <w:sz w:val="24"/>
        </w:rPr>
        <w:t>l</w:t>
      </w:r>
      <w:r w:rsidRPr="00692733">
        <w:rPr>
          <w:b/>
          <w:sz w:val="24"/>
        </w:rPr>
        <w:t xml:space="preserve"> proiectului </w:t>
      </w:r>
      <w:r w:rsidRPr="00692733">
        <w:rPr>
          <w:sz w:val="24"/>
        </w:rPr>
        <w:t>nu sunt eligibile pentru finanțare în cadrul prezentului tip de proiect, dar sunt obligatorii pentru implementarea proiectului (și urmează a fi finanțate din fondurile întreprinderii solicitante/coordonatoare de proiect fără a se lua în considerație la calculul asistenței publice nerambursabile).</w:t>
      </w:r>
    </w:p>
    <w:p w14:paraId="6D37DB20" w14:textId="77777777" w:rsidR="008329A6" w:rsidRPr="008329A6" w:rsidRDefault="008329A6" w:rsidP="008329A6">
      <w:pPr>
        <w:tabs>
          <w:tab w:val="left" w:pos="10260"/>
        </w:tabs>
        <w:spacing w:before="118" w:line="276" w:lineRule="auto"/>
        <w:ind w:left="680" w:right="210"/>
        <w:jc w:val="both"/>
        <w:rPr>
          <w:b/>
          <w:sz w:val="24"/>
          <w:szCs w:val="24"/>
        </w:rPr>
      </w:pPr>
      <w:r w:rsidRPr="008329A6">
        <w:rPr>
          <w:b/>
          <w:i/>
          <w:iCs/>
          <w:sz w:val="24"/>
          <w:szCs w:val="24"/>
        </w:rPr>
        <w:t>În situația în care pe parcursul apelului de proiecte intervin modificări ale cadrului legal, acestea vor fi direct aplicabile, fără a fi necesară modificarea ghidului.</w:t>
      </w:r>
    </w:p>
    <w:p w14:paraId="12DE53CA" w14:textId="77777777" w:rsidR="008329A6" w:rsidRPr="005F0160" w:rsidRDefault="008329A6" w:rsidP="00232519">
      <w:pPr>
        <w:tabs>
          <w:tab w:val="left" w:pos="10260"/>
        </w:tabs>
        <w:spacing w:before="120" w:after="120" w:line="276" w:lineRule="auto"/>
        <w:ind w:left="680" w:right="210"/>
        <w:jc w:val="both"/>
        <w:rPr>
          <w:sz w:val="24"/>
        </w:rPr>
      </w:pPr>
    </w:p>
    <w:p w14:paraId="764114EB" w14:textId="77777777" w:rsidR="00093D73" w:rsidRPr="00692733" w:rsidRDefault="003128FA" w:rsidP="00813163">
      <w:pPr>
        <w:pStyle w:val="Heading2"/>
        <w:numPr>
          <w:ilvl w:val="1"/>
          <w:numId w:val="104"/>
        </w:numPr>
        <w:tabs>
          <w:tab w:val="left" w:pos="1040"/>
          <w:tab w:val="left" w:pos="10260"/>
        </w:tabs>
        <w:spacing w:before="120" w:after="120"/>
        <w:ind w:right="210"/>
        <w:jc w:val="both"/>
        <w:rPr>
          <w:sz w:val="29"/>
        </w:rPr>
      </w:pPr>
      <w:bookmarkStart w:id="43" w:name="_Toc105156070"/>
      <w:r w:rsidRPr="00692733">
        <w:t>Tipuri de</w:t>
      </w:r>
      <w:r w:rsidRPr="00692733">
        <w:rPr>
          <w:spacing w:val="-1"/>
        </w:rPr>
        <w:t xml:space="preserve"> </w:t>
      </w:r>
      <w:r w:rsidRPr="00692733">
        <w:t>solicitanți</w:t>
      </w:r>
      <w:bookmarkEnd w:id="43"/>
    </w:p>
    <w:p w14:paraId="39CC5F7A" w14:textId="77777777" w:rsidR="00093D73" w:rsidRPr="00A542E4" w:rsidRDefault="003128FA" w:rsidP="00232519">
      <w:pPr>
        <w:pStyle w:val="BodyText"/>
        <w:tabs>
          <w:tab w:val="left" w:pos="10260"/>
        </w:tabs>
        <w:spacing w:before="120" w:after="120" w:line="276" w:lineRule="auto"/>
        <w:ind w:left="680" w:right="210"/>
        <w:jc w:val="both"/>
      </w:pPr>
      <w:r w:rsidRPr="00692733">
        <w:t xml:space="preserve">Pentru această acţiune pot solicita finanţare </w:t>
      </w:r>
      <w:r w:rsidRPr="00692733">
        <w:rPr>
          <w:b/>
        </w:rPr>
        <w:t>întreprinderile cu obiect de activitate cercetare-dezvoltare</w:t>
      </w:r>
      <w:r w:rsidR="005C75C7" w:rsidRPr="00692733">
        <w:t xml:space="preserve"> </w:t>
      </w:r>
      <w:r w:rsidRPr="00692733">
        <w:t xml:space="preserve">(cod CAEN 72.), dar pentru care activitatea de CD </w:t>
      </w:r>
      <w:r w:rsidRPr="00692733">
        <w:rPr>
          <w:b/>
        </w:rPr>
        <w:t>nu constituie obiectul principal de activitate</w:t>
      </w:r>
      <w:r w:rsidRPr="00692733">
        <w:t>.</w:t>
      </w:r>
    </w:p>
    <w:p w14:paraId="70779892" w14:textId="77777777" w:rsidR="00093D73" w:rsidRPr="00692733" w:rsidRDefault="003128FA" w:rsidP="00A542E4">
      <w:pPr>
        <w:pStyle w:val="BodyText"/>
        <w:tabs>
          <w:tab w:val="left" w:pos="10260"/>
        </w:tabs>
        <w:spacing w:before="120" w:line="276" w:lineRule="auto"/>
        <w:ind w:left="680" w:right="210"/>
        <w:jc w:val="both"/>
      </w:pPr>
      <w:r w:rsidRPr="00692733">
        <w:t xml:space="preserve">La momentul depunerii cererii de finanțare solicitantul trebuie să fie înregistrat în România </w:t>
      </w:r>
      <w:r w:rsidRPr="00692733">
        <w:rPr>
          <w:b/>
        </w:rPr>
        <w:t xml:space="preserve">sau </w:t>
      </w:r>
      <w:r w:rsidRPr="00692733">
        <w:t>într-un stat membru al UE.</w:t>
      </w:r>
    </w:p>
    <w:p w14:paraId="3724FD4B" w14:textId="77777777" w:rsidR="00093D73" w:rsidRPr="00692733" w:rsidRDefault="003128FA" w:rsidP="00A542E4">
      <w:pPr>
        <w:pStyle w:val="BodyText"/>
        <w:tabs>
          <w:tab w:val="left" w:pos="10260"/>
        </w:tabs>
        <w:spacing w:before="120" w:line="276" w:lineRule="auto"/>
        <w:ind w:left="680" w:right="210"/>
        <w:jc w:val="both"/>
      </w:pPr>
      <w:r w:rsidRPr="00692733">
        <w:t>Sunt considerate întreprinderi entitățile cu personalitate juridică constituite conform prevederilor Legii nr. 31/1990 privind societăţile, republicată, cu modificările şi completările ulterioare sau conform prevederilor Legii nr. 15/1990 privind reorganizarea unităților economice de stat ca regii autonome și</w:t>
      </w:r>
      <w:r w:rsidR="005F0160">
        <w:t xml:space="preserve"> </w:t>
      </w:r>
      <w:r w:rsidRPr="00692733">
        <w:t>societăți comerciale, cu modificările și completările ulterioare, sau conform prevederilor Ordonanţei de urgenţă</w:t>
      </w:r>
      <w:r w:rsidRPr="00692733">
        <w:rPr>
          <w:spacing w:val="-14"/>
        </w:rPr>
        <w:t xml:space="preserve"> </w:t>
      </w:r>
      <w:r w:rsidRPr="00692733">
        <w:t>a</w:t>
      </w:r>
      <w:r w:rsidRPr="00692733">
        <w:rPr>
          <w:spacing w:val="-13"/>
        </w:rPr>
        <w:t xml:space="preserve"> </w:t>
      </w:r>
      <w:r w:rsidRPr="00692733">
        <w:t>Guvernului</w:t>
      </w:r>
      <w:r w:rsidRPr="00692733">
        <w:rPr>
          <w:spacing w:val="-13"/>
        </w:rPr>
        <w:t xml:space="preserve"> </w:t>
      </w:r>
      <w:r w:rsidRPr="00692733">
        <w:t>nr.</w:t>
      </w:r>
      <w:r w:rsidRPr="00692733">
        <w:rPr>
          <w:spacing w:val="-13"/>
        </w:rPr>
        <w:t xml:space="preserve"> </w:t>
      </w:r>
      <w:r w:rsidRPr="00692733">
        <w:t>30/1997</w:t>
      </w:r>
      <w:r w:rsidRPr="00692733">
        <w:rPr>
          <w:spacing w:val="-13"/>
        </w:rPr>
        <w:t xml:space="preserve"> </w:t>
      </w:r>
      <w:r w:rsidRPr="00692733">
        <w:t>privind</w:t>
      </w:r>
      <w:r w:rsidRPr="00692733">
        <w:rPr>
          <w:spacing w:val="-14"/>
        </w:rPr>
        <w:t xml:space="preserve"> </w:t>
      </w:r>
      <w:r w:rsidRPr="00692733">
        <w:t>reorganizarea</w:t>
      </w:r>
      <w:r w:rsidRPr="00692733">
        <w:rPr>
          <w:spacing w:val="-14"/>
        </w:rPr>
        <w:t xml:space="preserve"> </w:t>
      </w:r>
      <w:r w:rsidRPr="00692733">
        <w:t>regiilor</w:t>
      </w:r>
      <w:r w:rsidRPr="00692733">
        <w:rPr>
          <w:spacing w:val="-12"/>
        </w:rPr>
        <w:t xml:space="preserve"> </w:t>
      </w:r>
      <w:r w:rsidRPr="00692733">
        <w:t>autonome,</w:t>
      </w:r>
      <w:r w:rsidRPr="00692733">
        <w:rPr>
          <w:spacing w:val="-11"/>
        </w:rPr>
        <w:t xml:space="preserve"> </w:t>
      </w:r>
      <w:r w:rsidRPr="00692733">
        <w:t>cu</w:t>
      </w:r>
      <w:r w:rsidRPr="00692733">
        <w:rPr>
          <w:spacing w:val="-14"/>
        </w:rPr>
        <w:t xml:space="preserve"> </w:t>
      </w:r>
      <w:r w:rsidRPr="00692733">
        <w:t>modificările</w:t>
      </w:r>
      <w:r w:rsidRPr="00692733">
        <w:rPr>
          <w:spacing w:val="-14"/>
        </w:rPr>
        <w:t xml:space="preserve"> </w:t>
      </w:r>
      <w:r w:rsidRPr="00692733">
        <w:t>și</w:t>
      </w:r>
      <w:r w:rsidRPr="00692733">
        <w:rPr>
          <w:spacing w:val="-14"/>
        </w:rPr>
        <w:t xml:space="preserve"> </w:t>
      </w:r>
      <w:r w:rsidRPr="00692733">
        <w:t>completările ulterioare, precum și conform reglementărilor specifice similare din alte state membre</w:t>
      </w:r>
      <w:r w:rsidRPr="00692733">
        <w:rPr>
          <w:spacing w:val="-11"/>
        </w:rPr>
        <w:t xml:space="preserve"> </w:t>
      </w:r>
      <w:r w:rsidRPr="00692733">
        <w:t>UE.</w:t>
      </w:r>
    </w:p>
    <w:p w14:paraId="21160196" w14:textId="77777777" w:rsidR="00C76963" w:rsidRPr="00692733" w:rsidRDefault="003128FA" w:rsidP="00692733">
      <w:pPr>
        <w:tabs>
          <w:tab w:val="left" w:pos="10260"/>
        </w:tabs>
        <w:spacing w:before="60" w:line="273" w:lineRule="auto"/>
        <w:ind w:left="680" w:right="210"/>
        <w:jc w:val="both"/>
        <w:rPr>
          <w:sz w:val="24"/>
        </w:rPr>
      </w:pPr>
      <w:r w:rsidRPr="00692733">
        <w:rPr>
          <w:b/>
          <w:sz w:val="24"/>
        </w:rPr>
        <w:t>La</w:t>
      </w:r>
      <w:r w:rsidRPr="00692733">
        <w:rPr>
          <w:b/>
          <w:spacing w:val="-12"/>
          <w:sz w:val="24"/>
        </w:rPr>
        <w:t xml:space="preserve"> </w:t>
      </w:r>
      <w:r w:rsidRPr="00692733">
        <w:rPr>
          <w:b/>
          <w:sz w:val="24"/>
        </w:rPr>
        <w:t>momentul</w:t>
      </w:r>
      <w:r w:rsidRPr="00692733">
        <w:rPr>
          <w:b/>
          <w:spacing w:val="-11"/>
          <w:sz w:val="24"/>
        </w:rPr>
        <w:t xml:space="preserve"> </w:t>
      </w:r>
      <w:r w:rsidRPr="00692733">
        <w:rPr>
          <w:b/>
          <w:sz w:val="24"/>
        </w:rPr>
        <w:t>contractării,</w:t>
      </w:r>
      <w:r w:rsidRPr="00692733">
        <w:rPr>
          <w:b/>
          <w:spacing w:val="-12"/>
          <w:sz w:val="24"/>
        </w:rPr>
        <w:t xml:space="preserve"> </w:t>
      </w:r>
      <w:r w:rsidRPr="00692733">
        <w:rPr>
          <w:b/>
          <w:sz w:val="24"/>
        </w:rPr>
        <w:t>solicitantul</w:t>
      </w:r>
      <w:r w:rsidRPr="00692733">
        <w:rPr>
          <w:b/>
          <w:spacing w:val="-11"/>
          <w:sz w:val="24"/>
        </w:rPr>
        <w:t xml:space="preserve"> </w:t>
      </w:r>
      <w:r w:rsidRPr="00692733">
        <w:rPr>
          <w:b/>
          <w:sz w:val="24"/>
        </w:rPr>
        <w:t>înregistrat</w:t>
      </w:r>
      <w:r w:rsidRPr="00692733">
        <w:rPr>
          <w:b/>
          <w:spacing w:val="-13"/>
          <w:sz w:val="24"/>
        </w:rPr>
        <w:t xml:space="preserve"> </w:t>
      </w:r>
      <w:r w:rsidRPr="00692733">
        <w:rPr>
          <w:b/>
          <w:sz w:val="24"/>
        </w:rPr>
        <w:t>într-un</w:t>
      </w:r>
      <w:r w:rsidRPr="00692733">
        <w:rPr>
          <w:b/>
          <w:spacing w:val="-11"/>
          <w:sz w:val="24"/>
        </w:rPr>
        <w:t xml:space="preserve"> </w:t>
      </w:r>
      <w:r w:rsidRPr="00692733">
        <w:rPr>
          <w:b/>
          <w:sz w:val="24"/>
        </w:rPr>
        <w:t>stat</w:t>
      </w:r>
      <w:r w:rsidRPr="00692733">
        <w:rPr>
          <w:b/>
          <w:spacing w:val="-11"/>
          <w:sz w:val="24"/>
        </w:rPr>
        <w:t xml:space="preserve"> </w:t>
      </w:r>
      <w:r w:rsidRPr="00692733">
        <w:rPr>
          <w:b/>
          <w:sz w:val="24"/>
        </w:rPr>
        <w:t>membru</w:t>
      </w:r>
      <w:r w:rsidRPr="00692733">
        <w:rPr>
          <w:b/>
          <w:spacing w:val="-9"/>
          <w:sz w:val="24"/>
        </w:rPr>
        <w:t xml:space="preserve"> </w:t>
      </w:r>
      <w:r w:rsidRPr="00692733">
        <w:rPr>
          <w:b/>
          <w:sz w:val="24"/>
        </w:rPr>
        <w:t>UE</w:t>
      </w:r>
      <w:r w:rsidRPr="00692733">
        <w:rPr>
          <w:b/>
          <w:spacing w:val="-12"/>
          <w:sz w:val="24"/>
        </w:rPr>
        <w:t xml:space="preserve"> </w:t>
      </w:r>
      <w:r w:rsidRPr="00692733">
        <w:rPr>
          <w:b/>
          <w:sz w:val="24"/>
        </w:rPr>
        <w:t>trebuie</w:t>
      </w:r>
      <w:r w:rsidRPr="00692733">
        <w:rPr>
          <w:b/>
          <w:spacing w:val="-12"/>
          <w:sz w:val="24"/>
        </w:rPr>
        <w:t xml:space="preserve"> </w:t>
      </w:r>
      <w:r w:rsidRPr="00692733">
        <w:rPr>
          <w:b/>
          <w:sz w:val="24"/>
        </w:rPr>
        <w:t>să</w:t>
      </w:r>
      <w:r w:rsidRPr="00692733">
        <w:rPr>
          <w:b/>
          <w:spacing w:val="-12"/>
          <w:sz w:val="24"/>
        </w:rPr>
        <w:t xml:space="preserve"> </w:t>
      </w:r>
      <w:r w:rsidRPr="00692733">
        <w:rPr>
          <w:b/>
          <w:sz w:val="24"/>
        </w:rPr>
        <w:t>fie</w:t>
      </w:r>
      <w:r w:rsidRPr="00692733">
        <w:rPr>
          <w:b/>
          <w:spacing w:val="-12"/>
          <w:sz w:val="24"/>
        </w:rPr>
        <w:t xml:space="preserve"> </w:t>
      </w:r>
      <w:r w:rsidRPr="00692733">
        <w:rPr>
          <w:b/>
          <w:sz w:val="24"/>
        </w:rPr>
        <w:t xml:space="preserve">înregistrat în România în baza prevederilor Legii privind societăţile nr. 31/1990, </w:t>
      </w:r>
      <w:r w:rsidRPr="00692733">
        <w:rPr>
          <w:sz w:val="24"/>
        </w:rPr>
        <w:t>republicată, cu modificările şi completările</w:t>
      </w:r>
      <w:r w:rsidRPr="00692733">
        <w:rPr>
          <w:spacing w:val="-1"/>
          <w:sz w:val="24"/>
        </w:rPr>
        <w:t xml:space="preserve"> </w:t>
      </w:r>
      <w:r w:rsidRPr="00692733">
        <w:rPr>
          <w:sz w:val="24"/>
        </w:rPr>
        <w:t>ulterioare.</w:t>
      </w:r>
    </w:p>
    <w:p w14:paraId="64479B13" w14:textId="77777777" w:rsidR="00C76963" w:rsidRPr="00692733" w:rsidRDefault="00C76963" w:rsidP="00692733">
      <w:pPr>
        <w:pStyle w:val="BodyText"/>
        <w:tabs>
          <w:tab w:val="left" w:pos="10260"/>
        </w:tabs>
        <w:spacing w:before="60" w:line="276" w:lineRule="auto"/>
        <w:ind w:left="680" w:right="210"/>
        <w:jc w:val="both"/>
      </w:pPr>
      <w:r w:rsidRPr="00692733">
        <w:lastRenderedPageBreak/>
        <w:t>Propunerile de proiecte se depun de către:</w:t>
      </w:r>
    </w:p>
    <w:p w14:paraId="2A1521F6" w14:textId="77777777" w:rsidR="00C76963" w:rsidRPr="00692733" w:rsidRDefault="00C76963" w:rsidP="0055063D">
      <w:pPr>
        <w:pStyle w:val="BodyText"/>
        <w:numPr>
          <w:ilvl w:val="0"/>
          <w:numId w:val="158"/>
        </w:numPr>
        <w:tabs>
          <w:tab w:val="left" w:pos="10260"/>
        </w:tabs>
        <w:spacing w:before="60" w:line="276" w:lineRule="auto"/>
        <w:ind w:right="210"/>
        <w:jc w:val="both"/>
      </w:pPr>
      <w:r w:rsidRPr="00692733">
        <w:t>un solicitant întreprindere;</w:t>
      </w:r>
    </w:p>
    <w:p w14:paraId="07C4B017" w14:textId="77777777" w:rsidR="00C76963" w:rsidRPr="00692733" w:rsidRDefault="00C76963" w:rsidP="00692733">
      <w:pPr>
        <w:pStyle w:val="BodyText"/>
        <w:tabs>
          <w:tab w:val="left" w:pos="10260"/>
        </w:tabs>
        <w:spacing w:before="60" w:line="276" w:lineRule="auto"/>
        <w:ind w:left="1040" w:right="210"/>
        <w:jc w:val="both"/>
      </w:pPr>
      <w:r w:rsidRPr="00692733">
        <w:t>sau</w:t>
      </w:r>
    </w:p>
    <w:p w14:paraId="1FA40E0A" w14:textId="77777777" w:rsidR="00931DC6" w:rsidRPr="00232519" w:rsidRDefault="00C76963" w:rsidP="0055063D">
      <w:pPr>
        <w:pStyle w:val="BodyText"/>
        <w:numPr>
          <w:ilvl w:val="0"/>
          <w:numId w:val="158"/>
        </w:numPr>
        <w:tabs>
          <w:tab w:val="left" w:pos="10260"/>
        </w:tabs>
        <w:spacing w:before="60" w:line="276" w:lineRule="auto"/>
        <w:ind w:right="210"/>
        <w:jc w:val="both"/>
      </w:pPr>
      <w:r w:rsidRPr="00692733">
        <w:t xml:space="preserve">un solicitant întreprindere, coordonator al proiectului pentru implementarea căruia a fost semnat un parteneriat format dintre o întreprindere și maximum două organizații de cercetare </w:t>
      </w:r>
      <w:r w:rsidRPr="00692733">
        <w:rPr>
          <w:b/>
        </w:rPr>
        <w:t>pentru realizarea activităților de dezvoltare experimentală în colaborare efectivă din cadrul proiectului</w:t>
      </w:r>
      <w:r w:rsidRPr="00692733">
        <w:t>.</w:t>
      </w:r>
    </w:p>
    <w:p w14:paraId="73BB6B7F" w14:textId="77777777" w:rsidR="006F0819" w:rsidRPr="00692733" w:rsidRDefault="00C76963" w:rsidP="00692733">
      <w:pPr>
        <w:tabs>
          <w:tab w:val="left" w:pos="10260"/>
        </w:tabs>
        <w:spacing w:before="60" w:line="273" w:lineRule="auto"/>
        <w:ind w:left="680" w:right="210"/>
        <w:jc w:val="both"/>
      </w:pPr>
      <w:r w:rsidRPr="00692733">
        <w:rPr>
          <w:sz w:val="24"/>
          <w:szCs w:val="24"/>
        </w:rPr>
        <w:t xml:space="preserve">Acest al doilea caz îl vom denumi în continuare </w:t>
      </w:r>
      <w:r w:rsidRPr="00692733">
        <w:rPr>
          <w:b/>
          <w:sz w:val="24"/>
          <w:szCs w:val="24"/>
        </w:rPr>
        <w:t>parteneriat</w:t>
      </w:r>
      <w:r w:rsidRPr="00692733">
        <w:rPr>
          <w:sz w:val="24"/>
          <w:szCs w:val="24"/>
        </w:rPr>
        <w:t>.</w:t>
      </w:r>
    </w:p>
    <w:p w14:paraId="7817ED7B" w14:textId="77777777" w:rsidR="00093D73" w:rsidRPr="00692733" w:rsidRDefault="008E16E3" w:rsidP="00692733">
      <w:pPr>
        <w:pStyle w:val="BodyText"/>
        <w:tabs>
          <w:tab w:val="left" w:pos="10260"/>
        </w:tabs>
        <w:spacing w:before="201" w:line="276" w:lineRule="auto"/>
        <w:ind w:left="680" w:right="210"/>
        <w:jc w:val="both"/>
      </w:pPr>
      <w:r w:rsidRPr="00692733">
        <w:t>Î</w:t>
      </w:r>
      <w:r w:rsidR="003128FA" w:rsidRPr="00692733">
        <w:t xml:space="preserve">n cazul parteneriatului, propunerea de proiect trebuie însoțită de un acord de parteneriat pentru colaborare efectivă în </w:t>
      </w:r>
      <w:r w:rsidR="003226D6" w:rsidRPr="00692733">
        <w:t>dezvoltare experimental</w:t>
      </w:r>
      <w:r w:rsidR="00931DC6">
        <w:t>ă</w:t>
      </w:r>
      <w:r w:rsidR="003226D6" w:rsidRPr="00692733">
        <w:t xml:space="preserve"> </w:t>
      </w:r>
      <w:r w:rsidR="003128FA" w:rsidRPr="00692733">
        <w:t>între liderul de partneneriat (întreprinderea) și partenerii săi (anexa 6).</w:t>
      </w:r>
    </w:p>
    <w:p w14:paraId="48FE7BBF" w14:textId="77777777" w:rsidR="00093D73" w:rsidRPr="00692733" w:rsidRDefault="003128FA" w:rsidP="00692733">
      <w:pPr>
        <w:pStyle w:val="BodyText"/>
        <w:tabs>
          <w:tab w:val="left" w:pos="10260"/>
        </w:tabs>
        <w:spacing w:before="201" w:line="276" w:lineRule="auto"/>
        <w:ind w:left="680" w:right="210"/>
        <w:jc w:val="both"/>
      </w:pPr>
      <w:r w:rsidRPr="00692733">
        <w:t>În cadrul prezentului apel se pot depune si proiecte pentru investițiile localizate pe teritoriul acoperit de instrumentul Investiţii Teritoriale Integrate (ITI) Delta Dunării. Zona Investiţiei Teritoriate Integrate Delta Dunării reprezintă arealul format din 38 de unități administrativ-teritoriale din cadrul Rezervației Biosfera Delta Dunării, Județul Tulcea și nordul Județului Constanța, în zonele identificate ca prioritare în cadrul Strategiei Integrate de Dezvoltare Durabilă a Deltei Dunării (aprobată prin HG nr. 602/2016), după cum urmează:</w:t>
      </w:r>
    </w:p>
    <w:p w14:paraId="65DE3629" w14:textId="77777777" w:rsidR="00093D73" w:rsidRPr="00692733" w:rsidRDefault="003128FA" w:rsidP="00813163">
      <w:pPr>
        <w:pStyle w:val="ListParagraph"/>
        <w:numPr>
          <w:ilvl w:val="0"/>
          <w:numId w:val="101"/>
        </w:numPr>
        <w:tabs>
          <w:tab w:val="left" w:pos="939"/>
          <w:tab w:val="left" w:pos="10260"/>
        </w:tabs>
        <w:spacing w:before="198" w:line="276" w:lineRule="auto"/>
        <w:ind w:right="210"/>
        <w:jc w:val="both"/>
        <w:rPr>
          <w:sz w:val="24"/>
        </w:rPr>
      </w:pPr>
      <w:r w:rsidRPr="00692733">
        <w:rPr>
          <w:sz w:val="24"/>
        </w:rPr>
        <w:t>„centrul Deltei, care cuprinde unităţile administrativ-teritoriale al căror teritoriu se află integral în Rezervaţia</w:t>
      </w:r>
      <w:r w:rsidRPr="00692733">
        <w:rPr>
          <w:spacing w:val="-9"/>
          <w:sz w:val="24"/>
        </w:rPr>
        <w:t xml:space="preserve"> </w:t>
      </w:r>
      <w:r w:rsidRPr="00692733">
        <w:rPr>
          <w:sz w:val="24"/>
        </w:rPr>
        <w:t>Biosferei</w:t>
      </w:r>
      <w:r w:rsidRPr="00692733">
        <w:rPr>
          <w:spacing w:val="-7"/>
          <w:sz w:val="24"/>
        </w:rPr>
        <w:t xml:space="preserve"> </w:t>
      </w:r>
      <w:r w:rsidRPr="00692733">
        <w:rPr>
          <w:sz w:val="24"/>
        </w:rPr>
        <w:t>Delta</w:t>
      </w:r>
      <w:r w:rsidRPr="00692733">
        <w:rPr>
          <w:spacing w:val="-9"/>
          <w:sz w:val="24"/>
        </w:rPr>
        <w:t xml:space="preserve"> </w:t>
      </w:r>
      <w:r w:rsidRPr="00692733">
        <w:rPr>
          <w:sz w:val="24"/>
        </w:rPr>
        <w:t>Dunării,</w:t>
      </w:r>
      <w:r w:rsidRPr="00692733">
        <w:rPr>
          <w:spacing w:val="-7"/>
          <w:sz w:val="24"/>
        </w:rPr>
        <w:t xml:space="preserve"> </w:t>
      </w:r>
      <w:r w:rsidRPr="00692733">
        <w:rPr>
          <w:sz w:val="24"/>
        </w:rPr>
        <w:t>respectiv</w:t>
      </w:r>
      <w:r w:rsidRPr="00692733">
        <w:rPr>
          <w:spacing w:val="-8"/>
          <w:sz w:val="24"/>
        </w:rPr>
        <w:t xml:space="preserve"> </w:t>
      </w:r>
      <w:r w:rsidRPr="00692733">
        <w:rPr>
          <w:sz w:val="24"/>
        </w:rPr>
        <w:t>comunele</w:t>
      </w:r>
      <w:r w:rsidRPr="00692733">
        <w:rPr>
          <w:spacing w:val="-8"/>
          <w:sz w:val="24"/>
        </w:rPr>
        <w:t xml:space="preserve"> </w:t>
      </w:r>
      <w:r w:rsidRPr="00692733">
        <w:rPr>
          <w:sz w:val="24"/>
        </w:rPr>
        <w:t>Ceatalchioi,</w:t>
      </w:r>
      <w:r w:rsidRPr="00692733">
        <w:rPr>
          <w:spacing w:val="-7"/>
          <w:sz w:val="24"/>
        </w:rPr>
        <w:t xml:space="preserve"> </w:t>
      </w:r>
      <w:r w:rsidRPr="00692733">
        <w:rPr>
          <w:sz w:val="24"/>
        </w:rPr>
        <w:t>Pardina,</w:t>
      </w:r>
      <w:r w:rsidRPr="00692733">
        <w:rPr>
          <w:spacing w:val="-8"/>
          <w:sz w:val="24"/>
        </w:rPr>
        <w:t xml:space="preserve"> </w:t>
      </w:r>
      <w:r w:rsidRPr="00692733">
        <w:rPr>
          <w:sz w:val="24"/>
        </w:rPr>
        <w:t>Chilia</w:t>
      </w:r>
      <w:r w:rsidRPr="00692733">
        <w:rPr>
          <w:spacing w:val="-8"/>
          <w:sz w:val="24"/>
        </w:rPr>
        <w:t xml:space="preserve"> </w:t>
      </w:r>
      <w:r w:rsidRPr="00692733">
        <w:rPr>
          <w:sz w:val="24"/>
        </w:rPr>
        <w:t>Veche,</w:t>
      </w:r>
      <w:r w:rsidRPr="00692733">
        <w:rPr>
          <w:spacing w:val="-8"/>
          <w:sz w:val="24"/>
        </w:rPr>
        <w:t xml:space="preserve"> </w:t>
      </w:r>
      <w:r w:rsidRPr="00692733">
        <w:rPr>
          <w:sz w:val="24"/>
        </w:rPr>
        <w:t>C.A.</w:t>
      </w:r>
      <w:r w:rsidRPr="00692733">
        <w:rPr>
          <w:spacing w:val="-8"/>
          <w:sz w:val="24"/>
        </w:rPr>
        <w:t xml:space="preserve"> </w:t>
      </w:r>
      <w:r w:rsidRPr="00692733">
        <w:rPr>
          <w:sz w:val="24"/>
        </w:rPr>
        <w:t>Rosetti, Crişan,</w:t>
      </w:r>
      <w:r w:rsidRPr="00692733">
        <w:rPr>
          <w:spacing w:val="-13"/>
          <w:sz w:val="24"/>
        </w:rPr>
        <w:t xml:space="preserve"> </w:t>
      </w:r>
      <w:r w:rsidRPr="00692733">
        <w:rPr>
          <w:sz w:val="24"/>
        </w:rPr>
        <w:t>Maliuc,</w:t>
      </w:r>
      <w:r w:rsidRPr="00692733">
        <w:rPr>
          <w:spacing w:val="-13"/>
          <w:sz w:val="24"/>
        </w:rPr>
        <w:t xml:space="preserve"> </w:t>
      </w:r>
      <w:r w:rsidRPr="00692733">
        <w:rPr>
          <w:sz w:val="24"/>
        </w:rPr>
        <w:t>Sfântu</w:t>
      </w:r>
      <w:r w:rsidRPr="00692733">
        <w:rPr>
          <w:spacing w:val="-12"/>
          <w:sz w:val="24"/>
        </w:rPr>
        <w:t xml:space="preserve"> </w:t>
      </w:r>
      <w:r w:rsidRPr="00692733">
        <w:rPr>
          <w:sz w:val="24"/>
        </w:rPr>
        <w:t>Gheorghe</w:t>
      </w:r>
      <w:r w:rsidRPr="00692733">
        <w:rPr>
          <w:spacing w:val="-14"/>
          <w:sz w:val="24"/>
        </w:rPr>
        <w:t xml:space="preserve"> </w:t>
      </w:r>
      <w:r w:rsidRPr="00692733">
        <w:rPr>
          <w:sz w:val="24"/>
        </w:rPr>
        <w:t>şi</w:t>
      </w:r>
      <w:r w:rsidRPr="00692733">
        <w:rPr>
          <w:spacing w:val="-11"/>
          <w:sz w:val="24"/>
        </w:rPr>
        <w:t xml:space="preserve"> </w:t>
      </w:r>
      <w:r w:rsidRPr="00692733">
        <w:rPr>
          <w:sz w:val="24"/>
        </w:rPr>
        <w:t>oraşul</w:t>
      </w:r>
      <w:r w:rsidRPr="00692733">
        <w:rPr>
          <w:spacing w:val="-12"/>
          <w:sz w:val="24"/>
        </w:rPr>
        <w:t xml:space="preserve"> </w:t>
      </w:r>
      <w:r w:rsidRPr="00692733">
        <w:rPr>
          <w:sz w:val="24"/>
        </w:rPr>
        <w:t>Sulina.</w:t>
      </w:r>
      <w:r w:rsidRPr="00692733">
        <w:rPr>
          <w:spacing w:val="-14"/>
          <w:sz w:val="24"/>
        </w:rPr>
        <w:t xml:space="preserve"> </w:t>
      </w:r>
      <w:r w:rsidRPr="00692733">
        <w:rPr>
          <w:sz w:val="24"/>
        </w:rPr>
        <w:t>Teritoriul</w:t>
      </w:r>
      <w:r w:rsidRPr="00692733">
        <w:rPr>
          <w:spacing w:val="-13"/>
          <w:sz w:val="24"/>
        </w:rPr>
        <w:t xml:space="preserve"> </w:t>
      </w:r>
      <w:r w:rsidRPr="00692733">
        <w:rPr>
          <w:sz w:val="24"/>
        </w:rPr>
        <w:t>acestor</w:t>
      </w:r>
      <w:r w:rsidRPr="00692733">
        <w:rPr>
          <w:spacing w:val="-13"/>
          <w:sz w:val="24"/>
        </w:rPr>
        <w:t xml:space="preserve"> </w:t>
      </w:r>
      <w:r w:rsidRPr="00692733">
        <w:rPr>
          <w:sz w:val="24"/>
        </w:rPr>
        <w:t>unități</w:t>
      </w:r>
      <w:r w:rsidR="003226D6" w:rsidRPr="00692733">
        <w:rPr>
          <w:sz w:val="24"/>
        </w:rPr>
        <w:t xml:space="preserve"> </w:t>
      </w:r>
      <w:r w:rsidRPr="00692733">
        <w:rPr>
          <w:sz w:val="24"/>
        </w:rPr>
        <w:t>administrativ-teritoriale</w:t>
      </w:r>
      <w:r w:rsidRPr="00692733">
        <w:rPr>
          <w:spacing w:val="-12"/>
          <w:sz w:val="24"/>
        </w:rPr>
        <w:t xml:space="preserve"> </w:t>
      </w:r>
      <w:r w:rsidRPr="00692733">
        <w:rPr>
          <w:sz w:val="24"/>
        </w:rPr>
        <w:t>se</w:t>
      </w:r>
      <w:r w:rsidRPr="00692733">
        <w:rPr>
          <w:spacing w:val="-14"/>
          <w:sz w:val="24"/>
        </w:rPr>
        <w:t xml:space="preserve"> </w:t>
      </w:r>
      <w:r w:rsidRPr="00692733">
        <w:rPr>
          <w:sz w:val="24"/>
        </w:rPr>
        <w:t>află integral sau preponderent în Delta Dunării propriu-zisă, între braţele</w:t>
      </w:r>
      <w:r w:rsidRPr="00692733">
        <w:rPr>
          <w:spacing w:val="-8"/>
          <w:sz w:val="24"/>
        </w:rPr>
        <w:t xml:space="preserve"> </w:t>
      </w:r>
      <w:r w:rsidRPr="00692733">
        <w:rPr>
          <w:sz w:val="24"/>
        </w:rPr>
        <w:t>Dunării;</w:t>
      </w:r>
    </w:p>
    <w:p w14:paraId="18D0B2B1" w14:textId="77777777" w:rsidR="00093D73" w:rsidRPr="0031161A" w:rsidRDefault="003128FA" w:rsidP="00813163">
      <w:pPr>
        <w:pStyle w:val="ListParagraph"/>
        <w:numPr>
          <w:ilvl w:val="0"/>
          <w:numId w:val="101"/>
        </w:numPr>
        <w:tabs>
          <w:tab w:val="left" w:pos="1004"/>
          <w:tab w:val="left" w:pos="10260"/>
        </w:tabs>
        <w:spacing w:before="202" w:line="276" w:lineRule="auto"/>
        <w:ind w:right="210"/>
        <w:jc w:val="both"/>
        <w:rPr>
          <w:sz w:val="24"/>
        </w:rPr>
      </w:pPr>
      <w:r w:rsidRPr="0031161A">
        <w:rPr>
          <w:sz w:val="24"/>
        </w:rPr>
        <w:t>unităţi administrativ-teritoriale aflate parţial pe teritoriul Rezervaţiei Biosferei Delta Dunării: municipiul Tulcea, oraşul Isaccea, orașul Babadag şi comunele Murighiol, Mahmudia, Beștepe, Nufăru, Somova, Niculițel, Luncavița, Grindu, Valea Nucarilor, Sarichioi, Jurilovca, Ceamurlia de Jos, Mihai Bravu, Baia (județul Tulcea) și Mihai Viteazu, Istria, Săcele și Corbu (județul</w:t>
      </w:r>
      <w:r w:rsidRPr="0031161A">
        <w:rPr>
          <w:spacing w:val="-5"/>
          <w:sz w:val="24"/>
        </w:rPr>
        <w:t xml:space="preserve"> </w:t>
      </w:r>
      <w:r w:rsidRPr="0031161A">
        <w:rPr>
          <w:sz w:val="24"/>
        </w:rPr>
        <w:t>Constanța);</w:t>
      </w:r>
    </w:p>
    <w:p w14:paraId="1963E414" w14:textId="77777777" w:rsidR="00093D73" w:rsidRPr="0031161A" w:rsidRDefault="003128FA" w:rsidP="00813163">
      <w:pPr>
        <w:pStyle w:val="ListParagraph"/>
        <w:numPr>
          <w:ilvl w:val="0"/>
          <w:numId w:val="101"/>
        </w:numPr>
        <w:tabs>
          <w:tab w:val="left" w:pos="930"/>
          <w:tab w:val="left" w:pos="10260"/>
        </w:tabs>
        <w:spacing w:before="200" w:line="276" w:lineRule="auto"/>
        <w:ind w:right="210"/>
        <w:jc w:val="both"/>
        <w:rPr>
          <w:sz w:val="24"/>
        </w:rPr>
      </w:pPr>
      <w:r w:rsidRPr="0031161A">
        <w:rPr>
          <w:sz w:val="24"/>
        </w:rPr>
        <w:t>unităţi administrativ-teritoriale aflate în vecinătatea teritoriului Rezervaţiei Biosferei Delta Dunării, incluse pentru a asigura coeziunea teritorială și coerenţa unor intervenţii strategice: orașul Măcin și comunele I.C. Brătianu, Smârdan, Jijila, Văcăreni, Greci, Frecăței, Mihail Kogălniceanu, Slava Cercheză” - extras din Strategia Integrată de Dezvoltare Durabilă a Deltei Dunării, cap. I. Contextul elaborării Strategiei, subcapitolul I.1</w:t>
      </w:r>
      <w:r w:rsidRPr="0031161A">
        <w:rPr>
          <w:spacing w:val="1"/>
          <w:sz w:val="24"/>
        </w:rPr>
        <w:t xml:space="preserve"> </w:t>
      </w:r>
      <w:r w:rsidRPr="0031161A">
        <w:rPr>
          <w:sz w:val="24"/>
        </w:rPr>
        <w:t>Contextul</w:t>
      </w:r>
      <w:r w:rsidR="00E155A0" w:rsidRPr="0031161A">
        <w:rPr>
          <w:sz w:val="24"/>
        </w:rPr>
        <w:t>;</w:t>
      </w:r>
    </w:p>
    <w:p w14:paraId="28319A73" w14:textId="77777777" w:rsidR="00093D73" w:rsidRPr="00692733" w:rsidRDefault="003128FA" w:rsidP="00692733">
      <w:pPr>
        <w:pStyle w:val="BodyText"/>
        <w:tabs>
          <w:tab w:val="left" w:pos="10260"/>
        </w:tabs>
        <w:spacing w:before="199" w:line="276" w:lineRule="auto"/>
        <w:ind w:left="680" w:right="210"/>
        <w:jc w:val="both"/>
      </w:pPr>
      <w:r w:rsidRPr="00692733">
        <w:t>Având în vedere faptul că în cadrul Programului Operaţional Competitivitate există alocare financiară dedicată zonei de Investiţii Teriotoriale Integrate Delta Dunării, aplicanţii pot depune proiecte ale căror loc</w:t>
      </w:r>
      <w:r w:rsidR="00931DC6">
        <w:t>ații</w:t>
      </w:r>
      <w:r w:rsidRPr="00692733">
        <w:t xml:space="preserve"> de implementare se găsesc pe teritoriul ITI, aşa cum este precizat în Strategia Integrată de Dezvoltare Durabilă a Deltei Dunării (</w:t>
      </w:r>
      <w:r w:rsidR="00C8143D">
        <w:t>SIDDDD), din alocarea dedicată î</w:t>
      </w:r>
      <w:r w:rsidRPr="00692733">
        <w:t>n prezentul apel pentru ITI</w:t>
      </w:r>
      <w:r w:rsidRPr="00692733">
        <w:rPr>
          <w:spacing w:val="-26"/>
        </w:rPr>
        <w:t xml:space="preserve"> </w:t>
      </w:r>
      <w:r w:rsidRPr="00692733">
        <w:t>DD.</w:t>
      </w:r>
    </w:p>
    <w:p w14:paraId="11FEF6B0" w14:textId="77777777" w:rsidR="00093D73" w:rsidRPr="00692733" w:rsidRDefault="003128FA" w:rsidP="00692733">
      <w:pPr>
        <w:pStyle w:val="BodyText"/>
        <w:tabs>
          <w:tab w:val="left" w:pos="10260"/>
        </w:tabs>
        <w:spacing w:before="202" w:line="276" w:lineRule="auto"/>
        <w:ind w:left="680" w:right="210"/>
        <w:jc w:val="both"/>
      </w:pPr>
      <w:r w:rsidRPr="00692733">
        <w:rPr>
          <w:b/>
        </w:rPr>
        <w:t xml:space="preserve">Organizaţie de cercetare și diseminare a cunoștințelor sau organizație de cercetare </w:t>
      </w:r>
      <w:r w:rsidRPr="00692733">
        <w:t>(definiție conform Regulamentului (UE) 651/2014 al Comisiei de declarare a anumitor categorii de ajutor compatibile cu piața comună în aplicarea art.107 și 108 din tratat) înseamnă o entitate (cum ar fi universitățile sau institutele de cercetare, agențiile de transfer de tehnologie, intermediarii pentru inovare,</w:t>
      </w:r>
      <w:r w:rsidRPr="00692733">
        <w:rPr>
          <w:spacing w:val="46"/>
        </w:rPr>
        <w:t xml:space="preserve"> </w:t>
      </w:r>
      <w:r w:rsidRPr="00692733">
        <w:t>entitățile</w:t>
      </w:r>
      <w:r w:rsidRPr="00692733">
        <w:rPr>
          <w:spacing w:val="45"/>
        </w:rPr>
        <w:t xml:space="preserve"> </w:t>
      </w:r>
      <w:r w:rsidRPr="00692733">
        <w:t>de</w:t>
      </w:r>
      <w:r w:rsidRPr="00692733">
        <w:rPr>
          <w:spacing w:val="49"/>
        </w:rPr>
        <w:t xml:space="preserve"> </w:t>
      </w:r>
      <w:r w:rsidRPr="00692733">
        <w:t>cercetare</w:t>
      </w:r>
      <w:r w:rsidRPr="00692733">
        <w:rPr>
          <w:spacing w:val="45"/>
        </w:rPr>
        <w:t xml:space="preserve"> </w:t>
      </w:r>
      <w:r w:rsidRPr="00692733">
        <w:t>colaborativă</w:t>
      </w:r>
      <w:r w:rsidRPr="00692733">
        <w:rPr>
          <w:spacing w:val="47"/>
        </w:rPr>
        <w:t xml:space="preserve"> </w:t>
      </w:r>
      <w:r w:rsidRPr="00692733">
        <w:t>fizică</w:t>
      </w:r>
      <w:r w:rsidRPr="00692733">
        <w:rPr>
          <w:spacing w:val="45"/>
        </w:rPr>
        <w:t xml:space="preserve"> </w:t>
      </w:r>
      <w:r w:rsidRPr="00692733">
        <w:t>sau</w:t>
      </w:r>
      <w:r w:rsidRPr="00692733">
        <w:rPr>
          <w:spacing w:val="46"/>
        </w:rPr>
        <w:t xml:space="preserve"> </w:t>
      </w:r>
      <w:r w:rsidRPr="00692733">
        <w:t>virtuală,</w:t>
      </w:r>
      <w:r w:rsidRPr="00692733">
        <w:rPr>
          <w:spacing w:val="46"/>
        </w:rPr>
        <w:t xml:space="preserve"> </w:t>
      </w:r>
      <w:r w:rsidRPr="00692733">
        <w:t>indiferent</w:t>
      </w:r>
      <w:r w:rsidRPr="00692733">
        <w:rPr>
          <w:spacing w:val="46"/>
        </w:rPr>
        <w:t xml:space="preserve"> </w:t>
      </w:r>
      <w:r w:rsidRPr="00692733">
        <w:t>de</w:t>
      </w:r>
      <w:r w:rsidRPr="00692733">
        <w:rPr>
          <w:spacing w:val="45"/>
        </w:rPr>
        <w:t xml:space="preserve"> </w:t>
      </w:r>
      <w:r w:rsidRPr="00692733">
        <w:t>statutul</w:t>
      </w:r>
      <w:r w:rsidRPr="00692733">
        <w:rPr>
          <w:spacing w:val="47"/>
        </w:rPr>
        <w:t xml:space="preserve"> </w:t>
      </w:r>
      <w:r w:rsidRPr="00692733">
        <w:t>său</w:t>
      </w:r>
      <w:r w:rsidRPr="00692733">
        <w:rPr>
          <w:spacing w:val="46"/>
        </w:rPr>
        <w:t xml:space="preserve"> </w:t>
      </w:r>
      <w:r w:rsidRPr="00692733">
        <w:t>juridic</w:t>
      </w:r>
      <w:r w:rsidR="00D026FC" w:rsidRPr="00692733">
        <w:t xml:space="preserve"> </w:t>
      </w:r>
      <w:r w:rsidRPr="00692733">
        <w:t>(organizație</w:t>
      </w:r>
      <w:r w:rsidRPr="00692733">
        <w:rPr>
          <w:spacing w:val="-11"/>
        </w:rPr>
        <w:t xml:space="preserve"> </w:t>
      </w:r>
      <w:r w:rsidRPr="00692733">
        <w:t>de</w:t>
      </w:r>
      <w:r w:rsidRPr="00692733">
        <w:rPr>
          <w:spacing w:val="-10"/>
        </w:rPr>
        <w:t xml:space="preserve"> </w:t>
      </w:r>
      <w:r w:rsidRPr="00692733">
        <w:t>drept</w:t>
      </w:r>
      <w:r w:rsidRPr="00692733">
        <w:rPr>
          <w:spacing w:val="-9"/>
        </w:rPr>
        <w:t xml:space="preserve"> </w:t>
      </w:r>
      <w:r w:rsidRPr="00692733">
        <w:t>public</w:t>
      </w:r>
      <w:r w:rsidRPr="00692733">
        <w:rPr>
          <w:spacing w:val="-9"/>
        </w:rPr>
        <w:t xml:space="preserve"> </w:t>
      </w:r>
      <w:r w:rsidRPr="00692733">
        <w:t>sau</w:t>
      </w:r>
      <w:r w:rsidRPr="00692733">
        <w:rPr>
          <w:spacing w:val="-9"/>
        </w:rPr>
        <w:t xml:space="preserve"> </w:t>
      </w:r>
      <w:r w:rsidRPr="00692733">
        <w:t>privat)</w:t>
      </w:r>
      <w:r w:rsidRPr="00692733">
        <w:rPr>
          <w:spacing w:val="-10"/>
        </w:rPr>
        <w:t xml:space="preserve"> </w:t>
      </w:r>
      <w:r w:rsidRPr="00692733">
        <w:t>sau</w:t>
      </w:r>
      <w:r w:rsidRPr="00692733">
        <w:rPr>
          <w:spacing w:val="-9"/>
        </w:rPr>
        <w:t xml:space="preserve"> </w:t>
      </w:r>
      <w:r w:rsidRPr="00692733">
        <w:t>de</w:t>
      </w:r>
      <w:r w:rsidRPr="00692733">
        <w:rPr>
          <w:spacing w:val="-11"/>
        </w:rPr>
        <w:t xml:space="preserve"> </w:t>
      </w:r>
      <w:r w:rsidRPr="00692733">
        <w:t>modalitatea</w:t>
      </w:r>
      <w:r w:rsidRPr="00692733">
        <w:rPr>
          <w:spacing w:val="-10"/>
        </w:rPr>
        <w:t xml:space="preserve"> </w:t>
      </w:r>
      <w:r w:rsidRPr="00692733">
        <w:t>de</w:t>
      </w:r>
      <w:r w:rsidRPr="00692733">
        <w:rPr>
          <w:spacing w:val="-10"/>
        </w:rPr>
        <w:t xml:space="preserve"> </w:t>
      </w:r>
      <w:r w:rsidRPr="00692733">
        <w:t>finanțare,</w:t>
      </w:r>
      <w:r w:rsidRPr="00692733">
        <w:rPr>
          <w:spacing w:val="-10"/>
        </w:rPr>
        <w:t xml:space="preserve"> </w:t>
      </w:r>
      <w:r w:rsidRPr="00692733">
        <w:t>al</w:t>
      </w:r>
      <w:r w:rsidRPr="00692733">
        <w:rPr>
          <w:spacing w:val="-8"/>
        </w:rPr>
        <w:t xml:space="preserve"> </w:t>
      </w:r>
      <w:r w:rsidRPr="00692733">
        <w:t>cărei</w:t>
      </w:r>
      <w:r w:rsidRPr="00692733">
        <w:rPr>
          <w:spacing w:val="-9"/>
        </w:rPr>
        <w:t xml:space="preserve"> </w:t>
      </w:r>
      <w:r w:rsidRPr="00692733">
        <w:t>obiectiv</w:t>
      </w:r>
      <w:r w:rsidRPr="00692733">
        <w:rPr>
          <w:spacing w:val="-9"/>
        </w:rPr>
        <w:t xml:space="preserve"> </w:t>
      </w:r>
      <w:r w:rsidRPr="00692733">
        <w:t>principal</w:t>
      </w:r>
      <w:r w:rsidRPr="00692733">
        <w:rPr>
          <w:spacing w:val="-9"/>
        </w:rPr>
        <w:t xml:space="preserve"> </w:t>
      </w:r>
      <w:r w:rsidRPr="00692733">
        <w:t xml:space="preserve">este de a efectua în mod independent cercetare fundamentală, cercetare industrială sau dezvoltare experimentală sau de a disemina la scară largă rezultatele unor astfel de activități prin predare, publicare sau transfer de </w:t>
      </w:r>
      <w:r w:rsidRPr="00692733">
        <w:lastRenderedPageBreak/>
        <w:t>cunoștințe. În cazul în care entitatea desfășoară și activități economice (ca activități auxiliare), finanțarea, costurile și veniturile activităților economice respective trebuie să fie contabilizate separat. Întreprinderile care pot exercita o influență decisivă asupra unei astfel de entități, de exemplu, în calitate de acționari sau asociați, nu pot beneficia de acces preferențial la rezultatele generate de aceasta (vezi anexa 2.8 Declarația de încadrare în definiția de organizație de cercetare).</w:t>
      </w:r>
    </w:p>
    <w:p w14:paraId="7D4A674B" w14:textId="77777777" w:rsidR="00093D73" w:rsidRPr="00692733" w:rsidRDefault="003128FA" w:rsidP="00692733">
      <w:pPr>
        <w:pStyle w:val="BodyText"/>
        <w:tabs>
          <w:tab w:val="left" w:pos="10260"/>
        </w:tabs>
        <w:spacing w:before="199" w:line="276" w:lineRule="auto"/>
        <w:ind w:left="709" w:right="210"/>
        <w:jc w:val="both"/>
      </w:pPr>
      <w:r w:rsidRPr="00692733">
        <w:t>Din această categorie fac parte instituţii de drept public sau privat, cu personalitate juridică, care au în obiectul de activitate cercetarea-dezvoltarea, organizate în conformitate cu art.7 sau art.</w:t>
      </w:r>
      <w:r w:rsidR="00E81C03" w:rsidRPr="00692733">
        <w:t xml:space="preserve"> </w:t>
      </w:r>
      <w:r w:rsidRPr="00692733">
        <w:t>8 din Ordonanţa Guvernului nr. 57/2002</w:t>
      </w:r>
      <w:r w:rsidR="00931DC6">
        <w:t>,</w:t>
      </w:r>
      <w:r w:rsidRPr="00692733">
        <w:t xml:space="preserve"> privind cercetarea ştiinţifică şi dezvoltarea tehnologică, aprobată prin Legea nr. 324/2003</w:t>
      </w:r>
      <w:r w:rsidR="00931DC6">
        <w:t>,</w:t>
      </w:r>
      <w:r w:rsidRPr="00692733">
        <w:t xml:space="preserve"> cu modificările şi completările ulterioare.</w:t>
      </w:r>
    </w:p>
    <w:p w14:paraId="2A69B2A4" w14:textId="77777777" w:rsidR="00093D73" w:rsidRPr="00692733" w:rsidRDefault="003128FA" w:rsidP="00692733">
      <w:pPr>
        <w:pStyle w:val="BodyText"/>
        <w:tabs>
          <w:tab w:val="left" w:pos="10260"/>
        </w:tabs>
        <w:spacing w:before="203"/>
        <w:ind w:left="709" w:right="210"/>
        <w:jc w:val="both"/>
      </w:pPr>
      <w:r w:rsidRPr="00692733">
        <w:t>Organizațiile de cercetare pot fi:</w:t>
      </w:r>
    </w:p>
    <w:p w14:paraId="33F703F0" w14:textId="77777777" w:rsidR="00093D73" w:rsidRPr="00692733" w:rsidRDefault="00093D73" w:rsidP="00692733">
      <w:pPr>
        <w:pStyle w:val="BodyText"/>
        <w:tabs>
          <w:tab w:val="left" w:pos="10260"/>
        </w:tabs>
        <w:spacing w:before="10"/>
        <w:ind w:left="709" w:right="210"/>
        <w:jc w:val="both"/>
        <w:rPr>
          <w:sz w:val="20"/>
        </w:rPr>
      </w:pPr>
    </w:p>
    <w:p w14:paraId="265ED72B" w14:textId="77777777" w:rsidR="00093D73" w:rsidRPr="00692733" w:rsidRDefault="003128FA" w:rsidP="00813163">
      <w:pPr>
        <w:pStyle w:val="ListParagraph"/>
        <w:numPr>
          <w:ilvl w:val="0"/>
          <w:numId w:val="100"/>
        </w:numPr>
        <w:tabs>
          <w:tab w:val="left" w:pos="1197"/>
          <w:tab w:val="left" w:pos="10260"/>
        </w:tabs>
        <w:spacing w:line="276" w:lineRule="auto"/>
        <w:ind w:left="709" w:right="210" w:firstLine="0"/>
        <w:jc w:val="both"/>
        <w:rPr>
          <w:sz w:val="24"/>
        </w:rPr>
      </w:pPr>
      <w:r w:rsidRPr="00692733">
        <w:rPr>
          <w:sz w:val="24"/>
        </w:rPr>
        <w:t>instituţii de învăţământ superior (inclusiv spitalele clinice cu secții clinice universitare definite in Legea nr. 95/2006, republicată, privind reforma în domeniul sănătății. Secţiile clinice universitare sunt secţiile de spital în care se desfăşoară activităţi de asistenţă medicală, învăţământ medical, cercetare ştiinţifică medicală şi de educaţie medicală continuă. Institutele, centrele medicale şi spitalele de specialitate, care au în componenţă o secţie clinică universitară sunt spitale</w:t>
      </w:r>
      <w:r w:rsidRPr="00692733">
        <w:rPr>
          <w:spacing w:val="-16"/>
          <w:sz w:val="24"/>
        </w:rPr>
        <w:t xml:space="preserve"> </w:t>
      </w:r>
      <w:r w:rsidRPr="00692733">
        <w:rPr>
          <w:sz w:val="24"/>
        </w:rPr>
        <w:t>clinice);</w:t>
      </w:r>
    </w:p>
    <w:p w14:paraId="1F716351" w14:textId="77777777" w:rsidR="00093D73" w:rsidRPr="00692733" w:rsidRDefault="003128FA" w:rsidP="00813163">
      <w:pPr>
        <w:pStyle w:val="ListParagraph"/>
        <w:numPr>
          <w:ilvl w:val="0"/>
          <w:numId w:val="100"/>
        </w:numPr>
        <w:tabs>
          <w:tab w:val="left" w:pos="1187"/>
          <w:tab w:val="left" w:pos="10260"/>
        </w:tabs>
        <w:spacing w:before="201" w:line="276" w:lineRule="auto"/>
        <w:ind w:left="709" w:right="210" w:firstLine="0"/>
        <w:jc w:val="both"/>
        <w:rPr>
          <w:sz w:val="24"/>
        </w:rPr>
      </w:pPr>
      <w:r w:rsidRPr="00692733">
        <w:rPr>
          <w:sz w:val="24"/>
        </w:rPr>
        <w:t>instituţii cu activitate principală cercetarea-dezvoltarea (</w:t>
      </w:r>
      <w:r w:rsidR="009963ED" w:rsidRPr="00692733">
        <w:rPr>
          <w:sz w:val="24"/>
        </w:rPr>
        <w:t>cod CAEN 72.</w:t>
      </w:r>
      <w:r w:rsidRPr="00692733">
        <w:rPr>
          <w:sz w:val="24"/>
        </w:rPr>
        <w:t>), aşa cum reiese din statut sau din actul juridic de</w:t>
      </w:r>
      <w:r w:rsidRPr="00692733">
        <w:rPr>
          <w:spacing w:val="-3"/>
          <w:sz w:val="24"/>
        </w:rPr>
        <w:t xml:space="preserve"> </w:t>
      </w:r>
      <w:r w:rsidRPr="00692733">
        <w:rPr>
          <w:sz w:val="24"/>
        </w:rPr>
        <w:t>înfiinţare;</w:t>
      </w:r>
    </w:p>
    <w:p w14:paraId="5BFBD3F8" w14:textId="77777777" w:rsidR="00093D73" w:rsidRPr="00692733" w:rsidRDefault="003128FA" w:rsidP="00813163">
      <w:pPr>
        <w:pStyle w:val="ListParagraph"/>
        <w:numPr>
          <w:ilvl w:val="0"/>
          <w:numId w:val="100"/>
        </w:numPr>
        <w:tabs>
          <w:tab w:val="left" w:pos="1207"/>
          <w:tab w:val="left" w:pos="10260"/>
        </w:tabs>
        <w:spacing w:before="198" w:line="278" w:lineRule="auto"/>
        <w:ind w:left="709" w:right="210" w:firstLine="0"/>
        <w:jc w:val="both"/>
        <w:rPr>
          <w:sz w:val="24"/>
        </w:rPr>
      </w:pPr>
      <w:r w:rsidRPr="00692733">
        <w:rPr>
          <w:sz w:val="24"/>
        </w:rPr>
        <w:t>instituţii cu activitate principală diseminarea la scară largă a rezultatelor unor activități CD prin predare, publicare sau transfer de</w:t>
      </w:r>
      <w:r w:rsidRPr="00692733">
        <w:rPr>
          <w:spacing w:val="-2"/>
          <w:sz w:val="24"/>
        </w:rPr>
        <w:t xml:space="preserve"> </w:t>
      </w:r>
      <w:r w:rsidRPr="00692733">
        <w:rPr>
          <w:sz w:val="24"/>
        </w:rPr>
        <w:t>cunoștințe.</w:t>
      </w:r>
    </w:p>
    <w:p w14:paraId="66FFBE1D" w14:textId="77777777" w:rsidR="00093D73" w:rsidRPr="00692733" w:rsidRDefault="003128FA" w:rsidP="00692733">
      <w:pPr>
        <w:tabs>
          <w:tab w:val="left" w:pos="10260"/>
        </w:tabs>
        <w:spacing w:before="195" w:line="276" w:lineRule="auto"/>
        <w:ind w:left="680" w:right="210"/>
        <w:jc w:val="both"/>
        <w:rPr>
          <w:sz w:val="24"/>
        </w:rPr>
      </w:pPr>
      <w:r w:rsidRPr="00692733">
        <w:rPr>
          <w:sz w:val="24"/>
        </w:rPr>
        <w:t xml:space="preserve">În cazul unui proiect în care </w:t>
      </w:r>
      <w:r w:rsidRPr="00692733">
        <w:rPr>
          <w:b/>
          <w:sz w:val="24"/>
        </w:rPr>
        <w:t xml:space="preserve">pentru activitățile de dezvoltare </w:t>
      </w:r>
      <w:r w:rsidR="0029716D" w:rsidRPr="00692733">
        <w:rPr>
          <w:b/>
          <w:sz w:val="24"/>
        </w:rPr>
        <w:t>experimental</w:t>
      </w:r>
      <w:r w:rsidR="00105093" w:rsidRPr="00692733">
        <w:rPr>
          <w:b/>
          <w:sz w:val="24"/>
        </w:rPr>
        <w:t>ă</w:t>
      </w:r>
      <w:r w:rsidR="0029716D" w:rsidRPr="00692733">
        <w:rPr>
          <w:b/>
          <w:sz w:val="24"/>
        </w:rPr>
        <w:t xml:space="preserve"> </w:t>
      </w:r>
      <w:r w:rsidRPr="00692733">
        <w:rPr>
          <w:b/>
          <w:sz w:val="24"/>
        </w:rPr>
        <w:t>o întreprindere colaborează efectiv cu una sau două organizaţii de cercetare</w:t>
      </w:r>
      <w:r w:rsidRPr="00692733">
        <w:rPr>
          <w:sz w:val="24"/>
        </w:rPr>
        <w:t>, Comisia</w:t>
      </w:r>
      <w:r w:rsidR="00931DC6">
        <w:rPr>
          <w:sz w:val="24"/>
        </w:rPr>
        <w:t xml:space="preserve"> Europeană</w:t>
      </w:r>
      <w:r w:rsidRPr="00692733">
        <w:rPr>
          <w:sz w:val="24"/>
        </w:rPr>
        <w:t xml:space="preserve"> consideră că nu se acordă ajutor de stat indirect întreprinderii participante prin entitățile respective ca urmare a condițiilor favorabile ale colaborării, dacă este îndeplinită una dintre următoarele</w:t>
      </w:r>
      <w:r w:rsidRPr="00692733">
        <w:rPr>
          <w:spacing w:val="55"/>
          <w:sz w:val="24"/>
        </w:rPr>
        <w:t xml:space="preserve"> </w:t>
      </w:r>
      <w:r w:rsidRPr="00692733">
        <w:rPr>
          <w:sz w:val="24"/>
        </w:rPr>
        <w:t>condiții:</w:t>
      </w:r>
    </w:p>
    <w:p w14:paraId="7C2D4363" w14:textId="77777777" w:rsidR="00093D73" w:rsidRPr="00692733" w:rsidRDefault="003128FA" w:rsidP="00813163">
      <w:pPr>
        <w:pStyle w:val="ListParagraph"/>
        <w:numPr>
          <w:ilvl w:val="1"/>
          <w:numId w:val="101"/>
        </w:numPr>
        <w:tabs>
          <w:tab w:val="left" w:pos="1365"/>
          <w:tab w:val="left" w:pos="10260"/>
        </w:tabs>
        <w:spacing w:before="202"/>
        <w:ind w:left="1418" w:right="210"/>
        <w:jc w:val="both"/>
        <w:rPr>
          <w:sz w:val="24"/>
        </w:rPr>
      </w:pPr>
      <w:r w:rsidRPr="00692733">
        <w:rPr>
          <w:sz w:val="24"/>
        </w:rPr>
        <w:t>întreprinderea participantă suportă costurile integrale ale proiectului;</w:t>
      </w:r>
      <w:r w:rsidRPr="00692733">
        <w:rPr>
          <w:spacing w:val="-6"/>
          <w:sz w:val="24"/>
        </w:rPr>
        <w:t xml:space="preserve"> </w:t>
      </w:r>
      <w:r w:rsidRPr="00692733">
        <w:rPr>
          <w:sz w:val="24"/>
        </w:rPr>
        <w:t>sau</w:t>
      </w:r>
    </w:p>
    <w:p w14:paraId="6F7F1989" w14:textId="77777777" w:rsidR="00093D73" w:rsidRPr="00692733" w:rsidRDefault="00093D73" w:rsidP="00692733">
      <w:pPr>
        <w:pStyle w:val="BodyText"/>
        <w:tabs>
          <w:tab w:val="left" w:pos="10260"/>
        </w:tabs>
        <w:spacing w:before="11"/>
        <w:ind w:right="210"/>
        <w:jc w:val="both"/>
        <w:rPr>
          <w:sz w:val="20"/>
        </w:rPr>
      </w:pPr>
    </w:p>
    <w:p w14:paraId="7A037E3F" w14:textId="77777777" w:rsidR="00093D73" w:rsidRPr="00692733" w:rsidRDefault="003128FA" w:rsidP="00813163">
      <w:pPr>
        <w:pStyle w:val="ListParagraph"/>
        <w:numPr>
          <w:ilvl w:val="1"/>
          <w:numId w:val="101"/>
        </w:numPr>
        <w:tabs>
          <w:tab w:val="left" w:pos="1417"/>
          <w:tab w:val="left" w:pos="10260"/>
        </w:tabs>
        <w:spacing w:line="276" w:lineRule="auto"/>
        <w:ind w:left="1040" w:right="210" w:firstLine="0"/>
        <w:jc w:val="both"/>
        <w:rPr>
          <w:sz w:val="24"/>
        </w:rPr>
      </w:pPr>
      <w:r w:rsidRPr="00692733">
        <w:rPr>
          <w:sz w:val="24"/>
        </w:rPr>
        <w:t>rezultatele colaborării care nu dau naștere la drepturi de proprietate intelectuală (DPI) pot fi difuzate</w:t>
      </w:r>
      <w:r w:rsidRPr="00692733">
        <w:rPr>
          <w:spacing w:val="-5"/>
          <w:sz w:val="24"/>
        </w:rPr>
        <w:t xml:space="preserve"> </w:t>
      </w:r>
      <w:r w:rsidRPr="00692733">
        <w:rPr>
          <w:sz w:val="24"/>
        </w:rPr>
        <w:t>la</w:t>
      </w:r>
      <w:r w:rsidRPr="00692733">
        <w:rPr>
          <w:spacing w:val="-4"/>
          <w:sz w:val="24"/>
        </w:rPr>
        <w:t xml:space="preserve"> </w:t>
      </w:r>
      <w:r w:rsidRPr="00692733">
        <w:rPr>
          <w:sz w:val="24"/>
        </w:rPr>
        <w:t>scară</w:t>
      </w:r>
      <w:r w:rsidRPr="00692733">
        <w:rPr>
          <w:spacing w:val="-6"/>
          <w:sz w:val="24"/>
        </w:rPr>
        <w:t xml:space="preserve"> </w:t>
      </w:r>
      <w:r w:rsidRPr="00692733">
        <w:rPr>
          <w:sz w:val="24"/>
        </w:rPr>
        <w:t>largă</w:t>
      </w:r>
      <w:r w:rsidRPr="00692733">
        <w:rPr>
          <w:spacing w:val="-3"/>
          <w:sz w:val="24"/>
        </w:rPr>
        <w:t xml:space="preserve"> </w:t>
      </w:r>
      <w:r w:rsidRPr="00692733">
        <w:rPr>
          <w:sz w:val="24"/>
        </w:rPr>
        <w:t>și</w:t>
      </w:r>
      <w:r w:rsidRPr="00692733">
        <w:rPr>
          <w:spacing w:val="-2"/>
          <w:sz w:val="24"/>
        </w:rPr>
        <w:t xml:space="preserve"> </w:t>
      </w:r>
      <w:r w:rsidRPr="00692733">
        <w:rPr>
          <w:sz w:val="24"/>
        </w:rPr>
        <w:t>orice</w:t>
      </w:r>
      <w:r w:rsidRPr="00692733">
        <w:rPr>
          <w:spacing w:val="-5"/>
          <w:sz w:val="24"/>
        </w:rPr>
        <w:t xml:space="preserve"> </w:t>
      </w:r>
      <w:r w:rsidRPr="00692733">
        <w:rPr>
          <w:sz w:val="24"/>
        </w:rPr>
        <w:t>DPI</w:t>
      </w:r>
      <w:r w:rsidRPr="00692733">
        <w:rPr>
          <w:spacing w:val="-5"/>
          <w:sz w:val="24"/>
        </w:rPr>
        <w:t xml:space="preserve"> </w:t>
      </w:r>
      <w:r w:rsidRPr="00692733">
        <w:rPr>
          <w:sz w:val="24"/>
        </w:rPr>
        <w:t>care</w:t>
      </w:r>
      <w:r w:rsidRPr="00692733">
        <w:rPr>
          <w:spacing w:val="-3"/>
          <w:sz w:val="24"/>
        </w:rPr>
        <w:t xml:space="preserve"> </w:t>
      </w:r>
      <w:r w:rsidRPr="00692733">
        <w:rPr>
          <w:sz w:val="24"/>
        </w:rPr>
        <w:t>rezultă</w:t>
      </w:r>
      <w:r w:rsidRPr="00692733">
        <w:rPr>
          <w:spacing w:val="-5"/>
          <w:sz w:val="24"/>
        </w:rPr>
        <w:t xml:space="preserve"> </w:t>
      </w:r>
      <w:r w:rsidRPr="00692733">
        <w:rPr>
          <w:sz w:val="24"/>
        </w:rPr>
        <w:t>din activitățile</w:t>
      </w:r>
      <w:r w:rsidRPr="00692733">
        <w:rPr>
          <w:spacing w:val="-4"/>
          <w:sz w:val="24"/>
        </w:rPr>
        <w:t xml:space="preserve"> </w:t>
      </w:r>
      <w:r w:rsidRPr="00692733">
        <w:rPr>
          <w:sz w:val="24"/>
        </w:rPr>
        <w:t>organizațiilor</w:t>
      </w:r>
      <w:r w:rsidRPr="00692733">
        <w:rPr>
          <w:spacing w:val="-5"/>
          <w:sz w:val="24"/>
        </w:rPr>
        <w:t xml:space="preserve"> </w:t>
      </w:r>
      <w:r w:rsidRPr="00692733">
        <w:rPr>
          <w:sz w:val="24"/>
        </w:rPr>
        <w:t>de</w:t>
      </w:r>
      <w:r w:rsidRPr="00692733">
        <w:rPr>
          <w:spacing w:val="-2"/>
          <w:sz w:val="24"/>
        </w:rPr>
        <w:t xml:space="preserve"> </w:t>
      </w:r>
      <w:r w:rsidRPr="00692733">
        <w:rPr>
          <w:sz w:val="24"/>
        </w:rPr>
        <w:t>cercetare</w:t>
      </w:r>
      <w:r w:rsidRPr="00692733">
        <w:rPr>
          <w:spacing w:val="-6"/>
          <w:sz w:val="24"/>
        </w:rPr>
        <w:t xml:space="preserve"> </w:t>
      </w:r>
      <w:r w:rsidRPr="00692733">
        <w:rPr>
          <w:sz w:val="24"/>
        </w:rPr>
        <w:t>sunt</w:t>
      </w:r>
      <w:r w:rsidRPr="00692733">
        <w:rPr>
          <w:spacing w:val="-1"/>
          <w:sz w:val="24"/>
        </w:rPr>
        <w:t xml:space="preserve"> </w:t>
      </w:r>
      <w:r w:rsidRPr="00692733">
        <w:rPr>
          <w:sz w:val="24"/>
        </w:rPr>
        <w:t>alocate în totalitate entităților respective;</w:t>
      </w:r>
      <w:r w:rsidRPr="00692733">
        <w:rPr>
          <w:spacing w:val="-1"/>
          <w:sz w:val="24"/>
        </w:rPr>
        <w:t xml:space="preserve"> </w:t>
      </w:r>
      <w:r w:rsidRPr="00692733">
        <w:rPr>
          <w:sz w:val="24"/>
        </w:rPr>
        <w:t>sau</w:t>
      </w:r>
    </w:p>
    <w:p w14:paraId="730F433A" w14:textId="77777777" w:rsidR="00093D73" w:rsidRPr="00692733" w:rsidRDefault="003128FA" w:rsidP="00813163">
      <w:pPr>
        <w:pStyle w:val="ListParagraph"/>
        <w:numPr>
          <w:ilvl w:val="1"/>
          <w:numId w:val="101"/>
        </w:numPr>
        <w:tabs>
          <w:tab w:val="left" w:pos="1388"/>
          <w:tab w:val="left" w:pos="10260"/>
        </w:tabs>
        <w:spacing w:before="200" w:line="276" w:lineRule="auto"/>
        <w:ind w:left="1040" w:right="210" w:firstLine="0"/>
        <w:jc w:val="both"/>
        <w:rPr>
          <w:sz w:val="24"/>
        </w:rPr>
      </w:pPr>
      <w:r w:rsidRPr="00692733">
        <w:rPr>
          <w:sz w:val="24"/>
        </w:rPr>
        <w:t>orice DPI care rezultă din proiect, precum și drepturile de acces aferente sunt repartizate între diverșii parteneri la colaborare într-un mod care reflectă în mod adecvat pachetele de lucru, contribuțiile și interesele acestora;</w:t>
      </w:r>
      <w:r w:rsidRPr="00692733">
        <w:rPr>
          <w:spacing w:val="-1"/>
          <w:sz w:val="24"/>
        </w:rPr>
        <w:t xml:space="preserve"> </w:t>
      </w:r>
      <w:r w:rsidRPr="00692733">
        <w:rPr>
          <w:sz w:val="24"/>
        </w:rPr>
        <w:t>sau</w:t>
      </w:r>
    </w:p>
    <w:p w14:paraId="2B92EA27" w14:textId="77777777" w:rsidR="00093D73" w:rsidRPr="00692733" w:rsidRDefault="003128FA" w:rsidP="00813163">
      <w:pPr>
        <w:pStyle w:val="ListParagraph"/>
        <w:numPr>
          <w:ilvl w:val="1"/>
          <w:numId w:val="101"/>
        </w:numPr>
        <w:tabs>
          <w:tab w:val="left" w:pos="1393"/>
          <w:tab w:val="left" w:pos="10260"/>
        </w:tabs>
        <w:spacing w:before="199" w:line="276" w:lineRule="auto"/>
        <w:ind w:left="1040" w:right="210" w:firstLine="0"/>
        <w:jc w:val="both"/>
        <w:rPr>
          <w:sz w:val="24"/>
        </w:rPr>
      </w:pPr>
      <w:r w:rsidRPr="00692733">
        <w:rPr>
          <w:sz w:val="24"/>
        </w:rPr>
        <w:t>organizațiile de cercetare primesc o compensație echivalentă cu prețul de piață pentru DPI care rezultă din propriile activități și care sunt atribuite întreprinderii participante sau pentru DPI la care întreprinderii participante i se alocă drepturi de acces. Valoarea absolută a oricărei contribuții, atât financiare, cât și nefinanciare, a întreprinderii participante la costurile activităților organizațiilor de cercetare</w:t>
      </w:r>
      <w:r w:rsidRPr="00692733">
        <w:rPr>
          <w:spacing w:val="13"/>
          <w:sz w:val="24"/>
        </w:rPr>
        <w:t xml:space="preserve"> </w:t>
      </w:r>
      <w:r w:rsidRPr="00692733">
        <w:rPr>
          <w:sz w:val="24"/>
        </w:rPr>
        <w:t>care</w:t>
      </w:r>
      <w:r w:rsidRPr="00692733">
        <w:rPr>
          <w:spacing w:val="15"/>
          <w:sz w:val="24"/>
        </w:rPr>
        <w:t xml:space="preserve"> </w:t>
      </w:r>
      <w:r w:rsidRPr="00692733">
        <w:rPr>
          <w:sz w:val="24"/>
        </w:rPr>
        <w:t>au</w:t>
      </w:r>
      <w:r w:rsidRPr="00692733">
        <w:rPr>
          <w:spacing w:val="15"/>
          <w:sz w:val="24"/>
        </w:rPr>
        <w:t xml:space="preserve"> </w:t>
      </w:r>
      <w:r w:rsidRPr="00692733">
        <w:rPr>
          <w:sz w:val="24"/>
        </w:rPr>
        <w:t>condus</w:t>
      </w:r>
      <w:r w:rsidRPr="00692733">
        <w:rPr>
          <w:spacing w:val="16"/>
          <w:sz w:val="24"/>
        </w:rPr>
        <w:t xml:space="preserve"> </w:t>
      </w:r>
      <w:r w:rsidRPr="00692733">
        <w:rPr>
          <w:sz w:val="24"/>
        </w:rPr>
        <w:t>la</w:t>
      </w:r>
      <w:r w:rsidRPr="00692733">
        <w:rPr>
          <w:spacing w:val="15"/>
          <w:sz w:val="24"/>
        </w:rPr>
        <w:t xml:space="preserve"> </w:t>
      </w:r>
      <w:r w:rsidRPr="00692733">
        <w:rPr>
          <w:sz w:val="24"/>
        </w:rPr>
        <w:t>DPI</w:t>
      </w:r>
      <w:r w:rsidRPr="00692733">
        <w:rPr>
          <w:spacing w:val="10"/>
          <w:sz w:val="24"/>
        </w:rPr>
        <w:t xml:space="preserve"> </w:t>
      </w:r>
      <w:r w:rsidRPr="00692733">
        <w:rPr>
          <w:sz w:val="24"/>
        </w:rPr>
        <w:t>în</w:t>
      </w:r>
      <w:r w:rsidRPr="00692733">
        <w:rPr>
          <w:spacing w:val="15"/>
          <w:sz w:val="24"/>
        </w:rPr>
        <w:t xml:space="preserve"> </w:t>
      </w:r>
      <w:r w:rsidRPr="00692733">
        <w:rPr>
          <w:sz w:val="24"/>
        </w:rPr>
        <w:t>cauză</w:t>
      </w:r>
      <w:r w:rsidRPr="00692733">
        <w:rPr>
          <w:spacing w:val="14"/>
          <w:sz w:val="24"/>
        </w:rPr>
        <w:t xml:space="preserve"> </w:t>
      </w:r>
      <w:r w:rsidRPr="00692733">
        <w:rPr>
          <w:sz w:val="24"/>
        </w:rPr>
        <w:t>poate</w:t>
      </w:r>
      <w:r w:rsidRPr="00692733">
        <w:rPr>
          <w:spacing w:val="15"/>
          <w:sz w:val="24"/>
        </w:rPr>
        <w:t xml:space="preserve"> </w:t>
      </w:r>
      <w:r w:rsidRPr="00692733">
        <w:rPr>
          <w:sz w:val="24"/>
        </w:rPr>
        <w:t>fi</w:t>
      </w:r>
      <w:r w:rsidRPr="00692733">
        <w:rPr>
          <w:spacing w:val="16"/>
          <w:sz w:val="24"/>
        </w:rPr>
        <w:t xml:space="preserve"> </w:t>
      </w:r>
      <w:r w:rsidRPr="00692733">
        <w:rPr>
          <w:sz w:val="24"/>
        </w:rPr>
        <w:t>dedusă</w:t>
      </w:r>
      <w:r w:rsidRPr="00692733">
        <w:rPr>
          <w:spacing w:val="14"/>
          <w:sz w:val="24"/>
        </w:rPr>
        <w:t xml:space="preserve"> </w:t>
      </w:r>
      <w:r w:rsidRPr="00692733">
        <w:rPr>
          <w:sz w:val="24"/>
        </w:rPr>
        <w:t>din</w:t>
      </w:r>
      <w:r w:rsidRPr="00692733">
        <w:rPr>
          <w:spacing w:val="16"/>
          <w:sz w:val="24"/>
        </w:rPr>
        <w:t xml:space="preserve"> </w:t>
      </w:r>
      <w:r w:rsidRPr="00692733">
        <w:rPr>
          <w:sz w:val="24"/>
        </w:rPr>
        <w:t>compensația</w:t>
      </w:r>
      <w:r w:rsidRPr="00692733">
        <w:rPr>
          <w:spacing w:val="15"/>
          <w:sz w:val="24"/>
        </w:rPr>
        <w:t xml:space="preserve"> </w:t>
      </w:r>
      <w:r w:rsidRPr="00692733">
        <w:rPr>
          <w:sz w:val="24"/>
        </w:rPr>
        <w:t>respectivă.</w:t>
      </w:r>
      <w:r w:rsidRPr="00692733">
        <w:rPr>
          <w:spacing w:val="15"/>
          <w:sz w:val="24"/>
        </w:rPr>
        <w:t xml:space="preserve"> </w:t>
      </w:r>
      <w:r w:rsidRPr="00692733">
        <w:rPr>
          <w:sz w:val="24"/>
        </w:rPr>
        <w:t>Compensația</w:t>
      </w:r>
    </w:p>
    <w:p w14:paraId="3E2DAB2A" w14:textId="77777777" w:rsidR="005F0160" w:rsidRDefault="003128FA" w:rsidP="005F0160">
      <w:pPr>
        <w:pStyle w:val="BodyText"/>
        <w:tabs>
          <w:tab w:val="left" w:pos="10260"/>
        </w:tabs>
        <w:spacing w:before="69" w:line="276" w:lineRule="auto"/>
        <w:ind w:left="1040" w:right="210"/>
        <w:jc w:val="both"/>
      </w:pPr>
      <w:r w:rsidRPr="00692733">
        <w:t>primită este considerată ca fiind echivalentă cu prețul pieței dacă aceasta permite organizațiilor de cercetare în cauză să se bucure integral de beneficiile economice ale drepturilor respective, ceea ce este cazul când este îndeplinită una dintre următoarele condiții:</w:t>
      </w:r>
    </w:p>
    <w:p w14:paraId="790C51A8" w14:textId="77777777" w:rsidR="00093D73" w:rsidRDefault="003128FA" w:rsidP="00813163">
      <w:pPr>
        <w:pStyle w:val="BodyText"/>
        <w:numPr>
          <w:ilvl w:val="2"/>
          <w:numId w:val="101"/>
        </w:numPr>
        <w:tabs>
          <w:tab w:val="left" w:pos="10260"/>
        </w:tabs>
        <w:spacing w:before="69" w:line="276" w:lineRule="auto"/>
        <w:ind w:right="210"/>
        <w:jc w:val="both"/>
      </w:pPr>
      <w:r w:rsidRPr="005F0160">
        <w:t xml:space="preserve">valoarea compensației a fost stabilită printr-o procedură de vânzare competitivă deschisă, </w:t>
      </w:r>
      <w:r w:rsidRPr="005F0160">
        <w:lastRenderedPageBreak/>
        <w:t>transparentă și nediscriminatorie;</w:t>
      </w:r>
      <w:r w:rsidRPr="005F0160">
        <w:rPr>
          <w:spacing w:val="-3"/>
        </w:rPr>
        <w:t xml:space="preserve"> </w:t>
      </w:r>
      <w:r w:rsidRPr="005F0160">
        <w:t>sau</w:t>
      </w:r>
    </w:p>
    <w:p w14:paraId="68A58D58" w14:textId="77777777" w:rsidR="00093D73" w:rsidRDefault="003128FA" w:rsidP="00813163">
      <w:pPr>
        <w:pStyle w:val="BodyText"/>
        <w:numPr>
          <w:ilvl w:val="2"/>
          <w:numId w:val="101"/>
        </w:numPr>
        <w:tabs>
          <w:tab w:val="left" w:pos="10260"/>
        </w:tabs>
        <w:spacing w:before="69" w:line="276" w:lineRule="auto"/>
        <w:ind w:right="210"/>
        <w:jc w:val="both"/>
      </w:pPr>
      <w:r w:rsidRPr="005F0160">
        <w:t>evaluarea</w:t>
      </w:r>
      <w:r w:rsidRPr="005F0160">
        <w:rPr>
          <w:spacing w:val="-3"/>
        </w:rPr>
        <w:t xml:space="preserve"> </w:t>
      </w:r>
      <w:r w:rsidRPr="005F0160">
        <w:t>efectuată</w:t>
      </w:r>
      <w:r w:rsidRPr="005F0160">
        <w:rPr>
          <w:spacing w:val="-4"/>
        </w:rPr>
        <w:t xml:space="preserve"> </w:t>
      </w:r>
      <w:r w:rsidRPr="005F0160">
        <w:t>de</w:t>
      </w:r>
      <w:r w:rsidRPr="005F0160">
        <w:rPr>
          <w:spacing w:val="-5"/>
        </w:rPr>
        <w:t xml:space="preserve"> </w:t>
      </w:r>
      <w:r w:rsidRPr="005F0160">
        <w:t>un</w:t>
      </w:r>
      <w:r w:rsidRPr="005F0160">
        <w:rPr>
          <w:spacing w:val="-4"/>
        </w:rPr>
        <w:t xml:space="preserve"> </w:t>
      </w:r>
      <w:r w:rsidRPr="005F0160">
        <w:t>expert</w:t>
      </w:r>
      <w:r w:rsidRPr="005F0160">
        <w:rPr>
          <w:spacing w:val="-4"/>
        </w:rPr>
        <w:t xml:space="preserve"> </w:t>
      </w:r>
      <w:r w:rsidRPr="005F0160">
        <w:t>independent</w:t>
      </w:r>
      <w:r w:rsidRPr="005F0160">
        <w:rPr>
          <w:spacing w:val="-1"/>
        </w:rPr>
        <w:t xml:space="preserve"> </w:t>
      </w:r>
      <w:r w:rsidRPr="005F0160">
        <w:t>confirmă</w:t>
      </w:r>
      <w:r w:rsidRPr="005F0160">
        <w:rPr>
          <w:spacing w:val="-5"/>
        </w:rPr>
        <w:t xml:space="preserve"> </w:t>
      </w:r>
      <w:r w:rsidRPr="005F0160">
        <w:t>faptul</w:t>
      </w:r>
      <w:r w:rsidRPr="005F0160">
        <w:rPr>
          <w:spacing w:val="-3"/>
        </w:rPr>
        <w:t xml:space="preserve"> </w:t>
      </w:r>
      <w:r w:rsidRPr="005F0160">
        <w:t>că</w:t>
      </w:r>
      <w:r w:rsidRPr="005F0160">
        <w:rPr>
          <w:spacing w:val="-5"/>
        </w:rPr>
        <w:t xml:space="preserve"> </w:t>
      </w:r>
      <w:r w:rsidRPr="005F0160">
        <w:t>valoarea</w:t>
      </w:r>
      <w:r w:rsidRPr="005F0160">
        <w:rPr>
          <w:spacing w:val="-5"/>
        </w:rPr>
        <w:t xml:space="preserve"> </w:t>
      </w:r>
      <w:r w:rsidRPr="005F0160">
        <w:t>compensației</w:t>
      </w:r>
      <w:r w:rsidRPr="005F0160">
        <w:rPr>
          <w:spacing w:val="-3"/>
        </w:rPr>
        <w:t xml:space="preserve"> </w:t>
      </w:r>
      <w:r w:rsidRPr="005F0160">
        <w:t>este</w:t>
      </w:r>
      <w:r w:rsidRPr="005F0160">
        <w:rPr>
          <w:spacing w:val="-4"/>
        </w:rPr>
        <w:t xml:space="preserve"> </w:t>
      </w:r>
      <w:r w:rsidRPr="005F0160">
        <w:t>cel puțin egală cu prețul pieței;</w:t>
      </w:r>
      <w:r w:rsidRPr="005F0160">
        <w:rPr>
          <w:spacing w:val="-2"/>
        </w:rPr>
        <w:t xml:space="preserve"> </w:t>
      </w:r>
      <w:r w:rsidRPr="005F0160">
        <w:t>sau</w:t>
      </w:r>
    </w:p>
    <w:p w14:paraId="322C57CA" w14:textId="77777777" w:rsidR="00093D73" w:rsidRDefault="005F0160" w:rsidP="00813163">
      <w:pPr>
        <w:pStyle w:val="BodyText"/>
        <w:numPr>
          <w:ilvl w:val="2"/>
          <w:numId w:val="101"/>
        </w:numPr>
        <w:tabs>
          <w:tab w:val="left" w:pos="10260"/>
        </w:tabs>
        <w:spacing w:before="69" w:line="276" w:lineRule="auto"/>
        <w:ind w:right="210"/>
        <w:jc w:val="both"/>
      </w:pPr>
      <w:r>
        <w:t xml:space="preserve"> </w:t>
      </w:r>
      <w:r w:rsidR="003128FA" w:rsidRPr="005F0160">
        <w:t>organizația de cercetare, în calitate de vânzător, poate demonstra că a negociat efectiv compensația, în condiții de concurență deplină, pentru a obține beneficiul economic maxim în momentul încheierii contractului, ținând cont și de obiectivele statutare;</w:t>
      </w:r>
      <w:r w:rsidR="003128FA" w:rsidRPr="005F0160">
        <w:rPr>
          <w:spacing w:val="-3"/>
        </w:rPr>
        <w:t xml:space="preserve"> </w:t>
      </w:r>
      <w:r w:rsidR="003128FA" w:rsidRPr="005F0160">
        <w:t>sau</w:t>
      </w:r>
    </w:p>
    <w:p w14:paraId="6A30ACA8" w14:textId="77777777" w:rsidR="00093D73" w:rsidRPr="005F0160" w:rsidRDefault="005F0160" w:rsidP="00813163">
      <w:pPr>
        <w:pStyle w:val="BodyText"/>
        <w:numPr>
          <w:ilvl w:val="2"/>
          <w:numId w:val="101"/>
        </w:numPr>
        <w:tabs>
          <w:tab w:val="left" w:pos="10260"/>
        </w:tabs>
        <w:spacing w:before="69" w:line="276" w:lineRule="auto"/>
        <w:ind w:right="210"/>
        <w:jc w:val="both"/>
      </w:pPr>
      <w:r>
        <w:t xml:space="preserve"> </w:t>
      </w:r>
      <w:r w:rsidR="003128FA" w:rsidRPr="005F0160">
        <w:t>în cazurile în care acordul de parteneriat prevede dreptul de preemțiune al întreprinderii care colaborează în ceea ce privește DPI generate de organizațiile de cercetare care colaborează, atunci când</w:t>
      </w:r>
      <w:r w:rsidR="003128FA" w:rsidRPr="005F0160">
        <w:rPr>
          <w:spacing w:val="-5"/>
        </w:rPr>
        <w:t xml:space="preserve"> </w:t>
      </w:r>
      <w:r w:rsidR="003128FA" w:rsidRPr="005F0160">
        <w:t>entitățile</w:t>
      </w:r>
      <w:r w:rsidR="003128FA" w:rsidRPr="005F0160">
        <w:rPr>
          <w:spacing w:val="-2"/>
        </w:rPr>
        <w:t xml:space="preserve"> </w:t>
      </w:r>
      <w:r w:rsidR="003128FA" w:rsidRPr="005F0160">
        <w:t>respective</w:t>
      </w:r>
      <w:r w:rsidR="003128FA" w:rsidRPr="005F0160">
        <w:rPr>
          <w:spacing w:val="-2"/>
        </w:rPr>
        <w:t xml:space="preserve"> </w:t>
      </w:r>
      <w:r w:rsidR="003128FA" w:rsidRPr="005F0160">
        <w:t>exercită</w:t>
      </w:r>
      <w:r w:rsidR="003128FA" w:rsidRPr="005F0160">
        <w:rPr>
          <w:spacing w:val="-5"/>
        </w:rPr>
        <w:t xml:space="preserve"> </w:t>
      </w:r>
      <w:r w:rsidR="003128FA" w:rsidRPr="005F0160">
        <w:t>dreptul</w:t>
      </w:r>
      <w:r w:rsidR="003128FA" w:rsidRPr="005F0160">
        <w:rPr>
          <w:spacing w:val="-2"/>
        </w:rPr>
        <w:t xml:space="preserve"> </w:t>
      </w:r>
      <w:r w:rsidR="003128FA" w:rsidRPr="005F0160">
        <w:t>reciproc</w:t>
      </w:r>
      <w:r w:rsidR="003128FA" w:rsidRPr="005F0160">
        <w:rPr>
          <w:spacing w:val="-2"/>
        </w:rPr>
        <w:t xml:space="preserve"> </w:t>
      </w:r>
      <w:r w:rsidR="003128FA" w:rsidRPr="005F0160">
        <w:t>de</w:t>
      </w:r>
      <w:r w:rsidR="003128FA" w:rsidRPr="005F0160">
        <w:rPr>
          <w:spacing w:val="-5"/>
        </w:rPr>
        <w:t xml:space="preserve"> </w:t>
      </w:r>
      <w:r w:rsidR="003128FA" w:rsidRPr="005F0160">
        <w:t>a</w:t>
      </w:r>
      <w:r w:rsidR="003128FA" w:rsidRPr="005F0160">
        <w:rPr>
          <w:spacing w:val="-5"/>
        </w:rPr>
        <w:t xml:space="preserve"> </w:t>
      </w:r>
      <w:r w:rsidR="003128FA" w:rsidRPr="005F0160">
        <w:t>solicita</w:t>
      </w:r>
      <w:r w:rsidR="003128FA" w:rsidRPr="005F0160">
        <w:rPr>
          <w:spacing w:val="-4"/>
        </w:rPr>
        <w:t xml:space="preserve"> </w:t>
      </w:r>
      <w:r w:rsidR="003128FA" w:rsidRPr="005F0160">
        <w:t>oferte</w:t>
      </w:r>
      <w:r w:rsidR="003128FA" w:rsidRPr="005F0160">
        <w:rPr>
          <w:spacing w:val="-5"/>
        </w:rPr>
        <w:t xml:space="preserve"> </w:t>
      </w:r>
      <w:r w:rsidR="003128FA" w:rsidRPr="005F0160">
        <w:t>mai</w:t>
      </w:r>
      <w:r w:rsidR="003128FA" w:rsidRPr="005F0160">
        <w:rPr>
          <w:spacing w:val="-1"/>
        </w:rPr>
        <w:t xml:space="preserve"> </w:t>
      </w:r>
      <w:r w:rsidR="003128FA" w:rsidRPr="005F0160">
        <w:t>avantajoase</w:t>
      </w:r>
      <w:r w:rsidR="003128FA" w:rsidRPr="005F0160">
        <w:rPr>
          <w:spacing w:val="-5"/>
        </w:rPr>
        <w:t xml:space="preserve"> </w:t>
      </w:r>
      <w:r w:rsidR="003128FA" w:rsidRPr="005F0160">
        <w:t>din</w:t>
      </w:r>
      <w:r w:rsidR="003128FA" w:rsidRPr="005F0160">
        <w:rPr>
          <w:spacing w:val="-4"/>
        </w:rPr>
        <w:t xml:space="preserve"> </w:t>
      </w:r>
      <w:r w:rsidR="003128FA" w:rsidRPr="005F0160">
        <w:t>punct</w:t>
      </w:r>
      <w:r w:rsidR="003128FA" w:rsidRPr="005F0160">
        <w:rPr>
          <w:spacing w:val="-3"/>
        </w:rPr>
        <w:t xml:space="preserve"> </w:t>
      </w:r>
      <w:r w:rsidR="003128FA" w:rsidRPr="005F0160">
        <w:t>de vedere</w:t>
      </w:r>
      <w:r w:rsidR="003128FA" w:rsidRPr="005F0160">
        <w:rPr>
          <w:spacing w:val="-15"/>
        </w:rPr>
        <w:t xml:space="preserve"> </w:t>
      </w:r>
      <w:r w:rsidR="003128FA" w:rsidRPr="005F0160">
        <w:t>economic</w:t>
      </w:r>
      <w:r w:rsidR="003128FA" w:rsidRPr="005F0160">
        <w:rPr>
          <w:spacing w:val="-17"/>
        </w:rPr>
        <w:t xml:space="preserve"> </w:t>
      </w:r>
      <w:r w:rsidR="003128FA" w:rsidRPr="005F0160">
        <w:t>de</w:t>
      </w:r>
      <w:r w:rsidR="003128FA" w:rsidRPr="005F0160">
        <w:rPr>
          <w:spacing w:val="-15"/>
        </w:rPr>
        <w:t xml:space="preserve"> </w:t>
      </w:r>
      <w:r w:rsidR="003128FA" w:rsidRPr="005F0160">
        <w:t>la</w:t>
      </w:r>
      <w:r w:rsidR="003128FA" w:rsidRPr="005F0160">
        <w:rPr>
          <w:spacing w:val="-16"/>
        </w:rPr>
        <w:t xml:space="preserve"> </w:t>
      </w:r>
      <w:r w:rsidR="003128FA" w:rsidRPr="005F0160">
        <w:t>terți,</w:t>
      </w:r>
      <w:r w:rsidR="003128FA" w:rsidRPr="005F0160">
        <w:rPr>
          <w:spacing w:val="-16"/>
        </w:rPr>
        <w:t xml:space="preserve"> </w:t>
      </w:r>
      <w:r w:rsidR="003128FA" w:rsidRPr="005F0160">
        <w:t>astfel</w:t>
      </w:r>
      <w:r w:rsidR="003128FA" w:rsidRPr="005F0160">
        <w:rPr>
          <w:spacing w:val="-15"/>
        </w:rPr>
        <w:t xml:space="preserve"> </w:t>
      </w:r>
      <w:r w:rsidR="003128FA" w:rsidRPr="005F0160">
        <w:t>încât</w:t>
      </w:r>
      <w:r w:rsidR="003128FA" w:rsidRPr="005F0160">
        <w:rPr>
          <w:spacing w:val="-13"/>
        </w:rPr>
        <w:t xml:space="preserve"> </w:t>
      </w:r>
      <w:r w:rsidR="003128FA" w:rsidRPr="005F0160">
        <w:t>întreprinderea</w:t>
      </w:r>
      <w:r w:rsidR="003128FA" w:rsidRPr="005F0160">
        <w:rPr>
          <w:spacing w:val="-14"/>
        </w:rPr>
        <w:t xml:space="preserve"> </w:t>
      </w:r>
      <w:r w:rsidR="003128FA" w:rsidRPr="005F0160">
        <w:t>care</w:t>
      </w:r>
      <w:r w:rsidR="003128FA" w:rsidRPr="005F0160">
        <w:rPr>
          <w:spacing w:val="-16"/>
        </w:rPr>
        <w:t xml:space="preserve"> </w:t>
      </w:r>
      <w:r w:rsidR="003128FA" w:rsidRPr="005F0160">
        <w:t>colaborează</w:t>
      </w:r>
      <w:r w:rsidR="003128FA" w:rsidRPr="005F0160">
        <w:rPr>
          <w:spacing w:val="-17"/>
        </w:rPr>
        <w:t xml:space="preserve"> </w:t>
      </w:r>
      <w:r w:rsidR="003128FA" w:rsidRPr="005F0160">
        <w:t>trebuie</w:t>
      </w:r>
      <w:r w:rsidR="003128FA" w:rsidRPr="005F0160">
        <w:rPr>
          <w:spacing w:val="-16"/>
        </w:rPr>
        <w:t xml:space="preserve"> </w:t>
      </w:r>
      <w:r w:rsidR="003128FA" w:rsidRPr="005F0160">
        <w:t>să</w:t>
      </w:r>
      <w:r w:rsidR="003128FA" w:rsidRPr="005F0160">
        <w:rPr>
          <w:spacing w:val="-17"/>
        </w:rPr>
        <w:t xml:space="preserve"> </w:t>
      </w:r>
      <w:r w:rsidR="003128FA" w:rsidRPr="005F0160">
        <w:t>își</w:t>
      </w:r>
      <w:r w:rsidR="003128FA" w:rsidRPr="005F0160">
        <w:rPr>
          <w:spacing w:val="-7"/>
        </w:rPr>
        <w:t xml:space="preserve"> </w:t>
      </w:r>
      <w:r w:rsidR="003128FA" w:rsidRPr="005F0160">
        <w:t>adapteze</w:t>
      </w:r>
      <w:r w:rsidR="003128FA" w:rsidRPr="005F0160">
        <w:rPr>
          <w:spacing w:val="-17"/>
        </w:rPr>
        <w:t xml:space="preserve"> </w:t>
      </w:r>
      <w:r w:rsidR="003128FA" w:rsidRPr="005F0160">
        <w:t>oferta în</w:t>
      </w:r>
      <w:r w:rsidR="003128FA" w:rsidRPr="005F0160">
        <w:rPr>
          <w:spacing w:val="-1"/>
        </w:rPr>
        <w:t xml:space="preserve"> </w:t>
      </w:r>
      <w:r w:rsidR="003128FA" w:rsidRPr="005F0160">
        <w:t>consecință.</w:t>
      </w:r>
    </w:p>
    <w:p w14:paraId="685CA5C9" w14:textId="77777777" w:rsidR="00093D73" w:rsidRPr="00232519" w:rsidRDefault="003128FA" w:rsidP="00232519">
      <w:pPr>
        <w:tabs>
          <w:tab w:val="left" w:pos="10260"/>
        </w:tabs>
        <w:spacing w:before="195" w:line="276" w:lineRule="auto"/>
        <w:ind w:left="680" w:right="210"/>
        <w:jc w:val="both"/>
        <w:rPr>
          <w:sz w:val="24"/>
        </w:rPr>
      </w:pPr>
      <w:r w:rsidRPr="008D0B3A">
        <w:rPr>
          <w:sz w:val="24"/>
        </w:rPr>
        <w:t xml:space="preserve">Ca urmare, în cadrul Acordului de parteneriat pentru colaborare efectivă în </w:t>
      </w:r>
      <w:r w:rsidR="00C8143D" w:rsidRPr="008D0B3A">
        <w:rPr>
          <w:sz w:val="24"/>
        </w:rPr>
        <w:t>dezvoltare experimentală</w:t>
      </w:r>
      <w:r w:rsidRPr="008D0B3A">
        <w:rPr>
          <w:sz w:val="24"/>
        </w:rPr>
        <w:t xml:space="preserve">, partenerii vor conveni asupra drepturilor de proprietate intelectuală rezultate din activitățile de </w:t>
      </w:r>
      <w:r w:rsidR="00C8143D" w:rsidRPr="008D0B3A">
        <w:rPr>
          <w:sz w:val="24"/>
        </w:rPr>
        <w:t>dezvoltare experimentală</w:t>
      </w:r>
      <w:r w:rsidR="003226D6" w:rsidRPr="008D0B3A">
        <w:rPr>
          <w:sz w:val="24"/>
        </w:rPr>
        <w:t xml:space="preserve"> </w:t>
      </w:r>
      <w:r w:rsidRPr="008D0B3A">
        <w:rPr>
          <w:sz w:val="24"/>
        </w:rPr>
        <w:t>realizate în colaborare efectivă și care fac parte din obiectivele acordului, prin alegerea și precizarea uneia din variantele enunțate la punctele b), c) sau d) de mai sus.</w:t>
      </w:r>
    </w:p>
    <w:p w14:paraId="4550FA6B" w14:textId="77777777" w:rsidR="00DF6C39" w:rsidRPr="00CB71C3" w:rsidRDefault="003128FA" w:rsidP="00813163">
      <w:pPr>
        <w:pStyle w:val="Heading2"/>
        <w:numPr>
          <w:ilvl w:val="1"/>
          <w:numId w:val="104"/>
        </w:numPr>
        <w:tabs>
          <w:tab w:val="left" w:pos="1040"/>
          <w:tab w:val="left" w:pos="10260"/>
        </w:tabs>
        <w:spacing w:before="222"/>
        <w:ind w:right="210"/>
        <w:jc w:val="both"/>
      </w:pPr>
      <w:bookmarkStart w:id="44" w:name="_Toc105156071"/>
      <w:r w:rsidRPr="00CB71C3">
        <w:t>Grup țintă</w:t>
      </w:r>
      <w:bookmarkEnd w:id="44"/>
      <w:r w:rsidRPr="00CB71C3">
        <w:t xml:space="preserve"> </w:t>
      </w:r>
    </w:p>
    <w:p w14:paraId="4EA3B203" w14:textId="77777777" w:rsidR="00093D73" w:rsidRPr="00C10A2E" w:rsidRDefault="00DF6C39" w:rsidP="005F0160">
      <w:pPr>
        <w:tabs>
          <w:tab w:val="left" w:pos="1040"/>
          <w:tab w:val="left" w:pos="10260"/>
        </w:tabs>
        <w:spacing w:before="218"/>
        <w:ind w:left="720" w:right="210"/>
        <w:rPr>
          <w:sz w:val="24"/>
        </w:rPr>
      </w:pPr>
      <w:r w:rsidRPr="00AA7D2E">
        <w:rPr>
          <w:sz w:val="24"/>
        </w:rPr>
        <w:t>S</w:t>
      </w:r>
      <w:r w:rsidRPr="00C10A2E">
        <w:rPr>
          <w:sz w:val="24"/>
        </w:rPr>
        <w:t>e va completa cu grupul/grupurile țintă în secțiunea aferentă din Cererea de finanțare, acolo unde este cazul.</w:t>
      </w:r>
    </w:p>
    <w:p w14:paraId="78F10071" w14:textId="77777777" w:rsidR="00093D73" w:rsidRPr="00692733" w:rsidRDefault="00093D73" w:rsidP="00692733">
      <w:pPr>
        <w:pStyle w:val="BodyText"/>
        <w:tabs>
          <w:tab w:val="left" w:pos="10260"/>
        </w:tabs>
        <w:ind w:right="210"/>
        <w:jc w:val="both"/>
        <w:rPr>
          <w:i/>
          <w:sz w:val="26"/>
        </w:rPr>
      </w:pPr>
    </w:p>
    <w:p w14:paraId="50AAE9B5" w14:textId="77777777" w:rsidR="00093D73" w:rsidRPr="00692733" w:rsidRDefault="003128FA" w:rsidP="00813163">
      <w:pPr>
        <w:pStyle w:val="Heading2"/>
        <w:numPr>
          <w:ilvl w:val="1"/>
          <w:numId w:val="104"/>
        </w:numPr>
        <w:tabs>
          <w:tab w:val="left" w:pos="1040"/>
          <w:tab w:val="left" w:pos="10260"/>
        </w:tabs>
        <w:spacing w:before="222"/>
        <w:ind w:right="210"/>
        <w:jc w:val="both"/>
      </w:pPr>
      <w:bookmarkStart w:id="45" w:name="_Toc105156072"/>
      <w:r w:rsidRPr="00692733">
        <w:t>Indicatori</w:t>
      </w:r>
      <w:bookmarkEnd w:id="45"/>
    </w:p>
    <w:p w14:paraId="47D4ABEE" w14:textId="77777777" w:rsidR="00093D73" w:rsidRPr="00692733" w:rsidRDefault="003128FA" w:rsidP="00692733">
      <w:pPr>
        <w:pStyle w:val="BodyText"/>
        <w:tabs>
          <w:tab w:val="left" w:pos="10260"/>
        </w:tabs>
        <w:spacing w:before="212"/>
        <w:ind w:left="680" w:right="210"/>
        <w:jc w:val="both"/>
      </w:pPr>
      <w:r w:rsidRPr="00692733">
        <w:t>Indicatorii se împart în două categorii:</w:t>
      </w:r>
    </w:p>
    <w:p w14:paraId="44D4A7DF" w14:textId="77777777" w:rsidR="00AF051B" w:rsidRDefault="003128FA" w:rsidP="00813163">
      <w:pPr>
        <w:pStyle w:val="ListParagraph"/>
        <w:numPr>
          <w:ilvl w:val="2"/>
          <w:numId w:val="104"/>
        </w:numPr>
        <w:tabs>
          <w:tab w:val="left" w:pos="1388"/>
          <w:tab w:val="left" w:pos="1389"/>
          <w:tab w:val="left" w:pos="10260"/>
        </w:tabs>
        <w:ind w:right="210" w:hanging="361"/>
        <w:jc w:val="both"/>
        <w:rPr>
          <w:sz w:val="24"/>
        </w:rPr>
      </w:pPr>
      <w:r w:rsidRPr="00AF051B">
        <w:rPr>
          <w:sz w:val="24"/>
        </w:rPr>
        <w:t xml:space="preserve">Indicatori prestabiliți, </w:t>
      </w:r>
      <w:r w:rsidR="005F0160">
        <w:rPr>
          <w:sz w:val="24"/>
        </w:rPr>
        <w:t xml:space="preserve">de realizare și de rezultat, </w:t>
      </w:r>
      <w:r w:rsidRPr="00AF051B">
        <w:rPr>
          <w:sz w:val="24"/>
        </w:rPr>
        <w:t xml:space="preserve">reprezentați de indicatorii </w:t>
      </w:r>
      <w:r w:rsidR="00733322">
        <w:rPr>
          <w:sz w:val="24"/>
        </w:rPr>
        <w:t>de program (care sunt asociați A</w:t>
      </w:r>
      <w:r w:rsidRPr="00AF051B">
        <w:rPr>
          <w:sz w:val="24"/>
        </w:rPr>
        <w:t xml:space="preserve">xei 1 și aprobați odată cu POC), </w:t>
      </w:r>
      <w:r w:rsidR="00AF051B" w:rsidRPr="00AF051B">
        <w:rPr>
          <w:sz w:val="24"/>
        </w:rPr>
        <w:t>și care sunt</w:t>
      </w:r>
      <w:r w:rsidRPr="00AF051B">
        <w:rPr>
          <w:spacing w:val="-3"/>
          <w:sz w:val="24"/>
        </w:rPr>
        <w:t xml:space="preserve"> </w:t>
      </w:r>
      <w:r w:rsidR="00AF051B">
        <w:rPr>
          <w:sz w:val="24"/>
        </w:rPr>
        <w:t>obligatorii</w:t>
      </w:r>
      <w:r w:rsidR="005F0160">
        <w:rPr>
          <w:sz w:val="24"/>
        </w:rPr>
        <w:t>;</w:t>
      </w:r>
    </w:p>
    <w:p w14:paraId="2D38EAC2" w14:textId="77777777" w:rsidR="00854C8D" w:rsidRPr="00AF051B" w:rsidRDefault="003128FA" w:rsidP="00813163">
      <w:pPr>
        <w:pStyle w:val="ListParagraph"/>
        <w:numPr>
          <w:ilvl w:val="2"/>
          <w:numId w:val="104"/>
        </w:numPr>
        <w:tabs>
          <w:tab w:val="left" w:pos="1388"/>
          <w:tab w:val="left" w:pos="1389"/>
          <w:tab w:val="left" w:pos="10260"/>
        </w:tabs>
        <w:ind w:right="210" w:hanging="361"/>
        <w:jc w:val="both"/>
        <w:rPr>
          <w:sz w:val="24"/>
        </w:rPr>
      </w:pPr>
      <w:r w:rsidRPr="00AF051B">
        <w:rPr>
          <w:sz w:val="24"/>
        </w:rPr>
        <w:t>Indicatori suplimentari</w:t>
      </w:r>
      <w:r w:rsidR="00AF051B">
        <w:rPr>
          <w:sz w:val="24"/>
        </w:rPr>
        <w:t xml:space="preserve"> de realizare ș</w:t>
      </w:r>
      <w:r w:rsidR="00854C8D" w:rsidRPr="00AF051B">
        <w:rPr>
          <w:sz w:val="24"/>
        </w:rPr>
        <w:t>i de rezultat</w:t>
      </w:r>
      <w:r w:rsidRPr="00AF051B">
        <w:rPr>
          <w:sz w:val="24"/>
        </w:rPr>
        <w:t>, care sunt indicatori specifici ai proiectului, din care</w:t>
      </w:r>
      <w:r w:rsidR="00046B0C">
        <w:rPr>
          <w:sz w:val="24"/>
        </w:rPr>
        <w:t xml:space="preserve"> se va selecta cel puțin unul de realizare și unul de rezultat </w:t>
      </w:r>
      <w:r w:rsidR="00854C8D" w:rsidRPr="00AF051B">
        <w:rPr>
          <w:sz w:val="24"/>
        </w:rPr>
        <w:t xml:space="preserve"> </w:t>
      </w:r>
      <w:r w:rsidR="008E16E3" w:rsidRPr="00AF051B">
        <w:rPr>
          <w:sz w:val="24"/>
        </w:rPr>
        <w:t>î</w:t>
      </w:r>
      <w:r w:rsidR="00C8143D">
        <w:rPr>
          <w:sz w:val="24"/>
        </w:rPr>
        <w:t>n funcț</w:t>
      </w:r>
      <w:r w:rsidR="00854C8D" w:rsidRPr="00AF051B">
        <w:rPr>
          <w:sz w:val="24"/>
        </w:rPr>
        <w:t>ie de specificul proiectului</w:t>
      </w:r>
      <w:r w:rsidR="005F0160">
        <w:rPr>
          <w:sz w:val="24"/>
        </w:rPr>
        <w:t>.</w:t>
      </w:r>
      <w:r w:rsidR="00854C8D" w:rsidRPr="00AF051B">
        <w:rPr>
          <w:sz w:val="24"/>
        </w:rPr>
        <w:t xml:space="preserve">  </w:t>
      </w:r>
    </w:p>
    <w:p w14:paraId="7B92D8A8" w14:textId="77777777" w:rsidR="00093D73" w:rsidRPr="00692733" w:rsidRDefault="00093D73" w:rsidP="00692733">
      <w:pPr>
        <w:pStyle w:val="BodyText"/>
        <w:tabs>
          <w:tab w:val="left" w:pos="10260"/>
        </w:tabs>
        <w:spacing w:before="9"/>
        <w:ind w:right="210"/>
        <w:jc w:val="both"/>
        <w:rPr>
          <w:sz w:val="27"/>
        </w:rPr>
      </w:pPr>
    </w:p>
    <w:p w14:paraId="4B8EB079" w14:textId="77777777" w:rsidR="00093D73" w:rsidRPr="00692733" w:rsidRDefault="003128FA" w:rsidP="00692733">
      <w:pPr>
        <w:pStyle w:val="BodyText"/>
        <w:tabs>
          <w:tab w:val="left" w:pos="10260"/>
        </w:tabs>
        <w:ind w:left="680" w:right="210"/>
        <w:jc w:val="both"/>
      </w:pPr>
      <w:r w:rsidRPr="00692733">
        <w:t>Atât indicatorii prestabiliți, cât și indicatorii suplimentari sunt de două tipuri:</w:t>
      </w:r>
    </w:p>
    <w:p w14:paraId="3C14ED25" w14:textId="77777777" w:rsidR="00093D73" w:rsidRPr="00692733" w:rsidRDefault="003128FA" w:rsidP="00813163">
      <w:pPr>
        <w:pStyle w:val="ListParagraph"/>
        <w:numPr>
          <w:ilvl w:val="2"/>
          <w:numId w:val="104"/>
        </w:numPr>
        <w:tabs>
          <w:tab w:val="left" w:pos="1388"/>
          <w:tab w:val="left" w:pos="1389"/>
          <w:tab w:val="left" w:pos="10260"/>
        </w:tabs>
        <w:ind w:right="210" w:hanging="361"/>
        <w:jc w:val="both"/>
        <w:rPr>
          <w:sz w:val="24"/>
        </w:rPr>
      </w:pPr>
      <w:r w:rsidRPr="00692733">
        <w:rPr>
          <w:sz w:val="24"/>
        </w:rPr>
        <w:t>indicatori de realizare, referitori la activitățile care sunt finanțate și a căror valoare țintă se măsoară la sfârșitul perioadei de implementare,</w:t>
      </w:r>
    </w:p>
    <w:p w14:paraId="09DA8075" w14:textId="77777777" w:rsidR="00093D73" w:rsidRPr="00692733" w:rsidRDefault="003128FA" w:rsidP="00813163">
      <w:pPr>
        <w:pStyle w:val="ListParagraph"/>
        <w:numPr>
          <w:ilvl w:val="2"/>
          <w:numId w:val="104"/>
        </w:numPr>
        <w:tabs>
          <w:tab w:val="left" w:pos="1388"/>
          <w:tab w:val="left" w:pos="1389"/>
          <w:tab w:val="left" w:pos="10260"/>
        </w:tabs>
        <w:ind w:right="210" w:hanging="361"/>
        <w:jc w:val="both"/>
        <w:rPr>
          <w:sz w:val="24"/>
        </w:rPr>
      </w:pPr>
      <w:r w:rsidRPr="00692733">
        <w:rPr>
          <w:sz w:val="24"/>
        </w:rPr>
        <w:t>indicatori de rezultat, care reprezintă rezultatele directe/avantajele pe care le obțin beneficiarii și a căror valoare se măsoară la sfârșitul perioadei de durabilitate (3 ani după terminarea proiectului pentru IMM-uri, respectiv 5 ani după terminarea proiectului pentru întreprinderi mari și organizații de cercetare).</w:t>
      </w:r>
    </w:p>
    <w:p w14:paraId="1E7EBE14" w14:textId="77777777" w:rsidR="005B6A34" w:rsidRPr="00692733" w:rsidRDefault="005B6A34" w:rsidP="00692733">
      <w:pPr>
        <w:pStyle w:val="ListParagraph"/>
        <w:tabs>
          <w:tab w:val="left" w:pos="1388"/>
          <w:tab w:val="left" w:pos="1389"/>
          <w:tab w:val="left" w:pos="10260"/>
        </w:tabs>
        <w:ind w:right="210"/>
        <w:jc w:val="both"/>
        <w:rPr>
          <w:sz w:val="24"/>
        </w:rPr>
      </w:pPr>
    </w:p>
    <w:p w14:paraId="7F4EDA3B" w14:textId="77777777" w:rsidR="00093D73" w:rsidRPr="00692733" w:rsidRDefault="003128FA" w:rsidP="00692733">
      <w:pPr>
        <w:pStyle w:val="BodyText"/>
        <w:tabs>
          <w:tab w:val="left" w:pos="10260"/>
        </w:tabs>
        <w:spacing w:line="276" w:lineRule="auto"/>
        <w:ind w:left="680" w:right="210"/>
        <w:jc w:val="both"/>
      </w:pPr>
      <w:r w:rsidRPr="00692733">
        <w:t xml:space="preserve">Din indicatorii </w:t>
      </w:r>
      <w:r w:rsidR="000E0A3A">
        <w:t>menționați în cadrul prezentului capitol</w:t>
      </w:r>
      <w:r w:rsidR="000E0A3A" w:rsidRPr="00692733">
        <w:t xml:space="preserve"> </w:t>
      </w:r>
      <w:r w:rsidRPr="00692733">
        <w:t>se selectează indicatorii corespunzători proiectului, pentru care trebuie completate valorile la sfârșitul perioadei corespunzătoare tipului de indicator.</w:t>
      </w:r>
    </w:p>
    <w:p w14:paraId="0F1708E4" w14:textId="77777777" w:rsidR="00E547B1" w:rsidRPr="00692733" w:rsidRDefault="00E547B1" w:rsidP="00692733">
      <w:pPr>
        <w:pStyle w:val="BodyText"/>
        <w:tabs>
          <w:tab w:val="left" w:pos="10260"/>
        </w:tabs>
        <w:spacing w:line="276" w:lineRule="auto"/>
        <w:ind w:left="680" w:right="210"/>
        <w:jc w:val="both"/>
      </w:pPr>
    </w:p>
    <w:p w14:paraId="01BCC542" w14:textId="77777777" w:rsidR="00E547B1" w:rsidRPr="00692733" w:rsidRDefault="00E547B1" w:rsidP="00692733">
      <w:pPr>
        <w:pStyle w:val="BodyText"/>
        <w:tabs>
          <w:tab w:val="left" w:pos="10260"/>
        </w:tabs>
        <w:spacing w:line="276" w:lineRule="auto"/>
        <w:ind w:left="680" w:right="210"/>
        <w:jc w:val="both"/>
      </w:pPr>
      <w:r w:rsidRPr="00692733">
        <w:t>Referitor la indicatorii prestabiliți este următoarea condiție de eligibilitate:</w:t>
      </w:r>
    </w:p>
    <w:p w14:paraId="41E831D2" w14:textId="77777777" w:rsidR="00E547B1" w:rsidRPr="00692733" w:rsidRDefault="00E547B1" w:rsidP="00692733">
      <w:pPr>
        <w:pStyle w:val="BodyText"/>
        <w:tabs>
          <w:tab w:val="left" w:pos="10260"/>
        </w:tabs>
        <w:spacing w:line="276" w:lineRule="auto"/>
        <w:ind w:left="680" w:right="210"/>
        <w:jc w:val="both"/>
      </w:pPr>
      <w:r w:rsidRPr="00692733">
        <w:t xml:space="preserve">“Proiectul conține </w:t>
      </w:r>
      <w:r w:rsidR="003973FF" w:rsidRPr="00692733">
        <w:t>toți</w:t>
      </w:r>
      <w:r w:rsidRPr="00692733">
        <w:t xml:space="preserve"> indicatori</w:t>
      </w:r>
      <w:r w:rsidR="003973FF" w:rsidRPr="00692733">
        <w:t>i</w:t>
      </w:r>
      <w:r w:rsidRPr="00692733">
        <w:t xml:space="preserve"> prestabiliți de realizare și indicator</w:t>
      </w:r>
      <w:r w:rsidR="003973FF" w:rsidRPr="00692733">
        <w:t>ul</w:t>
      </w:r>
      <w:r w:rsidRPr="00692733">
        <w:t xml:space="preserve"> prestabilit de rezultat”</w:t>
      </w:r>
    </w:p>
    <w:p w14:paraId="03CC0BA7" w14:textId="77777777" w:rsidR="00E547B1" w:rsidRPr="00692733" w:rsidRDefault="00E547B1" w:rsidP="00692733">
      <w:pPr>
        <w:pStyle w:val="BodyText"/>
        <w:tabs>
          <w:tab w:val="left" w:pos="10260"/>
        </w:tabs>
        <w:spacing w:line="276" w:lineRule="auto"/>
        <w:ind w:right="210"/>
        <w:jc w:val="both"/>
      </w:pPr>
      <w:r w:rsidRPr="00692733">
        <w:t xml:space="preserve">             Pentru a fi îndeplinită, este obligatorie alegerea numărului corespunzător de indicatori prestabiliți de  </w:t>
      </w:r>
    </w:p>
    <w:p w14:paraId="45E7BF4A" w14:textId="77777777" w:rsidR="00093D73" w:rsidRPr="00692733" w:rsidRDefault="00E547B1" w:rsidP="00692733">
      <w:pPr>
        <w:pStyle w:val="BodyText"/>
        <w:tabs>
          <w:tab w:val="left" w:pos="10260"/>
        </w:tabs>
        <w:spacing w:line="276" w:lineRule="auto"/>
        <w:ind w:right="210"/>
        <w:jc w:val="both"/>
      </w:pPr>
      <w:r w:rsidRPr="00692733">
        <w:t xml:space="preserve">             fiecare tip.</w:t>
      </w:r>
    </w:p>
    <w:p w14:paraId="66A24782" w14:textId="77777777" w:rsidR="00E976BA" w:rsidRPr="00692733" w:rsidRDefault="003128FA" w:rsidP="00813163">
      <w:pPr>
        <w:pStyle w:val="BodyText"/>
        <w:numPr>
          <w:ilvl w:val="0"/>
          <w:numId w:val="99"/>
        </w:numPr>
        <w:tabs>
          <w:tab w:val="left" w:pos="10260"/>
        </w:tabs>
        <w:spacing w:before="39"/>
        <w:ind w:right="210"/>
        <w:jc w:val="both"/>
      </w:pPr>
      <w:r w:rsidRPr="00692733">
        <w:rPr>
          <w:b/>
          <w:u w:val="thick"/>
        </w:rPr>
        <w:t>Indicatori prestabiliți de realizare</w:t>
      </w:r>
      <w:r w:rsidR="00E976BA" w:rsidRPr="00692733">
        <w:t xml:space="preserve"> </w:t>
      </w:r>
      <w:r w:rsidR="00E67D48" w:rsidRPr="00692733">
        <w:t xml:space="preserve">– selectarea de către solicitanți a </w:t>
      </w:r>
      <w:r w:rsidR="00B1683E">
        <w:t>acestora</w:t>
      </w:r>
      <w:r w:rsidR="00E85F7C" w:rsidRPr="00692733">
        <w:t xml:space="preserve"> </w:t>
      </w:r>
      <w:r w:rsidR="00E67D48" w:rsidRPr="00692733">
        <w:t>este obligatori</w:t>
      </w:r>
      <w:r w:rsidR="00C50466">
        <w:t>e</w:t>
      </w:r>
      <w:r w:rsidR="00E67D48" w:rsidRPr="00692733">
        <w:t>:</w:t>
      </w:r>
    </w:p>
    <w:p w14:paraId="7A9E26F5" w14:textId="77777777" w:rsidR="00093D73" w:rsidRPr="00692733" w:rsidRDefault="00093D73" w:rsidP="00692733">
      <w:pPr>
        <w:tabs>
          <w:tab w:val="left" w:pos="10260"/>
        </w:tabs>
        <w:ind w:left="680" w:right="210"/>
        <w:jc w:val="both"/>
        <w:rPr>
          <w:b/>
          <w:sz w:val="24"/>
        </w:rPr>
      </w:pPr>
    </w:p>
    <w:p w14:paraId="204971F4" w14:textId="77777777" w:rsidR="002C0A21" w:rsidRPr="00692733" w:rsidRDefault="00696211" w:rsidP="00813163">
      <w:pPr>
        <w:pStyle w:val="ListParagraph"/>
        <w:numPr>
          <w:ilvl w:val="1"/>
          <w:numId w:val="99"/>
        </w:numPr>
        <w:tabs>
          <w:tab w:val="left" w:pos="1400"/>
          <w:tab w:val="left" w:pos="1401"/>
          <w:tab w:val="left" w:pos="10260"/>
        </w:tabs>
        <w:spacing w:before="40" w:line="276" w:lineRule="auto"/>
        <w:ind w:right="210"/>
        <w:jc w:val="both"/>
        <w:rPr>
          <w:sz w:val="24"/>
        </w:rPr>
      </w:pPr>
      <w:r>
        <w:rPr>
          <w:sz w:val="24"/>
        </w:rPr>
        <w:lastRenderedPageBreak/>
        <w:t>CO01 – Număr de societăți</w:t>
      </w:r>
      <w:r w:rsidR="002C0A21" w:rsidRPr="00692733">
        <w:rPr>
          <w:sz w:val="24"/>
        </w:rPr>
        <w:t>i s</w:t>
      </w:r>
      <w:r w:rsidR="0091662B">
        <w:rPr>
          <w:sz w:val="24"/>
        </w:rPr>
        <w:t>prijinite</w:t>
      </w:r>
      <w:r w:rsidR="002C0A21" w:rsidRPr="00692733">
        <w:rPr>
          <w:sz w:val="24"/>
        </w:rPr>
        <w:t>;</w:t>
      </w:r>
    </w:p>
    <w:p w14:paraId="3CA55550" w14:textId="77777777" w:rsidR="00F36CAD" w:rsidRPr="00692733" w:rsidRDefault="00F36CAD" w:rsidP="00813163">
      <w:pPr>
        <w:pStyle w:val="ListParagraph"/>
        <w:numPr>
          <w:ilvl w:val="1"/>
          <w:numId w:val="99"/>
        </w:numPr>
        <w:tabs>
          <w:tab w:val="left" w:pos="1400"/>
          <w:tab w:val="left" w:pos="1401"/>
          <w:tab w:val="left" w:pos="10260"/>
        </w:tabs>
        <w:spacing w:before="40" w:line="276" w:lineRule="auto"/>
        <w:ind w:right="210"/>
        <w:jc w:val="both"/>
        <w:rPr>
          <w:sz w:val="24"/>
        </w:rPr>
      </w:pPr>
      <w:r w:rsidRPr="00692733">
        <w:rPr>
          <w:sz w:val="24"/>
        </w:rPr>
        <w:t xml:space="preserve">CO24 </w:t>
      </w:r>
      <w:r w:rsidR="002C0A21" w:rsidRPr="00692733">
        <w:rPr>
          <w:sz w:val="24"/>
        </w:rPr>
        <w:t xml:space="preserve">- </w:t>
      </w:r>
      <w:r w:rsidRPr="00692733">
        <w:rPr>
          <w:sz w:val="24"/>
        </w:rPr>
        <w:t>Număr de noi cercetători în entitatea care beneficiază de sprijin (locuri de muncă nou create și ocupate) - (echivalent normă</w:t>
      </w:r>
      <w:r w:rsidRPr="00692733">
        <w:rPr>
          <w:spacing w:val="-5"/>
          <w:sz w:val="24"/>
        </w:rPr>
        <w:t xml:space="preserve"> </w:t>
      </w:r>
      <w:r w:rsidRPr="00692733">
        <w:rPr>
          <w:sz w:val="24"/>
        </w:rPr>
        <w:t>întreagă)*</w:t>
      </w:r>
      <w:r w:rsidR="002C0A21" w:rsidRPr="00692733">
        <w:rPr>
          <w:sz w:val="24"/>
        </w:rPr>
        <w:t>;</w:t>
      </w:r>
    </w:p>
    <w:p w14:paraId="2DC6B654" w14:textId="77777777" w:rsidR="00F36CAD" w:rsidRPr="00692733" w:rsidRDefault="00F36CAD" w:rsidP="00813163">
      <w:pPr>
        <w:pStyle w:val="ListParagraph"/>
        <w:numPr>
          <w:ilvl w:val="1"/>
          <w:numId w:val="99"/>
        </w:numPr>
        <w:tabs>
          <w:tab w:val="left" w:pos="1400"/>
          <w:tab w:val="left" w:pos="1401"/>
          <w:tab w:val="left" w:pos="10260"/>
        </w:tabs>
        <w:spacing w:before="44" w:line="276" w:lineRule="auto"/>
        <w:ind w:right="210"/>
        <w:jc w:val="both"/>
      </w:pPr>
      <w:r w:rsidRPr="00692733">
        <w:rPr>
          <w:sz w:val="24"/>
        </w:rPr>
        <w:t>CO27 - Investiții private combinate cu sprijinul public pentru proiecte de inovare sau de C&amp;D** (</w:t>
      </w:r>
      <w:r w:rsidR="002C0A21" w:rsidRPr="00692733">
        <w:rPr>
          <w:sz w:val="24"/>
        </w:rPr>
        <w:t>euro</w:t>
      </w:r>
      <w:r w:rsidRPr="00692733">
        <w:rPr>
          <w:sz w:val="24"/>
        </w:rPr>
        <w:t>)</w:t>
      </w:r>
      <w:r w:rsidR="002C0A21" w:rsidRPr="00692733">
        <w:rPr>
          <w:sz w:val="24"/>
        </w:rPr>
        <w:t>;</w:t>
      </w:r>
    </w:p>
    <w:p w14:paraId="3B4D8D4E" w14:textId="77777777" w:rsidR="009B08D0" w:rsidRPr="00692733" w:rsidRDefault="009B08D0" w:rsidP="00813163">
      <w:pPr>
        <w:pStyle w:val="ListParagraph"/>
        <w:numPr>
          <w:ilvl w:val="1"/>
          <w:numId w:val="99"/>
        </w:numPr>
        <w:tabs>
          <w:tab w:val="left" w:pos="1400"/>
          <w:tab w:val="left" w:pos="1401"/>
          <w:tab w:val="left" w:pos="10260"/>
        </w:tabs>
        <w:spacing w:before="44" w:line="276" w:lineRule="auto"/>
        <w:ind w:right="210"/>
        <w:jc w:val="both"/>
      </w:pPr>
      <w:r w:rsidRPr="00692733">
        <w:rPr>
          <w:sz w:val="24"/>
        </w:rPr>
        <w:t>CO28 – Num</w:t>
      </w:r>
      <w:r w:rsidR="00696211">
        <w:rPr>
          <w:sz w:val="24"/>
        </w:rPr>
        <w:t>ăr de societăți care beneficiază</w:t>
      </w:r>
      <w:r w:rsidRPr="00692733">
        <w:rPr>
          <w:sz w:val="24"/>
        </w:rPr>
        <w:t xml:space="preserve"> de sprijin pentru intr</w:t>
      </w:r>
      <w:r w:rsidR="00696211">
        <w:rPr>
          <w:sz w:val="24"/>
        </w:rPr>
        <w:t>oducerea de noi produse pe piață</w:t>
      </w:r>
      <w:r w:rsidRPr="00692733">
        <w:rPr>
          <w:sz w:val="24"/>
        </w:rPr>
        <w:t>;</w:t>
      </w:r>
    </w:p>
    <w:p w14:paraId="2932CC8B" w14:textId="77777777" w:rsidR="00291B67" w:rsidRDefault="00291B67" w:rsidP="00692733">
      <w:pPr>
        <w:pStyle w:val="BodyText"/>
        <w:tabs>
          <w:tab w:val="left" w:pos="10260"/>
        </w:tabs>
        <w:ind w:left="680" w:right="210"/>
        <w:jc w:val="both"/>
      </w:pPr>
    </w:p>
    <w:p w14:paraId="1CDDB6DB" w14:textId="77777777" w:rsidR="00F36CAD" w:rsidRPr="00692733" w:rsidRDefault="00AA70D4" w:rsidP="00692733">
      <w:pPr>
        <w:pStyle w:val="BodyText"/>
        <w:tabs>
          <w:tab w:val="left" w:pos="10260"/>
        </w:tabs>
        <w:ind w:left="680" w:right="210"/>
        <w:jc w:val="both"/>
      </w:pPr>
      <w:r>
        <w:t>Notă</w:t>
      </w:r>
      <w:r w:rsidR="00F36CAD" w:rsidRPr="00692733">
        <w:t>:</w:t>
      </w:r>
    </w:p>
    <w:p w14:paraId="00BCB88B" w14:textId="77777777" w:rsidR="00F36CAD" w:rsidRPr="00692733" w:rsidRDefault="00F36CAD" w:rsidP="00692733">
      <w:pPr>
        <w:pStyle w:val="BodyText"/>
        <w:tabs>
          <w:tab w:val="left" w:pos="10260"/>
        </w:tabs>
        <w:spacing w:before="41" w:line="276" w:lineRule="auto"/>
        <w:ind w:left="680" w:right="210"/>
        <w:jc w:val="both"/>
      </w:pPr>
      <w:r w:rsidRPr="00692733">
        <w:t xml:space="preserve">*) Posturi nou create pentru activități de </w:t>
      </w:r>
      <w:r w:rsidR="00E23B22">
        <w:t>d</w:t>
      </w:r>
      <w:r w:rsidR="00E23B22" w:rsidRPr="00692733">
        <w:t>ezvoltare experimentală</w:t>
      </w:r>
      <w:r w:rsidRPr="00692733">
        <w:t>. Posturile trebuie să fie o consecință a implementării sau finalizării proiectului. Posturile trebuie să fie ocupate și să crească numărul total al posturilor de cercetare din organizația/ întreprinderea</w:t>
      </w:r>
      <w:r w:rsidRPr="00692733">
        <w:rPr>
          <w:spacing w:val="-7"/>
        </w:rPr>
        <w:t xml:space="preserve"> </w:t>
      </w:r>
      <w:r w:rsidRPr="00692733">
        <w:t>respectivă.</w:t>
      </w:r>
    </w:p>
    <w:p w14:paraId="63005CD3" w14:textId="77777777" w:rsidR="00F36CAD" w:rsidRPr="00692733" w:rsidRDefault="00F36CAD" w:rsidP="00692733">
      <w:pPr>
        <w:pStyle w:val="BodyText"/>
        <w:tabs>
          <w:tab w:val="left" w:pos="10260"/>
        </w:tabs>
        <w:spacing w:before="1"/>
        <w:ind w:left="680" w:right="210"/>
        <w:jc w:val="both"/>
      </w:pPr>
      <w:r w:rsidRPr="00692733">
        <w:t xml:space="preserve">**) </w:t>
      </w:r>
      <w:r w:rsidRPr="00692733">
        <w:rPr>
          <w:spacing w:val="-4"/>
        </w:rPr>
        <w:t xml:space="preserve">Valoarea </w:t>
      </w:r>
      <w:r w:rsidRPr="00692733">
        <w:t>contribuției</w:t>
      </w:r>
      <w:r w:rsidR="005B6A34" w:rsidRPr="00692733">
        <w:t xml:space="preserve"> private</w:t>
      </w:r>
      <w:r w:rsidRPr="00692733">
        <w:t xml:space="preserve"> </w:t>
      </w:r>
      <w:r w:rsidR="0091662B">
        <w:t>eligibilă ș</w:t>
      </w:r>
      <w:r w:rsidR="005B6A34" w:rsidRPr="00692733">
        <w:t>i</w:t>
      </w:r>
      <w:r w:rsidR="005B6A34" w:rsidRPr="00692733">
        <w:rPr>
          <w:spacing w:val="-4"/>
        </w:rPr>
        <w:t xml:space="preserve"> </w:t>
      </w:r>
      <w:r w:rsidR="005B6A34" w:rsidRPr="00692733">
        <w:t>neeligibilă di</w:t>
      </w:r>
      <w:r w:rsidRPr="00692733">
        <w:t>n proiect</w:t>
      </w:r>
      <w:r w:rsidR="00F0563A" w:rsidRPr="00692733">
        <w:t>e. Valorile</w:t>
      </w:r>
      <w:r w:rsidR="00E23B22">
        <w:t>, pentru indicatorul CO27,</w:t>
      </w:r>
      <w:r w:rsidR="00F0563A" w:rsidRPr="00692733">
        <w:t xml:space="preserve"> vor fi calculate la cursul inforeuro din </w:t>
      </w:r>
      <w:r w:rsidR="00B029E0">
        <w:t>luna depunerii cererii de finanț</w:t>
      </w:r>
      <w:r w:rsidR="00F0563A" w:rsidRPr="00692733">
        <w:t>are.</w:t>
      </w:r>
    </w:p>
    <w:p w14:paraId="1FF5EA90" w14:textId="77777777" w:rsidR="00093D73" w:rsidRPr="00692733" w:rsidRDefault="00093D73" w:rsidP="00692733">
      <w:pPr>
        <w:pStyle w:val="BodyText"/>
        <w:tabs>
          <w:tab w:val="left" w:pos="10260"/>
        </w:tabs>
        <w:spacing w:before="41" w:line="276" w:lineRule="auto"/>
        <w:ind w:left="680" w:right="210"/>
        <w:jc w:val="both"/>
      </w:pPr>
    </w:p>
    <w:p w14:paraId="3834686F" w14:textId="77777777" w:rsidR="00093D73" w:rsidRPr="00692733" w:rsidRDefault="003128FA" w:rsidP="00692733">
      <w:pPr>
        <w:pStyle w:val="BodyText"/>
        <w:tabs>
          <w:tab w:val="left" w:pos="10260"/>
        </w:tabs>
        <w:spacing w:before="41" w:line="276" w:lineRule="auto"/>
        <w:ind w:left="680" w:right="210"/>
        <w:jc w:val="both"/>
      </w:pPr>
      <w:r w:rsidRPr="00692733">
        <w:rPr>
          <w:b/>
        </w:rPr>
        <w:t>Indicatori suplimentari de realizare</w:t>
      </w:r>
      <w:r w:rsidR="00FF3CB1" w:rsidRPr="00692733">
        <w:t xml:space="preserve">  se v</w:t>
      </w:r>
      <w:r w:rsidR="00D725A9" w:rsidRPr="00692733">
        <w:t>or</w:t>
      </w:r>
      <w:r w:rsidR="00FF3CB1" w:rsidRPr="00692733">
        <w:t xml:space="preserve"> selecta </w:t>
      </w:r>
      <w:r w:rsidR="00F57F25">
        <w:t xml:space="preserve">cel puțin unul </w:t>
      </w:r>
      <w:r w:rsidR="008E16E3" w:rsidRPr="00692733">
        <w:t>î</w:t>
      </w:r>
      <w:r w:rsidR="00FF3CB1" w:rsidRPr="00692733">
        <w:t>n func</w:t>
      </w:r>
      <w:r w:rsidR="008E16E3" w:rsidRPr="00692733">
        <w:t>ţ</w:t>
      </w:r>
      <w:r w:rsidR="00FF3CB1" w:rsidRPr="00692733">
        <w:t>ie de relevan</w:t>
      </w:r>
      <w:r w:rsidR="008E16E3" w:rsidRPr="00692733">
        <w:t>ţ</w:t>
      </w:r>
      <w:r w:rsidR="00FF3CB1" w:rsidRPr="00692733">
        <w:t>a pentru proiect:</w:t>
      </w:r>
    </w:p>
    <w:p w14:paraId="4D974729" w14:textId="77777777" w:rsidR="00093D73" w:rsidRPr="00692733" w:rsidRDefault="003128FA" w:rsidP="00692733">
      <w:pPr>
        <w:pStyle w:val="BodyText"/>
        <w:tabs>
          <w:tab w:val="left" w:pos="10260"/>
        </w:tabs>
        <w:spacing w:before="36"/>
        <w:ind w:left="680" w:right="210"/>
        <w:jc w:val="both"/>
      </w:pPr>
      <w:r w:rsidRPr="00692733">
        <w:rPr>
          <w:b/>
        </w:rPr>
        <w:t xml:space="preserve">- </w:t>
      </w:r>
      <w:r w:rsidRPr="00692733">
        <w:t>Locuri de muncă nou create, altele decât pentru cercetători, în entitatea sprijinită</w:t>
      </w:r>
    </w:p>
    <w:p w14:paraId="3F91CBC2" w14:textId="77777777" w:rsidR="00093D73" w:rsidRPr="00692733" w:rsidRDefault="003128FA" w:rsidP="00813163">
      <w:pPr>
        <w:pStyle w:val="ListParagraph"/>
        <w:numPr>
          <w:ilvl w:val="0"/>
          <w:numId w:val="98"/>
        </w:numPr>
        <w:tabs>
          <w:tab w:val="left" w:pos="820"/>
          <w:tab w:val="left" w:pos="10260"/>
        </w:tabs>
        <w:spacing w:before="43"/>
        <w:ind w:right="210"/>
        <w:jc w:val="both"/>
        <w:rPr>
          <w:sz w:val="24"/>
        </w:rPr>
      </w:pPr>
      <w:r w:rsidRPr="00692733">
        <w:rPr>
          <w:sz w:val="24"/>
        </w:rPr>
        <w:t>Număr de produse noi introduse pe</w:t>
      </w:r>
      <w:r w:rsidRPr="00692733">
        <w:rPr>
          <w:spacing w:val="-6"/>
          <w:sz w:val="24"/>
        </w:rPr>
        <w:t xml:space="preserve"> </w:t>
      </w:r>
      <w:r w:rsidRPr="00692733">
        <w:rPr>
          <w:sz w:val="24"/>
        </w:rPr>
        <w:t>piață</w:t>
      </w:r>
    </w:p>
    <w:p w14:paraId="57429F7A" w14:textId="77777777" w:rsidR="00093D73" w:rsidRPr="00692733" w:rsidRDefault="003128FA" w:rsidP="00813163">
      <w:pPr>
        <w:pStyle w:val="ListParagraph"/>
        <w:numPr>
          <w:ilvl w:val="0"/>
          <w:numId w:val="98"/>
        </w:numPr>
        <w:tabs>
          <w:tab w:val="left" w:pos="820"/>
          <w:tab w:val="left" w:pos="10260"/>
        </w:tabs>
        <w:spacing w:before="41"/>
        <w:ind w:right="210"/>
        <w:jc w:val="both"/>
        <w:rPr>
          <w:sz w:val="24"/>
        </w:rPr>
      </w:pPr>
      <w:r w:rsidRPr="00692733">
        <w:rPr>
          <w:sz w:val="24"/>
        </w:rPr>
        <w:t>Număr de produse îmbunătățite introduse pe</w:t>
      </w:r>
      <w:r w:rsidRPr="00692733">
        <w:rPr>
          <w:spacing w:val="-6"/>
          <w:sz w:val="24"/>
        </w:rPr>
        <w:t xml:space="preserve"> </w:t>
      </w:r>
      <w:r w:rsidRPr="00692733">
        <w:rPr>
          <w:sz w:val="24"/>
        </w:rPr>
        <w:t>piață</w:t>
      </w:r>
    </w:p>
    <w:p w14:paraId="31ECE888" w14:textId="77777777" w:rsidR="00093D73" w:rsidRPr="00692733" w:rsidRDefault="003128FA" w:rsidP="00813163">
      <w:pPr>
        <w:pStyle w:val="ListParagraph"/>
        <w:numPr>
          <w:ilvl w:val="0"/>
          <w:numId w:val="98"/>
        </w:numPr>
        <w:tabs>
          <w:tab w:val="left" w:pos="820"/>
          <w:tab w:val="left" w:pos="10260"/>
        </w:tabs>
        <w:spacing w:before="41"/>
        <w:ind w:right="210"/>
        <w:jc w:val="both"/>
        <w:rPr>
          <w:sz w:val="24"/>
        </w:rPr>
      </w:pPr>
      <w:r w:rsidRPr="00692733">
        <w:rPr>
          <w:sz w:val="24"/>
        </w:rPr>
        <w:t>Număr de tehnologii noi sau</w:t>
      </w:r>
      <w:r w:rsidRPr="00692733">
        <w:rPr>
          <w:spacing w:val="-2"/>
          <w:sz w:val="24"/>
        </w:rPr>
        <w:t xml:space="preserve"> </w:t>
      </w:r>
      <w:r w:rsidRPr="00692733">
        <w:rPr>
          <w:sz w:val="24"/>
        </w:rPr>
        <w:t>îmbunătățite</w:t>
      </w:r>
    </w:p>
    <w:p w14:paraId="68A181BF" w14:textId="77777777" w:rsidR="0050322E" w:rsidRPr="00692733" w:rsidRDefault="0050322E" w:rsidP="00692733">
      <w:pPr>
        <w:pStyle w:val="ListParagraph"/>
        <w:tabs>
          <w:tab w:val="left" w:pos="820"/>
          <w:tab w:val="left" w:pos="10260"/>
        </w:tabs>
        <w:spacing w:before="41"/>
        <w:ind w:left="819" w:right="210"/>
        <w:jc w:val="both"/>
        <w:rPr>
          <w:sz w:val="24"/>
        </w:rPr>
      </w:pPr>
    </w:p>
    <w:p w14:paraId="16FB5C26" w14:textId="77777777" w:rsidR="0050322E" w:rsidRPr="0091662B" w:rsidRDefault="0091662B" w:rsidP="0091662B">
      <w:pPr>
        <w:tabs>
          <w:tab w:val="left" w:pos="820"/>
          <w:tab w:val="left" w:pos="10260"/>
        </w:tabs>
        <w:spacing w:before="41"/>
        <w:ind w:right="210"/>
        <w:jc w:val="both"/>
        <w:rPr>
          <w:b/>
          <w:sz w:val="24"/>
          <w:szCs w:val="24"/>
        </w:rPr>
      </w:pPr>
      <w:r>
        <w:rPr>
          <w:b/>
          <w:sz w:val="24"/>
          <w:szCs w:val="24"/>
        </w:rPr>
        <w:tab/>
      </w:r>
      <w:r w:rsidR="0050322E" w:rsidRPr="0091662B">
        <w:rPr>
          <w:b/>
          <w:sz w:val="24"/>
          <w:szCs w:val="24"/>
        </w:rPr>
        <w:t xml:space="preserve">Indicatori prestabiliți de rezultat </w:t>
      </w:r>
    </w:p>
    <w:p w14:paraId="440AD687" w14:textId="77777777" w:rsidR="0050322E" w:rsidRPr="00692733" w:rsidRDefault="0050322E" w:rsidP="00692733">
      <w:pPr>
        <w:pStyle w:val="ListParagraph"/>
        <w:tabs>
          <w:tab w:val="left" w:pos="820"/>
          <w:tab w:val="left" w:pos="10260"/>
        </w:tabs>
        <w:spacing w:before="41"/>
        <w:ind w:left="819" w:right="210"/>
        <w:jc w:val="both"/>
        <w:rPr>
          <w:sz w:val="24"/>
          <w:szCs w:val="24"/>
        </w:rPr>
      </w:pPr>
      <w:r w:rsidRPr="00692733">
        <w:rPr>
          <w:sz w:val="24"/>
          <w:szCs w:val="24"/>
        </w:rPr>
        <w:t xml:space="preserve">Este obligatorie </w:t>
      </w:r>
      <w:r w:rsidR="00B029E0">
        <w:rPr>
          <w:sz w:val="24"/>
          <w:szCs w:val="24"/>
        </w:rPr>
        <w:t>selectarea</w:t>
      </w:r>
      <w:r w:rsidRPr="00692733">
        <w:rPr>
          <w:sz w:val="24"/>
          <w:szCs w:val="24"/>
        </w:rPr>
        <w:t xml:space="preserve"> indicator</w:t>
      </w:r>
      <w:r w:rsidR="002055CC" w:rsidRPr="00692733">
        <w:rPr>
          <w:sz w:val="24"/>
          <w:szCs w:val="24"/>
        </w:rPr>
        <w:t>ului</w:t>
      </w:r>
      <w:r w:rsidRPr="00692733">
        <w:rPr>
          <w:sz w:val="24"/>
          <w:szCs w:val="24"/>
        </w:rPr>
        <w:t xml:space="preserve"> prestabilit de rezultat</w:t>
      </w:r>
      <w:r w:rsidR="00E23B22">
        <w:rPr>
          <w:sz w:val="24"/>
          <w:szCs w:val="24"/>
        </w:rPr>
        <w:t>,</w:t>
      </w:r>
      <w:r w:rsidRPr="00692733">
        <w:rPr>
          <w:sz w:val="24"/>
          <w:szCs w:val="24"/>
        </w:rPr>
        <w:t xml:space="preserve"> de mai jos:</w:t>
      </w:r>
    </w:p>
    <w:p w14:paraId="6ED4BFC6" w14:textId="77777777" w:rsidR="0050322E" w:rsidRPr="00692733" w:rsidRDefault="0050322E" w:rsidP="00692733">
      <w:pPr>
        <w:pStyle w:val="ListParagraph"/>
        <w:tabs>
          <w:tab w:val="left" w:pos="820"/>
          <w:tab w:val="left" w:pos="10260"/>
        </w:tabs>
        <w:spacing w:before="41"/>
        <w:ind w:left="819" w:right="210"/>
        <w:jc w:val="both"/>
        <w:rPr>
          <w:sz w:val="24"/>
          <w:szCs w:val="24"/>
        </w:rPr>
      </w:pPr>
      <w:r w:rsidRPr="00692733">
        <w:rPr>
          <w:sz w:val="24"/>
          <w:szCs w:val="24"/>
        </w:rPr>
        <w:t>3S1 - Co-publicații științifice public-private (număr articole)</w:t>
      </w:r>
    </w:p>
    <w:p w14:paraId="72CDFAC0" w14:textId="77777777" w:rsidR="00093D73" w:rsidRPr="00692733" w:rsidRDefault="00093D73" w:rsidP="00692733">
      <w:pPr>
        <w:pStyle w:val="BodyText"/>
        <w:tabs>
          <w:tab w:val="left" w:pos="10260"/>
        </w:tabs>
        <w:spacing w:before="8"/>
        <w:ind w:right="210"/>
        <w:jc w:val="both"/>
        <w:rPr>
          <w:sz w:val="31"/>
        </w:rPr>
      </w:pPr>
    </w:p>
    <w:p w14:paraId="63198046" w14:textId="77777777" w:rsidR="00093D73" w:rsidRPr="00692733" w:rsidRDefault="00E85F7C" w:rsidP="00692733">
      <w:pPr>
        <w:tabs>
          <w:tab w:val="left" w:pos="10260"/>
        </w:tabs>
        <w:ind w:left="680" w:right="210"/>
        <w:jc w:val="both"/>
        <w:rPr>
          <w:bCs/>
          <w:sz w:val="24"/>
        </w:rPr>
      </w:pPr>
      <w:r w:rsidRPr="00692733">
        <w:rPr>
          <w:b/>
          <w:sz w:val="24"/>
        </w:rPr>
        <w:t xml:space="preserve">   </w:t>
      </w:r>
      <w:r w:rsidR="003128FA" w:rsidRPr="00692733">
        <w:rPr>
          <w:b/>
          <w:sz w:val="24"/>
        </w:rPr>
        <w:t>Indicatori suplimentari de rezultat</w:t>
      </w:r>
      <w:r w:rsidR="00B66576" w:rsidRPr="00692733">
        <w:rPr>
          <w:b/>
          <w:sz w:val="24"/>
        </w:rPr>
        <w:t xml:space="preserve"> </w:t>
      </w:r>
      <w:r w:rsidR="00B66576" w:rsidRPr="00692733">
        <w:rPr>
          <w:bCs/>
          <w:sz w:val="24"/>
        </w:rPr>
        <w:t xml:space="preserve"> - se vor</w:t>
      </w:r>
      <w:r w:rsidR="00B029E0">
        <w:rPr>
          <w:bCs/>
          <w:sz w:val="24"/>
        </w:rPr>
        <w:t xml:space="preserve"> </w:t>
      </w:r>
      <w:r w:rsidR="00B029E0">
        <w:rPr>
          <w:bCs/>
          <w:sz w:val="24"/>
          <w:szCs w:val="24"/>
          <w:lang w:val="it-IT"/>
        </w:rPr>
        <w:t>selecta</w:t>
      </w:r>
      <w:r w:rsidR="00DA4BFC">
        <w:rPr>
          <w:bCs/>
          <w:sz w:val="24"/>
          <w:szCs w:val="24"/>
          <w:lang w:val="it-IT"/>
        </w:rPr>
        <w:t xml:space="preserve"> </w:t>
      </w:r>
      <w:r w:rsidR="003E6245">
        <w:rPr>
          <w:bCs/>
          <w:sz w:val="24"/>
          <w:szCs w:val="24"/>
          <w:lang w:val="it-IT"/>
        </w:rPr>
        <w:t xml:space="preserve">cel puțin </w:t>
      </w:r>
      <w:r w:rsidR="00DA4BFC">
        <w:rPr>
          <w:bCs/>
          <w:sz w:val="24"/>
          <w:szCs w:val="24"/>
          <w:lang w:val="it-IT"/>
        </w:rPr>
        <w:t>unul</w:t>
      </w:r>
      <w:r w:rsidR="00B029E0">
        <w:rPr>
          <w:bCs/>
          <w:sz w:val="24"/>
          <w:szCs w:val="24"/>
          <w:lang w:val="it-IT"/>
        </w:rPr>
        <w:t xml:space="preserve"> în funcție de relevanț</w:t>
      </w:r>
      <w:r w:rsidR="00B66576" w:rsidRPr="00692733">
        <w:rPr>
          <w:bCs/>
          <w:sz w:val="24"/>
          <w:szCs w:val="24"/>
          <w:lang w:val="it-IT"/>
        </w:rPr>
        <w:t>a pentru proiect</w:t>
      </w:r>
    </w:p>
    <w:p w14:paraId="645AE641" w14:textId="77777777" w:rsidR="00093D73" w:rsidRDefault="003128FA" w:rsidP="00C8143D">
      <w:pPr>
        <w:pStyle w:val="ListParagraph"/>
        <w:tabs>
          <w:tab w:val="left" w:pos="820"/>
          <w:tab w:val="left" w:pos="10260"/>
        </w:tabs>
        <w:spacing w:before="41"/>
        <w:ind w:left="819" w:right="210"/>
        <w:jc w:val="both"/>
        <w:rPr>
          <w:sz w:val="24"/>
        </w:rPr>
      </w:pPr>
      <w:r w:rsidRPr="00C8143D">
        <w:rPr>
          <w:sz w:val="24"/>
        </w:rPr>
        <w:t>- Cifra de afaceri (lei)</w:t>
      </w:r>
    </w:p>
    <w:p w14:paraId="0E4029E0" w14:textId="77777777" w:rsidR="00093D73" w:rsidRPr="00C8143D" w:rsidRDefault="00C8143D" w:rsidP="00C8143D">
      <w:pPr>
        <w:pStyle w:val="ListParagraph"/>
        <w:tabs>
          <w:tab w:val="left" w:pos="820"/>
          <w:tab w:val="left" w:pos="10260"/>
        </w:tabs>
        <w:spacing w:before="41"/>
        <w:ind w:left="819" w:right="210"/>
        <w:jc w:val="both"/>
        <w:rPr>
          <w:sz w:val="24"/>
        </w:rPr>
      </w:pPr>
      <w:r>
        <w:rPr>
          <w:sz w:val="24"/>
        </w:rPr>
        <w:t xml:space="preserve">- </w:t>
      </w:r>
      <w:r w:rsidR="003128FA" w:rsidRPr="00C8143D">
        <w:rPr>
          <w:sz w:val="24"/>
        </w:rPr>
        <w:t>Număr de contracte rezultate din proiect</w:t>
      </w:r>
    </w:p>
    <w:p w14:paraId="4E933D2F" w14:textId="77777777" w:rsidR="009933E1" w:rsidRPr="00692733" w:rsidRDefault="009933E1" w:rsidP="00692733">
      <w:pPr>
        <w:tabs>
          <w:tab w:val="left" w:pos="820"/>
          <w:tab w:val="left" w:pos="10260"/>
        </w:tabs>
        <w:spacing w:before="41"/>
        <w:ind w:right="210"/>
        <w:jc w:val="both"/>
        <w:rPr>
          <w:sz w:val="24"/>
        </w:rPr>
      </w:pPr>
    </w:p>
    <w:p w14:paraId="019F0081" w14:textId="77777777" w:rsidR="00DD54A4" w:rsidRPr="00692733" w:rsidRDefault="00DD54A4" w:rsidP="00692733">
      <w:pPr>
        <w:pStyle w:val="ListParagraph"/>
        <w:tabs>
          <w:tab w:val="left" w:pos="820"/>
          <w:tab w:val="left" w:pos="10260"/>
        </w:tabs>
        <w:spacing w:before="41"/>
        <w:ind w:left="680" w:right="210"/>
        <w:jc w:val="both"/>
        <w:rPr>
          <w:b/>
          <w:sz w:val="24"/>
        </w:rPr>
      </w:pPr>
      <w:bookmarkStart w:id="46" w:name="_Hlk94785488"/>
      <w:r w:rsidRPr="00692733">
        <w:rPr>
          <w:b/>
          <w:sz w:val="24"/>
        </w:rPr>
        <w:t xml:space="preserve">Notă: </w:t>
      </w:r>
    </w:p>
    <w:p w14:paraId="4BE312D4" w14:textId="77777777" w:rsidR="00DD54A4" w:rsidRPr="00692733" w:rsidRDefault="00DD54A4" w:rsidP="00692733">
      <w:pPr>
        <w:pStyle w:val="ListParagraph"/>
        <w:tabs>
          <w:tab w:val="left" w:pos="820"/>
          <w:tab w:val="left" w:pos="10260"/>
        </w:tabs>
        <w:spacing w:before="41"/>
        <w:ind w:left="680" w:right="210"/>
        <w:jc w:val="both"/>
        <w:rPr>
          <w:b/>
          <w:sz w:val="24"/>
        </w:rPr>
      </w:pPr>
      <w:r w:rsidRPr="00692733">
        <w:rPr>
          <w:b/>
          <w:sz w:val="24"/>
        </w:rPr>
        <w:t>Valoarea de referință a tuturor indicatorilor va fi 0</w:t>
      </w:r>
      <w:r w:rsidR="00E23B22">
        <w:rPr>
          <w:b/>
          <w:sz w:val="24"/>
        </w:rPr>
        <w:t>,</w:t>
      </w:r>
      <w:r w:rsidRPr="00692733">
        <w:rPr>
          <w:b/>
          <w:sz w:val="24"/>
        </w:rPr>
        <w:t xml:space="preserve"> iar valoarea țintă va fi cea asumată de beneficiar că se va realiza în cadrul proiectului</w:t>
      </w:r>
      <w:r w:rsidR="00E23B22">
        <w:rPr>
          <w:b/>
          <w:sz w:val="24"/>
        </w:rPr>
        <w:t>.</w:t>
      </w:r>
      <w:r w:rsidRPr="00692733">
        <w:rPr>
          <w:b/>
          <w:sz w:val="24"/>
        </w:rPr>
        <w:t xml:space="preserve"> </w:t>
      </w:r>
    </w:p>
    <w:p w14:paraId="6156312C" w14:textId="77777777" w:rsidR="00E85F7C" w:rsidRPr="00B029E0" w:rsidRDefault="00E85F7C" w:rsidP="00B029E0">
      <w:pPr>
        <w:pStyle w:val="ListParagraph"/>
        <w:tabs>
          <w:tab w:val="left" w:pos="820"/>
          <w:tab w:val="left" w:pos="10260"/>
        </w:tabs>
        <w:spacing w:before="41"/>
        <w:ind w:left="680" w:right="210"/>
        <w:jc w:val="both"/>
        <w:rPr>
          <w:b/>
          <w:sz w:val="24"/>
        </w:rPr>
      </w:pPr>
      <w:r w:rsidRPr="00692733">
        <w:rPr>
          <w:b/>
          <w:sz w:val="24"/>
        </w:rPr>
        <w:t>Este obligatorie selectarea cel puțin a unui indicator suplimentar de realizare și</w:t>
      </w:r>
      <w:r w:rsidR="00AF4612" w:rsidRPr="00692733">
        <w:rPr>
          <w:b/>
          <w:sz w:val="24"/>
        </w:rPr>
        <w:t xml:space="preserve"> cel puțin a unuia suplimentar</w:t>
      </w:r>
      <w:r w:rsidRPr="00692733">
        <w:rPr>
          <w:b/>
          <w:sz w:val="24"/>
        </w:rPr>
        <w:t xml:space="preserve"> de rezultat.</w:t>
      </w:r>
      <w:bookmarkEnd w:id="46"/>
    </w:p>
    <w:p w14:paraId="42A94857" w14:textId="77777777" w:rsidR="00E85F7C" w:rsidRPr="00692733" w:rsidRDefault="00E85F7C" w:rsidP="00B029E0">
      <w:pPr>
        <w:pStyle w:val="ListParagraph"/>
        <w:tabs>
          <w:tab w:val="left" w:pos="820"/>
          <w:tab w:val="left" w:pos="10260"/>
        </w:tabs>
        <w:spacing w:before="120"/>
        <w:ind w:left="680" w:right="210"/>
        <w:jc w:val="both"/>
        <w:rPr>
          <w:sz w:val="24"/>
        </w:rPr>
      </w:pPr>
      <w:r w:rsidRPr="00692733">
        <w:rPr>
          <w:sz w:val="24"/>
        </w:rPr>
        <w:t>În contractul de finanțare se prevede că, în raport cu obligația asumată de către beneficiar, în situația în care proiectul nu realizează integral indicatorii asumați prin contract, finanțarea nerambursabilă acordată va fi redusă proporțional</w:t>
      </w:r>
      <w:r w:rsidR="00DC4B62">
        <w:rPr>
          <w:sz w:val="24"/>
        </w:rPr>
        <w:t xml:space="preserve"> </w:t>
      </w:r>
      <w:r w:rsidRPr="00692733">
        <w:rPr>
          <w:sz w:val="24"/>
        </w:rPr>
        <w:t xml:space="preserve">, cu excepția </w:t>
      </w:r>
      <w:r w:rsidR="00B029E0">
        <w:rPr>
          <w:sz w:val="24"/>
        </w:rPr>
        <w:t>cazurilor temeinic justificate.</w:t>
      </w:r>
    </w:p>
    <w:p w14:paraId="734905E6" w14:textId="77777777" w:rsidR="0090004A" w:rsidRPr="00692733" w:rsidRDefault="0090004A" w:rsidP="00B029E0">
      <w:pPr>
        <w:pStyle w:val="ListParagraph"/>
        <w:tabs>
          <w:tab w:val="left" w:pos="820"/>
          <w:tab w:val="left" w:pos="10260"/>
        </w:tabs>
        <w:spacing w:before="120"/>
        <w:ind w:left="680" w:right="210"/>
        <w:jc w:val="both"/>
        <w:rPr>
          <w:sz w:val="24"/>
        </w:rPr>
      </w:pPr>
      <w:r w:rsidRPr="00692733">
        <w:rPr>
          <w:sz w:val="24"/>
        </w:rPr>
        <w:t>Modul de calcul al indicatorilor prestabiliți și definițiile acestora respectă Metodologia privind monitorizarea indicatorilor financiari și fizici ai Programului Operațional Competitivitate 2014-2020  și Instrucțiunile AMPOC</w:t>
      </w:r>
      <w:r w:rsidR="00463429" w:rsidRPr="00692733">
        <w:rPr>
          <w:sz w:val="24"/>
        </w:rPr>
        <w:t xml:space="preserve"> </w:t>
      </w:r>
      <w:r w:rsidRPr="00692733">
        <w:rPr>
          <w:sz w:val="24"/>
        </w:rPr>
        <w:t xml:space="preserve">disponibile la adresa </w:t>
      </w:r>
      <w:hyperlink r:id="rId11" w:history="1">
        <w:r w:rsidR="00DB5D7A" w:rsidRPr="00692733">
          <w:rPr>
            <w:rStyle w:val="Hyperlink"/>
            <w:sz w:val="24"/>
          </w:rPr>
          <w:t>http://mfe.gov.ro/programe/autoritati-de-management/am-poc/</w:t>
        </w:r>
      </w:hyperlink>
      <w:r w:rsidRPr="00692733">
        <w:rPr>
          <w:sz w:val="24"/>
        </w:rPr>
        <w:t>(vezi Implementare program/Monitorizare/Instrucțiuni implementare).</w:t>
      </w:r>
    </w:p>
    <w:p w14:paraId="53742FA8" w14:textId="77777777" w:rsidR="0031161A" w:rsidRPr="00536C5B" w:rsidRDefault="0090004A" w:rsidP="00536C5B">
      <w:pPr>
        <w:pStyle w:val="ListParagraph"/>
        <w:tabs>
          <w:tab w:val="left" w:pos="820"/>
          <w:tab w:val="left" w:pos="10260"/>
        </w:tabs>
        <w:spacing w:before="120"/>
        <w:ind w:left="680" w:right="210"/>
        <w:jc w:val="both"/>
        <w:rPr>
          <w:sz w:val="24"/>
        </w:rPr>
      </w:pPr>
      <w:r w:rsidRPr="00692733">
        <w:rPr>
          <w:sz w:val="24"/>
        </w:rPr>
        <w:t>Se vor respecta Metodologia pentru reglementarea modului de diminuare a finanțării nerambursabile în cazul neîndeplinirii țintelor indicatorilor de program în cadrul proiectelor finanțate prin POC  și Metodologia de verificare privind dubla contabilizare a cheltuielilor sa</w:t>
      </w:r>
      <w:r w:rsidR="0025681D" w:rsidRPr="00692733">
        <w:rPr>
          <w:sz w:val="24"/>
        </w:rPr>
        <w:t>la</w:t>
      </w:r>
      <w:r w:rsidRPr="00692733">
        <w:rPr>
          <w:sz w:val="24"/>
        </w:rPr>
        <w:t>riale solicitate la r</w:t>
      </w:r>
      <w:r w:rsidR="00DB5D7A" w:rsidRPr="00692733">
        <w:rPr>
          <w:sz w:val="24"/>
        </w:rPr>
        <w:t xml:space="preserve">ambursare în cadrul proiectelor </w:t>
      </w:r>
      <w:r w:rsidRPr="00692733">
        <w:rPr>
          <w:sz w:val="24"/>
        </w:rPr>
        <w:t>implementate</w:t>
      </w:r>
      <w:r w:rsidR="00DB5D7A" w:rsidRPr="00692733">
        <w:rPr>
          <w:sz w:val="24"/>
        </w:rPr>
        <w:t xml:space="preserve"> </w:t>
      </w:r>
      <w:r w:rsidRPr="00692733">
        <w:rPr>
          <w:sz w:val="24"/>
        </w:rPr>
        <w:t xml:space="preserve"> prin Programul Operațional Comeptitivitate  disponibile la adresa </w:t>
      </w:r>
      <w:hyperlink r:id="rId12" w:history="1">
        <w:r w:rsidR="00DB5D7A" w:rsidRPr="00692733">
          <w:rPr>
            <w:rStyle w:val="Hyperlink"/>
            <w:sz w:val="24"/>
          </w:rPr>
          <w:t>http://mfe.gov.ro/programe/autoritati-de-management/am-poc/</w:t>
        </w:r>
      </w:hyperlink>
      <w:r w:rsidR="00DB5D7A" w:rsidRPr="00692733">
        <w:rPr>
          <w:sz w:val="24"/>
        </w:rPr>
        <w:t xml:space="preserve">  (vezi Implementare program/ Monitorizare/ </w:t>
      </w:r>
      <w:r w:rsidRPr="00692733">
        <w:rPr>
          <w:sz w:val="24"/>
        </w:rPr>
        <w:t>Instrucțiuni implementare).</w:t>
      </w:r>
    </w:p>
    <w:p w14:paraId="2B551779" w14:textId="77777777" w:rsidR="0031161A" w:rsidRPr="00692733" w:rsidRDefault="0031161A" w:rsidP="00692733">
      <w:pPr>
        <w:pStyle w:val="BodyText"/>
        <w:tabs>
          <w:tab w:val="left" w:pos="10260"/>
        </w:tabs>
        <w:spacing w:before="7"/>
        <w:ind w:right="210"/>
        <w:jc w:val="both"/>
        <w:rPr>
          <w:sz w:val="22"/>
        </w:rPr>
      </w:pPr>
    </w:p>
    <w:p w14:paraId="7A7255D2" w14:textId="77777777" w:rsidR="00093D73" w:rsidRPr="00A248EE" w:rsidRDefault="00BD407B" w:rsidP="00A248EE">
      <w:pPr>
        <w:pStyle w:val="Heading2"/>
        <w:keepNext/>
        <w:widowControl/>
        <w:tabs>
          <w:tab w:val="left" w:pos="10260"/>
        </w:tabs>
        <w:autoSpaceDE/>
        <w:autoSpaceDN/>
        <w:spacing w:before="240" w:after="60"/>
        <w:ind w:right="210"/>
        <w:rPr>
          <w:rFonts w:eastAsia="SimSun"/>
          <w:iCs/>
          <w:lang w:eastAsia="zh-CN" w:bidi="ar-SA"/>
        </w:rPr>
      </w:pPr>
      <w:bookmarkStart w:id="47" w:name="_Toc105156073"/>
      <w:r w:rsidRPr="00692733">
        <w:rPr>
          <w:rFonts w:eastAsia="SimSun"/>
          <w:iCs/>
          <w:lang w:eastAsia="zh-CN" w:bidi="ar-SA"/>
        </w:rPr>
        <w:lastRenderedPageBreak/>
        <w:t xml:space="preserve">1.7  </w:t>
      </w:r>
      <w:r w:rsidR="003128FA" w:rsidRPr="00692733">
        <w:rPr>
          <w:rFonts w:eastAsia="SimSun"/>
          <w:iCs/>
          <w:lang w:eastAsia="zh-CN" w:bidi="ar-SA"/>
        </w:rPr>
        <w:t>Alocarea stabilită pentru apelul de proiecte</w:t>
      </w:r>
      <w:bookmarkEnd w:id="47"/>
    </w:p>
    <w:p w14:paraId="0F534377" w14:textId="77777777" w:rsidR="00093D73" w:rsidRPr="00692733" w:rsidRDefault="003128FA" w:rsidP="00692733">
      <w:pPr>
        <w:tabs>
          <w:tab w:val="left" w:pos="4621"/>
          <w:tab w:val="left" w:pos="10260"/>
        </w:tabs>
        <w:spacing w:before="215"/>
        <w:ind w:left="680" w:right="210"/>
        <w:jc w:val="both"/>
        <w:rPr>
          <w:sz w:val="24"/>
        </w:rPr>
      </w:pPr>
      <w:r w:rsidRPr="00692733">
        <w:rPr>
          <w:sz w:val="24"/>
        </w:rPr>
        <w:t>Valoarea</w:t>
      </w:r>
      <w:r w:rsidR="006A357F" w:rsidRPr="00692733">
        <w:rPr>
          <w:sz w:val="24"/>
        </w:rPr>
        <w:t xml:space="preserve"> totală</w:t>
      </w:r>
      <w:r w:rsidRPr="00692733">
        <w:rPr>
          <w:sz w:val="24"/>
        </w:rPr>
        <w:t xml:space="preserve"> a acestui apel</w:t>
      </w:r>
      <w:r w:rsidRPr="00692733">
        <w:rPr>
          <w:spacing w:val="-6"/>
          <w:sz w:val="24"/>
        </w:rPr>
        <w:t xml:space="preserve"> </w:t>
      </w:r>
      <w:r w:rsidRPr="00692733">
        <w:rPr>
          <w:sz w:val="24"/>
        </w:rPr>
        <w:t>este</w:t>
      </w:r>
      <w:r w:rsidRPr="00692733">
        <w:rPr>
          <w:spacing w:val="-2"/>
          <w:sz w:val="24"/>
        </w:rPr>
        <w:t xml:space="preserve"> </w:t>
      </w:r>
      <w:r w:rsidRPr="00692733">
        <w:rPr>
          <w:sz w:val="24"/>
        </w:rPr>
        <w:t>de</w:t>
      </w:r>
      <w:r w:rsidR="0068602A" w:rsidRPr="00692733">
        <w:rPr>
          <w:sz w:val="24"/>
        </w:rPr>
        <w:t xml:space="preserve"> </w:t>
      </w:r>
      <w:r w:rsidR="000324A2" w:rsidRPr="00692733">
        <w:rPr>
          <w:sz w:val="24"/>
        </w:rPr>
        <w:t xml:space="preserve">35.993.816 </w:t>
      </w:r>
      <w:r w:rsidR="006A357F" w:rsidRPr="00692733">
        <w:rPr>
          <w:sz w:val="23"/>
          <w:szCs w:val="23"/>
        </w:rPr>
        <w:t>E</w:t>
      </w:r>
      <w:r w:rsidR="00B2473D" w:rsidRPr="00692733">
        <w:rPr>
          <w:sz w:val="23"/>
          <w:szCs w:val="23"/>
        </w:rPr>
        <w:t>uro</w:t>
      </w:r>
      <w:r w:rsidR="006A357F" w:rsidRPr="00692733">
        <w:rPr>
          <w:sz w:val="24"/>
        </w:rPr>
        <w:t xml:space="preserve"> (aproximativ </w:t>
      </w:r>
      <w:r w:rsidR="000324A2" w:rsidRPr="00692733">
        <w:rPr>
          <w:sz w:val="24"/>
        </w:rPr>
        <w:t>178.0</w:t>
      </w:r>
      <w:r w:rsidR="0037780D">
        <w:rPr>
          <w:sz w:val="24"/>
        </w:rPr>
        <w:t>93.802</w:t>
      </w:r>
      <w:r w:rsidR="000324A2" w:rsidRPr="00692733">
        <w:rPr>
          <w:sz w:val="24"/>
        </w:rPr>
        <w:t xml:space="preserve"> </w:t>
      </w:r>
      <w:r w:rsidR="006A357F" w:rsidRPr="00692733">
        <w:rPr>
          <w:sz w:val="24"/>
        </w:rPr>
        <w:t>L</w:t>
      </w:r>
      <w:r w:rsidR="0068602A" w:rsidRPr="00692733">
        <w:rPr>
          <w:sz w:val="24"/>
        </w:rPr>
        <w:t>ei</w:t>
      </w:r>
      <w:r w:rsidR="00BB7B8B">
        <w:rPr>
          <w:rStyle w:val="FootnoteReference"/>
          <w:sz w:val="24"/>
        </w:rPr>
        <w:footnoteReference w:id="2"/>
      </w:r>
      <w:r w:rsidR="00815FDF">
        <w:rPr>
          <w:sz w:val="24"/>
        </w:rPr>
        <w:t>)</w:t>
      </w:r>
      <w:r w:rsidR="002C58FA" w:rsidRPr="00692733">
        <w:rPr>
          <w:sz w:val="24"/>
        </w:rPr>
        <w:t xml:space="preserve"> </w:t>
      </w:r>
      <w:r w:rsidRPr="00692733">
        <w:rPr>
          <w:sz w:val="24"/>
        </w:rPr>
        <w:t>din care:</w:t>
      </w:r>
    </w:p>
    <w:p w14:paraId="084FEE8C" w14:textId="77777777" w:rsidR="00093D73" w:rsidRPr="00692733" w:rsidRDefault="00093D73" w:rsidP="00692733">
      <w:pPr>
        <w:pStyle w:val="BodyText"/>
        <w:tabs>
          <w:tab w:val="left" w:pos="10260"/>
        </w:tabs>
        <w:spacing w:before="9"/>
        <w:ind w:right="210"/>
        <w:jc w:val="both"/>
        <w:rPr>
          <w:sz w:val="20"/>
        </w:rPr>
      </w:pPr>
    </w:p>
    <w:p w14:paraId="7D7F1AD1" w14:textId="77777777" w:rsidR="00093D73" w:rsidRPr="00692733" w:rsidRDefault="003128FA" w:rsidP="00813163">
      <w:pPr>
        <w:pStyle w:val="ListParagraph"/>
        <w:numPr>
          <w:ilvl w:val="2"/>
          <w:numId w:val="104"/>
        </w:numPr>
        <w:tabs>
          <w:tab w:val="left" w:pos="1400"/>
          <w:tab w:val="left" w:pos="1401"/>
          <w:tab w:val="left" w:pos="10260"/>
        </w:tabs>
        <w:spacing w:before="1"/>
        <w:ind w:right="210"/>
        <w:jc w:val="both"/>
        <w:rPr>
          <w:sz w:val="24"/>
        </w:rPr>
      </w:pPr>
      <w:r w:rsidRPr="00692733">
        <w:rPr>
          <w:sz w:val="24"/>
        </w:rPr>
        <w:t xml:space="preserve">pentru </w:t>
      </w:r>
      <w:r w:rsidR="00C81745" w:rsidRPr="00692733">
        <w:rPr>
          <w:sz w:val="24"/>
        </w:rPr>
        <w:t>localitățile din județul  Ilfov,</w:t>
      </w:r>
      <w:r w:rsidR="004D75C1">
        <w:rPr>
          <w:sz w:val="24"/>
        </w:rPr>
        <w:t xml:space="preserve"> </w:t>
      </w:r>
      <w:r w:rsidR="00C81745" w:rsidRPr="00692733">
        <w:rPr>
          <w:sz w:val="24"/>
        </w:rPr>
        <w:t>prevăzute la pct.1.9</w:t>
      </w:r>
      <w:r w:rsidRPr="00692733">
        <w:rPr>
          <w:sz w:val="24"/>
        </w:rPr>
        <w:t xml:space="preserve">: </w:t>
      </w:r>
      <w:r w:rsidR="001611EF" w:rsidRPr="001611EF">
        <w:rPr>
          <w:sz w:val="24"/>
        </w:rPr>
        <w:t>8.893.168</w:t>
      </w:r>
      <w:r w:rsidR="001611EF">
        <w:rPr>
          <w:sz w:val="24"/>
        </w:rPr>
        <w:t xml:space="preserve"> Euro (</w:t>
      </w:r>
      <w:r w:rsidR="001611EF" w:rsidRPr="00692733">
        <w:rPr>
          <w:sz w:val="24"/>
        </w:rPr>
        <w:t xml:space="preserve">aproximativ </w:t>
      </w:r>
      <w:r w:rsidR="00E47BA9" w:rsidRPr="00692733">
        <w:rPr>
          <w:sz w:val="24"/>
        </w:rPr>
        <w:t>44.00</w:t>
      </w:r>
      <w:r w:rsidR="00A63BEB">
        <w:rPr>
          <w:sz w:val="24"/>
        </w:rPr>
        <w:t>2</w:t>
      </w:r>
      <w:r w:rsidR="00E47BA9" w:rsidRPr="00692733">
        <w:rPr>
          <w:sz w:val="24"/>
        </w:rPr>
        <w:t>.</w:t>
      </w:r>
      <w:r w:rsidR="00A63BEB">
        <w:rPr>
          <w:sz w:val="24"/>
        </w:rPr>
        <w:t>506</w:t>
      </w:r>
      <w:r w:rsidR="00B45AAB">
        <w:rPr>
          <w:sz w:val="24"/>
        </w:rPr>
        <w:t xml:space="preserve"> </w:t>
      </w:r>
      <w:r w:rsidRPr="00692733">
        <w:rPr>
          <w:sz w:val="24"/>
        </w:rPr>
        <w:t>lei</w:t>
      </w:r>
      <w:r w:rsidR="001611EF">
        <w:rPr>
          <w:sz w:val="24"/>
        </w:rPr>
        <w:t>)</w:t>
      </w:r>
    </w:p>
    <w:p w14:paraId="1034B957" w14:textId="77777777" w:rsidR="00093D73" w:rsidRPr="00692733" w:rsidRDefault="003128FA" w:rsidP="00813163">
      <w:pPr>
        <w:pStyle w:val="ListParagraph"/>
        <w:numPr>
          <w:ilvl w:val="2"/>
          <w:numId w:val="104"/>
        </w:numPr>
        <w:tabs>
          <w:tab w:val="left" w:pos="1400"/>
          <w:tab w:val="left" w:pos="1401"/>
          <w:tab w:val="left" w:pos="10260"/>
        </w:tabs>
        <w:ind w:right="210"/>
        <w:jc w:val="both"/>
        <w:rPr>
          <w:sz w:val="24"/>
        </w:rPr>
      </w:pPr>
      <w:r w:rsidRPr="00692733">
        <w:rPr>
          <w:sz w:val="24"/>
        </w:rPr>
        <w:t xml:space="preserve">pentru regiuni mai puțin dezvoltate (fără a considera zona ITI Delta Dunării): </w:t>
      </w:r>
      <w:r w:rsidR="001611EF" w:rsidRPr="001611EF">
        <w:rPr>
          <w:sz w:val="24"/>
        </w:rPr>
        <w:t>24.099.739</w:t>
      </w:r>
      <w:r w:rsidR="001611EF">
        <w:rPr>
          <w:sz w:val="24"/>
        </w:rPr>
        <w:t xml:space="preserve"> Euro (</w:t>
      </w:r>
      <w:r w:rsidR="001611EF" w:rsidRPr="00692733">
        <w:rPr>
          <w:sz w:val="24"/>
        </w:rPr>
        <w:t xml:space="preserve">aproximativ </w:t>
      </w:r>
      <w:r w:rsidR="00E47BA9" w:rsidRPr="00692733">
        <w:rPr>
          <w:sz w:val="24"/>
        </w:rPr>
        <w:t>119.2</w:t>
      </w:r>
      <w:r w:rsidR="006908D2">
        <w:rPr>
          <w:sz w:val="24"/>
        </w:rPr>
        <w:t>43.099</w:t>
      </w:r>
      <w:r w:rsidR="00E47BA9" w:rsidRPr="00692733">
        <w:rPr>
          <w:spacing w:val="-11"/>
          <w:sz w:val="24"/>
        </w:rPr>
        <w:t xml:space="preserve"> </w:t>
      </w:r>
      <w:r w:rsidRPr="00692733">
        <w:rPr>
          <w:sz w:val="24"/>
        </w:rPr>
        <w:t>lei</w:t>
      </w:r>
      <w:r w:rsidR="001611EF">
        <w:rPr>
          <w:sz w:val="24"/>
        </w:rPr>
        <w:t>)</w:t>
      </w:r>
    </w:p>
    <w:p w14:paraId="51B70A5B" w14:textId="77777777" w:rsidR="008E16E3" w:rsidRPr="00A248EE" w:rsidRDefault="00C8143D" w:rsidP="00813163">
      <w:pPr>
        <w:pStyle w:val="ListParagraph"/>
        <w:numPr>
          <w:ilvl w:val="2"/>
          <w:numId w:val="104"/>
        </w:numPr>
        <w:tabs>
          <w:tab w:val="left" w:pos="1400"/>
          <w:tab w:val="left" w:pos="1401"/>
          <w:tab w:val="left" w:pos="10260"/>
        </w:tabs>
        <w:spacing w:before="2" w:line="276" w:lineRule="auto"/>
        <w:ind w:right="210"/>
        <w:jc w:val="both"/>
        <w:rPr>
          <w:sz w:val="24"/>
        </w:rPr>
      </w:pPr>
      <w:r>
        <w:rPr>
          <w:sz w:val="24"/>
        </w:rPr>
        <w:t>pentru proiectele derulate î</w:t>
      </w:r>
      <w:r w:rsidR="003128FA" w:rsidRPr="00692733">
        <w:rPr>
          <w:sz w:val="24"/>
        </w:rPr>
        <w:t xml:space="preserve">n teritoriul ITI: </w:t>
      </w:r>
      <w:r w:rsidR="001611EF" w:rsidRPr="001611EF">
        <w:rPr>
          <w:sz w:val="24"/>
        </w:rPr>
        <w:t>3.000.909</w:t>
      </w:r>
      <w:r w:rsidR="001611EF">
        <w:rPr>
          <w:sz w:val="24"/>
        </w:rPr>
        <w:t xml:space="preserve"> Euro (</w:t>
      </w:r>
      <w:r w:rsidR="001611EF" w:rsidRPr="00692733">
        <w:rPr>
          <w:sz w:val="24"/>
        </w:rPr>
        <w:t xml:space="preserve">aproximativ </w:t>
      </w:r>
      <w:r w:rsidR="0068602A" w:rsidRPr="00692733">
        <w:rPr>
          <w:sz w:val="24"/>
        </w:rPr>
        <w:t>14.84</w:t>
      </w:r>
      <w:r w:rsidR="0082431A">
        <w:rPr>
          <w:sz w:val="24"/>
        </w:rPr>
        <w:t>8.19</w:t>
      </w:r>
      <w:r w:rsidR="00187C26">
        <w:rPr>
          <w:sz w:val="24"/>
        </w:rPr>
        <w:t>8</w:t>
      </w:r>
      <w:r w:rsidR="0068602A" w:rsidRPr="00692733">
        <w:rPr>
          <w:sz w:val="24"/>
        </w:rPr>
        <w:t xml:space="preserve"> </w:t>
      </w:r>
      <w:r w:rsidR="003128FA" w:rsidRPr="00692733">
        <w:rPr>
          <w:sz w:val="24"/>
        </w:rPr>
        <w:t>lei</w:t>
      </w:r>
      <w:r w:rsidR="001611EF">
        <w:rPr>
          <w:sz w:val="24"/>
        </w:rPr>
        <w:t>)</w:t>
      </w:r>
      <w:r w:rsidR="003128FA" w:rsidRPr="00692733">
        <w:rPr>
          <w:sz w:val="24"/>
        </w:rPr>
        <w:t xml:space="preserve">. În măsura în care intervenţiile adresate zonei ITI Delta Dunării nu vor atinge valoarea de </w:t>
      </w:r>
      <w:r w:rsidR="001611EF" w:rsidRPr="001611EF">
        <w:rPr>
          <w:sz w:val="24"/>
        </w:rPr>
        <w:t>3.000.909</w:t>
      </w:r>
      <w:r w:rsidR="001611EF">
        <w:rPr>
          <w:sz w:val="24"/>
        </w:rPr>
        <w:t xml:space="preserve"> Euro (</w:t>
      </w:r>
      <w:r w:rsidR="001611EF" w:rsidRPr="00692733">
        <w:rPr>
          <w:sz w:val="24"/>
        </w:rPr>
        <w:t xml:space="preserve">aproximativ </w:t>
      </w:r>
      <w:r w:rsidR="0068602A" w:rsidRPr="00692733">
        <w:rPr>
          <w:sz w:val="24"/>
        </w:rPr>
        <w:t>14.84</w:t>
      </w:r>
      <w:r w:rsidR="00291B80">
        <w:rPr>
          <w:sz w:val="24"/>
        </w:rPr>
        <w:t>8.19</w:t>
      </w:r>
      <w:r w:rsidR="009E1AF3">
        <w:rPr>
          <w:sz w:val="24"/>
        </w:rPr>
        <w:t>8</w:t>
      </w:r>
      <w:r w:rsidR="0068602A" w:rsidRPr="00692733">
        <w:rPr>
          <w:sz w:val="24"/>
        </w:rPr>
        <w:t xml:space="preserve"> </w:t>
      </w:r>
      <w:r w:rsidR="003128FA" w:rsidRPr="00692733">
        <w:rPr>
          <w:sz w:val="24"/>
        </w:rPr>
        <w:t>lei</w:t>
      </w:r>
      <w:r w:rsidR="001611EF">
        <w:rPr>
          <w:sz w:val="24"/>
        </w:rPr>
        <w:t>)</w:t>
      </w:r>
      <w:r w:rsidR="003128FA" w:rsidRPr="00692733">
        <w:rPr>
          <w:sz w:val="24"/>
        </w:rPr>
        <w:t>, diferenţa va putea fi alocată pentru celelalte zone din regiunile mai puțin</w:t>
      </w:r>
      <w:r w:rsidR="003128FA" w:rsidRPr="00692733">
        <w:rPr>
          <w:spacing w:val="-2"/>
          <w:sz w:val="24"/>
        </w:rPr>
        <w:t xml:space="preserve"> </w:t>
      </w:r>
      <w:r w:rsidR="008E16E3" w:rsidRPr="00692733">
        <w:rPr>
          <w:sz w:val="24"/>
        </w:rPr>
        <w:t>dezvoltate.</w:t>
      </w:r>
      <w:r w:rsidR="008E16E3" w:rsidRPr="00692733">
        <w:tab/>
      </w:r>
    </w:p>
    <w:p w14:paraId="76153765" w14:textId="77777777" w:rsidR="00093D73" w:rsidRDefault="008E16E3" w:rsidP="00692733">
      <w:pPr>
        <w:pStyle w:val="BodyText"/>
        <w:tabs>
          <w:tab w:val="left" w:pos="10260"/>
        </w:tabs>
        <w:spacing w:before="120" w:line="237" w:lineRule="auto"/>
        <w:ind w:left="680" w:right="210"/>
        <w:jc w:val="both"/>
      </w:pPr>
      <w:r w:rsidRPr="00692733">
        <w:t>Î</w:t>
      </w:r>
      <w:r w:rsidR="003128FA" w:rsidRPr="00692733">
        <w:t>n acest context, propunerile de proiecte „admise la finanţare” vor fi clasificate în trei liste separate, în funcție de localizarea (locul unde se implementează proiectul) în regiuni - mai dezvoltate (Ilfov), în zona ITI Delta Dunării sau în regiunile mai puțin dezvoltate (cu excepția zonei ITI Delta Dunării).</w:t>
      </w:r>
    </w:p>
    <w:p w14:paraId="26FB24F0" w14:textId="77777777" w:rsidR="00EF5382" w:rsidRPr="00692733" w:rsidRDefault="00EF5382" w:rsidP="00692733">
      <w:pPr>
        <w:pStyle w:val="BodyText"/>
        <w:tabs>
          <w:tab w:val="left" w:pos="10260"/>
        </w:tabs>
        <w:spacing w:before="120" w:line="237" w:lineRule="auto"/>
        <w:ind w:left="680" w:right="210"/>
        <w:jc w:val="both"/>
      </w:pPr>
      <w:r w:rsidRPr="00692733">
        <w:t>Vor fi selectate pentru finanţare propunerile de proiecte „admise la finanţare” în ordinea descrescătoare a punctajelor totale, în limita bugetelor aprobate (reprezentând asistența financiară nerambursabilă)</w:t>
      </w:r>
      <w:r>
        <w:t xml:space="preserve"> conform secțiunii 4.2.3 din prezentul ghid.</w:t>
      </w:r>
    </w:p>
    <w:p w14:paraId="0BC4DFC9" w14:textId="77777777" w:rsidR="00093D73" w:rsidRPr="00A248EE" w:rsidRDefault="003128FA" w:rsidP="00813163">
      <w:pPr>
        <w:pStyle w:val="Heading2"/>
        <w:keepNext/>
        <w:widowControl/>
        <w:numPr>
          <w:ilvl w:val="1"/>
          <w:numId w:val="126"/>
        </w:numPr>
        <w:tabs>
          <w:tab w:val="left" w:pos="10260"/>
        </w:tabs>
        <w:autoSpaceDE/>
        <w:autoSpaceDN/>
        <w:spacing w:before="120"/>
        <w:ind w:right="210"/>
        <w:rPr>
          <w:rFonts w:eastAsia="SimSun"/>
          <w:iCs/>
          <w:lang w:eastAsia="zh-CN" w:bidi="ar-SA"/>
        </w:rPr>
      </w:pPr>
      <w:bookmarkStart w:id="48" w:name="_Toc105156074"/>
      <w:r w:rsidRPr="00692733">
        <w:rPr>
          <w:rFonts w:eastAsia="SimSun"/>
          <w:iCs/>
          <w:lang w:eastAsia="zh-CN" w:bidi="ar-SA"/>
        </w:rPr>
        <w:t>Valoarea minimă și maximă a proiectului, rata de cofinanțare</w:t>
      </w:r>
      <w:bookmarkEnd w:id="48"/>
    </w:p>
    <w:p w14:paraId="1AC9D845" w14:textId="3C494440" w:rsidR="00F15EEF" w:rsidRPr="00692733" w:rsidRDefault="00F15EEF" w:rsidP="00A248EE">
      <w:pPr>
        <w:pStyle w:val="BodyText"/>
        <w:tabs>
          <w:tab w:val="left" w:pos="10260"/>
        </w:tabs>
        <w:spacing w:before="120"/>
        <w:ind w:left="709" w:right="210"/>
        <w:rPr>
          <w:b/>
        </w:rPr>
      </w:pPr>
      <w:r w:rsidRPr="00692733">
        <w:t xml:space="preserve">Valoarea asistenței financiare nerambursabile acordate unui proiect nu poate depăși </w:t>
      </w:r>
      <w:r w:rsidR="0073250E" w:rsidRPr="00692733">
        <w:t xml:space="preserve">3.000.000 Euro </w:t>
      </w:r>
      <w:r w:rsidR="0073250E">
        <w:t>(</w:t>
      </w:r>
      <w:r w:rsidR="0073250E" w:rsidRPr="00692733">
        <w:t xml:space="preserve">aproximativ </w:t>
      </w:r>
      <w:r w:rsidRPr="00692733">
        <w:t>1</w:t>
      </w:r>
      <w:r w:rsidR="000324A2" w:rsidRPr="00692733">
        <w:t>4</w:t>
      </w:r>
      <w:r w:rsidRPr="00692733">
        <w:t>.</w:t>
      </w:r>
      <w:r w:rsidR="000324A2" w:rsidRPr="00692733">
        <w:t>843</w:t>
      </w:r>
      <w:r w:rsidRPr="00692733">
        <w:t>.</w:t>
      </w:r>
      <w:r w:rsidR="00291B80">
        <w:t>7</w:t>
      </w:r>
      <w:r w:rsidRPr="00692733">
        <w:t>00 lei</w:t>
      </w:r>
      <w:r w:rsidR="00CF2B33">
        <w:fldChar w:fldCharType="begin"/>
      </w:r>
      <w:r w:rsidR="00CF2B33">
        <w:instrText xml:space="preserve"> NOTEREF _Ref100663804 \f \h </w:instrText>
      </w:r>
      <w:r w:rsidR="00CF2B33">
        <w:fldChar w:fldCharType="separate"/>
      </w:r>
      <w:r w:rsidR="00E77458" w:rsidRPr="00E77458">
        <w:rPr>
          <w:rStyle w:val="FootnoteReference"/>
        </w:rPr>
        <w:t>1</w:t>
      </w:r>
      <w:r w:rsidR="00CF2B33">
        <w:fldChar w:fldCharType="end"/>
      </w:r>
      <w:r w:rsidRPr="00692733">
        <w:t>)</w:t>
      </w:r>
      <w:r w:rsidR="00A248EE" w:rsidRPr="00A248EE">
        <w:t>.</w:t>
      </w:r>
    </w:p>
    <w:p w14:paraId="4C7A9606" w14:textId="77777777" w:rsidR="00F15EEF" w:rsidRPr="00692733" w:rsidRDefault="00F15EEF" w:rsidP="00A248EE">
      <w:pPr>
        <w:pStyle w:val="BodyText"/>
        <w:tabs>
          <w:tab w:val="left" w:pos="10260"/>
        </w:tabs>
        <w:spacing w:before="120"/>
        <w:ind w:left="709" w:right="210"/>
      </w:pPr>
      <w:r w:rsidRPr="00692733">
        <w:t xml:space="preserve">Durata </w:t>
      </w:r>
      <w:r w:rsidR="007B58C4">
        <w:t xml:space="preserve">de implementare a </w:t>
      </w:r>
      <w:r w:rsidRPr="00692733">
        <w:t xml:space="preserve">proiectelor este de maximum </w:t>
      </w:r>
      <w:r w:rsidRPr="00692733">
        <w:rPr>
          <w:b/>
        </w:rPr>
        <w:t xml:space="preserve">12 de </w:t>
      </w:r>
      <w:r w:rsidRPr="009F41B5">
        <w:rPr>
          <w:b/>
        </w:rPr>
        <w:t>luni</w:t>
      </w:r>
      <w:r w:rsidR="00C31F72" w:rsidRPr="009F41B5">
        <w:rPr>
          <w:b/>
        </w:rPr>
        <w:t xml:space="preserve">, </w:t>
      </w:r>
      <w:r w:rsidR="00C31F72" w:rsidRPr="009F41B5">
        <w:t>cu posibilitate</w:t>
      </w:r>
      <w:r w:rsidR="00B422F0" w:rsidRPr="009F41B5">
        <w:t>a</w:t>
      </w:r>
      <w:r w:rsidR="00C31F72" w:rsidRPr="009F41B5">
        <w:t xml:space="preserve"> de prelungire</w:t>
      </w:r>
      <w:r w:rsidR="00C31F72" w:rsidRPr="009F41B5">
        <w:rPr>
          <w:b/>
        </w:rPr>
        <w:t>,</w:t>
      </w:r>
      <w:r w:rsidR="00C31F72">
        <w:rPr>
          <w:b/>
        </w:rPr>
        <w:t xml:space="preserve"> </w:t>
      </w:r>
      <w:r w:rsidR="00C31F72" w:rsidRPr="00692733">
        <w:rPr>
          <w:b/>
        </w:rPr>
        <w:t xml:space="preserve"> </w:t>
      </w:r>
      <w:r w:rsidRPr="00692733">
        <w:rPr>
          <w:b/>
        </w:rPr>
        <w:t xml:space="preserve"> </w:t>
      </w:r>
      <w:r w:rsidRPr="00692733">
        <w:t xml:space="preserve">fără a depăși data de </w:t>
      </w:r>
      <w:r w:rsidRPr="00692733">
        <w:rPr>
          <w:b/>
        </w:rPr>
        <w:t>3</w:t>
      </w:r>
      <w:r w:rsidR="002E00E0">
        <w:rPr>
          <w:b/>
        </w:rPr>
        <w:t>1</w:t>
      </w:r>
      <w:r w:rsidRPr="00692733">
        <w:rPr>
          <w:b/>
        </w:rPr>
        <w:t xml:space="preserve"> decembrie 2023</w:t>
      </w:r>
      <w:r w:rsidRPr="00692733">
        <w:t>.</w:t>
      </w:r>
    </w:p>
    <w:p w14:paraId="15DA3E8C" w14:textId="77777777" w:rsidR="00F15EEF" w:rsidRPr="00692733" w:rsidRDefault="00F15EEF" w:rsidP="00692733">
      <w:pPr>
        <w:pStyle w:val="BodyText"/>
        <w:tabs>
          <w:tab w:val="left" w:pos="10260"/>
        </w:tabs>
        <w:spacing w:line="278" w:lineRule="auto"/>
        <w:ind w:left="709" w:right="210"/>
        <w:jc w:val="both"/>
      </w:pPr>
    </w:p>
    <w:p w14:paraId="709E3695" w14:textId="77777777" w:rsidR="00093D73" w:rsidRPr="00692733" w:rsidRDefault="003128FA" w:rsidP="00692733">
      <w:pPr>
        <w:pStyle w:val="BodyText"/>
        <w:tabs>
          <w:tab w:val="left" w:pos="10260"/>
        </w:tabs>
        <w:spacing w:line="278" w:lineRule="auto"/>
        <w:ind w:left="709" w:right="210"/>
        <w:jc w:val="both"/>
        <w:rPr>
          <w:b/>
          <w:sz w:val="25"/>
        </w:rPr>
      </w:pPr>
      <w:r w:rsidRPr="00692733">
        <w:rPr>
          <w:b/>
        </w:rPr>
        <w:t>Valoarea totală a oricărui tip de proiect din cadrul acestei acțiuni (costuri eligibile şi neeligibile) nu poate depăşi echivalentul în lei a 50 milioane euro.</w:t>
      </w:r>
    </w:p>
    <w:p w14:paraId="00A0D50A" w14:textId="77777777" w:rsidR="00093D73" w:rsidRPr="00692733" w:rsidRDefault="003128FA" w:rsidP="00813163">
      <w:pPr>
        <w:pStyle w:val="Heading2"/>
        <w:keepNext/>
        <w:widowControl/>
        <w:numPr>
          <w:ilvl w:val="1"/>
          <w:numId w:val="126"/>
        </w:numPr>
        <w:tabs>
          <w:tab w:val="left" w:pos="10260"/>
        </w:tabs>
        <w:autoSpaceDE/>
        <w:autoSpaceDN/>
        <w:spacing w:before="240" w:after="60"/>
        <w:ind w:right="210"/>
        <w:rPr>
          <w:b w:val="0"/>
          <w:sz w:val="26"/>
        </w:rPr>
      </w:pPr>
      <w:bookmarkStart w:id="49" w:name="_Toc105156075"/>
      <w:r w:rsidRPr="00692733">
        <w:rPr>
          <w:rFonts w:eastAsia="SimSun"/>
          <w:iCs/>
          <w:lang w:eastAsia="zh-CN" w:bidi="ar-SA"/>
        </w:rPr>
        <w:t>Ajutor de stat</w:t>
      </w:r>
      <w:bookmarkEnd w:id="49"/>
    </w:p>
    <w:p w14:paraId="35198B1E" w14:textId="77777777" w:rsidR="00093D73" w:rsidRPr="00692733" w:rsidRDefault="003128FA" w:rsidP="00813163">
      <w:pPr>
        <w:pStyle w:val="ListParagraph"/>
        <w:numPr>
          <w:ilvl w:val="0"/>
          <w:numId w:val="96"/>
        </w:numPr>
        <w:tabs>
          <w:tab w:val="left" w:pos="947"/>
          <w:tab w:val="left" w:pos="10260"/>
        </w:tabs>
        <w:spacing w:before="219" w:line="276" w:lineRule="auto"/>
        <w:ind w:right="210" w:firstLine="0"/>
        <w:jc w:val="both"/>
        <w:rPr>
          <w:b/>
          <w:sz w:val="24"/>
        </w:rPr>
      </w:pPr>
      <w:r w:rsidRPr="00692733">
        <w:rPr>
          <w:b/>
          <w:sz w:val="24"/>
        </w:rPr>
        <w:t xml:space="preserve">Activităţile realizate de </w:t>
      </w:r>
      <w:r w:rsidRPr="00692733">
        <w:rPr>
          <w:b/>
          <w:i/>
          <w:sz w:val="24"/>
        </w:rPr>
        <w:t xml:space="preserve">organizaţiile de cercetare </w:t>
      </w:r>
      <w:r w:rsidRPr="00692733">
        <w:rPr>
          <w:b/>
          <w:sz w:val="24"/>
        </w:rPr>
        <w:t>partenere se finanţează cu 100% din costurile eligibile.</w:t>
      </w:r>
    </w:p>
    <w:p w14:paraId="2FFAD75E" w14:textId="77777777" w:rsidR="00093D73" w:rsidRPr="00243B40" w:rsidRDefault="003128FA" w:rsidP="00813163">
      <w:pPr>
        <w:pStyle w:val="ListParagraph"/>
        <w:numPr>
          <w:ilvl w:val="0"/>
          <w:numId w:val="96"/>
        </w:numPr>
        <w:tabs>
          <w:tab w:val="left" w:pos="990"/>
          <w:tab w:val="left" w:pos="10260"/>
        </w:tabs>
        <w:spacing w:before="120" w:line="276" w:lineRule="auto"/>
        <w:ind w:right="210" w:firstLine="0"/>
        <w:jc w:val="both"/>
        <w:rPr>
          <w:sz w:val="24"/>
          <w:szCs w:val="24"/>
        </w:rPr>
      </w:pPr>
      <w:r w:rsidRPr="00692733">
        <w:rPr>
          <w:b/>
          <w:sz w:val="24"/>
        </w:rPr>
        <w:t xml:space="preserve">Finanţarea activităților realizate de </w:t>
      </w:r>
      <w:r w:rsidRPr="00692733">
        <w:rPr>
          <w:b/>
          <w:i/>
          <w:sz w:val="24"/>
        </w:rPr>
        <w:t xml:space="preserve">întreprinderi </w:t>
      </w:r>
      <w:r w:rsidRPr="00692733">
        <w:rPr>
          <w:sz w:val="24"/>
        </w:rPr>
        <w:t>constituie ajutor de stat de CDI şi se face în conformitate cu prevederile schemei de ajutor de stat “Finanţarea activităților cercetare-dezvoltare şi inovare (CDI) și a investițiilor CDI prin Programul Operaţional Competitivitate</w:t>
      </w:r>
      <w:r w:rsidRPr="00243B40">
        <w:rPr>
          <w:sz w:val="24"/>
          <w:szCs w:val="24"/>
        </w:rPr>
        <w:t xml:space="preserve">”, </w:t>
      </w:r>
      <w:r w:rsidR="00617897" w:rsidRPr="00243B40">
        <w:rPr>
          <w:sz w:val="24"/>
          <w:szCs w:val="24"/>
        </w:rPr>
        <w:t xml:space="preserve">aprobată prin Ordinul Ministrului Educaţiei şi Cercetării Ştiinţifice nr. 3822/11.05.2015, cu modificările și completările ulterioare, </w:t>
      </w:r>
      <w:r w:rsidRPr="00243B40">
        <w:rPr>
          <w:sz w:val="24"/>
          <w:szCs w:val="24"/>
        </w:rPr>
        <w:t xml:space="preserve">elaborată în conformitate cu Regulamentul </w:t>
      </w:r>
      <w:r w:rsidR="00E92EFE">
        <w:rPr>
          <w:sz w:val="24"/>
          <w:szCs w:val="24"/>
        </w:rPr>
        <w:t xml:space="preserve">(UE) nr. </w:t>
      </w:r>
      <w:r w:rsidRPr="00243B40">
        <w:rPr>
          <w:sz w:val="24"/>
          <w:szCs w:val="24"/>
        </w:rPr>
        <w:t>651/2014 al Comisiei de declarare a anumitor categorii de ajutor compatibile cu piața comună în aplicarea art.107 și 108 din tratat (Regulament general de exceptare pe categorii).</w:t>
      </w:r>
    </w:p>
    <w:p w14:paraId="4524EB7B" w14:textId="77777777" w:rsidR="00093D73" w:rsidRPr="00692733" w:rsidRDefault="003128FA" w:rsidP="00EE0515">
      <w:pPr>
        <w:pStyle w:val="BodyText"/>
        <w:tabs>
          <w:tab w:val="left" w:pos="10260"/>
        </w:tabs>
        <w:spacing w:before="120" w:line="278" w:lineRule="auto"/>
        <w:ind w:left="680" w:right="210"/>
        <w:jc w:val="both"/>
        <w:rPr>
          <w:b/>
        </w:rPr>
      </w:pPr>
      <w:r w:rsidRPr="00692733">
        <w:rPr>
          <w:b/>
        </w:rPr>
        <w:t xml:space="preserve">Pentru </w:t>
      </w:r>
      <w:r w:rsidR="0094074C" w:rsidRPr="00692733">
        <w:rPr>
          <w:b/>
        </w:rPr>
        <w:t>î</w:t>
      </w:r>
      <w:r w:rsidRPr="00692733">
        <w:rPr>
          <w:b/>
        </w:rPr>
        <w:t xml:space="preserve">ntreprinderi, cotele de finanţare se calculează ca procent din costurile eligibile </w:t>
      </w:r>
      <w:r w:rsidR="00020D89" w:rsidRPr="00692733">
        <w:rPr>
          <w:b/>
        </w:rPr>
        <w:t xml:space="preserve">din </w:t>
      </w:r>
      <w:r w:rsidRPr="00692733">
        <w:rPr>
          <w:b/>
        </w:rPr>
        <w:t>proiect, pe categorii de activităţi şi în funcţie de tipul întreprinderii (mare, mijlocie, mică)</w:t>
      </w:r>
      <w:r w:rsidR="00E14622">
        <w:rPr>
          <w:b/>
        </w:rPr>
        <w:t xml:space="preserve"> </w:t>
      </w:r>
      <w:r w:rsidR="0081010A">
        <w:rPr>
          <w:b/>
        </w:rPr>
        <w:t>ș</w:t>
      </w:r>
      <w:r w:rsidR="00E14622">
        <w:rPr>
          <w:b/>
        </w:rPr>
        <w:t>i lo</w:t>
      </w:r>
      <w:r w:rsidR="0081010A">
        <w:rPr>
          <w:b/>
        </w:rPr>
        <w:t>cația</w:t>
      </w:r>
      <w:r w:rsidR="00E14622">
        <w:rPr>
          <w:b/>
        </w:rPr>
        <w:t xml:space="preserve"> de implementare, </w:t>
      </w:r>
      <w:r w:rsidR="007142B8">
        <w:rPr>
          <w:b/>
        </w:rPr>
        <w:t>așa cum e</w:t>
      </w:r>
      <w:r w:rsidR="007308AA">
        <w:rPr>
          <w:b/>
        </w:rPr>
        <w:t>ste detaliat</w:t>
      </w:r>
      <w:r w:rsidR="007142B8">
        <w:rPr>
          <w:b/>
        </w:rPr>
        <w:t xml:space="preserve"> la pct. E</w:t>
      </w:r>
      <w:r w:rsidR="00E14622">
        <w:rPr>
          <w:b/>
        </w:rPr>
        <w:t>.</w:t>
      </w:r>
    </w:p>
    <w:p w14:paraId="346AA3F7" w14:textId="77777777" w:rsidR="00093D73" w:rsidRPr="00692733" w:rsidRDefault="005B1A11" w:rsidP="00813163">
      <w:pPr>
        <w:pStyle w:val="ListParagraph"/>
        <w:numPr>
          <w:ilvl w:val="0"/>
          <w:numId w:val="95"/>
        </w:numPr>
        <w:tabs>
          <w:tab w:val="left" w:pos="980"/>
          <w:tab w:val="left" w:pos="10260"/>
        </w:tabs>
        <w:spacing w:before="111" w:line="276" w:lineRule="auto"/>
        <w:ind w:right="210" w:firstLine="0"/>
        <w:jc w:val="both"/>
        <w:rPr>
          <w:sz w:val="24"/>
        </w:rPr>
      </w:pPr>
      <w:r w:rsidRPr="00692733">
        <w:rPr>
          <w:sz w:val="24"/>
        </w:rPr>
        <w:t xml:space="preserve">Cota </w:t>
      </w:r>
      <w:r w:rsidR="003128FA" w:rsidRPr="00692733">
        <w:rPr>
          <w:sz w:val="24"/>
        </w:rPr>
        <w:t xml:space="preserve">de bază de finanţare publică a activităţilor de </w:t>
      </w:r>
      <w:r w:rsidR="007310BE" w:rsidRPr="00692733">
        <w:rPr>
          <w:sz w:val="24"/>
        </w:rPr>
        <w:t>dezvoltare experimentala</w:t>
      </w:r>
      <w:r w:rsidR="003128FA" w:rsidRPr="00692733">
        <w:rPr>
          <w:sz w:val="24"/>
        </w:rPr>
        <w:t xml:space="preserve">, ca procent din cheltuielile eligibile corespunzătoare, </w:t>
      </w:r>
      <w:r w:rsidRPr="00692733">
        <w:rPr>
          <w:sz w:val="24"/>
        </w:rPr>
        <w:t>este</w:t>
      </w:r>
      <w:r w:rsidR="003128FA" w:rsidRPr="00692733">
        <w:rPr>
          <w:spacing w:val="-1"/>
          <w:sz w:val="24"/>
        </w:rPr>
        <w:t xml:space="preserve"> </w:t>
      </w:r>
      <w:r w:rsidR="007310BE" w:rsidRPr="00692733">
        <w:rPr>
          <w:sz w:val="24"/>
        </w:rPr>
        <w:t xml:space="preserve"> de 25%</w:t>
      </w:r>
      <w:r w:rsidR="00E93450" w:rsidRPr="00692733">
        <w:rPr>
          <w:sz w:val="24"/>
        </w:rPr>
        <w:t>.</w:t>
      </w:r>
    </w:p>
    <w:p w14:paraId="7A210774" w14:textId="77777777" w:rsidR="0094074C" w:rsidRPr="00692733" w:rsidRDefault="003128FA" w:rsidP="00692733">
      <w:pPr>
        <w:pStyle w:val="BodyText"/>
        <w:tabs>
          <w:tab w:val="left" w:pos="10260"/>
        </w:tabs>
        <w:spacing w:before="117" w:line="276" w:lineRule="auto"/>
        <w:ind w:left="680" w:right="210"/>
        <w:jc w:val="both"/>
      </w:pPr>
      <w:r w:rsidRPr="00692733">
        <w:t>Pentru</w:t>
      </w:r>
      <w:r w:rsidRPr="00692733">
        <w:rPr>
          <w:spacing w:val="-11"/>
        </w:rPr>
        <w:t xml:space="preserve"> </w:t>
      </w:r>
      <w:r w:rsidR="007310BE" w:rsidRPr="00692733">
        <w:rPr>
          <w:spacing w:val="-9"/>
        </w:rPr>
        <w:t xml:space="preserve"> </w:t>
      </w:r>
      <w:r w:rsidRPr="00692733">
        <w:t>dezvoltarea</w:t>
      </w:r>
      <w:r w:rsidRPr="00692733">
        <w:rPr>
          <w:spacing w:val="-10"/>
        </w:rPr>
        <w:t xml:space="preserve"> </w:t>
      </w:r>
      <w:r w:rsidRPr="00692733">
        <w:t>experimentală</w:t>
      </w:r>
      <w:r w:rsidRPr="00692733">
        <w:rPr>
          <w:spacing w:val="-11"/>
        </w:rPr>
        <w:t xml:space="preserve"> </w:t>
      </w:r>
      <w:r w:rsidRPr="00692733">
        <w:t>se</w:t>
      </w:r>
      <w:r w:rsidRPr="00692733">
        <w:rPr>
          <w:spacing w:val="-9"/>
        </w:rPr>
        <w:t xml:space="preserve"> </w:t>
      </w:r>
      <w:r w:rsidRPr="00692733">
        <w:t>va</w:t>
      </w:r>
      <w:r w:rsidRPr="00692733">
        <w:rPr>
          <w:spacing w:val="-9"/>
        </w:rPr>
        <w:t xml:space="preserve"> </w:t>
      </w:r>
      <w:r w:rsidRPr="00692733">
        <w:t>acorda</w:t>
      </w:r>
      <w:r w:rsidRPr="00692733">
        <w:rPr>
          <w:spacing w:val="-12"/>
        </w:rPr>
        <w:t xml:space="preserve"> </w:t>
      </w:r>
      <w:r w:rsidRPr="00692733">
        <w:t>la</w:t>
      </w:r>
      <w:r w:rsidRPr="00692733">
        <w:rPr>
          <w:spacing w:val="-8"/>
        </w:rPr>
        <w:t xml:space="preserve"> </w:t>
      </w:r>
      <w:r w:rsidRPr="00692733">
        <w:t>cotele</w:t>
      </w:r>
      <w:r w:rsidRPr="00692733">
        <w:rPr>
          <w:spacing w:val="-11"/>
        </w:rPr>
        <w:t xml:space="preserve"> </w:t>
      </w:r>
      <w:r w:rsidRPr="00692733">
        <w:t>de</w:t>
      </w:r>
      <w:r w:rsidRPr="00692733">
        <w:rPr>
          <w:spacing w:val="-11"/>
        </w:rPr>
        <w:t xml:space="preserve"> </w:t>
      </w:r>
      <w:r w:rsidRPr="00692733">
        <w:t>bază</w:t>
      </w:r>
      <w:r w:rsidRPr="00692733">
        <w:rPr>
          <w:spacing w:val="-12"/>
        </w:rPr>
        <w:t xml:space="preserve"> </w:t>
      </w:r>
      <w:r w:rsidRPr="00692733">
        <w:t>un</w:t>
      </w:r>
      <w:r w:rsidRPr="00692733">
        <w:rPr>
          <w:spacing w:val="-10"/>
        </w:rPr>
        <w:t xml:space="preserve"> </w:t>
      </w:r>
      <w:r w:rsidRPr="00692733">
        <w:t>bonus</w:t>
      </w:r>
      <w:r w:rsidRPr="00692733">
        <w:rPr>
          <w:spacing w:val="-8"/>
        </w:rPr>
        <w:t xml:space="preserve"> </w:t>
      </w:r>
      <w:r w:rsidRPr="00692733">
        <w:t>de</w:t>
      </w:r>
      <w:r w:rsidRPr="00692733">
        <w:rPr>
          <w:spacing w:val="-9"/>
        </w:rPr>
        <w:t xml:space="preserve"> </w:t>
      </w:r>
      <w:r w:rsidRPr="00692733">
        <w:t xml:space="preserve">10% pentru întreprinderile </w:t>
      </w:r>
      <w:r w:rsidRPr="00692733">
        <w:lastRenderedPageBreak/>
        <w:t>mijlocii şi de 20% pentru întrepr</w:t>
      </w:r>
      <w:r w:rsidR="006D6F7B">
        <w:t>i</w:t>
      </w:r>
      <w:r w:rsidRPr="00692733">
        <w:t>nderile</w:t>
      </w:r>
      <w:r w:rsidRPr="00692733">
        <w:rPr>
          <w:spacing w:val="-4"/>
        </w:rPr>
        <w:t xml:space="preserve"> </w:t>
      </w:r>
      <w:r w:rsidRPr="00692733">
        <w:t>mici.</w:t>
      </w:r>
    </w:p>
    <w:p w14:paraId="6027ED57" w14:textId="77777777" w:rsidR="00093D73" w:rsidRPr="00692733" w:rsidRDefault="003128FA" w:rsidP="00692733">
      <w:pPr>
        <w:pStyle w:val="BodyText"/>
        <w:tabs>
          <w:tab w:val="left" w:pos="10260"/>
        </w:tabs>
        <w:spacing w:before="117" w:line="276" w:lineRule="auto"/>
        <w:ind w:left="680" w:right="210"/>
        <w:jc w:val="both"/>
      </w:pPr>
      <w:r w:rsidRPr="00692733">
        <w:t>Pentru dezvoltarea experimentală se va acorda la cotele de bază un bonus de 15%, din costurile eligibile, dacă este îndeplinită una dintre următoarele condiții:</w:t>
      </w:r>
    </w:p>
    <w:p w14:paraId="76C91AB6" w14:textId="77777777" w:rsidR="00093D73" w:rsidRPr="00692733" w:rsidRDefault="003128FA" w:rsidP="00813163">
      <w:pPr>
        <w:pStyle w:val="ListParagraph"/>
        <w:numPr>
          <w:ilvl w:val="0"/>
          <w:numId w:val="94"/>
        </w:numPr>
        <w:tabs>
          <w:tab w:val="left" w:pos="1715"/>
          <w:tab w:val="left" w:pos="10260"/>
        </w:tabs>
        <w:spacing w:before="201" w:line="276" w:lineRule="auto"/>
        <w:ind w:right="210" w:firstLine="12"/>
        <w:jc w:val="both"/>
        <w:rPr>
          <w:sz w:val="24"/>
        </w:rPr>
      </w:pPr>
      <w:r w:rsidRPr="00692733">
        <w:rPr>
          <w:sz w:val="24"/>
        </w:rPr>
        <w:t>proiectul implică o colaborare efectivă între o întreprindere și una sau două organizații de cercetare, în cazul în care aceste organizații suportă cel puțin 10% din costurile eligibile ale proiectului și au dreptul de a publica rezultatele cercetărilor</w:t>
      </w:r>
      <w:r w:rsidRPr="00692733">
        <w:rPr>
          <w:spacing w:val="-3"/>
          <w:sz w:val="24"/>
        </w:rPr>
        <w:t xml:space="preserve"> </w:t>
      </w:r>
      <w:r w:rsidRPr="00692733">
        <w:rPr>
          <w:sz w:val="24"/>
        </w:rPr>
        <w:t>proprii;</w:t>
      </w:r>
    </w:p>
    <w:p w14:paraId="1C12BED7" w14:textId="77777777" w:rsidR="00093D73" w:rsidRPr="00692733" w:rsidRDefault="003128FA" w:rsidP="00813163">
      <w:pPr>
        <w:pStyle w:val="ListParagraph"/>
        <w:numPr>
          <w:ilvl w:val="0"/>
          <w:numId w:val="94"/>
        </w:numPr>
        <w:tabs>
          <w:tab w:val="left" w:pos="1754"/>
          <w:tab w:val="left" w:pos="10260"/>
        </w:tabs>
        <w:spacing w:before="199" w:line="276" w:lineRule="auto"/>
        <w:ind w:left="1400" w:right="210" w:firstLine="0"/>
        <w:jc w:val="both"/>
        <w:rPr>
          <w:sz w:val="24"/>
        </w:rPr>
      </w:pPr>
      <w:r w:rsidRPr="00692733">
        <w:rPr>
          <w:sz w:val="24"/>
        </w:rPr>
        <w:t>rezultatele proiectului sunt difuzate pe scară largă prin conferințe, prin publicări, prin</w:t>
      </w:r>
      <w:r w:rsidRPr="00692733">
        <w:rPr>
          <w:spacing w:val="-32"/>
          <w:sz w:val="24"/>
        </w:rPr>
        <w:t xml:space="preserve"> </w:t>
      </w:r>
      <w:r w:rsidRPr="00692733">
        <w:rPr>
          <w:sz w:val="24"/>
        </w:rPr>
        <w:t>registre cu acces liber sau prin intermediul unor programe informatice gratuite sau open</w:t>
      </w:r>
      <w:r w:rsidRPr="00692733">
        <w:rPr>
          <w:spacing w:val="-7"/>
          <w:sz w:val="24"/>
        </w:rPr>
        <w:t xml:space="preserve"> </w:t>
      </w:r>
      <w:r w:rsidRPr="00692733">
        <w:rPr>
          <w:sz w:val="24"/>
        </w:rPr>
        <w:t>source.</w:t>
      </w:r>
    </w:p>
    <w:p w14:paraId="1630085D" w14:textId="77777777" w:rsidR="00093D73" w:rsidRPr="00692733" w:rsidRDefault="003128FA" w:rsidP="00813163">
      <w:pPr>
        <w:pStyle w:val="ListParagraph"/>
        <w:numPr>
          <w:ilvl w:val="0"/>
          <w:numId w:val="95"/>
        </w:numPr>
        <w:tabs>
          <w:tab w:val="left" w:pos="1004"/>
          <w:tab w:val="left" w:pos="10260"/>
        </w:tabs>
        <w:spacing w:before="199" w:line="276" w:lineRule="auto"/>
        <w:ind w:right="210" w:firstLine="0"/>
        <w:jc w:val="both"/>
        <w:rPr>
          <w:sz w:val="24"/>
        </w:rPr>
      </w:pPr>
      <w:r w:rsidRPr="00692733">
        <w:rPr>
          <w:sz w:val="24"/>
        </w:rPr>
        <w:t xml:space="preserve">Pentru obţinerea, validarea şi protejarea drepturilor de proprietate industrială și alte activități de inovare pentru IMM-uri (detașarea de personal cu înaltă calificare; achiziția de servicii de consultanță în domeniul inovării; achiziția de servicii de sprijinire a inovării), intensitatea ajutorului nu poate depăşi </w:t>
      </w:r>
      <w:r w:rsidRPr="00692733">
        <w:rPr>
          <w:b/>
          <w:sz w:val="24"/>
        </w:rPr>
        <w:t xml:space="preserve">50% </w:t>
      </w:r>
      <w:r w:rsidRPr="00692733">
        <w:rPr>
          <w:sz w:val="24"/>
        </w:rPr>
        <w:t>din costurile eligibile aferente.</w:t>
      </w:r>
    </w:p>
    <w:p w14:paraId="4BBD8B7C" w14:textId="77777777" w:rsidR="00A347FF" w:rsidRPr="00692733" w:rsidRDefault="00A347FF" w:rsidP="00813163">
      <w:pPr>
        <w:pStyle w:val="ListParagraph"/>
        <w:numPr>
          <w:ilvl w:val="0"/>
          <w:numId w:val="95"/>
        </w:numPr>
        <w:tabs>
          <w:tab w:val="left" w:pos="993"/>
          <w:tab w:val="left" w:pos="10260"/>
        </w:tabs>
        <w:spacing w:before="199" w:line="276" w:lineRule="auto"/>
        <w:ind w:right="210" w:firstLine="29"/>
        <w:jc w:val="both"/>
        <w:rPr>
          <w:sz w:val="24"/>
        </w:rPr>
      </w:pPr>
      <w:r w:rsidRPr="00692733">
        <w:rPr>
          <w:sz w:val="24"/>
        </w:rPr>
        <w:t xml:space="preserve">În cazul ajutoarelor pentru serviciile de consultanță în domeniul inovării și pentru serviciile de sprijinire a inovării, intensitatea ajutorului poate fi majorată până la 100% din costurile eligibile, cu condiția ca valoarea totală a ajutoarelor pentru serviciile de consultanță în domeniul inovării și serviciile de sprijinire a inovării să nu depășească </w:t>
      </w:r>
      <w:r w:rsidR="005B53A9" w:rsidRPr="00692733">
        <w:rPr>
          <w:sz w:val="24"/>
        </w:rPr>
        <w:t>989.</w:t>
      </w:r>
      <w:r w:rsidR="009E14AE">
        <w:rPr>
          <w:sz w:val="24"/>
        </w:rPr>
        <w:t>5</w:t>
      </w:r>
      <w:r w:rsidR="002E00E0">
        <w:rPr>
          <w:sz w:val="24"/>
        </w:rPr>
        <w:t>4</w:t>
      </w:r>
      <w:r w:rsidR="009E14AE">
        <w:rPr>
          <w:sz w:val="24"/>
        </w:rPr>
        <w:t>0</w:t>
      </w:r>
      <w:r w:rsidR="009E14AE" w:rsidRPr="00692733">
        <w:rPr>
          <w:sz w:val="24"/>
        </w:rPr>
        <w:t xml:space="preserve"> </w:t>
      </w:r>
      <w:r w:rsidRPr="00692733">
        <w:rPr>
          <w:sz w:val="24"/>
        </w:rPr>
        <w:t>lei (echivalentul în lei a 200 000 EUR) per întreprindere, pe durata oricărei perioade de trei ani.</w:t>
      </w:r>
    </w:p>
    <w:p w14:paraId="419CFAA0" w14:textId="77777777" w:rsidR="00093D73" w:rsidRPr="00692733" w:rsidRDefault="003128FA" w:rsidP="00813163">
      <w:pPr>
        <w:pStyle w:val="ListParagraph"/>
        <w:numPr>
          <w:ilvl w:val="0"/>
          <w:numId w:val="95"/>
        </w:numPr>
        <w:tabs>
          <w:tab w:val="left" w:pos="1007"/>
          <w:tab w:val="left" w:pos="10260"/>
        </w:tabs>
        <w:spacing w:before="202" w:line="276" w:lineRule="auto"/>
        <w:ind w:right="210" w:firstLine="0"/>
        <w:jc w:val="both"/>
        <w:rPr>
          <w:sz w:val="24"/>
        </w:rPr>
      </w:pPr>
      <w:r w:rsidRPr="00692733">
        <w:rPr>
          <w:sz w:val="24"/>
        </w:rPr>
        <w:t xml:space="preserve">Pentru inovare de proces și organizațională pentru </w:t>
      </w:r>
      <w:r w:rsidR="007142B8">
        <w:rPr>
          <w:sz w:val="24"/>
        </w:rPr>
        <w:t xml:space="preserve"> </w:t>
      </w:r>
      <w:r w:rsidRPr="00692733">
        <w:rPr>
          <w:sz w:val="24"/>
        </w:rPr>
        <w:t xml:space="preserve">IMM-uri, intensitatea ajutorului acordat nu va depăși, per beneficiar </w:t>
      </w:r>
      <w:r w:rsidRPr="00692733">
        <w:rPr>
          <w:b/>
          <w:sz w:val="24"/>
        </w:rPr>
        <w:t xml:space="preserve">50% </w:t>
      </w:r>
      <w:r w:rsidRPr="00692733">
        <w:rPr>
          <w:sz w:val="24"/>
        </w:rPr>
        <w:t>din costurile eligibile</w:t>
      </w:r>
      <w:r w:rsidRPr="00692733">
        <w:rPr>
          <w:spacing w:val="-2"/>
          <w:sz w:val="24"/>
        </w:rPr>
        <w:t xml:space="preserve"> </w:t>
      </w:r>
      <w:r w:rsidRPr="00692733">
        <w:rPr>
          <w:sz w:val="24"/>
        </w:rPr>
        <w:t>aferente.</w:t>
      </w:r>
    </w:p>
    <w:p w14:paraId="3E479927" w14:textId="77777777" w:rsidR="00093D73" w:rsidRPr="00692733" w:rsidRDefault="003128FA" w:rsidP="00813163">
      <w:pPr>
        <w:pStyle w:val="ListParagraph"/>
        <w:numPr>
          <w:ilvl w:val="0"/>
          <w:numId w:val="95"/>
        </w:numPr>
        <w:tabs>
          <w:tab w:val="left" w:pos="947"/>
          <w:tab w:val="left" w:pos="10260"/>
        </w:tabs>
        <w:spacing w:before="200" w:line="278" w:lineRule="auto"/>
        <w:ind w:right="210" w:firstLine="0"/>
        <w:jc w:val="both"/>
        <w:rPr>
          <w:sz w:val="24"/>
        </w:rPr>
      </w:pPr>
      <w:r w:rsidRPr="00692733">
        <w:rPr>
          <w:sz w:val="24"/>
        </w:rPr>
        <w:t>Cotele de bază de finanțare a investițiilor inițiale pentru inovare în vederea introducerii în producție a rezultatelor obținute din cercetare-dezvoltare</w:t>
      </w:r>
      <w:r w:rsidR="007310BE" w:rsidRPr="00692733">
        <w:rPr>
          <w:sz w:val="24"/>
        </w:rPr>
        <w:t xml:space="preserve"> </w:t>
      </w:r>
      <w:r w:rsidRPr="00692733">
        <w:rPr>
          <w:sz w:val="24"/>
        </w:rPr>
        <w:t>sunt, per beneficiar,</w:t>
      </w:r>
      <w:r w:rsidRPr="00692733">
        <w:rPr>
          <w:spacing w:val="-2"/>
          <w:sz w:val="24"/>
        </w:rPr>
        <w:t xml:space="preserve"> </w:t>
      </w:r>
      <w:r w:rsidRPr="00692733">
        <w:rPr>
          <w:sz w:val="24"/>
        </w:rPr>
        <w:t>următoarele:</w:t>
      </w:r>
    </w:p>
    <w:p w14:paraId="5BCB3C84" w14:textId="77777777" w:rsidR="0050105A" w:rsidRPr="000441D9" w:rsidRDefault="0050105A" w:rsidP="00813163">
      <w:pPr>
        <w:pStyle w:val="ListParagraph"/>
        <w:numPr>
          <w:ilvl w:val="0"/>
          <w:numId w:val="97"/>
        </w:numPr>
        <w:tabs>
          <w:tab w:val="left" w:pos="820"/>
          <w:tab w:val="left" w:pos="10260"/>
        </w:tabs>
        <w:spacing w:before="160"/>
        <w:ind w:left="819" w:right="210"/>
        <w:jc w:val="both"/>
        <w:rPr>
          <w:bCs/>
          <w:sz w:val="24"/>
          <w:lang w:val="it-IT"/>
        </w:rPr>
      </w:pPr>
      <w:r w:rsidRPr="000441D9">
        <w:rPr>
          <w:bCs/>
          <w:sz w:val="24"/>
          <w:lang w:val="it-IT"/>
        </w:rPr>
        <w:t xml:space="preserve"> 50% în regiunile Nord-Est, Sud-Est, Sud-Muntenia, Sud-Vest Oltenia;</w:t>
      </w:r>
    </w:p>
    <w:p w14:paraId="1EDD7B82" w14:textId="77777777" w:rsidR="0050105A" w:rsidRPr="000441D9" w:rsidRDefault="0050105A" w:rsidP="00813163">
      <w:pPr>
        <w:pStyle w:val="ListParagraph"/>
        <w:numPr>
          <w:ilvl w:val="0"/>
          <w:numId w:val="97"/>
        </w:numPr>
        <w:tabs>
          <w:tab w:val="left" w:pos="820"/>
          <w:tab w:val="left" w:pos="10260"/>
        </w:tabs>
        <w:spacing w:before="160"/>
        <w:ind w:left="819" w:right="210"/>
        <w:rPr>
          <w:bCs/>
          <w:sz w:val="24"/>
          <w:lang w:val="it-IT"/>
        </w:rPr>
      </w:pPr>
      <w:r w:rsidRPr="000441D9">
        <w:rPr>
          <w:bCs/>
          <w:sz w:val="24"/>
          <w:lang w:val="it-IT"/>
        </w:rPr>
        <w:t xml:space="preserve">40% în regiunea Nord-Vest și Centru; </w:t>
      </w:r>
    </w:p>
    <w:p w14:paraId="31D7DEC1" w14:textId="77777777" w:rsidR="0050105A" w:rsidRPr="00692733" w:rsidRDefault="0050105A" w:rsidP="00813163">
      <w:pPr>
        <w:pStyle w:val="ListParagraph"/>
        <w:numPr>
          <w:ilvl w:val="0"/>
          <w:numId w:val="97"/>
        </w:numPr>
        <w:tabs>
          <w:tab w:val="left" w:pos="820"/>
          <w:tab w:val="left" w:pos="10260"/>
        </w:tabs>
        <w:spacing w:before="160"/>
        <w:ind w:left="819" w:right="210"/>
        <w:rPr>
          <w:bCs/>
          <w:sz w:val="24"/>
          <w:lang w:val="en-US"/>
        </w:rPr>
      </w:pPr>
      <w:r w:rsidRPr="00692733">
        <w:rPr>
          <w:bCs/>
          <w:sz w:val="24"/>
          <w:lang w:val="en-US"/>
        </w:rPr>
        <w:t>30% în regiunea Vest;</w:t>
      </w:r>
    </w:p>
    <w:p w14:paraId="41895241" w14:textId="77777777" w:rsidR="0050105A" w:rsidRPr="00692733" w:rsidRDefault="0050105A" w:rsidP="00813163">
      <w:pPr>
        <w:pStyle w:val="ListParagraph"/>
        <w:numPr>
          <w:ilvl w:val="0"/>
          <w:numId w:val="97"/>
        </w:numPr>
        <w:tabs>
          <w:tab w:val="left" w:pos="820"/>
          <w:tab w:val="left" w:pos="10260"/>
        </w:tabs>
        <w:spacing w:before="160"/>
        <w:ind w:left="819" w:right="210"/>
        <w:rPr>
          <w:bCs/>
          <w:sz w:val="24"/>
          <w:lang w:val="en-US"/>
        </w:rPr>
      </w:pPr>
      <w:r w:rsidRPr="00692733">
        <w:rPr>
          <w:bCs/>
          <w:sz w:val="24"/>
          <w:lang w:val="en-US"/>
        </w:rPr>
        <w:t>45% pentru următoarele localități din județul Ilfov: Periș, Ciolpani, Snagov, Gruiu, Nuci, Grădiștea, Petrăchioaia, Dascălu, Moara Vlăsiei, Balotești, Corbeanca, Buftea, Chitila, Glina, Cernica, Dobroești, Pantelimon;</w:t>
      </w:r>
    </w:p>
    <w:p w14:paraId="4C254DAC" w14:textId="77777777" w:rsidR="0050105A" w:rsidRPr="00692733" w:rsidRDefault="0050105A" w:rsidP="00813163">
      <w:pPr>
        <w:pStyle w:val="ListParagraph"/>
        <w:numPr>
          <w:ilvl w:val="0"/>
          <w:numId w:val="97"/>
        </w:numPr>
        <w:tabs>
          <w:tab w:val="left" w:pos="820"/>
          <w:tab w:val="left" w:pos="10260"/>
        </w:tabs>
        <w:spacing w:before="160"/>
        <w:ind w:left="819" w:right="210"/>
        <w:rPr>
          <w:bCs/>
          <w:sz w:val="24"/>
          <w:lang w:val="en-US"/>
        </w:rPr>
      </w:pPr>
      <w:r w:rsidRPr="00692733">
        <w:rPr>
          <w:bCs/>
          <w:sz w:val="24"/>
          <w:lang w:val="en-US"/>
        </w:rPr>
        <w:t>35% pentru următoarele localități din județul Ilfov: Ciorogârla, Domnești, Cornetu, Bragadiru, Dărăști-Ilfov, Jilava, 1 Decembrie, Copăceni, Vidra, Berceni, Clinceni”.</w:t>
      </w:r>
    </w:p>
    <w:p w14:paraId="4E2192F4" w14:textId="77777777" w:rsidR="00662C2C" w:rsidRPr="00692733" w:rsidRDefault="00662C2C" w:rsidP="00692733">
      <w:pPr>
        <w:pStyle w:val="ListParagraph"/>
        <w:tabs>
          <w:tab w:val="left" w:pos="10260"/>
        </w:tabs>
        <w:adjustRightInd w:val="0"/>
        <w:spacing w:line="276" w:lineRule="auto"/>
        <w:ind w:left="680" w:right="210"/>
        <w:rPr>
          <w:rFonts w:eastAsia="Calibri"/>
          <w:bCs/>
          <w:sz w:val="24"/>
          <w:szCs w:val="24"/>
        </w:rPr>
      </w:pPr>
    </w:p>
    <w:p w14:paraId="790F81D0" w14:textId="77777777" w:rsidR="00AE47E6" w:rsidRPr="00692733" w:rsidRDefault="0050105A" w:rsidP="00692733">
      <w:pPr>
        <w:pStyle w:val="ListParagraph"/>
        <w:tabs>
          <w:tab w:val="left" w:pos="10260"/>
        </w:tabs>
        <w:adjustRightInd w:val="0"/>
        <w:spacing w:line="276" w:lineRule="auto"/>
        <w:ind w:left="680" w:right="210"/>
        <w:jc w:val="both"/>
        <w:rPr>
          <w:rFonts w:eastAsia="Calibri"/>
        </w:rPr>
      </w:pPr>
      <w:r w:rsidRPr="00692733">
        <w:rPr>
          <w:rFonts w:eastAsia="Calibri"/>
          <w:bCs/>
          <w:sz w:val="24"/>
          <w:szCs w:val="24"/>
        </w:rPr>
        <w:t>Intensitățile maxime ale ajutoarelor de stat vor fi majorate cu 10 puncte procentuale în cazul următoarelor regiuni NUTS 3 care s-au confruntat cu o pierdere a populației de peste 10% în perioada 2009-2018: județele Bistrița-Năsăud, Maramureș, Sălaj și Satu-Mare (regiunea de dezvoltare Nord-Vest); județul Alba (regiunea de dezvoltare Centru); județele Bacău, Botoșani, Neamț, Suceava și Vaslui (regiunea de dezvoltare Nord-Est); județele Brăila, Buzău, Galați, Tulcea și  Vrancea (regiunea de dezvoltare Sud-Est); județele Călărași, Ialomița, Prahova și Teleorman (regiunea de dezvoltare Sud-Muntenia); județele Dolj, Gorj, Mehedinți, Olt și Vâlcea (regiunea de dezvoltare Sud-Vest Oltenia), județele Caraș-Severin și Hunedoara (regiunea de dezvoltare Vest).</w:t>
      </w:r>
    </w:p>
    <w:p w14:paraId="62F40D55" w14:textId="77777777" w:rsidR="00AE044F" w:rsidRPr="00692733" w:rsidRDefault="0050105A" w:rsidP="00692733">
      <w:pPr>
        <w:pStyle w:val="BodyText"/>
        <w:tabs>
          <w:tab w:val="left" w:pos="10260"/>
        </w:tabs>
        <w:spacing w:before="115" w:line="276" w:lineRule="auto"/>
        <w:ind w:left="680" w:right="210"/>
        <w:jc w:val="both"/>
      </w:pPr>
      <w:r w:rsidRPr="00692733">
        <w:t xml:space="preserve">În cazul proiectelor de investiții ale căror costuri eligibile nu depășesc 50 de milioane EUR, intensitatea maximă este majorată cu 10 puncte procentuale pentru întreprinderile mijlocii și cu 20 de puncte </w:t>
      </w:r>
      <w:r w:rsidRPr="00692733">
        <w:lastRenderedPageBreak/>
        <w:t xml:space="preserve">procentuale pentru întreprinderile mici. </w:t>
      </w:r>
    </w:p>
    <w:p w14:paraId="47B070FC" w14:textId="77777777" w:rsidR="00AE044F" w:rsidRPr="00692733" w:rsidRDefault="0050105A" w:rsidP="00692733">
      <w:pPr>
        <w:pStyle w:val="BodyText"/>
        <w:tabs>
          <w:tab w:val="left" w:pos="10260"/>
        </w:tabs>
        <w:spacing w:before="115" w:line="276" w:lineRule="auto"/>
        <w:ind w:left="680" w:right="210"/>
        <w:jc w:val="both"/>
      </w:pPr>
      <w:r w:rsidRPr="00692733">
        <w:t>În cazul proiectelor mari de investiții, intensitățile maxime ale ajutorului pentru întreprinderile mari se aplică, de asemenea,</w:t>
      </w:r>
      <w:r w:rsidR="007142B8">
        <w:t xml:space="preserve">, </w:t>
      </w:r>
      <w:r w:rsidRPr="00692733">
        <w:t>întreprinderilor mici și mijlocii</w:t>
      </w:r>
      <w:r w:rsidR="00AE044F" w:rsidRPr="00692733">
        <w:t xml:space="preserve">. </w:t>
      </w:r>
    </w:p>
    <w:p w14:paraId="56EB5E18" w14:textId="77777777" w:rsidR="00AE044F" w:rsidRPr="00692733" w:rsidRDefault="00CB3CAC" w:rsidP="00692733">
      <w:pPr>
        <w:pStyle w:val="BodyText"/>
        <w:tabs>
          <w:tab w:val="left" w:pos="10260"/>
        </w:tabs>
        <w:spacing w:before="115" w:line="276" w:lineRule="auto"/>
        <w:ind w:left="680" w:right="210"/>
        <w:jc w:val="both"/>
      </w:pPr>
      <w:r w:rsidRPr="00692733">
        <w:rPr>
          <w:rFonts w:eastAsia="Calibri"/>
        </w:rPr>
        <w:t>În județul Ilfov, beneficiarii de tip întreprindere mare primesc ajutoare regionale pentru investiții</w:t>
      </w:r>
      <w:r w:rsidR="00712A9F">
        <w:rPr>
          <w:rFonts w:eastAsia="Calibri"/>
        </w:rPr>
        <w:t>,</w:t>
      </w:r>
      <w:r w:rsidRPr="00692733">
        <w:rPr>
          <w:rFonts w:eastAsia="Calibri"/>
        </w:rPr>
        <w:t xml:space="preserve"> numai pentru investiții inițiale în favoarea unei noi activități economice</w:t>
      </w:r>
      <w:r w:rsidR="00AE044F" w:rsidRPr="00692733">
        <w:rPr>
          <w:rFonts w:eastAsia="Calibri"/>
        </w:rPr>
        <w:t>.</w:t>
      </w:r>
      <w:r w:rsidRPr="00692733" w:rsidDel="00CB3CAC">
        <w:t xml:space="preserve"> </w:t>
      </w:r>
      <w:r w:rsidR="003128FA" w:rsidRPr="00692733">
        <w:t>Investiția trebuie menținută în regiunea beneficiară pentru o perioadă de cel puțin cinci ani pentru întreprinderile mari sau, în cazul</w:t>
      </w:r>
      <w:r w:rsidR="007142B8">
        <w:t xml:space="preserve">  </w:t>
      </w:r>
      <w:r w:rsidR="003128FA" w:rsidRPr="00692733">
        <w:t xml:space="preserve">IMM-urilor,  cel puțin trei ani de la finalizarea investițiilor. </w:t>
      </w:r>
    </w:p>
    <w:p w14:paraId="1E85A3CD" w14:textId="77777777" w:rsidR="00093D73" w:rsidRPr="00692733" w:rsidRDefault="003128FA" w:rsidP="00692733">
      <w:pPr>
        <w:pStyle w:val="BodyText"/>
        <w:tabs>
          <w:tab w:val="left" w:pos="10260"/>
        </w:tabs>
        <w:spacing w:before="115" w:line="276" w:lineRule="auto"/>
        <w:ind w:left="680" w:right="210"/>
        <w:jc w:val="both"/>
      </w:pPr>
      <w:r w:rsidRPr="00692733">
        <w:t>Această condiție nu împiedică înlocuirea unei instalații sau a unui echipament care a devenit depășit sau a fost distrus</w:t>
      </w:r>
      <w:r w:rsidRPr="00692733">
        <w:rPr>
          <w:spacing w:val="-5"/>
        </w:rPr>
        <w:t xml:space="preserve"> </w:t>
      </w:r>
      <w:r w:rsidRPr="00692733">
        <w:t>în</w:t>
      </w:r>
      <w:r w:rsidRPr="00692733">
        <w:rPr>
          <w:spacing w:val="-3"/>
        </w:rPr>
        <w:t xml:space="preserve"> </w:t>
      </w:r>
      <w:r w:rsidRPr="00692733">
        <w:t>această</w:t>
      </w:r>
      <w:r w:rsidRPr="00692733">
        <w:rPr>
          <w:spacing w:val="-4"/>
        </w:rPr>
        <w:t xml:space="preserve"> </w:t>
      </w:r>
      <w:r w:rsidRPr="00692733">
        <w:t>perioadă,</w:t>
      </w:r>
      <w:r w:rsidRPr="00692733">
        <w:rPr>
          <w:spacing w:val="-5"/>
        </w:rPr>
        <w:t xml:space="preserve"> </w:t>
      </w:r>
      <w:r w:rsidRPr="00692733">
        <w:t>cu</w:t>
      </w:r>
      <w:r w:rsidRPr="00692733">
        <w:rPr>
          <w:spacing w:val="-4"/>
        </w:rPr>
        <w:t xml:space="preserve"> </w:t>
      </w:r>
      <w:r w:rsidRPr="00692733">
        <w:t>condiția</w:t>
      </w:r>
      <w:r w:rsidRPr="00692733">
        <w:rPr>
          <w:spacing w:val="-2"/>
        </w:rPr>
        <w:t xml:space="preserve"> </w:t>
      </w:r>
      <w:r w:rsidRPr="00692733">
        <w:t>de</w:t>
      </w:r>
      <w:r w:rsidR="004D75C1">
        <w:t xml:space="preserve"> </w:t>
      </w:r>
      <w:r w:rsidRPr="00692733">
        <w:t>a</w:t>
      </w:r>
      <w:r w:rsidRPr="00692733">
        <w:rPr>
          <w:spacing w:val="-5"/>
        </w:rPr>
        <w:t xml:space="preserve"> </w:t>
      </w:r>
      <w:r w:rsidRPr="00692733">
        <w:t>nu</w:t>
      </w:r>
      <w:r w:rsidRPr="00692733">
        <w:rPr>
          <w:spacing w:val="-4"/>
        </w:rPr>
        <w:t xml:space="preserve"> </w:t>
      </w:r>
      <w:r w:rsidRPr="00692733">
        <w:t>se</w:t>
      </w:r>
      <w:r w:rsidRPr="00692733">
        <w:rPr>
          <w:spacing w:val="-6"/>
        </w:rPr>
        <w:t xml:space="preserve"> </w:t>
      </w:r>
      <w:r w:rsidRPr="00692733">
        <w:t>aduce</w:t>
      </w:r>
      <w:r w:rsidRPr="00692733">
        <w:rPr>
          <w:spacing w:val="-5"/>
        </w:rPr>
        <w:t xml:space="preserve"> </w:t>
      </w:r>
      <w:r w:rsidRPr="00692733">
        <w:t>atingere</w:t>
      </w:r>
      <w:r w:rsidRPr="00692733">
        <w:rPr>
          <w:spacing w:val="-5"/>
        </w:rPr>
        <w:t xml:space="preserve"> </w:t>
      </w:r>
      <w:r w:rsidRPr="00692733">
        <w:t>scopului</w:t>
      </w:r>
      <w:r w:rsidRPr="00692733">
        <w:rPr>
          <w:spacing w:val="-3"/>
        </w:rPr>
        <w:t xml:space="preserve"> </w:t>
      </w:r>
      <w:r w:rsidRPr="00692733">
        <w:t>şi</w:t>
      </w:r>
      <w:r w:rsidRPr="00692733">
        <w:rPr>
          <w:spacing w:val="-4"/>
        </w:rPr>
        <w:t xml:space="preserve"> </w:t>
      </w:r>
      <w:r w:rsidRPr="00692733">
        <w:t>obiectivelor</w:t>
      </w:r>
      <w:r w:rsidRPr="00692733">
        <w:rPr>
          <w:spacing w:val="-4"/>
        </w:rPr>
        <w:t xml:space="preserve"> </w:t>
      </w:r>
      <w:r w:rsidRPr="00692733">
        <w:t>proiectului</w:t>
      </w:r>
      <w:r w:rsidRPr="00692733">
        <w:rPr>
          <w:spacing w:val="-3"/>
        </w:rPr>
        <w:t xml:space="preserve"> </w:t>
      </w:r>
      <w:r w:rsidRPr="00692733">
        <w:t>şi</w:t>
      </w:r>
      <w:r w:rsidRPr="00692733">
        <w:rPr>
          <w:spacing w:val="-1"/>
        </w:rPr>
        <w:t xml:space="preserve"> </w:t>
      </w:r>
      <w:r w:rsidRPr="00692733">
        <w:t>ca</w:t>
      </w:r>
      <w:r w:rsidR="00AE044F" w:rsidRPr="00692733">
        <w:t xml:space="preserve"> </w:t>
      </w:r>
      <w:r w:rsidRPr="00692733">
        <w:t xml:space="preserve">activitatea economică să fie menținută în regiunea în cauză pentru perioada minimă relevantă. Autoritatea finanțatoare, conform acordului de delegare şi procedurilor în vigoare, va monitoriza investiția inițială pe durata proiectului și timp de cinci ani după încheierea proiectului în cazul beneficiarilor tip întreprindere mare, respectiv trei ani după încheierea proiectului în cazul beneficiarilor tip </w:t>
      </w:r>
      <w:r w:rsidR="007142B8">
        <w:t xml:space="preserve"> </w:t>
      </w:r>
      <w:r w:rsidRPr="00692733">
        <w:t>IMM.</w:t>
      </w:r>
    </w:p>
    <w:p w14:paraId="07E9A43A" w14:textId="77777777" w:rsidR="00093D73" w:rsidRPr="00692733" w:rsidRDefault="003128FA" w:rsidP="00692733">
      <w:pPr>
        <w:pStyle w:val="BodyText"/>
        <w:tabs>
          <w:tab w:val="left" w:pos="10260"/>
        </w:tabs>
        <w:spacing w:before="121" w:line="276" w:lineRule="auto"/>
        <w:ind w:left="680" w:right="210"/>
        <w:jc w:val="both"/>
      </w:pPr>
      <w:r w:rsidRPr="00692733">
        <w:t>Orice investiție inițială demarată de același beneficiar (la nivel de grup) într-un interval de trei ani de la data</w:t>
      </w:r>
      <w:r w:rsidRPr="00692733">
        <w:rPr>
          <w:spacing w:val="-7"/>
        </w:rPr>
        <w:t xml:space="preserve"> </w:t>
      </w:r>
      <w:r w:rsidRPr="00692733">
        <w:t>de</w:t>
      </w:r>
      <w:r w:rsidRPr="00692733">
        <w:rPr>
          <w:spacing w:val="-7"/>
        </w:rPr>
        <w:t xml:space="preserve"> </w:t>
      </w:r>
      <w:r w:rsidRPr="00692733">
        <w:t>începere</w:t>
      </w:r>
      <w:r w:rsidRPr="00692733">
        <w:rPr>
          <w:spacing w:val="-6"/>
        </w:rPr>
        <w:t xml:space="preserve"> </w:t>
      </w:r>
      <w:r w:rsidRPr="00692733">
        <w:t>a</w:t>
      </w:r>
      <w:r w:rsidRPr="00692733">
        <w:rPr>
          <w:spacing w:val="-7"/>
        </w:rPr>
        <w:t xml:space="preserve"> </w:t>
      </w:r>
      <w:r w:rsidRPr="00692733">
        <w:t>lucrărilor</w:t>
      </w:r>
      <w:r w:rsidRPr="00692733">
        <w:rPr>
          <w:spacing w:val="-7"/>
        </w:rPr>
        <w:t xml:space="preserve"> </w:t>
      </w:r>
      <w:r w:rsidRPr="00692733">
        <w:t>la</w:t>
      </w:r>
      <w:r w:rsidRPr="00692733">
        <w:rPr>
          <w:spacing w:val="-7"/>
        </w:rPr>
        <w:t xml:space="preserve"> </w:t>
      </w:r>
      <w:r w:rsidRPr="00692733">
        <w:t>o</w:t>
      </w:r>
      <w:r w:rsidRPr="00692733">
        <w:rPr>
          <w:spacing w:val="-6"/>
        </w:rPr>
        <w:t xml:space="preserve"> </w:t>
      </w:r>
      <w:r w:rsidRPr="00692733">
        <w:t>altă</w:t>
      </w:r>
      <w:r w:rsidRPr="00692733">
        <w:rPr>
          <w:spacing w:val="-7"/>
        </w:rPr>
        <w:t xml:space="preserve"> </w:t>
      </w:r>
      <w:r w:rsidRPr="00692733">
        <w:t>investiție</w:t>
      </w:r>
      <w:r w:rsidRPr="00692733">
        <w:rPr>
          <w:spacing w:val="-7"/>
        </w:rPr>
        <w:t xml:space="preserve"> </w:t>
      </w:r>
      <w:r w:rsidRPr="00692733">
        <w:t>care</w:t>
      </w:r>
      <w:r w:rsidRPr="00692733">
        <w:rPr>
          <w:spacing w:val="-7"/>
        </w:rPr>
        <w:t xml:space="preserve"> </w:t>
      </w:r>
      <w:r w:rsidRPr="00692733">
        <w:t>beneficiază</w:t>
      </w:r>
      <w:r w:rsidRPr="00692733">
        <w:rPr>
          <w:spacing w:val="-6"/>
        </w:rPr>
        <w:t xml:space="preserve"> </w:t>
      </w:r>
      <w:r w:rsidRPr="00692733">
        <w:t>de</w:t>
      </w:r>
      <w:r w:rsidRPr="00692733">
        <w:rPr>
          <w:spacing w:val="-7"/>
        </w:rPr>
        <w:t xml:space="preserve"> </w:t>
      </w:r>
      <w:r w:rsidRPr="00692733">
        <w:t>ajutor</w:t>
      </w:r>
      <w:r w:rsidRPr="00692733">
        <w:rPr>
          <w:spacing w:val="-7"/>
        </w:rPr>
        <w:t xml:space="preserve"> </w:t>
      </w:r>
      <w:r w:rsidRPr="00692733">
        <w:t>în</w:t>
      </w:r>
      <w:r w:rsidRPr="00692733">
        <w:rPr>
          <w:spacing w:val="-6"/>
        </w:rPr>
        <w:t xml:space="preserve"> </w:t>
      </w:r>
      <w:r w:rsidRPr="00692733">
        <w:t>același</w:t>
      </w:r>
      <w:r w:rsidRPr="00692733">
        <w:rPr>
          <w:spacing w:val="-6"/>
        </w:rPr>
        <w:t xml:space="preserve"> </w:t>
      </w:r>
      <w:r w:rsidRPr="00692733">
        <w:t>județ,</w:t>
      </w:r>
      <w:r w:rsidRPr="00692733">
        <w:rPr>
          <w:spacing w:val="-6"/>
        </w:rPr>
        <w:t xml:space="preserve"> </w:t>
      </w:r>
      <w:r w:rsidRPr="00692733">
        <w:t>este</w:t>
      </w:r>
      <w:r w:rsidRPr="00692733">
        <w:rPr>
          <w:spacing w:val="-4"/>
        </w:rPr>
        <w:t xml:space="preserve"> </w:t>
      </w:r>
      <w:r w:rsidRPr="00692733">
        <w:t xml:space="preserve">considerată ca făcând parte dintr-un proiect unic de investiții. </w:t>
      </w:r>
      <w:r w:rsidRPr="00692733">
        <w:rPr>
          <w:spacing w:val="-3"/>
        </w:rPr>
        <w:t xml:space="preserve">În </w:t>
      </w:r>
      <w:r w:rsidRPr="00692733">
        <w:t>cazul în care un astfel de proiect unic de investiții are</w:t>
      </w:r>
      <w:r w:rsidRPr="00692733">
        <w:rPr>
          <w:spacing w:val="-6"/>
        </w:rPr>
        <w:t xml:space="preserve"> </w:t>
      </w:r>
      <w:r w:rsidRPr="00692733">
        <w:t>costuri</w:t>
      </w:r>
      <w:r w:rsidRPr="00692733">
        <w:rPr>
          <w:spacing w:val="-3"/>
        </w:rPr>
        <w:t xml:space="preserve"> </w:t>
      </w:r>
      <w:r w:rsidRPr="00692733">
        <w:t>eligibile</w:t>
      </w:r>
      <w:r w:rsidRPr="00692733">
        <w:rPr>
          <w:spacing w:val="-3"/>
        </w:rPr>
        <w:t xml:space="preserve"> </w:t>
      </w:r>
      <w:r w:rsidRPr="00692733">
        <w:t>care</w:t>
      </w:r>
      <w:r w:rsidRPr="00692733">
        <w:rPr>
          <w:spacing w:val="-5"/>
        </w:rPr>
        <w:t xml:space="preserve"> </w:t>
      </w:r>
      <w:r w:rsidRPr="00692733">
        <w:t>depășesc</w:t>
      </w:r>
      <w:r w:rsidRPr="00692733">
        <w:rPr>
          <w:spacing w:val="-5"/>
        </w:rPr>
        <w:t xml:space="preserve"> </w:t>
      </w:r>
      <w:r w:rsidRPr="00692733">
        <w:t>50</w:t>
      </w:r>
      <w:r w:rsidRPr="00692733">
        <w:rPr>
          <w:spacing w:val="-5"/>
        </w:rPr>
        <w:t xml:space="preserve"> </w:t>
      </w:r>
      <w:r w:rsidRPr="00692733">
        <w:t>de</w:t>
      </w:r>
      <w:r w:rsidRPr="00692733">
        <w:rPr>
          <w:spacing w:val="-7"/>
        </w:rPr>
        <w:t xml:space="preserve"> </w:t>
      </w:r>
      <w:r w:rsidRPr="00692733">
        <w:t>milioane</w:t>
      </w:r>
      <w:r w:rsidRPr="00692733">
        <w:rPr>
          <w:spacing w:val="-5"/>
        </w:rPr>
        <w:t xml:space="preserve"> </w:t>
      </w:r>
      <w:r w:rsidRPr="00692733">
        <w:t>EUR,</w:t>
      </w:r>
      <w:r w:rsidRPr="00692733">
        <w:rPr>
          <w:spacing w:val="-5"/>
        </w:rPr>
        <w:t xml:space="preserve"> </w:t>
      </w:r>
      <w:r w:rsidRPr="00692733">
        <w:t>calculate</w:t>
      </w:r>
      <w:r w:rsidRPr="00692733">
        <w:rPr>
          <w:spacing w:val="-7"/>
        </w:rPr>
        <w:t xml:space="preserve"> </w:t>
      </w:r>
      <w:r w:rsidRPr="00692733">
        <w:t>la</w:t>
      </w:r>
      <w:r w:rsidRPr="00692733">
        <w:rPr>
          <w:spacing w:val="-5"/>
        </w:rPr>
        <w:t xml:space="preserve"> </w:t>
      </w:r>
      <w:r w:rsidRPr="00692733">
        <w:t>tarifele</w:t>
      </w:r>
      <w:r w:rsidRPr="00692733">
        <w:rPr>
          <w:spacing w:val="-4"/>
        </w:rPr>
        <w:t xml:space="preserve"> </w:t>
      </w:r>
      <w:r w:rsidRPr="00692733">
        <w:t>și</w:t>
      </w:r>
      <w:r w:rsidRPr="00692733">
        <w:rPr>
          <w:spacing w:val="-6"/>
        </w:rPr>
        <w:t xml:space="preserve"> </w:t>
      </w:r>
      <w:r w:rsidRPr="00692733">
        <w:t>cursul</w:t>
      </w:r>
      <w:r w:rsidRPr="00692733">
        <w:rPr>
          <w:spacing w:val="-6"/>
        </w:rPr>
        <w:t xml:space="preserve"> </w:t>
      </w:r>
      <w:r w:rsidRPr="00692733">
        <w:t>de</w:t>
      </w:r>
      <w:r w:rsidRPr="00692733">
        <w:rPr>
          <w:spacing w:val="-6"/>
        </w:rPr>
        <w:t xml:space="preserve"> </w:t>
      </w:r>
      <w:r w:rsidRPr="00692733">
        <w:t>schimb</w:t>
      </w:r>
      <w:r w:rsidRPr="00692733">
        <w:rPr>
          <w:spacing w:val="-6"/>
        </w:rPr>
        <w:t xml:space="preserve"> </w:t>
      </w:r>
      <w:r w:rsidRPr="00692733">
        <w:t>de</w:t>
      </w:r>
      <w:r w:rsidRPr="00692733">
        <w:rPr>
          <w:spacing w:val="-6"/>
        </w:rPr>
        <w:t xml:space="preserve"> </w:t>
      </w:r>
      <w:r w:rsidRPr="00692733">
        <w:t>la</w:t>
      </w:r>
      <w:r w:rsidRPr="00692733">
        <w:rPr>
          <w:spacing w:val="-5"/>
        </w:rPr>
        <w:t xml:space="preserve"> </w:t>
      </w:r>
      <w:r w:rsidRPr="00692733">
        <w:t>data acordării ajutorului</w:t>
      </w:r>
      <w:r w:rsidR="005F745D" w:rsidRPr="00692733">
        <w:t xml:space="preserve"> (data semnării contractului de finanțare)</w:t>
      </w:r>
      <w:r w:rsidRPr="00692733">
        <w:t>, valoarea totală a ajutoarelor pentru proiectul unic de investiții nu va depăși valoarea ajutorului ajustat calculată conform formulei: valoarea maximă a ajutoarelor = R × (A + 0,50 × B + 0 × C), unde R este intensitatea maximă a ajutoarelor aplicabilă în zona în cauză la data acordării ajutorului, excluzând bonusurile aplicabile intensității ajutoarelor pentru IMM-uri, A reprezintă costurile inițiale eligibile în valoare de 50 de milioane EUR, B este partea din costurile eligibile cuprinsă între 50 de milioane EUR și 100 de milioane EUR, iar C este partea din costurile eligibile de peste 100 de milioane EUR.</w:t>
      </w:r>
    </w:p>
    <w:p w14:paraId="294DF3C1" w14:textId="77777777" w:rsidR="00093D73" w:rsidRPr="00692733" w:rsidRDefault="003128FA" w:rsidP="00692733">
      <w:pPr>
        <w:pStyle w:val="BodyText"/>
        <w:tabs>
          <w:tab w:val="left" w:pos="10260"/>
        </w:tabs>
        <w:spacing w:before="200" w:line="276" w:lineRule="auto"/>
        <w:ind w:left="680" w:right="210"/>
        <w:jc w:val="both"/>
      </w:pPr>
      <w:r w:rsidRPr="00692733">
        <w:t xml:space="preserve">In tabelul de mai jos se prezintă o </w:t>
      </w:r>
      <w:r w:rsidRPr="00692733">
        <w:rPr>
          <w:u w:val="single"/>
        </w:rPr>
        <w:t>sinteză a cotelor maxime de finanţare</w:t>
      </w:r>
      <w:r w:rsidRPr="00692733">
        <w:t>, pe categorii de activităţi şi de beneficiari, care se aplică tuturor cheltuielilor eligibile ale proiectului suportate din fonduri publice.</w:t>
      </w:r>
    </w:p>
    <w:p w14:paraId="2E8CECCF" w14:textId="77777777" w:rsidR="00093D73" w:rsidRPr="00692733" w:rsidRDefault="00093D73" w:rsidP="00692733">
      <w:pPr>
        <w:pStyle w:val="BodyText"/>
        <w:tabs>
          <w:tab w:val="left" w:pos="10260"/>
        </w:tabs>
        <w:ind w:right="210"/>
        <w:jc w:val="both"/>
        <w:rPr>
          <w:sz w:val="20"/>
        </w:rPr>
      </w:pPr>
    </w:p>
    <w:p w14:paraId="6F6595CA" w14:textId="77777777" w:rsidR="00093D73" w:rsidRPr="00692733" w:rsidRDefault="00093D73" w:rsidP="00692733">
      <w:pPr>
        <w:pStyle w:val="BodyText"/>
        <w:tabs>
          <w:tab w:val="left" w:pos="10260"/>
        </w:tabs>
        <w:ind w:right="210"/>
        <w:jc w:val="both"/>
        <w:rPr>
          <w:sz w:val="20"/>
        </w:rPr>
      </w:pPr>
    </w:p>
    <w:p w14:paraId="2730695C" w14:textId="77777777" w:rsidR="00093D73" w:rsidRPr="00692733" w:rsidRDefault="00093D73" w:rsidP="00692733">
      <w:pPr>
        <w:pStyle w:val="BodyText"/>
        <w:tabs>
          <w:tab w:val="left" w:pos="10260"/>
        </w:tabs>
        <w:ind w:right="210"/>
        <w:jc w:val="both"/>
        <w:rPr>
          <w:sz w:val="22"/>
        </w:rPr>
      </w:pPr>
    </w:p>
    <w:tbl>
      <w:tblPr>
        <w:tblW w:w="0" w:type="auto"/>
        <w:tblInd w:w="206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028"/>
        <w:gridCol w:w="1081"/>
        <w:gridCol w:w="1313"/>
        <w:gridCol w:w="1134"/>
      </w:tblGrid>
      <w:tr w:rsidR="00093D73" w:rsidRPr="00692733" w14:paraId="79EE0407" w14:textId="77777777" w:rsidTr="007E54FE">
        <w:trPr>
          <w:trHeight w:val="317"/>
        </w:trPr>
        <w:tc>
          <w:tcPr>
            <w:tcW w:w="4028" w:type="dxa"/>
            <w:vMerge w:val="restart"/>
          </w:tcPr>
          <w:p w14:paraId="0746B562" w14:textId="77777777" w:rsidR="00093D73" w:rsidRPr="00692733" w:rsidRDefault="003128FA" w:rsidP="00692733">
            <w:pPr>
              <w:pStyle w:val="TableParagraph"/>
              <w:tabs>
                <w:tab w:val="left" w:pos="10260"/>
              </w:tabs>
              <w:spacing w:before="173"/>
              <w:ind w:left="1526" w:right="210"/>
              <w:jc w:val="both"/>
              <w:rPr>
                <w:b/>
                <w:i/>
                <w:sz w:val="24"/>
              </w:rPr>
            </w:pPr>
            <w:r w:rsidRPr="00692733">
              <w:rPr>
                <w:b/>
                <w:i/>
                <w:sz w:val="24"/>
              </w:rPr>
              <w:t>Activitate</w:t>
            </w:r>
          </w:p>
        </w:tc>
        <w:tc>
          <w:tcPr>
            <w:tcW w:w="3528" w:type="dxa"/>
            <w:gridSpan w:val="3"/>
          </w:tcPr>
          <w:p w14:paraId="3EA9249A" w14:textId="77777777" w:rsidR="00093D73" w:rsidRPr="00692733" w:rsidRDefault="003128FA" w:rsidP="00692733">
            <w:pPr>
              <w:pStyle w:val="TableParagraph"/>
              <w:tabs>
                <w:tab w:val="left" w:pos="10260"/>
              </w:tabs>
              <w:spacing w:before="1"/>
              <w:ind w:left="952" w:right="210"/>
              <w:jc w:val="both"/>
              <w:rPr>
                <w:b/>
                <w:i/>
                <w:sz w:val="24"/>
              </w:rPr>
            </w:pPr>
            <w:r w:rsidRPr="00692733">
              <w:rPr>
                <w:b/>
                <w:i/>
                <w:sz w:val="24"/>
              </w:rPr>
              <w:t>Întreprindere</w:t>
            </w:r>
          </w:p>
        </w:tc>
      </w:tr>
      <w:tr w:rsidR="00093D73" w:rsidRPr="00692733" w14:paraId="43A2CF19" w14:textId="77777777" w:rsidTr="007E54FE">
        <w:trPr>
          <w:trHeight w:val="318"/>
        </w:trPr>
        <w:tc>
          <w:tcPr>
            <w:tcW w:w="4028" w:type="dxa"/>
            <w:vMerge/>
            <w:tcBorders>
              <w:top w:val="nil"/>
            </w:tcBorders>
          </w:tcPr>
          <w:p w14:paraId="3B1D89D0" w14:textId="77777777" w:rsidR="00093D73" w:rsidRPr="00692733" w:rsidRDefault="00093D73" w:rsidP="00692733">
            <w:pPr>
              <w:tabs>
                <w:tab w:val="left" w:pos="10260"/>
              </w:tabs>
              <w:ind w:right="210"/>
              <w:jc w:val="both"/>
              <w:rPr>
                <w:sz w:val="2"/>
                <w:szCs w:val="2"/>
              </w:rPr>
            </w:pPr>
          </w:p>
        </w:tc>
        <w:tc>
          <w:tcPr>
            <w:tcW w:w="1081" w:type="dxa"/>
            <w:tcBorders>
              <w:right w:val="single" w:sz="8" w:space="0" w:color="000000"/>
            </w:tcBorders>
          </w:tcPr>
          <w:p w14:paraId="773CC168" w14:textId="77777777" w:rsidR="00093D73" w:rsidRPr="00692733" w:rsidRDefault="003128FA" w:rsidP="00692733">
            <w:pPr>
              <w:pStyle w:val="TableParagraph"/>
              <w:tabs>
                <w:tab w:val="left" w:pos="10260"/>
              </w:tabs>
              <w:spacing w:before="1"/>
              <w:ind w:left="272" w:right="210"/>
              <w:jc w:val="both"/>
              <w:rPr>
                <w:b/>
                <w:i/>
                <w:sz w:val="24"/>
              </w:rPr>
            </w:pPr>
            <w:r w:rsidRPr="00692733">
              <w:rPr>
                <w:b/>
                <w:i/>
                <w:sz w:val="24"/>
              </w:rPr>
              <w:t>Mare</w:t>
            </w:r>
          </w:p>
        </w:tc>
        <w:tc>
          <w:tcPr>
            <w:tcW w:w="1313" w:type="dxa"/>
            <w:tcBorders>
              <w:left w:val="single" w:sz="8" w:space="0" w:color="000000"/>
              <w:right w:val="single" w:sz="8" w:space="0" w:color="000000"/>
            </w:tcBorders>
          </w:tcPr>
          <w:p w14:paraId="70D4B29B" w14:textId="77777777" w:rsidR="00093D73" w:rsidRPr="00692733" w:rsidRDefault="003128FA" w:rsidP="00692733">
            <w:pPr>
              <w:pStyle w:val="TableParagraph"/>
              <w:tabs>
                <w:tab w:val="left" w:pos="10260"/>
              </w:tabs>
              <w:spacing w:before="1"/>
              <w:ind w:left="135" w:right="210"/>
              <w:jc w:val="both"/>
              <w:rPr>
                <w:b/>
                <w:i/>
                <w:sz w:val="24"/>
              </w:rPr>
            </w:pPr>
            <w:r w:rsidRPr="00692733">
              <w:rPr>
                <w:b/>
                <w:i/>
                <w:sz w:val="24"/>
              </w:rPr>
              <w:t>Mijlocie</w:t>
            </w:r>
          </w:p>
        </w:tc>
        <w:tc>
          <w:tcPr>
            <w:tcW w:w="1134" w:type="dxa"/>
            <w:tcBorders>
              <w:left w:val="single" w:sz="8" w:space="0" w:color="000000"/>
            </w:tcBorders>
          </w:tcPr>
          <w:p w14:paraId="2AD4E004" w14:textId="77777777" w:rsidR="00093D73" w:rsidRPr="00692733" w:rsidRDefault="003128FA" w:rsidP="00692733">
            <w:pPr>
              <w:pStyle w:val="TableParagraph"/>
              <w:tabs>
                <w:tab w:val="left" w:pos="10260"/>
              </w:tabs>
              <w:spacing w:before="1"/>
              <w:ind w:left="288" w:right="210"/>
              <w:jc w:val="both"/>
              <w:rPr>
                <w:b/>
                <w:i/>
                <w:sz w:val="24"/>
              </w:rPr>
            </w:pPr>
            <w:r w:rsidRPr="00692733">
              <w:rPr>
                <w:b/>
                <w:i/>
                <w:sz w:val="24"/>
              </w:rPr>
              <w:t>Mică</w:t>
            </w:r>
          </w:p>
        </w:tc>
      </w:tr>
      <w:tr w:rsidR="00093D73" w:rsidRPr="00692733" w14:paraId="5FE002AD" w14:textId="77777777" w:rsidTr="007E54FE">
        <w:trPr>
          <w:trHeight w:val="318"/>
        </w:trPr>
        <w:tc>
          <w:tcPr>
            <w:tcW w:w="4028" w:type="dxa"/>
            <w:tcBorders>
              <w:top w:val="single" w:sz="4" w:space="0" w:color="000000"/>
              <w:bottom w:val="single" w:sz="4" w:space="0" w:color="000000"/>
            </w:tcBorders>
          </w:tcPr>
          <w:p w14:paraId="57EFBD29" w14:textId="77777777" w:rsidR="00093D73" w:rsidRPr="00692733" w:rsidRDefault="003128FA" w:rsidP="00692733">
            <w:pPr>
              <w:pStyle w:val="TableParagraph"/>
              <w:tabs>
                <w:tab w:val="left" w:pos="10260"/>
              </w:tabs>
              <w:spacing w:line="273" w:lineRule="exact"/>
              <w:ind w:left="109" w:right="210"/>
              <w:jc w:val="both"/>
              <w:rPr>
                <w:sz w:val="24"/>
              </w:rPr>
            </w:pPr>
            <w:r w:rsidRPr="00692733">
              <w:rPr>
                <w:sz w:val="24"/>
              </w:rPr>
              <w:t>Dezvoltare experimentală</w:t>
            </w:r>
          </w:p>
        </w:tc>
        <w:tc>
          <w:tcPr>
            <w:tcW w:w="1081" w:type="dxa"/>
            <w:tcBorders>
              <w:top w:val="single" w:sz="4" w:space="0" w:color="000000"/>
              <w:bottom w:val="single" w:sz="4" w:space="0" w:color="000000"/>
              <w:right w:val="single" w:sz="4" w:space="0" w:color="000000"/>
            </w:tcBorders>
          </w:tcPr>
          <w:p w14:paraId="2338A7E3" w14:textId="77777777" w:rsidR="00093D73" w:rsidRPr="00692733" w:rsidRDefault="003128FA" w:rsidP="00692733">
            <w:pPr>
              <w:pStyle w:val="TableParagraph"/>
              <w:tabs>
                <w:tab w:val="left" w:pos="10260"/>
              </w:tabs>
              <w:spacing w:line="273" w:lineRule="exact"/>
              <w:ind w:left="107" w:right="210"/>
              <w:jc w:val="both"/>
              <w:rPr>
                <w:sz w:val="24"/>
              </w:rPr>
            </w:pPr>
            <w:r w:rsidRPr="00692733">
              <w:rPr>
                <w:sz w:val="24"/>
              </w:rPr>
              <w:t>25%</w:t>
            </w:r>
          </w:p>
        </w:tc>
        <w:tc>
          <w:tcPr>
            <w:tcW w:w="1313" w:type="dxa"/>
            <w:tcBorders>
              <w:top w:val="single" w:sz="4" w:space="0" w:color="000000"/>
              <w:left w:val="single" w:sz="4" w:space="0" w:color="000000"/>
              <w:bottom w:val="single" w:sz="4" w:space="0" w:color="000000"/>
              <w:right w:val="single" w:sz="4" w:space="0" w:color="000000"/>
            </w:tcBorders>
          </w:tcPr>
          <w:p w14:paraId="4F8D68B6" w14:textId="77777777" w:rsidR="00093D73" w:rsidRPr="00692733" w:rsidRDefault="003128FA" w:rsidP="00692733">
            <w:pPr>
              <w:pStyle w:val="TableParagraph"/>
              <w:tabs>
                <w:tab w:val="left" w:pos="10260"/>
              </w:tabs>
              <w:spacing w:line="273" w:lineRule="exact"/>
              <w:ind w:left="116" w:right="210"/>
              <w:jc w:val="both"/>
              <w:rPr>
                <w:sz w:val="24"/>
              </w:rPr>
            </w:pPr>
            <w:r w:rsidRPr="00692733">
              <w:rPr>
                <w:sz w:val="24"/>
              </w:rPr>
              <w:t>35%</w:t>
            </w:r>
          </w:p>
        </w:tc>
        <w:tc>
          <w:tcPr>
            <w:tcW w:w="1134" w:type="dxa"/>
            <w:tcBorders>
              <w:top w:val="single" w:sz="4" w:space="0" w:color="000000"/>
              <w:left w:val="single" w:sz="4" w:space="0" w:color="000000"/>
              <w:bottom w:val="single" w:sz="4" w:space="0" w:color="000000"/>
            </w:tcBorders>
          </w:tcPr>
          <w:p w14:paraId="7EF6DF43" w14:textId="77777777" w:rsidR="00093D73" w:rsidRPr="00692733" w:rsidRDefault="003128FA" w:rsidP="00692733">
            <w:pPr>
              <w:pStyle w:val="TableParagraph"/>
              <w:tabs>
                <w:tab w:val="left" w:pos="10260"/>
              </w:tabs>
              <w:spacing w:line="273" w:lineRule="exact"/>
              <w:ind w:left="115" w:right="210"/>
              <w:jc w:val="both"/>
              <w:rPr>
                <w:sz w:val="24"/>
              </w:rPr>
            </w:pPr>
            <w:r w:rsidRPr="00692733">
              <w:rPr>
                <w:sz w:val="24"/>
              </w:rPr>
              <w:t>45%</w:t>
            </w:r>
          </w:p>
        </w:tc>
      </w:tr>
      <w:tr w:rsidR="00093D73" w:rsidRPr="00692733" w14:paraId="348A5BFE" w14:textId="77777777" w:rsidTr="007E54FE">
        <w:trPr>
          <w:trHeight w:val="632"/>
        </w:trPr>
        <w:tc>
          <w:tcPr>
            <w:tcW w:w="4028" w:type="dxa"/>
            <w:tcBorders>
              <w:top w:val="single" w:sz="4" w:space="0" w:color="000000"/>
            </w:tcBorders>
          </w:tcPr>
          <w:p w14:paraId="2FD39212" w14:textId="77777777" w:rsidR="00093D73" w:rsidRPr="00692733" w:rsidRDefault="003128FA" w:rsidP="004D75C1">
            <w:pPr>
              <w:pStyle w:val="TableParagraph"/>
              <w:tabs>
                <w:tab w:val="left" w:pos="10260"/>
              </w:tabs>
              <w:spacing w:line="270" w:lineRule="exact"/>
              <w:ind w:left="109" w:right="210"/>
              <w:jc w:val="both"/>
              <w:rPr>
                <w:sz w:val="24"/>
              </w:rPr>
            </w:pPr>
            <w:r w:rsidRPr="00692733">
              <w:rPr>
                <w:sz w:val="24"/>
              </w:rPr>
              <w:t>Dezvoltare experimentală în</w:t>
            </w:r>
            <w:r w:rsidRPr="00692733">
              <w:rPr>
                <w:spacing w:val="11"/>
                <w:sz w:val="24"/>
              </w:rPr>
              <w:t xml:space="preserve"> </w:t>
            </w:r>
            <w:r w:rsidRPr="00692733">
              <w:rPr>
                <w:sz w:val="24"/>
              </w:rPr>
              <w:t>colaborare</w:t>
            </w:r>
            <w:r w:rsidR="004D75C1">
              <w:rPr>
                <w:sz w:val="24"/>
              </w:rPr>
              <w:t xml:space="preserve"> </w:t>
            </w:r>
            <w:r w:rsidRPr="00692733">
              <w:rPr>
                <w:sz w:val="24"/>
              </w:rPr>
              <w:t>efectivă sau cu diseminarea</w:t>
            </w:r>
            <w:r w:rsidRPr="00692733">
              <w:rPr>
                <w:spacing w:val="-7"/>
                <w:sz w:val="24"/>
              </w:rPr>
              <w:t xml:space="preserve"> </w:t>
            </w:r>
            <w:r w:rsidRPr="00692733">
              <w:rPr>
                <w:sz w:val="24"/>
              </w:rPr>
              <w:t>rezultatelor</w:t>
            </w:r>
          </w:p>
        </w:tc>
        <w:tc>
          <w:tcPr>
            <w:tcW w:w="1081" w:type="dxa"/>
            <w:tcBorders>
              <w:top w:val="single" w:sz="4" w:space="0" w:color="000000"/>
              <w:right w:val="single" w:sz="4" w:space="0" w:color="000000"/>
            </w:tcBorders>
          </w:tcPr>
          <w:p w14:paraId="6297939B" w14:textId="77777777" w:rsidR="00093D73" w:rsidRPr="00692733" w:rsidRDefault="003128FA" w:rsidP="00692733">
            <w:pPr>
              <w:pStyle w:val="TableParagraph"/>
              <w:tabs>
                <w:tab w:val="left" w:pos="10260"/>
              </w:tabs>
              <w:spacing w:line="270" w:lineRule="exact"/>
              <w:ind w:left="107" w:right="210"/>
              <w:jc w:val="both"/>
              <w:rPr>
                <w:sz w:val="24"/>
              </w:rPr>
            </w:pPr>
            <w:r w:rsidRPr="00692733">
              <w:rPr>
                <w:sz w:val="24"/>
              </w:rPr>
              <w:t>40%</w:t>
            </w:r>
          </w:p>
        </w:tc>
        <w:tc>
          <w:tcPr>
            <w:tcW w:w="1313" w:type="dxa"/>
            <w:tcBorders>
              <w:top w:val="single" w:sz="4" w:space="0" w:color="000000"/>
              <w:left w:val="single" w:sz="4" w:space="0" w:color="000000"/>
              <w:right w:val="single" w:sz="4" w:space="0" w:color="000000"/>
            </w:tcBorders>
          </w:tcPr>
          <w:p w14:paraId="6C067DB1" w14:textId="77777777" w:rsidR="00093D73" w:rsidRPr="00692733" w:rsidRDefault="003128FA" w:rsidP="00692733">
            <w:pPr>
              <w:pStyle w:val="TableParagraph"/>
              <w:tabs>
                <w:tab w:val="left" w:pos="10260"/>
              </w:tabs>
              <w:spacing w:line="270" w:lineRule="exact"/>
              <w:ind w:left="116" w:right="210"/>
              <w:jc w:val="both"/>
              <w:rPr>
                <w:sz w:val="24"/>
              </w:rPr>
            </w:pPr>
            <w:r w:rsidRPr="00692733">
              <w:rPr>
                <w:sz w:val="24"/>
              </w:rPr>
              <w:t>50%</w:t>
            </w:r>
          </w:p>
        </w:tc>
        <w:tc>
          <w:tcPr>
            <w:tcW w:w="1134" w:type="dxa"/>
            <w:tcBorders>
              <w:top w:val="single" w:sz="4" w:space="0" w:color="000000"/>
              <w:left w:val="single" w:sz="4" w:space="0" w:color="000000"/>
            </w:tcBorders>
          </w:tcPr>
          <w:p w14:paraId="5010EE14" w14:textId="77777777" w:rsidR="00093D73" w:rsidRPr="00692733" w:rsidRDefault="003128FA" w:rsidP="00692733">
            <w:pPr>
              <w:pStyle w:val="TableParagraph"/>
              <w:tabs>
                <w:tab w:val="left" w:pos="10260"/>
              </w:tabs>
              <w:spacing w:line="270" w:lineRule="exact"/>
              <w:ind w:left="115" w:right="210"/>
              <w:jc w:val="both"/>
              <w:rPr>
                <w:sz w:val="24"/>
              </w:rPr>
            </w:pPr>
            <w:r w:rsidRPr="00692733">
              <w:rPr>
                <w:sz w:val="24"/>
              </w:rPr>
              <w:t>60%</w:t>
            </w:r>
          </w:p>
        </w:tc>
      </w:tr>
      <w:tr w:rsidR="00093D73" w:rsidRPr="00692733" w14:paraId="4DFC2AF7" w14:textId="77777777" w:rsidTr="007E54FE">
        <w:trPr>
          <w:trHeight w:val="2858"/>
        </w:trPr>
        <w:tc>
          <w:tcPr>
            <w:tcW w:w="4028" w:type="dxa"/>
            <w:tcBorders>
              <w:bottom w:val="single" w:sz="4" w:space="0" w:color="000000"/>
            </w:tcBorders>
          </w:tcPr>
          <w:p w14:paraId="3AF7FA3D" w14:textId="77777777" w:rsidR="00093D73" w:rsidRPr="00692733" w:rsidRDefault="003128FA" w:rsidP="00692733">
            <w:pPr>
              <w:pStyle w:val="TableParagraph"/>
              <w:tabs>
                <w:tab w:val="left" w:pos="10260"/>
              </w:tabs>
              <w:spacing w:line="272" w:lineRule="exact"/>
              <w:ind w:left="109" w:right="210"/>
              <w:jc w:val="both"/>
              <w:rPr>
                <w:sz w:val="24"/>
              </w:rPr>
            </w:pPr>
            <w:r w:rsidRPr="00692733">
              <w:rPr>
                <w:sz w:val="24"/>
              </w:rPr>
              <w:t>Activități de inovare pentru IMM:</w:t>
            </w:r>
          </w:p>
          <w:p w14:paraId="5647BD44" w14:textId="77777777" w:rsidR="00093D73" w:rsidRPr="00692733" w:rsidRDefault="003128FA" w:rsidP="00813163">
            <w:pPr>
              <w:pStyle w:val="TableParagraph"/>
              <w:numPr>
                <w:ilvl w:val="0"/>
                <w:numId w:val="93"/>
              </w:numPr>
              <w:tabs>
                <w:tab w:val="left" w:pos="249"/>
                <w:tab w:val="left" w:pos="10260"/>
              </w:tabs>
              <w:spacing w:before="41" w:line="276" w:lineRule="auto"/>
              <w:ind w:right="210" w:firstLine="0"/>
              <w:jc w:val="both"/>
              <w:rPr>
                <w:sz w:val="24"/>
              </w:rPr>
            </w:pPr>
            <w:r w:rsidRPr="00692733">
              <w:rPr>
                <w:sz w:val="24"/>
              </w:rPr>
              <w:t>obținerea, validarea și protejarea drepturilor de proprietate</w:t>
            </w:r>
            <w:r w:rsidRPr="00692733">
              <w:rPr>
                <w:spacing w:val="13"/>
                <w:sz w:val="24"/>
              </w:rPr>
              <w:t xml:space="preserve"> </w:t>
            </w:r>
            <w:r w:rsidRPr="00692733">
              <w:rPr>
                <w:spacing w:val="-3"/>
                <w:sz w:val="24"/>
              </w:rPr>
              <w:t>industrială</w:t>
            </w:r>
          </w:p>
          <w:p w14:paraId="1934C202" w14:textId="77777777" w:rsidR="00093D73" w:rsidRPr="00692733" w:rsidRDefault="003128FA" w:rsidP="00813163">
            <w:pPr>
              <w:pStyle w:val="TableParagraph"/>
              <w:numPr>
                <w:ilvl w:val="0"/>
                <w:numId w:val="93"/>
              </w:numPr>
              <w:tabs>
                <w:tab w:val="left" w:pos="249"/>
                <w:tab w:val="left" w:pos="10260"/>
              </w:tabs>
              <w:spacing w:before="1" w:line="276" w:lineRule="auto"/>
              <w:ind w:right="210" w:firstLine="0"/>
              <w:jc w:val="both"/>
              <w:rPr>
                <w:sz w:val="24"/>
              </w:rPr>
            </w:pPr>
            <w:r w:rsidRPr="00692733">
              <w:rPr>
                <w:sz w:val="24"/>
              </w:rPr>
              <w:t xml:space="preserve">detașarea de personal cu </w:t>
            </w:r>
            <w:r w:rsidRPr="00692733">
              <w:rPr>
                <w:spacing w:val="-3"/>
                <w:sz w:val="24"/>
              </w:rPr>
              <w:t xml:space="preserve">înaltă </w:t>
            </w:r>
            <w:r w:rsidRPr="00692733">
              <w:rPr>
                <w:sz w:val="24"/>
              </w:rPr>
              <w:t>calificare</w:t>
            </w:r>
          </w:p>
          <w:p w14:paraId="18037436" w14:textId="77777777" w:rsidR="00093D73" w:rsidRPr="00692733" w:rsidRDefault="003128FA" w:rsidP="00813163">
            <w:pPr>
              <w:pStyle w:val="TableParagraph"/>
              <w:numPr>
                <w:ilvl w:val="0"/>
                <w:numId w:val="93"/>
              </w:numPr>
              <w:tabs>
                <w:tab w:val="left" w:pos="249"/>
                <w:tab w:val="left" w:pos="10260"/>
              </w:tabs>
              <w:spacing w:line="276" w:lineRule="auto"/>
              <w:ind w:right="210" w:firstLine="0"/>
              <w:jc w:val="both"/>
              <w:rPr>
                <w:sz w:val="24"/>
              </w:rPr>
            </w:pPr>
            <w:r w:rsidRPr="00692733">
              <w:rPr>
                <w:sz w:val="24"/>
              </w:rPr>
              <w:t>achiziția de servicii de consultanță în domeniul</w:t>
            </w:r>
            <w:r w:rsidRPr="00692733">
              <w:rPr>
                <w:spacing w:val="-1"/>
                <w:sz w:val="24"/>
              </w:rPr>
              <w:t xml:space="preserve"> </w:t>
            </w:r>
            <w:r w:rsidRPr="00692733">
              <w:rPr>
                <w:sz w:val="24"/>
              </w:rPr>
              <w:t>inovării</w:t>
            </w:r>
          </w:p>
          <w:p w14:paraId="578DF8E8" w14:textId="77777777" w:rsidR="00093D73" w:rsidRPr="00692733" w:rsidRDefault="003128FA" w:rsidP="00813163">
            <w:pPr>
              <w:pStyle w:val="TableParagraph"/>
              <w:numPr>
                <w:ilvl w:val="0"/>
                <w:numId w:val="93"/>
              </w:numPr>
              <w:tabs>
                <w:tab w:val="left" w:pos="249"/>
                <w:tab w:val="left" w:pos="10260"/>
              </w:tabs>
              <w:ind w:left="249" w:right="210"/>
              <w:jc w:val="both"/>
              <w:rPr>
                <w:sz w:val="24"/>
              </w:rPr>
            </w:pPr>
            <w:r w:rsidRPr="00692733">
              <w:rPr>
                <w:sz w:val="24"/>
              </w:rPr>
              <w:t>achiziția de servicii de sprijinire</w:t>
            </w:r>
            <w:r w:rsidRPr="00692733">
              <w:rPr>
                <w:spacing w:val="-7"/>
                <w:sz w:val="24"/>
              </w:rPr>
              <w:t xml:space="preserve"> </w:t>
            </w:r>
            <w:r w:rsidRPr="00692733">
              <w:rPr>
                <w:sz w:val="24"/>
              </w:rPr>
              <w:t>a</w:t>
            </w:r>
          </w:p>
          <w:p w14:paraId="7C92CC72" w14:textId="77777777" w:rsidR="00093D73" w:rsidRPr="00692733" w:rsidRDefault="003128FA" w:rsidP="00692733">
            <w:pPr>
              <w:pStyle w:val="TableParagraph"/>
              <w:tabs>
                <w:tab w:val="left" w:pos="10260"/>
              </w:tabs>
              <w:spacing w:before="41"/>
              <w:ind w:left="109" w:right="210"/>
              <w:jc w:val="both"/>
              <w:rPr>
                <w:sz w:val="24"/>
              </w:rPr>
            </w:pPr>
            <w:r w:rsidRPr="00692733">
              <w:rPr>
                <w:sz w:val="24"/>
              </w:rPr>
              <w:t>inovării</w:t>
            </w:r>
          </w:p>
        </w:tc>
        <w:tc>
          <w:tcPr>
            <w:tcW w:w="1081" w:type="dxa"/>
            <w:tcBorders>
              <w:bottom w:val="single" w:sz="4" w:space="0" w:color="000000"/>
              <w:right w:val="single" w:sz="4" w:space="0" w:color="000000"/>
            </w:tcBorders>
          </w:tcPr>
          <w:p w14:paraId="26BA2E65" w14:textId="77777777" w:rsidR="00093D73" w:rsidRPr="00692733" w:rsidRDefault="003128FA" w:rsidP="00692733">
            <w:pPr>
              <w:pStyle w:val="TableParagraph"/>
              <w:tabs>
                <w:tab w:val="left" w:pos="10260"/>
              </w:tabs>
              <w:spacing w:line="272" w:lineRule="exact"/>
              <w:ind w:left="107" w:right="210"/>
              <w:jc w:val="both"/>
              <w:rPr>
                <w:sz w:val="24"/>
              </w:rPr>
            </w:pPr>
            <w:r w:rsidRPr="00692733">
              <w:rPr>
                <w:w w:val="99"/>
                <w:sz w:val="24"/>
              </w:rPr>
              <w:t>-</w:t>
            </w:r>
          </w:p>
        </w:tc>
        <w:tc>
          <w:tcPr>
            <w:tcW w:w="1313" w:type="dxa"/>
            <w:tcBorders>
              <w:left w:val="single" w:sz="4" w:space="0" w:color="000000"/>
              <w:bottom w:val="single" w:sz="4" w:space="0" w:color="000000"/>
              <w:right w:val="single" w:sz="4" w:space="0" w:color="000000"/>
            </w:tcBorders>
          </w:tcPr>
          <w:p w14:paraId="4F92B1A1" w14:textId="77777777" w:rsidR="00093D73" w:rsidRPr="00692733" w:rsidRDefault="003128FA" w:rsidP="00692733">
            <w:pPr>
              <w:pStyle w:val="TableParagraph"/>
              <w:tabs>
                <w:tab w:val="left" w:pos="10260"/>
              </w:tabs>
              <w:spacing w:line="272" w:lineRule="exact"/>
              <w:ind w:left="116" w:right="210"/>
              <w:jc w:val="both"/>
              <w:rPr>
                <w:sz w:val="24"/>
              </w:rPr>
            </w:pPr>
            <w:r w:rsidRPr="00692733">
              <w:rPr>
                <w:sz w:val="24"/>
              </w:rPr>
              <w:t>50%</w:t>
            </w:r>
          </w:p>
        </w:tc>
        <w:tc>
          <w:tcPr>
            <w:tcW w:w="1134" w:type="dxa"/>
            <w:tcBorders>
              <w:left w:val="single" w:sz="4" w:space="0" w:color="000000"/>
              <w:bottom w:val="single" w:sz="4" w:space="0" w:color="000000"/>
            </w:tcBorders>
          </w:tcPr>
          <w:p w14:paraId="49B55EA1" w14:textId="77777777" w:rsidR="00093D73" w:rsidRPr="00692733" w:rsidRDefault="003128FA" w:rsidP="00692733">
            <w:pPr>
              <w:pStyle w:val="TableParagraph"/>
              <w:tabs>
                <w:tab w:val="left" w:pos="10260"/>
              </w:tabs>
              <w:spacing w:line="272" w:lineRule="exact"/>
              <w:ind w:left="115" w:right="210"/>
              <w:jc w:val="both"/>
              <w:rPr>
                <w:sz w:val="24"/>
              </w:rPr>
            </w:pPr>
            <w:r w:rsidRPr="00692733">
              <w:rPr>
                <w:sz w:val="24"/>
              </w:rPr>
              <w:t>50%</w:t>
            </w:r>
          </w:p>
        </w:tc>
      </w:tr>
      <w:tr w:rsidR="00A347FF" w:rsidRPr="00692733" w14:paraId="2FF36933" w14:textId="77777777" w:rsidTr="007E54FE">
        <w:trPr>
          <w:trHeight w:val="1404"/>
        </w:trPr>
        <w:tc>
          <w:tcPr>
            <w:tcW w:w="4028" w:type="dxa"/>
            <w:tcBorders>
              <w:bottom w:val="single" w:sz="4" w:space="0" w:color="000000"/>
            </w:tcBorders>
          </w:tcPr>
          <w:tbl>
            <w:tblPr>
              <w:tblW w:w="0" w:type="auto"/>
              <w:tblBorders>
                <w:top w:val="nil"/>
                <w:left w:val="nil"/>
                <w:bottom w:val="nil"/>
                <w:right w:val="nil"/>
              </w:tblBorders>
              <w:tblLayout w:type="fixed"/>
              <w:tblLook w:val="0000" w:firstRow="0" w:lastRow="0" w:firstColumn="0" w:lastColumn="0" w:noHBand="0" w:noVBand="0"/>
            </w:tblPr>
            <w:tblGrid>
              <w:gridCol w:w="2350"/>
              <w:gridCol w:w="2350"/>
              <w:gridCol w:w="2350"/>
            </w:tblGrid>
            <w:tr w:rsidR="00A347FF" w:rsidRPr="00692733" w14:paraId="7DE3F5AB" w14:textId="77777777">
              <w:trPr>
                <w:trHeight w:val="427"/>
              </w:trPr>
              <w:tc>
                <w:tcPr>
                  <w:tcW w:w="2350" w:type="dxa"/>
                </w:tcPr>
                <w:p w14:paraId="5E0935D2" w14:textId="77777777" w:rsidR="00A347FF" w:rsidRPr="00692733" w:rsidRDefault="00A347FF" w:rsidP="00692733">
                  <w:pPr>
                    <w:pStyle w:val="Default"/>
                    <w:tabs>
                      <w:tab w:val="left" w:pos="10260"/>
                    </w:tabs>
                    <w:ind w:right="210"/>
                    <w:rPr>
                      <w:sz w:val="23"/>
                      <w:szCs w:val="23"/>
                      <w:lang w:val="it-IT"/>
                    </w:rPr>
                  </w:pPr>
                  <w:r w:rsidRPr="00692733">
                    <w:rPr>
                      <w:sz w:val="23"/>
                      <w:szCs w:val="23"/>
                      <w:lang w:val="it-IT"/>
                    </w:rPr>
                    <w:lastRenderedPageBreak/>
                    <w:t xml:space="preserve">Achiziția de servicii de consultanţă în domeniul inovării şi servicii de sprijinire a inovării (opțiune) </w:t>
                  </w:r>
                </w:p>
              </w:tc>
              <w:tc>
                <w:tcPr>
                  <w:tcW w:w="2350" w:type="dxa"/>
                </w:tcPr>
                <w:p w14:paraId="2262AF4E" w14:textId="77777777" w:rsidR="00A347FF" w:rsidRPr="00692733" w:rsidRDefault="00A347FF" w:rsidP="00692733">
                  <w:pPr>
                    <w:pStyle w:val="Default"/>
                    <w:tabs>
                      <w:tab w:val="left" w:pos="10260"/>
                    </w:tabs>
                    <w:ind w:right="210"/>
                    <w:rPr>
                      <w:sz w:val="23"/>
                      <w:szCs w:val="23"/>
                    </w:rPr>
                  </w:pPr>
                  <w:r w:rsidRPr="00692733">
                    <w:rPr>
                      <w:sz w:val="23"/>
                      <w:szCs w:val="23"/>
                    </w:rPr>
                    <w:t xml:space="preserve">- </w:t>
                  </w:r>
                </w:p>
              </w:tc>
              <w:tc>
                <w:tcPr>
                  <w:tcW w:w="2350" w:type="dxa"/>
                </w:tcPr>
                <w:p w14:paraId="3EEBFA09" w14:textId="77777777" w:rsidR="00A347FF" w:rsidRPr="00692733" w:rsidRDefault="00A347FF" w:rsidP="00692733">
                  <w:pPr>
                    <w:pStyle w:val="Default"/>
                    <w:tabs>
                      <w:tab w:val="left" w:pos="10260"/>
                    </w:tabs>
                    <w:ind w:right="210"/>
                    <w:rPr>
                      <w:sz w:val="23"/>
                      <w:szCs w:val="23"/>
                      <w:lang w:val="it-IT"/>
                    </w:rPr>
                  </w:pPr>
                  <w:r w:rsidRPr="00692733">
                    <w:rPr>
                      <w:sz w:val="23"/>
                      <w:szCs w:val="23"/>
                      <w:lang w:val="it-IT"/>
                    </w:rPr>
                    <w:t xml:space="preserve">Max. 0,8 milioane lei (0,2 milioane EUR) per 3 ani </w:t>
                  </w:r>
                </w:p>
              </w:tc>
            </w:tr>
          </w:tbl>
          <w:p w14:paraId="2D54AF7C" w14:textId="77777777" w:rsidR="00A347FF" w:rsidRPr="00692733" w:rsidRDefault="00A347FF" w:rsidP="00692733">
            <w:pPr>
              <w:pStyle w:val="TableParagraph"/>
              <w:tabs>
                <w:tab w:val="left" w:pos="10260"/>
              </w:tabs>
              <w:spacing w:line="272" w:lineRule="exact"/>
              <w:ind w:left="109" w:right="210"/>
              <w:jc w:val="both"/>
              <w:rPr>
                <w:sz w:val="24"/>
              </w:rPr>
            </w:pPr>
          </w:p>
        </w:tc>
        <w:tc>
          <w:tcPr>
            <w:tcW w:w="1081" w:type="dxa"/>
            <w:tcBorders>
              <w:bottom w:val="single" w:sz="4" w:space="0" w:color="000000"/>
              <w:right w:val="single" w:sz="4" w:space="0" w:color="000000"/>
            </w:tcBorders>
          </w:tcPr>
          <w:p w14:paraId="24DD0662" w14:textId="77777777" w:rsidR="00A347FF" w:rsidRPr="00692733" w:rsidRDefault="00A347FF" w:rsidP="00692733">
            <w:pPr>
              <w:pStyle w:val="TableParagraph"/>
              <w:tabs>
                <w:tab w:val="left" w:pos="10260"/>
              </w:tabs>
              <w:spacing w:line="272" w:lineRule="exact"/>
              <w:ind w:left="107" w:right="210"/>
              <w:jc w:val="both"/>
              <w:rPr>
                <w:w w:val="99"/>
                <w:sz w:val="24"/>
              </w:rPr>
            </w:pPr>
            <w:r w:rsidRPr="00692733">
              <w:rPr>
                <w:w w:val="99"/>
                <w:sz w:val="24"/>
              </w:rPr>
              <w:t>-</w:t>
            </w:r>
          </w:p>
        </w:tc>
        <w:tc>
          <w:tcPr>
            <w:tcW w:w="2447" w:type="dxa"/>
            <w:gridSpan w:val="2"/>
            <w:tcBorders>
              <w:left w:val="single" w:sz="4" w:space="0" w:color="000000"/>
              <w:bottom w:val="single" w:sz="4" w:space="0" w:color="000000"/>
            </w:tcBorders>
          </w:tcPr>
          <w:p w14:paraId="4E4AAB60" w14:textId="77777777" w:rsidR="00A347FF" w:rsidRPr="00692733" w:rsidRDefault="00A347FF" w:rsidP="00692733">
            <w:pPr>
              <w:pStyle w:val="Default"/>
              <w:tabs>
                <w:tab w:val="left" w:pos="10260"/>
              </w:tabs>
              <w:ind w:right="210"/>
              <w:jc w:val="both"/>
              <w:rPr>
                <w:sz w:val="23"/>
                <w:szCs w:val="23"/>
                <w:lang w:val="it-IT"/>
              </w:rPr>
            </w:pPr>
            <w:r w:rsidRPr="00692733">
              <w:rPr>
                <w:sz w:val="23"/>
                <w:szCs w:val="23"/>
                <w:lang w:val="it-IT"/>
              </w:rPr>
              <w:t xml:space="preserve">Max. 0,2 milioane EUR per 3 ani </w:t>
            </w:r>
          </w:p>
          <w:p w14:paraId="219D708C" w14:textId="77777777" w:rsidR="00A347FF" w:rsidRPr="00692733" w:rsidRDefault="00A347FF" w:rsidP="00692733">
            <w:pPr>
              <w:pStyle w:val="TableParagraph"/>
              <w:tabs>
                <w:tab w:val="left" w:pos="10260"/>
              </w:tabs>
              <w:spacing w:line="272" w:lineRule="exact"/>
              <w:ind w:left="115" w:right="210"/>
              <w:jc w:val="both"/>
              <w:rPr>
                <w:sz w:val="24"/>
              </w:rPr>
            </w:pPr>
          </w:p>
        </w:tc>
      </w:tr>
      <w:tr w:rsidR="00093D73" w:rsidRPr="00692733" w14:paraId="58ABF51D" w14:textId="77777777" w:rsidTr="007E54FE">
        <w:trPr>
          <w:trHeight w:val="635"/>
        </w:trPr>
        <w:tc>
          <w:tcPr>
            <w:tcW w:w="4028" w:type="dxa"/>
            <w:tcBorders>
              <w:top w:val="single" w:sz="4" w:space="0" w:color="000000"/>
              <w:bottom w:val="single" w:sz="4" w:space="0" w:color="000000"/>
            </w:tcBorders>
          </w:tcPr>
          <w:p w14:paraId="2817A82A" w14:textId="77777777" w:rsidR="00093D73" w:rsidRPr="00692733" w:rsidRDefault="003128FA" w:rsidP="00692733">
            <w:pPr>
              <w:pStyle w:val="TableParagraph"/>
              <w:tabs>
                <w:tab w:val="left" w:pos="10260"/>
              </w:tabs>
              <w:spacing w:line="270" w:lineRule="exact"/>
              <w:ind w:left="109" w:right="210"/>
              <w:jc w:val="both"/>
              <w:rPr>
                <w:sz w:val="24"/>
              </w:rPr>
            </w:pPr>
            <w:r w:rsidRPr="00692733">
              <w:rPr>
                <w:sz w:val="24"/>
              </w:rPr>
              <w:t>Inovare de proces și organizațională</w:t>
            </w:r>
          </w:p>
          <w:p w14:paraId="2E9B168B" w14:textId="77777777" w:rsidR="00093D73" w:rsidRPr="00692733" w:rsidRDefault="003128FA" w:rsidP="00692733">
            <w:pPr>
              <w:pStyle w:val="TableParagraph"/>
              <w:tabs>
                <w:tab w:val="left" w:pos="10260"/>
              </w:tabs>
              <w:spacing w:before="41"/>
              <w:ind w:left="109" w:right="210"/>
              <w:jc w:val="both"/>
              <w:rPr>
                <w:sz w:val="24"/>
              </w:rPr>
            </w:pPr>
            <w:r w:rsidRPr="00692733">
              <w:rPr>
                <w:sz w:val="24"/>
              </w:rPr>
              <w:t>(pentru IMM)</w:t>
            </w:r>
          </w:p>
        </w:tc>
        <w:tc>
          <w:tcPr>
            <w:tcW w:w="1081" w:type="dxa"/>
            <w:tcBorders>
              <w:top w:val="single" w:sz="4" w:space="0" w:color="000000"/>
              <w:bottom w:val="single" w:sz="4" w:space="0" w:color="000000"/>
              <w:right w:val="single" w:sz="4" w:space="0" w:color="000000"/>
            </w:tcBorders>
          </w:tcPr>
          <w:p w14:paraId="0EBCB0AF" w14:textId="77777777" w:rsidR="00093D73" w:rsidRPr="00692733" w:rsidRDefault="003128FA" w:rsidP="00692733">
            <w:pPr>
              <w:pStyle w:val="TableParagraph"/>
              <w:tabs>
                <w:tab w:val="left" w:pos="10260"/>
              </w:tabs>
              <w:spacing w:line="270" w:lineRule="exact"/>
              <w:ind w:left="107" w:right="210"/>
              <w:jc w:val="both"/>
              <w:rPr>
                <w:sz w:val="24"/>
              </w:rPr>
            </w:pPr>
            <w:r w:rsidRPr="00692733">
              <w:rPr>
                <w:w w:val="99"/>
                <w:sz w:val="24"/>
              </w:rPr>
              <w:t>-</w:t>
            </w:r>
          </w:p>
        </w:tc>
        <w:tc>
          <w:tcPr>
            <w:tcW w:w="1313" w:type="dxa"/>
            <w:tcBorders>
              <w:top w:val="single" w:sz="4" w:space="0" w:color="000000"/>
              <w:left w:val="single" w:sz="4" w:space="0" w:color="000000"/>
              <w:bottom w:val="single" w:sz="4" w:space="0" w:color="000000"/>
              <w:right w:val="single" w:sz="4" w:space="0" w:color="000000"/>
            </w:tcBorders>
          </w:tcPr>
          <w:p w14:paraId="77D2E969" w14:textId="77777777" w:rsidR="00093D73" w:rsidRPr="00692733" w:rsidRDefault="003128FA" w:rsidP="00692733">
            <w:pPr>
              <w:pStyle w:val="TableParagraph"/>
              <w:tabs>
                <w:tab w:val="left" w:pos="10260"/>
              </w:tabs>
              <w:spacing w:line="270" w:lineRule="exact"/>
              <w:ind w:left="116" w:right="210"/>
              <w:jc w:val="both"/>
              <w:rPr>
                <w:sz w:val="24"/>
              </w:rPr>
            </w:pPr>
            <w:r w:rsidRPr="00692733">
              <w:rPr>
                <w:sz w:val="24"/>
              </w:rPr>
              <w:t>50%</w:t>
            </w:r>
          </w:p>
        </w:tc>
        <w:tc>
          <w:tcPr>
            <w:tcW w:w="1134" w:type="dxa"/>
            <w:tcBorders>
              <w:top w:val="single" w:sz="4" w:space="0" w:color="000000"/>
              <w:left w:val="single" w:sz="4" w:space="0" w:color="000000"/>
              <w:bottom w:val="single" w:sz="4" w:space="0" w:color="000000"/>
            </w:tcBorders>
          </w:tcPr>
          <w:p w14:paraId="7151580E" w14:textId="77777777" w:rsidR="00093D73" w:rsidRPr="00692733" w:rsidRDefault="003128FA" w:rsidP="00692733">
            <w:pPr>
              <w:pStyle w:val="TableParagraph"/>
              <w:tabs>
                <w:tab w:val="left" w:pos="10260"/>
              </w:tabs>
              <w:spacing w:line="270" w:lineRule="exact"/>
              <w:ind w:left="115" w:right="210"/>
              <w:jc w:val="both"/>
              <w:rPr>
                <w:sz w:val="24"/>
              </w:rPr>
            </w:pPr>
            <w:r w:rsidRPr="00692733">
              <w:rPr>
                <w:sz w:val="24"/>
              </w:rPr>
              <w:t>50%</w:t>
            </w:r>
          </w:p>
        </w:tc>
      </w:tr>
      <w:tr w:rsidR="007F0C5F" w:rsidRPr="00692733" w14:paraId="0C14E110" w14:textId="77777777" w:rsidTr="007E54F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658"/>
        </w:trPr>
        <w:tc>
          <w:tcPr>
            <w:tcW w:w="4028" w:type="dxa"/>
            <w:tcBorders>
              <w:left w:val="single" w:sz="12" w:space="0" w:color="000000"/>
              <w:right w:val="single" w:sz="12" w:space="0" w:color="000000"/>
            </w:tcBorders>
          </w:tcPr>
          <w:p w14:paraId="57E74641" w14:textId="77777777" w:rsidR="007F0C5F" w:rsidRPr="00692733" w:rsidRDefault="007F0C5F" w:rsidP="00692733">
            <w:pPr>
              <w:pStyle w:val="TableParagraph"/>
              <w:tabs>
                <w:tab w:val="left" w:pos="10260"/>
              </w:tabs>
              <w:spacing w:line="276" w:lineRule="auto"/>
              <w:ind w:left="109" w:right="210"/>
              <w:jc w:val="both"/>
              <w:rPr>
                <w:sz w:val="24"/>
              </w:rPr>
            </w:pPr>
            <w:r w:rsidRPr="00692733">
              <w:rPr>
                <w:sz w:val="23"/>
                <w:szCs w:val="23"/>
                <w:bdr w:val="none" w:sz="0" w:space="0" w:color="auto" w:frame="1"/>
              </w:rPr>
              <w:t>Investiții inițiale pentru inovare în vederea introducerii în producție a rezultatelor obținute din cercetare-dezvoltare în regiunea Vest (județele Arad și Timiș)</w:t>
            </w:r>
          </w:p>
        </w:tc>
        <w:tc>
          <w:tcPr>
            <w:tcW w:w="1081" w:type="dxa"/>
            <w:tcBorders>
              <w:left w:val="single" w:sz="12" w:space="0" w:color="000000"/>
            </w:tcBorders>
            <w:vAlign w:val="bottom"/>
          </w:tcPr>
          <w:p w14:paraId="5E7F1AF5" w14:textId="77777777" w:rsidR="007F0C5F" w:rsidRPr="00692733" w:rsidRDefault="007F0C5F" w:rsidP="00692733">
            <w:pPr>
              <w:pStyle w:val="TableParagraph"/>
              <w:tabs>
                <w:tab w:val="left" w:pos="10260"/>
              </w:tabs>
              <w:spacing w:before="1"/>
              <w:ind w:left="107" w:right="210"/>
              <w:jc w:val="both"/>
              <w:rPr>
                <w:sz w:val="16"/>
              </w:rPr>
            </w:pPr>
            <w:r w:rsidRPr="00692733">
              <w:rPr>
                <w:sz w:val="23"/>
                <w:szCs w:val="23"/>
                <w:bdr w:val="none" w:sz="0" w:space="0" w:color="auto" w:frame="1"/>
              </w:rPr>
              <w:t>30%</w:t>
            </w:r>
          </w:p>
        </w:tc>
        <w:tc>
          <w:tcPr>
            <w:tcW w:w="1313" w:type="dxa"/>
            <w:vAlign w:val="bottom"/>
          </w:tcPr>
          <w:p w14:paraId="4D39FFB2" w14:textId="77777777" w:rsidR="007F0C5F" w:rsidRPr="00692733" w:rsidRDefault="007F0C5F" w:rsidP="00692733">
            <w:pPr>
              <w:pStyle w:val="TableParagraph"/>
              <w:tabs>
                <w:tab w:val="left" w:pos="10260"/>
              </w:tabs>
              <w:spacing w:before="1"/>
              <w:ind w:left="116" w:right="210"/>
              <w:jc w:val="both"/>
              <w:rPr>
                <w:sz w:val="16"/>
              </w:rPr>
            </w:pPr>
            <w:r w:rsidRPr="00692733">
              <w:rPr>
                <w:sz w:val="23"/>
                <w:szCs w:val="23"/>
                <w:bdr w:val="none" w:sz="0" w:space="0" w:color="auto" w:frame="1"/>
              </w:rPr>
              <w:t>40%</w:t>
            </w:r>
          </w:p>
        </w:tc>
        <w:tc>
          <w:tcPr>
            <w:tcW w:w="1134" w:type="dxa"/>
            <w:tcBorders>
              <w:right w:val="single" w:sz="12" w:space="0" w:color="000000"/>
            </w:tcBorders>
            <w:vAlign w:val="bottom"/>
          </w:tcPr>
          <w:p w14:paraId="45132F93" w14:textId="77777777" w:rsidR="007F0C5F" w:rsidRPr="00692733" w:rsidRDefault="007F0C5F" w:rsidP="00692733">
            <w:pPr>
              <w:pStyle w:val="TableParagraph"/>
              <w:tabs>
                <w:tab w:val="left" w:pos="10260"/>
              </w:tabs>
              <w:spacing w:before="1"/>
              <w:ind w:left="115" w:right="210"/>
              <w:jc w:val="both"/>
              <w:rPr>
                <w:sz w:val="16"/>
              </w:rPr>
            </w:pPr>
            <w:r w:rsidRPr="00692733">
              <w:rPr>
                <w:sz w:val="23"/>
                <w:szCs w:val="23"/>
                <w:bdr w:val="none" w:sz="0" w:space="0" w:color="auto" w:frame="1"/>
              </w:rPr>
              <w:t>50%</w:t>
            </w:r>
          </w:p>
        </w:tc>
      </w:tr>
      <w:tr w:rsidR="007F0C5F" w:rsidRPr="00692733" w14:paraId="4A00B25B" w14:textId="77777777" w:rsidTr="007E54F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69"/>
        </w:trPr>
        <w:tc>
          <w:tcPr>
            <w:tcW w:w="4028" w:type="dxa"/>
            <w:tcBorders>
              <w:left w:val="single" w:sz="12" w:space="0" w:color="000000"/>
              <w:right w:val="single" w:sz="12" w:space="0" w:color="000000"/>
            </w:tcBorders>
          </w:tcPr>
          <w:p w14:paraId="180AE14E" w14:textId="77777777" w:rsidR="007F0C5F" w:rsidRPr="00692733" w:rsidRDefault="007F0C5F" w:rsidP="00692733">
            <w:pPr>
              <w:pStyle w:val="TableParagraph"/>
              <w:tabs>
                <w:tab w:val="left" w:pos="10260"/>
              </w:tabs>
              <w:ind w:left="109" w:right="210"/>
              <w:jc w:val="both"/>
              <w:rPr>
                <w:sz w:val="24"/>
              </w:rPr>
            </w:pPr>
            <w:r w:rsidRPr="00692733">
              <w:rPr>
                <w:sz w:val="23"/>
                <w:szCs w:val="23"/>
                <w:bdr w:val="none" w:sz="0" w:space="0" w:color="auto" w:frame="1"/>
              </w:rPr>
              <w:t>Investiții inițiale pentru inovare în vederea introducerii în producție a rezultatelor obținute din cercetare-dezvoltare în regiunile Nord-Vest (județele Bihor și Cluj) și Centru (județele Brașov, Covasna, Harghita, Mureș și Sibiu), Vest (județele Caraș-Severin și Hunedoara)</w:t>
            </w:r>
          </w:p>
        </w:tc>
        <w:tc>
          <w:tcPr>
            <w:tcW w:w="1081" w:type="dxa"/>
            <w:tcBorders>
              <w:left w:val="single" w:sz="12" w:space="0" w:color="000000"/>
            </w:tcBorders>
            <w:vAlign w:val="bottom"/>
          </w:tcPr>
          <w:p w14:paraId="7472338A" w14:textId="77777777" w:rsidR="007F0C5F" w:rsidRPr="00692733" w:rsidRDefault="007F0C5F" w:rsidP="00692733">
            <w:pPr>
              <w:pStyle w:val="TableParagraph"/>
              <w:tabs>
                <w:tab w:val="left" w:pos="10260"/>
              </w:tabs>
              <w:spacing w:line="265" w:lineRule="exact"/>
              <w:ind w:left="107" w:right="210"/>
              <w:jc w:val="both"/>
              <w:rPr>
                <w:sz w:val="24"/>
              </w:rPr>
            </w:pPr>
            <w:r w:rsidRPr="00692733">
              <w:rPr>
                <w:sz w:val="23"/>
                <w:szCs w:val="23"/>
                <w:bdr w:val="none" w:sz="0" w:space="0" w:color="auto" w:frame="1"/>
              </w:rPr>
              <w:t>40%</w:t>
            </w:r>
          </w:p>
        </w:tc>
        <w:tc>
          <w:tcPr>
            <w:tcW w:w="1313" w:type="dxa"/>
            <w:vAlign w:val="bottom"/>
          </w:tcPr>
          <w:p w14:paraId="5C303CE7" w14:textId="77777777" w:rsidR="007F0C5F" w:rsidRPr="00692733" w:rsidRDefault="007F0C5F" w:rsidP="00692733">
            <w:pPr>
              <w:pStyle w:val="TableParagraph"/>
              <w:tabs>
                <w:tab w:val="left" w:pos="10260"/>
              </w:tabs>
              <w:spacing w:line="265" w:lineRule="exact"/>
              <w:ind w:left="116" w:right="210"/>
              <w:jc w:val="both"/>
              <w:rPr>
                <w:sz w:val="24"/>
              </w:rPr>
            </w:pPr>
            <w:r w:rsidRPr="00692733">
              <w:rPr>
                <w:sz w:val="23"/>
                <w:szCs w:val="23"/>
                <w:bdr w:val="none" w:sz="0" w:space="0" w:color="auto" w:frame="1"/>
              </w:rPr>
              <w:t>50%</w:t>
            </w:r>
          </w:p>
        </w:tc>
        <w:tc>
          <w:tcPr>
            <w:tcW w:w="1134" w:type="dxa"/>
            <w:tcBorders>
              <w:right w:val="single" w:sz="12" w:space="0" w:color="000000"/>
            </w:tcBorders>
            <w:vAlign w:val="bottom"/>
          </w:tcPr>
          <w:p w14:paraId="419D48DA" w14:textId="77777777" w:rsidR="007F0C5F" w:rsidRPr="00692733" w:rsidRDefault="007F0C5F" w:rsidP="00692733">
            <w:pPr>
              <w:pStyle w:val="TableParagraph"/>
              <w:tabs>
                <w:tab w:val="left" w:pos="10260"/>
              </w:tabs>
              <w:spacing w:line="265" w:lineRule="exact"/>
              <w:ind w:left="115" w:right="210"/>
              <w:jc w:val="both"/>
              <w:rPr>
                <w:sz w:val="24"/>
              </w:rPr>
            </w:pPr>
            <w:r w:rsidRPr="00692733">
              <w:rPr>
                <w:sz w:val="23"/>
                <w:szCs w:val="23"/>
                <w:bdr w:val="none" w:sz="0" w:space="0" w:color="auto" w:frame="1"/>
              </w:rPr>
              <w:t>60%</w:t>
            </w:r>
          </w:p>
        </w:tc>
      </w:tr>
      <w:tr w:rsidR="007F0C5F" w:rsidRPr="00692733" w14:paraId="588950B1" w14:textId="77777777" w:rsidTr="007E54F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905"/>
        </w:trPr>
        <w:tc>
          <w:tcPr>
            <w:tcW w:w="4028" w:type="dxa"/>
            <w:tcBorders>
              <w:left w:val="single" w:sz="12" w:space="0" w:color="000000"/>
              <w:right w:val="single" w:sz="12" w:space="0" w:color="000000"/>
            </w:tcBorders>
          </w:tcPr>
          <w:p w14:paraId="17C71AC3" w14:textId="77777777" w:rsidR="007F0C5F" w:rsidRPr="00692733" w:rsidRDefault="007F0C5F" w:rsidP="00692733">
            <w:pPr>
              <w:pStyle w:val="TableParagraph"/>
              <w:tabs>
                <w:tab w:val="left" w:pos="10260"/>
              </w:tabs>
              <w:ind w:left="109" w:right="210"/>
              <w:jc w:val="both"/>
              <w:rPr>
                <w:sz w:val="24"/>
              </w:rPr>
            </w:pPr>
            <w:r w:rsidRPr="00692733">
              <w:rPr>
                <w:sz w:val="23"/>
                <w:szCs w:val="23"/>
                <w:bdr w:val="none" w:sz="0" w:space="0" w:color="auto" w:frame="1"/>
              </w:rPr>
              <w:t xml:space="preserve">Investiții inițiale pentru inovare în vederea introducerii în producție a rezultatelor obținute din cercetare-dezvoltare în regiunile </w:t>
            </w:r>
            <w:r w:rsidRPr="00692733">
              <w:rPr>
                <w:rFonts w:eastAsia="Calibri"/>
                <w:bCs/>
                <w:sz w:val="24"/>
                <w:szCs w:val="24"/>
              </w:rPr>
              <w:t>Nord-Vest (județele Bistrița-Năsăud, Sălaj, Satu Mare și Maramureș) și Centru (județul Alba),</w:t>
            </w:r>
            <w:r w:rsidRPr="00692733">
              <w:rPr>
                <w:sz w:val="23"/>
                <w:szCs w:val="23"/>
                <w:bdr w:val="none" w:sz="0" w:space="0" w:color="auto" w:frame="1"/>
              </w:rPr>
              <w:t xml:space="preserve"> Nord-Est </w:t>
            </w:r>
            <w:r w:rsidRPr="00692733">
              <w:rPr>
                <w:rFonts w:eastAsia="Calibri"/>
                <w:bCs/>
                <w:sz w:val="24"/>
                <w:szCs w:val="24"/>
              </w:rPr>
              <w:t>(județul Iași)</w:t>
            </w:r>
            <w:r w:rsidRPr="00692733">
              <w:rPr>
                <w:sz w:val="23"/>
                <w:szCs w:val="23"/>
                <w:bdr w:val="none" w:sz="0" w:space="0" w:color="auto" w:frame="1"/>
              </w:rPr>
              <w:t>, Sud-Est (județul Constanța), Sud-Muntenia (județele Argeș, Dâmbovița și Giurgiu)</w:t>
            </w:r>
          </w:p>
        </w:tc>
        <w:tc>
          <w:tcPr>
            <w:tcW w:w="1081" w:type="dxa"/>
            <w:tcBorders>
              <w:left w:val="single" w:sz="12" w:space="0" w:color="000000"/>
            </w:tcBorders>
            <w:vAlign w:val="bottom"/>
          </w:tcPr>
          <w:p w14:paraId="4C5A6C2D" w14:textId="77777777" w:rsidR="007F0C5F" w:rsidRPr="00692733" w:rsidRDefault="007F0C5F" w:rsidP="00692733">
            <w:pPr>
              <w:pStyle w:val="TableParagraph"/>
              <w:tabs>
                <w:tab w:val="left" w:pos="10260"/>
              </w:tabs>
              <w:spacing w:line="265" w:lineRule="exact"/>
              <w:ind w:left="107" w:right="210"/>
              <w:jc w:val="both"/>
              <w:rPr>
                <w:sz w:val="24"/>
              </w:rPr>
            </w:pPr>
            <w:r w:rsidRPr="00692733">
              <w:rPr>
                <w:sz w:val="23"/>
                <w:szCs w:val="23"/>
                <w:bdr w:val="none" w:sz="0" w:space="0" w:color="auto" w:frame="1"/>
              </w:rPr>
              <w:t>50%</w:t>
            </w:r>
          </w:p>
        </w:tc>
        <w:tc>
          <w:tcPr>
            <w:tcW w:w="1313" w:type="dxa"/>
            <w:vAlign w:val="bottom"/>
          </w:tcPr>
          <w:p w14:paraId="43F4E32C" w14:textId="77777777" w:rsidR="007F0C5F" w:rsidRPr="00692733" w:rsidRDefault="007F0C5F" w:rsidP="00692733">
            <w:pPr>
              <w:pStyle w:val="TableParagraph"/>
              <w:tabs>
                <w:tab w:val="left" w:pos="10260"/>
              </w:tabs>
              <w:spacing w:line="265" w:lineRule="exact"/>
              <w:ind w:left="116" w:right="210"/>
              <w:jc w:val="both"/>
              <w:rPr>
                <w:sz w:val="24"/>
              </w:rPr>
            </w:pPr>
            <w:r w:rsidRPr="00692733">
              <w:rPr>
                <w:sz w:val="23"/>
                <w:szCs w:val="23"/>
                <w:bdr w:val="none" w:sz="0" w:space="0" w:color="auto" w:frame="1"/>
              </w:rPr>
              <w:t>60%</w:t>
            </w:r>
          </w:p>
        </w:tc>
        <w:tc>
          <w:tcPr>
            <w:tcW w:w="1134" w:type="dxa"/>
            <w:tcBorders>
              <w:right w:val="single" w:sz="12" w:space="0" w:color="000000"/>
            </w:tcBorders>
            <w:vAlign w:val="bottom"/>
          </w:tcPr>
          <w:p w14:paraId="24BBED3F" w14:textId="77777777" w:rsidR="007F0C5F" w:rsidRPr="00692733" w:rsidRDefault="007F0C5F" w:rsidP="00692733">
            <w:pPr>
              <w:pStyle w:val="TableParagraph"/>
              <w:tabs>
                <w:tab w:val="left" w:pos="10260"/>
              </w:tabs>
              <w:spacing w:line="265" w:lineRule="exact"/>
              <w:ind w:left="115" w:right="210"/>
              <w:jc w:val="both"/>
              <w:rPr>
                <w:sz w:val="24"/>
              </w:rPr>
            </w:pPr>
            <w:r w:rsidRPr="00692733">
              <w:rPr>
                <w:sz w:val="23"/>
                <w:szCs w:val="23"/>
                <w:bdr w:val="none" w:sz="0" w:space="0" w:color="auto" w:frame="1"/>
              </w:rPr>
              <w:t>70%</w:t>
            </w:r>
          </w:p>
        </w:tc>
      </w:tr>
      <w:tr w:rsidR="007F0C5F" w:rsidRPr="00692733" w14:paraId="66BF7DF6" w14:textId="77777777" w:rsidTr="007E54F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16"/>
        </w:trPr>
        <w:tc>
          <w:tcPr>
            <w:tcW w:w="4028" w:type="dxa"/>
            <w:tcBorders>
              <w:left w:val="single" w:sz="12" w:space="0" w:color="000000"/>
              <w:right w:val="single" w:sz="12" w:space="0" w:color="000000"/>
            </w:tcBorders>
            <w:vAlign w:val="bottom"/>
          </w:tcPr>
          <w:p w14:paraId="26E98918" w14:textId="77777777" w:rsidR="007F0C5F" w:rsidRPr="00692733" w:rsidRDefault="007F0C5F" w:rsidP="00692733">
            <w:pPr>
              <w:pStyle w:val="TableParagraph"/>
              <w:tabs>
                <w:tab w:val="left" w:pos="10260"/>
              </w:tabs>
              <w:ind w:left="109" w:right="210"/>
              <w:jc w:val="both"/>
              <w:rPr>
                <w:sz w:val="23"/>
                <w:szCs w:val="23"/>
                <w:bdr w:val="none" w:sz="0" w:space="0" w:color="auto" w:frame="1"/>
              </w:rPr>
            </w:pPr>
            <w:r w:rsidRPr="00692733">
              <w:rPr>
                <w:sz w:val="23"/>
                <w:szCs w:val="23"/>
                <w:bdr w:val="none" w:sz="0" w:space="0" w:color="auto" w:frame="1"/>
              </w:rPr>
              <w:t xml:space="preserve">Investiții inițiale pentru inovare în vederea introducerii în producție a rezultatelor obținute din cercetare-dezvoltare în regiunile Nord-Est </w:t>
            </w:r>
            <w:r w:rsidRPr="00692733">
              <w:rPr>
                <w:rFonts w:eastAsia="Calibri"/>
                <w:bCs/>
                <w:sz w:val="24"/>
                <w:szCs w:val="24"/>
              </w:rPr>
              <w:t>(județele Bacău, Botoșani, Neamț, Suceava și Vaslui)</w:t>
            </w:r>
            <w:r w:rsidRPr="00692733">
              <w:rPr>
                <w:sz w:val="23"/>
                <w:szCs w:val="23"/>
                <w:bdr w:val="none" w:sz="0" w:space="0" w:color="auto" w:frame="1"/>
              </w:rPr>
              <w:t>, Sud-Est (județele Brăila, Buzău, Galați, Vrancea și Tulcea), Sud-Muntenia (județele Călărași, Ialomița, Prahova și Teleorman), Sud-Vest Oltenia (județele Dolj, Gorj, Mehedinți, Olt și Vâlcea)</w:t>
            </w:r>
          </w:p>
        </w:tc>
        <w:tc>
          <w:tcPr>
            <w:tcW w:w="1081" w:type="dxa"/>
            <w:tcBorders>
              <w:left w:val="single" w:sz="12" w:space="0" w:color="000000"/>
            </w:tcBorders>
            <w:vAlign w:val="bottom"/>
          </w:tcPr>
          <w:p w14:paraId="683D1BAF" w14:textId="77777777" w:rsidR="007F0C5F" w:rsidRPr="00692733" w:rsidRDefault="007F0C5F" w:rsidP="00692733">
            <w:pPr>
              <w:pStyle w:val="TableParagraph"/>
              <w:tabs>
                <w:tab w:val="left" w:pos="10260"/>
              </w:tabs>
              <w:spacing w:line="265" w:lineRule="exact"/>
              <w:ind w:left="107" w:right="210"/>
              <w:jc w:val="both"/>
              <w:rPr>
                <w:sz w:val="23"/>
                <w:szCs w:val="23"/>
                <w:bdr w:val="none" w:sz="0" w:space="0" w:color="auto" w:frame="1"/>
              </w:rPr>
            </w:pPr>
            <w:r w:rsidRPr="00692733">
              <w:rPr>
                <w:sz w:val="23"/>
                <w:szCs w:val="23"/>
                <w:bdr w:val="none" w:sz="0" w:space="0" w:color="auto" w:frame="1"/>
              </w:rPr>
              <w:t>60%</w:t>
            </w:r>
          </w:p>
        </w:tc>
        <w:tc>
          <w:tcPr>
            <w:tcW w:w="1313" w:type="dxa"/>
            <w:vAlign w:val="bottom"/>
          </w:tcPr>
          <w:p w14:paraId="0B5BEABC" w14:textId="77777777" w:rsidR="007F0C5F" w:rsidRPr="00692733" w:rsidRDefault="007F0C5F" w:rsidP="00692733">
            <w:pPr>
              <w:pStyle w:val="TableParagraph"/>
              <w:tabs>
                <w:tab w:val="left" w:pos="10260"/>
              </w:tabs>
              <w:spacing w:line="265" w:lineRule="exact"/>
              <w:ind w:left="116" w:right="210"/>
              <w:jc w:val="both"/>
              <w:rPr>
                <w:sz w:val="23"/>
                <w:szCs w:val="23"/>
                <w:bdr w:val="none" w:sz="0" w:space="0" w:color="auto" w:frame="1"/>
              </w:rPr>
            </w:pPr>
            <w:r w:rsidRPr="00692733">
              <w:rPr>
                <w:sz w:val="23"/>
                <w:szCs w:val="23"/>
                <w:bdr w:val="none" w:sz="0" w:space="0" w:color="auto" w:frame="1"/>
              </w:rPr>
              <w:t>70%</w:t>
            </w:r>
          </w:p>
        </w:tc>
        <w:tc>
          <w:tcPr>
            <w:tcW w:w="1134" w:type="dxa"/>
            <w:tcBorders>
              <w:right w:val="single" w:sz="12" w:space="0" w:color="000000"/>
            </w:tcBorders>
            <w:vAlign w:val="bottom"/>
          </w:tcPr>
          <w:p w14:paraId="6048DFD3" w14:textId="77777777" w:rsidR="007F0C5F" w:rsidRPr="00692733" w:rsidRDefault="007F0C5F" w:rsidP="00692733">
            <w:pPr>
              <w:pStyle w:val="TableParagraph"/>
              <w:tabs>
                <w:tab w:val="left" w:pos="10260"/>
              </w:tabs>
              <w:spacing w:line="265" w:lineRule="exact"/>
              <w:ind w:left="115" w:right="210"/>
              <w:jc w:val="both"/>
              <w:rPr>
                <w:sz w:val="23"/>
                <w:szCs w:val="23"/>
                <w:bdr w:val="none" w:sz="0" w:space="0" w:color="auto" w:frame="1"/>
              </w:rPr>
            </w:pPr>
            <w:r w:rsidRPr="00692733">
              <w:rPr>
                <w:sz w:val="23"/>
                <w:szCs w:val="23"/>
                <w:bdr w:val="none" w:sz="0" w:space="0" w:color="auto" w:frame="1"/>
              </w:rPr>
              <w:t>80%</w:t>
            </w:r>
          </w:p>
        </w:tc>
      </w:tr>
      <w:tr w:rsidR="007F0C5F" w:rsidRPr="00692733" w14:paraId="5E247090" w14:textId="77777777" w:rsidTr="007E54F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905"/>
        </w:trPr>
        <w:tc>
          <w:tcPr>
            <w:tcW w:w="4028" w:type="dxa"/>
            <w:tcBorders>
              <w:left w:val="single" w:sz="12" w:space="0" w:color="000000"/>
              <w:right w:val="single" w:sz="12" w:space="0" w:color="000000"/>
            </w:tcBorders>
            <w:vAlign w:val="bottom"/>
          </w:tcPr>
          <w:p w14:paraId="5B503E2D" w14:textId="77777777" w:rsidR="007F0C5F" w:rsidRPr="00692733" w:rsidRDefault="007F0C5F" w:rsidP="00692733">
            <w:pPr>
              <w:pStyle w:val="TableParagraph"/>
              <w:tabs>
                <w:tab w:val="left" w:pos="10260"/>
              </w:tabs>
              <w:ind w:left="109" w:right="210"/>
              <w:jc w:val="both"/>
              <w:rPr>
                <w:sz w:val="23"/>
                <w:szCs w:val="23"/>
                <w:bdr w:val="none" w:sz="0" w:space="0" w:color="auto" w:frame="1"/>
              </w:rPr>
            </w:pPr>
            <w:r w:rsidRPr="00692733">
              <w:rPr>
                <w:sz w:val="23"/>
                <w:szCs w:val="23"/>
                <w:bdr w:val="none" w:sz="0" w:space="0" w:color="auto" w:frame="1"/>
              </w:rPr>
              <w:t xml:space="preserve">Investiții inițiale pentru inovare în vederea introducerii în producție a rezultatelor obținute din cercetare-dezvoltare în </w:t>
            </w:r>
            <w:r w:rsidRPr="00692733">
              <w:rPr>
                <w:rFonts w:eastAsia="Calibri"/>
                <w:bCs/>
                <w:sz w:val="24"/>
                <w:szCs w:val="24"/>
              </w:rPr>
              <w:t>localitățile din județul Ilfov: Periș, Ciolpani, Snagov, Gruiu, Nuci, Grădiștea, Petrăchioaia, Dascălu, Moara Vlăsiei, Balotești, Corbeanca, Buftea, Chitila, Glina, Cernica, Dobroești, Pantelimon</w:t>
            </w:r>
          </w:p>
        </w:tc>
        <w:tc>
          <w:tcPr>
            <w:tcW w:w="1081" w:type="dxa"/>
            <w:tcBorders>
              <w:left w:val="single" w:sz="12" w:space="0" w:color="000000"/>
            </w:tcBorders>
            <w:vAlign w:val="bottom"/>
          </w:tcPr>
          <w:p w14:paraId="306E2F32" w14:textId="77777777" w:rsidR="007F0C5F" w:rsidRPr="00692733" w:rsidRDefault="007F0C5F" w:rsidP="00692733">
            <w:pPr>
              <w:pStyle w:val="TableParagraph"/>
              <w:tabs>
                <w:tab w:val="left" w:pos="10260"/>
              </w:tabs>
              <w:spacing w:line="265" w:lineRule="exact"/>
              <w:ind w:left="107" w:right="210"/>
              <w:jc w:val="both"/>
              <w:rPr>
                <w:sz w:val="23"/>
                <w:szCs w:val="23"/>
                <w:bdr w:val="none" w:sz="0" w:space="0" w:color="auto" w:frame="1"/>
              </w:rPr>
            </w:pPr>
            <w:r w:rsidRPr="00692733">
              <w:rPr>
                <w:sz w:val="23"/>
                <w:szCs w:val="23"/>
                <w:bdr w:val="none" w:sz="0" w:space="0" w:color="auto" w:frame="1"/>
              </w:rPr>
              <w:t>45%</w:t>
            </w:r>
          </w:p>
        </w:tc>
        <w:tc>
          <w:tcPr>
            <w:tcW w:w="1313" w:type="dxa"/>
            <w:vAlign w:val="bottom"/>
          </w:tcPr>
          <w:p w14:paraId="0E156BC1" w14:textId="77777777" w:rsidR="007F0C5F" w:rsidRPr="00692733" w:rsidRDefault="007F0C5F" w:rsidP="00692733">
            <w:pPr>
              <w:pStyle w:val="TableParagraph"/>
              <w:tabs>
                <w:tab w:val="left" w:pos="10260"/>
              </w:tabs>
              <w:spacing w:line="265" w:lineRule="exact"/>
              <w:ind w:left="116" w:right="210"/>
              <w:jc w:val="both"/>
              <w:rPr>
                <w:sz w:val="23"/>
                <w:szCs w:val="23"/>
                <w:bdr w:val="none" w:sz="0" w:space="0" w:color="auto" w:frame="1"/>
              </w:rPr>
            </w:pPr>
            <w:r w:rsidRPr="00692733">
              <w:rPr>
                <w:sz w:val="23"/>
                <w:szCs w:val="23"/>
                <w:bdr w:val="none" w:sz="0" w:space="0" w:color="auto" w:frame="1"/>
              </w:rPr>
              <w:t>55%</w:t>
            </w:r>
          </w:p>
        </w:tc>
        <w:tc>
          <w:tcPr>
            <w:tcW w:w="1134" w:type="dxa"/>
            <w:tcBorders>
              <w:right w:val="single" w:sz="12" w:space="0" w:color="000000"/>
            </w:tcBorders>
            <w:vAlign w:val="bottom"/>
          </w:tcPr>
          <w:p w14:paraId="66D395BD" w14:textId="77777777" w:rsidR="007F0C5F" w:rsidRPr="00692733" w:rsidRDefault="007F0C5F" w:rsidP="00692733">
            <w:pPr>
              <w:pStyle w:val="TableParagraph"/>
              <w:tabs>
                <w:tab w:val="left" w:pos="10260"/>
              </w:tabs>
              <w:spacing w:line="265" w:lineRule="exact"/>
              <w:ind w:left="115" w:right="210"/>
              <w:jc w:val="both"/>
              <w:rPr>
                <w:sz w:val="23"/>
                <w:szCs w:val="23"/>
                <w:bdr w:val="none" w:sz="0" w:space="0" w:color="auto" w:frame="1"/>
              </w:rPr>
            </w:pPr>
            <w:r w:rsidRPr="00692733">
              <w:rPr>
                <w:sz w:val="23"/>
                <w:szCs w:val="23"/>
                <w:bdr w:val="none" w:sz="0" w:space="0" w:color="auto" w:frame="1"/>
              </w:rPr>
              <w:t>65%</w:t>
            </w:r>
          </w:p>
        </w:tc>
      </w:tr>
      <w:tr w:rsidR="007F0C5F" w:rsidRPr="00692733" w14:paraId="21C8C1E8" w14:textId="77777777" w:rsidTr="007E54F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905"/>
        </w:trPr>
        <w:tc>
          <w:tcPr>
            <w:tcW w:w="4028" w:type="dxa"/>
            <w:tcBorders>
              <w:left w:val="single" w:sz="12" w:space="0" w:color="000000"/>
              <w:right w:val="single" w:sz="12" w:space="0" w:color="000000"/>
            </w:tcBorders>
            <w:vAlign w:val="bottom"/>
          </w:tcPr>
          <w:p w14:paraId="36FF3CA6" w14:textId="77777777" w:rsidR="007F0C5F" w:rsidRPr="00692733" w:rsidRDefault="007F0C5F" w:rsidP="00692733">
            <w:pPr>
              <w:pStyle w:val="TableParagraph"/>
              <w:tabs>
                <w:tab w:val="left" w:pos="10260"/>
              </w:tabs>
              <w:ind w:left="109" w:right="210"/>
              <w:jc w:val="both"/>
              <w:rPr>
                <w:rFonts w:eastAsia="Calibri"/>
                <w:bCs/>
                <w:sz w:val="24"/>
                <w:szCs w:val="24"/>
              </w:rPr>
            </w:pPr>
            <w:r w:rsidRPr="00692733">
              <w:rPr>
                <w:sz w:val="23"/>
                <w:szCs w:val="23"/>
                <w:bdr w:val="none" w:sz="0" w:space="0" w:color="auto" w:frame="1"/>
              </w:rPr>
              <w:lastRenderedPageBreak/>
              <w:t>Investiții inițiale pentru inovare în vederea introducerii în producție a rezultatelor obținute din cercetare-dezvoltare în</w:t>
            </w:r>
            <w:r w:rsidRPr="00692733">
              <w:rPr>
                <w:rFonts w:eastAsia="Calibri"/>
                <w:bCs/>
                <w:sz w:val="24"/>
                <w:szCs w:val="24"/>
              </w:rPr>
              <w:t xml:space="preserve"> localitățile din județul Ilfov: Ciorogârla, Domnești, Cornetu, Bragadiru, Dărăști-Ilfov, Jilava, 1 Decembrie, Copăceni, Vidra, Berceni, Clinceni</w:t>
            </w:r>
          </w:p>
          <w:p w14:paraId="78C67B33" w14:textId="77777777" w:rsidR="007F0C5F" w:rsidRPr="00692733" w:rsidRDefault="007F0C5F" w:rsidP="00692733">
            <w:pPr>
              <w:pStyle w:val="TableParagraph"/>
              <w:tabs>
                <w:tab w:val="left" w:pos="10260"/>
              </w:tabs>
              <w:ind w:left="109" w:right="210"/>
              <w:jc w:val="both"/>
              <w:rPr>
                <w:sz w:val="23"/>
                <w:szCs w:val="23"/>
                <w:bdr w:val="none" w:sz="0" w:space="0" w:color="auto" w:frame="1"/>
              </w:rPr>
            </w:pPr>
          </w:p>
        </w:tc>
        <w:tc>
          <w:tcPr>
            <w:tcW w:w="1081" w:type="dxa"/>
            <w:tcBorders>
              <w:left w:val="single" w:sz="12" w:space="0" w:color="000000"/>
            </w:tcBorders>
            <w:vAlign w:val="bottom"/>
          </w:tcPr>
          <w:p w14:paraId="71715DFE" w14:textId="77777777" w:rsidR="007F0C5F" w:rsidRPr="00692733" w:rsidRDefault="007F0C5F" w:rsidP="00692733">
            <w:pPr>
              <w:pStyle w:val="TableParagraph"/>
              <w:tabs>
                <w:tab w:val="left" w:pos="10260"/>
              </w:tabs>
              <w:spacing w:line="265" w:lineRule="exact"/>
              <w:ind w:left="107" w:right="210"/>
              <w:jc w:val="both"/>
              <w:rPr>
                <w:sz w:val="23"/>
                <w:szCs w:val="23"/>
                <w:bdr w:val="none" w:sz="0" w:space="0" w:color="auto" w:frame="1"/>
              </w:rPr>
            </w:pPr>
            <w:r w:rsidRPr="00692733">
              <w:rPr>
                <w:sz w:val="23"/>
                <w:szCs w:val="23"/>
                <w:bdr w:val="none" w:sz="0" w:space="0" w:color="auto" w:frame="1"/>
              </w:rPr>
              <w:t>35%</w:t>
            </w:r>
          </w:p>
        </w:tc>
        <w:tc>
          <w:tcPr>
            <w:tcW w:w="1313" w:type="dxa"/>
            <w:vAlign w:val="bottom"/>
          </w:tcPr>
          <w:p w14:paraId="252FCCE4" w14:textId="77777777" w:rsidR="007F0C5F" w:rsidRPr="00692733" w:rsidRDefault="007F0C5F" w:rsidP="00692733">
            <w:pPr>
              <w:pStyle w:val="TableParagraph"/>
              <w:tabs>
                <w:tab w:val="left" w:pos="10260"/>
              </w:tabs>
              <w:spacing w:line="265" w:lineRule="exact"/>
              <w:ind w:left="116" w:right="210"/>
              <w:jc w:val="both"/>
              <w:rPr>
                <w:sz w:val="23"/>
                <w:szCs w:val="23"/>
                <w:bdr w:val="none" w:sz="0" w:space="0" w:color="auto" w:frame="1"/>
              </w:rPr>
            </w:pPr>
            <w:r w:rsidRPr="00692733">
              <w:rPr>
                <w:sz w:val="23"/>
                <w:szCs w:val="23"/>
                <w:bdr w:val="none" w:sz="0" w:space="0" w:color="auto" w:frame="1"/>
              </w:rPr>
              <w:t>45%</w:t>
            </w:r>
          </w:p>
        </w:tc>
        <w:tc>
          <w:tcPr>
            <w:tcW w:w="1134" w:type="dxa"/>
            <w:tcBorders>
              <w:right w:val="single" w:sz="12" w:space="0" w:color="000000"/>
            </w:tcBorders>
            <w:vAlign w:val="bottom"/>
          </w:tcPr>
          <w:p w14:paraId="35D404CB" w14:textId="77777777" w:rsidR="007F0C5F" w:rsidRPr="00692733" w:rsidRDefault="007F0C5F" w:rsidP="00692733">
            <w:pPr>
              <w:pStyle w:val="TableParagraph"/>
              <w:tabs>
                <w:tab w:val="left" w:pos="10260"/>
              </w:tabs>
              <w:spacing w:line="265" w:lineRule="exact"/>
              <w:ind w:left="115" w:right="210"/>
              <w:jc w:val="both"/>
              <w:rPr>
                <w:sz w:val="23"/>
                <w:szCs w:val="23"/>
                <w:bdr w:val="none" w:sz="0" w:space="0" w:color="auto" w:frame="1"/>
              </w:rPr>
            </w:pPr>
            <w:r w:rsidRPr="00692733">
              <w:rPr>
                <w:sz w:val="23"/>
                <w:szCs w:val="23"/>
                <w:bdr w:val="none" w:sz="0" w:space="0" w:color="auto" w:frame="1"/>
              </w:rPr>
              <w:t>55%</w:t>
            </w:r>
          </w:p>
        </w:tc>
      </w:tr>
    </w:tbl>
    <w:p w14:paraId="2DC392CF" w14:textId="77777777" w:rsidR="00093D73" w:rsidRPr="00692733" w:rsidRDefault="003128FA" w:rsidP="00692733">
      <w:pPr>
        <w:tabs>
          <w:tab w:val="left" w:pos="10260"/>
        </w:tabs>
        <w:spacing w:line="197" w:lineRule="exact"/>
        <w:ind w:left="2096" w:right="210"/>
        <w:jc w:val="both"/>
        <w:rPr>
          <w:i/>
          <w:sz w:val="18"/>
        </w:rPr>
      </w:pPr>
      <w:r w:rsidRPr="00692733">
        <w:rPr>
          <w:i/>
          <w:sz w:val="18"/>
        </w:rPr>
        <w:t>Tabel 6</w:t>
      </w:r>
    </w:p>
    <w:p w14:paraId="42E3EB83" w14:textId="77777777" w:rsidR="00350648" w:rsidRPr="00692733" w:rsidRDefault="00350648" w:rsidP="00A87582">
      <w:pPr>
        <w:pStyle w:val="CommentText"/>
        <w:tabs>
          <w:tab w:val="left" w:pos="10260"/>
        </w:tabs>
        <w:ind w:right="210"/>
        <w:jc w:val="both"/>
        <w:rPr>
          <w:sz w:val="24"/>
          <w:szCs w:val="24"/>
        </w:rPr>
      </w:pPr>
    </w:p>
    <w:p w14:paraId="3CCED20A" w14:textId="77777777" w:rsidR="00350648" w:rsidRPr="00692733" w:rsidRDefault="00350648" w:rsidP="00692733">
      <w:pPr>
        <w:pStyle w:val="CommentText"/>
        <w:tabs>
          <w:tab w:val="left" w:pos="10260"/>
        </w:tabs>
        <w:ind w:left="709" w:right="210"/>
        <w:jc w:val="both"/>
        <w:rPr>
          <w:sz w:val="24"/>
          <w:szCs w:val="24"/>
        </w:rPr>
      </w:pPr>
    </w:p>
    <w:p w14:paraId="655C8E1E" w14:textId="77777777" w:rsidR="00093D73" w:rsidRPr="004D75C1" w:rsidRDefault="003128FA" w:rsidP="004D75C1">
      <w:pPr>
        <w:pStyle w:val="CommentText"/>
        <w:tabs>
          <w:tab w:val="left" w:pos="10260"/>
        </w:tabs>
        <w:ind w:left="709" w:right="210"/>
        <w:jc w:val="both"/>
        <w:rPr>
          <w:sz w:val="24"/>
          <w:szCs w:val="24"/>
        </w:rPr>
      </w:pPr>
      <w:r w:rsidRPr="00692733">
        <w:rPr>
          <w:sz w:val="24"/>
          <w:szCs w:val="24"/>
        </w:rPr>
        <w:t>Bugetul proiectului este format din valoarea cheltuielilor eligibile şi neeligibile necesare realizării proiectului</w:t>
      </w:r>
      <w:r w:rsidRPr="00692733">
        <w:rPr>
          <w:b/>
          <w:sz w:val="24"/>
          <w:szCs w:val="24"/>
        </w:rPr>
        <w:t xml:space="preserve">. </w:t>
      </w:r>
      <w:r w:rsidR="000735F3" w:rsidRPr="00692733">
        <w:rPr>
          <w:sz w:val="24"/>
          <w:szCs w:val="24"/>
          <w:lang w:eastAsia="en-US"/>
        </w:rPr>
        <w:t>Taxa pe valoarea adăugată este eligibila daca este nedeductibilă potrivit legislației naționale în domeniul fiscal și nerecuperabilă, conform prevederilor art. 69 alin. (3), litera c) din Regulamentul (UE) nr. 1303/2013.</w:t>
      </w:r>
    </w:p>
    <w:p w14:paraId="2AC4EF7D" w14:textId="77777777" w:rsidR="00093D73" w:rsidRPr="00692733" w:rsidRDefault="003128FA" w:rsidP="00692733">
      <w:pPr>
        <w:pStyle w:val="BodyText"/>
        <w:tabs>
          <w:tab w:val="left" w:pos="10260"/>
        </w:tabs>
        <w:spacing w:before="199" w:line="278" w:lineRule="auto"/>
        <w:ind w:left="680" w:right="210"/>
        <w:jc w:val="both"/>
      </w:pPr>
      <w:r w:rsidRPr="00692733">
        <w:t>Valoarea asistenţei financiare nerambursabile va rezulta după aplicarea cotelor de finanţare precizate de regulile ajutoarelor de stat pentru activităţile şi costurile eligibile acceptate.</w:t>
      </w:r>
    </w:p>
    <w:p w14:paraId="60245909" w14:textId="77777777" w:rsidR="00093D73" w:rsidRPr="00692733" w:rsidRDefault="00093D73" w:rsidP="00692733">
      <w:pPr>
        <w:pStyle w:val="BodyText"/>
        <w:tabs>
          <w:tab w:val="left" w:pos="10260"/>
        </w:tabs>
        <w:ind w:right="210"/>
        <w:jc w:val="both"/>
        <w:rPr>
          <w:sz w:val="26"/>
        </w:rPr>
      </w:pPr>
    </w:p>
    <w:p w14:paraId="6D78AB2C" w14:textId="77777777" w:rsidR="00093D73" w:rsidRPr="00692733" w:rsidRDefault="00093D73" w:rsidP="00692733">
      <w:pPr>
        <w:pStyle w:val="BodyText"/>
        <w:tabs>
          <w:tab w:val="left" w:pos="10260"/>
        </w:tabs>
        <w:spacing w:before="1"/>
        <w:ind w:right="210"/>
        <w:jc w:val="both"/>
        <w:rPr>
          <w:sz w:val="25"/>
        </w:rPr>
      </w:pPr>
    </w:p>
    <w:p w14:paraId="494BAF52" w14:textId="77777777" w:rsidR="00093D73" w:rsidRPr="004D75C1" w:rsidRDefault="003128FA" w:rsidP="004D75C1">
      <w:pPr>
        <w:pStyle w:val="Heading1"/>
        <w:tabs>
          <w:tab w:val="left" w:pos="10260"/>
        </w:tabs>
        <w:ind w:right="210"/>
        <w:jc w:val="both"/>
      </w:pPr>
      <w:bookmarkStart w:id="50" w:name="_Toc105156076"/>
      <w:r w:rsidRPr="00692733">
        <w:t>CAPITOLUL 2. Reguli pentru acordarea finanțării</w:t>
      </w:r>
      <w:bookmarkEnd w:id="50"/>
    </w:p>
    <w:p w14:paraId="7791ABD6" w14:textId="77777777" w:rsidR="00093D73" w:rsidRPr="004D75C1" w:rsidRDefault="003128FA" w:rsidP="00813163">
      <w:pPr>
        <w:pStyle w:val="Heading2"/>
        <w:numPr>
          <w:ilvl w:val="1"/>
          <w:numId w:val="92"/>
        </w:numPr>
        <w:tabs>
          <w:tab w:val="left" w:pos="1040"/>
          <w:tab w:val="left" w:pos="10260"/>
        </w:tabs>
        <w:spacing w:before="242"/>
        <w:ind w:right="210"/>
        <w:jc w:val="both"/>
      </w:pPr>
      <w:bookmarkStart w:id="51" w:name="_Toc105156077"/>
      <w:r w:rsidRPr="00692733">
        <w:t>Eligibilitatea</w:t>
      </w:r>
      <w:r w:rsidRPr="00692733">
        <w:rPr>
          <w:spacing w:val="-1"/>
        </w:rPr>
        <w:t xml:space="preserve"> </w:t>
      </w:r>
      <w:r w:rsidRPr="00692733">
        <w:t>solicitantului/partenerilor</w:t>
      </w:r>
      <w:bookmarkEnd w:id="51"/>
    </w:p>
    <w:p w14:paraId="2A7A22C9" w14:textId="77777777" w:rsidR="00093D73" w:rsidRPr="00692733" w:rsidRDefault="003128FA" w:rsidP="00813163">
      <w:pPr>
        <w:pStyle w:val="ListParagraph"/>
        <w:numPr>
          <w:ilvl w:val="2"/>
          <w:numId w:val="120"/>
        </w:numPr>
        <w:tabs>
          <w:tab w:val="left" w:pos="1221"/>
          <w:tab w:val="left" w:pos="10260"/>
        </w:tabs>
        <w:spacing w:before="208"/>
        <w:ind w:right="210"/>
        <w:jc w:val="both"/>
        <w:outlineLvl w:val="2"/>
        <w:rPr>
          <w:b/>
          <w:sz w:val="24"/>
        </w:rPr>
      </w:pPr>
      <w:bookmarkStart w:id="52" w:name="_Toc105156078"/>
      <w:r w:rsidRPr="00692733">
        <w:rPr>
          <w:b/>
          <w:sz w:val="24"/>
          <w:u w:val="single"/>
        </w:rPr>
        <w:t>Eligibilitatea solicitantului de tip</w:t>
      </w:r>
      <w:r w:rsidRPr="00692733">
        <w:rPr>
          <w:b/>
          <w:spacing w:val="-3"/>
          <w:sz w:val="24"/>
          <w:u w:val="single"/>
        </w:rPr>
        <w:t xml:space="preserve"> </w:t>
      </w:r>
      <w:r w:rsidRPr="00692733">
        <w:rPr>
          <w:b/>
          <w:sz w:val="24"/>
          <w:u w:val="single"/>
        </w:rPr>
        <w:t>întreprindere</w:t>
      </w:r>
      <w:bookmarkEnd w:id="52"/>
    </w:p>
    <w:p w14:paraId="2A953E2E" w14:textId="77777777" w:rsidR="00093D73" w:rsidRPr="00692733" w:rsidRDefault="00093D73" w:rsidP="00692733">
      <w:pPr>
        <w:pStyle w:val="BodyText"/>
        <w:tabs>
          <w:tab w:val="left" w:pos="10260"/>
        </w:tabs>
        <w:spacing w:before="9"/>
        <w:ind w:right="210"/>
        <w:jc w:val="both"/>
        <w:rPr>
          <w:sz w:val="16"/>
        </w:rPr>
      </w:pPr>
    </w:p>
    <w:p w14:paraId="3A7F374A" w14:textId="77777777" w:rsidR="00093D73" w:rsidRPr="00692733" w:rsidRDefault="003128FA" w:rsidP="00692733">
      <w:pPr>
        <w:pStyle w:val="BodyText"/>
        <w:tabs>
          <w:tab w:val="left" w:pos="10260"/>
        </w:tabs>
        <w:spacing w:before="90" w:line="276" w:lineRule="auto"/>
        <w:ind w:left="680" w:right="210"/>
        <w:jc w:val="both"/>
      </w:pPr>
      <w:r w:rsidRPr="00692733">
        <w:t>Solicitantul întreprindere este eligibil dacă îndeplineşte condiţiile de mai jos, justificate prin documente specifice, care se depun la data menţionată în apelul de propuneri de proiecte.</w:t>
      </w:r>
    </w:p>
    <w:p w14:paraId="3D78DDC9" w14:textId="77777777" w:rsidR="00093D73" w:rsidRPr="006E01D0" w:rsidRDefault="003128FA" w:rsidP="006E01D0">
      <w:pPr>
        <w:pStyle w:val="BodyText"/>
        <w:tabs>
          <w:tab w:val="left" w:pos="10260"/>
        </w:tabs>
        <w:spacing w:before="198"/>
        <w:ind w:left="680" w:right="210"/>
        <w:jc w:val="both"/>
      </w:pPr>
      <w:r w:rsidRPr="00692733">
        <w:t xml:space="preserve">Toate documentele care însoțesc cererea de finanțare sunt precizate la Capitolul </w:t>
      </w:r>
      <w:r w:rsidR="00AD0EA3" w:rsidRPr="00692733">
        <w:t>10</w:t>
      </w:r>
      <w:r w:rsidRPr="00692733">
        <w:t xml:space="preserve"> al prezentului ghid.</w:t>
      </w:r>
    </w:p>
    <w:p w14:paraId="60E141EF" w14:textId="77777777" w:rsidR="00093D73" w:rsidRPr="00692733" w:rsidRDefault="003128FA" w:rsidP="004D75C1">
      <w:pPr>
        <w:pStyle w:val="BodyText"/>
        <w:tabs>
          <w:tab w:val="left" w:pos="10260"/>
        </w:tabs>
        <w:spacing w:before="120" w:line="276" w:lineRule="auto"/>
        <w:ind w:left="680" w:right="210"/>
        <w:jc w:val="both"/>
      </w:pPr>
      <w:r w:rsidRPr="00692733">
        <w:t>Toate documentele care nu sunt emise de instituții din România trebuie să fie însoţite de traducerea autorizată a acestora.</w:t>
      </w:r>
    </w:p>
    <w:p w14:paraId="3CAB4677" w14:textId="77777777" w:rsidR="00093D73" w:rsidRPr="00692733" w:rsidRDefault="003128FA" w:rsidP="00813163">
      <w:pPr>
        <w:pStyle w:val="ListParagraph"/>
        <w:numPr>
          <w:ilvl w:val="0"/>
          <w:numId w:val="125"/>
        </w:numPr>
        <w:tabs>
          <w:tab w:val="left" w:pos="10260"/>
        </w:tabs>
        <w:spacing w:before="120"/>
        <w:ind w:right="210"/>
        <w:jc w:val="both"/>
        <w:rPr>
          <w:b/>
          <w:sz w:val="24"/>
          <w:szCs w:val="24"/>
        </w:rPr>
      </w:pPr>
      <w:r w:rsidRPr="00692733">
        <w:rPr>
          <w:b/>
          <w:sz w:val="24"/>
          <w:szCs w:val="24"/>
        </w:rPr>
        <w:t>Solicitantul are personalitate juridică și este constituit conform legislației relevante în vigoare, înregistrat în România sau într-un stat membru</w:t>
      </w:r>
      <w:r w:rsidRPr="00692733">
        <w:rPr>
          <w:b/>
          <w:spacing w:val="-2"/>
          <w:sz w:val="24"/>
          <w:szCs w:val="24"/>
        </w:rPr>
        <w:t xml:space="preserve"> </w:t>
      </w:r>
      <w:r w:rsidRPr="00692733">
        <w:rPr>
          <w:b/>
          <w:sz w:val="24"/>
          <w:szCs w:val="24"/>
        </w:rPr>
        <w:t>UE.</w:t>
      </w:r>
    </w:p>
    <w:p w14:paraId="11BB1881" w14:textId="77777777" w:rsidR="00501DF5" w:rsidRPr="00C10A2E" w:rsidRDefault="003128FA" w:rsidP="0055063D">
      <w:pPr>
        <w:pStyle w:val="ListParagraph"/>
        <w:numPr>
          <w:ilvl w:val="0"/>
          <w:numId w:val="159"/>
        </w:numPr>
        <w:tabs>
          <w:tab w:val="left" w:pos="10260"/>
        </w:tabs>
        <w:spacing w:before="120" w:line="237" w:lineRule="auto"/>
        <w:ind w:right="210"/>
        <w:jc w:val="both"/>
        <w:rPr>
          <w:i/>
          <w:sz w:val="24"/>
        </w:rPr>
      </w:pPr>
      <w:r w:rsidRPr="00C10A2E">
        <w:rPr>
          <w:i/>
          <w:sz w:val="24"/>
        </w:rPr>
        <w:t>Se probează prin Certificatul constatator eliberat de Oficiul Registrului Comerţului sau document</w:t>
      </w:r>
      <w:r w:rsidRPr="00C10A2E">
        <w:rPr>
          <w:i/>
          <w:spacing w:val="-14"/>
          <w:sz w:val="24"/>
        </w:rPr>
        <w:t xml:space="preserve"> </w:t>
      </w:r>
      <w:r w:rsidRPr="00C10A2E">
        <w:rPr>
          <w:i/>
          <w:sz w:val="24"/>
        </w:rPr>
        <w:t>echivalent</w:t>
      </w:r>
      <w:r w:rsidRPr="00C10A2E">
        <w:rPr>
          <w:i/>
          <w:spacing w:val="-14"/>
          <w:sz w:val="24"/>
        </w:rPr>
        <w:t xml:space="preserve"> </w:t>
      </w:r>
      <w:r w:rsidRPr="00C10A2E">
        <w:rPr>
          <w:i/>
          <w:sz w:val="24"/>
        </w:rPr>
        <w:t>eliberat</w:t>
      </w:r>
      <w:r w:rsidRPr="00C10A2E">
        <w:rPr>
          <w:i/>
          <w:spacing w:val="-13"/>
          <w:sz w:val="24"/>
        </w:rPr>
        <w:t xml:space="preserve"> </w:t>
      </w:r>
      <w:r w:rsidRPr="00C10A2E">
        <w:rPr>
          <w:i/>
          <w:sz w:val="24"/>
        </w:rPr>
        <w:t>într-un</w:t>
      </w:r>
      <w:r w:rsidRPr="00C10A2E">
        <w:rPr>
          <w:i/>
          <w:spacing w:val="-14"/>
          <w:sz w:val="24"/>
        </w:rPr>
        <w:t xml:space="preserve"> </w:t>
      </w:r>
      <w:r w:rsidRPr="00C10A2E">
        <w:rPr>
          <w:i/>
          <w:sz w:val="24"/>
        </w:rPr>
        <w:t>stat</w:t>
      </w:r>
      <w:r w:rsidRPr="00C10A2E">
        <w:rPr>
          <w:i/>
          <w:spacing w:val="-14"/>
          <w:sz w:val="24"/>
        </w:rPr>
        <w:t xml:space="preserve"> </w:t>
      </w:r>
      <w:r w:rsidRPr="00C10A2E">
        <w:rPr>
          <w:i/>
          <w:sz w:val="24"/>
        </w:rPr>
        <w:t>membru</w:t>
      </w:r>
      <w:r w:rsidRPr="00C10A2E">
        <w:rPr>
          <w:i/>
          <w:spacing w:val="-16"/>
          <w:sz w:val="24"/>
        </w:rPr>
        <w:t xml:space="preserve"> </w:t>
      </w:r>
      <w:r w:rsidRPr="00C10A2E">
        <w:rPr>
          <w:i/>
          <w:sz w:val="24"/>
        </w:rPr>
        <w:t>UE,</w:t>
      </w:r>
      <w:r w:rsidRPr="00C10A2E">
        <w:rPr>
          <w:i/>
          <w:spacing w:val="-14"/>
          <w:sz w:val="24"/>
        </w:rPr>
        <w:t xml:space="preserve"> </w:t>
      </w:r>
      <w:r w:rsidRPr="00C10A2E">
        <w:rPr>
          <w:i/>
          <w:sz w:val="24"/>
        </w:rPr>
        <w:t>valabil</w:t>
      </w:r>
      <w:r w:rsidRPr="00C10A2E">
        <w:rPr>
          <w:i/>
          <w:spacing w:val="-13"/>
          <w:sz w:val="24"/>
        </w:rPr>
        <w:t xml:space="preserve"> </w:t>
      </w:r>
      <w:r w:rsidRPr="00C10A2E">
        <w:rPr>
          <w:i/>
          <w:sz w:val="24"/>
        </w:rPr>
        <w:t>la</w:t>
      </w:r>
      <w:r w:rsidRPr="00C10A2E">
        <w:rPr>
          <w:i/>
          <w:spacing w:val="-14"/>
          <w:sz w:val="24"/>
        </w:rPr>
        <w:t xml:space="preserve"> </w:t>
      </w:r>
      <w:r w:rsidRPr="00C10A2E">
        <w:rPr>
          <w:i/>
          <w:sz w:val="24"/>
        </w:rPr>
        <w:t>data</w:t>
      </w:r>
      <w:r w:rsidRPr="00C10A2E">
        <w:rPr>
          <w:i/>
          <w:spacing w:val="33"/>
          <w:sz w:val="24"/>
        </w:rPr>
        <w:t xml:space="preserve"> </w:t>
      </w:r>
      <w:r w:rsidRPr="00C10A2E">
        <w:rPr>
          <w:i/>
          <w:sz w:val="24"/>
        </w:rPr>
        <w:t>depunerii</w:t>
      </w:r>
      <w:r w:rsidRPr="00C10A2E">
        <w:rPr>
          <w:i/>
          <w:spacing w:val="-14"/>
          <w:sz w:val="24"/>
        </w:rPr>
        <w:t xml:space="preserve"> </w:t>
      </w:r>
      <w:r w:rsidRPr="00C10A2E">
        <w:rPr>
          <w:i/>
          <w:sz w:val="24"/>
        </w:rPr>
        <w:t>documentelor însoț</w:t>
      </w:r>
      <w:r w:rsidR="004D75C1" w:rsidRPr="00C10A2E">
        <w:rPr>
          <w:i/>
          <w:sz w:val="24"/>
        </w:rPr>
        <w:t>itoare ale cererii de finanțare/</w:t>
      </w:r>
      <w:r w:rsidRPr="00C10A2E">
        <w:rPr>
          <w:i/>
          <w:sz w:val="24"/>
        </w:rPr>
        <w:t>Hotărârea de guvern pentru înființarea și</w:t>
      </w:r>
      <w:r w:rsidRPr="00C10A2E">
        <w:rPr>
          <w:i/>
          <w:spacing w:val="44"/>
          <w:sz w:val="24"/>
        </w:rPr>
        <w:t xml:space="preserve"> </w:t>
      </w:r>
      <w:r w:rsidRPr="00C10A2E">
        <w:rPr>
          <w:i/>
          <w:sz w:val="24"/>
        </w:rPr>
        <w:t>funcționarea</w:t>
      </w:r>
      <w:r w:rsidR="004D75C1" w:rsidRPr="00C10A2E">
        <w:rPr>
          <w:i/>
          <w:sz w:val="24"/>
        </w:rPr>
        <w:t xml:space="preserve"> regiilor autonome ș</w:t>
      </w:r>
      <w:r w:rsidRPr="00C10A2E">
        <w:rPr>
          <w:i/>
          <w:sz w:val="24"/>
        </w:rPr>
        <w:t>i societăților comerciale de interes național, sau Hotărârea CL/CJ pentru înființarea și funcționarea regiilor autonome și societăților comerciale de interes local.</w:t>
      </w:r>
    </w:p>
    <w:p w14:paraId="51A7B519" w14:textId="77777777" w:rsidR="00093D73" w:rsidRPr="00692733" w:rsidRDefault="003128FA" w:rsidP="00813163">
      <w:pPr>
        <w:pStyle w:val="ListParagraph"/>
        <w:numPr>
          <w:ilvl w:val="0"/>
          <w:numId w:val="125"/>
        </w:numPr>
        <w:tabs>
          <w:tab w:val="left" w:pos="10260"/>
        </w:tabs>
        <w:spacing w:before="120"/>
        <w:ind w:right="210"/>
        <w:jc w:val="both"/>
        <w:rPr>
          <w:b/>
          <w:sz w:val="24"/>
          <w:szCs w:val="24"/>
        </w:rPr>
      </w:pPr>
      <w:r w:rsidRPr="00692733">
        <w:rPr>
          <w:b/>
          <w:sz w:val="24"/>
          <w:szCs w:val="24"/>
        </w:rPr>
        <w:t>Activitatea de cercetare-dezvoltare (CD) este în obiectul de activitate al solicitantului și nu constituie obiectul principal de activitate.</w:t>
      </w:r>
    </w:p>
    <w:p w14:paraId="29DB6EAE" w14:textId="77777777" w:rsidR="00501DF5" w:rsidRPr="00C10A2E" w:rsidRDefault="003128FA" w:rsidP="0055063D">
      <w:pPr>
        <w:pStyle w:val="ListParagraph"/>
        <w:numPr>
          <w:ilvl w:val="0"/>
          <w:numId w:val="160"/>
        </w:numPr>
        <w:tabs>
          <w:tab w:val="left" w:pos="10260"/>
        </w:tabs>
        <w:spacing w:before="120" w:line="237" w:lineRule="auto"/>
        <w:ind w:right="210"/>
        <w:jc w:val="both"/>
        <w:rPr>
          <w:sz w:val="24"/>
        </w:rPr>
      </w:pPr>
      <w:r w:rsidRPr="00C10A2E">
        <w:rPr>
          <w:sz w:val="24"/>
        </w:rPr>
        <w:t>Se probează prin Certificatul constatator eliberat de Oficiul Registrului Comerţului sau document echivalent eliberat într-un stat membru UE, valabil la data depunerii documentelor însoțitoare ale cererii de finanțare.</w:t>
      </w:r>
    </w:p>
    <w:p w14:paraId="6231C095" w14:textId="77777777" w:rsidR="00545001" w:rsidRPr="004D75C1" w:rsidRDefault="003128FA" w:rsidP="00813163">
      <w:pPr>
        <w:pStyle w:val="ListParagraph"/>
        <w:numPr>
          <w:ilvl w:val="0"/>
          <w:numId w:val="125"/>
        </w:numPr>
        <w:tabs>
          <w:tab w:val="left" w:pos="10260"/>
        </w:tabs>
        <w:spacing w:before="120"/>
        <w:ind w:right="210"/>
        <w:jc w:val="both"/>
        <w:rPr>
          <w:b/>
          <w:sz w:val="24"/>
          <w:szCs w:val="24"/>
        </w:rPr>
      </w:pPr>
      <w:r w:rsidRPr="00692733">
        <w:rPr>
          <w:b/>
          <w:sz w:val="24"/>
          <w:szCs w:val="24"/>
        </w:rPr>
        <w:t>Întreprinderea solicitantă nu are obligații de plată scadente către instituțiile publice, şi-a îndeplinit la timp obligațiile de plată a impozitelor, taxelor şi a altor contribuții către bugetul de stat, bugetele speciale şi bugetele locale, în conformitate cu prevederile legale în vigoare.</w:t>
      </w:r>
    </w:p>
    <w:p w14:paraId="29B5F6E3" w14:textId="77777777" w:rsidR="00093D73" w:rsidRPr="00692733" w:rsidRDefault="003128FA" w:rsidP="00813163">
      <w:pPr>
        <w:pStyle w:val="ListParagraph"/>
        <w:numPr>
          <w:ilvl w:val="0"/>
          <w:numId w:val="125"/>
        </w:numPr>
        <w:tabs>
          <w:tab w:val="left" w:pos="10260"/>
        </w:tabs>
        <w:spacing w:before="120"/>
        <w:ind w:right="210"/>
        <w:jc w:val="both"/>
        <w:rPr>
          <w:sz w:val="24"/>
          <w:szCs w:val="24"/>
        </w:rPr>
      </w:pPr>
      <w:r w:rsidRPr="00692733">
        <w:rPr>
          <w:b/>
          <w:sz w:val="24"/>
          <w:szCs w:val="24"/>
        </w:rPr>
        <w:t xml:space="preserve">Întreprinderea solicitantă nu este o întreprindere aflată în dificultate </w:t>
      </w:r>
      <w:r w:rsidRPr="00692733">
        <w:rPr>
          <w:sz w:val="24"/>
          <w:szCs w:val="24"/>
        </w:rPr>
        <w:t xml:space="preserve">în sensul definiției din Regulamentul (UE) nr. 651/2014 al Comisiei de declarare a anumitor categorii de ajutor compatibile </w:t>
      </w:r>
      <w:r w:rsidRPr="00692733">
        <w:rPr>
          <w:sz w:val="24"/>
          <w:szCs w:val="24"/>
        </w:rPr>
        <w:lastRenderedPageBreak/>
        <w:t>cu piața comună în aplicarea art.107 și 108 din tratat (Regulament general de exceptare pe categorii de ajutoare)</w:t>
      </w:r>
      <w:r w:rsidR="00AF0E7E" w:rsidRPr="00692733">
        <w:rPr>
          <w:sz w:val="24"/>
          <w:szCs w:val="24"/>
        </w:rPr>
        <w:t>.</w:t>
      </w:r>
      <w:r w:rsidR="00CB7381" w:rsidRPr="00692733">
        <w:rPr>
          <w:sz w:val="24"/>
          <w:szCs w:val="24"/>
        </w:rPr>
        <w:t xml:space="preserve"> </w:t>
      </w:r>
    </w:p>
    <w:p w14:paraId="44CD2560" w14:textId="77777777" w:rsidR="00093D73" w:rsidRPr="00692733" w:rsidRDefault="003128FA" w:rsidP="00692733">
      <w:pPr>
        <w:pStyle w:val="BodyText"/>
        <w:tabs>
          <w:tab w:val="left" w:pos="10260"/>
        </w:tabs>
        <w:spacing w:before="199" w:line="276" w:lineRule="auto"/>
        <w:ind w:left="1080" w:right="210"/>
        <w:jc w:val="both"/>
      </w:pPr>
      <w:r w:rsidRPr="00692733">
        <w:t>„Întreprindere aflată în dificultate” înseamnă o întreprindere care se află în cel puțin una din situațiile următoare:</w:t>
      </w:r>
    </w:p>
    <w:p w14:paraId="0D1FB596" w14:textId="77777777" w:rsidR="00093D73" w:rsidRPr="00692733" w:rsidRDefault="003128FA" w:rsidP="00813163">
      <w:pPr>
        <w:pStyle w:val="ListParagraph"/>
        <w:numPr>
          <w:ilvl w:val="1"/>
          <w:numId w:val="91"/>
        </w:numPr>
        <w:tabs>
          <w:tab w:val="left" w:pos="1682"/>
          <w:tab w:val="left" w:pos="10260"/>
        </w:tabs>
        <w:spacing w:before="201" w:line="276" w:lineRule="auto"/>
        <w:ind w:right="210" w:firstLine="0"/>
        <w:jc w:val="both"/>
        <w:rPr>
          <w:sz w:val="24"/>
        </w:rPr>
      </w:pPr>
      <w:r w:rsidRPr="00692733">
        <w:rPr>
          <w:sz w:val="24"/>
        </w:rPr>
        <w:t>în</w:t>
      </w:r>
      <w:r w:rsidRPr="00692733">
        <w:rPr>
          <w:spacing w:val="-7"/>
          <w:sz w:val="24"/>
        </w:rPr>
        <w:t xml:space="preserve"> </w:t>
      </w:r>
      <w:r w:rsidRPr="00692733">
        <w:rPr>
          <w:sz w:val="24"/>
        </w:rPr>
        <w:t>cazul</w:t>
      </w:r>
      <w:r w:rsidRPr="00692733">
        <w:rPr>
          <w:spacing w:val="-6"/>
          <w:sz w:val="24"/>
        </w:rPr>
        <w:t xml:space="preserve"> </w:t>
      </w:r>
      <w:r w:rsidRPr="00692733">
        <w:rPr>
          <w:sz w:val="24"/>
        </w:rPr>
        <w:t>unei</w:t>
      </w:r>
      <w:r w:rsidRPr="00692733">
        <w:rPr>
          <w:spacing w:val="-5"/>
          <w:sz w:val="24"/>
        </w:rPr>
        <w:t xml:space="preserve"> </w:t>
      </w:r>
      <w:r w:rsidRPr="00692733">
        <w:rPr>
          <w:sz w:val="24"/>
        </w:rPr>
        <w:t>societăți</w:t>
      </w:r>
      <w:r w:rsidRPr="00692733">
        <w:rPr>
          <w:spacing w:val="-3"/>
          <w:sz w:val="24"/>
        </w:rPr>
        <w:t xml:space="preserve"> </w:t>
      </w:r>
      <w:r w:rsidRPr="00692733">
        <w:rPr>
          <w:sz w:val="24"/>
        </w:rPr>
        <w:t>comerciale</w:t>
      </w:r>
      <w:r w:rsidRPr="00692733">
        <w:rPr>
          <w:spacing w:val="-7"/>
          <w:sz w:val="24"/>
        </w:rPr>
        <w:t xml:space="preserve"> </w:t>
      </w:r>
      <w:r w:rsidRPr="00692733">
        <w:rPr>
          <w:sz w:val="24"/>
        </w:rPr>
        <w:t>cu</w:t>
      </w:r>
      <w:r w:rsidRPr="00692733">
        <w:rPr>
          <w:spacing w:val="-4"/>
          <w:sz w:val="24"/>
        </w:rPr>
        <w:t xml:space="preserve"> </w:t>
      </w:r>
      <w:r w:rsidRPr="00692733">
        <w:rPr>
          <w:sz w:val="24"/>
        </w:rPr>
        <w:t>răspundere</w:t>
      </w:r>
      <w:r w:rsidRPr="00692733">
        <w:rPr>
          <w:spacing w:val="-6"/>
          <w:sz w:val="24"/>
        </w:rPr>
        <w:t xml:space="preserve"> </w:t>
      </w:r>
      <w:r w:rsidRPr="00692733">
        <w:rPr>
          <w:sz w:val="24"/>
        </w:rPr>
        <w:t>limitată,</w:t>
      </w:r>
      <w:r w:rsidRPr="00692733">
        <w:rPr>
          <w:spacing w:val="-6"/>
          <w:sz w:val="24"/>
        </w:rPr>
        <w:t xml:space="preserve"> </w:t>
      </w:r>
      <w:r w:rsidRPr="00692733">
        <w:rPr>
          <w:sz w:val="24"/>
        </w:rPr>
        <w:t>atunci</w:t>
      </w:r>
      <w:r w:rsidRPr="00692733">
        <w:rPr>
          <w:spacing w:val="-6"/>
          <w:sz w:val="24"/>
        </w:rPr>
        <w:t xml:space="preserve"> </w:t>
      </w:r>
      <w:r w:rsidRPr="00692733">
        <w:rPr>
          <w:sz w:val="24"/>
        </w:rPr>
        <w:t>când</w:t>
      </w:r>
      <w:r w:rsidRPr="00692733">
        <w:rPr>
          <w:spacing w:val="-6"/>
          <w:sz w:val="24"/>
        </w:rPr>
        <w:t xml:space="preserve"> </w:t>
      </w:r>
      <w:r w:rsidRPr="00692733">
        <w:rPr>
          <w:sz w:val="24"/>
        </w:rPr>
        <w:t>mai</w:t>
      </w:r>
      <w:r w:rsidRPr="00692733">
        <w:rPr>
          <w:spacing w:val="-4"/>
          <w:sz w:val="24"/>
        </w:rPr>
        <w:t xml:space="preserve"> </w:t>
      </w:r>
      <w:r w:rsidRPr="00692733">
        <w:rPr>
          <w:sz w:val="24"/>
        </w:rPr>
        <w:t>mult</w:t>
      </w:r>
      <w:r w:rsidRPr="00692733">
        <w:rPr>
          <w:spacing w:val="-6"/>
          <w:sz w:val="24"/>
        </w:rPr>
        <w:t xml:space="preserve"> </w:t>
      </w:r>
      <w:r w:rsidRPr="00692733">
        <w:rPr>
          <w:sz w:val="24"/>
        </w:rPr>
        <w:t>de</w:t>
      </w:r>
      <w:r w:rsidRPr="00692733">
        <w:rPr>
          <w:spacing w:val="-7"/>
          <w:sz w:val="24"/>
        </w:rPr>
        <w:t xml:space="preserve"> </w:t>
      </w:r>
      <w:r w:rsidRPr="00692733">
        <w:rPr>
          <w:sz w:val="24"/>
        </w:rPr>
        <w:t>jumătate</w:t>
      </w:r>
      <w:r w:rsidRPr="00692733">
        <w:rPr>
          <w:spacing w:val="-7"/>
          <w:sz w:val="24"/>
        </w:rPr>
        <w:t xml:space="preserve"> </w:t>
      </w:r>
      <w:r w:rsidRPr="00692733">
        <w:rPr>
          <w:sz w:val="24"/>
        </w:rPr>
        <w:t>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w:t>
      </w:r>
      <w:r w:rsidRPr="00692733">
        <w:rPr>
          <w:spacing w:val="-4"/>
          <w:sz w:val="24"/>
        </w:rPr>
        <w:t xml:space="preserve"> </w:t>
      </w:r>
      <w:r w:rsidRPr="00692733">
        <w:rPr>
          <w:sz w:val="24"/>
        </w:rPr>
        <w:t>subscris;</w:t>
      </w:r>
    </w:p>
    <w:p w14:paraId="1485E993" w14:textId="77777777" w:rsidR="00093D73" w:rsidRPr="00692733" w:rsidRDefault="003128FA" w:rsidP="00813163">
      <w:pPr>
        <w:pStyle w:val="ListParagraph"/>
        <w:numPr>
          <w:ilvl w:val="1"/>
          <w:numId w:val="91"/>
        </w:numPr>
        <w:tabs>
          <w:tab w:val="left" w:pos="1746"/>
          <w:tab w:val="left" w:pos="10260"/>
        </w:tabs>
        <w:spacing w:before="199" w:line="276" w:lineRule="auto"/>
        <w:ind w:right="210" w:firstLine="0"/>
        <w:jc w:val="both"/>
        <w:rPr>
          <w:sz w:val="24"/>
        </w:rPr>
      </w:pPr>
      <w:r w:rsidRPr="00692733">
        <w:rPr>
          <w:sz w:val="24"/>
        </w:rPr>
        <w:t>în</w:t>
      </w:r>
      <w:r w:rsidRPr="00692733">
        <w:rPr>
          <w:spacing w:val="-9"/>
          <w:sz w:val="24"/>
        </w:rPr>
        <w:t xml:space="preserve"> </w:t>
      </w:r>
      <w:r w:rsidRPr="00692733">
        <w:rPr>
          <w:sz w:val="24"/>
        </w:rPr>
        <w:t>cazul</w:t>
      </w:r>
      <w:r w:rsidRPr="00692733">
        <w:rPr>
          <w:spacing w:val="-9"/>
          <w:sz w:val="24"/>
        </w:rPr>
        <w:t xml:space="preserve"> </w:t>
      </w:r>
      <w:r w:rsidRPr="00692733">
        <w:rPr>
          <w:sz w:val="24"/>
        </w:rPr>
        <w:t>unei</w:t>
      </w:r>
      <w:r w:rsidRPr="00692733">
        <w:rPr>
          <w:spacing w:val="-9"/>
          <w:sz w:val="24"/>
        </w:rPr>
        <w:t xml:space="preserve"> </w:t>
      </w:r>
      <w:r w:rsidRPr="00692733">
        <w:rPr>
          <w:sz w:val="24"/>
        </w:rPr>
        <w:t>societăți</w:t>
      </w:r>
      <w:r w:rsidRPr="00692733">
        <w:rPr>
          <w:spacing w:val="-10"/>
          <w:sz w:val="24"/>
        </w:rPr>
        <w:t xml:space="preserve"> </w:t>
      </w:r>
      <w:r w:rsidRPr="00692733">
        <w:rPr>
          <w:sz w:val="24"/>
        </w:rPr>
        <w:t>comerciale</w:t>
      </w:r>
      <w:r w:rsidRPr="00692733">
        <w:rPr>
          <w:spacing w:val="-11"/>
          <w:sz w:val="24"/>
        </w:rPr>
        <w:t xml:space="preserve"> </w:t>
      </w:r>
      <w:r w:rsidRPr="00692733">
        <w:rPr>
          <w:sz w:val="24"/>
        </w:rPr>
        <w:t>în</w:t>
      </w:r>
      <w:r w:rsidRPr="00692733">
        <w:rPr>
          <w:spacing w:val="-8"/>
          <w:sz w:val="24"/>
        </w:rPr>
        <w:t xml:space="preserve"> </w:t>
      </w:r>
      <w:r w:rsidRPr="00692733">
        <w:rPr>
          <w:sz w:val="24"/>
        </w:rPr>
        <w:t>care</w:t>
      </w:r>
      <w:r w:rsidRPr="00692733">
        <w:rPr>
          <w:spacing w:val="-11"/>
          <w:sz w:val="24"/>
        </w:rPr>
        <w:t xml:space="preserve"> </w:t>
      </w:r>
      <w:r w:rsidRPr="00692733">
        <w:rPr>
          <w:sz w:val="24"/>
        </w:rPr>
        <w:t>cel</w:t>
      </w:r>
      <w:r w:rsidRPr="00692733">
        <w:rPr>
          <w:spacing w:val="-9"/>
          <w:sz w:val="24"/>
        </w:rPr>
        <w:t xml:space="preserve"> </w:t>
      </w:r>
      <w:r w:rsidRPr="00692733">
        <w:rPr>
          <w:sz w:val="24"/>
        </w:rPr>
        <w:t>puțin</w:t>
      </w:r>
      <w:r w:rsidRPr="00692733">
        <w:rPr>
          <w:spacing w:val="-9"/>
          <w:sz w:val="24"/>
        </w:rPr>
        <w:t xml:space="preserve"> </w:t>
      </w:r>
      <w:r w:rsidRPr="00692733">
        <w:rPr>
          <w:sz w:val="24"/>
        </w:rPr>
        <w:t>unii</w:t>
      </w:r>
      <w:r w:rsidRPr="00692733">
        <w:rPr>
          <w:spacing w:val="-11"/>
          <w:sz w:val="24"/>
        </w:rPr>
        <w:t xml:space="preserve"> </w:t>
      </w:r>
      <w:r w:rsidRPr="00692733">
        <w:rPr>
          <w:sz w:val="24"/>
        </w:rPr>
        <w:t>dintre</w:t>
      </w:r>
      <w:r w:rsidRPr="00692733">
        <w:rPr>
          <w:spacing w:val="-11"/>
          <w:sz w:val="24"/>
        </w:rPr>
        <w:t xml:space="preserve"> </w:t>
      </w:r>
      <w:r w:rsidRPr="00692733">
        <w:rPr>
          <w:sz w:val="24"/>
        </w:rPr>
        <w:t>asociați</w:t>
      </w:r>
      <w:r w:rsidRPr="00692733">
        <w:rPr>
          <w:spacing w:val="-6"/>
          <w:sz w:val="24"/>
        </w:rPr>
        <w:t xml:space="preserve"> </w:t>
      </w:r>
      <w:r w:rsidRPr="00692733">
        <w:rPr>
          <w:sz w:val="24"/>
        </w:rPr>
        <w:t>au</w:t>
      </w:r>
      <w:r w:rsidRPr="00692733">
        <w:rPr>
          <w:spacing w:val="-12"/>
          <w:sz w:val="24"/>
        </w:rPr>
        <w:t xml:space="preserve"> </w:t>
      </w:r>
      <w:r w:rsidRPr="00692733">
        <w:rPr>
          <w:sz w:val="24"/>
        </w:rPr>
        <w:t>răspundere</w:t>
      </w:r>
      <w:r w:rsidRPr="00692733">
        <w:rPr>
          <w:spacing w:val="-11"/>
          <w:sz w:val="24"/>
        </w:rPr>
        <w:t xml:space="preserve"> </w:t>
      </w:r>
      <w:r w:rsidRPr="00692733">
        <w:rPr>
          <w:sz w:val="24"/>
        </w:rPr>
        <w:t>nelimitată pentru creanțele societății, atunci când mai mult de jumătate din capitalul propriu așa cum reiese din contabilitatea societății a dispărut din cauza pierderilor</w:t>
      </w:r>
      <w:r w:rsidRPr="00692733">
        <w:rPr>
          <w:spacing w:val="-5"/>
          <w:sz w:val="24"/>
        </w:rPr>
        <w:t xml:space="preserve"> </w:t>
      </w:r>
      <w:r w:rsidRPr="00692733">
        <w:rPr>
          <w:sz w:val="24"/>
        </w:rPr>
        <w:t>acumulate;</w:t>
      </w:r>
    </w:p>
    <w:p w14:paraId="705E7B13" w14:textId="77777777" w:rsidR="00093D73" w:rsidRPr="00692733" w:rsidRDefault="003128FA" w:rsidP="00813163">
      <w:pPr>
        <w:pStyle w:val="ListParagraph"/>
        <w:numPr>
          <w:ilvl w:val="1"/>
          <w:numId w:val="91"/>
        </w:numPr>
        <w:tabs>
          <w:tab w:val="left" w:pos="1909"/>
          <w:tab w:val="left" w:pos="10260"/>
        </w:tabs>
        <w:spacing w:before="200" w:line="276" w:lineRule="auto"/>
        <w:ind w:right="210" w:firstLine="0"/>
        <w:jc w:val="both"/>
        <w:rPr>
          <w:sz w:val="24"/>
        </w:rPr>
      </w:pPr>
      <w:r w:rsidRPr="00692733">
        <w:rPr>
          <w:sz w:val="24"/>
        </w:rPr>
        <w:t>atunci când întreprinderea face obiectul unei proceduri colective de insolvență sau îndeplinește</w:t>
      </w:r>
      <w:r w:rsidRPr="00692733">
        <w:rPr>
          <w:spacing w:val="-9"/>
          <w:sz w:val="24"/>
        </w:rPr>
        <w:t xml:space="preserve"> </w:t>
      </w:r>
      <w:r w:rsidRPr="00692733">
        <w:rPr>
          <w:sz w:val="24"/>
        </w:rPr>
        <w:t>criteriile</w:t>
      </w:r>
      <w:r w:rsidRPr="00692733">
        <w:rPr>
          <w:spacing w:val="-9"/>
          <w:sz w:val="24"/>
        </w:rPr>
        <w:t xml:space="preserve"> </w:t>
      </w:r>
      <w:r w:rsidRPr="00692733">
        <w:rPr>
          <w:sz w:val="24"/>
        </w:rPr>
        <w:t>prevăzute</w:t>
      </w:r>
      <w:r w:rsidRPr="00692733">
        <w:rPr>
          <w:spacing w:val="-8"/>
          <w:sz w:val="24"/>
        </w:rPr>
        <w:t xml:space="preserve"> </w:t>
      </w:r>
      <w:r w:rsidRPr="00692733">
        <w:rPr>
          <w:sz w:val="24"/>
        </w:rPr>
        <w:t>de</w:t>
      </w:r>
      <w:r w:rsidRPr="00692733">
        <w:rPr>
          <w:spacing w:val="-10"/>
          <w:sz w:val="24"/>
        </w:rPr>
        <w:t xml:space="preserve"> </w:t>
      </w:r>
      <w:r w:rsidRPr="00692733">
        <w:rPr>
          <w:sz w:val="24"/>
        </w:rPr>
        <w:t>legislația</w:t>
      </w:r>
      <w:r w:rsidRPr="00692733">
        <w:rPr>
          <w:spacing w:val="-6"/>
          <w:sz w:val="24"/>
        </w:rPr>
        <w:t xml:space="preserve"> </w:t>
      </w:r>
      <w:r w:rsidRPr="00692733">
        <w:rPr>
          <w:sz w:val="24"/>
        </w:rPr>
        <w:t>națională</w:t>
      </w:r>
      <w:r w:rsidRPr="00692733">
        <w:rPr>
          <w:spacing w:val="-9"/>
          <w:sz w:val="24"/>
        </w:rPr>
        <w:t xml:space="preserve"> </w:t>
      </w:r>
      <w:r w:rsidRPr="00692733">
        <w:rPr>
          <w:sz w:val="24"/>
        </w:rPr>
        <w:t>pentru</w:t>
      </w:r>
      <w:r w:rsidRPr="00692733">
        <w:rPr>
          <w:spacing w:val="-8"/>
          <w:sz w:val="24"/>
        </w:rPr>
        <w:t xml:space="preserve"> </w:t>
      </w:r>
      <w:r w:rsidRPr="00692733">
        <w:rPr>
          <w:sz w:val="24"/>
        </w:rPr>
        <w:t>inițierea</w:t>
      </w:r>
      <w:r w:rsidRPr="00692733">
        <w:rPr>
          <w:spacing w:val="-10"/>
          <w:sz w:val="24"/>
        </w:rPr>
        <w:t xml:space="preserve"> </w:t>
      </w:r>
      <w:r w:rsidRPr="00692733">
        <w:rPr>
          <w:sz w:val="24"/>
        </w:rPr>
        <w:t>unei</w:t>
      </w:r>
      <w:r w:rsidRPr="00692733">
        <w:rPr>
          <w:spacing w:val="-3"/>
          <w:sz w:val="24"/>
        </w:rPr>
        <w:t xml:space="preserve"> </w:t>
      </w:r>
      <w:r w:rsidRPr="00692733">
        <w:rPr>
          <w:sz w:val="24"/>
        </w:rPr>
        <w:t>proceduri</w:t>
      </w:r>
      <w:r w:rsidRPr="00692733">
        <w:rPr>
          <w:spacing w:val="-7"/>
          <w:sz w:val="24"/>
        </w:rPr>
        <w:t xml:space="preserve"> </w:t>
      </w:r>
      <w:r w:rsidRPr="00692733">
        <w:rPr>
          <w:sz w:val="24"/>
        </w:rPr>
        <w:t>colective</w:t>
      </w:r>
      <w:r w:rsidRPr="00692733">
        <w:rPr>
          <w:spacing w:val="-9"/>
          <w:sz w:val="24"/>
        </w:rPr>
        <w:t xml:space="preserve"> </w:t>
      </w:r>
      <w:r w:rsidRPr="00692733">
        <w:rPr>
          <w:sz w:val="24"/>
        </w:rPr>
        <w:t>de insolvență la cererea creditorilor</w:t>
      </w:r>
      <w:r w:rsidRPr="00692733">
        <w:rPr>
          <w:spacing w:val="-3"/>
          <w:sz w:val="24"/>
        </w:rPr>
        <w:t xml:space="preserve"> </w:t>
      </w:r>
      <w:r w:rsidRPr="00692733">
        <w:rPr>
          <w:sz w:val="24"/>
        </w:rPr>
        <w:t>săi;</w:t>
      </w:r>
    </w:p>
    <w:p w14:paraId="73A47D76" w14:textId="77777777" w:rsidR="00093D73" w:rsidRPr="00692733" w:rsidRDefault="003128FA" w:rsidP="00813163">
      <w:pPr>
        <w:pStyle w:val="ListParagraph"/>
        <w:numPr>
          <w:ilvl w:val="1"/>
          <w:numId w:val="91"/>
        </w:numPr>
        <w:tabs>
          <w:tab w:val="left" w:pos="1818"/>
          <w:tab w:val="left" w:pos="10260"/>
        </w:tabs>
        <w:spacing w:before="200" w:line="276" w:lineRule="auto"/>
        <w:ind w:right="210" w:firstLine="0"/>
        <w:jc w:val="both"/>
        <w:rPr>
          <w:sz w:val="24"/>
        </w:rPr>
      </w:pPr>
      <w:r w:rsidRPr="00692733">
        <w:rPr>
          <w:sz w:val="24"/>
        </w:rPr>
        <w:t>atunci când întreprinderea a primit ajutor pentru salvare și nu a rambursat încă împrumutul sau nu a încetat garanția sau a primit ajutoare pentru restructurare și face încă obiectul unui plan de</w:t>
      </w:r>
      <w:r w:rsidRPr="00692733">
        <w:rPr>
          <w:spacing w:val="-2"/>
          <w:sz w:val="24"/>
        </w:rPr>
        <w:t xml:space="preserve"> </w:t>
      </w:r>
      <w:r w:rsidRPr="00692733">
        <w:rPr>
          <w:sz w:val="24"/>
        </w:rPr>
        <w:t>restructurare;</w:t>
      </w:r>
    </w:p>
    <w:p w14:paraId="086E17EC" w14:textId="77777777" w:rsidR="00093D73" w:rsidRPr="00692733" w:rsidRDefault="003128FA" w:rsidP="00813163">
      <w:pPr>
        <w:pStyle w:val="ListParagraph"/>
        <w:numPr>
          <w:ilvl w:val="1"/>
          <w:numId w:val="91"/>
        </w:numPr>
        <w:tabs>
          <w:tab w:val="left" w:pos="1739"/>
          <w:tab w:val="left" w:pos="10260"/>
        </w:tabs>
        <w:spacing w:before="203"/>
        <w:ind w:left="1738" w:right="210" w:hanging="339"/>
        <w:jc w:val="both"/>
        <w:rPr>
          <w:sz w:val="24"/>
        </w:rPr>
      </w:pPr>
      <w:r w:rsidRPr="00692733">
        <w:rPr>
          <w:sz w:val="24"/>
        </w:rPr>
        <w:t>în cazul unei întreprinderi care nu este un IMM, atunci când, în ultimii doi</w:t>
      </w:r>
      <w:r w:rsidRPr="00692733">
        <w:rPr>
          <w:spacing w:val="-3"/>
          <w:sz w:val="24"/>
        </w:rPr>
        <w:t xml:space="preserve"> </w:t>
      </w:r>
      <w:r w:rsidRPr="00692733">
        <w:rPr>
          <w:sz w:val="24"/>
        </w:rPr>
        <w:t>ani:</w:t>
      </w:r>
    </w:p>
    <w:p w14:paraId="02987C8C" w14:textId="77777777" w:rsidR="00093D73" w:rsidRPr="00692733" w:rsidRDefault="00093D73" w:rsidP="00692733">
      <w:pPr>
        <w:pStyle w:val="BodyText"/>
        <w:tabs>
          <w:tab w:val="left" w:pos="10260"/>
        </w:tabs>
        <w:spacing w:before="10"/>
        <w:ind w:right="210"/>
        <w:jc w:val="both"/>
        <w:rPr>
          <w:sz w:val="20"/>
        </w:rPr>
      </w:pPr>
    </w:p>
    <w:p w14:paraId="2EEEC919" w14:textId="77777777" w:rsidR="00AF0E7E" w:rsidRPr="00692733" w:rsidRDefault="003128FA" w:rsidP="00813163">
      <w:pPr>
        <w:pStyle w:val="ListParagraph"/>
        <w:numPr>
          <w:ilvl w:val="2"/>
          <w:numId w:val="91"/>
        </w:numPr>
        <w:tabs>
          <w:tab w:val="left" w:pos="2361"/>
          <w:tab w:val="left" w:pos="10260"/>
        </w:tabs>
        <w:ind w:right="210" w:hanging="241"/>
        <w:jc w:val="both"/>
        <w:rPr>
          <w:sz w:val="24"/>
        </w:rPr>
      </w:pPr>
      <w:r w:rsidRPr="00692733">
        <w:rPr>
          <w:sz w:val="24"/>
        </w:rPr>
        <w:t>raportul datorii/capitaluri proprii al întreprinderii este mai mare de 7,5;</w:t>
      </w:r>
      <w:r w:rsidRPr="00692733">
        <w:rPr>
          <w:spacing w:val="-6"/>
          <w:sz w:val="24"/>
        </w:rPr>
        <w:t xml:space="preserve"> </w:t>
      </w:r>
    </w:p>
    <w:p w14:paraId="19A58D71" w14:textId="77777777" w:rsidR="00093D73" w:rsidRPr="00692733" w:rsidRDefault="003128FA" w:rsidP="00692733">
      <w:pPr>
        <w:pStyle w:val="ListParagraph"/>
        <w:tabs>
          <w:tab w:val="left" w:pos="2361"/>
          <w:tab w:val="left" w:pos="10260"/>
        </w:tabs>
        <w:ind w:left="2360" w:right="210"/>
        <w:jc w:val="both"/>
        <w:rPr>
          <w:sz w:val="24"/>
        </w:rPr>
      </w:pPr>
      <w:r w:rsidRPr="00692733">
        <w:rPr>
          <w:sz w:val="24"/>
        </w:rPr>
        <w:t>și</w:t>
      </w:r>
    </w:p>
    <w:p w14:paraId="7F2FEBDB" w14:textId="77777777" w:rsidR="00093D73" w:rsidRPr="00692733" w:rsidRDefault="003128FA" w:rsidP="00813163">
      <w:pPr>
        <w:pStyle w:val="ListParagraph"/>
        <w:numPr>
          <w:ilvl w:val="2"/>
          <w:numId w:val="91"/>
        </w:numPr>
        <w:tabs>
          <w:tab w:val="left" w:pos="2416"/>
          <w:tab w:val="left" w:pos="10260"/>
        </w:tabs>
        <w:spacing w:before="41" w:line="278" w:lineRule="auto"/>
        <w:ind w:left="2120" w:right="210" w:firstLine="0"/>
        <w:jc w:val="both"/>
        <w:rPr>
          <w:sz w:val="24"/>
        </w:rPr>
      </w:pPr>
      <w:r w:rsidRPr="00692733">
        <w:rPr>
          <w:sz w:val="24"/>
        </w:rPr>
        <w:t>capacitatea de acoperire a dobânzilor calculată pe baza EBITDA se situează sub valoarea</w:t>
      </w:r>
      <w:r w:rsidRPr="00692733">
        <w:rPr>
          <w:spacing w:val="-2"/>
          <w:sz w:val="24"/>
        </w:rPr>
        <w:t xml:space="preserve"> </w:t>
      </w:r>
      <w:r w:rsidRPr="00692733">
        <w:rPr>
          <w:sz w:val="24"/>
        </w:rPr>
        <w:t>1,0.</w:t>
      </w:r>
    </w:p>
    <w:p w14:paraId="6C783F85" w14:textId="77777777" w:rsidR="00093D73" w:rsidRPr="00692733" w:rsidRDefault="003128FA" w:rsidP="00813163">
      <w:pPr>
        <w:pStyle w:val="ListParagraph"/>
        <w:numPr>
          <w:ilvl w:val="0"/>
          <w:numId w:val="125"/>
        </w:numPr>
        <w:tabs>
          <w:tab w:val="left" w:pos="10260"/>
        </w:tabs>
        <w:spacing w:before="120"/>
        <w:ind w:right="210"/>
        <w:jc w:val="both"/>
        <w:rPr>
          <w:b/>
          <w:sz w:val="24"/>
          <w:szCs w:val="24"/>
        </w:rPr>
      </w:pPr>
      <w:r w:rsidRPr="00692733">
        <w:rPr>
          <w:b/>
          <w:sz w:val="24"/>
          <w:szCs w:val="24"/>
        </w:rPr>
        <w:t>Întreprinderea solicitantă nu se află în stare de faliment sau lichidare, afacerile sale nu sunt administrate de către un judecător sindic sau activităţile sale comerciale nu sunt suspendate ori nu fac obiectul unui aranjament cu creditorii sau nu este într-o situaţie similară cu cele anterioare, reglementată prin lege.</w:t>
      </w:r>
    </w:p>
    <w:p w14:paraId="5C29C108" w14:textId="77777777" w:rsidR="00093D73" w:rsidRPr="00692733" w:rsidRDefault="003128FA" w:rsidP="00813163">
      <w:pPr>
        <w:pStyle w:val="ListParagraph"/>
        <w:numPr>
          <w:ilvl w:val="0"/>
          <w:numId w:val="125"/>
        </w:numPr>
        <w:tabs>
          <w:tab w:val="left" w:pos="10260"/>
        </w:tabs>
        <w:spacing w:before="120"/>
        <w:ind w:right="210"/>
        <w:jc w:val="both"/>
        <w:rPr>
          <w:b/>
          <w:sz w:val="24"/>
          <w:szCs w:val="24"/>
        </w:rPr>
      </w:pPr>
      <w:r w:rsidRPr="00692733">
        <w:rPr>
          <w:b/>
          <w:sz w:val="24"/>
          <w:szCs w:val="24"/>
        </w:rPr>
        <w:t>Solicitantul nu a fost obiect al unui ordin de recuperare neexecutat în urma unei decizii anterioare a Comisiei Europene prin care un ajutor este declarat ilegal și incompatibil cu piața internă.</w:t>
      </w:r>
    </w:p>
    <w:p w14:paraId="48DF4984" w14:textId="77777777" w:rsidR="00093D73" w:rsidRPr="00692733" w:rsidRDefault="003128FA" w:rsidP="00813163">
      <w:pPr>
        <w:pStyle w:val="ListParagraph"/>
        <w:numPr>
          <w:ilvl w:val="0"/>
          <w:numId w:val="125"/>
        </w:numPr>
        <w:tabs>
          <w:tab w:val="left" w:pos="10260"/>
        </w:tabs>
        <w:spacing w:before="120"/>
        <w:ind w:right="210"/>
        <w:jc w:val="both"/>
        <w:rPr>
          <w:b/>
          <w:sz w:val="24"/>
          <w:szCs w:val="24"/>
        </w:rPr>
      </w:pPr>
      <w:r w:rsidRPr="00692733">
        <w:rPr>
          <w:b/>
          <w:sz w:val="24"/>
          <w:szCs w:val="24"/>
        </w:rPr>
        <w:t>Reprezentantul legal al întreprinderii solicitante nu a fost condamnat în ultimii 3 ani, prin hotărâre definitivă a unei instanțe judecătorești, pentru o faptă care a adus atingere eticii profesionale sau pentru comiterea unei greşeli în materie profesională.</w:t>
      </w:r>
    </w:p>
    <w:p w14:paraId="39141F3A" w14:textId="77777777" w:rsidR="00093D73" w:rsidRPr="00692733" w:rsidRDefault="003128FA" w:rsidP="00813163">
      <w:pPr>
        <w:pStyle w:val="ListParagraph"/>
        <w:numPr>
          <w:ilvl w:val="0"/>
          <w:numId w:val="125"/>
        </w:numPr>
        <w:tabs>
          <w:tab w:val="left" w:pos="10260"/>
        </w:tabs>
        <w:spacing w:before="120"/>
        <w:ind w:right="210"/>
        <w:jc w:val="both"/>
        <w:rPr>
          <w:b/>
          <w:sz w:val="24"/>
          <w:szCs w:val="24"/>
        </w:rPr>
      </w:pPr>
      <w:r w:rsidRPr="00692733">
        <w:rPr>
          <w:b/>
          <w:sz w:val="24"/>
          <w:szCs w:val="24"/>
        </w:rPr>
        <w:t>Reprezentantul legal al întreprinderii solicitante nu a fost condamnat prin hotărâre definitivă a unei instanţe judecătoreşti, pentru fraudă, corupţie, implicarea în organizaţii criminale sau pentru săvârșirea altor infracţiuni împotriva intereselor financiare ale Uniunii Europene.</w:t>
      </w:r>
    </w:p>
    <w:p w14:paraId="53FEB87B" w14:textId="77777777" w:rsidR="00093D73" w:rsidRPr="00692733" w:rsidRDefault="003128FA" w:rsidP="00813163">
      <w:pPr>
        <w:pStyle w:val="ListParagraph"/>
        <w:numPr>
          <w:ilvl w:val="0"/>
          <w:numId w:val="125"/>
        </w:numPr>
        <w:tabs>
          <w:tab w:val="left" w:pos="10260"/>
        </w:tabs>
        <w:spacing w:before="120"/>
        <w:ind w:right="210"/>
        <w:jc w:val="both"/>
        <w:rPr>
          <w:b/>
          <w:sz w:val="24"/>
          <w:szCs w:val="24"/>
        </w:rPr>
      </w:pPr>
      <w:r w:rsidRPr="00692733">
        <w:rPr>
          <w:b/>
          <w:sz w:val="24"/>
          <w:szCs w:val="24"/>
        </w:rPr>
        <w:t>Solicitantul de finanțare nu a închis aceeași activitate sau o activitate similară în Spațiul Economic European în cei doi ani care au precedat depunerea cererii de finanțare și la momentul depunerii cererii de finanțare nu are planuri concrete de a închide o astfel de activitate într-o perioadă de doi ani după finalizarea investiției inițiale pentru care se solicită finanțare, în zona în cauză.</w:t>
      </w:r>
    </w:p>
    <w:p w14:paraId="6DF81A4D" w14:textId="77777777" w:rsidR="00093D73" w:rsidRPr="005649FE" w:rsidRDefault="003128FA" w:rsidP="0055063D">
      <w:pPr>
        <w:pStyle w:val="ListParagraph"/>
        <w:numPr>
          <w:ilvl w:val="0"/>
          <w:numId w:val="161"/>
        </w:numPr>
        <w:tabs>
          <w:tab w:val="left" w:pos="10260"/>
        </w:tabs>
        <w:spacing w:before="120"/>
        <w:ind w:right="210"/>
        <w:jc w:val="both"/>
        <w:rPr>
          <w:i/>
          <w:sz w:val="24"/>
        </w:rPr>
      </w:pPr>
      <w:r w:rsidRPr="005649FE">
        <w:rPr>
          <w:i/>
          <w:sz w:val="24"/>
        </w:rPr>
        <w:t xml:space="preserve">Pentru justificarea îndeplinirii criteriilor de eligibilitate de la punctele </w:t>
      </w:r>
      <w:r w:rsidRPr="00C10A2E">
        <w:rPr>
          <w:i/>
          <w:sz w:val="24"/>
        </w:rPr>
        <w:t xml:space="preserve">c) – i) </w:t>
      </w:r>
      <w:r w:rsidRPr="005649FE">
        <w:rPr>
          <w:i/>
          <w:sz w:val="24"/>
        </w:rPr>
        <w:t xml:space="preserve">se depune o </w:t>
      </w:r>
      <w:r w:rsidRPr="005649FE">
        <w:rPr>
          <w:i/>
          <w:sz w:val="24"/>
        </w:rPr>
        <w:lastRenderedPageBreak/>
        <w:t>declaraţie pe proprie răspundere privind eligibilitatea în forma prevăzută în Anexa 2.1.1 a prezentului ghid.</w:t>
      </w:r>
    </w:p>
    <w:p w14:paraId="6215F115" w14:textId="77777777" w:rsidR="007A0B24" w:rsidRPr="00913E7E" w:rsidRDefault="003128FA" w:rsidP="00813163">
      <w:pPr>
        <w:pStyle w:val="ListParagraph"/>
        <w:numPr>
          <w:ilvl w:val="0"/>
          <w:numId w:val="125"/>
        </w:numPr>
        <w:tabs>
          <w:tab w:val="left" w:pos="10260"/>
        </w:tabs>
        <w:spacing w:before="120"/>
        <w:ind w:right="210"/>
        <w:jc w:val="both"/>
        <w:rPr>
          <w:b/>
          <w:sz w:val="24"/>
          <w:szCs w:val="24"/>
        </w:rPr>
      </w:pPr>
      <w:r w:rsidRPr="00692733">
        <w:rPr>
          <w:b/>
          <w:sz w:val="24"/>
          <w:szCs w:val="24"/>
        </w:rPr>
        <w:t>Solicitantul deţine titlul de proprietate sau contract de închiriere</w:t>
      </w:r>
      <w:r w:rsidR="000C1E3E" w:rsidRPr="00692733">
        <w:rPr>
          <w:b/>
          <w:sz w:val="24"/>
          <w:szCs w:val="24"/>
        </w:rPr>
        <w:t>/comodat/concesiune</w:t>
      </w:r>
      <w:r w:rsidRPr="00692733">
        <w:rPr>
          <w:b/>
          <w:sz w:val="24"/>
          <w:szCs w:val="24"/>
        </w:rPr>
        <w:t xml:space="preserve"> pe o perioadă de cel puţin 3 ani după terminarea proiectului pentru IMM-uri, respectiv 5 ani după terminarea proiectului pentru întreprinderi mari, pentru clădirea/spaţiul unde se vor desfăşura activităţile proiectului. </w:t>
      </w:r>
      <w:r w:rsidRPr="00692733">
        <w:rPr>
          <w:sz w:val="24"/>
          <w:szCs w:val="24"/>
        </w:rPr>
        <w:t>În contractul de inchiriere să nu existe clauze care să afecteze activitățile proiectului.</w:t>
      </w:r>
    </w:p>
    <w:p w14:paraId="7ECEAF3B" w14:textId="77777777" w:rsidR="00093D73" w:rsidRPr="00692733" w:rsidRDefault="003128FA" w:rsidP="00813163">
      <w:pPr>
        <w:pStyle w:val="ListParagraph"/>
        <w:numPr>
          <w:ilvl w:val="0"/>
          <w:numId w:val="125"/>
        </w:numPr>
        <w:tabs>
          <w:tab w:val="left" w:pos="10260"/>
        </w:tabs>
        <w:spacing w:before="120"/>
        <w:ind w:right="210"/>
        <w:jc w:val="both"/>
        <w:rPr>
          <w:b/>
          <w:sz w:val="24"/>
          <w:szCs w:val="24"/>
        </w:rPr>
      </w:pPr>
      <w:r w:rsidRPr="00692733">
        <w:rPr>
          <w:b/>
          <w:sz w:val="24"/>
          <w:szCs w:val="24"/>
        </w:rPr>
        <w:t>S</w:t>
      </w:r>
      <w:r w:rsidR="00913E7E">
        <w:rPr>
          <w:b/>
          <w:sz w:val="24"/>
          <w:szCs w:val="24"/>
        </w:rPr>
        <w:t xml:space="preserve">olicitantul </w:t>
      </w:r>
      <w:r w:rsidRPr="00692733">
        <w:rPr>
          <w:b/>
          <w:sz w:val="24"/>
          <w:szCs w:val="24"/>
        </w:rPr>
        <w:t xml:space="preserve">se încadrează într-una </w:t>
      </w:r>
      <w:r w:rsidR="00195258" w:rsidRPr="00692733">
        <w:rPr>
          <w:b/>
          <w:sz w:val="24"/>
          <w:szCs w:val="24"/>
        </w:rPr>
        <w:t>d</w:t>
      </w:r>
      <w:r w:rsidRPr="00692733">
        <w:rPr>
          <w:b/>
          <w:sz w:val="24"/>
          <w:szCs w:val="24"/>
        </w:rPr>
        <w:t>intre categoriile: întreprindere mică (inclusiv microîntreprindere)/ întreprindere mijlocie/întreprindere mare</w:t>
      </w:r>
    </w:p>
    <w:p w14:paraId="5A256D42" w14:textId="77777777" w:rsidR="006F6CEA" w:rsidRPr="00C10A2E" w:rsidRDefault="003128FA" w:rsidP="0055063D">
      <w:pPr>
        <w:pStyle w:val="ListParagraph"/>
        <w:numPr>
          <w:ilvl w:val="0"/>
          <w:numId w:val="161"/>
        </w:numPr>
        <w:tabs>
          <w:tab w:val="left" w:pos="10260"/>
        </w:tabs>
        <w:spacing w:before="120"/>
        <w:ind w:right="210"/>
        <w:jc w:val="both"/>
        <w:rPr>
          <w:sz w:val="24"/>
          <w:szCs w:val="24"/>
        </w:rPr>
      </w:pPr>
      <w:r w:rsidRPr="00C10A2E">
        <w:rPr>
          <w:sz w:val="24"/>
          <w:szCs w:val="24"/>
        </w:rPr>
        <w:t>Solicitantul de tip întreprindere mică sau întreprindere mijlocie va depune o declaraţie cuprinzând informaţii cu privire la încadrarea întreprinderii în categoria IMM , conform modelului prevăzut în Anexa 2.6 a prezentului ghid.</w:t>
      </w:r>
    </w:p>
    <w:p w14:paraId="68DD5C82" w14:textId="77777777" w:rsidR="0094421F" w:rsidRPr="00692733" w:rsidRDefault="00913E7E" w:rsidP="00813163">
      <w:pPr>
        <w:pStyle w:val="ListParagraph"/>
        <w:numPr>
          <w:ilvl w:val="0"/>
          <w:numId w:val="125"/>
        </w:numPr>
        <w:tabs>
          <w:tab w:val="left" w:pos="10260"/>
        </w:tabs>
        <w:spacing w:before="120"/>
        <w:ind w:right="210"/>
        <w:jc w:val="both"/>
        <w:rPr>
          <w:b/>
          <w:sz w:val="24"/>
          <w:szCs w:val="24"/>
        </w:rPr>
      </w:pPr>
      <w:bookmarkStart w:id="53" w:name="bookmark24"/>
      <w:r>
        <w:rPr>
          <w:b/>
          <w:sz w:val="24"/>
          <w:szCs w:val="24"/>
        </w:rPr>
        <w:t>Solicitantul deț</w:t>
      </w:r>
      <w:r w:rsidR="0094421F" w:rsidRPr="00692733">
        <w:rPr>
          <w:b/>
          <w:sz w:val="24"/>
          <w:szCs w:val="24"/>
        </w:rPr>
        <w:t>ine un rezultat de cercet</w:t>
      </w:r>
      <w:r w:rsidR="00146446" w:rsidRPr="00692733">
        <w:rPr>
          <w:b/>
          <w:sz w:val="24"/>
          <w:szCs w:val="24"/>
        </w:rPr>
        <w:t>a</w:t>
      </w:r>
      <w:r w:rsidR="0094421F" w:rsidRPr="00692733">
        <w:rPr>
          <w:b/>
          <w:sz w:val="24"/>
          <w:szCs w:val="24"/>
        </w:rPr>
        <w:t>re</w:t>
      </w:r>
      <w:r w:rsidR="005B325F">
        <w:rPr>
          <w:b/>
          <w:sz w:val="24"/>
          <w:szCs w:val="24"/>
        </w:rPr>
        <w:t xml:space="preserve"> </w:t>
      </w:r>
      <w:r w:rsidR="0094421F" w:rsidRPr="00692733">
        <w:rPr>
          <w:b/>
          <w:sz w:val="24"/>
          <w:szCs w:val="24"/>
        </w:rPr>
        <w:t>care poate s</w:t>
      </w:r>
      <w:r w:rsidR="00146446" w:rsidRPr="00692733">
        <w:rPr>
          <w:b/>
          <w:sz w:val="24"/>
          <w:szCs w:val="24"/>
        </w:rPr>
        <w:t>ă</w:t>
      </w:r>
      <w:r w:rsidR="0094421F" w:rsidRPr="00692733">
        <w:rPr>
          <w:b/>
          <w:sz w:val="24"/>
          <w:szCs w:val="24"/>
        </w:rPr>
        <w:t xml:space="preserve"> fie:</w:t>
      </w:r>
      <w:bookmarkEnd w:id="53"/>
    </w:p>
    <w:p w14:paraId="0F32D7C6" w14:textId="77777777" w:rsidR="0094421F" w:rsidRPr="00692733" w:rsidRDefault="0094421F" w:rsidP="00813163">
      <w:pPr>
        <w:numPr>
          <w:ilvl w:val="0"/>
          <w:numId w:val="105"/>
        </w:numPr>
        <w:tabs>
          <w:tab w:val="left" w:pos="2073"/>
          <w:tab w:val="left" w:pos="10260"/>
        </w:tabs>
        <w:autoSpaceDE/>
        <w:autoSpaceDN/>
        <w:spacing w:before="120" w:line="254" w:lineRule="exact"/>
        <w:ind w:left="1680" w:right="210"/>
        <w:jc w:val="both"/>
        <w:rPr>
          <w:bCs/>
          <w:sz w:val="24"/>
          <w:szCs w:val="24"/>
          <w:lang w:val="en-US" w:eastAsia="en-US" w:bidi="en-US"/>
        </w:rPr>
      </w:pPr>
      <w:r w:rsidRPr="00692733">
        <w:rPr>
          <w:b/>
          <w:bCs/>
          <w:sz w:val="24"/>
          <w:szCs w:val="24"/>
          <w:lang w:val="en-US" w:eastAsia="en-US" w:bidi="en-US"/>
        </w:rPr>
        <w:t>Brevet</w:t>
      </w:r>
    </w:p>
    <w:p w14:paraId="2C8C73AA" w14:textId="77777777" w:rsidR="0094421F" w:rsidRPr="00692733" w:rsidRDefault="0094421F" w:rsidP="00813163">
      <w:pPr>
        <w:numPr>
          <w:ilvl w:val="0"/>
          <w:numId w:val="105"/>
        </w:numPr>
        <w:tabs>
          <w:tab w:val="left" w:pos="2073"/>
          <w:tab w:val="left" w:pos="10260"/>
        </w:tabs>
        <w:autoSpaceDE/>
        <w:autoSpaceDN/>
        <w:spacing w:before="120" w:line="254" w:lineRule="exact"/>
        <w:ind w:left="1680" w:right="210"/>
        <w:jc w:val="both"/>
        <w:rPr>
          <w:b/>
          <w:bCs/>
          <w:sz w:val="24"/>
          <w:szCs w:val="24"/>
          <w:lang w:val="en-US" w:eastAsia="en-US" w:bidi="en-US"/>
        </w:rPr>
      </w:pPr>
      <w:r w:rsidRPr="00692733">
        <w:rPr>
          <w:b/>
          <w:bCs/>
          <w:sz w:val="24"/>
          <w:szCs w:val="24"/>
          <w:lang w:val="en-US" w:eastAsia="en-US" w:bidi="en-US"/>
        </w:rPr>
        <w:t>Cerere de brevet</w:t>
      </w:r>
    </w:p>
    <w:p w14:paraId="233E0518" w14:textId="77777777" w:rsidR="0094421F" w:rsidRPr="00692733" w:rsidRDefault="0094421F" w:rsidP="00813163">
      <w:pPr>
        <w:numPr>
          <w:ilvl w:val="0"/>
          <w:numId w:val="105"/>
        </w:numPr>
        <w:tabs>
          <w:tab w:val="left" w:pos="2073"/>
          <w:tab w:val="left" w:pos="10260"/>
        </w:tabs>
        <w:autoSpaceDE/>
        <w:autoSpaceDN/>
        <w:spacing w:before="120" w:line="254" w:lineRule="exact"/>
        <w:ind w:left="1680" w:right="210"/>
        <w:jc w:val="both"/>
        <w:rPr>
          <w:bCs/>
          <w:sz w:val="24"/>
          <w:szCs w:val="24"/>
          <w:lang w:val="en-US" w:eastAsia="en-US" w:bidi="en-US"/>
        </w:rPr>
      </w:pPr>
      <w:r w:rsidRPr="00692733">
        <w:rPr>
          <w:b/>
          <w:bCs/>
          <w:sz w:val="24"/>
          <w:szCs w:val="24"/>
          <w:lang w:val="en-US" w:eastAsia="en-US" w:bidi="en-US"/>
        </w:rPr>
        <w:t>Teza de doctorat</w:t>
      </w:r>
      <w:r w:rsidRPr="00692733">
        <w:rPr>
          <w:bCs/>
          <w:sz w:val="24"/>
          <w:szCs w:val="24"/>
          <w:lang w:val="en-US" w:eastAsia="en-US" w:bidi="en-US"/>
        </w:rPr>
        <w:t xml:space="preserve"> </w:t>
      </w:r>
    </w:p>
    <w:p w14:paraId="1D56365F" w14:textId="77777777" w:rsidR="003461BD" w:rsidRPr="00127977" w:rsidRDefault="0094421F" w:rsidP="00813163">
      <w:pPr>
        <w:numPr>
          <w:ilvl w:val="0"/>
          <w:numId w:val="105"/>
        </w:numPr>
        <w:tabs>
          <w:tab w:val="left" w:pos="2073"/>
          <w:tab w:val="left" w:pos="10260"/>
        </w:tabs>
        <w:autoSpaceDE/>
        <w:autoSpaceDN/>
        <w:spacing w:before="120" w:line="254" w:lineRule="exact"/>
        <w:ind w:left="2020" w:right="210" w:hanging="340"/>
        <w:jc w:val="both"/>
        <w:rPr>
          <w:sz w:val="24"/>
          <w:szCs w:val="24"/>
          <w:lang w:val="it-IT" w:eastAsia="en-US" w:bidi="en-US"/>
        </w:rPr>
      </w:pPr>
      <w:r w:rsidRPr="003461BD">
        <w:rPr>
          <w:b/>
          <w:bCs/>
          <w:sz w:val="24"/>
          <w:szCs w:val="24"/>
          <w:shd w:val="clear" w:color="auto" w:fill="FFFFFF"/>
          <w:lang w:val="it-IT" w:eastAsia="en-US" w:bidi="en-US"/>
        </w:rPr>
        <w:t>Drepturile de utilizare ale rezultatelor cercet</w:t>
      </w:r>
      <w:r w:rsidR="008D0B3A" w:rsidRPr="003461BD">
        <w:rPr>
          <w:b/>
          <w:bCs/>
          <w:sz w:val="24"/>
          <w:szCs w:val="24"/>
          <w:shd w:val="clear" w:color="auto" w:fill="FFFFFF"/>
          <w:lang w:val="it-IT" w:eastAsia="en-US" w:bidi="en-US"/>
        </w:rPr>
        <w:t>ă</w:t>
      </w:r>
      <w:r w:rsidR="003461BD" w:rsidRPr="003461BD">
        <w:rPr>
          <w:b/>
          <w:bCs/>
          <w:sz w:val="24"/>
          <w:szCs w:val="24"/>
          <w:shd w:val="clear" w:color="auto" w:fill="FFFFFF"/>
          <w:lang w:val="it-IT" w:eastAsia="en-US" w:bidi="en-US"/>
        </w:rPr>
        <w:t xml:space="preserve">rii </w:t>
      </w:r>
      <w:r w:rsidR="003461BD" w:rsidRPr="00127977">
        <w:rPr>
          <w:sz w:val="24"/>
          <w:szCs w:val="24"/>
          <w:lang w:val="it-IT" w:eastAsia="en-US" w:bidi="en-US"/>
        </w:rPr>
        <w:t xml:space="preserve">în proiect pentru cazul unei cercetări finanțate printr-un </w:t>
      </w:r>
      <w:r w:rsidR="003461BD" w:rsidRPr="00127977">
        <w:rPr>
          <w:b/>
          <w:bCs/>
          <w:sz w:val="24"/>
          <w:szCs w:val="24"/>
          <w:shd w:val="clear" w:color="auto" w:fill="FFFFFF"/>
          <w:lang w:val="it-IT" w:eastAsia="en-US" w:bidi="en-US"/>
        </w:rPr>
        <w:t>program public</w:t>
      </w:r>
      <w:r w:rsidR="003461BD" w:rsidRPr="00127977">
        <w:rPr>
          <w:bCs/>
          <w:sz w:val="24"/>
          <w:szCs w:val="24"/>
          <w:shd w:val="clear" w:color="auto" w:fill="FFFFFF"/>
          <w:lang w:val="it-IT" w:eastAsia="en-US" w:bidi="en-US"/>
        </w:rPr>
        <w:t xml:space="preserve"> </w:t>
      </w:r>
      <w:r w:rsidR="003461BD" w:rsidRPr="00127977">
        <w:rPr>
          <w:sz w:val="24"/>
          <w:szCs w:val="24"/>
          <w:lang w:val="it-IT" w:eastAsia="en-US" w:bidi="en-US"/>
        </w:rPr>
        <w:t>(firma solicitantă este beneficiar sau partener);</w:t>
      </w:r>
    </w:p>
    <w:p w14:paraId="0F70AD63" w14:textId="77777777" w:rsidR="009963ED" w:rsidRPr="00913E7E" w:rsidRDefault="009963ED" w:rsidP="00813163">
      <w:pPr>
        <w:numPr>
          <w:ilvl w:val="0"/>
          <w:numId w:val="105"/>
        </w:numPr>
        <w:tabs>
          <w:tab w:val="left" w:pos="2073"/>
          <w:tab w:val="left" w:pos="10260"/>
        </w:tabs>
        <w:autoSpaceDE/>
        <w:autoSpaceDN/>
        <w:spacing w:before="120" w:line="254" w:lineRule="exact"/>
        <w:ind w:left="2020" w:right="210" w:hanging="340"/>
        <w:jc w:val="both"/>
        <w:rPr>
          <w:sz w:val="24"/>
          <w:szCs w:val="24"/>
          <w:lang w:val="it-IT" w:eastAsia="en-US" w:bidi="en-US"/>
        </w:rPr>
      </w:pPr>
      <w:r w:rsidRPr="00913E7E">
        <w:rPr>
          <w:b/>
          <w:sz w:val="24"/>
          <w:szCs w:val="24"/>
        </w:rPr>
        <w:t xml:space="preserve">Drepturile de utilizare ale rezultatelor cercetării </w:t>
      </w:r>
      <w:r w:rsidRPr="00913E7E">
        <w:rPr>
          <w:sz w:val="24"/>
          <w:szCs w:val="24"/>
        </w:rPr>
        <w:t xml:space="preserve">în proiect pentru  cazul unei cercetări efectuate de o </w:t>
      </w:r>
      <w:r w:rsidRPr="00913E7E">
        <w:rPr>
          <w:b/>
          <w:sz w:val="24"/>
          <w:szCs w:val="24"/>
        </w:rPr>
        <w:t>instituţie de cercetare</w:t>
      </w:r>
      <w:r w:rsidRPr="00913E7E">
        <w:rPr>
          <w:sz w:val="24"/>
          <w:szCs w:val="24"/>
        </w:rPr>
        <w:t xml:space="preserve"> (o entitate care, indiferent de modul de organizare, are în obiectul de activitate cercetarea-dezvoltarea)</w:t>
      </w:r>
      <w:r w:rsidR="006E01D0">
        <w:rPr>
          <w:sz w:val="24"/>
          <w:szCs w:val="24"/>
        </w:rPr>
        <w:t xml:space="preserve"> </w:t>
      </w:r>
      <w:r w:rsidRPr="00913E7E">
        <w:rPr>
          <w:b/>
          <w:sz w:val="24"/>
          <w:szCs w:val="24"/>
        </w:rPr>
        <w:t xml:space="preserve">finanţată de către </w:t>
      </w:r>
      <w:r w:rsidR="006E01D0">
        <w:rPr>
          <w:b/>
          <w:sz w:val="24"/>
          <w:szCs w:val="24"/>
        </w:rPr>
        <w:t>î</w:t>
      </w:r>
      <w:r w:rsidR="00C57675" w:rsidRPr="00913E7E">
        <w:rPr>
          <w:b/>
          <w:sz w:val="24"/>
          <w:szCs w:val="24"/>
        </w:rPr>
        <w:t>ntreprinderea</w:t>
      </w:r>
      <w:r w:rsidRPr="00913E7E">
        <w:rPr>
          <w:b/>
          <w:sz w:val="24"/>
          <w:szCs w:val="24"/>
        </w:rPr>
        <w:t xml:space="preserve"> solicitantă</w:t>
      </w:r>
      <w:r w:rsidR="00B55208" w:rsidRPr="00913E7E">
        <w:rPr>
          <w:b/>
          <w:sz w:val="24"/>
          <w:szCs w:val="24"/>
        </w:rPr>
        <w:t>.</w:t>
      </w:r>
    </w:p>
    <w:p w14:paraId="70B85E64" w14:textId="77777777" w:rsidR="0094421F" w:rsidRPr="00692733" w:rsidRDefault="0094421F" w:rsidP="0055063D">
      <w:pPr>
        <w:pStyle w:val="ListParagraph"/>
        <w:numPr>
          <w:ilvl w:val="0"/>
          <w:numId w:val="161"/>
        </w:numPr>
        <w:tabs>
          <w:tab w:val="left" w:pos="10260"/>
        </w:tabs>
        <w:spacing w:before="120"/>
        <w:ind w:right="210"/>
        <w:jc w:val="both"/>
        <w:rPr>
          <w:iCs/>
          <w:sz w:val="24"/>
          <w:szCs w:val="24"/>
          <w:lang w:val="it-IT" w:eastAsia="en-US" w:bidi="en-US"/>
        </w:rPr>
      </w:pPr>
      <w:r w:rsidRPr="00692733">
        <w:rPr>
          <w:iCs/>
          <w:sz w:val="24"/>
          <w:szCs w:val="24"/>
          <w:lang w:val="it-IT" w:eastAsia="en-US" w:bidi="en-US"/>
        </w:rPr>
        <w:t xml:space="preserve">Pentru justificarea </w:t>
      </w:r>
      <w:r w:rsidR="006E01D0">
        <w:rPr>
          <w:iCs/>
          <w:sz w:val="24"/>
          <w:szCs w:val="24"/>
          <w:lang w:val="it-IT" w:eastAsia="en-US" w:bidi="en-US"/>
        </w:rPr>
        <w:t>î</w:t>
      </w:r>
      <w:r w:rsidR="00495D81" w:rsidRPr="00692733">
        <w:rPr>
          <w:iCs/>
          <w:sz w:val="24"/>
          <w:szCs w:val="24"/>
          <w:lang w:val="it-IT" w:eastAsia="en-US" w:bidi="en-US"/>
        </w:rPr>
        <w:t>n</w:t>
      </w:r>
      <w:r w:rsidRPr="00692733">
        <w:rPr>
          <w:iCs/>
          <w:sz w:val="24"/>
          <w:szCs w:val="24"/>
          <w:lang w:val="it-IT" w:eastAsia="en-US" w:bidi="en-US"/>
        </w:rPr>
        <w:t>deplinirii criteriului</w:t>
      </w:r>
      <w:r w:rsidR="006734C9" w:rsidRPr="00692733">
        <w:rPr>
          <w:iCs/>
          <w:sz w:val="24"/>
          <w:szCs w:val="24"/>
          <w:lang w:val="it-IT" w:eastAsia="en-US" w:bidi="en-US"/>
        </w:rPr>
        <w:t>,</w:t>
      </w:r>
      <w:r w:rsidRPr="00692733">
        <w:rPr>
          <w:iCs/>
          <w:sz w:val="24"/>
          <w:szCs w:val="24"/>
          <w:lang w:val="it-IT" w:eastAsia="en-US" w:bidi="en-US"/>
        </w:rPr>
        <w:t xml:space="preserve"> documentele justificative </w:t>
      </w:r>
      <w:r w:rsidR="006E01D0">
        <w:rPr>
          <w:iCs/>
          <w:sz w:val="24"/>
          <w:szCs w:val="24"/>
          <w:lang w:val="it-IT" w:eastAsia="en-US" w:bidi="en-US"/>
        </w:rPr>
        <w:t>ș</w:t>
      </w:r>
      <w:r w:rsidR="00DD5415" w:rsidRPr="00692733">
        <w:rPr>
          <w:iCs/>
          <w:sz w:val="24"/>
          <w:szCs w:val="24"/>
          <w:lang w:val="it-IT" w:eastAsia="en-US" w:bidi="en-US"/>
        </w:rPr>
        <w:t>i</w:t>
      </w:r>
      <w:r w:rsidRPr="00692733">
        <w:rPr>
          <w:iCs/>
          <w:sz w:val="24"/>
          <w:szCs w:val="24"/>
          <w:lang w:val="it-IT" w:eastAsia="en-US" w:bidi="en-US"/>
        </w:rPr>
        <w:t xml:space="preserve"> condi</w:t>
      </w:r>
      <w:r w:rsidR="006E01D0">
        <w:rPr>
          <w:iCs/>
          <w:sz w:val="24"/>
          <w:szCs w:val="24"/>
          <w:lang w:val="it-IT" w:eastAsia="en-US" w:bidi="en-US"/>
        </w:rPr>
        <w:t>ț</w:t>
      </w:r>
      <w:r w:rsidRPr="00692733">
        <w:rPr>
          <w:iCs/>
          <w:sz w:val="24"/>
          <w:szCs w:val="24"/>
          <w:lang w:val="it-IT" w:eastAsia="en-US" w:bidi="en-US"/>
        </w:rPr>
        <w:t>iile de eligibilitate sunt:</w:t>
      </w:r>
    </w:p>
    <w:p w14:paraId="6C0A21B4" w14:textId="77777777" w:rsidR="00A15D02" w:rsidRPr="00692733" w:rsidRDefault="00A15D02" w:rsidP="00033C81">
      <w:pPr>
        <w:tabs>
          <w:tab w:val="left" w:pos="10260"/>
        </w:tabs>
        <w:autoSpaceDE/>
        <w:autoSpaceDN/>
        <w:spacing w:before="120" w:line="254" w:lineRule="exact"/>
        <w:ind w:left="851" w:right="210" w:hanging="142"/>
        <w:rPr>
          <w:iCs/>
          <w:sz w:val="24"/>
          <w:szCs w:val="24"/>
          <w:lang w:val="it-IT" w:eastAsia="en-US" w:bidi="en-US"/>
        </w:rPr>
      </w:pPr>
    </w:p>
    <w:p w14:paraId="5BBBEE80" w14:textId="77777777" w:rsidR="0094421F" w:rsidRPr="00692733" w:rsidRDefault="0094421F" w:rsidP="00813163">
      <w:pPr>
        <w:numPr>
          <w:ilvl w:val="0"/>
          <w:numId w:val="107"/>
        </w:numPr>
        <w:tabs>
          <w:tab w:val="left" w:pos="650"/>
          <w:tab w:val="left" w:pos="10260"/>
        </w:tabs>
        <w:autoSpaceDE/>
        <w:autoSpaceDN/>
        <w:spacing w:line="254" w:lineRule="exact"/>
        <w:ind w:left="1418" w:right="210" w:hanging="284"/>
        <w:jc w:val="both"/>
        <w:rPr>
          <w:sz w:val="24"/>
          <w:szCs w:val="24"/>
        </w:rPr>
      </w:pPr>
      <w:r w:rsidRPr="00692733">
        <w:rPr>
          <w:rStyle w:val="Bodytext50"/>
          <w:bCs w:val="0"/>
          <w:color w:val="auto"/>
          <w:sz w:val="24"/>
          <w:szCs w:val="24"/>
        </w:rPr>
        <w:t>pentru cazul “brevet”</w:t>
      </w:r>
    </w:p>
    <w:p w14:paraId="53B984EF" w14:textId="77777777" w:rsidR="0094421F" w:rsidRPr="00692733" w:rsidRDefault="00913E7E" w:rsidP="00913E7E">
      <w:pPr>
        <w:pStyle w:val="Bodytext70"/>
        <w:shd w:val="clear" w:color="auto" w:fill="auto"/>
        <w:tabs>
          <w:tab w:val="left" w:pos="10260"/>
        </w:tabs>
        <w:spacing w:line="504" w:lineRule="exact"/>
        <w:ind w:left="1760" w:right="210" w:hanging="342"/>
        <w:rPr>
          <w:b/>
          <w:i w:val="0"/>
          <w:sz w:val="24"/>
          <w:szCs w:val="24"/>
          <w:lang w:val="it-IT" w:bidi="en-US"/>
        </w:rPr>
      </w:pPr>
      <w:r>
        <w:rPr>
          <w:b/>
          <w:i w:val="0"/>
          <w:sz w:val="24"/>
          <w:szCs w:val="24"/>
          <w:lang w:val="it-IT" w:bidi="en-US"/>
        </w:rPr>
        <w:t>a1) dacă brevetul este î</w:t>
      </w:r>
      <w:r w:rsidR="0094421F" w:rsidRPr="00692733">
        <w:rPr>
          <w:b/>
          <w:i w:val="0"/>
          <w:sz w:val="24"/>
          <w:szCs w:val="24"/>
          <w:lang w:val="it-IT" w:bidi="en-US"/>
        </w:rPr>
        <w:t>nregistrat pe numele firmei aplicante (titularul brevetului este firma</w:t>
      </w:r>
      <w:r>
        <w:rPr>
          <w:b/>
          <w:i w:val="0"/>
          <w:sz w:val="24"/>
          <w:szCs w:val="24"/>
          <w:lang w:val="it-IT" w:bidi="en-US"/>
        </w:rPr>
        <w:t xml:space="preserve"> </w:t>
      </w:r>
      <w:r w:rsidR="0094421F" w:rsidRPr="00692733">
        <w:rPr>
          <w:b/>
          <w:i w:val="0"/>
          <w:sz w:val="24"/>
          <w:szCs w:val="24"/>
          <w:lang w:val="it-IT" w:bidi="en-US"/>
        </w:rPr>
        <w:t>aplicant</w:t>
      </w:r>
      <w:r w:rsidR="005C42DF" w:rsidRPr="00692733">
        <w:rPr>
          <w:b/>
          <w:i w:val="0"/>
          <w:sz w:val="24"/>
          <w:szCs w:val="24"/>
          <w:lang w:val="it-IT" w:bidi="en-US"/>
        </w:rPr>
        <w:t>ă</w:t>
      </w:r>
      <w:r w:rsidR="0094421F" w:rsidRPr="00692733">
        <w:rPr>
          <w:b/>
          <w:i w:val="0"/>
          <w:sz w:val="24"/>
          <w:szCs w:val="24"/>
          <w:lang w:val="it-IT" w:bidi="en-US"/>
        </w:rPr>
        <w:t>)</w:t>
      </w:r>
    </w:p>
    <w:p w14:paraId="0F2D95E6" w14:textId="77777777" w:rsidR="0094421F" w:rsidRPr="00692733" w:rsidRDefault="0094421F" w:rsidP="00692733">
      <w:pPr>
        <w:pStyle w:val="Bodytext70"/>
        <w:shd w:val="clear" w:color="auto" w:fill="auto"/>
        <w:tabs>
          <w:tab w:val="left" w:pos="10260"/>
        </w:tabs>
        <w:spacing w:line="504" w:lineRule="exact"/>
        <w:ind w:left="1760" w:right="210"/>
        <w:jc w:val="left"/>
        <w:rPr>
          <w:i w:val="0"/>
          <w:sz w:val="24"/>
          <w:szCs w:val="24"/>
        </w:rPr>
      </w:pPr>
      <w:r w:rsidRPr="00692733">
        <w:rPr>
          <w:i w:val="0"/>
          <w:sz w:val="24"/>
          <w:szCs w:val="24"/>
          <w:lang w:val="it-IT" w:bidi="en-US"/>
        </w:rPr>
        <w:t xml:space="preserve"> </w:t>
      </w:r>
      <w:r w:rsidR="006E5B8D" w:rsidRPr="00692733">
        <w:rPr>
          <w:i w:val="0"/>
          <w:sz w:val="24"/>
          <w:szCs w:val="24"/>
          <w:lang w:val="it-IT" w:bidi="en-US"/>
        </w:rPr>
        <w:tab/>
      </w:r>
      <w:r w:rsidRPr="00692733">
        <w:rPr>
          <w:i w:val="0"/>
          <w:sz w:val="24"/>
          <w:szCs w:val="24"/>
          <w:lang w:bidi="en-US"/>
        </w:rPr>
        <w:t>Documente justificative</w:t>
      </w:r>
    </w:p>
    <w:p w14:paraId="62DC608F" w14:textId="77777777" w:rsidR="0094421F" w:rsidRPr="00692733" w:rsidRDefault="0094421F" w:rsidP="00813163">
      <w:pPr>
        <w:pStyle w:val="Bodytext30"/>
        <w:numPr>
          <w:ilvl w:val="0"/>
          <w:numId w:val="106"/>
        </w:numPr>
        <w:shd w:val="clear" w:color="auto" w:fill="auto"/>
        <w:tabs>
          <w:tab w:val="left" w:pos="1712"/>
          <w:tab w:val="left" w:pos="10260"/>
        </w:tabs>
        <w:spacing w:before="60" w:line="276" w:lineRule="auto"/>
        <w:ind w:left="1680" w:right="210" w:hanging="320"/>
        <w:jc w:val="both"/>
        <w:rPr>
          <w:i w:val="0"/>
          <w:sz w:val="24"/>
          <w:szCs w:val="24"/>
          <w:lang w:val="it-IT"/>
        </w:rPr>
      </w:pPr>
      <w:r w:rsidRPr="00692733">
        <w:rPr>
          <w:i w:val="0"/>
          <w:sz w:val="24"/>
          <w:szCs w:val="24"/>
          <w:lang w:val="it-IT" w:bidi="en-US"/>
        </w:rPr>
        <w:t xml:space="preserve">copie brevet, conform cu originalul; brevetul este </w:t>
      </w:r>
      <w:r w:rsidR="00437FBE" w:rsidRPr="00692733">
        <w:rPr>
          <w:i w:val="0"/>
          <w:sz w:val="24"/>
          <w:szCs w:val="24"/>
          <w:lang w:val="it-IT" w:bidi="en-US"/>
        </w:rPr>
        <w:t>î</w:t>
      </w:r>
      <w:r w:rsidRPr="00692733">
        <w:rPr>
          <w:i w:val="0"/>
          <w:sz w:val="24"/>
          <w:szCs w:val="24"/>
          <w:lang w:val="it-IT" w:bidi="en-US"/>
        </w:rPr>
        <w:t>nregistrat pe numele firmei aplicante (titularul brevetului este firma aplicant</w:t>
      </w:r>
      <w:r w:rsidR="005C42DF" w:rsidRPr="00692733">
        <w:rPr>
          <w:i w:val="0"/>
          <w:sz w:val="24"/>
          <w:szCs w:val="24"/>
          <w:lang w:val="it-IT" w:bidi="en-US"/>
        </w:rPr>
        <w:t>ă</w:t>
      </w:r>
      <w:r w:rsidRPr="00692733">
        <w:rPr>
          <w:i w:val="0"/>
          <w:sz w:val="24"/>
          <w:szCs w:val="24"/>
          <w:lang w:val="it-IT" w:bidi="en-US"/>
        </w:rPr>
        <w:t xml:space="preserve">) </w:t>
      </w:r>
      <w:r w:rsidR="005C42DF" w:rsidRPr="00692733">
        <w:rPr>
          <w:i w:val="0"/>
          <w:sz w:val="24"/>
          <w:szCs w:val="24"/>
          <w:lang w:val="it-IT" w:bidi="en-US"/>
        </w:rPr>
        <w:t>ş</w:t>
      </w:r>
      <w:r w:rsidRPr="00692733">
        <w:rPr>
          <w:i w:val="0"/>
          <w:sz w:val="24"/>
          <w:szCs w:val="24"/>
          <w:lang w:val="it-IT" w:bidi="en-US"/>
        </w:rPr>
        <w:t>i are maxim</w:t>
      </w:r>
      <w:r w:rsidR="00E550FC" w:rsidRPr="00692733">
        <w:rPr>
          <w:i w:val="0"/>
          <w:sz w:val="24"/>
          <w:szCs w:val="24"/>
          <w:lang w:val="it-IT" w:bidi="en-US"/>
        </w:rPr>
        <w:t>um</w:t>
      </w:r>
      <w:r w:rsidRPr="00692733">
        <w:rPr>
          <w:i w:val="0"/>
          <w:sz w:val="24"/>
          <w:szCs w:val="24"/>
          <w:lang w:val="it-IT" w:bidi="en-US"/>
        </w:rPr>
        <w:t xml:space="preserve"> </w:t>
      </w:r>
      <w:r w:rsidR="001D5F8F" w:rsidRPr="00692733">
        <w:rPr>
          <w:i w:val="0"/>
          <w:sz w:val="24"/>
          <w:szCs w:val="24"/>
          <w:lang w:val="it-IT" w:bidi="en-US"/>
        </w:rPr>
        <w:t>8</w:t>
      </w:r>
      <w:r w:rsidR="005C42DF" w:rsidRPr="00692733">
        <w:rPr>
          <w:i w:val="0"/>
          <w:sz w:val="24"/>
          <w:szCs w:val="24"/>
          <w:lang w:val="it-IT" w:bidi="en-US"/>
        </w:rPr>
        <w:t xml:space="preserve"> </w:t>
      </w:r>
      <w:r w:rsidRPr="00692733">
        <w:rPr>
          <w:i w:val="0"/>
          <w:sz w:val="24"/>
          <w:szCs w:val="24"/>
          <w:lang w:val="it-IT" w:bidi="en-US"/>
        </w:rPr>
        <w:t>ani vechime, fa</w:t>
      </w:r>
      <w:r w:rsidR="005C42DF" w:rsidRPr="00692733">
        <w:rPr>
          <w:i w:val="0"/>
          <w:sz w:val="24"/>
          <w:szCs w:val="24"/>
          <w:lang w:val="it-IT" w:bidi="en-US"/>
        </w:rPr>
        <w:t>ţă</w:t>
      </w:r>
      <w:r w:rsidRPr="00692733">
        <w:rPr>
          <w:i w:val="0"/>
          <w:sz w:val="24"/>
          <w:szCs w:val="24"/>
          <w:lang w:val="it-IT" w:bidi="en-US"/>
        </w:rPr>
        <w:t xml:space="preserve"> de data depunerii cererii de finan</w:t>
      </w:r>
      <w:r w:rsidR="005C42DF" w:rsidRPr="00692733">
        <w:rPr>
          <w:i w:val="0"/>
          <w:sz w:val="24"/>
          <w:szCs w:val="24"/>
          <w:lang w:val="it-IT" w:bidi="en-US"/>
        </w:rPr>
        <w:t>ţ</w:t>
      </w:r>
      <w:r w:rsidRPr="00692733">
        <w:rPr>
          <w:i w:val="0"/>
          <w:sz w:val="24"/>
          <w:szCs w:val="24"/>
          <w:lang w:val="it-IT" w:bidi="en-US"/>
        </w:rPr>
        <w:t>are;</w:t>
      </w:r>
    </w:p>
    <w:p w14:paraId="3B713D25" w14:textId="77777777" w:rsidR="00DA15B2" w:rsidRPr="00692733" w:rsidRDefault="00DA15B2" w:rsidP="00813163">
      <w:pPr>
        <w:pStyle w:val="Bodytext30"/>
        <w:numPr>
          <w:ilvl w:val="0"/>
          <w:numId w:val="106"/>
        </w:numPr>
        <w:shd w:val="clear" w:color="auto" w:fill="auto"/>
        <w:tabs>
          <w:tab w:val="left" w:pos="1712"/>
          <w:tab w:val="left" w:pos="10260"/>
        </w:tabs>
        <w:spacing w:before="60" w:line="276" w:lineRule="auto"/>
        <w:ind w:left="1680" w:right="210" w:hanging="320"/>
        <w:jc w:val="both"/>
        <w:rPr>
          <w:i w:val="0"/>
          <w:sz w:val="24"/>
          <w:szCs w:val="24"/>
          <w:lang w:val="it-IT"/>
        </w:rPr>
      </w:pPr>
      <w:r w:rsidRPr="00692733">
        <w:rPr>
          <w:bCs/>
          <w:i w:val="0"/>
          <w:sz w:val="24"/>
          <w:szCs w:val="24"/>
          <w:shd w:val="clear" w:color="auto" w:fill="FFFFFF"/>
          <w:lang w:val="it-IT" w:bidi="en-US"/>
        </w:rPr>
        <w:t xml:space="preserve">referat </w:t>
      </w:r>
      <w:r w:rsidRPr="00692733">
        <w:rPr>
          <w:i w:val="0"/>
          <w:sz w:val="24"/>
          <w:szCs w:val="24"/>
          <w:lang w:val="it-IT" w:bidi="en-US"/>
        </w:rPr>
        <w:t xml:space="preserve">(1-4 pagini) </w:t>
      </w:r>
      <w:r w:rsidRPr="00692733">
        <w:rPr>
          <w:bCs/>
          <w:i w:val="0"/>
          <w:sz w:val="24"/>
          <w:szCs w:val="24"/>
          <w:shd w:val="clear" w:color="auto" w:fill="FFFFFF"/>
          <w:lang w:val="it-IT" w:bidi="en-US"/>
        </w:rPr>
        <w:t>care s</w:t>
      </w:r>
      <w:r w:rsidR="005C42DF" w:rsidRPr="00692733">
        <w:rPr>
          <w:bCs/>
          <w:i w:val="0"/>
          <w:sz w:val="24"/>
          <w:szCs w:val="24"/>
          <w:shd w:val="clear" w:color="auto" w:fill="FFFFFF"/>
          <w:lang w:val="it-IT" w:bidi="en-US"/>
        </w:rPr>
        <w:t>ă</w:t>
      </w:r>
      <w:r w:rsidRPr="00692733">
        <w:rPr>
          <w:bCs/>
          <w:i w:val="0"/>
          <w:sz w:val="24"/>
          <w:szCs w:val="24"/>
          <w:shd w:val="clear" w:color="auto" w:fill="FFFFFF"/>
          <w:lang w:val="it-IT" w:bidi="en-US"/>
        </w:rPr>
        <w:t xml:space="preserve"> cuprind</w:t>
      </w:r>
      <w:r w:rsidR="005C42DF" w:rsidRPr="00692733">
        <w:rPr>
          <w:bCs/>
          <w:i w:val="0"/>
          <w:sz w:val="24"/>
          <w:szCs w:val="24"/>
          <w:shd w:val="clear" w:color="auto" w:fill="FFFFFF"/>
          <w:lang w:val="it-IT" w:bidi="en-US"/>
        </w:rPr>
        <w:t>ă</w:t>
      </w:r>
      <w:r w:rsidRPr="00692733">
        <w:rPr>
          <w:bCs/>
          <w:i w:val="0"/>
          <w:sz w:val="24"/>
          <w:szCs w:val="24"/>
          <w:shd w:val="clear" w:color="auto" w:fill="FFFFFF"/>
          <w:lang w:val="it-IT" w:bidi="en-US"/>
        </w:rPr>
        <w:t>:</w:t>
      </w:r>
    </w:p>
    <w:p w14:paraId="02437D33" w14:textId="77777777" w:rsidR="00DA15B2" w:rsidRPr="00692733" w:rsidRDefault="00DA15B2" w:rsidP="00692733">
      <w:pPr>
        <w:pStyle w:val="ListParagraph"/>
        <w:tabs>
          <w:tab w:val="left" w:pos="10260"/>
        </w:tabs>
        <w:autoSpaceDE/>
        <w:autoSpaceDN/>
        <w:spacing w:before="60" w:line="276" w:lineRule="auto"/>
        <w:ind w:right="210"/>
        <w:jc w:val="both"/>
        <w:rPr>
          <w:iCs/>
          <w:sz w:val="24"/>
          <w:szCs w:val="24"/>
          <w:lang w:val="it-IT" w:eastAsia="en-US" w:bidi="en-US"/>
        </w:rPr>
      </w:pPr>
      <w:r w:rsidRPr="00692733">
        <w:rPr>
          <w:bCs/>
          <w:iCs/>
          <w:sz w:val="24"/>
          <w:szCs w:val="24"/>
          <w:shd w:val="clear" w:color="auto" w:fill="FFFFFF"/>
          <w:lang w:val="it-IT" w:eastAsia="en-US" w:bidi="en-US"/>
        </w:rPr>
        <w:t xml:space="preserve">- </w:t>
      </w:r>
      <w:r w:rsidR="00913E7E">
        <w:rPr>
          <w:iCs/>
          <w:sz w:val="24"/>
          <w:szCs w:val="24"/>
          <w:lang w:val="it-IT" w:eastAsia="en-US" w:bidi="en-US"/>
        </w:rPr>
        <w:t>rezumat al conținutului la care se referă</w:t>
      </w:r>
      <w:r w:rsidRPr="00692733">
        <w:rPr>
          <w:iCs/>
          <w:sz w:val="24"/>
          <w:szCs w:val="24"/>
          <w:lang w:val="it-IT" w:eastAsia="en-US" w:bidi="en-US"/>
        </w:rPr>
        <w:t xml:space="preserve"> brevetul </w:t>
      </w:r>
      <w:r w:rsidR="005C42DF" w:rsidRPr="00692733">
        <w:rPr>
          <w:iCs/>
          <w:sz w:val="24"/>
          <w:szCs w:val="24"/>
          <w:lang w:val="it-IT" w:eastAsia="en-US" w:bidi="en-US"/>
        </w:rPr>
        <w:t>î</w:t>
      </w:r>
      <w:r w:rsidRPr="00692733">
        <w:rPr>
          <w:iCs/>
          <w:sz w:val="24"/>
          <w:szCs w:val="24"/>
          <w:lang w:val="it-IT" w:eastAsia="en-US" w:bidi="en-US"/>
        </w:rPr>
        <w:t>n care s</w:t>
      </w:r>
      <w:r w:rsidR="005C42DF" w:rsidRPr="00692733">
        <w:rPr>
          <w:iCs/>
          <w:sz w:val="24"/>
          <w:szCs w:val="24"/>
          <w:lang w:val="it-IT" w:eastAsia="en-US" w:bidi="en-US"/>
        </w:rPr>
        <w:t>ă</w:t>
      </w:r>
      <w:r w:rsidRPr="00692733">
        <w:rPr>
          <w:iCs/>
          <w:sz w:val="24"/>
          <w:szCs w:val="24"/>
          <w:lang w:val="it-IT" w:eastAsia="en-US" w:bidi="en-US"/>
        </w:rPr>
        <w:t xml:space="preserve"> se eviden</w:t>
      </w:r>
      <w:r w:rsidR="005C42DF" w:rsidRPr="00692733">
        <w:rPr>
          <w:iCs/>
          <w:sz w:val="24"/>
          <w:szCs w:val="24"/>
          <w:lang w:val="it-IT" w:eastAsia="en-US" w:bidi="en-US"/>
        </w:rPr>
        <w:t>ţ</w:t>
      </w:r>
      <w:r w:rsidRPr="00692733">
        <w:rPr>
          <w:iCs/>
          <w:sz w:val="24"/>
          <w:szCs w:val="24"/>
          <w:lang w:val="it-IT" w:eastAsia="en-US" w:bidi="en-US"/>
        </w:rPr>
        <w:t>ieze rezultatele ob</w:t>
      </w:r>
      <w:r w:rsidR="005C42DF" w:rsidRPr="00692733">
        <w:rPr>
          <w:iCs/>
          <w:sz w:val="24"/>
          <w:szCs w:val="24"/>
          <w:lang w:val="it-IT" w:eastAsia="en-US" w:bidi="en-US"/>
        </w:rPr>
        <w:t>ţ</w:t>
      </w:r>
      <w:r w:rsidRPr="00692733">
        <w:rPr>
          <w:iCs/>
          <w:sz w:val="24"/>
          <w:szCs w:val="24"/>
          <w:lang w:val="it-IT" w:eastAsia="en-US" w:bidi="en-US"/>
        </w:rPr>
        <w:t>inute</w:t>
      </w:r>
    </w:p>
    <w:p w14:paraId="7226CF50" w14:textId="77777777" w:rsidR="00DA15B2" w:rsidRPr="00376D64" w:rsidRDefault="00DA15B2" w:rsidP="00692733">
      <w:pPr>
        <w:pStyle w:val="ListParagraph"/>
        <w:tabs>
          <w:tab w:val="left" w:pos="10260"/>
        </w:tabs>
        <w:autoSpaceDE/>
        <w:autoSpaceDN/>
        <w:spacing w:before="60" w:line="276" w:lineRule="auto"/>
        <w:ind w:right="210"/>
        <w:jc w:val="both"/>
        <w:rPr>
          <w:iCs/>
          <w:sz w:val="24"/>
          <w:szCs w:val="24"/>
          <w:lang w:val="it-IT" w:eastAsia="en-US" w:bidi="en-US"/>
        </w:rPr>
      </w:pPr>
      <w:r w:rsidRPr="00692733">
        <w:rPr>
          <w:bCs/>
          <w:iCs/>
          <w:sz w:val="24"/>
          <w:szCs w:val="24"/>
          <w:shd w:val="clear" w:color="auto" w:fill="FFFFFF"/>
          <w:lang w:val="it-IT" w:eastAsia="en-US" w:bidi="en-US"/>
        </w:rPr>
        <w:t>-</w:t>
      </w:r>
      <w:r w:rsidRPr="00692733">
        <w:rPr>
          <w:iCs/>
          <w:sz w:val="24"/>
          <w:szCs w:val="24"/>
          <w:lang w:val="it-IT" w:eastAsia="en-US" w:bidi="en-US"/>
        </w:rPr>
        <w:t xml:space="preserve"> descriere  </w:t>
      </w:r>
      <w:r w:rsidRPr="00692733">
        <w:rPr>
          <w:sz w:val="24"/>
          <w:szCs w:val="24"/>
        </w:rPr>
        <w:t>care s</w:t>
      </w:r>
      <w:r w:rsidR="005C42DF" w:rsidRPr="00692733">
        <w:rPr>
          <w:sz w:val="24"/>
          <w:szCs w:val="24"/>
        </w:rPr>
        <w:t>ă</w:t>
      </w:r>
      <w:r w:rsidRPr="00692733">
        <w:rPr>
          <w:sz w:val="24"/>
          <w:szCs w:val="24"/>
        </w:rPr>
        <w:t xml:space="preserve"> demonstreze c</w:t>
      </w:r>
      <w:r w:rsidR="005C42DF" w:rsidRPr="00692733">
        <w:rPr>
          <w:sz w:val="24"/>
          <w:szCs w:val="24"/>
        </w:rPr>
        <w:t>ă</w:t>
      </w:r>
      <w:r w:rsidRPr="00692733">
        <w:rPr>
          <w:sz w:val="24"/>
          <w:szCs w:val="24"/>
        </w:rPr>
        <w:t xml:space="preserve"> </w:t>
      </w:r>
      <w:r w:rsidRPr="00692733">
        <w:rPr>
          <w:iCs/>
          <w:sz w:val="24"/>
          <w:szCs w:val="24"/>
          <w:lang w:val="it-IT" w:eastAsia="en-US" w:bidi="en-US"/>
        </w:rPr>
        <w:t xml:space="preserve">rezultatele </w:t>
      </w:r>
      <w:r w:rsidRPr="002E00E0">
        <w:rPr>
          <w:iCs/>
          <w:sz w:val="24"/>
          <w:szCs w:val="24"/>
          <w:lang w:val="it-IT" w:eastAsia="en-US" w:bidi="en-US"/>
        </w:rPr>
        <w:t>ob</w:t>
      </w:r>
      <w:r w:rsidR="005C42DF" w:rsidRPr="002E00E0">
        <w:rPr>
          <w:iCs/>
          <w:sz w:val="24"/>
          <w:szCs w:val="24"/>
          <w:lang w:val="it-IT" w:eastAsia="en-US" w:bidi="en-US"/>
        </w:rPr>
        <w:t>ţ</w:t>
      </w:r>
      <w:r w:rsidRPr="002E00E0">
        <w:rPr>
          <w:iCs/>
          <w:sz w:val="24"/>
          <w:szCs w:val="24"/>
          <w:lang w:val="it-IT" w:eastAsia="en-US" w:bidi="en-US"/>
        </w:rPr>
        <w:t>inute</w:t>
      </w:r>
      <w:r w:rsidR="00913E7E" w:rsidRPr="00376D64">
        <w:rPr>
          <w:sz w:val="24"/>
          <w:szCs w:val="24"/>
        </w:rPr>
        <w:t xml:space="preserve"> </w:t>
      </w:r>
      <w:r w:rsidR="00C638BC" w:rsidRPr="00C10A2E">
        <w:rPr>
          <w:iCs/>
          <w:sz w:val="24"/>
          <w:szCs w:val="24"/>
          <w:lang w:val="it-IT" w:eastAsia="en-US" w:bidi="en-US"/>
        </w:rPr>
        <w:t>au parcurs etape de cercet</w:t>
      </w:r>
      <w:r w:rsidR="00E92EFE">
        <w:rPr>
          <w:iCs/>
          <w:sz w:val="24"/>
          <w:szCs w:val="24"/>
          <w:lang w:val="it-IT" w:eastAsia="en-US" w:bidi="en-US"/>
        </w:rPr>
        <w:t>are industriala  ce permit î</w:t>
      </w:r>
      <w:r w:rsidR="00C638BC" w:rsidRPr="00C10A2E">
        <w:rPr>
          <w:iCs/>
          <w:sz w:val="24"/>
          <w:szCs w:val="24"/>
          <w:lang w:val="it-IT" w:eastAsia="en-US" w:bidi="en-US"/>
        </w:rPr>
        <w:t xml:space="preserve">n cadrul proiectului </w:t>
      </w:r>
      <w:r w:rsidRPr="00C10A2E">
        <w:rPr>
          <w:iCs/>
          <w:sz w:val="24"/>
          <w:szCs w:val="24"/>
          <w:lang w:val="it-IT" w:eastAsia="en-US" w:bidi="en-US"/>
        </w:rPr>
        <w:t xml:space="preserve">realizarea </w:t>
      </w:r>
      <w:r w:rsidR="00437FBE" w:rsidRPr="00C10A2E">
        <w:rPr>
          <w:iCs/>
          <w:sz w:val="24"/>
          <w:szCs w:val="24"/>
          <w:lang w:val="it-IT" w:eastAsia="en-US" w:bidi="en-US"/>
        </w:rPr>
        <w:t>inovării</w:t>
      </w:r>
      <w:r w:rsidRPr="00C10A2E">
        <w:rPr>
          <w:iCs/>
          <w:sz w:val="24"/>
          <w:szCs w:val="24"/>
          <w:lang w:val="it-IT" w:eastAsia="en-US" w:bidi="en-US"/>
        </w:rPr>
        <w:t xml:space="preserve"> propus</w:t>
      </w:r>
      <w:r w:rsidR="00437FBE" w:rsidRPr="00C10A2E">
        <w:rPr>
          <w:iCs/>
          <w:sz w:val="24"/>
          <w:szCs w:val="24"/>
          <w:lang w:val="it-IT" w:eastAsia="en-US" w:bidi="en-US"/>
        </w:rPr>
        <w:t>e</w:t>
      </w:r>
      <w:r w:rsidRPr="00C10A2E">
        <w:rPr>
          <w:iCs/>
          <w:sz w:val="24"/>
          <w:szCs w:val="24"/>
          <w:lang w:val="it-IT" w:eastAsia="en-US" w:bidi="en-US"/>
        </w:rPr>
        <w:t>.</w:t>
      </w:r>
    </w:p>
    <w:p w14:paraId="55EC1C56" w14:textId="77777777" w:rsidR="00DA15B2" w:rsidRPr="00692733" w:rsidRDefault="00DA15B2" w:rsidP="00813163">
      <w:pPr>
        <w:pStyle w:val="Bodytext30"/>
        <w:numPr>
          <w:ilvl w:val="0"/>
          <w:numId w:val="106"/>
        </w:numPr>
        <w:shd w:val="clear" w:color="auto" w:fill="auto"/>
        <w:tabs>
          <w:tab w:val="left" w:pos="1596"/>
          <w:tab w:val="left" w:pos="10260"/>
        </w:tabs>
        <w:spacing w:before="60" w:line="276" w:lineRule="auto"/>
        <w:ind w:left="1580" w:right="210" w:hanging="340"/>
        <w:jc w:val="both"/>
        <w:rPr>
          <w:i w:val="0"/>
          <w:sz w:val="24"/>
          <w:szCs w:val="24"/>
          <w:lang w:val="it-IT"/>
        </w:rPr>
      </w:pPr>
      <w:r w:rsidRPr="00692733">
        <w:rPr>
          <w:i w:val="0"/>
          <w:sz w:val="24"/>
          <w:szCs w:val="24"/>
          <w:lang w:val="it-IT" w:bidi="en-US"/>
        </w:rPr>
        <w:t>dovada c</w:t>
      </w:r>
      <w:r w:rsidR="005C42DF" w:rsidRPr="00692733">
        <w:rPr>
          <w:i w:val="0"/>
          <w:sz w:val="24"/>
          <w:szCs w:val="24"/>
          <w:lang w:val="it-IT" w:bidi="en-US"/>
        </w:rPr>
        <w:t>ă</w:t>
      </w:r>
      <w:r w:rsidRPr="00692733">
        <w:rPr>
          <w:i w:val="0"/>
          <w:sz w:val="24"/>
          <w:szCs w:val="24"/>
          <w:lang w:val="it-IT" w:bidi="en-US"/>
        </w:rPr>
        <w:t xml:space="preserve"> au fost pl</w:t>
      </w:r>
      <w:r w:rsidR="005C42DF" w:rsidRPr="00692733">
        <w:rPr>
          <w:i w:val="0"/>
          <w:sz w:val="24"/>
          <w:szCs w:val="24"/>
          <w:lang w:val="it-IT" w:bidi="en-US"/>
        </w:rPr>
        <w:t>ă</w:t>
      </w:r>
      <w:r w:rsidRPr="00692733">
        <w:rPr>
          <w:i w:val="0"/>
          <w:sz w:val="24"/>
          <w:szCs w:val="24"/>
          <w:lang w:val="it-IT" w:bidi="en-US"/>
        </w:rPr>
        <w:t xml:space="preserve">tite, </w:t>
      </w:r>
      <w:r w:rsidR="005C42DF" w:rsidRPr="00692733">
        <w:rPr>
          <w:i w:val="0"/>
          <w:sz w:val="24"/>
          <w:szCs w:val="24"/>
          <w:lang w:val="it-IT" w:bidi="en-US"/>
        </w:rPr>
        <w:t>î</w:t>
      </w:r>
      <w:r w:rsidRPr="00692733">
        <w:rPr>
          <w:i w:val="0"/>
          <w:sz w:val="24"/>
          <w:szCs w:val="24"/>
          <w:lang w:val="it-IT" w:bidi="en-US"/>
        </w:rPr>
        <w:t>n anul depunerii proiectului, taxele de men</w:t>
      </w:r>
      <w:r w:rsidR="005C42DF" w:rsidRPr="00692733">
        <w:rPr>
          <w:i w:val="0"/>
          <w:sz w:val="24"/>
          <w:szCs w:val="24"/>
          <w:lang w:val="it-IT" w:bidi="en-US"/>
        </w:rPr>
        <w:t>ţ</w:t>
      </w:r>
      <w:r w:rsidRPr="00692733">
        <w:rPr>
          <w:i w:val="0"/>
          <w:sz w:val="24"/>
          <w:szCs w:val="24"/>
          <w:lang w:val="it-IT" w:bidi="en-US"/>
        </w:rPr>
        <w:t xml:space="preserve">inere </w:t>
      </w:r>
      <w:r w:rsidR="005C42DF" w:rsidRPr="00692733">
        <w:rPr>
          <w:i w:val="0"/>
          <w:sz w:val="24"/>
          <w:szCs w:val="24"/>
          <w:lang w:val="it-IT" w:bidi="en-US"/>
        </w:rPr>
        <w:t>î</w:t>
      </w:r>
      <w:r w:rsidRPr="00692733">
        <w:rPr>
          <w:i w:val="0"/>
          <w:sz w:val="24"/>
          <w:szCs w:val="24"/>
          <w:lang w:val="it-IT" w:bidi="en-US"/>
        </w:rPr>
        <w:t>n vigoare a brevetului care face obiectul contractului;</w:t>
      </w:r>
    </w:p>
    <w:p w14:paraId="5E07EBC7" w14:textId="77777777" w:rsidR="0094421F" w:rsidRPr="00692733" w:rsidRDefault="0094421F" w:rsidP="00E92EFE">
      <w:pPr>
        <w:pStyle w:val="Bodytext70"/>
        <w:shd w:val="clear" w:color="auto" w:fill="auto"/>
        <w:tabs>
          <w:tab w:val="left" w:pos="10260"/>
        </w:tabs>
        <w:spacing w:before="60" w:after="60" w:line="504" w:lineRule="exact"/>
        <w:ind w:left="1760" w:right="210" w:hanging="342"/>
        <w:jc w:val="left"/>
        <w:rPr>
          <w:b/>
          <w:i w:val="0"/>
          <w:sz w:val="24"/>
          <w:szCs w:val="24"/>
          <w:lang w:val="it-IT" w:bidi="en-US"/>
        </w:rPr>
      </w:pPr>
      <w:r w:rsidRPr="00692733">
        <w:rPr>
          <w:b/>
          <w:i w:val="0"/>
          <w:sz w:val="24"/>
          <w:szCs w:val="24"/>
          <w:lang w:val="it-IT" w:bidi="en-US"/>
        </w:rPr>
        <w:t>a2) dac</w:t>
      </w:r>
      <w:r w:rsidR="006E5B8D" w:rsidRPr="00692733">
        <w:rPr>
          <w:b/>
          <w:i w:val="0"/>
          <w:sz w:val="24"/>
          <w:szCs w:val="24"/>
          <w:lang w:val="ro-RO" w:bidi="en-US"/>
        </w:rPr>
        <w:t>ă</w:t>
      </w:r>
      <w:r w:rsidRPr="00692733">
        <w:rPr>
          <w:b/>
          <w:i w:val="0"/>
          <w:sz w:val="24"/>
          <w:szCs w:val="24"/>
          <w:lang w:val="it-IT" w:bidi="en-US"/>
        </w:rPr>
        <w:t xml:space="preserve"> titularul brevetului nu este </w:t>
      </w:r>
      <w:r w:rsidR="00730B40" w:rsidRPr="00692733">
        <w:rPr>
          <w:b/>
          <w:i w:val="0"/>
          <w:sz w:val="24"/>
          <w:szCs w:val="24"/>
          <w:lang w:val="it-IT" w:bidi="en-US"/>
        </w:rPr>
        <w:t>întreprinderea</w:t>
      </w:r>
      <w:r w:rsidRPr="00692733">
        <w:rPr>
          <w:b/>
          <w:i w:val="0"/>
          <w:sz w:val="24"/>
          <w:szCs w:val="24"/>
          <w:lang w:val="it-IT" w:bidi="en-US"/>
        </w:rPr>
        <w:t xml:space="preserve"> aplicant</w:t>
      </w:r>
      <w:r w:rsidR="005C42DF" w:rsidRPr="00692733">
        <w:rPr>
          <w:b/>
          <w:i w:val="0"/>
          <w:sz w:val="24"/>
          <w:szCs w:val="24"/>
          <w:lang w:val="it-IT" w:bidi="en-US"/>
        </w:rPr>
        <w:t>ă</w:t>
      </w:r>
    </w:p>
    <w:p w14:paraId="70ED17A4" w14:textId="77777777" w:rsidR="0094421F" w:rsidRPr="00692733" w:rsidRDefault="0094421F" w:rsidP="00E92EFE">
      <w:pPr>
        <w:pStyle w:val="Bodytext70"/>
        <w:shd w:val="clear" w:color="auto" w:fill="auto"/>
        <w:tabs>
          <w:tab w:val="left" w:pos="10260"/>
        </w:tabs>
        <w:spacing w:before="60" w:after="60" w:line="276" w:lineRule="auto"/>
        <w:ind w:left="1680" w:right="210" w:hanging="1400"/>
        <w:jc w:val="left"/>
        <w:rPr>
          <w:i w:val="0"/>
          <w:sz w:val="24"/>
          <w:szCs w:val="24"/>
        </w:rPr>
      </w:pPr>
      <w:r w:rsidRPr="00692733">
        <w:rPr>
          <w:i w:val="0"/>
          <w:sz w:val="24"/>
          <w:szCs w:val="24"/>
          <w:lang w:val="it-IT" w:bidi="en-US"/>
        </w:rPr>
        <w:t xml:space="preserve"> </w:t>
      </w:r>
      <w:r w:rsidR="006E5B8D" w:rsidRPr="00692733">
        <w:rPr>
          <w:i w:val="0"/>
          <w:sz w:val="24"/>
          <w:szCs w:val="24"/>
          <w:lang w:val="it-IT" w:bidi="en-US"/>
        </w:rPr>
        <w:tab/>
      </w:r>
      <w:r w:rsidRPr="00692733">
        <w:rPr>
          <w:i w:val="0"/>
          <w:sz w:val="24"/>
          <w:szCs w:val="24"/>
          <w:lang w:bidi="en-US"/>
        </w:rPr>
        <w:t>Documente justificative:</w:t>
      </w:r>
    </w:p>
    <w:p w14:paraId="52B0F36D" w14:textId="77777777" w:rsidR="0094421F" w:rsidRPr="00692733" w:rsidRDefault="0094421F" w:rsidP="00813163">
      <w:pPr>
        <w:pStyle w:val="Bodytext30"/>
        <w:numPr>
          <w:ilvl w:val="0"/>
          <w:numId w:val="106"/>
        </w:numPr>
        <w:shd w:val="clear" w:color="auto" w:fill="auto"/>
        <w:tabs>
          <w:tab w:val="left" w:pos="1712"/>
          <w:tab w:val="left" w:pos="10260"/>
        </w:tabs>
        <w:spacing w:before="60" w:after="60" w:line="276" w:lineRule="auto"/>
        <w:ind w:left="1680" w:right="210" w:hanging="320"/>
        <w:jc w:val="both"/>
        <w:rPr>
          <w:i w:val="0"/>
          <w:sz w:val="24"/>
          <w:szCs w:val="24"/>
          <w:lang w:val="it-IT"/>
        </w:rPr>
      </w:pPr>
      <w:r w:rsidRPr="00692733">
        <w:rPr>
          <w:i w:val="0"/>
          <w:sz w:val="24"/>
          <w:szCs w:val="24"/>
          <w:lang w:val="it-IT" w:bidi="en-US"/>
        </w:rPr>
        <w:t>copia brevetului care</w:t>
      </w:r>
      <w:r w:rsidR="00032556">
        <w:rPr>
          <w:i w:val="0"/>
          <w:sz w:val="24"/>
          <w:szCs w:val="24"/>
          <w:lang w:val="it-IT" w:bidi="en-US"/>
        </w:rPr>
        <w:t xml:space="preserve"> face obiectul cererii de finanț</w:t>
      </w:r>
      <w:r w:rsidRPr="00692733">
        <w:rPr>
          <w:i w:val="0"/>
          <w:sz w:val="24"/>
          <w:szCs w:val="24"/>
          <w:lang w:val="it-IT" w:bidi="en-US"/>
        </w:rPr>
        <w:t>are; brevetul are maxim</w:t>
      </w:r>
      <w:r w:rsidR="00032556">
        <w:rPr>
          <w:i w:val="0"/>
          <w:sz w:val="24"/>
          <w:szCs w:val="24"/>
          <w:lang w:val="it-IT" w:bidi="en-US"/>
        </w:rPr>
        <w:t>um</w:t>
      </w:r>
      <w:r w:rsidRPr="00692733">
        <w:rPr>
          <w:i w:val="0"/>
          <w:sz w:val="24"/>
          <w:szCs w:val="24"/>
          <w:lang w:val="it-IT" w:bidi="en-US"/>
        </w:rPr>
        <w:t xml:space="preserve"> </w:t>
      </w:r>
      <w:r w:rsidR="001D5F8F" w:rsidRPr="00692733">
        <w:rPr>
          <w:i w:val="0"/>
          <w:sz w:val="24"/>
          <w:szCs w:val="24"/>
          <w:lang w:val="it-IT" w:bidi="en-US"/>
        </w:rPr>
        <w:t>8</w:t>
      </w:r>
      <w:r w:rsidR="00032556">
        <w:rPr>
          <w:i w:val="0"/>
          <w:sz w:val="24"/>
          <w:szCs w:val="24"/>
          <w:lang w:val="it-IT" w:bidi="en-US"/>
        </w:rPr>
        <w:t xml:space="preserve"> ani vechime față</w:t>
      </w:r>
      <w:r w:rsidRPr="00692733">
        <w:rPr>
          <w:i w:val="0"/>
          <w:sz w:val="24"/>
          <w:szCs w:val="24"/>
          <w:lang w:val="it-IT" w:bidi="en-US"/>
        </w:rPr>
        <w:t xml:space="preserve"> de </w:t>
      </w:r>
      <w:r w:rsidR="00032556">
        <w:rPr>
          <w:i w:val="0"/>
          <w:sz w:val="24"/>
          <w:szCs w:val="24"/>
          <w:lang w:val="it-IT" w:bidi="en-US"/>
        </w:rPr>
        <w:t>data depunerii cererii de finanț</w:t>
      </w:r>
      <w:r w:rsidRPr="00692733">
        <w:rPr>
          <w:i w:val="0"/>
          <w:sz w:val="24"/>
          <w:szCs w:val="24"/>
          <w:lang w:val="it-IT" w:bidi="en-US"/>
        </w:rPr>
        <w:t>are</w:t>
      </w:r>
    </w:p>
    <w:p w14:paraId="69777862" w14:textId="77777777" w:rsidR="0094421F" w:rsidRPr="00692733" w:rsidRDefault="0094421F" w:rsidP="00813163">
      <w:pPr>
        <w:pStyle w:val="Bodytext30"/>
        <w:numPr>
          <w:ilvl w:val="0"/>
          <w:numId w:val="106"/>
        </w:numPr>
        <w:shd w:val="clear" w:color="auto" w:fill="auto"/>
        <w:tabs>
          <w:tab w:val="left" w:pos="1712"/>
          <w:tab w:val="left" w:pos="10260"/>
        </w:tabs>
        <w:spacing w:line="276" w:lineRule="auto"/>
        <w:ind w:left="1680" w:right="210" w:hanging="320"/>
        <w:jc w:val="both"/>
        <w:rPr>
          <w:i w:val="0"/>
          <w:sz w:val="24"/>
          <w:szCs w:val="24"/>
          <w:lang w:val="it-IT"/>
        </w:rPr>
      </w:pPr>
      <w:r w:rsidRPr="00692733">
        <w:rPr>
          <w:i w:val="0"/>
          <w:sz w:val="24"/>
          <w:szCs w:val="24"/>
          <w:lang w:val="it-IT" w:bidi="en-US"/>
        </w:rPr>
        <w:t>contract de cesiune sau licen</w:t>
      </w:r>
      <w:r w:rsidR="005C42DF" w:rsidRPr="00692733">
        <w:rPr>
          <w:i w:val="0"/>
          <w:sz w:val="24"/>
          <w:szCs w:val="24"/>
          <w:lang w:val="it-IT" w:bidi="en-US"/>
        </w:rPr>
        <w:t>ţă</w:t>
      </w:r>
      <w:r w:rsidRPr="00692733">
        <w:rPr>
          <w:i w:val="0"/>
          <w:sz w:val="24"/>
          <w:szCs w:val="24"/>
          <w:lang w:val="it-IT" w:bidi="en-US"/>
        </w:rPr>
        <w:t xml:space="preserve"> </w:t>
      </w:r>
      <w:r w:rsidR="005C42DF" w:rsidRPr="00692733">
        <w:rPr>
          <w:i w:val="0"/>
          <w:sz w:val="24"/>
          <w:szCs w:val="24"/>
          <w:lang w:val="it-IT" w:bidi="en-US"/>
        </w:rPr>
        <w:t>î</w:t>
      </w:r>
      <w:r w:rsidRPr="00692733">
        <w:rPr>
          <w:i w:val="0"/>
          <w:sz w:val="24"/>
          <w:szCs w:val="24"/>
          <w:lang w:val="it-IT" w:bidi="en-US"/>
        </w:rPr>
        <w:t xml:space="preserve">ntre titularul brevetului </w:t>
      </w:r>
      <w:r w:rsidR="005C42DF" w:rsidRPr="00692733">
        <w:rPr>
          <w:i w:val="0"/>
          <w:sz w:val="24"/>
          <w:szCs w:val="24"/>
          <w:lang w:val="it-IT" w:bidi="en-US"/>
        </w:rPr>
        <w:t>ş</w:t>
      </w:r>
      <w:r w:rsidRPr="00692733">
        <w:rPr>
          <w:i w:val="0"/>
          <w:sz w:val="24"/>
          <w:szCs w:val="24"/>
          <w:lang w:val="it-IT" w:bidi="en-US"/>
        </w:rPr>
        <w:t>i firma prin care se cedeaz</w:t>
      </w:r>
      <w:r w:rsidR="005C42DF" w:rsidRPr="00692733">
        <w:rPr>
          <w:i w:val="0"/>
          <w:sz w:val="24"/>
          <w:szCs w:val="24"/>
          <w:lang w:val="it-IT" w:bidi="en-US"/>
        </w:rPr>
        <w:t>ă</w:t>
      </w:r>
      <w:r w:rsidRPr="00692733">
        <w:rPr>
          <w:i w:val="0"/>
          <w:sz w:val="24"/>
          <w:szCs w:val="24"/>
          <w:lang w:val="it-IT" w:bidi="en-US"/>
        </w:rPr>
        <w:t xml:space="preserve"> firmei drepturile</w:t>
      </w:r>
      <w:r w:rsidR="00913E7E">
        <w:rPr>
          <w:i w:val="0"/>
          <w:sz w:val="24"/>
          <w:szCs w:val="24"/>
          <w:lang w:val="it-IT" w:bidi="en-US"/>
        </w:rPr>
        <w:t xml:space="preserve"> de utilizare a brevetului, dacă</w:t>
      </w:r>
      <w:r w:rsidRPr="00692733">
        <w:rPr>
          <w:i w:val="0"/>
          <w:sz w:val="24"/>
          <w:szCs w:val="24"/>
          <w:lang w:val="it-IT" w:bidi="en-US"/>
        </w:rPr>
        <w:t xml:space="preserve"> titul</w:t>
      </w:r>
      <w:r w:rsidR="00032556">
        <w:rPr>
          <w:i w:val="0"/>
          <w:sz w:val="24"/>
          <w:szCs w:val="24"/>
          <w:lang w:val="it-IT" w:bidi="en-US"/>
        </w:rPr>
        <w:t xml:space="preserve">arul brevetului nu este firma  </w:t>
      </w:r>
      <w:r w:rsidRPr="00692733">
        <w:rPr>
          <w:i w:val="0"/>
          <w:sz w:val="24"/>
          <w:szCs w:val="24"/>
          <w:lang w:val="it-IT" w:bidi="en-US"/>
        </w:rPr>
        <w:t>aplicant</w:t>
      </w:r>
      <w:r w:rsidR="00D86FB0" w:rsidRPr="00692733">
        <w:rPr>
          <w:i w:val="0"/>
          <w:sz w:val="24"/>
          <w:szCs w:val="24"/>
          <w:lang w:val="it-IT" w:bidi="en-US"/>
        </w:rPr>
        <w:t>ă</w:t>
      </w:r>
      <w:r w:rsidRPr="00692733">
        <w:rPr>
          <w:i w:val="0"/>
          <w:sz w:val="24"/>
          <w:szCs w:val="24"/>
          <w:lang w:val="it-IT" w:bidi="en-US"/>
        </w:rPr>
        <w:t xml:space="preserve">; </w:t>
      </w:r>
      <w:r w:rsidR="00D86FB0" w:rsidRPr="00692733">
        <w:rPr>
          <w:i w:val="0"/>
          <w:sz w:val="24"/>
          <w:szCs w:val="24"/>
          <w:lang w:val="it-IT" w:bidi="en-US"/>
        </w:rPr>
        <w:t>î</w:t>
      </w:r>
      <w:r w:rsidRPr="00692733">
        <w:rPr>
          <w:i w:val="0"/>
          <w:sz w:val="24"/>
          <w:szCs w:val="24"/>
          <w:lang w:val="it-IT" w:bidi="en-US"/>
        </w:rPr>
        <w:t xml:space="preserve">n contract </w:t>
      </w:r>
      <w:r w:rsidRPr="00692733">
        <w:rPr>
          <w:i w:val="0"/>
          <w:sz w:val="24"/>
          <w:szCs w:val="24"/>
          <w:lang w:val="it-IT" w:bidi="en-US"/>
        </w:rPr>
        <w:lastRenderedPageBreak/>
        <w:t>se poate prevede clauza suspensiv</w:t>
      </w:r>
      <w:r w:rsidR="00D86FB0" w:rsidRPr="00692733">
        <w:rPr>
          <w:i w:val="0"/>
          <w:sz w:val="24"/>
          <w:szCs w:val="24"/>
          <w:lang w:val="it-IT" w:bidi="en-US"/>
        </w:rPr>
        <w:t>ă</w:t>
      </w:r>
      <w:r w:rsidRPr="00692733">
        <w:rPr>
          <w:i w:val="0"/>
          <w:sz w:val="24"/>
          <w:szCs w:val="24"/>
          <w:lang w:val="it-IT" w:bidi="en-US"/>
        </w:rPr>
        <w:t xml:space="preserve"> prin care se precizeaz</w:t>
      </w:r>
      <w:r w:rsidR="00D86FB0" w:rsidRPr="00692733">
        <w:rPr>
          <w:i w:val="0"/>
          <w:sz w:val="24"/>
          <w:szCs w:val="24"/>
          <w:lang w:val="it-IT" w:bidi="en-US"/>
        </w:rPr>
        <w:t>ă</w:t>
      </w:r>
      <w:r w:rsidRPr="00692733">
        <w:rPr>
          <w:i w:val="0"/>
          <w:sz w:val="24"/>
          <w:szCs w:val="24"/>
          <w:lang w:val="it-IT" w:bidi="en-US"/>
        </w:rPr>
        <w:t xml:space="preserve"> c</w:t>
      </w:r>
      <w:r w:rsidR="00D86FB0" w:rsidRPr="00692733">
        <w:rPr>
          <w:i w:val="0"/>
          <w:sz w:val="24"/>
          <w:szCs w:val="24"/>
          <w:lang w:val="it-IT" w:bidi="en-US"/>
        </w:rPr>
        <w:t>ă</w:t>
      </w:r>
      <w:r w:rsidRPr="00692733">
        <w:rPr>
          <w:i w:val="0"/>
          <w:sz w:val="24"/>
          <w:szCs w:val="24"/>
          <w:lang w:val="it-IT" w:bidi="en-US"/>
        </w:rPr>
        <w:t>, doar dac</w:t>
      </w:r>
      <w:r w:rsidR="00D86FB0" w:rsidRPr="00692733">
        <w:rPr>
          <w:i w:val="0"/>
          <w:sz w:val="24"/>
          <w:szCs w:val="24"/>
          <w:lang w:val="it-IT" w:bidi="en-US"/>
        </w:rPr>
        <w:t>ă</w:t>
      </w:r>
      <w:r w:rsidRPr="00692733">
        <w:rPr>
          <w:i w:val="0"/>
          <w:sz w:val="24"/>
          <w:szCs w:val="24"/>
          <w:lang w:val="it-IT" w:bidi="en-US"/>
        </w:rPr>
        <w:t xml:space="preserve"> proiectul este selectat pentru fi</w:t>
      </w:r>
      <w:r w:rsidR="00495D81" w:rsidRPr="00692733">
        <w:rPr>
          <w:i w:val="0"/>
          <w:sz w:val="24"/>
          <w:szCs w:val="24"/>
          <w:lang w:val="it-IT" w:bidi="en-US"/>
        </w:rPr>
        <w:t>n</w:t>
      </w:r>
      <w:r w:rsidRPr="00692733">
        <w:rPr>
          <w:i w:val="0"/>
          <w:sz w:val="24"/>
          <w:szCs w:val="24"/>
          <w:lang w:val="it-IT" w:bidi="en-US"/>
        </w:rPr>
        <w:t>an</w:t>
      </w:r>
      <w:r w:rsidR="00D86FB0" w:rsidRPr="00692733">
        <w:rPr>
          <w:i w:val="0"/>
          <w:sz w:val="24"/>
          <w:szCs w:val="24"/>
          <w:lang w:val="it-IT" w:bidi="en-US"/>
        </w:rPr>
        <w:t>ţ</w:t>
      </w:r>
      <w:r w:rsidRPr="00692733">
        <w:rPr>
          <w:i w:val="0"/>
          <w:sz w:val="24"/>
          <w:szCs w:val="24"/>
          <w:lang w:val="it-IT" w:bidi="en-US"/>
        </w:rPr>
        <w:t>are, se cedeaz</w:t>
      </w:r>
      <w:r w:rsidR="00D86FB0" w:rsidRPr="00692733">
        <w:rPr>
          <w:i w:val="0"/>
          <w:sz w:val="24"/>
          <w:szCs w:val="24"/>
          <w:lang w:val="it-IT" w:bidi="en-US"/>
        </w:rPr>
        <w:t>ă</w:t>
      </w:r>
      <w:r w:rsidRPr="00692733">
        <w:rPr>
          <w:i w:val="0"/>
          <w:sz w:val="24"/>
          <w:szCs w:val="24"/>
          <w:lang w:val="it-IT" w:bidi="en-US"/>
        </w:rPr>
        <w:t xml:space="preserve"> firmei drepturile de utilizare a brevetului;</w:t>
      </w:r>
      <w:r w:rsidR="005F32A5" w:rsidRPr="00692733">
        <w:rPr>
          <w:i w:val="0"/>
          <w:sz w:val="24"/>
          <w:szCs w:val="24"/>
          <w:lang w:val="it-IT" w:bidi="en-US"/>
        </w:rPr>
        <w:t xml:space="preserve"> </w:t>
      </w:r>
      <w:r w:rsidR="00D86FB0" w:rsidRPr="00692733">
        <w:rPr>
          <w:i w:val="0"/>
          <w:sz w:val="24"/>
          <w:szCs w:val="24"/>
          <w:lang w:val="it-IT" w:bidi="en-US"/>
        </w:rPr>
        <w:t>î</w:t>
      </w:r>
      <w:r w:rsidR="005F32A5" w:rsidRPr="00692733">
        <w:rPr>
          <w:i w:val="0"/>
          <w:sz w:val="24"/>
          <w:szCs w:val="24"/>
          <w:lang w:val="it-IT" w:bidi="en-US"/>
        </w:rPr>
        <w:t>n aceast</w:t>
      </w:r>
      <w:r w:rsidR="00D86FB0" w:rsidRPr="00692733">
        <w:rPr>
          <w:i w:val="0"/>
          <w:sz w:val="24"/>
          <w:szCs w:val="24"/>
          <w:lang w:val="it-IT" w:bidi="en-US"/>
        </w:rPr>
        <w:t>ă</w:t>
      </w:r>
      <w:r w:rsidR="005F32A5" w:rsidRPr="00692733">
        <w:rPr>
          <w:i w:val="0"/>
          <w:sz w:val="24"/>
          <w:szCs w:val="24"/>
          <w:lang w:val="it-IT" w:bidi="en-US"/>
        </w:rPr>
        <w:t xml:space="preserve"> situa</w:t>
      </w:r>
      <w:r w:rsidR="00D86FB0" w:rsidRPr="00692733">
        <w:rPr>
          <w:i w:val="0"/>
          <w:sz w:val="24"/>
          <w:szCs w:val="24"/>
          <w:lang w:val="it-IT" w:bidi="en-US"/>
        </w:rPr>
        <w:t>ţ</w:t>
      </w:r>
      <w:r w:rsidR="005F32A5" w:rsidRPr="00692733">
        <w:rPr>
          <w:i w:val="0"/>
          <w:sz w:val="24"/>
          <w:szCs w:val="24"/>
          <w:lang w:val="it-IT" w:bidi="en-US"/>
        </w:rPr>
        <w:t>ie</w:t>
      </w:r>
      <w:r w:rsidRPr="00692733">
        <w:rPr>
          <w:i w:val="0"/>
          <w:sz w:val="24"/>
          <w:szCs w:val="24"/>
          <w:lang w:val="it-IT" w:bidi="en-US"/>
        </w:rPr>
        <w:t xml:space="preserve"> beneficiarii vor insera</w:t>
      </w:r>
      <w:r w:rsidR="00495D81" w:rsidRPr="00692733">
        <w:rPr>
          <w:i w:val="0"/>
          <w:sz w:val="24"/>
          <w:szCs w:val="24"/>
          <w:lang w:val="it-IT" w:bidi="en-US"/>
        </w:rPr>
        <w:t xml:space="preserve"> </w:t>
      </w:r>
      <w:r w:rsidRPr="00692733">
        <w:rPr>
          <w:i w:val="0"/>
          <w:sz w:val="24"/>
          <w:szCs w:val="24"/>
          <w:lang w:val="it-IT" w:bidi="en-US"/>
        </w:rPr>
        <w:t>o clauz</w:t>
      </w:r>
      <w:r w:rsidR="00D86FB0" w:rsidRPr="00692733">
        <w:rPr>
          <w:i w:val="0"/>
          <w:sz w:val="24"/>
          <w:szCs w:val="24"/>
          <w:lang w:val="it-IT" w:bidi="en-US"/>
        </w:rPr>
        <w:t>ă</w:t>
      </w:r>
      <w:r w:rsidRPr="00692733">
        <w:rPr>
          <w:i w:val="0"/>
          <w:sz w:val="24"/>
          <w:szCs w:val="24"/>
          <w:lang w:val="it-IT" w:bidi="en-US"/>
        </w:rPr>
        <w:t xml:space="preserve"> suspensiv</w:t>
      </w:r>
      <w:r w:rsidR="00D86FB0" w:rsidRPr="00692733">
        <w:rPr>
          <w:i w:val="0"/>
          <w:sz w:val="24"/>
          <w:szCs w:val="24"/>
          <w:lang w:val="it-IT" w:bidi="en-US"/>
        </w:rPr>
        <w:t>ă</w:t>
      </w:r>
      <w:r w:rsidRPr="00692733">
        <w:rPr>
          <w:i w:val="0"/>
          <w:sz w:val="24"/>
          <w:szCs w:val="24"/>
          <w:lang w:val="it-IT" w:bidi="en-US"/>
        </w:rPr>
        <w:t xml:space="preserve"> cu urm</w:t>
      </w:r>
      <w:r w:rsidR="00D86FB0" w:rsidRPr="00692733">
        <w:rPr>
          <w:i w:val="0"/>
          <w:sz w:val="24"/>
          <w:szCs w:val="24"/>
          <w:lang w:val="it-IT" w:bidi="en-US"/>
        </w:rPr>
        <w:t>ă</w:t>
      </w:r>
      <w:r w:rsidRPr="00692733">
        <w:rPr>
          <w:i w:val="0"/>
          <w:sz w:val="24"/>
          <w:szCs w:val="24"/>
          <w:lang w:val="it-IT" w:bidi="en-US"/>
        </w:rPr>
        <w:t>toarea form</w:t>
      </w:r>
      <w:r w:rsidR="00D86FB0" w:rsidRPr="00692733">
        <w:rPr>
          <w:i w:val="0"/>
          <w:sz w:val="24"/>
          <w:szCs w:val="24"/>
          <w:lang w:val="it-IT" w:bidi="en-US"/>
        </w:rPr>
        <w:t>ă</w:t>
      </w:r>
      <w:r w:rsidRPr="00692733">
        <w:rPr>
          <w:i w:val="0"/>
          <w:sz w:val="24"/>
          <w:szCs w:val="24"/>
          <w:lang w:val="it-IT" w:bidi="en-US"/>
        </w:rPr>
        <w:t>: ”Contractul de cesiune sau licen</w:t>
      </w:r>
      <w:r w:rsidR="00D86FB0" w:rsidRPr="00692733">
        <w:rPr>
          <w:i w:val="0"/>
          <w:sz w:val="24"/>
          <w:szCs w:val="24"/>
          <w:lang w:val="it-IT" w:bidi="en-US"/>
        </w:rPr>
        <w:t>ţ</w:t>
      </w:r>
      <w:r w:rsidRPr="00692733">
        <w:rPr>
          <w:i w:val="0"/>
          <w:sz w:val="24"/>
          <w:szCs w:val="24"/>
          <w:lang w:val="it-IT" w:bidi="en-US"/>
        </w:rPr>
        <w:t>a este valid</w:t>
      </w:r>
      <w:r w:rsidRPr="00692733">
        <w:rPr>
          <w:i w:val="0"/>
          <w:sz w:val="24"/>
          <w:szCs w:val="24"/>
          <w:lang w:val="it-IT"/>
        </w:rPr>
        <w:t xml:space="preserve"> </w:t>
      </w:r>
      <w:r w:rsidRPr="00692733">
        <w:rPr>
          <w:i w:val="0"/>
          <w:sz w:val="24"/>
          <w:szCs w:val="24"/>
          <w:lang w:val="it-IT" w:bidi="en-US"/>
        </w:rPr>
        <w:t>din momentul semn</w:t>
      </w:r>
      <w:r w:rsidR="00D86FB0" w:rsidRPr="00692733">
        <w:rPr>
          <w:i w:val="0"/>
          <w:sz w:val="24"/>
          <w:szCs w:val="24"/>
          <w:lang w:val="it-IT" w:bidi="en-US"/>
        </w:rPr>
        <w:t>ă</w:t>
      </w:r>
      <w:r w:rsidRPr="00692733">
        <w:rPr>
          <w:i w:val="0"/>
          <w:sz w:val="24"/>
          <w:szCs w:val="24"/>
          <w:lang w:val="it-IT" w:bidi="en-US"/>
        </w:rPr>
        <w:t xml:space="preserve">rii </w:t>
      </w:r>
      <w:r w:rsidR="00D86FB0" w:rsidRPr="00692733">
        <w:rPr>
          <w:i w:val="0"/>
          <w:sz w:val="24"/>
          <w:szCs w:val="24"/>
          <w:lang w:val="it-IT" w:bidi="en-US"/>
        </w:rPr>
        <w:t>ş</w:t>
      </w:r>
      <w:r w:rsidRPr="00692733">
        <w:rPr>
          <w:i w:val="0"/>
          <w:sz w:val="24"/>
          <w:szCs w:val="24"/>
          <w:lang w:val="it-IT" w:bidi="en-US"/>
        </w:rPr>
        <w:t>i intr</w:t>
      </w:r>
      <w:r w:rsidR="00D86FB0" w:rsidRPr="00692733">
        <w:rPr>
          <w:i w:val="0"/>
          <w:sz w:val="24"/>
          <w:szCs w:val="24"/>
          <w:lang w:val="it-IT" w:bidi="en-US"/>
        </w:rPr>
        <w:t>ă</w:t>
      </w:r>
      <w:r w:rsidRPr="00692733">
        <w:rPr>
          <w:i w:val="0"/>
          <w:sz w:val="24"/>
          <w:szCs w:val="24"/>
          <w:lang w:val="it-IT" w:bidi="en-US"/>
        </w:rPr>
        <w:t xml:space="preserve"> </w:t>
      </w:r>
      <w:r w:rsidR="00D86FB0" w:rsidRPr="00692733">
        <w:rPr>
          <w:i w:val="0"/>
          <w:sz w:val="24"/>
          <w:szCs w:val="24"/>
          <w:lang w:val="it-IT" w:bidi="en-US"/>
        </w:rPr>
        <w:t>î</w:t>
      </w:r>
      <w:r w:rsidRPr="00692733">
        <w:rPr>
          <w:i w:val="0"/>
          <w:sz w:val="24"/>
          <w:szCs w:val="24"/>
          <w:lang w:val="it-IT" w:bidi="en-US"/>
        </w:rPr>
        <w:t xml:space="preserve">n vigoare la data la care </w:t>
      </w:r>
      <w:r w:rsidR="0028567D" w:rsidRPr="00692733">
        <w:rPr>
          <w:rStyle w:val="Bodytext311pt"/>
          <w:b w:val="0"/>
          <w:color w:val="auto"/>
          <w:sz w:val="24"/>
          <w:szCs w:val="24"/>
          <w:lang w:val="it-IT"/>
        </w:rPr>
        <w:t>proiectul cu titlul……</w:t>
      </w:r>
      <w:r w:rsidR="00D86FB0" w:rsidRPr="00692733">
        <w:rPr>
          <w:rStyle w:val="Bodytext311pt"/>
          <w:b w:val="0"/>
          <w:color w:val="auto"/>
          <w:sz w:val="24"/>
          <w:szCs w:val="24"/>
          <w:lang w:val="it-IT"/>
        </w:rPr>
        <w:t>ş</w:t>
      </w:r>
      <w:r w:rsidRPr="00692733">
        <w:rPr>
          <w:rStyle w:val="Bodytext311pt"/>
          <w:b w:val="0"/>
          <w:color w:val="auto"/>
          <w:sz w:val="24"/>
          <w:szCs w:val="24"/>
          <w:lang w:val="it-IT"/>
        </w:rPr>
        <w:t xml:space="preserve">i codul </w:t>
      </w:r>
      <w:r w:rsidR="00415D30" w:rsidRPr="00692733">
        <w:rPr>
          <w:rStyle w:val="Bodytext311pt"/>
          <w:b w:val="0"/>
          <w:color w:val="auto"/>
          <w:sz w:val="24"/>
          <w:szCs w:val="24"/>
          <w:lang w:val="it-IT"/>
        </w:rPr>
        <w:t>My</w:t>
      </w:r>
      <w:r w:rsidR="00415D30">
        <w:rPr>
          <w:rStyle w:val="Bodytext311pt"/>
          <w:b w:val="0"/>
          <w:color w:val="auto"/>
          <w:sz w:val="24"/>
          <w:szCs w:val="24"/>
          <w:lang w:val="it-IT"/>
        </w:rPr>
        <w:t>SMIS</w:t>
      </w:r>
      <w:r w:rsidR="0028567D" w:rsidRPr="00692733">
        <w:rPr>
          <w:rStyle w:val="Bodytext311pt"/>
          <w:b w:val="0"/>
          <w:color w:val="auto"/>
          <w:sz w:val="24"/>
          <w:szCs w:val="24"/>
          <w:lang w:val="it-IT"/>
        </w:rPr>
        <w:t>…….</w:t>
      </w:r>
      <w:r w:rsidRPr="00692733">
        <w:rPr>
          <w:i w:val="0"/>
          <w:sz w:val="24"/>
          <w:szCs w:val="24"/>
          <w:lang w:val="it-IT" w:bidi="en-US"/>
        </w:rPr>
        <w:t>este selectat</w:t>
      </w:r>
      <w:r w:rsidR="00DD5415" w:rsidRPr="00692733">
        <w:rPr>
          <w:i w:val="0"/>
          <w:sz w:val="24"/>
          <w:szCs w:val="24"/>
          <w:lang w:val="it-IT"/>
        </w:rPr>
        <w:t xml:space="preserve"> </w:t>
      </w:r>
      <w:r w:rsidRPr="00692733">
        <w:rPr>
          <w:i w:val="0"/>
          <w:sz w:val="24"/>
          <w:szCs w:val="24"/>
          <w:lang w:val="it-IT" w:bidi="en-US"/>
        </w:rPr>
        <w:t>pentru finan</w:t>
      </w:r>
      <w:r w:rsidR="00D86FB0" w:rsidRPr="00692733">
        <w:rPr>
          <w:i w:val="0"/>
          <w:sz w:val="24"/>
          <w:szCs w:val="24"/>
          <w:lang w:val="it-IT" w:bidi="en-US"/>
        </w:rPr>
        <w:t>ţ</w:t>
      </w:r>
      <w:r w:rsidRPr="00692733">
        <w:rPr>
          <w:i w:val="0"/>
          <w:sz w:val="24"/>
          <w:szCs w:val="24"/>
          <w:lang w:val="it-IT" w:bidi="en-US"/>
        </w:rPr>
        <w:t>are.”;</w:t>
      </w:r>
    </w:p>
    <w:p w14:paraId="27523500" w14:textId="77777777" w:rsidR="00EB12ED" w:rsidRPr="00692733" w:rsidRDefault="00EB12ED" w:rsidP="00813163">
      <w:pPr>
        <w:pStyle w:val="Bodytext30"/>
        <w:numPr>
          <w:ilvl w:val="0"/>
          <w:numId w:val="106"/>
        </w:numPr>
        <w:shd w:val="clear" w:color="auto" w:fill="auto"/>
        <w:tabs>
          <w:tab w:val="left" w:pos="1712"/>
          <w:tab w:val="left" w:pos="10260"/>
        </w:tabs>
        <w:spacing w:line="276" w:lineRule="auto"/>
        <w:ind w:left="1680" w:right="210" w:hanging="320"/>
        <w:jc w:val="both"/>
        <w:rPr>
          <w:i w:val="0"/>
          <w:sz w:val="24"/>
          <w:szCs w:val="24"/>
          <w:lang w:val="it-IT"/>
        </w:rPr>
      </w:pPr>
      <w:r w:rsidRPr="00692733">
        <w:rPr>
          <w:bCs/>
          <w:i w:val="0"/>
          <w:sz w:val="24"/>
          <w:szCs w:val="24"/>
          <w:shd w:val="clear" w:color="auto" w:fill="FFFFFF"/>
          <w:lang w:val="it-IT" w:bidi="en-US"/>
        </w:rPr>
        <w:t xml:space="preserve">referat </w:t>
      </w:r>
      <w:r w:rsidRPr="00692733">
        <w:rPr>
          <w:i w:val="0"/>
          <w:sz w:val="24"/>
          <w:szCs w:val="24"/>
          <w:lang w:val="it-IT" w:bidi="en-US"/>
        </w:rPr>
        <w:t xml:space="preserve">(1-4 pagini) </w:t>
      </w:r>
      <w:r w:rsidRPr="00692733">
        <w:rPr>
          <w:bCs/>
          <w:i w:val="0"/>
          <w:sz w:val="24"/>
          <w:szCs w:val="24"/>
          <w:shd w:val="clear" w:color="auto" w:fill="FFFFFF"/>
          <w:lang w:val="it-IT" w:bidi="en-US"/>
        </w:rPr>
        <w:t>care s</w:t>
      </w:r>
      <w:r w:rsidR="00D86FB0" w:rsidRPr="00692733">
        <w:rPr>
          <w:bCs/>
          <w:i w:val="0"/>
          <w:sz w:val="24"/>
          <w:szCs w:val="24"/>
          <w:shd w:val="clear" w:color="auto" w:fill="FFFFFF"/>
          <w:lang w:val="it-IT" w:bidi="en-US"/>
        </w:rPr>
        <w:t>ă</w:t>
      </w:r>
      <w:r w:rsidRPr="00692733">
        <w:rPr>
          <w:bCs/>
          <w:i w:val="0"/>
          <w:sz w:val="24"/>
          <w:szCs w:val="24"/>
          <w:shd w:val="clear" w:color="auto" w:fill="FFFFFF"/>
          <w:lang w:val="it-IT" w:bidi="en-US"/>
        </w:rPr>
        <w:t xml:space="preserve"> cuprind</w:t>
      </w:r>
      <w:r w:rsidR="00D86FB0" w:rsidRPr="00692733">
        <w:rPr>
          <w:bCs/>
          <w:i w:val="0"/>
          <w:sz w:val="24"/>
          <w:szCs w:val="24"/>
          <w:shd w:val="clear" w:color="auto" w:fill="FFFFFF"/>
          <w:lang w:val="it-IT" w:bidi="en-US"/>
        </w:rPr>
        <w:t>ă</w:t>
      </w:r>
      <w:r w:rsidRPr="00692733">
        <w:rPr>
          <w:bCs/>
          <w:i w:val="0"/>
          <w:sz w:val="24"/>
          <w:szCs w:val="24"/>
          <w:shd w:val="clear" w:color="auto" w:fill="FFFFFF"/>
          <w:lang w:val="it-IT" w:bidi="en-US"/>
        </w:rPr>
        <w:t>:</w:t>
      </w:r>
    </w:p>
    <w:p w14:paraId="17C7FBF9" w14:textId="77777777" w:rsidR="00EB12ED" w:rsidRPr="00692733" w:rsidRDefault="00EB12ED" w:rsidP="00692733">
      <w:pPr>
        <w:pStyle w:val="ListParagraph"/>
        <w:tabs>
          <w:tab w:val="left" w:pos="10260"/>
        </w:tabs>
        <w:autoSpaceDE/>
        <w:autoSpaceDN/>
        <w:spacing w:line="276" w:lineRule="auto"/>
        <w:ind w:right="210"/>
        <w:jc w:val="both"/>
        <w:rPr>
          <w:iCs/>
          <w:sz w:val="24"/>
          <w:szCs w:val="24"/>
          <w:lang w:val="it-IT" w:eastAsia="en-US" w:bidi="en-US"/>
        </w:rPr>
      </w:pPr>
      <w:r w:rsidRPr="00692733">
        <w:rPr>
          <w:bCs/>
          <w:iCs/>
          <w:sz w:val="24"/>
          <w:szCs w:val="24"/>
          <w:shd w:val="clear" w:color="auto" w:fill="FFFFFF"/>
          <w:lang w:val="it-IT" w:eastAsia="en-US" w:bidi="en-US"/>
        </w:rPr>
        <w:t xml:space="preserve">- </w:t>
      </w:r>
      <w:r w:rsidRPr="00692733">
        <w:rPr>
          <w:iCs/>
          <w:sz w:val="24"/>
          <w:szCs w:val="24"/>
          <w:lang w:val="it-IT" w:eastAsia="en-US" w:bidi="en-US"/>
        </w:rPr>
        <w:t>rezumat al con</w:t>
      </w:r>
      <w:r w:rsidR="00D86FB0" w:rsidRPr="00692733">
        <w:rPr>
          <w:iCs/>
          <w:sz w:val="24"/>
          <w:szCs w:val="24"/>
          <w:lang w:val="it-IT" w:eastAsia="en-US" w:bidi="en-US"/>
        </w:rPr>
        <w:t>ţ</w:t>
      </w:r>
      <w:r w:rsidRPr="00692733">
        <w:rPr>
          <w:iCs/>
          <w:sz w:val="24"/>
          <w:szCs w:val="24"/>
          <w:lang w:val="it-IT" w:eastAsia="en-US" w:bidi="en-US"/>
        </w:rPr>
        <w:t>inutului la care se refer</w:t>
      </w:r>
      <w:r w:rsidR="00D86FB0" w:rsidRPr="00692733">
        <w:rPr>
          <w:iCs/>
          <w:sz w:val="24"/>
          <w:szCs w:val="24"/>
          <w:lang w:val="it-IT" w:eastAsia="en-US" w:bidi="en-US"/>
        </w:rPr>
        <w:t>ă</w:t>
      </w:r>
      <w:r w:rsidRPr="00692733">
        <w:rPr>
          <w:iCs/>
          <w:sz w:val="24"/>
          <w:szCs w:val="24"/>
          <w:lang w:val="it-IT" w:eastAsia="en-US" w:bidi="en-US"/>
        </w:rPr>
        <w:t xml:space="preserve"> brevet</w:t>
      </w:r>
      <w:r w:rsidR="00DA15B2" w:rsidRPr="00692733">
        <w:rPr>
          <w:iCs/>
          <w:sz w:val="24"/>
          <w:szCs w:val="24"/>
          <w:lang w:val="it-IT" w:eastAsia="en-US" w:bidi="en-US"/>
        </w:rPr>
        <w:t>ul</w:t>
      </w:r>
      <w:r w:rsidRPr="00692733">
        <w:rPr>
          <w:iCs/>
          <w:sz w:val="24"/>
          <w:szCs w:val="24"/>
          <w:lang w:val="it-IT" w:eastAsia="en-US" w:bidi="en-US"/>
        </w:rPr>
        <w:t xml:space="preserve"> </w:t>
      </w:r>
      <w:r w:rsidR="00D86FB0" w:rsidRPr="00692733">
        <w:rPr>
          <w:iCs/>
          <w:sz w:val="24"/>
          <w:szCs w:val="24"/>
          <w:lang w:val="it-IT" w:eastAsia="en-US" w:bidi="en-US"/>
        </w:rPr>
        <w:t>î</w:t>
      </w:r>
      <w:r w:rsidRPr="00692733">
        <w:rPr>
          <w:iCs/>
          <w:sz w:val="24"/>
          <w:szCs w:val="24"/>
          <w:lang w:val="it-IT" w:eastAsia="en-US" w:bidi="en-US"/>
        </w:rPr>
        <w:t>n care s</w:t>
      </w:r>
      <w:r w:rsidR="00D86FB0" w:rsidRPr="00692733">
        <w:rPr>
          <w:iCs/>
          <w:sz w:val="24"/>
          <w:szCs w:val="24"/>
          <w:lang w:val="it-IT" w:eastAsia="en-US" w:bidi="en-US"/>
        </w:rPr>
        <w:t>ă</w:t>
      </w:r>
      <w:r w:rsidRPr="00692733">
        <w:rPr>
          <w:iCs/>
          <w:sz w:val="24"/>
          <w:szCs w:val="24"/>
          <w:lang w:val="it-IT" w:eastAsia="en-US" w:bidi="en-US"/>
        </w:rPr>
        <w:t xml:space="preserve"> se eviden</w:t>
      </w:r>
      <w:r w:rsidR="00D86FB0" w:rsidRPr="00692733">
        <w:rPr>
          <w:iCs/>
          <w:sz w:val="24"/>
          <w:szCs w:val="24"/>
          <w:lang w:val="it-IT" w:eastAsia="en-US" w:bidi="en-US"/>
        </w:rPr>
        <w:t>ţ</w:t>
      </w:r>
      <w:r w:rsidRPr="00692733">
        <w:rPr>
          <w:iCs/>
          <w:sz w:val="24"/>
          <w:szCs w:val="24"/>
          <w:lang w:val="it-IT" w:eastAsia="en-US" w:bidi="en-US"/>
        </w:rPr>
        <w:t>ieze rezultatele ob</w:t>
      </w:r>
      <w:r w:rsidR="00D86FB0" w:rsidRPr="00692733">
        <w:rPr>
          <w:iCs/>
          <w:sz w:val="24"/>
          <w:szCs w:val="24"/>
          <w:lang w:val="it-IT" w:eastAsia="en-US" w:bidi="en-US"/>
        </w:rPr>
        <w:t>ţ</w:t>
      </w:r>
      <w:r w:rsidRPr="00692733">
        <w:rPr>
          <w:iCs/>
          <w:sz w:val="24"/>
          <w:szCs w:val="24"/>
          <w:lang w:val="it-IT" w:eastAsia="en-US" w:bidi="en-US"/>
        </w:rPr>
        <w:t>inute</w:t>
      </w:r>
    </w:p>
    <w:p w14:paraId="6E1A310F" w14:textId="77777777" w:rsidR="00EB12ED" w:rsidRPr="00692733" w:rsidRDefault="00EB12ED" w:rsidP="00692733">
      <w:pPr>
        <w:pStyle w:val="ListParagraph"/>
        <w:tabs>
          <w:tab w:val="left" w:pos="10260"/>
        </w:tabs>
        <w:autoSpaceDE/>
        <w:autoSpaceDN/>
        <w:spacing w:line="276" w:lineRule="auto"/>
        <w:ind w:right="210"/>
        <w:jc w:val="both"/>
        <w:rPr>
          <w:iCs/>
          <w:sz w:val="24"/>
          <w:szCs w:val="24"/>
          <w:lang w:val="it-IT" w:eastAsia="en-US" w:bidi="en-US"/>
        </w:rPr>
      </w:pPr>
      <w:r w:rsidRPr="00692733">
        <w:rPr>
          <w:bCs/>
          <w:iCs/>
          <w:sz w:val="24"/>
          <w:szCs w:val="24"/>
          <w:shd w:val="clear" w:color="auto" w:fill="FFFFFF"/>
          <w:lang w:val="it-IT" w:eastAsia="en-US" w:bidi="en-US"/>
        </w:rPr>
        <w:t>-</w:t>
      </w:r>
      <w:r w:rsidR="004760C1">
        <w:rPr>
          <w:iCs/>
          <w:sz w:val="24"/>
          <w:szCs w:val="24"/>
          <w:lang w:val="it-IT" w:eastAsia="en-US" w:bidi="en-US"/>
        </w:rPr>
        <w:t xml:space="preserve"> descriere </w:t>
      </w:r>
      <w:r w:rsidRPr="00692733">
        <w:rPr>
          <w:sz w:val="24"/>
          <w:szCs w:val="24"/>
        </w:rPr>
        <w:t>care s</w:t>
      </w:r>
      <w:r w:rsidR="00D86FB0" w:rsidRPr="00692733">
        <w:rPr>
          <w:sz w:val="24"/>
          <w:szCs w:val="24"/>
        </w:rPr>
        <w:t>ă</w:t>
      </w:r>
      <w:r w:rsidRPr="00692733">
        <w:rPr>
          <w:sz w:val="24"/>
          <w:szCs w:val="24"/>
        </w:rPr>
        <w:t xml:space="preserve"> demonstreze c</w:t>
      </w:r>
      <w:r w:rsidR="00D86FB0" w:rsidRPr="00692733">
        <w:rPr>
          <w:sz w:val="24"/>
          <w:szCs w:val="24"/>
        </w:rPr>
        <w:t>ă</w:t>
      </w:r>
      <w:r w:rsidRPr="00692733">
        <w:rPr>
          <w:sz w:val="24"/>
          <w:szCs w:val="24"/>
        </w:rPr>
        <w:t xml:space="preserve"> </w:t>
      </w:r>
      <w:r w:rsidRPr="00692733">
        <w:rPr>
          <w:iCs/>
          <w:sz w:val="24"/>
          <w:szCs w:val="24"/>
          <w:lang w:val="it-IT" w:eastAsia="en-US" w:bidi="en-US"/>
        </w:rPr>
        <w:t xml:space="preserve">rezultatele </w:t>
      </w:r>
      <w:r w:rsidRPr="002E00E0">
        <w:rPr>
          <w:iCs/>
          <w:sz w:val="24"/>
          <w:szCs w:val="24"/>
          <w:lang w:val="it-IT" w:eastAsia="en-US" w:bidi="en-US"/>
        </w:rPr>
        <w:t>ob</w:t>
      </w:r>
      <w:r w:rsidR="00D86FB0" w:rsidRPr="002E00E0">
        <w:rPr>
          <w:iCs/>
          <w:sz w:val="24"/>
          <w:szCs w:val="24"/>
          <w:lang w:val="it-IT" w:eastAsia="en-US" w:bidi="en-US"/>
        </w:rPr>
        <w:t>ţ</w:t>
      </w:r>
      <w:r w:rsidRPr="002E00E0">
        <w:rPr>
          <w:iCs/>
          <w:sz w:val="24"/>
          <w:szCs w:val="24"/>
          <w:lang w:val="it-IT" w:eastAsia="en-US" w:bidi="en-US"/>
        </w:rPr>
        <w:t>inute</w:t>
      </w:r>
      <w:r w:rsidR="004760C1">
        <w:rPr>
          <w:iCs/>
          <w:sz w:val="24"/>
          <w:szCs w:val="24"/>
          <w:lang w:val="it-IT" w:eastAsia="en-US" w:bidi="en-US"/>
        </w:rPr>
        <w:t xml:space="preserve"> </w:t>
      </w:r>
      <w:r w:rsidR="00C638BC" w:rsidRPr="00C10A2E">
        <w:rPr>
          <w:iCs/>
          <w:sz w:val="24"/>
          <w:szCs w:val="24"/>
          <w:lang w:val="it-IT" w:eastAsia="en-US" w:bidi="en-US"/>
        </w:rPr>
        <w:t>au parcurs etape de ce</w:t>
      </w:r>
      <w:r w:rsidR="004760C1">
        <w:rPr>
          <w:iCs/>
          <w:sz w:val="24"/>
          <w:szCs w:val="24"/>
          <w:lang w:val="it-IT" w:eastAsia="en-US" w:bidi="en-US"/>
        </w:rPr>
        <w:t>rcetare industriala  ce permit î</w:t>
      </w:r>
      <w:r w:rsidR="00C638BC" w:rsidRPr="00C10A2E">
        <w:rPr>
          <w:iCs/>
          <w:sz w:val="24"/>
          <w:szCs w:val="24"/>
          <w:lang w:val="it-IT" w:eastAsia="en-US" w:bidi="en-US"/>
        </w:rPr>
        <w:t xml:space="preserve">n cadrul proiectului </w:t>
      </w:r>
      <w:r w:rsidRPr="00C10A2E">
        <w:rPr>
          <w:iCs/>
          <w:sz w:val="24"/>
          <w:szCs w:val="24"/>
          <w:lang w:val="it-IT" w:eastAsia="en-US" w:bidi="en-US"/>
        </w:rPr>
        <w:t>realizarea tipului de inovare propus</w:t>
      </w:r>
      <w:r w:rsidR="00D86FB0" w:rsidRPr="00C10A2E">
        <w:rPr>
          <w:iCs/>
          <w:sz w:val="24"/>
          <w:szCs w:val="24"/>
          <w:lang w:val="it-IT" w:eastAsia="en-US" w:bidi="en-US"/>
        </w:rPr>
        <w:t>ă</w:t>
      </w:r>
      <w:r w:rsidRPr="00692733">
        <w:rPr>
          <w:sz w:val="24"/>
          <w:szCs w:val="24"/>
        </w:rPr>
        <w:t>.</w:t>
      </w:r>
    </w:p>
    <w:p w14:paraId="7DD8EFBA" w14:textId="77777777" w:rsidR="0094421F" w:rsidRPr="00692733" w:rsidRDefault="0094421F" w:rsidP="00813163">
      <w:pPr>
        <w:pStyle w:val="Bodytext30"/>
        <w:numPr>
          <w:ilvl w:val="0"/>
          <w:numId w:val="106"/>
        </w:numPr>
        <w:shd w:val="clear" w:color="auto" w:fill="auto"/>
        <w:tabs>
          <w:tab w:val="left" w:pos="1596"/>
          <w:tab w:val="left" w:pos="10260"/>
        </w:tabs>
        <w:spacing w:line="276" w:lineRule="auto"/>
        <w:ind w:left="1580" w:right="210" w:hanging="340"/>
        <w:jc w:val="both"/>
        <w:rPr>
          <w:i w:val="0"/>
          <w:sz w:val="24"/>
          <w:szCs w:val="24"/>
          <w:lang w:val="it-IT"/>
        </w:rPr>
      </w:pPr>
      <w:r w:rsidRPr="00692733">
        <w:rPr>
          <w:i w:val="0"/>
          <w:sz w:val="24"/>
          <w:szCs w:val="24"/>
          <w:lang w:val="it-IT" w:bidi="en-US"/>
        </w:rPr>
        <w:t>dovada c</w:t>
      </w:r>
      <w:r w:rsidR="00D86FB0" w:rsidRPr="00692733">
        <w:rPr>
          <w:i w:val="0"/>
          <w:sz w:val="24"/>
          <w:szCs w:val="24"/>
          <w:lang w:val="it-IT" w:bidi="en-US"/>
        </w:rPr>
        <w:t>ă</w:t>
      </w:r>
      <w:r w:rsidRPr="00692733">
        <w:rPr>
          <w:i w:val="0"/>
          <w:sz w:val="24"/>
          <w:szCs w:val="24"/>
          <w:lang w:val="it-IT" w:bidi="en-US"/>
        </w:rPr>
        <w:t xml:space="preserve"> au f</w:t>
      </w:r>
      <w:r w:rsidR="0028567D" w:rsidRPr="00692733">
        <w:rPr>
          <w:i w:val="0"/>
          <w:sz w:val="24"/>
          <w:szCs w:val="24"/>
          <w:lang w:val="it-IT" w:bidi="en-US"/>
        </w:rPr>
        <w:t>o</w:t>
      </w:r>
      <w:r w:rsidRPr="00692733">
        <w:rPr>
          <w:i w:val="0"/>
          <w:sz w:val="24"/>
          <w:szCs w:val="24"/>
          <w:lang w:val="it-IT" w:bidi="en-US"/>
        </w:rPr>
        <w:t>st pl</w:t>
      </w:r>
      <w:r w:rsidR="00D86FB0" w:rsidRPr="00692733">
        <w:rPr>
          <w:i w:val="0"/>
          <w:sz w:val="24"/>
          <w:szCs w:val="24"/>
          <w:lang w:val="it-IT" w:bidi="en-US"/>
        </w:rPr>
        <w:t>ă</w:t>
      </w:r>
      <w:r w:rsidRPr="00692733">
        <w:rPr>
          <w:i w:val="0"/>
          <w:sz w:val="24"/>
          <w:szCs w:val="24"/>
          <w:lang w:val="it-IT" w:bidi="en-US"/>
        </w:rPr>
        <w:t xml:space="preserve">tite, </w:t>
      </w:r>
      <w:r w:rsidR="00D86FB0" w:rsidRPr="00692733">
        <w:rPr>
          <w:i w:val="0"/>
          <w:sz w:val="24"/>
          <w:szCs w:val="24"/>
          <w:lang w:val="it-IT" w:bidi="en-US"/>
        </w:rPr>
        <w:t>î</w:t>
      </w:r>
      <w:r w:rsidRPr="00692733">
        <w:rPr>
          <w:i w:val="0"/>
          <w:sz w:val="24"/>
          <w:szCs w:val="24"/>
          <w:lang w:val="it-IT" w:bidi="en-US"/>
        </w:rPr>
        <w:t>n anul depunerii proiectului, taxele de men</w:t>
      </w:r>
      <w:r w:rsidR="00D86FB0" w:rsidRPr="00692733">
        <w:rPr>
          <w:i w:val="0"/>
          <w:sz w:val="24"/>
          <w:szCs w:val="24"/>
          <w:lang w:val="it-IT" w:bidi="en-US"/>
        </w:rPr>
        <w:t>ţ</w:t>
      </w:r>
      <w:r w:rsidRPr="00692733">
        <w:rPr>
          <w:i w:val="0"/>
          <w:sz w:val="24"/>
          <w:szCs w:val="24"/>
          <w:lang w:val="it-IT" w:bidi="en-US"/>
        </w:rPr>
        <w:t xml:space="preserve">inere </w:t>
      </w:r>
      <w:r w:rsidR="00D86FB0" w:rsidRPr="00692733">
        <w:rPr>
          <w:i w:val="0"/>
          <w:sz w:val="24"/>
          <w:szCs w:val="24"/>
          <w:lang w:val="it-IT" w:bidi="en-US"/>
        </w:rPr>
        <w:t>î</w:t>
      </w:r>
      <w:r w:rsidRPr="00692733">
        <w:rPr>
          <w:i w:val="0"/>
          <w:sz w:val="24"/>
          <w:szCs w:val="24"/>
          <w:lang w:val="it-IT" w:bidi="en-US"/>
        </w:rPr>
        <w:t>n vigoare a brevetului care face obiectul contractului;</w:t>
      </w:r>
    </w:p>
    <w:p w14:paraId="0671A657" w14:textId="77777777" w:rsidR="00001638" w:rsidRPr="00692733" w:rsidRDefault="00001638" w:rsidP="00813163">
      <w:pPr>
        <w:pStyle w:val="Bodytext30"/>
        <w:numPr>
          <w:ilvl w:val="0"/>
          <w:numId w:val="106"/>
        </w:numPr>
        <w:shd w:val="clear" w:color="auto" w:fill="auto"/>
        <w:tabs>
          <w:tab w:val="left" w:pos="1596"/>
          <w:tab w:val="left" w:pos="10260"/>
        </w:tabs>
        <w:spacing w:line="276" w:lineRule="auto"/>
        <w:ind w:left="1580" w:right="210" w:hanging="340"/>
        <w:jc w:val="both"/>
        <w:rPr>
          <w:i w:val="0"/>
          <w:sz w:val="24"/>
          <w:szCs w:val="24"/>
          <w:lang w:val="it-IT"/>
        </w:rPr>
      </w:pPr>
      <w:r w:rsidRPr="00692733">
        <w:rPr>
          <w:i w:val="0"/>
          <w:sz w:val="24"/>
          <w:szCs w:val="24"/>
          <w:lang w:val="it-IT"/>
        </w:rPr>
        <w:t>Brevetele ob</w:t>
      </w:r>
      <w:r w:rsidR="00D86FB0" w:rsidRPr="00692733">
        <w:rPr>
          <w:i w:val="0"/>
          <w:sz w:val="24"/>
          <w:szCs w:val="24"/>
          <w:lang w:val="it-IT"/>
        </w:rPr>
        <w:t>ţ</w:t>
      </w:r>
      <w:r w:rsidRPr="00692733">
        <w:rPr>
          <w:i w:val="0"/>
          <w:sz w:val="24"/>
          <w:szCs w:val="24"/>
          <w:lang w:val="it-IT"/>
        </w:rPr>
        <w:t xml:space="preserve">inute </w:t>
      </w:r>
      <w:r w:rsidR="00D86FB0" w:rsidRPr="00692733">
        <w:rPr>
          <w:i w:val="0"/>
          <w:sz w:val="24"/>
          <w:szCs w:val="24"/>
          <w:lang w:val="it-IT"/>
        </w:rPr>
        <w:t>î</w:t>
      </w:r>
      <w:r w:rsidRPr="00692733">
        <w:rPr>
          <w:i w:val="0"/>
          <w:sz w:val="24"/>
          <w:szCs w:val="24"/>
          <w:lang w:val="it-IT"/>
        </w:rPr>
        <w:t>n str</w:t>
      </w:r>
      <w:r w:rsidR="00D86FB0" w:rsidRPr="00692733">
        <w:rPr>
          <w:i w:val="0"/>
          <w:sz w:val="24"/>
          <w:szCs w:val="24"/>
          <w:lang w:val="it-IT"/>
        </w:rPr>
        <w:t>ă</w:t>
      </w:r>
      <w:r w:rsidRPr="00692733">
        <w:rPr>
          <w:i w:val="0"/>
          <w:sz w:val="24"/>
          <w:szCs w:val="24"/>
          <w:lang w:val="it-IT"/>
        </w:rPr>
        <w:t>in</w:t>
      </w:r>
      <w:r w:rsidR="00D86FB0" w:rsidRPr="00692733">
        <w:rPr>
          <w:i w:val="0"/>
          <w:sz w:val="24"/>
          <w:szCs w:val="24"/>
          <w:lang w:val="it-IT"/>
        </w:rPr>
        <w:t>ă</w:t>
      </w:r>
      <w:r w:rsidRPr="00692733">
        <w:rPr>
          <w:i w:val="0"/>
          <w:sz w:val="24"/>
          <w:szCs w:val="24"/>
          <w:lang w:val="it-IT"/>
        </w:rPr>
        <w:t>tate vor trebui s</w:t>
      </w:r>
      <w:r w:rsidR="00D86FB0" w:rsidRPr="00692733">
        <w:rPr>
          <w:i w:val="0"/>
          <w:sz w:val="24"/>
          <w:szCs w:val="24"/>
          <w:lang w:val="it-IT"/>
        </w:rPr>
        <w:t>ă</w:t>
      </w:r>
      <w:r w:rsidRPr="00692733">
        <w:rPr>
          <w:i w:val="0"/>
          <w:sz w:val="24"/>
          <w:szCs w:val="24"/>
          <w:lang w:val="it-IT"/>
        </w:rPr>
        <w:t xml:space="preserve"> fie validate </w:t>
      </w:r>
      <w:r w:rsidR="00D86FB0" w:rsidRPr="00692733">
        <w:rPr>
          <w:i w:val="0"/>
          <w:sz w:val="24"/>
          <w:szCs w:val="24"/>
          <w:lang w:val="it-IT"/>
        </w:rPr>
        <w:t>î</w:t>
      </w:r>
      <w:r w:rsidRPr="00692733">
        <w:rPr>
          <w:i w:val="0"/>
          <w:sz w:val="24"/>
          <w:szCs w:val="24"/>
          <w:lang w:val="it-IT"/>
        </w:rPr>
        <w:t>n Rom</w:t>
      </w:r>
      <w:r w:rsidR="00D86FB0" w:rsidRPr="00692733">
        <w:rPr>
          <w:i w:val="0"/>
          <w:sz w:val="24"/>
          <w:szCs w:val="24"/>
          <w:lang w:val="it-IT"/>
        </w:rPr>
        <w:t>â</w:t>
      </w:r>
      <w:r w:rsidRPr="00692733">
        <w:rPr>
          <w:i w:val="0"/>
          <w:sz w:val="24"/>
          <w:szCs w:val="24"/>
          <w:lang w:val="it-IT"/>
        </w:rPr>
        <w:t>nia de c</w:t>
      </w:r>
      <w:r w:rsidR="00D86FB0" w:rsidRPr="00692733">
        <w:rPr>
          <w:i w:val="0"/>
          <w:sz w:val="24"/>
          <w:szCs w:val="24"/>
          <w:lang w:val="it-IT"/>
        </w:rPr>
        <w:t>ă</w:t>
      </w:r>
      <w:r w:rsidRPr="00692733">
        <w:rPr>
          <w:i w:val="0"/>
          <w:sz w:val="24"/>
          <w:szCs w:val="24"/>
          <w:lang w:val="it-IT"/>
        </w:rPr>
        <w:t>tre OSIM, iar pentru acestea, suplimentar fa</w:t>
      </w:r>
      <w:r w:rsidR="00D86FB0" w:rsidRPr="00692733">
        <w:rPr>
          <w:i w:val="0"/>
          <w:sz w:val="24"/>
          <w:szCs w:val="24"/>
          <w:lang w:val="it-IT"/>
        </w:rPr>
        <w:t>ţă</w:t>
      </w:r>
      <w:r w:rsidRPr="00692733">
        <w:rPr>
          <w:i w:val="0"/>
          <w:sz w:val="24"/>
          <w:szCs w:val="24"/>
          <w:lang w:val="it-IT"/>
        </w:rPr>
        <w:t xml:space="preserve"> de documentele de mai sus, se v</w:t>
      </w:r>
      <w:r w:rsidR="00F52590" w:rsidRPr="00692733">
        <w:rPr>
          <w:i w:val="0"/>
          <w:sz w:val="24"/>
          <w:szCs w:val="24"/>
          <w:lang w:val="it-IT"/>
        </w:rPr>
        <w:t>a</w:t>
      </w:r>
      <w:r w:rsidRPr="00692733">
        <w:rPr>
          <w:i w:val="0"/>
          <w:sz w:val="24"/>
          <w:szCs w:val="24"/>
          <w:lang w:val="it-IT"/>
        </w:rPr>
        <w:t xml:space="preserve"> depu</w:t>
      </w:r>
      <w:r w:rsidR="00495D81" w:rsidRPr="00692733">
        <w:rPr>
          <w:i w:val="0"/>
          <w:sz w:val="24"/>
          <w:szCs w:val="24"/>
          <w:lang w:val="it-IT"/>
        </w:rPr>
        <w:t>n</w:t>
      </w:r>
      <w:r w:rsidRPr="00692733">
        <w:rPr>
          <w:i w:val="0"/>
          <w:sz w:val="24"/>
          <w:szCs w:val="24"/>
          <w:lang w:val="it-IT"/>
        </w:rPr>
        <w:t xml:space="preserve">e documentul de validare </w:t>
      </w:r>
      <w:r w:rsidR="00D86FB0" w:rsidRPr="00692733">
        <w:rPr>
          <w:i w:val="0"/>
          <w:sz w:val="24"/>
          <w:szCs w:val="24"/>
          <w:lang w:val="it-IT"/>
        </w:rPr>
        <w:t>ş</w:t>
      </w:r>
      <w:r w:rsidRPr="00692733">
        <w:rPr>
          <w:i w:val="0"/>
          <w:sz w:val="24"/>
          <w:szCs w:val="24"/>
          <w:lang w:val="it-IT"/>
        </w:rPr>
        <w:t>i traducerea</w:t>
      </w:r>
      <w:r w:rsidR="00D86FB0" w:rsidRPr="00692733">
        <w:rPr>
          <w:i w:val="0"/>
          <w:sz w:val="24"/>
          <w:szCs w:val="24"/>
          <w:lang w:val="it-IT"/>
        </w:rPr>
        <w:t xml:space="preserve"> brevetului</w:t>
      </w:r>
      <w:r w:rsidRPr="00692733">
        <w:rPr>
          <w:i w:val="0"/>
          <w:sz w:val="24"/>
          <w:szCs w:val="24"/>
          <w:lang w:val="it-IT"/>
        </w:rPr>
        <w:t xml:space="preserve"> de c</w:t>
      </w:r>
      <w:r w:rsidR="00D86FB0" w:rsidRPr="00692733">
        <w:rPr>
          <w:i w:val="0"/>
          <w:sz w:val="24"/>
          <w:szCs w:val="24"/>
          <w:lang w:val="it-IT"/>
        </w:rPr>
        <w:t>ă</w:t>
      </w:r>
      <w:r w:rsidRPr="00692733">
        <w:rPr>
          <w:i w:val="0"/>
          <w:sz w:val="24"/>
          <w:szCs w:val="24"/>
          <w:lang w:val="it-IT"/>
        </w:rPr>
        <w:t>tre un traduc</w:t>
      </w:r>
      <w:r w:rsidR="00D86FB0" w:rsidRPr="00692733">
        <w:rPr>
          <w:i w:val="0"/>
          <w:sz w:val="24"/>
          <w:szCs w:val="24"/>
          <w:lang w:val="it-IT"/>
        </w:rPr>
        <w:t>ă</w:t>
      </w:r>
      <w:r w:rsidRPr="00692733">
        <w:rPr>
          <w:i w:val="0"/>
          <w:sz w:val="24"/>
          <w:szCs w:val="24"/>
          <w:lang w:val="it-IT"/>
        </w:rPr>
        <w:t>tor autorizat.</w:t>
      </w:r>
    </w:p>
    <w:p w14:paraId="5106FD25" w14:textId="77777777" w:rsidR="007655B1" w:rsidRPr="00692733" w:rsidRDefault="007655B1" w:rsidP="00692733">
      <w:pPr>
        <w:pStyle w:val="Bodytext30"/>
        <w:shd w:val="clear" w:color="auto" w:fill="auto"/>
        <w:tabs>
          <w:tab w:val="left" w:pos="1596"/>
          <w:tab w:val="left" w:pos="10260"/>
        </w:tabs>
        <w:spacing w:before="60" w:line="276" w:lineRule="auto"/>
        <w:ind w:left="1580" w:right="210" w:firstLine="0"/>
        <w:jc w:val="both"/>
        <w:rPr>
          <w:i w:val="0"/>
          <w:sz w:val="24"/>
          <w:szCs w:val="24"/>
          <w:lang w:val="it-IT"/>
        </w:rPr>
      </w:pPr>
    </w:p>
    <w:p w14:paraId="142A4E5C" w14:textId="77777777" w:rsidR="0028567D" w:rsidRPr="000441D9" w:rsidRDefault="0028567D" w:rsidP="00813163">
      <w:pPr>
        <w:numPr>
          <w:ilvl w:val="0"/>
          <w:numId w:val="107"/>
        </w:numPr>
        <w:tabs>
          <w:tab w:val="left" w:pos="650"/>
          <w:tab w:val="left" w:pos="10260"/>
        </w:tabs>
        <w:autoSpaceDE/>
        <w:autoSpaceDN/>
        <w:spacing w:line="254" w:lineRule="exact"/>
        <w:ind w:left="1418" w:right="210" w:hanging="284"/>
        <w:jc w:val="both"/>
        <w:rPr>
          <w:rStyle w:val="Bodytext50"/>
          <w:bCs w:val="0"/>
          <w:color w:val="auto"/>
          <w:sz w:val="24"/>
          <w:szCs w:val="24"/>
          <w:lang w:val="it-IT"/>
        </w:rPr>
      </w:pPr>
      <w:bookmarkStart w:id="54" w:name="bookmark25"/>
      <w:r w:rsidRPr="000441D9">
        <w:rPr>
          <w:rStyle w:val="Bodytext50"/>
          <w:bCs w:val="0"/>
          <w:color w:val="auto"/>
          <w:sz w:val="24"/>
          <w:szCs w:val="24"/>
          <w:lang w:val="it-IT"/>
        </w:rPr>
        <w:t>Pentru cazul ,,cerere de brevet”</w:t>
      </w:r>
      <w:bookmarkEnd w:id="54"/>
    </w:p>
    <w:p w14:paraId="360CD1B3" w14:textId="77777777" w:rsidR="006F6CEA" w:rsidRPr="000441D9" w:rsidRDefault="006F6CEA" w:rsidP="00692733">
      <w:pPr>
        <w:tabs>
          <w:tab w:val="left" w:pos="650"/>
          <w:tab w:val="left" w:pos="10260"/>
        </w:tabs>
        <w:autoSpaceDE/>
        <w:autoSpaceDN/>
        <w:spacing w:line="254" w:lineRule="exact"/>
        <w:ind w:left="280" w:right="210"/>
        <w:jc w:val="both"/>
        <w:rPr>
          <w:rStyle w:val="Bodytext50"/>
          <w:rFonts w:eastAsia="Arial Unicode MS"/>
          <w:color w:val="auto"/>
          <w:sz w:val="24"/>
          <w:szCs w:val="24"/>
          <w:lang w:val="it-IT"/>
        </w:rPr>
      </w:pPr>
    </w:p>
    <w:p w14:paraId="24D5954C" w14:textId="77777777" w:rsidR="00A15D02" w:rsidRPr="00913E7E" w:rsidRDefault="00913E7E" w:rsidP="00913E7E">
      <w:pPr>
        <w:pStyle w:val="Bodytext70"/>
        <w:shd w:val="clear" w:color="auto" w:fill="auto"/>
        <w:tabs>
          <w:tab w:val="left" w:pos="10260"/>
        </w:tabs>
        <w:spacing w:line="240" w:lineRule="auto"/>
        <w:ind w:left="1758" w:right="210" w:hanging="340"/>
        <w:rPr>
          <w:b/>
          <w:i w:val="0"/>
          <w:iCs w:val="0"/>
          <w:sz w:val="24"/>
          <w:szCs w:val="24"/>
          <w:lang w:val="it-IT" w:bidi="en-US"/>
        </w:rPr>
      </w:pPr>
      <w:r>
        <w:rPr>
          <w:b/>
          <w:i w:val="0"/>
          <w:iCs w:val="0"/>
          <w:sz w:val="24"/>
          <w:szCs w:val="24"/>
          <w:lang w:val="it-IT" w:bidi="en-US"/>
        </w:rPr>
        <w:t>b1) dacă</w:t>
      </w:r>
      <w:r w:rsidR="0028567D" w:rsidRPr="00913E7E">
        <w:rPr>
          <w:b/>
          <w:i w:val="0"/>
          <w:iCs w:val="0"/>
          <w:sz w:val="24"/>
          <w:szCs w:val="24"/>
          <w:lang w:val="it-IT" w:bidi="en-US"/>
        </w:rPr>
        <w:t xml:space="preserve"> cererea de brevet este </w:t>
      </w:r>
      <w:r w:rsidR="007655B1" w:rsidRPr="00913E7E">
        <w:rPr>
          <w:b/>
          <w:i w:val="0"/>
          <w:iCs w:val="0"/>
          <w:sz w:val="24"/>
          <w:szCs w:val="24"/>
          <w:lang w:val="it-IT" w:bidi="en-US"/>
        </w:rPr>
        <w:t>î</w:t>
      </w:r>
      <w:r w:rsidR="0028567D" w:rsidRPr="00913E7E">
        <w:rPr>
          <w:b/>
          <w:i w:val="0"/>
          <w:iCs w:val="0"/>
          <w:sz w:val="24"/>
          <w:szCs w:val="24"/>
          <w:lang w:val="it-IT" w:bidi="en-US"/>
        </w:rPr>
        <w:t>nregistrat</w:t>
      </w:r>
      <w:r w:rsidR="007655B1" w:rsidRPr="00913E7E">
        <w:rPr>
          <w:b/>
          <w:i w:val="0"/>
          <w:iCs w:val="0"/>
          <w:sz w:val="24"/>
          <w:szCs w:val="24"/>
          <w:lang w:val="it-IT" w:bidi="en-US"/>
        </w:rPr>
        <w:t>ă</w:t>
      </w:r>
      <w:r w:rsidR="0028567D" w:rsidRPr="00913E7E">
        <w:rPr>
          <w:b/>
          <w:i w:val="0"/>
          <w:iCs w:val="0"/>
          <w:sz w:val="24"/>
          <w:szCs w:val="24"/>
          <w:lang w:val="it-IT" w:bidi="en-US"/>
        </w:rPr>
        <w:t xml:space="preserve"> pe numele firmei aplicante (titularul cererii de brevet este firma aplicant</w:t>
      </w:r>
      <w:r w:rsidR="007655B1" w:rsidRPr="00913E7E">
        <w:rPr>
          <w:b/>
          <w:i w:val="0"/>
          <w:iCs w:val="0"/>
          <w:sz w:val="24"/>
          <w:szCs w:val="24"/>
          <w:lang w:val="it-IT" w:bidi="en-US"/>
        </w:rPr>
        <w:t>ă</w:t>
      </w:r>
      <w:r w:rsidR="0028567D" w:rsidRPr="00913E7E">
        <w:rPr>
          <w:b/>
          <w:i w:val="0"/>
          <w:iCs w:val="0"/>
          <w:sz w:val="24"/>
          <w:szCs w:val="24"/>
          <w:lang w:val="it-IT" w:bidi="en-US"/>
        </w:rPr>
        <w:t>)</w:t>
      </w:r>
    </w:p>
    <w:p w14:paraId="30CD5336" w14:textId="77777777" w:rsidR="007655B1" w:rsidRPr="000441D9" w:rsidRDefault="007655B1" w:rsidP="00692733">
      <w:pPr>
        <w:pStyle w:val="Bodytext70"/>
        <w:shd w:val="clear" w:color="auto" w:fill="auto"/>
        <w:tabs>
          <w:tab w:val="left" w:pos="10260"/>
        </w:tabs>
        <w:spacing w:line="240" w:lineRule="auto"/>
        <w:ind w:left="1758" w:right="210" w:hanging="340"/>
        <w:jc w:val="left"/>
        <w:rPr>
          <w:lang w:val="it-IT"/>
        </w:rPr>
      </w:pPr>
    </w:p>
    <w:p w14:paraId="4FFE06D9" w14:textId="77777777" w:rsidR="0028567D" w:rsidRPr="00692733" w:rsidRDefault="0028567D" w:rsidP="00913E7E">
      <w:pPr>
        <w:tabs>
          <w:tab w:val="left" w:pos="10260"/>
        </w:tabs>
        <w:autoSpaceDE/>
        <w:autoSpaceDN/>
        <w:spacing w:before="120" w:line="250" w:lineRule="exact"/>
        <w:ind w:left="1582" w:right="210"/>
        <w:jc w:val="both"/>
        <w:rPr>
          <w:iCs/>
          <w:spacing w:val="-10"/>
          <w:sz w:val="24"/>
          <w:szCs w:val="24"/>
          <w:lang w:val="en-US" w:eastAsia="en-US" w:bidi="en-US"/>
        </w:rPr>
      </w:pPr>
      <w:r w:rsidRPr="00692733">
        <w:rPr>
          <w:iCs/>
          <w:spacing w:val="-10"/>
          <w:sz w:val="24"/>
          <w:szCs w:val="24"/>
          <w:lang w:val="en-US" w:eastAsia="en-US" w:bidi="en-US"/>
        </w:rPr>
        <w:t>Documente justificative:</w:t>
      </w:r>
    </w:p>
    <w:p w14:paraId="5F599091" w14:textId="77777777" w:rsidR="0028567D" w:rsidRPr="00692733" w:rsidRDefault="0028567D" w:rsidP="00813163">
      <w:pPr>
        <w:numPr>
          <w:ilvl w:val="0"/>
          <w:numId w:val="106"/>
        </w:numPr>
        <w:tabs>
          <w:tab w:val="left" w:pos="1596"/>
          <w:tab w:val="left" w:pos="10260"/>
        </w:tabs>
        <w:autoSpaceDE/>
        <w:autoSpaceDN/>
        <w:spacing w:before="120" w:line="276" w:lineRule="auto"/>
        <w:ind w:left="1582" w:right="210" w:hanging="340"/>
        <w:jc w:val="both"/>
        <w:rPr>
          <w:iCs/>
          <w:sz w:val="24"/>
          <w:szCs w:val="24"/>
          <w:lang w:val="it-IT" w:eastAsia="en-US" w:bidi="en-US"/>
        </w:rPr>
      </w:pPr>
      <w:r w:rsidRPr="00692733">
        <w:rPr>
          <w:iCs/>
          <w:sz w:val="24"/>
          <w:szCs w:val="24"/>
          <w:lang w:val="it-IT" w:eastAsia="en-US" w:bidi="en-US"/>
        </w:rPr>
        <w:t xml:space="preserve">Copie dupa cererea de brevet </w:t>
      </w:r>
      <w:r w:rsidR="00D637AD" w:rsidRPr="00692733">
        <w:rPr>
          <w:iCs/>
          <w:sz w:val="24"/>
          <w:szCs w:val="24"/>
          <w:lang w:val="it-IT" w:eastAsia="en-US" w:bidi="en-US"/>
        </w:rPr>
        <w:t>î</w:t>
      </w:r>
      <w:r w:rsidRPr="00692733">
        <w:rPr>
          <w:iCs/>
          <w:sz w:val="24"/>
          <w:szCs w:val="24"/>
          <w:lang w:val="it-IT" w:eastAsia="en-US" w:bidi="en-US"/>
        </w:rPr>
        <w:t>nregistrat</w:t>
      </w:r>
      <w:r w:rsidR="00D637AD" w:rsidRPr="00692733">
        <w:rPr>
          <w:iCs/>
          <w:sz w:val="24"/>
          <w:szCs w:val="24"/>
          <w:lang w:val="it-IT" w:eastAsia="en-US" w:bidi="en-US"/>
        </w:rPr>
        <w:t>ă</w:t>
      </w:r>
      <w:r w:rsidRPr="00692733">
        <w:rPr>
          <w:iCs/>
          <w:sz w:val="24"/>
          <w:szCs w:val="24"/>
          <w:lang w:val="it-IT" w:eastAsia="en-US" w:bidi="en-US"/>
        </w:rPr>
        <w:t xml:space="preserve"> pe numele firmei aplicante;</w:t>
      </w:r>
    </w:p>
    <w:p w14:paraId="0A0BED6F" w14:textId="77777777" w:rsidR="00B123D9" w:rsidRPr="00A10731" w:rsidRDefault="00913E7E" w:rsidP="00813163">
      <w:pPr>
        <w:numPr>
          <w:ilvl w:val="0"/>
          <w:numId w:val="106"/>
        </w:numPr>
        <w:tabs>
          <w:tab w:val="left" w:pos="1596"/>
          <w:tab w:val="left" w:pos="10260"/>
        </w:tabs>
        <w:autoSpaceDE/>
        <w:autoSpaceDN/>
        <w:spacing w:before="120" w:line="276" w:lineRule="auto"/>
        <w:ind w:left="1582" w:right="210" w:hanging="340"/>
        <w:jc w:val="both"/>
        <w:rPr>
          <w:iCs/>
          <w:sz w:val="24"/>
          <w:szCs w:val="24"/>
          <w:lang w:val="it-IT" w:eastAsia="en-US" w:bidi="en-US"/>
        </w:rPr>
      </w:pPr>
      <w:r>
        <w:rPr>
          <w:iCs/>
          <w:sz w:val="24"/>
          <w:szCs w:val="24"/>
          <w:lang w:val="it-IT" w:eastAsia="en-US" w:bidi="en-US"/>
        </w:rPr>
        <w:t>D</w:t>
      </w:r>
      <w:r w:rsidR="0028567D" w:rsidRPr="00692733">
        <w:rPr>
          <w:iCs/>
          <w:sz w:val="24"/>
          <w:szCs w:val="24"/>
          <w:lang w:val="it-IT" w:eastAsia="en-US" w:bidi="en-US"/>
        </w:rPr>
        <w:t xml:space="preserve">ocumentul de publicare a cererii de brevet </w:t>
      </w:r>
      <w:r w:rsidR="00D637AD" w:rsidRPr="00692733">
        <w:rPr>
          <w:iCs/>
          <w:sz w:val="24"/>
          <w:szCs w:val="24"/>
          <w:lang w:val="it-IT" w:eastAsia="en-US" w:bidi="en-US"/>
        </w:rPr>
        <w:t>î</w:t>
      </w:r>
      <w:r w:rsidR="0028567D" w:rsidRPr="00692733">
        <w:rPr>
          <w:iCs/>
          <w:sz w:val="24"/>
          <w:szCs w:val="24"/>
          <w:lang w:val="it-IT" w:eastAsia="en-US" w:bidi="en-US"/>
        </w:rPr>
        <w:t>n Buletinul Oficial de Proprietate Intelectual</w:t>
      </w:r>
      <w:r w:rsidR="00D637AD" w:rsidRPr="00692733">
        <w:rPr>
          <w:iCs/>
          <w:sz w:val="24"/>
          <w:szCs w:val="24"/>
          <w:lang w:val="it-IT" w:eastAsia="en-US" w:bidi="en-US"/>
        </w:rPr>
        <w:t>ă</w:t>
      </w:r>
      <w:r w:rsidR="0028567D" w:rsidRPr="00692733">
        <w:rPr>
          <w:iCs/>
          <w:sz w:val="24"/>
          <w:szCs w:val="24"/>
          <w:lang w:val="it-IT" w:eastAsia="en-US" w:bidi="en-US"/>
        </w:rPr>
        <w:t xml:space="preserve"> (BOPI). </w:t>
      </w:r>
      <w:r w:rsidR="0028567D" w:rsidRPr="00A10731">
        <w:rPr>
          <w:iCs/>
          <w:sz w:val="24"/>
          <w:szCs w:val="24"/>
          <w:lang w:val="it-IT" w:eastAsia="en-US" w:bidi="en-US"/>
        </w:rPr>
        <w:t>Publicarea trebuie s</w:t>
      </w:r>
      <w:r w:rsidR="00D637AD" w:rsidRPr="00A10731">
        <w:rPr>
          <w:iCs/>
          <w:sz w:val="24"/>
          <w:szCs w:val="24"/>
          <w:lang w:val="it-IT" w:eastAsia="en-US" w:bidi="en-US"/>
        </w:rPr>
        <w:t>ă</w:t>
      </w:r>
      <w:r w:rsidR="0028567D" w:rsidRPr="00A10731">
        <w:rPr>
          <w:iCs/>
          <w:sz w:val="24"/>
          <w:szCs w:val="24"/>
          <w:lang w:val="it-IT" w:eastAsia="en-US" w:bidi="en-US"/>
        </w:rPr>
        <w:t xml:space="preserve"> fie f</w:t>
      </w:r>
      <w:r w:rsidR="00D637AD" w:rsidRPr="00A10731">
        <w:rPr>
          <w:iCs/>
          <w:sz w:val="24"/>
          <w:szCs w:val="24"/>
          <w:lang w:val="it-IT" w:eastAsia="en-US" w:bidi="en-US"/>
        </w:rPr>
        <w:t>ă</w:t>
      </w:r>
      <w:r w:rsidR="0028567D" w:rsidRPr="00A10731">
        <w:rPr>
          <w:iCs/>
          <w:sz w:val="24"/>
          <w:szCs w:val="24"/>
          <w:lang w:val="it-IT" w:eastAsia="en-US" w:bidi="en-US"/>
        </w:rPr>
        <w:t>cut</w:t>
      </w:r>
      <w:r w:rsidR="00D637AD" w:rsidRPr="00A10731">
        <w:rPr>
          <w:iCs/>
          <w:sz w:val="24"/>
          <w:szCs w:val="24"/>
          <w:lang w:val="it-IT" w:eastAsia="en-US" w:bidi="en-US"/>
        </w:rPr>
        <w:t>ă</w:t>
      </w:r>
      <w:r w:rsidR="0028567D" w:rsidRPr="00A10731">
        <w:rPr>
          <w:iCs/>
          <w:sz w:val="24"/>
          <w:szCs w:val="24"/>
          <w:lang w:val="it-IT" w:eastAsia="en-US" w:bidi="en-US"/>
        </w:rPr>
        <w:t xml:space="preserve"> </w:t>
      </w:r>
      <w:r w:rsidR="00D637AD" w:rsidRPr="00A10731">
        <w:rPr>
          <w:iCs/>
          <w:sz w:val="24"/>
          <w:szCs w:val="24"/>
          <w:lang w:val="it-IT" w:eastAsia="en-US" w:bidi="en-US"/>
        </w:rPr>
        <w:t>î</w:t>
      </w:r>
      <w:r w:rsidR="0028567D" w:rsidRPr="00A10731">
        <w:rPr>
          <w:iCs/>
          <w:sz w:val="24"/>
          <w:szCs w:val="24"/>
          <w:lang w:val="it-IT" w:eastAsia="en-US" w:bidi="en-US"/>
        </w:rPr>
        <w:t xml:space="preserve">n ultimii </w:t>
      </w:r>
      <w:r w:rsidR="008C63EA" w:rsidRPr="00A10731">
        <w:rPr>
          <w:iCs/>
          <w:sz w:val="24"/>
          <w:szCs w:val="24"/>
          <w:lang w:val="it-IT" w:eastAsia="en-US" w:bidi="en-US"/>
        </w:rPr>
        <w:t>8</w:t>
      </w:r>
      <w:r w:rsidR="0028567D" w:rsidRPr="00A10731">
        <w:rPr>
          <w:iCs/>
          <w:sz w:val="24"/>
          <w:szCs w:val="24"/>
          <w:lang w:val="it-IT" w:eastAsia="en-US" w:bidi="en-US"/>
        </w:rPr>
        <w:t xml:space="preserve"> ani calcula</w:t>
      </w:r>
      <w:r w:rsidR="00D637AD" w:rsidRPr="00A10731">
        <w:rPr>
          <w:iCs/>
          <w:sz w:val="24"/>
          <w:szCs w:val="24"/>
          <w:lang w:val="it-IT" w:eastAsia="en-US" w:bidi="en-US"/>
        </w:rPr>
        <w:t>ţ</w:t>
      </w:r>
      <w:r w:rsidR="0028567D" w:rsidRPr="00A10731">
        <w:rPr>
          <w:iCs/>
          <w:sz w:val="24"/>
          <w:szCs w:val="24"/>
          <w:lang w:val="it-IT" w:eastAsia="en-US" w:bidi="en-US"/>
        </w:rPr>
        <w:t>i la data depunerii cererii de finan</w:t>
      </w:r>
      <w:r w:rsidR="00D637AD" w:rsidRPr="00A10731">
        <w:rPr>
          <w:iCs/>
          <w:sz w:val="24"/>
          <w:szCs w:val="24"/>
          <w:lang w:val="it-IT" w:eastAsia="en-US" w:bidi="en-US"/>
        </w:rPr>
        <w:t>ţ</w:t>
      </w:r>
      <w:r w:rsidR="0028567D" w:rsidRPr="00A10731">
        <w:rPr>
          <w:iCs/>
          <w:sz w:val="24"/>
          <w:szCs w:val="24"/>
          <w:lang w:val="it-IT" w:eastAsia="en-US" w:bidi="en-US"/>
        </w:rPr>
        <w:t>are;</w:t>
      </w:r>
      <w:r w:rsidR="00A10731">
        <w:rPr>
          <w:iCs/>
          <w:sz w:val="24"/>
          <w:szCs w:val="24"/>
          <w:lang w:val="it-IT" w:eastAsia="en-US" w:bidi="en-US"/>
        </w:rPr>
        <w:t xml:space="preserve"> </w:t>
      </w:r>
      <w:r w:rsidR="003E72DC" w:rsidRPr="00A10731">
        <w:rPr>
          <w:iCs/>
          <w:sz w:val="24"/>
          <w:szCs w:val="24"/>
          <w:lang w:val="it-IT" w:eastAsia="en-US" w:bidi="en-US"/>
        </w:rPr>
        <w:t>În situația în care cererea de brevet nu este publicată în Buletinul Oficial de Proprietate Intelectuală (BOPI), beneficiarul va transmite o declarați</w:t>
      </w:r>
      <w:r w:rsidR="008D0B3A" w:rsidRPr="00A10731">
        <w:rPr>
          <w:iCs/>
          <w:sz w:val="24"/>
          <w:szCs w:val="24"/>
          <w:lang w:val="it-IT" w:eastAsia="en-US" w:bidi="en-US"/>
        </w:rPr>
        <w:t>e prin care se angajează că</w:t>
      </w:r>
      <w:r w:rsidR="003E72DC" w:rsidRPr="00A10731">
        <w:rPr>
          <w:iCs/>
          <w:sz w:val="24"/>
          <w:szCs w:val="24"/>
          <w:lang w:val="it-IT" w:eastAsia="en-US" w:bidi="en-US"/>
        </w:rPr>
        <w:t xml:space="preserve"> </w:t>
      </w:r>
      <w:r w:rsidR="008D0B3A" w:rsidRPr="00A10731">
        <w:rPr>
          <w:iCs/>
          <w:sz w:val="24"/>
          <w:szCs w:val="24"/>
          <w:lang w:val="it-IT" w:eastAsia="en-US" w:bidi="en-US"/>
        </w:rPr>
        <w:t>va depune</w:t>
      </w:r>
      <w:r w:rsidR="003E72DC" w:rsidRPr="00A10731">
        <w:rPr>
          <w:iCs/>
          <w:sz w:val="24"/>
          <w:szCs w:val="24"/>
          <w:lang w:val="it-IT" w:eastAsia="en-US" w:bidi="en-US"/>
        </w:rPr>
        <w:t xml:space="preserve"> </w:t>
      </w:r>
      <w:r w:rsidR="008D0B3A" w:rsidRPr="00A10731">
        <w:rPr>
          <w:iCs/>
          <w:sz w:val="24"/>
          <w:szCs w:val="24"/>
          <w:lang w:val="it-IT" w:eastAsia="en-US" w:bidi="en-US"/>
        </w:rPr>
        <w:t>documentul de publicare a cererii de brevet în Buletinul Oficial de Proprietate Intelectuală (BOPI)</w:t>
      </w:r>
      <w:r w:rsidR="007C1992" w:rsidRPr="00A10731">
        <w:rPr>
          <w:iCs/>
          <w:sz w:val="24"/>
          <w:szCs w:val="24"/>
          <w:lang w:val="it-IT" w:eastAsia="en-US" w:bidi="en-US"/>
        </w:rPr>
        <w:t>, la momentul contractării</w:t>
      </w:r>
      <w:r w:rsidR="00A10731" w:rsidRPr="00A10731">
        <w:rPr>
          <w:iCs/>
          <w:sz w:val="24"/>
          <w:szCs w:val="24"/>
          <w:lang w:val="it-IT" w:eastAsia="en-US" w:bidi="en-US"/>
        </w:rPr>
        <w:t>, sub sancțiunea neîncheierii contractului în caz contrar;</w:t>
      </w:r>
    </w:p>
    <w:p w14:paraId="06A07E3D" w14:textId="77777777" w:rsidR="0028567D" w:rsidRPr="00692733" w:rsidRDefault="0028567D" w:rsidP="00813163">
      <w:pPr>
        <w:numPr>
          <w:ilvl w:val="0"/>
          <w:numId w:val="106"/>
        </w:numPr>
        <w:tabs>
          <w:tab w:val="left" w:pos="1596"/>
          <w:tab w:val="left" w:pos="10260"/>
        </w:tabs>
        <w:autoSpaceDE/>
        <w:autoSpaceDN/>
        <w:ind w:left="1580" w:right="210" w:hanging="340"/>
        <w:jc w:val="both"/>
        <w:rPr>
          <w:iCs/>
          <w:sz w:val="24"/>
          <w:szCs w:val="24"/>
          <w:lang w:val="it-IT" w:eastAsia="en-US" w:bidi="en-US"/>
        </w:rPr>
      </w:pPr>
      <w:r w:rsidRPr="00692733">
        <w:rPr>
          <w:iCs/>
          <w:sz w:val="24"/>
          <w:szCs w:val="24"/>
          <w:lang w:val="it-IT" w:eastAsia="en-US" w:bidi="en-US"/>
        </w:rPr>
        <w:t>"Raportul de documentare cu opinie scris</w:t>
      </w:r>
      <w:r w:rsidR="008D0B3A">
        <w:rPr>
          <w:iCs/>
          <w:sz w:val="24"/>
          <w:szCs w:val="24"/>
          <w:lang w:val="it-IT" w:eastAsia="en-US" w:bidi="en-US"/>
        </w:rPr>
        <w:t>ă</w:t>
      </w:r>
      <w:r w:rsidRPr="00692733">
        <w:rPr>
          <w:iCs/>
          <w:sz w:val="24"/>
          <w:szCs w:val="24"/>
          <w:lang w:val="it-IT" w:eastAsia="en-US" w:bidi="en-US"/>
        </w:rPr>
        <w:t xml:space="preserve"> (RDOS) asupra</w:t>
      </w:r>
      <w:r w:rsidR="00BB0131">
        <w:rPr>
          <w:iCs/>
          <w:sz w:val="24"/>
          <w:szCs w:val="24"/>
          <w:lang w:val="it-IT" w:eastAsia="en-US" w:bidi="en-US"/>
        </w:rPr>
        <w:t xml:space="preserve"> brevetabilităț</w:t>
      </w:r>
      <w:r w:rsidRPr="00692733">
        <w:rPr>
          <w:iCs/>
          <w:sz w:val="24"/>
          <w:szCs w:val="24"/>
          <w:lang w:val="it-IT" w:eastAsia="en-US" w:bidi="en-US"/>
        </w:rPr>
        <w:t>ii</w:t>
      </w:r>
      <w:r w:rsidR="00BB0131">
        <w:rPr>
          <w:iCs/>
          <w:sz w:val="24"/>
          <w:szCs w:val="24"/>
          <w:lang w:val="it-IT" w:eastAsia="en-US" w:bidi="en-US"/>
        </w:rPr>
        <w:t xml:space="preserve"> emis de OSIM sau „Opinie scrisă emisă</w:t>
      </w:r>
      <w:r w:rsidRPr="00692733">
        <w:rPr>
          <w:iCs/>
          <w:sz w:val="24"/>
          <w:szCs w:val="24"/>
          <w:lang w:val="it-IT" w:eastAsia="en-US" w:bidi="en-US"/>
        </w:rPr>
        <w:t xml:space="preserve"> de OSIM </w:t>
      </w:r>
      <w:r w:rsidR="00D637AD" w:rsidRPr="00692733">
        <w:rPr>
          <w:iCs/>
          <w:sz w:val="24"/>
          <w:szCs w:val="24"/>
          <w:lang w:val="it-IT" w:eastAsia="en-US" w:bidi="en-US"/>
        </w:rPr>
        <w:t>î</w:t>
      </w:r>
      <w:r w:rsidR="00BB0131">
        <w:rPr>
          <w:iCs/>
          <w:sz w:val="24"/>
          <w:szCs w:val="24"/>
          <w:lang w:val="it-IT" w:eastAsia="en-US" w:bidi="en-US"/>
        </w:rPr>
        <w:t>n urma efectuă</w:t>
      </w:r>
      <w:r w:rsidRPr="00692733">
        <w:rPr>
          <w:iCs/>
          <w:sz w:val="24"/>
          <w:szCs w:val="24"/>
          <w:lang w:val="it-IT" w:eastAsia="en-US" w:bidi="en-US"/>
        </w:rPr>
        <w:t>rii serv</w:t>
      </w:r>
      <w:r w:rsidR="00BB0131">
        <w:rPr>
          <w:iCs/>
          <w:sz w:val="24"/>
          <w:szCs w:val="24"/>
          <w:lang w:val="it-IT" w:eastAsia="en-US" w:bidi="en-US"/>
        </w:rPr>
        <w:t>iciului de cercetare documentară pe baza soluți</w:t>
      </w:r>
      <w:r w:rsidRPr="00692733">
        <w:rPr>
          <w:iCs/>
          <w:sz w:val="24"/>
          <w:szCs w:val="24"/>
          <w:lang w:val="it-IT" w:eastAsia="en-US" w:bidi="en-US"/>
        </w:rPr>
        <w:t>ei tehnice din cererea de brevet’’.</w:t>
      </w:r>
    </w:p>
    <w:p w14:paraId="5617A581" w14:textId="77777777" w:rsidR="0028567D" w:rsidRPr="00692733" w:rsidRDefault="0028567D" w:rsidP="004760C1">
      <w:pPr>
        <w:tabs>
          <w:tab w:val="left" w:pos="1596"/>
          <w:tab w:val="left" w:pos="10260"/>
        </w:tabs>
        <w:autoSpaceDE/>
        <w:autoSpaceDN/>
        <w:ind w:left="1580" w:right="210"/>
        <w:jc w:val="both"/>
        <w:rPr>
          <w:iCs/>
          <w:sz w:val="24"/>
          <w:szCs w:val="24"/>
          <w:lang w:val="it-IT" w:eastAsia="en-US" w:bidi="en-US"/>
        </w:rPr>
      </w:pPr>
      <w:r w:rsidRPr="00692733">
        <w:rPr>
          <w:iCs/>
          <w:sz w:val="24"/>
          <w:szCs w:val="24"/>
          <w:lang w:val="it-IT" w:eastAsia="en-US" w:bidi="en-US"/>
        </w:rPr>
        <w:t>Opinia din documentele emise de OSIM trebuie s</w:t>
      </w:r>
      <w:r w:rsidR="00414509" w:rsidRPr="00692733">
        <w:rPr>
          <w:iCs/>
          <w:sz w:val="24"/>
          <w:szCs w:val="24"/>
          <w:lang w:val="it-IT" w:eastAsia="en-US" w:bidi="en-US"/>
        </w:rPr>
        <w:t>ă</w:t>
      </w:r>
      <w:r w:rsidRPr="00692733">
        <w:rPr>
          <w:iCs/>
          <w:sz w:val="24"/>
          <w:szCs w:val="24"/>
          <w:lang w:val="it-IT" w:eastAsia="en-US" w:bidi="en-US"/>
        </w:rPr>
        <w:t xml:space="preserve"> fie favorabil</w:t>
      </w:r>
      <w:r w:rsidR="00414509" w:rsidRPr="00692733">
        <w:rPr>
          <w:iCs/>
          <w:sz w:val="24"/>
          <w:szCs w:val="24"/>
          <w:lang w:val="it-IT" w:eastAsia="en-US" w:bidi="en-US"/>
        </w:rPr>
        <w:t>ă</w:t>
      </w:r>
      <w:r w:rsidRPr="00692733">
        <w:rPr>
          <w:iCs/>
          <w:sz w:val="24"/>
          <w:szCs w:val="24"/>
          <w:lang w:val="it-IT" w:eastAsia="en-US" w:bidi="en-US"/>
        </w:rPr>
        <w:t>;</w:t>
      </w:r>
    </w:p>
    <w:p w14:paraId="64351A4E" w14:textId="77777777" w:rsidR="001559DB" w:rsidRPr="00692733" w:rsidRDefault="001559DB" w:rsidP="004760C1">
      <w:pPr>
        <w:tabs>
          <w:tab w:val="left" w:pos="10260"/>
        </w:tabs>
        <w:autoSpaceDE/>
        <w:autoSpaceDN/>
        <w:ind w:left="1582" w:right="210" w:hanging="340"/>
        <w:jc w:val="both"/>
        <w:rPr>
          <w:bCs/>
          <w:iCs/>
          <w:sz w:val="24"/>
          <w:szCs w:val="24"/>
          <w:shd w:val="clear" w:color="auto" w:fill="FFFFFF"/>
          <w:lang w:val="it-IT" w:eastAsia="en-US" w:bidi="en-US"/>
        </w:rPr>
      </w:pPr>
      <w:r w:rsidRPr="00692733">
        <w:rPr>
          <w:bCs/>
          <w:iCs/>
          <w:sz w:val="24"/>
          <w:szCs w:val="24"/>
          <w:shd w:val="clear" w:color="auto" w:fill="FFFFFF"/>
          <w:lang w:val="it-IT" w:eastAsia="en-US" w:bidi="en-US"/>
        </w:rPr>
        <w:t xml:space="preserve">• </w:t>
      </w:r>
      <w:r w:rsidR="001269A2" w:rsidRPr="00692733">
        <w:rPr>
          <w:bCs/>
          <w:iCs/>
          <w:sz w:val="24"/>
          <w:szCs w:val="24"/>
          <w:shd w:val="clear" w:color="auto" w:fill="FFFFFF"/>
          <w:lang w:val="it-IT" w:eastAsia="en-US" w:bidi="en-US"/>
        </w:rPr>
        <w:t xml:space="preserve">   R</w:t>
      </w:r>
      <w:r w:rsidRPr="00692733">
        <w:rPr>
          <w:bCs/>
          <w:iCs/>
          <w:sz w:val="24"/>
          <w:szCs w:val="24"/>
          <w:shd w:val="clear" w:color="auto" w:fill="FFFFFF"/>
          <w:lang w:val="it-IT" w:eastAsia="en-US" w:bidi="en-US"/>
        </w:rPr>
        <w:t xml:space="preserve">eferat </w:t>
      </w:r>
      <w:r w:rsidRPr="00692733">
        <w:rPr>
          <w:iCs/>
          <w:sz w:val="24"/>
          <w:szCs w:val="24"/>
          <w:lang w:val="it-IT" w:eastAsia="en-US" w:bidi="en-US"/>
        </w:rPr>
        <w:t xml:space="preserve">(1-4 pagini) </w:t>
      </w:r>
      <w:r w:rsidR="00BB0131">
        <w:rPr>
          <w:bCs/>
          <w:iCs/>
          <w:sz w:val="24"/>
          <w:szCs w:val="24"/>
          <w:shd w:val="clear" w:color="auto" w:fill="FFFFFF"/>
          <w:lang w:val="it-IT" w:eastAsia="en-US" w:bidi="en-US"/>
        </w:rPr>
        <w:t>care să cuprindă</w:t>
      </w:r>
      <w:r w:rsidRPr="00692733">
        <w:rPr>
          <w:bCs/>
          <w:iCs/>
          <w:sz w:val="24"/>
          <w:szCs w:val="24"/>
          <w:shd w:val="clear" w:color="auto" w:fill="FFFFFF"/>
          <w:lang w:val="it-IT" w:eastAsia="en-US" w:bidi="en-US"/>
        </w:rPr>
        <w:t>:</w:t>
      </w:r>
    </w:p>
    <w:p w14:paraId="643F175F" w14:textId="77777777" w:rsidR="001559DB" w:rsidRPr="00692733" w:rsidRDefault="001559DB" w:rsidP="00A10731">
      <w:pPr>
        <w:tabs>
          <w:tab w:val="left" w:pos="10260"/>
        </w:tabs>
        <w:autoSpaceDE/>
        <w:autoSpaceDN/>
        <w:ind w:left="1701" w:right="210" w:hanging="119"/>
        <w:jc w:val="both"/>
        <w:rPr>
          <w:iCs/>
          <w:sz w:val="24"/>
          <w:szCs w:val="24"/>
          <w:lang w:val="it-IT" w:eastAsia="en-US" w:bidi="en-US"/>
        </w:rPr>
      </w:pPr>
      <w:r w:rsidRPr="00692733">
        <w:rPr>
          <w:bCs/>
          <w:iCs/>
          <w:sz w:val="24"/>
          <w:szCs w:val="24"/>
          <w:shd w:val="clear" w:color="auto" w:fill="FFFFFF"/>
          <w:lang w:val="it-IT" w:eastAsia="en-US" w:bidi="en-US"/>
        </w:rPr>
        <w:t xml:space="preserve">- </w:t>
      </w:r>
      <w:r w:rsidR="00BB0131">
        <w:rPr>
          <w:iCs/>
          <w:sz w:val="24"/>
          <w:szCs w:val="24"/>
          <w:lang w:val="it-IT" w:eastAsia="en-US" w:bidi="en-US"/>
        </w:rPr>
        <w:t>rezumat al conținutului la care se referă cererea de brevet î</w:t>
      </w:r>
      <w:r w:rsidRPr="00692733">
        <w:rPr>
          <w:iCs/>
          <w:sz w:val="24"/>
          <w:szCs w:val="24"/>
          <w:lang w:val="it-IT" w:eastAsia="en-US" w:bidi="en-US"/>
        </w:rPr>
        <w:t>n care s</w:t>
      </w:r>
      <w:r w:rsidR="00BB0131">
        <w:rPr>
          <w:iCs/>
          <w:sz w:val="24"/>
          <w:szCs w:val="24"/>
          <w:lang w:val="it-IT" w:eastAsia="en-US" w:bidi="en-US"/>
        </w:rPr>
        <w:t>ă se evidențieze rezultatele obț</w:t>
      </w:r>
      <w:r w:rsidRPr="00692733">
        <w:rPr>
          <w:iCs/>
          <w:sz w:val="24"/>
          <w:szCs w:val="24"/>
          <w:lang w:val="it-IT" w:eastAsia="en-US" w:bidi="en-US"/>
        </w:rPr>
        <w:t>inute</w:t>
      </w:r>
    </w:p>
    <w:p w14:paraId="63708D13" w14:textId="77777777" w:rsidR="001559DB" w:rsidRPr="00C10A2E" w:rsidRDefault="001559DB" w:rsidP="00A10731">
      <w:pPr>
        <w:tabs>
          <w:tab w:val="left" w:pos="10260"/>
        </w:tabs>
        <w:autoSpaceDE/>
        <w:autoSpaceDN/>
        <w:ind w:left="1701" w:right="210" w:hanging="198"/>
        <w:jc w:val="both"/>
        <w:rPr>
          <w:iCs/>
          <w:sz w:val="24"/>
          <w:szCs w:val="24"/>
          <w:lang w:val="it-IT" w:eastAsia="en-US" w:bidi="en-US"/>
        </w:rPr>
      </w:pPr>
      <w:r w:rsidRPr="00692733">
        <w:rPr>
          <w:bCs/>
          <w:iCs/>
          <w:sz w:val="24"/>
          <w:szCs w:val="24"/>
          <w:shd w:val="clear" w:color="auto" w:fill="FFFFFF"/>
          <w:lang w:val="it-IT" w:eastAsia="en-US" w:bidi="en-US"/>
        </w:rPr>
        <w:t>-</w:t>
      </w:r>
      <w:r w:rsidRPr="00692733">
        <w:rPr>
          <w:iCs/>
          <w:sz w:val="24"/>
          <w:szCs w:val="24"/>
          <w:lang w:val="it-IT" w:eastAsia="en-US" w:bidi="en-US"/>
        </w:rPr>
        <w:t xml:space="preserve"> descriere  </w:t>
      </w:r>
      <w:r w:rsidR="00BB0131" w:rsidRPr="00A10731">
        <w:rPr>
          <w:iCs/>
          <w:sz w:val="24"/>
          <w:szCs w:val="24"/>
          <w:lang w:val="it-IT" w:eastAsia="en-US" w:bidi="en-US"/>
        </w:rPr>
        <w:t>care să demonstreze că</w:t>
      </w:r>
      <w:r w:rsidRPr="00A10731">
        <w:rPr>
          <w:iCs/>
          <w:sz w:val="24"/>
          <w:szCs w:val="24"/>
          <w:lang w:val="it-IT" w:eastAsia="en-US" w:bidi="en-US"/>
        </w:rPr>
        <w:t xml:space="preserve"> </w:t>
      </w:r>
      <w:r w:rsidR="00BB0131">
        <w:rPr>
          <w:iCs/>
          <w:sz w:val="24"/>
          <w:szCs w:val="24"/>
          <w:lang w:val="it-IT" w:eastAsia="en-US" w:bidi="en-US"/>
        </w:rPr>
        <w:t xml:space="preserve">rezultatele </w:t>
      </w:r>
      <w:r w:rsidR="00BB0131" w:rsidRPr="002E00E0">
        <w:rPr>
          <w:iCs/>
          <w:sz w:val="24"/>
          <w:szCs w:val="24"/>
          <w:lang w:val="it-IT" w:eastAsia="en-US" w:bidi="en-US"/>
        </w:rPr>
        <w:t>obț</w:t>
      </w:r>
      <w:r w:rsidRPr="002E00E0">
        <w:rPr>
          <w:iCs/>
          <w:sz w:val="24"/>
          <w:szCs w:val="24"/>
          <w:lang w:val="it-IT" w:eastAsia="en-US" w:bidi="en-US"/>
        </w:rPr>
        <w:t>inute</w:t>
      </w:r>
      <w:r w:rsidR="00BB0131" w:rsidRPr="00C10A2E">
        <w:rPr>
          <w:iCs/>
          <w:sz w:val="24"/>
          <w:szCs w:val="24"/>
          <w:lang w:val="it-IT" w:eastAsia="en-US" w:bidi="en-US"/>
        </w:rPr>
        <w:t xml:space="preserve">  </w:t>
      </w:r>
      <w:r w:rsidR="00C218A0" w:rsidRPr="00C10A2E">
        <w:rPr>
          <w:iCs/>
          <w:sz w:val="24"/>
          <w:szCs w:val="24"/>
          <w:lang w:val="it-IT" w:eastAsia="en-US" w:bidi="en-US"/>
        </w:rPr>
        <w:t>au parcurs etape de cercetare industria</w:t>
      </w:r>
      <w:r w:rsidR="00A10731">
        <w:rPr>
          <w:iCs/>
          <w:sz w:val="24"/>
          <w:szCs w:val="24"/>
          <w:lang w:val="it-IT" w:eastAsia="en-US" w:bidi="en-US"/>
        </w:rPr>
        <w:t>la</w:t>
      </w:r>
      <w:r w:rsidR="00C218A0" w:rsidRPr="00C10A2E">
        <w:rPr>
          <w:iCs/>
          <w:sz w:val="24"/>
          <w:szCs w:val="24"/>
          <w:lang w:val="it-IT" w:eastAsia="en-US" w:bidi="en-US"/>
        </w:rPr>
        <w:t xml:space="preserve">ce permit in cadrul proiectului </w:t>
      </w:r>
      <w:r w:rsidRPr="00C10A2E">
        <w:rPr>
          <w:iCs/>
          <w:sz w:val="24"/>
          <w:szCs w:val="24"/>
          <w:lang w:val="it-IT" w:eastAsia="en-US" w:bidi="en-US"/>
        </w:rPr>
        <w:t>reali</w:t>
      </w:r>
      <w:r w:rsidR="00BB0131" w:rsidRPr="00C10A2E">
        <w:rPr>
          <w:iCs/>
          <w:sz w:val="24"/>
          <w:szCs w:val="24"/>
          <w:lang w:val="it-IT" w:eastAsia="en-US" w:bidi="en-US"/>
        </w:rPr>
        <w:t>zarea tipului de inovare propusă</w:t>
      </w:r>
      <w:r w:rsidRPr="00C10A2E">
        <w:rPr>
          <w:iCs/>
          <w:sz w:val="24"/>
          <w:szCs w:val="24"/>
          <w:lang w:val="it-IT" w:eastAsia="en-US" w:bidi="en-US"/>
        </w:rPr>
        <w:t>.</w:t>
      </w:r>
    </w:p>
    <w:p w14:paraId="6FE0EB84" w14:textId="77777777" w:rsidR="0047579E" w:rsidRPr="00692733" w:rsidRDefault="0047579E" w:rsidP="00692733">
      <w:pPr>
        <w:tabs>
          <w:tab w:val="left" w:pos="10260"/>
        </w:tabs>
        <w:autoSpaceDE/>
        <w:autoSpaceDN/>
        <w:spacing w:line="276" w:lineRule="auto"/>
        <w:ind w:left="1922" w:right="210" w:hanging="340"/>
        <w:jc w:val="both"/>
        <w:rPr>
          <w:iCs/>
          <w:sz w:val="24"/>
          <w:szCs w:val="24"/>
          <w:lang w:val="it-IT" w:eastAsia="en-US" w:bidi="en-US"/>
        </w:rPr>
      </w:pPr>
    </w:p>
    <w:p w14:paraId="22B80A16" w14:textId="77777777" w:rsidR="0060227D" w:rsidRPr="00692733" w:rsidRDefault="0028567D" w:rsidP="00692733">
      <w:pPr>
        <w:pStyle w:val="Bodytext70"/>
        <w:shd w:val="clear" w:color="auto" w:fill="auto"/>
        <w:tabs>
          <w:tab w:val="left" w:pos="10260"/>
        </w:tabs>
        <w:spacing w:line="240" w:lineRule="auto"/>
        <w:ind w:left="1758" w:right="210" w:hanging="340"/>
        <w:jc w:val="left"/>
        <w:rPr>
          <w:b/>
          <w:iCs w:val="0"/>
          <w:sz w:val="24"/>
          <w:szCs w:val="24"/>
          <w:lang w:val="it-IT" w:bidi="en-US"/>
        </w:rPr>
      </w:pPr>
      <w:r w:rsidRPr="00692733">
        <w:rPr>
          <w:b/>
          <w:i w:val="0"/>
          <w:sz w:val="24"/>
          <w:szCs w:val="24"/>
          <w:lang w:val="it-IT" w:bidi="en-US"/>
        </w:rPr>
        <w:t>b2) dac</w:t>
      </w:r>
      <w:r w:rsidR="00A15D02" w:rsidRPr="00692733">
        <w:rPr>
          <w:b/>
          <w:i w:val="0"/>
          <w:sz w:val="24"/>
          <w:szCs w:val="24"/>
          <w:lang w:val="it-IT" w:bidi="en-US"/>
        </w:rPr>
        <w:t>ă</w:t>
      </w:r>
      <w:r w:rsidRPr="00692733">
        <w:rPr>
          <w:b/>
          <w:i w:val="0"/>
          <w:sz w:val="24"/>
          <w:szCs w:val="24"/>
          <w:lang w:val="it-IT" w:bidi="en-US"/>
        </w:rPr>
        <w:t xml:space="preserve"> titularul cererii de brevet, nu este firm</w:t>
      </w:r>
      <w:r w:rsidR="00BB0131">
        <w:rPr>
          <w:b/>
          <w:i w:val="0"/>
          <w:sz w:val="24"/>
          <w:szCs w:val="24"/>
          <w:lang w:val="it-IT" w:bidi="en-US"/>
        </w:rPr>
        <w:t>ă</w:t>
      </w:r>
      <w:r w:rsidRPr="00692733">
        <w:rPr>
          <w:b/>
          <w:i w:val="0"/>
          <w:sz w:val="24"/>
          <w:szCs w:val="24"/>
          <w:lang w:val="it-IT" w:bidi="en-US"/>
        </w:rPr>
        <w:t xml:space="preserve"> aplicant</w:t>
      </w:r>
      <w:r w:rsidR="00D637AD" w:rsidRPr="00692733">
        <w:rPr>
          <w:b/>
          <w:i w:val="0"/>
          <w:sz w:val="24"/>
          <w:szCs w:val="24"/>
          <w:lang w:val="it-IT" w:bidi="en-US"/>
        </w:rPr>
        <w:t>ă</w:t>
      </w:r>
    </w:p>
    <w:p w14:paraId="0967AD76" w14:textId="77777777" w:rsidR="0028567D" w:rsidRPr="00692733" w:rsidRDefault="0028567D" w:rsidP="00692733">
      <w:pPr>
        <w:tabs>
          <w:tab w:val="left" w:pos="10260"/>
        </w:tabs>
        <w:autoSpaceDE/>
        <w:autoSpaceDN/>
        <w:spacing w:line="259" w:lineRule="exact"/>
        <w:ind w:right="210"/>
        <w:jc w:val="both"/>
        <w:rPr>
          <w:b/>
          <w:iCs/>
          <w:spacing w:val="-10"/>
          <w:sz w:val="24"/>
          <w:szCs w:val="24"/>
          <w:lang w:val="it-IT" w:eastAsia="en-US" w:bidi="en-US"/>
        </w:rPr>
      </w:pPr>
    </w:p>
    <w:p w14:paraId="69763592" w14:textId="77777777" w:rsidR="0028567D" w:rsidRPr="00C10A2E" w:rsidRDefault="0028567D" w:rsidP="00692733">
      <w:pPr>
        <w:tabs>
          <w:tab w:val="left" w:pos="10260"/>
        </w:tabs>
        <w:autoSpaceDE/>
        <w:autoSpaceDN/>
        <w:spacing w:line="259" w:lineRule="exact"/>
        <w:ind w:left="1580" w:right="210"/>
        <w:jc w:val="both"/>
        <w:rPr>
          <w:sz w:val="24"/>
          <w:szCs w:val="24"/>
        </w:rPr>
      </w:pPr>
      <w:r w:rsidRPr="00C10A2E">
        <w:rPr>
          <w:sz w:val="24"/>
          <w:szCs w:val="24"/>
        </w:rPr>
        <w:t>Documente justificative:</w:t>
      </w:r>
    </w:p>
    <w:p w14:paraId="76F21A98" w14:textId="77777777" w:rsidR="0028567D" w:rsidRPr="00C10A2E" w:rsidRDefault="0028567D" w:rsidP="00813163">
      <w:pPr>
        <w:numPr>
          <w:ilvl w:val="0"/>
          <w:numId w:val="106"/>
        </w:numPr>
        <w:tabs>
          <w:tab w:val="left" w:pos="1596"/>
          <w:tab w:val="left" w:pos="10260"/>
        </w:tabs>
        <w:autoSpaceDE/>
        <w:autoSpaceDN/>
        <w:spacing w:line="276" w:lineRule="auto"/>
        <w:ind w:left="1580" w:right="210" w:hanging="340"/>
        <w:jc w:val="both"/>
        <w:rPr>
          <w:sz w:val="24"/>
          <w:szCs w:val="24"/>
        </w:rPr>
      </w:pPr>
      <w:r w:rsidRPr="00C10A2E">
        <w:rPr>
          <w:sz w:val="24"/>
          <w:szCs w:val="24"/>
        </w:rPr>
        <w:t>copia cererii de brevet care face obiectul contractului.</w:t>
      </w:r>
    </w:p>
    <w:p w14:paraId="40F34363" w14:textId="77777777" w:rsidR="006F7B20" w:rsidRPr="00A10731" w:rsidRDefault="0028567D" w:rsidP="00813163">
      <w:pPr>
        <w:numPr>
          <w:ilvl w:val="0"/>
          <w:numId w:val="106"/>
        </w:numPr>
        <w:tabs>
          <w:tab w:val="left" w:pos="1596"/>
          <w:tab w:val="left" w:pos="10260"/>
        </w:tabs>
        <w:autoSpaceDE/>
        <w:autoSpaceDN/>
        <w:spacing w:line="276" w:lineRule="auto"/>
        <w:ind w:left="1580" w:right="210" w:hanging="340"/>
        <w:jc w:val="both"/>
        <w:rPr>
          <w:sz w:val="24"/>
          <w:szCs w:val="24"/>
        </w:rPr>
      </w:pPr>
      <w:r w:rsidRPr="00C10A2E">
        <w:rPr>
          <w:sz w:val="24"/>
          <w:szCs w:val="24"/>
        </w:rPr>
        <w:t>documentul de</w:t>
      </w:r>
      <w:r w:rsidR="00BB0131" w:rsidRPr="00C10A2E">
        <w:rPr>
          <w:sz w:val="24"/>
          <w:szCs w:val="24"/>
        </w:rPr>
        <w:t xml:space="preserve"> publicare a cererii de brevet î</w:t>
      </w:r>
      <w:r w:rsidRPr="00C10A2E">
        <w:rPr>
          <w:sz w:val="24"/>
          <w:szCs w:val="24"/>
        </w:rPr>
        <w:t>n BOPI. Publicarea trebuie s</w:t>
      </w:r>
      <w:r w:rsidR="001703A5" w:rsidRPr="00C10A2E">
        <w:rPr>
          <w:sz w:val="24"/>
          <w:szCs w:val="24"/>
        </w:rPr>
        <w:t>ă</w:t>
      </w:r>
      <w:r w:rsidRPr="00C10A2E">
        <w:rPr>
          <w:sz w:val="24"/>
          <w:szCs w:val="24"/>
        </w:rPr>
        <w:t xml:space="preserve"> fie f</w:t>
      </w:r>
      <w:r w:rsidR="001703A5" w:rsidRPr="00C10A2E">
        <w:rPr>
          <w:sz w:val="24"/>
          <w:szCs w:val="24"/>
        </w:rPr>
        <w:t>ă</w:t>
      </w:r>
      <w:r w:rsidRPr="00C10A2E">
        <w:rPr>
          <w:sz w:val="24"/>
          <w:szCs w:val="24"/>
        </w:rPr>
        <w:t>cut</w:t>
      </w:r>
      <w:r w:rsidR="001703A5" w:rsidRPr="00C10A2E">
        <w:rPr>
          <w:sz w:val="24"/>
          <w:szCs w:val="24"/>
        </w:rPr>
        <w:t>ă</w:t>
      </w:r>
      <w:r w:rsidRPr="00C10A2E">
        <w:rPr>
          <w:sz w:val="24"/>
          <w:szCs w:val="24"/>
        </w:rPr>
        <w:t xml:space="preserve"> </w:t>
      </w:r>
      <w:r w:rsidR="001703A5" w:rsidRPr="00C10A2E">
        <w:rPr>
          <w:sz w:val="24"/>
          <w:szCs w:val="24"/>
        </w:rPr>
        <w:t>î</w:t>
      </w:r>
      <w:r w:rsidRPr="00C10A2E">
        <w:rPr>
          <w:sz w:val="24"/>
          <w:szCs w:val="24"/>
        </w:rPr>
        <w:t xml:space="preserve">n ultimii </w:t>
      </w:r>
      <w:r w:rsidR="006F7B20" w:rsidRPr="00C10A2E">
        <w:rPr>
          <w:sz w:val="24"/>
          <w:szCs w:val="24"/>
        </w:rPr>
        <w:t>8</w:t>
      </w:r>
      <w:r w:rsidRPr="00C10A2E">
        <w:rPr>
          <w:sz w:val="24"/>
          <w:szCs w:val="24"/>
        </w:rPr>
        <w:t xml:space="preserve"> ani calcula</w:t>
      </w:r>
      <w:r w:rsidR="001703A5" w:rsidRPr="00C10A2E">
        <w:rPr>
          <w:sz w:val="24"/>
          <w:szCs w:val="24"/>
        </w:rPr>
        <w:t>ț</w:t>
      </w:r>
      <w:r w:rsidRPr="00C10A2E">
        <w:rPr>
          <w:sz w:val="24"/>
          <w:szCs w:val="24"/>
        </w:rPr>
        <w:t>i la data depunerii cererii de finan</w:t>
      </w:r>
      <w:r w:rsidR="001703A5" w:rsidRPr="00C10A2E">
        <w:rPr>
          <w:sz w:val="24"/>
          <w:szCs w:val="24"/>
        </w:rPr>
        <w:t>ț</w:t>
      </w:r>
      <w:r w:rsidRPr="00C10A2E">
        <w:rPr>
          <w:sz w:val="24"/>
          <w:szCs w:val="24"/>
        </w:rPr>
        <w:t>are.</w:t>
      </w:r>
      <w:r w:rsidR="006F7B20" w:rsidRPr="00C10A2E">
        <w:rPr>
          <w:sz w:val="24"/>
          <w:szCs w:val="24"/>
        </w:rPr>
        <w:t xml:space="preserve"> </w:t>
      </w:r>
      <w:r w:rsidR="006F7B20" w:rsidRPr="00A10731">
        <w:rPr>
          <w:iCs/>
          <w:sz w:val="24"/>
          <w:szCs w:val="24"/>
        </w:rPr>
        <w:t xml:space="preserve">În situația în care cererea de brevet nu este publicată în Buletinul Oficial de Proprietate Intelectuală (BOPI), </w:t>
      </w:r>
      <w:r w:rsidR="0047579E" w:rsidRPr="00A10731">
        <w:rPr>
          <w:iCs/>
          <w:sz w:val="24"/>
          <w:szCs w:val="24"/>
        </w:rPr>
        <w:t xml:space="preserve">beneficiarul va transmite o declarație prin care se angajează că va depune </w:t>
      </w:r>
      <w:r w:rsidR="0047579E" w:rsidRPr="00A10731">
        <w:rPr>
          <w:iCs/>
          <w:sz w:val="24"/>
          <w:szCs w:val="24"/>
          <w:lang w:val="it-IT" w:eastAsia="en-US" w:bidi="en-US"/>
        </w:rPr>
        <w:t xml:space="preserve">documentul de publicare a cererii de brevet în Buletinul Oficial de Proprietate Intelectuală (BOPI), </w:t>
      </w:r>
      <w:r w:rsidR="0047579E" w:rsidRPr="00A10731">
        <w:rPr>
          <w:iCs/>
          <w:sz w:val="24"/>
          <w:szCs w:val="24"/>
        </w:rPr>
        <w:t>la momentul contractării</w:t>
      </w:r>
      <w:r w:rsidR="00A10731" w:rsidRPr="00A10731">
        <w:rPr>
          <w:iCs/>
          <w:sz w:val="24"/>
          <w:szCs w:val="24"/>
        </w:rPr>
        <w:t xml:space="preserve">, sub sancțiunea </w:t>
      </w:r>
      <w:r w:rsidR="00A10731" w:rsidRPr="00A10731">
        <w:rPr>
          <w:iCs/>
          <w:sz w:val="24"/>
          <w:szCs w:val="24"/>
        </w:rPr>
        <w:lastRenderedPageBreak/>
        <w:t>neîncheierii contractului în caz contrar;</w:t>
      </w:r>
    </w:p>
    <w:p w14:paraId="4F6D04B5" w14:textId="77777777" w:rsidR="0028567D" w:rsidRPr="00692733" w:rsidRDefault="0028567D" w:rsidP="00813163">
      <w:pPr>
        <w:numPr>
          <w:ilvl w:val="0"/>
          <w:numId w:val="106"/>
        </w:numPr>
        <w:tabs>
          <w:tab w:val="left" w:pos="1596"/>
          <w:tab w:val="left" w:pos="10260"/>
        </w:tabs>
        <w:autoSpaceDE/>
        <w:autoSpaceDN/>
        <w:spacing w:line="276" w:lineRule="auto"/>
        <w:ind w:left="1580" w:right="210" w:hanging="340"/>
        <w:jc w:val="both"/>
        <w:rPr>
          <w:iCs/>
          <w:sz w:val="24"/>
          <w:szCs w:val="24"/>
          <w:lang w:val="it-IT" w:eastAsia="en-US" w:bidi="en-US"/>
        </w:rPr>
      </w:pPr>
      <w:r w:rsidRPr="00692733">
        <w:rPr>
          <w:iCs/>
          <w:sz w:val="24"/>
          <w:szCs w:val="24"/>
          <w:lang w:val="it-IT" w:eastAsia="en-US" w:bidi="en-US"/>
        </w:rPr>
        <w:t>Raportul de documentare cu opinie scris</w:t>
      </w:r>
      <w:r w:rsidR="001703A5" w:rsidRPr="00692733">
        <w:rPr>
          <w:iCs/>
          <w:sz w:val="24"/>
          <w:szCs w:val="24"/>
          <w:lang w:val="it-IT" w:eastAsia="en-US" w:bidi="en-US"/>
        </w:rPr>
        <w:t>ă</w:t>
      </w:r>
      <w:r w:rsidRPr="00692733">
        <w:rPr>
          <w:iCs/>
          <w:sz w:val="24"/>
          <w:szCs w:val="24"/>
          <w:lang w:val="it-IT" w:eastAsia="en-US" w:bidi="en-US"/>
        </w:rPr>
        <w:t xml:space="preserve"> (RDOS) asupra brevetabilit</w:t>
      </w:r>
      <w:r w:rsidR="001703A5" w:rsidRPr="00692733">
        <w:rPr>
          <w:iCs/>
          <w:sz w:val="24"/>
          <w:szCs w:val="24"/>
          <w:lang w:val="it-IT" w:eastAsia="en-US" w:bidi="en-US"/>
        </w:rPr>
        <w:t>ăț</w:t>
      </w:r>
      <w:r w:rsidRPr="00692733">
        <w:rPr>
          <w:iCs/>
          <w:sz w:val="24"/>
          <w:szCs w:val="24"/>
          <w:lang w:val="it-IT" w:eastAsia="en-US" w:bidi="en-US"/>
        </w:rPr>
        <w:t xml:space="preserve">ii emis de OSIM. </w:t>
      </w:r>
    </w:p>
    <w:p w14:paraId="245A6222" w14:textId="77777777" w:rsidR="0028567D" w:rsidRPr="00692733" w:rsidRDefault="0028567D" w:rsidP="00692733">
      <w:pPr>
        <w:tabs>
          <w:tab w:val="left" w:pos="1596"/>
          <w:tab w:val="left" w:pos="10260"/>
        </w:tabs>
        <w:autoSpaceDE/>
        <w:autoSpaceDN/>
        <w:spacing w:line="276" w:lineRule="auto"/>
        <w:ind w:left="1580" w:right="210"/>
        <w:jc w:val="both"/>
        <w:rPr>
          <w:iCs/>
          <w:sz w:val="24"/>
          <w:szCs w:val="24"/>
          <w:lang w:val="it-IT" w:eastAsia="en-US" w:bidi="en-US"/>
        </w:rPr>
      </w:pPr>
      <w:r w:rsidRPr="00692733">
        <w:rPr>
          <w:iCs/>
          <w:sz w:val="24"/>
          <w:szCs w:val="24"/>
          <w:lang w:val="it-IT" w:eastAsia="en-US" w:bidi="en-US"/>
        </w:rPr>
        <w:t>sau ,,Opinie scris</w:t>
      </w:r>
      <w:r w:rsidR="001703A5" w:rsidRPr="00692733">
        <w:rPr>
          <w:iCs/>
          <w:sz w:val="24"/>
          <w:szCs w:val="24"/>
          <w:lang w:val="it-IT" w:eastAsia="en-US" w:bidi="en-US"/>
        </w:rPr>
        <w:t>ă</w:t>
      </w:r>
      <w:r w:rsidRPr="00692733">
        <w:rPr>
          <w:iCs/>
          <w:sz w:val="24"/>
          <w:szCs w:val="24"/>
          <w:lang w:val="it-IT" w:eastAsia="en-US" w:bidi="en-US"/>
        </w:rPr>
        <w:t xml:space="preserve"> emis</w:t>
      </w:r>
      <w:r w:rsidR="001703A5" w:rsidRPr="00692733">
        <w:rPr>
          <w:iCs/>
          <w:sz w:val="24"/>
          <w:szCs w:val="24"/>
          <w:lang w:val="it-IT" w:eastAsia="en-US" w:bidi="en-US"/>
        </w:rPr>
        <w:t>ă</w:t>
      </w:r>
      <w:r w:rsidRPr="00692733">
        <w:rPr>
          <w:iCs/>
          <w:sz w:val="24"/>
          <w:szCs w:val="24"/>
          <w:lang w:val="it-IT" w:eastAsia="en-US" w:bidi="en-US"/>
        </w:rPr>
        <w:t xml:space="preserve"> de OSIM </w:t>
      </w:r>
      <w:r w:rsidR="001703A5" w:rsidRPr="00692733">
        <w:rPr>
          <w:iCs/>
          <w:sz w:val="24"/>
          <w:szCs w:val="24"/>
          <w:lang w:val="it-IT" w:eastAsia="en-US" w:bidi="en-US"/>
        </w:rPr>
        <w:t>î</w:t>
      </w:r>
      <w:r w:rsidRPr="00692733">
        <w:rPr>
          <w:iCs/>
          <w:sz w:val="24"/>
          <w:szCs w:val="24"/>
          <w:lang w:val="it-IT" w:eastAsia="en-US" w:bidi="en-US"/>
        </w:rPr>
        <w:t>n urma efectu</w:t>
      </w:r>
      <w:r w:rsidR="001703A5" w:rsidRPr="00692733">
        <w:rPr>
          <w:iCs/>
          <w:sz w:val="24"/>
          <w:szCs w:val="24"/>
          <w:lang w:val="it-IT" w:eastAsia="en-US" w:bidi="en-US"/>
        </w:rPr>
        <w:t>ă</w:t>
      </w:r>
      <w:r w:rsidRPr="00692733">
        <w:rPr>
          <w:iCs/>
          <w:sz w:val="24"/>
          <w:szCs w:val="24"/>
          <w:lang w:val="it-IT" w:eastAsia="en-US" w:bidi="en-US"/>
        </w:rPr>
        <w:t>rii serviciului de cercetare documentar</w:t>
      </w:r>
      <w:r w:rsidR="001703A5" w:rsidRPr="00692733">
        <w:rPr>
          <w:iCs/>
          <w:sz w:val="24"/>
          <w:szCs w:val="24"/>
          <w:lang w:val="it-IT" w:eastAsia="en-US" w:bidi="en-US"/>
        </w:rPr>
        <w:t>ă</w:t>
      </w:r>
      <w:r w:rsidRPr="00692733">
        <w:rPr>
          <w:iCs/>
          <w:sz w:val="24"/>
          <w:szCs w:val="24"/>
          <w:lang w:val="it-IT" w:eastAsia="en-US" w:bidi="en-US"/>
        </w:rPr>
        <w:t xml:space="preserve"> pe baza solu</w:t>
      </w:r>
      <w:r w:rsidR="001703A5" w:rsidRPr="00692733">
        <w:rPr>
          <w:iCs/>
          <w:sz w:val="24"/>
          <w:szCs w:val="24"/>
          <w:lang w:val="it-IT" w:eastAsia="en-US" w:bidi="en-US"/>
        </w:rPr>
        <w:t>ț</w:t>
      </w:r>
      <w:r w:rsidRPr="00692733">
        <w:rPr>
          <w:iCs/>
          <w:sz w:val="24"/>
          <w:szCs w:val="24"/>
          <w:lang w:val="it-IT" w:eastAsia="en-US" w:bidi="en-US"/>
        </w:rPr>
        <w:t>iei tehnice din cererea de brevet".</w:t>
      </w:r>
      <w:r w:rsidR="00C76807" w:rsidRPr="00692733">
        <w:rPr>
          <w:iCs/>
          <w:sz w:val="24"/>
          <w:szCs w:val="24"/>
          <w:lang w:val="it-IT" w:eastAsia="en-US" w:bidi="en-US"/>
        </w:rPr>
        <w:t xml:space="preserve"> </w:t>
      </w:r>
      <w:r w:rsidRPr="00692733">
        <w:rPr>
          <w:iCs/>
          <w:sz w:val="24"/>
          <w:szCs w:val="24"/>
          <w:lang w:val="it-IT" w:eastAsia="en-US" w:bidi="en-US"/>
        </w:rPr>
        <w:t>Opinia din documentele emise de OSIM trebuie s</w:t>
      </w:r>
      <w:r w:rsidR="001703A5" w:rsidRPr="00692733">
        <w:rPr>
          <w:iCs/>
          <w:sz w:val="24"/>
          <w:szCs w:val="24"/>
          <w:lang w:val="it-IT" w:eastAsia="en-US" w:bidi="en-US"/>
        </w:rPr>
        <w:t>ă</w:t>
      </w:r>
      <w:r w:rsidRPr="00692733">
        <w:rPr>
          <w:iCs/>
          <w:sz w:val="24"/>
          <w:szCs w:val="24"/>
          <w:lang w:val="it-IT" w:eastAsia="en-US" w:bidi="en-US"/>
        </w:rPr>
        <w:t xml:space="preserve"> fie favorabil</w:t>
      </w:r>
      <w:r w:rsidR="001703A5" w:rsidRPr="00692733">
        <w:rPr>
          <w:iCs/>
          <w:sz w:val="24"/>
          <w:szCs w:val="24"/>
          <w:lang w:val="it-IT" w:eastAsia="en-US" w:bidi="en-US"/>
        </w:rPr>
        <w:t>ă</w:t>
      </w:r>
      <w:r w:rsidRPr="00692733">
        <w:rPr>
          <w:iCs/>
          <w:sz w:val="24"/>
          <w:szCs w:val="24"/>
          <w:lang w:val="it-IT" w:eastAsia="en-US" w:bidi="en-US"/>
        </w:rPr>
        <w:t>;</w:t>
      </w:r>
    </w:p>
    <w:p w14:paraId="3A7365AE" w14:textId="77777777" w:rsidR="0028567D" w:rsidRPr="00692733" w:rsidRDefault="0028567D" w:rsidP="00813163">
      <w:pPr>
        <w:numPr>
          <w:ilvl w:val="0"/>
          <w:numId w:val="106"/>
        </w:numPr>
        <w:tabs>
          <w:tab w:val="left" w:pos="1596"/>
          <w:tab w:val="left" w:pos="10260"/>
          <w:tab w:val="left" w:pos="10773"/>
          <w:tab w:val="left" w:pos="10915"/>
        </w:tabs>
        <w:autoSpaceDE/>
        <w:autoSpaceDN/>
        <w:spacing w:line="276" w:lineRule="auto"/>
        <w:ind w:left="1580" w:right="210" w:hanging="340"/>
        <w:jc w:val="both"/>
        <w:rPr>
          <w:iCs/>
          <w:sz w:val="24"/>
          <w:szCs w:val="24"/>
          <w:lang w:val="it-IT" w:eastAsia="en-US" w:bidi="en-US"/>
        </w:rPr>
      </w:pPr>
      <w:r w:rsidRPr="00692733">
        <w:rPr>
          <w:iCs/>
          <w:sz w:val="24"/>
          <w:szCs w:val="24"/>
          <w:lang w:val="it-IT" w:eastAsia="en-US" w:bidi="en-US"/>
        </w:rPr>
        <w:t>contract de cesiune sau licen</w:t>
      </w:r>
      <w:r w:rsidR="00162F14" w:rsidRPr="00692733">
        <w:rPr>
          <w:iCs/>
          <w:sz w:val="24"/>
          <w:szCs w:val="24"/>
          <w:lang w:val="it-IT" w:eastAsia="en-US" w:bidi="en-US"/>
        </w:rPr>
        <w:t>ță</w:t>
      </w:r>
      <w:r w:rsidRPr="00692733">
        <w:rPr>
          <w:iCs/>
          <w:sz w:val="24"/>
          <w:szCs w:val="24"/>
          <w:lang w:val="it-IT" w:eastAsia="en-US" w:bidi="en-US"/>
        </w:rPr>
        <w:t xml:space="preserve"> </w:t>
      </w:r>
      <w:r w:rsidR="00162F14" w:rsidRPr="00692733">
        <w:rPr>
          <w:iCs/>
          <w:sz w:val="24"/>
          <w:szCs w:val="24"/>
          <w:lang w:val="it-IT" w:eastAsia="en-US" w:bidi="en-US"/>
        </w:rPr>
        <w:t>î</w:t>
      </w:r>
      <w:r w:rsidRPr="00692733">
        <w:rPr>
          <w:iCs/>
          <w:sz w:val="24"/>
          <w:szCs w:val="24"/>
          <w:lang w:val="it-IT" w:eastAsia="en-US" w:bidi="en-US"/>
        </w:rPr>
        <w:t xml:space="preserve">ntre titularul cererii de brevet </w:t>
      </w:r>
      <w:r w:rsidR="00162F14" w:rsidRPr="00692733">
        <w:rPr>
          <w:iCs/>
          <w:sz w:val="24"/>
          <w:szCs w:val="24"/>
          <w:lang w:val="it-IT" w:eastAsia="en-US" w:bidi="en-US"/>
        </w:rPr>
        <w:t>ș</w:t>
      </w:r>
      <w:r w:rsidRPr="00692733">
        <w:rPr>
          <w:iCs/>
          <w:sz w:val="24"/>
          <w:szCs w:val="24"/>
          <w:lang w:val="it-IT" w:eastAsia="en-US" w:bidi="en-US"/>
        </w:rPr>
        <w:t>i firma prin care se cedeaz</w:t>
      </w:r>
      <w:r w:rsidR="00162F14" w:rsidRPr="00692733">
        <w:rPr>
          <w:iCs/>
          <w:sz w:val="24"/>
          <w:szCs w:val="24"/>
          <w:lang w:val="it-IT" w:eastAsia="en-US" w:bidi="en-US"/>
        </w:rPr>
        <w:t>ă</w:t>
      </w:r>
      <w:r w:rsidRPr="00692733">
        <w:rPr>
          <w:iCs/>
          <w:sz w:val="24"/>
          <w:szCs w:val="24"/>
          <w:lang w:val="it-IT" w:eastAsia="en-US" w:bidi="en-US"/>
        </w:rPr>
        <w:t xml:space="preserve"> firmei drepturile de utilizare a cererii de brevet </w:t>
      </w:r>
      <w:r w:rsidR="00162F14" w:rsidRPr="00692733">
        <w:rPr>
          <w:iCs/>
          <w:sz w:val="24"/>
          <w:szCs w:val="24"/>
          <w:lang w:val="it-IT" w:eastAsia="en-US" w:bidi="en-US"/>
        </w:rPr>
        <w:t>ș</w:t>
      </w:r>
      <w:r w:rsidRPr="00692733">
        <w:rPr>
          <w:iCs/>
          <w:sz w:val="24"/>
          <w:szCs w:val="24"/>
          <w:lang w:val="it-IT" w:eastAsia="en-US" w:bidi="en-US"/>
        </w:rPr>
        <w:t>i brevetului dup</w:t>
      </w:r>
      <w:r w:rsidR="00162F14" w:rsidRPr="00692733">
        <w:rPr>
          <w:iCs/>
          <w:sz w:val="24"/>
          <w:szCs w:val="24"/>
          <w:lang w:val="it-IT" w:eastAsia="en-US" w:bidi="en-US"/>
        </w:rPr>
        <w:t>ă</w:t>
      </w:r>
      <w:r w:rsidRPr="00692733">
        <w:rPr>
          <w:iCs/>
          <w:sz w:val="24"/>
          <w:szCs w:val="24"/>
          <w:lang w:val="it-IT" w:eastAsia="en-US" w:bidi="en-US"/>
        </w:rPr>
        <w:t xml:space="preserve"> ob</w:t>
      </w:r>
      <w:r w:rsidR="00162F14" w:rsidRPr="00692733">
        <w:rPr>
          <w:iCs/>
          <w:sz w:val="24"/>
          <w:szCs w:val="24"/>
          <w:lang w:val="it-IT" w:eastAsia="en-US" w:bidi="en-US"/>
        </w:rPr>
        <w:t>ț</w:t>
      </w:r>
      <w:r w:rsidRPr="00692733">
        <w:rPr>
          <w:iCs/>
          <w:sz w:val="24"/>
          <w:szCs w:val="24"/>
          <w:lang w:val="it-IT" w:eastAsia="en-US" w:bidi="en-US"/>
        </w:rPr>
        <w:t>inerea lui, dac</w:t>
      </w:r>
      <w:r w:rsidR="00162F14" w:rsidRPr="00692733">
        <w:rPr>
          <w:iCs/>
          <w:sz w:val="24"/>
          <w:szCs w:val="24"/>
          <w:lang w:val="it-IT" w:eastAsia="en-US" w:bidi="en-US"/>
        </w:rPr>
        <w:t>ă</w:t>
      </w:r>
      <w:r w:rsidRPr="00692733">
        <w:rPr>
          <w:iCs/>
          <w:sz w:val="24"/>
          <w:szCs w:val="24"/>
          <w:lang w:val="it-IT" w:eastAsia="en-US" w:bidi="en-US"/>
        </w:rPr>
        <w:t xml:space="preserve"> titularul cererii de brevet, nu este firm</w:t>
      </w:r>
      <w:r w:rsidR="00162F14" w:rsidRPr="00692733">
        <w:rPr>
          <w:iCs/>
          <w:sz w:val="24"/>
          <w:szCs w:val="24"/>
          <w:lang w:val="it-IT" w:eastAsia="en-US" w:bidi="en-US"/>
        </w:rPr>
        <w:t>ă</w:t>
      </w:r>
      <w:r w:rsidRPr="00692733">
        <w:rPr>
          <w:iCs/>
          <w:sz w:val="24"/>
          <w:szCs w:val="24"/>
          <w:lang w:val="it-IT" w:eastAsia="en-US" w:bidi="en-US"/>
        </w:rPr>
        <w:t xml:space="preserve"> aplicant</w:t>
      </w:r>
      <w:r w:rsidR="00162F14" w:rsidRPr="00692733">
        <w:rPr>
          <w:iCs/>
          <w:sz w:val="24"/>
          <w:szCs w:val="24"/>
          <w:lang w:val="it-IT" w:eastAsia="en-US" w:bidi="en-US"/>
        </w:rPr>
        <w:t>ă</w:t>
      </w:r>
      <w:r w:rsidRPr="00692733">
        <w:rPr>
          <w:iCs/>
          <w:sz w:val="24"/>
          <w:szCs w:val="24"/>
          <w:lang w:val="it-IT" w:eastAsia="en-US" w:bidi="en-US"/>
        </w:rPr>
        <w:t xml:space="preserve">; </w:t>
      </w:r>
      <w:r w:rsidR="00162F14" w:rsidRPr="00692733">
        <w:rPr>
          <w:iCs/>
          <w:sz w:val="24"/>
          <w:szCs w:val="24"/>
          <w:lang w:val="it-IT" w:eastAsia="en-US" w:bidi="en-US"/>
        </w:rPr>
        <w:t>î</w:t>
      </w:r>
      <w:r w:rsidRPr="00692733">
        <w:rPr>
          <w:iCs/>
          <w:sz w:val="24"/>
          <w:szCs w:val="24"/>
          <w:lang w:val="it-IT" w:eastAsia="en-US" w:bidi="en-US"/>
        </w:rPr>
        <w:t>n contract se poate prevede clauza suspensiv</w:t>
      </w:r>
      <w:r w:rsidR="00162F14" w:rsidRPr="00692733">
        <w:rPr>
          <w:iCs/>
          <w:sz w:val="24"/>
          <w:szCs w:val="24"/>
          <w:lang w:val="it-IT" w:eastAsia="en-US" w:bidi="en-US"/>
        </w:rPr>
        <w:t>ă</w:t>
      </w:r>
      <w:r w:rsidRPr="00692733">
        <w:rPr>
          <w:iCs/>
          <w:sz w:val="24"/>
          <w:szCs w:val="24"/>
          <w:lang w:val="it-IT" w:eastAsia="en-US" w:bidi="en-US"/>
        </w:rPr>
        <w:t xml:space="preserve"> prin care se precizeaz</w:t>
      </w:r>
      <w:r w:rsidR="00162F14" w:rsidRPr="00692733">
        <w:rPr>
          <w:iCs/>
          <w:sz w:val="24"/>
          <w:szCs w:val="24"/>
          <w:lang w:val="it-IT" w:eastAsia="en-US" w:bidi="en-US"/>
        </w:rPr>
        <w:t>ă</w:t>
      </w:r>
      <w:r w:rsidRPr="00692733">
        <w:rPr>
          <w:iCs/>
          <w:sz w:val="24"/>
          <w:szCs w:val="24"/>
          <w:lang w:val="it-IT" w:eastAsia="en-US" w:bidi="en-US"/>
        </w:rPr>
        <w:t xml:space="preserve"> c</w:t>
      </w:r>
      <w:r w:rsidR="00162F14" w:rsidRPr="00692733">
        <w:rPr>
          <w:iCs/>
          <w:sz w:val="24"/>
          <w:szCs w:val="24"/>
          <w:lang w:val="it-IT" w:eastAsia="en-US" w:bidi="en-US"/>
        </w:rPr>
        <w:t>ă</w:t>
      </w:r>
      <w:r w:rsidRPr="00692733">
        <w:rPr>
          <w:iCs/>
          <w:sz w:val="24"/>
          <w:szCs w:val="24"/>
          <w:lang w:val="it-IT" w:eastAsia="en-US" w:bidi="en-US"/>
        </w:rPr>
        <w:t>, doar dac</w:t>
      </w:r>
      <w:r w:rsidR="00162F14" w:rsidRPr="00692733">
        <w:rPr>
          <w:iCs/>
          <w:sz w:val="24"/>
          <w:szCs w:val="24"/>
          <w:lang w:val="it-IT" w:eastAsia="en-US" w:bidi="en-US"/>
        </w:rPr>
        <w:t>ă</w:t>
      </w:r>
      <w:r w:rsidRPr="00692733">
        <w:rPr>
          <w:iCs/>
          <w:sz w:val="24"/>
          <w:szCs w:val="24"/>
          <w:lang w:val="it-IT" w:eastAsia="en-US" w:bidi="en-US"/>
        </w:rPr>
        <w:t xml:space="preserve"> </w:t>
      </w:r>
      <w:r w:rsidRPr="00692733">
        <w:rPr>
          <w:bCs/>
          <w:sz w:val="24"/>
          <w:szCs w:val="24"/>
          <w:shd w:val="clear" w:color="auto" w:fill="FFFFFF"/>
          <w:lang w:val="it-IT" w:eastAsia="en-US" w:bidi="en-US"/>
        </w:rPr>
        <w:t>proiectul cu</w:t>
      </w:r>
      <w:r w:rsidRPr="00692733">
        <w:rPr>
          <w:b/>
          <w:bCs/>
          <w:sz w:val="24"/>
          <w:szCs w:val="24"/>
          <w:shd w:val="clear" w:color="auto" w:fill="FFFFFF"/>
          <w:lang w:val="it-IT" w:eastAsia="en-US" w:bidi="en-US"/>
        </w:rPr>
        <w:t xml:space="preserve"> </w:t>
      </w:r>
      <w:r w:rsidRPr="00692733">
        <w:rPr>
          <w:rStyle w:val="Bodytext311pt"/>
          <w:b w:val="0"/>
          <w:i w:val="0"/>
          <w:color w:val="auto"/>
          <w:sz w:val="24"/>
          <w:szCs w:val="24"/>
          <w:lang w:val="it-IT"/>
        </w:rPr>
        <w:t>titlul……</w:t>
      </w:r>
      <w:r w:rsidR="00162F14" w:rsidRPr="00692733">
        <w:rPr>
          <w:rStyle w:val="Bodytext311pt"/>
          <w:b w:val="0"/>
          <w:i w:val="0"/>
          <w:iCs w:val="0"/>
          <w:color w:val="auto"/>
          <w:sz w:val="24"/>
          <w:szCs w:val="24"/>
          <w:lang w:val="it-IT"/>
        </w:rPr>
        <w:t>ș</w:t>
      </w:r>
      <w:r w:rsidRPr="00692733">
        <w:rPr>
          <w:rStyle w:val="Bodytext311pt"/>
          <w:b w:val="0"/>
          <w:i w:val="0"/>
          <w:iCs w:val="0"/>
          <w:color w:val="auto"/>
          <w:sz w:val="24"/>
          <w:szCs w:val="24"/>
          <w:lang w:val="it-IT"/>
        </w:rPr>
        <w:t xml:space="preserve">i </w:t>
      </w:r>
      <w:r w:rsidRPr="00692733">
        <w:rPr>
          <w:rStyle w:val="Bodytext311pt"/>
          <w:b w:val="0"/>
          <w:i w:val="0"/>
          <w:color w:val="auto"/>
          <w:sz w:val="24"/>
          <w:szCs w:val="24"/>
          <w:lang w:val="it-IT"/>
        </w:rPr>
        <w:t xml:space="preserve">codul </w:t>
      </w:r>
      <w:r w:rsidR="0081567B" w:rsidRPr="00692733">
        <w:rPr>
          <w:rStyle w:val="Bodytext311pt"/>
          <w:b w:val="0"/>
          <w:i w:val="0"/>
          <w:color w:val="auto"/>
          <w:sz w:val="24"/>
          <w:szCs w:val="24"/>
          <w:lang w:val="it-IT"/>
        </w:rPr>
        <w:t>MyS</w:t>
      </w:r>
      <w:r w:rsidR="0081567B">
        <w:rPr>
          <w:rStyle w:val="Bodytext311pt"/>
          <w:b w:val="0"/>
          <w:i w:val="0"/>
          <w:color w:val="auto"/>
          <w:sz w:val="24"/>
          <w:szCs w:val="24"/>
          <w:lang w:val="it-IT"/>
        </w:rPr>
        <w:t>MIS</w:t>
      </w:r>
      <w:r w:rsidR="0081567B" w:rsidRPr="00692733">
        <w:rPr>
          <w:b/>
          <w:bCs/>
          <w:iCs/>
          <w:sz w:val="24"/>
          <w:szCs w:val="24"/>
          <w:shd w:val="clear" w:color="auto" w:fill="FFFFFF"/>
          <w:lang w:val="it-IT" w:eastAsia="en-US" w:bidi="en-US"/>
        </w:rPr>
        <w:t xml:space="preserve"> </w:t>
      </w:r>
      <w:r w:rsidRPr="00692733">
        <w:rPr>
          <w:iCs/>
          <w:sz w:val="24"/>
          <w:szCs w:val="24"/>
          <w:lang w:val="it-IT" w:eastAsia="en-US" w:bidi="en-US"/>
        </w:rPr>
        <w:t>este selectat pentru finan</w:t>
      </w:r>
      <w:r w:rsidR="00162F14" w:rsidRPr="00692733">
        <w:rPr>
          <w:iCs/>
          <w:sz w:val="24"/>
          <w:szCs w:val="24"/>
          <w:lang w:val="it-IT" w:eastAsia="en-US" w:bidi="en-US"/>
        </w:rPr>
        <w:t>ț</w:t>
      </w:r>
      <w:r w:rsidRPr="00692733">
        <w:rPr>
          <w:iCs/>
          <w:sz w:val="24"/>
          <w:szCs w:val="24"/>
          <w:lang w:val="it-IT" w:eastAsia="en-US" w:bidi="en-US"/>
        </w:rPr>
        <w:t>are, se cedeaz</w:t>
      </w:r>
      <w:r w:rsidR="00162F14" w:rsidRPr="00692733">
        <w:rPr>
          <w:iCs/>
          <w:sz w:val="24"/>
          <w:szCs w:val="24"/>
          <w:lang w:val="it-IT" w:eastAsia="en-US" w:bidi="en-US"/>
        </w:rPr>
        <w:t>ă</w:t>
      </w:r>
      <w:r w:rsidRPr="00692733">
        <w:rPr>
          <w:iCs/>
          <w:sz w:val="24"/>
          <w:szCs w:val="24"/>
          <w:lang w:val="it-IT" w:eastAsia="en-US" w:bidi="en-US"/>
        </w:rPr>
        <w:t xml:space="preserve"> firmei drepturile de utilizare a cere</w:t>
      </w:r>
      <w:r w:rsidR="00BB0131">
        <w:rPr>
          <w:iCs/>
          <w:sz w:val="24"/>
          <w:szCs w:val="24"/>
          <w:lang w:val="it-IT" w:eastAsia="en-US" w:bidi="en-US"/>
        </w:rPr>
        <w:t>rii de brevet</w:t>
      </w:r>
      <w:r w:rsidRPr="00692733">
        <w:rPr>
          <w:iCs/>
          <w:sz w:val="24"/>
          <w:szCs w:val="24"/>
          <w:lang w:val="it-IT" w:eastAsia="en-US" w:bidi="en-US"/>
        </w:rPr>
        <w:t xml:space="preserve">; </w:t>
      </w:r>
    </w:p>
    <w:p w14:paraId="781087F1" w14:textId="77777777" w:rsidR="0028567D" w:rsidRPr="00692733" w:rsidRDefault="003E41D9" w:rsidP="00692733">
      <w:pPr>
        <w:tabs>
          <w:tab w:val="left" w:pos="1596"/>
          <w:tab w:val="left" w:pos="10260"/>
        </w:tabs>
        <w:autoSpaceDE/>
        <w:autoSpaceDN/>
        <w:spacing w:line="276" w:lineRule="auto"/>
        <w:ind w:left="1582" w:right="210"/>
        <w:jc w:val="both"/>
        <w:rPr>
          <w:iCs/>
          <w:sz w:val="24"/>
          <w:szCs w:val="24"/>
          <w:lang w:val="it-IT" w:eastAsia="en-US" w:bidi="en-US"/>
        </w:rPr>
      </w:pPr>
      <w:r w:rsidRPr="00692733">
        <w:rPr>
          <w:sz w:val="24"/>
          <w:szCs w:val="24"/>
          <w:lang w:bidi="en-US"/>
        </w:rPr>
        <w:t>Î</w:t>
      </w:r>
      <w:r w:rsidR="005F32A5" w:rsidRPr="00692733">
        <w:rPr>
          <w:sz w:val="24"/>
          <w:szCs w:val="24"/>
          <w:lang w:bidi="en-US"/>
        </w:rPr>
        <w:t>n aceast</w:t>
      </w:r>
      <w:r w:rsidRPr="00692733">
        <w:rPr>
          <w:sz w:val="24"/>
          <w:szCs w:val="24"/>
          <w:lang w:bidi="en-US"/>
        </w:rPr>
        <w:t>ă</w:t>
      </w:r>
      <w:r w:rsidR="005F32A5" w:rsidRPr="00692733">
        <w:rPr>
          <w:sz w:val="24"/>
          <w:szCs w:val="24"/>
          <w:lang w:bidi="en-US"/>
        </w:rPr>
        <w:t xml:space="preserve"> situa</w:t>
      </w:r>
      <w:r w:rsidRPr="00692733">
        <w:rPr>
          <w:sz w:val="24"/>
          <w:szCs w:val="24"/>
          <w:lang w:bidi="en-US"/>
        </w:rPr>
        <w:t>ţ</w:t>
      </w:r>
      <w:r w:rsidR="005F32A5" w:rsidRPr="00692733">
        <w:rPr>
          <w:sz w:val="24"/>
          <w:szCs w:val="24"/>
          <w:lang w:bidi="en-US"/>
        </w:rPr>
        <w:t>ie</w:t>
      </w:r>
      <w:r w:rsidR="005F32A5" w:rsidRPr="00692733">
        <w:rPr>
          <w:iCs/>
          <w:sz w:val="24"/>
          <w:szCs w:val="24"/>
          <w:lang w:val="it-IT" w:eastAsia="en-US" w:bidi="en-US"/>
        </w:rPr>
        <w:t xml:space="preserve"> b</w:t>
      </w:r>
      <w:r w:rsidR="0028567D" w:rsidRPr="00692733">
        <w:rPr>
          <w:iCs/>
          <w:sz w:val="24"/>
          <w:szCs w:val="24"/>
          <w:lang w:val="it-IT" w:eastAsia="en-US" w:bidi="en-US"/>
        </w:rPr>
        <w:t>eneficiarii vor insera o clauz</w:t>
      </w:r>
      <w:r w:rsidRPr="00692733">
        <w:rPr>
          <w:iCs/>
          <w:sz w:val="24"/>
          <w:szCs w:val="24"/>
          <w:lang w:val="it-IT" w:eastAsia="en-US" w:bidi="en-US"/>
        </w:rPr>
        <w:t>ă</w:t>
      </w:r>
      <w:r w:rsidR="0028567D" w:rsidRPr="00692733">
        <w:rPr>
          <w:iCs/>
          <w:sz w:val="24"/>
          <w:szCs w:val="24"/>
          <w:lang w:val="it-IT" w:eastAsia="en-US" w:bidi="en-US"/>
        </w:rPr>
        <w:t xml:space="preserve"> suspensiv</w:t>
      </w:r>
      <w:r w:rsidRPr="00692733">
        <w:rPr>
          <w:iCs/>
          <w:sz w:val="24"/>
          <w:szCs w:val="24"/>
          <w:lang w:val="it-IT" w:eastAsia="en-US" w:bidi="en-US"/>
        </w:rPr>
        <w:t>ă</w:t>
      </w:r>
      <w:r w:rsidR="0028567D" w:rsidRPr="00692733">
        <w:rPr>
          <w:iCs/>
          <w:sz w:val="24"/>
          <w:szCs w:val="24"/>
          <w:lang w:val="it-IT" w:eastAsia="en-US" w:bidi="en-US"/>
        </w:rPr>
        <w:t xml:space="preserve"> cu urm</w:t>
      </w:r>
      <w:r w:rsidRPr="00692733">
        <w:rPr>
          <w:iCs/>
          <w:sz w:val="24"/>
          <w:szCs w:val="24"/>
          <w:lang w:val="it-IT" w:eastAsia="en-US" w:bidi="en-US"/>
        </w:rPr>
        <w:t>ă</w:t>
      </w:r>
      <w:r w:rsidR="0028567D" w:rsidRPr="00692733">
        <w:rPr>
          <w:iCs/>
          <w:sz w:val="24"/>
          <w:szCs w:val="24"/>
          <w:lang w:val="it-IT" w:eastAsia="en-US" w:bidi="en-US"/>
        </w:rPr>
        <w:t>toarea form</w:t>
      </w:r>
      <w:r w:rsidRPr="00692733">
        <w:rPr>
          <w:iCs/>
          <w:sz w:val="24"/>
          <w:szCs w:val="24"/>
          <w:lang w:val="it-IT" w:eastAsia="en-US" w:bidi="en-US"/>
        </w:rPr>
        <w:t>ă</w:t>
      </w:r>
      <w:r w:rsidR="0028567D" w:rsidRPr="00692733">
        <w:rPr>
          <w:iCs/>
          <w:sz w:val="24"/>
          <w:szCs w:val="24"/>
          <w:lang w:val="it-IT" w:eastAsia="en-US" w:bidi="en-US"/>
        </w:rPr>
        <w:t>: ’’Contractul de cesiune sau licen</w:t>
      </w:r>
      <w:r w:rsidR="00162F14" w:rsidRPr="00692733">
        <w:rPr>
          <w:iCs/>
          <w:sz w:val="24"/>
          <w:szCs w:val="24"/>
          <w:lang w:val="it-IT" w:eastAsia="en-US" w:bidi="en-US"/>
        </w:rPr>
        <w:t>ță</w:t>
      </w:r>
      <w:r w:rsidR="0028567D" w:rsidRPr="00692733">
        <w:rPr>
          <w:iCs/>
          <w:sz w:val="24"/>
          <w:szCs w:val="24"/>
          <w:lang w:val="it-IT" w:eastAsia="en-US" w:bidi="en-US"/>
        </w:rPr>
        <w:t xml:space="preserve"> este valid din momentul semn</w:t>
      </w:r>
      <w:r w:rsidR="00162F14" w:rsidRPr="00692733">
        <w:rPr>
          <w:iCs/>
          <w:sz w:val="24"/>
          <w:szCs w:val="24"/>
          <w:lang w:val="it-IT" w:eastAsia="en-US" w:bidi="en-US"/>
        </w:rPr>
        <w:t>ă</w:t>
      </w:r>
      <w:r w:rsidR="00BB0131">
        <w:rPr>
          <w:iCs/>
          <w:sz w:val="24"/>
          <w:szCs w:val="24"/>
          <w:lang w:val="it-IT" w:eastAsia="en-US" w:bidi="en-US"/>
        </w:rPr>
        <w:t>rii și intra î</w:t>
      </w:r>
      <w:r w:rsidR="0028567D" w:rsidRPr="00692733">
        <w:rPr>
          <w:iCs/>
          <w:sz w:val="24"/>
          <w:szCs w:val="24"/>
          <w:lang w:val="it-IT" w:eastAsia="en-US" w:bidi="en-US"/>
        </w:rPr>
        <w:t xml:space="preserve">n vigoare la data la care </w:t>
      </w:r>
      <w:r w:rsidR="003E46F1" w:rsidRPr="00692733">
        <w:rPr>
          <w:bCs/>
          <w:sz w:val="24"/>
          <w:szCs w:val="24"/>
          <w:shd w:val="clear" w:color="auto" w:fill="FFFFFF"/>
          <w:lang w:val="it-IT" w:eastAsia="en-US" w:bidi="en-US"/>
        </w:rPr>
        <w:t>proiectul cu</w:t>
      </w:r>
      <w:r w:rsidR="003E46F1" w:rsidRPr="00692733">
        <w:rPr>
          <w:b/>
          <w:bCs/>
          <w:sz w:val="24"/>
          <w:szCs w:val="24"/>
          <w:shd w:val="clear" w:color="auto" w:fill="FFFFFF"/>
          <w:lang w:val="it-IT" w:eastAsia="en-US" w:bidi="en-US"/>
        </w:rPr>
        <w:t xml:space="preserve"> </w:t>
      </w:r>
      <w:r w:rsidR="003E46F1" w:rsidRPr="00692733">
        <w:rPr>
          <w:rStyle w:val="Bodytext311pt"/>
          <w:b w:val="0"/>
          <w:i w:val="0"/>
          <w:color w:val="auto"/>
          <w:sz w:val="24"/>
          <w:szCs w:val="24"/>
          <w:lang w:val="it-IT"/>
        </w:rPr>
        <w:t>titlul……</w:t>
      </w:r>
      <w:r w:rsidR="00BB0131">
        <w:rPr>
          <w:rStyle w:val="Bodytext311pt"/>
          <w:b w:val="0"/>
          <w:i w:val="0"/>
          <w:iCs w:val="0"/>
          <w:color w:val="auto"/>
          <w:sz w:val="24"/>
          <w:szCs w:val="24"/>
          <w:lang w:val="it-IT"/>
        </w:rPr>
        <w:t>ș</w:t>
      </w:r>
      <w:r w:rsidR="003E46F1" w:rsidRPr="00692733">
        <w:rPr>
          <w:rStyle w:val="Bodytext311pt"/>
          <w:b w:val="0"/>
          <w:i w:val="0"/>
          <w:iCs w:val="0"/>
          <w:color w:val="auto"/>
          <w:sz w:val="24"/>
          <w:szCs w:val="24"/>
          <w:lang w:val="it-IT"/>
        </w:rPr>
        <w:t xml:space="preserve">i </w:t>
      </w:r>
      <w:r w:rsidR="00BB0131">
        <w:rPr>
          <w:rStyle w:val="Bodytext311pt"/>
          <w:b w:val="0"/>
          <w:i w:val="0"/>
          <w:color w:val="auto"/>
          <w:sz w:val="24"/>
          <w:szCs w:val="24"/>
          <w:lang w:val="it-IT"/>
        </w:rPr>
        <w:t xml:space="preserve">codul </w:t>
      </w:r>
      <w:r w:rsidR="00807412">
        <w:rPr>
          <w:rStyle w:val="Bodytext311pt"/>
          <w:b w:val="0"/>
          <w:i w:val="0"/>
          <w:color w:val="auto"/>
          <w:sz w:val="24"/>
          <w:szCs w:val="24"/>
          <w:lang w:val="it-IT"/>
        </w:rPr>
        <w:t>MySMIS</w:t>
      </w:r>
      <w:r w:rsidR="00BB0131">
        <w:rPr>
          <w:rStyle w:val="Bodytext311pt"/>
          <w:b w:val="0"/>
          <w:i w:val="0"/>
          <w:color w:val="auto"/>
          <w:sz w:val="24"/>
          <w:szCs w:val="24"/>
          <w:lang w:val="it-IT"/>
        </w:rPr>
        <w:t>……</w:t>
      </w:r>
      <w:r w:rsidR="003E46F1" w:rsidRPr="00692733">
        <w:rPr>
          <w:b/>
          <w:bCs/>
          <w:iCs/>
          <w:sz w:val="24"/>
          <w:szCs w:val="24"/>
          <w:shd w:val="clear" w:color="auto" w:fill="FFFFFF"/>
          <w:lang w:val="it-IT" w:eastAsia="en-US" w:bidi="en-US"/>
        </w:rPr>
        <w:t xml:space="preserve"> </w:t>
      </w:r>
      <w:r w:rsidR="0028567D" w:rsidRPr="00692733">
        <w:rPr>
          <w:iCs/>
          <w:sz w:val="24"/>
          <w:szCs w:val="24"/>
          <w:lang w:val="it-IT" w:eastAsia="en-US" w:bidi="en-US"/>
        </w:rPr>
        <w:t>este selectat pentru</w:t>
      </w:r>
      <w:r w:rsidR="003E46F1" w:rsidRPr="00692733">
        <w:rPr>
          <w:iCs/>
          <w:sz w:val="24"/>
          <w:szCs w:val="24"/>
          <w:lang w:val="it-IT" w:eastAsia="en-US" w:bidi="en-US"/>
        </w:rPr>
        <w:t xml:space="preserve"> </w:t>
      </w:r>
      <w:r w:rsidR="00BB0131">
        <w:rPr>
          <w:iCs/>
          <w:sz w:val="24"/>
          <w:szCs w:val="24"/>
          <w:lang w:val="it-IT" w:eastAsia="en-US" w:bidi="en-US"/>
        </w:rPr>
        <w:t>finanț</w:t>
      </w:r>
      <w:r w:rsidR="0028567D" w:rsidRPr="00692733">
        <w:rPr>
          <w:iCs/>
          <w:sz w:val="24"/>
          <w:szCs w:val="24"/>
          <w:lang w:val="it-IT" w:eastAsia="en-US" w:bidi="en-US"/>
        </w:rPr>
        <w:t>are.”.</w:t>
      </w:r>
    </w:p>
    <w:p w14:paraId="2D3C308C" w14:textId="77777777" w:rsidR="00291B91" w:rsidRPr="00692733" w:rsidRDefault="0028567D" w:rsidP="00692733">
      <w:pPr>
        <w:tabs>
          <w:tab w:val="left" w:pos="10260"/>
        </w:tabs>
        <w:autoSpaceDE/>
        <w:autoSpaceDN/>
        <w:spacing w:line="276" w:lineRule="auto"/>
        <w:ind w:left="1582" w:right="210" w:hanging="340"/>
        <w:jc w:val="both"/>
        <w:rPr>
          <w:bCs/>
          <w:iCs/>
          <w:sz w:val="24"/>
          <w:szCs w:val="24"/>
          <w:shd w:val="clear" w:color="auto" w:fill="FFFFFF"/>
          <w:lang w:val="it-IT" w:eastAsia="en-US" w:bidi="en-US"/>
        </w:rPr>
      </w:pPr>
      <w:r w:rsidRPr="00692733">
        <w:rPr>
          <w:bCs/>
          <w:iCs/>
          <w:sz w:val="24"/>
          <w:szCs w:val="24"/>
          <w:shd w:val="clear" w:color="auto" w:fill="FFFFFF"/>
          <w:lang w:val="it-IT" w:eastAsia="en-US" w:bidi="en-US"/>
        </w:rPr>
        <w:t xml:space="preserve">• </w:t>
      </w:r>
      <w:r w:rsidR="00291B91" w:rsidRPr="00692733">
        <w:rPr>
          <w:bCs/>
          <w:iCs/>
          <w:sz w:val="24"/>
          <w:szCs w:val="24"/>
          <w:shd w:val="clear" w:color="auto" w:fill="FFFFFF"/>
          <w:lang w:val="it-IT" w:eastAsia="en-US" w:bidi="en-US"/>
        </w:rPr>
        <w:t xml:space="preserve">referat </w:t>
      </w:r>
      <w:r w:rsidR="00291B91" w:rsidRPr="00692733">
        <w:rPr>
          <w:iCs/>
          <w:sz w:val="24"/>
          <w:szCs w:val="24"/>
          <w:lang w:val="it-IT" w:eastAsia="en-US" w:bidi="en-US"/>
        </w:rPr>
        <w:t xml:space="preserve">(1-4 pagini) </w:t>
      </w:r>
      <w:r w:rsidR="00291B91" w:rsidRPr="00692733">
        <w:rPr>
          <w:bCs/>
          <w:iCs/>
          <w:sz w:val="24"/>
          <w:szCs w:val="24"/>
          <w:shd w:val="clear" w:color="auto" w:fill="FFFFFF"/>
          <w:lang w:val="it-IT" w:eastAsia="en-US" w:bidi="en-US"/>
        </w:rPr>
        <w:t>care s</w:t>
      </w:r>
      <w:r w:rsidR="00F54E05" w:rsidRPr="00692733">
        <w:rPr>
          <w:bCs/>
          <w:iCs/>
          <w:sz w:val="24"/>
          <w:szCs w:val="24"/>
          <w:shd w:val="clear" w:color="auto" w:fill="FFFFFF"/>
          <w:lang w:val="it-IT" w:eastAsia="en-US" w:bidi="en-US"/>
        </w:rPr>
        <w:t>ă</w:t>
      </w:r>
      <w:r w:rsidR="00291B91" w:rsidRPr="00692733">
        <w:rPr>
          <w:bCs/>
          <w:iCs/>
          <w:sz w:val="24"/>
          <w:szCs w:val="24"/>
          <w:shd w:val="clear" w:color="auto" w:fill="FFFFFF"/>
          <w:lang w:val="it-IT" w:eastAsia="en-US" w:bidi="en-US"/>
        </w:rPr>
        <w:t xml:space="preserve"> cuprind</w:t>
      </w:r>
      <w:r w:rsidR="003E41D9" w:rsidRPr="00692733">
        <w:rPr>
          <w:bCs/>
          <w:iCs/>
          <w:sz w:val="24"/>
          <w:szCs w:val="24"/>
          <w:shd w:val="clear" w:color="auto" w:fill="FFFFFF"/>
          <w:lang w:val="it-IT" w:eastAsia="en-US" w:bidi="en-US"/>
        </w:rPr>
        <w:t>ă</w:t>
      </w:r>
      <w:r w:rsidR="00291B91" w:rsidRPr="00692733">
        <w:rPr>
          <w:bCs/>
          <w:iCs/>
          <w:sz w:val="24"/>
          <w:szCs w:val="24"/>
          <w:shd w:val="clear" w:color="auto" w:fill="FFFFFF"/>
          <w:lang w:val="it-IT" w:eastAsia="en-US" w:bidi="en-US"/>
        </w:rPr>
        <w:t>:</w:t>
      </w:r>
    </w:p>
    <w:p w14:paraId="791F3868" w14:textId="77777777" w:rsidR="00291B91" w:rsidRPr="00692733" w:rsidRDefault="00291B91" w:rsidP="00692733">
      <w:pPr>
        <w:tabs>
          <w:tab w:val="left" w:pos="10260"/>
        </w:tabs>
        <w:autoSpaceDE/>
        <w:autoSpaceDN/>
        <w:spacing w:line="276" w:lineRule="auto"/>
        <w:ind w:left="1922" w:right="210" w:hanging="340"/>
        <w:jc w:val="both"/>
        <w:rPr>
          <w:iCs/>
          <w:sz w:val="24"/>
          <w:szCs w:val="24"/>
          <w:lang w:val="it-IT" w:eastAsia="en-US" w:bidi="en-US"/>
        </w:rPr>
      </w:pPr>
      <w:r w:rsidRPr="00692733">
        <w:rPr>
          <w:bCs/>
          <w:iCs/>
          <w:sz w:val="24"/>
          <w:szCs w:val="24"/>
          <w:shd w:val="clear" w:color="auto" w:fill="FFFFFF"/>
          <w:lang w:val="it-IT" w:eastAsia="en-US" w:bidi="en-US"/>
        </w:rPr>
        <w:t xml:space="preserve">- </w:t>
      </w:r>
      <w:r w:rsidR="0028567D" w:rsidRPr="00692733">
        <w:rPr>
          <w:iCs/>
          <w:sz w:val="24"/>
          <w:szCs w:val="24"/>
          <w:lang w:val="it-IT" w:eastAsia="en-US" w:bidi="en-US"/>
        </w:rPr>
        <w:t>rezumat al con</w:t>
      </w:r>
      <w:r w:rsidR="00162F14" w:rsidRPr="00692733">
        <w:rPr>
          <w:iCs/>
          <w:sz w:val="24"/>
          <w:szCs w:val="24"/>
          <w:lang w:val="it-IT" w:eastAsia="en-US" w:bidi="en-US"/>
        </w:rPr>
        <w:t>ț</w:t>
      </w:r>
      <w:r w:rsidR="0028567D" w:rsidRPr="00692733">
        <w:rPr>
          <w:iCs/>
          <w:sz w:val="24"/>
          <w:szCs w:val="24"/>
          <w:lang w:val="it-IT" w:eastAsia="en-US" w:bidi="en-US"/>
        </w:rPr>
        <w:t>inutulu</w:t>
      </w:r>
      <w:r w:rsidR="003E46F1" w:rsidRPr="00692733">
        <w:rPr>
          <w:iCs/>
          <w:sz w:val="24"/>
          <w:szCs w:val="24"/>
          <w:lang w:val="it-IT" w:eastAsia="en-US" w:bidi="en-US"/>
        </w:rPr>
        <w:t>i la care se refer</w:t>
      </w:r>
      <w:r w:rsidR="00162F14" w:rsidRPr="00692733">
        <w:rPr>
          <w:iCs/>
          <w:sz w:val="24"/>
          <w:szCs w:val="24"/>
          <w:lang w:val="it-IT" w:eastAsia="en-US" w:bidi="en-US"/>
        </w:rPr>
        <w:t>ă</w:t>
      </w:r>
      <w:r w:rsidR="0028567D" w:rsidRPr="00692733">
        <w:rPr>
          <w:iCs/>
          <w:sz w:val="24"/>
          <w:szCs w:val="24"/>
          <w:lang w:val="it-IT" w:eastAsia="en-US" w:bidi="en-US"/>
        </w:rPr>
        <w:t xml:space="preserve"> cererea de brevet </w:t>
      </w:r>
      <w:r w:rsidR="00162F14" w:rsidRPr="00692733">
        <w:rPr>
          <w:iCs/>
          <w:sz w:val="24"/>
          <w:szCs w:val="24"/>
          <w:lang w:val="it-IT" w:eastAsia="en-US" w:bidi="en-US"/>
        </w:rPr>
        <w:t>î</w:t>
      </w:r>
      <w:r w:rsidR="0028567D" w:rsidRPr="00692733">
        <w:rPr>
          <w:iCs/>
          <w:sz w:val="24"/>
          <w:szCs w:val="24"/>
          <w:lang w:val="it-IT" w:eastAsia="en-US" w:bidi="en-US"/>
        </w:rPr>
        <w:t>n care s</w:t>
      </w:r>
      <w:r w:rsidR="00162F14" w:rsidRPr="00692733">
        <w:rPr>
          <w:iCs/>
          <w:sz w:val="24"/>
          <w:szCs w:val="24"/>
          <w:lang w:val="it-IT" w:eastAsia="en-US" w:bidi="en-US"/>
        </w:rPr>
        <w:t>ă</w:t>
      </w:r>
      <w:r w:rsidR="0028567D" w:rsidRPr="00692733">
        <w:rPr>
          <w:iCs/>
          <w:sz w:val="24"/>
          <w:szCs w:val="24"/>
          <w:lang w:val="it-IT" w:eastAsia="en-US" w:bidi="en-US"/>
        </w:rPr>
        <w:t xml:space="preserve"> se eviden</w:t>
      </w:r>
      <w:r w:rsidR="00162F14" w:rsidRPr="00692733">
        <w:rPr>
          <w:iCs/>
          <w:sz w:val="24"/>
          <w:szCs w:val="24"/>
          <w:lang w:val="it-IT" w:eastAsia="en-US" w:bidi="en-US"/>
        </w:rPr>
        <w:t>ț</w:t>
      </w:r>
      <w:r w:rsidR="0028567D" w:rsidRPr="00692733">
        <w:rPr>
          <w:iCs/>
          <w:sz w:val="24"/>
          <w:szCs w:val="24"/>
          <w:lang w:val="it-IT" w:eastAsia="en-US" w:bidi="en-US"/>
        </w:rPr>
        <w:t>ieze rezultatele ob</w:t>
      </w:r>
      <w:r w:rsidR="00162F14" w:rsidRPr="00692733">
        <w:rPr>
          <w:iCs/>
          <w:sz w:val="24"/>
          <w:szCs w:val="24"/>
          <w:lang w:val="it-IT" w:eastAsia="en-US" w:bidi="en-US"/>
        </w:rPr>
        <w:t>ț</w:t>
      </w:r>
      <w:r w:rsidR="0028567D" w:rsidRPr="00692733">
        <w:rPr>
          <w:iCs/>
          <w:sz w:val="24"/>
          <w:szCs w:val="24"/>
          <w:lang w:val="it-IT" w:eastAsia="en-US" w:bidi="en-US"/>
        </w:rPr>
        <w:t>inute</w:t>
      </w:r>
      <w:r w:rsidR="0014644C">
        <w:rPr>
          <w:iCs/>
          <w:sz w:val="24"/>
          <w:szCs w:val="24"/>
          <w:lang w:val="it-IT" w:eastAsia="en-US" w:bidi="en-US"/>
        </w:rPr>
        <w:t>;</w:t>
      </w:r>
    </w:p>
    <w:p w14:paraId="3DC3EDE9" w14:textId="77777777" w:rsidR="0028567D" w:rsidRPr="00C10A2E" w:rsidRDefault="00291B91" w:rsidP="00692733">
      <w:pPr>
        <w:tabs>
          <w:tab w:val="left" w:pos="10260"/>
        </w:tabs>
        <w:autoSpaceDE/>
        <w:autoSpaceDN/>
        <w:spacing w:line="276" w:lineRule="auto"/>
        <w:ind w:left="1922" w:right="210" w:hanging="340"/>
        <w:jc w:val="both"/>
        <w:rPr>
          <w:iCs/>
          <w:sz w:val="24"/>
          <w:szCs w:val="24"/>
          <w:lang w:val="it-IT" w:eastAsia="en-US" w:bidi="en-US"/>
        </w:rPr>
      </w:pPr>
      <w:r w:rsidRPr="00692733">
        <w:rPr>
          <w:bCs/>
          <w:iCs/>
          <w:sz w:val="24"/>
          <w:szCs w:val="24"/>
          <w:shd w:val="clear" w:color="auto" w:fill="FFFFFF"/>
          <w:lang w:val="it-IT" w:eastAsia="en-US" w:bidi="en-US"/>
        </w:rPr>
        <w:t>-</w:t>
      </w:r>
      <w:r w:rsidR="0028567D" w:rsidRPr="00692733">
        <w:rPr>
          <w:iCs/>
          <w:sz w:val="24"/>
          <w:szCs w:val="24"/>
          <w:lang w:val="it-IT" w:eastAsia="en-US" w:bidi="en-US"/>
        </w:rPr>
        <w:t xml:space="preserve"> descrie</w:t>
      </w:r>
      <w:r w:rsidRPr="00692733">
        <w:rPr>
          <w:iCs/>
          <w:sz w:val="24"/>
          <w:szCs w:val="24"/>
          <w:lang w:val="it-IT" w:eastAsia="en-US" w:bidi="en-US"/>
        </w:rPr>
        <w:t xml:space="preserve">re </w:t>
      </w:r>
      <w:r w:rsidRPr="00692733">
        <w:rPr>
          <w:sz w:val="24"/>
          <w:szCs w:val="24"/>
        </w:rPr>
        <w:t>care s</w:t>
      </w:r>
      <w:r w:rsidR="00162F14" w:rsidRPr="00692733">
        <w:rPr>
          <w:sz w:val="24"/>
          <w:szCs w:val="24"/>
        </w:rPr>
        <w:t>ă</w:t>
      </w:r>
      <w:r w:rsidRPr="00692733">
        <w:rPr>
          <w:sz w:val="24"/>
          <w:szCs w:val="24"/>
        </w:rPr>
        <w:t xml:space="preserve"> demonstreze c</w:t>
      </w:r>
      <w:r w:rsidR="00162F14" w:rsidRPr="00692733">
        <w:rPr>
          <w:sz w:val="24"/>
          <w:szCs w:val="24"/>
        </w:rPr>
        <w:t>ă</w:t>
      </w:r>
      <w:r w:rsidRPr="00692733">
        <w:rPr>
          <w:sz w:val="24"/>
          <w:szCs w:val="24"/>
        </w:rPr>
        <w:t xml:space="preserve"> </w:t>
      </w:r>
      <w:r w:rsidRPr="00692733">
        <w:rPr>
          <w:iCs/>
          <w:sz w:val="24"/>
          <w:szCs w:val="24"/>
          <w:lang w:val="it-IT" w:eastAsia="en-US" w:bidi="en-US"/>
        </w:rPr>
        <w:t>rezultatele ob</w:t>
      </w:r>
      <w:r w:rsidR="00162F14" w:rsidRPr="00692733">
        <w:rPr>
          <w:iCs/>
          <w:sz w:val="24"/>
          <w:szCs w:val="24"/>
          <w:lang w:val="it-IT" w:eastAsia="en-US" w:bidi="en-US"/>
        </w:rPr>
        <w:t>ț</w:t>
      </w:r>
      <w:r w:rsidRPr="00692733">
        <w:rPr>
          <w:iCs/>
          <w:sz w:val="24"/>
          <w:szCs w:val="24"/>
          <w:lang w:val="it-IT" w:eastAsia="en-US" w:bidi="en-US"/>
        </w:rPr>
        <w:t>inute</w:t>
      </w:r>
      <w:r w:rsidRPr="00692733">
        <w:rPr>
          <w:sz w:val="24"/>
          <w:szCs w:val="24"/>
        </w:rPr>
        <w:t xml:space="preserve"> </w:t>
      </w:r>
      <w:r w:rsidR="00A00935" w:rsidRPr="00C10A2E">
        <w:rPr>
          <w:iCs/>
          <w:sz w:val="24"/>
          <w:szCs w:val="24"/>
          <w:lang w:val="it-IT" w:eastAsia="en-US" w:bidi="en-US"/>
        </w:rPr>
        <w:t>au parcurs etape de cercetare industriala  ce permit in cadrul proiectului</w:t>
      </w:r>
      <w:r w:rsidR="00A00935" w:rsidRPr="00C10A2E" w:rsidDel="00A00935">
        <w:rPr>
          <w:iCs/>
          <w:sz w:val="24"/>
          <w:szCs w:val="24"/>
          <w:lang w:val="it-IT" w:eastAsia="en-US" w:bidi="en-US"/>
        </w:rPr>
        <w:t xml:space="preserve"> </w:t>
      </w:r>
      <w:r w:rsidRPr="00C10A2E">
        <w:rPr>
          <w:iCs/>
          <w:sz w:val="24"/>
          <w:szCs w:val="24"/>
          <w:lang w:val="it-IT" w:eastAsia="en-US" w:bidi="en-US"/>
        </w:rPr>
        <w:t xml:space="preserve">realizarea </w:t>
      </w:r>
      <w:r w:rsidR="00414509" w:rsidRPr="00C10A2E">
        <w:rPr>
          <w:iCs/>
          <w:sz w:val="24"/>
          <w:szCs w:val="24"/>
          <w:lang w:val="it-IT" w:eastAsia="en-US" w:bidi="en-US"/>
        </w:rPr>
        <w:t>inovării</w:t>
      </w:r>
      <w:r w:rsidRPr="00C10A2E">
        <w:rPr>
          <w:iCs/>
          <w:sz w:val="24"/>
          <w:szCs w:val="24"/>
          <w:lang w:val="it-IT" w:eastAsia="en-US" w:bidi="en-US"/>
        </w:rPr>
        <w:t xml:space="preserve"> propus</w:t>
      </w:r>
      <w:r w:rsidR="00414509" w:rsidRPr="00C10A2E">
        <w:rPr>
          <w:iCs/>
          <w:sz w:val="24"/>
          <w:szCs w:val="24"/>
          <w:lang w:val="it-IT" w:eastAsia="en-US" w:bidi="en-US"/>
        </w:rPr>
        <w:t>e</w:t>
      </w:r>
      <w:r w:rsidR="008979BA" w:rsidRPr="00C10A2E">
        <w:rPr>
          <w:iCs/>
          <w:sz w:val="24"/>
          <w:szCs w:val="24"/>
          <w:lang w:val="it-IT" w:eastAsia="en-US" w:bidi="en-US"/>
        </w:rPr>
        <w:t>.</w:t>
      </w:r>
    </w:p>
    <w:p w14:paraId="208ACE80" w14:textId="77777777" w:rsidR="002A127C" w:rsidRPr="00692733" w:rsidRDefault="002A127C" w:rsidP="00692733">
      <w:pPr>
        <w:tabs>
          <w:tab w:val="left" w:pos="10260"/>
        </w:tabs>
        <w:autoSpaceDE/>
        <w:autoSpaceDN/>
        <w:spacing w:before="60" w:line="250" w:lineRule="exact"/>
        <w:ind w:left="1582" w:right="210" w:hanging="340"/>
        <w:jc w:val="both"/>
        <w:rPr>
          <w:iCs/>
          <w:sz w:val="24"/>
          <w:szCs w:val="24"/>
          <w:lang w:val="it-IT" w:eastAsia="en-US" w:bidi="en-US"/>
        </w:rPr>
      </w:pPr>
    </w:p>
    <w:p w14:paraId="0820C996" w14:textId="77777777" w:rsidR="00F54E05" w:rsidRPr="000441D9" w:rsidRDefault="0028567D" w:rsidP="00813163">
      <w:pPr>
        <w:numPr>
          <w:ilvl w:val="0"/>
          <w:numId w:val="107"/>
        </w:numPr>
        <w:tabs>
          <w:tab w:val="left" w:pos="650"/>
          <w:tab w:val="left" w:pos="10260"/>
        </w:tabs>
        <w:autoSpaceDE/>
        <w:autoSpaceDN/>
        <w:spacing w:line="254" w:lineRule="exact"/>
        <w:ind w:left="1418" w:right="210" w:hanging="284"/>
        <w:jc w:val="both"/>
        <w:rPr>
          <w:rStyle w:val="Bodytext50"/>
          <w:bCs w:val="0"/>
          <w:color w:val="auto"/>
          <w:sz w:val="24"/>
          <w:szCs w:val="24"/>
          <w:lang w:val="it-IT"/>
        </w:rPr>
      </w:pPr>
      <w:bookmarkStart w:id="55" w:name="bookmark26"/>
      <w:r w:rsidRPr="000441D9">
        <w:rPr>
          <w:rStyle w:val="Bodytext50"/>
          <w:rFonts w:eastAsia="Arial Unicode MS"/>
          <w:color w:val="auto"/>
          <w:sz w:val="24"/>
          <w:szCs w:val="24"/>
          <w:lang w:val="it-IT"/>
        </w:rPr>
        <w:t>Pentru cazul “cercet</w:t>
      </w:r>
      <w:r w:rsidR="00F54E05" w:rsidRPr="000441D9">
        <w:rPr>
          <w:rStyle w:val="Bodytext50"/>
          <w:bCs w:val="0"/>
          <w:color w:val="auto"/>
          <w:sz w:val="24"/>
          <w:szCs w:val="24"/>
          <w:lang w:val="it-IT"/>
        </w:rPr>
        <w:t>ă</w:t>
      </w:r>
      <w:r w:rsidRPr="000441D9">
        <w:rPr>
          <w:rStyle w:val="Bodytext50"/>
          <w:rFonts w:eastAsia="Arial Unicode MS"/>
          <w:bCs w:val="0"/>
          <w:color w:val="auto"/>
          <w:sz w:val="24"/>
          <w:szCs w:val="24"/>
          <w:lang w:val="it-IT"/>
        </w:rPr>
        <w:t>ri efectuate pentru teza de doctora</w:t>
      </w:r>
      <w:r w:rsidR="00DD5415" w:rsidRPr="000441D9">
        <w:rPr>
          <w:rStyle w:val="Bodytext50"/>
          <w:rFonts w:eastAsia="Arial Unicode MS"/>
          <w:bCs w:val="0"/>
          <w:color w:val="auto"/>
          <w:sz w:val="24"/>
          <w:szCs w:val="24"/>
          <w:lang w:val="it-IT"/>
        </w:rPr>
        <w:t>t</w:t>
      </w:r>
      <w:r w:rsidRPr="000441D9">
        <w:rPr>
          <w:rStyle w:val="Bodytext50"/>
          <w:rFonts w:eastAsia="Arial Unicode MS"/>
          <w:bCs w:val="0"/>
          <w:color w:val="auto"/>
          <w:sz w:val="24"/>
          <w:szCs w:val="24"/>
          <w:lang w:val="it-IT"/>
        </w:rPr>
        <w:t xml:space="preserve">” </w:t>
      </w:r>
    </w:p>
    <w:p w14:paraId="6CE24519" w14:textId="77777777" w:rsidR="00F54E05" w:rsidRPr="000441D9" w:rsidRDefault="00F54E05" w:rsidP="00692733">
      <w:pPr>
        <w:tabs>
          <w:tab w:val="left" w:pos="650"/>
          <w:tab w:val="left" w:pos="10260"/>
        </w:tabs>
        <w:autoSpaceDE/>
        <w:autoSpaceDN/>
        <w:spacing w:line="254" w:lineRule="exact"/>
        <w:ind w:left="280" w:right="210"/>
        <w:jc w:val="both"/>
        <w:rPr>
          <w:rStyle w:val="Bodytext50"/>
          <w:rFonts w:eastAsia="Arial Unicode MS"/>
          <w:color w:val="auto"/>
          <w:sz w:val="24"/>
          <w:szCs w:val="24"/>
          <w:lang w:val="it-IT"/>
        </w:rPr>
      </w:pPr>
    </w:p>
    <w:p w14:paraId="3F81C678" w14:textId="77777777" w:rsidR="00030459" w:rsidRPr="006F7B20" w:rsidRDefault="00F54E05" w:rsidP="006F7B20">
      <w:pPr>
        <w:tabs>
          <w:tab w:val="left" w:pos="10260"/>
        </w:tabs>
        <w:autoSpaceDE/>
        <w:autoSpaceDN/>
        <w:spacing w:line="276" w:lineRule="auto"/>
        <w:ind w:left="1922" w:right="210" w:hanging="340"/>
        <w:jc w:val="both"/>
        <w:rPr>
          <w:sz w:val="24"/>
          <w:szCs w:val="24"/>
        </w:rPr>
      </w:pPr>
      <w:r w:rsidRPr="00CE44CF">
        <w:rPr>
          <w:b/>
          <w:sz w:val="24"/>
          <w:szCs w:val="24"/>
        </w:rPr>
        <w:t>c1) Pentru cazul “cercet</w:t>
      </w:r>
      <w:r w:rsidR="003E41D9" w:rsidRPr="00CE44CF">
        <w:rPr>
          <w:b/>
          <w:sz w:val="24"/>
          <w:szCs w:val="24"/>
        </w:rPr>
        <w:t>ă</w:t>
      </w:r>
      <w:r w:rsidRPr="00CE44CF">
        <w:rPr>
          <w:b/>
          <w:sz w:val="24"/>
          <w:szCs w:val="24"/>
        </w:rPr>
        <w:t xml:space="preserve">ri efectuate pentru teza de doctorat </w:t>
      </w:r>
      <w:r w:rsidR="00376D64" w:rsidRPr="00C10A2E">
        <w:rPr>
          <w:b/>
          <w:iCs/>
          <w:sz w:val="24"/>
          <w:szCs w:val="24"/>
        </w:rPr>
        <w:t>obținută</w:t>
      </w:r>
      <w:r w:rsidR="00376D64">
        <w:rPr>
          <w:b/>
          <w:sz w:val="24"/>
          <w:szCs w:val="24"/>
        </w:rPr>
        <w:t xml:space="preserve"> național</w:t>
      </w:r>
      <w:r w:rsidR="00376D64" w:rsidRPr="00CE44CF" w:rsidDel="00376D64">
        <w:rPr>
          <w:b/>
          <w:sz w:val="24"/>
          <w:szCs w:val="24"/>
        </w:rPr>
        <w:t xml:space="preserve"> </w:t>
      </w:r>
      <w:r w:rsidRPr="00CE44CF">
        <w:rPr>
          <w:b/>
          <w:sz w:val="24"/>
          <w:szCs w:val="24"/>
        </w:rPr>
        <w:t>”</w:t>
      </w:r>
      <w:r w:rsidRPr="00A6110D">
        <w:rPr>
          <w:sz w:val="24"/>
          <w:szCs w:val="24"/>
        </w:rPr>
        <w:t xml:space="preserve"> (</w:t>
      </w:r>
      <w:r w:rsidR="00AB2168">
        <w:rPr>
          <w:sz w:val="24"/>
          <w:szCs w:val="24"/>
        </w:rPr>
        <w:t xml:space="preserve">titularul acesteia </w:t>
      </w:r>
      <w:r w:rsidRPr="00A6110D">
        <w:rPr>
          <w:sz w:val="24"/>
          <w:szCs w:val="24"/>
        </w:rPr>
        <w:t>angajat al firmei la data semn</w:t>
      </w:r>
      <w:r w:rsidR="00A15D02" w:rsidRPr="00A6110D">
        <w:rPr>
          <w:sz w:val="24"/>
          <w:szCs w:val="24"/>
        </w:rPr>
        <w:t>ă</w:t>
      </w:r>
      <w:r w:rsidRPr="00A6110D">
        <w:rPr>
          <w:sz w:val="24"/>
          <w:szCs w:val="24"/>
        </w:rPr>
        <w:t>rii contractului in eventualitatea aprob</w:t>
      </w:r>
      <w:r w:rsidR="00A15D02" w:rsidRPr="00A6110D">
        <w:rPr>
          <w:sz w:val="24"/>
          <w:szCs w:val="24"/>
        </w:rPr>
        <w:t>ă</w:t>
      </w:r>
      <w:r w:rsidRPr="00A6110D">
        <w:rPr>
          <w:sz w:val="24"/>
          <w:szCs w:val="24"/>
        </w:rPr>
        <w:t>rii la finan</w:t>
      </w:r>
      <w:r w:rsidR="00A15D02" w:rsidRPr="00A6110D">
        <w:rPr>
          <w:sz w:val="24"/>
          <w:szCs w:val="24"/>
        </w:rPr>
        <w:t>ț</w:t>
      </w:r>
      <w:r w:rsidRPr="00A6110D">
        <w:rPr>
          <w:sz w:val="24"/>
          <w:szCs w:val="24"/>
        </w:rPr>
        <w:t>are a proiectului (</w:t>
      </w:r>
      <w:r w:rsidR="0028567D" w:rsidRPr="00A6110D">
        <w:rPr>
          <w:sz w:val="24"/>
          <w:szCs w:val="24"/>
        </w:rPr>
        <w:t xml:space="preserve">maximum </w:t>
      </w:r>
      <w:r w:rsidR="006F7B20">
        <w:rPr>
          <w:sz w:val="24"/>
          <w:szCs w:val="24"/>
        </w:rPr>
        <w:t>8</w:t>
      </w:r>
      <w:r w:rsidR="0028567D" w:rsidRPr="00A6110D">
        <w:rPr>
          <w:sz w:val="24"/>
          <w:szCs w:val="24"/>
        </w:rPr>
        <w:t xml:space="preserve"> ani </w:t>
      </w:r>
      <w:r w:rsidR="00210984">
        <w:rPr>
          <w:sz w:val="24"/>
          <w:szCs w:val="24"/>
        </w:rPr>
        <w:t>la data</w:t>
      </w:r>
      <w:r w:rsidR="0028567D" w:rsidRPr="00A6110D">
        <w:rPr>
          <w:sz w:val="24"/>
          <w:szCs w:val="24"/>
        </w:rPr>
        <w:t xml:space="preserve"> de</w:t>
      </w:r>
      <w:r w:rsidRPr="00A6110D">
        <w:rPr>
          <w:sz w:val="24"/>
          <w:szCs w:val="24"/>
        </w:rPr>
        <w:t>p</w:t>
      </w:r>
      <w:r w:rsidR="0028567D" w:rsidRPr="00A6110D">
        <w:rPr>
          <w:sz w:val="24"/>
          <w:szCs w:val="24"/>
        </w:rPr>
        <w:t>unerii cererii de finan</w:t>
      </w:r>
      <w:r w:rsidRPr="00A6110D">
        <w:rPr>
          <w:sz w:val="24"/>
          <w:szCs w:val="24"/>
        </w:rPr>
        <w:t>ţ</w:t>
      </w:r>
      <w:r w:rsidR="0028567D" w:rsidRPr="00A6110D">
        <w:rPr>
          <w:sz w:val="24"/>
          <w:szCs w:val="24"/>
        </w:rPr>
        <w:t>are de la data ob</w:t>
      </w:r>
      <w:r w:rsidRPr="00A6110D">
        <w:rPr>
          <w:sz w:val="24"/>
          <w:szCs w:val="24"/>
        </w:rPr>
        <w:t>ţ</w:t>
      </w:r>
      <w:r w:rsidR="0028567D" w:rsidRPr="00A6110D">
        <w:rPr>
          <w:sz w:val="24"/>
          <w:szCs w:val="24"/>
        </w:rPr>
        <w:t>in</w:t>
      </w:r>
      <w:r w:rsidR="00DD5415" w:rsidRPr="00A6110D">
        <w:rPr>
          <w:sz w:val="24"/>
          <w:szCs w:val="24"/>
        </w:rPr>
        <w:t>e</w:t>
      </w:r>
      <w:r w:rsidR="0028567D" w:rsidRPr="00A6110D">
        <w:rPr>
          <w:sz w:val="24"/>
          <w:szCs w:val="24"/>
        </w:rPr>
        <w:t>rii titlului de doctor</w:t>
      </w:r>
      <w:r w:rsidRPr="00A6110D">
        <w:rPr>
          <w:sz w:val="24"/>
          <w:szCs w:val="24"/>
        </w:rPr>
        <w:t>)</w:t>
      </w:r>
      <w:r w:rsidR="0028567D" w:rsidRPr="00A6110D">
        <w:rPr>
          <w:sz w:val="24"/>
          <w:szCs w:val="24"/>
        </w:rPr>
        <w:t>:</w:t>
      </w:r>
      <w:bookmarkEnd w:id="55"/>
    </w:p>
    <w:p w14:paraId="70A7C321" w14:textId="77777777" w:rsidR="0028567D" w:rsidRPr="000441D9" w:rsidRDefault="0028567D" w:rsidP="00813163">
      <w:pPr>
        <w:numPr>
          <w:ilvl w:val="0"/>
          <w:numId w:val="106"/>
        </w:numPr>
        <w:tabs>
          <w:tab w:val="left" w:pos="1560"/>
          <w:tab w:val="left" w:pos="10260"/>
        </w:tabs>
        <w:autoSpaceDE/>
        <w:autoSpaceDN/>
        <w:spacing w:before="120"/>
        <w:ind w:left="1580" w:right="210" w:hanging="340"/>
        <w:jc w:val="both"/>
        <w:rPr>
          <w:iCs/>
          <w:sz w:val="24"/>
          <w:szCs w:val="24"/>
          <w:lang w:val="it-IT" w:eastAsia="en-US" w:bidi="en-US"/>
        </w:rPr>
      </w:pPr>
      <w:r w:rsidRPr="000441D9">
        <w:rPr>
          <w:iCs/>
          <w:sz w:val="24"/>
          <w:szCs w:val="24"/>
          <w:lang w:val="it-IT" w:eastAsia="en-US" w:bidi="en-US"/>
        </w:rPr>
        <w:t xml:space="preserve">diploma de doctor </w:t>
      </w:r>
      <w:r w:rsidR="00030459" w:rsidRPr="000441D9">
        <w:rPr>
          <w:iCs/>
          <w:sz w:val="24"/>
          <w:szCs w:val="24"/>
          <w:lang w:val="it-IT" w:eastAsia="en-US" w:bidi="en-US"/>
        </w:rPr>
        <w:t>î</w:t>
      </w:r>
      <w:r w:rsidRPr="000441D9">
        <w:rPr>
          <w:iCs/>
          <w:sz w:val="24"/>
          <w:szCs w:val="24"/>
          <w:lang w:val="it-IT" w:eastAsia="en-US" w:bidi="en-US"/>
        </w:rPr>
        <w:t xml:space="preserve">n </w:t>
      </w:r>
      <w:r w:rsidR="00C15C9C" w:rsidRPr="000441D9">
        <w:rPr>
          <w:iCs/>
          <w:sz w:val="24"/>
          <w:szCs w:val="24"/>
          <w:lang w:val="it-IT" w:eastAsia="en-US" w:bidi="en-US"/>
        </w:rPr>
        <w:t>ș</w:t>
      </w:r>
      <w:r w:rsidR="003E46F1" w:rsidRPr="000441D9">
        <w:rPr>
          <w:iCs/>
          <w:sz w:val="24"/>
          <w:szCs w:val="24"/>
          <w:lang w:val="it-IT" w:eastAsia="en-US" w:bidi="en-US"/>
        </w:rPr>
        <w:t>t</w:t>
      </w:r>
      <w:r w:rsidRPr="000441D9">
        <w:rPr>
          <w:iCs/>
          <w:sz w:val="24"/>
          <w:szCs w:val="24"/>
          <w:lang w:val="it-IT" w:eastAsia="en-US" w:bidi="en-US"/>
        </w:rPr>
        <w:t>iin</w:t>
      </w:r>
      <w:r w:rsidR="00030459" w:rsidRPr="000441D9">
        <w:rPr>
          <w:iCs/>
          <w:sz w:val="24"/>
          <w:szCs w:val="24"/>
          <w:lang w:val="it-IT" w:eastAsia="en-US" w:bidi="en-US"/>
        </w:rPr>
        <w:t>ţ</w:t>
      </w:r>
      <w:r w:rsidRPr="000441D9">
        <w:rPr>
          <w:iCs/>
          <w:sz w:val="24"/>
          <w:szCs w:val="24"/>
          <w:lang w:val="it-IT" w:eastAsia="en-US" w:bidi="en-US"/>
        </w:rPr>
        <w:t>e - titlul de doctor a f</w:t>
      </w:r>
      <w:r w:rsidR="003E46F1" w:rsidRPr="000441D9">
        <w:rPr>
          <w:iCs/>
          <w:sz w:val="24"/>
          <w:szCs w:val="24"/>
          <w:lang w:val="it-IT" w:eastAsia="en-US" w:bidi="en-US"/>
        </w:rPr>
        <w:t>o</w:t>
      </w:r>
      <w:r w:rsidRPr="000441D9">
        <w:rPr>
          <w:iCs/>
          <w:sz w:val="24"/>
          <w:szCs w:val="24"/>
          <w:lang w:val="it-IT" w:eastAsia="en-US" w:bidi="en-US"/>
        </w:rPr>
        <w:t>st ob</w:t>
      </w:r>
      <w:r w:rsidR="00030459" w:rsidRPr="000441D9">
        <w:rPr>
          <w:iCs/>
          <w:sz w:val="24"/>
          <w:szCs w:val="24"/>
          <w:lang w:val="it-IT" w:eastAsia="en-US" w:bidi="en-US"/>
        </w:rPr>
        <w:t>ţ</w:t>
      </w:r>
      <w:r w:rsidRPr="000441D9">
        <w:rPr>
          <w:iCs/>
          <w:sz w:val="24"/>
          <w:szCs w:val="24"/>
          <w:lang w:val="it-IT" w:eastAsia="en-US" w:bidi="en-US"/>
        </w:rPr>
        <w:t>inut (</w:t>
      </w:r>
      <w:r w:rsidR="00C15C9C" w:rsidRPr="000441D9">
        <w:rPr>
          <w:iCs/>
          <w:sz w:val="24"/>
          <w:szCs w:val="24"/>
          <w:lang w:val="it-IT" w:eastAsia="en-US" w:bidi="en-US"/>
        </w:rPr>
        <w:t xml:space="preserve">data emiterii </w:t>
      </w:r>
      <w:r w:rsidRPr="000441D9">
        <w:rPr>
          <w:iCs/>
          <w:sz w:val="24"/>
          <w:szCs w:val="24"/>
          <w:lang w:val="it-IT" w:eastAsia="en-US" w:bidi="en-US"/>
        </w:rPr>
        <w:t>O</w:t>
      </w:r>
      <w:r w:rsidR="003E46F1" w:rsidRPr="000441D9">
        <w:rPr>
          <w:iCs/>
          <w:sz w:val="24"/>
          <w:szCs w:val="24"/>
          <w:lang w:val="it-IT" w:eastAsia="en-US" w:bidi="en-US"/>
        </w:rPr>
        <w:t>rdin</w:t>
      </w:r>
      <w:r w:rsidR="00C15C9C" w:rsidRPr="000441D9">
        <w:rPr>
          <w:iCs/>
          <w:sz w:val="24"/>
          <w:szCs w:val="24"/>
          <w:lang w:val="it-IT" w:eastAsia="en-US" w:bidi="en-US"/>
        </w:rPr>
        <w:t>ului</w:t>
      </w:r>
      <w:r w:rsidR="003E46F1" w:rsidRPr="000441D9">
        <w:rPr>
          <w:iCs/>
          <w:sz w:val="24"/>
          <w:szCs w:val="24"/>
          <w:lang w:val="it-IT" w:eastAsia="en-US" w:bidi="en-US"/>
        </w:rPr>
        <w:t xml:space="preserve"> de </w:t>
      </w:r>
      <w:r w:rsidRPr="000441D9">
        <w:rPr>
          <w:iCs/>
          <w:sz w:val="24"/>
          <w:szCs w:val="24"/>
          <w:lang w:val="it-IT" w:eastAsia="en-US" w:bidi="en-US"/>
        </w:rPr>
        <w:t>M</w:t>
      </w:r>
      <w:r w:rsidR="003E46F1" w:rsidRPr="000441D9">
        <w:rPr>
          <w:iCs/>
          <w:sz w:val="24"/>
          <w:szCs w:val="24"/>
          <w:lang w:val="it-IT" w:eastAsia="en-US" w:bidi="en-US"/>
        </w:rPr>
        <w:t>inistru</w:t>
      </w:r>
      <w:r w:rsidRPr="000441D9">
        <w:rPr>
          <w:iCs/>
          <w:sz w:val="24"/>
          <w:szCs w:val="24"/>
          <w:lang w:val="it-IT" w:eastAsia="en-US" w:bidi="en-US"/>
        </w:rPr>
        <w:t xml:space="preserve">) </w:t>
      </w:r>
      <w:r w:rsidR="00030459" w:rsidRPr="000441D9">
        <w:rPr>
          <w:iCs/>
          <w:sz w:val="24"/>
          <w:szCs w:val="24"/>
          <w:lang w:val="it-IT" w:eastAsia="en-US" w:bidi="en-US"/>
        </w:rPr>
        <w:t>î</w:t>
      </w:r>
      <w:r w:rsidRPr="000441D9">
        <w:rPr>
          <w:iCs/>
          <w:sz w:val="24"/>
          <w:szCs w:val="24"/>
          <w:lang w:val="it-IT" w:eastAsia="en-US" w:bidi="en-US"/>
        </w:rPr>
        <w:t xml:space="preserve">n maximum </w:t>
      </w:r>
      <w:r w:rsidR="00CA45C6" w:rsidRPr="000441D9">
        <w:rPr>
          <w:iCs/>
          <w:sz w:val="24"/>
          <w:szCs w:val="24"/>
          <w:lang w:val="it-IT" w:eastAsia="en-US" w:bidi="en-US"/>
        </w:rPr>
        <w:t>8</w:t>
      </w:r>
      <w:r w:rsidRPr="000441D9">
        <w:rPr>
          <w:iCs/>
          <w:sz w:val="24"/>
          <w:szCs w:val="24"/>
          <w:lang w:val="it-IT" w:eastAsia="en-US" w:bidi="en-US"/>
        </w:rPr>
        <w:t xml:space="preserve"> ani </w:t>
      </w:r>
      <w:r w:rsidR="00030459" w:rsidRPr="000441D9">
        <w:rPr>
          <w:iCs/>
          <w:sz w:val="24"/>
          <w:szCs w:val="24"/>
          <w:lang w:val="it-IT" w:eastAsia="en-US" w:bidi="en-US"/>
        </w:rPr>
        <w:t>î</w:t>
      </w:r>
      <w:r w:rsidRPr="000441D9">
        <w:rPr>
          <w:iCs/>
          <w:sz w:val="24"/>
          <w:szCs w:val="24"/>
          <w:lang w:val="it-IT" w:eastAsia="en-US" w:bidi="en-US"/>
        </w:rPr>
        <w:t>mplini</w:t>
      </w:r>
      <w:r w:rsidR="00030459" w:rsidRPr="000441D9">
        <w:rPr>
          <w:iCs/>
          <w:sz w:val="24"/>
          <w:szCs w:val="24"/>
          <w:lang w:val="it-IT" w:eastAsia="en-US" w:bidi="en-US"/>
        </w:rPr>
        <w:t>ţ</w:t>
      </w:r>
      <w:r w:rsidRPr="000441D9">
        <w:rPr>
          <w:iCs/>
          <w:sz w:val="24"/>
          <w:szCs w:val="24"/>
          <w:lang w:val="it-IT" w:eastAsia="en-US" w:bidi="en-US"/>
        </w:rPr>
        <w:t xml:space="preserve">i </w:t>
      </w:r>
      <w:r w:rsidR="00DD5415" w:rsidRPr="000441D9">
        <w:rPr>
          <w:iCs/>
          <w:sz w:val="24"/>
          <w:szCs w:val="24"/>
          <w:lang w:val="it-IT" w:eastAsia="en-US" w:bidi="en-US"/>
        </w:rPr>
        <w:t>la</w:t>
      </w:r>
      <w:r w:rsidRPr="000441D9">
        <w:rPr>
          <w:iCs/>
          <w:sz w:val="24"/>
          <w:szCs w:val="24"/>
          <w:lang w:val="it-IT" w:eastAsia="en-US" w:bidi="en-US"/>
        </w:rPr>
        <w:t xml:space="preserve"> </w:t>
      </w:r>
      <w:r w:rsidR="003E46F1" w:rsidRPr="000441D9">
        <w:rPr>
          <w:iCs/>
          <w:sz w:val="24"/>
          <w:szCs w:val="24"/>
          <w:lang w:val="it-IT" w:eastAsia="en-US" w:bidi="en-US"/>
        </w:rPr>
        <w:t>data</w:t>
      </w:r>
      <w:r w:rsidRPr="000441D9">
        <w:rPr>
          <w:iCs/>
          <w:sz w:val="24"/>
          <w:szCs w:val="24"/>
          <w:lang w:val="it-IT" w:eastAsia="en-US" w:bidi="en-US"/>
        </w:rPr>
        <w:t xml:space="preserve"> depunerii cererii de finan</w:t>
      </w:r>
      <w:r w:rsidR="00030459" w:rsidRPr="000441D9">
        <w:rPr>
          <w:iCs/>
          <w:sz w:val="24"/>
          <w:szCs w:val="24"/>
          <w:lang w:val="it-IT" w:eastAsia="en-US" w:bidi="en-US"/>
        </w:rPr>
        <w:t>ţ</w:t>
      </w:r>
      <w:r w:rsidRPr="000441D9">
        <w:rPr>
          <w:iCs/>
          <w:sz w:val="24"/>
          <w:szCs w:val="24"/>
          <w:lang w:val="it-IT" w:eastAsia="en-US" w:bidi="en-US"/>
        </w:rPr>
        <w:t>are;</w:t>
      </w:r>
    </w:p>
    <w:p w14:paraId="6EF5CB83" w14:textId="77777777" w:rsidR="008D7455" w:rsidRPr="000441D9" w:rsidRDefault="008D7455" w:rsidP="00813163">
      <w:pPr>
        <w:numPr>
          <w:ilvl w:val="0"/>
          <w:numId w:val="106"/>
        </w:numPr>
        <w:tabs>
          <w:tab w:val="left" w:pos="1560"/>
          <w:tab w:val="left" w:pos="10260"/>
        </w:tabs>
        <w:autoSpaceDE/>
        <w:autoSpaceDN/>
        <w:spacing w:before="120"/>
        <w:ind w:left="1580" w:right="210" w:hanging="340"/>
        <w:jc w:val="both"/>
        <w:rPr>
          <w:iCs/>
          <w:sz w:val="24"/>
          <w:szCs w:val="24"/>
          <w:lang w:val="it-IT" w:eastAsia="en-US" w:bidi="en-US"/>
        </w:rPr>
      </w:pPr>
      <w:r w:rsidRPr="000441D9">
        <w:rPr>
          <w:iCs/>
          <w:sz w:val="24"/>
          <w:szCs w:val="24"/>
          <w:lang w:val="it-IT" w:eastAsia="en-US" w:bidi="en-US"/>
        </w:rPr>
        <w:t>referat (1-4 pagini) care s</w:t>
      </w:r>
      <w:r w:rsidR="00F54E05" w:rsidRPr="000441D9">
        <w:rPr>
          <w:iCs/>
          <w:sz w:val="24"/>
          <w:szCs w:val="24"/>
          <w:lang w:val="it-IT" w:eastAsia="en-US" w:bidi="en-US"/>
        </w:rPr>
        <w:t>ă</w:t>
      </w:r>
      <w:r w:rsidRPr="000441D9">
        <w:rPr>
          <w:iCs/>
          <w:sz w:val="24"/>
          <w:szCs w:val="24"/>
          <w:lang w:val="it-IT" w:eastAsia="en-US" w:bidi="en-US"/>
        </w:rPr>
        <w:t xml:space="preserve"> cuprind</w:t>
      </w:r>
      <w:r w:rsidR="00F54E05" w:rsidRPr="000441D9">
        <w:rPr>
          <w:iCs/>
          <w:sz w:val="24"/>
          <w:szCs w:val="24"/>
          <w:lang w:val="it-IT" w:eastAsia="en-US" w:bidi="en-US"/>
        </w:rPr>
        <w:t>ă</w:t>
      </w:r>
      <w:r w:rsidRPr="000441D9">
        <w:rPr>
          <w:iCs/>
          <w:sz w:val="24"/>
          <w:szCs w:val="24"/>
          <w:lang w:val="it-IT" w:eastAsia="en-US" w:bidi="en-US"/>
        </w:rPr>
        <w:t>:</w:t>
      </w:r>
    </w:p>
    <w:p w14:paraId="668D4A9D" w14:textId="77777777" w:rsidR="008D7455" w:rsidRPr="00692733" w:rsidRDefault="008D7455" w:rsidP="00CE44CF">
      <w:pPr>
        <w:tabs>
          <w:tab w:val="left" w:pos="1560"/>
          <w:tab w:val="left" w:pos="10260"/>
        </w:tabs>
        <w:autoSpaceDE/>
        <w:autoSpaceDN/>
        <w:spacing w:before="120"/>
        <w:ind w:left="1720" w:right="210" w:hanging="140"/>
        <w:jc w:val="both"/>
        <w:rPr>
          <w:iCs/>
          <w:sz w:val="24"/>
          <w:szCs w:val="24"/>
          <w:lang w:val="it-IT" w:eastAsia="en-US" w:bidi="en-US"/>
        </w:rPr>
      </w:pPr>
      <w:r w:rsidRPr="00692733">
        <w:rPr>
          <w:bCs/>
          <w:iCs/>
          <w:sz w:val="24"/>
          <w:szCs w:val="24"/>
          <w:shd w:val="clear" w:color="auto" w:fill="FFFFFF"/>
          <w:lang w:val="it-IT" w:eastAsia="en-US" w:bidi="en-US"/>
        </w:rPr>
        <w:t xml:space="preserve">- </w:t>
      </w:r>
      <w:r w:rsidRPr="00692733">
        <w:rPr>
          <w:iCs/>
          <w:sz w:val="24"/>
          <w:szCs w:val="24"/>
          <w:lang w:val="it-IT" w:eastAsia="en-US" w:bidi="en-US"/>
        </w:rPr>
        <w:t>rezumatul tezei de doctorat care s</w:t>
      </w:r>
      <w:r w:rsidR="00030459" w:rsidRPr="00692733">
        <w:rPr>
          <w:iCs/>
          <w:sz w:val="24"/>
          <w:szCs w:val="24"/>
          <w:lang w:val="it-IT" w:eastAsia="en-US" w:bidi="en-US"/>
        </w:rPr>
        <w:t>ă</w:t>
      </w:r>
      <w:r w:rsidRPr="00692733">
        <w:rPr>
          <w:iCs/>
          <w:sz w:val="24"/>
          <w:szCs w:val="24"/>
          <w:lang w:val="it-IT" w:eastAsia="en-US" w:bidi="en-US"/>
        </w:rPr>
        <w:t xml:space="preserve"> eviden</w:t>
      </w:r>
      <w:r w:rsidR="00030459" w:rsidRPr="00692733">
        <w:rPr>
          <w:iCs/>
          <w:sz w:val="24"/>
          <w:szCs w:val="24"/>
          <w:lang w:val="it-IT" w:eastAsia="en-US" w:bidi="en-US"/>
        </w:rPr>
        <w:t>ţ</w:t>
      </w:r>
      <w:r w:rsidRPr="00692733">
        <w:rPr>
          <w:iCs/>
          <w:sz w:val="24"/>
          <w:szCs w:val="24"/>
          <w:lang w:val="it-IT" w:eastAsia="en-US" w:bidi="en-US"/>
        </w:rPr>
        <w:t>ieze rezultatele ob</w:t>
      </w:r>
      <w:r w:rsidR="00030459" w:rsidRPr="00692733">
        <w:rPr>
          <w:iCs/>
          <w:sz w:val="24"/>
          <w:szCs w:val="24"/>
          <w:lang w:val="it-IT" w:eastAsia="en-US" w:bidi="en-US"/>
        </w:rPr>
        <w:t>ţ</w:t>
      </w:r>
      <w:r w:rsidRPr="00692733">
        <w:rPr>
          <w:iCs/>
          <w:sz w:val="24"/>
          <w:szCs w:val="24"/>
          <w:lang w:val="it-IT" w:eastAsia="en-US" w:bidi="en-US"/>
        </w:rPr>
        <w:t xml:space="preserve">inute </w:t>
      </w:r>
      <w:r w:rsidR="00030459" w:rsidRPr="00692733">
        <w:rPr>
          <w:iCs/>
          <w:sz w:val="24"/>
          <w:szCs w:val="24"/>
          <w:lang w:val="it-IT" w:eastAsia="en-US" w:bidi="en-US"/>
        </w:rPr>
        <w:t>î</w:t>
      </w:r>
      <w:r w:rsidRPr="00692733">
        <w:rPr>
          <w:iCs/>
          <w:sz w:val="24"/>
          <w:szCs w:val="24"/>
          <w:lang w:val="it-IT" w:eastAsia="en-US" w:bidi="en-US"/>
        </w:rPr>
        <w:t>n tez</w:t>
      </w:r>
      <w:r w:rsidR="00030459" w:rsidRPr="00692733">
        <w:rPr>
          <w:iCs/>
          <w:sz w:val="24"/>
          <w:szCs w:val="24"/>
          <w:lang w:val="it-IT" w:eastAsia="en-US" w:bidi="en-US"/>
        </w:rPr>
        <w:t>ă</w:t>
      </w:r>
      <w:r w:rsidRPr="00692733">
        <w:rPr>
          <w:iCs/>
          <w:sz w:val="24"/>
          <w:szCs w:val="24"/>
          <w:lang w:val="it-IT" w:eastAsia="en-US" w:bidi="en-US"/>
        </w:rPr>
        <w:t>, semnat de conduc</w:t>
      </w:r>
      <w:r w:rsidR="00030459" w:rsidRPr="00692733">
        <w:rPr>
          <w:iCs/>
          <w:sz w:val="24"/>
          <w:szCs w:val="24"/>
          <w:lang w:val="it-IT" w:eastAsia="en-US" w:bidi="en-US"/>
        </w:rPr>
        <w:t>ă</w:t>
      </w:r>
      <w:r w:rsidRPr="00692733">
        <w:rPr>
          <w:iCs/>
          <w:sz w:val="24"/>
          <w:szCs w:val="24"/>
          <w:lang w:val="it-IT" w:eastAsia="en-US" w:bidi="en-US"/>
        </w:rPr>
        <w:t>torul tezei</w:t>
      </w:r>
      <w:r w:rsidR="00D36D77" w:rsidRPr="00692733">
        <w:rPr>
          <w:iCs/>
          <w:sz w:val="24"/>
          <w:szCs w:val="24"/>
          <w:lang w:val="it-IT" w:eastAsia="en-US" w:bidi="en-US"/>
        </w:rPr>
        <w:t>;</w:t>
      </w:r>
    </w:p>
    <w:p w14:paraId="557443C6" w14:textId="77777777" w:rsidR="008D7455" w:rsidRPr="00692733" w:rsidRDefault="008D7455" w:rsidP="00CE44CF">
      <w:pPr>
        <w:tabs>
          <w:tab w:val="left" w:pos="1560"/>
          <w:tab w:val="left" w:pos="10260"/>
        </w:tabs>
        <w:autoSpaceDE/>
        <w:autoSpaceDN/>
        <w:spacing w:before="120"/>
        <w:ind w:left="1720" w:right="210" w:hanging="140"/>
        <w:jc w:val="both"/>
        <w:rPr>
          <w:iCs/>
          <w:sz w:val="24"/>
          <w:szCs w:val="24"/>
          <w:lang w:val="it-IT" w:eastAsia="en-US" w:bidi="en-US"/>
        </w:rPr>
      </w:pPr>
      <w:r w:rsidRPr="00692733">
        <w:rPr>
          <w:iCs/>
          <w:sz w:val="24"/>
          <w:szCs w:val="24"/>
          <w:lang w:val="it-IT" w:eastAsia="en-US" w:bidi="en-US"/>
        </w:rPr>
        <w:t>- descriere care s</w:t>
      </w:r>
      <w:r w:rsidR="00030459" w:rsidRPr="00692733">
        <w:rPr>
          <w:iCs/>
          <w:sz w:val="24"/>
          <w:szCs w:val="24"/>
          <w:lang w:val="it-IT" w:eastAsia="en-US" w:bidi="en-US"/>
        </w:rPr>
        <w:t>ă</w:t>
      </w:r>
      <w:r w:rsidRPr="00692733">
        <w:rPr>
          <w:iCs/>
          <w:sz w:val="24"/>
          <w:szCs w:val="24"/>
          <w:lang w:val="it-IT" w:eastAsia="en-US" w:bidi="en-US"/>
        </w:rPr>
        <w:t xml:space="preserve"> demonstreze c</w:t>
      </w:r>
      <w:r w:rsidR="00030459" w:rsidRPr="00692733">
        <w:rPr>
          <w:iCs/>
          <w:sz w:val="24"/>
          <w:szCs w:val="24"/>
          <w:lang w:val="it-IT" w:eastAsia="en-US" w:bidi="en-US"/>
        </w:rPr>
        <w:t>ă</w:t>
      </w:r>
      <w:r w:rsidRPr="00692733">
        <w:rPr>
          <w:iCs/>
          <w:sz w:val="24"/>
          <w:szCs w:val="24"/>
          <w:lang w:val="it-IT" w:eastAsia="en-US" w:bidi="en-US"/>
        </w:rPr>
        <w:t xml:space="preserve"> rezultatele ob</w:t>
      </w:r>
      <w:r w:rsidR="00030459" w:rsidRPr="00692733">
        <w:rPr>
          <w:iCs/>
          <w:sz w:val="24"/>
          <w:szCs w:val="24"/>
          <w:lang w:val="it-IT" w:eastAsia="en-US" w:bidi="en-US"/>
        </w:rPr>
        <w:t>ţ</w:t>
      </w:r>
      <w:r w:rsidRPr="00692733">
        <w:rPr>
          <w:iCs/>
          <w:sz w:val="24"/>
          <w:szCs w:val="24"/>
          <w:lang w:val="it-IT" w:eastAsia="en-US" w:bidi="en-US"/>
        </w:rPr>
        <w:t>inute</w:t>
      </w:r>
      <w:r w:rsidR="00D641B3" w:rsidRPr="00692733">
        <w:rPr>
          <w:iCs/>
          <w:sz w:val="24"/>
          <w:szCs w:val="24"/>
          <w:lang w:val="it-IT" w:eastAsia="en-US" w:bidi="en-US"/>
        </w:rPr>
        <w:t xml:space="preserve"> </w:t>
      </w:r>
      <w:r w:rsidR="00A00935" w:rsidRPr="00C10A2E">
        <w:rPr>
          <w:iCs/>
          <w:sz w:val="24"/>
          <w:szCs w:val="24"/>
          <w:lang w:val="it-IT" w:eastAsia="en-US" w:bidi="en-US"/>
        </w:rPr>
        <w:t>au parcurs etape de cercetare industrial</w:t>
      </w:r>
      <w:r w:rsidR="00376D64">
        <w:rPr>
          <w:iCs/>
          <w:sz w:val="24"/>
          <w:szCs w:val="24"/>
          <w:lang w:val="it-IT" w:eastAsia="en-US" w:bidi="en-US"/>
        </w:rPr>
        <w:t>ă</w:t>
      </w:r>
      <w:r w:rsidR="00A00935" w:rsidRPr="00C10A2E">
        <w:rPr>
          <w:iCs/>
          <w:sz w:val="24"/>
          <w:szCs w:val="24"/>
          <w:lang w:val="it-IT" w:eastAsia="en-US" w:bidi="en-US"/>
        </w:rPr>
        <w:t xml:space="preserve">  ce permit </w:t>
      </w:r>
      <w:r w:rsidR="00376D64">
        <w:rPr>
          <w:iCs/>
          <w:sz w:val="24"/>
          <w:szCs w:val="24"/>
          <w:lang w:val="it-IT" w:eastAsia="en-US" w:bidi="en-US"/>
        </w:rPr>
        <w:t>î</w:t>
      </w:r>
      <w:r w:rsidR="00A00935" w:rsidRPr="00C10A2E">
        <w:rPr>
          <w:iCs/>
          <w:sz w:val="24"/>
          <w:szCs w:val="24"/>
          <w:lang w:val="it-IT" w:eastAsia="en-US" w:bidi="en-US"/>
        </w:rPr>
        <w:t>n cadrul proiectului</w:t>
      </w:r>
      <w:r w:rsidR="00A00935" w:rsidRPr="00692733">
        <w:rPr>
          <w:iCs/>
          <w:sz w:val="24"/>
          <w:szCs w:val="24"/>
          <w:lang w:val="it-IT" w:eastAsia="en-US" w:bidi="en-US"/>
        </w:rPr>
        <w:t xml:space="preserve"> </w:t>
      </w:r>
      <w:r w:rsidRPr="00692733">
        <w:rPr>
          <w:iCs/>
          <w:sz w:val="24"/>
          <w:szCs w:val="24"/>
          <w:lang w:val="it-IT" w:eastAsia="en-US" w:bidi="en-US"/>
        </w:rPr>
        <w:t xml:space="preserve">realizarea </w:t>
      </w:r>
      <w:r w:rsidR="00F00070" w:rsidRPr="00692733">
        <w:rPr>
          <w:iCs/>
          <w:sz w:val="24"/>
          <w:szCs w:val="24"/>
          <w:lang w:val="it-IT" w:eastAsia="en-US" w:bidi="en-US"/>
        </w:rPr>
        <w:t>inovării propuse</w:t>
      </w:r>
      <w:r w:rsidRPr="00692733">
        <w:rPr>
          <w:iCs/>
          <w:sz w:val="24"/>
          <w:szCs w:val="24"/>
          <w:lang w:val="it-IT" w:eastAsia="en-US" w:bidi="en-US"/>
        </w:rPr>
        <w:t>.</w:t>
      </w:r>
    </w:p>
    <w:p w14:paraId="6858DB7E" w14:textId="77777777" w:rsidR="006D7CAB" w:rsidRDefault="003E46F1" w:rsidP="00CE44CF">
      <w:pPr>
        <w:tabs>
          <w:tab w:val="left" w:pos="1580"/>
          <w:tab w:val="left" w:pos="10260"/>
        </w:tabs>
        <w:autoSpaceDE/>
        <w:autoSpaceDN/>
        <w:spacing w:before="120"/>
        <w:ind w:left="1580" w:right="210" w:hanging="304"/>
        <w:jc w:val="both"/>
        <w:rPr>
          <w:iCs/>
          <w:sz w:val="24"/>
          <w:szCs w:val="24"/>
          <w:lang w:val="it-IT" w:eastAsia="en-US" w:bidi="en-US"/>
        </w:rPr>
      </w:pPr>
      <w:r w:rsidRPr="00692733">
        <w:rPr>
          <w:b/>
          <w:bCs/>
          <w:iCs/>
          <w:sz w:val="24"/>
          <w:szCs w:val="24"/>
          <w:shd w:val="clear" w:color="auto" w:fill="FFFFFF"/>
          <w:lang w:val="it-IT" w:eastAsia="en-US" w:bidi="en-US"/>
        </w:rPr>
        <w:t xml:space="preserve">• </w:t>
      </w:r>
      <w:r w:rsidR="000249A6" w:rsidRPr="00692733">
        <w:rPr>
          <w:b/>
          <w:bCs/>
          <w:iCs/>
          <w:sz w:val="24"/>
          <w:szCs w:val="24"/>
          <w:shd w:val="clear" w:color="auto" w:fill="FFFFFF"/>
          <w:lang w:val="it-IT" w:eastAsia="en-US" w:bidi="en-US"/>
        </w:rPr>
        <w:t xml:space="preserve">  </w:t>
      </w:r>
      <w:r w:rsidR="0028567D" w:rsidRPr="00692733">
        <w:rPr>
          <w:iCs/>
          <w:sz w:val="24"/>
          <w:szCs w:val="24"/>
          <w:lang w:val="it-IT" w:eastAsia="en-US" w:bidi="en-US"/>
        </w:rPr>
        <w:t xml:space="preserve">contract </w:t>
      </w:r>
      <w:r w:rsidR="00D641B3" w:rsidRPr="00692733">
        <w:rPr>
          <w:iCs/>
          <w:sz w:val="24"/>
          <w:szCs w:val="24"/>
          <w:lang w:val="it-IT" w:eastAsia="en-US" w:bidi="en-US"/>
        </w:rPr>
        <w:t>î</w:t>
      </w:r>
      <w:r w:rsidR="0028567D" w:rsidRPr="00692733">
        <w:rPr>
          <w:iCs/>
          <w:sz w:val="24"/>
          <w:szCs w:val="24"/>
          <w:lang w:val="it-IT" w:eastAsia="en-US" w:bidi="en-US"/>
        </w:rPr>
        <w:t xml:space="preserve">ntre titularul tezei </w:t>
      </w:r>
      <w:r w:rsidR="0028567D" w:rsidRPr="00692733">
        <w:rPr>
          <w:bCs/>
          <w:sz w:val="24"/>
          <w:szCs w:val="24"/>
          <w:shd w:val="clear" w:color="auto" w:fill="FFFFFF"/>
          <w:lang w:val="it-IT" w:eastAsia="en-US" w:bidi="en-US"/>
        </w:rPr>
        <w:t>de doctorat</w:t>
      </w:r>
      <w:r w:rsidR="0028567D" w:rsidRPr="00692733">
        <w:rPr>
          <w:b/>
          <w:bCs/>
          <w:sz w:val="24"/>
          <w:szCs w:val="24"/>
          <w:shd w:val="clear" w:color="auto" w:fill="FFFFFF"/>
          <w:lang w:val="it-IT" w:eastAsia="en-US" w:bidi="en-US"/>
        </w:rPr>
        <w:t xml:space="preserve"> </w:t>
      </w:r>
      <w:r w:rsidR="00D641B3" w:rsidRPr="00692733">
        <w:rPr>
          <w:iCs/>
          <w:sz w:val="24"/>
          <w:szCs w:val="24"/>
          <w:lang w:val="it-IT" w:eastAsia="en-US" w:bidi="en-US"/>
        </w:rPr>
        <w:t>ş</w:t>
      </w:r>
      <w:r w:rsidR="0028567D" w:rsidRPr="00692733">
        <w:rPr>
          <w:iCs/>
          <w:sz w:val="24"/>
          <w:szCs w:val="24"/>
          <w:lang w:val="it-IT" w:eastAsia="en-US" w:bidi="en-US"/>
        </w:rPr>
        <w:t>i firma prin care se cedeaz</w:t>
      </w:r>
      <w:r w:rsidR="00D641B3" w:rsidRPr="00692733">
        <w:rPr>
          <w:iCs/>
          <w:sz w:val="24"/>
          <w:szCs w:val="24"/>
          <w:lang w:val="it-IT" w:eastAsia="en-US" w:bidi="en-US"/>
        </w:rPr>
        <w:t>ă</w:t>
      </w:r>
      <w:r w:rsidR="0028567D" w:rsidRPr="00692733">
        <w:rPr>
          <w:iCs/>
          <w:sz w:val="24"/>
          <w:szCs w:val="24"/>
          <w:lang w:val="it-IT" w:eastAsia="en-US" w:bidi="en-US"/>
        </w:rPr>
        <w:t xml:space="preserve"> firmei drepturile de utilizare a rezultatelor ob</w:t>
      </w:r>
      <w:r w:rsidR="00D641B3" w:rsidRPr="00692733">
        <w:rPr>
          <w:iCs/>
          <w:sz w:val="24"/>
          <w:szCs w:val="24"/>
          <w:lang w:val="it-IT" w:eastAsia="en-US" w:bidi="en-US"/>
        </w:rPr>
        <w:t>ţ</w:t>
      </w:r>
      <w:r w:rsidR="0028567D" w:rsidRPr="00692733">
        <w:rPr>
          <w:iCs/>
          <w:sz w:val="24"/>
          <w:szCs w:val="24"/>
          <w:lang w:val="it-IT" w:eastAsia="en-US" w:bidi="en-US"/>
        </w:rPr>
        <w:t xml:space="preserve">inute prin </w:t>
      </w:r>
      <w:r w:rsidRPr="00692733">
        <w:rPr>
          <w:iCs/>
          <w:sz w:val="24"/>
          <w:szCs w:val="24"/>
          <w:lang w:val="it-IT" w:eastAsia="en-US" w:bidi="en-US"/>
        </w:rPr>
        <w:t>teza</w:t>
      </w:r>
      <w:r w:rsidR="0028567D" w:rsidRPr="00692733">
        <w:rPr>
          <w:iCs/>
          <w:sz w:val="24"/>
          <w:szCs w:val="24"/>
          <w:lang w:val="it-IT" w:eastAsia="en-US" w:bidi="en-US"/>
        </w:rPr>
        <w:t xml:space="preserve"> de doctorat; se poate prevede clauza </w:t>
      </w:r>
      <w:r w:rsidRPr="00692733">
        <w:rPr>
          <w:iCs/>
          <w:sz w:val="24"/>
          <w:szCs w:val="24"/>
          <w:lang w:val="it-IT" w:eastAsia="en-US" w:bidi="en-US"/>
        </w:rPr>
        <w:t>suspensiv</w:t>
      </w:r>
      <w:r w:rsidR="00A61339" w:rsidRPr="00692733">
        <w:rPr>
          <w:iCs/>
          <w:sz w:val="24"/>
          <w:szCs w:val="24"/>
          <w:lang w:val="it-IT" w:eastAsia="en-US" w:bidi="en-US"/>
        </w:rPr>
        <w:t>ă</w:t>
      </w:r>
      <w:r w:rsidRPr="00692733">
        <w:rPr>
          <w:iCs/>
          <w:sz w:val="24"/>
          <w:szCs w:val="24"/>
          <w:lang w:val="it-IT" w:eastAsia="en-US" w:bidi="en-US"/>
        </w:rPr>
        <w:t xml:space="preserve"> </w:t>
      </w:r>
      <w:r w:rsidR="0028567D" w:rsidRPr="00692733">
        <w:rPr>
          <w:iCs/>
          <w:sz w:val="24"/>
          <w:szCs w:val="24"/>
          <w:lang w:val="it-IT" w:eastAsia="en-US" w:bidi="en-US"/>
        </w:rPr>
        <w:t>prin care se precizeaz</w:t>
      </w:r>
      <w:r w:rsidR="00A61339" w:rsidRPr="00692733">
        <w:rPr>
          <w:iCs/>
          <w:sz w:val="24"/>
          <w:szCs w:val="24"/>
          <w:lang w:val="it-IT" w:eastAsia="en-US" w:bidi="en-US"/>
        </w:rPr>
        <w:t>ă</w:t>
      </w:r>
      <w:r w:rsidR="0028567D" w:rsidRPr="00692733">
        <w:rPr>
          <w:iCs/>
          <w:sz w:val="24"/>
          <w:szCs w:val="24"/>
          <w:lang w:val="it-IT" w:eastAsia="en-US" w:bidi="en-US"/>
        </w:rPr>
        <w:t xml:space="preserve"> c</w:t>
      </w:r>
      <w:r w:rsidR="00A61339" w:rsidRPr="00692733">
        <w:rPr>
          <w:iCs/>
          <w:sz w:val="24"/>
          <w:szCs w:val="24"/>
          <w:lang w:val="it-IT" w:eastAsia="en-US" w:bidi="en-US"/>
        </w:rPr>
        <w:t>ă</w:t>
      </w:r>
      <w:r w:rsidR="0028567D" w:rsidRPr="00692733">
        <w:rPr>
          <w:iCs/>
          <w:sz w:val="24"/>
          <w:szCs w:val="24"/>
          <w:lang w:val="it-IT" w:eastAsia="en-US" w:bidi="en-US"/>
        </w:rPr>
        <w:t>, doar dac</w:t>
      </w:r>
      <w:r w:rsidR="00A61339" w:rsidRPr="00692733">
        <w:rPr>
          <w:iCs/>
          <w:sz w:val="24"/>
          <w:szCs w:val="24"/>
          <w:lang w:val="it-IT" w:eastAsia="en-US" w:bidi="en-US"/>
        </w:rPr>
        <w:t>ă</w:t>
      </w:r>
      <w:r w:rsidR="0028567D" w:rsidRPr="00692733">
        <w:rPr>
          <w:iCs/>
          <w:sz w:val="24"/>
          <w:szCs w:val="24"/>
          <w:lang w:val="it-IT" w:eastAsia="en-US" w:bidi="en-US"/>
        </w:rPr>
        <w:t xml:space="preserve"> </w:t>
      </w:r>
      <w:r w:rsidRPr="00692733">
        <w:rPr>
          <w:bCs/>
          <w:sz w:val="24"/>
          <w:szCs w:val="24"/>
          <w:shd w:val="clear" w:color="auto" w:fill="FFFFFF"/>
          <w:lang w:val="it-IT" w:eastAsia="en-US" w:bidi="en-US"/>
        </w:rPr>
        <w:t>proiectul cu</w:t>
      </w:r>
      <w:r w:rsidRPr="00692733">
        <w:rPr>
          <w:b/>
          <w:bCs/>
          <w:sz w:val="24"/>
          <w:szCs w:val="24"/>
          <w:shd w:val="clear" w:color="auto" w:fill="FFFFFF"/>
          <w:lang w:val="it-IT" w:eastAsia="en-US" w:bidi="en-US"/>
        </w:rPr>
        <w:t xml:space="preserve"> </w:t>
      </w:r>
      <w:r w:rsidRPr="00692733">
        <w:rPr>
          <w:rStyle w:val="Bodytext311pt"/>
          <w:b w:val="0"/>
          <w:i w:val="0"/>
          <w:color w:val="auto"/>
          <w:sz w:val="24"/>
          <w:szCs w:val="24"/>
          <w:lang w:val="it-IT"/>
        </w:rPr>
        <w:t>titlul……</w:t>
      </w:r>
      <w:r w:rsidR="0094596B" w:rsidRPr="00692733">
        <w:rPr>
          <w:rStyle w:val="Bodytext311pt"/>
          <w:b w:val="0"/>
          <w:i w:val="0"/>
          <w:iCs w:val="0"/>
          <w:color w:val="auto"/>
          <w:sz w:val="24"/>
          <w:szCs w:val="24"/>
          <w:lang w:val="it-IT"/>
        </w:rPr>
        <w:t>ș</w:t>
      </w:r>
      <w:r w:rsidRPr="00692733">
        <w:rPr>
          <w:rStyle w:val="Bodytext311pt"/>
          <w:b w:val="0"/>
          <w:i w:val="0"/>
          <w:iCs w:val="0"/>
          <w:color w:val="auto"/>
          <w:sz w:val="24"/>
          <w:szCs w:val="24"/>
          <w:lang w:val="it-IT"/>
        </w:rPr>
        <w:t xml:space="preserve">i </w:t>
      </w:r>
      <w:r w:rsidRPr="00692733">
        <w:rPr>
          <w:rStyle w:val="Bodytext311pt"/>
          <w:b w:val="0"/>
          <w:i w:val="0"/>
          <w:color w:val="auto"/>
          <w:sz w:val="24"/>
          <w:szCs w:val="24"/>
          <w:lang w:val="it-IT"/>
        </w:rPr>
        <w:t>codul MySmis…….</w:t>
      </w:r>
      <w:r w:rsidR="0028567D" w:rsidRPr="00692733">
        <w:rPr>
          <w:iCs/>
          <w:sz w:val="24"/>
          <w:szCs w:val="24"/>
          <w:lang w:val="it-IT" w:eastAsia="en-US" w:bidi="en-US"/>
        </w:rPr>
        <w:t>este selectat pentru finan</w:t>
      </w:r>
      <w:r w:rsidR="00A61339" w:rsidRPr="00692733">
        <w:rPr>
          <w:iCs/>
          <w:sz w:val="24"/>
          <w:szCs w:val="24"/>
          <w:lang w:val="it-IT" w:eastAsia="en-US" w:bidi="en-US"/>
        </w:rPr>
        <w:t>ț</w:t>
      </w:r>
      <w:r w:rsidR="0028567D" w:rsidRPr="00692733">
        <w:rPr>
          <w:iCs/>
          <w:sz w:val="24"/>
          <w:szCs w:val="24"/>
          <w:lang w:val="it-IT" w:eastAsia="en-US" w:bidi="en-US"/>
        </w:rPr>
        <w:t>are,</w:t>
      </w:r>
      <w:r w:rsidRPr="00692733">
        <w:rPr>
          <w:iCs/>
          <w:sz w:val="24"/>
          <w:szCs w:val="24"/>
          <w:lang w:val="it-IT" w:eastAsia="en-US" w:bidi="en-US"/>
        </w:rPr>
        <w:t xml:space="preserve"> </w:t>
      </w:r>
      <w:r w:rsidR="0028567D" w:rsidRPr="00692733">
        <w:rPr>
          <w:iCs/>
          <w:sz w:val="24"/>
          <w:szCs w:val="24"/>
          <w:lang w:val="it-IT" w:eastAsia="en-US" w:bidi="en-US"/>
        </w:rPr>
        <w:t>se cedeaz</w:t>
      </w:r>
      <w:r w:rsidR="00A61339" w:rsidRPr="00692733">
        <w:rPr>
          <w:iCs/>
          <w:sz w:val="24"/>
          <w:szCs w:val="24"/>
          <w:lang w:val="it-IT" w:eastAsia="en-US" w:bidi="en-US"/>
        </w:rPr>
        <w:t>ă</w:t>
      </w:r>
      <w:r w:rsidR="0028567D" w:rsidRPr="00692733">
        <w:rPr>
          <w:iCs/>
          <w:sz w:val="24"/>
          <w:szCs w:val="24"/>
          <w:lang w:val="it-IT" w:eastAsia="en-US" w:bidi="en-US"/>
        </w:rPr>
        <w:t xml:space="preserve"> firmei drepturile de utilizare a rezultatelor ob</w:t>
      </w:r>
      <w:r w:rsidR="00A61339" w:rsidRPr="00692733">
        <w:rPr>
          <w:iCs/>
          <w:sz w:val="24"/>
          <w:szCs w:val="24"/>
          <w:lang w:val="it-IT" w:eastAsia="en-US" w:bidi="en-US"/>
        </w:rPr>
        <w:t>ț</w:t>
      </w:r>
      <w:r w:rsidR="0028567D" w:rsidRPr="00692733">
        <w:rPr>
          <w:iCs/>
          <w:sz w:val="24"/>
          <w:szCs w:val="24"/>
          <w:lang w:val="it-IT" w:eastAsia="en-US" w:bidi="en-US"/>
        </w:rPr>
        <w:t xml:space="preserve">inute prin lucrarea de doctorat; </w:t>
      </w:r>
      <w:r w:rsidR="00D641B3" w:rsidRPr="00692733">
        <w:rPr>
          <w:sz w:val="24"/>
          <w:szCs w:val="24"/>
          <w:lang w:bidi="en-US"/>
        </w:rPr>
        <w:t>î</w:t>
      </w:r>
      <w:r w:rsidR="005F32A5" w:rsidRPr="00692733">
        <w:rPr>
          <w:sz w:val="24"/>
          <w:szCs w:val="24"/>
          <w:lang w:bidi="en-US"/>
        </w:rPr>
        <w:t>n aceast</w:t>
      </w:r>
      <w:r w:rsidR="00D641B3" w:rsidRPr="00692733">
        <w:rPr>
          <w:sz w:val="24"/>
          <w:szCs w:val="24"/>
          <w:lang w:bidi="en-US"/>
        </w:rPr>
        <w:t>ă</w:t>
      </w:r>
      <w:r w:rsidR="005F32A5" w:rsidRPr="00692733">
        <w:rPr>
          <w:sz w:val="24"/>
          <w:szCs w:val="24"/>
          <w:lang w:bidi="en-US"/>
        </w:rPr>
        <w:t xml:space="preserve"> situa</w:t>
      </w:r>
      <w:r w:rsidR="00D641B3" w:rsidRPr="00692733">
        <w:rPr>
          <w:sz w:val="24"/>
          <w:szCs w:val="24"/>
          <w:lang w:bidi="en-US"/>
        </w:rPr>
        <w:t>ţ</w:t>
      </w:r>
      <w:r w:rsidR="005F32A5" w:rsidRPr="00692733">
        <w:rPr>
          <w:sz w:val="24"/>
          <w:szCs w:val="24"/>
          <w:lang w:bidi="en-US"/>
        </w:rPr>
        <w:t>ie</w:t>
      </w:r>
      <w:r w:rsidR="005F32A5" w:rsidRPr="00692733">
        <w:rPr>
          <w:iCs/>
          <w:sz w:val="24"/>
          <w:szCs w:val="24"/>
          <w:lang w:val="it-IT" w:eastAsia="en-US" w:bidi="en-US"/>
        </w:rPr>
        <w:t xml:space="preserve"> </w:t>
      </w:r>
      <w:r w:rsidR="0028567D" w:rsidRPr="00692733">
        <w:rPr>
          <w:iCs/>
          <w:sz w:val="24"/>
          <w:szCs w:val="24"/>
          <w:lang w:val="it-IT" w:eastAsia="en-US" w:bidi="en-US"/>
        </w:rPr>
        <w:t xml:space="preserve">beneficiarii </w:t>
      </w:r>
      <w:r w:rsidR="00DD5415" w:rsidRPr="00692733">
        <w:rPr>
          <w:iCs/>
          <w:sz w:val="24"/>
          <w:szCs w:val="24"/>
          <w:lang w:val="it-IT" w:eastAsia="en-US" w:bidi="en-US"/>
        </w:rPr>
        <w:t>pot</w:t>
      </w:r>
      <w:r w:rsidR="0028567D" w:rsidRPr="00692733">
        <w:rPr>
          <w:iCs/>
          <w:sz w:val="24"/>
          <w:szCs w:val="24"/>
          <w:lang w:val="it-IT" w:eastAsia="en-US" w:bidi="en-US"/>
        </w:rPr>
        <w:t xml:space="preserve"> insera o clauz</w:t>
      </w:r>
      <w:r w:rsidR="00D641B3" w:rsidRPr="00692733">
        <w:rPr>
          <w:iCs/>
          <w:sz w:val="24"/>
          <w:szCs w:val="24"/>
          <w:lang w:val="it-IT" w:eastAsia="en-US" w:bidi="en-US"/>
        </w:rPr>
        <w:t>ă</w:t>
      </w:r>
      <w:r w:rsidR="0028567D" w:rsidRPr="00692733">
        <w:rPr>
          <w:iCs/>
          <w:sz w:val="24"/>
          <w:szCs w:val="24"/>
          <w:lang w:val="it-IT" w:eastAsia="en-US" w:bidi="en-US"/>
        </w:rPr>
        <w:t xml:space="preserve"> suspensiv</w:t>
      </w:r>
      <w:r w:rsidR="00D641B3" w:rsidRPr="00692733">
        <w:rPr>
          <w:iCs/>
          <w:sz w:val="24"/>
          <w:szCs w:val="24"/>
          <w:lang w:val="it-IT" w:eastAsia="en-US" w:bidi="en-US"/>
        </w:rPr>
        <w:t>ă</w:t>
      </w:r>
      <w:r w:rsidR="0028567D" w:rsidRPr="00692733">
        <w:rPr>
          <w:iCs/>
          <w:sz w:val="24"/>
          <w:szCs w:val="24"/>
          <w:lang w:val="it-IT" w:eastAsia="en-US" w:bidi="en-US"/>
        </w:rPr>
        <w:t xml:space="preserve"> care va avea urm</w:t>
      </w:r>
      <w:r w:rsidR="00D641B3" w:rsidRPr="00692733">
        <w:rPr>
          <w:iCs/>
          <w:sz w:val="24"/>
          <w:szCs w:val="24"/>
          <w:lang w:val="it-IT" w:eastAsia="en-US" w:bidi="en-US"/>
        </w:rPr>
        <w:t>ă</w:t>
      </w:r>
      <w:r w:rsidR="0028567D" w:rsidRPr="00692733">
        <w:rPr>
          <w:iCs/>
          <w:sz w:val="24"/>
          <w:szCs w:val="24"/>
          <w:lang w:val="it-IT" w:eastAsia="en-US" w:bidi="en-US"/>
        </w:rPr>
        <w:t>toarea form</w:t>
      </w:r>
      <w:r w:rsidR="00D641B3" w:rsidRPr="00692733">
        <w:rPr>
          <w:iCs/>
          <w:sz w:val="24"/>
          <w:szCs w:val="24"/>
          <w:lang w:val="it-IT" w:eastAsia="en-US" w:bidi="en-US"/>
        </w:rPr>
        <w:t>ă</w:t>
      </w:r>
      <w:r w:rsidR="0028567D" w:rsidRPr="00692733">
        <w:rPr>
          <w:iCs/>
          <w:sz w:val="24"/>
          <w:szCs w:val="24"/>
          <w:lang w:val="it-IT" w:eastAsia="en-US" w:bidi="en-US"/>
        </w:rPr>
        <w:t>:</w:t>
      </w:r>
      <w:r w:rsidR="0028567D" w:rsidRPr="00692733">
        <w:rPr>
          <w:b/>
          <w:bCs/>
          <w:iCs/>
          <w:sz w:val="24"/>
          <w:szCs w:val="24"/>
          <w:shd w:val="clear" w:color="auto" w:fill="FFFFFF"/>
          <w:lang w:val="it-IT" w:eastAsia="en-US" w:bidi="en-US"/>
        </w:rPr>
        <w:t xml:space="preserve"> </w:t>
      </w:r>
      <w:r w:rsidRPr="00692733">
        <w:rPr>
          <w:iCs/>
          <w:sz w:val="24"/>
          <w:szCs w:val="24"/>
          <w:lang w:val="it-IT" w:eastAsia="en-US" w:bidi="en-US"/>
        </w:rPr>
        <w:t>’’Contractul de cesiune sau licen</w:t>
      </w:r>
      <w:r w:rsidR="00D641B3" w:rsidRPr="00692733">
        <w:rPr>
          <w:iCs/>
          <w:sz w:val="24"/>
          <w:szCs w:val="24"/>
          <w:lang w:val="it-IT" w:eastAsia="en-US" w:bidi="en-US"/>
        </w:rPr>
        <w:t>ţ</w:t>
      </w:r>
      <w:r w:rsidRPr="00692733">
        <w:rPr>
          <w:iCs/>
          <w:sz w:val="24"/>
          <w:szCs w:val="24"/>
          <w:lang w:val="it-IT" w:eastAsia="en-US" w:bidi="en-US"/>
        </w:rPr>
        <w:t>a este valid din momentul semn</w:t>
      </w:r>
      <w:r w:rsidR="00D641B3" w:rsidRPr="00692733">
        <w:rPr>
          <w:iCs/>
          <w:sz w:val="24"/>
          <w:szCs w:val="24"/>
          <w:lang w:val="it-IT" w:eastAsia="en-US" w:bidi="en-US"/>
        </w:rPr>
        <w:t>ă</w:t>
      </w:r>
      <w:r w:rsidRPr="00692733">
        <w:rPr>
          <w:iCs/>
          <w:sz w:val="24"/>
          <w:szCs w:val="24"/>
          <w:lang w:val="it-IT" w:eastAsia="en-US" w:bidi="en-US"/>
        </w:rPr>
        <w:t xml:space="preserve">rii </w:t>
      </w:r>
      <w:r w:rsidR="00D641B3" w:rsidRPr="00692733">
        <w:rPr>
          <w:iCs/>
          <w:sz w:val="24"/>
          <w:szCs w:val="24"/>
          <w:lang w:val="it-IT" w:eastAsia="en-US" w:bidi="en-US"/>
        </w:rPr>
        <w:t>ş</w:t>
      </w:r>
      <w:r w:rsidRPr="00692733">
        <w:rPr>
          <w:iCs/>
          <w:sz w:val="24"/>
          <w:szCs w:val="24"/>
          <w:lang w:val="it-IT" w:eastAsia="en-US" w:bidi="en-US"/>
        </w:rPr>
        <w:t>i intr</w:t>
      </w:r>
      <w:r w:rsidR="00D641B3" w:rsidRPr="00692733">
        <w:rPr>
          <w:iCs/>
          <w:sz w:val="24"/>
          <w:szCs w:val="24"/>
          <w:lang w:val="it-IT" w:eastAsia="en-US" w:bidi="en-US"/>
        </w:rPr>
        <w:t>ă</w:t>
      </w:r>
      <w:r w:rsidRPr="00692733">
        <w:rPr>
          <w:iCs/>
          <w:sz w:val="24"/>
          <w:szCs w:val="24"/>
          <w:lang w:val="it-IT" w:eastAsia="en-US" w:bidi="en-US"/>
        </w:rPr>
        <w:t xml:space="preserve"> </w:t>
      </w:r>
      <w:r w:rsidR="00D641B3" w:rsidRPr="00692733">
        <w:rPr>
          <w:iCs/>
          <w:sz w:val="24"/>
          <w:szCs w:val="24"/>
          <w:lang w:val="it-IT" w:eastAsia="en-US" w:bidi="en-US"/>
        </w:rPr>
        <w:t>î</w:t>
      </w:r>
      <w:r w:rsidRPr="00692733">
        <w:rPr>
          <w:iCs/>
          <w:sz w:val="24"/>
          <w:szCs w:val="24"/>
          <w:lang w:val="it-IT" w:eastAsia="en-US" w:bidi="en-US"/>
        </w:rPr>
        <w:t xml:space="preserve">n vigoare la data la care </w:t>
      </w:r>
      <w:r w:rsidRPr="00692733">
        <w:rPr>
          <w:bCs/>
          <w:sz w:val="24"/>
          <w:szCs w:val="24"/>
          <w:shd w:val="clear" w:color="auto" w:fill="FFFFFF"/>
          <w:lang w:val="it-IT" w:eastAsia="en-US" w:bidi="en-US"/>
        </w:rPr>
        <w:t>proiectul cu</w:t>
      </w:r>
      <w:r w:rsidRPr="00692733">
        <w:rPr>
          <w:b/>
          <w:bCs/>
          <w:sz w:val="24"/>
          <w:szCs w:val="24"/>
          <w:shd w:val="clear" w:color="auto" w:fill="FFFFFF"/>
          <w:lang w:val="it-IT" w:eastAsia="en-US" w:bidi="en-US"/>
        </w:rPr>
        <w:t xml:space="preserve"> </w:t>
      </w:r>
      <w:r w:rsidRPr="00692733">
        <w:rPr>
          <w:rStyle w:val="Bodytext311pt"/>
          <w:b w:val="0"/>
          <w:i w:val="0"/>
          <w:color w:val="auto"/>
          <w:sz w:val="24"/>
          <w:szCs w:val="24"/>
          <w:lang w:val="it-IT"/>
        </w:rPr>
        <w:t>titlul……</w:t>
      </w:r>
      <w:r w:rsidR="00D641B3" w:rsidRPr="00692733">
        <w:rPr>
          <w:rStyle w:val="Bodytext311pt"/>
          <w:b w:val="0"/>
          <w:i w:val="0"/>
          <w:iCs w:val="0"/>
          <w:color w:val="auto"/>
          <w:sz w:val="24"/>
          <w:szCs w:val="24"/>
          <w:lang w:val="it-IT"/>
        </w:rPr>
        <w:t>ş</w:t>
      </w:r>
      <w:r w:rsidRPr="00692733">
        <w:rPr>
          <w:rStyle w:val="Bodytext311pt"/>
          <w:b w:val="0"/>
          <w:i w:val="0"/>
          <w:iCs w:val="0"/>
          <w:color w:val="auto"/>
          <w:sz w:val="24"/>
          <w:szCs w:val="24"/>
          <w:lang w:val="it-IT"/>
        </w:rPr>
        <w:t xml:space="preserve">i </w:t>
      </w:r>
      <w:r w:rsidR="00CE44CF">
        <w:rPr>
          <w:rStyle w:val="Bodytext311pt"/>
          <w:b w:val="0"/>
          <w:i w:val="0"/>
          <w:color w:val="auto"/>
          <w:sz w:val="24"/>
          <w:szCs w:val="24"/>
          <w:lang w:val="it-IT"/>
        </w:rPr>
        <w:t>codul MySmis……</w:t>
      </w:r>
      <w:r w:rsidRPr="00692733">
        <w:rPr>
          <w:iCs/>
          <w:sz w:val="24"/>
          <w:szCs w:val="24"/>
          <w:lang w:val="it-IT" w:eastAsia="en-US" w:bidi="en-US"/>
        </w:rPr>
        <w:t>este selectat pentru finan</w:t>
      </w:r>
      <w:r w:rsidR="00D641B3" w:rsidRPr="00692733">
        <w:rPr>
          <w:iCs/>
          <w:sz w:val="24"/>
          <w:szCs w:val="24"/>
          <w:lang w:val="it-IT" w:eastAsia="en-US" w:bidi="en-US"/>
        </w:rPr>
        <w:t>ţ</w:t>
      </w:r>
      <w:r w:rsidRPr="00692733">
        <w:rPr>
          <w:iCs/>
          <w:sz w:val="24"/>
          <w:szCs w:val="24"/>
          <w:lang w:val="it-IT" w:eastAsia="en-US" w:bidi="en-US"/>
        </w:rPr>
        <w:t>are.</w:t>
      </w:r>
    </w:p>
    <w:p w14:paraId="33E96570" w14:textId="77777777" w:rsidR="006D7CAB" w:rsidRPr="000441D9" w:rsidRDefault="006D7CAB" w:rsidP="0055063D">
      <w:pPr>
        <w:pStyle w:val="ListParagraph"/>
        <w:numPr>
          <w:ilvl w:val="0"/>
          <w:numId w:val="162"/>
        </w:numPr>
        <w:tabs>
          <w:tab w:val="left" w:pos="1580"/>
          <w:tab w:val="left" w:pos="10260"/>
        </w:tabs>
        <w:autoSpaceDE/>
        <w:autoSpaceDN/>
        <w:spacing w:before="120"/>
        <w:ind w:left="1560" w:right="210" w:hanging="284"/>
        <w:jc w:val="both"/>
        <w:rPr>
          <w:iCs/>
          <w:sz w:val="24"/>
          <w:szCs w:val="24"/>
          <w:lang w:val="it-IT" w:eastAsia="en-US" w:bidi="en-US"/>
        </w:rPr>
      </w:pPr>
      <w:r w:rsidRPr="000441D9">
        <w:rPr>
          <w:bCs/>
          <w:iCs/>
          <w:sz w:val="24"/>
          <w:szCs w:val="24"/>
          <w:shd w:val="clear" w:color="auto" w:fill="FFFFFF"/>
          <w:lang w:val="it-IT" w:eastAsia="en-US" w:bidi="en-US"/>
        </w:rPr>
        <w:t xml:space="preserve">Declarație pe proprie răspundere a titularului că teza de doctorat nu face obiectul unei suspiciuni de plagiat, la data depunerii cererii de finanțare. </w:t>
      </w:r>
    </w:p>
    <w:p w14:paraId="1BE54C69" w14:textId="77777777" w:rsidR="003E46F1" w:rsidRPr="00692733" w:rsidRDefault="003E46F1" w:rsidP="00CE44CF">
      <w:pPr>
        <w:tabs>
          <w:tab w:val="left" w:pos="1580"/>
          <w:tab w:val="left" w:pos="10260"/>
        </w:tabs>
        <w:autoSpaceDE/>
        <w:autoSpaceDN/>
        <w:spacing w:before="120"/>
        <w:ind w:left="1580" w:right="210" w:hanging="304"/>
        <w:jc w:val="both"/>
        <w:rPr>
          <w:iCs/>
          <w:sz w:val="24"/>
          <w:szCs w:val="24"/>
          <w:lang w:val="it-IT" w:eastAsia="en-US" w:bidi="en-US"/>
        </w:rPr>
      </w:pPr>
    </w:p>
    <w:p w14:paraId="46B12000" w14:textId="77777777" w:rsidR="008368BB" w:rsidRPr="00692733" w:rsidRDefault="008368BB" w:rsidP="00692733">
      <w:pPr>
        <w:tabs>
          <w:tab w:val="left" w:pos="1596"/>
          <w:tab w:val="left" w:pos="10260"/>
        </w:tabs>
        <w:autoSpaceDE/>
        <w:autoSpaceDN/>
        <w:spacing w:line="250" w:lineRule="exact"/>
        <w:ind w:left="1580" w:right="210"/>
        <w:jc w:val="both"/>
        <w:rPr>
          <w:iCs/>
          <w:sz w:val="24"/>
          <w:szCs w:val="24"/>
          <w:lang w:val="it-IT" w:eastAsia="en-US" w:bidi="en-US"/>
        </w:rPr>
      </w:pPr>
    </w:p>
    <w:p w14:paraId="14258143" w14:textId="77777777" w:rsidR="00CC0D5B" w:rsidRPr="00692733" w:rsidRDefault="00D641B3" w:rsidP="00692733">
      <w:pPr>
        <w:pStyle w:val="Bodytext70"/>
        <w:shd w:val="clear" w:color="auto" w:fill="auto"/>
        <w:tabs>
          <w:tab w:val="left" w:pos="10260"/>
        </w:tabs>
        <w:spacing w:line="240" w:lineRule="auto"/>
        <w:ind w:left="1758" w:right="210" w:hanging="340"/>
        <w:rPr>
          <w:sz w:val="24"/>
          <w:szCs w:val="24"/>
          <w:lang w:val="it-IT"/>
        </w:rPr>
      </w:pPr>
      <w:r w:rsidRPr="00CE44CF">
        <w:rPr>
          <w:b/>
          <w:i w:val="0"/>
          <w:iCs w:val="0"/>
          <w:spacing w:val="0"/>
          <w:sz w:val="24"/>
          <w:szCs w:val="24"/>
          <w:lang w:val="ro-RO" w:eastAsia="ro-RO" w:bidi="ro-RO"/>
        </w:rPr>
        <w:t xml:space="preserve">c2) </w:t>
      </w:r>
      <w:r w:rsidR="00CC0D5B" w:rsidRPr="00CE44CF">
        <w:rPr>
          <w:b/>
          <w:i w:val="0"/>
          <w:iCs w:val="0"/>
          <w:spacing w:val="0"/>
          <w:sz w:val="24"/>
          <w:szCs w:val="24"/>
          <w:lang w:val="ro-RO" w:eastAsia="ro-RO" w:bidi="ro-RO"/>
        </w:rPr>
        <w:t>Pentru cazul “cercet</w:t>
      </w:r>
      <w:r w:rsidRPr="00CE44CF">
        <w:rPr>
          <w:b/>
          <w:i w:val="0"/>
          <w:iCs w:val="0"/>
          <w:spacing w:val="0"/>
          <w:sz w:val="24"/>
          <w:szCs w:val="24"/>
          <w:lang w:val="ro-RO" w:eastAsia="ro-RO" w:bidi="ro-RO"/>
        </w:rPr>
        <w:t>ă</w:t>
      </w:r>
      <w:r w:rsidR="00CC0D5B" w:rsidRPr="00CE44CF">
        <w:rPr>
          <w:b/>
          <w:i w:val="0"/>
          <w:iCs w:val="0"/>
          <w:spacing w:val="0"/>
          <w:sz w:val="24"/>
          <w:szCs w:val="24"/>
          <w:lang w:val="ro-RO" w:eastAsia="ro-RO" w:bidi="ro-RO"/>
        </w:rPr>
        <w:t>ri efectuate pentru teza de doctorat ob</w:t>
      </w:r>
      <w:r w:rsidR="00CE44CF" w:rsidRPr="00CE44CF">
        <w:rPr>
          <w:b/>
          <w:i w:val="0"/>
          <w:iCs w:val="0"/>
          <w:spacing w:val="0"/>
          <w:sz w:val="24"/>
          <w:szCs w:val="24"/>
          <w:lang w:val="ro-RO" w:eastAsia="ro-RO" w:bidi="ro-RO"/>
        </w:rPr>
        <w:t>ț</w:t>
      </w:r>
      <w:r w:rsidR="00CC0D5B" w:rsidRPr="00CE44CF">
        <w:rPr>
          <w:b/>
          <w:i w:val="0"/>
          <w:iCs w:val="0"/>
          <w:spacing w:val="0"/>
          <w:sz w:val="24"/>
          <w:szCs w:val="24"/>
          <w:lang w:val="ro-RO" w:eastAsia="ro-RO" w:bidi="ro-RO"/>
        </w:rPr>
        <w:t>inut</w:t>
      </w:r>
      <w:r w:rsidR="008368BB" w:rsidRPr="00CE44CF">
        <w:rPr>
          <w:b/>
          <w:i w:val="0"/>
          <w:iCs w:val="0"/>
          <w:spacing w:val="0"/>
          <w:sz w:val="24"/>
          <w:szCs w:val="24"/>
          <w:lang w:val="ro-RO" w:eastAsia="ro-RO" w:bidi="ro-RO"/>
        </w:rPr>
        <w:t>ă</w:t>
      </w:r>
      <w:r w:rsidR="00CC0D5B" w:rsidRPr="00CE44CF">
        <w:rPr>
          <w:b/>
          <w:i w:val="0"/>
          <w:iCs w:val="0"/>
          <w:spacing w:val="0"/>
          <w:sz w:val="24"/>
          <w:szCs w:val="24"/>
          <w:lang w:val="ro-RO" w:eastAsia="ro-RO" w:bidi="ro-RO"/>
        </w:rPr>
        <w:t xml:space="preserve"> </w:t>
      </w:r>
      <w:r w:rsidR="008368BB" w:rsidRPr="00CE44CF">
        <w:rPr>
          <w:b/>
          <w:i w:val="0"/>
          <w:iCs w:val="0"/>
          <w:spacing w:val="0"/>
          <w:sz w:val="24"/>
          <w:szCs w:val="24"/>
          <w:lang w:val="ro-RO" w:eastAsia="ro-RO" w:bidi="ro-RO"/>
        </w:rPr>
        <w:t>î</w:t>
      </w:r>
      <w:r w:rsidR="00CC0D5B" w:rsidRPr="00CE44CF">
        <w:rPr>
          <w:b/>
          <w:i w:val="0"/>
          <w:iCs w:val="0"/>
          <w:spacing w:val="0"/>
          <w:sz w:val="24"/>
          <w:szCs w:val="24"/>
          <w:lang w:val="ro-RO" w:eastAsia="ro-RO" w:bidi="ro-RO"/>
        </w:rPr>
        <w:t>n str</w:t>
      </w:r>
      <w:r w:rsidR="008368BB" w:rsidRPr="00CE44CF">
        <w:rPr>
          <w:b/>
          <w:i w:val="0"/>
          <w:iCs w:val="0"/>
          <w:spacing w:val="0"/>
          <w:sz w:val="24"/>
          <w:szCs w:val="24"/>
          <w:lang w:val="ro-RO" w:eastAsia="ro-RO" w:bidi="ro-RO"/>
        </w:rPr>
        <w:t>ă</w:t>
      </w:r>
      <w:r w:rsidR="00CC0D5B" w:rsidRPr="00CE44CF">
        <w:rPr>
          <w:b/>
          <w:i w:val="0"/>
          <w:iCs w:val="0"/>
          <w:spacing w:val="0"/>
          <w:sz w:val="24"/>
          <w:szCs w:val="24"/>
          <w:lang w:val="ro-RO" w:eastAsia="ro-RO" w:bidi="ro-RO"/>
        </w:rPr>
        <w:t>in</w:t>
      </w:r>
      <w:r w:rsidR="008368BB" w:rsidRPr="00CE44CF">
        <w:rPr>
          <w:b/>
          <w:i w:val="0"/>
          <w:iCs w:val="0"/>
          <w:spacing w:val="0"/>
          <w:sz w:val="24"/>
          <w:szCs w:val="24"/>
          <w:lang w:val="ro-RO" w:eastAsia="ro-RO" w:bidi="ro-RO"/>
        </w:rPr>
        <w:t>ă</w:t>
      </w:r>
      <w:r w:rsidR="00CC0D5B" w:rsidRPr="00CE44CF">
        <w:rPr>
          <w:b/>
          <w:i w:val="0"/>
          <w:iCs w:val="0"/>
          <w:spacing w:val="0"/>
          <w:sz w:val="24"/>
          <w:szCs w:val="24"/>
          <w:lang w:val="ro-RO" w:eastAsia="ro-RO" w:bidi="ro-RO"/>
        </w:rPr>
        <w:t>tate</w:t>
      </w:r>
      <w:r w:rsidR="00CC0D5B" w:rsidRPr="00CE44CF">
        <w:rPr>
          <w:b/>
          <w:i w:val="0"/>
          <w:spacing w:val="0"/>
          <w:sz w:val="24"/>
          <w:szCs w:val="24"/>
          <w:lang w:val="it-IT" w:bidi="en-US"/>
        </w:rPr>
        <w:t>”</w:t>
      </w:r>
      <w:r w:rsidR="00CC0D5B" w:rsidRPr="00CE44CF">
        <w:rPr>
          <w:i w:val="0"/>
          <w:spacing w:val="0"/>
          <w:sz w:val="24"/>
          <w:szCs w:val="24"/>
          <w:lang w:val="it-IT" w:bidi="en-US"/>
        </w:rPr>
        <w:t xml:space="preserve"> (</w:t>
      </w:r>
      <w:r w:rsidR="00310FAC" w:rsidRPr="000441D9">
        <w:rPr>
          <w:i w:val="0"/>
          <w:sz w:val="24"/>
          <w:szCs w:val="24"/>
          <w:lang w:val="it-IT"/>
        </w:rPr>
        <w:t>titularul acesteia</w:t>
      </w:r>
      <w:r w:rsidR="00310FAC" w:rsidRPr="000441D9">
        <w:rPr>
          <w:sz w:val="24"/>
          <w:szCs w:val="24"/>
          <w:lang w:val="it-IT"/>
        </w:rPr>
        <w:t xml:space="preserve"> </w:t>
      </w:r>
      <w:r w:rsidR="00CC0D5B" w:rsidRPr="00CE44CF">
        <w:rPr>
          <w:i w:val="0"/>
          <w:spacing w:val="0"/>
          <w:sz w:val="24"/>
          <w:szCs w:val="24"/>
          <w:lang w:val="it-IT" w:bidi="en-US"/>
        </w:rPr>
        <w:t>angajat al firmei</w:t>
      </w:r>
      <w:r w:rsidR="005B53A9" w:rsidRPr="00CE44CF">
        <w:rPr>
          <w:i w:val="0"/>
          <w:spacing w:val="0"/>
          <w:sz w:val="24"/>
          <w:szCs w:val="24"/>
          <w:lang w:val="it-IT" w:bidi="en-US"/>
        </w:rPr>
        <w:t xml:space="preserve"> la data semn</w:t>
      </w:r>
      <w:r w:rsidR="008368BB" w:rsidRPr="00CE44CF">
        <w:rPr>
          <w:i w:val="0"/>
          <w:spacing w:val="0"/>
          <w:sz w:val="24"/>
          <w:szCs w:val="24"/>
          <w:lang w:val="it-IT" w:bidi="en-US"/>
        </w:rPr>
        <w:t>ă</w:t>
      </w:r>
      <w:r w:rsidR="005B53A9" w:rsidRPr="00CE44CF">
        <w:rPr>
          <w:i w:val="0"/>
          <w:spacing w:val="0"/>
          <w:sz w:val="24"/>
          <w:szCs w:val="24"/>
          <w:lang w:val="it-IT" w:bidi="en-US"/>
        </w:rPr>
        <w:t xml:space="preserve">rii contractului </w:t>
      </w:r>
      <w:r w:rsidR="008368BB" w:rsidRPr="00CE44CF">
        <w:rPr>
          <w:i w:val="0"/>
          <w:spacing w:val="0"/>
          <w:sz w:val="24"/>
          <w:szCs w:val="24"/>
          <w:lang w:val="it-IT" w:bidi="en-US"/>
        </w:rPr>
        <w:t>î</w:t>
      </w:r>
      <w:r w:rsidR="005B53A9" w:rsidRPr="00CE44CF">
        <w:rPr>
          <w:i w:val="0"/>
          <w:spacing w:val="0"/>
          <w:sz w:val="24"/>
          <w:szCs w:val="24"/>
          <w:lang w:val="it-IT" w:bidi="en-US"/>
        </w:rPr>
        <w:t>n eventualitatea aprob</w:t>
      </w:r>
      <w:r w:rsidR="008368BB" w:rsidRPr="00CE44CF">
        <w:rPr>
          <w:i w:val="0"/>
          <w:spacing w:val="0"/>
          <w:sz w:val="24"/>
          <w:szCs w:val="24"/>
          <w:lang w:val="it-IT" w:bidi="en-US"/>
        </w:rPr>
        <w:t>ă</w:t>
      </w:r>
      <w:r w:rsidR="005B53A9" w:rsidRPr="00CE44CF">
        <w:rPr>
          <w:i w:val="0"/>
          <w:spacing w:val="0"/>
          <w:sz w:val="24"/>
          <w:szCs w:val="24"/>
          <w:lang w:val="it-IT" w:bidi="en-US"/>
        </w:rPr>
        <w:t>rii la finan</w:t>
      </w:r>
      <w:r w:rsidR="008368BB" w:rsidRPr="00CE44CF">
        <w:rPr>
          <w:i w:val="0"/>
          <w:spacing w:val="0"/>
          <w:sz w:val="24"/>
          <w:szCs w:val="24"/>
          <w:lang w:val="it-IT" w:bidi="en-US"/>
        </w:rPr>
        <w:t>ţ</w:t>
      </w:r>
      <w:r w:rsidR="005B53A9" w:rsidRPr="00CE44CF">
        <w:rPr>
          <w:i w:val="0"/>
          <w:spacing w:val="0"/>
          <w:sz w:val="24"/>
          <w:szCs w:val="24"/>
          <w:lang w:val="it-IT" w:bidi="en-US"/>
        </w:rPr>
        <w:t>are a proiectului</w:t>
      </w:r>
      <w:r w:rsidR="00CC0D5B" w:rsidRPr="00CE44CF">
        <w:rPr>
          <w:i w:val="0"/>
          <w:spacing w:val="0"/>
          <w:sz w:val="24"/>
          <w:szCs w:val="24"/>
          <w:lang w:val="it-IT" w:bidi="en-US"/>
        </w:rPr>
        <w:t xml:space="preserve">) - maximum </w:t>
      </w:r>
      <w:r w:rsidR="00CA45C6">
        <w:rPr>
          <w:i w:val="0"/>
          <w:spacing w:val="0"/>
          <w:sz w:val="24"/>
          <w:szCs w:val="24"/>
          <w:lang w:val="it-IT" w:bidi="en-US"/>
        </w:rPr>
        <w:t>8</w:t>
      </w:r>
      <w:r w:rsidR="00CC0D5B" w:rsidRPr="00CE44CF">
        <w:rPr>
          <w:i w:val="0"/>
          <w:spacing w:val="0"/>
          <w:sz w:val="24"/>
          <w:szCs w:val="24"/>
          <w:lang w:val="it-IT" w:bidi="en-US"/>
        </w:rPr>
        <w:t xml:space="preserve"> ani </w:t>
      </w:r>
      <w:r w:rsidR="00210984">
        <w:rPr>
          <w:i w:val="0"/>
          <w:spacing w:val="0"/>
          <w:sz w:val="24"/>
          <w:szCs w:val="24"/>
          <w:lang w:val="it-IT" w:bidi="en-US"/>
        </w:rPr>
        <w:t>la data</w:t>
      </w:r>
      <w:r w:rsidR="00CC0D5B" w:rsidRPr="00CE44CF">
        <w:rPr>
          <w:i w:val="0"/>
          <w:spacing w:val="0"/>
          <w:sz w:val="24"/>
          <w:szCs w:val="24"/>
          <w:lang w:val="it-IT" w:bidi="en-US"/>
        </w:rPr>
        <w:t xml:space="preserve"> de</w:t>
      </w:r>
      <w:r w:rsidR="005F32A5" w:rsidRPr="00CE44CF">
        <w:rPr>
          <w:i w:val="0"/>
          <w:spacing w:val="0"/>
          <w:sz w:val="24"/>
          <w:szCs w:val="24"/>
          <w:lang w:val="it-IT" w:bidi="en-US"/>
        </w:rPr>
        <w:t>p</w:t>
      </w:r>
      <w:r w:rsidR="00CC0D5B" w:rsidRPr="00CE44CF">
        <w:rPr>
          <w:i w:val="0"/>
          <w:spacing w:val="0"/>
          <w:sz w:val="24"/>
          <w:szCs w:val="24"/>
          <w:lang w:val="it-IT" w:bidi="en-US"/>
        </w:rPr>
        <w:t>unerii cererii de finan</w:t>
      </w:r>
      <w:r w:rsidR="008368BB" w:rsidRPr="00CE44CF">
        <w:rPr>
          <w:i w:val="0"/>
          <w:spacing w:val="0"/>
          <w:sz w:val="24"/>
          <w:szCs w:val="24"/>
          <w:lang w:val="it-IT" w:bidi="en-US"/>
        </w:rPr>
        <w:t>ţ</w:t>
      </w:r>
      <w:r w:rsidR="00CC0D5B" w:rsidRPr="00CE44CF">
        <w:rPr>
          <w:i w:val="0"/>
          <w:spacing w:val="0"/>
          <w:sz w:val="24"/>
          <w:szCs w:val="24"/>
          <w:lang w:val="it-IT" w:bidi="en-US"/>
        </w:rPr>
        <w:t>are de la data ob</w:t>
      </w:r>
      <w:r w:rsidR="008368BB" w:rsidRPr="00CE44CF">
        <w:rPr>
          <w:i w:val="0"/>
          <w:spacing w:val="0"/>
          <w:sz w:val="24"/>
          <w:szCs w:val="24"/>
          <w:lang w:val="it-IT" w:bidi="en-US"/>
        </w:rPr>
        <w:t>ţ</w:t>
      </w:r>
      <w:r w:rsidR="00CC0D5B" w:rsidRPr="00CE44CF">
        <w:rPr>
          <w:i w:val="0"/>
          <w:spacing w:val="0"/>
          <w:sz w:val="24"/>
          <w:szCs w:val="24"/>
          <w:lang w:val="it-IT" w:bidi="en-US"/>
        </w:rPr>
        <w:t>inerii titlului de doctor:</w:t>
      </w:r>
    </w:p>
    <w:p w14:paraId="7DDC91F8" w14:textId="77777777" w:rsidR="00CC0D5B" w:rsidRPr="00692733" w:rsidRDefault="00CC0D5B" w:rsidP="00692733">
      <w:pPr>
        <w:tabs>
          <w:tab w:val="left" w:pos="10260"/>
        </w:tabs>
        <w:autoSpaceDE/>
        <w:autoSpaceDN/>
        <w:spacing w:before="60" w:line="276" w:lineRule="auto"/>
        <w:ind w:left="1582" w:right="210"/>
        <w:jc w:val="both"/>
        <w:rPr>
          <w:iCs/>
          <w:sz w:val="24"/>
          <w:szCs w:val="24"/>
          <w:lang w:val="it-IT" w:eastAsia="en-US" w:bidi="en-US"/>
        </w:rPr>
      </w:pPr>
      <w:r w:rsidRPr="00692733">
        <w:rPr>
          <w:iCs/>
          <w:sz w:val="24"/>
          <w:szCs w:val="24"/>
          <w:lang w:val="it-IT" w:eastAsia="en-US" w:bidi="en-US"/>
        </w:rPr>
        <w:lastRenderedPageBreak/>
        <w:t xml:space="preserve">• diploma de doctor </w:t>
      </w:r>
      <w:r w:rsidR="008368BB" w:rsidRPr="00692733">
        <w:rPr>
          <w:iCs/>
          <w:sz w:val="24"/>
          <w:szCs w:val="24"/>
          <w:lang w:val="it-IT" w:eastAsia="en-US" w:bidi="en-US"/>
        </w:rPr>
        <w:t>î</w:t>
      </w:r>
      <w:r w:rsidRPr="00692733">
        <w:rPr>
          <w:iCs/>
          <w:sz w:val="24"/>
          <w:szCs w:val="24"/>
          <w:lang w:val="it-IT" w:eastAsia="en-US" w:bidi="en-US"/>
        </w:rPr>
        <w:t>n stiin</w:t>
      </w:r>
      <w:r w:rsidR="008368BB" w:rsidRPr="00692733">
        <w:rPr>
          <w:iCs/>
          <w:sz w:val="24"/>
          <w:szCs w:val="24"/>
          <w:lang w:val="it-IT" w:eastAsia="en-US" w:bidi="en-US"/>
        </w:rPr>
        <w:t>ţ</w:t>
      </w:r>
      <w:r w:rsidRPr="00692733">
        <w:rPr>
          <w:iCs/>
          <w:sz w:val="24"/>
          <w:szCs w:val="24"/>
          <w:lang w:val="it-IT" w:eastAsia="en-US" w:bidi="en-US"/>
        </w:rPr>
        <w:t>e (</w:t>
      </w:r>
      <w:r w:rsidRPr="00692733">
        <w:rPr>
          <w:sz w:val="24"/>
          <w:szCs w:val="24"/>
        </w:rPr>
        <w:t xml:space="preserve">traducerea </w:t>
      </w:r>
      <w:r w:rsidR="008368BB" w:rsidRPr="00692733">
        <w:rPr>
          <w:sz w:val="24"/>
          <w:szCs w:val="24"/>
        </w:rPr>
        <w:t>î</w:t>
      </w:r>
      <w:r w:rsidRPr="00692733">
        <w:rPr>
          <w:sz w:val="24"/>
          <w:szCs w:val="24"/>
        </w:rPr>
        <w:t>n limba rom</w:t>
      </w:r>
      <w:r w:rsidR="008368BB" w:rsidRPr="00692733">
        <w:rPr>
          <w:sz w:val="24"/>
          <w:szCs w:val="24"/>
        </w:rPr>
        <w:t>â</w:t>
      </w:r>
      <w:r w:rsidRPr="00692733">
        <w:rPr>
          <w:sz w:val="24"/>
          <w:szCs w:val="24"/>
        </w:rPr>
        <w:t>n</w:t>
      </w:r>
      <w:r w:rsidR="008368BB" w:rsidRPr="00692733">
        <w:rPr>
          <w:sz w:val="24"/>
          <w:szCs w:val="24"/>
        </w:rPr>
        <w:t>ă</w:t>
      </w:r>
      <w:r w:rsidRPr="00692733">
        <w:rPr>
          <w:sz w:val="24"/>
          <w:szCs w:val="24"/>
        </w:rPr>
        <w:t xml:space="preserve"> de c</w:t>
      </w:r>
      <w:r w:rsidR="008368BB" w:rsidRPr="00692733">
        <w:rPr>
          <w:sz w:val="24"/>
          <w:szCs w:val="24"/>
        </w:rPr>
        <w:t>ă</w:t>
      </w:r>
      <w:r w:rsidRPr="00692733">
        <w:rPr>
          <w:sz w:val="24"/>
          <w:szCs w:val="24"/>
        </w:rPr>
        <w:t>tre un traduc</w:t>
      </w:r>
      <w:r w:rsidR="008368BB" w:rsidRPr="00692733">
        <w:rPr>
          <w:sz w:val="24"/>
          <w:szCs w:val="24"/>
        </w:rPr>
        <w:t>ă</w:t>
      </w:r>
      <w:r w:rsidRPr="00692733">
        <w:rPr>
          <w:sz w:val="24"/>
          <w:szCs w:val="24"/>
        </w:rPr>
        <w:t>tor autorizat</w:t>
      </w:r>
      <w:r w:rsidRPr="00692733">
        <w:rPr>
          <w:iCs/>
          <w:sz w:val="24"/>
          <w:szCs w:val="24"/>
          <w:lang w:val="it-IT" w:eastAsia="en-US" w:bidi="en-US"/>
        </w:rPr>
        <w:t>) - titlul de doctor a fost ob</w:t>
      </w:r>
      <w:r w:rsidR="008368BB" w:rsidRPr="00692733">
        <w:rPr>
          <w:iCs/>
          <w:sz w:val="24"/>
          <w:szCs w:val="24"/>
          <w:lang w:val="it-IT" w:eastAsia="en-US" w:bidi="en-US"/>
        </w:rPr>
        <w:t>ţ</w:t>
      </w:r>
      <w:r w:rsidRPr="00692733">
        <w:rPr>
          <w:iCs/>
          <w:sz w:val="24"/>
          <w:szCs w:val="24"/>
          <w:lang w:val="it-IT" w:eastAsia="en-US" w:bidi="en-US"/>
        </w:rPr>
        <w:t xml:space="preserve">inut  </w:t>
      </w:r>
      <w:r w:rsidR="008368BB" w:rsidRPr="00692733">
        <w:rPr>
          <w:iCs/>
          <w:sz w:val="24"/>
          <w:szCs w:val="24"/>
          <w:lang w:val="it-IT" w:eastAsia="en-US" w:bidi="en-US"/>
        </w:rPr>
        <w:t>î</w:t>
      </w:r>
      <w:r w:rsidRPr="00692733">
        <w:rPr>
          <w:iCs/>
          <w:sz w:val="24"/>
          <w:szCs w:val="24"/>
          <w:lang w:val="it-IT" w:eastAsia="en-US" w:bidi="en-US"/>
        </w:rPr>
        <w:t xml:space="preserve">n maximum </w:t>
      </w:r>
      <w:r w:rsidR="00E873F3">
        <w:rPr>
          <w:iCs/>
          <w:sz w:val="24"/>
          <w:szCs w:val="24"/>
          <w:lang w:val="it-IT" w:eastAsia="en-US" w:bidi="en-US"/>
        </w:rPr>
        <w:t>8</w:t>
      </w:r>
      <w:r w:rsidR="006D7ECF" w:rsidRPr="00692733">
        <w:rPr>
          <w:iCs/>
          <w:sz w:val="24"/>
          <w:szCs w:val="24"/>
          <w:lang w:val="it-IT" w:eastAsia="en-US" w:bidi="en-US"/>
        </w:rPr>
        <w:t xml:space="preserve"> </w:t>
      </w:r>
      <w:r w:rsidRPr="00692733">
        <w:rPr>
          <w:iCs/>
          <w:sz w:val="24"/>
          <w:szCs w:val="24"/>
          <w:lang w:val="it-IT" w:eastAsia="en-US" w:bidi="en-US"/>
        </w:rPr>
        <w:t xml:space="preserve">ani </w:t>
      </w:r>
      <w:r w:rsidR="008368BB" w:rsidRPr="00692733">
        <w:rPr>
          <w:iCs/>
          <w:sz w:val="24"/>
          <w:szCs w:val="24"/>
          <w:lang w:val="it-IT" w:eastAsia="en-US" w:bidi="en-US"/>
        </w:rPr>
        <w:t>î</w:t>
      </w:r>
      <w:r w:rsidRPr="00692733">
        <w:rPr>
          <w:iCs/>
          <w:sz w:val="24"/>
          <w:szCs w:val="24"/>
          <w:lang w:val="it-IT" w:eastAsia="en-US" w:bidi="en-US"/>
        </w:rPr>
        <w:t>mplini</w:t>
      </w:r>
      <w:r w:rsidR="008368BB" w:rsidRPr="00692733">
        <w:rPr>
          <w:iCs/>
          <w:sz w:val="24"/>
          <w:szCs w:val="24"/>
          <w:lang w:val="it-IT" w:eastAsia="en-US" w:bidi="en-US"/>
        </w:rPr>
        <w:t>ţ</w:t>
      </w:r>
      <w:r w:rsidRPr="00692733">
        <w:rPr>
          <w:iCs/>
          <w:sz w:val="24"/>
          <w:szCs w:val="24"/>
          <w:lang w:val="it-IT" w:eastAsia="en-US" w:bidi="en-US"/>
        </w:rPr>
        <w:t>i la data depunerii cererii de finan</w:t>
      </w:r>
      <w:r w:rsidR="008368BB" w:rsidRPr="00692733">
        <w:rPr>
          <w:iCs/>
          <w:sz w:val="24"/>
          <w:szCs w:val="24"/>
          <w:lang w:val="it-IT" w:eastAsia="en-US" w:bidi="en-US"/>
        </w:rPr>
        <w:t>ţ</w:t>
      </w:r>
      <w:r w:rsidRPr="00692733">
        <w:rPr>
          <w:iCs/>
          <w:sz w:val="24"/>
          <w:szCs w:val="24"/>
          <w:lang w:val="it-IT" w:eastAsia="en-US" w:bidi="en-US"/>
        </w:rPr>
        <w:t>are;</w:t>
      </w:r>
    </w:p>
    <w:p w14:paraId="11D8E4DC" w14:textId="77777777" w:rsidR="00CC0D5B" w:rsidRPr="00692733" w:rsidRDefault="00CC0D5B" w:rsidP="00692733">
      <w:pPr>
        <w:tabs>
          <w:tab w:val="left" w:pos="10260"/>
        </w:tabs>
        <w:autoSpaceDE/>
        <w:autoSpaceDN/>
        <w:spacing w:before="60" w:line="276" w:lineRule="auto"/>
        <w:ind w:left="1582" w:right="210"/>
        <w:jc w:val="both"/>
        <w:rPr>
          <w:iCs/>
          <w:sz w:val="24"/>
          <w:szCs w:val="24"/>
          <w:lang w:val="it-IT" w:eastAsia="en-US" w:bidi="en-US"/>
        </w:rPr>
      </w:pPr>
      <w:r w:rsidRPr="00692733">
        <w:rPr>
          <w:iCs/>
          <w:sz w:val="24"/>
          <w:szCs w:val="24"/>
          <w:lang w:val="it-IT" w:eastAsia="en-US" w:bidi="en-US"/>
        </w:rPr>
        <w:t>• document de recunoa</w:t>
      </w:r>
      <w:r w:rsidR="008368BB" w:rsidRPr="00692733">
        <w:rPr>
          <w:iCs/>
          <w:sz w:val="24"/>
          <w:szCs w:val="24"/>
          <w:lang w:val="it-IT" w:eastAsia="en-US" w:bidi="en-US"/>
        </w:rPr>
        <w:t>ş</w:t>
      </w:r>
      <w:r w:rsidRPr="00692733">
        <w:rPr>
          <w:iCs/>
          <w:sz w:val="24"/>
          <w:szCs w:val="24"/>
          <w:lang w:val="it-IT" w:eastAsia="en-US" w:bidi="en-US"/>
        </w:rPr>
        <w:t>tere de c</w:t>
      </w:r>
      <w:r w:rsidR="008368BB" w:rsidRPr="00692733">
        <w:rPr>
          <w:iCs/>
          <w:sz w:val="24"/>
          <w:szCs w:val="24"/>
          <w:lang w:val="it-IT" w:eastAsia="en-US" w:bidi="en-US"/>
        </w:rPr>
        <w:t>ă</w:t>
      </w:r>
      <w:r w:rsidRPr="00692733">
        <w:rPr>
          <w:iCs/>
          <w:sz w:val="24"/>
          <w:szCs w:val="24"/>
          <w:lang w:val="it-IT" w:eastAsia="en-US" w:bidi="en-US"/>
        </w:rPr>
        <w:t xml:space="preserve">tre o universitate din Romania a titlului de doctor </w:t>
      </w:r>
    </w:p>
    <w:p w14:paraId="48D098DF" w14:textId="77777777" w:rsidR="00CC0D5B" w:rsidRPr="00692733" w:rsidRDefault="00CC0D5B" w:rsidP="00692733">
      <w:pPr>
        <w:tabs>
          <w:tab w:val="left" w:pos="10260"/>
        </w:tabs>
        <w:autoSpaceDE/>
        <w:autoSpaceDN/>
        <w:spacing w:before="60" w:line="276" w:lineRule="auto"/>
        <w:ind w:left="1582" w:right="210"/>
        <w:jc w:val="both"/>
        <w:rPr>
          <w:iCs/>
          <w:sz w:val="24"/>
          <w:szCs w:val="24"/>
          <w:lang w:val="it-IT" w:eastAsia="en-US" w:bidi="en-US"/>
        </w:rPr>
      </w:pPr>
      <w:r w:rsidRPr="00692733">
        <w:rPr>
          <w:iCs/>
          <w:sz w:val="24"/>
          <w:szCs w:val="24"/>
          <w:lang w:val="it-IT" w:eastAsia="en-US" w:bidi="en-US"/>
        </w:rPr>
        <w:t>• referat (1-4 pagini) car</w:t>
      </w:r>
      <w:r w:rsidR="008368BB" w:rsidRPr="00692733">
        <w:rPr>
          <w:iCs/>
          <w:sz w:val="24"/>
          <w:szCs w:val="24"/>
          <w:lang w:val="it-IT" w:eastAsia="en-US" w:bidi="en-US"/>
        </w:rPr>
        <w:t>e</w:t>
      </w:r>
      <w:r w:rsidRPr="00692733">
        <w:rPr>
          <w:iCs/>
          <w:sz w:val="24"/>
          <w:szCs w:val="24"/>
          <w:lang w:val="it-IT" w:eastAsia="en-US" w:bidi="en-US"/>
        </w:rPr>
        <w:t xml:space="preserve"> s</w:t>
      </w:r>
      <w:r w:rsidR="008368BB" w:rsidRPr="00692733">
        <w:rPr>
          <w:iCs/>
          <w:sz w:val="24"/>
          <w:szCs w:val="24"/>
          <w:lang w:val="it-IT" w:eastAsia="en-US" w:bidi="en-US"/>
        </w:rPr>
        <w:t>ă</w:t>
      </w:r>
      <w:r w:rsidRPr="00692733">
        <w:rPr>
          <w:iCs/>
          <w:sz w:val="24"/>
          <w:szCs w:val="24"/>
          <w:lang w:val="it-IT" w:eastAsia="en-US" w:bidi="en-US"/>
        </w:rPr>
        <w:t xml:space="preserve"> cuprind</w:t>
      </w:r>
      <w:r w:rsidR="008368BB" w:rsidRPr="00692733">
        <w:rPr>
          <w:iCs/>
          <w:sz w:val="24"/>
          <w:szCs w:val="24"/>
          <w:lang w:val="it-IT" w:eastAsia="en-US" w:bidi="en-US"/>
        </w:rPr>
        <w:t>ă</w:t>
      </w:r>
      <w:r w:rsidRPr="00692733">
        <w:rPr>
          <w:iCs/>
          <w:sz w:val="24"/>
          <w:szCs w:val="24"/>
          <w:lang w:val="it-IT" w:eastAsia="en-US" w:bidi="en-US"/>
        </w:rPr>
        <w:t>:</w:t>
      </w:r>
    </w:p>
    <w:p w14:paraId="058591C2" w14:textId="77777777" w:rsidR="00CC0D5B" w:rsidRPr="00692733" w:rsidRDefault="00CC0D5B" w:rsidP="00692733">
      <w:pPr>
        <w:tabs>
          <w:tab w:val="left" w:pos="10260"/>
        </w:tabs>
        <w:autoSpaceDE/>
        <w:autoSpaceDN/>
        <w:spacing w:before="60" w:line="276" w:lineRule="auto"/>
        <w:ind w:left="2160" w:right="210"/>
        <w:jc w:val="both"/>
        <w:rPr>
          <w:iCs/>
          <w:sz w:val="24"/>
          <w:szCs w:val="24"/>
          <w:lang w:val="it-IT" w:eastAsia="en-US" w:bidi="en-US"/>
        </w:rPr>
      </w:pPr>
      <w:r w:rsidRPr="00692733">
        <w:rPr>
          <w:iCs/>
          <w:sz w:val="24"/>
          <w:szCs w:val="24"/>
          <w:lang w:val="it-IT" w:eastAsia="en-US" w:bidi="en-US"/>
        </w:rPr>
        <w:t>- rezumatul tezei de doctorat, care s</w:t>
      </w:r>
      <w:r w:rsidR="008368BB" w:rsidRPr="00692733">
        <w:rPr>
          <w:iCs/>
          <w:sz w:val="24"/>
          <w:szCs w:val="24"/>
          <w:lang w:val="it-IT" w:eastAsia="en-US" w:bidi="en-US"/>
        </w:rPr>
        <w:t>ă</w:t>
      </w:r>
      <w:r w:rsidRPr="00692733">
        <w:rPr>
          <w:iCs/>
          <w:sz w:val="24"/>
          <w:szCs w:val="24"/>
          <w:lang w:val="it-IT" w:eastAsia="en-US" w:bidi="en-US"/>
        </w:rPr>
        <w:t xml:space="preserve"> eviden</w:t>
      </w:r>
      <w:r w:rsidR="008368BB" w:rsidRPr="00692733">
        <w:rPr>
          <w:iCs/>
          <w:sz w:val="24"/>
          <w:szCs w:val="24"/>
          <w:lang w:val="it-IT" w:eastAsia="en-US" w:bidi="en-US"/>
        </w:rPr>
        <w:t>ţ</w:t>
      </w:r>
      <w:r w:rsidRPr="00692733">
        <w:rPr>
          <w:iCs/>
          <w:sz w:val="24"/>
          <w:szCs w:val="24"/>
          <w:lang w:val="it-IT" w:eastAsia="en-US" w:bidi="en-US"/>
        </w:rPr>
        <w:t>ieze rezultatele ob</w:t>
      </w:r>
      <w:r w:rsidR="008368BB" w:rsidRPr="00692733">
        <w:rPr>
          <w:iCs/>
          <w:sz w:val="24"/>
          <w:szCs w:val="24"/>
          <w:lang w:val="it-IT" w:eastAsia="en-US" w:bidi="en-US"/>
        </w:rPr>
        <w:t>ţ</w:t>
      </w:r>
      <w:r w:rsidRPr="00692733">
        <w:rPr>
          <w:iCs/>
          <w:sz w:val="24"/>
          <w:szCs w:val="24"/>
          <w:lang w:val="it-IT" w:eastAsia="en-US" w:bidi="en-US"/>
        </w:rPr>
        <w:t xml:space="preserve">inute </w:t>
      </w:r>
      <w:r w:rsidR="008368BB" w:rsidRPr="00692733">
        <w:rPr>
          <w:iCs/>
          <w:sz w:val="24"/>
          <w:szCs w:val="24"/>
          <w:lang w:val="it-IT" w:eastAsia="en-US" w:bidi="en-US"/>
        </w:rPr>
        <w:t>î</w:t>
      </w:r>
      <w:r w:rsidRPr="00692733">
        <w:rPr>
          <w:iCs/>
          <w:sz w:val="24"/>
          <w:szCs w:val="24"/>
          <w:lang w:val="it-IT" w:eastAsia="en-US" w:bidi="en-US"/>
        </w:rPr>
        <w:t>n tez</w:t>
      </w:r>
      <w:r w:rsidR="008368BB" w:rsidRPr="00692733">
        <w:rPr>
          <w:iCs/>
          <w:sz w:val="24"/>
          <w:szCs w:val="24"/>
          <w:lang w:val="it-IT" w:eastAsia="en-US" w:bidi="en-US"/>
        </w:rPr>
        <w:t>ă</w:t>
      </w:r>
      <w:r w:rsidRPr="00692733">
        <w:rPr>
          <w:iCs/>
          <w:sz w:val="24"/>
          <w:szCs w:val="24"/>
          <w:lang w:val="it-IT" w:eastAsia="en-US" w:bidi="en-US"/>
        </w:rPr>
        <w:t xml:space="preserve">, semnat de directorul </w:t>
      </w:r>
      <w:r w:rsidR="008368BB" w:rsidRPr="00692733">
        <w:rPr>
          <w:iCs/>
          <w:sz w:val="24"/>
          <w:szCs w:val="24"/>
          <w:lang w:val="it-IT" w:eastAsia="en-US" w:bidi="en-US"/>
        </w:rPr>
        <w:t>ş</w:t>
      </w:r>
      <w:r w:rsidRPr="00692733">
        <w:rPr>
          <w:iCs/>
          <w:sz w:val="24"/>
          <w:szCs w:val="24"/>
          <w:lang w:val="it-IT" w:eastAsia="en-US" w:bidi="en-US"/>
        </w:rPr>
        <w:t>colii doctorale a universit</w:t>
      </w:r>
      <w:r w:rsidR="008368BB" w:rsidRPr="00692733">
        <w:rPr>
          <w:iCs/>
          <w:sz w:val="24"/>
          <w:szCs w:val="24"/>
          <w:lang w:val="it-IT" w:eastAsia="en-US" w:bidi="en-US"/>
        </w:rPr>
        <w:t>ăţ</w:t>
      </w:r>
      <w:r w:rsidRPr="00692733">
        <w:rPr>
          <w:iCs/>
          <w:sz w:val="24"/>
          <w:szCs w:val="24"/>
          <w:lang w:val="it-IT" w:eastAsia="en-US" w:bidi="en-US"/>
        </w:rPr>
        <w:t>ii din Romania care a recunoscut titlul de doctor</w:t>
      </w:r>
    </w:p>
    <w:p w14:paraId="703584C8" w14:textId="77777777" w:rsidR="00CC0D5B" w:rsidRPr="00692733" w:rsidRDefault="00CC0D5B" w:rsidP="00692733">
      <w:pPr>
        <w:tabs>
          <w:tab w:val="left" w:pos="10260"/>
        </w:tabs>
        <w:autoSpaceDE/>
        <w:autoSpaceDN/>
        <w:spacing w:before="60" w:line="276" w:lineRule="auto"/>
        <w:ind w:left="2160" w:right="210"/>
        <w:jc w:val="both"/>
        <w:rPr>
          <w:iCs/>
          <w:sz w:val="24"/>
          <w:szCs w:val="24"/>
          <w:lang w:val="it-IT" w:eastAsia="en-US" w:bidi="en-US"/>
        </w:rPr>
      </w:pPr>
      <w:r w:rsidRPr="00692733">
        <w:rPr>
          <w:iCs/>
          <w:sz w:val="24"/>
          <w:szCs w:val="24"/>
          <w:lang w:val="it-IT" w:eastAsia="en-US" w:bidi="en-US"/>
        </w:rPr>
        <w:t>- descriere  care s</w:t>
      </w:r>
      <w:r w:rsidR="008368BB" w:rsidRPr="00692733">
        <w:rPr>
          <w:iCs/>
          <w:sz w:val="24"/>
          <w:szCs w:val="24"/>
          <w:lang w:val="it-IT" w:eastAsia="en-US" w:bidi="en-US"/>
        </w:rPr>
        <w:t>ă</w:t>
      </w:r>
      <w:r w:rsidRPr="00692733">
        <w:rPr>
          <w:iCs/>
          <w:sz w:val="24"/>
          <w:szCs w:val="24"/>
          <w:lang w:val="it-IT" w:eastAsia="en-US" w:bidi="en-US"/>
        </w:rPr>
        <w:t xml:space="preserve"> demonstreze c</w:t>
      </w:r>
      <w:r w:rsidR="008368BB" w:rsidRPr="00692733">
        <w:rPr>
          <w:iCs/>
          <w:sz w:val="24"/>
          <w:szCs w:val="24"/>
          <w:lang w:val="it-IT" w:eastAsia="en-US" w:bidi="en-US"/>
        </w:rPr>
        <w:t>ă</w:t>
      </w:r>
      <w:r w:rsidRPr="00692733">
        <w:rPr>
          <w:iCs/>
          <w:sz w:val="24"/>
          <w:szCs w:val="24"/>
          <w:lang w:val="it-IT" w:eastAsia="en-US" w:bidi="en-US"/>
        </w:rPr>
        <w:t xml:space="preserve"> rezultatele ob</w:t>
      </w:r>
      <w:r w:rsidR="008368BB" w:rsidRPr="00692733">
        <w:rPr>
          <w:iCs/>
          <w:sz w:val="24"/>
          <w:szCs w:val="24"/>
          <w:lang w:val="it-IT" w:eastAsia="en-US" w:bidi="en-US"/>
        </w:rPr>
        <w:t>ţ</w:t>
      </w:r>
      <w:r w:rsidRPr="00692733">
        <w:rPr>
          <w:iCs/>
          <w:sz w:val="24"/>
          <w:szCs w:val="24"/>
          <w:lang w:val="it-IT" w:eastAsia="en-US" w:bidi="en-US"/>
        </w:rPr>
        <w:t xml:space="preserve">inute </w:t>
      </w:r>
      <w:r w:rsidR="00A00935" w:rsidRPr="00C10A2E">
        <w:rPr>
          <w:iCs/>
          <w:sz w:val="24"/>
          <w:szCs w:val="24"/>
          <w:lang w:val="it-IT" w:eastAsia="en-US" w:bidi="en-US"/>
        </w:rPr>
        <w:t>au parcurs etape de cercetare industrial</w:t>
      </w:r>
      <w:r w:rsidR="00376D64">
        <w:rPr>
          <w:iCs/>
          <w:sz w:val="24"/>
          <w:szCs w:val="24"/>
          <w:lang w:val="it-IT" w:eastAsia="en-US" w:bidi="en-US"/>
        </w:rPr>
        <w:t>ă</w:t>
      </w:r>
      <w:r w:rsidR="00A00935" w:rsidRPr="00C10A2E">
        <w:rPr>
          <w:iCs/>
          <w:sz w:val="24"/>
          <w:szCs w:val="24"/>
          <w:lang w:val="it-IT" w:eastAsia="en-US" w:bidi="en-US"/>
        </w:rPr>
        <w:t xml:space="preserve">  ce permit </w:t>
      </w:r>
      <w:r w:rsidR="00376D64">
        <w:rPr>
          <w:iCs/>
          <w:sz w:val="24"/>
          <w:szCs w:val="24"/>
          <w:lang w:val="it-IT" w:eastAsia="en-US" w:bidi="en-US"/>
        </w:rPr>
        <w:t>î</w:t>
      </w:r>
      <w:r w:rsidR="00A00935" w:rsidRPr="00C10A2E">
        <w:rPr>
          <w:iCs/>
          <w:sz w:val="24"/>
          <w:szCs w:val="24"/>
          <w:lang w:val="it-IT" w:eastAsia="en-US" w:bidi="en-US"/>
        </w:rPr>
        <w:t>n cadrul proiectului</w:t>
      </w:r>
      <w:r w:rsidR="00A00935" w:rsidRPr="00692733">
        <w:rPr>
          <w:iCs/>
          <w:sz w:val="24"/>
          <w:szCs w:val="24"/>
          <w:lang w:val="it-IT" w:eastAsia="en-US" w:bidi="en-US"/>
        </w:rPr>
        <w:t xml:space="preserve"> </w:t>
      </w:r>
      <w:r w:rsidRPr="00692733">
        <w:rPr>
          <w:iCs/>
          <w:sz w:val="24"/>
          <w:szCs w:val="24"/>
          <w:lang w:val="it-IT" w:eastAsia="en-US" w:bidi="en-US"/>
        </w:rPr>
        <w:t xml:space="preserve">realizarea </w:t>
      </w:r>
      <w:r w:rsidR="00F00070" w:rsidRPr="00692733">
        <w:rPr>
          <w:iCs/>
          <w:sz w:val="24"/>
          <w:szCs w:val="24"/>
          <w:lang w:val="it-IT" w:eastAsia="en-US" w:bidi="en-US"/>
        </w:rPr>
        <w:t>inovării propuse</w:t>
      </w:r>
      <w:r w:rsidRPr="00692733">
        <w:rPr>
          <w:iCs/>
          <w:sz w:val="24"/>
          <w:szCs w:val="24"/>
          <w:lang w:val="it-IT" w:eastAsia="en-US" w:bidi="en-US"/>
        </w:rPr>
        <w:t>.</w:t>
      </w:r>
    </w:p>
    <w:p w14:paraId="5033ED88" w14:textId="77777777" w:rsidR="00495D81" w:rsidRPr="00692733" w:rsidRDefault="00CC0D5B" w:rsidP="00692733">
      <w:pPr>
        <w:tabs>
          <w:tab w:val="left" w:pos="10260"/>
        </w:tabs>
        <w:autoSpaceDE/>
        <w:autoSpaceDN/>
        <w:spacing w:before="60" w:line="276" w:lineRule="auto"/>
        <w:ind w:left="1582" w:right="210"/>
        <w:jc w:val="both"/>
        <w:rPr>
          <w:iCs/>
          <w:sz w:val="24"/>
          <w:szCs w:val="24"/>
          <w:lang w:val="en-US" w:eastAsia="en-US" w:bidi="en-US"/>
        </w:rPr>
      </w:pPr>
      <w:r w:rsidRPr="00692733">
        <w:rPr>
          <w:iCs/>
          <w:sz w:val="24"/>
          <w:szCs w:val="24"/>
          <w:lang w:val="it-IT" w:eastAsia="en-US" w:bidi="en-US"/>
        </w:rPr>
        <w:t xml:space="preserve">• contract </w:t>
      </w:r>
      <w:r w:rsidR="008368BB" w:rsidRPr="00692733">
        <w:rPr>
          <w:iCs/>
          <w:sz w:val="24"/>
          <w:szCs w:val="24"/>
          <w:lang w:val="it-IT" w:eastAsia="en-US" w:bidi="en-US"/>
        </w:rPr>
        <w:t>î</w:t>
      </w:r>
      <w:r w:rsidRPr="00692733">
        <w:rPr>
          <w:iCs/>
          <w:sz w:val="24"/>
          <w:szCs w:val="24"/>
          <w:lang w:val="it-IT" w:eastAsia="en-US" w:bidi="en-US"/>
        </w:rPr>
        <w:t xml:space="preserve">ntre titularul tezei de doctorat </w:t>
      </w:r>
      <w:r w:rsidR="008368BB" w:rsidRPr="00692733">
        <w:rPr>
          <w:iCs/>
          <w:sz w:val="24"/>
          <w:szCs w:val="24"/>
          <w:lang w:val="it-IT" w:eastAsia="en-US" w:bidi="en-US"/>
        </w:rPr>
        <w:t>ş</w:t>
      </w:r>
      <w:r w:rsidRPr="00692733">
        <w:rPr>
          <w:iCs/>
          <w:sz w:val="24"/>
          <w:szCs w:val="24"/>
          <w:lang w:val="it-IT" w:eastAsia="en-US" w:bidi="en-US"/>
        </w:rPr>
        <w:t>i firma prin care se cedeaz</w:t>
      </w:r>
      <w:r w:rsidR="008368BB" w:rsidRPr="00692733">
        <w:rPr>
          <w:iCs/>
          <w:sz w:val="24"/>
          <w:szCs w:val="24"/>
          <w:lang w:val="it-IT" w:eastAsia="en-US" w:bidi="en-US"/>
        </w:rPr>
        <w:t>ă</w:t>
      </w:r>
      <w:r w:rsidRPr="00692733">
        <w:rPr>
          <w:iCs/>
          <w:sz w:val="24"/>
          <w:szCs w:val="24"/>
          <w:lang w:val="it-IT" w:eastAsia="en-US" w:bidi="en-US"/>
        </w:rPr>
        <w:t xml:space="preserve"> firmei drepturile de utilizare a rezultatelor ob</w:t>
      </w:r>
      <w:r w:rsidR="008368BB" w:rsidRPr="00692733">
        <w:rPr>
          <w:iCs/>
          <w:sz w:val="24"/>
          <w:szCs w:val="24"/>
          <w:lang w:val="it-IT" w:eastAsia="en-US" w:bidi="en-US"/>
        </w:rPr>
        <w:t>ţ</w:t>
      </w:r>
      <w:r w:rsidRPr="00692733">
        <w:rPr>
          <w:iCs/>
          <w:sz w:val="24"/>
          <w:szCs w:val="24"/>
          <w:lang w:val="it-IT" w:eastAsia="en-US" w:bidi="en-US"/>
        </w:rPr>
        <w:t>inute prin teza de doctorat; se poate prevede clauza suspensiv</w:t>
      </w:r>
      <w:r w:rsidR="008368BB" w:rsidRPr="00692733">
        <w:rPr>
          <w:iCs/>
          <w:sz w:val="24"/>
          <w:szCs w:val="24"/>
          <w:lang w:val="it-IT" w:eastAsia="en-US" w:bidi="en-US"/>
        </w:rPr>
        <w:t>ă</w:t>
      </w:r>
      <w:r w:rsidRPr="00692733">
        <w:rPr>
          <w:iCs/>
          <w:sz w:val="24"/>
          <w:szCs w:val="24"/>
          <w:lang w:val="it-IT" w:eastAsia="en-US" w:bidi="en-US"/>
        </w:rPr>
        <w:t xml:space="preserve"> prin care se precizeaz</w:t>
      </w:r>
      <w:r w:rsidR="008368BB" w:rsidRPr="00692733">
        <w:rPr>
          <w:iCs/>
          <w:sz w:val="24"/>
          <w:szCs w:val="24"/>
          <w:lang w:val="it-IT" w:eastAsia="en-US" w:bidi="en-US"/>
        </w:rPr>
        <w:t>ă</w:t>
      </w:r>
      <w:r w:rsidRPr="00692733">
        <w:rPr>
          <w:iCs/>
          <w:sz w:val="24"/>
          <w:szCs w:val="24"/>
          <w:lang w:val="it-IT" w:eastAsia="en-US" w:bidi="en-US"/>
        </w:rPr>
        <w:t xml:space="preserve"> c</w:t>
      </w:r>
      <w:r w:rsidR="008368BB" w:rsidRPr="00692733">
        <w:rPr>
          <w:iCs/>
          <w:sz w:val="24"/>
          <w:szCs w:val="24"/>
          <w:lang w:val="it-IT" w:eastAsia="en-US" w:bidi="en-US"/>
        </w:rPr>
        <w:t>ă</w:t>
      </w:r>
      <w:r w:rsidRPr="00692733">
        <w:rPr>
          <w:iCs/>
          <w:sz w:val="24"/>
          <w:szCs w:val="24"/>
          <w:lang w:val="it-IT" w:eastAsia="en-US" w:bidi="en-US"/>
        </w:rPr>
        <w:t>, doar dac</w:t>
      </w:r>
      <w:r w:rsidR="008368BB" w:rsidRPr="00692733">
        <w:rPr>
          <w:iCs/>
          <w:sz w:val="24"/>
          <w:szCs w:val="24"/>
          <w:lang w:val="it-IT" w:eastAsia="en-US" w:bidi="en-US"/>
        </w:rPr>
        <w:t>ă</w:t>
      </w:r>
      <w:r w:rsidRPr="00692733">
        <w:rPr>
          <w:iCs/>
          <w:sz w:val="24"/>
          <w:szCs w:val="24"/>
          <w:lang w:val="it-IT" w:eastAsia="en-US" w:bidi="en-US"/>
        </w:rPr>
        <w:t xml:space="preserve"> proiectul cu titlul……</w:t>
      </w:r>
      <w:r w:rsidR="008368BB" w:rsidRPr="00692733">
        <w:rPr>
          <w:iCs/>
          <w:sz w:val="24"/>
          <w:szCs w:val="24"/>
          <w:lang w:val="it-IT" w:eastAsia="en-US" w:bidi="en-US"/>
        </w:rPr>
        <w:t>ş</w:t>
      </w:r>
      <w:r w:rsidRPr="00692733">
        <w:rPr>
          <w:iCs/>
          <w:sz w:val="24"/>
          <w:szCs w:val="24"/>
          <w:lang w:val="it-IT" w:eastAsia="en-US" w:bidi="en-US"/>
        </w:rPr>
        <w:t xml:space="preserve">i codul </w:t>
      </w:r>
      <w:r w:rsidR="00021B89" w:rsidRPr="00692733">
        <w:rPr>
          <w:iCs/>
          <w:sz w:val="24"/>
          <w:szCs w:val="24"/>
          <w:lang w:val="it-IT" w:eastAsia="en-US" w:bidi="en-US"/>
        </w:rPr>
        <w:t>MyS</w:t>
      </w:r>
      <w:r w:rsidR="00021B89">
        <w:rPr>
          <w:iCs/>
          <w:sz w:val="24"/>
          <w:szCs w:val="24"/>
          <w:lang w:val="it-IT" w:eastAsia="en-US" w:bidi="en-US"/>
        </w:rPr>
        <w:t>MIS</w:t>
      </w:r>
      <w:r w:rsidRPr="00692733">
        <w:rPr>
          <w:iCs/>
          <w:sz w:val="24"/>
          <w:szCs w:val="24"/>
          <w:lang w:val="it-IT" w:eastAsia="en-US" w:bidi="en-US"/>
        </w:rPr>
        <w:t>…….este selectat pentru finan</w:t>
      </w:r>
      <w:r w:rsidR="008368BB" w:rsidRPr="00692733">
        <w:rPr>
          <w:iCs/>
          <w:sz w:val="24"/>
          <w:szCs w:val="24"/>
          <w:lang w:val="it-IT" w:eastAsia="en-US" w:bidi="en-US"/>
        </w:rPr>
        <w:t>ţ</w:t>
      </w:r>
      <w:r w:rsidRPr="00692733">
        <w:rPr>
          <w:iCs/>
          <w:sz w:val="24"/>
          <w:szCs w:val="24"/>
          <w:lang w:val="it-IT" w:eastAsia="en-US" w:bidi="en-US"/>
        </w:rPr>
        <w:t>are, se cedeaza firmei drepturile de utilizare a rezultatelor ob</w:t>
      </w:r>
      <w:r w:rsidR="008368BB" w:rsidRPr="00692733">
        <w:rPr>
          <w:iCs/>
          <w:sz w:val="24"/>
          <w:szCs w:val="24"/>
          <w:lang w:val="it-IT" w:eastAsia="en-US" w:bidi="en-US"/>
        </w:rPr>
        <w:t>ţ</w:t>
      </w:r>
      <w:r w:rsidRPr="00692733">
        <w:rPr>
          <w:iCs/>
          <w:sz w:val="24"/>
          <w:szCs w:val="24"/>
          <w:lang w:val="it-IT" w:eastAsia="en-US" w:bidi="en-US"/>
        </w:rPr>
        <w:t>inute prin lucrarea de doctorat;</w:t>
      </w:r>
      <w:r w:rsidR="005F32A5" w:rsidRPr="00692733">
        <w:rPr>
          <w:iCs/>
          <w:sz w:val="24"/>
          <w:szCs w:val="24"/>
          <w:lang w:val="it-IT" w:eastAsia="en-US" w:bidi="en-US"/>
        </w:rPr>
        <w:t xml:space="preserve"> </w:t>
      </w:r>
      <w:r w:rsidR="008368BB" w:rsidRPr="00692733">
        <w:rPr>
          <w:sz w:val="24"/>
          <w:szCs w:val="24"/>
          <w:lang w:bidi="en-US"/>
        </w:rPr>
        <w:t>î</w:t>
      </w:r>
      <w:r w:rsidR="005F32A5" w:rsidRPr="00692733">
        <w:rPr>
          <w:sz w:val="24"/>
          <w:szCs w:val="24"/>
          <w:lang w:bidi="en-US"/>
        </w:rPr>
        <w:t>n aceast</w:t>
      </w:r>
      <w:r w:rsidR="008368BB" w:rsidRPr="00692733">
        <w:rPr>
          <w:sz w:val="24"/>
          <w:szCs w:val="24"/>
          <w:lang w:bidi="en-US"/>
        </w:rPr>
        <w:t>ă</w:t>
      </w:r>
      <w:r w:rsidR="005F32A5" w:rsidRPr="00692733">
        <w:rPr>
          <w:sz w:val="24"/>
          <w:szCs w:val="24"/>
          <w:lang w:bidi="en-US"/>
        </w:rPr>
        <w:t xml:space="preserve"> situatie</w:t>
      </w:r>
      <w:r w:rsidRPr="00692733">
        <w:rPr>
          <w:iCs/>
          <w:sz w:val="24"/>
          <w:szCs w:val="24"/>
          <w:lang w:val="it-IT" w:eastAsia="en-US" w:bidi="en-US"/>
        </w:rPr>
        <w:t xml:space="preserve"> beneficiarii pot insera o clauz</w:t>
      </w:r>
      <w:r w:rsidR="008368BB" w:rsidRPr="00692733">
        <w:rPr>
          <w:iCs/>
          <w:sz w:val="24"/>
          <w:szCs w:val="24"/>
          <w:lang w:val="it-IT" w:eastAsia="en-US" w:bidi="en-US"/>
        </w:rPr>
        <w:t>ă</w:t>
      </w:r>
      <w:r w:rsidRPr="00692733">
        <w:rPr>
          <w:iCs/>
          <w:sz w:val="24"/>
          <w:szCs w:val="24"/>
          <w:lang w:val="it-IT" w:eastAsia="en-US" w:bidi="en-US"/>
        </w:rPr>
        <w:t xml:space="preserve"> suspensiv</w:t>
      </w:r>
      <w:r w:rsidR="008368BB" w:rsidRPr="00692733">
        <w:rPr>
          <w:iCs/>
          <w:sz w:val="24"/>
          <w:szCs w:val="24"/>
          <w:lang w:val="it-IT" w:eastAsia="en-US" w:bidi="en-US"/>
        </w:rPr>
        <w:t>ă</w:t>
      </w:r>
      <w:r w:rsidRPr="00692733">
        <w:rPr>
          <w:iCs/>
          <w:sz w:val="24"/>
          <w:szCs w:val="24"/>
          <w:lang w:val="it-IT" w:eastAsia="en-US" w:bidi="en-US"/>
        </w:rPr>
        <w:t xml:space="preserve"> care va avea urm</w:t>
      </w:r>
      <w:r w:rsidR="008368BB" w:rsidRPr="00692733">
        <w:rPr>
          <w:iCs/>
          <w:sz w:val="24"/>
          <w:szCs w:val="24"/>
          <w:lang w:val="it-IT" w:eastAsia="en-US" w:bidi="en-US"/>
        </w:rPr>
        <w:t>ă</w:t>
      </w:r>
      <w:r w:rsidRPr="00692733">
        <w:rPr>
          <w:iCs/>
          <w:sz w:val="24"/>
          <w:szCs w:val="24"/>
          <w:lang w:val="it-IT" w:eastAsia="en-US" w:bidi="en-US"/>
        </w:rPr>
        <w:t>toarea form</w:t>
      </w:r>
      <w:r w:rsidR="008368BB" w:rsidRPr="00692733">
        <w:rPr>
          <w:iCs/>
          <w:sz w:val="24"/>
          <w:szCs w:val="24"/>
          <w:lang w:val="it-IT" w:eastAsia="en-US" w:bidi="en-US"/>
        </w:rPr>
        <w:t>ă</w:t>
      </w:r>
      <w:r w:rsidRPr="00692733">
        <w:rPr>
          <w:iCs/>
          <w:sz w:val="24"/>
          <w:szCs w:val="24"/>
          <w:lang w:val="it-IT" w:eastAsia="en-US" w:bidi="en-US"/>
        </w:rPr>
        <w:t>: ’’Contractul de cesiune sau licen</w:t>
      </w:r>
      <w:r w:rsidR="008368BB" w:rsidRPr="00692733">
        <w:rPr>
          <w:iCs/>
          <w:sz w:val="24"/>
          <w:szCs w:val="24"/>
          <w:lang w:val="it-IT" w:eastAsia="en-US" w:bidi="en-US"/>
        </w:rPr>
        <w:t>ţ</w:t>
      </w:r>
      <w:r w:rsidRPr="00692733">
        <w:rPr>
          <w:iCs/>
          <w:sz w:val="24"/>
          <w:szCs w:val="24"/>
          <w:lang w:val="it-IT" w:eastAsia="en-US" w:bidi="en-US"/>
        </w:rPr>
        <w:t>a este valid din momentul semn</w:t>
      </w:r>
      <w:r w:rsidR="008368BB" w:rsidRPr="00692733">
        <w:rPr>
          <w:iCs/>
          <w:sz w:val="24"/>
          <w:szCs w:val="24"/>
          <w:lang w:val="it-IT" w:eastAsia="en-US" w:bidi="en-US"/>
        </w:rPr>
        <w:t>ă</w:t>
      </w:r>
      <w:r w:rsidRPr="00692733">
        <w:rPr>
          <w:iCs/>
          <w:sz w:val="24"/>
          <w:szCs w:val="24"/>
          <w:lang w:val="it-IT" w:eastAsia="en-US" w:bidi="en-US"/>
        </w:rPr>
        <w:t xml:space="preserve">rii </w:t>
      </w:r>
      <w:r w:rsidR="008368BB" w:rsidRPr="00692733">
        <w:rPr>
          <w:iCs/>
          <w:sz w:val="24"/>
          <w:szCs w:val="24"/>
          <w:lang w:val="it-IT" w:eastAsia="en-US" w:bidi="en-US"/>
        </w:rPr>
        <w:t>ş</w:t>
      </w:r>
      <w:r w:rsidRPr="00692733">
        <w:rPr>
          <w:iCs/>
          <w:sz w:val="24"/>
          <w:szCs w:val="24"/>
          <w:lang w:val="it-IT" w:eastAsia="en-US" w:bidi="en-US"/>
        </w:rPr>
        <w:t>i intr</w:t>
      </w:r>
      <w:r w:rsidR="008368BB" w:rsidRPr="00692733">
        <w:rPr>
          <w:iCs/>
          <w:sz w:val="24"/>
          <w:szCs w:val="24"/>
          <w:lang w:val="it-IT" w:eastAsia="en-US" w:bidi="en-US"/>
        </w:rPr>
        <w:t>ă</w:t>
      </w:r>
      <w:r w:rsidRPr="00692733">
        <w:rPr>
          <w:iCs/>
          <w:sz w:val="24"/>
          <w:szCs w:val="24"/>
          <w:lang w:val="it-IT" w:eastAsia="en-US" w:bidi="en-US"/>
        </w:rPr>
        <w:t xml:space="preserve"> </w:t>
      </w:r>
      <w:r w:rsidR="008368BB" w:rsidRPr="00692733">
        <w:rPr>
          <w:iCs/>
          <w:sz w:val="24"/>
          <w:szCs w:val="24"/>
          <w:lang w:val="it-IT" w:eastAsia="en-US" w:bidi="en-US"/>
        </w:rPr>
        <w:t>î</w:t>
      </w:r>
      <w:r w:rsidRPr="00692733">
        <w:rPr>
          <w:iCs/>
          <w:sz w:val="24"/>
          <w:szCs w:val="24"/>
          <w:lang w:val="it-IT" w:eastAsia="en-US" w:bidi="en-US"/>
        </w:rPr>
        <w:t>n vigoare la data la care proiectul cu titlul……</w:t>
      </w:r>
      <w:r w:rsidR="008368BB" w:rsidRPr="00692733">
        <w:rPr>
          <w:iCs/>
          <w:sz w:val="24"/>
          <w:szCs w:val="24"/>
          <w:lang w:val="it-IT" w:eastAsia="en-US" w:bidi="en-US"/>
        </w:rPr>
        <w:t>ş</w:t>
      </w:r>
      <w:r w:rsidRPr="00692733">
        <w:rPr>
          <w:iCs/>
          <w:sz w:val="24"/>
          <w:szCs w:val="24"/>
          <w:lang w:val="it-IT" w:eastAsia="en-US" w:bidi="en-US"/>
        </w:rPr>
        <w:t xml:space="preserve">i codul </w:t>
      </w:r>
      <w:r w:rsidR="00021B89" w:rsidRPr="00692733">
        <w:rPr>
          <w:iCs/>
          <w:sz w:val="24"/>
          <w:szCs w:val="24"/>
          <w:lang w:val="it-IT" w:eastAsia="en-US" w:bidi="en-US"/>
        </w:rPr>
        <w:t>My</w:t>
      </w:r>
      <w:r w:rsidR="00021B89">
        <w:rPr>
          <w:iCs/>
          <w:sz w:val="24"/>
          <w:szCs w:val="24"/>
          <w:lang w:val="it-IT" w:eastAsia="en-US" w:bidi="en-US"/>
        </w:rPr>
        <w:t>SMIS</w:t>
      </w:r>
      <w:r w:rsidRPr="00692733">
        <w:rPr>
          <w:iCs/>
          <w:sz w:val="24"/>
          <w:szCs w:val="24"/>
          <w:lang w:val="it-IT" w:eastAsia="en-US" w:bidi="en-US"/>
        </w:rPr>
        <w:t xml:space="preserve">……. </w:t>
      </w:r>
      <w:r w:rsidR="002F6B25" w:rsidRPr="00692733">
        <w:rPr>
          <w:iCs/>
          <w:sz w:val="24"/>
          <w:szCs w:val="24"/>
          <w:lang w:val="it-IT" w:eastAsia="en-US" w:bidi="en-US"/>
        </w:rPr>
        <w:t>este selectat pentru finanţare.</w:t>
      </w:r>
      <w:r w:rsidRPr="00692733">
        <w:rPr>
          <w:iCs/>
          <w:sz w:val="24"/>
          <w:szCs w:val="24"/>
          <w:lang w:val="en-US" w:eastAsia="en-US" w:bidi="en-US"/>
        </w:rPr>
        <w:t>”.</w:t>
      </w:r>
    </w:p>
    <w:p w14:paraId="732C646D" w14:textId="77777777" w:rsidR="006D7CAB" w:rsidRPr="00B3425A" w:rsidRDefault="006D7CAB" w:rsidP="0055063D">
      <w:pPr>
        <w:pStyle w:val="ListParagraph"/>
        <w:numPr>
          <w:ilvl w:val="0"/>
          <w:numId w:val="162"/>
        </w:numPr>
        <w:tabs>
          <w:tab w:val="left" w:pos="1580"/>
          <w:tab w:val="left" w:pos="10260"/>
        </w:tabs>
        <w:autoSpaceDE/>
        <w:autoSpaceDN/>
        <w:spacing w:before="120"/>
        <w:ind w:left="1560" w:right="210" w:hanging="284"/>
        <w:jc w:val="both"/>
        <w:rPr>
          <w:iCs/>
          <w:sz w:val="24"/>
          <w:szCs w:val="24"/>
          <w:lang w:val="it-IT" w:eastAsia="en-US" w:bidi="en-US"/>
        </w:rPr>
      </w:pPr>
      <w:r w:rsidRPr="00B3425A">
        <w:rPr>
          <w:bCs/>
          <w:iCs/>
          <w:sz w:val="24"/>
          <w:szCs w:val="24"/>
          <w:shd w:val="clear" w:color="auto" w:fill="FFFFFF"/>
          <w:lang w:val="it-IT" w:eastAsia="en-US" w:bidi="en-US"/>
        </w:rPr>
        <w:t xml:space="preserve">Declarație pe proprie răspundere a titularului că teza de doctorat nu face obiectul unei suspiciuni de plagiat, la data depunerii cererii de finanțare. </w:t>
      </w:r>
    </w:p>
    <w:p w14:paraId="0915AAA1" w14:textId="77777777" w:rsidR="008368BB" w:rsidRPr="000441D9" w:rsidRDefault="008368BB" w:rsidP="00692733">
      <w:pPr>
        <w:tabs>
          <w:tab w:val="left" w:pos="10260"/>
        </w:tabs>
        <w:autoSpaceDE/>
        <w:autoSpaceDN/>
        <w:spacing w:before="60" w:line="254" w:lineRule="exact"/>
        <w:ind w:left="1582" w:right="210"/>
        <w:rPr>
          <w:iCs/>
          <w:sz w:val="24"/>
          <w:szCs w:val="24"/>
          <w:lang w:val="it-IT" w:eastAsia="en-US" w:bidi="en-US"/>
        </w:rPr>
      </w:pPr>
    </w:p>
    <w:p w14:paraId="1F3F8DE0" w14:textId="77777777" w:rsidR="0028567D" w:rsidRPr="000441D9" w:rsidRDefault="0028567D" w:rsidP="00813163">
      <w:pPr>
        <w:numPr>
          <w:ilvl w:val="0"/>
          <w:numId w:val="107"/>
        </w:numPr>
        <w:tabs>
          <w:tab w:val="left" w:pos="650"/>
          <w:tab w:val="left" w:pos="10260"/>
        </w:tabs>
        <w:autoSpaceDE/>
        <w:autoSpaceDN/>
        <w:spacing w:line="254" w:lineRule="exact"/>
        <w:ind w:left="1418" w:right="210" w:hanging="284"/>
        <w:jc w:val="both"/>
        <w:rPr>
          <w:rStyle w:val="Bodytext50"/>
          <w:bCs w:val="0"/>
          <w:color w:val="auto"/>
          <w:sz w:val="24"/>
          <w:szCs w:val="24"/>
          <w:lang w:val="it-IT"/>
        </w:rPr>
      </w:pPr>
      <w:bookmarkStart w:id="56" w:name="bookmark27"/>
      <w:r w:rsidRPr="000441D9">
        <w:rPr>
          <w:rStyle w:val="Bodytext50"/>
          <w:rFonts w:eastAsia="Arial Unicode MS"/>
          <w:color w:val="auto"/>
          <w:sz w:val="24"/>
          <w:szCs w:val="24"/>
          <w:lang w:val="it-IT"/>
        </w:rPr>
        <w:t>Pentru cazul un</w:t>
      </w:r>
      <w:r w:rsidR="001559DB" w:rsidRPr="000441D9">
        <w:rPr>
          <w:rStyle w:val="Bodytext50"/>
          <w:rFonts w:eastAsia="Arial Unicode MS"/>
          <w:bCs w:val="0"/>
          <w:color w:val="auto"/>
          <w:sz w:val="24"/>
          <w:szCs w:val="24"/>
          <w:lang w:val="it-IT"/>
        </w:rPr>
        <w:t>e</w:t>
      </w:r>
      <w:r w:rsidRPr="000441D9">
        <w:rPr>
          <w:rStyle w:val="Bodytext50"/>
          <w:rFonts w:eastAsia="Arial Unicode MS"/>
          <w:bCs w:val="0"/>
          <w:color w:val="auto"/>
          <w:sz w:val="24"/>
          <w:szCs w:val="24"/>
          <w:lang w:val="it-IT"/>
        </w:rPr>
        <w:t>i cercet</w:t>
      </w:r>
      <w:r w:rsidR="00A823B3" w:rsidRPr="000441D9">
        <w:rPr>
          <w:rStyle w:val="Bodytext50"/>
          <w:bCs w:val="0"/>
          <w:color w:val="auto"/>
          <w:sz w:val="24"/>
          <w:szCs w:val="24"/>
          <w:lang w:val="it-IT"/>
        </w:rPr>
        <w:t>ă</w:t>
      </w:r>
      <w:r w:rsidRPr="000441D9">
        <w:rPr>
          <w:rStyle w:val="Bodytext50"/>
          <w:rFonts w:eastAsia="Arial Unicode MS"/>
          <w:bCs w:val="0"/>
          <w:color w:val="auto"/>
          <w:sz w:val="24"/>
          <w:szCs w:val="24"/>
          <w:lang w:val="it-IT"/>
        </w:rPr>
        <w:t>ri fina</w:t>
      </w:r>
      <w:r w:rsidR="00DD5415" w:rsidRPr="000441D9">
        <w:rPr>
          <w:rStyle w:val="Bodytext50"/>
          <w:rFonts w:eastAsia="Arial Unicode MS"/>
          <w:bCs w:val="0"/>
          <w:color w:val="auto"/>
          <w:sz w:val="24"/>
          <w:szCs w:val="24"/>
          <w:lang w:val="it-IT"/>
        </w:rPr>
        <w:t>n</w:t>
      </w:r>
      <w:r w:rsidR="008368BB" w:rsidRPr="000441D9">
        <w:rPr>
          <w:rStyle w:val="Bodytext50"/>
          <w:rFonts w:eastAsia="Arial Unicode MS"/>
          <w:bCs w:val="0"/>
          <w:color w:val="auto"/>
          <w:sz w:val="24"/>
          <w:szCs w:val="24"/>
          <w:lang w:val="it-IT"/>
        </w:rPr>
        <w:t>ţ</w:t>
      </w:r>
      <w:r w:rsidRPr="000441D9">
        <w:rPr>
          <w:rStyle w:val="Bodytext50"/>
          <w:rFonts w:eastAsia="Arial Unicode MS"/>
          <w:bCs w:val="0"/>
          <w:color w:val="auto"/>
          <w:sz w:val="24"/>
          <w:szCs w:val="24"/>
          <w:lang w:val="it-IT"/>
        </w:rPr>
        <w:t>ate printr-un program public:</w:t>
      </w:r>
      <w:bookmarkEnd w:id="56"/>
    </w:p>
    <w:p w14:paraId="6432845E" w14:textId="77777777" w:rsidR="00F00070" w:rsidRPr="000441D9" w:rsidRDefault="00F00070" w:rsidP="00692733">
      <w:pPr>
        <w:tabs>
          <w:tab w:val="left" w:pos="650"/>
          <w:tab w:val="left" w:pos="10260"/>
        </w:tabs>
        <w:autoSpaceDE/>
        <w:autoSpaceDN/>
        <w:spacing w:line="254" w:lineRule="exact"/>
        <w:ind w:left="280" w:right="210"/>
        <w:jc w:val="both"/>
        <w:rPr>
          <w:rStyle w:val="Bodytext50"/>
          <w:rFonts w:eastAsia="Arial Unicode MS"/>
          <w:color w:val="auto"/>
          <w:sz w:val="24"/>
          <w:szCs w:val="24"/>
          <w:lang w:val="it-IT"/>
        </w:rPr>
      </w:pPr>
    </w:p>
    <w:p w14:paraId="010CFA9F" w14:textId="77777777" w:rsidR="0028567D" w:rsidRPr="00692733" w:rsidRDefault="0028567D" w:rsidP="00813163">
      <w:pPr>
        <w:numPr>
          <w:ilvl w:val="0"/>
          <w:numId w:val="106"/>
        </w:numPr>
        <w:tabs>
          <w:tab w:val="left" w:pos="1749"/>
          <w:tab w:val="left" w:pos="10260"/>
        </w:tabs>
        <w:autoSpaceDE/>
        <w:autoSpaceDN/>
        <w:spacing w:line="276" w:lineRule="auto"/>
        <w:ind w:left="1720" w:right="210" w:hanging="360"/>
        <w:jc w:val="both"/>
        <w:rPr>
          <w:iCs/>
          <w:sz w:val="24"/>
          <w:szCs w:val="24"/>
          <w:lang w:val="it-IT" w:eastAsia="en-US" w:bidi="en-US"/>
        </w:rPr>
      </w:pPr>
      <w:r w:rsidRPr="00692733">
        <w:rPr>
          <w:iCs/>
          <w:color w:val="000000"/>
          <w:sz w:val="24"/>
          <w:szCs w:val="24"/>
          <w:lang w:val="it-IT" w:eastAsia="en-US" w:bidi="en-US"/>
        </w:rPr>
        <w:t>contractul de cercetare/finan</w:t>
      </w:r>
      <w:r w:rsidR="00A823B3" w:rsidRPr="00692733">
        <w:rPr>
          <w:iCs/>
          <w:color w:val="000000"/>
          <w:sz w:val="24"/>
          <w:szCs w:val="24"/>
          <w:lang w:val="it-IT" w:eastAsia="en-US" w:bidi="en-US"/>
        </w:rPr>
        <w:t>ţ</w:t>
      </w:r>
      <w:r w:rsidRPr="00692733">
        <w:rPr>
          <w:iCs/>
          <w:color w:val="000000"/>
          <w:sz w:val="24"/>
          <w:szCs w:val="24"/>
          <w:lang w:val="it-IT" w:eastAsia="en-US" w:bidi="en-US"/>
        </w:rPr>
        <w:t xml:space="preserve">are </w:t>
      </w:r>
      <w:r w:rsidR="00A823B3" w:rsidRPr="00692733">
        <w:rPr>
          <w:iCs/>
          <w:color w:val="000000"/>
          <w:sz w:val="24"/>
          <w:szCs w:val="24"/>
          <w:lang w:val="it-IT" w:eastAsia="en-US" w:bidi="en-US"/>
        </w:rPr>
        <w:t>î</w:t>
      </w:r>
      <w:r w:rsidRPr="00692733">
        <w:rPr>
          <w:iCs/>
          <w:color w:val="000000"/>
          <w:sz w:val="24"/>
          <w:szCs w:val="24"/>
          <w:lang w:val="it-IT" w:eastAsia="en-US" w:bidi="en-US"/>
        </w:rPr>
        <w:t xml:space="preserve">ncheiat </w:t>
      </w:r>
      <w:r w:rsidR="00A823B3" w:rsidRPr="00692733">
        <w:rPr>
          <w:iCs/>
          <w:color w:val="000000"/>
          <w:sz w:val="24"/>
          <w:szCs w:val="24"/>
          <w:lang w:val="it-IT" w:eastAsia="en-US" w:bidi="en-US"/>
        </w:rPr>
        <w:t>î</w:t>
      </w:r>
      <w:r w:rsidRPr="00692733">
        <w:rPr>
          <w:iCs/>
          <w:color w:val="000000"/>
          <w:sz w:val="24"/>
          <w:szCs w:val="24"/>
          <w:lang w:val="it-IT" w:eastAsia="en-US" w:bidi="en-US"/>
        </w:rPr>
        <w:t>ntre o Autoritate contractant</w:t>
      </w:r>
      <w:r w:rsidR="00A823B3" w:rsidRPr="00692733">
        <w:rPr>
          <w:iCs/>
          <w:color w:val="000000"/>
          <w:sz w:val="24"/>
          <w:szCs w:val="24"/>
          <w:lang w:val="it-IT" w:eastAsia="en-US" w:bidi="en-US"/>
        </w:rPr>
        <w:t>ă</w:t>
      </w:r>
      <w:r w:rsidRPr="00692733">
        <w:rPr>
          <w:iCs/>
          <w:color w:val="000000"/>
          <w:sz w:val="24"/>
          <w:szCs w:val="24"/>
          <w:lang w:val="it-IT" w:eastAsia="en-US" w:bidi="en-US"/>
        </w:rPr>
        <w:t>/finan</w:t>
      </w:r>
      <w:r w:rsidR="00A823B3" w:rsidRPr="00692733">
        <w:rPr>
          <w:iCs/>
          <w:color w:val="000000"/>
          <w:sz w:val="24"/>
          <w:szCs w:val="24"/>
          <w:lang w:val="it-IT" w:eastAsia="en-US" w:bidi="en-US"/>
        </w:rPr>
        <w:t>ţ</w:t>
      </w:r>
      <w:r w:rsidRPr="00692733">
        <w:rPr>
          <w:iCs/>
          <w:color w:val="000000"/>
          <w:sz w:val="24"/>
          <w:szCs w:val="24"/>
          <w:lang w:val="it-IT" w:eastAsia="en-US" w:bidi="en-US"/>
        </w:rPr>
        <w:t>atoare public</w:t>
      </w:r>
      <w:r w:rsidR="00A823B3" w:rsidRPr="00692733">
        <w:rPr>
          <w:iCs/>
          <w:color w:val="000000"/>
          <w:sz w:val="24"/>
          <w:szCs w:val="24"/>
          <w:lang w:val="it-IT" w:eastAsia="en-US" w:bidi="en-US"/>
        </w:rPr>
        <w:t>ă</w:t>
      </w:r>
      <w:r w:rsidRPr="00692733">
        <w:rPr>
          <w:iCs/>
          <w:color w:val="000000"/>
          <w:sz w:val="24"/>
          <w:szCs w:val="24"/>
          <w:lang w:val="it-IT" w:eastAsia="en-US" w:bidi="en-US"/>
        </w:rPr>
        <w:t xml:space="preserve"> </w:t>
      </w:r>
      <w:r w:rsidR="00A823B3" w:rsidRPr="00692733">
        <w:rPr>
          <w:iCs/>
          <w:color w:val="000000"/>
          <w:sz w:val="24"/>
          <w:szCs w:val="24"/>
          <w:lang w:val="it-IT" w:eastAsia="en-US" w:bidi="en-US"/>
        </w:rPr>
        <w:t>ş</w:t>
      </w:r>
      <w:r w:rsidRPr="00692733">
        <w:rPr>
          <w:iCs/>
          <w:color w:val="000000"/>
          <w:sz w:val="24"/>
          <w:szCs w:val="24"/>
          <w:lang w:val="it-IT" w:eastAsia="en-US" w:bidi="en-US"/>
        </w:rPr>
        <w:t>i una sau mai multe institu</w:t>
      </w:r>
      <w:r w:rsidR="00A823B3" w:rsidRPr="00692733">
        <w:rPr>
          <w:iCs/>
          <w:color w:val="000000"/>
          <w:sz w:val="24"/>
          <w:szCs w:val="24"/>
          <w:lang w:val="it-IT" w:eastAsia="en-US" w:bidi="en-US"/>
        </w:rPr>
        <w:t>ţ</w:t>
      </w:r>
      <w:r w:rsidRPr="00692733">
        <w:rPr>
          <w:iCs/>
          <w:color w:val="000000"/>
          <w:sz w:val="24"/>
          <w:szCs w:val="24"/>
          <w:lang w:val="it-IT" w:eastAsia="en-US" w:bidi="en-US"/>
        </w:rPr>
        <w:t xml:space="preserve">ii, printre care este </w:t>
      </w:r>
      <w:r w:rsidR="00A823B3" w:rsidRPr="00692733">
        <w:rPr>
          <w:iCs/>
          <w:color w:val="000000"/>
          <w:sz w:val="24"/>
          <w:szCs w:val="24"/>
          <w:lang w:val="it-IT" w:eastAsia="en-US" w:bidi="en-US"/>
        </w:rPr>
        <w:t>ş</w:t>
      </w:r>
      <w:r w:rsidRPr="00692733">
        <w:rPr>
          <w:iCs/>
          <w:color w:val="000000"/>
          <w:sz w:val="24"/>
          <w:szCs w:val="24"/>
          <w:lang w:val="it-IT" w:eastAsia="en-US" w:bidi="en-US"/>
        </w:rPr>
        <w:t>i firma solicitant</w:t>
      </w:r>
      <w:r w:rsidR="00A823B3" w:rsidRPr="00692733">
        <w:rPr>
          <w:iCs/>
          <w:color w:val="000000"/>
          <w:sz w:val="24"/>
          <w:szCs w:val="24"/>
          <w:lang w:val="it-IT" w:eastAsia="en-US" w:bidi="en-US"/>
        </w:rPr>
        <w:t>ă</w:t>
      </w:r>
      <w:r w:rsidRPr="00692733">
        <w:rPr>
          <w:iCs/>
          <w:color w:val="000000"/>
          <w:sz w:val="24"/>
          <w:szCs w:val="24"/>
          <w:lang w:val="it-IT" w:eastAsia="en-US" w:bidi="en-US"/>
        </w:rPr>
        <w:t xml:space="preserve"> (</w:t>
      </w:r>
      <w:r w:rsidR="00D332E1" w:rsidRPr="00692733">
        <w:rPr>
          <w:iCs/>
          <w:color w:val="000000"/>
          <w:sz w:val="24"/>
          <w:szCs w:val="24"/>
          <w:lang w:val="it-IT" w:eastAsia="en-US" w:bidi="en-US"/>
        </w:rPr>
        <w:t>cercetarea</w:t>
      </w:r>
      <w:r w:rsidRPr="00692733">
        <w:rPr>
          <w:iCs/>
          <w:color w:val="000000"/>
          <w:sz w:val="24"/>
          <w:szCs w:val="24"/>
          <w:lang w:val="it-IT" w:eastAsia="en-US" w:bidi="en-US"/>
        </w:rPr>
        <w:t xml:space="preserve"> s-a f</w:t>
      </w:r>
      <w:r w:rsidR="003E46F1" w:rsidRPr="00692733">
        <w:rPr>
          <w:iCs/>
          <w:color w:val="000000"/>
          <w:sz w:val="24"/>
          <w:szCs w:val="24"/>
          <w:lang w:val="it-IT" w:eastAsia="en-US" w:bidi="en-US"/>
        </w:rPr>
        <w:t>in</w:t>
      </w:r>
      <w:r w:rsidRPr="00692733">
        <w:rPr>
          <w:iCs/>
          <w:color w:val="000000"/>
          <w:sz w:val="24"/>
          <w:szCs w:val="24"/>
          <w:lang w:val="it-IT" w:eastAsia="en-US" w:bidi="en-US"/>
        </w:rPr>
        <w:t>alizat cu maxim</w:t>
      </w:r>
      <w:r w:rsidR="00A823B3" w:rsidRPr="00692733">
        <w:rPr>
          <w:iCs/>
          <w:color w:val="000000"/>
          <w:sz w:val="24"/>
          <w:szCs w:val="24"/>
          <w:lang w:val="it-IT" w:eastAsia="en-US" w:bidi="en-US"/>
        </w:rPr>
        <w:t>um</w:t>
      </w:r>
      <w:r w:rsidRPr="00692733">
        <w:rPr>
          <w:iCs/>
          <w:color w:val="000000"/>
          <w:sz w:val="24"/>
          <w:szCs w:val="24"/>
          <w:lang w:val="it-IT" w:eastAsia="en-US" w:bidi="en-US"/>
        </w:rPr>
        <w:t xml:space="preserve"> </w:t>
      </w:r>
      <w:r w:rsidR="008C63EA" w:rsidRPr="00692733">
        <w:rPr>
          <w:iCs/>
          <w:color w:val="000000"/>
          <w:sz w:val="24"/>
          <w:szCs w:val="24"/>
          <w:lang w:val="it-IT" w:eastAsia="en-US" w:bidi="en-US"/>
        </w:rPr>
        <w:t>8</w:t>
      </w:r>
      <w:r w:rsidR="00FF34C8" w:rsidRPr="00692733">
        <w:rPr>
          <w:iCs/>
          <w:color w:val="000000"/>
          <w:sz w:val="24"/>
          <w:szCs w:val="24"/>
          <w:lang w:val="it-IT" w:eastAsia="en-US" w:bidi="en-US"/>
        </w:rPr>
        <w:t xml:space="preserve"> </w:t>
      </w:r>
      <w:r w:rsidRPr="00692733">
        <w:rPr>
          <w:iCs/>
          <w:color w:val="000000"/>
          <w:sz w:val="24"/>
          <w:szCs w:val="24"/>
          <w:lang w:val="it-IT" w:eastAsia="en-US" w:bidi="en-US"/>
        </w:rPr>
        <w:t>ani, fa</w:t>
      </w:r>
      <w:r w:rsidR="00A823B3" w:rsidRPr="00692733">
        <w:rPr>
          <w:iCs/>
          <w:color w:val="000000"/>
          <w:sz w:val="24"/>
          <w:szCs w:val="24"/>
          <w:lang w:val="it-IT" w:eastAsia="en-US" w:bidi="en-US"/>
        </w:rPr>
        <w:t>ţă</w:t>
      </w:r>
      <w:r w:rsidRPr="00692733">
        <w:rPr>
          <w:iCs/>
          <w:color w:val="000000"/>
          <w:sz w:val="24"/>
          <w:szCs w:val="24"/>
          <w:lang w:val="it-IT" w:eastAsia="en-US" w:bidi="en-US"/>
        </w:rPr>
        <w:t xml:space="preserve"> de </w:t>
      </w:r>
      <w:r w:rsidR="005E749B">
        <w:rPr>
          <w:iCs/>
          <w:color w:val="000000"/>
          <w:sz w:val="24"/>
          <w:szCs w:val="24"/>
          <w:lang w:val="it-IT" w:eastAsia="en-US" w:bidi="en-US"/>
        </w:rPr>
        <w:t>data</w:t>
      </w:r>
      <w:r w:rsidRPr="00692733">
        <w:rPr>
          <w:iCs/>
          <w:color w:val="000000"/>
          <w:sz w:val="24"/>
          <w:szCs w:val="24"/>
          <w:lang w:val="it-IT" w:eastAsia="en-US" w:bidi="en-US"/>
        </w:rPr>
        <w:t xml:space="preserve"> depunerii </w:t>
      </w:r>
      <w:r w:rsidR="00DD5415" w:rsidRPr="00692733">
        <w:rPr>
          <w:iCs/>
          <w:color w:val="000000"/>
          <w:sz w:val="24"/>
          <w:szCs w:val="24"/>
          <w:lang w:val="it-IT" w:eastAsia="en-US" w:bidi="en-US"/>
        </w:rPr>
        <w:t xml:space="preserve">cererii </w:t>
      </w:r>
      <w:r w:rsidR="00A823B3" w:rsidRPr="00692733">
        <w:rPr>
          <w:iCs/>
          <w:color w:val="000000"/>
          <w:sz w:val="24"/>
          <w:szCs w:val="24"/>
          <w:lang w:val="it-IT" w:eastAsia="en-US" w:bidi="en-US"/>
        </w:rPr>
        <w:t>d</w:t>
      </w:r>
      <w:r w:rsidR="00DD5415" w:rsidRPr="00692733">
        <w:rPr>
          <w:iCs/>
          <w:color w:val="000000"/>
          <w:sz w:val="24"/>
          <w:szCs w:val="24"/>
          <w:lang w:val="it-IT" w:eastAsia="en-US" w:bidi="en-US"/>
        </w:rPr>
        <w:t>e finan</w:t>
      </w:r>
      <w:r w:rsidR="00A823B3" w:rsidRPr="00692733">
        <w:rPr>
          <w:iCs/>
          <w:color w:val="000000"/>
          <w:sz w:val="24"/>
          <w:szCs w:val="24"/>
          <w:lang w:val="it-IT" w:eastAsia="en-US" w:bidi="en-US"/>
        </w:rPr>
        <w:t>ţ</w:t>
      </w:r>
      <w:r w:rsidR="00DD5415" w:rsidRPr="00692733">
        <w:rPr>
          <w:iCs/>
          <w:color w:val="000000"/>
          <w:sz w:val="24"/>
          <w:szCs w:val="24"/>
          <w:lang w:val="it-IT" w:eastAsia="en-US" w:bidi="en-US"/>
        </w:rPr>
        <w:t>are</w:t>
      </w:r>
      <w:r w:rsidRPr="00692733">
        <w:rPr>
          <w:iCs/>
          <w:color w:val="000000"/>
          <w:sz w:val="24"/>
          <w:szCs w:val="24"/>
          <w:lang w:val="it-IT" w:eastAsia="en-US" w:bidi="en-US"/>
        </w:rPr>
        <w:t>)</w:t>
      </w:r>
    </w:p>
    <w:p w14:paraId="69F74B86" w14:textId="77777777" w:rsidR="008D7455" w:rsidRPr="00692733" w:rsidRDefault="008D7455" w:rsidP="00813163">
      <w:pPr>
        <w:numPr>
          <w:ilvl w:val="0"/>
          <w:numId w:val="106"/>
        </w:numPr>
        <w:tabs>
          <w:tab w:val="left" w:pos="1749"/>
          <w:tab w:val="left" w:pos="10260"/>
        </w:tabs>
        <w:autoSpaceDE/>
        <w:autoSpaceDN/>
        <w:spacing w:line="276" w:lineRule="auto"/>
        <w:ind w:left="1720" w:right="210" w:hanging="360"/>
        <w:jc w:val="both"/>
        <w:rPr>
          <w:iCs/>
          <w:sz w:val="24"/>
          <w:szCs w:val="24"/>
          <w:lang w:val="it-IT" w:eastAsia="en-US" w:bidi="en-US"/>
        </w:rPr>
      </w:pPr>
      <w:r w:rsidRPr="00692733">
        <w:rPr>
          <w:b/>
          <w:bCs/>
          <w:iCs/>
          <w:sz w:val="24"/>
          <w:szCs w:val="24"/>
          <w:shd w:val="clear" w:color="auto" w:fill="FFFFFF"/>
          <w:lang w:val="it-IT" w:eastAsia="en-US" w:bidi="en-US"/>
        </w:rPr>
        <w:t xml:space="preserve">referat </w:t>
      </w:r>
      <w:r w:rsidRPr="00692733">
        <w:rPr>
          <w:iCs/>
          <w:sz w:val="24"/>
          <w:szCs w:val="24"/>
          <w:lang w:val="it-IT" w:eastAsia="en-US" w:bidi="en-US"/>
        </w:rPr>
        <w:t xml:space="preserve">(1-4 pagini) </w:t>
      </w:r>
      <w:r w:rsidRPr="00692733">
        <w:rPr>
          <w:b/>
          <w:bCs/>
          <w:iCs/>
          <w:sz w:val="24"/>
          <w:szCs w:val="24"/>
          <w:shd w:val="clear" w:color="auto" w:fill="FFFFFF"/>
          <w:lang w:val="it-IT" w:eastAsia="en-US" w:bidi="en-US"/>
        </w:rPr>
        <w:t>care s</w:t>
      </w:r>
      <w:r w:rsidR="00A823B3" w:rsidRPr="00692733">
        <w:rPr>
          <w:b/>
          <w:bCs/>
          <w:iCs/>
          <w:sz w:val="24"/>
          <w:szCs w:val="24"/>
          <w:shd w:val="clear" w:color="auto" w:fill="FFFFFF"/>
          <w:lang w:val="it-IT" w:eastAsia="en-US" w:bidi="en-US"/>
        </w:rPr>
        <w:t>ă</w:t>
      </w:r>
      <w:r w:rsidRPr="00692733">
        <w:rPr>
          <w:b/>
          <w:bCs/>
          <w:iCs/>
          <w:sz w:val="24"/>
          <w:szCs w:val="24"/>
          <w:shd w:val="clear" w:color="auto" w:fill="FFFFFF"/>
          <w:lang w:val="it-IT" w:eastAsia="en-US" w:bidi="en-US"/>
        </w:rPr>
        <w:t xml:space="preserve"> cuprind</w:t>
      </w:r>
      <w:r w:rsidR="00A823B3" w:rsidRPr="00692733">
        <w:rPr>
          <w:b/>
          <w:bCs/>
          <w:iCs/>
          <w:sz w:val="24"/>
          <w:szCs w:val="24"/>
          <w:shd w:val="clear" w:color="auto" w:fill="FFFFFF"/>
          <w:lang w:val="it-IT" w:eastAsia="en-US" w:bidi="en-US"/>
        </w:rPr>
        <w:t>ă</w:t>
      </w:r>
      <w:r w:rsidRPr="00692733">
        <w:rPr>
          <w:b/>
          <w:bCs/>
          <w:iCs/>
          <w:sz w:val="24"/>
          <w:szCs w:val="24"/>
          <w:shd w:val="clear" w:color="auto" w:fill="FFFFFF"/>
          <w:lang w:val="it-IT" w:eastAsia="en-US" w:bidi="en-US"/>
        </w:rPr>
        <w:t>:</w:t>
      </w:r>
    </w:p>
    <w:p w14:paraId="4F194280" w14:textId="77777777" w:rsidR="008D7455" w:rsidRPr="00692733" w:rsidRDefault="008D7455" w:rsidP="00692733">
      <w:pPr>
        <w:pStyle w:val="ListParagraph"/>
        <w:tabs>
          <w:tab w:val="left" w:pos="10260"/>
        </w:tabs>
        <w:autoSpaceDE/>
        <w:autoSpaceDN/>
        <w:spacing w:line="276" w:lineRule="auto"/>
        <w:ind w:left="1720" w:right="210"/>
        <w:jc w:val="both"/>
        <w:rPr>
          <w:iCs/>
          <w:color w:val="000000"/>
          <w:sz w:val="24"/>
          <w:szCs w:val="24"/>
          <w:lang w:val="it-IT" w:eastAsia="en-US" w:bidi="en-US"/>
        </w:rPr>
      </w:pPr>
      <w:r w:rsidRPr="00692733">
        <w:rPr>
          <w:bCs/>
          <w:iCs/>
          <w:sz w:val="24"/>
          <w:szCs w:val="24"/>
          <w:shd w:val="clear" w:color="auto" w:fill="FFFFFF"/>
          <w:lang w:val="it-IT" w:eastAsia="en-US" w:bidi="en-US"/>
        </w:rPr>
        <w:t xml:space="preserve">- </w:t>
      </w:r>
      <w:r w:rsidRPr="00692733">
        <w:rPr>
          <w:iCs/>
          <w:color w:val="000000"/>
          <w:sz w:val="24"/>
          <w:szCs w:val="24"/>
          <w:lang w:val="it-IT" w:eastAsia="en-US" w:bidi="en-US"/>
        </w:rPr>
        <w:t xml:space="preserve">rezumat al raportului de activitate sau al raportului </w:t>
      </w:r>
      <w:r w:rsidR="00A823B3" w:rsidRPr="00692733">
        <w:rPr>
          <w:iCs/>
          <w:color w:val="000000"/>
          <w:sz w:val="24"/>
          <w:szCs w:val="24"/>
          <w:lang w:val="it-IT" w:eastAsia="en-US" w:bidi="en-US"/>
        </w:rPr>
        <w:t>ş</w:t>
      </w:r>
      <w:r w:rsidR="00DA15B2" w:rsidRPr="00692733">
        <w:rPr>
          <w:iCs/>
          <w:color w:val="000000"/>
          <w:sz w:val="24"/>
          <w:szCs w:val="24"/>
          <w:lang w:val="it-IT" w:eastAsia="en-US" w:bidi="en-US"/>
        </w:rPr>
        <w:t>t</w:t>
      </w:r>
      <w:r w:rsidRPr="00692733">
        <w:rPr>
          <w:iCs/>
          <w:color w:val="000000"/>
          <w:sz w:val="24"/>
          <w:szCs w:val="24"/>
          <w:lang w:val="it-IT" w:eastAsia="en-US" w:bidi="en-US"/>
        </w:rPr>
        <w:t>iin</w:t>
      </w:r>
      <w:r w:rsidR="00A823B3" w:rsidRPr="00692733">
        <w:rPr>
          <w:iCs/>
          <w:color w:val="000000"/>
          <w:sz w:val="24"/>
          <w:szCs w:val="24"/>
          <w:lang w:val="it-IT" w:eastAsia="en-US" w:bidi="en-US"/>
        </w:rPr>
        <w:t>ţ</w:t>
      </w:r>
      <w:r w:rsidRPr="00692733">
        <w:rPr>
          <w:iCs/>
          <w:color w:val="000000"/>
          <w:sz w:val="24"/>
          <w:szCs w:val="24"/>
          <w:lang w:val="it-IT" w:eastAsia="en-US" w:bidi="en-US"/>
        </w:rPr>
        <w:t>ific (avizate de finan</w:t>
      </w:r>
      <w:r w:rsidR="00A823B3" w:rsidRPr="00692733">
        <w:rPr>
          <w:iCs/>
          <w:color w:val="000000"/>
          <w:sz w:val="24"/>
          <w:szCs w:val="24"/>
          <w:lang w:val="it-IT" w:eastAsia="en-US" w:bidi="en-US"/>
        </w:rPr>
        <w:t>ţ</w:t>
      </w:r>
      <w:r w:rsidRPr="00692733">
        <w:rPr>
          <w:iCs/>
          <w:color w:val="000000"/>
          <w:sz w:val="24"/>
          <w:szCs w:val="24"/>
          <w:lang w:val="it-IT" w:eastAsia="en-US" w:bidi="en-US"/>
        </w:rPr>
        <w:t>ator), care s</w:t>
      </w:r>
      <w:r w:rsidR="00A823B3" w:rsidRPr="00692733">
        <w:rPr>
          <w:iCs/>
          <w:color w:val="000000"/>
          <w:sz w:val="24"/>
          <w:szCs w:val="24"/>
          <w:lang w:val="it-IT" w:eastAsia="en-US" w:bidi="en-US"/>
        </w:rPr>
        <w:t>ă</w:t>
      </w:r>
      <w:r w:rsidRPr="00692733">
        <w:rPr>
          <w:iCs/>
          <w:color w:val="000000"/>
          <w:sz w:val="24"/>
          <w:szCs w:val="24"/>
          <w:lang w:val="it-IT" w:eastAsia="en-US" w:bidi="en-US"/>
        </w:rPr>
        <w:t xml:space="preserve"> eviden</w:t>
      </w:r>
      <w:r w:rsidR="00A823B3" w:rsidRPr="00692733">
        <w:rPr>
          <w:iCs/>
          <w:color w:val="000000"/>
          <w:sz w:val="24"/>
          <w:szCs w:val="24"/>
          <w:lang w:val="it-IT" w:eastAsia="en-US" w:bidi="en-US"/>
        </w:rPr>
        <w:t>ţ</w:t>
      </w:r>
      <w:r w:rsidRPr="00692733">
        <w:rPr>
          <w:iCs/>
          <w:color w:val="000000"/>
          <w:sz w:val="24"/>
          <w:szCs w:val="24"/>
          <w:lang w:val="it-IT" w:eastAsia="en-US" w:bidi="en-US"/>
        </w:rPr>
        <w:t>ieze rezultatele ob</w:t>
      </w:r>
      <w:r w:rsidR="00A823B3" w:rsidRPr="00692733">
        <w:rPr>
          <w:iCs/>
          <w:color w:val="000000"/>
          <w:sz w:val="24"/>
          <w:szCs w:val="24"/>
          <w:lang w:val="it-IT" w:eastAsia="en-US" w:bidi="en-US"/>
        </w:rPr>
        <w:t>ţ</w:t>
      </w:r>
      <w:r w:rsidRPr="00692733">
        <w:rPr>
          <w:iCs/>
          <w:color w:val="000000"/>
          <w:sz w:val="24"/>
          <w:szCs w:val="24"/>
          <w:lang w:val="it-IT" w:eastAsia="en-US" w:bidi="en-US"/>
        </w:rPr>
        <w:t>inute</w:t>
      </w:r>
    </w:p>
    <w:p w14:paraId="1719003E" w14:textId="77777777" w:rsidR="008D7455" w:rsidRPr="00C10A2E" w:rsidRDefault="008D7455" w:rsidP="00692733">
      <w:pPr>
        <w:pStyle w:val="ListParagraph"/>
        <w:tabs>
          <w:tab w:val="left" w:pos="10260"/>
        </w:tabs>
        <w:autoSpaceDE/>
        <w:autoSpaceDN/>
        <w:spacing w:line="276" w:lineRule="auto"/>
        <w:ind w:left="1720" w:right="210"/>
        <w:jc w:val="both"/>
        <w:rPr>
          <w:sz w:val="24"/>
          <w:szCs w:val="24"/>
        </w:rPr>
      </w:pPr>
      <w:r w:rsidRPr="00692733">
        <w:rPr>
          <w:bCs/>
          <w:iCs/>
          <w:sz w:val="24"/>
          <w:szCs w:val="24"/>
          <w:shd w:val="clear" w:color="auto" w:fill="FFFFFF"/>
          <w:lang w:val="it-IT" w:eastAsia="en-US" w:bidi="en-US"/>
        </w:rPr>
        <w:t xml:space="preserve"> -</w:t>
      </w:r>
      <w:r w:rsidRPr="00692733">
        <w:rPr>
          <w:iCs/>
          <w:sz w:val="24"/>
          <w:szCs w:val="24"/>
          <w:lang w:val="it-IT" w:eastAsia="en-US" w:bidi="en-US"/>
        </w:rPr>
        <w:t xml:space="preserve"> descriere  </w:t>
      </w:r>
      <w:r w:rsidRPr="00692733">
        <w:rPr>
          <w:sz w:val="24"/>
          <w:szCs w:val="24"/>
        </w:rPr>
        <w:t>care s</w:t>
      </w:r>
      <w:r w:rsidR="00A823B3" w:rsidRPr="00692733">
        <w:rPr>
          <w:sz w:val="24"/>
          <w:szCs w:val="24"/>
        </w:rPr>
        <w:t>ă</w:t>
      </w:r>
      <w:r w:rsidRPr="00692733">
        <w:rPr>
          <w:sz w:val="24"/>
          <w:szCs w:val="24"/>
        </w:rPr>
        <w:t xml:space="preserve"> demonstreze c</w:t>
      </w:r>
      <w:r w:rsidR="00A823B3" w:rsidRPr="00692733">
        <w:rPr>
          <w:sz w:val="24"/>
          <w:szCs w:val="24"/>
        </w:rPr>
        <w:t>ă</w:t>
      </w:r>
      <w:r w:rsidRPr="00692733">
        <w:rPr>
          <w:sz w:val="24"/>
          <w:szCs w:val="24"/>
        </w:rPr>
        <w:t xml:space="preserve"> </w:t>
      </w:r>
      <w:r w:rsidRPr="00692733">
        <w:rPr>
          <w:iCs/>
          <w:sz w:val="24"/>
          <w:szCs w:val="24"/>
          <w:lang w:val="it-IT" w:eastAsia="en-US" w:bidi="en-US"/>
        </w:rPr>
        <w:t>rezultatele ob</w:t>
      </w:r>
      <w:r w:rsidR="00A823B3" w:rsidRPr="00692733">
        <w:rPr>
          <w:iCs/>
          <w:sz w:val="24"/>
          <w:szCs w:val="24"/>
          <w:lang w:val="it-IT" w:eastAsia="en-US" w:bidi="en-US"/>
        </w:rPr>
        <w:t>ţ</w:t>
      </w:r>
      <w:r w:rsidRPr="00692733">
        <w:rPr>
          <w:iCs/>
          <w:sz w:val="24"/>
          <w:szCs w:val="24"/>
          <w:lang w:val="it-IT" w:eastAsia="en-US" w:bidi="en-US"/>
        </w:rPr>
        <w:t>inute</w:t>
      </w:r>
      <w:r w:rsidRPr="00692733">
        <w:rPr>
          <w:sz w:val="24"/>
          <w:szCs w:val="24"/>
        </w:rPr>
        <w:t xml:space="preserve"> </w:t>
      </w:r>
      <w:r w:rsidR="00A00935" w:rsidRPr="00C10A2E">
        <w:rPr>
          <w:sz w:val="24"/>
          <w:szCs w:val="24"/>
        </w:rPr>
        <w:t>au parcurs etape de cercetare industrial</w:t>
      </w:r>
      <w:r w:rsidR="00376D64" w:rsidRPr="00C10A2E">
        <w:rPr>
          <w:sz w:val="24"/>
          <w:szCs w:val="24"/>
        </w:rPr>
        <w:t>ă</w:t>
      </w:r>
      <w:r w:rsidR="00A00935" w:rsidRPr="00C10A2E">
        <w:rPr>
          <w:sz w:val="24"/>
          <w:szCs w:val="24"/>
        </w:rPr>
        <w:t xml:space="preserve">  ce permit </w:t>
      </w:r>
      <w:r w:rsidR="00376D64" w:rsidRPr="00C10A2E">
        <w:rPr>
          <w:sz w:val="24"/>
          <w:szCs w:val="24"/>
        </w:rPr>
        <w:t>î</w:t>
      </w:r>
      <w:r w:rsidR="00A00935" w:rsidRPr="00C10A2E">
        <w:rPr>
          <w:sz w:val="24"/>
          <w:szCs w:val="24"/>
        </w:rPr>
        <w:t>n cadrul proiectului</w:t>
      </w:r>
      <w:r w:rsidR="00A00935" w:rsidRPr="00692733">
        <w:rPr>
          <w:sz w:val="24"/>
          <w:szCs w:val="24"/>
        </w:rPr>
        <w:t xml:space="preserve"> </w:t>
      </w:r>
      <w:r w:rsidRPr="00692733">
        <w:rPr>
          <w:sz w:val="24"/>
          <w:szCs w:val="24"/>
        </w:rPr>
        <w:t xml:space="preserve">realizarea </w:t>
      </w:r>
      <w:r w:rsidR="00A823B3" w:rsidRPr="00692733">
        <w:rPr>
          <w:sz w:val="24"/>
          <w:szCs w:val="24"/>
        </w:rPr>
        <w:t>inovării propuse</w:t>
      </w:r>
      <w:r w:rsidRPr="00692733">
        <w:rPr>
          <w:sz w:val="24"/>
          <w:szCs w:val="24"/>
        </w:rPr>
        <w:t>.</w:t>
      </w:r>
    </w:p>
    <w:p w14:paraId="352B18E6" w14:textId="77777777" w:rsidR="0028567D" w:rsidRPr="00692733" w:rsidRDefault="0028567D" w:rsidP="00813163">
      <w:pPr>
        <w:numPr>
          <w:ilvl w:val="0"/>
          <w:numId w:val="106"/>
        </w:numPr>
        <w:tabs>
          <w:tab w:val="left" w:pos="10260"/>
        </w:tabs>
        <w:autoSpaceDE/>
        <w:autoSpaceDN/>
        <w:spacing w:line="276" w:lineRule="auto"/>
        <w:ind w:left="1720" w:right="210" w:hanging="360"/>
        <w:jc w:val="both"/>
        <w:rPr>
          <w:iCs/>
          <w:sz w:val="24"/>
          <w:szCs w:val="24"/>
          <w:lang w:val="it-IT" w:eastAsia="en-US" w:bidi="en-US"/>
        </w:rPr>
      </w:pPr>
      <w:r w:rsidRPr="00692733">
        <w:rPr>
          <w:iCs/>
          <w:color w:val="000000"/>
          <w:sz w:val="24"/>
          <w:szCs w:val="24"/>
          <w:lang w:val="it-IT" w:eastAsia="en-US" w:bidi="en-US"/>
        </w:rPr>
        <w:t xml:space="preserve">acord/contract </w:t>
      </w:r>
      <w:r w:rsidR="00A823B3" w:rsidRPr="00692733">
        <w:rPr>
          <w:iCs/>
          <w:color w:val="000000"/>
          <w:sz w:val="24"/>
          <w:szCs w:val="24"/>
          <w:lang w:val="it-IT" w:eastAsia="en-US" w:bidi="en-US"/>
        </w:rPr>
        <w:t>î</w:t>
      </w:r>
      <w:r w:rsidRPr="00692733">
        <w:rPr>
          <w:iCs/>
          <w:color w:val="000000"/>
          <w:sz w:val="24"/>
          <w:szCs w:val="24"/>
          <w:lang w:val="it-IT" w:eastAsia="en-US" w:bidi="en-US"/>
        </w:rPr>
        <w:t>ntre p</w:t>
      </w:r>
      <w:r w:rsidR="00A823B3" w:rsidRPr="00692733">
        <w:rPr>
          <w:iCs/>
          <w:color w:val="000000"/>
          <w:sz w:val="24"/>
          <w:szCs w:val="24"/>
          <w:lang w:val="it-IT" w:eastAsia="en-US" w:bidi="en-US"/>
        </w:rPr>
        <w:t>ă</w:t>
      </w:r>
      <w:r w:rsidRPr="00692733">
        <w:rPr>
          <w:iCs/>
          <w:color w:val="000000"/>
          <w:sz w:val="24"/>
          <w:szCs w:val="24"/>
          <w:lang w:val="it-IT" w:eastAsia="en-US" w:bidi="en-US"/>
        </w:rPr>
        <w:t>r</w:t>
      </w:r>
      <w:r w:rsidR="00A823B3" w:rsidRPr="00692733">
        <w:rPr>
          <w:iCs/>
          <w:color w:val="000000"/>
          <w:sz w:val="24"/>
          <w:szCs w:val="24"/>
          <w:lang w:val="it-IT" w:eastAsia="en-US" w:bidi="en-US"/>
        </w:rPr>
        <w:t>ţ</w:t>
      </w:r>
      <w:r w:rsidRPr="00692733">
        <w:rPr>
          <w:iCs/>
          <w:color w:val="000000"/>
          <w:sz w:val="24"/>
          <w:szCs w:val="24"/>
          <w:lang w:val="it-IT" w:eastAsia="en-US" w:bidi="en-US"/>
        </w:rPr>
        <w:t>ile executante ale contractului de cercetare/</w:t>
      </w:r>
      <w:r w:rsidR="003E46F1" w:rsidRPr="00692733">
        <w:rPr>
          <w:iCs/>
          <w:color w:val="000000"/>
          <w:sz w:val="24"/>
          <w:szCs w:val="24"/>
          <w:lang w:val="it-IT" w:eastAsia="en-US" w:bidi="en-US"/>
        </w:rPr>
        <w:t>fin</w:t>
      </w:r>
      <w:r w:rsidRPr="00692733">
        <w:rPr>
          <w:iCs/>
          <w:color w:val="000000"/>
          <w:sz w:val="24"/>
          <w:szCs w:val="24"/>
          <w:lang w:val="it-IT" w:eastAsia="en-US" w:bidi="en-US"/>
        </w:rPr>
        <w:t>an</w:t>
      </w:r>
      <w:r w:rsidR="00A823B3" w:rsidRPr="00692733">
        <w:rPr>
          <w:iCs/>
          <w:color w:val="000000"/>
          <w:sz w:val="24"/>
          <w:szCs w:val="24"/>
          <w:lang w:val="it-IT" w:eastAsia="en-US" w:bidi="en-US"/>
        </w:rPr>
        <w:t>ţ</w:t>
      </w:r>
      <w:r w:rsidRPr="00692733">
        <w:rPr>
          <w:iCs/>
          <w:color w:val="000000"/>
          <w:sz w:val="24"/>
          <w:szCs w:val="24"/>
          <w:lang w:val="it-IT" w:eastAsia="en-US" w:bidi="en-US"/>
        </w:rPr>
        <w:t xml:space="preserve">are pentru cedarea, </w:t>
      </w:r>
      <w:r w:rsidR="00A823B3" w:rsidRPr="00692733">
        <w:rPr>
          <w:iCs/>
          <w:color w:val="000000"/>
          <w:sz w:val="24"/>
          <w:szCs w:val="24"/>
          <w:lang w:val="it-IT" w:eastAsia="en-US" w:bidi="en-US"/>
        </w:rPr>
        <w:t>î</w:t>
      </w:r>
      <w:r w:rsidRPr="00692733">
        <w:rPr>
          <w:iCs/>
          <w:color w:val="000000"/>
          <w:sz w:val="24"/>
          <w:szCs w:val="24"/>
          <w:lang w:val="it-IT" w:eastAsia="en-US" w:bidi="en-US"/>
        </w:rPr>
        <w:t>n</w:t>
      </w:r>
      <w:r w:rsidR="00DD5415" w:rsidRPr="00692733">
        <w:rPr>
          <w:iCs/>
          <w:color w:val="000000"/>
          <w:sz w:val="24"/>
          <w:szCs w:val="24"/>
          <w:lang w:val="it-IT" w:eastAsia="en-US" w:bidi="en-US"/>
        </w:rPr>
        <w:t xml:space="preserve"> </w:t>
      </w:r>
      <w:r w:rsidRPr="00692733">
        <w:rPr>
          <w:iCs/>
          <w:color w:val="000000"/>
          <w:sz w:val="24"/>
          <w:szCs w:val="24"/>
          <w:lang w:val="it-IT" w:eastAsia="en-US" w:bidi="en-US"/>
        </w:rPr>
        <w:t>favoarea</w:t>
      </w:r>
      <w:r w:rsidR="003E46F1" w:rsidRPr="00692733">
        <w:rPr>
          <w:iCs/>
          <w:color w:val="000000"/>
          <w:sz w:val="24"/>
          <w:szCs w:val="24"/>
          <w:lang w:val="it-IT" w:eastAsia="en-US" w:bidi="en-US"/>
        </w:rPr>
        <w:t xml:space="preserve"> </w:t>
      </w:r>
      <w:r w:rsidRPr="00692733">
        <w:rPr>
          <w:iCs/>
          <w:color w:val="000000"/>
          <w:sz w:val="24"/>
          <w:szCs w:val="24"/>
          <w:lang w:val="it-IT" w:eastAsia="en-US" w:bidi="en-US"/>
        </w:rPr>
        <w:t>firmei solicitante, a dreptului de utilizare a rezultatelor ob</w:t>
      </w:r>
      <w:r w:rsidR="00A823B3" w:rsidRPr="00692733">
        <w:rPr>
          <w:iCs/>
          <w:color w:val="000000"/>
          <w:sz w:val="24"/>
          <w:szCs w:val="24"/>
          <w:lang w:val="it-IT" w:eastAsia="en-US" w:bidi="en-US"/>
        </w:rPr>
        <w:t>ţ</w:t>
      </w:r>
      <w:r w:rsidRPr="00692733">
        <w:rPr>
          <w:iCs/>
          <w:color w:val="000000"/>
          <w:sz w:val="24"/>
          <w:szCs w:val="24"/>
          <w:lang w:val="it-IT" w:eastAsia="en-US" w:bidi="en-US"/>
        </w:rPr>
        <w:t xml:space="preserve">inute, asa cum sunt </w:t>
      </w:r>
      <w:r w:rsidR="00A823B3" w:rsidRPr="00692733">
        <w:rPr>
          <w:iCs/>
          <w:color w:val="000000"/>
          <w:sz w:val="24"/>
          <w:szCs w:val="24"/>
          <w:lang w:val="it-IT" w:eastAsia="en-US" w:bidi="en-US"/>
        </w:rPr>
        <w:t>î</w:t>
      </w:r>
      <w:r w:rsidRPr="00692733">
        <w:rPr>
          <w:iCs/>
          <w:color w:val="000000"/>
          <w:sz w:val="24"/>
          <w:szCs w:val="24"/>
          <w:lang w:val="it-IT" w:eastAsia="en-US" w:bidi="en-US"/>
        </w:rPr>
        <w:t xml:space="preserve">nscrise </w:t>
      </w:r>
      <w:r w:rsidR="00A823B3" w:rsidRPr="00692733">
        <w:rPr>
          <w:iCs/>
          <w:color w:val="000000"/>
          <w:sz w:val="24"/>
          <w:szCs w:val="24"/>
          <w:lang w:val="it-IT" w:eastAsia="en-US" w:bidi="en-US"/>
        </w:rPr>
        <w:t>î</w:t>
      </w:r>
      <w:r w:rsidRPr="00692733">
        <w:rPr>
          <w:iCs/>
          <w:color w:val="000000"/>
          <w:sz w:val="24"/>
          <w:szCs w:val="24"/>
          <w:lang w:val="it-IT" w:eastAsia="en-US" w:bidi="en-US"/>
        </w:rPr>
        <w:t>n contractul de finan</w:t>
      </w:r>
      <w:r w:rsidR="00A823B3" w:rsidRPr="00692733">
        <w:rPr>
          <w:iCs/>
          <w:color w:val="000000"/>
          <w:sz w:val="24"/>
          <w:szCs w:val="24"/>
          <w:lang w:val="it-IT" w:eastAsia="en-US" w:bidi="en-US"/>
        </w:rPr>
        <w:t>ţ</w:t>
      </w:r>
      <w:r w:rsidRPr="00692733">
        <w:rPr>
          <w:iCs/>
          <w:color w:val="000000"/>
          <w:sz w:val="24"/>
          <w:szCs w:val="24"/>
          <w:lang w:val="it-IT" w:eastAsia="en-US" w:bidi="en-US"/>
        </w:rPr>
        <w:t>are.</w:t>
      </w:r>
    </w:p>
    <w:p w14:paraId="5167093E" w14:textId="77777777" w:rsidR="00F14BC3" w:rsidRPr="00692733" w:rsidRDefault="00F14BC3" w:rsidP="00692733">
      <w:pPr>
        <w:tabs>
          <w:tab w:val="left" w:pos="10260"/>
        </w:tabs>
        <w:autoSpaceDE/>
        <w:autoSpaceDN/>
        <w:spacing w:before="60" w:line="254" w:lineRule="exact"/>
        <w:ind w:left="1720" w:right="210"/>
        <w:jc w:val="both"/>
        <w:rPr>
          <w:iCs/>
          <w:sz w:val="24"/>
          <w:szCs w:val="24"/>
          <w:lang w:val="it-IT" w:eastAsia="en-US" w:bidi="en-US"/>
        </w:rPr>
      </w:pPr>
    </w:p>
    <w:p w14:paraId="78DA799E" w14:textId="77777777" w:rsidR="00495D81" w:rsidRPr="000441D9" w:rsidRDefault="000A6F52" w:rsidP="00813163">
      <w:pPr>
        <w:numPr>
          <w:ilvl w:val="0"/>
          <w:numId w:val="107"/>
        </w:numPr>
        <w:tabs>
          <w:tab w:val="left" w:pos="650"/>
          <w:tab w:val="left" w:pos="10260"/>
        </w:tabs>
        <w:autoSpaceDE/>
        <w:autoSpaceDN/>
        <w:spacing w:line="254" w:lineRule="exact"/>
        <w:ind w:left="1418" w:right="210" w:hanging="284"/>
        <w:jc w:val="both"/>
        <w:rPr>
          <w:rStyle w:val="Bodytext50"/>
          <w:bCs w:val="0"/>
          <w:color w:val="auto"/>
          <w:sz w:val="24"/>
          <w:szCs w:val="24"/>
          <w:lang w:val="it-IT"/>
        </w:rPr>
      </w:pPr>
      <w:r w:rsidRPr="000441D9">
        <w:rPr>
          <w:rStyle w:val="Bodytext50"/>
          <w:bCs w:val="0"/>
          <w:color w:val="auto"/>
          <w:sz w:val="24"/>
          <w:szCs w:val="24"/>
          <w:lang w:val="it-IT"/>
        </w:rPr>
        <w:t xml:space="preserve">Pentru  cazul unei cercetări efectuate de o instituţie de cercetare (o entitate care, indiferent de modul de organizare, are în obiectul de activitate cercetarea-dezvoltarea) finanţată de către </w:t>
      </w:r>
      <w:r w:rsidR="00556954" w:rsidRPr="000441D9">
        <w:rPr>
          <w:rStyle w:val="Bodytext50"/>
          <w:bCs w:val="0"/>
          <w:color w:val="auto"/>
          <w:sz w:val="24"/>
          <w:szCs w:val="24"/>
          <w:lang w:val="it-IT"/>
        </w:rPr>
        <w:t>î</w:t>
      </w:r>
      <w:r w:rsidR="00FF34C8" w:rsidRPr="000441D9">
        <w:rPr>
          <w:rStyle w:val="Bodytext50"/>
          <w:bCs w:val="0"/>
          <w:color w:val="auto"/>
          <w:sz w:val="24"/>
          <w:szCs w:val="24"/>
          <w:lang w:val="it-IT"/>
        </w:rPr>
        <w:t>ntreprinderea</w:t>
      </w:r>
      <w:r w:rsidRPr="000441D9">
        <w:rPr>
          <w:rStyle w:val="Bodytext50"/>
          <w:bCs w:val="0"/>
          <w:color w:val="auto"/>
          <w:sz w:val="24"/>
          <w:szCs w:val="24"/>
          <w:lang w:val="it-IT"/>
        </w:rPr>
        <w:t xml:space="preserve"> solicitantă:</w:t>
      </w:r>
    </w:p>
    <w:p w14:paraId="7078AA64" w14:textId="77777777" w:rsidR="00495D81" w:rsidRPr="00692733" w:rsidRDefault="00495D81" w:rsidP="00692733">
      <w:pPr>
        <w:pStyle w:val="ListParagraph"/>
        <w:tabs>
          <w:tab w:val="left" w:pos="10260"/>
        </w:tabs>
        <w:adjustRightInd w:val="0"/>
        <w:ind w:right="210"/>
        <w:jc w:val="both"/>
        <w:rPr>
          <w:b/>
          <w:u w:val="single"/>
        </w:rPr>
      </w:pPr>
    </w:p>
    <w:p w14:paraId="602DB23E" w14:textId="77777777" w:rsidR="00CC0D5B" w:rsidRPr="005E749B" w:rsidRDefault="00CC0D5B" w:rsidP="00813163">
      <w:pPr>
        <w:pStyle w:val="ListParagraph"/>
        <w:widowControl/>
        <w:numPr>
          <w:ilvl w:val="0"/>
          <w:numId w:val="121"/>
        </w:numPr>
        <w:tabs>
          <w:tab w:val="left" w:pos="10260"/>
        </w:tabs>
        <w:adjustRightInd w:val="0"/>
        <w:spacing w:line="276" w:lineRule="auto"/>
        <w:ind w:right="210"/>
        <w:contextualSpacing/>
        <w:jc w:val="both"/>
        <w:rPr>
          <w:sz w:val="24"/>
          <w:szCs w:val="24"/>
        </w:rPr>
      </w:pPr>
      <w:r w:rsidRPr="005E749B">
        <w:rPr>
          <w:sz w:val="24"/>
          <w:szCs w:val="24"/>
        </w:rPr>
        <w:t xml:space="preserve">contractul / contractul de servicii (contractul  s-a finalizat cu maxim </w:t>
      </w:r>
      <w:r w:rsidR="008C63EA" w:rsidRPr="005E749B">
        <w:rPr>
          <w:sz w:val="24"/>
          <w:szCs w:val="24"/>
        </w:rPr>
        <w:t>8</w:t>
      </w:r>
      <w:r w:rsidRPr="005E749B">
        <w:rPr>
          <w:sz w:val="24"/>
          <w:szCs w:val="24"/>
        </w:rPr>
        <w:t xml:space="preserve"> ani, față de </w:t>
      </w:r>
      <w:r w:rsidR="00210984">
        <w:rPr>
          <w:sz w:val="24"/>
          <w:szCs w:val="24"/>
        </w:rPr>
        <w:t xml:space="preserve">data </w:t>
      </w:r>
      <w:r w:rsidRPr="005E749B">
        <w:rPr>
          <w:sz w:val="24"/>
          <w:szCs w:val="24"/>
        </w:rPr>
        <w:t>depunerii proiectului);</w:t>
      </w:r>
    </w:p>
    <w:p w14:paraId="541BCE5D" w14:textId="77777777" w:rsidR="00CC0D5B" w:rsidRPr="005E749B" w:rsidRDefault="00CC0D5B" w:rsidP="00813163">
      <w:pPr>
        <w:pStyle w:val="ListParagraph"/>
        <w:widowControl/>
        <w:numPr>
          <w:ilvl w:val="0"/>
          <w:numId w:val="121"/>
        </w:numPr>
        <w:tabs>
          <w:tab w:val="left" w:pos="10260"/>
        </w:tabs>
        <w:adjustRightInd w:val="0"/>
        <w:spacing w:line="276" w:lineRule="auto"/>
        <w:ind w:right="210"/>
        <w:contextualSpacing/>
        <w:jc w:val="both"/>
        <w:rPr>
          <w:sz w:val="24"/>
          <w:szCs w:val="24"/>
        </w:rPr>
      </w:pPr>
      <w:r w:rsidRPr="005E749B">
        <w:rPr>
          <w:sz w:val="24"/>
          <w:szCs w:val="24"/>
        </w:rPr>
        <w:t xml:space="preserve">rezumat (semnat de solicitant) al raportului de activitate sau al raportului ştiinţific, care să evidenţieze rezultatele obţinute şi modul în care acestea vor fi utilizate în noul proiect </w:t>
      </w:r>
    </w:p>
    <w:p w14:paraId="49C89775" w14:textId="77777777" w:rsidR="00CC0D5B" w:rsidRPr="005E749B" w:rsidRDefault="00CC0D5B" w:rsidP="00813163">
      <w:pPr>
        <w:pStyle w:val="ListParagraph"/>
        <w:widowControl/>
        <w:numPr>
          <w:ilvl w:val="0"/>
          <w:numId w:val="121"/>
        </w:numPr>
        <w:tabs>
          <w:tab w:val="left" w:pos="10260"/>
        </w:tabs>
        <w:adjustRightInd w:val="0"/>
        <w:spacing w:line="276" w:lineRule="auto"/>
        <w:ind w:right="210"/>
        <w:contextualSpacing/>
        <w:jc w:val="both"/>
        <w:rPr>
          <w:sz w:val="24"/>
          <w:szCs w:val="24"/>
        </w:rPr>
      </w:pPr>
      <w:r w:rsidRPr="005E749B">
        <w:rPr>
          <w:sz w:val="24"/>
          <w:szCs w:val="24"/>
        </w:rPr>
        <w:t xml:space="preserve">procesul verbal de recepţie sau de avizare a raportului științific sau de activitate, care să certifice obţinerea rezultatelor urmărite prin contract </w:t>
      </w:r>
    </w:p>
    <w:p w14:paraId="2F673CE5" w14:textId="77777777" w:rsidR="00CC0D5B" w:rsidRPr="005E749B" w:rsidRDefault="00CC0D5B" w:rsidP="00813163">
      <w:pPr>
        <w:pStyle w:val="ListParagraph"/>
        <w:widowControl/>
        <w:numPr>
          <w:ilvl w:val="0"/>
          <w:numId w:val="121"/>
        </w:numPr>
        <w:tabs>
          <w:tab w:val="left" w:pos="10260"/>
        </w:tabs>
        <w:adjustRightInd w:val="0"/>
        <w:spacing w:line="276" w:lineRule="auto"/>
        <w:ind w:right="210"/>
        <w:contextualSpacing/>
        <w:jc w:val="both"/>
        <w:rPr>
          <w:sz w:val="24"/>
          <w:szCs w:val="24"/>
        </w:rPr>
      </w:pPr>
      <w:r w:rsidRPr="005E749B">
        <w:rPr>
          <w:sz w:val="24"/>
          <w:szCs w:val="24"/>
        </w:rPr>
        <w:t>dovada efectuării plății prevăzută în contract (ordin de plată)</w:t>
      </w:r>
    </w:p>
    <w:p w14:paraId="2697EB6B" w14:textId="77777777" w:rsidR="00CC0D5B" w:rsidRPr="005E749B" w:rsidRDefault="00CC0D5B" w:rsidP="00813163">
      <w:pPr>
        <w:pStyle w:val="ListParagraph"/>
        <w:widowControl/>
        <w:numPr>
          <w:ilvl w:val="0"/>
          <w:numId w:val="121"/>
        </w:numPr>
        <w:tabs>
          <w:tab w:val="left" w:pos="10260"/>
        </w:tabs>
        <w:adjustRightInd w:val="0"/>
        <w:spacing w:line="276" w:lineRule="auto"/>
        <w:ind w:right="210"/>
        <w:contextualSpacing/>
        <w:jc w:val="both"/>
        <w:rPr>
          <w:sz w:val="24"/>
          <w:szCs w:val="24"/>
        </w:rPr>
      </w:pPr>
      <w:r w:rsidRPr="005E749B">
        <w:rPr>
          <w:sz w:val="24"/>
          <w:szCs w:val="24"/>
        </w:rPr>
        <w:t>certificatul constatator de la Registrul Comerţului sau alt document legal din care să rezulte că instituţia de cercetare are în obiectul de activitate cercetarea-dezvoltarea;</w:t>
      </w:r>
    </w:p>
    <w:p w14:paraId="2D2F33A0" w14:textId="77777777" w:rsidR="008120E7" w:rsidRPr="00692733" w:rsidRDefault="008120E7" w:rsidP="00692733">
      <w:pPr>
        <w:tabs>
          <w:tab w:val="left" w:pos="10260"/>
        </w:tabs>
        <w:adjustRightInd w:val="0"/>
        <w:ind w:right="210"/>
        <w:jc w:val="both"/>
        <w:rPr>
          <w:sz w:val="24"/>
          <w:szCs w:val="24"/>
        </w:rPr>
      </w:pPr>
    </w:p>
    <w:p w14:paraId="06DC4D1B" w14:textId="77777777" w:rsidR="00093D73" w:rsidRPr="00EE2433" w:rsidRDefault="00F14BC3" w:rsidP="00556954">
      <w:pPr>
        <w:pStyle w:val="CommentText"/>
        <w:tabs>
          <w:tab w:val="left" w:pos="10260"/>
        </w:tabs>
        <w:ind w:left="720" w:right="50"/>
        <w:jc w:val="both"/>
        <w:rPr>
          <w:b/>
          <w:sz w:val="24"/>
          <w:szCs w:val="24"/>
        </w:rPr>
      </w:pPr>
      <w:r w:rsidRPr="00692733">
        <w:rPr>
          <w:b/>
          <w:sz w:val="24"/>
          <w:szCs w:val="24"/>
        </w:rPr>
        <w:lastRenderedPageBreak/>
        <w:t>Î</w:t>
      </w:r>
      <w:r w:rsidR="008120E7" w:rsidRPr="00692733">
        <w:rPr>
          <w:b/>
          <w:sz w:val="24"/>
          <w:szCs w:val="24"/>
        </w:rPr>
        <w:t xml:space="preserve">n </w:t>
      </w:r>
      <w:r w:rsidR="008D7455" w:rsidRPr="00692733">
        <w:rPr>
          <w:b/>
          <w:sz w:val="24"/>
          <w:szCs w:val="24"/>
        </w:rPr>
        <w:t>etapa de evaluare tehnico-financiar</w:t>
      </w:r>
      <w:r w:rsidRPr="00692733">
        <w:rPr>
          <w:b/>
          <w:sz w:val="24"/>
          <w:szCs w:val="24"/>
        </w:rPr>
        <w:t>ă</w:t>
      </w:r>
      <w:r w:rsidR="008D7455" w:rsidRPr="00692733">
        <w:rPr>
          <w:b/>
          <w:sz w:val="24"/>
          <w:szCs w:val="24"/>
        </w:rPr>
        <w:t xml:space="preserve"> se va evalua </w:t>
      </w:r>
      <w:r w:rsidR="00AD1AF7">
        <w:rPr>
          <w:b/>
          <w:sz w:val="24"/>
          <w:szCs w:val="24"/>
        </w:rPr>
        <w:t>dacă</w:t>
      </w:r>
      <w:r w:rsidR="008120E7" w:rsidRPr="00692733">
        <w:rPr>
          <w:b/>
          <w:sz w:val="24"/>
          <w:szCs w:val="24"/>
        </w:rPr>
        <w:t xml:space="preserve"> </w:t>
      </w:r>
      <w:r w:rsidR="008D7455" w:rsidRPr="00692733">
        <w:rPr>
          <w:b/>
          <w:sz w:val="24"/>
          <w:szCs w:val="24"/>
        </w:rPr>
        <w:t>produsul/procesul care se dore</w:t>
      </w:r>
      <w:r w:rsidRPr="00692733">
        <w:rPr>
          <w:b/>
          <w:sz w:val="24"/>
          <w:szCs w:val="24"/>
        </w:rPr>
        <w:t>ş</w:t>
      </w:r>
      <w:r w:rsidR="008D7455" w:rsidRPr="00692733">
        <w:rPr>
          <w:b/>
          <w:sz w:val="24"/>
          <w:szCs w:val="24"/>
        </w:rPr>
        <w:t xml:space="preserve">te a fi realizat </w:t>
      </w:r>
      <w:r w:rsidRPr="00692733">
        <w:rPr>
          <w:b/>
          <w:sz w:val="24"/>
          <w:szCs w:val="24"/>
        </w:rPr>
        <w:t>î</w:t>
      </w:r>
      <w:r w:rsidR="008D7455" w:rsidRPr="00692733">
        <w:rPr>
          <w:b/>
          <w:sz w:val="24"/>
          <w:szCs w:val="24"/>
        </w:rPr>
        <w:t>n cadrul proiectului</w:t>
      </w:r>
      <w:r w:rsidR="008D7455" w:rsidRPr="00C10A2E">
        <w:rPr>
          <w:b/>
          <w:sz w:val="24"/>
          <w:szCs w:val="24"/>
        </w:rPr>
        <w:t xml:space="preserve"> </w:t>
      </w:r>
      <w:r w:rsidR="00A00935" w:rsidRPr="00C10A2E">
        <w:rPr>
          <w:b/>
          <w:sz w:val="24"/>
          <w:szCs w:val="24"/>
        </w:rPr>
        <w:t>a parcurs etape de cercetare industrial</w:t>
      </w:r>
      <w:r w:rsidR="00376D64">
        <w:rPr>
          <w:b/>
          <w:sz w:val="24"/>
          <w:szCs w:val="24"/>
        </w:rPr>
        <w:t>ă</w:t>
      </w:r>
      <w:r w:rsidR="00A00935" w:rsidRPr="00C10A2E">
        <w:rPr>
          <w:b/>
          <w:sz w:val="24"/>
          <w:szCs w:val="24"/>
        </w:rPr>
        <w:t xml:space="preserve">  ce permit </w:t>
      </w:r>
      <w:r w:rsidR="00376D64">
        <w:rPr>
          <w:b/>
          <w:sz w:val="24"/>
          <w:szCs w:val="24"/>
        </w:rPr>
        <w:t>î</w:t>
      </w:r>
      <w:r w:rsidR="00A00935" w:rsidRPr="00C10A2E">
        <w:rPr>
          <w:b/>
          <w:sz w:val="24"/>
          <w:szCs w:val="24"/>
        </w:rPr>
        <w:t>n cadrul proiectului</w:t>
      </w:r>
      <w:r w:rsidR="00A00935" w:rsidRPr="00692733">
        <w:rPr>
          <w:b/>
          <w:sz w:val="24"/>
          <w:szCs w:val="24"/>
        </w:rPr>
        <w:t xml:space="preserve"> </w:t>
      </w:r>
      <w:r w:rsidR="002D70F9" w:rsidRPr="00692733">
        <w:rPr>
          <w:b/>
          <w:sz w:val="24"/>
          <w:szCs w:val="24"/>
        </w:rPr>
        <w:t xml:space="preserve">realizarea </w:t>
      </w:r>
      <w:r w:rsidRPr="00692733">
        <w:rPr>
          <w:b/>
          <w:sz w:val="24"/>
          <w:szCs w:val="24"/>
        </w:rPr>
        <w:t>inovării propuse</w:t>
      </w:r>
      <w:r w:rsidR="00EE2433">
        <w:rPr>
          <w:b/>
          <w:sz w:val="24"/>
          <w:szCs w:val="24"/>
        </w:rPr>
        <w:t xml:space="preserve">. </w:t>
      </w:r>
    </w:p>
    <w:p w14:paraId="4C86BF54" w14:textId="77777777" w:rsidR="00093D73" w:rsidRPr="00692733" w:rsidRDefault="003128FA" w:rsidP="00813163">
      <w:pPr>
        <w:pStyle w:val="ListParagraph"/>
        <w:numPr>
          <w:ilvl w:val="2"/>
          <w:numId w:val="120"/>
        </w:numPr>
        <w:tabs>
          <w:tab w:val="left" w:pos="1221"/>
          <w:tab w:val="left" w:pos="10260"/>
        </w:tabs>
        <w:spacing w:before="208"/>
        <w:ind w:right="210"/>
        <w:jc w:val="both"/>
        <w:outlineLvl w:val="2"/>
        <w:rPr>
          <w:b/>
          <w:sz w:val="24"/>
          <w:u w:val="single"/>
        </w:rPr>
      </w:pPr>
      <w:bookmarkStart w:id="57" w:name="_Toc105156079"/>
      <w:r w:rsidRPr="00692733">
        <w:rPr>
          <w:b/>
          <w:sz w:val="24"/>
          <w:u w:val="single"/>
        </w:rPr>
        <w:t>Eligibilitatea partenerilor de tip organizație de cercetare</w:t>
      </w:r>
      <w:bookmarkEnd w:id="57"/>
    </w:p>
    <w:p w14:paraId="6866CE08" w14:textId="77777777" w:rsidR="00093D73" w:rsidRPr="00692733" w:rsidRDefault="00093D73" w:rsidP="00692733">
      <w:pPr>
        <w:pStyle w:val="BodyText"/>
        <w:tabs>
          <w:tab w:val="left" w:pos="10260"/>
        </w:tabs>
        <w:spacing w:before="2"/>
        <w:ind w:right="210"/>
        <w:jc w:val="both"/>
        <w:rPr>
          <w:sz w:val="21"/>
        </w:rPr>
      </w:pPr>
    </w:p>
    <w:p w14:paraId="4AFB04EA" w14:textId="77777777" w:rsidR="00093D73" w:rsidRPr="00692733" w:rsidRDefault="003128FA" w:rsidP="00692733">
      <w:pPr>
        <w:pStyle w:val="BodyText"/>
        <w:tabs>
          <w:tab w:val="left" w:pos="10260"/>
        </w:tabs>
        <w:spacing w:line="276" w:lineRule="auto"/>
        <w:ind w:left="680" w:right="210"/>
        <w:jc w:val="both"/>
      </w:pPr>
      <w:r w:rsidRPr="00692733">
        <w:t xml:space="preserve">Partenerul de tip organizație de cercetare (definiție conform Regulamentului (UE) 651/2014 al Comisiei de declarare a anumitor categorii de ajutor compatibile cu piața comună în aplicarea art.107 și 108 din tratat) este eligibil dacă îndeplineşte condiţiile de mai jos, care se justifică prin documente specifice precizate la capitolul </w:t>
      </w:r>
      <w:r w:rsidR="008F1666" w:rsidRPr="00692733">
        <w:t>10</w:t>
      </w:r>
      <w:r w:rsidRPr="00692733">
        <w:t xml:space="preserve"> al prezentului ghid, care se depun/ se înregistrează în MySMIS până la data menţionată în apelul de propuneri de proiecte.</w:t>
      </w:r>
    </w:p>
    <w:p w14:paraId="1AF85017" w14:textId="77777777" w:rsidR="000162B3" w:rsidRPr="00692733" w:rsidRDefault="000162B3" w:rsidP="00692733">
      <w:pPr>
        <w:pStyle w:val="BodyText"/>
        <w:tabs>
          <w:tab w:val="left" w:pos="10260"/>
        </w:tabs>
        <w:spacing w:line="276" w:lineRule="auto"/>
        <w:ind w:left="680" w:right="210"/>
        <w:jc w:val="both"/>
      </w:pPr>
    </w:p>
    <w:p w14:paraId="432535FB" w14:textId="77777777" w:rsidR="00093D73" w:rsidRPr="00692733" w:rsidRDefault="003128FA" w:rsidP="00813163">
      <w:pPr>
        <w:pStyle w:val="ListParagraph"/>
        <w:numPr>
          <w:ilvl w:val="0"/>
          <w:numId w:val="122"/>
        </w:numPr>
        <w:tabs>
          <w:tab w:val="left" w:pos="10260"/>
        </w:tabs>
        <w:ind w:right="210"/>
        <w:rPr>
          <w:b/>
        </w:rPr>
      </w:pPr>
      <w:r w:rsidRPr="00692733">
        <w:rPr>
          <w:b/>
          <w:sz w:val="24"/>
          <w:szCs w:val="24"/>
        </w:rPr>
        <w:t>Partenerul desfăşoară activităţi CD în România.</w:t>
      </w:r>
    </w:p>
    <w:p w14:paraId="0594BDCC" w14:textId="77777777" w:rsidR="00093D73" w:rsidRPr="00C10A2E" w:rsidRDefault="003128FA" w:rsidP="0055063D">
      <w:pPr>
        <w:pStyle w:val="ListParagraph"/>
        <w:numPr>
          <w:ilvl w:val="0"/>
          <w:numId w:val="161"/>
        </w:numPr>
        <w:tabs>
          <w:tab w:val="left" w:pos="10260"/>
        </w:tabs>
        <w:spacing w:before="2"/>
        <w:ind w:left="1418" w:right="210" w:hanging="284"/>
        <w:jc w:val="both"/>
        <w:rPr>
          <w:i/>
          <w:sz w:val="24"/>
        </w:rPr>
      </w:pPr>
      <w:r w:rsidRPr="00C10A2E">
        <w:rPr>
          <w:i/>
          <w:sz w:val="24"/>
        </w:rPr>
        <w:t>Documentele relevante sunt Statut/ROF.</w:t>
      </w:r>
    </w:p>
    <w:p w14:paraId="3641E5E5" w14:textId="77777777" w:rsidR="009764E0" w:rsidRPr="00692733" w:rsidRDefault="009764E0" w:rsidP="00692733">
      <w:pPr>
        <w:tabs>
          <w:tab w:val="left" w:pos="10260"/>
        </w:tabs>
        <w:spacing w:before="2"/>
        <w:ind w:left="1104" w:right="210"/>
        <w:jc w:val="both"/>
        <w:rPr>
          <w:i/>
          <w:sz w:val="24"/>
        </w:rPr>
      </w:pPr>
    </w:p>
    <w:p w14:paraId="191D512B" w14:textId="77777777" w:rsidR="00093D73" w:rsidRPr="00692733" w:rsidRDefault="003128FA" w:rsidP="00813163">
      <w:pPr>
        <w:pStyle w:val="ListParagraph"/>
        <w:numPr>
          <w:ilvl w:val="0"/>
          <w:numId w:val="122"/>
        </w:numPr>
        <w:tabs>
          <w:tab w:val="left" w:pos="10260"/>
        </w:tabs>
        <w:ind w:right="210"/>
      </w:pPr>
      <w:r w:rsidRPr="00692733">
        <w:rPr>
          <w:b/>
          <w:sz w:val="24"/>
          <w:szCs w:val="24"/>
        </w:rPr>
        <w:t xml:space="preserve">Partenerul este o organizație de cercetare conform celor precizate la </w:t>
      </w:r>
      <w:r w:rsidR="002F6B25">
        <w:rPr>
          <w:b/>
          <w:sz w:val="24"/>
          <w:szCs w:val="24"/>
        </w:rPr>
        <w:t>subcap.</w:t>
      </w:r>
      <w:r w:rsidR="002F6B25" w:rsidRPr="00692733">
        <w:rPr>
          <w:b/>
          <w:sz w:val="24"/>
          <w:szCs w:val="24"/>
        </w:rPr>
        <w:t xml:space="preserve"> </w:t>
      </w:r>
      <w:r w:rsidRPr="00692733">
        <w:rPr>
          <w:b/>
          <w:sz w:val="24"/>
          <w:szCs w:val="24"/>
        </w:rPr>
        <w:t>1.4.</w:t>
      </w:r>
    </w:p>
    <w:p w14:paraId="14BFA355" w14:textId="77777777" w:rsidR="00093D73" w:rsidRPr="00692733" w:rsidRDefault="003128FA" w:rsidP="0055063D">
      <w:pPr>
        <w:pStyle w:val="ListParagraph"/>
        <w:numPr>
          <w:ilvl w:val="0"/>
          <w:numId w:val="161"/>
        </w:numPr>
        <w:tabs>
          <w:tab w:val="left" w:pos="10260"/>
        </w:tabs>
        <w:spacing w:before="2"/>
        <w:ind w:left="1418" w:right="210" w:hanging="284"/>
        <w:jc w:val="both"/>
        <w:rPr>
          <w:i/>
          <w:sz w:val="24"/>
        </w:rPr>
      </w:pPr>
      <w:r w:rsidRPr="00692733">
        <w:rPr>
          <w:i/>
          <w:sz w:val="24"/>
        </w:rPr>
        <w:t>Se va verifica prin:</w:t>
      </w:r>
    </w:p>
    <w:p w14:paraId="16E9BD03" w14:textId="77777777" w:rsidR="00093D73" w:rsidRPr="00692733" w:rsidRDefault="003128FA" w:rsidP="00813163">
      <w:pPr>
        <w:pStyle w:val="ListParagraph"/>
        <w:numPr>
          <w:ilvl w:val="1"/>
          <w:numId w:val="90"/>
        </w:numPr>
        <w:tabs>
          <w:tab w:val="left" w:pos="1400"/>
          <w:tab w:val="left" w:pos="1401"/>
          <w:tab w:val="left" w:pos="10260"/>
        </w:tabs>
        <w:spacing w:before="58"/>
        <w:ind w:left="1400" w:right="210"/>
        <w:jc w:val="both"/>
        <w:rPr>
          <w:i/>
          <w:sz w:val="24"/>
        </w:rPr>
      </w:pPr>
      <w:r w:rsidRPr="00692733">
        <w:rPr>
          <w:i/>
          <w:sz w:val="24"/>
        </w:rPr>
        <w:t>documentul de înființare și/sau</w:t>
      </w:r>
      <w:r w:rsidRPr="00692733">
        <w:rPr>
          <w:i/>
          <w:spacing w:val="-3"/>
          <w:sz w:val="24"/>
        </w:rPr>
        <w:t xml:space="preserve"> </w:t>
      </w:r>
      <w:r w:rsidRPr="00692733">
        <w:rPr>
          <w:i/>
          <w:sz w:val="24"/>
        </w:rPr>
        <w:t>statut/ROF;</w:t>
      </w:r>
    </w:p>
    <w:p w14:paraId="2004DA5C" w14:textId="77777777" w:rsidR="00805D8C" w:rsidRPr="00692733" w:rsidRDefault="003128FA" w:rsidP="00813163">
      <w:pPr>
        <w:pStyle w:val="ListParagraph"/>
        <w:numPr>
          <w:ilvl w:val="1"/>
          <w:numId w:val="90"/>
        </w:numPr>
        <w:tabs>
          <w:tab w:val="left" w:pos="1393"/>
          <w:tab w:val="left" w:pos="1394"/>
          <w:tab w:val="left" w:pos="10260"/>
        </w:tabs>
        <w:spacing w:before="59"/>
        <w:ind w:right="210" w:hanging="356"/>
        <w:jc w:val="both"/>
        <w:rPr>
          <w:sz w:val="24"/>
        </w:rPr>
      </w:pPr>
      <w:r w:rsidRPr="00692733">
        <w:rPr>
          <w:i/>
          <w:sz w:val="24"/>
        </w:rPr>
        <w:t>declaraţia privind încadrarea în definiţia organizaţiei de cercetare (vezi Anexa 2.8 a prezentului</w:t>
      </w:r>
      <w:r w:rsidRPr="00692733">
        <w:rPr>
          <w:i/>
          <w:spacing w:val="-1"/>
          <w:sz w:val="24"/>
        </w:rPr>
        <w:t xml:space="preserve"> </w:t>
      </w:r>
      <w:r w:rsidRPr="00692733">
        <w:rPr>
          <w:i/>
          <w:sz w:val="24"/>
        </w:rPr>
        <w:t>ghid).</w:t>
      </w:r>
    </w:p>
    <w:p w14:paraId="7539ACB9" w14:textId="77777777" w:rsidR="00805D8C" w:rsidRPr="00692733" w:rsidRDefault="00805D8C" w:rsidP="00692733">
      <w:pPr>
        <w:tabs>
          <w:tab w:val="left" w:pos="1824"/>
          <w:tab w:val="left" w:pos="10260"/>
        </w:tabs>
        <w:ind w:right="210"/>
        <w:rPr>
          <w:sz w:val="24"/>
        </w:rPr>
      </w:pPr>
      <w:r w:rsidRPr="00692733">
        <w:rPr>
          <w:sz w:val="24"/>
        </w:rPr>
        <w:tab/>
      </w:r>
    </w:p>
    <w:p w14:paraId="40A422FA" w14:textId="77777777" w:rsidR="00093D73" w:rsidRPr="00692733" w:rsidRDefault="003128FA" w:rsidP="00813163">
      <w:pPr>
        <w:pStyle w:val="Heading2"/>
        <w:numPr>
          <w:ilvl w:val="1"/>
          <w:numId w:val="92"/>
        </w:numPr>
        <w:tabs>
          <w:tab w:val="left" w:pos="1040"/>
          <w:tab w:val="left" w:pos="10260"/>
        </w:tabs>
        <w:spacing w:before="242"/>
        <w:ind w:right="210"/>
        <w:jc w:val="both"/>
      </w:pPr>
      <w:bookmarkStart w:id="58" w:name="_Toc105156080"/>
      <w:r w:rsidRPr="00692733">
        <w:t>Eligibilitatea proiectului</w:t>
      </w:r>
      <w:bookmarkEnd w:id="58"/>
    </w:p>
    <w:p w14:paraId="73DEAEB4" w14:textId="77777777" w:rsidR="00093D73" w:rsidRPr="00692733" w:rsidRDefault="00093D73" w:rsidP="00692733">
      <w:pPr>
        <w:pStyle w:val="BodyText"/>
        <w:tabs>
          <w:tab w:val="left" w:pos="10260"/>
        </w:tabs>
        <w:ind w:right="210"/>
        <w:jc w:val="both"/>
        <w:rPr>
          <w:b/>
          <w:sz w:val="38"/>
        </w:rPr>
      </w:pPr>
    </w:p>
    <w:p w14:paraId="40E12015" w14:textId="77777777" w:rsidR="00093D73" w:rsidRPr="00692733" w:rsidRDefault="003128FA" w:rsidP="00692733">
      <w:pPr>
        <w:pStyle w:val="BodyText"/>
        <w:tabs>
          <w:tab w:val="left" w:pos="10260"/>
        </w:tabs>
        <w:ind w:left="680" w:right="210"/>
        <w:jc w:val="both"/>
      </w:pPr>
      <w:r w:rsidRPr="00692733">
        <w:rPr>
          <w:u w:val="single"/>
        </w:rPr>
        <w:t>Domeniu de aplicare</w:t>
      </w:r>
    </w:p>
    <w:p w14:paraId="1798A6AA" w14:textId="77777777" w:rsidR="00093D73" w:rsidRPr="00692733" w:rsidRDefault="00093D73" w:rsidP="00692733">
      <w:pPr>
        <w:pStyle w:val="BodyText"/>
        <w:tabs>
          <w:tab w:val="left" w:pos="10260"/>
        </w:tabs>
        <w:spacing w:before="10"/>
        <w:ind w:right="210"/>
        <w:jc w:val="both"/>
        <w:rPr>
          <w:sz w:val="20"/>
        </w:rPr>
      </w:pPr>
    </w:p>
    <w:p w14:paraId="563E83D9" w14:textId="77777777" w:rsidR="00093D73" w:rsidRPr="00692733" w:rsidRDefault="003128FA" w:rsidP="00692733">
      <w:pPr>
        <w:pStyle w:val="BodyText"/>
        <w:tabs>
          <w:tab w:val="left" w:pos="10260"/>
        </w:tabs>
        <w:spacing w:line="276" w:lineRule="auto"/>
        <w:ind w:left="680" w:right="210"/>
        <w:jc w:val="both"/>
      </w:pPr>
      <w:r w:rsidRPr="00692733">
        <w:t>Proiectele se pot adresa numai următoarelor domenii tematice prioritare, detaliate în Anexa 3 (lista domeniilor și subdomeniilor de specializare inteligenta și sănătate) la prezentul ghid:</w:t>
      </w:r>
    </w:p>
    <w:p w14:paraId="37550F99" w14:textId="77777777" w:rsidR="00093D73" w:rsidRPr="00692733" w:rsidRDefault="003128FA" w:rsidP="00813163">
      <w:pPr>
        <w:pStyle w:val="ListParagraph"/>
        <w:numPr>
          <w:ilvl w:val="0"/>
          <w:numId w:val="89"/>
        </w:numPr>
        <w:tabs>
          <w:tab w:val="left" w:pos="1580"/>
          <w:tab w:val="left" w:pos="1581"/>
          <w:tab w:val="left" w:pos="10260"/>
        </w:tabs>
        <w:spacing w:before="198"/>
        <w:ind w:right="210"/>
        <w:jc w:val="both"/>
        <w:rPr>
          <w:sz w:val="24"/>
        </w:rPr>
      </w:pPr>
      <w:r w:rsidRPr="00692733">
        <w:rPr>
          <w:sz w:val="24"/>
        </w:rPr>
        <w:t>Specializare</w:t>
      </w:r>
      <w:r w:rsidRPr="00692733">
        <w:rPr>
          <w:spacing w:val="-3"/>
          <w:sz w:val="24"/>
        </w:rPr>
        <w:t xml:space="preserve"> </w:t>
      </w:r>
      <w:r w:rsidRPr="00692733">
        <w:rPr>
          <w:sz w:val="24"/>
        </w:rPr>
        <w:t>inteligentă</w:t>
      </w:r>
    </w:p>
    <w:p w14:paraId="55442C69" w14:textId="77777777" w:rsidR="00093D73" w:rsidRPr="00692733" w:rsidRDefault="003128FA" w:rsidP="00813163">
      <w:pPr>
        <w:pStyle w:val="ListParagraph"/>
        <w:numPr>
          <w:ilvl w:val="1"/>
          <w:numId w:val="89"/>
        </w:numPr>
        <w:tabs>
          <w:tab w:val="left" w:pos="1760"/>
          <w:tab w:val="left" w:pos="1761"/>
          <w:tab w:val="left" w:pos="10260"/>
        </w:tabs>
        <w:spacing w:before="2" w:line="293" w:lineRule="exact"/>
        <w:ind w:right="210" w:hanging="361"/>
        <w:jc w:val="both"/>
        <w:rPr>
          <w:sz w:val="24"/>
        </w:rPr>
      </w:pPr>
      <w:r w:rsidRPr="00692733">
        <w:rPr>
          <w:sz w:val="24"/>
        </w:rPr>
        <w:t>Bioeconomia</w:t>
      </w:r>
    </w:p>
    <w:p w14:paraId="33688B17" w14:textId="77777777" w:rsidR="00093D73" w:rsidRPr="00692733" w:rsidRDefault="003128FA" w:rsidP="00813163">
      <w:pPr>
        <w:pStyle w:val="ListParagraph"/>
        <w:numPr>
          <w:ilvl w:val="1"/>
          <w:numId w:val="89"/>
        </w:numPr>
        <w:tabs>
          <w:tab w:val="left" w:pos="1760"/>
          <w:tab w:val="left" w:pos="1761"/>
          <w:tab w:val="left" w:pos="10260"/>
        </w:tabs>
        <w:spacing w:line="293" w:lineRule="exact"/>
        <w:ind w:right="210" w:hanging="361"/>
        <w:jc w:val="both"/>
        <w:rPr>
          <w:sz w:val="24"/>
        </w:rPr>
      </w:pPr>
      <w:r w:rsidRPr="00692733">
        <w:rPr>
          <w:sz w:val="24"/>
        </w:rPr>
        <w:t>Tehnologia informaţiei şi a comunicaţiilor, spaţiu și</w:t>
      </w:r>
      <w:r w:rsidRPr="00692733">
        <w:rPr>
          <w:spacing w:val="-4"/>
          <w:sz w:val="24"/>
        </w:rPr>
        <w:t xml:space="preserve"> </w:t>
      </w:r>
      <w:r w:rsidRPr="00692733">
        <w:rPr>
          <w:sz w:val="24"/>
        </w:rPr>
        <w:t>securitate</w:t>
      </w:r>
    </w:p>
    <w:p w14:paraId="4CACCE1E" w14:textId="77777777" w:rsidR="00093D73" w:rsidRPr="00692733" w:rsidRDefault="003128FA" w:rsidP="00813163">
      <w:pPr>
        <w:pStyle w:val="ListParagraph"/>
        <w:numPr>
          <w:ilvl w:val="1"/>
          <w:numId w:val="89"/>
        </w:numPr>
        <w:tabs>
          <w:tab w:val="left" w:pos="1760"/>
          <w:tab w:val="left" w:pos="1761"/>
          <w:tab w:val="left" w:pos="10260"/>
        </w:tabs>
        <w:spacing w:line="293" w:lineRule="exact"/>
        <w:ind w:right="210" w:hanging="361"/>
        <w:jc w:val="both"/>
        <w:rPr>
          <w:sz w:val="24"/>
        </w:rPr>
      </w:pPr>
      <w:r w:rsidRPr="00692733">
        <w:rPr>
          <w:sz w:val="24"/>
        </w:rPr>
        <w:t>Energie, mediu și schimbări</w:t>
      </w:r>
      <w:r w:rsidRPr="00692733">
        <w:rPr>
          <w:spacing w:val="-1"/>
          <w:sz w:val="24"/>
        </w:rPr>
        <w:t xml:space="preserve"> </w:t>
      </w:r>
      <w:r w:rsidRPr="00692733">
        <w:rPr>
          <w:sz w:val="24"/>
        </w:rPr>
        <w:t>climatice</w:t>
      </w:r>
    </w:p>
    <w:p w14:paraId="1C6C29CB" w14:textId="77777777" w:rsidR="00093D73" w:rsidRPr="00692733" w:rsidRDefault="003128FA" w:rsidP="00813163">
      <w:pPr>
        <w:pStyle w:val="ListParagraph"/>
        <w:numPr>
          <w:ilvl w:val="1"/>
          <w:numId w:val="89"/>
        </w:numPr>
        <w:tabs>
          <w:tab w:val="left" w:pos="1760"/>
          <w:tab w:val="left" w:pos="1761"/>
          <w:tab w:val="left" w:pos="10260"/>
        </w:tabs>
        <w:spacing w:line="293" w:lineRule="exact"/>
        <w:ind w:right="210" w:hanging="361"/>
        <w:jc w:val="both"/>
        <w:rPr>
          <w:sz w:val="24"/>
        </w:rPr>
      </w:pPr>
      <w:r w:rsidRPr="00692733">
        <w:rPr>
          <w:sz w:val="24"/>
        </w:rPr>
        <w:t>Eco-nano-tehnologii și materiale</w:t>
      </w:r>
      <w:r w:rsidRPr="00692733">
        <w:rPr>
          <w:spacing w:val="1"/>
          <w:sz w:val="24"/>
        </w:rPr>
        <w:t xml:space="preserve"> </w:t>
      </w:r>
      <w:r w:rsidRPr="00692733">
        <w:rPr>
          <w:sz w:val="24"/>
        </w:rPr>
        <w:t>avansate</w:t>
      </w:r>
    </w:p>
    <w:p w14:paraId="7C8C22DD" w14:textId="77777777" w:rsidR="00093D73" w:rsidRPr="00692733" w:rsidRDefault="003128FA" w:rsidP="00813163">
      <w:pPr>
        <w:pStyle w:val="ListParagraph"/>
        <w:numPr>
          <w:ilvl w:val="0"/>
          <w:numId w:val="89"/>
        </w:numPr>
        <w:tabs>
          <w:tab w:val="left" w:pos="1459"/>
          <w:tab w:val="left" w:pos="10260"/>
        </w:tabs>
        <w:spacing w:line="276" w:lineRule="exact"/>
        <w:ind w:left="1458" w:right="210" w:hanging="359"/>
        <w:jc w:val="both"/>
        <w:rPr>
          <w:sz w:val="24"/>
        </w:rPr>
      </w:pPr>
      <w:r w:rsidRPr="00692733">
        <w:rPr>
          <w:sz w:val="24"/>
        </w:rPr>
        <w:t>Sănătate, domeniu prioritar de interes</w:t>
      </w:r>
      <w:r w:rsidRPr="00692733">
        <w:rPr>
          <w:spacing w:val="-2"/>
          <w:sz w:val="24"/>
        </w:rPr>
        <w:t xml:space="preserve"> </w:t>
      </w:r>
      <w:r w:rsidRPr="00692733">
        <w:rPr>
          <w:sz w:val="24"/>
        </w:rPr>
        <w:t>național.</w:t>
      </w:r>
    </w:p>
    <w:p w14:paraId="27227B7D" w14:textId="77777777" w:rsidR="00093D73" w:rsidRPr="00692733" w:rsidRDefault="00093D73" w:rsidP="00692733">
      <w:pPr>
        <w:pStyle w:val="BodyText"/>
        <w:tabs>
          <w:tab w:val="left" w:pos="10260"/>
        </w:tabs>
        <w:spacing w:before="9"/>
        <w:ind w:right="210"/>
        <w:jc w:val="both"/>
        <w:rPr>
          <w:sz w:val="27"/>
        </w:rPr>
      </w:pPr>
    </w:p>
    <w:p w14:paraId="70E81FFB" w14:textId="77777777" w:rsidR="00093D73" w:rsidRPr="00692733" w:rsidRDefault="003128FA" w:rsidP="00692733">
      <w:pPr>
        <w:pStyle w:val="BodyText"/>
        <w:tabs>
          <w:tab w:val="left" w:pos="10260"/>
        </w:tabs>
        <w:ind w:left="680" w:right="210"/>
        <w:jc w:val="both"/>
      </w:pPr>
      <w:r w:rsidRPr="00692733">
        <w:t xml:space="preserve">În cadrul prezentei acţiuni </w:t>
      </w:r>
      <w:r w:rsidRPr="00692733">
        <w:rPr>
          <w:b/>
        </w:rPr>
        <w:t xml:space="preserve">nu se acordă </w:t>
      </w:r>
      <w:r w:rsidRPr="00692733">
        <w:t>sprijin financiar pentru:</w:t>
      </w:r>
    </w:p>
    <w:p w14:paraId="141FDB85" w14:textId="77777777" w:rsidR="00093D73" w:rsidRPr="00692733" w:rsidRDefault="00093D73" w:rsidP="00692733">
      <w:pPr>
        <w:pStyle w:val="BodyText"/>
        <w:tabs>
          <w:tab w:val="left" w:pos="10260"/>
        </w:tabs>
        <w:spacing w:before="7"/>
        <w:ind w:right="210"/>
        <w:jc w:val="both"/>
        <w:rPr>
          <w:sz w:val="20"/>
        </w:rPr>
      </w:pPr>
    </w:p>
    <w:p w14:paraId="25353032" w14:textId="77777777" w:rsidR="00093D73" w:rsidRPr="00692733" w:rsidRDefault="003128FA" w:rsidP="00813163">
      <w:pPr>
        <w:pStyle w:val="ListParagraph"/>
        <w:numPr>
          <w:ilvl w:val="0"/>
          <w:numId w:val="88"/>
        </w:numPr>
        <w:tabs>
          <w:tab w:val="left" w:pos="1401"/>
          <w:tab w:val="left" w:pos="10260"/>
        </w:tabs>
        <w:ind w:right="210"/>
        <w:jc w:val="both"/>
        <w:rPr>
          <w:sz w:val="24"/>
        </w:rPr>
      </w:pPr>
      <w:r w:rsidRPr="00692733">
        <w:rPr>
          <w:sz w:val="24"/>
        </w:rPr>
        <w:t>activităţi de export către terţe ţări sau către State Membre, legate direct de cantităţile exportate, de crearea şi funcţionarea unei reţele de distribuţie sau pentru alte cheltuieli curente legate de activitatea de</w:t>
      </w:r>
      <w:r w:rsidRPr="00692733">
        <w:rPr>
          <w:spacing w:val="-2"/>
          <w:sz w:val="24"/>
        </w:rPr>
        <w:t xml:space="preserve"> </w:t>
      </w:r>
      <w:r w:rsidRPr="00692733">
        <w:rPr>
          <w:sz w:val="24"/>
        </w:rPr>
        <w:t>export.</w:t>
      </w:r>
    </w:p>
    <w:p w14:paraId="0486AE75" w14:textId="77777777" w:rsidR="00093D73" w:rsidRPr="00692733" w:rsidRDefault="003128FA" w:rsidP="00813163">
      <w:pPr>
        <w:pStyle w:val="ListParagraph"/>
        <w:numPr>
          <w:ilvl w:val="0"/>
          <w:numId w:val="88"/>
        </w:numPr>
        <w:tabs>
          <w:tab w:val="left" w:pos="1401"/>
          <w:tab w:val="left" w:pos="10260"/>
        </w:tabs>
        <w:ind w:right="210"/>
        <w:jc w:val="both"/>
        <w:rPr>
          <w:sz w:val="24"/>
        </w:rPr>
      </w:pPr>
      <w:r w:rsidRPr="00692733">
        <w:rPr>
          <w:sz w:val="24"/>
        </w:rPr>
        <w:t>utilizarea cu precădere a produselor naţionale în detrimentul produselor</w:t>
      </w:r>
      <w:r w:rsidRPr="00692733">
        <w:rPr>
          <w:spacing w:val="-4"/>
          <w:sz w:val="24"/>
        </w:rPr>
        <w:t xml:space="preserve"> </w:t>
      </w:r>
      <w:r w:rsidRPr="00692733">
        <w:rPr>
          <w:sz w:val="24"/>
        </w:rPr>
        <w:t>importate.</w:t>
      </w:r>
    </w:p>
    <w:p w14:paraId="3DDF6C23" w14:textId="77777777" w:rsidR="00093D73" w:rsidRPr="00692733" w:rsidRDefault="003128FA" w:rsidP="00813163">
      <w:pPr>
        <w:pStyle w:val="ListParagraph"/>
        <w:numPr>
          <w:ilvl w:val="0"/>
          <w:numId w:val="88"/>
        </w:numPr>
        <w:tabs>
          <w:tab w:val="left" w:pos="1394"/>
          <w:tab w:val="left" w:pos="10260"/>
        </w:tabs>
        <w:ind w:left="1393" w:right="210" w:hanging="356"/>
        <w:jc w:val="both"/>
        <w:rPr>
          <w:sz w:val="24"/>
        </w:rPr>
      </w:pPr>
      <w:r w:rsidRPr="00692733">
        <w:rPr>
          <w:sz w:val="24"/>
        </w:rPr>
        <w:t>activități în sectorul pescuitului și al acvaculturii, astfel cum este reglementat de Regulamentul (UE) nr. 1379/2013 al Parlamentului European și al Consiliului din 11 decembrie</w:t>
      </w:r>
      <w:r w:rsidRPr="00692733">
        <w:rPr>
          <w:spacing w:val="-5"/>
          <w:sz w:val="24"/>
        </w:rPr>
        <w:t xml:space="preserve"> </w:t>
      </w:r>
      <w:r w:rsidRPr="00692733">
        <w:rPr>
          <w:sz w:val="24"/>
        </w:rPr>
        <w:t>2013.</w:t>
      </w:r>
    </w:p>
    <w:p w14:paraId="3F4445F1" w14:textId="77777777" w:rsidR="00093D73" w:rsidRPr="00692733" w:rsidRDefault="003128FA" w:rsidP="00813163">
      <w:pPr>
        <w:pStyle w:val="ListParagraph"/>
        <w:numPr>
          <w:ilvl w:val="0"/>
          <w:numId w:val="88"/>
        </w:numPr>
        <w:tabs>
          <w:tab w:val="left" w:pos="1394"/>
          <w:tab w:val="left" w:pos="10260"/>
        </w:tabs>
        <w:spacing w:before="1"/>
        <w:ind w:left="1393" w:right="210" w:hanging="357"/>
        <w:jc w:val="both"/>
        <w:rPr>
          <w:sz w:val="24"/>
        </w:rPr>
      </w:pPr>
      <w:r w:rsidRPr="00692733">
        <w:rPr>
          <w:sz w:val="24"/>
        </w:rPr>
        <w:t>activități în sectorul producției agricole</w:t>
      </w:r>
      <w:r w:rsidRPr="00692733">
        <w:rPr>
          <w:spacing w:val="-1"/>
          <w:sz w:val="24"/>
        </w:rPr>
        <w:t xml:space="preserve"> </w:t>
      </w:r>
      <w:r w:rsidRPr="00692733">
        <w:rPr>
          <w:sz w:val="24"/>
        </w:rPr>
        <w:t>primare.</w:t>
      </w:r>
    </w:p>
    <w:p w14:paraId="393C167A" w14:textId="77777777" w:rsidR="00093D73" w:rsidRPr="00692733" w:rsidRDefault="003128FA" w:rsidP="00813163">
      <w:pPr>
        <w:pStyle w:val="ListParagraph"/>
        <w:numPr>
          <w:ilvl w:val="0"/>
          <w:numId w:val="88"/>
        </w:numPr>
        <w:tabs>
          <w:tab w:val="left" w:pos="1401"/>
          <w:tab w:val="left" w:pos="10260"/>
        </w:tabs>
        <w:ind w:right="210"/>
        <w:jc w:val="both"/>
        <w:rPr>
          <w:sz w:val="24"/>
        </w:rPr>
      </w:pPr>
      <w:r w:rsidRPr="00692733">
        <w:rPr>
          <w:sz w:val="24"/>
        </w:rPr>
        <w:t>activităţi de prelucrare şi comercializare a produselor agricole, în cazurile în</w:t>
      </w:r>
      <w:r w:rsidRPr="00692733">
        <w:rPr>
          <w:spacing w:val="-9"/>
          <w:sz w:val="24"/>
        </w:rPr>
        <w:t xml:space="preserve"> </w:t>
      </w:r>
      <w:r w:rsidRPr="00692733">
        <w:rPr>
          <w:sz w:val="24"/>
        </w:rPr>
        <w:t>care:</w:t>
      </w:r>
    </w:p>
    <w:p w14:paraId="51371DB0" w14:textId="77777777" w:rsidR="00093D73" w:rsidRPr="00692733" w:rsidRDefault="003128FA" w:rsidP="00813163">
      <w:pPr>
        <w:pStyle w:val="ListParagraph"/>
        <w:numPr>
          <w:ilvl w:val="1"/>
          <w:numId w:val="88"/>
        </w:numPr>
        <w:tabs>
          <w:tab w:val="left" w:pos="2121"/>
          <w:tab w:val="left" w:pos="10260"/>
        </w:tabs>
        <w:spacing w:before="14" w:line="223" w:lineRule="auto"/>
        <w:ind w:right="210"/>
        <w:jc w:val="both"/>
        <w:rPr>
          <w:sz w:val="24"/>
        </w:rPr>
      </w:pPr>
      <w:r w:rsidRPr="00692733">
        <w:rPr>
          <w:sz w:val="24"/>
        </w:rPr>
        <w:t>valoarea finanţării este stabilită pe baza preţului sau a cantităţii unor astfel de produse achiziţionate</w:t>
      </w:r>
      <w:r w:rsidRPr="00692733">
        <w:rPr>
          <w:spacing w:val="-12"/>
          <w:sz w:val="24"/>
        </w:rPr>
        <w:t xml:space="preserve"> </w:t>
      </w:r>
      <w:r w:rsidRPr="00692733">
        <w:rPr>
          <w:sz w:val="24"/>
        </w:rPr>
        <w:t>de</w:t>
      </w:r>
      <w:r w:rsidRPr="00692733">
        <w:rPr>
          <w:spacing w:val="-12"/>
          <w:sz w:val="24"/>
        </w:rPr>
        <w:t xml:space="preserve"> </w:t>
      </w:r>
      <w:r w:rsidRPr="00692733">
        <w:rPr>
          <w:sz w:val="24"/>
        </w:rPr>
        <w:t>la</w:t>
      </w:r>
      <w:r w:rsidRPr="00692733">
        <w:rPr>
          <w:spacing w:val="-11"/>
          <w:sz w:val="24"/>
        </w:rPr>
        <w:t xml:space="preserve"> </w:t>
      </w:r>
      <w:r w:rsidRPr="00692733">
        <w:rPr>
          <w:sz w:val="24"/>
        </w:rPr>
        <w:t>producători</w:t>
      </w:r>
      <w:r w:rsidRPr="00692733">
        <w:rPr>
          <w:spacing w:val="-11"/>
          <w:sz w:val="24"/>
        </w:rPr>
        <w:t xml:space="preserve"> </w:t>
      </w:r>
      <w:r w:rsidRPr="00692733">
        <w:rPr>
          <w:sz w:val="24"/>
        </w:rPr>
        <w:t>primari</w:t>
      </w:r>
      <w:r w:rsidRPr="00692733">
        <w:rPr>
          <w:spacing w:val="-11"/>
          <w:sz w:val="24"/>
        </w:rPr>
        <w:t xml:space="preserve"> </w:t>
      </w:r>
      <w:r w:rsidRPr="00692733">
        <w:rPr>
          <w:sz w:val="24"/>
        </w:rPr>
        <w:t>sau</w:t>
      </w:r>
      <w:r w:rsidRPr="00692733">
        <w:rPr>
          <w:spacing w:val="-11"/>
          <w:sz w:val="24"/>
        </w:rPr>
        <w:t xml:space="preserve"> </w:t>
      </w:r>
      <w:r w:rsidRPr="00692733">
        <w:rPr>
          <w:sz w:val="24"/>
        </w:rPr>
        <w:t>comercializate</w:t>
      </w:r>
      <w:r w:rsidRPr="00692733">
        <w:rPr>
          <w:spacing w:val="-11"/>
          <w:sz w:val="24"/>
        </w:rPr>
        <w:t xml:space="preserve"> </w:t>
      </w:r>
      <w:r w:rsidRPr="00692733">
        <w:rPr>
          <w:sz w:val="24"/>
        </w:rPr>
        <w:t>de</w:t>
      </w:r>
      <w:r w:rsidRPr="00692733">
        <w:rPr>
          <w:spacing w:val="-11"/>
          <w:sz w:val="24"/>
        </w:rPr>
        <w:t xml:space="preserve"> </w:t>
      </w:r>
      <w:r w:rsidRPr="00692733">
        <w:rPr>
          <w:sz w:val="24"/>
        </w:rPr>
        <w:t>către</w:t>
      </w:r>
      <w:r w:rsidRPr="00692733">
        <w:rPr>
          <w:spacing w:val="-12"/>
          <w:sz w:val="24"/>
        </w:rPr>
        <w:t xml:space="preserve"> </w:t>
      </w:r>
      <w:r w:rsidRPr="00692733">
        <w:rPr>
          <w:sz w:val="24"/>
        </w:rPr>
        <w:t>întreprinderile</w:t>
      </w:r>
      <w:r w:rsidRPr="00692733">
        <w:rPr>
          <w:spacing w:val="-12"/>
          <w:sz w:val="24"/>
        </w:rPr>
        <w:t xml:space="preserve"> </w:t>
      </w:r>
      <w:r w:rsidRPr="00692733">
        <w:rPr>
          <w:sz w:val="24"/>
        </w:rPr>
        <w:t>în</w:t>
      </w:r>
      <w:r w:rsidRPr="00692733">
        <w:rPr>
          <w:spacing w:val="-11"/>
          <w:sz w:val="24"/>
        </w:rPr>
        <w:t xml:space="preserve"> </w:t>
      </w:r>
      <w:r w:rsidRPr="00692733">
        <w:rPr>
          <w:sz w:val="24"/>
        </w:rPr>
        <w:t>cauză;</w:t>
      </w:r>
    </w:p>
    <w:p w14:paraId="4A7ABAD5" w14:textId="77777777" w:rsidR="00093D73" w:rsidRPr="00692733" w:rsidRDefault="003128FA" w:rsidP="00813163">
      <w:pPr>
        <w:pStyle w:val="ListParagraph"/>
        <w:numPr>
          <w:ilvl w:val="1"/>
          <w:numId w:val="88"/>
        </w:numPr>
        <w:tabs>
          <w:tab w:val="left" w:pos="2121"/>
          <w:tab w:val="left" w:pos="10260"/>
        </w:tabs>
        <w:spacing w:before="19" w:line="223" w:lineRule="auto"/>
        <w:ind w:right="210"/>
        <w:jc w:val="both"/>
        <w:rPr>
          <w:sz w:val="24"/>
        </w:rPr>
      </w:pPr>
      <w:r w:rsidRPr="00692733">
        <w:rPr>
          <w:sz w:val="24"/>
        </w:rPr>
        <w:t>acordarea finanţării este condiţionată de obligaţia de a fi direcţionat, parţial sau integral, către producătorii</w:t>
      </w:r>
      <w:r w:rsidRPr="00692733">
        <w:rPr>
          <w:spacing w:val="-3"/>
          <w:sz w:val="24"/>
        </w:rPr>
        <w:t xml:space="preserve"> </w:t>
      </w:r>
      <w:r w:rsidRPr="00692733">
        <w:rPr>
          <w:sz w:val="24"/>
        </w:rPr>
        <w:t>primari.</w:t>
      </w:r>
    </w:p>
    <w:p w14:paraId="615E6BAC" w14:textId="77777777" w:rsidR="00093D73" w:rsidRPr="00692733" w:rsidRDefault="003128FA" w:rsidP="00692733">
      <w:pPr>
        <w:pStyle w:val="BodyText"/>
        <w:tabs>
          <w:tab w:val="left" w:pos="10260"/>
        </w:tabs>
        <w:spacing w:before="6" w:line="276" w:lineRule="auto"/>
        <w:ind w:left="1400" w:right="210"/>
        <w:jc w:val="both"/>
      </w:pPr>
      <w:r w:rsidRPr="00692733">
        <w:t>(În</w:t>
      </w:r>
      <w:r w:rsidRPr="00692733">
        <w:rPr>
          <w:spacing w:val="-6"/>
        </w:rPr>
        <w:t xml:space="preserve"> </w:t>
      </w:r>
      <w:r w:rsidRPr="00692733">
        <w:t>cazul</w:t>
      </w:r>
      <w:r w:rsidRPr="00692733">
        <w:rPr>
          <w:spacing w:val="-4"/>
        </w:rPr>
        <w:t xml:space="preserve"> </w:t>
      </w:r>
      <w:r w:rsidRPr="00692733">
        <w:t>în</w:t>
      </w:r>
      <w:r w:rsidRPr="00692733">
        <w:rPr>
          <w:spacing w:val="-4"/>
        </w:rPr>
        <w:t xml:space="preserve"> </w:t>
      </w:r>
      <w:r w:rsidRPr="00692733">
        <w:t>care</w:t>
      </w:r>
      <w:r w:rsidRPr="00692733">
        <w:rPr>
          <w:spacing w:val="-4"/>
        </w:rPr>
        <w:t xml:space="preserve"> </w:t>
      </w:r>
      <w:r w:rsidRPr="00692733">
        <w:t>solicitantul</w:t>
      </w:r>
      <w:r w:rsidRPr="00692733">
        <w:rPr>
          <w:spacing w:val="-4"/>
        </w:rPr>
        <w:t xml:space="preserve"> </w:t>
      </w:r>
      <w:r w:rsidRPr="00692733">
        <w:t>își</w:t>
      </w:r>
      <w:r w:rsidRPr="00692733">
        <w:rPr>
          <w:spacing w:val="-4"/>
        </w:rPr>
        <w:t xml:space="preserve"> </w:t>
      </w:r>
      <w:r w:rsidRPr="00692733">
        <w:t>desfășoară</w:t>
      </w:r>
      <w:r w:rsidRPr="00692733">
        <w:rPr>
          <w:spacing w:val="-4"/>
        </w:rPr>
        <w:t xml:space="preserve"> </w:t>
      </w:r>
      <w:r w:rsidRPr="00692733">
        <w:t>activitatea,</w:t>
      </w:r>
      <w:r w:rsidRPr="00692733">
        <w:rPr>
          <w:spacing w:val="-5"/>
        </w:rPr>
        <w:t xml:space="preserve"> </w:t>
      </w:r>
      <w:r w:rsidRPr="00692733">
        <w:t>principală</w:t>
      </w:r>
      <w:r w:rsidRPr="00692733">
        <w:rPr>
          <w:spacing w:val="-5"/>
        </w:rPr>
        <w:t xml:space="preserve"> </w:t>
      </w:r>
      <w:r w:rsidRPr="00692733">
        <w:t>sau</w:t>
      </w:r>
      <w:r w:rsidRPr="00692733">
        <w:rPr>
          <w:spacing w:val="-5"/>
        </w:rPr>
        <w:t xml:space="preserve"> </w:t>
      </w:r>
      <w:r w:rsidRPr="00692733">
        <w:t>secundară,</w:t>
      </w:r>
      <w:r w:rsidRPr="00692733">
        <w:rPr>
          <w:spacing w:val="-5"/>
        </w:rPr>
        <w:t xml:space="preserve"> </w:t>
      </w:r>
      <w:r w:rsidRPr="00692733">
        <w:t>și</w:t>
      </w:r>
      <w:r w:rsidRPr="00692733">
        <w:rPr>
          <w:spacing w:val="-4"/>
        </w:rPr>
        <w:t xml:space="preserve"> </w:t>
      </w:r>
      <w:r w:rsidRPr="00692733">
        <w:t>în</w:t>
      </w:r>
      <w:r w:rsidRPr="00692733">
        <w:rPr>
          <w:spacing w:val="-2"/>
        </w:rPr>
        <w:t xml:space="preserve"> </w:t>
      </w:r>
      <w:r w:rsidRPr="00692733">
        <w:t>acest</w:t>
      </w:r>
      <w:r w:rsidRPr="00692733">
        <w:rPr>
          <w:spacing w:val="-4"/>
        </w:rPr>
        <w:t xml:space="preserve"> </w:t>
      </w:r>
      <w:r w:rsidRPr="00692733">
        <w:t xml:space="preserve">sector, </w:t>
      </w:r>
      <w:r w:rsidRPr="00692733">
        <w:lastRenderedPageBreak/>
        <w:t>dar și în sectoare care nu sunt excluse, sprijinul financiar se acordă pentru sectoarele sau activitățile care nu sunt excluse, cu condiția separării clare a activităților sau a asigurării unei distincții între costuri, care să asigure că activitățile desfășurate în sectoarele excluse nu beneficiază de finanțare în cadrul</w:t>
      </w:r>
      <w:r w:rsidRPr="00692733">
        <w:rPr>
          <w:spacing w:val="-5"/>
        </w:rPr>
        <w:t xml:space="preserve"> </w:t>
      </w:r>
      <w:r w:rsidRPr="00692733">
        <w:t>contractului.)</w:t>
      </w:r>
    </w:p>
    <w:p w14:paraId="7E558DB5" w14:textId="77777777" w:rsidR="00093D73" w:rsidRPr="00692733" w:rsidRDefault="003128FA" w:rsidP="00813163">
      <w:pPr>
        <w:pStyle w:val="ListParagraph"/>
        <w:numPr>
          <w:ilvl w:val="0"/>
          <w:numId w:val="88"/>
        </w:numPr>
        <w:tabs>
          <w:tab w:val="left" w:pos="1401"/>
          <w:tab w:val="left" w:pos="10260"/>
        </w:tabs>
        <w:ind w:right="210"/>
        <w:jc w:val="both"/>
        <w:rPr>
          <w:sz w:val="24"/>
        </w:rPr>
      </w:pPr>
      <w:r w:rsidRPr="00692733">
        <w:rPr>
          <w:sz w:val="24"/>
        </w:rPr>
        <w:t>activități privind facilitarea închiderii minelor de cărbune necompetitive, astfel cum sunt reglementate de Decizia nr. 787/2010 a</w:t>
      </w:r>
      <w:r w:rsidRPr="00692733">
        <w:rPr>
          <w:spacing w:val="-4"/>
          <w:sz w:val="24"/>
        </w:rPr>
        <w:t xml:space="preserve"> </w:t>
      </w:r>
      <w:r w:rsidRPr="00692733">
        <w:rPr>
          <w:sz w:val="24"/>
        </w:rPr>
        <w:t>Consiliului.</w:t>
      </w:r>
    </w:p>
    <w:p w14:paraId="332A4BFF" w14:textId="77777777" w:rsidR="00093D73" w:rsidRPr="00692733" w:rsidRDefault="003128FA" w:rsidP="00813163">
      <w:pPr>
        <w:pStyle w:val="ListParagraph"/>
        <w:numPr>
          <w:ilvl w:val="0"/>
          <w:numId w:val="88"/>
        </w:numPr>
        <w:tabs>
          <w:tab w:val="left" w:pos="1394"/>
          <w:tab w:val="left" w:pos="10260"/>
        </w:tabs>
        <w:ind w:left="1393" w:right="210" w:hanging="356"/>
        <w:jc w:val="both"/>
        <w:rPr>
          <w:sz w:val="24"/>
        </w:rPr>
      </w:pPr>
      <w:r w:rsidRPr="00692733">
        <w:rPr>
          <w:sz w:val="24"/>
        </w:rPr>
        <w:t>activități</w:t>
      </w:r>
      <w:r w:rsidRPr="00692733">
        <w:rPr>
          <w:spacing w:val="-17"/>
          <w:sz w:val="24"/>
        </w:rPr>
        <w:t xml:space="preserve"> </w:t>
      </w:r>
      <w:r w:rsidRPr="00692733">
        <w:rPr>
          <w:sz w:val="24"/>
        </w:rPr>
        <w:t>în</w:t>
      </w:r>
      <w:r w:rsidRPr="00692733">
        <w:rPr>
          <w:spacing w:val="-16"/>
          <w:sz w:val="24"/>
        </w:rPr>
        <w:t xml:space="preserve"> </w:t>
      </w:r>
      <w:r w:rsidRPr="00692733">
        <w:rPr>
          <w:sz w:val="24"/>
        </w:rPr>
        <w:t>sectorul</w:t>
      </w:r>
      <w:r w:rsidRPr="00692733">
        <w:rPr>
          <w:spacing w:val="-17"/>
          <w:sz w:val="24"/>
        </w:rPr>
        <w:t xml:space="preserve"> </w:t>
      </w:r>
      <w:r w:rsidRPr="00692733">
        <w:rPr>
          <w:sz w:val="24"/>
        </w:rPr>
        <w:t>siderurgic,</w:t>
      </w:r>
      <w:r w:rsidRPr="00692733">
        <w:rPr>
          <w:spacing w:val="-16"/>
          <w:sz w:val="24"/>
        </w:rPr>
        <w:t xml:space="preserve"> </w:t>
      </w:r>
      <w:r w:rsidRPr="00692733">
        <w:rPr>
          <w:sz w:val="24"/>
        </w:rPr>
        <w:t>sectorul</w:t>
      </w:r>
      <w:r w:rsidRPr="00692733">
        <w:rPr>
          <w:spacing w:val="-14"/>
          <w:sz w:val="24"/>
        </w:rPr>
        <w:t xml:space="preserve"> </w:t>
      </w:r>
      <w:r w:rsidRPr="00692733">
        <w:rPr>
          <w:sz w:val="24"/>
        </w:rPr>
        <w:t>cărbunelui,</w:t>
      </w:r>
      <w:r w:rsidRPr="00692733">
        <w:rPr>
          <w:spacing w:val="-18"/>
          <w:sz w:val="24"/>
        </w:rPr>
        <w:t xml:space="preserve"> </w:t>
      </w:r>
      <w:r w:rsidRPr="00692733">
        <w:rPr>
          <w:sz w:val="24"/>
        </w:rPr>
        <w:t>sectorul</w:t>
      </w:r>
      <w:r w:rsidRPr="00692733">
        <w:rPr>
          <w:spacing w:val="-17"/>
          <w:sz w:val="24"/>
        </w:rPr>
        <w:t xml:space="preserve"> </w:t>
      </w:r>
      <w:r w:rsidRPr="00692733">
        <w:rPr>
          <w:sz w:val="24"/>
        </w:rPr>
        <w:t>construcțiilor</w:t>
      </w:r>
      <w:r w:rsidRPr="00692733">
        <w:rPr>
          <w:spacing w:val="-18"/>
          <w:sz w:val="24"/>
        </w:rPr>
        <w:t xml:space="preserve"> </w:t>
      </w:r>
      <w:r w:rsidRPr="00692733">
        <w:rPr>
          <w:sz w:val="24"/>
        </w:rPr>
        <w:t>navale,</w:t>
      </w:r>
      <w:r w:rsidRPr="00692733">
        <w:rPr>
          <w:spacing w:val="-17"/>
          <w:sz w:val="24"/>
        </w:rPr>
        <w:t xml:space="preserve"> </w:t>
      </w:r>
      <w:r w:rsidRPr="00692733">
        <w:rPr>
          <w:sz w:val="24"/>
        </w:rPr>
        <w:t>sectorul</w:t>
      </w:r>
      <w:r w:rsidRPr="00692733">
        <w:rPr>
          <w:spacing w:val="-18"/>
          <w:sz w:val="24"/>
        </w:rPr>
        <w:t xml:space="preserve"> </w:t>
      </w:r>
      <w:r w:rsidRPr="00692733">
        <w:rPr>
          <w:sz w:val="24"/>
        </w:rPr>
        <w:t>fibrelor sintetice, sectorul transporturilor și al infrastructurii conexe, sectorul producerii și distribuției de energie și al infrastructurii pentru</w:t>
      </w:r>
      <w:r w:rsidRPr="00692733">
        <w:rPr>
          <w:spacing w:val="-3"/>
          <w:sz w:val="24"/>
        </w:rPr>
        <w:t xml:space="preserve"> </w:t>
      </w:r>
      <w:r w:rsidRPr="00692733">
        <w:rPr>
          <w:sz w:val="24"/>
        </w:rPr>
        <w:t>aceasta.</w:t>
      </w:r>
    </w:p>
    <w:p w14:paraId="78B23732" w14:textId="77777777" w:rsidR="00093D73" w:rsidRPr="00692733" w:rsidRDefault="00093D73" w:rsidP="00692733">
      <w:pPr>
        <w:pStyle w:val="BodyText"/>
        <w:tabs>
          <w:tab w:val="left" w:pos="10260"/>
        </w:tabs>
        <w:ind w:right="210"/>
        <w:jc w:val="both"/>
        <w:rPr>
          <w:sz w:val="26"/>
        </w:rPr>
      </w:pPr>
    </w:p>
    <w:p w14:paraId="67FC76E4" w14:textId="77777777" w:rsidR="00093D73" w:rsidRPr="00692733" w:rsidRDefault="003128FA" w:rsidP="00692733">
      <w:pPr>
        <w:pStyle w:val="BodyText"/>
        <w:tabs>
          <w:tab w:val="left" w:pos="10260"/>
        </w:tabs>
        <w:spacing w:before="220"/>
        <w:ind w:left="680" w:right="210"/>
        <w:jc w:val="both"/>
      </w:pPr>
      <w:r w:rsidRPr="00692733">
        <w:rPr>
          <w:u w:val="single"/>
        </w:rPr>
        <w:t>Criterii generale de eligibilitate pentru proiecte</w:t>
      </w:r>
    </w:p>
    <w:p w14:paraId="5B6A013D" w14:textId="77777777" w:rsidR="00093D73" w:rsidRPr="00692733" w:rsidRDefault="00093D73" w:rsidP="00692733">
      <w:pPr>
        <w:pStyle w:val="BodyText"/>
        <w:tabs>
          <w:tab w:val="left" w:pos="10260"/>
        </w:tabs>
        <w:spacing w:before="1"/>
        <w:ind w:right="210"/>
        <w:jc w:val="both"/>
        <w:rPr>
          <w:sz w:val="21"/>
        </w:rPr>
      </w:pPr>
    </w:p>
    <w:p w14:paraId="0CBE5708" w14:textId="77777777" w:rsidR="00B516BD" w:rsidRPr="00692733" w:rsidRDefault="00B516BD" w:rsidP="00813163">
      <w:pPr>
        <w:pStyle w:val="ListParagraph"/>
        <w:numPr>
          <w:ilvl w:val="0"/>
          <w:numId w:val="87"/>
        </w:numPr>
        <w:tabs>
          <w:tab w:val="left" w:pos="932"/>
          <w:tab w:val="left" w:pos="10260"/>
        </w:tabs>
        <w:spacing w:line="276" w:lineRule="auto"/>
        <w:ind w:right="210" w:firstLine="0"/>
        <w:jc w:val="both"/>
        <w:rPr>
          <w:sz w:val="24"/>
        </w:rPr>
      </w:pPr>
      <w:r w:rsidRPr="00692733">
        <w:rPr>
          <w:sz w:val="24"/>
        </w:rPr>
        <w:t xml:space="preserve">Obiectivele propunerii de proiect sunt în concordanță cu obiectivul specific al </w:t>
      </w:r>
      <w:r w:rsidR="00376D64">
        <w:rPr>
          <w:sz w:val="24"/>
        </w:rPr>
        <w:t>programului</w:t>
      </w:r>
      <w:r w:rsidRPr="00692733">
        <w:rPr>
          <w:sz w:val="24"/>
        </w:rPr>
        <w:t>, așa cum este descris în prezentul apel de proiecte</w:t>
      </w:r>
    </w:p>
    <w:p w14:paraId="7D1D8786" w14:textId="77777777" w:rsidR="00093D73" w:rsidRPr="00692733" w:rsidRDefault="003128FA" w:rsidP="00813163">
      <w:pPr>
        <w:pStyle w:val="ListParagraph"/>
        <w:numPr>
          <w:ilvl w:val="0"/>
          <w:numId w:val="87"/>
        </w:numPr>
        <w:tabs>
          <w:tab w:val="left" w:pos="932"/>
          <w:tab w:val="left" w:pos="10260"/>
        </w:tabs>
        <w:spacing w:line="276" w:lineRule="auto"/>
        <w:ind w:right="210" w:firstLine="0"/>
        <w:jc w:val="both"/>
        <w:rPr>
          <w:sz w:val="24"/>
        </w:rPr>
      </w:pPr>
      <w:r w:rsidRPr="00692733">
        <w:rPr>
          <w:sz w:val="24"/>
        </w:rPr>
        <w:t>Proiectul să fie derulat în România. Pentru beneficiarii care vor aplica pentru alocarea ITI, proiectul se va derula în teritoriul ITI</w:t>
      </w:r>
      <w:r w:rsidR="00545D5B" w:rsidRPr="00692733">
        <w:rPr>
          <w:sz w:val="24"/>
        </w:rPr>
        <w:t>;</w:t>
      </w:r>
    </w:p>
    <w:p w14:paraId="70E513AB" w14:textId="77777777" w:rsidR="00B516BD" w:rsidRPr="00692733" w:rsidRDefault="00B516BD" w:rsidP="00813163">
      <w:pPr>
        <w:pStyle w:val="ListParagraph"/>
        <w:numPr>
          <w:ilvl w:val="0"/>
          <w:numId w:val="87"/>
        </w:numPr>
        <w:tabs>
          <w:tab w:val="left" w:pos="932"/>
          <w:tab w:val="left" w:pos="10260"/>
        </w:tabs>
        <w:spacing w:line="276" w:lineRule="auto"/>
        <w:ind w:right="210" w:firstLine="0"/>
        <w:jc w:val="both"/>
        <w:rPr>
          <w:sz w:val="24"/>
        </w:rPr>
      </w:pPr>
      <w:r w:rsidRPr="00692733">
        <w:rPr>
          <w:sz w:val="24"/>
        </w:rPr>
        <w:t>Proiectul se încadrează într-unul din domeniile de specializare inteligentă/prioritar național, în conformitate cu Anexa 3 din prezentul ghid și trebuie să se coreleze cu sectoarele de activitate ale organizației clusterului (cod CAEN), declarate ca relevante pentru proiect</w:t>
      </w:r>
    </w:p>
    <w:p w14:paraId="1F3067DB" w14:textId="77777777" w:rsidR="006D028E" w:rsidRPr="006A3A5D" w:rsidRDefault="006A3A5D" w:rsidP="00813163">
      <w:pPr>
        <w:pStyle w:val="ListParagraph"/>
        <w:numPr>
          <w:ilvl w:val="0"/>
          <w:numId w:val="87"/>
        </w:numPr>
        <w:tabs>
          <w:tab w:val="left" w:pos="937"/>
          <w:tab w:val="left" w:pos="10260"/>
        </w:tabs>
        <w:spacing w:line="276" w:lineRule="auto"/>
        <w:ind w:right="210" w:firstLine="0"/>
        <w:jc w:val="both"/>
        <w:rPr>
          <w:sz w:val="24"/>
        </w:rPr>
      </w:pPr>
      <w:r>
        <w:rPr>
          <w:sz w:val="24"/>
        </w:rPr>
        <w:t xml:space="preserve"> </w:t>
      </w:r>
      <w:r w:rsidR="003128FA" w:rsidRPr="00692733">
        <w:rPr>
          <w:sz w:val="24"/>
        </w:rPr>
        <w:t>Propunerea</w:t>
      </w:r>
      <w:r w:rsidR="003128FA" w:rsidRPr="006A3A5D">
        <w:rPr>
          <w:sz w:val="24"/>
        </w:rPr>
        <w:t xml:space="preserve"> </w:t>
      </w:r>
      <w:r w:rsidR="003128FA" w:rsidRPr="00692733">
        <w:rPr>
          <w:sz w:val="24"/>
        </w:rPr>
        <w:t>de</w:t>
      </w:r>
      <w:r w:rsidR="003128FA" w:rsidRPr="006A3A5D">
        <w:rPr>
          <w:sz w:val="24"/>
        </w:rPr>
        <w:t xml:space="preserve"> </w:t>
      </w:r>
      <w:r w:rsidR="003128FA" w:rsidRPr="00692733">
        <w:rPr>
          <w:sz w:val="24"/>
        </w:rPr>
        <w:t>proiect</w:t>
      </w:r>
      <w:r w:rsidR="003128FA" w:rsidRPr="006A3A5D">
        <w:rPr>
          <w:sz w:val="24"/>
        </w:rPr>
        <w:t xml:space="preserve"> </w:t>
      </w:r>
      <w:r w:rsidR="003128FA" w:rsidRPr="00692733">
        <w:rPr>
          <w:sz w:val="24"/>
        </w:rPr>
        <w:t>este</w:t>
      </w:r>
      <w:r w:rsidR="003128FA" w:rsidRPr="006A3A5D">
        <w:rPr>
          <w:sz w:val="24"/>
        </w:rPr>
        <w:t xml:space="preserve"> </w:t>
      </w:r>
      <w:r w:rsidR="003128FA" w:rsidRPr="00692733">
        <w:rPr>
          <w:sz w:val="24"/>
        </w:rPr>
        <w:t>depusă</w:t>
      </w:r>
      <w:r w:rsidR="003128FA" w:rsidRPr="006A3A5D">
        <w:rPr>
          <w:sz w:val="24"/>
        </w:rPr>
        <w:t xml:space="preserve"> </w:t>
      </w:r>
      <w:r w:rsidR="003128FA" w:rsidRPr="00692733">
        <w:rPr>
          <w:sz w:val="24"/>
        </w:rPr>
        <w:t>individual</w:t>
      </w:r>
      <w:r w:rsidR="003128FA" w:rsidRPr="006A3A5D">
        <w:rPr>
          <w:sz w:val="24"/>
        </w:rPr>
        <w:t xml:space="preserve"> </w:t>
      </w:r>
      <w:r w:rsidR="003128FA" w:rsidRPr="00692733">
        <w:rPr>
          <w:sz w:val="24"/>
        </w:rPr>
        <w:t>de</w:t>
      </w:r>
      <w:r w:rsidR="003128FA" w:rsidRPr="006A3A5D">
        <w:rPr>
          <w:sz w:val="24"/>
        </w:rPr>
        <w:t xml:space="preserve"> </w:t>
      </w:r>
      <w:r w:rsidR="003128FA" w:rsidRPr="00692733">
        <w:rPr>
          <w:sz w:val="24"/>
        </w:rPr>
        <w:t>către</w:t>
      </w:r>
      <w:r w:rsidR="003128FA" w:rsidRPr="006A3A5D">
        <w:rPr>
          <w:sz w:val="24"/>
        </w:rPr>
        <w:t xml:space="preserve"> </w:t>
      </w:r>
      <w:r w:rsidR="003128FA" w:rsidRPr="00692733">
        <w:rPr>
          <w:sz w:val="24"/>
        </w:rPr>
        <w:t>un</w:t>
      </w:r>
      <w:r w:rsidR="003128FA" w:rsidRPr="006A3A5D">
        <w:rPr>
          <w:sz w:val="24"/>
        </w:rPr>
        <w:t xml:space="preserve"> </w:t>
      </w:r>
      <w:r w:rsidR="003128FA" w:rsidRPr="00692733">
        <w:rPr>
          <w:sz w:val="24"/>
        </w:rPr>
        <w:t>singur</w:t>
      </w:r>
      <w:r w:rsidR="003128FA" w:rsidRPr="006A3A5D">
        <w:rPr>
          <w:sz w:val="24"/>
        </w:rPr>
        <w:t xml:space="preserve"> </w:t>
      </w:r>
      <w:r w:rsidR="003128FA" w:rsidRPr="00692733">
        <w:rPr>
          <w:sz w:val="24"/>
        </w:rPr>
        <w:t>solicitant</w:t>
      </w:r>
      <w:r w:rsidR="003128FA" w:rsidRPr="006A3A5D">
        <w:rPr>
          <w:sz w:val="24"/>
        </w:rPr>
        <w:t xml:space="preserve"> </w:t>
      </w:r>
      <w:r w:rsidR="003128FA" w:rsidRPr="00692733">
        <w:rPr>
          <w:sz w:val="24"/>
        </w:rPr>
        <w:t>întreprindere</w:t>
      </w:r>
      <w:r w:rsidR="003128FA" w:rsidRPr="006A3A5D">
        <w:rPr>
          <w:sz w:val="24"/>
        </w:rPr>
        <w:t xml:space="preserve"> </w:t>
      </w:r>
      <w:r w:rsidR="003128FA" w:rsidRPr="00692733">
        <w:rPr>
          <w:sz w:val="24"/>
        </w:rPr>
        <w:t>sau</w:t>
      </w:r>
      <w:r w:rsidR="003128FA" w:rsidRPr="006A3A5D">
        <w:rPr>
          <w:sz w:val="24"/>
        </w:rPr>
        <w:t xml:space="preserve"> </w:t>
      </w:r>
      <w:r w:rsidR="003128FA" w:rsidRPr="00692733">
        <w:rPr>
          <w:sz w:val="24"/>
        </w:rPr>
        <w:t>de</w:t>
      </w:r>
      <w:r w:rsidR="003128FA" w:rsidRPr="006A3A5D">
        <w:rPr>
          <w:sz w:val="24"/>
        </w:rPr>
        <w:t xml:space="preserve"> </w:t>
      </w:r>
      <w:r w:rsidR="003128FA" w:rsidRPr="00692733">
        <w:rPr>
          <w:sz w:val="24"/>
        </w:rPr>
        <w:t>către</w:t>
      </w:r>
      <w:r w:rsidR="003128FA" w:rsidRPr="006A3A5D">
        <w:rPr>
          <w:sz w:val="24"/>
        </w:rPr>
        <w:t xml:space="preserve"> </w:t>
      </w:r>
      <w:r w:rsidR="003128FA" w:rsidRPr="00692733">
        <w:rPr>
          <w:sz w:val="24"/>
        </w:rPr>
        <w:t xml:space="preserve">un solicitant întreprindere, </w:t>
      </w:r>
      <w:r w:rsidR="006D028E">
        <w:rPr>
          <w:sz w:val="24"/>
        </w:rPr>
        <w:t>coordonator</w:t>
      </w:r>
      <w:r w:rsidR="003128FA" w:rsidRPr="00692733">
        <w:rPr>
          <w:sz w:val="24"/>
        </w:rPr>
        <w:t xml:space="preserve"> al proiectului</w:t>
      </w:r>
      <w:r>
        <w:rPr>
          <w:sz w:val="24"/>
        </w:rPr>
        <w:t xml:space="preserve"> </w:t>
      </w:r>
      <w:r w:rsidRPr="006A3A5D">
        <w:rPr>
          <w:sz w:val="24"/>
        </w:rPr>
        <w:t>pentru implementarea căruia a fost semnat un parteneriat format dintre o întreprindere și maximum două organizații de cercetare pentru realizarea activităților de dezvoltare experimentală în colaborare efectivă din cadrul proiectului</w:t>
      </w:r>
      <w:r w:rsidR="00545D5B" w:rsidRPr="00692733">
        <w:rPr>
          <w:sz w:val="24"/>
        </w:rPr>
        <w:t>;</w:t>
      </w:r>
    </w:p>
    <w:p w14:paraId="1F0D0338" w14:textId="77777777" w:rsidR="00545D5B" w:rsidRPr="00692733" w:rsidRDefault="003128FA" w:rsidP="00813163">
      <w:pPr>
        <w:pStyle w:val="ListParagraph"/>
        <w:numPr>
          <w:ilvl w:val="0"/>
          <w:numId w:val="87"/>
        </w:numPr>
        <w:tabs>
          <w:tab w:val="left" w:pos="1045"/>
          <w:tab w:val="left" w:pos="10260"/>
        </w:tabs>
        <w:ind w:left="1044" w:right="210" w:hanging="365"/>
        <w:jc w:val="both"/>
        <w:rPr>
          <w:sz w:val="24"/>
        </w:rPr>
      </w:pPr>
      <w:r w:rsidRPr="00692733">
        <w:rPr>
          <w:sz w:val="24"/>
        </w:rPr>
        <w:t xml:space="preserve">Durata </w:t>
      </w:r>
      <w:r w:rsidR="00CE1798">
        <w:rPr>
          <w:sz w:val="24"/>
        </w:rPr>
        <w:t xml:space="preserve">de implementare a </w:t>
      </w:r>
      <w:r w:rsidRPr="00692733">
        <w:rPr>
          <w:sz w:val="24"/>
        </w:rPr>
        <w:t>proiectului să se încadreze în limitele menţionate în prezentul</w:t>
      </w:r>
      <w:r w:rsidRPr="00692733">
        <w:rPr>
          <w:spacing w:val="-4"/>
          <w:sz w:val="24"/>
        </w:rPr>
        <w:t xml:space="preserve"> </w:t>
      </w:r>
      <w:r w:rsidRPr="00692733">
        <w:rPr>
          <w:sz w:val="24"/>
        </w:rPr>
        <w:t>ghid.</w:t>
      </w:r>
    </w:p>
    <w:p w14:paraId="514139D5" w14:textId="77777777" w:rsidR="00093D73" w:rsidRPr="00692733" w:rsidRDefault="003128FA" w:rsidP="00813163">
      <w:pPr>
        <w:pStyle w:val="ListParagraph"/>
        <w:numPr>
          <w:ilvl w:val="0"/>
          <w:numId w:val="87"/>
        </w:numPr>
        <w:tabs>
          <w:tab w:val="left" w:pos="1052"/>
          <w:tab w:val="left" w:pos="10260"/>
        </w:tabs>
        <w:spacing w:before="69"/>
        <w:ind w:left="1052" w:right="210" w:hanging="372"/>
        <w:jc w:val="both"/>
        <w:rPr>
          <w:sz w:val="24"/>
        </w:rPr>
      </w:pPr>
      <w:r w:rsidRPr="00692733">
        <w:rPr>
          <w:sz w:val="24"/>
        </w:rPr>
        <w:t>Valoarea</w:t>
      </w:r>
      <w:r w:rsidRPr="00692733">
        <w:rPr>
          <w:spacing w:val="-5"/>
          <w:sz w:val="24"/>
        </w:rPr>
        <w:t xml:space="preserve"> </w:t>
      </w:r>
      <w:r w:rsidRPr="00692733">
        <w:rPr>
          <w:sz w:val="24"/>
        </w:rPr>
        <w:t>finanţării</w:t>
      </w:r>
      <w:r w:rsidRPr="00692733">
        <w:rPr>
          <w:spacing w:val="-4"/>
          <w:sz w:val="24"/>
        </w:rPr>
        <w:t xml:space="preserve"> </w:t>
      </w:r>
      <w:r w:rsidRPr="00692733">
        <w:rPr>
          <w:sz w:val="24"/>
        </w:rPr>
        <w:t>nerambursabile</w:t>
      </w:r>
      <w:r w:rsidRPr="00692733">
        <w:rPr>
          <w:spacing w:val="-5"/>
          <w:sz w:val="24"/>
        </w:rPr>
        <w:t xml:space="preserve"> </w:t>
      </w:r>
      <w:r w:rsidRPr="00692733">
        <w:rPr>
          <w:sz w:val="24"/>
        </w:rPr>
        <w:t>solicitate</w:t>
      </w:r>
      <w:r w:rsidRPr="00692733">
        <w:rPr>
          <w:spacing w:val="-2"/>
          <w:sz w:val="24"/>
        </w:rPr>
        <w:t xml:space="preserve"> </w:t>
      </w:r>
      <w:r w:rsidRPr="00692733">
        <w:rPr>
          <w:sz w:val="24"/>
        </w:rPr>
        <w:t>să</w:t>
      </w:r>
      <w:r w:rsidRPr="00692733">
        <w:rPr>
          <w:spacing w:val="-2"/>
          <w:sz w:val="24"/>
        </w:rPr>
        <w:t xml:space="preserve"> </w:t>
      </w:r>
      <w:r w:rsidRPr="00692733">
        <w:rPr>
          <w:sz w:val="24"/>
        </w:rPr>
        <w:t>se</w:t>
      </w:r>
      <w:r w:rsidRPr="00692733">
        <w:rPr>
          <w:spacing w:val="-5"/>
          <w:sz w:val="24"/>
        </w:rPr>
        <w:t xml:space="preserve"> </w:t>
      </w:r>
      <w:r w:rsidRPr="00692733">
        <w:rPr>
          <w:sz w:val="24"/>
        </w:rPr>
        <w:t>încadreze</w:t>
      </w:r>
      <w:r w:rsidRPr="00692733">
        <w:rPr>
          <w:spacing w:val="-5"/>
          <w:sz w:val="24"/>
        </w:rPr>
        <w:t xml:space="preserve"> </w:t>
      </w:r>
      <w:r w:rsidRPr="00692733">
        <w:rPr>
          <w:sz w:val="24"/>
        </w:rPr>
        <w:t>în</w:t>
      </w:r>
      <w:r w:rsidRPr="00692733">
        <w:rPr>
          <w:spacing w:val="-3"/>
          <w:sz w:val="24"/>
        </w:rPr>
        <w:t xml:space="preserve"> </w:t>
      </w:r>
      <w:r w:rsidRPr="00692733">
        <w:rPr>
          <w:sz w:val="24"/>
        </w:rPr>
        <w:t>limitele</w:t>
      </w:r>
      <w:r w:rsidRPr="00692733">
        <w:rPr>
          <w:spacing w:val="-7"/>
          <w:sz w:val="24"/>
        </w:rPr>
        <w:t xml:space="preserve"> </w:t>
      </w:r>
      <w:r w:rsidRPr="00692733">
        <w:rPr>
          <w:sz w:val="24"/>
        </w:rPr>
        <w:t>menţionate</w:t>
      </w:r>
      <w:r w:rsidRPr="00692733">
        <w:rPr>
          <w:spacing w:val="-5"/>
          <w:sz w:val="24"/>
        </w:rPr>
        <w:t xml:space="preserve"> </w:t>
      </w:r>
      <w:r w:rsidRPr="00692733">
        <w:rPr>
          <w:sz w:val="24"/>
        </w:rPr>
        <w:t>în</w:t>
      </w:r>
      <w:r w:rsidRPr="00692733">
        <w:rPr>
          <w:spacing w:val="-2"/>
          <w:sz w:val="24"/>
        </w:rPr>
        <w:t xml:space="preserve"> </w:t>
      </w:r>
      <w:r w:rsidRPr="00692733">
        <w:rPr>
          <w:sz w:val="24"/>
        </w:rPr>
        <w:t>prezentul</w:t>
      </w:r>
      <w:r w:rsidRPr="00692733">
        <w:rPr>
          <w:spacing w:val="-3"/>
          <w:sz w:val="24"/>
        </w:rPr>
        <w:t xml:space="preserve"> </w:t>
      </w:r>
      <w:r w:rsidRPr="00692733">
        <w:rPr>
          <w:sz w:val="24"/>
        </w:rPr>
        <w:t>ghid.</w:t>
      </w:r>
    </w:p>
    <w:p w14:paraId="4E548CF3" w14:textId="77777777" w:rsidR="00093D73" w:rsidRPr="00692733" w:rsidRDefault="0069034E" w:rsidP="00813163">
      <w:pPr>
        <w:pStyle w:val="ListParagraph"/>
        <w:numPr>
          <w:ilvl w:val="0"/>
          <w:numId w:val="87"/>
        </w:numPr>
        <w:tabs>
          <w:tab w:val="left" w:pos="911"/>
          <w:tab w:val="left" w:pos="10260"/>
        </w:tabs>
        <w:spacing w:before="41" w:line="276" w:lineRule="auto"/>
        <w:ind w:right="210" w:firstLine="0"/>
        <w:jc w:val="both"/>
        <w:rPr>
          <w:sz w:val="24"/>
        </w:rPr>
      </w:pPr>
      <w:r w:rsidRPr="00692733">
        <w:rPr>
          <w:sz w:val="24"/>
        </w:rPr>
        <w:t xml:space="preserve"> </w:t>
      </w:r>
      <w:r w:rsidR="003128FA" w:rsidRPr="00692733">
        <w:rPr>
          <w:sz w:val="24"/>
        </w:rPr>
        <w:t>Activităţile</w:t>
      </w:r>
      <w:r w:rsidR="003128FA" w:rsidRPr="00692733">
        <w:rPr>
          <w:spacing w:val="-16"/>
          <w:sz w:val="24"/>
        </w:rPr>
        <w:t xml:space="preserve"> </w:t>
      </w:r>
      <w:r w:rsidR="003128FA" w:rsidRPr="00692733">
        <w:rPr>
          <w:sz w:val="24"/>
        </w:rPr>
        <w:t>proiectului</w:t>
      </w:r>
      <w:r w:rsidR="003128FA" w:rsidRPr="00692733">
        <w:rPr>
          <w:spacing w:val="-13"/>
          <w:sz w:val="24"/>
        </w:rPr>
        <w:t xml:space="preserve"> </w:t>
      </w:r>
      <w:r w:rsidR="003128FA" w:rsidRPr="00692733">
        <w:rPr>
          <w:sz w:val="24"/>
        </w:rPr>
        <w:t>să</w:t>
      </w:r>
      <w:r w:rsidR="003128FA" w:rsidRPr="00692733">
        <w:rPr>
          <w:spacing w:val="-17"/>
          <w:sz w:val="24"/>
        </w:rPr>
        <w:t xml:space="preserve"> </w:t>
      </w:r>
      <w:r w:rsidR="003128FA" w:rsidRPr="00692733">
        <w:rPr>
          <w:sz w:val="24"/>
        </w:rPr>
        <w:t>nu</w:t>
      </w:r>
      <w:r w:rsidR="003128FA" w:rsidRPr="00692733">
        <w:rPr>
          <w:spacing w:val="-16"/>
          <w:sz w:val="24"/>
        </w:rPr>
        <w:t xml:space="preserve"> </w:t>
      </w:r>
      <w:r w:rsidR="003128FA" w:rsidRPr="00692733">
        <w:rPr>
          <w:sz w:val="24"/>
        </w:rPr>
        <w:t>fi</w:t>
      </w:r>
      <w:r w:rsidR="003128FA" w:rsidRPr="00692733">
        <w:rPr>
          <w:spacing w:val="-16"/>
          <w:sz w:val="24"/>
        </w:rPr>
        <w:t xml:space="preserve"> </w:t>
      </w:r>
      <w:r w:rsidR="003128FA" w:rsidRPr="00692733">
        <w:rPr>
          <w:sz w:val="24"/>
        </w:rPr>
        <w:t>fost</w:t>
      </w:r>
      <w:r w:rsidR="003128FA" w:rsidRPr="00692733">
        <w:rPr>
          <w:spacing w:val="-16"/>
          <w:sz w:val="24"/>
        </w:rPr>
        <w:t xml:space="preserve"> </w:t>
      </w:r>
      <w:r w:rsidR="003128FA" w:rsidRPr="00692733">
        <w:rPr>
          <w:sz w:val="24"/>
        </w:rPr>
        <w:t>sau</w:t>
      </w:r>
      <w:r w:rsidR="003128FA" w:rsidRPr="00692733">
        <w:rPr>
          <w:spacing w:val="-16"/>
          <w:sz w:val="24"/>
        </w:rPr>
        <w:t xml:space="preserve"> </w:t>
      </w:r>
      <w:r w:rsidR="003128FA" w:rsidRPr="00692733">
        <w:rPr>
          <w:sz w:val="24"/>
        </w:rPr>
        <w:t>să</w:t>
      </w:r>
      <w:r w:rsidR="003128FA" w:rsidRPr="00692733">
        <w:rPr>
          <w:spacing w:val="-16"/>
          <w:sz w:val="24"/>
        </w:rPr>
        <w:t xml:space="preserve"> </w:t>
      </w:r>
      <w:r w:rsidR="003128FA" w:rsidRPr="00692733">
        <w:rPr>
          <w:sz w:val="24"/>
        </w:rPr>
        <w:t>nu</w:t>
      </w:r>
      <w:r w:rsidR="003128FA" w:rsidRPr="00692733">
        <w:rPr>
          <w:spacing w:val="-16"/>
          <w:sz w:val="24"/>
        </w:rPr>
        <w:t xml:space="preserve"> </w:t>
      </w:r>
      <w:r w:rsidR="003128FA" w:rsidRPr="00692733">
        <w:rPr>
          <w:sz w:val="24"/>
        </w:rPr>
        <w:t>fie</w:t>
      </w:r>
      <w:r w:rsidR="003128FA" w:rsidRPr="00692733">
        <w:rPr>
          <w:spacing w:val="-15"/>
          <w:sz w:val="24"/>
        </w:rPr>
        <w:t xml:space="preserve"> </w:t>
      </w:r>
      <w:r w:rsidR="003128FA" w:rsidRPr="00692733">
        <w:rPr>
          <w:sz w:val="24"/>
        </w:rPr>
        <w:t>finanţate</w:t>
      </w:r>
      <w:r w:rsidR="003128FA" w:rsidRPr="00692733">
        <w:rPr>
          <w:spacing w:val="-16"/>
          <w:sz w:val="24"/>
        </w:rPr>
        <w:t xml:space="preserve"> </w:t>
      </w:r>
      <w:r w:rsidR="003128FA" w:rsidRPr="00692733">
        <w:rPr>
          <w:sz w:val="24"/>
        </w:rPr>
        <w:t>din</w:t>
      </w:r>
      <w:r w:rsidR="003128FA" w:rsidRPr="00692733">
        <w:rPr>
          <w:spacing w:val="-15"/>
          <w:sz w:val="24"/>
        </w:rPr>
        <w:t xml:space="preserve"> </w:t>
      </w:r>
      <w:r w:rsidR="003128FA" w:rsidRPr="00692733">
        <w:rPr>
          <w:sz w:val="24"/>
        </w:rPr>
        <w:t>alte</w:t>
      </w:r>
      <w:r w:rsidR="003128FA" w:rsidRPr="00692733">
        <w:rPr>
          <w:spacing w:val="-17"/>
          <w:sz w:val="24"/>
        </w:rPr>
        <w:t xml:space="preserve"> </w:t>
      </w:r>
      <w:r w:rsidR="003128FA" w:rsidRPr="00692733">
        <w:rPr>
          <w:sz w:val="24"/>
        </w:rPr>
        <w:t>surse</w:t>
      </w:r>
      <w:r w:rsidR="003128FA" w:rsidRPr="00692733">
        <w:rPr>
          <w:spacing w:val="-16"/>
          <w:sz w:val="24"/>
        </w:rPr>
        <w:t xml:space="preserve"> </w:t>
      </w:r>
      <w:r w:rsidR="003128FA" w:rsidRPr="00692733">
        <w:rPr>
          <w:sz w:val="24"/>
        </w:rPr>
        <w:t>publice</w:t>
      </w:r>
      <w:r w:rsidR="003128FA" w:rsidRPr="00692733">
        <w:rPr>
          <w:spacing w:val="-13"/>
          <w:sz w:val="24"/>
        </w:rPr>
        <w:t xml:space="preserve"> </w:t>
      </w:r>
      <w:r w:rsidR="003128FA" w:rsidRPr="00692733">
        <w:rPr>
          <w:sz w:val="24"/>
        </w:rPr>
        <w:t>(Anexa</w:t>
      </w:r>
      <w:r w:rsidR="003128FA" w:rsidRPr="00692733">
        <w:rPr>
          <w:spacing w:val="-17"/>
          <w:sz w:val="24"/>
        </w:rPr>
        <w:t xml:space="preserve"> </w:t>
      </w:r>
      <w:r w:rsidR="003128FA" w:rsidRPr="00692733">
        <w:rPr>
          <w:sz w:val="24"/>
        </w:rPr>
        <w:t>2.2</w:t>
      </w:r>
      <w:r w:rsidR="003128FA" w:rsidRPr="00692733">
        <w:rPr>
          <w:spacing w:val="-16"/>
          <w:sz w:val="24"/>
        </w:rPr>
        <w:t xml:space="preserve"> </w:t>
      </w:r>
      <w:r w:rsidR="003128FA" w:rsidRPr="00692733">
        <w:rPr>
          <w:sz w:val="24"/>
        </w:rPr>
        <w:t>a</w:t>
      </w:r>
      <w:r w:rsidR="003128FA" w:rsidRPr="00692733">
        <w:rPr>
          <w:spacing w:val="-17"/>
          <w:sz w:val="24"/>
        </w:rPr>
        <w:t xml:space="preserve"> </w:t>
      </w:r>
      <w:r w:rsidR="003128FA" w:rsidRPr="00692733">
        <w:rPr>
          <w:sz w:val="24"/>
        </w:rPr>
        <w:t>prezentului ghid).</w:t>
      </w:r>
    </w:p>
    <w:p w14:paraId="1CB027B0" w14:textId="77777777" w:rsidR="00093D73" w:rsidRPr="00692733" w:rsidRDefault="003128FA" w:rsidP="00813163">
      <w:pPr>
        <w:pStyle w:val="ListParagraph"/>
        <w:numPr>
          <w:ilvl w:val="0"/>
          <w:numId w:val="87"/>
        </w:numPr>
        <w:tabs>
          <w:tab w:val="left" w:pos="1108"/>
          <w:tab w:val="left" w:pos="10260"/>
        </w:tabs>
        <w:spacing w:line="276" w:lineRule="auto"/>
        <w:ind w:right="210" w:firstLine="0"/>
        <w:jc w:val="both"/>
        <w:rPr>
          <w:sz w:val="24"/>
        </w:rPr>
      </w:pPr>
      <w:r w:rsidRPr="00692733">
        <w:rPr>
          <w:sz w:val="24"/>
        </w:rPr>
        <w:t>Proiectul să demonstreze existenţa efectului stimulativ al finanţării prin depunerea/ înregistrarea de către solicitant a unei declaraţii scrise pe proprie răspundere (Anexa 2.7 a prezentului ghid) că începerea lucrărilor la proiect nu a demarat înainte de înregistrarea cererii de finanţare (cu excepţia documentaţiilor pregătitoare care atestă fezabilitatea proiectului).</w:t>
      </w:r>
    </w:p>
    <w:p w14:paraId="2CEF4383" w14:textId="77777777" w:rsidR="00B516BD" w:rsidRPr="00692733" w:rsidRDefault="003128FA" w:rsidP="00692733">
      <w:pPr>
        <w:pStyle w:val="BodyText"/>
        <w:tabs>
          <w:tab w:val="left" w:pos="10260"/>
        </w:tabs>
        <w:spacing w:line="276" w:lineRule="auto"/>
        <w:ind w:left="680" w:right="210"/>
        <w:jc w:val="both"/>
        <w:rPr>
          <w:szCs w:val="22"/>
        </w:rPr>
      </w:pPr>
      <w:r w:rsidRPr="00692733">
        <w:rPr>
          <w:szCs w:val="22"/>
        </w:rPr>
        <w:t>Pentru activitățile</w:t>
      </w:r>
      <w:r w:rsidR="00340581" w:rsidRPr="00692733">
        <w:rPr>
          <w:szCs w:val="22"/>
        </w:rPr>
        <w:t xml:space="preserve"> aferente dezvoltării experimentale </w:t>
      </w:r>
      <w:r w:rsidR="00193B2C" w:rsidRPr="00692733">
        <w:rPr>
          <w:szCs w:val="22"/>
        </w:rPr>
        <w:t>și inovării</w:t>
      </w:r>
      <w:r w:rsidR="00340581" w:rsidRPr="00692733">
        <w:rPr>
          <w:szCs w:val="22"/>
        </w:rPr>
        <w:t xml:space="preserve"> </w:t>
      </w:r>
      <w:r w:rsidRPr="00692733">
        <w:rPr>
          <w:szCs w:val="22"/>
        </w:rPr>
        <w:t xml:space="preserve"> începerea lucrărilor înseamnă fie începerea activităților de </w:t>
      </w:r>
      <w:r w:rsidR="00340581" w:rsidRPr="00692733">
        <w:rPr>
          <w:szCs w:val="22"/>
        </w:rPr>
        <w:t>dezvoltare experimentala</w:t>
      </w:r>
      <w:r w:rsidRPr="00692733">
        <w:rPr>
          <w:szCs w:val="22"/>
        </w:rPr>
        <w:t xml:space="preserve">, fie primul acord dintre beneficiar și contractanți privind desfășurarea proiectului, în funcție de evenimentul care survine mai întâi. Lucrările pregătitoare, cum ar fi obținerea permiselor și efectuarea studiilor de fezabilitate, nu sunt considerate începerea lucrărilor. </w:t>
      </w:r>
    </w:p>
    <w:p w14:paraId="71FDB162" w14:textId="77777777" w:rsidR="00B516BD" w:rsidRPr="00692733" w:rsidRDefault="00B516BD" w:rsidP="00813163">
      <w:pPr>
        <w:pStyle w:val="ListParagraph"/>
        <w:numPr>
          <w:ilvl w:val="0"/>
          <w:numId w:val="87"/>
        </w:numPr>
        <w:tabs>
          <w:tab w:val="left" w:pos="956"/>
          <w:tab w:val="left" w:pos="10260"/>
        </w:tabs>
        <w:spacing w:before="121" w:line="276" w:lineRule="auto"/>
        <w:ind w:right="210" w:firstLine="0"/>
        <w:jc w:val="both"/>
        <w:rPr>
          <w:sz w:val="24"/>
        </w:rPr>
      </w:pPr>
      <w:r w:rsidRPr="00692733">
        <w:rPr>
          <w:sz w:val="24"/>
        </w:rPr>
        <w:t xml:space="preserve">Proiectul conține activități eligibile, din cele definite la </w:t>
      </w:r>
      <w:r w:rsidR="002F6B25">
        <w:rPr>
          <w:sz w:val="24"/>
        </w:rPr>
        <w:t>Subc</w:t>
      </w:r>
      <w:r w:rsidRPr="00692733">
        <w:rPr>
          <w:sz w:val="24"/>
        </w:rPr>
        <w:t>apitolul 1.3 - Acț</w:t>
      </w:r>
      <w:r w:rsidR="006A3A5D">
        <w:rPr>
          <w:sz w:val="24"/>
        </w:rPr>
        <w:t>iunile sprijinite și activități</w:t>
      </w:r>
      <w:r w:rsidRPr="00692733">
        <w:rPr>
          <w:sz w:val="24"/>
        </w:rPr>
        <w:t xml:space="preserve">, din prezentul ghid. </w:t>
      </w:r>
    </w:p>
    <w:p w14:paraId="2C8AF0AB" w14:textId="77777777" w:rsidR="00B516BD" w:rsidRPr="00692733" w:rsidRDefault="00B516BD" w:rsidP="00813163">
      <w:pPr>
        <w:pStyle w:val="ListParagraph"/>
        <w:numPr>
          <w:ilvl w:val="0"/>
          <w:numId w:val="87"/>
        </w:numPr>
        <w:tabs>
          <w:tab w:val="left" w:pos="956"/>
          <w:tab w:val="left" w:pos="10260"/>
        </w:tabs>
        <w:spacing w:before="121" w:line="276" w:lineRule="auto"/>
        <w:ind w:right="210" w:firstLine="0"/>
        <w:jc w:val="both"/>
        <w:rPr>
          <w:sz w:val="24"/>
        </w:rPr>
      </w:pPr>
      <w:r w:rsidRPr="00692733">
        <w:rPr>
          <w:sz w:val="24"/>
        </w:rPr>
        <w:t>Prin proiect nu se solicită finanțare pentru susținerea directă a activităților de export către terțe țări sau către alte state membre ale UE (respectiv sprijin legat direct de cantitățile exportate, de înființarea și funcționarea unei rețele de distribuție sau de alte costuri curente legate de activitatea de export).</w:t>
      </w:r>
    </w:p>
    <w:p w14:paraId="693F9188" w14:textId="77777777" w:rsidR="00B516BD" w:rsidRPr="00692733" w:rsidRDefault="00B516BD" w:rsidP="00813163">
      <w:pPr>
        <w:pStyle w:val="ListParagraph"/>
        <w:numPr>
          <w:ilvl w:val="0"/>
          <w:numId w:val="87"/>
        </w:numPr>
        <w:tabs>
          <w:tab w:val="left" w:pos="956"/>
          <w:tab w:val="left" w:pos="10260"/>
        </w:tabs>
        <w:spacing w:before="121" w:line="276" w:lineRule="auto"/>
        <w:ind w:right="210" w:firstLine="0"/>
        <w:jc w:val="both"/>
        <w:rPr>
          <w:sz w:val="24"/>
        </w:rPr>
      </w:pPr>
      <w:r w:rsidRPr="00692733">
        <w:rPr>
          <w:sz w:val="24"/>
        </w:rPr>
        <w:t>Prin proiect nu se utilizează preferențial, în cadrul activităților care primesc finanțare, produse naționale față de produse importate</w:t>
      </w:r>
    </w:p>
    <w:p w14:paraId="46BEFE33" w14:textId="77777777" w:rsidR="00B516BD" w:rsidRPr="00692733" w:rsidRDefault="00B516BD" w:rsidP="00813163">
      <w:pPr>
        <w:pStyle w:val="ListParagraph"/>
        <w:numPr>
          <w:ilvl w:val="0"/>
          <w:numId w:val="87"/>
        </w:numPr>
        <w:tabs>
          <w:tab w:val="left" w:pos="956"/>
          <w:tab w:val="left" w:pos="10260"/>
        </w:tabs>
        <w:spacing w:before="121" w:line="276" w:lineRule="auto"/>
        <w:ind w:right="210" w:firstLine="0"/>
        <w:jc w:val="both"/>
        <w:rPr>
          <w:sz w:val="24"/>
        </w:rPr>
      </w:pPr>
      <w:r w:rsidRPr="00692733">
        <w:rPr>
          <w:sz w:val="24"/>
        </w:rPr>
        <w:t xml:space="preserve">Prin proiect se vor asigura standardele de securitate şi confidenţialitate a informaţiilor, de prelucrare a datelor cu caracter personal conform Regulamentului (UE) nr. 2016/679 privind protecţia persoanelor </w:t>
      </w:r>
      <w:r w:rsidRPr="00692733">
        <w:rPr>
          <w:sz w:val="24"/>
        </w:rPr>
        <w:lastRenderedPageBreak/>
        <w:t>fizice în ceea ce priveşte prelucrarea datelor cu caracter personal şi privind libera circulaţie a acestor date şi de abrogare a Directivei nr. 95/46/CE (Regulamentul general privind protecţia datelor).</w:t>
      </w:r>
    </w:p>
    <w:p w14:paraId="282AC4AB" w14:textId="77777777" w:rsidR="00B516BD" w:rsidRPr="00692733" w:rsidRDefault="00B516BD" w:rsidP="00813163">
      <w:pPr>
        <w:pStyle w:val="ListParagraph"/>
        <w:numPr>
          <w:ilvl w:val="0"/>
          <w:numId w:val="87"/>
        </w:numPr>
        <w:tabs>
          <w:tab w:val="left" w:pos="956"/>
          <w:tab w:val="left" w:pos="10260"/>
        </w:tabs>
        <w:spacing w:before="121" w:line="276" w:lineRule="auto"/>
        <w:ind w:right="210" w:firstLine="0"/>
        <w:jc w:val="both"/>
        <w:rPr>
          <w:sz w:val="24"/>
        </w:rPr>
      </w:pPr>
      <w:r w:rsidRPr="00692733">
        <w:rPr>
          <w:sz w:val="24"/>
        </w:rPr>
        <w:t xml:space="preserve"> Autoritățile finanțatoare se vor asigura că proiectul respectă principiul egalității de șanse și că va preveni orice discriminare pe criterii de sex, origine rasială sau etnică, religie sau convingeri, handicap, vârstă sau orientare sexuală. De asemenea, se va ține seama și de accesibilitatea pentru persoanele cu dizabilități.</w:t>
      </w:r>
    </w:p>
    <w:p w14:paraId="0BC79B4E" w14:textId="77777777" w:rsidR="00B516BD" w:rsidRPr="00692733" w:rsidRDefault="00B516BD" w:rsidP="00813163">
      <w:pPr>
        <w:pStyle w:val="ListParagraph"/>
        <w:numPr>
          <w:ilvl w:val="0"/>
          <w:numId w:val="87"/>
        </w:numPr>
        <w:tabs>
          <w:tab w:val="left" w:pos="956"/>
          <w:tab w:val="left" w:pos="10260"/>
        </w:tabs>
        <w:spacing w:before="121" w:line="276" w:lineRule="auto"/>
        <w:ind w:right="210" w:firstLine="0"/>
        <w:jc w:val="both"/>
        <w:rPr>
          <w:sz w:val="24"/>
        </w:rPr>
      </w:pPr>
      <w:r w:rsidRPr="00692733">
        <w:rPr>
          <w:sz w:val="24"/>
        </w:rPr>
        <w:t>Proiectul conține activități și cheltuieli pentru informare și publicitate proiect, management și audit final</w:t>
      </w:r>
      <w:r w:rsidRPr="00692733">
        <w:rPr>
          <w:spacing w:val="-1"/>
          <w:sz w:val="24"/>
        </w:rPr>
        <w:t xml:space="preserve"> </w:t>
      </w:r>
      <w:r w:rsidRPr="00692733">
        <w:rPr>
          <w:sz w:val="24"/>
        </w:rPr>
        <w:t>proiect</w:t>
      </w:r>
    </w:p>
    <w:p w14:paraId="039DC83F" w14:textId="77777777" w:rsidR="00DF155F" w:rsidRPr="00692733" w:rsidRDefault="00DF155F" w:rsidP="00813163">
      <w:pPr>
        <w:pStyle w:val="ListParagraph"/>
        <w:numPr>
          <w:ilvl w:val="0"/>
          <w:numId w:val="87"/>
        </w:numPr>
        <w:tabs>
          <w:tab w:val="left" w:pos="956"/>
          <w:tab w:val="left" w:pos="10260"/>
        </w:tabs>
        <w:spacing w:before="121" w:line="276" w:lineRule="auto"/>
        <w:ind w:right="210" w:firstLine="0"/>
        <w:jc w:val="both"/>
        <w:rPr>
          <w:sz w:val="24"/>
          <w:szCs w:val="24"/>
        </w:rPr>
      </w:pPr>
      <w:r w:rsidRPr="00692733">
        <w:rPr>
          <w:sz w:val="24"/>
          <w:szCs w:val="24"/>
        </w:rPr>
        <w:t>Proiectul conține indicatori</w:t>
      </w:r>
      <w:r w:rsidR="004B2FED" w:rsidRPr="00692733">
        <w:rPr>
          <w:sz w:val="24"/>
          <w:szCs w:val="24"/>
        </w:rPr>
        <w:t>i</w:t>
      </w:r>
      <w:r w:rsidRPr="00692733">
        <w:rPr>
          <w:sz w:val="24"/>
          <w:szCs w:val="24"/>
        </w:rPr>
        <w:t xml:space="preserve"> prestabiliți de realizare și</w:t>
      </w:r>
      <w:r w:rsidR="005F460D">
        <w:rPr>
          <w:sz w:val="24"/>
          <w:szCs w:val="24"/>
        </w:rPr>
        <w:t xml:space="preserve"> </w:t>
      </w:r>
      <w:r w:rsidRPr="00692733">
        <w:rPr>
          <w:sz w:val="24"/>
          <w:szCs w:val="24"/>
        </w:rPr>
        <w:t>indicator</w:t>
      </w:r>
      <w:r w:rsidR="004B2FED" w:rsidRPr="00692733">
        <w:rPr>
          <w:sz w:val="24"/>
          <w:szCs w:val="24"/>
        </w:rPr>
        <w:t>ul</w:t>
      </w:r>
      <w:r w:rsidRPr="00692733">
        <w:rPr>
          <w:sz w:val="24"/>
          <w:szCs w:val="24"/>
        </w:rPr>
        <w:t xml:space="preserve"> prestabilit de rezultat</w:t>
      </w:r>
      <w:r w:rsidR="00CE1798">
        <w:rPr>
          <w:sz w:val="24"/>
          <w:szCs w:val="24"/>
        </w:rPr>
        <w:t xml:space="preserve"> și indicatorii suplimentari</w:t>
      </w:r>
      <w:r w:rsidR="00A1502B">
        <w:rPr>
          <w:sz w:val="24"/>
          <w:szCs w:val="24"/>
        </w:rPr>
        <w:t xml:space="preserve"> selectați</w:t>
      </w:r>
      <w:r w:rsidR="00CE1798">
        <w:rPr>
          <w:sz w:val="24"/>
          <w:szCs w:val="24"/>
        </w:rPr>
        <w:t xml:space="preserve"> de realizare și de rezultat</w:t>
      </w:r>
    </w:p>
    <w:p w14:paraId="5717C23F" w14:textId="77777777" w:rsidR="00692733" w:rsidRDefault="005F460D" w:rsidP="00813163">
      <w:pPr>
        <w:pStyle w:val="ListParagraph"/>
        <w:numPr>
          <w:ilvl w:val="0"/>
          <w:numId w:val="87"/>
        </w:numPr>
        <w:tabs>
          <w:tab w:val="left" w:pos="887"/>
          <w:tab w:val="left" w:pos="10260"/>
        </w:tabs>
        <w:spacing w:before="164" w:line="276" w:lineRule="auto"/>
        <w:ind w:right="210" w:firstLine="0"/>
        <w:jc w:val="both"/>
        <w:rPr>
          <w:sz w:val="24"/>
        </w:rPr>
      </w:pPr>
      <w:r>
        <w:rPr>
          <w:sz w:val="24"/>
        </w:rPr>
        <w:t xml:space="preserve"> </w:t>
      </w:r>
      <w:r w:rsidR="003128FA" w:rsidRPr="00692733">
        <w:rPr>
          <w:sz w:val="24"/>
        </w:rPr>
        <w:t>Proiectele derulate in teritoriul ITI trebuie să aibă AVIZ DE CONFORMITATE cu SIDD DD eliberat de ADI ITI</w:t>
      </w:r>
      <w:r w:rsidR="003128FA" w:rsidRPr="00692733">
        <w:rPr>
          <w:spacing w:val="-4"/>
          <w:sz w:val="24"/>
        </w:rPr>
        <w:t xml:space="preserve"> </w:t>
      </w:r>
      <w:r w:rsidR="003128FA" w:rsidRPr="00692733">
        <w:rPr>
          <w:sz w:val="24"/>
        </w:rPr>
        <w:t>DD.</w:t>
      </w:r>
    </w:p>
    <w:p w14:paraId="4583CEEA" w14:textId="77777777" w:rsidR="00376D64" w:rsidRPr="00306CD1" w:rsidRDefault="00376D64" w:rsidP="00C10A2E">
      <w:pPr>
        <w:pStyle w:val="ListParagraph"/>
        <w:tabs>
          <w:tab w:val="left" w:pos="887"/>
          <w:tab w:val="left" w:pos="10260"/>
        </w:tabs>
        <w:spacing w:before="164" w:line="276" w:lineRule="auto"/>
        <w:ind w:left="680" w:right="210"/>
        <w:jc w:val="both"/>
        <w:rPr>
          <w:sz w:val="24"/>
        </w:rPr>
      </w:pPr>
    </w:p>
    <w:p w14:paraId="6CA5D3A7" w14:textId="77777777" w:rsidR="00093D73" w:rsidRPr="00692733" w:rsidRDefault="003128FA" w:rsidP="00813163">
      <w:pPr>
        <w:pStyle w:val="Heading2"/>
        <w:numPr>
          <w:ilvl w:val="1"/>
          <w:numId w:val="92"/>
        </w:numPr>
        <w:tabs>
          <w:tab w:val="left" w:pos="1040"/>
          <w:tab w:val="left" w:pos="10260"/>
        </w:tabs>
        <w:ind w:right="210"/>
        <w:jc w:val="both"/>
      </w:pPr>
      <w:bookmarkStart w:id="59" w:name="_Toc105156081"/>
      <w:r w:rsidRPr="00692733">
        <w:t>Eligibilitatea</w:t>
      </w:r>
      <w:r w:rsidRPr="00692733">
        <w:rPr>
          <w:spacing w:val="-1"/>
        </w:rPr>
        <w:t xml:space="preserve"> </w:t>
      </w:r>
      <w:r w:rsidRPr="00692733">
        <w:t>cheltuielilor</w:t>
      </w:r>
      <w:bookmarkEnd w:id="59"/>
    </w:p>
    <w:p w14:paraId="30B5960B" w14:textId="77777777" w:rsidR="00093D73" w:rsidRPr="00692733" w:rsidRDefault="00093D73" w:rsidP="00692733">
      <w:pPr>
        <w:pStyle w:val="BodyText"/>
        <w:tabs>
          <w:tab w:val="left" w:pos="10260"/>
        </w:tabs>
        <w:ind w:right="210"/>
        <w:jc w:val="both"/>
        <w:rPr>
          <w:b/>
          <w:sz w:val="20"/>
        </w:rPr>
      </w:pPr>
    </w:p>
    <w:p w14:paraId="4149FEE2" w14:textId="77777777" w:rsidR="00093D73" w:rsidRPr="00692733" w:rsidRDefault="00093D73" w:rsidP="00692733">
      <w:pPr>
        <w:pStyle w:val="BodyText"/>
        <w:tabs>
          <w:tab w:val="left" w:pos="10260"/>
        </w:tabs>
        <w:spacing w:before="6"/>
        <w:ind w:right="210"/>
        <w:jc w:val="both"/>
        <w:rPr>
          <w:b/>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71"/>
        <w:gridCol w:w="6703"/>
      </w:tblGrid>
      <w:tr w:rsidR="00093D73" w:rsidRPr="00692733" w14:paraId="3919B7E6" w14:textId="77777777">
        <w:trPr>
          <w:trHeight w:val="6665"/>
        </w:trPr>
        <w:tc>
          <w:tcPr>
            <w:tcW w:w="2871" w:type="dxa"/>
          </w:tcPr>
          <w:p w14:paraId="4EC40A9A" w14:textId="77777777" w:rsidR="00093D73" w:rsidRPr="00692733" w:rsidRDefault="003128FA" w:rsidP="00692733">
            <w:pPr>
              <w:pStyle w:val="TableParagraph"/>
              <w:tabs>
                <w:tab w:val="left" w:pos="10260"/>
              </w:tabs>
              <w:spacing w:line="276" w:lineRule="auto"/>
              <w:ind w:left="107" w:right="210"/>
              <w:jc w:val="both"/>
              <w:rPr>
                <w:b/>
                <w:sz w:val="24"/>
              </w:rPr>
            </w:pPr>
            <w:r w:rsidRPr="00692733">
              <w:rPr>
                <w:b/>
                <w:sz w:val="24"/>
              </w:rPr>
              <w:t>A. Cheltuieli pentru activităţile de dezvoltare experimentală</w:t>
            </w:r>
          </w:p>
          <w:p w14:paraId="51D7A25E" w14:textId="77777777" w:rsidR="00093D73" w:rsidRPr="00692733" w:rsidRDefault="003128FA" w:rsidP="00692733">
            <w:pPr>
              <w:pStyle w:val="TableParagraph"/>
              <w:tabs>
                <w:tab w:val="left" w:pos="10260"/>
              </w:tabs>
              <w:spacing w:line="276" w:lineRule="auto"/>
              <w:ind w:left="107" w:right="210"/>
              <w:jc w:val="both"/>
              <w:rPr>
                <w:sz w:val="24"/>
              </w:rPr>
            </w:pPr>
            <w:r w:rsidRPr="00692733">
              <w:rPr>
                <w:sz w:val="24"/>
              </w:rPr>
              <w:t>(Toate costurile eligibile sunt alocate unei categorii specifice de dezvoltare)</w:t>
            </w:r>
          </w:p>
        </w:tc>
        <w:tc>
          <w:tcPr>
            <w:tcW w:w="6703" w:type="dxa"/>
          </w:tcPr>
          <w:p w14:paraId="587CC39E" w14:textId="77777777" w:rsidR="00093D73" w:rsidRPr="00692733" w:rsidRDefault="003128FA" w:rsidP="00813163">
            <w:pPr>
              <w:pStyle w:val="TableParagraph"/>
              <w:numPr>
                <w:ilvl w:val="0"/>
                <w:numId w:val="86"/>
              </w:numPr>
              <w:tabs>
                <w:tab w:val="left" w:pos="353"/>
                <w:tab w:val="left" w:pos="10260"/>
              </w:tabs>
              <w:spacing w:line="276" w:lineRule="auto"/>
              <w:ind w:right="210" w:firstLine="0"/>
              <w:jc w:val="both"/>
              <w:rPr>
                <w:sz w:val="24"/>
              </w:rPr>
            </w:pPr>
            <w:r w:rsidRPr="00692733">
              <w:rPr>
                <w:sz w:val="24"/>
              </w:rPr>
              <w:t>Cheltuieli de personal (cercetători, tehnicieni şi personal auxiliar în măsura în care aceştia sunt implicaţi în proiectul de</w:t>
            </w:r>
            <w:r w:rsidRPr="00692733">
              <w:rPr>
                <w:spacing w:val="-13"/>
                <w:sz w:val="24"/>
              </w:rPr>
              <w:t xml:space="preserve"> </w:t>
            </w:r>
            <w:r w:rsidRPr="00692733">
              <w:rPr>
                <w:sz w:val="24"/>
              </w:rPr>
              <w:t>cercetare)</w:t>
            </w:r>
          </w:p>
          <w:p w14:paraId="45696B93" w14:textId="77777777" w:rsidR="00093D73" w:rsidRPr="00692733" w:rsidRDefault="003128FA" w:rsidP="00813163">
            <w:pPr>
              <w:pStyle w:val="TableParagraph"/>
              <w:numPr>
                <w:ilvl w:val="1"/>
                <w:numId w:val="86"/>
              </w:numPr>
              <w:tabs>
                <w:tab w:val="left" w:pos="1102"/>
                <w:tab w:val="left" w:pos="10260"/>
              </w:tabs>
              <w:spacing w:line="276" w:lineRule="auto"/>
              <w:ind w:right="210" w:firstLine="0"/>
              <w:jc w:val="both"/>
              <w:rPr>
                <w:sz w:val="24"/>
              </w:rPr>
            </w:pPr>
            <w:r w:rsidRPr="00692733">
              <w:rPr>
                <w:sz w:val="24"/>
              </w:rPr>
              <w:t>Cheltuieli salariale pentru dezvoltare experimentală (categoria 25, subcategoria</w:t>
            </w:r>
            <w:r w:rsidRPr="00692733">
              <w:rPr>
                <w:spacing w:val="-3"/>
                <w:sz w:val="24"/>
              </w:rPr>
              <w:t xml:space="preserve"> </w:t>
            </w:r>
            <w:r w:rsidRPr="00692733">
              <w:rPr>
                <w:sz w:val="24"/>
              </w:rPr>
              <w:t>86)</w:t>
            </w:r>
          </w:p>
          <w:p w14:paraId="7850C4CF" w14:textId="77777777" w:rsidR="00093D73" w:rsidRPr="00692733" w:rsidRDefault="003128FA" w:rsidP="00813163">
            <w:pPr>
              <w:pStyle w:val="TableParagraph"/>
              <w:numPr>
                <w:ilvl w:val="1"/>
                <w:numId w:val="86"/>
              </w:numPr>
              <w:tabs>
                <w:tab w:val="left" w:pos="968"/>
                <w:tab w:val="left" w:pos="10260"/>
              </w:tabs>
              <w:spacing w:line="276" w:lineRule="auto"/>
              <w:ind w:right="210" w:firstLine="0"/>
              <w:jc w:val="both"/>
              <w:rPr>
                <w:sz w:val="24"/>
              </w:rPr>
            </w:pPr>
            <w:r w:rsidRPr="00692733">
              <w:rPr>
                <w:sz w:val="24"/>
              </w:rPr>
              <w:t>Cheltuieli de deplasare* în scopul realizării proiectului (categoria 27, subcategoria</w:t>
            </w:r>
            <w:r w:rsidRPr="00692733">
              <w:rPr>
                <w:spacing w:val="-2"/>
                <w:sz w:val="24"/>
              </w:rPr>
              <w:t xml:space="preserve"> </w:t>
            </w:r>
            <w:r w:rsidRPr="00692733">
              <w:rPr>
                <w:sz w:val="24"/>
              </w:rPr>
              <w:t>96)</w:t>
            </w:r>
          </w:p>
          <w:p w14:paraId="4D9B344E" w14:textId="77777777" w:rsidR="00093D73" w:rsidRPr="00692733" w:rsidRDefault="003128FA" w:rsidP="00813163">
            <w:pPr>
              <w:pStyle w:val="TableParagraph"/>
              <w:numPr>
                <w:ilvl w:val="0"/>
                <w:numId w:val="86"/>
              </w:numPr>
              <w:tabs>
                <w:tab w:val="left" w:pos="357"/>
                <w:tab w:val="left" w:pos="10260"/>
              </w:tabs>
              <w:spacing w:line="276" w:lineRule="auto"/>
              <w:ind w:right="210" w:firstLine="0"/>
              <w:jc w:val="both"/>
              <w:rPr>
                <w:sz w:val="24"/>
              </w:rPr>
            </w:pPr>
            <w:r w:rsidRPr="00692733">
              <w:rPr>
                <w:sz w:val="24"/>
              </w:rPr>
              <w:t>Cheltuieli pentru achiziţia de instrumente şi echipamente (active corporale și obiecte de inventar), în măsura şi pe durata utilizării acestora în cadrul proiectului de cercetare (dacă aceste instrumente şi echipamente au o durată de funcţionare mai mare decât durata proiectului de cercetare, sunt eligibile doar costurile de amortizare pe durata proiectului, calculate pe baza bunelor practici contabile)</w:t>
            </w:r>
            <w:r w:rsidRPr="00692733">
              <w:rPr>
                <w:spacing w:val="-39"/>
                <w:sz w:val="24"/>
              </w:rPr>
              <w:t xml:space="preserve"> </w:t>
            </w:r>
            <w:r w:rsidRPr="00692733">
              <w:rPr>
                <w:sz w:val="24"/>
              </w:rPr>
              <w:t>–(pentru dezvoltare experimentală categoria 21, subcategoria 68) , (obiecte de inventar categoria 21, subcategoria</w:t>
            </w:r>
            <w:r w:rsidRPr="00692733">
              <w:rPr>
                <w:spacing w:val="-4"/>
                <w:sz w:val="24"/>
              </w:rPr>
              <w:t xml:space="preserve"> </w:t>
            </w:r>
            <w:r w:rsidRPr="00692733">
              <w:rPr>
                <w:sz w:val="24"/>
              </w:rPr>
              <w:t>69)</w:t>
            </w:r>
          </w:p>
          <w:p w14:paraId="56327EF5" w14:textId="77777777" w:rsidR="00093D73" w:rsidRPr="00692733" w:rsidRDefault="003128FA" w:rsidP="00813163">
            <w:pPr>
              <w:pStyle w:val="TableParagraph"/>
              <w:numPr>
                <w:ilvl w:val="1"/>
                <w:numId w:val="86"/>
              </w:numPr>
              <w:tabs>
                <w:tab w:val="left" w:pos="968"/>
                <w:tab w:val="left" w:pos="10260"/>
              </w:tabs>
              <w:ind w:left="967" w:right="210" w:hanging="140"/>
              <w:jc w:val="both"/>
              <w:rPr>
                <w:sz w:val="24"/>
              </w:rPr>
            </w:pPr>
            <w:r w:rsidRPr="00692733">
              <w:rPr>
                <w:sz w:val="24"/>
              </w:rPr>
              <w:t>Echipamente IT şi pentru</w:t>
            </w:r>
            <w:r w:rsidRPr="00692733">
              <w:rPr>
                <w:spacing w:val="1"/>
                <w:sz w:val="24"/>
              </w:rPr>
              <w:t xml:space="preserve"> </w:t>
            </w:r>
            <w:r w:rsidRPr="00692733">
              <w:rPr>
                <w:sz w:val="24"/>
              </w:rPr>
              <w:t>comunicaţii</w:t>
            </w:r>
          </w:p>
          <w:p w14:paraId="6A3D690C" w14:textId="77777777" w:rsidR="00093D73" w:rsidRPr="00692733" w:rsidRDefault="003128FA" w:rsidP="00813163">
            <w:pPr>
              <w:pStyle w:val="TableParagraph"/>
              <w:numPr>
                <w:ilvl w:val="1"/>
                <w:numId w:val="86"/>
              </w:numPr>
              <w:tabs>
                <w:tab w:val="left" w:pos="968"/>
                <w:tab w:val="left" w:pos="10260"/>
              </w:tabs>
              <w:spacing w:before="35"/>
              <w:ind w:left="967" w:right="210" w:hanging="140"/>
              <w:jc w:val="both"/>
              <w:rPr>
                <w:sz w:val="24"/>
              </w:rPr>
            </w:pPr>
            <w:r w:rsidRPr="00692733">
              <w:rPr>
                <w:sz w:val="24"/>
              </w:rPr>
              <w:t>Echipamente şi instrumente pentru</w:t>
            </w:r>
            <w:r w:rsidRPr="00692733">
              <w:rPr>
                <w:spacing w:val="-2"/>
                <w:sz w:val="24"/>
              </w:rPr>
              <w:t xml:space="preserve"> </w:t>
            </w:r>
            <w:r w:rsidRPr="00692733">
              <w:rPr>
                <w:sz w:val="24"/>
              </w:rPr>
              <w:t>cercetare</w:t>
            </w:r>
          </w:p>
          <w:p w14:paraId="50F3EEB7" w14:textId="77777777" w:rsidR="00093D73" w:rsidRPr="00692733" w:rsidRDefault="003128FA" w:rsidP="00813163">
            <w:pPr>
              <w:pStyle w:val="TableParagraph"/>
              <w:numPr>
                <w:ilvl w:val="0"/>
                <w:numId w:val="86"/>
              </w:numPr>
              <w:tabs>
                <w:tab w:val="left" w:pos="379"/>
                <w:tab w:val="left" w:pos="10260"/>
              </w:tabs>
              <w:spacing w:before="7" w:line="310" w:lineRule="atLeast"/>
              <w:ind w:right="210" w:firstLine="0"/>
              <w:jc w:val="both"/>
              <w:rPr>
                <w:sz w:val="24"/>
              </w:rPr>
            </w:pPr>
            <w:r w:rsidRPr="00692733">
              <w:rPr>
                <w:sz w:val="24"/>
              </w:rPr>
              <w:t>Cheltuieli pentru achiziţia de active fixe necorporale din surse externe în condiții de concurență deplină pentru activități</w:t>
            </w:r>
            <w:r w:rsidRPr="00692733">
              <w:rPr>
                <w:spacing w:val="-15"/>
                <w:sz w:val="24"/>
              </w:rPr>
              <w:t xml:space="preserve"> </w:t>
            </w:r>
            <w:r w:rsidRPr="00692733">
              <w:rPr>
                <w:sz w:val="24"/>
              </w:rPr>
              <w:t>de</w:t>
            </w:r>
          </w:p>
        </w:tc>
      </w:tr>
    </w:tbl>
    <w:p w14:paraId="2AB0CF18" w14:textId="77777777" w:rsidR="00093D73" w:rsidRPr="00692733" w:rsidRDefault="00093D73" w:rsidP="00692733">
      <w:pPr>
        <w:tabs>
          <w:tab w:val="left" w:pos="10260"/>
        </w:tabs>
        <w:spacing w:line="310" w:lineRule="atLeast"/>
        <w:ind w:right="210"/>
        <w:jc w:val="both"/>
        <w:rPr>
          <w:sz w:val="24"/>
        </w:rPr>
        <w:sectPr w:rsidR="00093D73" w:rsidRPr="00692733" w:rsidSect="00692733">
          <w:pgSz w:w="11910" w:h="16840"/>
          <w:pgMar w:top="900" w:right="750" w:bottom="1200" w:left="220" w:header="0" w:footer="922" w:gutter="0"/>
          <w:cols w:space="720"/>
        </w:sect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71"/>
        <w:gridCol w:w="6703"/>
      </w:tblGrid>
      <w:tr w:rsidR="00093D73" w:rsidRPr="00692733" w14:paraId="3091818A" w14:textId="77777777" w:rsidTr="00170524">
        <w:trPr>
          <w:trHeight w:val="5802"/>
        </w:trPr>
        <w:tc>
          <w:tcPr>
            <w:tcW w:w="2871" w:type="dxa"/>
          </w:tcPr>
          <w:p w14:paraId="5C058BB5" w14:textId="77777777" w:rsidR="00093D73" w:rsidRPr="00692733" w:rsidRDefault="00093D73" w:rsidP="00692733">
            <w:pPr>
              <w:pStyle w:val="TableParagraph"/>
              <w:tabs>
                <w:tab w:val="left" w:pos="10260"/>
              </w:tabs>
              <w:ind w:right="210"/>
              <w:jc w:val="both"/>
              <w:rPr>
                <w:sz w:val="24"/>
              </w:rPr>
            </w:pPr>
          </w:p>
        </w:tc>
        <w:tc>
          <w:tcPr>
            <w:tcW w:w="6703" w:type="dxa"/>
          </w:tcPr>
          <w:p w14:paraId="5BCD7D3D" w14:textId="77777777" w:rsidR="00093D73" w:rsidRPr="00692733" w:rsidRDefault="003128FA" w:rsidP="00692733">
            <w:pPr>
              <w:pStyle w:val="TableParagraph"/>
              <w:tabs>
                <w:tab w:val="left" w:pos="10260"/>
              </w:tabs>
              <w:spacing w:line="276" w:lineRule="auto"/>
              <w:ind w:left="107" w:right="210"/>
              <w:jc w:val="both"/>
              <w:rPr>
                <w:sz w:val="24"/>
              </w:rPr>
            </w:pPr>
            <w:r w:rsidRPr="00692733">
              <w:rPr>
                <w:sz w:val="24"/>
              </w:rPr>
              <w:t>dezvoltare experimentală (categoria 22, subcategoria 80)</w:t>
            </w:r>
          </w:p>
          <w:p w14:paraId="754A68DF" w14:textId="77777777" w:rsidR="00093D73" w:rsidRPr="00692733" w:rsidRDefault="003128FA" w:rsidP="00813163">
            <w:pPr>
              <w:pStyle w:val="TableParagraph"/>
              <w:numPr>
                <w:ilvl w:val="0"/>
                <w:numId w:val="85"/>
              </w:numPr>
              <w:tabs>
                <w:tab w:val="left" w:pos="968"/>
                <w:tab w:val="left" w:pos="10260"/>
              </w:tabs>
              <w:spacing w:line="275" w:lineRule="exact"/>
              <w:ind w:right="210"/>
              <w:jc w:val="both"/>
              <w:rPr>
                <w:sz w:val="24"/>
              </w:rPr>
            </w:pPr>
            <w:r w:rsidRPr="00692733">
              <w:rPr>
                <w:sz w:val="24"/>
              </w:rPr>
              <w:t>Cunoştinţe</w:t>
            </w:r>
            <w:r w:rsidRPr="00692733">
              <w:rPr>
                <w:spacing w:val="-2"/>
                <w:sz w:val="24"/>
              </w:rPr>
              <w:t xml:space="preserve"> </w:t>
            </w:r>
            <w:r w:rsidRPr="00692733">
              <w:rPr>
                <w:sz w:val="24"/>
              </w:rPr>
              <w:t>tehnice</w:t>
            </w:r>
          </w:p>
          <w:p w14:paraId="42A61970" w14:textId="77777777" w:rsidR="00093D73" w:rsidRPr="00692733" w:rsidRDefault="003128FA" w:rsidP="00813163">
            <w:pPr>
              <w:pStyle w:val="TableParagraph"/>
              <w:numPr>
                <w:ilvl w:val="0"/>
                <w:numId w:val="85"/>
              </w:numPr>
              <w:tabs>
                <w:tab w:val="left" w:pos="968"/>
                <w:tab w:val="left" w:pos="10260"/>
              </w:tabs>
              <w:spacing w:before="32"/>
              <w:ind w:right="210"/>
              <w:jc w:val="both"/>
              <w:rPr>
                <w:sz w:val="24"/>
              </w:rPr>
            </w:pPr>
            <w:r w:rsidRPr="00692733">
              <w:rPr>
                <w:sz w:val="24"/>
              </w:rPr>
              <w:t>Brevete</w:t>
            </w:r>
          </w:p>
          <w:p w14:paraId="792AC336" w14:textId="77777777" w:rsidR="00093D73" w:rsidRPr="00692733" w:rsidRDefault="003128FA" w:rsidP="00813163">
            <w:pPr>
              <w:pStyle w:val="TableParagraph"/>
              <w:numPr>
                <w:ilvl w:val="0"/>
                <w:numId w:val="85"/>
              </w:numPr>
              <w:tabs>
                <w:tab w:val="left" w:pos="968"/>
                <w:tab w:val="left" w:pos="10260"/>
              </w:tabs>
              <w:spacing w:before="41"/>
              <w:ind w:right="210"/>
              <w:jc w:val="both"/>
              <w:rPr>
                <w:sz w:val="24"/>
              </w:rPr>
            </w:pPr>
            <w:r w:rsidRPr="00692733">
              <w:rPr>
                <w:sz w:val="24"/>
              </w:rPr>
              <w:t>Drepturi de utilizare</w:t>
            </w:r>
          </w:p>
          <w:p w14:paraId="788FF389" w14:textId="77777777" w:rsidR="00093D73" w:rsidRPr="00692733" w:rsidRDefault="003128FA" w:rsidP="00813163">
            <w:pPr>
              <w:pStyle w:val="TableParagraph"/>
              <w:numPr>
                <w:ilvl w:val="0"/>
                <w:numId w:val="84"/>
              </w:numPr>
              <w:tabs>
                <w:tab w:val="left" w:pos="406"/>
                <w:tab w:val="left" w:pos="10260"/>
              </w:tabs>
              <w:spacing w:before="41" w:line="276" w:lineRule="auto"/>
              <w:ind w:right="210" w:firstLine="0"/>
              <w:jc w:val="both"/>
              <w:rPr>
                <w:sz w:val="24"/>
              </w:rPr>
            </w:pPr>
            <w:r w:rsidRPr="00692733">
              <w:rPr>
                <w:sz w:val="24"/>
              </w:rPr>
              <w:t>Cheltuieli pentru achiziţia de servicii** din surse externe în condiții de concurență</w:t>
            </w:r>
            <w:r w:rsidRPr="00692733">
              <w:rPr>
                <w:spacing w:val="-3"/>
                <w:sz w:val="24"/>
              </w:rPr>
              <w:t xml:space="preserve"> </w:t>
            </w:r>
            <w:r w:rsidRPr="00692733">
              <w:rPr>
                <w:sz w:val="24"/>
              </w:rPr>
              <w:t>deplină</w:t>
            </w:r>
          </w:p>
          <w:p w14:paraId="457ED7F7" w14:textId="77777777" w:rsidR="00093D73" w:rsidRPr="00692733" w:rsidRDefault="003128FA" w:rsidP="00813163">
            <w:pPr>
              <w:pStyle w:val="TableParagraph"/>
              <w:numPr>
                <w:ilvl w:val="1"/>
                <w:numId w:val="84"/>
              </w:numPr>
              <w:tabs>
                <w:tab w:val="left" w:pos="1093"/>
                <w:tab w:val="left" w:pos="10260"/>
              </w:tabs>
              <w:spacing w:before="1" w:line="276" w:lineRule="auto"/>
              <w:ind w:right="210" w:firstLine="0"/>
              <w:jc w:val="both"/>
              <w:rPr>
                <w:sz w:val="24"/>
              </w:rPr>
            </w:pPr>
            <w:r w:rsidRPr="00692733">
              <w:rPr>
                <w:sz w:val="24"/>
              </w:rPr>
              <w:t>Servicii pentru dezvoltare experimentală (categoria 29, subcategoria</w:t>
            </w:r>
            <w:r w:rsidRPr="00692733">
              <w:rPr>
                <w:spacing w:val="-8"/>
                <w:sz w:val="24"/>
              </w:rPr>
              <w:t xml:space="preserve"> </w:t>
            </w:r>
            <w:r w:rsidRPr="00692733">
              <w:rPr>
                <w:sz w:val="24"/>
              </w:rPr>
              <w:t>120)</w:t>
            </w:r>
          </w:p>
          <w:p w14:paraId="2E2FE8B0" w14:textId="77777777" w:rsidR="00093D73" w:rsidRPr="00692733" w:rsidRDefault="003128FA" w:rsidP="00813163">
            <w:pPr>
              <w:pStyle w:val="TableParagraph"/>
              <w:numPr>
                <w:ilvl w:val="1"/>
                <w:numId w:val="84"/>
              </w:numPr>
              <w:tabs>
                <w:tab w:val="left" w:pos="1042"/>
                <w:tab w:val="left" w:pos="10260"/>
              </w:tabs>
              <w:spacing w:line="276" w:lineRule="auto"/>
              <w:ind w:right="210" w:firstLine="0"/>
              <w:jc w:val="both"/>
              <w:rPr>
                <w:sz w:val="24"/>
              </w:rPr>
            </w:pPr>
            <w:r w:rsidRPr="00692733">
              <w:rPr>
                <w:sz w:val="24"/>
              </w:rPr>
              <w:t>Servicii de consultanţă şi servicii echivalente folosite exclusiv pentru dezvoltare experimentală (categoria 29, subcategoria</w:t>
            </w:r>
            <w:r w:rsidRPr="00692733">
              <w:rPr>
                <w:spacing w:val="-2"/>
                <w:sz w:val="24"/>
              </w:rPr>
              <w:t xml:space="preserve"> </w:t>
            </w:r>
            <w:r w:rsidRPr="00692733">
              <w:rPr>
                <w:sz w:val="24"/>
              </w:rPr>
              <w:t>103)</w:t>
            </w:r>
          </w:p>
          <w:p w14:paraId="7EFE6620" w14:textId="77777777" w:rsidR="00093D73" w:rsidRPr="00692733" w:rsidRDefault="003128FA" w:rsidP="00813163">
            <w:pPr>
              <w:pStyle w:val="TableParagraph"/>
              <w:numPr>
                <w:ilvl w:val="0"/>
                <w:numId w:val="84"/>
              </w:numPr>
              <w:tabs>
                <w:tab w:val="left" w:pos="367"/>
                <w:tab w:val="left" w:pos="10260"/>
              </w:tabs>
              <w:spacing w:line="276" w:lineRule="auto"/>
              <w:ind w:right="210" w:firstLine="0"/>
              <w:jc w:val="both"/>
              <w:rPr>
                <w:sz w:val="24"/>
              </w:rPr>
            </w:pPr>
            <w:r w:rsidRPr="00692733">
              <w:rPr>
                <w:sz w:val="24"/>
              </w:rPr>
              <w:t>Cheltuieli de amortizare pentru clădiri şi spaţii, în măsura şi pe durata utilizării acestor clădiri şi spaţii pentru activităţile de dezvoltare experimentală (categoria 2, subcategoria</w:t>
            </w:r>
            <w:r w:rsidRPr="00692733">
              <w:rPr>
                <w:spacing w:val="-3"/>
                <w:sz w:val="24"/>
              </w:rPr>
              <w:t xml:space="preserve"> </w:t>
            </w:r>
            <w:r w:rsidRPr="00692733">
              <w:rPr>
                <w:sz w:val="24"/>
              </w:rPr>
              <w:t>5)</w:t>
            </w:r>
          </w:p>
          <w:p w14:paraId="00A0D0B1" w14:textId="77777777" w:rsidR="00093D73" w:rsidRPr="00692733" w:rsidRDefault="003128FA" w:rsidP="00813163">
            <w:pPr>
              <w:pStyle w:val="TableParagraph"/>
              <w:numPr>
                <w:ilvl w:val="0"/>
                <w:numId w:val="84"/>
              </w:numPr>
              <w:tabs>
                <w:tab w:val="left" w:pos="339"/>
                <w:tab w:val="left" w:pos="10260"/>
              </w:tabs>
              <w:spacing w:line="276" w:lineRule="auto"/>
              <w:ind w:right="210" w:firstLine="0"/>
              <w:jc w:val="both"/>
              <w:rPr>
                <w:sz w:val="24"/>
              </w:rPr>
            </w:pPr>
            <w:r w:rsidRPr="00692733">
              <w:rPr>
                <w:sz w:val="24"/>
              </w:rPr>
              <w:t>Cheltuieli</w:t>
            </w:r>
            <w:r w:rsidRPr="00692733">
              <w:rPr>
                <w:spacing w:val="-15"/>
                <w:sz w:val="24"/>
              </w:rPr>
              <w:t xml:space="preserve"> </w:t>
            </w:r>
            <w:r w:rsidRPr="00692733">
              <w:rPr>
                <w:sz w:val="24"/>
              </w:rPr>
              <w:t>pentru</w:t>
            </w:r>
            <w:r w:rsidRPr="00692733">
              <w:rPr>
                <w:spacing w:val="-12"/>
                <w:sz w:val="24"/>
              </w:rPr>
              <w:t xml:space="preserve"> </w:t>
            </w:r>
            <w:r w:rsidRPr="00692733">
              <w:rPr>
                <w:sz w:val="24"/>
              </w:rPr>
              <w:t>achiziţia</w:t>
            </w:r>
            <w:r w:rsidRPr="00692733">
              <w:rPr>
                <w:spacing w:val="-13"/>
                <w:sz w:val="24"/>
              </w:rPr>
              <w:t xml:space="preserve"> </w:t>
            </w:r>
            <w:r w:rsidRPr="00692733">
              <w:rPr>
                <w:sz w:val="24"/>
              </w:rPr>
              <w:t>de</w:t>
            </w:r>
            <w:r w:rsidRPr="00692733">
              <w:rPr>
                <w:spacing w:val="-14"/>
                <w:sz w:val="24"/>
              </w:rPr>
              <w:t xml:space="preserve"> </w:t>
            </w:r>
            <w:r w:rsidRPr="00692733">
              <w:rPr>
                <w:sz w:val="24"/>
              </w:rPr>
              <w:t>substanţe,</w:t>
            </w:r>
            <w:r w:rsidRPr="00692733">
              <w:rPr>
                <w:spacing w:val="-12"/>
                <w:sz w:val="24"/>
              </w:rPr>
              <w:t xml:space="preserve"> </w:t>
            </w:r>
            <w:r w:rsidRPr="00692733">
              <w:rPr>
                <w:sz w:val="24"/>
              </w:rPr>
              <w:t>materiale,</w:t>
            </w:r>
            <w:r w:rsidRPr="00692733">
              <w:rPr>
                <w:spacing w:val="-13"/>
                <w:sz w:val="24"/>
              </w:rPr>
              <w:t xml:space="preserve"> </w:t>
            </w:r>
            <w:r w:rsidRPr="00692733">
              <w:rPr>
                <w:sz w:val="24"/>
              </w:rPr>
              <w:t>plante,</w:t>
            </w:r>
            <w:r w:rsidRPr="00692733">
              <w:rPr>
                <w:spacing w:val="-13"/>
                <w:sz w:val="24"/>
              </w:rPr>
              <w:t xml:space="preserve"> </w:t>
            </w:r>
            <w:r w:rsidRPr="00692733">
              <w:rPr>
                <w:sz w:val="24"/>
              </w:rPr>
              <w:t>animale de laborator, consumabile, obiecte de inventar şi alte produse similare necesare desfăşurării activităţilor de dezvoltare</w:t>
            </w:r>
            <w:r w:rsidRPr="00692733">
              <w:rPr>
                <w:spacing w:val="51"/>
                <w:sz w:val="24"/>
              </w:rPr>
              <w:t xml:space="preserve"> </w:t>
            </w:r>
            <w:r w:rsidRPr="00692733">
              <w:rPr>
                <w:sz w:val="24"/>
              </w:rPr>
              <w:t>experimentală</w:t>
            </w:r>
            <w:r w:rsidR="00DF155F" w:rsidRPr="00692733">
              <w:rPr>
                <w:sz w:val="24"/>
              </w:rPr>
              <w:t>(categoria 21, subcategoria 73)</w:t>
            </w:r>
          </w:p>
          <w:p w14:paraId="3472BB8B" w14:textId="77777777" w:rsidR="00093D73" w:rsidRPr="00692733" w:rsidRDefault="00093D73" w:rsidP="00692733">
            <w:pPr>
              <w:pStyle w:val="TableParagraph"/>
              <w:tabs>
                <w:tab w:val="left" w:pos="10260"/>
              </w:tabs>
              <w:ind w:left="107" w:right="210"/>
              <w:jc w:val="both"/>
              <w:rPr>
                <w:sz w:val="24"/>
              </w:rPr>
            </w:pPr>
          </w:p>
        </w:tc>
      </w:tr>
      <w:tr w:rsidR="00093D73" w:rsidRPr="00692733" w14:paraId="626BE533" w14:textId="77777777">
        <w:trPr>
          <w:trHeight w:val="4843"/>
        </w:trPr>
        <w:tc>
          <w:tcPr>
            <w:tcW w:w="2871" w:type="dxa"/>
          </w:tcPr>
          <w:p w14:paraId="59235965" w14:textId="77777777" w:rsidR="00093D73" w:rsidRPr="00692733" w:rsidRDefault="007856E2" w:rsidP="00692733">
            <w:pPr>
              <w:pStyle w:val="TableParagraph"/>
              <w:tabs>
                <w:tab w:val="left" w:pos="10260"/>
              </w:tabs>
              <w:spacing w:line="276" w:lineRule="auto"/>
              <w:ind w:left="107" w:right="210"/>
              <w:jc w:val="both"/>
              <w:rPr>
                <w:b/>
                <w:sz w:val="24"/>
              </w:rPr>
            </w:pPr>
            <w:r w:rsidRPr="00692733">
              <w:rPr>
                <w:b/>
                <w:sz w:val="24"/>
              </w:rPr>
              <w:t>B</w:t>
            </w:r>
            <w:r w:rsidR="003128FA" w:rsidRPr="00692733">
              <w:rPr>
                <w:b/>
                <w:sz w:val="24"/>
              </w:rPr>
              <w:t>. Cheltuieli pentru activități de inovare (eligibile pentru IMM)</w:t>
            </w:r>
          </w:p>
        </w:tc>
        <w:tc>
          <w:tcPr>
            <w:tcW w:w="6703" w:type="dxa"/>
          </w:tcPr>
          <w:p w14:paraId="3C295A1C" w14:textId="77777777" w:rsidR="00093D73" w:rsidRPr="00692733" w:rsidRDefault="003128FA" w:rsidP="00813163">
            <w:pPr>
              <w:pStyle w:val="TableParagraph"/>
              <w:numPr>
                <w:ilvl w:val="0"/>
                <w:numId w:val="83"/>
              </w:numPr>
              <w:tabs>
                <w:tab w:val="left" w:pos="369"/>
                <w:tab w:val="left" w:pos="10260"/>
              </w:tabs>
              <w:spacing w:line="276" w:lineRule="auto"/>
              <w:ind w:right="210" w:firstLine="0"/>
              <w:jc w:val="both"/>
              <w:rPr>
                <w:sz w:val="24"/>
              </w:rPr>
            </w:pPr>
            <w:r w:rsidRPr="00692733">
              <w:rPr>
                <w:sz w:val="24"/>
              </w:rPr>
              <w:t>Cheltuieli pentru obținerea, validarea și protejarea brevetelor și altor</w:t>
            </w:r>
            <w:r w:rsidRPr="00692733">
              <w:rPr>
                <w:spacing w:val="-13"/>
                <w:sz w:val="24"/>
              </w:rPr>
              <w:t xml:space="preserve"> </w:t>
            </w:r>
            <w:r w:rsidRPr="00692733">
              <w:rPr>
                <w:sz w:val="24"/>
              </w:rPr>
              <w:t>active</w:t>
            </w:r>
            <w:r w:rsidRPr="00692733">
              <w:rPr>
                <w:spacing w:val="-10"/>
                <w:sz w:val="24"/>
              </w:rPr>
              <w:t xml:space="preserve"> </w:t>
            </w:r>
            <w:r w:rsidRPr="00692733">
              <w:rPr>
                <w:sz w:val="24"/>
              </w:rPr>
              <w:t>necorporale</w:t>
            </w:r>
            <w:r w:rsidRPr="00692733">
              <w:rPr>
                <w:spacing w:val="-10"/>
                <w:sz w:val="24"/>
              </w:rPr>
              <w:t xml:space="preserve"> </w:t>
            </w:r>
            <w:r w:rsidRPr="00692733">
              <w:rPr>
                <w:sz w:val="24"/>
              </w:rPr>
              <w:t>(eligibile</w:t>
            </w:r>
            <w:r w:rsidRPr="00692733">
              <w:rPr>
                <w:spacing w:val="-11"/>
                <w:sz w:val="24"/>
              </w:rPr>
              <w:t xml:space="preserve"> </w:t>
            </w:r>
            <w:r w:rsidRPr="00692733">
              <w:rPr>
                <w:sz w:val="24"/>
              </w:rPr>
              <w:t>și</w:t>
            </w:r>
            <w:r w:rsidRPr="00692733">
              <w:rPr>
                <w:spacing w:val="-10"/>
                <w:sz w:val="24"/>
              </w:rPr>
              <w:t xml:space="preserve"> </w:t>
            </w:r>
            <w:r w:rsidRPr="00692733">
              <w:rPr>
                <w:sz w:val="24"/>
              </w:rPr>
              <w:t>pentru</w:t>
            </w:r>
            <w:r w:rsidRPr="00692733">
              <w:rPr>
                <w:spacing w:val="-9"/>
                <w:sz w:val="24"/>
              </w:rPr>
              <w:t xml:space="preserve"> </w:t>
            </w:r>
            <w:r w:rsidRPr="00692733">
              <w:rPr>
                <w:sz w:val="24"/>
              </w:rPr>
              <w:t>organizațiile</w:t>
            </w:r>
            <w:r w:rsidRPr="00692733">
              <w:rPr>
                <w:spacing w:val="-12"/>
                <w:sz w:val="24"/>
              </w:rPr>
              <w:t xml:space="preserve"> </w:t>
            </w:r>
            <w:r w:rsidRPr="00692733">
              <w:rPr>
                <w:sz w:val="24"/>
              </w:rPr>
              <w:t>de</w:t>
            </w:r>
            <w:r w:rsidRPr="00692733">
              <w:rPr>
                <w:spacing w:val="-12"/>
                <w:sz w:val="24"/>
              </w:rPr>
              <w:t xml:space="preserve"> </w:t>
            </w:r>
            <w:r w:rsidRPr="00692733">
              <w:rPr>
                <w:sz w:val="24"/>
              </w:rPr>
              <w:t>cercetare partenere) – categoria 30, subcategoria</w:t>
            </w:r>
            <w:r w:rsidRPr="00692733">
              <w:rPr>
                <w:spacing w:val="-2"/>
                <w:sz w:val="24"/>
              </w:rPr>
              <w:t xml:space="preserve"> </w:t>
            </w:r>
            <w:r w:rsidRPr="00692733">
              <w:rPr>
                <w:sz w:val="24"/>
              </w:rPr>
              <w:t>124.</w:t>
            </w:r>
          </w:p>
          <w:p w14:paraId="1972C13C" w14:textId="77777777" w:rsidR="00093D73" w:rsidRPr="00692733" w:rsidRDefault="003128FA" w:rsidP="00813163">
            <w:pPr>
              <w:pStyle w:val="TableParagraph"/>
              <w:numPr>
                <w:ilvl w:val="0"/>
                <w:numId w:val="83"/>
              </w:numPr>
              <w:tabs>
                <w:tab w:val="left" w:pos="432"/>
                <w:tab w:val="left" w:pos="10260"/>
              </w:tabs>
              <w:spacing w:before="190" w:line="276" w:lineRule="auto"/>
              <w:ind w:right="210" w:firstLine="0"/>
              <w:jc w:val="both"/>
              <w:rPr>
                <w:sz w:val="24"/>
              </w:rPr>
            </w:pPr>
            <w:r w:rsidRPr="00692733">
              <w:rPr>
                <w:sz w:val="24"/>
              </w:rPr>
              <w:t>Cheltuieli pentru detașarea de personal cu înaltă calificare (categoria 31, subcategoria 125) de la o organizație de cercetare</w:t>
            </w:r>
            <w:r w:rsidRPr="00692733">
              <w:rPr>
                <w:spacing w:val="-39"/>
                <w:sz w:val="24"/>
              </w:rPr>
              <w:t xml:space="preserve"> </w:t>
            </w:r>
            <w:r w:rsidRPr="00692733">
              <w:rPr>
                <w:sz w:val="24"/>
              </w:rPr>
              <w:t>sau de la o întreprindere mare, care efectuează activități de cercetare, dezvoltare și inovare, într-o funcție nou creată în cadrul întreprinderii (mici sau mijlocii) beneficiare, fără să se înlocuiască alți</w:t>
            </w:r>
            <w:r w:rsidRPr="00692733">
              <w:rPr>
                <w:spacing w:val="-12"/>
                <w:sz w:val="24"/>
              </w:rPr>
              <w:t xml:space="preserve"> </w:t>
            </w:r>
            <w:r w:rsidRPr="00692733">
              <w:rPr>
                <w:sz w:val="24"/>
              </w:rPr>
              <w:t>membri</w:t>
            </w:r>
            <w:r w:rsidRPr="00692733">
              <w:rPr>
                <w:spacing w:val="-11"/>
                <w:sz w:val="24"/>
              </w:rPr>
              <w:t xml:space="preserve"> </w:t>
            </w:r>
            <w:r w:rsidRPr="00692733">
              <w:rPr>
                <w:sz w:val="24"/>
              </w:rPr>
              <w:t>ai</w:t>
            </w:r>
            <w:r w:rsidRPr="00692733">
              <w:rPr>
                <w:spacing w:val="-12"/>
                <w:sz w:val="24"/>
              </w:rPr>
              <w:t xml:space="preserve"> </w:t>
            </w:r>
            <w:r w:rsidRPr="00692733">
              <w:rPr>
                <w:sz w:val="24"/>
              </w:rPr>
              <w:t>personalului.</w:t>
            </w:r>
            <w:r w:rsidRPr="00692733">
              <w:rPr>
                <w:spacing w:val="-11"/>
                <w:sz w:val="24"/>
              </w:rPr>
              <w:t xml:space="preserve"> </w:t>
            </w:r>
            <w:r w:rsidRPr="00692733">
              <w:rPr>
                <w:sz w:val="24"/>
              </w:rPr>
              <w:t>Sunt</w:t>
            </w:r>
            <w:r w:rsidRPr="00692733">
              <w:rPr>
                <w:spacing w:val="-12"/>
                <w:sz w:val="24"/>
              </w:rPr>
              <w:t xml:space="preserve"> </w:t>
            </w:r>
            <w:r w:rsidRPr="00692733">
              <w:rPr>
                <w:sz w:val="24"/>
              </w:rPr>
              <w:t>eligibile</w:t>
            </w:r>
            <w:r w:rsidRPr="00692733">
              <w:rPr>
                <w:spacing w:val="-11"/>
                <w:sz w:val="24"/>
              </w:rPr>
              <w:t xml:space="preserve"> </w:t>
            </w:r>
            <w:r w:rsidRPr="00692733">
              <w:rPr>
                <w:sz w:val="24"/>
              </w:rPr>
              <w:t>toate</w:t>
            </w:r>
            <w:r w:rsidRPr="00692733">
              <w:rPr>
                <w:spacing w:val="-13"/>
                <w:sz w:val="24"/>
              </w:rPr>
              <w:t xml:space="preserve"> </w:t>
            </w:r>
            <w:r w:rsidRPr="00692733">
              <w:rPr>
                <w:sz w:val="24"/>
              </w:rPr>
              <w:t>costurile</w:t>
            </w:r>
            <w:r w:rsidRPr="00692733">
              <w:rPr>
                <w:spacing w:val="-12"/>
                <w:sz w:val="24"/>
              </w:rPr>
              <w:t xml:space="preserve"> </w:t>
            </w:r>
            <w:r w:rsidRPr="00692733">
              <w:rPr>
                <w:sz w:val="24"/>
              </w:rPr>
              <w:t>de</w:t>
            </w:r>
            <w:r w:rsidRPr="00692733">
              <w:rPr>
                <w:spacing w:val="-13"/>
                <w:sz w:val="24"/>
              </w:rPr>
              <w:t xml:space="preserve"> </w:t>
            </w:r>
            <w:r w:rsidRPr="00692733">
              <w:rPr>
                <w:sz w:val="24"/>
              </w:rPr>
              <w:t>personal aferente închirierii şi încadrării în muncă a personalului cu înaltă calificare, inclusiv costurile aferente folosirii unei agenţii de recrutare şi indemnizaţia de deplasare pentru personalul detaşat. Costurile</w:t>
            </w:r>
            <w:r w:rsidRPr="00692733">
              <w:rPr>
                <w:spacing w:val="-18"/>
                <w:sz w:val="24"/>
              </w:rPr>
              <w:t xml:space="preserve"> </w:t>
            </w:r>
            <w:r w:rsidRPr="00692733">
              <w:rPr>
                <w:sz w:val="24"/>
              </w:rPr>
              <w:t>unor</w:t>
            </w:r>
            <w:r w:rsidRPr="00692733">
              <w:rPr>
                <w:spacing w:val="-17"/>
                <w:sz w:val="24"/>
              </w:rPr>
              <w:t xml:space="preserve"> </w:t>
            </w:r>
            <w:r w:rsidRPr="00692733">
              <w:rPr>
                <w:sz w:val="24"/>
              </w:rPr>
              <w:t>servicii</w:t>
            </w:r>
            <w:r w:rsidRPr="00692733">
              <w:rPr>
                <w:spacing w:val="-15"/>
                <w:sz w:val="24"/>
              </w:rPr>
              <w:t xml:space="preserve"> </w:t>
            </w:r>
            <w:r w:rsidRPr="00692733">
              <w:rPr>
                <w:sz w:val="24"/>
              </w:rPr>
              <w:t>de</w:t>
            </w:r>
            <w:r w:rsidRPr="00692733">
              <w:rPr>
                <w:spacing w:val="-17"/>
                <w:sz w:val="24"/>
              </w:rPr>
              <w:t xml:space="preserve"> </w:t>
            </w:r>
            <w:r w:rsidRPr="00692733">
              <w:rPr>
                <w:sz w:val="24"/>
              </w:rPr>
              <w:t>consultanţă</w:t>
            </w:r>
            <w:r w:rsidRPr="00692733">
              <w:rPr>
                <w:spacing w:val="-17"/>
                <w:sz w:val="24"/>
              </w:rPr>
              <w:t xml:space="preserve"> </w:t>
            </w:r>
            <w:r w:rsidRPr="00692733">
              <w:rPr>
                <w:sz w:val="24"/>
              </w:rPr>
              <w:t>prestate</w:t>
            </w:r>
            <w:r w:rsidRPr="00692733">
              <w:rPr>
                <w:spacing w:val="-17"/>
                <w:sz w:val="24"/>
              </w:rPr>
              <w:t xml:space="preserve"> </w:t>
            </w:r>
            <w:r w:rsidRPr="00692733">
              <w:rPr>
                <w:sz w:val="24"/>
              </w:rPr>
              <w:t>de</w:t>
            </w:r>
            <w:r w:rsidRPr="00692733">
              <w:rPr>
                <w:spacing w:val="-18"/>
                <w:sz w:val="24"/>
              </w:rPr>
              <w:t xml:space="preserve"> </w:t>
            </w:r>
            <w:r w:rsidRPr="00692733">
              <w:rPr>
                <w:sz w:val="24"/>
              </w:rPr>
              <w:t>personalul</w:t>
            </w:r>
            <w:r w:rsidRPr="00692733">
              <w:rPr>
                <w:spacing w:val="-15"/>
                <w:sz w:val="24"/>
              </w:rPr>
              <w:t xml:space="preserve"> </w:t>
            </w:r>
            <w:r w:rsidRPr="00692733">
              <w:rPr>
                <w:sz w:val="24"/>
              </w:rPr>
              <w:t>cu</w:t>
            </w:r>
            <w:r w:rsidRPr="00692733">
              <w:rPr>
                <w:spacing w:val="-16"/>
                <w:sz w:val="24"/>
              </w:rPr>
              <w:t xml:space="preserve"> </w:t>
            </w:r>
            <w:r w:rsidRPr="00692733">
              <w:rPr>
                <w:sz w:val="24"/>
              </w:rPr>
              <w:t>înaltă calificare,</w:t>
            </w:r>
            <w:r w:rsidRPr="00692733">
              <w:rPr>
                <w:spacing w:val="-13"/>
                <w:sz w:val="24"/>
              </w:rPr>
              <w:t xml:space="preserve"> </w:t>
            </w:r>
            <w:r w:rsidRPr="00692733">
              <w:rPr>
                <w:sz w:val="24"/>
              </w:rPr>
              <w:t>fără</w:t>
            </w:r>
            <w:r w:rsidRPr="00692733">
              <w:rPr>
                <w:spacing w:val="-14"/>
                <w:sz w:val="24"/>
              </w:rPr>
              <w:t xml:space="preserve"> </w:t>
            </w:r>
            <w:r w:rsidRPr="00692733">
              <w:rPr>
                <w:sz w:val="24"/>
              </w:rPr>
              <w:t>ca</w:t>
            </w:r>
            <w:r w:rsidRPr="00692733">
              <w:rPr>
                <w:spacing w:val="-14"/>
                <w:sz w:val="24"/>
              </w:rPr>
              <w:t xml:space="preserve"> </w:t>
            </w:r>
            <w:r w:rsidRPr="00692733">
              <w:rPr>
                <w:sz w:val="24"/>
              </w:rPr>
              <w:t>acesta</w:t>
            </w:r>
            <w:r w:rsidRPr="00692733">
              <w:rPr>
                <w:spacing w:val="-14"/>
                <w:sz w:val="24"/>
              </w:rPr>
              <w:t xml:space="preserve"> </w:t>
            </w:r>
            <w:r w:rsidRPr="00692733">
              <w:rPr>
                <w:sz w:val="24"/>
              </w:rPr>
              <w:t>să</w:t>
            </w:r>
            <w:r w:rsidRPr="00692733">
              <w:rPr>
                <w:spacing w:val="-13"/>
                <w:sz w:val="24"/>
              </w:rPr>
              <w:t xml:space="preserve"> </w:t>
            </w:r>
            <w:r w:rsidRPr="00692733">
              <w:rPr>
                <w:sz w:val="24"/>
              </w:rPr>
              <w:t>fie</w:t>
            </w:r>
            <w:r w:rsidRPr="00692733">
              <w:rPr>
                <w:spacing w:val="-12"/>
                <w:sz w:val="24"/>
              </w:rPr>
              <w:t xml:space="preserve"> </w:t>
            </w:r>
            <w:r w:rsidRPr="00692733">
              <w:rPr>
                <w:sz w:val="24"/>
              </w:rPr>
              <w:t>angajat</w:t>
            </w:r>
            <w:r w:rsidRPr="00692733">
              <w:rPr>
                <w:spacing w:val="-13"/>
                <w:sz w:val="24"/>
              </w:rPr>
              <w:t xml:space="preserve"> </w:t>
            </w:r>
            <w:r w:rsidRPr="00692733">
              <w:rPr>
                <w:spacing w:val="3"/>
                <w:sz w:val="24"/>
              </w:rPr>
              <w:t>la</w:t>
            </w:r>
            <w:r w:rsidRPr="00692733">
              <w:rPr>
                <w:spacing w:val="-14"/>
                <w:sz w:val="24"/>
              </w:rPr>
              <w:t xml:space="preserve"> </w:t>
            </w:r>
            <w:r w:rsidRPr="00692733">
              <w:rPr>
                <w:sz w:val="24"/>
              </w:rPr>
              <w:t>beneficiar,</w:t>
            </w:r>
            <w:r w:rsidRPr="00692733">
              <w:rPr>
                <w:spacing w:val="-12"/>
                <w:sz w:val="24"/>
              </w:rPr>
              <w:t xml:space="preserve"> </w:t>
            </w:r>
            <w:r w:rsidRPr="00692733">
              <w:rPr>
                <w:sz w:val="24"/>
              </w:rPr>
              <w:t>nu</w:t>
            </w:r>
            <w:r w:rsidRPr="00692733">
              <w:rPr>
                <w:spacing w:val="-12"/>
                <w:sz w:val="24"/>
              </w:rPr>
              <w:t xml:space="preserve"> </w:t>
            </w:r>
            <w:r w:rsidRPr="00692733">
              <w:rPr>
                <w:sz w:val="24"/>
              </w:rPr>
              <w:t>sunt</w:t>
            </w:r>
            <w:r w:rsidRPr="00692733">
              <w:rPr>
                <w:spacing w:val="-13"/>
                <w:sz w:val="24"/>
              </w:rPr>
              <w:t xml:space="preserve"> </w:t>
            </w:r>
            <w:r w:rsidRPr="00692733">
              <w:rPr>
                <w:sz w:val="24"/>
              </w:rPr>
              <w:t>eligibile.</w:t>
            </w:r>
          </w:p>
        </w:tc>
      </w:tr>
    </w:tbl>
    <w:p w14:paraId="6044BD87" w14:textId="77777777" w:rsidR="00093D73" w:rsidRPr="00692733" w:rsidRDefault="00093D73" w:rsidP="00692733">
      <w:pPr>
        <w:tabs>
          <w:tab w:val="left" w:pos="10260"/>
        </w:tabs>
        <w:spacing w:line="276" w:lineRule="auto"/>
        <w:ind w:right="210"/>
        <w:jc w:val="both"/>
        <w:rPr>
          <w:sz w:val="24"/>
        </w:rPr>
        <w:sectPr w:rsidR="00093D73" w:rsidRPr="00692733" w:rsidSect="00692733">
          <w:pgSz w:w="11910" w:h="16840"/>
          <w:pgMar w:top="980" w:right="750" w:bottom="1120" w:left="220" w:header="0" w:footer="922" w:gutter="0"/>
          <w:cols w:space="720"/>
        </w:sect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71"/>
        <w:gridCol w:w="6703"/>
      </w:tblGrid>
      <w:tr w:rsidR="00093D73" w:rsidRPr="00692733" w14:paraId="2A754D2F" w14:textId="77777777">
        <w:trPr>
          <w:trHeight w:val="3890"/>
        </w:trPr>
        <w:tc>
          <w:tcPr>
            <w:tcW w:w="2871" w:type="dxa"/>
          </w:tcPr>
          <w:p w14:paraId="4827C261" w14:textId="77777777" w:rsidR="00093D73" w:rsidRPr="00692733" w:rsidRDefault="00093D73" w:rsidP="00692733">
            <w:pPr>
              <w:pStyle w:val="TableParagraph"/>
              <w:tabs>
                <w:tab w:val="left" w:pos="10260"/>
              </w:tabs>
              <w:ind w:right="210"/>
              <w:jc w:val="both"/>
              <w:rPr>
                <w:sz w:val="24"/>
              </w:rPr>
            </w:pPr>
          </w:p>
        </w:tc>
        <w:tc>
          <w:tcPr>
            <w:tcW w:w="6703" w:type="dxa"/>
          </w:tcPr>
          <w:p w14:paraId="3858D104" w14:textId="77777777" w:rsidR="00093D73" w:rsidRPr="00692733" w:rsidRDefault="003128FA" w:rsidP="00813163">
            <w:pPr>
              <w:pStyle w:val="TableParagraph"/>
              <w:numPr>
                <w:ilvl w:val="0"/>
                <w:numId w:val="82"/>
              </w:numPr>
              <w:tabs>
                <w:tab w:val="left" w:pos="408"/>
                <w:tab w:val="left" w:pos="10260"/>
              </w:tabs>
              <w:spacing w:line="276" w:lineRule="auto"/>
              <w:ind w:right="210" w:firstLine="0"/>
              <w:jc w:val="both"/>
              <w:rPr>
                <w:sz w:val="24"/>
              </w:rPr>
            </w:pPr>
            <w:r w:rsidRPr="00692733">
              <w:rPr>
                <w:sz w:val="24"/>
              </w:rPr>
              <w:t>Cheltuieli pentru achiziționarea de servicii de consultanță în domeniul inovării (cheltuieli cu servicii de consultanță, asistență și formare profesională în ceea ce privește transferul de cunoștințe, achiziția, protecția și valorificarea activelor necorporale, utilizarea standardelor și a reglementărilor care le conțin) - categoria 29, subcategoria</w:t>
            </w:r>
            <w:r w:rsidRPr="00692733">
              <w:rPr>
                <w:spacing w:val="-3"/>
                <w:sz w:val="24"/>
              </w:rPr>
              <w:t xml:space="preserve"> </w:t>
            </w:r>
            <w:r w:rsidRPr="00692733">
              <w:rPr>
                <w:sz w:val="24"/>
              </w:rPr>
              <w:t>121.</w:t>
            </w:r>
          </w:p>
          <w:p w14:paraId="42574EC2" w14:textId="77777777" w:rsidR="00093D73" w:rsidRPr="00692733" w:rsidRDefault="003128FA" w:rsidP="00813163">
            <w:pPr>
              <w:pStyle w:val="TableParagraph"/>
              <w:numPr>
                <w:ilvl w:val="0"/>
                <w:numId w:val="82"/>
              </w:numPr>
              <w:tabs>
                <w:tab w:val="left" w:pos="346"/>
                <w:tab w:val="left" w:pos="10260"/>
              </w:tabs>
              <w:spacing w:before="190" w:line="276" w:lineRule="auto"/>
              <w:ind w:right="210" w:firstLine="0"/>
              <w:jc w:val="both"/>
              <w:rPr>
                <w:sz w:val="24"/>
              </w:rPr>
            </w:pPr>
            <w:r w:rsidRPr="00692733">
              <w:rPr>
                <w:sz w:val="24"/>
              </w:rPr>
              <w:t>Cheltuieli pentru achiziționarea de servicii de sprijinire a</w:t>
            </w:r>
            <w:r w:rsidRPr="00692733">
              <w:rPr>
                <w:spacing w:val="-34"/>
                <w:sz w:val="24"/>
              </w:rPr>
              <w:t xml:space="preserve"> </w:t>
            </w:r>
            <w:r w:rsidRPr="00692733">
              <w:rPr>
                <w:sz w:val="24"/>
              </w:rPr>
              <w:t>inovării (cheltuieli cu spații de lucru, bănci de date, biblioteci, cercetare de piață, laboratoare, etichetare de calitate, testarea și certificarea calității în scopul dezvoltării de produse, procese sau servicii mai eficace) - categoria 29, subcategoria</w:t>
            </w:r>
            <w:r w:rsidRPr="00692733">
              <w:rPr>
                <w:spacing w:val="-4"/>
                <w:sz w:val="24"/>
              </w:rPr>
              <w:t xml:space="preserve"> </w:t>
            </w:r>
            <w:r w:rsidRPr="00692733">
              <w:rPr>
                <w:sz w:val="24"/>
              </w:rPr>
              <w:t>122.</w:t>
            </w:r>
          </w:p>
        </w:tc>
      </w:tr>
      <w:tr w:rsidR="00093D73" w:rsidRPr="00692733" w14:paraId="2EBF76A9" w14:textId="77777777">
        <w:trPr>
          <w:trHeight w:val="8136"/>
        </w:trPr>
        <w:tc>
          <w:tcPr>
            <w:tcW w:w="2871" w:type="dxa"/>
          </w:tcPr>
          <w:p w14:paraId="711EBC58" w14:textId="77777777" w:rsidR="00093D73" w:rsidRPr="00692733" w:rsidRDefault="007856E2" w:rsidP="00692733">
            <w:pPr>
              <w:pStyle w:val="TableParagraph"/>
              <w:tabs>
                <w:tab w:val="left" w:pos="10260"/>
              </w:tabs>
              <w:spacing w:line="276" w:lineRule="auto"/>
              <w:ind w:left="107" w:right="210"/>
              <w:jc w:val="both"/>
              <w:rPr>
                <w:b/>
                <w:sz w:val="24"/>
              </w:rPr>
            </w:pPr>
            <w:r w:rsidRPr="00692733">
              <w:rPr>
                <w:b/>
                <w:sz w:val="24"/>
              </w:rPr>
              <w:t>C</w:t>
            </w:r>
            <w:r w:rsidR="003128FA" w:rsidRPr="00692733">
              <w:rPr>
                <w:b/>
                <w:sz w:val="24"/>
              </w:rPr>
              <w:t>. Cheltuieli pentru inovare de proces și organizațională (eligibile pentru IMM)</w:t>
            </w:r>
          </w:p>
        </w:tc>
        <w:tc>
          <w:tcPr>
            <w:tcW w:w="6703" w:type="dxa"/>
          </w:tcPr>
          <w:p w14:paraId="432C659E" w14:textId="77777777" w:rsidR="00093D73" w:rsidRPr="00692733" w:rsidRDefault="003128FA" w:rsidP="00813163">
            <w:pPr>
              <w:pStyle w:val="TableParagraph"/>
              <w:numPr>
                <w:ilvl w:val="0"/>
                <w:numId w:val="81"/>
              </w:numPr>
              <w:tabs>
                <w:tab w:val="left" w:pos="473"/>
                <w:tab w:val="left" w:pos="10260"/>
              </w:tabs>
              <w:spacing w:line="276" w:lineRule="auto"/>
              <w:ind w:right="210" w:firstLine="0"/>
              <w:jc w:val="both"/>
              <w:rPr>
                <w:sz w:val="24"/>
              </w:rPr>
            </w:pPr>
            <w:r w:rsidRPr="00692733">
              <w:rPr>
                <w:sz w:val="24"/>
              </w:rPr>
              <w:t>Cheltuieli de personal: cheltuieli salariale (categoria 25, subcategoria 83) și cheltuieli de deplasare* (categoria 27, subcategoria 96) în scopul realizării</w:t>
            </w:r>
            <w:r w:rsidRPr="00692733">
              <w:rPr>
                <w:spacing w:val="-4"/>
                <w:sz w:val="24"/>
              </w:rPr>
              <w:t xml:space="preserve"> </w:t>
            </w:r>
            <w:r w:rsidRPr="00692733">
              <w:rPr>
                <w:sz w:val="24"/>
              </w:rPr>
              <w:t>proiectului</w:t>
            </w:r>
          </w:p>
          <w:p w14:paraId="19433CBC" w14:textId="77777777" w:rsidR="00093D73" w:rsidRPr="00692733" w:rsidRDefault="003128FA" w:rsidP="00813163">
            <w:pPr>
              <w:pStyle w:val="TableParagraph"/>
              <w:numPr>
                <w:ilvl w:val="0"/>
                <w:numId w:val="81"/>
              </w:numPr>
              <w:tabs>
                <w:tab w:val="left" w:pos="358"/>
                <w:tab w:val="left" w:pos="10260"/>
              </w:tabs>
              <w:spacing w:line="276" w:lineRule="auto"/>
              <w:ind w:right="210" w:firstLine="0"/>
              <w:jc w:val="both"/>
              <w:rPr>
                <w:sz w:val="24"/>
              </w:rPr>
            </w:pPr>
            <w:r w:rsidRPr="00692733">
              <w:rPr>
                <w:sz w:val="24"/>
              </w:rPr>
              <w:t>Cheltuieli pentru achiziţia de instrumente și echipamente (active corporale și obiecte de inventar), în măsura şi pe durata utilizării acestora în cadrul proiectului (dacă aceste instrumente şi echipamente au o durată de funcţionare mai mare decât durata proiectului, sunt eligibile doar costurile de amortizare pe durata proiectului, calculate pe baza bunelor practici contabile) –</w:t>
            </w:r>
            <w:r w:rsidRPr="00692733">
              <w:rPr>
                <w:spacing w:val="-34"/>
                <w:sz w:val="24"/>
              </w:rPr>
              <w:t xml:space="preserve"> </w:t>
            </w:r>
            <w:r w:rsidRPr="00692733">
              <w:rPr>
                <w:sz w:val="24"/>
              </w:rPr>
              <w:t>categoria 21, subcategoria 65 și subcategoria</w:t>
            </w:r>
            <w:r w:rsidRPr="00692733">
              <w:rPr>
                <w:spacing w:val="-5"/>
                <w:sz w:val="24"/>
              </w:rPr>
              <w:t xml:space="preserve"> </w:t>
            </w:r>
            <w:r w:rsidRPr="00692733">
              <w:rPr>
                <w:sz w:val="24"/>
              </w:rPr>
              <w:t>69)</w:t>
            </w:r>
          </w:p>
          <w:p w14:paraId="437DC613" w14:textId="77777777" w:rsidR="00093D73" w:rsidRPr="00692733" w:rsidRDefault="003128FA" w:rsidP="00813163">
            <w:pPr>
              <w:pStyle w:val="TableParagraph"/>
              <w:numPr>
                <w:ilvl w:val="0"/>
                <w:numId w:val="81"/>
              </w:numPr>
              <w:tabs>
                <w:tab w:val="left" w:pos="379"/>
                <w:tab w:val="left" w:pos="10260"/>
              </w:tabs>
              <w:spacing w:line="276" w:lineRule="auto"/>
              <w:ind w:right="210" w:firstLine="0"/>
              <w:jc w:val="both"/>
              <w:rPr>
                <w:sz w:val="24"/>
              </w:rPr>
            </w:pPr>
            <w:r w:rsidRPr="00692733">
              <w:rPr>
                <w:sz w:val="24"/>
              </w:rPr>
              <w:t>Cheltuieli pentru achiziţia de active fixe necorporale din surse externe</w:t>
            </w:r>
            <w:r w:rsidRPr="00692733">
              <w:rPr>
                <w:spacing w:val="-13"/>
                <w:sz w:val="24"/>
              </w:rPr>
              <w:t xml:space="preserve"> </w:t>
            </w:r>
            <w:r w:rsidRPr="00692733">
              <w:rPr>
                <w:sz w:val="24"/>
              </w:rPr>
              <w:t>în</w:t>
            </w:r>
            <w:r w:rsidRPr="00692733">
              <w:rPr>
                <w:spacing w:val="-11"/>
                <w:sz w:val="24"/>
              </w:rPr>
              <w:t xml:space="preserve"> </w:t>
            </w:r>
            <w:r w:rsidRPr="00692733">
              <w:rPr>
                <w:sz w:val="24"/>
              </w:rPr>
              <w:t>condiții</w:t>
            </w:r>
            <w:r w:rsidRPr="00692733">
              <w:rPr>
                <w:spacing w:val="-10"/>
                <w:sz w:val="24"/>
              </w:rPr>
              <w:t xml:space="preserve"> </w:t>
            </w:r>
            <w:r w:rsidRPr="00692733">
              <w:rPr>
                <w:sz w:val="24"/>
              </w:rPr>
              <w:t>de</w:t>
            </w:r>
            <w:r w:rsidRPr="00692733">
              <w:rPr>
                <w:spacing w:val="-12"/>
                <w:sz w:val="24"/>
              </w:rPr>
              <w:t xml:space="preserve"> </w:t>
            </w:r>
            <w:r w:rsidRPr="00692733">
              <w:rPr>
                <w:sz w:val="24"/>
              </w:rPr>
              <w:t>concurență</w:t>
            </w:r>
            <w:r w:rsidRPr="00692733">
              <w:rPr>
                <w:spacing w:val="-12"/>
                <w:sz w:val="24"/>
              </w:rPr>
              <w:t xml:space="preserve"> </w:t>
            </w:r>
            <w:r w:rsidRPr="00692733">
              <w:rPr>
                <w:sz w:val="24"/>
              </w:rPr>
              <w:t>deplină</w:t>
            </w:r>
            <w:r w:rsidRPr="00692733">
              <w:rPr>
                <w:spacing w:val="-11"/>
                <w:sz w:val="24"/>
              </w:rPr>
              <w:t xml:space="preserve"> </w:t>
            </w:r>
            <w:r w:rsidRPr="00692733">
              <w:rPr>
                <w:sz w:val="24"/>
              </w:rPr>
              <w:t>(categoria</w:t>
            </w:r>
            <w:r w:rsidRPr="00692733">
              <w:rPr>
                <w:spacing w:val="-12"/>
                <w:sz w:val="24"/>
              </w:rPr>
              <w:t xml:space="preserve"> </w:t>
            </w:r>
            <w:r w:rsidRPr="00692733">
              <w:rPr>
                <w:sz w:val="24"/>
              </w:rPr>
              <w:t>22,</w:t>
            </w:r>
            <w:r w:rsidRPr="00692733">
              <w:rPr>
                <w:spacing w:val="-11"/>
                <w:sz w:val="24"/>
              </w:rPr>
              <w:t xml:space="preserve"> </w:t>
            </w:r>
            <w:r w:rsidRPr="00692733">
              <w:rPr>
                <w:sz w:val="24"/>
              </w:rPr>
              <w:t>subcategoria 76)</w:t>
            </w:r>
          </w:p>
          <w:p w14:paraId="4B248F35" w14:textId="77777777" w:rsidR="00093D73" w:rsidRPr="00692733" w:rsidRDefault="003128FA" w:rsidP="00813163">
            <w:pPr>
              <w:pStyle w:val="TableParagraph"/>
              <w:numPr>
                <w:ilvl w:val="1"/>
                <w:numId w:val="81"/>
              </w:numPr>
              <w:tabs>
                <w:tab w:val="left" w:pos="968"/>
                <w:tab w:val="left" w:pos="10260"/>
              </w:tabs>
              <w:spacing w:line="274" w:lineRule="exact"/>
              <w:ind w:right="210"/>
              <w:jc w:val="both"/>
              <w:rPr>
                <w:sz w:val="24"/>
              </w:rPr>
            </w:pPr>
            <w:r w:rsidRPr="00692733">
              <w:rPr>
                <w:sz w:val="24"/>
              </w:rPr>
              <w:t>Cunoştinţe</w:t>
            </w:r>
            <w:r w:rsidRPr="00692733">
              <w:rPr>
                <w:spacing w:val="-2"/>
                <w:sz w:val="24"/>
              </w:rPr>
              <w:t xml:space="preserve"> </w:t>
            </w:r>
            <w:r w:rsidRPr="00692733">
              <w:rPr>
                <w:sz w:val="24"/>
              </w:rPr>
              <w:t>tehnice</w:t>
            </w:r>
          </w:p>
          <w:p w14:paraId="5496C8F5" w14:textId="77777777" w:rsidR="00093D73" w:rsidRPr="00692733" w:rsidRDefault="003128FA" w:rsidP="00813163">
            <w:pPr>
              <w:pStyle w:val="TableParagraph"/>
              <w:numPr>
                <w:ilvl w:val="1"/>
                <w:numId w:val="81"/>
              </w:numPr>
              <w:tabs>
                <w:tab w:val="left" w:pos="968"/>
                <w:tab w:val="left" w:pos="10260"/>
              </w:tabs>
              <w:spacing w:before="34"/>
              <w:ind w:right="210"/>
              <w:jc w:val="both"/>
              <w:rPr>
                <w:sz w:val="24"/>
              </w:rPr>
            </w:pPr>
            <w:r w:rsidRPr="00692733">
              <w:rPr>
                <w:sz w:val="24"/>
              </w:rPr>
              <w:t>Brevete</w:t>
            </w:r>
          </w:p>
          <w:p w14:paraId="37A83DA4" w14:textId="77777777" w:rsidR="00093D73" w:rsidRPr="00692733" w:rsidRDefault="003128FA" w:rsidP="00813163">
            <w:pPr>
              <w:pStyle w:val="TableParagraph"/>
              <w:numPr>
                <w:ilvl w:val="1"/>
                <w:numId w:val="81"/>
              </w:numPr>
              <w:tabs>
                <w:tab w:val="left" w:pos="968"/>
                <w:tab w:val="left" w:pos="10260"/>
              </w:tabs>
              <w:spacing w:before="41"/>
              <w:ind w:right="210"/>
              <w:jc w:val="both"/>
              <w:rPr>
                <w:sz w:val="24"/>
              </w:rPr>
            </w:pPr>
            <w:r w:rsidRPr="00692733">
              <w:rPr>
                <w:sz w:val="24"/>
              </w:rPr>
              <w:t>Drepturi de utilizare</w:t>
            </w:r>
          </w:p>
          <w:p w14:paraId="4C517FDD" w14:textId="77777777" w:rsidR="00093D73" w:rsidRPr="00692733" w:rsidRDefault="003128FA" w:rsidP="00813163">
            <w:pPr>
              <w:pStyle w:val="TableParagraph"/>
              <w:numPr>
                <w:ilvl w:val="0"/>
                <w:numId w:val="81"/>
              </w:numPr>
              <w:tabs>
                <w:tab w:val="left" w:pos="410"/>
                <w:tab w:val="left" w:pos="10260"/>
              </w:tabs>
              <w:spacing w:before="41" w:line="276" w:lineRule="auto"/>
              <w:ind w:right="210" w:firstLine="0"/>
              <w:jc w:val="both"/>
              <w:rPr>
                <w:sz w:val="24"/>
              </w:rPr>
            </w:pPr>
            <w:r w:rsidRPr="00692733">
              <w:rPr>
                <w:sz w:val="24"/>
              </w:rPr>
              <w:t>Cheltuieli pentru achiziţia de servicii de cercetare din surse externe</w:t>
            </w:r>
            <w:r w:rsidRPr="00692733">
              <w:rPr>
                <w:spacing w:val="-13"/>
                <w:sz w:val="24"/>
              </w:rPr>
              <w:t xml:space="preserve"> </w:t>
            </w:r>
            <w:r w:rsidRPr="00692733">
              <w:rPr>
                <w:sz w:val="24"/>
              </w:rPr>
              <w:t>în</w:t>
            </w:r>
            <w:r w:rsidRPr="00692733">
              <w:rPr>
                <w:spacing w:val="-11"/>
                <w:sz w:val="24"/>
              </w:rPr>
              <w:t xml:space="preserve"> </w:t>
            </w:r>
            <w:r w:rsidRPr="00692733">
              <w:rPr>
                <w:sz w:val="24"/>
              </w:rPr>
              <w:t>condiții</w:t>
            </w:r>
            <w:r w:rsidRPr="00692733">
              <w:rPr>
                <w:spacing w:val="-10"/>
                <w:sz w:val="24"/>
              </w:rPr>
              <w:t xml:space="preserve"> </w:t>
            </w:r>
            <w:r w:rsidRPr="00692733">
              <w:rPr>
                <w:sz w:val="24"/>
              </w:rPr>
              <w:t>de</w:t>
            </w:r>
            <w:r w:rsidRPr="00692733">
              <w:rPr>
                <w:spacing w:val="-12"/>
                <w:sz w:val="24"/>
              </w:rPr>
              <w:t xml:space="preserve"> </w:t>
            </w:r>
            <w:r w:rsidRPr="00692733">
              <w:rPr>
                <w:sz w:val="24"/>
              </w:rPr>
              <w:t>concurență</w:t>
            </w:r>
            <w:r w:rsidRPr="00692733">
              <w:rPr>
                <w:spacing w:val="-12"/>
                <w:sz w:val="24"/>
              </w:rPr>
              <w:t xml:space="preserve"> </w:t>
            </w:r>
            <w:r w:rsidRPr="00692733">
              <w:rPr>
                <w:sz w:val="24"/>
              </w:rPr>
              <w:t>deplină</w:t>
            </w:r>
            <w:r w:rsidRPr="00692733">
              <w:rPr>
                <w:spacing w:val="-11"/>
                <w:sz w:val="24"/>
              </w:rPr>
              <w:t xml:space="preserve"> </w:t>
            </w:r>
            <w:r w:rsidRPr="00692733">
              <w:rPr>
                <w:sz w:val="24"/>
              </w:rPr>
              <w:t>(categoria</w:t>
            </w:r>
            <w:r w:rsidRPr="00692733">
              <w:rPr>
                <w:spacing w:val="-12"/>
                <w:sz w:val="24"/>
              </w:rPr>
              <w:t xml:space="preserve"> </w:t>
            </w:r>
            <w:r w:rsidRPr="00692733">
              <w:rPr>
                <w:sz w:val="24"/>
              </w:rPr>
              <w:t>29,</w:t>
            </w:r>
            <w:r w:rsidRPr="00692733">
              <w:rPr>
                <w:spacing w:val="-11"/>
                <w:sz w:val="24"/>
              </w:rPr>
              <w:t xml:space="preserve"> </w:t>
            </w:r>
            <w:r w:rsidRPr="00692733">
              <w:rPr>
                <w:sz w:val="24"/>
              </w:rPr>
              <w:t>subcategoria 117)</w:t>
            </w:r>
          </w:p>
          <w:p w14:paraId="6DA31F78" w14:textId="77777777" w:rsidR="00093D73" w:rsidRPr="00692733" w:rsidRDefault="003128FA" w:rsidP="00813163">
            <w:pPr>
              <w:pStyle w:val="TableParagraph"/>
              <w:numPr>
                <w:ilvl w:val="0"/>
                <w:numId w:val="81"/>
              </w:numPr>
              <w:tabs>
                <w:tab w:val="left" w:pos="368"/>
                <w:tab w:val="left" w:pos="10260"/>
              </w:tabs>
              <w:spacing w:line="276" w:lineRule="auto"/>
              <w:ind w:right="210" w:firstLine="0"/>
              <w:jc w:val="both"/>
              <w:rPr>
                <w:sz w:val="24"/>
              </w:rPr>
            </w:pPr>
            <w:r w:rsidRPr="00692733">
              <w:rPr>
                <w:sz w:val="24"/>
              </w:rPr>
              <w:t>Cheltuieli de amortizare pentru clădiri şi spaţii, în măsura şi pe durata utilizării acestor clădiri şi spaţii pentru activitatea de inovare de proces și organizațională (categoria 2, subcategoria</w:t>
            </w:r>
            <w:r w:rsidRPr="00692733">
              <w:rPr>
                <w:spacing w:val="-8"/>
                <w:sz w:val="24"/>
              </w:rPr>
              <w:t xml:space="preserve"> </w:t>
            </w:r>
            <w:r w:rsidRPr="00692733">
              <w:rPr>
                <w:sz w:val="24"/>
              </w:rPr>
              <w:t>2)</w:t>
            </w:r>
          </w:p>
          <w:p w14:paraId="25FB24CC" w14:textId="77777777" w:rsidR="00093D73" w:rsidRPr="00692733" w:rsidRDefault="003128FA" w:rsidP="00692733">
            <w:pPr>
              <w:pStyle w:val="TableParagraph"/>
              <w:tabs>
                <w:tab w:val="left" w:pos="10260"/>
              </w:tabs>
              <w:spacing w:before="2" w:line="276" w:lineRule="auto"/>
              <w:ind w:left="107" w:right="210"/>
              <w:jc w:val="both"/>
              <w:rPr>
                <w:sz w:val="24"/>
              </w:rPr>
            </w:pPr>
            <w:r w:rsidRPr="00692733">
              <w:rPr>
                <w:sz w:val="24"/>
              </w:rPr>
              <w:t>7. Cheltuieli pentru achiziţia de materiale, consumabile şi alte produse similare suportate direct ca urmare a activității de inovare de proces și organizațională (categoria 21, subcategoria 70)</w:t>
            </w:r>
          </w:p>
        </w:tc>
      </w:tr>
      <w:tr w:rsidR="00093D73" w:rsidRPr="00692733" w14:paraId="1C32BA35" w14:textId="77777777">
        <w:trPr>
          <w:trHeight w:val="1586"/>
        </w:trPr>
        <w:tc>
          <w:tcPr>
            <w:tcW w:w="9574" w:type="dxa"/>
            <w:gridSpan w:val="2"/>
          </w:tcPr>
          <w:p w14:paraId="0237EEFD" w14:textId="77777777" w:rsidR="00093D73" w:rsidRPr="00692733" w:rsidRDefault="007856E2" w:rsidP="00692733">
            <w:pPr>
              <w:pStyle w:val="TableParagraph"/>
              <w:tabs>
                <w:tab w:val="left" w:pos="10260"/>
              </w:tabs>
              <w:spacing w:line="276" w:lineRule="auto"/>
              <w:ind w:left="107" w:right="210"/>
              <w:jc w:val="both"/>
              <w:rPr>
                <w:sz w:val="24"/>
              </w:rPr>
            </w:pPr>
            <w:r w:rsidRPr="00692733">
              <w:rPr>
                <w:b/>
                <w:sz w:val="24"/>
              </w:rPr>
              <w:t>D</w:t>
            </w:r>
            <w:r w:rsidR="003128FA" w:rsidRPr="00692733">
              <w:rPr>
                <w:b/>
                <w:sz w:val="24"/>
              </w:rPr>
              <w:t xml:space="preserve">. Cheltuielile eligibile pentru investiții inițiale pentru inovare** </w:t>
            </w:r>
            <w:r w:rsidR="003128FA" w:rsidRPr="00692733">
              <w:rPr>
                <w:sz w:val="24"/>
              </w:rPr>
              <w:t>sunt cheltuielile pentru achiziția de active corporale de tip instalații, utilaje, echipamente (categoria 21, subcategoria 74) și în active necorporale (cunoștințe tehnice, brevete, drepturi de utilizare) (categoria 22, subcategoria 76), care sunt necesare pentru introducerea în producție a rezultatelor obținute din</w:t>
            </w:r>
          </w:p>
          <w:p w14:paraId="36D81F3A" w14:textId="77777777" w:rsidR="00093D73" w:rsidRPr="00692733" w:rsidRDefault="003128FA" w:rsidP="00692733">
            <w:pPr>
              <w:pStyle w:val="TableParagraph"/>
              <w:tabs>
                <w:tab w:val="left" w:pos="10260"/>
              </w:tabs>
              <w:ind w:left="107" w:right="210"/>
              <w:jc w:val="both"/>
              <w:rPr>
                <w:sz w:val="24"/>
              </w:rPr>
            </w:pPr>
            <w:r w:rsidRPr="00692733">
              <w:rPr>
                <w:sz w:val="24"/>
              </w:rPr>
              <w:t>cercetare-dezvoltare.</w:t>
            </w:r>
          </w:p>
        </w:tc>
      </w:tr>
      <w:tr w:rsidR="00093D73" w:rsidRPr="00692733" w14:paraId="121EE043" w14:textId="77777777">
        <w:trPr>
          <w:trHeight w:val="635"/>
        </w:trPr>
        <w:tc>
          <w:tcPr>
            <w:tcW w:w="9574" w:type="dxa"/>
            <w:gridSpan w:val="2"/>
          </w:tcPr>
          <w:p w14:paraId="611E4E55" w14:textId="77777777" w:rsidR="00093D73" w:rsidRPr="00692733" w:rsidRDefault="007856E2" w:rsidP="00692733">
            <w:pPr>
              <w:pStyle w:val="TableParagraph"/>
              <w:tabs>
                <w:tab w:val="left" w:pos="10260"/>
              </w:tabs>
              <w:spacing w:line="265" w:lineRule="exact"/>
              <w:ind w:left="107" w:right="210"/>
              <w:jc w:val="both"/>
              <w:rPr>
                <w:b/>
                <w:sz w:val="24"/>
              </w:rPr>
            </w:pPr>
            <w:r w:rsidRPr="00692733">
              <w:rPr>
                <w:b/>
                <w:sz w:val="24"/>
              </w:rPr>
              <w:t>E</w:t>
            </w:r>
            <w:r w:rsidR="003128FA" w:rsidRPr="00692733">
              <w:rPr>
                <w:b/>
                <w:sz w:val="24"/>
              </w:rPr>
              <w:t>.</w:t>
            </w:r>
            <w:r w:rsidR="003128FA" w:rsidRPr="00692733">
              <w:rPr>
                <w:b/>
                <w:spacing w:val="6"/>
                <w:sz w:val="24"/>
              </w:rPr>
              <w:t xml:space="preserve"> </w:t>
            </w:r>
            <w:r w:rsidR="003128FA" w:rsidRPr="00692733">
              <w:rPr>
                <w:b/>
                <w:sz w:val="24"/>
              </w:rPr>
              <w:t>Cheltuieli</w:t>
            </w:r>
            <w:r w:rsidR="003128FA" w:rsidRPr="00692733">
              <w:rPr>
                <w:b/>
                <w:spacing w:val="7"/>
                <w:sz w:val="24"/>
              </w:rPr>
              <w:t xml:space="preserve"> </w:t>
            </w:r>
            <w:r w:rsidR="003128FA" w:rsidRPr="00692733">
              <w:rPr>
                <w:b/>
                <w:sz w:val="24"/>
              </w:rPr>
              <w:t>indirecte</w:t>
            </w:r>
            <w:r w:rsidR="003128FA" w:rsidRPr="00692733">
              <w:rPr>
                <w:b/>
                <w:spacing w:val="5"/>
                <w:sz w:val="24"/>
              </w:rPr>
              <w:t xml:space="preserve"> </w:t>
            </w:r>
            <w:r w:rsidR="003128FA" w:rsidRPr="00692733">
              <w:rPr>
                <w:sz w:val="24"/>
              </w:rPr>
              <w:t>–</w:t>
            </w:r>
            <w:r w:rsidR="003128FA" w:rsidRPr="00692733">
              <w:rPr>
                <w:spacing w:val="8"/>
                <w:sz w:val="24"/>
              </w:rPr>
              <w:t xml:space="preserve"> </w:t>
            </w:r>
            <w:r w:rsidR="003128FA" w:rsidRPr="00692733">
              <w:rPr>
                <w:sz w:val="24"/>
              </w:rPr>
              <w:t>categoria</w:t>
            </w:r>
            <w:r w:rsidR="003128FA" w:rsidRPr="00692733">
              <w:rPr>
                <w:spacing w:val="6"/>
                <w:sz w:val="24"/>
              </w:rPr>
              <w:t xml:space="preserve"> </w:t>
            </w:r>
            <w:r w:rsidR="003128FA" w:rsidRPr="00692733">
              <w:rPr>
                <w:sz w:val="24"/>
              </w:rPr>
              <w:t>44,</w:t>
            </w:r>
            <w:r w:rsidR="003128FA" w:rsidRPr="00692733">
              <w:rPr>
                <w:spacing w:val="5"/>
                <w:sz w:val="24"/>
              </w:rPr>
              <w:t xml:space="preserve"> </w:t>
            </w:r>
            <w:r w:rsidR="003128FA" w:rsidRPr="00692733">
              <w:rPr>
                <w:sz w:val="24"/>
              </w:rPr>
              <w:t>subcategoria</w:t>
            </w:r>
            <w:r w:rsidR="003128FA" w:rsidRPr="00692733">
              <w:rPr>
                <w:spacing w:val="6"/>
                <w:sz w:val="24"/>
              </w:rPr>
              <w:t xml:space="preserve"> </w:t>
            </w:r>
            <w:r w:rsidR="003128FA" w:rsidRPr="00692733">
              <w:rPr>
                <w:sz w:val="24"/>
              </w:rPr>
              <w:t>216</w:t>
            </w:r>
            <w:r w:rsidR="003128FA" w:rsidRPr="00692733">
              <w:rPr>
                <w:spacing w:val="7"/>
                <w:sz w:val="24"/>
              </w:rPr>
              <w:t xml:space="preserve"> </w:t>
            </w:r>
            <w:r w:rsidR="003128FA" w:rsidRPr="00692733">
              <w:rPr>
                <w:sz w:val="24"/>
              </w:rPr>
              <w:t>-</w:t>
            </w:r>
            <w:r w:rsidR="003128FA" w:rsidRPr="00692733">
              <w:rPr>
                <w:spacing w:val="5"/>
                <w:sz w:val="24"/>
              </w:rPr>
              <w:t xml:space="preserve"> </w:t>
            </w:r>
            <w:r w:rsidR="003128FA" w:rsidRPr="00692733">
              <w:rPr>
                <w:sz w:val="24"/>
              </w:rPr>
              <w:t>(sunt</w:t>
            </w:r>
            <w:r w:rsidR="003128FA" w:rsidRPr="00692733">
              <w:rPr>
                <w:spacing w:val="6"/>
                <w:sz w:val="24"/>
              </w:rPr>
              <w:t xml:space="preserve"> </w:t>
            </w:r>
            <w:r w:rsidR="003128FA" w:rsidRPr="00692733">
              <w:rPr>
                <w:sz w:val="24"/>
              </w:rPr>
              <w:t>eligibile</w:t>
            </w:r>
            <w:r w:rsidR="003128FA" w:rsidRPr="00692733">
              <w:rPr>
                <w:spacing w:val="5"/>
                <w:sz w:val="24"/>
              </w:rPr>
              <w:t xml:space="preserve"> </w:t>
            </w:r>
            <w:r w:rsidR="003128FA" w:rsidRPr="00692733">
              <w:rPr>
                <w:sz w:val="24"/>
              </w:rPr>
              <w:t>prin</w:t>
            </w:r>
            <w:r w:rsidR="003128FA" w:rsidRPr="00692733">
              <w:rPr>
                <w:spacing w:val="6"/>
                <w:sz w:val="24"/>
              </w:rPr>
              <w:t xml:space="preserve"> </w:t>
            </w:r>
            <w:r w:rsidR="003128FA" w:rsidRPr="00692733">
              <w:rPr>
                <w:sz w:val="24"/>
              </w:rPr>
              <w:t>aplicarea</w:t>
            </w:r>
            <w:r w:rsidR="003128FA" w:rsidRPr="00692733">
              <w:rPr>
                <w:spacing w:val="5"/>
                <w:sz w:val="24"/>
              </w:rPr>
              <w:t xml:space="preserve"> </w:t>
            </w:r>
            <w:r w:rsidR="003128FA" w:rsidRPr="00692733">
              <w:rPr>
                <w:sz w:val="24"/>
              </w:rPr>
              <w:t>unei</w:t>
            </w:r>
            <w:r w:rsidR="003128FA" w:rsidRPr="00692733">
              <w:rPr>
                <w:spacing w:val="12"/>
                <w:sz w:val="24"/>
              </w:rPr>
              <w:t xml:space="preserve"> </w:t>
            </w:r>
            <w:r w:rsidR="003128FA" w:rsidRPr="00692733">
              <w:rPr>
                <w:b/>
                <w:sz w:val="24"/>
              </w:rPr>
              <w:t>rate</w:t>
            </w:r>
          </w:p>
          <w:p w14:paraId="62AFECDE" w14:textId="77777777" w:rsidR="00093D73" w:rsidRPr="00692733" w:rsidRDefault="003128FA" w:rsidP="00692733">
            <w:pPr>
              <w:pStyle w:val="TableParagraph"/>
              <w:tabs>
                <w:tab w:val="left" w:pos="10260"/>
              </w:tabs>
              <w:spacing w:before="45"/>
              <w:ind w:left="107" w:right="210"/>
              <w:jc w:val="both"/>
              <w:rPr>
                <w:b/>
                <w:sz w:val="24"/>
              </w:rPr>
            </w:pPr>
            <w:r w:rsidRPr="00692733">
              <w:rPr>
                <w:b/>
                <w:sz w:val="24"/>
              </w:rPr>
              <w:t>forfetare</w:t>
            </w:r>
            <w:r w:rsidRPr="00692733">
              <w:rPr>
                <w:b/>
                <w:spacing w:val="9"/>
                <w:sz w:val="24"/>
              </w:rPr>
              <w:t xml:space="preserve"> </w:t>
            </w:r>
            <w:r w:rsidRPr="00692733">
              <w:rPr>
                <w:b/>
                <w:sz w:val="24"/>
              </w:rPr>
              <w:t>de</w:t>
            </w:r>
            <w:r w:rsidR="002F3712" w:rsidRPr="00692733">
              <w:rPr>
                <w:b/>
                <w:spacing w:val="9"/>
                <w:sz w:val="24"/>
              </w:rPr>
              <w:t xml:space="preserve"> </w:t>
            </w:r>
            <w:r w:rsidRPr="00692733">
              <w:rPr>
                <w:b/>
                <w:sz w:val="24"/>
              </w:rPr>
              <w:t>25%</w:t>
            </w:r>
            <w:r w:rsidRPr="00692733">
              <w:rPr>
                <w:b/>
                <w:spacing w:val="12"/>
                <w:sz w:val="24"/>
              </w:rPr>
              <w:t xml:space="preserve"> </w:t>
            </w:r>
            <w:r w:rsidRPr="00692733">
              <w:rPr>
                <w:b/>
                <w:sz w:val="24"/>
              </w:rPr>
              <w:t>din</w:t>
            </w:r>
            <w:r w:rsidRPr="00692733">
              <w:rPr>
                <w:b/>
                <w:spacing w:val="11"/>
                <w:sz w:val="24"/>
              </w:rPr>
              <w:t xml:space="preserve"> </w:t>
            </w:r>
            <w:r w:rsidRPr="00692733">
              <w:rPr>
                <w:b/>
                <w:sz w:val="24"/>
              </w:rPr>
              <w:t>totalul</w:t>
            </w:r>
            <w:r w:rsidRPr="00692733">
              <w:rPr>
                <w:b/>
                <w:spacing w:val="11"/>
                <w:sz w:val="24"/>
              </w:rPr>
              <w:t xml:space="preserve"> </w:t>
            </w:r>
            <w:r w:rsidRPr="00692733">
              <w:rPr>
                <w:b/>
                <w:sz w:val="24"/>
              </w:rPr>
              <w:t>costurilor</w:t>
            </w:r>
            <w:r w:rsidRPr="00692733">
              <w:rPr>
                <w:b/>
                <w:spacing w:val="10"/>
                <w:sz w:val="24"/>
              </w:rPr>
              <w:t xml:space="preserve"> </w:t>
            </w:r>
            <w:r w:rsidRPr="00692733">
              <w:rPr>
                <w:b/>
                <w:sz w:val="24"/>
              </w:rPr>
              <w:t>directe</w:t>
            </w:r>
            <w:r w:rsidRPr="00692733">
              <w:rPr>
                <w:b/>
                <w:spacing w:val="12"/>
                <w:sz w:val="24"/>
              </w:rPr>
              <w:t xml:space="preserve"> </w:t>
            </w:r>
            <w:r w:rsidRPr="00692733">
              <w:rPr>
                <w:b/>
                <w:sz w:val="24"/>
              </w:rPr>
              <w:t>eligibile,</w:t>
            </w:r>
            <w:r w:rsidRPr="00692733">
              <w:rPr>
                <w:b/>
                <w:spacing w:val="18"/>
                <w:sz w:val="24"/>
              </w:rPr>
              <w:t xml:space="preserve"> </w:t>
            </w:r>
            <w:r w:rsidRPr="00692733">
              <w:rPr>
                <w:b/>
                <w:sz w:val="24"/>
              </w:rPr>
              <w:t>fără</w:t>
            </w:r>
            <w:r w:rsidRPr="00692733">
              <w:rPr>
                <w:b/>
                <w:spacing w:val="10"/>
                <w:sz w:val="24"/>
              </w:rPr>
              <w:t xml:space="preserve"> </w:t>
            </w:r>
            <w:r w:rsidRPr="00692733">
              <w:rPr>
                <w:b/>
                <w:sz w:val="24"/>
              </w:rPr>
              <w:t>a</w:t>
            </w:r>
            <w:r w:rsidRPr="00692733">
              <w:rPr>
                <w:b/>
                <w:spacing w:val="10"/>
                <w:sz w:val="24"/>
              </w:rPr>
              <w:t xml:space="preserve"> </w:t>
            </w:r>
            <w:r w:rsidRPr="00692733">
              <w:rPr>
                <w:b/>
                <w:sz w:val="24"/>
              </w:rPr>
              <w:t>lua</w:t>
            </w:r>
            <w:r w:rsidRPr="00692733">
              <w:rPr>
                <w:b/>
                <w:spacing w:val="10"/>
                <w:sz w:val="24"/>
              </w:rPr>
              <w:t xml:space="preserve"> </w:t>
            </w:r>
            <w:r w:rsidRPr="00692733">
              <w:rPr>
                <w:b/>
                <w:sz w:val="24"/>
              </w:rPr>
              <w:t>în</w:t>
            </w:r>
            <w:r w:rsidRPr="00692733">
              <w:rPr>
                <w:b/>
                <w:spacing w:val="9"/>
                <w:sz w:val="24"/>
              </w:rPr>
              <w:t xml:space="preserve"> </w:t>
            </w:r>
            <w:r w:rsidRPr="00692733">
              <w:rPr>
                <w:b/>
                <w:sz w:val="24"/>
              </w:rPr>
              <w:t>considerare</w:t>
            </w:r>
            <w:r w:rsidRPr="00692733">
              <w:rPr>
                <w:b/>
                <w:spacing w:val="12"/>
                <w:sz w:val="24"/>
              </w:rPr>
              <w:t xml:space="preserve"> </w:t>
            </w:r>
            <w:r w:rsidRPr="00692733">
              <w:rPr>
                <w:b/>
                <w:sz w:val="24"/>
              </w:rPr>
              <w:t>costurile</w:t>
            </w:r>
            <w:r w:rsidR="00FA493B" w:rsidRPr="00692733">
              <w:rPr>
                <w:b/>
                <w:sz w:val="24"/>
              </w:rPr>
              <w:t xml:space="preserve"> </w:t>
            </w:r>
          </w:p>
        </w:tc>
      </w:tr>
    </w:tbl>
    <w:p w14:paraId="458E1520" w14:textId="77777777" w:rsidR="00093D73" w:rsidRPr="00692733" w:rsidRDefault="00093D73" w:rsidP="00692733">
      <w:pPr>
        <w:tabs>
          <w:tab w:val="left" w:pos="10260"/>
        </w:tabs>
        <w:ind w:right="210"/>
        <w:jc w:val="both"/>
        <w:rPr>
          <w:sz w:val="24"/>
        </w:rPr>
        <w:sectPr w:rsidR="00093D73" w:rsidRPr="00692733" w:rsidSect="00692733">
          <w:pgSz w:w="11910" w:h="16840"/>
          <w:pgMar w:top="980" w:right="750" w:bottom="1120" w:left="220" w:header="0" w:footer="922" w:gutter="0"/>
          <w:cols w:space="720"/>
        </w:sectPr>
      </w:pPr>
    </w:p>
    <w:p w14:paraId="76CD3B99" w14:textId="77777777" w:rsidR="00093D73" w:rsidRPr="00692733" w:rsidRDefault="006E6750" w:rsidP="00692733">
      <w:pPr>
        <w:pStyle w:val="BodyText"/>
        <w:tabs>
          <w:tab w:val="left" w:pos="10260"/>
        </w:tabs>
        <w:ind w:left="679" w:right="210"/>
        <w:jc w:val="both"/>
        <w:rPr>
          <w:sz w:val="20"/>
        </w:rPr>
      </w:pPr>
      <w:r w:rsidRPr="00692733">
        <w:rPr>
          <w:noProof/>
          <w:sz w:val="20"/>
          <w:lang w:bidi="ar-SA"/>
        </w:rPr>
        <w:lastRenderedPageBreak/>
        <mc:AlternateContent>
          <mc:Choice Requires="wps">
            <w:drawing>
              <wp:inline distT="0" distB="0" distL="0" distR="0" wp14:anchorId="7675AA1E" wp14:editId="1B0C3232">
                <wp:extent cx="6299823" cy="611505"/>
                <wp:effectExtent l="0" t="0" r="25400" b="17145"/>
                <wp:docPr id="301"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823" cy="61150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3ED36FF" w14:textId="77777777" w:rsidR="00233EBA" w:rsidRDefault="00233EBA">
                            <w:pPr>
                              <w:spacing w:line="273" w:lineRule="auto"/>
                              <w:ind w:left="103" w:right="105"/>
                              <w:jc w:val="both"/>
                              <w:rPr>
                                <w:sz w:val="24"/>
                              </w:rPr>
                            </w:pPr>
                            <w:r>
                              <w:rPr>
                                <w:b/>
                                <w:sz w:val="24"/>
                              </w:rPr>
                              <w:t>eligibile</w:t>
                            </w:r>
                            <w:r>
                              <w:rPr>
                                <w:b/>
                                <w:spacing w:val="-15"/>
                                <w:sz w:val="24"/>
                              </w:rPr>
                              <w:t xml:space="preserve"> </w:t>
                            </w:r>
                            <w:r>
                              <w:rPr>
                                <w:b/>
                                <w:sz w:val="24"/>
                              </w:rPr>
                              <w:t>pentru</w:t>
                            </w:r>
                            <w:r>
                              <w:rPr>
                                <w:b/>
                                <w:spacing w:val="-14"/>
                                <w:sz w:val="24"/>
                              </w:rPr>
                              <w:t xml:space="preserve"> </w:t>
                            </w:r>
                            <w:r>
                              <w:rPr>
                                <w:b/>
                                <w:sz w:val="24"/>
                              </w:rPr>
                              <w:t>investiții</w:t>
                            </w:r>
                            <w:r>
                              <w:rPr>
                                <w:b/>
                                <w:spacing w:val="-14"/>
                                <w:sz w:val="24"/>
                              </w:rPr>
                              <w:t xml:space="preserve"> </w:t>
                            </w:r>
                            <w:r>
                              <w:rPr>
                                <w:b/>
                                <w:sz w:val="24"/>
                              </w:rPr>
                              <w:t>inițiale</w:t>
                            </w:r>
                            <w:r>
                              <w:rPr>
                                <w:b/>
                                <w:spacing w:val="-12"/>
                                <w:sz w:val="24"/>
                              </w:rPr>
                              <w:t xml:space="preserve"> </w:t>
                            </w:r>
                            <w:r>
                              <w:rPr>
                                <w:b/>
                                <w:sz w:val="24"/>
                              </w:rPr>
                              <w:t>pentru</w:t>
                            </w:r>
                            <w:r>
                              <w:rPr>
                                <w:b/>
                                <w:spacing w:val="-14"/>
                                <w:sz w:val="24"/>
                              </w:rPr>
                              <w:t xml:space="preserve"> </w:t>
                            </w:r>
                            <w:r>
                              <w:rPr>
                                <w:b/>
                                <w:sz w:val="24"/>
                              </w:rPr>
                              <w:t>inovare</w:t>
                            </w:r>
                            <w:r>
                              <w:rPr>
                                <w:b/>
                                <w:spacing w:val="-14"/>
                                <w:sz w:val="24"/>
                              </w:rPr>
                              <w:t xml:space="preserve"> </w:t>
                            </w:r>
                            <w:r>
                              <w:rPr>
                                <w:b/>
                                <w:sz w:val="24"/>
                              </w:rPr>
                              <w:t>și</w:t>
                            </w:r>
                            <w:r>
                              <w:rPr>
                                <w:b/>
                                <w:spacing w:val="-13"/>
                                <w:sz w:val="24"/>
                              </w:rPr>
                              <w:t xml:space="preserve"> </w:t>
                            </w:r>
                            <w:r>
                              <w:rPr>
                                <w:b/>
                                <w:sz w:val="24"/>
                              </w:rPr>
                              <w:t>exceptând</w:t>
                            </w:r>
                            <w:r>
                              <w:rPr>
                                <w:b/>
                                <w:spacing w:val="-14"/>
                                <w:sz w:val="24"/>
                              </w:rPr>
                              <w:t xml:space="preserve"> </w:t>
                            </w:r>
                            <w:r>
                              <w:rPr>
                                <w:b/>
                                <w:sz w:val="24"/>
                              </w:rPr>
                              <w:t>costurile</w:t>
                            </w:r>
                            <w:r>
                              <w:rPr>
                                <w:b/>
                                <w:spacing w:val="-15"/>
                                <w:sz w:val="24"/>
                              </w:rPr>
                              <w:t xml:space="preserve"> </w:t>
                            </w:r>
                            <w:r>
                              <w:rPr>
                                <w:b/>
                                <w:sz w:val="24"/>
                              </w:rPr>
                              <w:t>directe</w:t>
                            </w:r>
                            <w:r>
                              <w:rPr>
                                <w:b/>
                                <w:spacing w:val="-15"/>
                                <w:sz w:val="24"/>
                              </w:rPr>
                              <w:t xml:space="preserve"> </w:t>
                            </w:r>
                            <w:r>
                              <w:rPr>
                                <w:b/>
                                <w:sz w:val="24"/>
                              </w:rPr>
                              <w:t>eligibile</w:t>
                            </w:r>
                            <w:r>
                              <w:rPr>
                                <w:b/>
                                <w:spacing w:val="-15"/>
                                <w:sz w:val="24"/>
                              </w:rPr>
                              <w:t xml:space="preserve"> </w:t>
                            </w:r>
                            <w:r>
                              <w:rPr>
                                <w:b/>
                                <w:sz w:val="24"/>
                              </w:rPr>
                              <w:t xml:space="preserve">pentru achiziția de servicii. </w:t>
                            </w:r>
                            <w:r>
                              <w:rPr>
                                <w:spacing w:val="-3"/>
                                <w:sz w:val="24"/>
                              </w:rPr>
                              <w:t xml:space="preserve">În </w:t>
                            </w:r>
                            <w:r>
                              <w:rPr>
                                <w:sz w:val="24"/>
                              </w:rPr>
                              <w:t>cazul solicitanților de tip întreprindere rata forfetară se va calcula luând în considerație intensitățile ajutorului pe fiecare activitate</w:t>
                            </w:r>
                            <w:r>
                              <w:rPr>
                                <w:spacing w:val="-3"/>
                                <w:sz w:val="24"/>
                              </w:rPr>
                              <w:t xml:space="preserve"> </w:t>
                            </w:r>
                            <w:r>
                              <w:rPr>
                                <w:sz w:val="24"/>
                              </w:rPr>
                              <w:t>eligibilă.)</w:t>
                            </w:r>
                          </w:p>
                        </w:txbxContent>
                      </wps:txbx>
                      <wps:bodyPr rot="0" vert="horz" wrap="square" lIns="0" tIns="0" rIns="0" bIns="0" anchor="t" anchorCtr="0" upright="1">
                        <a:noAutofit/>
                      </wps:bodyPr>
                    </wps:wsp>
                  </a:graphicData>
                </a:graphic>
              </wp:inline>
            </w:drawing>
          </mc:Choice>
          <mc:Fallback>
            <w:pict>
              <v:shapetype w14:anchorId="7675AA1E" id="_x0000_t202" coordsize="21600,21600" o:spt="202" path="m,l,21600r21600,l21600,xe">
                <v:stroke joinstyle="miter"/>
                <v:path gradientshapeok="t" o:connecttype="rect"/>
              </v:shapetype>
              <v:shape id="Text Box 297" o:spid="_x0000_s1026" type="#_x0000_t202" style="width:496.05pt;height:48.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78fAIAAAMFAAAOAAAAZHJzL2Uyb0RvYy54bWysVG1v2yAQ/j5p/wHxPbWdpGli1amyOJkm&#10;dS9Sux9AAMdoGBiQ2N20/74Dx2m6fpmm+QM+m+O55+6e4/auayQ6cuuEVgXOrlKMuKKaCbUv8NfH&#10;7WiOkfNEMSK14gV+4g7fLd++uW1Nzse61pJxiwBEubw1Ba69N3mSOFrzhrgrbbiCzUrbhnj4tPuE&#10;WdICeiOTcZrOklZbZqym3Dn4W/abeBnxq4pT/7mqHPdIFhi4+bjauO7CmixvSb63xNSCnmiQf2DR&#10;EKEg6BmqJJ6ggxWvoBpBrXa68ldUN4muKkF5zAGyydI/snmoieExFyiOM+cyuf8HSz8dv1gkWIEn&#10;aYaRIg006ZF3Hr3THRovbkKFWuNycHww4Oo72IBOx2ydudf0m0NKr2ui9nxlrW5rThgwzMLJ5OJo&#10;j+MCyK79qBkEIgevI1BX2SaUDwqCAB069XTuTiBD4edsvFjMxxOMKOzNsuw6vY4hSD6cNtb591w3&#10;KBgFttD9iE6O984HNiQfXEIwpbdCyqgAqVALoOli1uelpWBhM7g5u9+tpUVHEjQUn1Ncd+nWCA9K&#10;lqIp8PzsRPJQjY1iMYonQvY2MJEqgENywO1k9Yr5uUgXm/lmPh1Nx7PNaJqW5Wi1XU9Hs212c11O&#10;yvW6zH4Fntk0rwVjXAWqg3qz6d+p4zRHve7O+n2R0ovMt/F5nXnykkasMmQ1vGN2UQah870GfLfr&#10;oCBBGzvNnkAQVveTCTcJGLW2PzBqYSoL7L4fiOUYyQ8KRBVGeDDsYOwGgygKRwvsMerNte9H/WCs&#10;2NeA3MtW6RUIrxJRE88sTnKFSYvkT7dCGOXL7+j1fHctfwMAAP//AwBQSwMEFAAGAAgAAAAhAFow&#10;91PaAAAABAEAAA8AAABkcnMvZG93bnJldi54bWxMj8FOw0AMRO9I/MPKSNzopkWp2pBNhVB74YCU&#10;th/gZk2SNuuNstsm/D2GC1ysscaaec43k+vUjYbQejYwnyWgiCtvW64NHA+7pxWoEJEtdp7JwBcF&#10;2BT3dzlm1o9c0m0fayUhHDI00MTYZ1qHqiGHYeZ7YvE+/eAwyjrU2g44Srjr9CJJltphy9LQYE9v&#10;DVWX/dUZoPLcer9bjWUf6+N72Kbp9iM15vFhen0BFWmKf8fwgy/oUAjTyV/ZBtUZkEfi7xRvvV7M&#10;QZ1ELJ9BF7n+D198AwAA//8DAFBLAQItABQABgAIAAAAIQC2gziS/gAAAOEBAAATAAAAAAAAAAAA&#10;AAAAAAAAAABbQ29udGVudF9UeXBlc10ueG1sUEsBAi0AFAAGAAgAAAAhADj9If/WAAAAlAEAAAsA&#10;AAAAAAAAAAAAAAAALwEAAF9yZWxzLy5yZWxzUEsBAi0AFAAGAAgAAAAhAOq3/vx8AgAAAwUAAA4A&#10;AAAAAAAAAAAAAAAALgIAAGRycy9lMm9Eb2MueG1sUEsBAi0AFAAGAAgAAAAhAFow91PaAAAABAEA&#10;AA8AAAAAAAAAAAAAAAAA1gQAAGRycy9kb3ducmV2LnhtbFBLBQYAAAAABAAEAPMAAADdBQAAAAA=&#10;" filled="f" strokeweight=".48pt">
                <v:textbox inset="0,0,0,0">
                  <w:txbxContent>
                    <w:p w14:paraId="63ED36FF" w14:textId="77777777" w:rsidR="00233EBA" w:rsidRDefault="00233EBA">
                      <w:pPr>
                        <w:spacing w:line="273" w:lineRule="auto"/>
                        <w:ind w:left="103" w:right="105"/>
                        <w:jc w:val="both"/>
                        <w:rPr>
                          <w:sz w:val="24"/>
                        </w:rPr>
                      </w:pPr>
                      <w:r>
                        <w:rPr>
                          <w:b/>
                          <w:sz w:val="24"/>
                        </w:rPr>
                        <w:t>eligibile</w:t>
                      </w:r>
                      <w:r>
                        <w:rPr>
                          <w:b/>
                          <w:spacing w:val="-15"/>
                          <w:sz w:val="24"/>
                        </w:rPr>
                        <w:t xml:space="preserve"> </w:t>
                      </w:r>
                      <w:r>
                        <w:rPr>
                          <w:b/>
                          <w:sz w:val="24"/>
                        </w:rPr>
                        <w:t>pentru</w:t>
                      </w:r>
                      <w:r>
                        <w:rPr>
                          <w:b/>
                          <w:spacing w:val="-14"/>
                          <w:sz w:val="24"/>
                        </w:rPr>
                        <w:t xml:space="preserve"> </w:t>
                      </w:r>
                      <w:r>
                        <w:rPr>
                          <w:b/>
                          <w:sz w:val="24"/>
                        </w:rPr>
                        <w:t>investiții</w:t>
                      </w:r>
                      <w:r>
                        <w:rPr>
                          <w:b/>
                          <w:spacing w:val="-14"/>
                          <w:sz w:val="24"/>
                        </w:rPr>
                        <w:t xml:space="preserve"> </w:t>
                      </w:r>
                      <w:r>
                        <w:rPr>
                          <w:b/>
                          <w:sz w:val="24"/>
                        </w:rPr>
                        <w:t>inițiale</w:t>
                      </w:r>
                      <w:r>
                        <w:rPr>
                          <w:b/>
                          <w:spacing w:val="-12"/>
                          <w:sz w:val="24"/>
                        </w:rPr>
                        <w:t xml:space="preserve"> </w:t>
                      </w:r>
                      <w:r>
                        <w:rPr>
                          <w:b/>
                          <w:sz w:val="24"/>
                        </w:rPr>
                        <w:t>pentru</w:t>
                      </w:r>
                      <w:r>
                        <w:rPr>
                          <w:b/>
                          <w:spacing w:val="-14"/>
                          <w:sz w:val="24"/>
                        </w:rPr>
                        <w:t xml:space="preserve"> </w:t>
                      </w:r>
                      <w:r>
                        <w:rPr>
                          <w:b/>
                          <w:sz w:val="24"/>
                        </w:rPr>
                        <w:t>inovare</w:t>
                      </w:r>
                      <w:r>
                        <w:rPr>
                          <w:b/>
                          <w:spacing w:val="-14"/>
                          <w:sz w:val="24"/>
                        </w:rPr>
                        <w:t xml:space="preserve"> </w:t>
                      </w:r>
                      <w:r>
                        <w:rPr>
                          <w:b/>
                          <w:sz w:val="24"/>
                        </w:rPr>
                        <w:t>și</w:t>
                      </w:r>
                      <w:r>
                        <w:rPr>
                          <w:b/>
                          <w:spacing w:val="-13"/>
                          <w:sz w:val="24"/>
                        </w:rPr>
                        <w:t xml:space="preserve"> </w:t>
                      </w:r>
                      <w:r>
                        <w:rPr>
                          <w:b/>
                          <w:sz w:val="24"/>
                        </w:rPr>
                        <w:t>exceptând</w:t>
                      </w:r>
                      <w:r>
                        <w:rPr>
                          <w:b/>
                          <w:spacing w:val="-14"/>
                          <w:sz w:val="24"/>
                        </w:rPr>
                        <w:t xml:space="preserve"> </w:t>
                      </w:r>
                      <w:r>
                        <w:rPr>
                          <w:b/>
                          <w:sz w:val="24"/>
                        </w:rPr>
                        <w:t>costurile</w:t>
                      </w:r>
                      <w:r>
                        <w:rPr>
                          <w:b/>
                          <w:spacing w:val="-15"/>
                          <w:sz w:val="24"/>
                        </w:rPr>
                        <w:t xml:space="preserve"> </w:t>
                      </w:r>
                      <w:r>
                        <w:rPr>
                          <w:b/>
                          <w:sz w:val="24"/>
                        </w:rPr>
                        <w:t>directe</w:t>
                      </w:r>
                      <w:r>
                        <w:rPr>
                          <w:b/>
                          <w:spacing w:val="-15"/>
                          <w:sz w:val="24"/>
                        </w:rPr>
                        <w:t xml:space="preserve"> </w:t>
                      </w:r>
                      <w:r>
                        <w:rPr>
                          <w:b/>
                          <w:sz w:val="24"/>
                        </w:rPr>
                        <w:t>eligibile</w:t>
                      </w:r>
                      <w:r>
                        <w:rPr>
                          <w:b/>
                          <w:spacing w:val="-15"/>
                          <w:sz w:val="24"/>
                        </w:rPr>
                        <w:t xml:space="preserve"> </w:t>
                      </w:r>
                      <w:r>
                        <w:rPr>
                          <w:b/>
                          <w:sz w:val="24"/>
                        </w:rPr>
                        <w:t xml:space="preserve">pentru achiziția de servicii. </w:t>
                      </w:r>
                      <w:r>
                        <w:rPr>
                          <w:spacing w:val="-3"/>
                          <w:sz w:val="24"/>
                        </w:rPr>
                        <w:t xml:space="preserve">În </w:t>
                      </w:r>
                      <w:r>
                        <w:rPr>
                          <w:sz w:val="24"/>
                        </w:rPr>
                        <w:t>cazul solicitanților de tip întreprindere rata forfetară se va calcula luând în considerație intensitățile ajutorului pe fiecare activitate</w:t>
                      </w:r>
                      <w:r>
                        <w:rPr>
                          <w:spacing w:val="-3"/>
                          <w:sz w:val="24"/>
                        </w:rPr>
                        <w:t xml:space="preserve"> </w:t>
                      </w:r>
                      <w:r>
                        <w:rPr>
                          <w:sz w:val="24"/>
                        </w:rPr>
                        <w:t>eligibilă.)</w:t>
                      </w:r>
                    </w:p>
                  </w:txbxContent>
                </v:textbox>
                <w10:anchorlock/>
              </v:shape>
            </w:pict>
          </mc:Fallback>
        </mc:AlternateContent>
      </w:r>
    </w:p>
    <w:p w14:paraId="3A7447A8" w14:textId="77777777" w:rsidR="00093D73" w:rsidRPr="00692733" w:rsidRDefault="003128FA" w:rsidP="00692733">
      <w:pPr>
        <w:tabs>
          <w:tab w:val="left" w:pos="10260"/>
        </w:tabs>
        <w:spacing w:line="169" w:lineRule="exact"/>
        <w:ind w:left="680" w:right="210"/>
        <w:jc w:val="both"/>
        <w:rPr>
          <w:i/>
          <w:sz w:val="18"/>
        </w:rPr>
      </w:pPr>
      <w:r w:rsidRPr="00692733">
        <w:rPr>
          <w:i/>
          <w:sz w:val="18"/>
        </w:rPr>
        <w:t>Tabel 7</w:t>
      </w:r>
    </w:p>
    <w:p w14:paraId="19EDC13D" w14:textId="77777777" w:rsidR="00093D73" w:rsidRPr="00692733" w:rsidRDefault="00093D73" w:rsidP="00692733">
      <w:pPr>
        <w:pStyle w:val="BodyText"/>
        <w:tabs>
          <w:tab w:val="left" w:pos="10260"/>
        </w:tabs>
        <w:spacing w:before="2"/>
        <w:ind w:right="210"/>
        <w:jc w:val="both"/>
        <w:rPr>
          <w:i/>
          <w:sz w:val="17"/>
        </w:rPr>
      </w:pPr>
    </w:p>
    <w:p w14:paraId="511B0665" w14:textId="77777777" w:rsidR="00DD2196" w:rsidRPr="00BB42C1" w:rsidRDefault="00DD2196" w:rsidP="00DD2196">
      <w:pPr>
        <w:spacing w:before="120"/>
        <w:ind w:left="851" w:hanging="142"/>
        <w:jc w:val="both"/>
        <w:rPr>
          <w:rFonts w:eastAsia="Calibri"/>
          <w:b/>
        </w:rPr>
      </w:pPr>
      <w:r>
        <w:rPr>
          <w:rFonts w:eastAsia="Calibri"/>
          <w:b/>
        </w:rPr>
        <w:t>ATENȚIE!</w:t>
      </w:r>
    </w:p>
    <w:p w14:paraId="14D1243D" w14:textId="77777777" w:rsidR="00DD2196" w:rsidRPr="00DD2196" w:rsidRDefault="00DD2196" w:rsidP="00C10A2E">
      <w:pPr>
        <w:pStyle w:val="BodyText"/>
        <w:tabs>
          <w:tab w:val="left" w:pos="10260"/>
        </w:tabs>
        <w:spacing w:line="276" w:lineRule="auto"/>
        <w:ind w:left="709" w:right="210" w:hanging="142"/>
        <w:jc w:val="both"/>
        <w:rPr>
          <w:b/>
        </w:rPr>
      </w:pPr>
      <w:r>
        <w:rPr>
          <w:b/>
        </w:rPr>
        <w:t xml:space="preserve">   </w:t>
      </w:r>
      <w:r w:rsidRPr="00692733">
        <w:rPr>
          <w:b/>
        </w:rPr>
        <w:t>Cheltuieli</w:t>
      </w:r>
      <w:r w:rsidR="00A835DA">
        <w:rPr>
          <w:b/>
        </w:rPr>
        <w:t>le</w:t>
      </w:r>
      <w:r w:rsidRPr="00692733">
        <w:rPr>
          <w:b/>
          <w:spacing w:val="7"/>
        </w:rPr>
        <w:t xml:space="preserve"> </w:t>
      </w:r>
      <w:r w:rsidRPr="00692733">
        <w:rPr>
          <w:b/>
        </w:rPr>
        <w:t>indirecte</w:t>
      </w:r>
      <w:r w:rsidR="00A835DA">
        <w:rPr>
          <w:b/>
        </w:rPr>
        <w:t xml:space="preserve"> eligibile</w:t>
      </w:r>
      <w:r>
        <w:rPr>
          <w:b/>
        </w:rPr>
        <w:t xml:space="preserve"> pot fi 0 sau 25%  </w:t>
      </w:r>
      <w:r w:rsidRPr="00DD2196">
        <w:rPr>
          <w:b/>
        </w:rPr>
        <w:t>din totalul costurilor directe eligibile, fără a lua în considerare costurile</w:t>
      </w:r>
      <w:r>
        <w:rPr>
          <w:b/>
        </w:rPr>
        <w:t xml:space="preserve"> </w:t>
      </w:r>
      <w:r w:rsidRPr="00DD2196">
        <w:rPr>
          <w:b/>
        </w:rPr>
        <w:t>eligibile pentru investiții inițiale pentru inovare și exceptând costurile directe eligibile pentru achiziția de servicii.</w:t>
      </w:r>
    </w:p>
    <w:p w14:paraId="3667FFF1" w14:textId="77777777" w:rsidR="00DD2196" w:rsidRDefault="00DD2196" w:rsidP="00C10A2E">
      <w:pPr>
        <w:pStyle w:val="BodyText"/>
        <w:tabs>
          <w:tab w:val="left" w:pos="10260"/>
        </w:tabs>
        <w:spacing w:line="276" w:lineRule="auto"/>
        <w:ind w:right="210"/>
        <w:jc w:val="both"/>
      </w:pPr>
    </w:p>
    <w:p w14:paraId="4ED29AD7" w14:textId="77777777" w:rsidR="00093D73" w:rsidRPr="00692733" w:rsidRDefault="003128FA" w:rsidP="00692733">
      <w:pPr>
        <w:pStyle w:val="BodyText"/>
        <w:tabs>
          <w:tab w:val="left" w:pos="10260"/>
        </w:tabs>
        <w:spacing w:line="276" w:lineRule="auto"/>
        <w:ind w:left="740" w:right="210"/>
        <w:jc w:val="both"/>
      </w:pPr>
      <w:r w:rsidRPr="00692733">
        <w:t xml:space="preserve">*) Cheltuielile de deplasare (incluse în cheltuielile de personal) în scopul realizării activităților de dezvoltare </w:t>
      </w:r>
      <w:r w:rsidR="00DF155F" w:rsidRPr="00692733">
        <w:t xml:space="preserve">experimentala </w:t>
      </w:r>
      <w:r w:rsidRPr="00692733">
        <w:t>ale proiectului includ și deplasările membrilor echipei de implementare la manifestări științifice (conferințe, simpozioane etc</w:t>
      </w:r>
      <w:r w:rsidR="00CF5660" w:rsidRPr="00692733">
        <w:t>.</w:t>
      </w:r>
      <w:r w:rsidRPr="00692733">
        <w:t>) în vederea prezentării rezultatelor obținute în cadrul activităților de dezvoltare desfășurate în proiect. Vor fi considerate cheltuieli eligibile în categoria cheltuieli de deplasare în scopul realizării proiectului transportul, cazarea și diurna. Cheltuielile respective vor fi justificate cu documente, în special că lucrările au fost prezentate în</w:t>
      </w:r>
      <w:r w:rsidRPr="00692733">
        <w:rPr>
          <w:spacing w:val="-27"/>
        </w:rPr>
        <w:t xml:space="preserve"> </w:t>
      </w:r>
      <w:r w:rsidRPr="00692733">
        <w:t>cadrul manifestării științifice (și pot fi publicate) și conțin informații exclusiv legate de rezultatele activității desfășurate în cadrul</w:t>
      </w:r>
      <w:r w:rsidRPr="00692733">
        <w:rPr>
          <w:spacing w:val="-1"/>
        </w:rPr>
        <w:t xml:space="preserve"> </w:t>
      </w:r>
      <w:r w:rsidRPr="00692733">
        <w:t>proiectului.</w:t>
      </w:r>
    </w:p>
    <w:p w14:paraId="008AFF3A" w14:textId="77777777" w:rsidR="00093D73" w:rsidRPr="00692733" w:rsidRDefault="003128FA" w:rsidP="00692733">
      <w:pPr>
        <w:pStyle w:val="BodyText"/>
        <w:tabs>
          <w:tab w:val="left" w:pos="10260"/>
        </w:tabs>
        <w:spacing w:before="188"/>
        <w:ind w:left="680" w:right="210"/>
        <w:jc w:val="both"/>
      </w:pPr>
      <w:r w:rsidRPr="00692733">
        <w:t>**) Precizări privind cheltuielile eligibile pentru investiții inițiale pentru inovare:</w:t>
      </w:r>
    </w:p>
    <w:p w14:paraId="6F6E14BB" w14:textId="77777777" w:rsidR="00093D73" w:rsidRPr="00692733" w:rsidRDefault="003128FA" w:rsidP="00813163">
      <w:pPr>
        <w:pStyle w:val="ListParagraph"/>
        <w:numPr>
          <w:ilvl w:val="0"/>
          <w:numId w:val="79"/>
        </w:numPr>
        <w:tabs>
          <w:tab w:val="left" w:pos="1615"/>
          <w:tab w:val="left" w:pos="10260"/>
        </w:tabs>
        <w:spacing w:before="43"/>
        <w:ind w:right="210" w:hanging="227"/>
        <w:jc w:val="both"/>
        <w:rPr>
          <w:sz w:val="24"/>
        </w:rPr>
      </w:pPr>
      <w:r w:rsidRPr="00692733">
        <w:rPr>
          <w:sz w:val="24"/>
        </w:rPr>
        <w:t>Activele achiziționate trebuie să fie</w:t>
      </w:r>
      <w:r w:rsidRPr="00692733">
        <w:rPr>
          <w:spacing w:val="-4"/>
          <w:sz w:val="24"/>
        </w:rPr>
        <w:t xml:space="preserve"> </w:t>
      </w:r>
      <w:r w:rsidRPr="00692733">
        <w:rPr>
          <w:sz w:val="24"/>
        </w:rPr>
        <w:t>noi</w:t>
      </w:r>
    </w:p>
    <w:p w14:paraId="6D1E40C5" w14:textId="77777777" w:rsidR="002F3712" w:rsidRPr="00692733" w:rsidRDefault="00D31DA1" w:rsidP="00813163">
      <w:pPr>
        <w:pStyle w:val="ListParagraph"/>
        <w:numPr>
          <w:ilvl w:val="0"/>
          <w:numId w:val="79"/>
        </w:numPr>
        <w:tabs>
          <w:tab w:val="left" w:pos="1615"/>
          <w:tab w:val="left" w:pos="10260"/>
        </w:tabs>
        <w:spacing w:before="43"/>
        <w:ind w:right="210" w:hanging="227"/>
        <w:jc w:val="both"/>
        <w:rPr>
          <w:sz w:val="24"/>
        </w:rPr>
      </w:pPr>
      <w:r w:rsidRPr="00692733">
        <w:rPr>
          <w:sz w:val="24"/>
        </w:rPr>
        <w:t xml:space="preserve">Valoarea maxima a asistentei financiare nerambursabile </w:t>
      </w:r>
      <w:r w:rsidR="002F3712" w:rsidRPr="00692733">
        <w:t>pentru investiții inițiale pentru inovare</w:t>
      </w:r>
      <w:r w:rsidR="002F3712" w:rsidRPr="00692733">
        <w:rPr>
          <w:sz w:val="24"/>
        </w:rPr>
        <w:t xml:space="preserve"> </w:t>
      </w:r>
    </w:p>
    <w:p w14:paraId="3CA7AE18" w14:textId="77777777" w:rsidR="00D31DA1" w:rsidRPr="00692733" w:rsidRDefault="00D31DA1" w:rsidP="00692733">
      <w:pPr>
        <w:pStyle w:val="ListParagraph"/>
        <w:tabs>
          <w:tab w:val="left" w:pos="1615"/>
          <w:tab w:val="left" w:pos="10260"/>
        </w:tabs>
        <w:spacing w:before="43"/>
        <w:ind w:left="1614" w:right="210"/>
        <w:jc w:val="both"/>
        <w:rPr>
          <w:sz w:val="24"/>
        </w:rPr>
      </w:pPr>
      <w:r w:rsidRPr="00692733">
        <w:rPr>
          <w:sz w:val="24"/>
        </w:rPr>
        <w:t>este de maxim 1.500.000 euro</w:t>
      </w:r>
    </w:p>
    <w:p w14:paraId="07CE912F" w14:textId="77777777" w:rsidR="00093D73" w:rsidRPr="00692733" w:rsidRDefault="003128FA" w:rsidP="00813163">
      <w:pPr>
        <w:pStyle w:val="ListParagraph"/>
        <w:numPr>
          <w:ilvl w:val="0"/>
          <w:numId w:val="79"/>
        </w:numPr>
        <w:tabs>
          <w:tab w:val="left" w:pos="1655"/>
          <w:tab w:val="left" w:pos="10260"/>
        </w:tabs>
        <w:spacing w:before="41" w:line="276" w:lineRule="auto"/>
        <w:ind w:left="1388" w:right="210" w:firstLine="0"/>
        <w:jc w:val="both"/>
        <w:rPr>
          <w:sz w:val="24"/>
        </w:rPr>
      </w:pPr>
      <w:r w:rsidRPr="00692733">
        <w:rPr>
          <w:spacing w:val="-3"/>
          <w:sz w:val="24"/>
        </w:rPr>
        <w:t xml:space="preserve">În </w:t>
      </w:r>
      <w:r w:rsidRPr="00692733">
        <w:rPr>
          <w:sz w:val="24"/>
        </w:rPr>
        <w:t>cazul finanțării nerambursabile acordate pentru o schimbare fundamentală în procesul de producție</w:t>
      </w:r>
      <w:r w:rsidRPr="00692733">
        <w:rPr>
          <w:spacing w:val="-9"/>
          <w:sz w:val="24"/>
        </w:rPr>
        <w:t xml:space="preserve"> </w:t>
      </w:r>
      <w:r w:rsidRPr="00692733">
        <w:rPr>
          <w:sz w:val="24"/>
        </w:rPr>
        <w:t>(vezi</w:t>
      </w:r>
      <w:r w:rsidRPr="00692733">
        <w:rPr>
          <w:spacing w:val="-8"/>
          <w:sz w:val="24"/>
        </w:rPr>
        <w:t xml:space="preserve"> </w:t>
      </w:r>
      <w:r w:rsidRPr="00692733">
        <w:rPr>
          <w:sz w:val="24"/>
        </w:rPr>
        <w:t>definiția</w:t>
      </w:r>
      <w:r w:rsidRPr="00692733">
        <w:rPr>
          <w:spacing w:val="-8"/>
          <w:sz w:val="24"/>
        </w:rPr>
        <w:t xml:space="preserve"> </w:t>
      </w:r>
      <w:r w:rsidRPr="00692733">
        <w:rPr>
          <w:sz w:val="24"/>
        </w:rPr>
        <w:t>investiției</w:t>
      </w:r>
      <w:r w:rsidRPr="00692733">
        <w:rPr>
          <w:spacing w:val="-8"/>
          <w:sz w:val="24"/>
        </w:rPr>
        <w:t xml:space="preserve"> </w:t>
      </w:r>
      <w:r w:rsidRPr="00692733">
        <w:rPr>
          <w:sz w:val="24"/>
        </w:rPr>
        <w:t>inițiale</w:t>
      </w:r>
      <w:r w:rsidRPr="00692733">
        <w:rPr>
          <w:spacing w:val="-7"/>
          <w:sz w:val="24"/>
        </w:rPr>
        <w:t xml:space="preserve"> </w:t>
      </w:r>
      <w:r w:rsidRPr="00692733">
        <w:rPr>
          <w:sz w:val="24"/>
        </w:rPr>
        <w:t>la</w:t>
      </w:r>
      <w:r w:rsidRPr="00692733">
        <w:rPr>
          <w:spacing w:val="-8"/>
          <w:sz w:val="24"/>
        </w:rPr>
        <w:t xml:space="preserve"> </w:t>
      </w:r>
      <w:r w:rsidR="00361A0C">
        <w:rPr>
          <w:sz w:val="24"/>
        </w:rPr>
        <w:t xml:space="preserve">subcapitolul </w:t>
      </w:r>
      <w:r w:rsidRPr="00692733">
        <w:rPr>
          <w:sz w:val="24"/>
        </w:rPr>
        <w:t>1.3</w:t>
      </w:r>
      <w:r w:rsidRPr="00692733">
        <w:rPr>
          <w:spacing w:val="-9"/>
          <w:sz w:val="24"/>
        </w:rPr>
        <w:t xml:space="preserve"> </w:t>
      </w:r>
      <w:r w:rsidRPr="00692733">
        <w:rPr>
          <w:sz w:val="24"/>
        </w:rPr>
        <w:t>din</w:t>
      </w:r>
      <w:r w:rsidRPr="00692733">
        <w:rPr>
          <w:spacing w:val="-7"/>
          <w:sz w:val="24"/>
        </w:rPr>
        <w:t xml:space="preserve"> </w:t>
      </w:r>
      <w:r w:rsidRPr="00692733">
        <w:rPr>
          <w:sz w:val="24"/>
        </w:rPr>
        <w:t>prezentul</w:t>
      </w:r>
      <w:r w:rsidRPr="00692733">
        <w:rPr>
          <w:spacing w:val="-8"/>
          <w:sz w:val="24"/>
        </w:rPr>
        <w:t xml:space="preserve"> </w:t>
      </w:r>
      <w:r w:rsidRPr="00692733">
        <w:rPr>
          <w:sz w:val="24"/>
        </w:rPr>
        <w:t>Ghid),</w:t>
      </w:r>
      <w:r w:rsidRPr="00692733">
        <w:rPr>
          <w:spacing w:val="-9"/>
          <w:sz w:val="24"/>
        </w:rPr>
        <w:t xml:space="preserve"> </w:t>
      </w:r>
      <w:r w:rsidRPr="00692733">
        <w:rPr>
          <w:sz w:val="24"/>
        </w:rPr>
        <w:t>costurile</w:t>
      </w:r>
      <w:r w:rsidRPr="00692733">
        <w:rPr>
          <w:spacing w:val="-5"/>
          <w:sz w:val="24"/>
        </w:rPr>
        <w:t xml:space="preserve"> </w:t>
      </w:r>
      <w:r w:rsidRPr="00692733">
        <w:rPr>
          <w:sz w:val="24"/>
        </w:rPr>
        <w:t>eligibile</w:t>
      </w:r>
      <w:r w:rsidRPr="00692733">
        <w:rPr>
          <w:spacing w:val="-9"/>
          <w:sz w:val="24"/>
        </w:rPr>
        <w:t xml:space="preserve"> </w:t>
      </w:r>
      <w:r w:rsidRPr="00692733">
        <w:rPr>
          <w:sz w:val="24"/>
        </w:rPr>
        <w:t>în active corporale și necorporale trebuie să depășească amortizarea activelor legate de activitatea care trebuie modernizată în cursul celor trei exerciții financiare</w:t>
      </w:r>
      <w:r w:rsidRPr="00692733">
        <w:rPr>
          <w:spacing w:val="-6"/>
          <w:sz w:val="24"/>
        </w:rPr>
        <w:t xml:space="preserve"> </w:t>
      </w:r>
      <w:r w:rsidRPr="00692733">
        <w:rPr>
          <w:sz w:val="24"/>
        </w:rPr>
        <w:t>precedente.</w:t>
      </w:r>
    </w:p>
    <w:p w14:paraId="1AA46FF9" w14:textId="77777777" w:rsidR="00093D73" w:rsidRPr="00692733" w:rsidRDefault="003128FA" w:rsidP="00C10A2E">
      <w:pPr>
        <w:pStyle w:val="BodyText"/>
        <w:tabs>
          <w:tab w:val="left" w:pos="10260"/>
        </w:tabs>
        <w:spacing w:line="276" w:lineRule="auto"/>
        <w:ind w:left="1388" w:right="210"/>
        <w:jc w:val="both"/>
      </w:pPr>
      <w:r w:rsidRPr="00692733">
        <w:rPr>
          <w:spacing w:val="-3"/>
        </w:rPr>
        <w:t xml:space="preserve">În </w:t>
      </w:r>
      <w:r w:rsidRPr="00692733">
        <w:t xml:space="preserve">cazul finanțării nerambursabile acordate pentru </w:t>
      </w:r>
      <w:r w:rsidRPr="00692733">
        <w:rPr>
          <w:b/>
        </w:rPr>
        <w:t>diversificarea unei unități existente</w:t>
      </w:r>
      <w:r w:rsidRPr="00692733">
        <w:t>, costurile eligibile trebuie să depășească cu cel puțin 200% valoarea contabilă a activelor reutilizate, astfel cum au fost înregistrate în exercițiul financiar ce precede începerea lucrărilor. Pentru justificarea dimensiunii cheltuielilor se atașează la cererea de finanțare lista imobilizărilor corporale</w:t>
      </w:r>
      <w:r w:rsidRPr="00692733">
        <w:rPr>
          <w:spacing w:val="-7"/>
        </w:rPr>
        <w:t xml:space="preserve"> </w:t>
      </w:r>
      <w:r w:rsidRPr="00692733">
        <w:t>și</w:t>
      </w:r>
      <w:r w:rsidRPr="00692733">
        <w:rPr>
          <w:spacing w:val="-6"/>
        </w:rPr>
        <w:t xml:space="preserve"> </w:t>
      </w:r>
      <w:r w:rsidRPr="00692733">
        <w:t>necorporale</w:t>
      </w:r>
      <w:r w:rsidRPr="00692733">
        <w:rPr>
          <w:spacing w:val="-3"/>
        </w:rPr>
        <w:t xml:space="preserve"> </w:t>
      </w:r>
      <w:r w:rsidRPr="00692733">
        <w:t>din</w:t>
      </w:r>
      <w:r w:rsidRPr="00692733">
        <w:rPr>
          <w:spacing w:val="-6"/>
        </w:rPr>
        <w:t xml:space="preserve"> </w:t>
      </w:r>
      <w:r w:rsidRPr="00692733">
        <w:t>ultimii</w:t>
      </w:r>
      <w:r w:rsidRPr="00692733">
        <w:rPr>
          <w:spacing w:val="-5"/>
        </w:rPr>
        <w:t xml:space="preserve"> </w:t>
      </w:r>
      <w:r w:rsidRPr="00692733">
        <w:t>3</w:t>
      </w:r>
      <w:r w:rsidRPr="00692733">
        <w:rPr>
          <w:spacing w:val="-6"/>
        </w:rPr>
        <w:t xml:space="preserve"> </w:t>
      </w:r>
      <w:r w:rsidRPr="00692733">
        <w:t>ani</w:t>
      </w:r>
      <w:r w:rsidRPr="00692733">
        <w:rPr>
          <w:spacing w:val="-5"/>
        </w:rPr>
        <w:t xml:space="preserve"> </w:t>
      </w:r>
      <w:r w:rsidRPr="00692733">
        <w:t>sau</w:t>
      </w:r>
      <w:r w:rsidRPr="00692733">
        <w:rPr>
          <w:spacing w:val="-6"/>
        </w:rPr>
        <w:t xml:space="preserve"> </w:t>
      </w:r>
      <w:r w:rsidRPr="00692733">
        <w:t>din</w:t>
      </w:r>
      <w:r w:rsidRPr="00692733">
        <w:rPr>
          <w:spacing w:val="-5"/>
        </w:rPr>
        <w:t xml:space="preserve"> </w:t>
      </w:r>
      <w:r w:rsidRPr="00692733">
        <w:t>ultimul</w:t>
      </w:r>
      <w:r w:rsidRPr="00692733">
        <w:rPr>
          <w:spacing w:val="-6"/>
        </w:rPr>
        <w:t xml:space="preserve"> </w:t>
      </w:r>
      <w:r w:rsidRPr="00692733">
        <w:t>an</w:t>
      </w:r>
      <w:r w:rsidRPr="00692733">
        <w:rPr>
          <w:spacing w:val="-3"/>
        </w:rPr>
        <w:t xml:space="preserve"> </w:t>
      </w:r>
      <w:r w:rsidRPr="00692733">
        <w:t>(în</w:t>
      </w:r>
      <w:r w:rsidRPr="00692733">
        <w:rPr>
          <w:spacing w:val="-5"/>
        </w:rPr>
        <w:t xml:space="preserve"> </w:t>
      </w:r>
      <w:r w:rsidRPr="00692733">
        <w:t>care</w:t>
      </w:r>
      <w:r w:rsidRPr="00692733">
        <w:rPr>
          <w:spacing w:val="-7"/>
        </w:rPr>
        <w:t xml:space="preserve"> </w:t>
      </w:r>
      <w:r w:rsidRPr="00692733">
        <w:t>să</w:t>
      </w:r>
      <w:r w:rsidRPr="00692733">
        <w:rPr>
          <w:spacing w:val="-4"/>
        </w:rPr>
        <w:t xml:space="preserve"> </w:t>
      </w:r>
      <w:r w:rsidRPr="00692733">
        <w:t>fie</w:t>
      </w:r>
      <w:r w:rsidRPr="00692733">
        <w:rPr>
          <w:spacing w:val="-7"/>
        </w:rPr>
        <w:t xml:space="preserve"> </w:t>
      </w:r>
      <w:r w:rsidRPr="00692733">
        <w:t>cuprinse</w:t>
      </w:r>
      <w:r w:rsidRPr="00692733">
        <w:rPr>
          <w:spacing w:val="-6"/>
        </w:rPr>
        <w:t xml:space="preserve"> </w:t>
      </w:r>
      <w:r w:rsidRPr="00692733">
        <w:t>data</w:t>
      </w:r>
      <w:r w:rsidRPr="00692733">
        <w:rPr>
          <w:spacing w:val="-7"/>
        </w:rPr>
        <w:t xml:space="preserve"> </w:t>
      </w:r>
      <w:r w:rsidRPr="00692733">
        <w:t>punerii</w:t>
      </w:r>
      <w:r w:rsidRPr="00692733">
        <w:rPr>
          <w:spacing w:val="-5"/>
        </w:rPr>
        <w:t xml:space="preserve"> </w:t>
      </w:r>
      <w:r w:rsidRPr="00692733">
        <w:t>în funcțiune a activelor achiziționate, valoarea lor contabilă și amortizarea lor lunară). Fundamentarea calcului pentru demonstrarea îndeplinirii condițiilor legate de investiția inițială trebuie să fie inclusă în Planul de</w:t>
      </w:r>
      <w:r w:rsidRPr="00692733">
        <w:rPr>
          <w:spacing w:val="-6"/>
        </w:rPr>
        <w:t xml:space="preserve"> </w:t>
      </w:r>
      <w:r w:rsidRPr="00692733">
        <w:t>afaceri.</w:t>
      </w:r>
    </w:p>
    <w:p w14:paraId="31686A44" w14:textId="77777777" w:rsidR="00093D73" w:rsidRPr="00692733" w:rsidRDefault="003128FA" w:rsidP="00813163">
      <w:pPr>
        <w:pStyle w:val="ListParagraph"/>
        <w:numPr>
          <w:ilvl w:val="0"/>
          <w:numId w:val="79"/>
        </w:numPr>
        <w:tabs>
          <w:tab w:val="left" w:pos="1660"/>
          <w:tab w:val="left" w:pos="10260"/>
        </w:tabs>
        <w:spacing w:before="1" w:line="276" w:lineRule="auto"/>
        <w:ind w:left="1388" w:right="210" w:firstLine="0"/>
        <w:jc w:val="both"/>
        <w:rPr>
          <w:sz w:val="24"/>
        </w:rPr>
      </w:pPr>
      <w:r w:rsidRPr="00692733">
        <w:rPr>
          <w:sz w:val="24"/>
        </w:rPr>
        <w:t>Închirierea de active corporale nu este eligibilă pentru investiții inițiale pentru inovare în vederea introducerii în producție a rezultatelor obținute din</w:t>
      </w:r>
      <w:r w:rsidRPr="00692733">
        <w:rPr>
          <w:spacing w:val="-7"/>
          <w:sz w:val="24"/>
        </w:rPr>
        <w:t xml:space="preserve"> </w:t>
      </w:r>
      <w:r w:rsidRPr="00692733">
        <w:rPr>
          <w:sz w:val="24"/>
        </w:rPr>
        <w:t>cercetare-dezvoltare.</w:t>
      </w:r>
    </w:p>
    <w:p w14:paraId="0DC17F22" w14:textId="77777777" w:rsidR="00093D73" w:rsidRPr="00692733" w:rsidRDefault="003128FA" w:rsidP="00813163">
      <w:pPr>
        <w:pStyle w:val="ListParagraph"/>
        <w:numPr>
          <w:ilvl w:val="0"/>
          <w:numId w:val="79"/>
        </w:numPr>
        <w:tabs>
          <w:tab w:val="left" w:pos="1670"/>
          <w:tab w:val="left" w:pos="10260"/>
        </w:tabs>
        <w:spacing w:line="276" w:lineRule="auto"/>
        <w:ind w:left="1388" w:right="210" w:firstLine="0"/>
        <w:jc w:val="both"/>
        <w:rPr>
          <w:sz w:val="24"/>
        </w:rPr>
      </w:pPr>
      <w:r w:rsidRPr="00692733">
        <w:rPr>
          <w:sz w:val="24"/>
        </w:rPr>
        <w:t>Activele necorporale sunt eligibile pentru calculul costurilor de investiții dacă îndeplinesc următoarele</w:t>
      </w:r>
      <w:r w:rsidRPr="00692733">
        <w:rPr>
          <w:spacing w:val="-2"/>
          <w:sz w:val="24"/>
        </w:rPr>
        <w:t xml:space="preserve"> </w:t>
      </w:r>
      <w:r w:rsidRPr="00692733">
        <w:rPr>
          <w:sz w:val="24"/>
        </w:rPr>
        <w:t>condiții:</w:t>
      </w:r>
    </w:p>
    <w:p w14:paraId="5336F951" w14:textId="77777777" w:rsidR="00093D73" w:rsidRPr="00692733" w:rsidRDefault="003128FA" w:rsidP="00813163">
      <w:pPr>
        <w:pStyle w:val="ListParagraph"/>
        <w:numPr>
          <w:ilvl w:val="1"/>
          <w:numId w:val="80"/>
        </w:numPr>
        <w:tabs>
          <w:tab w:val="left" w:pos="1528"/>
          <w:tab w:val="left" w:pos="10260"/>
        </w:tabs>
        <w:ind w:left="1527" w:right="210"/>
        <w:jc w:val="both"/>
        <w:rPr>
          <w:sz w:val="24"/>
        </w:rPr>
      </w:pPr>
      <w:r w:rsidRPr="00692733">
        <w:rPr>
          <w:sz w:val="24"/>
        </w:rPr>
        <w:t>trebuie să fie utilizate exclusiv în cadrul unității care primește finanțarea</w:t>
      </w:r>
      <w:r w:rsidRPr="00692733">
        <w:rPr>
          <w:spacing w:val="-8"/>
          <w:sz w:val="24"/>
        </w:rPr>
        <w:t xml:space="preserve"> </w:t>
      </w:r>
      <w:r w:rsidRPr="00692733">
        <w:rPr>
          <w:sz w:val="24"/>
        </w:rPr>
        <w:t>nerambursabilă;</w:t>
      </w:r>
    </w:p>
    <w:p w14:paraId="7F077A94" w14:textId="77777777" w:rsidR="00093D73" w:rsidRPr="00692733" w:rsidRDefault="003128FA" w:rsidP="00813163">
      <w:pPr>
        <w:pStyle w:val="ListParagraph"/>
        <w:numPr>
          <w:ilvl w:val="1"/>
          <w:numId w:val="80"/>
        </w:numPr>
        <w:tabs>
          <w:tab w:val="left" w:pos="1528"/>
          <w:tab w:val="left" w:pos="10260"/>
        </w:tabs>
        <w:spacing w:before="41"/>
        <w:ind w:left="1527" w:right="210"/>
        <w:jc w:val="both"/>
        <w:rPr>
          <w:sz w:val="24"/>
        </w:rPr>
      </w:pPr>
      <w:r w:rsidRPr="00692733">
        <w:rPr>
          <w:sz w:val="24"/>
        </w:rPr>
        <w:t>trebuie să fie</w:t>
      </w:r>
      <w:r w:rsidRPr="00692733">
        <w:rPr>
          <w:spacing w:val="-3"/>
          <w:sz w:val="24"/>
        </w:rPr>
        <w:t xml:space="preserve"> </w:t>
      </w:r>
      <w:r w:rsidRPr="00692733">
        <w:rPr>
          <w:sz w:val="24"/>
        </w:rPr>
        <w:t>amortizabile;</w:t>
      </w:r>
    </w:p>
    <w:p w14:paraId="5CF67E05" w14:textId="77777777" w:rsidR="00093D73" w:rsidRPr="00692733" w:rsidRDefault="003128FA" w:rsidP="00813163">
      <w:pPr>
        <w:pStyle w:val="ListParagraph"/>
        <w:numPr>
          <w:ilvl w:val="1"/>
          <w:numId w:val="80"/>
        </w:numPr>
        <w:tabs>
          <w:tab w:val="left" w:pos="1528"/>
          <w:tab w:val="left" w:pos="10260"/>
        </w:tabs>
        <w:spacing w:before="41"/>
        <w:ind w:left="1527" w:right="210"/>
        <w:jc w:val="both"/>
        <w:rPr>
          <w:sz w:val="24"/>
        </w:rPr>
      </w:pPr>
      <w:r w:rsidRPr="00692733">
        <w:rPr>
          <w:sz w:val="24"/>
        </w:rPr>
        <w:t>trebuie să fie achiziționate în condițiile pieței de la terți care nu au legături cu cumpărătorul;</w:t>
      </w:r>
      <w:r w:rsidRPr="00692733">
        <w:rPr>
          <w:spacing w:val="-9"/>
          <w:sz w:val="24"/>
        </w:rPr>
        <w:t xml:space="preserve"> </w:t>
      </w:r>
      <w:r w:rsidRPr="00692733">
        <w:rPr>
          <w:sz w:val="24"/>
        </w:rPr>
        <w:t>și</w:t>
      </w:r>
    </w:p>
    <w:p w14:paraId="774D6233" w14:textId="77777777" w:rsidR="00093D73" w:rsidRPr="00692733" w:rsidRDefault="003128FA" w:rsidP="00813163">
      <w:pPr>
        <w:pStyle w:val="ListParagraph"/>
        <w:numPr>
          <w:ilvl w:val="1"/>
          <w:numId w:val="80"/>
        </w:numPr>
        <w:tabs>
          <w:tab w:val="left" w:pos="1547"/>
          <w:tab w:val="left" w:pos="10260"/>
        </w:tabs>
        <w:spacing w:before="41" w:line="276" w:lineRule="auto"/>
        <w:ind w:right="210" w:firstLine="0"/>
        <w:jc w:val="both"/>
        <w:rPr>
          <w:sz w:val="24"/>
        </w:rPr>
      </w:pPr>
      <w:r w:rsidRPr="00692733">
        <w:rPr>
          <w:sz w:val="24"/>
        </w:rPr>
        <w:t>trebuie să fie incluse în activele întreprinderii care beneficiază de finanțare nerambursabilă și trebuie să rămână asociate proiectului pentru care s-a acordat ajutorul pe o perioadă de minimum cinci ani sau de trei ani în cazul</w:t>
      </w:r>
      <w:r w:rsidRPr="00692733">
        <w:rPr>
          <w:spacing w:val="-2"/>
          <w:sz w:val="24"/>
        </w:rPr>
        <w:t xml:space="preserve"> </w:t>
      </w:r>
      <w:r w:rsidRPr="00692733">
        <w:rPr>
          <w:sz w:val="24"/>
        </w:rPr>
        <w:t>IMM-urilor.</w:t>
      </w:r>
    </w:p>
    <w:p w14:paraId="6EBD3D4E" w14:textId="77777777" w:rsidR="00093D73" w:rsidRPr="00692733" w:rsidRDefault="003128FA" w:rsidP="00813163">
      <w:pPr>
        <w:pStyle w:val="ListParagraph"/>
        <w:numPr>
          <w:ilvl w:val="0"/>
          <w:numId w:val="79"/>
        </w:numPr>
        <w:tabs>
          <w:tab w:val="left" w:pos="1670"/>
          <w:tab w:val="left" w:pos="10260"/>
        </w:tabs>
        <w:spacing w:line="276" w:lineRule="auto"/>
        <w:ind w:left="1388" w:right="210" w:firstLine="0"/>
        <w:jc w:val="both"/>
        <w:rPr>
          <w:b/>
          <w:sz w:val="24"/>
        </w:rPr>
      </w:pPr>
      <w:r w:rsidRPr="00692733">
        <w:rPr>
          <w:b/>
          <w:sz w:val="24"/>
        </w:rPr>
        <w:t>Pentru întreprinderile mari, costurile activelor necorporale sunt eligibile numai până la un plafon de 50 % din costurile totale eligibile ale investiției inițiale pentru inovare.</w:t>
      </w:r>
    </w:p>
    <w:p w14:paraId="6CE5C00F" w14:textId="77777777" w:rsidR="00093D73" w:rsidRPr="00692733" w:rsidRDefault="00093D73" w:rsidP="00692733">
      <w:pPr>
        <w:tabs>
          <w:tab w:val="left" w:pos="10260"/>
        </w:tabs>
        <w:spacing w:line="276" w:lineRule="auto"/>
        <w:ind w:right="210"/>
        <w:jc w:val="both"/>
        <w:sectPr w:rsidR="00093D73" w:rsidRPr="00692733" w:rsidSect="00692733">
          <w:pgSz w:w="11910" w:h="16840"/>
          <w:pgMar w:top="980" w:right="750" w:bottom="1120" w:left="220" w:header="0" w:footer="922" w:gutter="0"/>
          <w:cols w:space="720"/>
        </w:sectPr>
      </w:pPr>
    </w:p>
    <w:p w14:paraId="450600DA" w14:textId="77777777" w:rsidR="007D1171" w:rsidRPr="00692733" w:rsidRDefault="003128FA" w:rsidP="00813163">
      <w:pPr>
        <w:pStyle w:val="ListParagraph"/>
        <w:numPr>
          <w:ilvl w:val="0"/>
          <w:numId w:val="79"/>
        </w:numPr>
        <w:tabs>
          <w:tab w:val="left" w:pos="1607"/>
          <w:tab w:val="left" w:pos="10260"/>
        </w:tabs>
        <w:spacing w:before="69" w:line="276" w:lineRule="auto"/>
        <w:ind w:left="1388" w:right="210" w:firstLine="0"/>
        <w:jc w:val="both"/>
        <w:rPr>
          <w:sz w:val="24"/>
        </w:rPr>
      </w:pPr>
      <w:r w:rsidRPr="00692733">
        <w:rPr>
          <w:sz w:val="24"/>
        </w:rPr>
        <w:lastRenderedPageBreak/>
        <w:t>Beneficiarul finanțării nerambursabile trebuie să asigure o contribuție financiară de cel puțin 25% din costurile eligibile, fie prin resurse proprii, fie prin finanțare externă, sub o formă care să nu facă obiectul niciunui alt ajutor</w:t>
      </w:r>
      <w:r w:rsidRPr="00692733">
        <w:rPr>
          <w:spacing w:val="-2"/>
          <w:sz w:val="24"/>
        </w:rPr>
        <w:t xml:space="preserve"> </w:t>
      </w:r>
      <w:r w:rsidRPr="00692733">
        <w:rPr>
          <w:sz w:val="24"/>
        </w:rPr>
        <w:t>public.</w:t>
      </w:r>
    </w:p>
    <w:p w14:paraId="125B7959" w14:textId="77777777" w:rsidR="00093D73" w:rsidRPr="00692733" w:rsidRDefault="00093D73" w:rsidP="00970902">
      <w:pPr>
        <w:pStyle w:val="BodyText"/>
        <w:tabs>
          <w:tab w:val="left" w:pos="10260"/>
        </w:tabs>
        <w:spacing w:before="120"/>
        <w:ind w:right="210"/>
        <w:jc w:val="both"/>
        <w:rPr>
          <w:sz w:val="27"/>
        </w:rPr>
      </w:pPr>
    </w:p>
    <w:p w14:paraId="5A4B101D" w14:textId="77777777" w:rsidR="00093D73" w:rsidRPr="00692733" w:rsidRDefault="009C6B20" w:rsidP="00970902">
      <w:pPr>
        <w:tabs>
          <w:tab w:val="left" w:pos="10260"/>
        </w:tabs>
        <w:spacing w:before="120" w:line="276" w:lineRule="auto"/>
        <w:ind w:left="680" w:right="210"/>
        <w:jc w:val="both"/>
        <w:rPr>
          <w:i/>
          <w:sz w:val="24"/>
        </w:rPr>
      </w:pPr>
      <w:r w:rsidRPr="00692733">
        <w:rPr>
          <w:sz w:val="24"/>
        </w:rPr>
        <w:t>Î</w:t>
      </w:r>
      <w:r w:rsidR="003128FA" w:rsidRPr="00692733">
        <w:rPr>
          <w:sz w:val="24"/>
        </w:rPr>
        <w:t xml:space="preserve">n cazul in care anumite activități /achiziții sunt necesare proiectului ca întreg, dar generează cheltuieli neeligibile, acestea </w:t>
      </w:r>
      <w:r w:rsidR="003128FA" w:rsidRPr="00692733">
        <w:rPr>
          <w:i/>
          <w:sz w:val="24"/>
        </w:rPr>
        <w:t>vor fi suportate de beneficiar, indiferent de momentul în care acestea au fost constatate pe parcursul proceselor de evaluare-contractare-implementare-durabilitate.</w:t>
      </w:r>
    </w:p>
    <w:p w14:paraId="0CB61F00" w14:textId="77777777" w:rsidR="00093D73" w:rsidRDefault="003128FA" w:rsidP="00970902">
      <w:pPr>
        <w:pStyle w:val="BodyText"/>
        <w:tabs>
          <w:tab w:val="left" w:pos="10260"/>
        </w:tabs>
        <w:spacing w:before="120"/>
        <w:ind w:left="680" w:right="210"/>
        <w:jc w:val="both"/>
      </w:pPr>
      <w:r w:rsidRPr="00692733">
        <w:t xml:space="preserve">Cheltuielile pentru managementul de proiect, informare şi publicitate pentru proiect și auditul final al proiectului nu sunt eligibile, </w:t>
      </w:r>
      <w:r w:rsidRPr="00692733">
        <w:rPr>
          <w:b/>
        </w:rPr>
        <w:t xml:space="preserve">dar sunt obligatorii </w:t>
      </w:r>
      <w:r w:rsidRPr="00692733">
        <w:t>pentru proiect.</w:t>
      </w:r>
    </w:p>
    <w:p w14:paraId="41CFFD25" w14:textId="77777777" w:rsidR="00970902" w:rsidRPr="00BB42C1" w:rsidRDefault="00970902" w:rsidP="00970902">
      <w:pPr>
        <w:spacing w:before="120"/>
        <w:ind w:firstLine="644"/>
        <w:jc w:val="both"/>
        <w:rPr>
          <w:rFonts w:eastAsia="Calibri"/>
          <w:b/>
        </w:rPr>
      </w:pPr>
      <w:r>
        <w:rPr>
          <w:rFonts w:eastAsia="Calibri"/>
          <w:b/>
        </w:rPr>
        <w:t>ATENȚIE!</w:t>
      </w:r>
    </w:p>
    <w:p w14:paraId="632F4C7B" w14:textId="77777777" w:rsidR="00093D73" w:rsidRPr="00970902" w:rsidRDefault="004107C2" w:rsidP="00970902">
      <w:pPr>
        <w:pStyle w:val="ListParagraph"/>
        <w:tabs>
          <w:tab w:val="left" w:pos="5085"/>
        </w:tabs>
        <w:adjustRightInd w:val="0"/>
        <w:spacing w:before="120"/>
        <w:ind w:left="644"/>
        <w:contextualSpacing/>
        <w:jc w:val="both"/>
        <w:rPr>
          <w:b/>
          <w:u w:val="single"/>
        </w:rPr>
      </w:pPr>
      <w:r w:rsidRPr="004107C2">
        <w:rPr>
          <w:b/>
        </w:rPr>
        <w:t>În cazul proiectelor acceptate pentru a primi ajutor de stat, una dintre condițiile necesare pentru ca o cheltuială să fie considerată eligibilă este ca aceasta să fie efectuată după ce beneficiarul a transmis furnizorului de ajutor cererea de finanțare menționată la</w:t>
      </w:r>
      <w:r>
        <w:rPr>
          <w:b/>
        </w:rPr>
        <w:t xml:space="preserve"> articolul 17 din </w:t>
      </w:r>
      <w:r w:rsidRPr="004107C2">
        <w:rPr>
          <w:b/>
        </w:rPr>
        <w:t>s</w:t>
      </w:r>
      <w:r>
        <w:rPr>
          <w:b/>
        </w:rPr>
        <w:t>chema</w:t>
      </w:r>
      <w:r w:rsidRPr="004107C2">
        <w:rPr>
          <w:b/>
        </w:rPr>
        <w:t xml:space="preserve"> de ajutor de stat “Finanțarea activităților de cercetare-dezvoltare şi inovare (CDI) și a investițiilor în CDI prin Programul Operaţional Competitivitate (POC) aprobată prin Ordinul Ministrului Educaţiei şi Cercetării Ştiinţifice nr. 3822/11.05.2015, cu modificările și completările ulterioare</w:t>
      </w:r>
      <w:r>
        <w:rPr>
          <w:b/>
        </w:rPr>
        <w:t xml:space="preserve"> </w:t>
      </w:r>
      <w:r w:rsidR="00970902">
        <w:t>.</w:t>
      </w:r>
    </w:p>
    <w:p w14:paraId="2895F4EF" w14:textId="77777777" w:rsidR="00093D73" w:rsidRPr="00692733" w:rsidRDefault="003128FA" w:rsidP="00692733">
      <w:pPr>
        <w:pStyle w:val="BodyText"/>
        <w:tabs>
          <w:tab w:val="left" w:pos="10260"/>
        </w:tabs>
        <w:spacing w:before="221"/>
        <w:ind w:left="680" w:right="210"/>
        <w:jc w:val="both"/>
      </w:pPr>
      <w:r w:rsidRPr="00692733">
        <w:rPr>
          <w:u w:val="single"/>
        </w:rPr>
        <w:t>Alte prevederi</w:t>
      </w:r>
    </w:p>
    <w:p w14:paraId="1BE23E08" w14:textId="77777777" w:rsidR="00093D73" w:rsidRPr="00692733" w:rsidRDefault="00093D73" w:rsidP="00692733">
      <w:pPr>
        <w:pStyle w:val="BodyText"/>
        <w:tabs>
          <w:tab w:val="left" w:pos="10260"/>
        </w:tabs>
        <w:spacing w:before="2"/>
        <w:ind w:right="210"/>
        <w:jc w:val="both"/>
        <w:rPr>
          <w:sz w:val="21"/>
        </w:rPr>
      </w:pPr>
    </w:p>
    <w:p w14:paraId="51727E24" w14:textId="77777777" w:rsidR="00093D73" w:rsidRPr="00692733" w:rsidRDefault="003128FA" w:rsidP="00692733">
      <w:pPr>
        <w:pStyle w:val="BodyText"/>
        <w:tabs>
          <w:tab w:val="left" w:pos="10260"/>
        </w:tabs>
        <w:spacing w:line="276" w:lineRule="auto"/>
        <w:ind w:left="680" w:right="210"/>
        <w:jc w:val="both"/>
      </w:pPr>
      <w:r w:rsidRPr="00692733">
        <w:t>Cheltuiala cu taxa pe valoarea adăugată nedeductibilă, potrivit legii, aferentă cheltuielilor eligibile efectuate în cadrul proiectelor este eligibilă.</w:t>
      </w:r>
    </w:p>
    <w:p w14:paraId="305DFEA0" w14:textId="77777777" w:rsidR="00093D73" w:rsidRPr="00692733" w:rsidRDefault="003128FA" w:rsidP="00692733">
      <w:pPr>
        <w:pStyle w:val="BodyText"/>
        <w:tabs>
          <w:tab w:val="left" w:pos="10260"/>
        </w:tabs>
        <w:spacing w:line="276" w:lineRule="auto"/>
        <w:ind w:left="680" w:right="210"/>
        <w:jc w:val="both"/>
      </w:pPr>
      <w:r w:rsidRPr="00692733">
        <w:t>In</w:t>
      </w:r>
      <w:r w:rsidRPr="00692733">
        <w:rPr>
          <w:spacing w:val="-10"/>
        </w:rPr>
        <w:t xml:space="preserve"> </w:t>
      </w:r>
      <w:r w:rsidRPr="00692733">
        <w:t>vederea</w:t>
      </w:r>
      <w:r w:rsidRPr="00692733">
        <w:rPr>
          <w:spacing w:val="-7"/>
        </w:rPr>
        <w:t xml:space="preserve"> </w:t>
      </w:r>
      <w:r w:rsidRPr="00692733">
        <w:t>întocmirii</w:t>
      </w:r>
      <w:r w:rsidRPr="00692733">
        <w:rPr>
          <w:spacing w:val="-8"/>
        </w:rPr>
        <w:t xml:space="preserve"> </w:t>
      </w:r>
      <w:r w:rsidRPr="00692733">
        <w:t>bugetului</w:t>
      </w:r>
      <w:r w:rsidRPr="00692733">
        <w:rPr>
          <w:spacing w:val="-8"/>
        </w:rPr>
        <w:t xml:space="preserve"> </w:t>
      </w:r>
      <w:r w:rsidRPr="00692733">
        <w:t>proiectului,</w:t>
      </w:r>
      <w:r w:rsidRPr="00692733">
        <w:rPr>
          <w:spacing w:val="-9"/>
        </w:rPr>
        <w:t xml:space="preserve"> </w:t>
      </w:r>
      <w:r w:rsidRPr="00692733">
        <w:t>beneficiarul</w:t>
      </w:r>
      <w:r w:rsidRPr="00692733">
        <w:rPr>
          <w:spacing w:val="-8"/>
        </w:rPr>
        <w:t xml:space="preserve"> </w:t>
      </w:r>
      <w:r w:rsidRPr="00692733">
        <w:t>va</w:t>
      </w:r>
      <w:r w:rsidRPr="00692733">
        <w:rPr>
          <w:spacing w:val="-10"/>
        </w:rPr>
        <w:t xml:space="preserve"> </w:t>
      </w:r>
      <w:r w:rsidRPr="00692733">
        <w:t>semna</w:t>
      </w:r>
      <w:r w:rsidRPr="00692733">
        <w:rPr>
          <w:spacing w:val="-9"/>
        </w:rPr>
        <w:t xml:space="preserve"> </w:t>
      </w:r>
      <w:r w:rsidRPr="00692733">
        <w:t>o</w:t>
      </w:r>
      <w:r w:rsidRPr="00692733">
        <w:rPr>
          <w:spacing w:val="-5"/>
        </w:rPr>
        <w:t xml:space="preserve"> </w:t>
      </w:r>
      <w:r w:rsidRPr="00692733">
        <w:t>Declaraţie</w:t>
      </w:r>
      <w:r w:rsidRPr="00692733">
        <w:rPr>
          <w:spacing w:val="-10"/>
        </w:rPr>
        <w:t xml:space="preserve"> </w:t>
      </w:r>
      <w:r w:rsidRPr="00692733">
        <w:t>privind</w:t>
      </w:r>
      <w:r w:rsidRPr="00692733">
        <w:rPr>
          <w:spacing w:val="-8"/>
        </w:rPr>
        <w:t xml:space="preserve"> </w:t>
      </w:r>
      <w:r w:rsidRPr="00692733">
        <w:t>eligibilitatea</w:t>
      </w:r>
      <w:r w:rsidRPr="00692733">
        <w:rPr>
          <w:spacing w:val="-7"/>
        </w:rPr>
        <w:t xml:space="preserve"> </w:t>
      </w:r>
      <w:r w:rsidRPr="00692733">
        <w:t>TVA aferente</w:t>
      </w:r>
      <w:r w:rsidRPr="00692733">
        <w:rPr>
          <w:spacing w:val="-7"/>
        </w:rPr>
        <w:t xml:space="preserve"> </w:t>
      </w:r>
      <w:r w:rsidRPr="00692733">
        <w:t>cheltuielilor</w:t>
      </w:r>
      <w:r w:rsidRPr="00692733">
        <w:rPr>
          <w:spacing w:val="-9"/>
        </w:rPr>
        <w:t xml:space="preserve"> </w:t>
      </w:r>
      <w:r w:rsidRPr="00692733">
        <w:t>ce</w:t>
      </w:r>
      <w:r w:rsidRPr="00692733">
        <w:rPr>
          <w:spacing w:val="-10"/>
        </w:rPr>
        <w:t xml:space="preserve"> </w:t>
      </w:r>
      <w:r w:rsidRPr="00692733">
        <w:t>vor</w:t>
      </w:r>
      <w:r w:rsidRPr="00692733">
        <w:rPr>
          <w:spacing w:val="-8"/>
        </w:rPr>
        <w:t xml:space="preserve"> </w:t>
      </w:r>
      <w:r w:rsidRPr="00692733">
        <w:t>fi</w:t>
      </w:r>
      <w:r w:rsidRPr="00692733">
        <w:rPr>
          <w:spacing w:val="-9"/>
        </w:rPr>
        <w:t xml:space="preserve"> </w:t>
      </w:r>
      <w:r w:rsidRPr="00692733">
        <w:t>efectuate</w:t>
      </w:r>
      <w:r w:rsidRPr="00692733">
        <w:rPr>
          <w:spacing w:val="-10"/>
        </w:rPr>
        <w:t xml:space="preserve"> </w:t>
      </w:r>
      <w:r w:rsidRPr="00692733">
        <w:t>în</w:t>
      </w:r>
      <w:r w:rsidRPr="00692733">
        <w:rPr>
          <w:spacing w:val="-8"/>
        </w:rPr>
        <w:t xml:space="preserve"> </w:t>
      </w:r>
      <w:r w:rsidRPr="00692733">
        <w:t>cadrul</w:t>
      </w:r>
      <w:r w:rsidRPr="00692733">
        <w:rPr>
          <w:spacing w:val="-8"/>
        </w:rPr>
        <w:t xml:space="preserve"> </w:t>
      </w:r>
      <w:r w:rsidRPr="00692733">
        <w:t>operațiunii</w:t>
      </w:r>
      <w:r w:rsidRPr="00692733">
        <w:rPr>
          <w:spacing w:val="-8"/>
        </w:rPr>
        <w:t xml:space="preserve"> </w:t>
      </w:r>
      <w:r w:rsidRPr="00692733">
        <w:t>propuse</w:t>
      </w:r>
      <w:r w:rsidRPr="00692733">
        <w:rPr>
          <w:spacing w:val="-9"/>
        </w:rPr>
        <w:t xml:space="preserve"> </w:t>
      </w:r>
      <w:r w:rsidRPr="00692733">
        <w:t>spre</w:t>
      </w:r>
      <w:r w:rsidRPr="00692733">
        <w:rPr>
          <w:spacing w:val="-9"/>
        </w:rPr>
        <w:t xml:space="preserve"> </w:t>
      </w:r>
      <w:r w:rsidRPr="00692733">
        <w:t>finanţare</w:t>
      </w:r>
      <w:r w:rsidRPr="00692733">
        <w:rPr>
          <w:spacing w:val="-10"/>
        </w:rPr>
        <w:t xml:space="preserve"> </w:t>
      </w:r>
      <w:r w:rsidRPr="00692733">
        <w:t>din</w:t>
      </w:r>
      <w:r w:rsidRPr="00692733">
        <w:rPr>
          <w:spacing w:val="-6"/>
        </w:rPr>
        <w:t xml:space="preserve"> </w:t>
      </w:r>
      <w:r w:rsidRPr="00692733">
        <w:t>FEDR,</w:t>
      </w:r>
      <w:r w:rsidRPr="00692733">
        <w:rPr>
          <w:spacing w:val="-6"/>
        </w:rPr>
        <w:t xml:space="preserve"> </w:t>
      </w:r>
      <w:r w:rsidRPr="00692733">
        <w:t>FSE</w:t>
      </w:r>
      <w:r w:rsidRPr="00692733">
        <w:rPr>
          <w:spacing w:val="-8"/>
        </w:rPr>
        <w:t xml:space="preserve"> </w:t>
      </w:r>
      <w:r w:rsidRPr="00692733">
        <w:t>și</w:t>
      </w:r>
      <w:r w:rsidRPr="00692733">
        <w:rPr>
          <w:spacing w:val="-8"/>
        </w:rPr>
        <w:t xml:space="preserve"> </w:t>
      </w:r>
      <w:r w:rsidRPr="00692733">
        <w:t>FC 2014-2020 (Anexa 2.4 la prezentul ghid). În cazul în care solicitantul a optat pentru a da o declarație pe propria răspundere privind eligibilitatea/nedeductibilitatea TVA, atunci, în cererea de finanțare, cheltuielile eligibile se calculează cu</w:t>
      </w:r>
      <w:r w:rsidRPr="00692733">
        <w:rPr>
          <w:spacing w:val="-3"/>
        </w:rPr>
        <w:t xml:space="preserve"> </w:t>
      </w:r>
      <w:r w:rsidRPr="00692733">
        <w:t>TVA.</w:t>
      </w:r>
    </w:p>
    <w:p w14:paraId="20FE07E9" w14:textId="77777777" w:rsidR="00093D73" w:rsidRPr="00692733" w:rsidRDefault="00093D73" w:rsidP="00692733">
      <w:pPr>
        <w:pStyle w:val="BodyText"/>
        <w:tabs>
          <w:tab w:val="left" w:pos="10260"/>
        </w:tabs>
        <w:spacing w:before="4"/>
        <w:ind w:right="210"/>
        <w:jc w:val="both"/>
        <w:rPr>
          <w:sz w:val="27"/>
        </w:rPr>
      </w:pPr>
    </w:p>
    <w:p w14:paraId="4C822992" w14:textId="77777777" w:rsidR="00093D73" w:rsidRPr="00692733" w:rsidRDefault="003128FA" w:rsidP="00692733">
      <w:pPr>
        <w:pStyle w:val="BodyText"/>
        <w:tabs>
          <w:tab w:val="left" w:pos="10260"/>
        </w:tabs>
        <w:spacing w:before="1" w:line="276" w:lineRule="auto"/>
        <w:ind w:left="680" w:right="210"/>
        <w:jc w:val="both"/>
      </w:pPr>
      <w:r w:rsidRPr="00692733">
        <w:rPr>
          <w:b/>
        </w:rPr>
        <w:t xml:space="preserve">Condiţii generale de eligibilitate a cheltuielilor conform </w:t>
      </w:r>
      <w:r w:rsidRPr="00692733">
        <w:t>art. 2 din Hotărârea Guvernului nr.</w:t>
      </w:r>
      <w:r w:rsidRPr="00692733">
        <w:rPr>
          <w:spacing w:val="-33"/>
        </w:rPr>
        <w:t xml:space="preserve"> </w:t>
      </w:r>
      <w:r w:rsidRPr="00692733">
        <w:t>399/2015 privind regulile de eligibilitate a cheltuielilor efectuate în cadrul operațiunilor finanțate prin Fondul european de dezvoltare regională, Fondul social european și Fondul de coeziune 2014-2020, cu modificările şi completările</w:t>
      </w:r>
      <w:r w:rsidRPr="00692733">
        <w:rPr>
          <w:spacing w:val="-4"/>
        </w:rPr>
        <w:t xml:space="preserve"> </w:t>
      </w:r>
      <w:r w:rsidRPr="00692733">
        <w:t>ulterioare</w:t>
      </w:r>
    </w:p>
    <w:p w14:paraId="38819B29" w14:textId="77777777" w:rsidR="00093D73" w:rsidRPr="00692733" w:rsidRDefault="003128FA" w:rsidP="00692733">
      <w:pPr>
        <w:tabs>
          <w:tab w:val="left" w:pos="10260"/>
        </w:tabs>
        <w:ind w:left="680" w:right="210"/>
        <w:jc w:val="both"/>
        <w:rPr>
          <w:sz w:val="24"/>
        </w:rPr>
      </w:pPr>
      <w:r w:rsidRPr="00692733">
        <w:rPr>
          <w:sz w:val="24"/>
        </w:rPr>
        <w:t xml:space="preserve">Toate cheltuielile realizate trebuie să respecte simultan următoarele </w:t>
      </w:r>
      <w:r w:rsidRPr="00692733">
        <w:rPr>
          <w:b/>
          <w:sz w:val="24"/>
        </w:rPr>
        <w:t>condiţii generale de eligibilitate</w:t>
      </w:r>
      <w:r w:rsidRPr="00692733">
        <w:rPr>
          <w:sz w:val="24"/>
        </w:rPr>
        <w:t>:</w:t>
      </w:r>
    </w:p>
    <w:p w14:paraId="5F2A348E" w14:textId="77777777" w:rsidR="00093D73" w:rsidRPr="00692733" w:rsidRDefault="00637478" w:rsidP="00637478">
      <w:pPr>
        <w:pStyle w:val="ListParagraph"/>
        <w:numPr>
          <w:ilvl w:val="0"/>
          <w:numId w:val="78"/>
        </w:numPr>
        <w:tabs>
          <w:tab w:val="left" w:pos="1098"/>
          <w:tab w:val="left" w:pos="10260"/>
        </w:tabs>
        <w:spacing w:before="41"/>
        <w:ind w:right="210"/>
        <w:jc w:val="both"/>
        <w:rPr>
          <w:sz w:val="24"/>
        </w:rPr>
      </w:pPr>
      <w:r w:rsidRPr="00637478">
        <w:rPr>
          <w:sz w:val="24"/>
        </w:rPr>
        <w:t>să respecte prevederile art. 65 alin. (2)-(5) din Regulamentul (UE) nr. 1.303/2013, precum şi perioada de implementare stabilită de către autoritatea de management prin contractul/decizia/ordinul de finanţare;</w:t>
      </w:r>
    </w:p>
    <w:p w14:paraId="712F226B" w14:textId="77777777" w:rsidR="00093D73" w:rsidRPr="00692733" w:rsidRDefault="003128FA" w:rsidP="00813163">
      <w:pPr>
        <w:pStyle w:val="ListParagraph"/>
        <w:numPr>
          <w:ilvl w:val="0"/>
          <w:numId w:val="78"/>
        </w:numPr>
        <w:tabs>
          <w:tab w:val="left" w:pos="1098"/>
          <w:tab w:val="left" w:pos="10260"/>
        </w:tabs>
        <w:ind w:right="210"/>
        <w:jc w:val="both"/>
        <w:rPr>
          <w:sz w:val="24"/>
        </w:rPr>
      </w:pPr>
      <w:r w:rsidRPr="00692733">
        <w:rPr>
          <w:sz w:val="24"/>
        </w:rPr>
        <w:t>să fie însoţită de facturi emise în conformitate cu prevederile legislaţiei naţionale sau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w:t>
      </w:r>
      <w:r w:rsidRPr="00692733">
        <w:rPr>
          <w:spacing w:val="-11"/>
          <w:sz w:val="24"/>
        </w:rPr>
        <w:t xml:space="preserve"> </w:t>
      </w:r>
      <w:r w:rsidRPr="00692733">
        <w:rPr>
          <w:sz w:val="24"/>
        </w:rPr>
        <w:t>și</w:t>
      </w:r>
      <w:r w:rsidRPr="00692733">
        <w:rPr>
          <w:spacing w:val="-8"/>
          <w:sz w:val="24"/>
        </w:rPr>
        <w:t xml:space="preserve"> </w:t>
      </w:r>
      <w:r w:rsidRPr="00692733">
        <w:rPr>
          <w:sz w:val="24"/>
        </w:rPr>
        <w:t>Fondul</w:t>
      </w:r>
      <w:r w:rsidRPr="00692733">
        <w:rPr>
          <w:spacing w:val="-11"/>
          <w:sz w:val="24"/>
        </w:rPr>
        <w:t xml:space="preserve"> </w:t>
      </w:r>
      <w:r w:rsidRPr="00692733">
        <w:rPr>
          <w:sz w:val="24"/>
        </w:rPr>
        <w:t>european</w:t>
      </w:r>
      <w:r w:rsidRPr="00692733">
        <w:rPr>
          <w:spacing w:val="-10"/>
          <w:sz w:val="24"/>
        </w:rPr>
        <w:t xml:space="preserve"> </w:t>
      </w:r>
      <w:r w:rsidRPr="00692733">
        <w:rPr>
          <w:sz w:val="24"/>
        </w:rPr>
        <w:t>pentru</w:t>
      </w:r>
      <w:r w:rsidRPr="00692733">
        <w:rPr>
          <w:spacing w:val="-11"/>
          <w:sz w:val="24"/>
        </w:rPr>
        <w:t xml:space="preserve"> </w:t>
      </w:r>
      <w:r w:rsidRPr="00692733">
        <w:rPr>
          <w:sz w:val="24"/>
        </w:rPr>
        <w:t>pescuit</w:t>
      </w:r>
      <w:r w:rsidRPr="00692733">
        <w:rPr>
          <w:spacing w:val="-10"/>
          <w:sz w:val="24"/>
        </w:rPr>
        <w:t xml:space="preserve"> </w:t>
      </w:r>
      <w:r w:rsidRPr="00692733">
        <w:rPr>
          <w:sz w:val="24"/>
        </w:rPr>
        <w:t>și</w:t>
      </w:r>
      <w:r w:rsidRPr="00692733">
        <w:rPr>
          <w:spacing w:val="-7"/>
          <w:sz w:val="24"/>
        </w:rPr>
        <w:t xml:space="preserve"> </w:t>
      </w:r>
      <w:r w:rsidRPr="00692733">
        <w:rPr>
          <w:sz w:val="24"/>
        </w:rPr>
        <w:t>afaceri</w:t>
      </w:r>
      <w:r w:rsidRPr="00692733">
        <w:rPr>
          <w:spacing w:val="-11"/>
          <w:sz w:val="24"/>
        </w:rPr>
        <w:t xml:space="preserve"> </w:t>
      </w:r>
      <w:r w:rsidRPr="00692733">
        <w:rPr>
          <w:sz w:val="24"/>
        </w:rPr>
        <w:t>maritime</w:t>
      </w:r>
      <w:r w:rsidRPr="00692733">
        <w:rPr>
          <w:spacing w:val="-12"/>
          <w:sz w:val="24"/>
        </w:rPr>
        <w:t xml:space="preserve"> </w:t>
      </w:r>
      <w:r w:rsidRPr="00692733">
        <w:rPr>
          <w:sz w:val="24"/>
        </w:rPr>
        <w:t>și</w:t>
      </w:r>
      <w:r w:rsidRPr="00692733">
        <w:rPr>
          <w:spacing w:val="-7"/>
          <w:sz w:val="24"/>
        </w:rPr>
        <w:t xml:space="preserve"> </w:t>
      </w:r>
      <w:r w:rsidRPr="00692733">
        <w:rPr>
          <w:sz w:val="24"/>
        </w:rPr>
        <w:t>de</w:t>
      </w:r>
      <w:r w:rsidRPr="00692733">
        <w:rPr>
          <w:spacing w:val="-10"/>
          <w:sz w:val="24"/>
        </w:rPr>
        <w:t xml:space="preserve"> </w:t>
      </w:r>
      <w:r w:rsidRPr="00692733">
        <w:rPr>
          <w:sz w:val="24"/>
        </w:rPr>
        <w:t>abrogare</w:t>
      </w:r>
      <w:r w:rsidRPr="00692733">
        <w:rPr>
          <w:spacing w:val="-12"/>
          <w:sz w:val="24"/>
        </w:rPr>
        <w:t xml:space="preserve"> </w:t>
      </w:r>
      <w:r w:rsidRPr="00692733">
        <w:rPr>
          <w:sz w:val="24"/>
        </w:rPr>
        <w:t>a</w:t>
      </w:r>
      <w:r w:rsidRPr="00692733">
        <w:rPr>
          <w:spacing w:val="-10"/>
          <w:sz w:val="24"/>
        </w:rPr>
        <w:t xml:space="preserve"> </w:t>
      </w:r>
      <w:r w:rsidRPr="00692733">
        <w:rPr>
          <w:sz w:val="24"/>
        </w:rPr>
        <w:t>Regulamentului</w:t>
      </w:r>
      <w:r w:rsidRPr="00692733">
        <w:rPr>
          <w:spacing w:val="-10"/>
          <w:sz w:val="24"/>
        </w:rPr>
        <w:t xml:space="preserve"> </w:t>
      </w:r>
      <w:r w:rsidRPr="00692733">
        <w:rPr>
          <w:sz w:val="24"/>
        </w:rPr>
        <w:t>(CE) nr. 1083/2006 al</w:t>
      </w:r>
      <w:r w:rsidRPr="00692733">
        <w:rPr>
          <w:spacing w:val="-1"/>
          <w:sz w:val="24"/>
        </w:rPr>
        <w:t xml:space="preserve"> </w:t>
      </w:r>
      <w:r w:rsidRPr="00692733">
        <w:rPr>
          <w:sz w:val="24"/>
        </w:rPr>
        <w:t>Consiliului;</w:t>
      </w:r>
    </w:p>
    <w:p w14:paraId="38486639" w14:textId="77777777" w:rsidR="00093D73" w:rsidRPr="00692733" w:rsidRDefault="003128FA" w:rsidP="00813163">
      <w:pPr>
        <w:pStyle w:val="ListParagraph"/>
        <w:numPr>
          <w:ilvl w:val="0"/>
          <w:numId w:val="78"/>
        </w:numPr>
        <w:tabs>
          <w:tab w:val="left" w:pos="1098"/>
          <w:tab w:val="left" w:pos="10260"/>
        </w:tabs>
        <w:spacing w:before="1"/>
        <w:ind w:right="210" w:hanging="361"/>
        <w:jc w:val="both"/>
        <w:rPr>
          <w:sz w:val="24"/>
        </w:rPr>
      </w:pPr>
      <w:r w:rsidRPr="00692733">
        <w:rPr>
          <w:sz w:val="24"/>
        </w:rPr>
        <w:t>să nu contravină prevederilor</w:t>
      </w:r>
      <w:r w:rsidRPr="00692733">
        <w:rPr>
          <w:spacing w:val="-2"/>
          <w:sz w:val="24"/>
        </w:rPr>
        <w:t xml:space="preserve"> </w:t>
      </w:r>
      <w:r w:rsidRPr="00692733">
        <w:rPr>
          <w:sz w:val="24"/>
        </w:rPr>
        <w:t>programului;</w:t>
      </w:r>
    </w:p>
    <w:p w14:paraId="4C865C38" w14:textId="77777777" w:rsidR="00093D73" w:rsidRPr="00692733" w:rsidRDefault="003128FA" w:rsidP="00813163">
      <w:pPr>
        <w:pStyle w:val="ListParagraph"/>
        <w:numPr>
          <w:ilvl w:val="0"/>
          <w:numId w:val="78"/>
        </w:numPr>
        <w:tabs>
          <w:tab w:val="left" w:pos="1098"/>
          <w:tab w:val="left" w:pos="10260"/>
        </w:tabs>
        <w:ind w:right="210"/>
        <w:jc w:val="both"/>
        <w:rPr>
          <w:sz w:val="24"/>
        </w:rPr>
      </w:pPr>
      <w:r w:rsidRPr="00692733">
        <w:rPr>
          <w:sz w:val="24"/>
        </w:rPr>
        <w:t>să fie în conformitate cu contractul de finanţare, încheiat între autoritatea de management</w:t>
      </w:r>
      <w:r w:rsidRPr="00692733">
        <w:rPr>
          <w:spacing w:val="-11"/>
          <w:sz w:val="24"/>
        </w:rPr>
        <w:t xml:space="preserve"> </w:t>
      </w:r>
      <w:r w:rsidRPr="00692733">
        <w:rPr>
          <w:sz w:val="24"/>
        </w:rPr>
        <w:t>sau</w:t>
      </w:r>
      <w:r w:rsidRPr="00692733">
        <w:rPr>
          <w:spacing w:val="-10"/>
          <w:sz w:val="24"/>
        </w:rPr>
        <w:t xml:space="preserve"> </w:t>
      </w:r>
      <w:r w:rsidRPr="00692733">
        <w:rPr>
          <w:sz w:val="24"/>
        </w:rPr>
        <w:t>organismul</w:t>
      </w:r>
      <w:r w:rsidRPr="00692733">
        <w:rPr>
          <w:spacing w:val="-11"/>
          <w:sz w:val="24"/>
        </w:rPr>
        <w:t xml:space="preserve"> </w:t>
      </w:r>
      <w:r w:rsidRPr="00692733">
        <w:rPr>
          <w:sz w:val="24"/>
        </w:rPr>
        <w:t>intermediar</w:t>
      </w:r>
      <w:r w:rsidRPr="00692733">
        <w:rPr>
          <w:spacing w:val="-11"/>
          <w:sz w:val="24"/>
        </w:rPr>
        <w:t xml:space="preserve"> </w:t>
      </w:r>
      <w:r w:rsidRPr="00692733">
        <w:rPr>
          <w:sz w:val="24"/>
        </w:rPr>
        <w:t>şi</w:t>
      </w:r>
      <w:r w:rsidRPr="00692733">
        <w:rPr>
          <w:spacing w:val="-8"/>
          <w:sz w:val="24"/>
        </w:rPr>
        <w:t xml:space="preserve"> </w:t>
      </w:r>
      <w:r w:rsidRPr="00692733">
        <w:rPr>
          <w:sz w:val="24"/>
        </w:rPr>
        <w:t>beneficiar,</w:t>
      </w:r>
      <w:r w:rsidRPr="00692733">
        <w:rPr>
          <w:spacing w:val="-8"/>
          <w:sz w:val="24"/>
        </w:rPr>
        <w:t xml:space="preserve"> </w:t>
      </w:r>
      <w:r w:rsidRPr="00692733">
        <w:rPr>
          <w:sz w:val="24"/>
        </w:rPr>
        <w:t>cu</w:t>
      </w:r>
      <w:r w:rsidRPr="00692733">
        <w:rPr>
          <w:spacing w:val="-9"/>
          <w:sz w:val="24"/>
        </w:rPr>
        <w:t xml:space="preserve"> </w:t>
      </w:r>
      <w:r w:rsidRPr="00692733">
        <w:rPr>
          <w:sz w:val="24"/>
        </w:rPr>
        <w:t>respectarea</w:t>
      </w:r>
      <w:r w:rsidRPr="00692733">
        <w:rPr>
          <w:spacing w:val="-9"/>
          <w:sz w:val="24"/>
        </w:rPr>
        <w:t xml:space="preserve"> </w:t>
      </w:r>
      <w:r w:rsidRPr="00692733">
        <w:rPr>
          <w:sz w:val="24"/>
        </w:rPr>
        <w:t>art.</w:t>
      </w:r>
      <w:r w:rsidRPr="00692733">
        <w:rPr>
          <w:spacing w:val="-11"/>
          <w:sz w:val="24"/>
        </w:rPr>
        <w:t xml:space="preserve"> </w:t>
      </w:r>
      <w:r w:rsidRPr="00692733">
        <w:rPr>
          <w:sz w:val="24"/>
        </w:rPr>
        <w:t>65</w:t>
      </w:r>
      <w:r w:rsidRPr="00692733">
        <w:rPr>
          <w:spacing w:val="-10"/>
          <w:sz w:val="24"/>
        </w:rPr>
        <w:t xml:space="preserve"> </w:t>
      </w:r>
      <w:r w:rsidRPr="00692733">
        <w:rPr>
          <w:sz w:val="24"/>
        </w:rPr>
        <w:t>alin.</w:t>
      </w:r>
      <w:r w:rsidRPr="00692733">
        <w:rPr>
          <w:spacing w:val="-11"/>
          <w:sz w:val="24"/>
        </w:rPr>
        <w:t xml:space="preserve"> </w:t>
      </w:r>
      <w:r w:rsidRPr="00692733">
        <w:rPr>
          <w:sz w:val="24"/>
        </w:rPr>
        <w:t>(11),</w:t>
      </w:r>
      <w:r w:rsidRPr="00692733">
        <w:rPr>
          <w:spacing w:val="-11"/>
          <w:sz w:val="24"/>
        </w:rPr>
        <w:t xml:space="preserve"> </w:t>
      </w:r>
      <w:r w:rsidRPr="00692733">
        <w:rPr>
          <w:sz w:val="24"/>
        </w:rPr>
        <w:t>art.70,</w:t>
      </w:r>
      <w:r w:rsidRPr="00692733">
        <w:rPr>
          <w:spacing w:val="-11"/>
          <w:sz w:val="24"/>
        </w:rPr>
        <w:t xml:space="preserve"> </w:t>
      </w:r>
      <w:r w:rsidRPr="00692733">
        <w:rPr>
          <w:sz w:val="24"/>
        </w:rPr>
        <w:t>art.</w:t>
      </w:r>
      <w:r w:rsidRPr="00692733">
        <w:rPr>
          <w:spacing w:val="-10"/>
          <w:sz w:val="24"/>
        </w:rPr>
        <w:t xml:space="preserve"> </w:t>
      </w:r>
      <w:r w:rsidRPr="00692733">
        <w:rPr>
          <w:sz w:val="24"/>
        </w:rPr>
        <w:t xml:space="preserve">71, art. 125 alin. (1) </w:t>
      </w:r>
      <w:r w:rsidRPr="00692733">
        <w:rPr>
          <w:sz w:val="24"/>
        </w:rPr>
        <w:lastRenderedPageBreak/>
        <w:t>şi art. 140 din Regulamentul (UE) nr.</w:t>
      </w:r>
      <w:r w:rsidRPr="00692733">
        <w:rPr>
          <w:spacing w:val="-4"/>
          <w:sz w:val="24"/>
        </w:rPr>
        <w:t xml:space="preserve"> </w:t>
      </w:r>
      <w:r w:rsidRPr="00692733">
        <w:rPr>
          <w:sz w:val="24"/>
        </w:rPr>
        <w:t>1.303/2013;</w:t>
      </w:r>
    </w:p>
    <w:p w14:paraId="598C9D12" w14:textId="77777777" w:rsidR="00093D73" w:rsidRPr="00692733" w:rsidRDefault="003128FA" w:rsidP="00813163">
      <w:pPr>
        <w:pStyle w:val="ListParagraph"/>
        <w:numPr>
          <w:ilvl w:val="0"/>
          <w:numId w:val="78"/>
        </w:numPr>
        <w:tabs>
          <w:tab w:val="left" w:pos="1098"/>
          <w:tab w:val="left" w:pos="10260"/>
        </w:tabs>
        <w:spacing w:before="58"/>
        <w:ind w:right="210" w:hanging="361"/>
        <w:jc w:val="both"/>
        <w:rPr>
          <w:sz w:val="24"/>
        </w:rPr>
      </w:pPr>
      <w:r w:rsidRPr="00692733">
        <w:rPr>
          <w:sz w:val="24"/>
        </w:rPr>
        <w:t>să fie rezonabilă şi necesară realizării</w:t>
      </w:r>
      <w:r w:rsidRPr="00692733">
        <w:rPr>
          <w:spacing w:val="-5"/>
          <w:sz w:val="24"/>
        </w:rPr>
        <w:t xml:space="preserve"> </w:t>
      </w:r>
      <w:r w:rsidRPr="00692733">
        <w:rPr>
          <w:sz w:val="24"/>
        </w:rPr>
        <w:t>proiectului;</w:t>
      </w:r>
    </w:p>
    <w:p w14:paraId="02729562" w14:textId="77777777" w:rsidR="00093D73" w:rsidRPr="00692733" w:rsidRDefault="003128FA" w:rsidP="00813163">
      <w:pPr>
        <w:pStyle w:val="ListParagraph"/>
        <w:numPr>
          <w:ilvl w:val="0"/>
          <w:numId w:val="78"/>
        </w:numPr>
        <w:tabs>
          <w:tab w:val="left" w:pos="1098"/>
          <w:tab w:val="left" w:pos="10260"/>
        </w:tabs>
        <w:spacing w:before="60"/>
        <w:ind w:right="210" w:hanging="361"/>
        <w:jc w:val="both"/>
        <w:rPr>
          <w:sz w:val="24"/>
        </w:rPr>
      </w:pPr>
      <w:r w:rsidRPr="00692733">
        <w:rPr>
          <w:sz w:val="24"/>
        </w:rPr>
        <w:t>să respecte prevederile legislației comunitare şi naționale</w:t>
      </w:r>
      <w:r w:rsidRPr="00692733">
        <w:rPr>
          <w:spacing w:val="-6"/>
          <w:sz w:val="24"/>
        </w:rPr>
        <w:t xml:space="preserve"> </w:t>
      </w:r>
      <w:r w:rsidRPr="00692733">
        <w:rPr>
          <w:sz w:val="24"/>
        </w:rPr>
        <w:t>aplicabile;</w:t>
      </w:r>
    </w:p>
    <w:p w14:paraId="00D97BEA" w14:textId="77777777" w:rsidR="004B7231" w:rsidRPr="00913923" w:rsidRDefault="003128FA" w:rsidP="00913923">
      <w:pPr>
        <w:pStyle w:val="ListParagraph"/>
        <w:numPr>
          <w:ilvl w:val="0"/>
          <w:numId w:val="78"/>
        </w:numPr>
        <w:tabs>
          <w:tab w:val="left" w:pos="1098"/>
          <w:tab w:val="left" w:pos="10260"/>
        </w:tabs>
        <w:spacing w:before="60"/>
        <w:ind w:right="210"/>
        <w:jc w:val="both"/>
        <w:rPr>
          <w:sz w:val="24"/>
        </w:rPr>
      </w:pPr>
      <w:r w:rsidRPr="00692733">
        <w:rPr>
          <w:sz w:val="24"/>
        </w:rPr>
        <w:t>să fie înregistrată în contabilitatea beneficiarului, cu respectarea prevederilor art. 67 din Regulamentul (UE) nr.</w:t>
      </w:r>
      <w:r w:rsidRPr="00692733">
        <w:rPr>
          <w:spacing w:val="-1"/>
          <w:sz w:val="24"/>
        </w:rPr>
        <w:t xml:space="preserve"> </w:t>
      </w:r>
      <w:r w:rsidRPr="00692733">
        <w:rPr>
          <w:sz w:val="24"/>
        </w:rPr>
        <w:t>1.303/2013</w:t>
      </w:r>
    </w:p>
    <w:p w14:paraId="3273730A" w14:textId="77777777" w:rsidR="004B7231" w:rsidRDefault="004B7231" w:rsidP="00D11736">
      <w:pPr>
        <w:ind w:left="17" w:firstLine="720"/>
        <w:rPr>
          <w:b/>
        </w:rPr>
      </w:pPr>
    </w:p>
    <w:p w14:paraId="1211057F" w14:textId="77777777" w:rsidR="003E1843" w:rsidRPr="00D11736" w:rsidRDefault="003128FA" w:rsidP="004B7231">
      <w:pPr>
        <w:ind w:left="320" w:firstLine="720"/>
        <w:rPr>
          <w:b/>
        </w:rPr>
      </w:pPr>
      <w:r w:rsidRPr="00D11736">
        <w:rPr>
          <w:b/>
        </w:rPr>
        <w:t>Condiţii specifice de eligibilitate a cheltuielilor</w:t>
      </w:r>
    </w:p>
    <w:p w14:paraId="320C88AE" w14:textId="77777777" w:rsidR="00ED206D" w:rsidRPr="00692733" w:rsidRDefault="00ED206D" w:rsidP="00D11736"/>
    <w:p w14:paraId="25E44B80" w14:textId="77777777" w:rsidR="00093D73" w:rsidRPr="00692733" w:rsidRDefault="003128FA" w:rsidP="00813163">
      <w:pPr>
        <w:pStyle w:val="ListParagraph"/>
        <w:numPr>
          <w:ilvl w:val="0"/>
          <w:numId w:val="77"/>
        </w:numPr>
        <w:tabs>
          <w:tab w:val="left" w:pos="1040"/>
          <w:tab w:val="left" w:pos="10260"/>
        </w:tabs>
        <w:spacing w:before="69" w:line="276" w:lineRule="auto"/>
        <w:ind w:right="210"/>
        <w:jc w:val="both"/>
        <w:rPr>
          <w:sz w:val="24"/>
        </w:rPr>
      </w:pPr>
      <w:r w:rsidRPr="00692733">
        <w:rPr>
          <w:sz w:val="24"/>
        </w:rPr>
        <w:t>Pentru</w:t>
      </w:r>
      <w:r w:rsidRPr="00692733">
        <w:rPr>
          <w:spacing w:val="-12"/>
          <w:sz w:val="24"/>
        </w:rPr>
        <w:t xml:space="preserve"> </w:t>
      </w:r>
      <w:r w:rsidRPr="00692733">
        <w:rPr>
          <w:sz w:val="24"/>
        </w:rPr>
        <w:t>a</w:t>
      </w:r>
      <w:r w:rsidRPr="00692733">
        <w:rPr>
          <w:spacing w:val="-12"/>
          <w:sz w:val="24"/>
        </w:rPr>
        <w:t xml:space="preserve"> </w:t>
      </w:r>
      <w:r w:rsidRPr="00692733">
        <w:rPr>
          <w:sz w:val="24"/>
        </w:rPr>
        <w:t>fi</w:t>
      </w:r>
      <w:r w:rsidRPr="00692733">
        <w:rPr>
          <w:spacing w:val="-11"/>
          <w:sz w:val="24"/>
        </w:rPr>
        <w:t xml:space="preserve"> </w:t>
      </w:r>
      <w:r w:rsidRPr="00692733">
        <w:rPr>
          <w:sz w:val="24"/>
        </w:rPr>
        <w:t>eligibile</w:t>
      </w:r>
      <w:r w:rsidRPr="00692733">
        <w:rPr>
          <w:spacing w:val="-11"/>
          <w:sz w:val="24"/>
        </w:rPr>
        <w:t xml:space="preserve"> </w:t>
      </w:r>
      <w:r w:rsidRPr="00692733">
        <w:rPr>
          <w:sz w:val="24"/>
        </w:rPr>
        <w:t>pentru</w:t>
      </w:r>
      <w:r w:rsidRPr="00692733">
        <w:rPr>
          <w:spacing w:val="-11"/>
          <w:sz w:val="24"/>
        </w:rPr>
        <w:t xml:space="preserve"> </w:t>
      </w:r>
      <w:r w:rsidRPr="00692733">
        <w:rPr>
          <w:sz w:val="24"/>
        </w:rPr>
        <w:t>finanţare,</w:t>
      </w:r>
      <w:r w:rsidRPr="00692733">
        <w:rPr>
          <w:spacing w:val="-11"/>
          <w:sz w:val="24"/>
        </w:rPr>
        <w:t xml:space="preserve"> </w:t>
      </w:r>
      <w:r w:rsidRPr="00692733">
        <w:rPr>
          <w:sz w:val="24"/>
        </w:rPr>
        <w:t>toate</w:t>
      </w:r>
      <w:r w:rsidRPr="00692733">
        <w:rPr>
          <w:spacing w:val="-12"/>
          <w:sz w:val="24"/>
        </w:rPr>
        <w:t xml:space="preserve"> </w:t>
      </w:r>
      <w:r w:rsidRPr="00692733">
        <w:rPr>
          <w:sz w:val="24"/>
        </w:rPr>
        <w:t>cheltuielile</w:t>
      </w:r>
      <w:r w:rsidRPr="00692733">
        <w:rPr>
          <w:spacing w:val="-12"/>
          <w:sz w:val="24"/>
        </w:rPr>
        <w:t xml:space="preserve"> </w:t>
      </w:r>
      <w:r w:rsidRPr="00692733">
        <w:rPr>
          <w:sz w:val="24"/>
        </w:rPr>
        <w:t>trebuie</w:t>
      </w:r>
      <w:r w:rsidRPr="00692733">
        <w:rPr>
          <w:spacing w:val="-12"/>
          <w:sz w:val="24"/>
        </w:rPr>
        <w:t xml:space="preserve"> </w:t>
      </w:r>
      <w:r w:rsidRPr="00692733">
        <w:rPr>
          <w:sz w:val="24"/>
        </w:rPr>
        <w:t>să</w:t>
      </w:r>
      <w:r w:rsidRPr="00692733">
        <w:rPr>
          <w:spacing w:val="-12"/>
          <w:sz w:val="24"/>
        </w:rPr>
        <w:t xml:space="preserve"> </w:t>
      </w:r>
      <w:r w:rsidRPr="00692733">
        <w:rPr>
          <w:sz w:val="24"/>
        </w:rPr>
        <w:t>facă</w:t>
      </w:r>
      <w:r w:rsidRPr="00692733">
        <w:rPr>
          <w:spacing w:val="-12"/>
          <w:sz w:val="24"/>
        </w:rPr>
        <w:t xml:space="preserve"> </w:t>
      </w:r>
      <w:r w:rsidRPr="00692733">
        <w:rPr>
          <w:sz w:val="24"/>
        </w:rPr>
        <w:t>parte</w:t>
      </w:r>
      <w:r w:rsidRPr="00692733">
        <w:rPr>
          <w:spacing w:val="-12"/>
          <w:sz w:val="24"/>
        </w:rPr>
        <w:t xml:space="preserve"> </w:t>
      </w:r>
      <w:r w:rsidRPr="00692733">
        <w:rPr>
          <w:sz w:val="24"/>
        </w:rPr>
        <w:t>din</w:t>
      </w:r>
      <w:r w:rsidRPr="00692733">
        <w:rPr>
          <w:spacing w:val="-11"/>
          <w:sz w:val="24"/>
        </w:rPr>
        <w:t xml:space="preserve"> </w:t>
      </w:r>
      <w:r w:rsidRPr="00692733">
        <w:rPr>
          <w:sz w:val="24"/>
        </w:rPr>
        <w:t>categoriile</w:t>
      </w:r>
      <w:r w:rsidRPr="00692733">
        <w:rPr>
          <w:spacing w:val="-11"/>
          <w:sz w:val="24"/>
        </w:rPr>
        <w:t xml:space="preserve"> </w:t>
      </w:r>
      <w:r w:rsidRPr="00692733">
        <w:rPr>
          <w:sz w:val="24"/>
        </w:rPr>
        <w:t>de</w:t>
      </w:r>
      <w:r w:rsidRPr="00692733">
        <w:rPr>
          <w:spacing w:val="-12"/>
          <w:sz w:val="24"/>
        </w:rPr>
        <w:t xml:space="preserve"> </w:t>
      </w:r>
      <w:r w:rsidRPr="00692733">
        <w:rPr>
          <w:sz w:val="24"/>
        </w:rPr>
        <w:t>cheltuieli eligibile menţionate în prezentul ghid (conform tipului de proiect), să corespundă obiectivelor Axei Prioritare</w:t>
      </w:r>
      <w:r w:rsidRPr="00692733">
        <w:rPr>
          <w:spacing w:val="-7"/>
          <w:sz w:val="24"/>
        </w:rPr>
        <w:t xml:space="preserve"> </w:t>
      </w:r>
      <w:r w:rsidRPr="00692733">
        <w:rPr>
          <w:sz w:val="24"/>
        </w:rPr>
        <w:t>1</w:t>
      </w:r>
      <w:r w:rsidRPr="00692733">
        <w:rPr>
          <w:spacing w:val="-4"/>
          <w:sz w:val="24"/>
        </w:rPr>
        <w:t xml:space="preserve"> </w:t>
      </w:r>
      <w:r w:rsidRPr="00692733">
        <w:rPr>
          <w:sz w:val="24"/>
        </w:rPr>
        <w:t>“CDI</w:t>
      </w:r>
      <w:r w:rsidRPr="00692733">
        <w:rPr>
          <w:spacing w:val="-8"/>
          <w:sz w:val="24"/>
        </w:rPr>
        <w:t xml:space="preserve"> </w:t>
      </w:r>
      <w:r w:rsidRPr="00692733">
        <w:rPr>
          <w:sz w:val="24"/>
        </w:rPr>
        <w:t>în</w:t>
      </w:r>
      <w:r w:rsidRPr="00692733">
        <w:rPr>
          <w:spacing w:val="-3"/>
          <w:sz w:val="24"/>
        </w:rPr>
        <w:t xml:space="preserve"> </w:t>
      </w:r>
      <w:r w:rsidRPr="00692733">
        <w:rPr>
          <w:sz w:val="24"/>
        </w:rPr>
        <w:t>sprijinul</w:t>
      </w:r>
      <w:r w:rsidRPr="00692733">
        <w:rPr>
          <w:spacing w:val="-1"/>
          <w:sz w:val="24"/>
        </w:rPr>
        <w:t xml:space="preserve"> </w:t>
      </w:r>
      <w:r w:rsidRPr="00692733">
        <w:rPr>
          <w:sz w:val="24"/>
        </w:rPr>
        <w:t>competitivității</w:t>
      </w:r>
      <w:r w:rsidRPr="00692733">
        <w:rPr>
          <w:spacing w:val="-4"/>
          <w:sz w:val="24"/>
        </w:rPr>
        <w:t xml:space="preserve"> </w:t>
      </w:r>
      <w:r w:rsidRPr="00692733">
        <w:rPr>
          <w:sz w:val="24"/>
        </w:rPr>
        <w:t>economice</w:t>
      </w:r>
      <w:r w:rsidRPr="00692733">
        <w:rPr>
          <w:spacing w:val="-5"/>
          <w:sz w:val="24"/>
        </w:rPr>
        <w:t xml:space="preserve"> </w:t>
      </w:r>
      <w:r w:rsidRPr="00692733">
        <w:rPr>
          <w:sz w:val="24"/>
        </w:rPr>
        <w:t>și</w:t>
      </w:r>
      <w:r w:rsidRPr="00692733">
        <w:rPr>
          <w:spacing w:val="-4"/>
          <w:sz w:val="24"/>
        </w:rPr>
        <w:t xml:space="preserve"> </w:t>
      </w:r>
      <w:r w:rsidRPr="00692733">
        <w:rPr>
          <w:sz w:val="24"/>
        </w:rPr>
        <w:t>al</w:t>
      </w:r>
      <w:r w:rsidRPr="00692733">
        <w:rPr>
          <w:spacing w:val="-3"/>
          <w:sz w:val="24"/>
        </w:rPr>
        <w:t xml:space="preserve"> </w:t>
      </w:r>
      <w:r w:rsidRPr="00692733">
        <w:rPr>
          <w:sz w:val="24"/>
        </w:rPr>
        <w:t>dezvoltării</w:t>
      </w:r>
      <w:r w:rsidRPr="00692733">
        <w:rPr>
          <w:spacing w:val="-4"/>
          <w:sz w:val="24"/>
        </w:rPr>
        <w:t xml:space="preserve"> </w:t>
      </w:r>
      <w:r w:rsidRPr="00692733">
        <w:rPr>
          <w:sz w:val="24"/>
        </w:rPr>
        <w:t>afacerilor”</w:t>
      </w:r>
      <w:r w:rsidRPr="00692733">
        <w:rPr>
          <w:spacing w:val="-6"/>
          <w:sz w:val="24"/>
        </w:rPr>
        <w:t xml:space="preserve"> </w:t>
      </w:r>
      <w:r w:rsidRPr="00692733">
        <w:rPr>
          <w:sz w:val="24"/>
        </w:rPr>
        <w:t>şi</w:t>
      </w:r>
      <w:r w:rsidRPr="00692733">
        <w:rPr>
          <w:spacing w:val="-3"/>
          <w:sz w:val="24"/>
        </w:rPr>
        <w:t xml:space="preserve"> </w:t>
      </w:r>
      <w:r w:rsidRPr="00692733">
        <w:rPr>
          <w:sz w:val="24"/>
        </w:rPr>
        <w:t>să</w:t>
      </w:r>
      <w:r w:rsidRPr="00692733">
        <w:rPr>
          <w:spacing w:val="-5"/>
          <w:sz w:val="24"/>
        </w:rPr>
        <w:t xml:space="preserve"> </w:t>
      </w:r>
      <w:r w:rsidRPr="00692733">
        <w:rPr>
          <w:sz w:val="24"/>
        </w:rPr>
        <w:t>fie</w:t>
      </w:r>
      <w:r w:rsidRPr="00692733">
        <w:rPr>
          <w:spacing w:val="-6"/>
          <w:sz w:val="24"/>
        </w:rPr>
        <w:t xml:space="preserve"> </w:t>
      </w:r>
      <w:r w:rsidRPr="00692733">
        <w:rPr>
          <w:sz w:val="24"/>
        </w:rPr>
        <w:t>coerente cu obiectivele şi rezultatele proiectelor propuse spre</w:t>
      </w:r>
      <w:r w:rsidRPr="00692733">
        <w:rPr>
          <w:spacing w:val="-8"/>
          <w:sz w:val="24"/>
        </w:rPr>
        <w:t xml:space="preserve"> </w:t>
      </w:r>
      <w:r w:rsidRPr="00692733">
        <w:rPr>
          <w:sz w:val="24"/>
        </w:rPr>
        <w:t>finanţare.</w:t>
      </w:r>
    </w:p>
    <w:p w14:paraId="423125E2" w14:textId="77777777" w:rsidR="00093D73" w:rsidRPr="00692733" w:rsidRDefault="003128FA" w:rsidP="00813163">
      <w:pPr>
        <w:pStyle w:val="ListParagraph"/>
        <w:numPr>
          <w:ilvl w:val="0"/>
          <w:numId w:val="77"/>
        </w:numPr>
        <w:tabs>
          <w:tab w:val="left" w:pos="1040"/>
          <w:tab w:val="left" w:pos="10260"/>
        </w:tabs>
        <w:spacing w:before="1" w:line="276" w:lineRule="auto"/>
        <w:ind w:right="210"/>
        <w:jc w:val="both"/>
        <w:rPr>
          <w:sz w:val="24"/>
        </w:rPr>
      </w:pPr>
      <w:r w:rsidRPr="00692733">
        <w:rPr>
          <w:sz w:val="24"/>
        </w:rPr>
        <w:t>Cheltuielile salariale pe proiect nu pot depăşi plafoanele prevăzute în tabelul 2 din articolul</w:t>
      </w:r>
      <w:r w:rsidR="00B35E2E">
        <w:rPr>
          <w:sz w:val="24"/>
        </w:rPr>
        <w:t xml:space="preserve"> 26</w:t>
      </w:r>
      <w:r w:rsidRPr="00692733">
        <w:rPr>
          <w:sz w:val="24"/>
        </w:rPr>
        <w:t xml:space="preserve"> </w:t>
      </w:r>
      <w:r w:rsidR="00444543">
        <w:rPr>
          <w:sz w:val="24"/>
        </w:rPr>
        <w:t>din cadrul</w:t>
      </w:r>
      <w:r w:rsidR="00444543" w:rsidRPr="00692733">
        <w:rPr>
          <w:sz w:val="24"/>
        </w:rPr>
        <w:t xml:space="preserve"> Planului naţional de cercetare-dezvoltare şi inovare pentru perioada 2015-2020 (PNCDI III)</w:t>
      </w:r>
      <w:r w:rsidR="00444543">
        <w:rPr>
          <w:sz w:val="24"/>
        </w:rPr>
        <w:t xml:space="preserve">  aprobat prin </w:t>
      </w:r>
      <w:r w:rsidR="00444543" w:rsidRPr="00692733">
        <w:rPr>
          <w:sz w:val="24"/>
        </w:rPr>
        <w:t>Hotărâ</w:t>
      </w:r>
      <w:r w:rsidR="00444543">
        <w:rPr>
          <w:sz w:val="24"/>
        </w:rPr>
        <w:t>rea</w:t>
      </w:r>
      <w:r w:rsidR="00FE0095">
        <w:rPr>
          <w:sz w:val="24"/>
        </w:rPr>
        <w:t xml:space="preserve"> Guvernului nr. 583/2015</w:t>
      </w:r>
      <w:r w:rsidRPr="00692733">
        <w:rPr>
          <w:sz w:val="24"/>
        </w:rPr>
        <w:t xml:space="preserve">. Cheltuielile salariale se decontează conform contractului de muncă şi/sau proporţional cu procentul din fişa postului/foaia </w:t>
      </w:r>
      <w:r w:rsidRPr="00692733">
        <w:rPr>
          <w:spacing w:val="2"/>
          <w:sz w:val="24"/>
        </w:rPr>
        <w:t xml:space="preserve">de </w:t>
      </w:r>
      <w:r w:rsidRPr="00692733">
        <w:rPr>
          <w:sz w:val="24"/>
        </w:rPr>
        <w:t>prezenţă aferentă atribuţiilor specifice implementării proiectului. Durata timpului de muncă cumulată per salariat, pe toate contractele individuale de muncă trebuie sa respecte prevederile legale (Legea nr. 53/2003 – Codul Muncii, republicată, cu modificările şi completările ulterioare) cu privire la timpul de muncă și timpul de</w:t>
      </w:r>
      <w:r w:rsidRPr="00692733">
        <w:rPr>
          <w:spacing w:val="-1"/>
          <w:sz w:val="24"/>
        </w:rPr>
        <w:t xml:space="preserve"> </w:t>
      </w:r>
      <w:r w:rsidRPr="00692733">
        <w:rPr>
          <w:sz w:val="24"/>
        </w:rPr>
        <w:t>odihnă.</w:t>
      </w:r>
    </w:p>
    <w:p w14:paraId="72873005" w14:textId="77777777" w:rsidR="00050210" w:rsidRPr="00692733" w:rsidRDefault="00A52FB5" w:rsidP="00D11736">
      <w:pPr>
        <w:tabs>
          <w:tab w:val="left" w:pos="1040"/>
          <w:tab w:val="left" w:pos="10260"/>
        </w:tabs>
        <w:spacing w:before="1" w:line="276" w:lineRule="auto"/>
        <w:ind w:left="680" w:right="210"/>
        <w:jc w:val="both"/>
        <w:rPr>
          <w:sz w:val="24"/>
        </w:rPr>
      </w:pPr>
      <w:r>
        <w:rPr>
          <w:sz w:val="24"/>
        </w:rPr>
        <w:tab/>
      </w:r>
      <w:r w:rsidR="000A6F52" w:rsidRPr="00692733">
        <w:rPr>
          <w:sz w:val="24"/>
        </w:rPr>
        <w:t>Achizi</w:t>
      </w:r>
      <w:r w:rsidR="00E464C9" w:rsidRPr="00692733">
        <w:rPr>
          <w:sz w:val="24"/>
        </w:rPr>
        <w:t>ț</w:t>
      </w:r>
      <w:r w:rsidR="000A6F52" w:rsidRPr="00692733">
        <w:rPr>
          <w:sz w:val="24"/>
        </w:rPr>
        <w:t xml:space="preserve">iile efectuate </w:t>
      </w:r>
      <w:r w:rsidR="0077026C" w:rsidRPr="00692733">
        <w:rPr>
          <w:sz w:val="24"/>
        </w:rPr>
        <w:t>î</w:t>
      </w:r>
      <w:r w:rsidR="000A6F52" w:rsidRPr="00692733">
        <w:rPr>
          <w:sz w:val="24"/>
        </w:rPr>
        <w:t>n cadrul proiectului vor respecta legisla</w:t>
      </w:r>
      <w:r w:rsidR="00E464C9" w:rsidRPr="00692733">
        <w:rPr>
          <w:sz w:val="24"/>
        </w:rPr>
        <w:t>ț</w:t>
      </w:r>
      <w:r w:rsidR="000A6F52" w:rsidRPr="00692733">
        <w:rPr>
          <w:sz w:val="24"/>
        </w:rPr>
        <w:t xml:space="preserve">ia </w:t>
      </w:r>
      <w:r w:rsidR="0077026C" w:rsidRPr="00692733">
        <w:rPr>
          <w:sz w:val="24"/>
        </w:rPr>
        <w:t>î</w:t>
      </w:r>
      <w:r w:rsidR="000A6F52" w:rsidRPr="00692733">
        <w:rPr>
          <w:sz w:val="24"/>
        </w:rPr>
        <w:t>n vigoare pentru achizi</w:t>
      </w:r>
      <w:r w:rsidR="00E464C9" w:rsidRPr="00692733">
        <w:rPr>
          <w:sz w:val="24"/>
        </w:rPr>
        <w:t>ț</w:t>
      </w:r>
      <w:r w:rsidR="000A6F52" w:rsidRPr="00692733">
        <w:rPr>
          <w:sz w:val="24"/>
        </w:rPr>
        <w:t>iile publice.</w:t>
      </w:r>
    </w:p>
    <w:p w14:paraId="474A1AF7" w14:textId="77777777" w:rsidR="00941C47" w:rsidRPr="00692733" w:rsidRDefault="00941C47" w:rsidP="00813163">
      <w:pPr>
        <w:pStyle w:val="ListParagraph"/>
        <w:numPr>
          <w:ilvl w:val="0"/>
          <w:numId w:val="77"/>
        </w:numPr>
        <w:tabs>
          <w:tab w:val="left" w:pos="1040"/>
          <w:tab w:val="left" w:pos="10260"/>
        </w:tabs>
        <w:spacing w:before="1" w:line="276" w:lineRule="auto"/>
        <w:ind w:right="210"/>
        <w:jc w:val="both"/>
        <w:rPr>
          <w:sz w:val="24"/>
        </w:rPr>
      </w:pPr>
      <w:r w:rsidRPr="00692733">
        <w:rPr>
          <w:sz w:val="24"/>
        </w:rPr>
        <w:t>În cazul proiectelor implementate în parteneriat constituit din una sau mai multe autorităţi contractante şi una sau mai multe entităţi juridice fără calitatea de autoritate contractantă, parteneriatul respectiv este considerat autoritate contractantă în baza art. 4 alin. (1) lit. c) din Legea nr. 98/2016, cu modificările şi completările ulterioare, şi trebuie să achiziţioneze produse, servicii sau lucrări în cadrul proiectului, conform prevederilor Legii nr. 98/2016, cu modificările şi completările ulterioare.</w:t>
      </w:r>
      <w:r w:rsidR="00C84AA3" w:rsidRPr="00692733">
        <w:rPr>
          <w:sz w:val="24"/>
        </w:rPr>
        <w:t xml:space="preserve"> </w:t>
      </w:r>
      <w:r w:rsidR="00DA2F02" w:rsidRPr="00692733">
        <w:rPr>
          <w:sz w:val="24"/>
        </w:rPr>
        <w:t>Beneficiarii vor avea in vedere</w:t>
      </w:r>
      <w:r w:rsidR="00C84AA3" w:rsidRPr="00692733">
        <w:rPr>
          <w:sz w:val="24"/>
        </w:rPr>
        <w:t xml:space="preserve"> si </w:t>
      </w:r>
      <w:r w:rsidR="00DA2F02" w:rsidRPr="00692733">
        <w:rPr>
          <w:sz w:val="24"/>
        </w:rPr>
        <w:t xml:space="preserve"> prevederile Ordinului </w:t>
      </w:r>
      <w:r w:rsidR="00444543">
        <w:rPr>
          <w:sz w:val="24"/>
        </w:rPr>
        <w:t>comun al ministrului delegat pentru fonduri europene și președintelui ANAP</w:t>
      </w:r>
      <w:r w:rsidR="00444543" w:rsidRPr="00692733">
        <w:rPr>
          <w:sz w:val="24"/>
        </w:rPr>
        <w:t xml:space="preserve"> </w:t>
      </w:r>
      <w:r w:rsidR="00444543">
        <w:rPr>
          <w:sz w:val="24"/>
        </w:rPr>
        <w:t>n</w:t>
      </w:r>
      <w:r w:rsidR="00DA2F02" w:rsidRPr="00692733">
        <w:rPr>
          <w:sz w:val="24"/>
        </w:rPr>
        <w:t>r. 6712/890/2017 din 7 noiembrie 2017 privind aprobarea modului de efectuare a achiziţiilor în cadrul proiectelor cu finanţare europeană implementate în parteneriat</w:t>
      </w:r>
      <w:r w:rsidR="00C84AA3" w:rsidRPr="00692733">
        <w:rPr>
          <w:sz w:val="24"/>
        </w:rPr>
        <w:t>.</w:t>
      </w:r>
    </w:p>
    <w:p w14:paraId="00F945FC" w14:textId="77777777" w:rsidR="00C84AA3" w:rsidRDefault="00C84AA3" w:rsidP="00813163">
      <w:pPr>
        <w:pStyle w:val="ListParagraph"/>
        <w:numPr>
          <w:ilvl w:val="0"/>
          <w:numId w:val="77"/>
        </w:numPr>
        <w:tabs>
          <w:tab w:val="left" w:pos="1040"/>
          <w:tab w:val="left" w:pos="10260"/>
        </w:tabs>
        <w:spacing w:before="1" w:line="276" w:lineRule="auto"/>
        <w:ind w:right="210"/>
        <w:jc w:val="both"/>
        <w:rPr>
          <w:sz w:val="24"/>
        </w:rPr>
      </w:pPr>
      <w:r w:rsidRPr="00692733">
        <w:rPr>
          <w:sz w:val="24"/>
        </w:rPr>
        <w:t>Pentru proiectele care nu se depun în parteneriat achizițiile se vor efectua în conformitate cu prevederile Ordinului</w:t>
      </w:r>
      <w:r w:rsidR="00444543">
        <w:rPr>
          <w:sz w:val="24"/>
        </w:rPr>
        <w:t xml:space="preserve"> ministrului fondurilor europene</w:t>
      </w:r>
      <w:r w:rsidRPr="00692733">
        <w:rPr>
          <w:sz w:val="24"/>
        </w:rPr>
        <w:t xml:space="preserve"> nr. 1.284 din 8 august 2016 privind aprobarea Procedurii competitive aplicabile solicitanților/beneficiarilor privați pentru atribuirea contractelor de furnizare, servicii sau lucrări finanțate din fonduri europene sau Legea  nr. 98/2016 privind achizițiile publice, cu modificările și completările ulterioare,</w:t>
      </w:r>
      <w:r w:rsidR="00050210">
        <w:rPr>
          <w:sz w:val="24"/>
        </w:rPr>
        <w:t xml:space="preserve"> </w:t>
      </w:r>
      <w:r w:rsidRPr="00692733">
        <w:rPr>
          <w:sz w:val="24"/>
        </w:rPr>
        <w:t>dupa caz.</w:t>
      </w:r>
    </w:p>
    <w:p w14:paraId="75FE7643" w14:textId="77777777" w:rsidR="00941C47" w:rsidRPr="00913923" w:rsidRDefault="00970902" w:rsidP="00913923">
      <w:pPr>
        <w:pStyle w:val="ListParagraph"/>
        <w:numPr>
          <w:ilvl w:val="0"/>
          <w:numId w:val="77"/>
        </w:numPr>
        <w:tabs>
          <w:tab w:val="left" w:pos="1040"/>
          <w:tab w:val="left" w:pos="10260"/>
        </w:tabs>
        <w:spacing w:before="1" w:line="276" w:lineRule="auto"/>
        <w:ind w:right="210"/>
        <w:jc w:val="both"/>
        <w:rPr>
          <w:sz w:val="24"/>
        </w:rPr>
      </w:pPr>
      <w:r w:rsidRPr="00970902">
        <w:rPr>
          <w:sz w:val="24"/>
        </w:rPr>
        <w:t>Cheltuielile efectuate de beneficiar sunt considerate eligibile de la data înregistrării cererii de finanțare.</w:t>
      </w:r>
    </w:p>
    <w:p w14:paraId="3E0BDE81" w14:textId="77777777" w:rsidR="00093D73" w:rsidRPr="00692733" w:rsidRDefault="003128FA" w:rsidP="00692733">
      <w:pPr>
        <w:pStyle w:val="BodyText"/>
        <w:tabs>
          <w:tab w:val="left" w:pos="10260"/>
        </w:tabs>
        <w:ind w:left="680" w:right="210"/>
        <w:jc w:val="both"/>
      </w:pPr>
      <w:r w:rsidRPr="00692733">
        <w:t>Achiziţia activelor fixe necorporale, pentru a fi folosite în cadrul proiectului, se face pe bază de:</w:t>
      </w:r>
    </w:p>
    <w:p w14:paraId="6863CB1C" w14:textId="77777777" w:rsidR="00093D73" w:rsidRPr="00692733" w:rsidRDefault="003128FA" w:rsidP="00813163">
      <w:pPr>
        <w:pStyle w:val="ListParagraph"/>
        <w:numPr>
          <w:ilvl w:val="1"/>
          <w:numId w:val="77"/>
        </w:numPr>
        <w:tabs>
          <w:tab w:val="left" w:pos="1400"/>
          <w:tab w:val="left" w:pos="1401"/>
          <w:tab w:val="left" w:pos="10260"/>
        </w:tabs>
        <w:spacing w:before="40"/>
        <w:ind w:right="210"/>
        <w:jc w:val="both"/>
        <w:rPr>
          <w:sz w:val="24"/>
        </w:rPr>
      </w:pPr>
      <w:r w:rsidRPr="00692733">
        <w:rPr>
          <w:sz w:val="24"/>
        </w:rPr>
        <w:t>contract</w:t>
      </w:r>
      <w:r w:rsidRPr="00692733">
        <w:rPr>
          <w:spacing w:val="-15"/>
          <w:sz w:val="24"/>
        </w:rPr>
        <w:t xml:space="preserve"> </w:t>
      </w:r>
      <w:r w:rsidRPr="00692733">
        <w:rPr>
          <w:sz w:val="24"/>
        </w:rPr>
        <w:t>pentru</w:t>
      </w:r>
      <w:r w:rsidRPr="00692733">
        <w:rPr>
          <w:spacing w:val="-15"/>
          <w:sz w:val="24"/>
        </w:rPr>
        <w:t xml:space="preserve"> </w:t>
      </w:r>
      <w:r w:rsidRPr="00692733">
        <w:rPr>
          <w:sz w:val="24"/>
        </w:rPr>
        <w:t>obţinerea</w:t>
      </w:r>
      <w:r w:rsidRPr="00692733">
        <w:rPr>
          <w:spacing w:val="-11"/>
          <w:sz w:val="24"/>
        </w:rPr>
        <w:t xml:space="preserve"> </w:t>
      </w:r>
      <w:r w:rsidRPr="00692733">
        <w:rPr>
          <w:sz w:val="24"/>
        </w:rPr>
        <w:t>dreptului</w:t>
      </w:r>
      <w:r w:rsidRPr="00692733">
        <w:rPr>
          <w:spacing w:val="-14"/>
          <w:sz w:val="24"/>
        </w:rPr>
        <w:t xml:space="preserve"> </w:t>
      </w:r>
      <w:r w:rsidRPr="00692733">
        <w:rPr>
          <w:sz w:val="24"/>
        </w:rPr>
        <w:t>de</w:t>
      </w:r>
      <w:r w:rsidRPr="00692733">
        <w:rPr>
          <w:spacing w:val="-16"/>
          <w:sz w:val="24"/>
        </w:rPr>
        <w:t xml:space="preserve"> </w:t>
      </w:r>
      <w:r w:rsidRPr="00692733">
        <w:rPr>
          <w:sz w:val="24"/>
        </w:rPr>
        <w:t>proprietate</w:t>
      </w:r>
      <w:r w:rsidRPr="00692733">
        <w:rPr>
          <w:spacing w:val="-14"/>
          <w:sz w:val="24"/>
        </w:rPr>
        <w:t xml:space="preserve"> </w:t>
      </w:r>
      <w:r w:rsidRPr="00692733">
        <w:rPr>
          <w:sz w:val="24"/>
        </w:rPr>
        <w:t>(în</w:t>
      </w:r>
      <w:r w:rsidRPr="00692733">
        <w:rPr>
          <w:spacing w:val="-15"/>
          <w:sz w:val="24"/>
        </w:rPr>
        <w:t xml:space="preserve"> </w:t>
      </w:r>
      <w:r w:rsidRPr="00692733">
        <w:rPr>
          <w:sz w:val="24"/>
        </w:rPr>
        <w:t>cazul</w:t>
      </w:r>
      <w:r w:rsidRPr="00692733">
        <w:rPr>
          <w:spacing w:val="-14"/>
          <w:sz w:val="24"/>
        </w:rPr>
        <w:t xml:space="preserve"> </w:t>
      </w:r>
      <w:r w:rsidRPr="00692733">
        <w:rPr>
          <w:sz w:val="24"/>
        </w:rPr>
        <w:t>cunoștințelor</w:t>
      </w:r>
      <w:r w:rsidRPr="00692733">
        <w:rPr>
          <w:spacing w:val="-16"/>
          <w:sz w:val="24"/>
        </w:rPr>
        <w:t xml:space="preserve"> </w:t>
      </w:r>
      <w:r w:rsidRPr="00692733">
        <w:rPr>
          <w:sz w:val="24"/>
        </w:rPr>
        <w:t>tehnice</w:t>
      </w:r>
      <w:r w:rsidRPr="00692733">
        <w:rPr>
          <w:spacing w:val="-16"/>
          <w:sz w:val="24"/>
        </w:rPr>
        <w:t xml:space="preserve"> </w:t>
      </w:r>
      <w:r w:rsidRPr="00692733">
        <w:rPr>
          <w:sz w:val="24"/>
        </w:rPr>
        <w:t>sau</w:t>
      </w:r>
      <w:r w:rsidRPr="00692733">
        <w:rPr>
          <w:spacing w:val="-14"/>
          <w:sz w:val="24"/>
        </w:rPr>
        <w:t xml:space="preserve"> </w:t>
      </w:r>
      <w:r w:rsidRPr="00692733">
        <w:rPr>
          <w:sz w:val="24"/>
        </w:rPr>
        <w:t>al</w:t>
      </w:r>
      <w:r w:rsidRPr="00692733">
        <w:rPr>
          <w:spacing w:val="-14"/>
          <w:sz w:val="24"/>
        </w:rPr>
        <w:t xml:space="preserve"> </w:t>
      </w:r>
      <w:r w:rsidRPr="00692733">
        <w:rPr>
          <w:sz w:val="24"/>
        </w:rPr>
        <w:t>brevetului),</w:t>
      </w:r>
    </w:p>
    <w:p w14:paraId="5773DF9D" w14:textId="77777777" w:rsidR="00093D73" w:rsidRPr="00913923" w:rsidRDefault="003128FA" w:rsidP="00913923">
      <w:pPr>
        <w:pStyle w:val="ListParagraph"/>
        <w:numPr>
          <w:ilvl w:val="1"/>
          <w:numId w:val="77"/>
        </w:numPr>
        <w:tabs>
          <w:tab w:val="left" w:pos="1400"/>
          <w:tab w:val="left" w:pos="1401"/>
          <w:tab w:val="left" w:pos="10260"/>
        </w:tabs>
        <w:spacing w:before="42"/>
        <w:ind w:right="210"/>
        <w:jc w:val="both"/>
        <w:rPr>
          <w:sz w:val="24"/>
        </w:rPr>
      </w:pPr>
      <w:r w:rsidRPr="00692733">
        <w:rPr>
          <w:sz w:val="24"/>
        </w:rPr>
        <w:t>contract de licenţă sau de cesiune pentru obţinerea unui drept de</w:t>
      </w:r>
      <w:r w:rsidRPr="00692733">
        <w:rPr>
          <w:spacing w:val="-3"/>
          <w:sz w:val="24"/>
        </w:rPr>
        <w:t xml:space="preserve"> </w:t>
      </w:r>
      <w:r w:rsidRPr="00692733">
        <w:rPr>
          <w:sz w:val="24"/>
        </w:rPr>
        <w:t>utilizare.</w:t>
      </w:r>
    </w:p>
    <w:p w14:paraId="13568033" w14:textId="77777777" w:rsidR="00913923" w:rsidRDefault="003128FA" w:rsidP="00692733">
      <w:pPr>
        <w:tabs>
          <w:tab w:val="left" w:pos="10260"/>
        </w:tabs>
        <w:spacing w:line="276" w:lineRule="auto"/>
        <w:ind w:left="680" w:right="210"/>
        <w:jc w:val="both"/>
        <w:rPr>
          <w:b/>
          <w:sz w:val="24"/>
        </w:rPr>
      </w:pPr>
      <w:r w:rsidRPr="00692733">
        <w:rPr>
          <w:b/>
          <w:sz w:val="24"/>
        </w:rPr>
        <w:t>Toate</w:t>
      </w:r>
      <w:r w:rsidRPr="00692733">
        <w:rPr>
          <w:b/>
          <w:spacing w:val="-11"/>
          <w:sz w:val="24"/>
        </w:rPr>
        <w:t xml:space="preserve"> </w:t>
      </w:r>
      <w:r w:rsidRPr="00692733">
        <w:rPr>
          <w:b/>
          <w:sz w:val="24"/>
        </w:rPr>
        <w:t>cheltuielile</w:t>
      </w:r>
      <w:r w:rsidRPr="00692733">
        <w:rPr>
          <w:b/>
          <w:spacing w:val="-11"/>
          <w:sz w:val="24"/>
        </w:rPr>
        <w:t xml:space="preserve"> </w:t>
      </w:r>
      <w:r w:rsidRPr="00692733">
        <w:rPr>
          <w:b/>
          <w:sz w:val="24"/>
        </w:rPr>
        <w:t>efectuate</w:t>
      </w:r>
      <w:r w:rsidRPr="00692733">
        <w:rPr>
          <w:b/>
          <w:spacing w:val="-10"/>
          <w:sz w:val="24"/>
        </w:rPr>
        <w:t xml:space="preserve"> </w:t>
      </w:r>
      <w:r w:rsidRPr="00692733">
        <w:rPr>
          <w:b/>
          <w:sz w:val="24"/>
        </w:rPr>
        <w:t>pentru</w:t>
      </w:r>
      <w:r w:rsidRPr="00692733">
        <w:rPr>
          <w:b/>
          <w:spacing w:val="-9"/>
          <w:sz w:val="24"/>
        </w:rPr>
        <w:t xml:space="preserve"> </w:t>
      </w:r>
      <w:r w:rsidRPr="00692733">
        <w:rPr>
          <w:b/>
          <w:sz w:val="24"/>
        </w:rPr>
        <w:t>realizarea</w:t>
      </w:r>
      <w:r w:rsidRPr="00692733">
        <w:rPr>
          <w:b/>
          <w:spacing w:val="-9"/>
          <w:sz w:val="24"/>
        </w:rPr>
        <w:t xml:space="preserve"> </w:t>
      </w:r>
      <w:r w:rsidRPr="00692733">
        <w:rPr>
          <w:b/>
          <w:sz w:val="24"/>
        </w:rPr>
        <w:t>unei</w:t>
      </w:r>
      <w:r w:rsidRPr="00692733">
        <w:rPr>
          <w:b/>
          <w:spacing w:val="-9"/>
          <w:sz w:val="24"/>
        </w:rPr>
        <w:t xml:space="preserve"> </w:t>
      </w:r>
      <w:r w:rsidRPr="00692733">
        <w:rPr>
          <w:b/>
          <w:sz w:val="24"/>
        </w:rPr>
        <w:t>imobilizări</w:t>
      </w:r>
      <w:r w:rsidRPr="00692733">
        <w:rPr>
          <w:b/>
          <w:spacing w:val="-8"/>
          <w:sz w:val="24"/>
        </w:rPr>
        <w:t xml:space="preserve"> </w:t>
      </w:r>
      <w:r w:rsidRPr="00692733">
        <w:rPr>
          <w:b/>
          <w:sz w:val="24"/>
        </w:rPr>
        <w:t>corporale</w:t>
      </w:r>
      <w:r w:rsidRPr="00692733">
        <w:rPr>
          <w:b/>
          <w:spacing w:val="-8"/>
          <w:sz w:val="24"/>
        </w:rPr>
        <w:t xml:space="preserve"> </w:t>
      </w:r>
      <w:r w:rsidRPr="00692733">
        <w:rPr>
          <w:b/>
          <w:sz w:val="24"/>
        </w:rPr>
        <w:t>recunoscută</w:t>
      </w:r>
      <w:r w:rsidRPr="00692733">
        <w:rPr>
          <w:b/>
          <w:spacing w:val="-10"/>
          <w:sz w:val="24"/>
        </w:rPr>
        <w:t xml:space="preserve"> </w:t>
      </w:r>
      <w:r w:rsidRPr="00692733">
        <w:rPr>
          <w:b/>
          <w:sz w:val="24"/>
        </w:rPr>
        <w:t>ca</w:t>
      </w:r>
      <w:r w:rsidRPr="00692733">
        <w:rPr>
          <w:b/>
          <w:spacing w:val="-9"/>
          <w:sz w:val="24"/>
        </w:rPr>
        <w:t xml:space="preserve"> </w:t>
      </w:r>
      <w:r w:rsidRPr="00692733">
        <w:rPr>
          <w:b/>
          <w:sz w:val="24"/>
        </w:rPr>
        <w:t>activ</w:t>
      </w:r>
      <w:r w:rsidRPr="00692733">
        <w:rPr>
          <w:b/>
          <w:spacing w:val="-10"/>
          <w:sz w:val="24"/>
        </w:rPr>
        <w:t xml:space="preserve"> </w:t>
      </w:r>
      <w:r w:rsidRPr="00692733">
        <w:rPr>
          <w:b/>
          <w:sz w:val="24"/>
        </w:rPr>
        <w:t>se</w:t>
      </w:r>
      <w:r w:rsidRPr="00692733">
        <w:rPr>
          <w:b/>
          <w:spacing w:val="-9"/>
          <w:sz w:val="24"/>
        </w:rPr>
        <w:t xml:space="preserve"> </w:t>
      </w:r>
      <w:r w:rsidRPr="00692733">
        <w:rPr>
          <w:b/>
          <w:sz w:val="24"/>
        </w:rPr>
        <w:t xml:space="preserve">vor înregistra în contabilitate în conformitate cu </w:t>
      </w:r>
      <w:r w:rsidRPr="00692733">
        <w:rPr>
          <w:sz w:val="24"/>
        </w:rPr>
        <w:t xml:space="preserve">OMFP nr. 1802/2014 pentru aprobarea Reglementărilor contabile privind situațiile financiare anuale individuale și situațiile financiare anuale consolidate </w:t>
      </w:r>
      <w:r w:rsidRPr="00692733">
        <w:rPr>
          <w:b/>
          <w:sz w:val="24"/>
        </w:rPr>
        <w:t xml:space="preserve">sau </w:t>
      </w:r>
      <w:r w:rsidRPr="00692733">
        <w:rPr>
          <w:i/>
          <w:sz w:val="24"/>
        </w:rPr>
        <w:t xml:space="preserve">cu </w:t>
      </w:r>
      <w:r w:rsidRPr="00692733">
        <w:rPr>
          <w:b/>
          <w:i/>
          <w:sz w:val="24"/>
        </w:rPr>
        <w:t xml:space="preserve">OMFP nr. 1917/2005 </w:t>
      </w:r>
      <w:r w:rsidRPr="00692733">
        <w:rPr>
          <w:i/>
          <w:sz w:val="24"/>
        </w:rPr>
        <w:t>pentru aprobarea normelor metodologice privind organizarea si conducerea contabilității</w:t>
      </w:r>
      <w:r w:rsidRPr="00692733">
        <w:rPr>
          <w:i/>
          <w:spacing w:val="-12"/>
          <w:sz w:val="24"/>
        </w:rPr>
        <w:t xml:space="preserve"> </w:t>
      </w:r>
      <w:r w:rsidRPr="00692733">
        <w:rPr>
          <w:i/>
          <w:sz w:val="24"/>
        </w:rPr>
        <w:t>instituțiilor</w:t>
      </w:r>
      <w:r w:rsidRPr="00692733">
        <w:rPr>
          <w:i/>
          <w:spacing w:val="-15"/>
          <w:sz w:val="24"/>
        </w:rPr>
        <w:t xml:space="preserve"> </w:t>
      </w:r>
      <w:r w:rsidRPr="00692733">
        <w:rPr>
          <w:i/>
          <w:sz w:val="24"/>
        </w:rPr>
        <w:t>publice,</w:t>
      </w:r>
      <w:r w:rsidRPr="00692733">
        <w:rPr>
          <w:i/>
          <w:spacing w:val="-11"/>
          <w:sz w:val="24"/>
        </w:rPr>
        <w:t xml:space="preserve"> </w:t>
      </w:r>
      <w:r w:rsidRPr="00692733">
        <w:rPr>
          <w:i/>
          <w:sz w:val="24"/>
        </w:rPr>
        <w:t>Planul</w:t>
      </w:r>
      <w:r w:rsidRPr="00692733">
        <w:rPr>
          <w:i/>
          <w:spacing w:val="-11"/>
          <w:sz w:val="24"/>
        </w:rPr>
        <w:t xml:space="preserve"> </w:t>
      </w:r>
      <w:r w:rsidRPr="00692733">
        <w:rPr>
          <w:i/>
          <w:sz w:val="24"/>
        </w:rPr>
        <w:t>de</w:t>
      </w:r>
      <w:r w:rsidRPr="00692733">
        <w:rPr>
          <w:i/>
          <w:spacing w:val="-11"/>
          <w:sz w:val="24"/>
        </w:rPr>
        <w:t xml:space="preserve"> </w:t>
      </w:r>
      <w:r w:rsidRPr="00692733">
        <w:rPr>
          <w:i/>
          <w:sz w:val="24"/>
        </w:rPr>
        <w:t>conturi</w:t>
      </w:r>
      <w:r w:rsidRPr="00692733">
        <w:rPr>
          <w:i/>
          <w:spacing w:val="-11"/>
          <w:sz w:val="24"/>
        </w:rPr>
        <w:t xml:space="preserve"> </w:t>
      </w:r>
      <w:r w:rsidRPr="00692733">
        <w:rPr>
          <w:i/>
          <w:sz w:val="24"/>
        </w:rPr>
        <w:t>pentru</w:t>
      </w:r>
      <w:r w:rsidRPr="00692733">
        <w:rPr>
          <w:i/>
          <w:spacing w:val="-10"/>
          <w:sz w:val="24"/>
        </w:rPr>
        <w:t xml:space="preserve"> </w:t>
      </w:r>
      <w:r w:rsidRPr="00692733">
        <w:rPr>
          <w:i/>
          <w:sz w:val="24"/>
        </w:rPr>
        <w:t>instituțiile</w:t>
      </w:r>
      <w:r w:rsidRPr="00692733">
        <w:rPr>
          <w:i/>
          <w:spacing w:val="-11"/>
          <w:sz w:val="24"/>
        </w:rPr>
        <w:t xml:space="preserve"> </w:t>
      </w:r>
      <w:r w:rsidRPr="00692733">
        <w:rPr>
          <w:i/>
          <w:sz w:val="24"/>
        </w:rPr>
        <w:t>publice</w:t>
      </w:r>
      <w:r w:rsidRPr="00692733">
        <w:rPr>
          <w:i/>
          <w:spacing w:val="-12"/>
          <w:sz w:val="24"/>
        </w:rPr>
        <w:t xml:space="preserve"> </w:t>
      </w:r>
      <w:r w:rsidRPr="00692733">
        <w:rPr>
          <w:i/>
          <w:sz w:val="24"/>
        </w:rPr>
        <w:t>si</w:t>
      </w:r>
      <w:r w:rsidRPr="00692733">
        <w:rPr>
          <w:i/>
          <w:spacing w:val="-10"/>
          <w:sz w:val="24"/>
        </w:rPr>
        <w:t xml:space="preserve"> </w:t>
      </w:r>
      <w:r w:rsidRPr="00692733">
        <w:rPr>
          <w:i/>
          <w:sz w:val="24"/>
        </w:rPr>
        <w:t>instrucțiunile</w:t>
      </w:r>
      <w:r w:rsidRPr="00692733">
        <w:rPr>
          <w:i/>
          <w:spacing w:val="-10"/>
          <w:sz w:val="24"/>
        </w:rPr>
        <w:t xml:space="preserve"> </w:t>
      </w:r>
      <w:r w:rsidRPr="00692733">
        <w:rPr>
          <w:i/>
          <w:sz w:val="24"/>
        </w:rPr>
        <w:t>de</w:t>
      </w:r>
      <w:r w:rsidRPr="00692733">
        <w:rPr>
          <w:i/>
          <w:spacing w:val="-12"/>
          <w:sz w:val="24"/>
        </w:rPr>
        <w:t xml:space="preserve"> </w:t>
      </w:r>
      <w:r w:rsidRPr="00692733">
        <w:rPr>
          <w:i/>
          <w:sz w:val="24"/>
        </w:rPr>
        <w:t>aplicare a acestuia</w:t>
      </w:r>
      <w:r w:rsidRPr="00692733">
        <w:rPr>
          <w:b/>
          <w:sz w:val="24"/>
        </w:rPr>
        <w:t>, şi vor reprezenta valoarea totală a activului. Aceeaşi regulă se aplică şi pentru imobilizările</w:t>
      </w:r>
      <w:r w:rsidRPr="00692733">
        <w:rPr>
          <w:b/>
          <w:spacing w:val="-2"/>
          <w:sz w:val="24"/>
        </w:rPr>
        <w:t xml:space="preserve"> </w:t>
      </w:r>
      <w:r w:rsidRPr="00692733">
        <w:rPr>
          <w:b/>
          <w:sz w:val="24"/>
        </w:rPr>
        <w:t>necorporale.</w:t>
      </w:r>
      <w:r w:rsidR="009F0A0E" w:rsidRPr="00692733">
        <w:rPr>
          <w:sz w:val="24"/>
        </w:rPr>
        <w:t xml:space="preserve">  </w:t>
      </w:r>
    </w:p>
    <w:p w14:paraId="7880E929" w14:textId="77777777" w:rsidR="00913923" w:rsidRPr="00913923" w:rsidRDefault="00913923" w:rsidP="00913923">
      <w:pPr>
        <w:rPr>
          <w:sz w:val="24"/>
        </w:rPr>
      </w:pPr>
    </w:p>
    <w:p w14:paraId="047DB26C" w14:textId="77777777" w:rsidR="00FF0605" w:rsidRPr="00692733" w:rsidRDefault="00FF0605" w:rsidP="00692733">
      <w:pPr>
        <w:pStyle w:val="Heading1"/>
        <w:tabs>
          <w:tab w:val="left" w:pos="10260"/>
        </w:tabs>
        <w:ind w:right="210"/>
        <w:rPr>
          <w:sz w:val="24"/>
          <w:szCs w:val="24"/>
        </w:rPr>
      </w:pPr>
      <w:bookmarkStart w:id="60" w:name="_Toc105156082"/>
      <w:r w:rsidRPr="00692733">
        <w:lastRenderedPageBreak/>
        <w:t>CAPITOLUL 3. Completarea cererii de finanțare</w:t>
      </w:r>
      <w:bookmarkEnd w:id="60"/>
    </w:p>
    <w:p w14:paraId="65329BB2" w14:textId="77777777" w:rsidR="00FF0605" w:rsidRPr="00692733" w:rsidRDefault="00FF0605" w:rsidP="00692733">
      <w:pPr>
        <w:tabs>
          <w:tab w:val="left" w:pos="10260"/>
        </w:tabs>
        <w:ind w:left="680" w:right="210"/>
        <w:jc w:val="both"/>
        <w:rPr>
          <w:b/>
          <w:sz w:val="24"/>
          <w:szCs w:val="24"/>
        </w:rPr>
      </w:pPr>
    </w:p>
    <w:p w14:paraId="618BD9EC" w14:textId="77777777" w:rsidR="00FF0605" w:rsidRPr="00692733" w:rsidRDefault="00FF0605" w:rsidP="00692733">
      <w:pPr>
        <w:tabs>
          <w:tab w:val="left" w:pos="10260"/>
        </w:tabs>
        <w:ind w:left="680" w:right="210"/>
        <w:jc w:val="both"/>
        <w:rPr>
          <w:b/>
          <w:sz w:val="24"/>
          <w:szCs w:val="24"/>
        </w:rPr>
      </w:pPr>
    </w:p>
    <w:p w14:paraId="4D341FE8" w14:textId="77777777" w:rsidR="00FF0605" w:rsidRPr="00692733" w:rsidRDefault="00FF0605" w:rsidP="00692733">
      <w:pPr>
        <w:tabs>
          <w:tab w:val="left" w:pos="10260"/>
        </w:tabs>
        <w:ind w:left="680" w:right="210"/>
        <w:jc w:val="both"/>
        <w:rPr>
          <w:b/>
          <w:sz w:val="24"/>
          <w:szCs w:val="24"/>
        </w:rPr>
      </w:pPr>
    </w:p>
    <w:p w14:paraId="63B8D3B5" w14:textId="77777777" w:rsidR="0074756F" w:rsidRPr="00692733" w:rsidRDefault="0074756F" w:rsidP="00692733">
      <w:pPr>
        <w:tabs>
          <w:tab w:val="left" w:pos="10260"/>
        </w:tabs>
        <w:ind w:left="680" w:right="210"/>
        <w:jc w:val="both"/>
        <w:rPr>
          <w:b/>
          <w:sz w:val="24"/>
          <w:szCs w:val="24"/>
        </w:rPr>
      </w:pPr>
      <w:r w:rsidRPr="00692733">
        <w:rPr>
          <w:b/>
          <w:sz w:val="24"/>
          <w:szCs w:val="24"/>
        </w:rPr>
        <w:t>Înainte de demararea completării conţinutului Cererii de finanţare, solicitanţii au obligaţia înregistrării în sistem, conform indicaţiilor furnizate pe site-urile https://2</w:t>
      </w:r>
      <w:r w:rsidR="00334D29">
        <w:rPr>
          <w:b/>
          <w:sz w:val="24"/>
          <w:szCs w:val="24"/>
        </w:rPr>
        <w:t>014.mysmis.ro şi www.mfe.gov.ro</w:t>
      </w:r>
      <w:r w:rsidRPr="00692733">
        <w:rPr>
          <w:b/>
          <w:sz w:val="24"/>
          <w:szCs w:val="24"/>
        </w:rPr>
        <w:t>. Odată cu înregistrarea solicitantului, este necesară completarea tuturor câmpurilor, întrucât informaţiile din această secţiune sunt esenţiale pentru verificarea eligibilităţii solicitantului sau pentru evaluarea tehnico-</w:t>
      </w:r>
      <w:r w:rsidR="00A1502B">
        <w:rPr>
          <w:b/>
          <w:sz w:val="24"/>
          <w:szCs w:val="24"/>
        </w:rPr>
        <w:t>financiară</w:t>
      </w:r>
      <w:r w:rsidRPr="00692733">
        <w:rPr>
          <w:b/>
          <w:sz w:val="24"/>
          <w:szCs w:val="24"/>
        </w:rPr>
        <w:t xml:space="preserve"> </w:t>
      </w:r>
    </w:p>
    <w:p w14:paraId="449EAB15" w14:textId="77777777" w:rsidR="008D1B4A" w:rsidRPr="00692733" w:rsidRDefault="008D1B4A" w:rsidP="00692733">
      <w:pPr>
        <w:tabs>
          <w:tab w:val="left" w:pos="10260"/>
        </w:tabs>
        <w:ind w:left="680" w:right="210"/>
        <w:jc w:val="both"/>
        <w:rPr>
          <w:b/>
          <w:sz w:val="24"/>
          <w:szCs w:val="24"/>
        </w:rPr>
      </w:pPr>
      <w:r w:rsidRPr="00692733">
        <w:rPr>
          <w:b/>
          <w:sz w:val="24"/>
          <w:szCs w:val="24"/>
        </w:rPr>
        <w:t>Cererile de finanţare se vor depune prin aplicaţia electronică MySMIS2014, cu toate anexele solicitate prin Ghidul Solicitantului si se vor transmite catre Autoritatea responsabilă, selectând din nomenclatorul predefinit Organismul Intermediar pentru Cercetare</w:t>
      </w:r>
      <w:r w:rsidR="00334D29">
        <w:rPr>
          <w:b/>
          <w:sz w:val="24"/>
          <w:szCs w:val="24"/>
        </w:rPr>
        <w:t>.</w:t>
      </w:r>
    </w:p>
    <w:p w14:paraId="161626CA" w14:textId="77777777" w:rsidR="00093D73" w:rsidRPr="00692733" w:rsidRDefault="003128FA" w:rsidP="00692733">
      <w:pPr>
        <w:pStyle w:val="BodyText"/>
        <w:tabs>
          <w:tab w:val="left" w:pos="10260"/>
        </w:tabs>
        <w:spacing w:before="215" w:line="276" w:lineRule="auto"/>
        <w:ind w:left="680" w:right="210"/>
        <w:jc w:val="both"/>
      </w:pPr>
      <w:r w:rsidRPr="00692733">
        <w:t>Cererea de finanțare se încarcă de către solicitant în MySMIS, în conformitate cu structura prezentată în Anexa 1 a Ghidului și ținând cont de precizările din acest capitol.</w:t>
      </w:r>
      <w:r w:rsidR="00634AE1" w:rsidRPr="00692733">
        <w:t xml:space="preserve"> În cererea de finanțare este obligatorie completarea tuturor câmpurilor în MySMIS (acolo unde nu este cazul se va completa „nu este cazul”).</w:t>
      </w:r>
    </w:p>
    <w:p w14:paraId="6ADAC4E8" w14:textId="77777777" w:rsidR="00813491" w:rsidRPr="00692733" w:rsidRDefault="00813491" w:rsidP="00692733">
      <w:pPr>
        <w:widowControl/>
        <w:tabs>
          <w:tab w:val="left" w:pos="10260"/>
        </w:tabs>
        <w:autoSpaceDE/>
        <w:autoSpaceDN/>
        <w:spacing w:line="276" w:lineRule="auto"/>
        <w:ind w:right="210"/>
        <w:jc w:val="both"/>
        <w:rPr>
          <w:rFonts w:eastAsia="Calibri"/>
          <w:b/>
          <w:lang w:eastAsia="en-US" w:bidi="ar-SA"/>
        </w:rPr>
      </w:pPr>
    </w:p>
    <w:p w14:paraId="65C0FAF4" w14:textId="77777777" w:rsidR="00093D73" w:rsidRPr="00692733" w:rsidRDefault="003128FA" w:rsidP="00813163">
      <w:pPr>
        <w:pStyle w:val="ListParagraph"/>
        <w:widowControl/>
        <w:numPr>
          <w:ilvl w:val="0"/>
          <w:numId w:val="123"/>
        </w:numPr>
        <w:tabs>
          <w:tab w:val="left" w:pos="10260"/>
        </w:tabs>
        <w:autoSpaceDE/>
        <w:autoSpaceDN/>
        <w:spacing w:line="276" w:lineRule="auto"/>
        <w:ind w:right="210"/>
        <w:jc w:val="both"/>
        <w:rPr>
          <w:rFonts w:eastAsia="Calibri"/>
          <w:lang w:eastAsia="en-US" w:bidi="ar-SA"/>
        </w:rPr>
      </w:pPr>
      <w:r w:rsidRPr="00692733">
        <w:rPr>
          <w:rFonts w:eastAsia="Calibri"/>
          <w:b/>
          <w:sz w:val="24"/>
          <w:szCs w:val="24"/>
          <w:lang w:eastAsia="en-US" w:bidi="ar-SA"/>
        </w:rPr>
        <w:t>Solicitant (Lider/Membru)</w:t>
      </w:r>
    </w:p>
    <w:p w14:paraId="37685A74" w14:textId="77777777" w:rsidR="00093D73" w:rsidRPr="00692733" w:rsidRDefault="003128FA" w:rsidP="00692733">
      <w:pPr>
        <w:tabs>
          <w:tab w:val="left" w:pos="10260"/>
        </w:tabs>
        <w:spacing w:before="36"/>
        <w:ind w:left="680" w:right="210"/>
        <w:jc w:val="both"/>
        <w:rPr>
          <w:sz w:val="24"/>
        </w:rPr>
      </w:pPr>
      <w:r w:rsidRPr="00692733">
        <w:rPr>
          <w:b/>
          <w:sz w:val="24"/>
        </w:rPr>
        <w:t xml:space="preserve">Exercițiul financiar </w:t>
      </w:r>
      <w:r w:rsidRPr="00692733">
        <w:rPr>
          <w:sz w:val="24"/>
        </w:rPr>
        <w:t>- &lt;se vor trece ultimii 3 ani fiscali înaintea înregistrării cererii de finanțare</w:t>
      </w:r>
      <w:r w:rsidR="00342D2F" w:rsidRPr="00692733">
        <w:rPr>
          <w:sz w:val="24"/>
        </w:rPr>
        <w:t>. Acolo unde întreprinderea are o vechime mai mică de 3 ani, se introduc informațiile disponibile</w:t>
      </w:r>
      <w:r w:rsidRPr="00692733">
        <w:rPr>
          <w:sz w:val="24"/>
        </w:rPr>
        <w:t>&gt;</w:t>
      </w:r>
    </w:p>
    <w:p w14:paraId="3962D8A0" w14:textId="77777777" w:rsidR="00093D73" w:rsidRPr="00692733" w:rsidRDefault="003128FA" w:rsidP="00692733">
      <w:pPr>
        <w:tabs>
          <w:tab w:val="left" w:pos="10260"/>
        </w:tabs>
        <w:spacing w:before="36"/>
        <w:ind w:left="680" w:right="210"/>
        <w:jc w:val="both"/>
      </w:pPr>
      <w:r w:rsidRPr="00692733">
        <w:rPr>
          <w:b/>
          <w:sz w:val="24"/>
        </w:rPr>
        <w:t>Finanțări</w:t>
      </w:r>
    </w:p>
    <w:p w14:paraId="201D4CB7" w14:textId="77777777" w:rsidR="00093D73" w:rsidRPr="00692733" w:rsidRDefault="003128FA" w:rsidP="00692733">
      <w:pPr>
        <w:pStyle w:val="BodyText"/>
        <w:tabs>
          <w:tab w:val="left" w:pos="10260"/>
        </w:tabs>
        <w:spacing w:before="36" w:line="276" w:lineRule="auto"/>
        <w:ind w:left="680" w:right="210"/>
        <w:jc w:val="both"/>
      </w:pPr>
      <w:r w:rsidRPr="00692733">
        <w:rPr>
          <w:b/>
        </w:rPr>
        <w:t xml:space="preserve">Asistență acordată anterior </w:t>
      </w:r>
      <w:r w:rsidRPr="00692733">
        <w:t>&lt;Se completează cu informații dacă Solicitantul a mai beneficiat de asistenţă nerambursabilă din fonduri publice &gt;</w:t>
      </w:r>
    </w:p>
    <w:p w14:paraId="1F14D31D" w14:textId="77777777" w:rsidR="00093D73" w:rsidRPr="00692733" w:rsidRDefault="003128FA" w:rsidP="00692733">
      <w:pPr>
        <w:tabs>
          <w:tab w:val="left" w:pos="10260"/>
        </w:tabs>
        <w:spacing w:before="117"/>
        <w:ind w:left="680" w:right="210"/>
        <w:jc w:val="both"/>
        <w:rPr>
          <w:i/>
          <w:sz w:val="24"/>
        </w:rPr>
      </w:pPr>
      <w:r w:rsidRPr="00692733">
        <w:rPr>
          <w:i/>
          <w:sz w:val="24"/>
        </w:rPr>
        <w:t>Eligibil Proiect = contribuție finanțator + buget de stat + contribuție eligibilă beneficiar</w:t>
      </w:r>
    </w:p>
    <w:p w14:paraId="7CF3AFB6" w14:textId="77777777" w:rsidR="00093D73" w:rsidRPr="00692733" w:rsidRDefault="003128FA" w:rsidP="00692733">
      <w:pPr>
        <w:tabs>
          <w:tab w:val="left" w:pos="10260"/>
        </w:tabs>
        <w:spacing w:before="120"/>
        <w:ind w:left="680" w:right="210"/>
        <w:jc w:val="both"/>
        <w:rPr>
          <w:i/>
          <w:sz w:val="24"/>
        </w:rPr>
      </w:pPr>
      <w:r w:rsidRPr="00692733">
        <w:rPr>
          <w:i/>
          <w:sz w:val="24"/>
        </w:rPr>
        <w:t>Eligibil Beneficiar = contribuție finanțator + buget de stat + contribuție eligibilă beneficiar (aferentă membrului dacă proiectul a fost implementat in parteneriat)</w:t>
      </w:r>
    </w:p>
    <w:p w14:paraId="2BA8D174" w14:textId="77777777" w:rsidR="00093D73" w:rsidRPr="00692733" w:rsidRDefault="003128FA" w:rsidP="00692733">
      <w:pPr>
        <w:tabs>
          <w:tab w:val="left" w:pos="10260"/>
        </w:tabs>
        <w:spacing w:before="121"/>
        <w:ind w:left="680" w:right="210"/>
        <w:jc w:val="both"/>
        <w:rPr>
          <w:i/>
          <w:sz w:val="24"/>
        </w:rPr>
      </w:pPr>
      <w:r w:rsidRPr="00692733">
        <w:rPr>
          <w:i/>
          <w:sz w:val="24"/>
        </w:rPr>
        <w:t>Sprijin Beneficiar = contribuție finanțator + buget de stat (aferentă membrului dacă proiectul a fost implementat in parteneriat sau aferentă beneficiarului, dacă a fost un singur beneficiar)</w:t>
      </w:r>
    </w:p>
    <w:p w14:paraId="06781E32" w14:textId="77777777" w:rsidR="00093D73" w:rsidRPr="00692733" w:rsidRDefault="003128FA" w:rsidP="00692733">
      <w:pPr>
        <w:tabs>
          <w:tab w:val="left" w:pos="10260"/>
        </w:tabs>
        <w:spacing w:before="120"/>
        <w:ind w:left="680" w:right="210"/>
        <w:jc w:val="both"/>
        <w:rPr>
          <w:i/>
          <w:sz w:val="24"/>
        </w:rPr>
      </w:pPr>
      <w:r w:rsidRPr="00692733">
        <w:rPr>
          <w:i/>
          <w:sz w:val="24"/>
        </w:rPr>
        <w:t>Notă: in cazul in care proiectul a avut un singur beneficiar, se va introduce aceeași suma in coloanele Eligibil Proiect și Eligibil Beneficiar</w:t>
      </w:r>
    </w:p>
    <w:p w14:paraId="492B097A" w14:textId="77777777" w:rsidR="00093D73" w:rsidRPr="00692733" w:rsidRDefault="003128FA" w:rsidP="00692733">
      <w:pPr>
        <w:tabs>
          <w:tab w:val="left" w:pos="10260"/>
        </w:tabs>
        <w:spacing w:before="122"/>
        <w:ind w:left="680" w:right="210"/>
        <w:jc w:val="both"/>
        <w:rPr>
          <w:sz w:val="24"/>
        </w:rPr>
      </w:pPr>
      <w:r w:rsidRPr="00692733">
        <w:rPr>
          <w:b/>
          <w:sz w:val="24"/>
        </w:rPr>
        <w:t xml:space="preserve">Asistență solicitată </w:t>
      </w:r>
      <w:r w:rsidRPr="00692733">
        <w:rPr>
          <w:sz w:val="24"/>
        </w:rPr>
        <w:t>&lt;Se completează cu informații despre alte propuneri de proiecte &gt;</w:t>
      </w:r>
    </w:p>
    <w:p w14:paraId="131778B2" w14:textId="77777777" w:rsidR="00093D73" w:rsidRPr="00692733" w:rsidRDefault="003128FA" w:rsidP="00813163">
      <w:pPr>
        <w:pStyle w:val="ListParagraph"/>
        <w:widowControl/>
        <w:numPr>
          <w:ilvl w:val="0"/>
          <w:numId w:val="123"/>
        </w:numPr>
        <w:tabs>
          <w:tab w:val="left" w:pos="10260"/>
        </w:tabs>
        <w:autoSpaceDE/>
        <w:autoSpaceDN/>
        <w:spacing w:line="276" w:lineRule="auto"/>
        <w:ind w:right="210"/>
        <w:jc w:val="both"/>
        <w:rPr>
          <w:rFonts w:eastAsia="Calibri"/>
          <w:lang w:eastAsia="en-US" w:bidi="ar-SA"/>
        </w:rPr>
      </w:pPr>
      <w:r w:rsidRPr="00692733">
        <w:rPr>
          <w:rFonts w:eastAsia="Calibri"/>
          <w:b/>
          <w:sz w:val="24"/>
          <w:szCs w:val="24"/>
          <w:lang w:eastAsia="en-US" w:bidi="ar-SA"/>
        </w:rPr>
        <w:t>Atribute proiect</w:t>
      </w:r>
    </w:p>
    <w:p w14:paraId="067E034F" w14:textId="77777777" w:rsidR="00093D73" w:rsidRPr="00692733" w:rsidRDefault="003128FA" w:rsidP="00692733">
      <w:pPr>
        <w:pStyle w:val="BodyText"/>
        <w:tabs>
          <w:tab w:val="left" w:pos="10260"/>
        </w:tabs>
        <w:spacing w:before="36" w:line="276" w:lineRule="auto"/>
        <w:ind w:left="680" w:right="210"/>
        <w:jc w:val="both"/>
      </w:pPr>
      <w:r w:rsidRPr="00692733">
        <w:t>Se răspunde cu NU la toate întrebările, cu excepția solicitantului Intreprindere “Sprijinul public va constitui ajutor de stat</w:t>
      </w:r>
      <w:r w:rsidR="003F080A" w:rsidRPr="00692733">
        <w:t>”</w:t>
      </w:r>
    </w:p>
    <w:p w14:paraId="2B519B7B" w14:textId="77777777" w:rsidR="00093D73" w:rsidRPr="00692733" w:rsidRDefault="003128FA" w:rsidP="00813163">
      <w:pPr>
        <w:pStyle w:val="ListParagraph"/>
        <w:numPr>
          <w:ilvl w:val="0"/>
          <w:numId w:val="123"/>
        </w:numPr>
        <w:tabs>
          <w:tab w:val="left" w:pos="920"/>
          <w:tab w:val="left" w:pos="10260"/>
        </w:tabs>
        <w:spacing w:line="275" w:lineRule="exact"/>
        <w:ind w:right="210"/>
        <w:jc w:val="both"/>
        <w:rPr>
          <w:sz w:val="24"/>
        </w:rPr>
      </w:pPr>
      <w:r w:rsidRPr="00692733">
        <w:rPr>
          <w:rFonts w:eastAsia="Calibri"/>
          <w:b/>
          <w:sz w:val="24"/>
          <w:szCs w:val="24"/>
          <w:lang w:eastAsia="en-US" w:bidi="ar-SA"/>
        </w:rPr>
        <w:t>Responsabil de proiect</w:t>
      </w:r>
      <w:r w:rsidRPr="00692733">
        <w:rPr>
          <w:b/>
          <w:sz w:val="24"/>
        </w:rPr>
        <w:t xml:space="preserve"> </w:t>
      </w:r>
      <w:r w:rsidRPr="00692733">
        <w:rPr>
          <w:sz w:val="24"/>
        </w:rPr>
        <w:t>(nume, prenume, telefon, fax,</w:t>
      </w:r>
      <w:r w:rsidRPr="00692733">
        <w:rPr>
          <w:spacing w:val="-1"/>
          <w:sz w:val="24"/>
        </w:rPr>
        <w:t xml:space="preserve"> </w:t>
      </w:r>
      <w:r w:rsidRPr="00692733">
        <w:rPr>
          <w:sz w:val="24"/>
        </w:rPr>
        <w:t>e-mail)</w:t>
      </w:r>
    </w:p>
    <w:p w14:paraId="74C696D8" w14:textId="77777777" w:rsidR="00093D73" w:rsidRPr="00692733" w:rsidRDefault="003128FA" w:rsidP="00813163">
      <w:pPr>
        <w:pStyle w:val="ListParagraph"/>
        <w:numPr>
          <w:ilvl w:val="0"/>
          <w:numId w:val="123"/>
        </w:numPr>
        <w:tabs>
          <w:tab w:val="left" w:pos="920"/>
          <w:tab w:val="left" w:pos="10260"/>
        </w:tabs>
        <w:spacing w:before="43"/>
        <w:ind w:right="210"/>
        <w:jc w:val="both"/>
        <w:rPr>
          <w:sz w:val="24"/>
        </w:rPr>
      </w:pPr>
      <w:r w:rsidRPr="00692733">
        <w:rPr>
          <w:b/>
          <w:sz w:val="24"/>
        </w:rPr>
        <w:t xml:space="preserve">Persoana de contact </w:t>
      </w:r>
      <w:r w:rsidRPr="00692733">
        <w:rPr>
          <w:sz w:val="24"/>
        </w:rPr>
        <w:t>(nume, prenume, funcție, telefon, fax,</w:t>
      </w:r>
      <w:r w:rsidRPr="00692733">
        <w:rPr>
          <w:spacing w:val="2"/>
          <w:sz w:val="24"/>
        </w:rPr>
        <w:t xml:space="preserve"> </w:t>
      </w:r>
      <w:r w:rsidRPr="00692733">
        <w:rPr>
          <w:sz w:val="24"/>
        </w:rPr>
        <w:t>e-mail)</w:t>
      </w:r>
    </w:p>
    <w:p w14:paraId="0195E285" w14:textId="77777777" w:rsidR="00093D73" w:rsidRPr="00692733" w:rsidRDefault="003128FA" w:rsidP="00813163">
      <w:pPr>
        <w:pStyle w:val="ListParagraph"/>
        <w:numPr>
          <w:ilvl w:val="0"/>
          <w:numId w:val="123"/>
        </w:numPr>
        <w:tabs>
          <w:tab w:val="left" w:pos="920"/>
          <w:tab w:val="left" w:pos="10260"/>
        </w:tabs>
        <w:spacing w:before="43"/>
        <w:ind w:right="210"/>
        <w:jc w:val="both"/>
      </w:pPr>
      <w:r w:rsidRPr="00692733">
        <w:rPr>
          <w:b/>
          <w:sz w:val="24"/>
        </w:rPr>
        <w:t>Capacitate solicitant</w:t>
      </w:r>
    </w:p>
    <w:p w14:paraId="6E1FBA24" w14:textId="77777777" w:rsidR="00093D73" w:rsidRPr="00692733" w:rsidRDefault="003128FA" w:rsidP="00813163">
      <w:pPr>
        <w:pStyle w:val="ListParagraph"/>
        <w:numPr>
          <w:ilvl w:val="0"/>
          <w:numId w:val="97"/>
        </w:numPr>
        <w:tabs>
          <w:tab w:val="left" w:pos="820"/>
          <w:tab w:val="left" w:pos="10260"/>
        </w:tabs>
        <w:spacing w:before="36" w:line="276" w:lineRule="auto"/>
        <w:ind w:right="210" w:firstLine="0"/>
        <w:jc w:val="both"/>
        <w:rPr>
          <w:sz w:val="24"/>
        </w:rPr>
      </w:pPr>
      <w:r w:rsidRPr="00692733">
        <w:rPr>
          <w:sz w:val="24"/>
        </w:rPr>
        <w:t>Sursa de cofinanțare (se selectează din nomenclator: - contributie privata pentru intreprindere si venituri proprii ale autoritatii de stat pentru organizatiile de</w:t>
      </w:r>
      <w:r w:rsidRPr="00692733">
        <w:rPr>
          <w:spacing w:val="-3"/>
          <w:sz w:val="24"/>
        </w:rPr>
        <w:t xml:space="preserve"> </w:t>
      </w:r>
      <w:r w:rsidRPr="00692733">
        <w:rPr>
          <w:sz w:val="24"/>
        </w:rPr>
        <w:t>cercetare)</w:t>
      </w:r>
    </w:p>
    <w:p w14:paraId="5234EF43" w14:textId="77777777" w:rsidR="00093D73" w:rsidRPr="00692733" w:rsidRDefault="003128FA" w:rsidP="00813163">
      <w:pPr>
        <w:pStyle w:val="ListParagraph"/>
        <w:numPr>
          <w:ilvl w:val="0"/>
          <w:numId w:val="97"/>
        </w:numPr>
        <w:tabs>
          <w:tab w:val="left" w:pos="820"/>
          <w:tab w:val="left" w:pos="10260"/>
        </w:tabs>
        <w:spacing w:line="275" w:lineRule="exact"/>
        <w:ind w:left="819" w:right="210"/>
        <w:jc w:val="both"/>
        <w:rPr>
          <w:sz w:val="24"/>
        </w:rPr>
      </w:pPr>
      <w:r w:rsidRPr="00692733">
        <w:rPr>
          <w:sz w:val="24"/>
        </w:rPr>
        <w:t>Codul CAEN relevant pentru proiect (selecție din</w:t>
      </w:r>
      <w:r w:rsidRPr="00692733">
        <w:rPr>
          <w:spacing w:val="-2"/>
          <w:sz w:val="24"/>
        </w:rPr>
        <w:t xml:space="preserve"> </w:t>
      </w:r>
      <w:r w:rsidRPr="00692733">
        <w:rPr>
          <w:sz w:val="24"/>
        </w:rPr>
        <w:t>nomenclator)</w:t>
      </w:r>
    </w:p>
    <w:p w14:paraId="53CBD034" w14:textId="77777777" w:rsidR="00093D73" w:rsidRPr="00692733" w:rsidRDefault="003128FA" w:rsidP="00813163">
      <w:pPr>
        <w:pStyle w:val="ListParagraph"/>
        <w:numPr>
          <w:ilvl w:val="0"/>
          <w:numId w:val="97"/>
        </w:numPr>
        <w:tabs>
          <w:tab w:val="left" w:pos="820"/>
          <w:tab w:val="left" w:pos="10260"/>
        </w:tabs>
        <w:spacing w:before="43" w:line="276" w:lineRule="auto"/>
        <w:ind w:right="210" w:firstLine="0"/>
        <w:jc w:val="both"/>
        <w:rPr>
          <w:i/>
          <w:sz w:val="24"/>
        </w:rPr>
      </w:pPr>
      <w:r w:rsidRPr="00692733">
        <w:rPr>
          <w:sz w:val="24"/>
        </w:rPr>
        <w:t>Capacitate administrativă (</w:t>
      </w:r>
      <w:r w:rsidRPr="00692733">
        <w:rPr>
          <w:i/>
          <w:sz w:val="24"/>
        </w:rPr>
        <w:t>documente de înființare, acționari, existența unor mecanisme instituționale precum unitatea de implementare a proiectului (UIP) capabilă să implementeze și să deruleze proiectul și, dacă este posibil, includeți organigrama propusă pentru implementarea și derularea</w:t>
      </w:r>
      <w:r w:rsidRPr="00692733">
        <w:rPr>
          <w:i/>
          <w:spacing w:val="-12"/>
          <w:sz w:val="24"/>
        </w:rPr>
        <w:t xml:space="preserve"> </w:t>
      </w:r>
      <w:r w:rsidRPr="00692733">
        <w:rPr>
          <w:i/>
          <w:sz w:val="24"/>
        </w:rPr>
        <w:t>proiectului)</w:t>
      </w:r>
    </w:p>
    <w:p w14:paraId="4CFF4630" w14:textId="77777777" w:rsidR="00093D73" w:rsidRPr="00692733" w:rsidRDefault="003128FA" w:rsidP="00813163">
      <w:pPr>
        <w:pStyle w:val="ListParagraph"/>
        <w:numPr>
          <w:ilvl w:val="0"/>
          <w:numId w:val="97"/>
        </w:numPr>
        <w:tabs>
          <w:tab w:val="left" w:pos="820"/>
          <w:tab w:val="left" w:pos="10260"/>
        </w:tabs>
        <w:spacing w:line="276" w:lineRule="auto"/>
        <w:ind w:right="210" w:firstLine="0"/>
        <w:jc w:val="both"/>
        <w:rPr>
          <w:sz w:val="24"/>
        </w:rPr>
      </w:pPr>
      <w:r w:rsidRPr="00692733">
        <w:rPr>
          <w:sz w:val="24"/>
        </w:rPr>
        <w:t xml:space="preserve">Capacitate tehnică (expertiza necesară pentru implementarea proiectului și nr .persoane cu astfel de expertiză alocate proiectului din organizație. </w:t>
      </w:r>
      <w:r w:rsidRPr="00692733">
        <w:rPr>
          <w:i/>
          <w:sz w:val="24"/>
        </w:rPr>
        <w:t>Se va descrie succint solicitantul (personalul angajat, servicii oferite, alte informații</w:t>
      </w:r>
      <w:r w:rsidRPr="00692733">
        <w:rPr>
          <w:i/>
          <w:spacing w:val="-2"/>
          <w:sz w:val="24"/>
        </w:rPr>
        <w:t xml:space="preserve"> </w:t>
      </w:r>
      <w:r w:rsidRPr="00692733">
        <w:rPr>
          <w:i/>
          <w:sz w:val="24"/>
        </w:rPr>
        <w:t>relevante)</w:t>
      </w:r>
      <w:r w:rsidRPr="00692733">
        <w:rPr>
          <w:sz w:val="24"/>
        </w:rPr>
        <w:t>)</w:t>
      </w:r>
    </w:p>
    <w:p w14:paraId="78347D78" w14:textId="77777777" w:rsidR="00093D73" w:rsidRPr="00692733" w:rsidRDefault="003128FA" w:rsidP="00813163">
      <w:pPr>
        <w:pStyle w:val="ListParagraph"/>
        <w:numPr>
          <w:ilvl w:val="0"/>
          <w:numId w:val="97"/>
        </w:numPr>
        <w:tabs>
          <w:tab w:val="left" w:pos="820"/>
          <w:tab w:val="left" w:pos="10260"/>
        </w:tabs>
        <w:spacing w:line="276" w:lineRule="auto"/>
        <w:ind w:right="210" w:firstLine="0"/>
        <w:jc w:val="both"/>
        <w:rPr>
          <w:i/>
          <w:sz w:val="24"/>
        </w:rPr>
      </w:pPr>
      <w:r w:rsidRPr="00692733">
        <w:rPr>
          <w:sz w:val="24"/>
        </w:rPr>
        <w:t>Capacitate juridică (</w:t>
      </w:r>
      <w:r w:rsidRPr="00692733">
        <w:rPr>
          <w:i/>
          <w:sz w:val="24"/>
        </w:rPr>
        <w:t xml:space="preserve">statutul juridic al beneficiarului care permite implementarea proiectului, precum și </w:t>
      </w:r>
      <w:r w:rsidRPr="00692733">
        <w:rPr>
          <w:i/>
          <w:sz w:val="24"/>
        </w:rPr>
        <w:lastRenderedPageBreak/>
        <w:t>capacitatea sa de a întreprinde acțiuni legale, dacă este</w:t>
      </w:r>
      <w:r w:rsidRPr="00692733">
        <w:rPr>
          <w:i/>
          <w:spacing w:val="-8"/>
          <w:sz w:val="24"/>
        </w:rPr>
        <w:t xml:space="preserve"> </w:t>
      </w:r>
      <w:r w:rsidRPr="00692733">
        <w:rPr>
          <w:i/>
          <w:sz w:val="24"/>
        </w:rPr>
        <w:t>necesar).</w:t>
      </w:r>
    </w:p>
    <w:p w14:paraId="10BE633A" w14:textId="77777777" w:rsidR="00D95F26" w:rsidRPr="00692733" w:rsidRDefault="003128FA" w:rsidP="00813163">
      <w:pPr>
        <w:pStyle w:val="ListParagraph"/>
        <w:numPr>
          <w:ilvl w:val="0"/>
          <w:numId w:val="123"/>
        </w:numPr>
        <w:tabs>
          <w:tab w:val="left" w:pos="10260"/>
        </w:tabs>
        <w:ind w:right="210"/>
        <w:rPr>
          <w:b/>
          <w:bCs/>
          <w:sz w:val="24"/>
          <w:szCs w:val="24"/>
        </w:rPr>
      </w:pPr>
      <w:r w:rsidRPr="00692733">
        <w:rPr>
          <w:b/>
          <w:sz w:val="24"/>
          <w:szCs w:val="24"/>
        </w:rPr>
        <w:t>Localizare</w:t>
      </w:r>
      <w:r w:rsidRPr="00692733">
        <w:rPr>
          <w:b/>
          <w:spacing w:val="-2"/>
          <w:sz w:val="24"/>
          <w:szCs w:val="24"/>
        </w:rPr>
        <w:t xml:space="preserve"> </w:t>
      </w:r>
      <w:r w:rsidRPr="00692733">
        <w:rPr>
          <w:b/>
          <w:sz w:val="24"/>
          <w:szCs w:val="24"/>
        </w:rPr>
        <w:t>proiect</w:t>
      </w:r>
      <w:r w:rsidR="00D95F26" w:rsidRPr="00692733">
        <w:t xml:space="preserve"> </w:t>
      </w:r>
      <w:r w:rsidR="00D95F26" w:rsidRPr="00692733">
        <w:rPr>
          <w:b/>
          <w:bCs/>
          <w:sz w:val="24"/>
          <w:szCs w:val="24"/>
        </w:rPr>
        <w:t>&lt;Se va completa locatia in care Liderul va implementa proiectul&gt;</w:t>
      </w:r>
    </w:p>
    <w:p w14:paraId="72F15AA5" w14:textId="77777777" w:rsidR="003F080A" w:rsidRPr="00692733" w:rsidRDefault="003128FA" w:rsidP="00813163">
      <w:pPr>
        <w:pStyle w:val="ListParagraph"/>
        <w:numPr>
          <w:ilvl w:val="0"/>
          <w:numId w:val="123"/>
        </w:numPr>
        <w:tabs>
          <w:tab w:val="left" w:pos="920"/>
          <w:tab w:val="left" w:pos="10260"/>
        </w:tabs>
        <w:spacing w:before="36"/>
        <w:ind w:right="210"/>
        <w:jc w:val="both"/>
        <w:rPr>
          <w:sz w:val="24"/>
        </w:rPr>
      </w:pPr>
      <w:r w:rsidRPr="00692733">
        <w:rPr>
          <w:b/>
          <w:sz w:val="24"/>
        </w:rPr>
        <w:t xml:space="preserve">Obiective proiect </w:t>
      </w:r>
    </w:p>
    <w:p w14:paraId="302F5D16" w14:textId="77777777" w:rsidR="00093D73" w:rsidRPr="00692733" w:rsidRDefault="003F080A" w:rsidP="00692733">
      <w:pPr>
        <w:pStyle w:val="ListParagraph"/>
        <w:tabs>
          <w:tab w:val="left" w:pos="920"/>
          <w:tab w:val="left" w:pos="10260"/>
        </w:tabs>
        <w:spacing w:before="36"/>
        <w:ind w:left="1040" w:right="210"/>
        <w:jc w:val="both"/>
        <w:rPr>
          <w:i/>
          <w:sz w:val="24"/>
        </w:rPr>
      </w:pPr>
      <w:r w:rsidRPr="00692733">
        <w:rPr>
          <w:i/>
          <w:sz w:val="24"/>
        </w:rPr>
        <w:t>Se va completa cu obiectivul general al proiectului și cu obiectivele specifice ale acestuia care trebuie să fie în concordanță cu cerințele prezentului ghid.</w:t>
      </w:r>
    </w:p>
    <w:p w14:paraId="2412D342" w14:textId="77777777" w:rsidR="00093D73" w:rsidRPr="00692733" w:rsidRDefault="003128FA" w:rsidP="00813163">
      <w:pPr>
        <w:pStyle w:val="ListParagraph"/>
        <w:numPr>
          <w:ilvl w:val="0"/>
          <w:numId w:val="123"/>
        </w:numPr>
        <w:tabs>
          <w:tab w:val="left" w:pos="920"/>
          <w:tab w:val="left" w:pos="10260"/>
        </w:tabs>
        <w:spacing w:before="36"/>
        <w:ind w:right="210"/>
        <w:jc w:val="both"/>
      </w:pPr>
      <w:r w:rsidRPr="00692733">
        <w:rPr>
          <w:b/>
          <w:sz w:val="24"/>
        </w:rPr>
        <w:t>Rezultate așteptate</w:t>
      </w:r>
      <w:r w:rsidR="0069633D" w:rsidRPr="00692733">
        <w:rPr>
          <w:b/>
          <w:sz w:val="24"/>
        </w:rPr>
        <w:t xml:space="preserve"> </w:t>
      </w:r>
    </w:p>
    <w:p w14:paraId="013F62A6" w14:textId="77777777" w:rsidR="0069633D" w:rsidRPr="00692733" w:rsidRDefault="0069633D" w:rsidP="00692733">
      <w:pPr>
        <w:pStyle w:val="ListParagraph"/>
        <w:tabs>
          <w:tab w:val="left" w:pos="920"/>
          <w:tab w:val="left" w:pos="10260"/>
        </w:tabs>
        <w:spacing w:before="36"/>
        <w:ind w:left="1040" w:right="210"/>
        <w:jc w:val="both"/>
        <w:rPr>
          <w:i/>
        </w:rPr>
      </w:pPr>
      <w:r w:rsidRPr="00692733">
        <w:rPr>
          <w:i/>
        </w:rPr>
        <w:t>Se descriu rezultatele din punct de vedere științific, propuse a fi realizate în urma desfășurării efective a activităților CDI</w:t>
      </w:r>
    </w:p>
    <w:p w14:paraId="77B81B58" w14:textId="77777777" w:rsidR="00093D73" w:rsidRPr="00692733" w:rsidRDefault="003128FA" w:rsidP="00813163">
      <w:pPr>
        <w:pStyle w:val="ListParagraph"/>
        <w:numPr>
          <w:ilvl w:val="0"/>
          <w:numId w:val="123"/>
        </w:numPr>
        <w:tabs>
          <w:tab w:val="left" w:pos="920"/>
          <w:tab w:val="left" w:pos="10260"/>
        </w:tabs>
        <w:spacing w:before="41"/>
        <w:ind w:right="210"/>
        <w:jc w:val="both"/>
        <w:rPr>
          <w:b/>
          <w:sz w:val="24"/>
        </w:rPr>
      </w:pPr>
      <w:r w:rsidRPr="00692733">
        <w:rPr>
          <w:b/>
          <w:sz w:val="24"/>
        </w:rPr>
        <w:t>Context:</w:t>
      </w:r>
    </w:p>
    <w:p w14:paraId="6CFE0324" w14:textId="77777777" w:rsidR="00093D73" w:rsidRPr="00692733" w:rsidRDefault="003128FA" w:rsidP="00813163">
      <w:pPr>
        <w:pStyle w:val="ListParagraph"/>
        <w:numPr>
          <w:ilvl w:val="1"/>
          <w:numId w:val="76"/>
        </w:numPr>
        <w:tabs>
          <w:tab w:val="left" w:pos="1400"/>
          <w:tab w:val="left" w:pos="1401"/>
          <w:tab w:val="left" w:pos="10260"/>
        </w:tabs>
        <w:spacing w:before="40" w:line="237" w:lineRule="auto"/>
        <w:ind w:right="210"/>
        <w:jc w:val="both"/>
        <w:rPr>
          <w:i/>
          <w:sz w:val="24"/>
        </w:rPr>
      </w:pPr>
      <w:r w:rsidRPr="00692733">
        <w:rPr>
          <w:i/>
          <w:sz w:val="24"/>
        </w:rPr>
        <w:t>Contextul promovării proiectului, precum și complementaritatea cu alte proiecte finanțate din fonduri europene sau alte</w:t>
      </w:r>
      <w:r w:rsidRPr="00692733">
        <w:rPr>
          <w:i/>
          <w:spacing w:val="-2"/>
          <w:sz w:val="24"/>
        </w:rPr>
        <w:t xml:space="preserve"> </w:t>
      </w:r>
      <w:r w:rsidRPr="00692733">
        <w:rPr>
          <w:i/>
          <w:sz w:val="24"/>
        </w:rPr>
        <w:t>surse</w:t>
      </w:r>
    </w:p>
    <w:p w14:paraId="67CB7157" w14:textId="77777777" w:rsidR="00093D73" w:rsidRPr="00692733" w:rsidRDefault="003128FA" w:rsidP="00813163">
      <w:pPr>
        <w:pStyle w:val="ListParagraph"/>
        <w:numPr>
          <w:ilvl w:val="1"/>
          <w:numId w:val="76"/>
        </w:numPr>
        <w:tabs>
          <w:tab w:val="left" w:pos="1400"/>
          <w:tab w:val="left" w:pos="1401"/>
          <w:tab w:val="left" w:pos="10260"/>
        </w:tabs>
        <w:spacing w:before="2" w:line="277" w:lineRule="exact"/>
        <w:ind w:right="210"/>
        <w:jc w:val="both"/>
        <w:rPr>
          <w:i/>
          <w:sz w:val="24"/>
        </w:rPr>
      </w:pPr>
      <w:r w:rsidRPr="00692733">
        <w:rPr>
          <w:i/>
          <w:sz w:val="24"/>
        </w:rPr>
        <w:t>Date generale privind investiția</w:t>
      </w:r>
      <w:r w:rsidRPr="00692733">
        <w:rPr>
          <w:i/>
          <w:spacing w:val="-3"/>
          <w:sz w:val="24"/>
        </w:rPr>
        <w:t xml:space="preserve"> </w:t>
      </w:r>
      <w:r w:rsidRPr="00692733">
        <w:rPr>
          <w:i/>
          <w:sz w:val="24"/>
        </w:rPr>
        <w:t>propusă</w:t>
      </w:r>
    </w:p>
    <w:p w14:paraId="02C7FACA" w14:textId="77777777" w:rsidR="00093D73" w:rsidRPr="00692733" w:rsidRDefault="003128FA" w:rsidP="00813163">
      <w:pPr>
        <w:pStyle w:val="ListParagraph"/>
        <w:numPr>
          <w:ilvl w:val="1"/>
          <w:numId w:val="76"/>
        </w:numPr>
        <w:tabs>
          <w:tab w:val="left" w:pos="1400"/>
          <w:tab w:val="left" w:pos="1401"/>
          <w:tab w:val="left" w:pos="10260"/>
        </w:tabs>
        <w:ind w:right="210"/>
        <w:jc w:val="both"/>
        <w:rPr>
          <w:i/>
          <w:sz w:val="24"/>
        </w:rPr>
      </w:pPr>
      <w:r w:rsidRPr="00692733">
        <w:rPr>
          <w:i/>
          <w:sz w:val="24"/>
        </w:rPr>
        <w:t>Componentele și activitățile investiției, și modul în care adresează problemele identificate în secțiunea Justificarea</w:t>
      </w:r>
      <w:r w:rsidRPr="00692733">
        <w:rPr>
          <w:i/>
          <w:spacing w:val="-1"/>
          <w:sz w:val="24"/>
        </w:rPr>
        <w:t xml:space="preserve"> </w:t>
      </w:r>
      <w:r w:rsidRPr="00692733">
        <w:rPr>
          <w:i/>
          <w:sz w:val="24"/>
        </w:rPr>
        <w:t>proiectului</w:t>
      </w:r>
    </w:p>
    <w:p w14:paraId="4CECC53D" w14:textId="77777777" w:rsidR="00093D73" w:rsidRPr="00692733" w:rsidRDefault="003128FA" w:rsidP="00813163">
      <w:pPr>
        <w:pStyle w:val="ListParagraph"/>
        <w:numPr>
          <w:ilvl w:val="1"/>
          <w:numId w:val="76"/>
        </w:numPr>
        <w:tabs>
          <w:tab w:val="left" w:pos="1400"/>
          <w:tab w:val="left" w:pos="1401"/>
          <w:tab w:val="left" w:pos="10260"/>
        </w:tabs>
        <w:spacing w:before="1"/>
        <w:ind w:right="210"/>
        <w:jc w:val="both"/>
        <w:rPr>
          <w:i/>
          <w:sz w:val="24"/>
        </w:rPr>
      </w:pPr>
      <w:r w:rsidRPr="00692733">
        <w:rPr>
          <w:i/>
          <w:sz w:val="24"/>
        </w:rPr>
        <w:t>Aspecte detaliate legate de localizarea</w:t>
      </w:r>
      <w:r w:rsidRPr="00692733">
        <w:rPr>
          <w:i/>
          <w:spacing w:val="-2"/>
          <w:sz w:val="24"/>
        </w:rPr>
        <w:t xml:space="preserve"> </w:t>
      </w:r>
      <w:r w:rsidRPr="00692733">
        <w:rPr>
          <w:i/>
          <w:sz w:val="24"/>
        </w:rPr>
        <w:t>proiectului</w:t>
      </w:r>
    </w:p>
    <w:p w14:paraId="3257954C" w14:textId="77777777" w:rsidR="0024593A" w:rsidRPr="00692733" w:rsidRDefault="003128FA" w:rsidP="00813163">
      <w:pPr>
        <w:pStyle w:val="ListParagraph"/>
        <w:numPr>
          <w:ilvl w:val="0"/>
          <w:numId w:val="123"/>
        </w:numPr>
        <w:tabs>
          <w:tab w:val="left" w:pos="1076"/>
          <w:tab w:val="left" w:pos="10260"/>
        </w:tabs>
        <w:spacing w:before="67"/>
        <w:ind w:right="210"/>
        <w:jc w:val="both"/>
        <w:rPr>
          <w:sz w:val="24"/>
        </w:rPr>
      </w:pPr>
      <w:r w:rsidRPr="00692733">
        <w:rPr>
          <w:b/>
          <w:sz w:val="24"/>
        </w:rPr>
        <w:t xml:space="preserve">Justificare: </w:t>
      </w:r>
    </w:p>
    <w:p w14:paraId="650750CF" w14:textId="77777777" w:rsidR="00093D73" w:rsidRPr="00692733" w:rsidRDefault="003128FA" w:rsidP="00692733">
      <w:pPr>
        <w:tabs>
          <w:tab w:val="left" w:pos="1076"/>
          <w:tab w:val="left" w:pos="10260"/>
        </w:tabs>
        <w:spacing w:before="67"/>
        <w:ind w:left="680" w:right="210"/>
        <w:jc w:val="both"/>
        <w:rPr>
          <w:i/>
          <w:sz w:val="24"/>
        </w:rPr>
      </w:pPr>
      <w:r w:rsidRPr="00692733">
        <w:rPr>
          <w:i/>
          <w:sz w:val="24"/>
        </w:rPr>
        <w:t>Se vor prezenta aspecte referitoare la: gradul de noutate al produsului/procesului în comparaţie cu produsele/ procesele existente pe piaţă la momentul propunerii; impactul implementării rezultatelor de cercetare-dezvoltare, cunoştinţelor tehnice, brevetelor pentru obţinerea de produse/tehnologii/servicii substanţial îmbunătăţite sau noi în raport cu produsele/tehnologiile/serviciile existente în întreprindere înaintea implementării proiectului; măsura în care rezultatele preconizate a se obţine prin implementarea proiectului vor avea piaţă de desfacere şi sunt prezentate beneficiile şi avantajele acestora comparativ cu concurenţa, îmbunătăţire/creşterea nivelului tehnologic al întreprinderii</w:t>
      </w:r>
      <w:r w:rsidRPr="00692733">
        <w:rPr>
          <w:i/>
          <w:spacing w:val="-5"/>
          <w:sz w:val="24"/>
        </w:rPr>
        <w:t xml:space="preserve"> </w:t>
      </w:r>
      <w:r w:rsidRPr="00692733">
        <w:rPr>
          <w:i/>
          <w:sz w:val="24"/>
        </w:rPr>
        <w:t>solicitante</w:t>
      </w:r>
      <w:r w:rsidRPr="00692733">
        <w:rPr>
          <w:i/>
          <w:spacing w:val="-5"/>
          <w:sz w:val="24"/>
        </w:rPr>
        <w:t xml:space="preserve"> </w:t>
      </w:r>
      <w:r w:rsidRPr="00692733">
        <w:rPr>
          <w:i/>
          <w:sz w:val="24"/>
        </w:rPr>
        <w:t>prin</w:t>
      </w:r>
      <w:r w:rsidRPr="00692733">
        <w:rPr>
          <w:i/>
          <w:spacing w:val="-5"/>
          <w:sz w:val="24"/>
        </w:rPr>
        <w:t xml:space="preserve"> </w:t>
      </w:r>
      <w:r w:rsidRPr="00692733">
        <w:rPr>
          <w:i/>
          <w:sz w:val="24"/>
        </w:rPr>
        <w:t>introducerea</w:t>
      </w:r>
      <w:r w:rsidRPr="00692733">
        <w:rPr>
          <w:i/>
          <w:spacing w:val="-6"/>
          <w:sz w:val="24"/>
        </w:rPr>
        <w:t xml:space="preserve"> </w:t>
      </w:r>
      <w:r w:rsidRPr="00692733">
        <w:rPr>
          <w:i/>
          <w:sz w:val="24"/>
        </w:rPr>
        <w:t>în</w:t>
      </w:r>
      <w:r w:rsidRPr="00692733">
        <w:rPr>
          <w:i/>
          <w:spacing w:val="-4"/>
          <w:sz w:val="24"/>
        </w:rPr>
        <w:t xml:space="preserve"> </w:t>
      </w:r>
      <w:r w:rsidRPr="00692733">
        <w:rPr>
          <w:i/>
          <w:sz w:val="24"/>
        </w:rPr>
        <w:t>producţie</w:t>
      </w:r>
      <w:r w:rsidRPr="00692733">
        <w:rPr>
          <w:i/>
          <w:spacing w:val="-5"/>
          <w:sz w:val="24"/>
        </w:rPr>
        <w:t xml:space="preserve"> </w:t>
      </w:r>
      <w:r w:rsidRPr="00692733">
        <w:rPr>
          <w:i/>
          <w:sz w:val="24"/>
        </w:rPr>
        <w:t>a</w:t>
      </w:r>
      <w:r w:rsidRPr="00692733">
        <w:rPr>
          <w:i/>
          <w:spacing w:val="-6"/>
          <w:sz w:val="24"/>
        </w:rPr>
        <w:t xml:space="preserve"> </w:t>
      </w:r>
      <w:r w:rsidRPr="00692733">
        <w:rPr>
          <w:i/>
          <w:sz w:val="24"/>
        </w:rPr>
        <w:t>rezultatelor</w:t>
      </w:r>
      <w:r w:rsidRPr="00692733">
        <w:rPr>
          <w:i/>
          <w:spacing w:val="-6"/>
          <w:sz w:val="24"/>
        </w:rPr>
        <w:t xml:space="preserve"> </w:t>
      </w:r>
      <w:r w:rsidRPr="00692733">
        <w:rPr>
          <w:i/>
          <w:sz w:val="24"/>
        </w:rPr>
        <w:t>cercetării</w:t>
      </w:r>
      <w:r w:rsidRPr="00692733">
        <w:rPr>
          <w:i/>
          <w:spacing w:val="-5"/>
          <w:sz w:val="24"/>
        </w:rPr>
        <w:t xml:space="preserve"> </w:t>
      </w:r>
      <w:r w:rsidRPr="00692733">
        <w:rPr>
          <w:i/>
          <w:sz w:val="24"/>
        </w:rPr>
        <w:t>şi</w:t>
      </w:r>
      <w:r w:rsidRPr="00692733">
        <w:rPr>
          <w:i/>
          <w:spacing w:val="-4"/>
          <w:sz w:val="24"/>
        </w:rPr>
        <w:t xml:space="preserve"> </w:t>
      </w:r>
      <w:r w:rsidRPr="00692733">
        <w:rPr>
          <w:i/>
          <w:sz w:val="24"/>
        </w:rPr>
        <w:t>achiziţionarea</w:t>
      </w:r>
      <w:r w:rsidRPr="00692733">
        <w:rPr>
          <w:i/>
          <w:spacing w:val="-6"/>
          <w:sz w:val="24"/>
        </w:rPr>
        <w:t xml:space="preserve"> </w:t>
      </w:r>
      <w:r w:rsidRPr="00692733">
        <w:rPr>
          <w:i/>
          <w:sz w:val="24"/>
        </w:rPr>
        <w:t>de</w:t>
      </w:r>
      <w:r w:rsidRPr="00692733">
        <w:rPr>
          <w:i/>
          <w:spacing w:val="-5"/>
          <w:sz w:val="24"/>
        </w:rPr>
        <w:t xml:space="preserve"> </w:t>
      </w:r>
      <w:r w:rsidRPr="00692733">
        <w:rPr>
          <w:i/>
          <w:sz w:val="24"/>
        </w:rPr>
        <w:t>active corporale/necorporale care să sprijine procesul tehnologic comparativ cu tehnologiile existente înaintea demarării proiectului, avantajele şi beneficiile fluxului tehnologic inovativ comparativ cu cel existent în întreprindere la momentul solicitării finanţării nerambursabile</w:t>
      </w:r>
      <w:r w:rsidRPr="00692733">
        <w:rPr>
          <w:i/>
          <w:spacing w:val="-3"/>
          <w:sz w:val="24"/>
        </w:rPr>
        <w:t xml:space="preserve"> </w:t>
      </w:r>
      <w:r w:rsidRPr="00692733">
        <w:rPr>
          <w:i/>
          <w:sz w:val="24"/>
        </w:rPr>
        <w:t>etc.</w:t>
      </w:r>
    </w:p>
    <w:p w14:paraId="64B40AFC" w14:textId="77777777" w:rsidR="0024593A" w:rsidRPr="00692733" w:rsidRDefault="003128FA" w:rsidP="00813163">
      <w:pPr>
        <w:pStyle w:val="ListParagraph"/>
        <w:numPr>
          <w:ilvl w:val="0"/>
          <w:numId w:val="123"/>
        </w:numPr>
        <w:tabs>
          <w:tab w:val="left" w:pos="1040"/>
          <w:tab w:val="left" w:pos="10260"/>
        </w:tabs>
        <w:spacing w:before="3"/>
        <w:ind w:right="210"/>
        <w:jc w:val="both"/>
        <w:rPr>
          <w:i/>
          <w:sz w:val="24"/>
        </w:rPr>
      </w:pPr>
      <w:r w:rsidRPr="00692733">
        <w:rPr>
          <w:b/>
          <w:sz w:val="24"/>
        </w:rPr>
        <w:t xml:space="preserve">Grup țintă: </w:t>
      </w:r>
    </w:p>
    <w:p w14:paraId="6A165410" w14:textId="77777777" w:rsidR="00093D73" w:rsidRPr="00692733" w:rsidRDefault="0024593A" w:rsidP="00692733">
      <w:pPr>
        <w:pStyle w:val="ListParagraph"/>
        <w:tabs>
          <w:tab w:val="left" w:pos="1040"/>
          <w:tab w:val="left" w:pos="10260"/>
        </w:tabs>
        <w:spacing w:before="3"/>
        <w:ind w:left="1040" w:right="210"/>
        <w:jc w:val="both"/>
        <w:rPr>
          <w:i/>
          <w:sz w:val="24"/>
        </w:rPr>
      </w:pPr>
      <w:r w:rsidRPr="00692733">
        <w:rPr>
          <w:i/>
        </w:rPr>
        <w:t>Se va completa cu grupul țintă relevant pentru proiect.</w:t>
      </w:r>
      <w:r w:rsidR="003128FA" w:rsidRPr="00692733">
        <w:rPr>
          <w:i/>
          <w:sz w:val="24"/>
        </w:rPr>
        <w:t>.</w:t>
      </w:r>
    </w:p>
    <w:p w14:paraId="75A3E6F1" w14:textId="77777777" w:rsidR="0024593A" w:rsidRPr="00692733" w:rsidRDefault="003128FA" w:rsidP="00813163">
      <w:pPr>
        <w:pStyle w:val="ListParagraph"/>
        <w:numPr>
          <w:ilvl w:val="0"/>
          <w:numId w:val="123"/>
        </w:numPr>
        <w:tabs>
          <w:tab w:val="left" w:pos="1088"/>
          <w:tab w:val="left" w:pos="10260"/>
        </w:tabs>
        <w:spacing w:before="41" w:line="276" w:lineRule="auto"/>
        <w:ind w:right="210"/>
        <w:jc w:val="both"/>
        <w:rPr>
          <w:i/>
          <w:sz w:val="24"/>
        </w:rPr>
      </w:pPr>
      <w:r w:rsidRPr="00692733">
        <w:rPr>
          <w:b/>
          <w:sz w:val="24"/>
        </w:rPr>
        <w:t xml:space="preserve">Sustenabilitate </w:t>
      </w:r>
    </w:p>
    <w:p w14:paraId="2BDF926E" w14:textId="77777777" w:rsidR="00093D73" w:rsidRPr="00692733" w:rsidRDefault="003128FA" w:rsidP="00692733">
      <w:pPr>
        <w:pStyle w:val="ListParagraph"/>
        <w:tabs>
          <w:tab w:val="left" w:pos="1088"/>
          <w:tab w:val="left" w:pos="10260"/>
        </w:tabs>
        <w:spacing w:before="41" w:line="276" w:lineRule="auto"/>
        <w:ind w:left="1040" w:right="210"/>
        <w:jc w:val="both"/>
        <w:rPr>
          <w:i/>
          <w:sz w:val="24"/>
        </w:rPr>
      </w:pPr>
      <w:r w:rsidRPr="00692733">
        <w:rPr>
          <w:i/>
          <w:sz w:val="24"/>
        </w:rPr>
        <w:t xml:space="preserve">Se va preciza modul in care proiectul se va susţine financiar după încetarea finanţării solicitate prin prezenta cerere de finanţare, capacitatea de a asigura operarea şi întreţinerea investiţiei după finalizare. De asemenea, se va preciza modalitatea prin care proiectul va evalua/cuantifica şi estima impactul pe care îl au activităţile atât în perioada de implementare, cât </w:t>
      </w:r>
      <w:r w:rsidRPr="00692733">
        <w:rPr>
          <w:i/>
          <w:spacing w:val="4"/>
          <w:sz w:val="24"/>
        </w:rPr>
        <w:t xml:space="preserve">şi </w:t>
      </w:r>
      <w:r w:rsidRPr="00692733">
        <w:rPr>
          <w:i/>
          <w:sz w:val="24"/>
        </w:rPr>
        <w:t>după finalizarea</w:t>
      </w:r>
      <w:r w:rsidRPr="00692733">
        <w:rPr>
          <w:i/>
          <w:spacing w:val="-2"/>
          <w:sz w:val="24"/>
        </w:rPr>
        <w:t xml:space="preserve"> </w:t>
      </w:r>
      <w:r w:rsidRPr="00692733">
        <w:rPr>
          <w:i/>
          <w:sz w:val="24"/>
        </w:rPr>
        <w:t>proiectului)</w:t>
      </w:r>
      <w:r w:rsidR="006F0F7D" w:rsidRPr="00692733">
        <w:rPr>
          <w:i/>
          <w:sz w:val="24"/>
        </w:rPr>
        <w:t>.</w:t>
      </w:r>
    </w:p>
    <w:p w14:paraId="3B014893" w14:textId="77777777" w:rsidR="00093D73" w:rsidRPr="00692733" w:rsidRDefault="003128FA" w:rsidP="00813163">
      <w:pPr>
        <w:pStyle w:val="ListParagraph"/>
        <w:numPr>
          <w:ilvl w:val="0"/>
          <w:numId w:val="123"/>
        </w:numPr>
        <w:tabs>
          <w:tab w:val="left" w:pos="1040"/>
          <w:tab w:val="left" w:pos="10260"/>
        </w:tabs>
        <w:spacing w:before="3"/>
        <w:ind w:right="210"/>
        <w:jc w:val="both"/>
      </w:pPr>
      <w:r w:rsidRPr="00692733">
        <w:rPr>
          <w:b/>
          <w:sz w:val="24"/>
        </w:rPr>
        <w:t>Relevanță</w:t>
      </w:r>
    </w:p>
    <w:p w14:paraId="3B49F53C" w14:textId="77777777" w:rsidR="00093D73" w:rsidRPr="00692733" w:rsidRDefault="003128FA" w:rsidP="00692733">
      <w:pPr>
        <w:pStyle w:val="BodyText"/>
        <w:tabs>
          <w:tab w:val="left" w:pos="10260"/>
        </w:tabs>
        <w:spacing w:before="36"/>
        <w:ind w:left="680" w:right="210"/>
        <w:jc w:val="both"/>
        <w:rPr>
          <w:i/>
        </w:rPr>
      </w:pPr>
      <w:r w:rsidRPr="00692733">
        <w:rPr>
          <w:i/>
        </w:rPr>
        <w:t>Se face referire la relevanța proiectului (vezi criteriul de evaluare Relevanta).</w:t>
      </w:r>
    </w:p>
    <w:p w14:paraId="1F51E3BA" w14:textId="77777777" w:rsidR="00093D73" w:rsidRPr="00692733" w:rsidRDefault="003128FA" w:rsidP="00692733">
      <w:pPr>
        <w:pStyle w:val="BodyText"/>
        <w:tabs>
          <w:tab w:val="left" w:pos="10260"/>
        </w:tabs>
        <w:spacing w:before="43" w:line="276" w:lineRule="auto"/>
        <w:ind w:left="680" w:right="210"/>
        <w:jc w:val="both"/>
        <w:rPr>
          <w:i/>
        </w:rPr>
      </w:pPr>
      <w:r w:rsidRPr="00692733">
        <w:rPr>
          <w:i/>
        </w:rPr>
        <w:t>Se face referire la relevanța din punct de vedere a Strategiei Naționale de CDI 2014-2020, precum și a legăturii cu alte strategii</w:t>
      </w:r>
      <w:r w:rsidR="006F0F7D" w:rsidRPr="00692733">
        <w:rPr>
          <w:i/>
        </w:rPr>
        <w:t>.</w:t>
      </w:r>
    </w:p>
    <w:p w14:paraId="239A23C0" w14:textId="77777777" w:rsidR="0024593A" w:rsidRPr="00692733" w:rsidRDefault="003128FA" w:rsidP="00813163">
      <w:pPr>
        <w:pStyle w:val="ListParagraph"/>
        <w:numPr>
          <w:ilvl w:val="0"/>
          <w:numId w:val="123"/>
        </w:numPr>
        <w:tabs>
          <w:tab w:val="left" w:pos="1040"/>
          <w:tab w:val="left" w:pos="10260"/>
        </w:tabs>
        <w:spacing w:line="275" w:lineRule="exact"/>
        <w:ind w:right="210"/>
        <w:jc w:val="both"/>
        <w:rPr>
          <w:sz w:val="24"/>
        </w:rPr>
      </w:pPr>
      <w:r w:rsidRPr="00692733">
        <w:rPr>
          <w:b/>
          <w:sz w:val="24"/>
        </w:rPr>
        <w:t xml:space="preserve">Riscuri </w:t>
      </w:r>
    </w:p>
    <w:p w14:paraId="6B5A33AC" w14:textId="77777777" w:rsidR="00093D73" w:rsidRPr="00692733" w:rsidRDefault="0024593A" w:rsidP="00692733">
      <w:pPr>
        <w:pStyle w:val="ListParagraph"/>
        <w:tabs>
          <w:tab w:val="left" w:pos="1040"/>
          <w:tab w:val="left" w:pos="10260"/>
        </w:tabs>
        <w:spacing w:line="275" w:lineRule="exact"/>
        <w:ind w:left="1040" w:right="210"/>
        <w:jc w:val="both"/>
        <w:rPr>
          <w:sz w:val="24"/>
        </w:rPr>
      </w:pPr>
      <w:r w:rsidRPr="00692733">
        <w:rPr>
          <w:i/>
        </w:rPr>
        <w:t xml:space="preserve">Se vor descrie riscurile și măsurile corespunzătoare de prevenire/gestionare a acestora. </w:t>
      </w:r>
    </w:p>
    <w:p w14:paraId="7E7D2CCA" w14:textId="77777777" w:rsidR="0024593A" w:rsidRPr="00692733" w:rsidRDefault="003128FA" w:rsidP="00813163">
      <w:pPr>
        <w:pStyle w:val="ListParagraph"/>
        <w:numPr>
          <w:ilvl w:val="0"/>
          <w:numId w:val="123"/>
        </w:numPr>
        <w:tabs>
          <w:tab w:val="left" w:pos="1040"/>
          <w:tab w:val="left" w:pos="10260"/>
        </w:tabs>
        <w:spacing w:before="41"/>
        <w:ind w:right="210"/>
        <w:jc w:val="both"/>
        <w:rPr>
          <w:sz w:val="24"/>
        </w:rPr>
      </w:pPr>
      <w:r w:rsidRPr="00692733">
        <w:rPr>
          <w:b/>
          <w:sz w:val="24"/>
        </w:rPr>
        <w:t xml:space="preserve">Principii orizontale </w:t>
      </w:r>
    </w:p>
    <w:p w14:paraId="232C4363" w14:textId="77777777" w:rsidR="00093D73" w:rsidRPr="00692733" w:rsidRDefault="0024593A" w:rsidP="00692733">
      <w:pPr>
        <w:pStyle w:val="ListParagraph"/>
        <w:tabs>
          <w:tab w:val="left" w:pos="1040"/>
          <w:tab w:val="left" w:pos="10260"/>
        </w:tabs>
        <w:spacing w:before="41"/>
        <w:ind w:left="1040" w:right="210"/>
        <w:jc w:val="both"/>
        <w:rPr>
          <w:sz w:val="24"/>
        </w:rPr>
      </w:pPr>
      <w:r w:rsidRPr="00692733">
        <w:rPr>
          <w:i/>
        </w:rPr>
        <w:t>Se vor trata fiecare dintre principiile orizontale în raport cu investiția și activitățile propuse pentru finanțare</w:t>
      </w:r>
      <w:r w:rsidRPr="00692733">
        <w:t>.</w:t>
      </w:r>
      <w:r w:rsidRPr="00692733" w:rsidDel="0024593A">
        <w:rPr>
          <w:b/>
          <w:sz w:val="24"/>
        </w:rPr>
        <w:t xml:space="preserve"> </w:t>
      </w:r>
    </w:p>
    <w:p w14:paraId="7421E622" w14:textId="77777777" w:rsidR="001567EC" w:rsidRPr="00692733" w:rsidRDefault="003128FA" w:rsidP="00813163">
      <w:pPr>
        <w:pStyle w:val="ListParagraph"/>
        <w:numPr>
          <w:ilvl w:val="0"/>
          <w:numId w:val="123"/>
        </w:numPr>
        <w:tabs>
          <w:tab w:val="left" w:pos="1040"/>
          <w:tab w:val="left" w:pos="10260"/>
        </w:tabs>
        <w:spacing w:before="43" w:line="276" w:lineRule="auto"/>
        <w:ind w:right="210"/>
        <w:jc w:val="both"/>
        <w:rPr>
          <w:i/>
          <w:sz w:val="24"/>
        </w:rPr>
      </w:pPr>
      <w:r w:rsidRPr="00692733">
        <w:rPr>
          <w:b/>
          <w:sz w:val="24"/>
        </w:rPr>
        <w:t xml:space="preserve">Metodologie: </w:t>
      </w:r>
    </w:p>
    <w:p w14:paraId="538696E5" w14:textId="77777777" w:rsidR="00093D73" w:rsidRPr="00692733" w:rsidRDefault="001567EC" w:rsidP="00692733">
      <w:pPr>
        <w:pStyle w:val="ListParagraph"/>
        <w:tabs>
          <w:tab w:val="left" w:pos="1040"/>
          <w:tab w:val="left" w:pos="10260"/>
        </w:tabs>
        <w:spacing w:before="43" w:line="276" w:lineRule="auto"/>
        <w:ind w:left="1040" w:right="210"/>
        <w:jc w:val="both"/>
        <w:rPr>
          <w:i/>
          <w:sz w:val="24"/>
        </w:rPr>
      </w:pPr>
      <w:r w:rsidRPr="00692733">
        <w:rPr>
          <w:i/>
        </w:rPr>
        <w:t>Se va completa cu informații privind managementul proiectului: organizațiile implicate, echipa de proiect, rolul managerului de proiect, repartizarea atribuțiilor, rolurile persoanelor implicate etc.</w:t>
      </w:r>
      <w:r w:rsidRPr="00692733">
        <w:t xml:space="preserve"> </w:t>
      </w:r>
    </w:p>
    <w:p w14:paraId="6D57A26F" w14:textId="77777777" w:rsidR="004A40FF" w:rsidRPr="00692733" w:rsidRDefault="003128FA" w:rsidP="00813163">
      <w:pPr>
        <w:pStyle w:val="ListParagraph"/>
        <w:numPr>
          <w:ilvl w:val="0"/>
          <w:numId w:val="123"/>
        </w:numPr>
        <w:tabs>
          <w:tab w:val="left" w:pos="1040"/>
          <w:tab w:val="left" w:pos="10260"/>
        </w:tabs>
        <w:ind w:right="210"/>
        <w:jc w:val="both"/>
        <w:rPr>
          <w:i/>
          <w:sz w:val="24"/>
        </w:rPr>
      </w:pPr>
      <w:bookmarkStart w:id="61" w:name="_bookmark0"/>
      <w:bookmarkEnd w:id="61"/>
      <w:r w:rsidRPr="00692733">
        <w:rPr>
          <w:b/>
          <w:sz w:val="24"/>
        </w:rPr>
        <w:t xml:space="preserve">Specializare inteligentă </w:t>
      </w:r>
    </w:p>
    <w:p w14:paraId="55FF74F5" w14:textId="77777777" w:rsidR="00093D73" w:rsidRPr="00692733" w:rsidRDefault="003128FA" w:rsidP="00692733">
      <w:pPr>
        <w:pStyle w:val="ListParagraph"/>
        <w:tabs>
          <w:tab w:val="left" w:pos="1040"/>
          <w:tab w:val="left" w:pos="10260"/>
        </w:tabs>
        <w:ind w:left="1040" w:right="210"/>
        <w:jc w:val="both"/>
        <w:rPr>
          <w:i/>
          <w:sz w:val="24"/>
        </w:rPr>
      </w:pPr>
      <w:r w:rsidRPr="00692733">
        <w:rPr>
          <w:i/>
          <w:sz w:val="24"/>
        </w:rPr>
        <w:t>Se completează cu grupul, domeniul și subdomeniul corespunzător proiectului</w:t>
      </w:r>
      <w:r w:rsidR="006F0F7D" w:rsidRPr="00692733">
        <w:rPr>
          <w:i/>
          <w:sz w:val="24"/>
        </w:rPr>
        <w:t>.</w:t>
      </w:r>
    </w:p>
    <w:p w14:paraId="4436C5ED" w14:textId="77777777" w:rsidR="004A40FF" w:rsidRPr="00692733" w:rsidRDefault="003128FA" w:rsidP="00813163">
      <w:pPr>
        <w:pStyle w:val="ListParagraph"/>
        <w:numPr>
          <w:ilvl w:val="0"/>
          <w:numId w:val="123"/>
        </w:numPr>
        <w:tabs>
          <w:tab w:val="left" w:pos="1036"/>
          <w:tab w:val="left" w:pos="10260"/>
        </w:tabs>
        <w:spacing w:before="59" w:line="276" w:lineRule="auto"/>
        <w:ind w:right="210"/>
        <w:jc w:val="both"/>
        <w:rPr>
          <w:i/>
          <w:sz w:val="24"/>
        </w:rPr>
      </w:pPr>
      <w:r w:rsidRPr="00692733">
        <w:rPr>
          <w:b/>
          <w:sz w:val="24"/>
        </w:rPr>
        <w:t>Descrierea</w:t>
      </w:r>
      <w:r w:rsidRPr="00692733">
        <w:rPr>
          <w:b/>
          <w:spacing w:val="-6"/>
          <w:sz w:val="24"/>
        </w:rPr>
        <w:t xml:space="preserve"> </w:t>
      </w:r>
      <w:r w:rsidRPr="00692733">
        <w:rPr>
          <w:b/>
          <w:sz w:val="24"/>
        </w:rPr>
        <w:t>investiției</w:t>
      </w:r>
    </w:p>
    <w:p w14:paraId="0453F6A9" w14:textId="77777777" w:rsidR="004A40FF" w:rsidRPr="00692733" w:rsidRDefault="004A40FF" w:rsidP="00692733">
      <w:pPr>
        <w:tabs>
          <w:tab w:val="left" w:pos="1036"/>
          <w:tab w:val="left" w:pos="10260"/>
        </w:tabs>
        <w:spacing w:before="59" w:line="276" w:lineRule="auto"/>
        <w:ind w:left="680" w:right="210"/>
        <w:jc w:val="both"/>
        <w:rPr>
          <w:b/>
          <w:sz w:val="24"/>
        </w:rPr>
      </w:pPr>
      <w:r w:rsidRPr="00692733">
        <w:rPr>
          <w:i/>
        </w:rPr>
        <w:lastRenderedPageBreak/>
        <w:t>Se corelează cu cap. 50 Activități previzionate al cererii de finanțare.</w:t>
      </w:r>
      <w:r w:rsidRPr="00692733" w:rsidDel="004A40FF">
        <w:rPr>
          <w:b/>
          <w:sz w:val="24"/>
        </w:rPr>
        <w:t xml:space="preserve"> </w:t>
      </w:r>
    </w:p>
    <w:p w14:paraId="242A518A" w14:textId="77777777" w:rsidR="00093D73" w:rsidRPr="00692733" w:rsidRDefault="003128FA" w:rsidP="00692733">
      <w:pPr>
        <w:tabs>
          <w:tab w:val="left" w:pos="1036"/>
          <w:tab w:val="left" w:pos="10260"/>
        </w:tabs>
        <w:spacing w:before="59" w:line="276" w:lineRule="auto"/>
        <w:ind w:left="680" w:right="210"/>
        <w:jc w:val="both"/>
        <w:rPr>
          <w:i/>
          <w:sz w:val="24"/>
        </w:rPr>
      </w:pPr>
      <w:r w:rsidRPr="00692733">
        <w:rPr>
          <w:i/>
          <w:sz w:val="24"/>
        </w:rPr>
        <w:t>Se</w:t>
      </w:r>
      <w:r w:rsidRPr="00692733">
        <w:rPr>
          <w:i/>
          <w:spacing w:val="-8"/>
          <w:sz w:val="24"/>
        </w:rPr>
        <w:t xml:space="preserve"> </w:t>
      </w:r>
      <w:r w:rsidRPr="00692733">
        <w:rPr>
          <w:i/>
          <w:sz w:val="24"/>
        </w:rPr>
        <w:t>face</w:t>
      </w:r>
      <w:r w:rsidRPr="00692733">
        <w:rPr>
          <w:i/>
          <w:spacing w:val="-8"/>
          <w:sz w:val="24"/>
        </w:rPr>
        <w:t xml:space="preserve"> </w:t>
      </w:r>
      <w:r w:rsidRPr="00692733">
        <w:rPr>
          <w:i/>
          <w:sz w:val="24"/>
        </w:rPr>
        <w:t>o</w:t>
      </w:r>
      <w:r w:rsidRPr="00692733">
        <w:rPr>
          <w:i/>
          <w:spacing w:val="-7"/>
          <w:sz w:val="24"/>
        </w:rPr>
        <w:t xml:space="preserve"> </w:t>
      </w:r>
      <w:r w:rsidRPr="00692733">
        <w:rPr>
          <w:i/>
          <w:sz w:val="24"/>
        </w:rPr>
        <w:t>descriere</w:t>
      </w:r>
      <w:r w:rsidRPr="00692733">
        <w:rPr>
          <w:i/>
          <w:spacing w:val="-4"/>
          <w:sz w:val="24"/>
        </w:rPr>
        <w:t xml:space="preserve"> </w:t>
      </w:r>
      <w:r w:rsidRPr="00692733">
        <w:rPr>
          <w:i/>
          <w:sz w:val="24"/>
        </w:rPr>
        <w:t>generala a proiectului, a activităților/sub-activităților si legatura lor cu rezultatele</w:t>
      </w:r>
      <w:r w:rsidRPr="00692733">
        <w:rPr>
          <w:i/>
          <w:spacing w:val="-7"/>
          <w:sz w:val="24"/>
        </w:rPr>
        <w:t xml:space="preserve"> </w:t>
      </w:r>
      <w:r w:rsidRPr="00692733">
        <w:rPr>
          <w:i/>
          <w:sz w:val="24"/>
        </w:rPr>
        <w:t>corespunzătoare</w:t>
      </w:r>
      <w:r w:rsidR="006F0F7D" w:rsidRPr="00692733">
        <w:rPr>
          <w:i/>
          <w:sz w:val="24"/>
        </w:rPr>
        <w:t>.</w:t>
      </w:r>
    </w:p>
    <w:p w14:paraId="0686F20E" w14:textId="77777777" w:rsidR="004A40FF" w:rsidRPr="00692733" w:rsidRDefault="003128FA" w:rsidP="00692733">
      <w:pPr>
        <w:pStyle w:val="BodyText"/>
        <w:tabs>
          <w:tab w:val="left" w:pos="10260"/>
        </w:tabs>
        <w:spacing w:line="276" w:lineRule="auto"/>
        <w:ind w:left="680" w:right="210"/>
        <w:jc w:val="both"/>
        <w:rPr>
          <w:b/>
        </w:rPr>
      </w:pPr>
      <w:r w:rsidRPr="00692733">
        <w:rPr>
          <w:b/>
        </w:rPr>
        <w:t xml:space="preserve">40. Maturitatea proiectului </w:t>
      </w:r>
    </w:p>
    <w:p w14:paraId="0200AB2D" w14:textId="77777777" w:rsidR="00093D73" w:rsidRPr="00692733" w:rsidRDefault="004A40FF" w:rsidP="00692733">
      <w:pPr>
        <w:pStyle w:val="BodyText"/>
        <w:tabs>
          <w:tab w:val="left" w:pos="10260"/>
        </w:tabs>
        <w:spacing w:line="276" w:lineRule="auto"/>
        <w:ind w:left="680" w:right="210"/>
        <w:jc w:val="both"/>
      </w:pPr>
      <w:r w:rsidRPr="00692733">
        <w:rPr>
          <w:i/>
        </w:rPr>
        <w:t>Se descrie existența studiului/studiilor însoțitor/însoțitoare, dacă este cazul, stadiul obținerii aprobărilor pentru implementarea proiectului, aspectele financiare – decizii de angajament in ceea ce privește contribuția la cheltuielile proiectului</w:t>
      </w:r>
      <w:r w:rsidRPr="00692733">
        <w:t>.</w:t>
      </w:r>
      <w:r w:rsidRPr="00692733" w:rsidDel="004A40FF">
        <w:t xml:space="preserve"> </w:t>
      </w:r>
    </w:p>
    <w:p w14:paraId="6EB397A4" w14:textId="77777777" w:rsidR="00093D73" w:rsidRPr="00692733" w:rsidRDefault="000260C0" w:rsidP="00692733">
      <w:pPr>
        <w:pStyle w:val="BodyText"/>
        <w:tabs>
          <w:tab w:val="left" w:pos="10260"/>
        </w:tabs>
        <w:spacing w:line="276" w:lineRule="auto"/>
        <w:ind w:left="680" w:right="210"/>
        <w:jc w:val="both"/>
      </w:pPr>
      <w:r w:rsidRPr="00692733">
        <w:rPr>
          <w:b/>
        </w:rPr>
        <w:t xml:space="preserve">45. </w:t>
      </w:r>
      <w:r w:rsidR="003128FA" w:rsidRPr="00692733">
        <w:rPr>
          <w:b/>
        </w:rPr>
        <w:t>Indicatori prestabiliți</w:t>
      </w:r>
    </w:p>
    <w:p w14:paraId="7ACD548E" w14:textId="77777777" w:rsidR="0029401F" w:rsidRPr="00692733" w:rsidRDefault="0029401F" w:rsidP="00692733">
      <w:pPr>
        <w:pStyle w:val="BodyText"/>
        <w:tabs>
          <w:tab w:val="left" w:pos="10260"/>
        </w:tabs>
        <w:spacing w:line="276" w:lineRule="auto"/>
        <w:ind w:left="680" w:right="210"/>
        <w:jc w:val="both"/>
        <w:rPr>
          <w:i/>
        </w:rPr>
      </w:pPr>
      <w:r w:rsidRPr="00692733">
        <w:rPr>
          <w:i/>
        </w:rPr>
        <w:t>Se vor selecta indicatorii prestabiliți de realizare și de rezultat conform cap.1.6 al prezentului ghid.</w:t>
      </w:r>
    </w:p>
    <w:p w14:paraId="3231C499" w14:textId="77777777" w:rsidR="00093D73" w:rsidRPr="00692733" w:rsidRDefault="003128FA" w:rsidP="00813163">
      <w:pPr>
        <w:pStyle w:val="ListParagraph"/>
        <w:numPr>
          <w:ilvl w:val="0"/>
          <w:numId w:val="127"/>
        </w:numPr>
        <w:tabs>
          <w:tab w:val="left" w:pos="980"/>
          <w:tab w:val="left" w:pos="10260"/>
        </w:tabs>
        <w:spacing w:before="36"/>
        <w:ind w:right="210"/>
        <w:jc w:val="both"/>
        <w:rPr>
          <w:sz w:val="24"/>
        </w:rPr>
      </w:pPr>
      <w:r w:rsidRPr="00692733">
        <w:rPr>
          <w:b/>
          <w:sz w:val="24"/>
        </w:rPr>
        <w:t>Indicatori suplimentari</w:t>
      </w:r>
    </w:p>
    <w:p w14:paraId="3A4FE28C" w14:textId="77777777" w:rsidR="0029401F" w:rsidRPr="00692733" w:rsidRDefault="0029401F" w:rsidP="00692733">
      <w:pPr>
        <w:tabs>
          <w:tab w:val="left" w:pos="980"/>
          <w:tab w:val="left" w:pos="10260"/>
        </w:tabs>
        <w:spacing w:before="36"/>
        <w:ind w:left="680" w:right="210"/>
        <w:jc w:val="both"/>
        <w:rPr>
          <w:i/>
          <w:sz w:val="24"/>
        </w:rPr>
      </w:pPr>
      <w:r w:rsidRPr="00692733">
        <w:rPr>
          <w:i/>
        </w:rPr>
        <w:t>Se vor selecta indicatori suplimentari conform cap.1.6 al prezentului ghid, în funcție de specificul proiectului.</w:t>
      </w:r>
    </w:p>
    <w:p w14:paraId="25B2DAD8" w14:textId="77777777" w:rsidR="00F95E37" w:rsidRPr="00692733" w:rsidRDefault="003128FA" w:rsidP="00813163">
      <w:pPr>
        <w:pStyle w:val="ListParagraph"/>
        <w:numPr>
          <w:ilvl w:val="0"/>
          <w:numId w:val="127"/>
        </w:numPr>
        <w:tabs>
          <w:tab w:val="left" w:pos="990"/>
          <w:tab w:val="left" w:pos="10260"/>
        </w:tabs>
        <w:spacing w:before="43" w:line="276" w:lineRule="auto"/>
        <w:ind w:left="680" w:right="210" w:firstLine="0"/>
        <w:jc w:val="both"/>
        <w:rPr>
          <w:sz w:val="24"/>
        </w:rPr>
      </w:pPr>
      <w:r w:rsidRPr="00692733">
        <w:rPr>
          <w:b/>
          <w:sz w:val="24"/>
        </w:rPr>
        <w:t xml:space="preserve">Plan de achiziție </w:t>
      </w:r>
      <w:r w:rsidRPr="00692733">
        <w:rPr>
          <w:sz w:val="24"/>
        </w:rPr>
        <w:t xml:space="preserve"> </w:t>
      </w:r>
    </w:p>
    <w:p w14:paraId="59825CF8" w14:textId="77777777" w:rsidR="00093D73" w:rsidRPr="00692733" w:rsidRDefault="00F95E37" w:rsidP="00692733">
      <w:pPr>
        <w:pStyle w:val="ListParagraph"/>
        <w:tabs>
          <w:tab w:val="left" w:pos="990"/>
          <w:tab w:val="left" w:pos="10260"/>
        </w:tabs>
        <w:spacing w:before="43" w:line="276" w:lineRule="auto"/>
        <w:ind w:left="680" w:right="210"/>
        <w:jc w:val="both"/>
        <w:rPr>
          <w:i/>
          <w:sz w:val="24"/>
        </w:rPr>
      </w:pPr>
      <w:r w:rsidRPr="00692733">
        <w:rPr>
          <w:i/>
          <w:sz w:val="24"/>
        </w:rPr>
        <w:t>Datele aferente achizițiilor vor fi incluse în modulul Achiziții din sistemul informatic MySMIS. Pentru procedurile de achiziții nedemarate la data depunerii cererii de finanțare se vor completa conform estimărilor, următoarele rubrici: valoare contract, data publicare procedură și data semnare contract.</w:t>
      </w:r>
      <w:r w:rsidRPr="00692733" w:rsidDel="00F95E37">
        <w:rPr>
          <w:i/>
          <w:sz w:val="24"/>
        </w:rPr>
        <w:t xml:space="preserve"> </w:t>
      </w:r>
    </w:p>
    <w:p w14:paraId="79358163" w14:textId="77777777" w:rsidR="00F95E37" w:rsidRPr="00692733" w:rsidRDefault="003128FA" w:rsidP="00813163">
      <w:pPr>
        <w:pStyle w:val="ListParagraph"/>
        <w:numPr>
          <w:ilvl w:val="0"/>
          <w:numId w:val="127"/>
        </w:numPr>
        <w:tabs>
          <w:tab w:val="left" w:pos="978"/>
          <w:tab w:val="left" w:pos="10260"/>
        </w:tabs>
        <w:spacing w:line="276" w:lineRule="auto"/>
        <w:ind w:left="680" w:right="210" w:firstLine="0"/>
        <w:jc w:val="both"/>
        <w:rPr>
          <w:i/>
          <w:sz w:val="24"/>
        </w:rPr>
      </w:pPr>
      <w:r w:rsidRPr="00692733">
        <w:rPr>
          <w:b/>
          <w:sz w:val="24"/>
        </w:rPr>
        <w:t xml:space="preserve">Resurse umane: </w:t>
      </w:r>
    </w:p>
    <w:p w14:paraId="14B1B75E" w14:textId="77777777" w:rsidR="00093D73" w:rsidRPr="00692733" w:rsidRDefault="003128FA" w:rsidP="00692733">
      <w:pPr>
        <w:pStyle w:val="ListParagraph"/>
        <w:tabs>
          <w:tab w:val="left" w:pos="978"/>
          <w:tab w:val="left" w:pos="10260"/>
        </w:tabs>
        <w:spacing w:line="276" w:lineRule="auto"/>
        <w:ind w:left="680" w:right="210"/>
        <w:jc w:val="both"/>
        <w:rPr>
          <w:i/>
          <w:sz w:val="24"/>
        </w:rPr>
      </w:pPr>
      <w:r w:rsidRPr="00692733">
        <w:rPr>
          <w:i/>
          <w:sz w:val="24"/>
        </w:rPr>
        <w:t>Se completează pentru toţi experţii din echipa de proiect, inclusiv personal</w:t>
      </w:r>
      <w:r w:rsidRPr="00692733">
        <w:rPr>
          <w:i/>
          <w:spacing w:val="-42"/>
          <w:sz w:val="24"/>
        </w:rPr>
        <w:t xml:space="preserve"> </w:t>
      </w:r>
      <w:r w:rsidRPr="00692733">
        <w:rPr>
          <w:i/>
          <w:sz w:val="24"/>
        </w:rPr>
        <w:t>detasat si</w:t>
      </w:r>
      <w:r w:rsidRPr="00692733">
        <w:rPr>
          <w:i/>
          <w:spacing w:val="-8"/>
          <w:sz w:val="24"/>
        </w:rPr>
        <w:t xml:space="preserve"> </w:t>
      </w:r>
      <w:r w:rsidRPr="00692733">
        <w:rPr>
          <w:i/>
          <w:sz w:val="24"/>
        </w:rPr>
        <w:t>echipa</w:t>
      </w:r>
      <w:r w:rsidRPr="00692733">
        <w:rPr>
          <w:i/>
          <w:spacing w:val="-8"/>
          <w:sz w:val="24"/>
        </w:rPr>
        <w:t xml:space="preserve"> </w:t>
      </w:r>
      <w:r w:rsidRPr="00692733">
        <w:rPr>
          <w:i/>
          <w:sz w:val="24"/>
        </w:rPr>
        <w:t>de</w:t>
      </w:r>
      <w:r w:rsidRPr="00692733">
        <w:rPr>
          <w:i/>
          <w:spacing w:val="-10"/>
          <w:sz w:val="24"/>
        </w:rPr>
        <w:t xml:space="preserve"> </w:t>
      </w:r>
      <w:r w:rsidRPr="00692733">
        <w:rPr>
          <w:i/>
          <w:sz w:val="24"/>
        </w:rPr>
        <w:t>management</w:t>
      </w:r>
      <w:r w:rsidRPr="00692733">
        <w:rPr>
          <w:i/>
          <w:spacing w:val="-5"/>
          <w:sz w:val="24"/>
        </w:rPr>
        <w:t xml:space="preserve"> </w:t>
      </w:r>
      <w:r w:rsidRPr="00692733">
        <w:rPr>
          <w:i/>
          <w:sz w:val="24"/>
        </w:rPr>
        <w:t>cu</w:t>
      </w:r>
      <w:r w:rsidRPr="00692733">
        <w:rPr>
          <w:i/>
          <w:spacing w:val="-8"/>
          <w:sz w:val="24"/>
        </w:rPr>
        <w:t xml:space="preserve"> </w:t>
      </w:r>
      <w:r w:rsidRPr="00692733">
        <w:rPr>
          <w:i/>
          <w:sz w:val="24"/>
        </w:rPr>
        <w:t>informaţii</w:t>
      </w:r>
      <w:r w:rsidRPr="00692733">
        <w:rPr>
          <w:i/>
          <w:spacing w:val="-8"/>
          <w:sz w:val="24"/>
        </w:rPr>
        <w:t xml:space="preserve"> </w:t>
      </w:r>
      <w:r w:rsidRPr="00692733">
        <w:rPr>
          <w:i/>
          <w:sz w:val="24"/>
        </w:rPr>
        <w:t>referitoare</w:t>
      </w:r>
      <w:r w:rsidRPr="00692733">
        <w:rPr>
          <w:i/>
          <w:spacing w:val="-5"/>
          <w:sz w:val="24"/>
        </w:rPr>
        <w:t xml:space="preserve"> </w:t>
      </w:r>
      <w:r w:rsidRPr="00692733">
        <w:rPr>
          <w:i/>
          <w:sz w:val="24"/>
        </w:rPr>
        <w:t>la</w:t>
      </w:r>
      <w:r w:rsidRPr="00692733">
        <w:rPr>
          <w:i/>
          <w:spacing w:val="-8"/>
          <w:sz w:val="24"/>
        </w:rPr>
        <w:t xml:space="preserve"> </w:t>
      </w:r>
      <w:r w:rsidRPr="00692733">
        <w:rPr>
          <w:i/>
          <w:sz w:val="24"/>
        </w:rPr>
        <w:t>rolul</w:t>
      </w:r>
      <w:r w:rsidRPr="00692733">
        <w:rPr>
          <w:i/>
          <w:spacing w:val="-7"/>
          <w:sz w:val="24"/>
        </w:rPr>
        <w:t xml:space="preserve"> </w:t>
      </w:r>
      <w:r w:rsidRPr="00692733">
        <w:rPr>
          <w:i/>
          <w:sz w:val="24"/>
        </w:rPr>
        <w:t>în</w:t>
      </w:r>
      <w:r w:rsidRPr="00692733">
        <w:rPr>
          <w:i/>
          <w:spacing w:val="-8"/>
          <w:sz w:val="24"/>
        </w:rPr>
        <w:t xml:space="preserve"> </w:t>
      </w:r>
      <w:r w:rsidRPr="00692733">
        <w:rPr>
          <w:i/>
          <w:sz w:val="24"/>
        </w:rPr>
        <w:t>proiect,</w:t>
      </w:r>
      <w:r w:rsidRPr="00692733">
        <w:rPr>
          <w:i/>
          <w:spacing w:val="-8"/>
          <w:sz w:val="24"/>
        </w:rPr>
        <w:t xml:space="preserve"> </w:t>
      </w:r>
      <w:r w:rsidRPr="00692733">
        <w:rPr>
          <w:i/>
          <w:sz w:val="24"/>
        </w:rPr>
        <w:t>iar</w:t>
      </w:r>
      <w:r w:rsidRPr="00692733">
        <w:rPr>
          <w:i/>
          <w:spacing w:val="-6"/>
          <w:sz w:val="24"/>
        </w:rPr>
        <w:t xml:space="preserve"> </w:t>
      </w:r>
      <w:r w:rsidRPr="00692733">
        <w:rPr>
          <w:i/>
          <w:sz w:val="24"/>
        </w:rPr>
        <w:t>codul</w:t>
      </w:r>
      <w:r w:rsidRPr="00692733">
        <w:rPr>
          <w:i/>
          <w:spacing w:val="-8"/>
          <w:sz w:val="24"/>
        </w:rPr>
        <w:t xml:space="preserve"> </w:t>
      </w:r>
      <w:r w:rsidRPr="00692733">
        <w:rPr>
          <w:i/>
          <w:sz w:val="24"/>
        </w:rPr>
        <w:t>ocupațional</w:t>
      </w:r>
      <w:r w:rsidRPr="00692733">
        <w:rPr>
          <w:i/>
          <w:spacing w:val="-7"/>
          <w:sz w:val="24"/>
        </w:rPr>
        <w:t xml:space="preserve"> </w:t>
      </w:r>
      <w:r w:rsidRPr="00692733">
        <w:rPr>
          <w:i/>
          <w:sz w:val="24"/>
        </w:rPr>
        <w:t>se</w:t>
      </w:r>
      <w:r w:rsidRPr="00692733">
        <w:rPr>
          <w:i/>
          <w:spacing w:val="-9"/>
          <w:sz w:val="24"/>
        </w:rPr>
        <w:t xml:space="preserve"> </w:t>
      </w:r>
      <w:r w:rsidRPr="00692733">
        <w:rPr>
          <w:i/>
          <w:sz w:val="24"/>
        </w:rPr>
        <w:t>selectează din nomenclator; se completează CV cheltuielile cu salariile, respectiv pentru fiecare persoană care implementează activităţi din cadrul beneficiarului/partenerului (valoarea netă/oră, valoarea totală/oră, nr. ore/zi, nr zile/luni</w:t>
      </w:r>
      <w:r w:rsidRPr="00692733">
        <w:rPr>
          <w:i/>
          <w:spacing w:val="-1"/>
          <w:sz w:val="24"/>
        </w:rPr>
        <w:t xml:space="preserve"> </w:t>
      </w:r>
      <w:r w:rsidRPr="00692733">
        <w:rPr>
          <w:i/>
          <w:sz w:val="24"/>
        </w:rPr>
        <w:t>lucrate).</w:t>
      </w:r>
    </w:p>
    <w:p w14:paraId="00D44321" w14:textId="77777777" w:rsidR="00093D73" w:rsidRPr="00C10A2E" w:rsidRDefault="003128FA" w:rsidP="00813163">
      <w:pPr>
        <w:pStyle w:val="ListParagraph"/>
        <w:numPr>
          <w:ilvl w:val="0"/>
          <w:numId w:val="127"/>
        </w:numPr>
        <w:tabs>
          <w:tab w:val="left" w:pos="978"/>
          <w:tab w:val="left" w:pos="10260"/>
        </w:tabs>
        <w:spacing w:line="276" w:lineRule="auto"/>
        <w:ind w:left="680" w:right="210" w:firstLine="0"/>
        <w:jc w:val="both"/>
      </w:pPr>
      <w:r w:rsidRPr="00692733">
        <w:rPr>
          <w:b/>
          <w:sz w:val="24"/>
        </w:rPr>
        <w:t>Resurse materiale implicate</w:t>
      </w:r>
    </w:p>
    <w:p w14:paraId="6A200262" w14:textId="77777777" w:rsidR="00815FDF" w:rsidRPr="00C10A2E" w:rsidRDefault="00815FDF" w:rsidP="00C10A2E">
      <w:pPr>
        <w:pStyle w:val="ListParagraph"/>
        <w:tabs>
          <w:tab w:val="left" w:pos="978"/>
          <w:tab w:val="left" w:pos="10260"/>
        </w:tabs>
        <w:spacing w:line="276" w:lineRule="auto"/>
        <w:ind w:left="680" w:right="210"/>
        <w:jc w:val="both"/>
        <w:rPr>
          <w:i/>
          <w:sz w:val="24"/>
        </w:rPr>
      </w:pPr>
      <w:r w:rsidRPr="00C10A2E">
        <w:rPr>
          <w:i/>
          <w:sz w:val="24"/>
        </w:rPr>
        <w:t>Se completează cu introducerea tuturor resurselor materiale (existente și cele achiziționate prin proiect) necesare pentru implementarea proiectului.</w:t>
      </w:r>
    </w:p>
    <w:p w14:paraId="690848AF" w14:textId="77777777" w:rsidR="0090326D" w:rsidRPr="00692733" w:rsidRDefault="0090326D" w:rsidP="00813163">
      <w:pPr>
        <w:pStyle w:val="ListParagraph"/>
        <w:numPr>
          <w:ilvl w:val="0"/>
          <w:numId w:val="127"/>
        </w:numPr>
        <w:tabs>
          <w:tab w:val="left" w:pos="10260"/>
        </w:tabs>
        <w:ind w:right="210"/>
        <w:jc w:val="both"/>
      </w:pPr>
      <w:r w:rsidRPr="00692733">
        <w:rPr>
          <w:b/>
          <w:sz w:val="24"/>
        </w:rPr>
        <w:t xml:space="preserve">Activități previzionate </w:t>
      </w:r>
    </w:p>
    <w:p w14:paraId="7DD95A21" w14:textId="77777777" w:rsidR="0090326D" w:rsidRPr="00692733" w:rsidRDefault="0090326D" w:rsidP="00692733">
      <w:pPr>
        <w:tabs>
          <w:tab w:val="left" w:pos="10260"/>
        </w:tabs>
        <w:ind w:left="680" w:right="210"/>
        <w:jc w:val="both"/>
        <w:rPr>
          <w:i/>
        </w:rPr>
      </w:pPr>
      <w:r w:rsidRPr="00692733">
        <w:rPr>
          <w:i/>
        </w:rPr>
        <w:t>Se vor enumera și descrie activitățile ce urmează a fi derulate și se vor defini astfel încât să conducă direct la obținerea rezultatelor de proiect stabilite în cadrul secțiunii 8. Rezultate așteptate, din cererea de finanțare. Activitățile se vor formula pornind de la tipurile de acțiuni eligibile (cap. 1.3 din ghidul solicitantului). În funcție de specificul proiectului, activitățile vor putea avea una sau mai multe subactivități. În urma completării informațiilor solicitate pentru fiecare activitate în parte, sistemul va genera în mod automat diagrama GANTT completată, care reprezintă perioada de implementare a proiectului (nr. luni).</w:t>
      </w:r>
    </w:p>
    <w:p w14:paraId="1663AE29" w14:textId="77777777" w:rsidR="00A34CAC" w:rsidRPr="00692733" w:rsidRDefault="00A34CAC" w:rsidP="00692733">
      <w:pPr>
        <w:tabs>
          <w:tab w:val="left" w:pos="10260"/>
        </w:tabs>
        <w:ind w:left="680" w:right="210"/>
        <w:jc w:val="both"/>
        <w:rPr>
          <w:i/>
        </w:rPr>
      </w:pPr>
      <w:r w:rsidRPr="00692733">
        <w:rPr>
          <w:b/>
          <w:i/>
        </w:rPr>
        <w:t xml:space="preserve">Nu uitați să generați diagrama GANTT și să o atașați aplicației înainte de a transmite cererea de finanțare. </w:t>
      </w:r>
    </w:p>
    <w:p w14:paraId="091D0C47" w14:textId="77777777" w:rsidR="00A34CAC" w:rsidRPr="00692733" w:rsidRDefault="00A34CAC" w:rsidP="00692733">
      <w:pPr>
        <w:tabs>
          <w:tab w:val="left" w:pos="10260"/>
        </w:tabs>
        <w:ind w:left="680" w:right="210"/>
        <w:jc w:val="both"/>
        <w:rPr>
          <w:i/>
        </w:rPr>
      </w:pPr>
      <w:r w:rsidRPr="00692733">
        <w:rPr>
          <w:i/>
        </w:rPr>
        <w:t>Diagrama GANTT va fi descărcată, salvată în pdf, semnată electronic de reprezentantul legal și încărcată în aplicație, în secțiunea Activități previzionate.</w:t>
      </w:r>
    </w:p>
    <w:p w14:paraId="3A6CA7CE" w14:textId="77777777" w:rsidR="00A34CAC" w:rsidRPr="00692733" w:rsidRDefault="003128FA" w:rsidP="00813163">
      <w:pPr>
        <w:pStyle w:val="ListParagraph"/>
        <w:numPr>
          <w:ilvl w:val="0"/>
          <w:numId w:val="127"/>
        </w:numPr>
        <w:tabs>
          <w:tab w:val="left" w:pos="10260"/>
        </w:tabs>
        <w:spacing w:line="255" w:lineRule="exact"/>
        <w:ind w:right="210"/>
        <w:jc w:val="both"/>
        <w:rPr>
          <w:b/>
        </w:rPr>
      </w:pPr>
      <w:r w:rsidRPr="00692733">
        <w:rPr>
          <w:b/>
          <w:sz w:val="24"/>
        </w:rPr>
        <w:t xml:space="preserve">Buget – Activități și cheltuieli: </w:t>
      </w:r>
    </w:p>
    <w:p w14:paraId="756E6386" w14:textId="77777777" w:rsidR="00093D73" w:rsidRPr="00692733" w:rsidRDefault="00A34CAC" w:rsidP="00692733">
      <w:pPr>
        <w:pStyle w:val="ListParagraph"/>
        <w:tabs>
          <w:tab w:val="left" w:pos="10260"/>
        </w:tabs>
        <w:ind w:left="980" w:right="210"/>
        <w:rPr>
          <w:i/>
        </w:rPr>
      </w:pPr>
      <w:r w:rsidRPr="00692733">
        <w:rPr>
          <w:i/>
          <w:sz w:val="24"/>
        </w:rPr>
        <w:t>Se vor defalca sumele bugetare pe subactivități, categorii/subcategorii de cheltuieli, tipuri de cheltuieli si tipuri de ajutor de stat pentru întreprindere.</w:t>
      </w:r>
    </w:p>
    <w:p w14:paraId="26ECF5C8" w14:textId="77777777" w:rsidR="00A30320" w:rsidRPr="00692733" w:rsidRDefault="00E46BB6" w:rsidP="00692733">
      <w:pPr>
        <w:tabs>
          <w:tab w:val="left" w:pos="10260"/>
        </w:tabs>
        <w:spacing w:before="69" w:line="276" w:lineRule="auto"/>
        <w:ind w:left="680" w:right="210"/>
        <w:jc w:val="both"/>
        <w:rPr>
          <w:b/>
          <w:sz w:val="24"/>
        </w:rPr>
      </w:pPr>
      <w:r w:rsidRPr="00692733">
        <w:rPr>
          <w:b/>
          <w:sz w:val="24"/>
        </w:rPr>
        <w:t xml:space="preserve">56 Buget – Plan anual de cheltuieli: </w:t>
      </w:r>
    </w:p>
    <w:p w14:paraId="6B9DB4EC" w14:textId="77777777" w:rsidR="00A30320" w:rsidRPr="00692733" w:rsidRDefault="00A30320" w:rsidP="00692733">
      <w:pPr>
        <w:pStyle w:val="ListParagraph"/>
        <w:tabs>
          <w:tab w:val="left" w:pos="1038"/>
          <w:tab w:val="left" w:pos="10260"/>
        </w:tabs>
        <w:spacing w:before="41" w:line="276" w:lineRule="auto"/>
        <w:ind w:left="680" w:right="210"/>
        <w:jc w:val="both"/>
        <w:rPr>
          <w:i/>
          <w:sz w:val="24"/>
        </w:rPr>
      </w:pPr>
      <w:r w:rsidRPr="00692733">
        <w:rPr>
          <w:i/>
          <w:sz w:val="24"/>
        </w:rPr>
        <w:t xml:space="preserve">Se estimează sumele pe ani, corelate cu previziunile de cheltuieli cuprinse in cap. 61 Graficul cererilor de rambursare din cadrul cererii de finanțare. </w:t>
      </w:r>
    </w:p>
    <w:p w14:paraId="1C32B593" w14:textId="77777777" w:rsidR="00E46BB6" w:rsidRPr="00692733" w:rsidRDefault="00E46BB6" w:rsidP="00813163">
      <w:pPr>
        <w:pStyle w:val="ListParagraph"/>
        <w:numPr>
          <w:ilvl w:val="0"/>
          <w:numId w:val="128"/>
        </w:numPr>
        <w:tabs>
          <w:tab w:val="left" w:pos="1038"/>
          <w:tab w:val="left" w:pos="10260"/>
        </w:tabs>
        <w:spacing w:before="41" w:line="276" w:lineRule="auto"/>
        <w:ind w:right="210"/>
        <w:jc w:val="both"/>
        <w:rPr>
          <w:b/>
          <w:sz w:val="24"/>
        </w:rPr>
      </w:pPr>
      <w:r w:rsidRPr="00692733">
        <w:rPr>
          <w:b/>
          <w:sz w:val="24"/>
        </w:rPr>
        <w:t xml:space="preserve">Buget – Amplasament: </w:t>
      </w:r>
    </w:p>
    <w:p w14:paraId="606C9B59" w14:textId="77777777" w:rsidR="00A30320" w:rsidRPr="00692733" w:rsidRDefault="00A30320" w:rsidP="00692733">
      <w:pPr>
        <w:pStyle w:val="ListParagraph"/>
        <w:tabs>
          <w:tab w:val="left" w:pos="1038"/>
          <w:tab w:val="left" w:pos="10260"/>
        </w:tabs>
        <w:spacing w:before="41" w:line="276" w:lineRule="auto"/>
        <w:ind w:left="1040" w:right="210"/>
        <w:jc w:val="both"/>
        <w:rPr>
          <w:b/>
          <w:i/>
          <w:sz w:val="24"/>
        </w:rPr>
      </w:pPr>
      <w:r w:rsidRPr="00692733">
        <w:rPr>
          <w:i/>
        </w:rPr>
        <w:t>Se va completa cu bugetul pe tipul de regiune selectat</w:t>
      </w:r>
    </w:p>
    <w:p w14:paraId="41908218" w14:textId="77777777" w:rsidR="00E46BB6" w:rsidRPr="00692733" w:rsidRDefault="00E46BB6" w:rsidP="00813163">
      <w:pPr>
        <w:pStyle w:val="ListParagraph"/>
        <w:numPr>
          <w:ilvl w:val="0"/>
          <w:numId w:val="128"/>
        </w:numPr>
        <w:tabs>
          <w:tab w:val="left" w:pos="1038"/>
          <w:tab w:val="left" w:pos="10260"/>
        </w:tabs>
        <w:spacing w:before="41" w:line="276" w:lineRule="auto"/>
        <w:ind w:right="210"/>
        <w:jc w:val="both"/>
        <w:rPr>
          <w:b/>
          <w:sz w:val="24"/>
        </w:rPr>
      </w:pPr>
      <w:r w:rsidRPr="00692733">
        <w:rPr>
          <w:b/>
          <w:sz w:val="24"/>
        </w:rPr>
        <w:t>Buget – Câmp de intervenție:</w:t>
      </w:r>
    </w:p>
    <w:p w14:paraId="5FDBA79C" w14:textId="77777777" w:rsidR="00E46BB6" w:rsidRPr="00692733" w:rsidRDefault="00E03A55" w:rsidP="00692733">
      <w:pPr>
        <w:tabs>
          <w:tab w:val="left" w:pos="1400"/>
          <w:tab w:val="left" w:pos="10260"/>
        </w:tabs>
        <w:spacing w:before="42" w:line="276" w:lineRule="auto"/>
        <w:ind w:left="1400" w:right="210" w:hanging="361"/>
        <w:jc w:val="both"/>
        <w:rPr>
          <w:i/>
          <w:sz w:val="24"/>
        </w:rPr>
      </w:pPr>
      <w:r w:rsidRPr="00692733">
        <w:rPr>
          <w:i/>
          <w:sz w:val="24"/>
        </w:rPr>
        <w:t>S</w:t>
      </w:r>
      <w:r w:rsidR="00E46BB6" w:rsidRPr="00692733">
        <w:rPr>
          <w:i/>
          <w:sz w:val="24"/>
        </w:rPr>
        <w:t xml:space="preserve">e selectează codul </w:t>
      </w:r>
      <w:r w:rsidR="00E46BB6" w:rsidRPr="00692733">
        <w:rPr>
          <w:b/>
          <w:i/>
          <w:sz w:val="24"/>
        </w:rPr>
        <w:t>06</w:t>
      </w:r>
      <w:r w:rsidR="008D23E3" w:rsidRPr="00692733">
        <w:rPr>
          <w:b/>
          <w:i/>
          <w:sz w:val="24"/>
        </w:rPr>
        <w:t>1</w:t>
      </w:r>
      <w:r w:rsidR="00E46BB6" w:rsidRPr="00692733">
        <w:rPr>
          <w:i/>
          <w:sz w:val="24"/>
        </w:rPr>
        <w:t xml:space="preserve">. </w:t>
      </w:r>
      <w:r w:rsidR="0036647B" w:rsidRPr="00692733">
        <w:rPr>
          <w:i/>
          <w:sz w:val="24"/>
        </w:rPr>
        <w:t>Activități de cercetare și inovare în centre de cercetare private, inclusiv colaborarea în rețea (networking)</w:t>
      </w:r>
      <w:r w:rsidR="00E46BB6" w:rsidRPr="00692733">
        <w:rPr>
          <w:i/>
          <w:sz w:val="24"/>
        </w:rPr>
        <w:t>, pentru care se asociază bugetul</w:t>
      </w:r>
      <w:r w:rsidR="00E46BB6" w:rsidRPr="00692733">
        <w:rPr>
          <w:i/>
          <w:spacing w:val="-1"/>
          <w:sz w:val="24"/>
        </w:rPr>
        <w:t xml:space="preserve"> </w:t>
      </w:r>
      <w:r w:rsidR="00E46BB6" w:rsidRPr="00692733">
        <w:rPr>
          <w:i/>
          <w:sz w:val="24"/>
        </w:rPr>
        <w:t>proiectului.</w:t>
      </w:r>
    </w:p>
    <w:p w14:paraId="08BA0429" w14:textId="77777777" w:rsidR="00197A2B" w:rsidRPr="00692733" w:rsidRDefault="00E46BB6" w:rsidP="00813163">
      <w:pPr>
        <w:pStyle w:val="ListParagraph"/>
        <w:numPr>
          <w:ilvl w:val="0"/>
          <w:numId w:val="128"/>
        </w:numPr>
        <w:tabs>
          <w:tab w:val="left" w:pos="10260"/>
        </w:tabs>
        <w:ind w:right="210"/>
        <w:rPr>
          <w:b/>
        </w:rPr>
      </w:pPr>
      <w:r w:rsidRPr="00692733">
        <w:rPr>
          <w:b/>
        </w:rPr>
        <w:t>Buget – Formă de finanțare</w:t>
      </w:r>
      <w:r w:rsidRPr="00692733">
        <w:t xml:space="preserve">: </w:t>
      </w:r>
    </w:p>
    <w:p w14:paraId="633E4F5E" w14:textId="77777777" w:rsidR="00E46BB6" w:rsidRPr="00692733" w:rsidRDefault="00E46BB6" w:rsidP="00692733">
      <w:pPr>
        <w:pStyle w:val="ListParagraph"/>
        <w:tabs>
          <w:tab w:val="left" w:pos="10260"/>
        </w:tabs>
        <w:ind w:left="1040" w:right="210"/>
        <w:rPr>
          <w:b/>
        </w:rPr>
      </w:pPr>
      <w:r w:rsidRPr="00692733">
        <w:rPr>
          <w:i/>
        </w:rPr>
        <w:t xml:space="preserve">Se selectează codul </w:t>
      </w:r>
      <w:r w:rsidRPr="00692733">
        <w:rPr>
          <w:b/>
          <w:i/>
        </w:rPr>
        <w:t>01. Grant</w:t>
      </w:r>
      <w:r w:rsidRPr="00692733">
        <w:rPr>
          <w:b/>
          <w:i/>
          <w:spacing w:val="-5"/>
        </w:rPr>
        <w:t xml:space="preserve"> </w:t>
      </w:r>
      <w:r w:rsidRPr="00692733">
        <w:rPr>
          <w:b/>
          <w:i/>
        </w:rPr>
        <w:t>nerambursabil</w:t>
      </w:r>
      <w:r w:rsidRPr="00692733">
        <w:rPr>
          <w:bCs/>
        </w:rPr>
        <w:t>.</w:t>
      </w:r>
    </w:p>
    <w:p w14:paraId="6877A502" w14:textId="77777777" w:rsidR="00197A2B" w:rsidRPr="00692733" w:rsidRDefault="00E46BB6" w:rsidP="00813163">
      <w:pPr>
        <w:pStyle w:val="ListParagraph"/>
        <w:numPr>
          <w:ilvl w:val="0"/>
          <w:numId w:val="128"/>
        </w:numPr>
        <w:tabs>
          <w:tab w:val="left" w:pos="1038"/>
          <w:tab w:val="left" w:pos="10260"/>
        </w:tabs>
        <w:spacing w:before="41" w:line="276" w:lineRule="auto"/>
        <w:ind w:left="680" w:right="210" w:firstLine="0"/>
        <w:jc w:val="both"/>
        <w:rPr>
          <w:sz w:val="24"/>
        </w:rPr>
      </w:pPr>
      <w:r w:rsidRPr="00692733">
        <w:rPr>
          <w:b/>
          <w:sz w:val="24"/>
        </w:rPr>
        <w:t xml:space="preserve">Graficul cererilor de rambursare: </w:t>
      </w:r>
    </w:p>
    <w:p w14:paraId="51023217" w14:textId="77777777" w:rsidR="00112FC4" w:rsidRPr="00692733" w:rsidRDefault="00E46BB6" w:rsidP="00692733">
      <w:pPr>
        <w:pStyle w:val="ListParagraph"/>
        <w:tabs>
          <w:tab w:val="left" w:pos="1038"/>
          <w:tab w:val="left" w:pos="10260"/>
        </w:tabs>
        <w:spacing w:before="41" w:line="276" w:lineRule="auto"/>
        <w:ind w:left="680" w:right="210"/>
        <w:jc w:val="both"/>
        <w:rPr>
          <w:i/>
          <w:sz w:val="24"/>
        </w:rPr>
      </w:pPr>
      <w:r w:rsidRPr="00692733">
        <w:rPr>
          <w:i/>
          <w:sz w:val="24"/>
        </w:rPr>
        <w:lastRenderedPageBreak/>
        <w:t>Se va completa tabelul cu cererile de prefinantare/ plata/ rambursare, cu datele si sumele</w:t>
      </w:r>
      <w:r w:rsidRPr="00692733">
        <w:rPr>
          <w:i/>
          <w:spacing w:val="-3"/>
          <w:sz w:val="24"/>
        </w:rPr>
        <w:t xml:space="preserve"> </w:t>
      </w:r>
      <w:r w:rsidRPr="00692733">
        <w:rPr>
          <w:i/>
          <w:sz w:val="24"/>
        </w:rPr>
        <w:t>aferente.</w:t>
      </w:r>
    </w:p>
    <w:p w14:paraId="5C487991" w14:textId="77777777" w:rsidR="00DD0D37" w:rsidRPr="00692733" w:rsidRDefault="00DD0D37" w:rsidP="00692733">
      <w:pPr>
        <w:pStyle w:val="ListParagraph"/>
        <w:tabs>
          <w:tab w:val="left" w:pos="1038"/>
          <w:tab w:val="left" w:pos="10260"/>
        </w:tabs>
        <w:spacing w:before="41" w:line="276" w:lineRule="auto"/>
        <w:ind w:left="680" w:right="210"/>
        <w:jc w:val="both"/>
        <w:rPr>
          <w:sz w:val="24"/>
        </w:rPr>
      </w:pPr>
    </w:p>
    <w:p w14:paraId="636C8804" w14:textId="77777777" w:rsidR="0015690A" w:rsidRPr="00692733" w:rsidRDefault="00112FC4" w:rsidP="00692733">
      <w:pPr>
        <w:tabs>
          <w:tab w:val="left" w:pos="10260"/>
        </w:tabs>
        <w:ind w:left="720" w:right="210"/>
        <w:jc w:val="both"/>
        <w:rPr>
          <w:b/>
          <w:sz w:val="24"/>
          <w:szCs w:val="24"/>
        </w:rPr>
      </w:pPr>
      <w:r w:rsidRPr="00692733">
        <w:rPr>
          <w:b/>
          <w:bCs/>
          <w:sz w:val="24"/>
          <w:szCs w:val="24"/>
        </w:rPr>
        <w:t>Regula generală</w:t>
      </w:r>
      <w:r w:rsidRPr="00692733">
        <w:rPr>
          <w:b/>
          <w:sz w:val="24"/>
          <w:szCs w:val="24"/>
        </w:rPr>
        <w:t xml:space="preserve"> privind încărcarea documentelor însotitoare: documentele se vor încărca pe secţiuni ale cererilor de finanţare </w:t>
      </w:r>
      <w:r w:rsidR="0015690A" w:rsidRPr="00692733">
        <w:rPr>
          <w:b/>
          <w:sz w:val="24"/>
          <w:szCs w:val="24"/>
        </w:rPr>
        <w:t xml:space="preserve">conform precizărilor din tabelul aferent </w:t>
      </w:r>
      <w:r w:rsidR="006B720A">
        <w:rPr>
          <w:b/>
          <w:sz w:val="24"/>
          <w:szCs w:val="24"/>
        </w:rPr>
        <w:t>sub</w:t>
      </w:r>
      <w:r w:rsidR="0015690A" w:rsidRPr="00692733">
        <w:rPr>
          <w:b/>
          <w:sz w:val="24"/>
          <w:szCs w:val="24"/>
        </w:rPr>
        <w:t xml:space="preserve">cap. 10.1 al prezentului ghid al solicitantului. </w:t>
      </w:r>
    </w:p>
    <w:p w14:paraId="55AAE136" w14:textId="77777777" w:rsidR="00112FC4" w:rsidRPr="00692733" w:rsidRDefault="00112FC4" w:rsidP="00692733">
      <w:pPr>
        <w:tabs>
          <w:tab w:val="left" w:pos="10260"/>
        </w:tabs>
        <w:ind w:right="210"/>
        <w:rPr>
          <w:b/>
          <w:sz w:val="17"/>
        </w:rPr>
      </w:pPr>
    </w:p>
    <w:tbl>
      <w:tblPr>
        <w:tblW w:w="0" w:type="auto"/>
        <w:tblInd w:w="595" w:type="dxa"/>
        <w:tblLayout w:type="fixed"/>
        <w:tblCellMar>
          <w:left w:w="0" w:type="dxa"/>
          <w:right w:w="0" w:type="dxa"/>
        </w:tblCellMar>
        <w:tblLook w:val="01E0" w:firstRow="1" w:lastRow="1" w:firstColumn="1" w:lastColumn="1" w:noHBand="0" w:noVBand="0"/>
      </w:tblPr>
      <w:tblGrid>
        <w:gridCol w:w="1754"/>
        <w:gridCol w:w="7978"/>
      </w:tblGrid>
      <w:tr w:rsidR="00112FC4" w:rsidRPr="00692733" w14:paraId="20595A22" w14:textId="77777777" w:rsidTr="00DD0D37">
        <w:trPr>
          <w:trHeight w:val="2412"/>
        </w:trPr>
        <w:tc>
          <w:tcPr>
            <w:tcW w:w="1754" w:type="dxa"/>
            <w:tcBorders>
              <w:right w:val="thinThickMediumGap" w:sz="12" w:space="0" w:color="000000"/>
            </w:tcBorders>
          </w:tcPr>
          <w:p w14:paraId="178EB3B4" w14:textId="77777777" w:rsidR="00112FC4" w:rsidRPr="00692733" w:rsidRDefault="00112FC4" w:rsidP="00692733">
            <w:pPr>
              <w:pStyle w:val="TableParagraph"/>
              <w:tabs>
                <w:tab w:val="left" w:pos="10260"/>
              </w:tabs>
              <w:ind w:right="210"/>
              <w:jc w:val="both"/>
              <w:rPr>
                <w:b/>
                <w:sz w:val="26"/>
              </w:rPr>
            </w:pPr>
          </w:p>
          <w:p w14:paraId="5890C71F" w14:textId="77777777" w:rsidR="00112FC4" w:rsidRPr="00692733" w:rsidRDefault="00112FC4" w:rsidP="00692733">
            <w:pPr>
              <w:pStyle w:val="TableParagraph"/>
              <w:tabs>
                <w:tab w:val="left" w:pos="10260"/>
              </w:tabs>
              <w:ind w:right="210"/>
              <w:jc w:val="both"/>
              <w:rPr>
                <w:b/>
                <w:sz w:val="26"/>
              </w:rPr>
            </w:pPr>
          </w:p>
          <w:p w14:paraId="4533DC15" w14:textId="77777777" w:rsidR="00112FC4" w:rsidRPr="00692733" w:rsidRDefault="00112FC4" w:rsidP="00692733">
            <w:pPr>
              <w:pStyle w:val="TableParagraph"/>
              <w:tabs>
                <w:tab w:val="left" w:pos="10260"/>
              </w:tabs>
              <w:ind w:right="210"/>
              <w:jc w:val="both"/>
              <w:rPr>
                <w:b/>
                <w:sz w:val="26"/>
              </w:rPr>
            </w:pPr>
          </w:p>
          <w:p w14:paraId="718EFA14" w14:textId="77777777" w:rsidR="00112FC4" w:rsidRPr="00692733" w:rsidRDefault="00112FC4" w:rsidP="00692733">
            <w:pPr>
              <w:pStyle w:val="TableParagraph"/>
              <w:tabs>
                <w:tab w:val="left" w:pos="10260"/>
              </w:tabs>
              <w:spacing w:before="10"/>
              <w:ind w:right="210"/>
              <w:jc w:val="both"/>
              <w:rPr>
                <w:b/>
                <w:sz w:val="30"/>
              </w:rPr>
            </w:pPr>
          </w:p>
          <w:p w14:paraId="151CB30D" w14:textId="77777777" w:rsidR="00112FC4" w:rsidRPr="00692733" w:rsidRDefault="00112FC4" w:rsidP="00692733">
            <w:pPr>
              <w:pStyle w:val="TableParagraph"/>
              <w:tabs>
                <w:tab w:val="left" w:pos="10260"/>
              </w:tabs>
              <w:ind w:left="200" w:right="210"/>
              <w:jc w:val="both"/>
              <w:rPr>
                <w:b/>
                <w:i/>
                <w:sz w:val="24"/>
              </w:rPr>
            </w:pPr>
            <w:r w:rsidRPr="00692733">
              <w:rPr>
                <w:b/>
                <w:i/>
                <w:sz w:val="24"/>
              </w:rPr>
              <w:t>ATENȚIE!</w:t>
            </w:r>
          </w:p>
        </w:tc>
        <w:tc>
          <w:tcPr>
            <w:tcW w:w="7978" w:type="dxa"/>
            <w:tcBorders>
              <w:left w:val="thickThinMediumGap" w:sz="12" w:space="0" w:color="000000"/>
            </w:tcBorders>
          </w:tcPr>
          <w:p w14:paraId="090DAEDA" w14:textId="77777777" w:rsidR="00112FC4" w:rsidRPr="00692733" w:rsidRDefault="00112FC4" w:rsidP="00692733">
            <w:pPr>
              <w:pStyle w:val="TableParagraph"/>
              <w:tabs>
                <w:tab w:val="left" w:pos="10260"/>
              </w:tabs>
              <w:spacing w:line="273" w:lineRule="auto"/>
              <w:ind w:left="64" w:right="210"/>
              <w:jc w:val="both"/>
              <w:rPr>
                <w:sz w:val="24"/>
              </w:rPr>
            </w:pPr>
            <w:r w:rsidRPr="00692733">
              <w:rPr>
                <w:b/>
                <w:sz w:val="24"/>
              </w:rPr>
              <w:t>Cerer</w:t>
            </w:r>
            <w:r w:rsidR="00A85023">
              <w:rPr>
                <w:b/>
                <w:sz w:val="24"/>
              </w:rPr>
              <w:t>ea de finanţare nu poate fi încă</w:t>
            </w:r>
            <w:r w:rsidRPr="00692733">
              <w:rPr>
                <w:b/>
                <w:sz w:val="24"/>
              </w:rPr>
              <w:t xml:space="preserve">rcată (transmisă) electronic după termenul limită de </w:t>
            </w:r>
            <w:r w:rsidR="00E464C9" w:rsidRPr="00692733">
              <w:rPr>
                <w:b/>
                <w:sz w:val="24"/>
              </w:rPr>
              <w:t>î</w:t>
            </w:r>
            <w:r w:rsidRPr="00692733">
              <w:rPr>
                <w:b/>
                <w:sz w:val="24"/>
              </w:rPr>
              <w:t>nchidere a apelului pe platforma MySMIS</w:t>
            </w:r>
            <w:r w:rsidR="00A85023">
              <w:rPr>
                <w:sz w:val="24"/>
              </w:rPr>
              <w:t>. Proiectul va rămâ</w:t>
            </w:r>
            <w:r w:rsidRPr="00692733">
              <w:rPr>
                <w:sz w:val="24"/>
              </w:rPr>
              <w:t xml:space="preserve">ne </w:t>
            </w:r>
            <w:r w:rsidR="00E464C9" w:rsidRPr="00692733">
              <w:rPr>
                <w:sz w:val="24"/>
              </w:rPr>
              <w:t>î</w:t>
            </w:r>
            <w:r w:rsidRPr="00692733">
              <w:rPr>
                <w:sz w:val="24"/>
              </w:rPr>
              <w:t>n stadiul „schi</w:t>
            </w:r>
            <w:r w:rsidR="00E464C9" w:rsidRPr="00692733">
              <w:rPr>
                <w:sz w:val="24"/>
              </w:rPr>
              <w:t>ță</w:t>
            </w:r>
            <w:r w:rsidRPr="00692733">
              <w:rPr>
                <w:sz w:val="24"/>
              </w:rPr>
              <w:t xml:space="preserve">” </w:t>
            </w:r>
            <w:r w:rsidR="00E464C9" w:rsidRPr="00692733">
              <w:rPr>
                <w:sz w:val="24"/>
              </w:rPr>
              <w:t>ș</w:t>
            </w:r>
            <w:r w:rsidRPr="00692733">
              <w:rPr>
                <w:sz w:val="24"/>
              </w:rPr>
              <w:t>i nu va fi disponibil pentru înregistrare de către OI.</w:t>
            </w:r>
          </w:p>
          <w:p w14:paraId="6CF98C5A" w14:textId="77777777" w:rsidR="00112FC4" w:rsidRPr="00692733" w:rsidRDefault="00E464C9" w:rsidP="00692733">
            <w:pPr>
              <w:pStyle w:val="TableParagraph"/>
              <w:tabs>
                <w:tab w:val="left" w:pos="10260"/>
              </w:tabs>
              <w:spacing w:before="205" w:line="276" w:lineRule="auto"/>
              <w:ind w:left="64" w:right="210"/>
              <w:jc w:val="both"/>
              <w:rPr>
                <w:sz w:val="24"/>
              </w:rPr>
            </w:pPr>
            <w:r w:rsidRPr="00692733">
              <w:rPr>
                <w:sz w:val="24"/>
              </w:rPr>
              <w:t>Î</w:t>
            </w:r>
            <w:r w:rsidR="00112FC4" w:rsidRPr="00692733">
              <w:rPr>
                <w:sz w:val="24"/>
              </w:rPr>
              <w:t>naintea termenului limită de închidere a apelului, solicitantul are posibilitatea de a face retragerea şi redepunerea cererii de finanţare, în scopul modificării şi/sau completării acesteia.</w:t>
            </w:r>
          </w:p>
          <w:p w14:paraId="3C8A4A83" w14:textId="77777777" w:rsidR="0015690A" w:rsidRPr="00692733" w:rsidRDefault="0015690A" w:rsidP="00692733">
            <w:pPr>
              <w:pStyle w:val="TableParagraph"/>
              <w:tabs>
                <w:tab w:val="left" w:pos="10260"/>
              </w:tabs>
              <w:spacing w:before="205" w:line="276" w:lineRule="auto"/>
              <w:ind w:left="64" w:right="210"/>
              <w:jc w:val="both"/>
              <w:rPr>
                <w:sz w:val="24"/>
              </w:rPr>
            </w:pPr>
            <w:r w:rsidRPr="00692733">
              <w:t>În conformitate cu prevederile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beneficiarilor vor fi prelucrate în procesul de încărcare a informațiilor în sistemul informatic MySMIS2014. Depunerea cererii de finanțare reprezintă un angajament ferm privind acordul solicitantului în nume propriu, și/sau pentru interpuși cu privire la prelucrarea datelor cu caracter personal procesată în evaluarea și implementarea proiectului.</w:t>
            </w:r>
          </w:p>
        </w:tc>
      </w:tr>
    </w:tbl>
    <w:p w14:paraId="1EE39C53" w14:textId="77777777" w:rsidR="00112FC4" w:rsidRPr="00692733" w:rsidRDefault="00112FC4" w:rsidP="00692733">
      <w:pPr>
        <w:pStyle w:val="BodyText"/>
        <w:tabs>
          <w:tab w:val="left" w:pos="10260"/>
        </w:tabs>
        <w:ind w:right="210"/>
        <w:jc w:val="both"/>
        <w:rPr>
          <w:b/>
          <w:sz w:val="27"/>
        </w:rPr>
      </w:pPr>
    </w:p>
    <w:p w14:paraId="1CF0EB0E" w14:textId="77777777" w:rsidR="00112FC4" w:rsidRPr="00692733" w:rsidRDefault="00112FC4" w:rsidP="00692733">
      <w:pPr>
        <w:pStyle w:val="BodyText"/>
        <w:tabs>
          <w:tab w:val="left" w:pos="10260"/>
        </w:tabs>
        <w:spacing w:line="276" w:lineRule="auto"/>
        <w:ind w:left="680" w:right="210"/>
        <w:jc w:val="both"/>
      </w:pPr>
      <w:r w:rsidRPr="00692733">
        <w:t>În cazul unui parteneriat, cererea de finanțare se completează cu informa</w:t>
      </w:r>
      <w:r w:rsidR="00E464C9" w:rsidRPr="00692733">
        <w:t>ț</w:t>
      </w:r>
      <w:r w:rsidRPr="00692733">
        <w:t xml:space="preserve">ii referitoare la fiecare parte (întreprindere ca lider și organizația/organizațiile de </w:t>
      </w:r>
      <w:r w:rsidR="00040C3E">
        <w:t>cercetare ca membri parteneri) î</w:t>
      </w:r>
      <w:r w:rsidRPr="00692733">
        <w:t>n câmpurile unde este cazul, ca de exemplu: Solicitant (lider/membru), Buget – activități – cheltuieli, Plan de achizitii, Activitati previzionate, Resurse umane etc., adăugând d</w:t>
      </w:r>
      <w:r w:rsidR="00040C3E">
        <w:t>ocumentele justificative în secț</w:t>
      </w:r>
      <w:r w:rsidRPr="00692733">
        <w:t>iunile dedicate în MySMIS.</w:t>
      </w:r>
    </w:p>
    <w:p w14:paraId="617635D3" w14:textId="77777777" w:rsidR="00112FC4" w:rsidRPr="00692733" w:rsidRDefault="00112FC4" w:rsidP="00692733">
      <w:pPr>
        <w:pStyle w:val="BodyText"/>
        <w:tabs>
          <w:tab w:val="left" w:pos="10260"/>
        </w:tabs>
        <w:spacing w:before="201" w:line="276" w:lineRule="auto"/>
        <w:ind w:left="680" w:right="210"/>
        <w:jc w:val="both"/>
      </w:pPr>
      <w:r w:rsidRPr="00692733">
        <w:t>Cererea de finanțare și documentele însoțitoare vor fi semnate electronic de către reprezentantul/ împuternicitul legal al liderului, iar membrii parteneri pot participa la completarea secțiunilor cererii cu informații specifice, după ce vor primi acceptul liderului pentru asocierea în proiect.</w:t>
      </w:r>
    </w:p>
    <w:p w14:paraId="0EFBD345" w14:textId="77777777" w:rsidR="00093D73" w:rsidRDefault="00112FC4" w:rsidP="00692733">
      <w:pPr>
        <w:pStyle w:val="BodyText"/>
        <w:tabs>
          <w:tab w:val="left" w:pos="10260"/>
        </w:tabs>
        <w:spacing w:before="62" w:line="276" w:lineRule="auto"/>
        <w:ind w:left="680" w:right="210"/>
        <w:jc w:val="both"/>
        <w:rPr>
          <w:u w:val="single"/>
        </w:rPr>
      </w:pPr>
      <w:r w:rsidRPr="00692733">
        <w:t xml:space="preserve">Cererea de finanțare și documentele însoțitoare se încarcă pe platforma MySMIS la adresa: </w:t>
      </w:r>
      <w:hyperlink r:id="rId13">
        <w:r w:rsidRPr="00692733">
          <w:rPr>
            <w:u w:val="single"/>
          </w:rPr>
          <w:t>http://www.fonduri-ue.ro/mysmis</w:t>
        </w:r>
      </w:hyperlink>
    </w:p>
    <w:p w14:paraId="6DE4BBF4" w14:textId="77777777" w:rsidR="00FF5754" w:rsidRPr="00692733" w:rsidRDefault="00FF5754" w:rsidP="00692733">
      <w:pPr>
        <w:pStyle w:val="BodyText"/>
        <w:tabs>
          <w:tab w:val="left" w:pos="10260"/>
        </w:tabs>
        <w:spacing w:before="62" w:line="276" w:lineRule="auto"/>
        <w:ind w:left="680" w:right="210"/>
        <w:jc w:val="both"/>
        <w:sectPr w:rsidR="00FF5754" w:rsidRPr="00692733" w:rsidSect="00692733">
          <w:pgSz w:w="11910" w:h="16840"/>
          <w:pgMar w:top="900" w:right="750" w:bottom="1200" w:left="220" w:header="0" w:footer="922" w:gutter="0"/>
          <w:cols w:space="720"/>
        </w:sectPr>
      </w:pPr>
    </w:p>
    <w:p w14:paraId="7B0B8130" w14:textId="77777777" w:rsidR="00093D73" w:rsidRPr="00692733" w:rsidRDefault="00093D73" w:rsidP="00692733">
      <w:pPr>
        <w:pStyle w:val="BodyText"/>
        <w:tabs>
          <w:tab w:val="left" w:pos="10260"/>
        </w:tabs>
        <w:spacing w:before="1"/>
        <w:ind w:right="210"/>
        <w:jc w:val="both"/>
        <w:rPr>
          <w:sz w:val="22"/>
        </w:rPr>
      </w:pPr>
    </w:p>
    <w:p w14:paraId="036810E4" w14:textId="77777777" w:rsidR="00093D73" w:rsidRPr="00692733" w:rsidRDefault="003128FA" w:rsidP="00692733">
      <w:pPr>
        <w:pStyle w:val="Heading1"/>
        <w:tabs>
          <w:tab w:val="left" w:pos="10260"/>
        </w:tabs>
        <w:spacing w:before="89"/>
        <w:ind w:left="1040" w:right="210"/>
        <w:jc w:val="both"/>
      </w:pPr>
      <w:bookmarkStart w:id="62" w:name="_Toc105156083"/>
      <w:r w:rsidRPr="00692733">
        <w:t>CAPITOLUL 4. Procesul de evaluare și selecție</w:t>
      </w:r>
      <w:bookmarkEnd w:id="62"/>
    </w:p>
    <w:p w14:paraId="4A5CB772" w14:textId="77777777" w:rsidR="00093D73" w:rsidRPr="00692733" w:rsidRDefault="00093D73" w:rsidP="00692733">
      <w:pPr>
        <w:pStyle w:val="BodyText"/>
        <w:tabs>
          <w:tab w:val="left" w:pos="10260"/>
        </w:tabs>
        <w:ind w:right="210"/>
        <w:jc w:val="both"/>
        <w:rPr>
          <w:b/>
          <w:sz w:val="30"/>
        </w:rPr>
      </w:pPr>
    </w:p>
    <w:p w14:paraId="61F6683A" w14:textId="77777777" w:rsidR="00093D73" w:rsidRPr="00692733" w:rsidRDefault="00093D73" w:rsidP="00692733">
      <w:pPr>
        <w:pStyle w:val="BodyText"/>
        <w:tabs>
          <w:tab w:val="left" w:pos="10260"/>
        </w:tabs>
        <w:spacing w:before="9"/>
        <w:ind w:right="210"/>
        <w:jc w:val="both"/>
        <w:rPr>
          <w:b/>
          <w:sz w:val="25"/>
        </w:rPr>
      </w:pPr>
    </w:p>
    <w:p w14:paraId="450974C7" w14:textId="77777777" w:rsidR="00093D73" w:rsidRPr="00692733" w:rsidRDefault="003128FA" w:rsidP="00813163">
      <w:pPr>
        <w:pStyle w:val="Heading2"/>
        <w:numPr>
          <w:ilvl w:val="1"/>
          <w:numId w:val="75"/>
        </w:numPr>
        <w:tabs>
          <w:tab w:val="left" w:pos="1040"/>
          <w:tab w:val="left" w:pos="10260"/>
        </w:tabs>
        <w:spacing w:before="1"/>
        <w:ind w:right="210"/>
        <w:jc w:val="both"/>
      </w:pPr>
      <w:bookmarkStart w:id="63" w:name="_Toc105156084"/>
      <w:r w:rsidRPr="00692733">
        <w:t>Descriere</w:t>
      </w:r>
      <w:r w:rsidRPr="00692733">
        <w:rPr>
          <w:spacing w:val="-2"/>
        </w:rPr>
        <w:t xml:space="preserve"> </w:t>
      </w:r>
      <w:r w:rsidRPr="00692733">
        <w:t>generală</w:t>
      </w:r>
      <w:bookmarkEnd w:id="63"/>
    </w:p>
    <w:p w14:paraId="16D1CBDD" w14:textId="77777777" w:rsidR="00093D73" w:rsidRPr="00692733" w:rsidRDefault="003128FA" w:rsidP="00692733">
      <w:pPr>
        <w:pStyle w:val="BodyText"/>
        <w:tabs>
          <w:tab w:val="left" w:pos="10260"/>
        </w:tabs>
        <w:spacing w:before="115"/>
        <w:ind w:left="680" w:right="210"/>
        <w:jc w:val="both"/>
      </w:pPr>
      <w:r w:rsidRPr="00692733">
        <w:t>Procesul de verificare și evaluare constă în parcurgerea următoarelor etape:</w:t>
      </w:r>
    </w:p>
    <w:p w14:paraId="0986A166" w14:textId="77777777" w:rsidR="00AA2650" w:rsidRPr="00692733" w:rsidRDefault="00AA2650" w:rsidP="00692733">
      <w:pPr>
        <w:pStyle w:val="BodyText"/>
        <w:tabs>
          <w:tab w:val="left" w:pos="10260"/>
        </w:tabs>
        <w:spacing w:before="115"/>
        <w:ind w:left="680" w:right="210"/>
        <w:jc w:val="both"/>
      </w:pPr>
    </w:p>
    <w:p w14:paraId="0CEA7DCE" w14:textId="77777777" w:rsidR="00AA2650" w:rsidRPr="00692733" w:rsidRDefault="00AA2650" w:rsidP="00813163">
      <w:pPr>
        <w:pStyle w:val="BodyText"/>
        <w:numPr>
          <w:ilvl w:val="0"/>
          <w:numId w:val="129"/>
        </w:numPr>
        <w:tabs>
          <w:tab w:val="left" w:pos="10260"/>
        </w:tabs>
        <w:spacing w:line="276" w:lineRule="auto"/>
        <w:ind w:left="1395" w:right="210" w:hanging="357"/>
        <w:jc w:val="both"/>
      </w:pPr>
      <w:r w:rsidRPr="00692733">
        <w:t xml:space="preserve">etapa de verificare a conformității administrative și a eligibilității solicitantului și a proiectului; </w:t>
      </w:r>
    </w:p>
    <w:p w14:paraId="1AE900B6" w14:textId="77777777" w:rsidR="00AA2650" w:rsidRPr="00692733" w:rsidRDefault="00AA2650" w:rsidP="00813163">
      <w:pPr>
        <w:pStyle w:val="BodyText"/>
        <w:numPr>
          <w:ilvl w:val="0"/>
          <w:numId w:val="129"/>
        </w:numPr>
        <w:tabs>
          <w:tab w:val="left" w:pos="10260"/>
        </w:tabs>
        <w:spacing w:line="276" w:lineRule="auto"/>
        <w:ind w:left="1395" w:right="210" w:hanging="357"/>
        <w:jc w:val="both"/>
      </w:pPr>
      <w:r w:rsidRPr="00692733">
        <w:t xml:space="preserve">etapa de evaluare tehnică și financiară a propunerii de proiect; </w:t>
      </w:r>
    </w:p>
    <w:p w14:paraId="77CCF46B" w14:textId="77777777" w:rsidR="00AA2650" w:rsidRPr="00692733" w:rsidRDefault="00AA2650" w:rsidP="00813163">
      <w:pPr>
        <w:pStyle w:val="BodyText"/>
        <w:numPr>
          <w:ilvl w:val="0"/>
          <w:numId w:val="129"/>
        </w:numPr>
        <w:tabs>
          <w:tab w:val="left" w:pos="10260"/>
        </w:tabs>
        <w:spacing w:line="276" w:lineRule="auto"/>
        <w:ind w:left="1395" w:right="210" w:hanging="357"/>
        <w:jc w:val="both"/>
      </w:pPr>
      <w:r w:rsidRPr="00692733">
        <w:t>etapa de selecție a propunerilor de proiect care vor beneficia de sprijin financiar nerambursabil, în conformitate cu procedura de evaluare și selecție.</w:t>
      </w:r>
    </w:p>
    <w:p w14:paraId="0CC9B6D1" w14:textId="77777777" w:rsidR="00093D73" w:rsidRPr="00692733" w:rsidRDefault="003128FA" w:rsidP="00692733">
      <w:pPr>
        <w:pStyle w:val="BodyText"/>
        <w:tabs>
          <w:tab w:val="left" w:pos="10260"/>
        </w:tabs>
        <w:spacing w:before="201" w:line="276" w:lineRule="auto"/>
        <w:ind w:left="680" w:right="210"/>
        <w:jc w:val="both"/>
      </w:pPr>
      <w:r w:rsidRPr="00692733">
        <w:t>Etapa de verificare a conformității administrative și a eligibilităţii solicitantului şi a proiectului se va realiza de personalul OI Cercetare.</w:t>
      </w:r>
    </w:p>
    <w:p w14:paraId="317732D7" w14:textId="77777777" w:rsidR="00093D73" w:rsidRPr="00692733" w:rsidRDefault="003128FA" w:rsidP="00692733">
      <w:pPr>
        <w:pStyle w:val="BodyText"/>
        <w:tabs>
          <w:tab w:val="left" w:pos="10260"/>
        </w:tabs>
        <w:spacing w:before="201" w:line="276" w:lineRule="auto"/>
        <w:ind w:left="680" w:right="210"/>
        <w:jc w:val="both"/>
      </w:pPr>
      <w:r w:rsidRPr="00692733">
        <w:t xml:space="preserve">Etapa de evaluare tehnică și financiară se va realiza de o </w:t>
      </w:r>
      <w:r w:rsidR="00F34FDA" w:rsidRPr="00692733">
        <w:t>g</w:t>
      </w:r>
      <w:r w:rsidRPr="00692733">
        <w:t xml:space="preserve">rupă de </w:t>
      </w:r>
      <w:r w:rsidR="00F34FDA" w:rsidRPr="00692733">
        <w:t>e</w:t>
      </w:r>
      <w:r w:rsidRPr="00692733">
        <w:t>valuare compusă din 3 specialişti (din care 2 experți cu expertiză științifică în domeniul proiectului și un specialist cu expertiză în domeniul economico-financiar selectați pe baza criteriului expertizei științifice/tehnice în domeniul proiectului.</w:t>
      </w:r>
    </w:p>
    <w:p w14:paraId="44E61D73" w14:textId="77777777" w:rsidR="00093D73" w:rsidRPr="00692733" w:rsidRDefault="003128FA" w:rsidP="00692733">
      <w:pPr>
        <w:pStyle w:val="BodyText"/>
        <w:tabs>
          <w:tab w:val="left" w:pos="10260"/>
        </w:tabs>
        <w:spacing w:before="201" w:line="276" w:lineRule="auto"/>
        <w:ind w:left="680" w:right="210"/>
        <w:jc w:val="both"/>
      </w:pPr>
      <w:r w:rsidRPr="00692733">
        <w:t>Rezultatele parcurgerii celor două etape menționate mai sus vor fi comunicate solicitantului.</w:t>
      </w:r>
    </w:p>
    <w:p w14:paraId="4B049939" w14:textId="77777777" w:rsidR="00093D73" w:rsidRPr="00692733" w:rsidRDefault="00093D73" w:rsidP="00692733">
      <w:pPr>
        <w:pStyle w:val="BodyText"/>
        <w:tabs>
          <w:tab w:val="left" w:pos="10260"/>
        </w:tabs>
        <w:spacing w:before="1"/>
        <w:ind w:right="210"/>
        <w:jc w:val="both"/>
        <w:rPr>
          <w:sz w:val="21"/>
        </w:rPr>
      </w:pPr>
    </w:p>
    <w:p w14:paraId="0A76EE63" w14:textId="77777777" w:rsidR="00093D73" w:rsidRPr="00692733" w:rsidRDefault="003128FA" w:rsidP="00692733">
      <w:pPr>
        <w:tabs>
          <w:tab w:val="left" w:pos="10260"/>
        </w:tabs>
        <w:ind w:left="680" w:right="210"/>
        <w:jc w:val="both"/>
        <w:rPr>
          <w:b/>
          <w:sz w:val="24"/>
        </w:rPr>
      </w:pPr>
      <w:r w:rsidRPr="00692733">
        <w:rPr>
          <w:b/>
          <w:sz w:val="24"/>
          <w:u w:val="thick"/>
        </w:rPr>
        <w:t>Verificarea conformității administrative și a eligibilității</w:t>
      </w:r>
    </w:p>
    <w:p w14:paraId="0FA3F4CE" w14:textId="77777777" w:rsidR="00093D73" w:rsidRPr="00692733" w:rsidRDefault="003128FA" w:rsidP="00577F98">
      <w:pPr>
        <w:pStyle w:val="BodyText"/>
        <w:tabs>
          <w:tab w:val="left" w:pos="10260"/>
        </w:tabs>
        <w:spacing w:before="120" w:line="276" w:lineRule="auto"/>
        <w:ind w:left="680" w:right="210"/>
        <w:jc w:val="both"/>
      </w:pPr>
      <w:r w:rsidRPr="00692733">
        <w:t>Pentru verificarea conformității administrative a propunerii de proiecte este necesară îndeplinirea următoarelor condiții:</w:t>
      </w:r>
    </w:p>
    <w:p w14:paraId="1FF33617" w14:textId="77777777" w:rsidR="00FF72E8" w:rsidRPr="00692733" w:rsidRDefault="003128FA" w:rsidP="00813163">
      <w:pPr>
        <w:pStyle w:val="ListParagraph"/>
        <w:numPr>
          <w:ilvl w:val="2"/>
          <w:numId w:val="75"/>
        </w:numPr>
        <w:tabs>
          <w:tab w:val="left" w:pos="1461"/>
          <w:tab w:val="left" w:pos="10260"/>
        </w:tabs>
        <w:spacing w:before="120" w:line="238" w:lineRule="auto"/>
        <w:ind w:left="1463" w:right="210" w:hanging="363"/>
        <w:jc w:val="both"/>
        <w:rPr>
          <w:sz w:val="24"/>
        </w:rPr>
      </w:pPr>
      <w:r w:rsidRPr="00692733">
        <w:rPr>
          <w:sz w:val="24"/>
        </w:rPr>
        <w:t>cererea de finanțare împreună cu documentele însoțitoare au fost înc</w:t>
      </w:r>
      <w:r w:rsidR="00577F98">
        <w:rPr>
          <w:sz w:val="24"/>
        </w:rPr>
        <w:t>ă</w:t>
      </w:r>
      <w:r w:rsidRPr="00692733">
        <w:rPr>
          <w:sz w:val="24"/>
        </w:rPr>
        <w:t xml:space="preserve">rcate electronic, </w:t>
      </w:r>
      <w:r w:rsidR="00FF72E8" w:rsidRPr="00692733">
        <w:rPr>
          <w:sz w:val="24"/>
        </w:rPr>
        <w:t xml:space="preserve">în conformitate cu prevederile </w:t>
      </w:r>
      <w:r w:rsidR="006B720A">
        <w:rPr>
          <w:sz w:val="24"/>
        </w:rPr>
        <w:t>subc</w:t>
      </w:r>
      <w:r w:rsidR="00FF72E8" w:rsidRPr="00692733">
        <w:rPr>
          <w:sz w:val="24"/>
        </w:rPr>
        <w:t xml:space="preserve">ap.10.1, </w:t>
      </w:r>
      <w:r w:rsidRPr="00692733">
        <w:rPr>
          <w:sz w:val="24"/>
        </w:rPr>
        <w:t xml:space="preserve">după publicarea apelului de propuneri de proiecte, până la termenul limită de depunere precizat în apelul de proiecte; </w:t>
      </w:r>
    </w:p>
    <w:p w14:paraId="506ECD1F" w14:textId="77777777" w:rsidR="00093D73" w:rsidRPr="00692733" w:rsidRDefault="00FF72E8" w:rsidP="00813163">
      <w:pPr>
        <w:pStyle w:val="ListParagraph"/>
        <w:numPr>
          <w:ilvl w:val="2"/>
          <w:numId w:val="75"/>
        </w:numPr>
        <w:tabs>
          <w:tab w:val="left" w:pos="1461"/>
          <w:tab w:val="left" w:pos="10260"/>
        </w:tabs>
        <w:spacing w:before="120" w:line="238" w:lineRule="auto"/>
        <w:ind w:left="1463" w:right="210" w:hanging="363"/>
        <w:jc w:val="both"/>
        <w:rPr>
          <w:sz w:val="24"/>
        </w:rPr>
      </w:pPr>
      <w:r w:rsidRPr="00692733">
        <w:rPr>
          <w:sz w:val="24"/>
        </w:rPr>
        <w:t xml:space="preserve">cererea de finanțare este </w:t>
      </w:r>
      <w:r w:rsidR="003128FA" w:rsidRPr="00692733">
        <w:rPr>
          <w:sz w:val="24"/>
        </w:rPr>
        <w:t>înregistrat</w:t>
      </w:r>
      <w:r w:rsidRPr="00692733">
        <w:rPr>
          <w:sz w:val="24"/>
        </w:rPr>
        <w:t>ă</w:t>
      </w:r>
      <w:r w:rsidR="003128FA" w:rsidRPr="00692733">
        <w:rPr>
          <w:sz w:val="24"/>
        </w:rPr>
        <w:t xml:space="preserve"> de OI</w:t>
      </w:r>
      <w:r w:rsidRPr="00692733">
        <w:rPr>
          <w:sz w:val="24"/>
        </w:rPr>
        <w:t>C</w:t>
      </w:r>
      <w:r w:rsidR="003128FA" w:rsidRPr="00692733">
        <w:rPr>
          <w:sz w:val="24"/>
        </w:rPr>
        <w:t>, dup</w:t>
      </w:r>
      <w:r w:rsidR="00A61EBA" w:rsidRPr="00692733">
        <w:rPr>
          <w:sz w:val="24"/>
        </w:rPr>
        <w:t>ă</w:t>
      </w:r>
      <w:r w:rsidR="003128FA" w:rsidRPr="00692733">
        <w:rPr>
          <w:sz w:val="24"/>
        </w:rPr>
        <w:t xml:space="preserve"> </w:t>
      </w:r>
      <w:r w:rsidR="00A61EBA" w:rsidRPr="00692733">
        <w:rPr>
          <w:sz w:val="24"/>
        </w:rPr>
        <w:t>î</w:t>
      </w:r>
      <w:r w:rsidR="003128FA" w:rsidRPr="00692733">
        <w:rPr>
          <w:sz w:val="24"/>
        </w:rPr>
        <w:t>nchiderea</w:t>
      </w:r>
      <w:r w:rsidR="003128FA" w:rsidRPr="00692733">
        <w:rPr>
          <w:spacing w:val="-5"/>
          <w:sz w:val="24"/>
        </w:rPr>
        <w:t xml:space="preserve"> </w:t>
      </w:r>
      <w:r w:rsidR="00E860D0">
        <w:rPr>
          <w:sz w:val="24"/>
        </w:rPr>
        <w:t>apelului;</w:t>
      </w:r>
    </w:p>
    <w:p w14:paraId="45C00404" w14:textId="77777777" w:rsidR="00093D73" w:rsidRPr="00692733" w:rsidRDefault="003128FA" w:rsidP="00813163">
      <w:pPr>
        <w:pStyle w:val="ListParagraph"/>
        <w:numPr>
          <w:ilvl w:val="2"/>
          <w:numId w:val="75"/>
        </w:numPr>
        <w:tabs>
          <w:tab w:val="left" w:pos="1461"/>
          <w:tab w:val="left" w:pos="10260"/>
        </w:tabs>
        <w:spacing w:before="120" w:line="238" w:lineRule="auto"/>
        <w:ind w:left="1463" w:right="210" w:hanging="363"/>
        <w:jc w:val="both"/>
        <w:rPr>
          <w:sz w:val="24"/>
        </w:rPr>
      </w:pPr>
      <w:r w:rsidRPr="00692733">
        <w:rPr>
          <w:sz w:val="24"/>
        </w:rPr>
        <w:t>cererea</w:t>
      </w:r>
      <w:r w:rsidRPr="00692733">
        <w:rPr>
          <w:spacing w:val="-5"/>
          <w:sz w:val="24"/>
        </w:rPr>
        <w:t xml:space="preserve"> </w:t>
      </w:r>
      <w:r w:rsidRPr="00692733">
        <w:rPr>
          <w:sz w:val="24"/>
        </w:rPr>
        <w:t>de</w:t>
      </w:r>
      <w:r w:rsidRPr="00692733">
        <w:rPr>
          <w:spacing w:val="-5"/>
          <w:sz w:val="24"/>
        </w:rPr>
        <w:t xml:space="preserve"> </w:t>
      </w:r>
      <w:r w:rsidRPr="00692733">
        <w:rPr>
          <w:sz w:val="24"/>
        </w:rPr>
        <w:t>finanțare</w:t>
      </w:r>
      <w:r w:rsidRPr="00692733">
        <w:rPr>
          <w:spacing w:val="-5"/>
          <w:sz w:val="24"/>
        </w:rPr>
        <w:t xml:space="preserve"> </w:t>
      </w:r>
      <w:r w:rsidRPr="00692733">
        <w:rPr>
          <w:sz w:val="24"/>
        </w:rPr>
        <w:t>are</w:t>
      </w:r>
      <w:r w:rsidRPr="00692733">
        <w:rPr>
          <w:spacing w:val="-3"/>
          <w:sz w:val="24"/>
        </w:rPr>
        <w:t xml:space="preserve"> </w:t>
      </w:r>
      <w:r w:rsidRPr="00692733">
        <w:rPr>
          <w:sz w:val="24"/>
        </w:rPr>
        <w:t>completate</w:t>
      </w:r>
      <w:r w:rsidRPr="00692733">
        <w:rPr>
          <w:spacing w:val="-4"/>
          <w:sz w:val="24"/>
        </w:rPr>
        <w:t xml:space="preserve"> </w:t>
      </w:r>
      <w:r w:rsidRPr="00692733">
        <w:rPr>
          <w:sz w:val="24"/>
        </w:rPr>
        <w:t>toate</w:t>
      </w:r>
      <w:r w:rsidRPr="00692733">
        <w:rPr>
          <w:spacing w:val="-5"/>
          <w:sz w:val="24"/>
        </w:rPr>
        <w:t xml:space="preserve"> </w:t>
      </w:r>
      <w:r w:rsidRPr="00692733">
        <w:rPr>
          <w:sz w:val="24"/>
        </w:rPr>
        <w:t>câmpurile</w:t>
      </w:r>
      <w:r w:rsidRPr="00692733">
        <w:rPr>
          <w:spacing w:val="-5"/>
          <w:sz w:val="24"/>
        </w:rPr>
        <w:t xml:space="preserve"> </w:t>
      </w:r>
      <w:r w:rsidRPr="00692733">
        <w:rPr>
          <w:sz w:val="24"/>
        </w:rPr>
        <w:t>(unde</w:t>
      </w:r>
      <w:r w:rsidRPr="00692733">
        <w:rPr>
          <w:spacing w:val="-5"/>
          <w:sz w:val="24"/>
        </w:rPr>
        <w:t xml:space="preserve"> </w:t>
      </w:r>
      <w:r w:rsidRPr="00692733">
        <w:rPr>
          <w:sz w:val="24"/>
        </w:rPr>
        <w:t>nu</w:t>
      </w:r>
      <w:r w:rsidRPr="00692733">
        <w:rPr>
          <w:spacing w:val="-3"/>
          <w:sz w:val="24"/>
        </w:rPr>
        <w:t xml:space="preserve"> </w:t>
      </w:r>
      <w:r w:rsidRPr="00692733">
        <w:rPr>
          <w:sz w:val="24"/>
        </w:rPr>
        <w:t>există</w:t>
      </w:r>
      <w:r w:rsidRPr="00692733">
        <w:rPr>
          <w:spacing w:val="-5"/>
          <w:sz w:val="24"/>
        </w:rPr>
        <w:t xml:space="preserve"> </w:t>
      </w:r>
      <w:r w:rsidRPr="00692733">
        <w:rPr>
          <w:sz w:val="24"/>
        </w:rPr>
        <w:t>informații</w:t>
      </w:r>
      <w:r w:rsidRPr="00692733">
        <w:rPr>
          <w:spacing w:val="-3"/>
          <w:sz w:val="24"/>
        </w:rPr>
        <w:t xml:space="preserve"> </w:t>
      </w:r>
      <w:r w:rsidRPr="00692733">
        <w:rPr>
          <w:sz w:val="24"/>
        </w:rPr>
        <w:t>sau</w:t>
      </w:r>
      <w:r w:rsidRPr="00692733">
        <w:rPr>
          <w:spacing w:val="-4"/>
          <w:sz w:val="24"/>
        </w:rPr>
        <w:t xml:space="preserve"> </w:t>
      </w:r>
      <w:r w:rsidRPr="00692733">
        <w:rPr>
          <w:sz w:val="24"/>
        </w:rPr>
        <w:t>nu</w:t>
      </w:r>
      <w:r w:rsidRPr="00692733">
        <w:rPr>
          <w:spacing w:val="-4"/>
          <w:sz w:val="24"/>
        </w:rPr>
        <w:t xml:space="preserve"> </w:t>
      </w:r>
      <w:r w:rsidRPr="00692733">
        <w:rPr>
          <w:sz w:val="24"/>
        </w:rPr>
        <w:t>se</w:t>
      </w:r>
      <w:r w:rsidRPr="00692733">
        <w:rPr>
          <w:spacing w:val="-4"/>
          <w:sz w:val="24"/>
        </w:rPr>
        <w:t xml:space="preserve"> </w:t>
      </w:r>
      <w:r w:rsidRPr="00692733">
        <w:rPr>
          <w:sz w:val="24"/>
        </w:rPr>
        <w:t>aplică</w:t>
      </w:r>
      <w:r w:rsidRPr="00692733">
        <w:rPr>
          <w:spacing w:val="-5"/>
          <w:sz w:val="24"/>
        </w:rPr>
        <w:t xml:space="preserve"> </w:t>
      </w:r>
      <w:r w:rsidRPr="00692733">
        <w:rPr>
          <w:sz w:val="24"/>
        </w:rPr>
        <w:t>se scrie “nu este</w:t>
      </w:r>
      <w:r w:rsidRPr="00692733">
        <w:rPr>
          <w:spacing w:val="-2"/>
          <w:sz w:val="24"/>
        </w:rPr>
        <w:t xml:space="preserve"> </w:t>
      </w:r>
      <w:r w:rsidRPr="00692733">
        <w:rPr>
          <w:sz w:val="24"/>
        </w:rPr>
        <w:t>cazul”);</w:t>
      </w:r>
    </w:p>
    <w:p w14:paraId="7266DA8D" w14:textId="77777777" w:rsidR="00093D73" w:rsidRPr="00E860D0" w:rsidRDefault="003128FA" w:rsidP="00813163">
      <w:pPr>
        <w:pStyle w:val="ListParagraph"/>
        <w:numPr>
          <w:ilvl w:val="2"/>
          <w:numId w:val="75"/>
        </w:numPr>
        <w:tabs>
          <w:tab w:val="left" w:pos="1461"/>
          <w:tab w:val="left" w:pos="10260"/>
        </w:tabs>
        <w:spacing w:before="120" w:line="238" w:lineRule="auto"/>
        <w:ind w:left="1463" w:right="210" w:hanging="363"/>
        <w:jc w:val="both"/>
        <w:rPr>
          <w:sz w:val="24"/>
        </w:rPr>
      </w:pPr>
      <w:r w:rsidRPr="00692733">
        <w:rPr>
          <w:sz w:val="24"/>
        </w:rPr>
        <w:t>toate documentele însoţitoare solicitate conform cerinţelor şi modelelor precizate în Ghidul solicitantului au fost încărcate în</w:t>
      </w:r>
      <w:r w:rsidRPr="00692733">
        <w:rPr>
          <w:spacing w:val="-1"/>
          <w:sz w:val="24"/>
        </w:rPr>
        <w:t xml:space="preserve"> </w:t>
      </w:r>
      <w:r w:rsidRPr="00692733">
        <w:rPr>
          <w:sz w:val="24"/>
        </w:rPr>
        <w:t>MySMIS</w:t>
      </w:r>
      <w:r w:rsidR="00E860D0">
        <w:rPr>
          <w:sz w:val="24"/>
        </w:rPr>
        <w:t>.</w:t>
      </w:r>
    </w:p>
    <w:p w14:paraId="6EDB4FE7" w14:textId="77777777" w:rsidR="00093D73" w:rsidRPr="00692733" w:rsidRDefault="003128FA" w:rsidP="00692733">
      <w:pPr>
        <w:pStyle w:val="BodyText"/>
        <w:tabs>
          <w:tab w:val="left" w:pos="10260"/>
        </w:tabs>
        <w:spacing w:before="222"/>
        <w:ind w:left="680" w:right="210"/>
        <w:jc w:val="both"/>
      </w:pPr>
      <w:r w:rsidRPr="00692733">
        <w:t xml:space="preserve">Reguli de verificare a </w:t>
      </w:r>
      <w:r w:rsidR="00A61EBA" w:rsidRPr="00692733">
        <w:t xml:space="preserve">conformității administrative și a </w:t>
      </w:r>
      <w:r w:rsidRPr="00692733">
        <w:t>eligibilității:</w:t>
      </w:r>
    </w:p>
    <w:p w14:paraId="6E953458" w14:textId="77777777" w:rsidR="00093D73" w:rsidRPr="00692733" w:rsidRDefault="00093D73" w:rsidP="00692733">
      <w:pPr>
        <w:pStyle w:val="BodyText"/>
        <w:tabs>
          <w:tab w:val="left" w:pos="10260"/>
        </w:tabs>
        <w:spacing w:before="3"/>
        <w:ind w:right="210"/>
        <w:jc w:val="both"/>
        <w:rPr>
          <w:sz w:val="21"/>
        </w:rPr>
      </w:pPr>
    </w:p>
    <w:p w14:paraId="6D0615AB" w14:textId="77777777" w:rsidR="00093D73" w:rsidRPr="00692733" w:rsidRDefault="003128FA" w:rsidP="00813163">
      <w:pPr>
        <w:pStyle w:val="ListParagraph"/>
        <w:numPr>
          <w:ilvl w:val="2"/>
          <w:numId w:val="75"/>
        </w:numPr>
        <w:tabs>
          <w:tab w:val="left" w:pos="1400"/>
          <w:tab w:val="left" w:pos="1401"/>
          <w:tab w:val="left" w:pos="10260"/>
        </w:tabs>
        <w:spacing w:before="120" w:line="237" w:lineRule="auto"/>
        <w:ind w:left="1401" w:right="210" w:hanging="363"/>
        <w:jc w:val="both"/>
        <w:rPr>
          <w:sz w:val="24"/>
        </w:rPr>
      </w:pPr>
      <w:r w:rsidRPr="00692733">
        <w:rPr>
          <w:sz w:val="24"/>
        </w:rPr>
        <w:t>Verificarea</w:t>
      </w:r>
      <w:r w:rsidR="00A61EBA" w:rsidRPr="00692733">
        <w:t xml:space="preserve"> </w:t>
      </w:r>
      <w:r w:rsidR="00A61EBA" w:rsidRPr="00692733">
        <w:rPr>
          <w:sz w:val="24"/>
        </w:rPr>
        <w:t>conformității administrative și a</w:t>
      </w:r>
      <w:r w:rsidRPr="00692733">
        <w:rPr>
          <w:spacing w:val="-19"/>
          <w:sz w:val="24"/>
        </w:rPr>
        <w:t xml:space="preserve"> </w:t>
      </w:r>
      <w:r w:rsidRPr="00692733">
        <w:rPr>
          <w:sz w:val="24"/>
        </w:rPr>
        <w:t>eligibilităţii</w:t>
      </w:r>
      <w:r w:rsidRPr="00692733">
        <w:rPr>
          <w:spacing w:val="-16"/>
          <w:sz w:val="24"/>
        </w:rPr>
        <w:t xml:space="preserve"> </w:t>
      </w:r>
      <w:r w:rsidRPr="00692733">
        <w:rPr>
          <w:sz w:val="24"/>
        </w:rPr>
        <w:t>presupune</w:t>
      </w:r>
      <w:r w:rsidRPr="00692733">
        <w:rPr>
          <w:spacing w:val="-19"/>
          <w:sz w:val="24"/>
        </w:rPr>
        <w:t xml:space="preserve"> </w:t>
      </w:r>
      <w:r w:rsidRPr="00692733">
        <w:rPr>
          <w:sz w:val="24"/>
        </w:rPr>
        <w:t>verificarea</w:t>
      </w:r>
      <w:r w:rsidR="00A61EBA" w:rsidRPr="00692733">
        <w:rPr>
          <w:spacing w:val="-15"/>
          <w:sz w:val="24"/>
        </w:rPr>
        <w:t xml:space="preserve"> </w:t>
      </w:r>
      <w:r w:rsidRPr="00692733">
        <w:rPr>
          <w:sz w:val="24"/>
        </w:rPr>
        <w:t>eligibilităţii</w:t>
      </w:r>
      <w:r w:rsidRPr="00692733">
        <w:rPr>
          <w:spacing w:val="-17"/>
          <w:sz w:val="24"/>
        </w:rPr>
        <w:t xml:space="preserve"> </w:t>
      </w:r>
      <w:r w:rsidRPr="00692733">
        <w:rPr>
          <w:sz w:val="24"/>
        </w:rPr>
        <w:t>atât</w:t>
      </w:r>
      <w:r w:rsidRPr="00692733">
        <w:rPr>
          <w:spacing w:val="-18"/>
          <w:sz w:val="24"/>
        </w:rPr>
        <w:t xml:space="preserve"> </w:t>
      </w:r>
      <w:r w:rsidRPr="00692733">
        <w:rPr>
          <w:sz w:val="24"/>
        </w:rPr>
        <w:t>a</w:t>
      </w:r>
      <w:r w:rsidRPr="00692733">
        <w:rPr>
          <w:spacing w:val="-18"/>
          <w:sz w:val="24"/>
        </w:rPr>
        <w:t xml:space="preserve"> </w:t>
      </w:r>
      <w:r w:rsidRPr="00692733">
        <w:rPr>
          <w:sz w:val="24"/>
        </w:rPr>
        <w:t>solicitantului,</w:t>
      </w:r>
      <w:r w:rsidRPr="00692733">
        <w:rPr>
          <w:spacing w:val="-17"/>
          <w:sz w:val="24"/>
        </w:rPr>
        <w:t xml:space="preserve"> </w:t>
      </w:r>
      <w:r w:rsidRPr="00692733">
        <w:rPr>
          <w:sz w:val="24"/>
        </w:rPr>
        <w:t>a</w:t>
      </w:r>
      <w:r w:rsidRPr="00692733">
        <w:rPr>
          <w:spacing w:val="-19"/>
          <w:sz w:val="24"/>
        </w:rPr>
        <w:t xml:space="preserve"> </w:t>
      </w:r>
      <w:r w:rsidRPr="00692733">
        <w:rPr>
          <w:sz w:val="24"/>
        </w:rPr>
        <w:t>partenerilor</w:t>
      </w:r>
      <w:r w:rsidRPr="00692733">
        <w:rPr>
          <w:spacing w:val="-15"/>
          <w:sz w:val="24"/>
        </w:rPr>
        <w:t xml:space="preserve"> </w:t>
      </w:r>
      <w:r w:rsidRPr="00692733">
        <w:rPr>
          <w:sz w:val="24"/>
        </w:rPr>
        <w:t>(dacă aceștia există în propunere), cât şi a propunerii</w:t>
      </w:r>
      <w:r w:rsidR="00A61EBA" w:rsidRPr="00692733">
        <w:rPr>
          <w:sz w:val="24"/>
        </w:rPr>
        <w:t xml:space="preserve"> de proiect</w:t>
      </w:r>
      <w:r w:rsidRPr="00692733">
        <w:rPr>
          <w:sz w:val="24"/>
        </w:rPr>
        <w:t>, conform grilei</w:t>
      </w:r>
      <w:r w:rsidR="006B720A">
        <w:rPr>
          <w:sz w:val="24"/>
        </w:rPr>
        <w:t xml:space="preserve"> de</w:t>
      </w:r>
      <w:r w:rsidRPr="00692733">
        <w:rPr>
          <w:sz w:val="24"/>
        </w:rPr>
        <w:t xml:space="preserve"> </w:t>
      </w:r>
      <w:r w:rsidR="00A61EBA" w:rsidRPr="00692733">
        <w:rPr>
          <w:sz w:val="24"/>
        </w:rPr>
        <w:t>verificare a conformității administrative și a eligibilității</w:t>
      </w:r>
      <w:r w:rsidRPr="00692733">
        <w:rPr>
          <w:sz w:val="24"/>
        </w:rPr>
        <w:t>.</w:t>
      </w:r>
    </w:p>
    <w:p w14:paraId="1D7A2B26" w14:textId="77777777" w:rsidR="00093D73" w:rsidRPr="00692733" w:rsidRDefault="003128FA" w:rsidP="00813163">
      <w:pPr>
        <w:pStyle w:val="ListParagraph"/>
        <w:numPr>
          <w:ilvl w:val="2"/>
          <w:numId w:val="75"/>
        </w:numPr>
        <w:tabs>
          <w:tab w:val="left" w:pos="1400"/>
          <w:tab w:val="left" w:pos="1401"/>
          <w:tab w:val="left" w:pos="10260"/>
        </w:tabs>
        <w:spacing w:before="120" w:line="293" w:lineRule="exact"/>
        <w:ind w:left="1401" w:right="210" w:hanging="363"/>
        <w:jc w:val="both"/>
        <w:rPr>
          <w:sz w:val="24"/>
        </w:rPr>
      </w:pPr>
      <w:r w:rsidRPr="00692733">
        <w:rPr>
          <w:sz w:val="24"/>
        </w:rPr>
        <w:t>Răspunsurile la întrebările legate de verificarea eligibilităţii pot fi „Da”, sau</w:t>
      </w:r>
      <w:r w:rsidRPr="00692733">
        <w:rPr>
          <w:spacing w:val="-10"/>
          <w:sz w:val="24"/>
        </w:rPr>
        <w:t xml:space="preserve"> </w:t>
      </w:r>
      <w:r w:rsidRPr="00692733">
        <w:rPr>
          <w:sz w:val="24"/>
        </w:rPr>
        <w:t>„Nu”.</w:t>
      </w:r>
    </w:p>
    <w:p w14:paraId="72D6052D" w14:textId="77777777" w:rsidR="00093D73" w:rsidRPr="00692733" w:rsidRDefault="003128FA" w:rsidP="00813163">
      <w:pPr>
        <w:pStyle w:val="ListParagraph"/>
        <w:numPr>
          <w:ilvl w:val="2"/>
          <w:numId w:val="75"/>
        </w:numPr>
        <w:tabs>
          <w:tab w:val="left" w:pos="1400"/>
          <w:tab w:val="left" w:pos="1401"/>
          <w:tab w:val="left" w:pos="10260"/>
        </w:tabs>
        <w:spacing w:before="120" w:line="237" w:lineRule="auto"/>
        <w:ind w:left="1401" w:right="210" w:hanging="363"/>
        <w:jc w:val="both"/>
        <w:rPr>
          <w:sz w:val="24"/>
        </w:rPr>
      </w:pPr>
      <w:r w:rsidRPr="00692733">
        <w:rPr>
          <w:sz w:val="24"/>
        </w:rPr>
        <w:t>Pentru</w:t>
      </w:r>
      <w:r w:rsidRPr="00692733">
        <w:rPr>
          <w:spacing w:val="-10"/>
          <w:sz w:val="24"/>
        </w:rPr>
        <w:t xml:space="preserve"> </w:t>
      </w:r>
      <w:r w:rsidRPr="00692733">
        <w:rPr>
          <w:sz w:val="24"/>
        </w:rPr>
        <w:t>a</w:t>
      </w:r>
      <w:r w:rsidRPr="00692733">
        <w:rPr>
          <w:spacing w:val="-11"/>
          <w:sz w:val="24"/>
        </w:rPr>
        <w:t xml:space="preserve"> </w:t>
      </w:r>
      <w:r w:rsidRPr="00692733">
        <w:rPr>
          <w:sz w:val="24"/>
        </w:rPr>
        <w:t>fi</w:t>
      </w:r>
      <w:r w:rsidRPr="00692733">
        <w:rPr>
          <w:spacing w:val="-10"/>
          <w:sz w:val="24"/>
        </w:rPr>
        <w:t xml:space="preserve"> </w:t>
      </w:r>
      <w:r w:rsidRPr="00692733">
        <w:rPr>
          <w:sz w:val="24"/>
        </w:rPr>
        <w:t>admisă,</w:t>
      </w:r>
      <w:r w:rsidRPr="00692733">
        <w:rPr>
          <w:spacing w:val="-9"/>
          <w:sz w:val="24"/>
        </w:rPr>
        <w:t xml:space="preserve"> </w:t>
      </w:r>
      <w:r w:rsidRPr="00692733">
        <w:rPr>
          <w:sz w:val="24"/>
        </w:rPr>
        <w:t>propunerea</w:t>
      </w:r>
      <w:r w:rsidRPr="00692733">
        <w:rPr>
          <w:spacing w:val="-11"/>
          <w:sz w:val="24"/>
        </w:rPr>
        <w:t xml:space="preserve"> </w:t>
      </w:r>
      <w:r w:rsidRPr="00692733">
        <w:rPr>
          <w:sz w:val="24"/>
        </w:rPr>
        <w:t>trebuie</w:t>
      </w:r>
      <w:r w:rsidRPr="00692733">
        <w:rPr>
          <w:spacing w:val="-10"/>
          <w:sz w:val="24"/>
        </w:rPr>
        <w:t xml:space="preserve"> </w:t>
      </w:r>
      <w:r w:rsidRPr="00692733">
        <w:rPr>
          <w:sz w:val="24"/>
        </w:rPr>
        <w:t>să</w:t>
      </w:r>
      <w:r w:rsidRPr="00692733">
        <w:rPr>
          <w:spacing w:val="-10"/>
          <w:sz w:val="24"/>
        </w:rPr>
        <w:t xml:space="preserve"> </w:t>
      </w:r>
      <w:r w:rsidRPr="00692733">
        <w:rPr>
          <w:sz w:val="24"/>
        </w:rPr>
        <w:t>obţină</w:t>
      </w:r>
      <w:r w:rsidRPr="00692733">
        <w:rPr>
          <w:spacing w:val="-10"/>
          <w:sz w:val="24"/>
        </w:rPr>
        <w:t xml:space="preserve"> </w:t>
      </w:r>
      <w:r w:rsidRPr="00692733">
        <w:rPr>
          <w:sz w:val="24"/>
        </w:rPr>
        <w:t>răspuns</w:t>
      </w:r>
      <w:r w:rsidRPr="00692733">
        <w:rPr>
          <w:spacing w:val="-9"/>
          <w:sz w:val="24"/>
        </w:rPr>
        <w:t xml:space="preserve"> </w:t>
      </w:r>
      <w:r w:rsidR="00A61EBA" w:rsidRPr="00692733">
        <w:rPr>
          <w:spacing w:val="-9"/>
          <w:sz w:val="24"/>
        </w:rPr>
        <w:t>„</w:t>
      </w:r>
      <w:r w:rsidR="00A61EBA" w:rsidRPr="00692733">
        <w:rPr>
          <w:sz w:val="24"/>
        </w:rPr>
        <w:t>Da”</w:t>
      </w:r>
      <w:r w:rsidR="00A61EBA" w:rsidRPr="00692733">
        <w:rPr>
          <w:spacing w:val="-9"/>
          <w:sz w:val="24"/>
        </w:rPr>
        <w:t xml:space="preserve"> </w:t>
      </w:r>
      <w:r w:rsidRPr="00692733">
        <w:rPr>
          <w:sz w:val="24"/>
        </w:rPr>
        <w:t>la</w:t>
      </w:r>
      <w:r w:rsidRPr="00692733">
        <w:rPr>
          <w:spacing w:val="-9"/>
          <w:sz w:val="24"/>
        </w:rPr>
        <w:t xml:space="preserve"> </w:t>
      </w:r>
      <w:r w:rsidRPr="00692733">
        <w:rPr>
          <w:sz w:val="24"/>
        </w:rPr>
        <w:t>toate</w:t>
      </w:r>
      <w:r w:rsidRPr="00692733">
        <w:rPr>
          <w:spacing w:val="-11"/>
          <w:sz w:val="24"/>
        </w:rPr>
        <w:t xml:space="preserve"> </w:t>
      </w:r>
      <w:r w:rsidRPr="00692733">
        <w:rPr>
          <w:sz w:val="24"/>
        </w:rPr>
        <w:t>întrebările.</w:t>
      </w:r>
      <w:r w:rsidRPr="00692733">
        <w:rPr>
          <w:spacing w:val="-7"/>
          <w:sz w:val="24"/>
        </w:rPr>
        <w:t xml:space="preserve"> </w:t>
      </w:r>
      <w:r w:rsidRPr="00692733">
        <w:rPr>
          <w:sz w:val="24"/>
        </w:rPr>
        <w:t>În</w:t>
      </w:r>
      <w:r w:rsidRPr="00692733">
        <w:rPr>
          <w:spacing w:val="-10"/>
          <w:sz w:val="24"/>
        </w:rPr>
        <w:t xml:space="preserve"> </w:t>
      </w:r>
      <w:r w:rsidRPr="00692733">
        <w:rPr>
          <w:sz w:val="24"/>
        </w:rPr>
        <w:t>caz</w:t>
      </w:r>
      <w:r w:rsidRPr="00692733">
        <w:rPr>
          <w:spacing w:val="-7"/>
          <w:sz w:val="24"/>
        </w:rPr>
        <w:t xml:space="preserve"> </w:t>
      </w:r>
      <w:r w:rsidRPr="00692733">
        <w:rPr>
          <w:sz w:val="24"/>
        </w:rPr>
        <w:t>contrar, propunerea este declarată neeligibilă şi nu se</w:t>
      </w:r>
      <w:r w:rsidRPr="00692733">
        <w:rPr>
          <w:spacing w:val="-3"/>
          <w:sz w:val="24"/>
        </w:rPr>
        <w:t xml:space="preserve"> </w:t>
      </w:r>
      <w:r w:rsidRPr="00692733">
        <w:rPr>
          <w:sz w:val="24"/>
        </w:rPr>
        <w:t>evaluează</w:t>
      </w:r>
      <w:r w:rsidR="00A61EBA" w:rsidRPr="00692733">
        <w:rPr>
          <w:sz w:val="24"/>
        </w:rPr>
        <w:t xml:space="preserve"> tehnico-financiar</w:t>
      </w:r>
      <w:r w:rsidRPr="00692733">
        <w:rPr>
          <w:sz w:val="24"/>
        </w:rPr>
        <w:t>.</w:t>
      </w:r>
    </w:p>
    <w:p w14:paraId="17918E47" w14:textId="77777777" w:rsidR="00093D73" w:rsidRPr="00692733" w:rsidRDefault="003128FA" w:rsidP="00692733">
      <w:pPr>
        <w:pStyle w:val="BodyText"/>
        <w:tabs>
          <w:tab w:val="left" w:pos="10260"/>
        </w:tabs>
        <w:spacing w:before="122" w:line="276" w:lineRule="auto"/>
        <w:ind w:left="680" w:right="210"/>
        <w:jc w:val="both"/>
      </w:pPr>
      <w:r w:rsidRPr="00692733">
        <w:t>La încheierea etapei de verificare a conformității administrative şi a eligibilităţii, solicitanţilor li se trimit scrisori de acceptare sau de respingere, după caz (transmise prin MySMIS, fax sau e-mail)</w:t>
      </w:r>
      <w:r w:rsidR="00A61EBA" w:rsidRPr="00692733">
        <w:t>.</w:t>
      </w:r>
    </w:p>
    <w:p w14:paraId="460C083E" w14:textId="77777777" w:rsidR="00093D73" w:rsidRPr="00692733" w:rsidRDefault="0047714C" w:rsidP="00692733">
      <w:pPr>
        <w:pStyle w:val="BodyText"/>
        <w:tabs>
          <w:tab w:val="left" w:pos="10260"/>
        </w:tabs>
        <w:spacing w:before="122" w:line="276" w:lineRule="auto"/>
        <w:ind w:left="680" w:right="210"/>
        <w:jc w:val="both"/>
      </w:pPr>
      <w:r w:rsidRPr="00692733">
        <w:rPr>
          <w:sz w:val="21"/>
        </w:rPr>
        <w:lastRenderedPageBreak/>
        <w:t xml:space="preserve">          </w:t>
      </w:r>
      <w:r w:rsidR="00767F1D" w:rsidRPr="00692733">
        <w:rPr>
          <w:sz w:val="21"/>
        </w:rPr>
        <w:t xml:space="preserve"> </w:t>
      </w:r>
      <w:r w:rsidR="00F66EF0" w:rsidRPr="00692733">
        <w:t xml:space="preserve">OI </w:t>
      </w:r>
      <w:r w:rsidRPr="00692733">
        <w:t>trebuie să verifice rezonabilitatea costurilor, conform dispozițiilor legale, în baza documentelor</w:t>
      </w:r>
      <w:r w:rsidR="00767F1D" w:rsidRPr="00692733">
        <w:t xml:space="preserve"> </w:t>
      </w:r>
      <w:r w:rsidRPr="00692733">
        <w:t>solicitate și/sau a investigațiilor proprii, încă din faza de evaluare a proiectelor.</w:t>
      </w:r>
    </w:p>
    <w:p w14:paraId="56A5132E" w14:textId="77777777" w:rsidR="00FF27B2" w:rsidRPr="00692733" w:rsidRDefault="00FF27B2" w:rsidP="00692733">
      <w:pPr>
        <w:pStyle w:val="BodyText"/>
        <w:tabs>
          <w:tab w:val="left" w:pos="10260"/>
        </w:tabs>
        <w:spacing w:before="4"/>
        <w:ind w:right="210"/>
        <w:jc w:val="both"/>
        <w:rPr>
          <w:sz w:val="21"/>
        </w:rPr>
      </w:pPr>
    </w:p>
    <w:p w14:paraId="15DDB1B1" w14:textId="77777777" w:rsidR="00FF27B2" w:rsidRPr="00692733" w:rsidRDefault="00FF27B2" w:rsidP="00692733">
      <w:pPr>
        <w:pStyle w:val="BodyText"/>
        <w:tabs>
          <w:tab w:val="left" w:pos="10260"/>
        </w:tabs>
        <w:spacing w:before="4"/>
        <w:ind w:right="210"/>
        <w:jc w:val="both"/>
        <w:rPr>
          <w:sz w:val="21"/>
        </w:rPr>
      </w:pPr>
    </w:p>
    <w:p w14:paraId="74F68EF1" w14:textId="77777777" w:rsidR="00093D73" w:rsidRPr="00692733" w:rsidRDefault="003128FA" w:rsidP="00692733">
      <w:pPr>
        <w:tabs>
          <w:tab w:val="left" w:pos="10260"/>
        </w:tabs>
        <w:ind w:left="680" w:right="210"/>
        <w:jc w:val="both"/>
        <w:rPr>
          <w:b/>
          <w:sz w:val="24"/>
          <w:u w:val="thick"/>
        </w:rPr>
      </w:pPr>
      <w:r w:rsidRPr="00692733">
        <w:rPr>
          <w:b/>
          <w:sz w:val="24"/>
          <w:u w:val="thick"/>
        </w:rPr>
        <w:t>Grila de verificare a conformităţii administrative şi a eligibilităţii</w:t>
      </w:r>
    </w:p>
    <w:p w14:paraId="31D6A3DF" w14:textId="77777777" w:rsidR="00093D73" w:rsidRPr="00692733" w:rsidRDefault="00093D73" w:rsidP="00692733">
      <w:pPr>
        <w:pStyle w:val="BodyText"/>
        <w:tabs>
          <w:tab w:val="left" w:pos="10260"/>
        </w:tabs>
        <w:ind w:right="210"/>
        <w:jc w:val="both"/>
        <w:rPr>
          <w:b/>
          <w:sz w:val="20"/>
        </w:rPr>
      </w:pPr>
    </w:p>
    <w:p w14:paraId="12596048" w14:textId="77777777" w:rsidR="00093D73" w:rsidRPr="00692733" w:rsidRDefault="00093D73" w:rsidP="00692733">
      <w:pPr>
        <w:pStyle w:val="BodyText"/>
        <w:tabs>
          <w:tab w:val="left" w:pos="10260"/>
        </w:tabs>
        <w:spacing w:before="9" w:after="1"/>
        <w:ind w:right="210"/>
        <w:jc w:val="both"/>
        <w:rPr>
          <w:b/>
          <w:sz w:val="22"/>
        </w:rPr>
      </w:pPr>
    </w:p>
    <w:tbl>
      <w:tblPr>
        <w:tblW w:w="9835" w:type="dxa"/>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05"/>
        <w:gridCol w:w="646"/>
        <w:gridCol w:w="644"/>
        <w:gridCol w:w="2440"/>
      </w:tblGrid>
      <w:tr w:rsidR="00093D73" w:rsidRPr="00692733" w14:paraId="06538842" w14:textId="77777777" w:rsidTr="00B02FE3">
        <w:trPr>
          <w:trHeight w:val="400"/>
        </w:trPr>
        <w:tc>
          <w:tcPr>
            <w:tcW w:w="6105" w:type="dxa"/>
          </w:tcPr>
          <w:p w14:paraId="09CF5B76" w14:textId="77777777" w:rsidR="00093D73" w:rsidRPr="00692733" w:rsidRDefault="003128FA" w:rsidP="00692733">
            <w:pPr>
              <w:pStyle w:val="TableParagraph"/>
              <w:tabs>
                <w:tab w:val="left" w:pos="10260"/>
              </w:tabs>
              <w:spacing w:before="68"/>
              <w:ind w:left="110" w:right="210"/>
              <w:jc w:val="both"/>
              <w:rPr>
                <w:b/>
              </w:rPr>
            </w:pPr>
            <w:r w:rsidRPr="00692733">
              <w:rPr>
                <w:b/>
              </w:rPr>
              <w:t>CRITERII</w:t>
            </w:r>
          </w:p>
        </w:tc>
        <w:tc>
          <w:tcPr>
            <w:tcW w:w="646" w:type="dxa"/>
            <w:tcBorders>
              <w:top w:val="single" w:sz="6" w:space="0" w:color="000000"/>
              <w:bottom w:val="single" w:sz="6" w:space="0" w:color="000000"/>
              <w:right w:val="single" w:sz="6" w:space="0" w:color="000000"/>
            </w:tcBorders>
          </w:tcPr>
          <w:p w14:paraId="72F48545" w14:textId="77777777" w:rsidR="00093D73" w:rsidRPr="00692733" w:rsidRDefault="003128FA" w:rsidP="00692733">
            <w:pPr>
              <w:pStyle w:val="TableParagraph"/>
              <w:tabs>
                <w:tab w:val="left" w:pos="10260"/>
              </w:tabs>
              <w:spacing w:before="68"/>
              <w:ind w:left="165" w:right="210"/>
              <w:jc w:val="both"/>
              <w:rPr>
                <w:b/>
              </w:rPr>
            </w:pPr>
            <w:r w:rsidRPr="00692733">
              <w:rPr>
                <w:b/>
              </w:rPr>
              <w:t>DA</w:t>
            </w:r>
          </w:p>
        </w:tc>
        <w:tc>
          <w:tcPr>
            <w:tcW w:w="644" w:type="dxa"/>
            <w:tcBorders>
              <w:top w:val="single" w:sz="6" w:space="0" w:color="000000"/>
              <w:left w:val="single" w:sz="6" w:space="0" w:color="000000"/>
              <w:bottom w:val="single" w:sz="6" w:space="0" w:color="000000"/>
              <w:right w:val="single" w:sz="6" w:space="0" w:color="000000"/>
            </w:tcBorders>
          </w:tcPr>
          <w:p w14:paraId="29A9AC3E" w14:textId="77777777" w:rsidR="00093D73" w:rsidRPr="00692733" w:rsidRDefault="003128FA" w:rsidP="00692733">
            <w:pPr>
              <w:pStyle w:val="TableParagraph"/>
              <w:tabs>
                <w:tab w:val="left" w:pos="10260"/>
              </w:tabs>
              <w:spacing w:before="68"/>
              <w:ind w:left="162" w:right="210"/>
              <w:jc w:val="both"/>
              <w:rPr>
                <w:b/>
              </w:rPr>
            </w:pPr>
            <w:r w:rsidRPr="00692733">
              <w:rPr>
                <w:b/>
              </w:rPr>
              <w:t>NU</w:t>
            </w:r>
          </w:p>
        </w:tc>
        <w:tc>
          <w:tcPr>
            <w:tcW w:w="2440" w:type="dxa"/>
            <w:tcBorders>
              <w:top w:val="single" w:sz="6" w:space="0" w:color="000000"/>
              <w:left w:val="single" w:sz="6" w:space="0" w:color="000000"/>
              <w:bottom w:val="single" w:sz="6" w:space="0" w:color="000000"/>
              <w:right w:val="single" w:sz="6" w:space="0" w:color="000000"/>
            </w:tcBorders>
          </w:tcPr>
          <w:p w14:paraId="6D4189E2" w14:textId="77777777" w:rsidR="00093D73" w:rsidRPr="00692733" w:rsidRDefault="003128FA" w:rsidP="00692733">
            <w:pPr>
              <w:pStyle w:val="TableParagraph"/>
              <w:tabs>
                <w:tab w:val="left" w:pos="10260"/>
              </w:tabs>
              <w:spacing w:before="68"/>
              <w:ind w:left="809" w:right="210"/>
              <w:jc w:val="both"/>
              <w:rPr>
                <w:b/>
              </w:rPr>
            </w:pPr>
            <w:r w:rsidRPr="00692733">
              <w:rPr>
                <w:b/>
              </w:rPr>
              <w:t>Observaţii</w:t>
            </w:r>
          </w:p>
        </w:tc>
      </w:tr>
      <w:tr w:rsidR="00093D73" w:rsidRPr="00692733" w14:paraId="66C8C1BA" w14:textId="77777777" w:rsidTr="00B02FE3">
        <w:trPr>
          <w:trHeight w:val="719"/>
        </w:trPr>
        <w:tc>
          <w:tcPr>
            <w:tcW w:w="6105" w:type="dxa"/>
          </w:tcPr>
          <w:p w14:paraId="4D9F07D8" w14:textId="77777777" w:rsidR="00093D73" w:rsidRPr="00692733" w:rsidRDefault="003128FA" w:rsidP="00692733">
            <w:pPr>
              <w:pStyle w:val="TableParagraph"/>
              <w:tabs>
                <w:tab w:val="left" w:pos="10260"/>
              </w:tabs>
              <w:spacing w:before="68"/>
              <w:ind w:left="110" w:right="210"/>
              <w:jc w:val="both"/>
              <w:rPr>
                <w:b/>
              </w:rPr>
            </w:pPr>
            <w:r w:rsidRPr="00692733">
              <w:rPr>
                <w:b/>
              </w:rPr>
              <w:t>VERIFICAREA CONFORMITĂȚII ADMINISTRATIVE</w:t>
            </w:r>
          </w:p>
        </w:tc>
        <w:tc>
          <w:tcPr>
            <w:tcW w:w="646" w:type="dxa"/>
            <w:tcBorders>
              <w:top w:val="single" w:sz="6" w:space="0" w:color="000000"/>
              <w:bottom w:val="single" w:sz="6" w:space="0" w:color="000000"/>
              <w:right w:val="single" w:sz="6" w:space="0" w:color="000000"/>
            </w:tcBorders>
          </w:tcPr>
          <w:p w14:paraId="68FCC853" w14:textId="77777777" w:rsidR="00093D73" w:rsidRPr="00692733" w:rsidRDefault="00093D73" w:rsidP="00692733">
            <w:pPr>
              <w:pStyle w:val="TableParagraph"/>
              <w:tabs>
                <w:tab w:val="left" w:pos="10260"/>
              </w:tabs>
              <w:ind w:right="210"/>
              <w:jc w:val="both"/>
            </w:pPr>
          </w:p>
        </w:tc>
        <w:tc>
          <w:tcPr>
            <w:tcW w:w="644" w:type="dxa"/>
            <w:tcBorders>
              <w:top w:val="single" w:sz="6" w:space="0" w:color="000000"/>
              <w:left w:val="single" w:sz="6" w:space="0" w:color="000000"/>
              <w:bottom w:val="single" w:sz="6" w:space="0" w:color="000000"/>
              <w:right w:val="single" w:sz="6" w:space="0" w:color="000000"/>
            </w:tcBorders>
          </w:tcPr>
          <w:p w14:paraId="449E16B5" w14:textId="77777777" w:rsidR="00093D73" w:rsidRPr="00692733" w:rsidRDefault="00093D73"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7FD9EF92" w14:textId="77777777" w:rsidR="00093D73" w:rsidRPr="00692733" w:rsidRDefault="00093D73" w:rsidP="00692733">
            <w:pPr>
              <w:pStyle w:val="TableParagraph"/>
              <w:tabs>
                <w:tab w:val="left" w:pos="10260"/>
              </w:tabs>
              <w:ind w:right="210"/>
              <w:jc w:val="both"/>
            </w:pPr>
          </w:p>
        </w:tc>
      </w:tr>
      <w:tr w:rsidR="00093D73" w:rsidRPr="00692733" w14:paraId="18371CCE" w14:textId="77777777" w:rsidTr="00B02FE3">
        <w:trPr>
          <w:trHeight w:val="642"/>
        </w:trPr>
        <w:tc>
          <w:tcPr>
            <w:tcW w:w="6105" w:type="dxa"/>
            <w:tcBorders>
              <w:bottom w:val="single" w:sz="6" w:space="0" w:color="000000"/>
            </w:tcBorders>
          </w:tcPr>
          <w:p w14:paraId="3EBCE8FE" w14:textId="77777777" w:rsidR="00093D73" w:rsidRPr="00692733" w:rsidRDefault="003128FA" w:rsidP="00692733">
            <w:pPr>
              <w:pStyle w:val="TableParagraph"/>
              <w:tabs>
                <w:tab w:val="left" w:pos="10260"/>
              </w:tabs>
              <w:spacing w:before="68"/>
              <w:ind w:left="110" w:right="210"/>
              <w:jc w:val="both"/>
            </w:pPr>
            <w:r w:rsidRPr="00692733">
              <w:t>1. Cererea de finanţare are toate câmpurile completate</w:t>
            </w:r>
          </w:p>
        </w:tc>
        <w:tc>
          <w:tcPr>
            <w:tcW w:w="646" w:type="dxa"/>
            <w:tcBorders>
              <w:top w:val="single" w:sz="6" w:space="0" w:color="000000"/>
              <w:bottom w:val="single" w:sz="6" w:space="0" w:color="000000"/>
              <w:right w:val="single" w:sz="6" w:space="0" w:color="000000"/>
            </w:tcBorders>
          </w:tcPr>
          <w:p w14:paraId="70432BBE" w14:textId="77777777" w:rsidR="00093D73" w:rsidRPr="00692733" w:rsidRDefault="00093D73" w:rsidP="00692733">
            <w:pPr>
              <w:pStyle w:val="TableParagraph"/>
              <w:tabs>
                <w:tab w:val="left" w:pos="10260"/>
              </w:tabs>
              <w:ind w:right="210"/>
              <w:jc w:val="both"/>
            </w:pPr>
          </w:p>
        </w:tc>
        <w:tc>
          <w:tcPr>
            <w:tcW w:w="644" w:type="dxa"/>
            <w:tcBorders>
              <w:top w:val="single" w:sz="6" w:space="0" w:color="000000"/>
              <w:left w:val="single" w:sz="6" w:space="0" w:color="000000"/>
              <w:bottom w:val="single" w:sz="6" w:space="0" w:color="000000"/>
              <w:right w:val="single" w:sz="6" w:space="0" w:color="000000"/>
            </w:tcBorders>
          </w:tcPr>
          <w:p w14:paraId="5BF1FF33" w14:textId="77777777" w:rsidR="00093D73" w:rsidRPr="00692733" w:rsidRDefault="00093D73"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6DD82602" w14:textId="77777777" w:rsidR="00093D73" w:rsidRPr="00692733" w:rsidRDefault="00E860D0" w:rsidP="00692733">
            <w:pPr>
              <w:pStyle w:val="TableParagraph"/>
              <w:tabs>
                <w:tab w:val="left" w:pos="10260"/>
              </w:tabs>
              <w:spacing w:before="76" w:line="230" w:lineRule="auto"/>
              <w:ind w:left="912" w:right="210" w:hanging="557"/>
              <w:jc w:val="both"/>
            </w:pPr>
            <w:r>
              <w:t>Se verifică cererea de finanț</w:t>
            </w:r>
            <w:r w:rsidR="003128FA" w:rsidRPr="00692733">
              <w:t>are</w:t>
            </w:r>
          </w:p>
        </w:tc>
      </w:tr>
      <w:tr w:rsidR="00093D73" w:rsidRPr="00692733" w14:paraId="0DE73401" w14:textId="77777777" w:rsidTr="00B02FE3">
        <w:trPr>
          <w:trHeight w:val="880"/>
        </w:trPr>
        <w:tc>
          <w:tcPr>
            <w:tcW w:w="6105" w:type="dxa"/>
            <w:tcBorders>
              <w:top w:val="single" w:sz="6" w:space="0" w:color="000000"/>
              <w:left w:val="single" w:sz="6" w:space="0" w:color="000000"/>
              <w:bottom w:val="single" w:sz="6" w:space="0" w:color="000000"/>
              <w:right w:val="single" w:sz="6" w:space="0" w:color="000000"/>
            </w:tcBorders>
          </w:tcPr>
          <w:p w14:paraId="1558CAE7" w14:textId="77777777" w:rsidR="00093D73" w:rsidRPr="00692733" w:rsidRDefault="003128FA" w:rsidP="00692733">
            <w:pPr>
              <w:pStyle w:val="TableParagraph"/>
              <w:tabs>
                <w:tab w:val="left" w:pos="10260"/>
              </w:tabs>
              <w:spacing w:before="75" w:line="228" w:lineRule="auto"/>
              <w:ind w:left="107" w:right="210"/>
              <w:jc w:val="both"/>
            </w:pPr>
            <w:r w:rsidRPr="00692733">
              <w:t>2. Solicitantul a încărcat în MySMIS toate documentele însoţitoare solicitate conform cerinţelor şi modelelor precizate în Ghidul solicitantului,</w:t>
            </w:r>
            <w:r w:rsidR="00A61EBA" w:rsidRPr="00692733">
              <w:t xml:space="preserve"> </w:t>
            </w:r>
            <w:r w:rsidR="002D2FEA">
              <w:t>sub</w:t>
            </w:r>
            <w:r w:rsidR="00A61EBA" w:rsidRPr="00692733">
              <w:t>cap. 10.1</w:t>
            </w:r>
            <w:r w:rsidRPr="00692733">
              <w:t xml:space="preserve"> (inclusiv pentru parteneri)</w:t>
            </w:r>
          </w:p>
        </w:tc>
        <w:tc>
          <w:tcPr>
            <w:tcW w:w="646" w:type="dxa"/>
            <w:tcBorders>
              <w:top w:val="single" w:sz="6" w:space="0" w:color="000000"/>
              <w:left w:val="single" w:sz="6" w:space="0" w:color="000000"/>
              <w:bottom w:val="single" w:sz="6" w:space="0" w:color="000000"/>
              <w:right w:val="single" w:sz="6" w:space="0" w:color="000000"/>
            </w:tcBorders>
          </w:tcPr>
          <w:p w14:paraId="0A6CBF03" w14:textId="77777777" w:rsidR="00093D73" w:rsidRPr="00692733" w:rsidRDefault="00093D73" w:rsidP="00692733">
            <w:pPr>
              <w:pStyle w:val="TableParagraph"/>
              <w:tabs>
                <w:tab w:val="left" w:pos="10260"/>
              </w:tabs>
              <w:ind w:right="210"/>
              <w:jc w:val="both"/>
            </w:pPr>
          </w:p>
        </w:tc>
        <w:tc>
          <w:tcPr>
            <w:tcW w:w="644" w:type="dxa"/>
            <w:tcBorders>
              <w:top w:val="single" w:sz="6" w:space="0" w:color="000000"/>
              <w:left w:val="single" w:sz="6" w:space="0" w:color="000000"/>
              <w:bottom w:val="single" w:sz="6" w:space="0" w:color="000000"/>
              <w:right w:val="single" w:sz="6" w:space="0" w:color="000000"/>
            </w:tcBorders>
          </w:tcPr>
          <w:p w14:paraId="08E88752" w14:textId="77777777" w:rsidR="00093D73" w:rsidRPr="00692733" w:rsidRDefault="00093D73"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5B9C153A" w14:textId="77777777" w:rsidR="00093D73" w:rsidRPr="00692733" w:rsidRDefault="00093D73" w:rsidP="00692733">
            <w:pPr>
              <w:pStyle w:val="TableParagraph"/>
              <w:tabs>
                <w:tab w:val="left" w:pos="10260"/>
              </w:tabs>
              <w:ind w:right="210"/>
              <w:jc w:val="both"/>
            </w:pPr>
          </w:p>
        </w:tc>
      </w:tr>
      <w:tr w:rsidR="00093D73" w:rsidRPr="00692733" w14:paraId="7B675B7F" w14:textId="77777777" w:rsidTr="00B02FE3">
        <w:trPr>
          <w:trHeight w:val="400"/>
        </w:trPr>
        <w:tc>
          <w:tcPr>
            <w:tcW w:w="6105" w:type="dxa"/>
            <w:tcBorders>
              <w:top w:val="single" w:sz="6" w:space="0" w:color="000000"/>
              <w:left w:val="single" w:sz="6" w:space="0" w:color="000000"/>
              <w:bottom w:val="single" w:sz="6" w:space="0" w:color="000000"/>
              <w:right w:val="single" w:sz="6" w:space="0" w:color="000000"/>
            </w:tcBorders>
          </w:tcPr>
          <w:p w14:paraId="79C2CD59" w14:textId="77777777" w:rsidR="00093D73" w:rsidRPr="00692733" w:rsidRDefault="00C84CDB" w:rsidP="00692733">
            <w:pPr>
              <w:pStyle w:val="TableParagraph"/>
              <w:tabs>
                <w:tab w:val="left" w:pos="10260"/>
              </w:tabs>
              <w:spacing w:before="65"/>
              <w:ind w:left="439" w:right="210"/>
              <w:jc w:val="center"/>
              <w:rPr>
                <w:b/>
              </w:rPr>
            </w:pPr>
            <w:r w:rsidRPr="00692733">
              <w:rPr>
                <w:b/>
              </w:rPr>
              <w:t>Documente necesare p</w:t>
            </w:r>
            <w:r w:rsidR="003128FA" w:rsidRPr="00692733">
              <w:rPr>
                <w:b/>
              </w:rPr>
              <w:t>entru întreprinderi</w:t>
            </w:r>
            <w:r w:rsidRPr="00692733">
              <w:rPr>
                <w:b/>
              </w:rPr>
              <w:t>le – lideri de parteneriat</w:t>
            </w:r>
          </w:p>
        </w:tc>
        <w:tc>
          <w:tcPr>
            <w:tcW w:w="646" w:type="dxa"/>
            <w:tcBorders>
              <w:top w:val="single" w:sz="6" w:space="0" w:color="000000"/>
              <w:left w:val="single" w:sz="6" w:space="0" w:color="000000"/>
              <w:bottom w:val="single" w:sz="6" w:space="0" w:color="000000"/>
              <w:right w:val="single" w:sz="6" w:space="0" w:color="000000"/>
            </w:tcBorders>
          </w:tcPr>
          <w:p w14:paraId="414CB802" w14:textId="77777777" w:rsidR="00093D73" w:rsidRPr="00692733" w:rsidRDefault="00093D73" w:rsidP="00692733">
            <w:pPr>
              <w:pStyle w:val="TableParagraph"/>
              <w:tabs>
                <w:tab w:val="left" w:pos="10260"/>
              </w:tabs>
              <w:ind w:right="210"/>
              <w:jc w:val="both"/>
            </w:pPr>
          </w:p>
        </w:tc>
        <w:tc>
          <w:tcPr>
            <w:tcW w:w="644" w:type="dxa"/>
            <w:tcBorders>
              <w:top w:val="single" w:sz="6" w:space="0" w:color="000000"/>
              <w:left w:val="single" w:sz="6" w:space="0" w:color="000000"/>
              <w:bottom w:val="single" w:sz="6" w:space="0" w:color="000000"/>
              <w:right w:val="single" w:sz="6" w:space="0" w:color="000000"/>
            </w:tcBorders>
          </w:tcPr>
          <w:p w14:paraId="373BF520" w14:textId="77777777" w:rsidR="00093D73" w:rsidRPr="00692733" w:rsidRDefault="00093D73"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1237A2A5" w14:textId="77777777" w:rsidR="00093D73" w:rsidRPr="00692733" w:rsidRDefault="00093D73" w:rsidP="00692733">
            <w:pPr>
              <w:pStyle w:val="TableParagraph"/>
              <w:tabs>
                <w:tab w:val="left" w:pos="10260"/>
              </w:tabs>
              <w:ind w:right="210"/>
              <w:jc w:val="both"/>
            </w:pPr>
          </w:p>
        </w:tc>
      </w:tr>
      <w:tr w:rsidR="008F0E18" w:rsidRPr="00692733" w14:paraId="7BCC5264" w14:textId="77777777" w:rsidTr="00B02FE3">
        <w:trPr>
          <w:trHeight w:val="400"/>
        </w:trPr>
        <w:tc>
          <w:tcPr>
            <w:tcW w:w="6105" w:type="dxa"/>
            <w:tcBorders>
              <w:top w:val="single" w:sz="6" w:space="0" w:color="000000"/>
              <w:left w:val="single" w:sz="6" w:space="0" w:color="000000"/>
              <w:bottom w:val="single" w:sz="6" w:space="0" w:color="000000"/>
              <w:right w:val="single" w:sz="6" w:space="0" w:color="000000"/>
            </w:tcBorders>
          </w:tcPr>
          <w:p w14:paraId="472E02E2" w14:textId="77777777" w:rsidR="008F0E18" w:rsidRPr="00692733" w:rsidRDefault="008F0E18" w:rsidP="00692733">
            <w:pPr>
              <w:pStyle w:val="TableParagraph"/>
              <w:tabs>
                <w:tab w:val="left" w:pos="10260"/>
              </w:tabs>
              <w:spacing w:before="65"/>
              <w:ind w:right="210"/>
              <w:jc w:val="both"/>
              <w:rPr>
                <w:b/>
                <w:sz w:val="24"/>
                <w:szCs w:val="24"/>
              </w:rPr>
            </w:pPr>
            <w:r w:rsidRPr="00692733">
              <w:rPr>
                <w:sz w:val="24"/>
                <w:szCs w:val="24"/>
              </w:rPr>
              <w:t>2.1 Consi</w:t>
            </w:r>
            <w:r w:rsidR="007147A8" w:rsidRPr="00692733">
              <w:rPr>
                <w:sz w:val="24"/>
                <w:szCs w:val="24"/>
              </w:rPr>
              <w:t>m</w:t>
            </w:r>
            <w:r w:rsidRPr="00692733">
              <w:rPr>
                <w:sz w:val="24"/>
                <w:szCs w:val="24"/>
              </w:rPr>
              <w:t>țământ privind prelucrarea datelor cu caracter personal</w:t>
            </w:r>
          </w:p>
        </w:tc>
        <w:tc>
          <w:tcPr>
            <w:tcW w:w="646" w:type="dxa"/>
            <w:tcBorders>
              <w:top w:val="single" w:sz="6" w:space="0" w:color="000000"/>
              <w:left w:val="single" w:sz="6" w:space="0" w:color="000000"/>
              <w:bottom w:val="single" w:sz="6" w:space="0" w:color="000000"/>
              <w:right w:val="single" w:sz="6" w:space="0" w:color="000000"/>
            </w:tcBorders>
          </w:tcPr>
          <w:p w14:paraId="4B3179BC" w14:textId="77777777" w:rsidR="008F0E18" w:rsidRPr="00692733" w:rsidRDefault="008F0E18" w:rsidP="00692733">
            <w:pPr>
              <w:pStyle w:val="TableParagraph"/>
              <w:tabs>
                <w:tab w:val="left" w:pos="10260"/>
              </w:tabs>
              <w:ind w:right="210"/>
              <w:jc w:val="both"/>
              <w:rPr>
                <w:sz w:val="24"/>
                <w:szCs w:val="24"/>
              </w:rPr>
            </w:pPr>
          </w:p>
        </w:tc>
        <w:tc>
          <w:tcPr>
            <w:tcW w:w="644" w:type="dxa"/>
            <w:tcBorders>
              <w:top w:val="single" w:sz="6" w:space="0" w:color="000000"/>
              <w:left w:val="single" w:sz="6" w:space="0" w:color="000000"/>
              <w:bottom w:val="single" w:sz="6" w:space="0" w:color="000000"/>
              <w:right w:val="single" w:sz="6" w:space="0" w:color="000000"/>
            </w:tcBorders>
          </w:tcPr>
          <w:p w14:paraId="4417EEC6" w14:textId="77777777" w:rsidR="008F0E18" w:rsidRPr="00692733" w:rsidRDefault="008F0E18" w:rsidP="00692733">
            <w:pPr>
              <w:pStyle w:val="TableParagraph"/>
              <w:tabs>
                <w:tab w:val="left" w:pos="10260"/>
              </w:tabs>
              <w:ind w:right="210"/>
              <w:jc w:val="both"/>
              <w:rPr>
                <w:sz w:val="24"/>
                <w:szCs w:val="24"/>
              </w:rPr>
            </w:pPr>
          </w:p>
        </w:tc>
        <w:tc>
          <w:tcPr>
            <w:tcW w:w="2440" w:type="dxa"/>
            <w:tcBorders>
              <w:top w:val="single" w:sz="6" w:space="0" w:color="000000"/>
              <w:left w:val="single" w:sz="6" w:space="0" w:color="000000"/>
              <w:bottom w:val="single" w:sz="6" w:space="0" w:color="000000"/>
              <w:right w:val="single" w:sz="6" w:space="0" w:color="000000"/>
            </w:tcBorders>
          </w:tcPr>
          <w:p w14:paraId="652FF4B9" w14:textId="77777777" w:rsidR="008F0E18" w:rsidRPr="00692733" w:rsidRDefault="008F0E18" w:rsidP="00692733">
            <w:pPr>
              <w:pStyle w:val="TableParagraph"/>
              <w:tabs>
                <w:tab w:val="left" w:pos="10260"/>
              </w:tabs>
              <w:ind w:right="210"/>
              <w:jc w:val="both"/>
              <w:rPr>
                <w:sz w:val="24"/>
                <w:szCs w:val="24"/>
              </w:rPr>
            </w:pPr>
            <w:r w:rsidRPr="00692733">
              <w:rPr>
                <w:sz w:val="24"/>
                <w:szCs w:val="24"/>
              </w:rPr>
              <w:t>Anexa 2.1</w:t>
            </w:r>
          </w:p>
        </w:tc>
      </w:tr>
      <w:tr w:rsidR="008F0E18" w:rsidRPr="00692733" w14:paraId="261B635B" w14:textId="77777777" w:rsidTr="00B02FE3">
        <w:trPr>
          <w:trHeight w:val="1302"/>
        </w:trPr>
        <w:tc>
          <w:tcPr>
            <w:tcW w:w="6105" w:type="dxa"/>
            <w:tcBorders>
              <w:top w:val="single" w:sz="6" w:space="0" w:color="000000"/>
            </w:tcBorders>
          </w:tcPr>
          <w:p w14:paraId="6881C9D3" w14:textId="77777777" w:rsidR="008F0E18" w:rsidRPr="00692733" w:rsidRDefault="00147D06" w:rsidP="00813163">
            <w:pPr>
              <w:pStyle w:val="TableParagraph"/>
              <w:numPr>
                <w:ilvl w:val="1"/>
                <w:numId w:val="74"/>
              </w:numPr>
              <w:tabs>
                <w:tab w:val="left" w:pos="443"/>
                <w:tab w:val="left" w:pos="10260"/>
              </w:tabs>
              <w:spacing w:line="246" w:lineRule="exact"/>
              <w:ind w:right="210"/>
              <w:jc w:val="both"/>
            </w:pPr>
            <w:r w:rsidRPr="00692733">
              <w:t>1</w:t>
            </w:r>
            <w:r w:rsidR="008F0E18" w:rsidRPr="00692733">
              <w:t>Declaraţie pe proprie răspundere privind</w:t>
            </w:r>
            <w:r w:rsidR="008F0E18" w:rsidRPr="00692733">
              <w:rPr>
                <w:spacing w:val="-8"/>
              </w:rPr>
              <w:t xml:space="preserve"> </w:t>
            </w:r>
            <w:r w:rsidR="008F0E18" w:rsidRPr="00692733">
              <w:t>eligibilitatea:</w:t>
            </w:r>
          </w:p>
          <w:p w14:paraId="56289B76" w14:textId="77777777" w:rsidR="008F0E18" w:rsidRPr="00692733" w:rsidRDefault="008F0E18" w:rsidP="00E411AE">
            <w:pPr>
              <w:pStyle w:val="TableParagraph"/>
              <w:tabs>
                <w:tab w:val="left" w:pos="10260"/>
              </w:tabs>
              <w:ind w:right="210"/>
              <w:jc w:val="both"/>
              <w:rPr>
                <w:b/>
                <w:sz w:val="20"/>
              </w:rPr>
            </w:pPr>
          </w:p>
          <w:p w14:paraId="6EE0E8B6" w14:textId="77777777" w:rsidR="008F0E18" w:rsidRPr="00692733" w:rsidRDefault="008F0E18" w:rsidP="00813163">
            <w:pPr>
              <w:pStyle w:val="TableParagraph"/>
              <w:numPr>
                <w:ilvl w:val="2"/>
                <w:numId w:val="74"/>
              </w:numPr>
              <w:tabs>
                <w:tab w:val="left" w:pos="830"/>
                <w:tab w:val="left" w:pos="831"/>
                <w:tab w:val="left" w:pos="10260"/>
              </w:tabs>
              <w:ind w:right="210" w:hanging="361"/>
              <w:jc w:val="both"/>
            </w:pPr>
            <w:r w:rsidRPr="00692733">
              <w:t>Verificare ca formă și conținut (conform</w:t>
            </w:r>
            <w:r w:rsidRPr="00692733">
              <w:rPr>
                <w:spacing w:val="-10"/>
              </w:rPr>
              <w:t xml:space="preserve"> </w:t>
            </w:r>
            <w:r w:rsidRPr="00692733">
              <w:t>modelului)</w:t>
            </w:r>
          </w:p>
          <w:p w14:paraId="454C8F12" w14:textId="77777777" w:rsidR="008F0E18" w:rsidRPr="00692733" w:rsidRDefault="008F0E18" w:rsidP="00813163">
            <w:pPr>
              <w:pStyle w:val="TableParagraph"/>
              <w:numPr>
                <w:ilvl w:val="2"/>
                <w:numId w:val="74"/>
              </w:numPr>
              <w:tabs>
                <w:tab w:val="left" w:pos="830"/>
                <w:tab w:val="left" w:pos="831"/>
                <w:tab w:val="left" w:pos="10260"/>
              </w:tabs>
              <w:ind w:right="210" w:hanging="361"/>
              <w:jc w:val="both"/>
            </w:pPr>
            <w:r w:rsidRPr="00692733">
              <w:t>Este semnată digital de reprezentantul/imputernicitul</w:t>
            </w:r>
            <w:r w:rsidRPr="00692733">
              <w:rPr>
                <w:spacing w:val="-17"/>
              </w:rPr>
              <w:t xml:space="preserve"> </w:t>
            </w:r>
            <w:r w:rsidRPr="00692733">
              <w:t>legal</w:t>
            </w:r>
          </w:p>
        </w:tc>
        <w:tc>
          <w:tcPr>
            <w:tcW w:w="646" w:type="dxa"/>
            <w:tcBorders>
              <w:top w:val="single" w:sz="6" w:space="0" w:color="000000"/>
            </w:tcBorders>
          </w:tcPr>
          <w:p w14:paraId="2519703F" w14:textId="77777777" w:rsidR="008F0E18" w:rsidRPr="00692733" w:rsidRDefault="008F0E18" w:rsidP="00692733">
            <w:pPr>
              <w:pStyle w:val="TableParagraph"/>
              <w:tabs>
                <w:tab w:val="left" w:pos="10260"/>
              </w:tabs>
              <w:ind w:right="210"/>
              <w:jc w:val="both"/>
            </w:pPr>
          </w:p>
        </w:tc>
        <w:tc>
          <w:tcPr>
            <w:tcW w:w="644" w:type="dxa"/>
            <w:tcBorders>
              <w:top w:val="single" w:sz="6" w:space="0" w:color="000000"/>
              <w:right w:val="single" w:sz="6" w:space="0" w:color="000000"/>
            </w:tcBorders>
          </w:tcPr>
          <w:p w14:paraId="5BF3D808" w14:textId="77777777" w:rsidR="008F0E18" w:rsidRPr="00692733" w:rsidRDefault="008F0E18"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34B39F1F" w14:textId="77777777" w:rsidR="008F0E18" w:rsidRPr="00692733" w:rsidRDefault="008F0E18" w:rsidP="00692733">
            <w:pPr>
              <w:pStyle w:val="TableParagraph"/>
              <w:tabs>
                <w:tab w:val="left" w:pos="10260"/>
              </w:tabs>
              <w:spacing w:before="65"/>
              <w:ind w:left="88" w:right="210"/>
              <w:jc w:val="both"/>
            </w:pPr>
            <w:r w:rsidRPr="00692733">
              <w:t>Anexa 2.1.1</w:t>
            </w:r>
          </w:p>
          <w:p w14:paraId="69EC3789" w14:textId="77777777" w:rsidR="008F0E18" w:rsidRPr="00692733" w:rsidRDefault="008F0E18" w:rsidP="00692733">
            <w:pPr>
              <w:pStyle w:val="TableParagraph"/>
              <w:tabs>
                <w:tab w:val="left" w:pos="10260"/>
              </w:tabs>
              <w:spacing w:before="69"/>
              <w:ind w:left="88" w:right="210"/>
              <w:jc w:val="both"/>
            </w:pPr>
            <w:r w:rsidRPr="00692733">
              <w:t>(în CF la Solicitant</w:t>
            </w:r>
            <w:r w:rsidR="00147D06" w:rsidRPr="00692733">
              <w:t xml:space="preserve"> - l</w:t>
            </w:r>
            <w:r w:rsidRPr="00692733">
              <w:t>ider</w:t>
            </w:r>
            <w:r w:rsidR="00147D06" w:rsidRPr="00692733">
              <w:t xml:space="preserve"> de proiect)</w:t>
            </w:r>
          </w:p>
        </w:tc>
      </w:tr>
      <w:tr w:rsidR="00093D73" w:rsidRPr="00692733" w14:paraId="22486C57" w14:textId="77777777" w:rsidTr="00B02FE3">
        <w:trPr>
          <w:trHeight w:val="1595"/>
        </w:trPr>
        <w:tc>
          <w:tcPr>
            <w:tcW w:w="6105" w:type="dxa"/>
          </w:tcPr>
          <w:p w14:paraId="03BF52B5" w14:textId="77777777" w:rsidR="00093D73" w:rsidRPr="00692733" w:rsidRDefault="003128FA" w:rsidP="00813163">
            <w:pPr>
              <w:pStyle w:val="TableParagraph"/>
              <w:numPr>
                <w:ilvl w:val="1"/>
                <w:numId w:val="73"/>
              </w:numPr>
              <w:tabs>
                <w:tab w:val="left" w:pos="495"/>
                <w:tab w:val="left" w:pos="10260"/>
              </w:tabs>
              <w:spacing w:line="276" w:lineRule="auto"/>
              <w:ind w:right="210" w:firstLine="0"/>
              <w:jc w:val="both"/>
            </w:pPr>
            <w:r w:rsidRPr="00692733">
              <w:t>Declarație privind evitarea dublei finanțări din</w:t>
            </w:r>
            <w:r w:rsidRPr="00692733">
              <w:rPr>
                <w:spacing w:val="-22"/>
              </w:rPr>
              <w:t xml:space="preserve"> </w:t>
            </w:r>
            <w:r w:rsidRPr="00692733">
              <w:t>fonduri publice:</w:t>
            </w:r>
          </w:p>
          <w:p w14:paraId="5DD4A984" w14:textId="77777777" w:rsidR="00093D73" w:rsidRPr="00692733" w:rsidRDefault="003128FA" w:rsidP="00813163">
            <w:pPr>
              <w:pStyle w:val="TableParagraph"/>
              <w:numPr>
                <w:ilvl w:val="2"/>
                <w:numId w:val="73"/>
              </w:numPr>
              <w:tabs>
                <w:tab w:val="left" w:pos="828"/>
                <w:tab w:val="left" w:pos="829"/>
                <w:tab w:val="left" w:pos="10260"/>
              </w:tabs>
              <w:spacing w:before="188"/>
              <w:ind w:right="210" w:hanging="361"/>
              <w:jc w:val="both"/>
            </w:pPr>
            <w:r w:rsidRPr="00692733">
              <w:t>Verificare ca formă și conținut (conform</w:t>
            </w:r>
            <w:r w:rsidRPr="00692733">
              <w:rPr>
                <w:spacing w:val="-9"/>
              </w:rPr>
              <w:t xml:space="preserve"> </w:t>
            </w:r>
            <w:r w:rsidRPr="00692733">
              <w:t>modelului)</w:t>
            </w:r>
          </w:p>
          <w:p w14:paraId="42781CE5" w14:textId="77777777" w:rsidR="00093D73" w:rsidRPr="00692733" w:rsidRDefault="003128FA" w:rsidP="00813163">
            <w:pPr>
              <w:pStyle w:val="TableParagraph"/>
              <w:numPr>
                <w:ilvl w:val="2"/>
                <w:numId w:val="73"/>
              </w:numPr>
              <w:tabs>
                <w:tab w:val="left" w:pos="828"/>
                <w:tab w:val="left" w:pos="829"/>
                <w:tab w:val="left" w:pos="10260"/>
              </w:tabs>
              <w:spacing w:before="40"/>
              <w:ind w:right="210" w:hanging="361"/>
              <w:jc w:val="both"/>
            </w:pPr>
            <w:r w:rsidRPr="00692733">
              <w:t>Este semnată digital de reprezentantul/imputernicitul</w:t>
            </w:r>
            <w:r w:rsidRPr="00692733">
              <w:rPr>
                <w:spacing w:val="-17"/>
              </w:rPr>
              <w:t xml:space="preserve"> </w:t>
            </w:r>
            <w:r w:rsidRPr="00692733">
              <w:t>legal</w:t>
            </w:r>
          </w:p>
        </w:tc>
        <w:tc>
          <w:tcPr>
            <w:tcW w:w="646" w:type="dxa"/>
          </w:tcPr>
          <w:p w14:paraId="14F96545" w14:textId="77777777" w:rsidR="00093D73" w:rsidRPr="00692733" w:rsidRDefault="00093D73" w:rsidP="00692733">
            <w:pPr>
              <w:pStyle w:val="TableParagraph"/>
              <w:tabs>
                <w:tab w:val="left" w:pos="10260"/>
              </w:tabs>
              <w:ind w:right="210"/>
              <w:jc w:val="both"/>
            </w:pPr>
          </w:p>
        </w:tc>
        <w:tc>
          <w:tcPr>
            <w:tcW w:w="644" w:type="dxa"/>
            <w:tcBorders>
              <w:right w:val="single" w:sz="6" w:space="0" w:color="000000"/>
            </w:tcBorders>
          </w:tcPr>
          <w:p w14:paraId="3EAEC702" w14:textId="77777777" w:rsidR="00093D73" w:rsidRPr="00692733" w:rsidRDefault="00093D73"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52156161" w14:textId="77777777" w:rsidR="00093D73" w:rsidRPr="00692733" w:rsidRDefault="003128FA" w:rsidP="00692733">
            <w:pPr>
              <w:pStyle w:val="TableParagraph"/>
              <w:tabs>
                <w:tab w:val="left" w:pos="10260"/>
              </w:tabs>
              <w:spacing w:before="60"/>
              <w:ind w:left="88" w:right="210"/>
              <w:jc w:val="both"/>
            </w:pPr>
            <w:r w:rsidRPr="00692733">
              <w:t>Anexa 2.2</w:t>
            </w:r>
          </w:p>
          <w:p w14:paraId="1945B549" w14:textId="77777777" w:rsidR="00093D73" w:rsidRPr="00692733" w:rsidRDefault="003128FA" w:rsidP="00692733">
            <w:pPr>
              <w:pStyle w:val="TableParagraph"/>
              <w:tabs>
                <w:tab w:val="left" w:pos="10260"/>
              </w:tabs>
              <w:spacing w:before="69"/>
              <w:ind w:left="88" w:right="210"/>
              <w:jc w:val="both"/>
            </w:pPr>
            <w:r w:rsidRPr="00692733">
              <w:t>(în CF la Solicitant</w:t>
            </w:r>
            <w:r w:rsidR="00147D06" w:rsidRPr="00692733">
              <w:t xml:space="preserve"> –</w:t>
            </w:r>
            <w:r w:rsidRPr="00692733">
              <w:t xml:space="preserve"> </w:t>
            </w:r>
            <w:r w:rsidR="00147D06" w:rsidRPr="00692733">
              <w:t>l</w:t>
            </w:r>
            <w:r w:rsidRPr="00692733">
              <w:t>ider</w:t>
            </w:r>
            <w:r w:rsidR="00147D06" w:rsidRPr="00692733">
              <w:t xml:space="preserve"> de proiect</w:t>
            </w:r>
            <w:r w:rsidRPr="00692733">
              <w:t>)</w:t>
            </w:r>
          </w:p>
        </w:tc>
      </w:tr>
      <w:tr w:rsidR="00093D73" w:rsidRPr="00692733" w14:paraId="7EC853C6" w14:textId="77777777" w:rsidTr="00B02FE3">
        <w:trPr>
          <w:trHeight w:val="1302"/>
        </w:trPr>
        <w:tc>
          <w:tcPr>
            <w:tcW w:w="6105" w:type="dxa"/>
          </w:tcPr>
          <w:p w14:paraId="4F710FA2" w14:textId="77777777" w:rsidR="00093D73" w:rsidRPr="00692733" w:rsidRDefault="003128FA" w:rsidP="00813163">
            <w:pPr>
              <w:pStyle w:val="TableParagraph"/>
              <w:numPr>
                <w:ilvl w:val="1"/>
                <w:numId w:val="72"/>
              </w:numPr>
              <w:tabs>
                <w:tab w:val="left" w:pos="440"/>
                <w:tab w:val="left" w:pos="10260"/>
              </w:tabs>
              <w:spacing w:line="242" w:lineRule="exact"/>
              <w:ind w:right="210"/>
              <w:jc w:val="both"/>
            </w:pPr>
            <w:r w:rsidRPr="00692733">
              <w:t>Declaraţia pe proprie răspundere de certificare a</w:t>
            </w:r>
            <w:r w:rsidRPr="00692733">
              <w:rPr>
                <w:spacing w:val="-10"/>
              </w:rPr>
              <w:t xml:space="preserve"> </w:t>
            </w:r>
            <w:r w:rsidRPr="00692733">
              <w:t>aplicaţiei:</w:t>
            </w:r>
          </w:p>
          <w:p w14:paraId="3F71A560" w14:textId="77777777" w:rsidR="00093D73" w:rsidRPr="00692733" w:rsidRDefault="00093D73" w:rsidP="00692733">
            <w:pPr>
              <w:pStyle w:val="TableParagraph"/>
              <w:tabs>
                <w:tab w:val="left" w:pos="10260"/>
              </w:tabs>
              <w:spacing w:before="7"/>
              <w:ind w:right="210"/>
              <w:jc w:val="both"/>
              <w:rPr>
                <w:b/>
                <w:sz w:val="20"/>
              </w:rPr>
            </w:pPr>
          </w:p>
          <w:p w14:paraId="05E22075" w14:textId="77777777" w:rsidR="00093D73" w:rsidRPr="00692733" w:rsidRDefault="003128FA" w:rsidP="00813163">
            <w:pPr>
              <w:pStyle w:val="TableParagraph"/>
              <w:numPr>
                <w:ilvl w:val="2"/>
                <w:numId w:val="72"/>
              </w:numPr>
              <w:tabs>
                <w:tab w:val="left" w:pos="828"/>
                <w:tab w:val="left" w:pos="829"/>
                <w:tab w:val="left" w:pos="10260"/>
              </w:tabs>
              <w:ind w:right="210" w:hanging="361"/>
              <w:jc w:val="both"/>
            </w:pPr>
            <w:r w:rsidRPr="00692733">
              <w:t>Verificare ca formă și conținut (conform</w:t>
            </w:r>
            <w:r w:rsidRPr="00692733">
              <w:rPr>
                <w:spacing w:val="-8"/>
              </w:rPr>
              <w:t xml:space="preserve"> </w:t>
            </w:r>
            <w:r w:rsidRPr="00692733">
              <w:t>modelului)</w:t>
            </w:r>
          </w:p>
          <w:p w14:paraId="4F03CE0B" w14:textId="77777777" w:rsidR="00093D73" w:rsidRPr="00692733" w:rsidRDefault="003128FA" w:rsidP="00813163">
            <w:pPr>
              <w:pStyle w:val="TableParagraph"/>
              <w:numPr>
                <w:ilvl w:val="2"/>
                <w:numId w:val="72"/>
              </w:numPr>
              <w:tabs>
                <w:tab w:val="left" w:pos="828"/>
                <w:tab w:val="left" w:pos="829"/>
                <w:tab w:val="left" w:pos="10260"/>
              </w:tabs>
              <w:spacing w:before="38"/>
              <w:ind w:right="210" w:hanging="361"/>
              <w:jc w:val="both"/>
            </w:pPr>
            <w:r w:rsidRPr="00692733">
              <w:t>Este semnată digital de reprezentantul/imputernicitul</w:t>
            </w:r>
            <w:r w:rsidRPr="00692733">
              <w:rPr>
                <w:spacing w:val="-17"/>
              </w:rPr>
              <w:t xml:space="preserve"> </w:t>
            </w:r>
            <w:r w:rsidRPr="00692733">
              <w:t>legal</w:t>
            </w:r>
          </w:p>
        </w:tc>
        <w:tc>
          <w:tcPr>
            <w:tcW w:w="646" w:type="dxa"/>
          </w:tcPr>
          <w:p w14:paraId="600455E9" w14:textId="77777777" w:rsidR="00093D73" w:rsidRPr="00692733" w:rsidRDefault="00093D73" w:rsidP="00692733">
            <w:pPr>
              <w:pStyle w:val="TableParagraph"/>
              <w:tabs>
                <w:tab w:val="left" w:pos="10260"/>
              </w:tabs>
              <w:ind w:right="210"/>
              <w:jc w:val="both"/>
            </w:pPr>
          </w:p>
        </w:tc>
        <w:tc>
          <w:tcPr>
            <w:tcW w:w="644" w:type="dxa"/>
            <w:tcBorders>
              <w:right w:val="single" w:sz="6" w:space="0" w:color="000000"/>
            </w:tcBorders>
          </w:tcPr>
          <w:p w14:paraId="2160A449" w14:textId="77777777" w:rsidR="00093D73" w:rsidRPr="00692733" w:rsidRDefault="00093D73"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138B59CA" w14:textId="77777777" w:rsidR="00093D73" w:rsidRPr="00692733" w:rsidRDefault="003128FA" w:rsidP="00692733">
            <w:pPr>
              <w:pStyle w:val="TableParagraph"/>
              <w:tabs>
                <w:tab w:val="left" w:pos="10260"/>
              </w:tabs>
              <w:spacing w:before="60"/>
              <w:ind w:left="88" w:right="210"/>
              <w:jc w:val="both"/>
            </w:pPr>
            <w:r w:rsidRPr="00692733">
              <w:t>Anexa 2.3</w:t>
            </w:r>
          </w:p>
          <w:p w14:paraId="640068FB" w14:textId="77777777" w:rsidR="00093D73" w:rsidRPr="00692733" w:rsidRDefault="003128FA" w:rsidP="00692733">
            <w:pPr>
              <w:pStyle w:val="TableParagraph"/>
              <w:tabs>
                <w:tab w:val="left" w:pos="10260"/>
              </w:tabs>
              <w:spacing w:before="69"/>
              <w:ind w:left="88" w:right="210"/>
              <w:jc w:val="both"/>
            </w:pPr>
            <w:r w:rsidRPr="00692733">
              <w:t xml:space="preserve">(în CF la </w:t>
            </w:r>
            <w:r w:rsidR="00147D06" w:rsidRPr="00692733">
              <w:t>– lider de proiect</w:t>
            </w:r>
            <w:r w:rsidRPr="00692733">
              <w:t>)</w:t>
            </w:r>
          </w:p>
        </w:tc>
      </w:tr>
      <w:tr w:rsidR="00093D73" w:rsidRPr="00692733" w14:paraId="19D6E8E4" w14:textId="77777777" w:rsidTr="00B02FE3">
        <w:trPr>
          <w:trHeight w:val="1888"/>
        </w:trPr>
        <w:tc>
          <w:tcPr>
            <w:tcW w:w="6105" w:type="dxa"/>
          </w:tcPr>
          <w:p w14:paraId="6642D707" w14:textId="77777777" w:rsidR="00093D73" w:rsidRPr="00692733" w:rsidRDefault="003128FA" w:rsidP="00813163">
            <w:pPr>
              <w:pStyle w:val="TableParagraph"/>
              <w:numPr>
                <w:ilvl w:val="1"/>
                <w:numId w:val="71"/>
              </w:numPr>
              <w:tabs>
                <w:tab w:val="left" w:pos="490"/>
                <w:tab w:val="left" w:pos="10260"/>
              </w:tabs>
              <w:spacing w:line="276" w:lineRule="auto"/>
              <w:ind w:right="210" w:firstLine="0"/>
              <w:jc w:val="both"/>
            </w:pPr>
            <w:r w:rsidRPr="00692733">
              <w:t>Declaraţie privind eligibilitatea TVA aferente cheltuielilor</w:t>
            </w:r>
            <w:r w:rsidRPr="00692733">
              <w:rPr>
                <w:spacing w:val="-27"/>
              </w:rPr>
              <w:t xml:space="preserve"> </w:t>
            </w:r>
            <w:r w:rsidRPr="00692733">
              <w:t>ce vor fi efectuate în cadrul operațiunii propuse spre finanţare din FEDR, FSE și FC 2014-2020 (unde este</w:t>
            </w:r>
            <w:r w:rsidRPr="00692733">
              <w:rPr>
                <w:spacing w:val="-5"/>
              </w:rPr>
              <w:t xml:space="preserve"> </w:t>
            </w:r>
            <w:r w:rsidRPr="00692733">
              <w:t>cazul):</w:t>
            </w:r>
          </w:p>
          <w:p w14:paraId="2D400A60" w14:textId="77777777" w:rsidR="00093D73" w:rsidRPr="00692733" w:rsidRDefault="003128FA" w:rsidP="00813163">
            <w:pPr>
              <w:pStyle w:val="TableParagraph"/>
              <w:numPr>
                <w:ilvl w:val="2"/>
                <w:numId w:val="71"/>
              </w:numPr>
              <w:tabs>
                <w:tab w:val="left" w:pos="828"/>
                <w:tab w:val="left" w:pos="829"/>
                <w:tab w:val="left" w:pos="10260"/>
              </w:tabs>
              <w:spacing w:before="190"/>
              <w:ind w:right="210" w:hanging="361"/>
              <w:jc w:val="both"/>
            </w:pPr>
            <w:r w:rsidRPr="00692733">
              <w:t>Verificare ca formă și conținut (conform</w:t>
            </w:r>
            <w:r w:rsidRPr="00692733">
              <w:rPr>
                <w:spacing w:val="-10"/>
              </w:rPr>
              <w:t xml:space="preserve"> </w:t>
            </w:r>
            <w:r w:rsidRPr="00692733">
              <w:t>modelului)</w:t>
            </w:r>
          </w:p>
          <w:p w14:paraId="0CDACEC2" w14:textId="77777777" w:rsidR="00093D73" w:rsidRPr="00692733" w:rsidRDefault="003128FA" w:rsidP="00813163">
            <w:pPr>
              <w:pStyle w:val="TableParagraph"/>
              <w:numPr>
                <w:ilvl w:val="2"/>
                <w:numId w:val="71"/>
              </w:numPr>
              <w:tabs>
                <w:tab w:val="left" w:pos="828"/>
                <w:tab w:val="left" w:pos="829"/>
                <w:tab w:val="left" w:pos="10260"/>
              </w:tabs>
              <w:spacing w:before="38"/>
              <w:ind w:right="210" w:hanging="361"/>
              <w:jc w:val="both"/>
            </w:pPr>
            <w:r w:rsidRPr="00692733">
              <w:t>Este semnată digital de reprezentantul/imputernicitul</w:t>
            </w:r>
            <w:r w:rsidRPr="00692733">
              <w:rPr>
                <w:spacing w:val="-17"/>
              </w:rPr>
              <w:t xml:space="preserve"> </w:t>
            </w:r>
            <w:r w:rsidRPr="00692733">
              <w:t>legal</w:t>
            </w:r>
          </w:p>
        </w:tc>
        <w:tc>
          <w:tcPr>
            <w:tcW w:w="646" w:type="dxa"/>
          </w:tcPr>
          <w:p w14:paraId="413A9FB3" w14:textId="77777777" w:rsidR="00093D73" w:rsidRPr="00692733" w:rsidRDefault="00093D73" w:rsidP="00692733">
            <w:pPr>
              <w:pStyle w:val="TableParagraph"/>
              <w:tabs>
                <w:tab w:val="left" w:pos="10260"/>
              </w:tabs>
              <w:ind w:right="210"/>
              <w:jc w:val="both"/>
            </w:pPr>
          </w:p>
        </w:tc>
        <w:tc>
          <w:tcPr>
            <w:tcW w:w="644" w:type="dxa"/>
            <w:tcBorders>
              <w:right w:val="single" w:sz="6" w:space="0" w:color="000000"/>
            </w:tcBorders>
          </w:tcPr>
          <w:p w14:paraId="010D6ADA" w14:textId="77777777" w:rsidR="00093D73" w:rsidRPr="00692733" w:rsidRDefault="00093D73"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7AC8D1FB" w14:textId="77777777" w:rsidR="00093D73" w:rsidRPr="00692733" w:rsidRDefault="003128FA" w:rsidP="00692733">
            <w:pPr>
              <w:pStyle w:val="TableParagraph"/>
              <w:tabs>
                <w:tab w:val="left" w:pos="10260"/>
              </w:tabs>
              <w:spacing w:before="63"/>
              <w:ind w:left="88" w:right="210"/>
              <w:jc w:val="both"/>
            </w:pPr>
            <w:r w:rsidRPr="00692733">
              <w:t>Anexa 2.4</w:t>
            </w:r>
          </w:p>
          <w:p w14:paraId="052C9182" w14:textId="77777777" w:rsidR="00093D73" w:rsidRPr="00692733" w:rsidRDefault="003128FA" w:rsidP="00692733">
            <w:pPr>
              <w:pStyle w:val="TableParagraph"/>
              <w:tabs>
                <w:tab w:val="left" w:pos="10260"/>
              </w:tabs>
              <w:spacing w:before="66"/>
              <w:ind w:left="88" w:right="210"/>
              <w:jc w:val="both"/>
            </w:pPr>
            <w:r w:rsidRPr="00692733">
              <w:t xml:space="preserve">(în CF la Solicitant </w:t>
            </w:r>
            <w:r w:rsidR="00147D06" w:rsidRPr="00692733">
              <w:t>– lider de proiect</w:t>
            </w:r>
            <w:r w:rsidRPr="00692733">
              <w:t>)</w:t>
            </w:r>
          </w:p>
        </w:tc>
      </w:tr>
      <w:tr w:rsidR="00093D73" w:rsidRPr="00692733" w14:paraId="57F6C68D" w14:textId="77777777" w:rsidTr="00B02FE3">
        <w:trPr>
          <w:trHeight w:val="1302"/>
        </w:trPr>
        <w:tc>
          <w:tcPr>
            <w:tcW w:w="6105" w:type="dxa"/>
          </w:tcPr>
          <w:p w14:paraId="64B1434D" w14:textId="77777777" w:rsidR="00093D73" w:rsidRPr="00692733" w:rsidRDefault="003128FA" w:rsidP="00813163">
            <w:pPr>
              <w:pStyle w:val="TableParagraph"/>
              <w:numPr>
                <w:ilvl w:val="1"/>
                <w:numId w:val="70"/>
              </w:numPr>
              <w:tabs>
                <w:tab w:val="left" w:pos="440"/>
                <w:tab w:val="left" w:pos="10260"/>
              </w:tabs>
              <w:spacing w:line="242" w:lineRule="exact"/>
              <w:ind w:right="210"/>
              <w:jc w:val="both"/>
            </w:pPr>
            <w:r w:rsidRPr="00692733">
              <w:t>Declaraţie că terenul/imobilul nu face obiectul unui</w:t>
            </w:r>
            <w:r w:rsidRPr="00692733">
              <w:rPr>
                <w:spacing w:val="-10"/>
              </w:rPr>
              <w:t xml:space="preserve"> </w:t>
            </w:r>
            <w:r w:rsidRPr="00692733">
              <w:t>litigiu:</w:t>
            </w:r>
          </w:p>
          <w:p w14:paraId="7F6FBDF5" w14:textId="77777777" w:rsidR="00093D73" w:rsidRPr="00692733" w:rsidRDefault="00093D73" w:rsidP="00692733">
            <w:pPr>
              <w:pStyle w:val="TableParagraph"/>
              <w:tabs>
                <w:tab w:val="left" w:pos="10260"/>
              </w:tabs>
              <w:spacing w:before="5"/>
              <w:ind w:right="210"/>
              <w:jc w:val="both"/>
              <w:rPr>
                <w:b/>
                <w:sz w:val="20"/>
              </w:rPr>
            </w:pPr>
          </w:p>
          <w:p w14:paraId="7CD749CD" w14:textId="77777777" w:rsidR="00093D73" w:rsidRPr="00692733" w:rsidRDefault="003128FA" w:rsidP="00813163">
            <w:pPr>
              <w:pStyle w:val="TableParagraph"/>
              <w:numPr>
                <w:ilvl w:val="2"/>
                <w:numId w:val="70"/>
              </w:numPr>
              <w:tabs>
                <w:tab w:val="left" w:pos="828"/>
                <w:tab w:val="left" w:pos="829"/>
                <w:tab w:val="left" w:pos="10260"/>
              </w:tabs>
              <w:ind w:right="210" w:hanging="361"/>
              <w:jc w:val="both"/>
            </w:pPr>
            <w:r w:rsidRPr="00692733">
              <w:t>Verificare ca formă și conținut (conform</w:t>
            </w:r>
            <w:r w:rsidRPr="00692733">
              <w:rPr>
                <w:spacing w:val="-10"/>
              </w:rPr>
              <w:t xml:space="preserve"> </w:t>
            </w:r>
            <w:r w:rsidRPr="00692733">
              <w:t>modelului)</w:t>
            </w:r>
          </w:p>
          <w:p w14:paraId="6A372998" w14:textId="77777777" w:rsidR="00093D73" w:rsidRPr="00692733" w:rsidRDefault="003128FA" w:rsidP="00813163">
            <w:pPr>
              <w:pStyle w:val="TableParagraph"/>
              <w:numPr>
                <w:ilvl w:val="2"/>
                <w:numId w:val="70"/>
              </w:numPr>
              <w:tabs>
                <w:tab w:val="left" w:pos="828"/>
                <w:tab w:val="left" w:pos="829"/>
                <w:tab w:val="left" w:pos="10260"/>
              </w:tabs>
              <w:spacing w:before="40"/>
              <w:ind w:right="210" w:hanging="361"/>
              <w:jc w:val="both"/>
            </w:pPr>
            <w:r w:rsidRPr="00692733">
              <w:t>Este semnată digital de reprezentantul/imputernicitul</w:t>
            </w:r>
            <w:r w:rsidRPr="00692733">
              <w:rPr>
                <w:spacing w:val="-17"/>
              </w:rPr>
              <w:t xml:space="preserve"> </w:t>
            </w:r>
            <w:r w:rsidRPr="00692733">
              <w:t>legal</w:t>
            </w:r>
          </w:p>
        </w:tc>
        <w:tc>
          <w:tcPr>
            <w:tcW w:w="646" w:type="dxa"/>
          </w:tcPr>
          <w:p w14:paraId="61438A41" w14:textId="77777777" w:rsidR="00093D73" w:rsidRPr="00692733" w:rsidRDefault="00093D73" w:rsidP="00692733">
            <w:pPr>
              <w:pStyle w:val="TableParagraph"/>
              <w:tabs>
                <w:tab w:val="left" w:pos="10260"/>
              </w:tabs>
              <w:ind w:right="210"/>
              <w:jc w:val="both"/>
            </w:pPr>
          </w:p>
        </w:tc>
        <w:tc>
          <w:tcPr>
            <w:tcW w:w="644" w:type="dxa"/>
            <w:tcBorders>
              <w:right w:val="single" w:sz="6" w:space="0" w:color="000000"/>
            </w:tcBorders>
          </w:tcPr>
          <w:p w14:paraId="771BB7E0" w14:textId="77777777" w:rsidR="00093D73" w:rsidRPr="00692733" w:rsidRDefault="00093D73"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7D6A0B86" w14:textId="77777777" w:rsidR="00093D73" w:rsidRPr="00692733" w:rsidRDefault="003128FA" w:rsidP="00692733">
            <w:pPr>
              <w:pStyle w:val="TableParagraph"/>
              <w:tabs>
                <w:tab w:val="left" w:pos="10260"/>
              </w:tabs>
              <w:spacing w:before="60"/>
              <w:ind w:left="88" w:right="210"/>
              <w:jc w:val="both"/>
            </w:pPr>
            <w:r w:rsidRPr="00692733">
              <w:t>Anexa 2.5</w:t>
            </w:r>
          </w:p>
          <w:p w14:paraId="68491D52" w14:textId="77777777" w:rsidR="00093D73" w:rsidRPr="00692733" w:rsidRDefault="003128FA" w:rsidP="00692733">
            <w:pPr>
              <w:pStyle w:val="TableParagraph"/>
              <w:tabs>
                <w:tab w:val="left" w:pos="10260"/>
              </w:tabs>
              <w:spacing w:before="69"/>
              <w:ind w:left="88" w:right="210"/>
              <w:jc w:val="both"/>
            </w:pPr>
            <w:r w:rsidRPr="00692733">
              <w:t xml:space="preserve">(în CF la Solicitant </w:t>
            </w:r>
            <w:r w:rsidR="00147D06" w:rsidRPr="00692733">
              <w:t>– lider de proiect</w:t>
            </w:r>
            <w:r w:rsidRPr="00692733">
              <w:t>)</w:t>
            </w:r>
          </w:p>
        </w:tc>
      </w:tr>
      <w:tr w:rsidR="00093D73" w:rsidRPr="00692733" w14:paraId="46577114" w14:textId="77777777" w:rsidTr="00B02FE3">
        <w:trPr>
          <w:trHeight w:val="1595"/>
        </w:trPr>
        <w:tc>
          <w:tcPr>
            <w:tcW w:w="6105" w:type="dxa"/>
          </w:tcPr>
          <w:p w14:paraId="312C016A" w14:textId="77777777" w:rsidR="00093D73" w:rsidRPr="00692733" w:rsidRDefault="003128FA" w:rsidP="00813163">
            <w:pPr>
              <w:pStyle w:val="TableParagraph"/>
              <w:numPr>
                <w:ilvl w:val="1"/>
                <w:numId w:val="69"/>
              </w:numPr>
              <w:tabs>
                <w:tab w:val="left" w:pos="495"/>
                <w:tab w:val="left" w:pos="10260"/>
              </w:tabs>
              <w:spacing w:line="276" w:lineRule="auto"/>
              <w:ind w:right="210" w:firstLine="0"/>
              <w:jc w:val="both"/>
            </w:pPr>
            <w:r w:rsidRPr="00692733">
              <w:lastRenderedPageBreak/>
              <w:t xml:space="preserve">Declarație pe propria răspundere privind încadrarea întreprinderii în categoria </w:t>
            </w:r>
            <w:r w:rsidR="006A352C">
              <w:t xml:space="preserve"> </w:t>
            </w:r>
            <w:r w:rsidRPr="00692733">
              <w:t>întreprinderilor mici și</w:t>
            </w:r>
            <w:r w:rsidRPr="00692733">
              <w:rPr>
                <w:spacing w:val="-22"/>
              </w:rPr>
              <w:t xml:space="preserve"> </w:t>
            </w:r>
            <w:r w:rsidRPr="00692733">
              <w:t>mijlocii:</w:t>
            </w:r>
          </w:p>
          <w:p w14:paraId="003F1275" w14:textId="77777777" w:rsidR="00093D73" w:rsidRPr="00692733" w:rsidRDefault="003128FA" w:rsidP="00813163">
            <w:pPr>
              <w:pStyle w:val="TableParagraph"/>
              <w:numPr>
                <w:ilvl w:val="2"/>
                <w:numId w:val="69"/>
              </w:numPr>
              <w:tabs>
                <w:tab w:val="left" w:pos="828"/>
                <w:tab w:val="left" w:pos="829"/>
                <w:tab w:val="left" w:pos="10260"/>
              </w:tabs>
              <w:spacing w:before="188"/>
              <w:ind w:right="210" w:hanging="361"/>
              <w:jc w:val="both"/>
            </w:pPr>
            <w:r w:rsidRPr="00692733">
              <w:t>Verificare ca formă și conținut (conform</w:t>
            </w:r>
            <w:r w:rsidRPr="00692733">
              <w:rPr>
                <w:spacing w:val="-10"/>
              </w:rPr>
              <w:t xml:space="preserve"> </w:t>
            </w:r>
            <w:r w:rsidRPr="00692733">
              <w:t>modelului)</w:t>
            </w:r>
          </w:p>
          <w:p w14:paraId="0EB3C8E8" w14:textId="77777777" w:rsidR="00093D73" w:rsidRPr="00692733" w:rsidRDefault="003128FA" w:rsidP="00813163">
            <w:pPr>
              <w:pStyle w:val="TableParagraph"/>
              <w:numPr>
                <w:ilvl w:val="2"/>
                <w:numId w:val="69"/>
              </w:numPr>
              <w:tabs>
                <w:tab w:val="left" w:pos="828"/>
                <w:tab w:val="left" w:pos="829"/>
                <w:tab w:val="left" w:pos="10260"/>
              </w:tabs>
              <w:spacing w:before="40"/>
              <w:ind w:right="210" w:hanging="361"/>
              <w:jc w:val="both"/>
            </w:pPr>
            <w:r w:rsidRPr="00692733">
              <w:t>Este semnată digital de reprezentantul/imputernicitul</w:t>
            </w:r>
            <w:r w:rsidRPr="00692733">
              <w:rPr>
                <w:spacing w:val="-17"/>
              </w:rPr>
              <w:t xml:space="preserve"> </w:t>
            </w:r>
            <w:r w:rsidRPr="00692733">
              <w:t>legal</w:t>
            </w:r>
          </w:p>
        </w:tc>
        <w:tc>
          <w:tcPr>
            <w:tcW w:w="646" w:type="dxa"/>
          </w:tcPr>
          <w:p w14:paraId="222F1AD1" w14:textId="77777777" w:rsidR="00093D73" w:rsidRPr="00692733" w:rsidRDefault="00093D73" w:rsidP="00692733">
            <w:pPr>
              <w:pStyle w:val="TableParagraph"/>
              <w:tabs>
                <w:tab w:val="left" w:pos="10260"/>
              </w:tabs>
              <w:ind w:right="210"/>
              <w:jc w:val="both"/>
            </w:pPr>
          </w:p>
        </w:tc>
        <w:tc>
          <w:tcPr>
            <w:tcW w:w="644" w:type="dxa"/>
            <w:tcBorders>
              <w:right w:val="single" w:sz="6" w:space="0" w:color="000000"/>
            </w:tcBorders>
          </w:tcPr>
          <w:p w14:paraId="04247E0E" w14:textId="77777777" w:rsidR="00093D73" w:rsidRPr="00692733" w:rsidRDefault="00093D73"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070498A2" w14:textId="77777777" w:rsidR="00093D73" w:rsidRPr="00692733" w:rsidRDefault="003128FA" w:rsidP="00692733">
            <w:pPr>
              <w:pStyle w:val="TableParagraph"/>
              <w:tabs>
                <w:tab w:val="left" w:pos="10260"/>
              </w:tabs>
              <w:spacing w:before="63"/>
              <w:ind w:left="88" w:right="210"/>
              <w:jc w:val="both"/>
            </w:pPr>
            <w:r w:rsidRPr="00692733">
              <w:t>Anexa 2.6</w:t>
            </w:r>
          </w:p>
          <w:p w14:paraId="56604582" w14:textId="77777777" w:rsidR="00093D73" w:rsidRPr="00692733" w:rsidRDefault="003128FA" w:rsidP="00692733">
            <w:pPr>
              <w:pStyle w:val="TableParagraph"/>
              <w:tabs>
                <w:tab w:val="left" w:pos="10260"/>
              </w:tabs>
              <w:spacing w:before="66"/>
              <w:ind w:left="88" w:right="210"/>
              <w:jc w:val="both"/>
            </w:pPr>
            <w:r w:rsidRPr="00692733">
              <w:t xml:space="preserve">(în CF la Solicitant </w:t>
            </w:r>
            <w:r w:rsidR="00147D06" w:rsidRPr="00692733">
              <w:t>– lider de proiect</w:t>
            </w:r>
            <w:r w:rsidRPr="00692733">
              <w:t>)</w:t>
            </w:r>
          </w:p>
        </w:tc>
      </w:tr>
      <w:tr w:rsidR="00093D73" w:rsidRPr="00692733" w14:paraId="71614165" w14:textId="77777777" w:rsidTr="00B02FE3">
        <w:trPr>
          <w:trHeight w:val="1595"/>
        </w:trPr>
        <w:tc>
          <w:tcPr>
            <w:tcW w:w="6105" w:type="dxa"/>
          </w:tcPr>
          <w:p w14:paraId="2399F8D7" w14:textId="77777777" w:rsidR="00093D73" w:rsidRPr="00692733" w:rsidRDefault="003128FA" w:rsidP="00813163">
            <w:pPr>
              <w:pStyle w:val="TableParagraph"/>
              <w:numPr>
                <w:ilvl w:val="1"/>
                <w:numId w:val="68"/>
              </w:numPr>
              <w:tabs>
                <w:tab w:val="left" w:pos="440"/>
                <w:tab w:val="left" w:pos="10260"/>
              </w:tabs>
              <w:spacing w:line="276" w:lineRule="auto"/>
              <w:ind w:right="210" w:firstLine="0"/>
              <w:jc w:val="both"/>
            </w:pPr>
            <w:r w:rsidRPr="00692733">
              <w:t>Declaraţie pe proprie răspundere în vederea</w:t>
            </w:r>
            <w:r w:rsidRPr="00692733">
              <w:rPr>
                <w:spacing w:val="-24"/>
              </w:rPr>
              <w:t xml:space="preserve"> </w:t>
            </w:r>
            <w:r w:rsidRPr="00692733">
              <w:t>certificării efectului</w:t>
            </w:r>
            <w:r w:rsidRPr="00692733">
              <w:rPr>
                <w:spacing w:val="-3"/>
              </w:rPr>
              <w:t xml:space="preserve"> </w:t>
            </w:r>
            <w:r w:rsidRPr="00692733">
              <w:t>stimulativ:</w:t>
            </w:r>
          </w:p>
          <w:p w14:paraId="64EC0B26" w14:textId="77777777" w:rsidR="00093D73" w:rsidRPr="00692733" w:rsidRDefault="003128FA" w:rsidP="00813163">
            <w:pPr>
              <w:pStyle w:val="TableParagraph"/>
              <w:numPr>
                <w:ilvl w:val="2"/>
                <w:numId w:val="68"/>
              </w:numPr>
              <w:tabs>
                <w:tab w:val="left" w:pos="828"/>
                <w:tab w:val="left" w:pos="829"/>
                <w:tab w:val="left" w:pos="10260"/>
              </w:tabs>
              <w:spacing w:before="188"/>
              <w:ind w:right="210" w:hanging="361"/>
              <w:jc w:val="both"/>
            </w:pPr>
            <w:r w:rsidRPr="00692733">
              <w:t>Verificare ca formă și conținut (conform</w:t>
            </w:r>
            <w:r w:rsidRPr="00692733">
              <w:rPr>
                <w:spacing w:val="-10"/>
              </w:rPr>
              <w:t xml:space="preserve"> </w:t>
            </w:r>
            <w:r w:rsidRPr="00692733">
              <w:t>modelului)</w:t>
            </w:r>
          </w:p>
          <w:p w14:paraId="4E748FBD" w14:textId="77777777" w:rsidR="00093D73" w:rsidRPr="00692733" w:rsidRDefault="003128FA" w:rsidP="00813163">
            <w:pPr>
              <w:pStyle w:val="TableParagraph"/>
              <w:numPr>
                <w:ilvl w:val="2"/>
                <w:numId w:val="68"/>
              </w:numPr>
              <w:tabs>
                <w:tab w:val="left" w:pos="828"/>
                <w:tab w:val="left" w:pos="829"/>
                <w:tab w:val="left" w:pos="10260"/>
              </w:tabs>
              <w:spacing w:before="40"/>
              <w:ind w:right="210" w:hanging="361"/>
              <w:jc w:val="both"/>
            </w:pPr>
            <w:r w:rsidRPr="00692733">
              <w:t>Este semnată digital de reprezentantul/imputernicitul</w:t>
            </w:r>
            <w:r w:rsidRPr="00692733">
              <w:rPr>
                <w:spacing w:val="-17"/>
              </w:rPr>
              <w:t xml:space="preserve"> </w:t>
            </w:r>
            <w:r w:rsidRPr="00692733">
              <w:t>legal</w:t>
            </w:r>
          </w:p>
        </w:tc>
        <w:tc>
          <w:tcPr>
            <w:tcW w:w="646" w:type="dxa"/>
          </w:tcPr>
          <w:p w14:paraId="68BB24D1" w14:textId="77777777" w:rsidR="00093D73" w:rsidRPr="00692733" w:rsidRDefault="00093D73" w:rsidP="00692733">
            <w:pPr>
              <w:pStyle w:val="TableParagraph"/>
              <w:tabs>
                <w:tab w:val="left" w:pos="10260"/>
              </w:tabs>
              <w:ind w:right="210"/>
              <w:jc w:val="both"/>
            </w:pPr>
          </w:p>
        </w:tc>
        <w:tc>
          <w:tcPr>
            <w:tcW w:w="644" w:type="dxa"/>
            <w:tcBorders>
              <w:right w:val="single" w:sz="6" w:space="0" w:color="000000"/>
            </w:tcBorders>
          </w:tcPr>
          <w:p w14:paraId="6E8059FD" w14:textId="77777777" w:rsidR="00093D73" w:rsidRPr="00692733" w:rsidRDefault="00093D73"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4D09269C" w14:textId="77777777" w:rsidR="00093D73" w:rsidRPr="00692733" w:rsidRDefault="003128FA" w:rsidP="00692733">
            <w:pPr>
              <w:pStyle w:val="TableParagraph"/>
              <w:tabs>
                <w:tab w:val="left" w:pos="10260"/>
              </w:tabs>
              <w:spacing w:before="63"/>
              <w:ind w:left="88" w:right="210"/>
              <w:jc w:val="both"/>
            </w:pPr>
            <w:r w:rsidRPr="00692733">
              <w:t>Anexa 2.7</w:t>
            </w:r>
          </w:p>
          <w:p w14:paraId="731B177E" w14:textId="77777777" w:rsidR="00093D73" w:rsidRPr="00692733" w:rsidRDefault="003128FA" w:rsidP="00692733">
            <w:pPr>
              <w:pStyle w:val="TableParagraph"/>
              <w:tabs>
                <w:tab w:val="left" w:pos="10260"/>
              </w:tabs>
              <w:spacing w:before="66"/>
              <w:ind w:left="88" w:right="210"/>
              <w:jc w:val="both"/>
            </w:pPr>
            <w:r w:rsidRPr="00692733">
              <w:t>(în CF la Solicitant</w:t>
            </w:r>
            <w:r w:rsidR="00147D06" w:rsidRPr="00692733">
              <w:t>– lider de proiect</w:t>
            </w:r>
            <w:r w:rsidRPr="00692733">
              <w:t>)</w:t>
            </w:r>
          </w:p>
        </w:tc>
      </w:tr>
      <w:tr w:rsidR="00A1171C" w:rsidRPr="00692733" w14:paraId="778196BC" w14:textId="77777777" w:rsidTr="00E40ABB">
        <w:trPr>
          <w:trHeight w:val="876"/>
        </w:trPr>
        <w:tc>
          <w:tcPr>
            <w:tcW w:w="6105" w:type="dxa"/>
          </w:tcPr>
          <w:p w14:paraId="3B16AD03" w14:textId="77777777" w:rsidR="00A1171C" w:rsidRPr="00692733" w:rsidRDefault="00A1171C" w:rsidP="00813163">
            <w:pPr>
              <w:pStyle w:val="TableParagraph"/>
              <w:numPr>
                <w:ilvl w:val="1"/>
                <w:numId w:val="68"/>
              </w:numPr>
              <w:tabs>
                <w:tab w:val="left" w:pos="440"/>
                <w:tab w:val="left" w:pos="10260"/>
              </w:tabs>
              <w:spacing w:line="276" w:lineRule="auto"/>
              <w:ind w:right="210" w:firstLine="0"/>
              <w:jc w:val="both"/>
            </w:pPr>
            <w:r w:rsidRPr="001800FB">
              <w:t>Declaratie de angajament</w:t>
            </w:r>
          </w:p>
        </w:tc>
        <w:tc>
          <w:tcPr>
            <w:tcW w:w="646" w:type="dxa"/>
          </w:tcPr>
          <w:p w14:paraId="6FF82687" w14:textId="77777777" w:rsidR="00A1171C" w:rsidRPr="00692733" w:rsidRDefault="00A1171C" w:rsidP="00692733">
            <w:pPr>
              <w:pStyle w:val="TableParagraph"/>
              <w:tabs>
                <w:tab w:val="left" w:pos="10260"/>
              </w:tabs>
              <w:ind w:right="210"/>
              <w:jc w:val="both"/>
            </w:pPr>
          </w:p>
        </w:tc>
        <w:tc>
          <w:tcPr>
            <w:tcW w:w="644" w:type="dxa"/>
            <w:tcBorders>
              <w:right w:val="single" w:sz="6" w:space="0" w:color="000000"/>
            </w:tcBorders>
          </w:tcPr>
          <w:p w14:paraId="1DEAEC1A" w14:textId="77777777" w:rsidR="00A1171C" w:rsidRPr="00692733" w:rsidRDefault="00A1171C"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58705A04" w14:textId="77777777" w:rsidR="00A1171C" w:rsidRPr="00692733" w:rsidRDefault="00A1171C" w:rsidP="00692733">
            <w:pPr>
              <w:pStyle w:val="TableParagraph"/>
              <w:tabs>
                <w:tab w:val="left" w:pos="10260"/>
              </w:tabs>
              <w:spacing w:before="63"/>
              <w:ind w:left="88" w:right="210"/>
              <w:jc w:val="both"/>
            </w:pPr>
            <w:r w:rsidRPr="00692733">
              <w:t>Anexa 7</w:t>
            </w:r>
          </w:p>
          <w:p w14:paraId="693A2A9C" w14:textId="77777777" w:rsidR="00A1171C" w:rsidRPr="00692733" w:rsidRDefault="00A1171C" w:rsidP="00692733">
            <w:pPr>
              <w:pStyle w:val="TableParagraph"/>
              <w:tabs>
                <w:tab w:val="left" w:pos="10260"/>
              </w:tabs>
              <w:spacing w:before="63"/>
              <w:ind w:left="88" w:right="210"/>
              <w:jc w:val="both"/>
            </w:pPr>
            <w:r w:rsidRPr="00692733">
              <w:t>(în CF la Solicitant– lider de proiect)</w:t>
            </w:r>
          </w:p>
        </w:tc>
      </w:tr>
      <w:tr w:rsidR="00093D73" w:rsidRPr="00692733" w14:paraId="439D2B08" w14:textId="77777777" w:rsidTr="00B02FE3">
        <w:trPr>
          <w:trHeight w:val="721"/>
        </w:trPr>
        <w:tc>
          <w:tcPr>
            <w:tcW w:w="6105" w:type="dxa"/>
          </w:tcPr>
          <w:p w14:paraId="418091FF" w14:textId="77777777" w:rsidR="00093D73" w:rsidRPr="00692733" w:rsidRDefault="003128FA" w:rsidP="004D4266">
            <w:pPr>
              <w:pStyle w:val="TableParagraph"/>
              <w:tabs>
                <w:tab w:val="left" w:pos="10260"/>
              </w:tabs>
              <w:spacing w:before="104"/>
              <w:ind w:right="210"/>
              <w:jc w:val="both"/>
            </w:pPr>
            <w:r w:rsidRPr="00692733">
              <w:t>2.</w:t>
            </w:r>
            <w:r w:rsidR="00A1171C" w:rsidRPr="00692733">
              <w:t>9</w:t>
            </w:r>
            <w:r w:rsidRPr="00692733">
              <w:t>.Nota de fundamentare şi ofertele primite</w:t>
            </w:r>
          </w:p>
        </w:tc>
        <w:tc>
          <w:tcPr>
            <w:tcW w:w="646" w:type="dxa"/>
          </w:tcPr>
          <w:p w14:paraId="7C6DCC75" w14:textId="77777777" w:rsidR="00093D73" w:rsidRPr="00692733" w:rsidRDefault="00093D73" w:rsidP="00692733">
            <w:pPr>
              <w:pStyle w:val="TableParagraph"/>
              <w:tabs>
                <w:tab w:val="left" w:pos="10260"/>
              </w:tabs>
              <w:ind w:right="210"/>
              <w:jc w:val="both"/>
            </w:pPr>
          </w:p>
        </w:tc>
        <w:tc>
          <w:tcPr>
            <w:tcW w:w="644" w:type="dxa"/>
            <w:tcBorders>
              <w:right w:val="single" w:sz="6" w:space="0" w:color="000000"/>
            </w:tcBorders>
          </w:tcPr>
          <w:p w14:paraId="1B49A921" w14:textId="77777777" w:rsidR="00093D73" w:rsidRPr="00692733" w:rsidRDefault="00093D73"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73EA1DF1" w14:textId="77777777" w:rsidR="00093D73" w:rsidRPr="00692733" w:rsidRDefault="003128FA" w:rsidP="00692733">
            <w:pPr>
              <w:pStyle w:val="TableParagraph"/>
              <w:tabs>
                <w:tab w:val="left" w:pos="10260"/>
              </w:tabs>
              <w:spacing w:before="63"/>
              <w:ind w:left="88" w:right="210"/>
              <w:jc w:val="both"/>
            </w:pPr>
            <w:r w:rsidRPr="00692733">
              <w:t>Anexa 4</w:t>
            </w:r>
          </w:p>
          <w:p w14:paraId="778BA746" w14:textId="77777777" w:rsidR="00093D73" w:rsidRPr="00692733" w:rsidRDefault="003128FA" w:rsidP="00692733">
            <w:pPr>
              <w:pStyle w:val="TableParagraph"/>
              <w:tabs>
                <w:tab w:val="left" w:pos="10260"/>
              </w:tabs>
              <w:spacing w:before="66"/>
              <w:ind w:left="88" w:right="210"/>
              <w:jc w:val="both"/>
            </w:pPr>
            <w:r w:rsidRPr="00692733">
              <w:t>(în CF la Buget - activități)</w:t>
            </w:r>
          </w:p>
        </w:tc>
      </w:tr>
      <w:tr w:rsidR="00093D73" w:rsidRPr="00692733" w14:paraId="223B5877" w14:textId="77777777" w:rsidTr="00E411AE">
        <w:trPr>
          <w:trHeight w:val="1054"/>
        </w:trPr>
        <w:tc>
          <w:tcPr>
            <w:tcW w:w="6105" w:type="dxa"/>
          </w:tcPr>
          <w:p w14:paraId="7F889C75" w14:textId="77777777" w:rsidR="00093D73" w:rsidRPr="00692733" w:rsidRDefault="00A1171C" w:rsidP="0055063D">
            <w:pPr>
              <w:pStyle w:val="TableParagraph"/>
              <w:numPr>
                <w:ilvl w:val="1"/>
                <w:numId w:val="155"/>
              </w:numPr>
              <w:tabs>
                <w:tab w:val="left" w:pos="440"/>
                <w:tab w:val="left" w:pos="10260"/>
              </w:tabs>
              <w:spacing w:line="242" w:lineRule="exact"/>
              <w:ind w:right="210"/>
              <w:jc w:val="both"/>
            </w:pPr>
            <w:r w:rsidRPr="00692733">
              <w:t xml:space="preserve"> </w:t>
            </w:r>
            <w:r w:rsidR="003128FA" w:rsidRPr="00692733">
              <w:t>Planul de afaceri:</w:t>
            </w:r>
          </w:p>
          <w:p w14:paraId="36E72A71" w14:textId="77777777" w:rsidR="00093D73" w:rsidRPr="00692733" w:rsidRDefault="00093D73" w:rsidP="00692733">
            <w:pPr>
              <w:pStyle w:val="TableParagraph"/>
              <w:tabs>
                <w:tab w:val="left" w:pos="10260"/>
              </w:tabs>
              <w:spacing w:before="5"/>
              <w:ind w:right="210"/>
              <w:jc w:val="both"/>
              <w:rPr>
                <w:b/>
                <w:sz w:val="20"/>
              </w:rPr>
            </w:pPr>
          </w:p>
          <w:p w14:paraId="5D54074B" w14:textId="77777777" w:rsidR="00093D73" w:rsidRPr="00692733" w:rsidRDefault="003128FA" w:rsidP="00813163">
            <w:pPr>
              <w:pStyle w:val="TableParagraph"/>
              <w:numPr>
                <w:ilvl w:val="2"/>
                <w:numId w:val="67"/>
              </w:numPr>
              <w:tabs>
                <w:tab w:val="left" w:pos="828"/>
                <w:tab w:val="left" w:pos="829"/>
                <w:tab w:val="left" w:pos="10260"/>
              </w:tabs>
              <w:spacing w:line="273" w:lineRule="auto"/>
              <w:ind w:right="210"/>
              <w:jc w:val="both"/>
            </w:pPr>
            <w:r w:rsidRPr="00692733">
              <w:t>Conformitatea cu modelul anexat din ghidul</w:t>
            </w:r>
            <w:r w:rsidRPr="00692733">
              <w:rPr>
                <w:spacing w:val="-18"/>
              </w:rPr>
              <w:t xml:space="preserve"> </w:t>
            </w:r>
            <w:r w:rsidRPr="00692733">
              <w:t>solicitantului (documentul conține toate capitolele cuprinse în</w:t>
            </w:r>
            <w:r w:rsidRPr="00692733">
              <w:rPr>
                <w:spacing w:val="-13"/>
              </w:rPr>
              <w:t xml:space="preserve"> </w:t>
            </w:r>
            <w:r w:rsidRPr="00692733">
              <w:t>model)</w:t>
            </w:r>
          </w:p>
        </w:tc>
        <w:tc>
          <w:tcPr>
            <w:tcW w:w="646" w:type="dxa"/>
          </w:tcPr>
          <w:p w14:paraId="7BA8A4B4" w14:textId="77777777" w:rsidR="00093D73" w:rsidRPr="00692733" w:rsidRDefault="00093D73" w:rsidP="00692733">
            <w:pPr>
              <w:pStyle w:val="TableParagraph"/>
              <w:tabs>
                <w:tab w:val="left" w:pos="10260"/>
              </w:tabs>
              <w:ind w:right="210"/>
              <w:jc w:val="both"/>
            </w:pPr>
          </w:p>
        </w:tc>
        <w:tc>
          <w:tcPr>
            <w:tcW w:w="644" w:type="dxa"/>
            <w:tcBorders>
              <w:right w:val="single" w:sz="6" w:space="0" w:color="000000"/>
            </w:tcBorders>
          </w:tcPr>
          <w:p w14:paraId="0FC39324" w14:textId="77777777" w:rsidR="00093D73" w:rsidRPr="00692733" w:rsidRDefault="00093D73"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5CF08865" w14:textId="77777777" w:rsidR="00093D73" w:rsidRPr="00692733" w:rsidRDefault="003128FA" w:rsidP="00692733">
            <w:pPr>
              <w:pStyle w:val="TableParagraph"/>
              <w:tabs>
                <w:tab w:val="left" w:pos="10260"/>
              </w:tabs>
              <w:spacing w:before="61"/>
              <w:ind w:left="88" w:right="210"/>
              <w:jc w:val="both"/>
            </w:pPr>
            <w:r w:rsidRPr="00692733">
              <w:t>Anexa</w:t>
            </w:r>
            <w:r w:rsidRPr="00692733">
              <w:rPr>
                <w:spacing w:val="1"/>
              </w:rPr>
              <w:t xml:space="preserve"> </w:t>
            </w:r>
            <w:r w:rsidRPr="00692733">
              <w:t>5.4</w:t>
            </w:r>
          </w:p>
          <w:p w14:paraId="12AD6D00" w14:textId="77777777" w:rsidR="00093D73" w:rsidRPr="00692733" w:rsidRDefault="003128FA" w:rsidP="00692733">
            <w:pPr>
              <w:pStyle w:val="TableParagraph"/>
              <w:tabs>
                <w:tab w:val="left" w:pos="10260"/>
              </w:tabs>
              <w:spacing w:before="77" w:line="228" w:lineRule="auto"/>
              <w:ind w:left="88" w:right="210"/>
              <w:jc w:val="both"/>
            </w:pPr>
            <w:r w:rsidRPr="00692733">
              <w:t>(în CF la</w:t>
            </w:r>
            <w:r w:rsidRPr="00692733">
              <w:rPr>
                <w:spacing w:val="-7"/>
              </w:rPr>
              <w:t xml:space="preserve"> </w:t>
            </w:r>
            <w:r w:rsidRPr="00692733">
              <w:t>Descrierea investiției)</w:t>
            </w:r>
          </w:p>
        </w:tc>
      </w:tr>
      <w:tr w:rsidR="00F75C3C" w:rsidRPr="00692733" w14:paraId="121AB8E0" w14:textId="77777777" w:rsidTr="00E411AE">
        <w:trPr>
          <w:trHeight w:val="462"/>
        </w:trPr>
        <w:tc>
          <w:tcPr>
            <w:tcW w:w="6105" w:type="dxa"/>
          </w:tcPr>
          <w:p w14:paraId="59BDA14C" w14:textId="77777777" w:rsidR="008F0E18" w:rsidRPr="00692733" w:rsidRDefault="008F0E18" w:rsidP="00692733">
            <w:pPr>
              <w:pStyle w:val="TableParagraph"/>
              <w:tabs>
                <w:tab w:val="left" w:pos="440"/>
                <w:tab w:val="left" w:pos="10260"/>
              </w:tabs>
              <w:spacing w:line="242" w:lineRule="exact"/>
              <w:ind w:right="210"/>
              <w:jc w:val="both"/>
            </w:pPr>
            <w:r w:rsidRPr="00692733">
              <w:t>2.</w:t>
            </w:r>
            <w:r w:rsidR="00A1171C" w:rsidRPr="00692733">
              <w:t>10</w:t>
            </w:r>
            <w:r w:rsidRPr="00692733">
              <w:t>.1 Macheta indicatorilor financiari</w:t>
            </w:r>
          </w:p>
        </w:tc>
        <w:tc>
          <w:tcPr>
            <w:tcW w:w="646" w:type="dxa"/>
          </w:tcPr>
          <w:p w14:paraId="5AE1D92B" w14:textId="77777777" w:rsidR="008F0E18" w:rsidRPr="00692733" w:rsidRDefault="008F0E18" w:rsidP="00692733">
            <w:pPr>
              <w:pStyle w:val="TableParagraph"/>
              <w:tabs>
                <w:tab w:val="left" w:pos="10260"/>
              </w:tabs>
              <w:ind w:right="210"/>
              <w:jc w:val="both"/>
            </w:pPr>
          </w:p>
        </w:tc>
        <w:tc>
          <w:tcPr>
            <w:tcW w:w="644" w:type="dxa"/>
            <w:tcBorders>
              <w:right w:val="single" w:sz="6" w:space="0" w:color="000000"/>
            </w:tcBorders>
          </w:tcPr>
          <w:p w14:paraId="25552A6D" w14:textId="77777777" w:rsidR="008F0E18" w:rsidRPr="00E411AE" w:rsidRDefault="008F0E18" w:rsidP="00E411AE"/>
        </w:tc>
        <w:tc>
          <w:tcPr>
            <w:tcW w:w="2440" w:type="dxa"/>
            <w:tcBorders>
              <w:top w:val="single" w:sz="6" w:space="0" w:color="000000"/>
              <w:left w:val="single" w:sz="6" w:space="0" w:color="000000"/>
              <w:bottom w:val="single" w:sz="6" w:space="0" w:color="000000"/>
              <w:right w:val="single" w:sz="6" w:space="0" w:color="000000"/>
            </w:tcBorders>
          </w:tcPr>
          <w:p w14:paraId="4F496F57" w14:textId="77777777" w:rsidR="00E411AE" w:rsidRDefault="001B4343" w:rsidP="00692733">
            <w:pPr>
              <w:pStyle w:val="TableParagraph"/>
              <w:tabs>
                <w:tab w:val="left" w:pos="10260"/>
              </w:tabs>
              <w:spacing w:before="61"/>
              <w:ind w:left="88" w:right="210"/>
              <w:jc w:val="both"/>
            </w:pPr>
            <w:r w:rsidRPr="00692733">
              <w:t>Anexa 5.4.1</w:t>
            </w:r>
          </w:p>
          <w:p w14:paraId="4F412AFB" w14:textId="77777777" w:rsidR="008F0E18" w:rsidRPr="00E411AE" w:rsidRDefault="008F0E18" w:rsidP="00E411AE"/>
        </w:tc>
      </w:tr>
      <w:tr w:rsidR="008F0E18" w:rsidRPr="00692733" w14:paraId="774121BE" w14:textId="77777777" w:rsidTr="00B02FE3">
        <w:trPr>
          <w:trHeight w:val="1072"/>
        </w:trPr>
        <w:tc>
          <w:tcPr>
            <w:tcW w:w="6105" w:type="dxa"/>
          </w:tcPr>
          <w:p w14:paraId="26332D1D" w14:textId="77777777" w:rsidR="008F0E18" w:rsidRPr="00692733" w:rsidRDefault="008F0E18" w:rsidP="004D4266">
            <w:pPr>
              <w:pStyle w:val="TableParagraph"/>
              <w:tabs>
                <w:tab w:val="left" w:pos="10260"/>
              </w:tabs>
              <w:spacing w:line="276" w:lineRule="auto"/>
              <w:ind w:right="210"/>
              <w:jc w:val="both"/>
            </w:pPr>
            <w:r w:rsidRPr="00692733">
              <w:t>2.1</w:t>
            </w:r>
            <w:r w:rsidR="00A1171C" w:rsidRPr="00692733">
              <w:t>1</w:t>
            </w:r>
            <w:r w:rsidRPr="00692733">
              <w:t>.</w:t>
            </w:r>
            <w:r w:rsidR="00291B67">
              <w:t xml:space="preserve"> </w:t>
            </w:r>
            <w:r w:rsidR="00291B67" w:rsidRPr="00291B67">
              <w:t xml:space="preserve">Titlu de proprietate sau contract de închiriere/comodat/concesiune </w:t>
            </w:r>
            <w:r w:rsidRPr="00692733">
              <w:t>în care să nu existe clauze care să afecteze activitățile proiectului</w:t>
            </w:r>
          </w:p>
        </w:tc>
        <w:tc>
          <w:tcPr>
            <w:tcW w:w="646" w:type="dxa"/>
          </w:tcPr>
          <w:p w14:paraId="14566CCE" w14:textId="77777777" w:rsidR="008F0E18" w:rsidRPr="00692733" w:rsidRDefault="008F0E18" w:rsidP="00692733">
            <w:pPr>
              <w:pStyle w:val="TableParagraph"/>
              <w:tabs>
                <w:tab w:val="left" w:pos="10260"/>
              </w:tabs>
              <w:ind w:right="210"/>
              <w:jc w:val="both"/>
            </w:pPr>
          </w:p>
        </w:tc>
        <w:tc>
          <w:tcPr>
            <w:tcW w:w="644" w:type="dxa"/>
            <w:tcBorders>
              <w:right w:val="single" w:sz="6" w:space="0" w:color="000000"/>
            </w:tcBorders>
          </w:tcPr>
          <w:p w14:paraId="5298E850" w14:textId="77777777" w:rsidR="008F0E18" w:rsidRPr="00692733" w:rsidRDefault="008F0E18"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4F1517DC" w14:textId="77777777" w:rsidR="008F0E18" w:rsidRPr="00692733" w:rsidRDefault="008F0E18" w:rsidP="00692733">
            <w:pPr>
              <w:pStyle w:val="TableParagraph"/>
              <w:tabs>
                <w:tab w:val="left" w:pos="10260"/>
              </w:tabs>
              <w:spacing w:before="60"/>
              <w:ind w:left="156" w:right="210"/>
              <w:jc w:val="both"/>
            </w:pPr>
            <w:r w:rsidRPr="00692733">
              <w:t>(în CF la Solicitant</w:t>
            </w:r>
            <w:r w:rsidR="00C71887" w:rsidRPr="00692733">
              <w:t>– lider de proiect</w:t>
            </w:r>
            <w:r w:rsidRPr="00692733">
              <w:t>)</w:t>
            </w:r>
          </w:p>
        </w:tc>
      </w:tr>
      <w:tr w:rsidR="008F0E18" w:rsidRPr="00692733" w14:paraId="01B53E3C" w14:textId="77777777" w:rsidTr="00B02FE3">
        <w:trPr>
          <w:trHeight w:val="1072"/>
        </w:trPr>
        <w:tc>
          <w:tcPr>
            <w:tcW w:w="6105" w:type="dxa"/>
          </w:tcPr>
          <w:p w14:paraId="18B87986" w14:textId="77777777" w:rsidR="008F0E18" w:rsidRPr="00692733" w:rsidRDefault="008F0E18" w:rsidP="004D4266">
            <w:pPr>
              <w:pStyle w:val="TableParagraph"/>
              <w:tabs>
                <w:tab w:val="left" w:pos="10260"/>
              </w:tabs>
              <w:spacing w:line="276" w:lineRule="auto"/>
              <w:ind w:right="210"/>
              <w:jc w:val="both"/>
            </w:pPr>
            <w:r w:rsidRPr="00692733">
              <w:t>2.1</w:t>
            </w:r>
            <w:r w:rsidR="00A1171C" w:rsidRPr="00692733">
              <w:t>2</w:t>
            </w:r>
            <w:r w:rsidRPr="00692733">
              <w:t xml:space="preserve"> Hotărârea AGA/CA de aprobare a proiectului pentru participarea la competiție, precum și a contribuției financiare a solicitantului pentru proiect</w:t>
            </w:r>
          </w:p>
        </w:tc>
        <w:tc>
          <w:tcPr>
            <w:tcW w:w="646" w:type="dxa"/>
          </w:tcPr>
          <w:p w14:paraId="781ADB20" w14:textId="77777777" w:rsidR="008F0E18" w:rsidRPr="00692733" w:rsidRDefault="008F0E18" w:rsidP="00692733">
            <w:pPr>
              <w:pStyle w:val="TableParagraph"/>
              <w:tabs>
                <w:tab w:val="left" w:pos="10260"/>
              </w:tabs>
              <w:ind w:right="210"/>
              <w:jc w:val="both"/>
            </w:pPr>
          </w:p>
        </w:tc>
        <w:tc>
          <w:tcPr>
            <w:tcW w:w="644" w:type="dxa"/>
            <w:tcBorders>
              <w:right w:val="single" w:sz="6" w:space="0" w:color="000000"/>
            </w:tcBorders>
          </w:tcPr>
          <w:p w14:paraId="39554579" w14:textId="77777777" w:rsidR="008F0E18" w:rsidRPr="00692733" w:rsidRDefault="008F0E18"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17570DB3" w14:textId="77777777" w:rsidR="008F0E18" w:rsidRPr="00692733" w:rsidRDefault="008F0E18" w:rsidP="00692733">
            <w:pPr>
              <w:pStyle w:val="TableParagraph"/>
              <w:tabs>
                <w:tab w:val="left" w:pos="10260"/>
              </w:tabs>
              <w:spacing w:before="60"/>
              <w:ind w:left="130" w:right="210"/>
              <w:jc w:val="both"/>
            </w:pPr>
            <w:r w:rsidRPr="00692733">
              <w:t>(în CF la Solicitant</w:t>
            </w:r>
            <w:r w:rsidR="00C71887" w:rsidRPr="00692733">
              <w:t>– lider de proiect</w:t>
            </w:r>
            <w:r w:rsidRPr="00692733">
              <w:t>)</w:t>
            </w:r>
          </w:p>
        </w:tc>
      </w:tr>
      <w:tr w:rsidR="008F0E18" w:rsidRPr="00692733" w14:paraId="671F0674" w14:textId="77777777" w:rsidTr="00B02FE3">
        <w:trPr>
          <w:trHeight w:val="781"/>
        </w:trPr>
        <w:tc>
          <w:tcPr>
            <w:tcW w:w="6105" w:type="dxa"/>
          </w:tcPr>
          <w:p w14:paraId="21212BBC" w14:textId="77777777" w:rsidR="008F0E18" w:rsidRPr="00692733" w:rsidRDefault="008F0E18" w:rsidP="004D4266">
            <w:pPr>
              <w:pStyle w:val="TableParagraph"/>
              <w:tabs>
                <w:tab w:val="left" w:pos="10260"/>
              </w:tabs>
              <w:spacing w:line="278" w:lineRule="auto"/>
              <w:ind w:right="210"/>
              <w:jc w:val="both"/>
            </w:pPr>
            <w:r w:rsidRPr="00692733">
              <w:t>2.1</w:t>
            </w:r>
            <w:r w:rsidR="00A1171C" w:rsidRPr="00692733">
              <w:t>3</w:t>
            </w:r>
            <w:r w:rsidRPr="00692733">
              <w:t>. Certificatul constatator/ Extras de la Registrul Comerțului cu informații despre acționari, capital social</w:t>
            </w:r>
          </w:p>
        </w:tc>
        <w:tc>
          <w:tcPr>
            <w:tcW w:w="646" w:type="dxa"/>
          </w:tcPr>
          <w:p w14:paraId="10979E06" w14:textId="77777777" w:rsidR="008F0E18" w:rsidRPr="00692733" w:rsidRDefault="008F0E18" w:rsidP="00692733">
            <w:pPr>
              <w:pStyle w:val="TableParagraph"/>
              <w:tabs>
                <w:tab w:val="left" w:pos="10260"/>
              </w:tabs>
              <w:ind w:right="210"/>
              <w:jc w:val="both"/>
            </w:pPr>
          </w:p>
        </w:tc>
        <w:tc>
          <w:tcPr>
            <w:tcW w:w="644" w:type="dxa"/>
            <w:tcBorders>
              <w:right w:val="single" w:sz="6" w:space="0" w:color="000000"/>
            </w:tcBorders>
          </w:tcPr>
          <w:p w14:paraId="239604AD" w14:textId="77777777" w:rsidR="008F0E18" w:rsidRPr="00692733" w:rsidRDefault="008F0E18"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4D3E390A" w14:textId="77777777" w:rsidR="008F0E18" w:rsidRPr="00692733" w:rsidRDefault="008F0E18" w:rsidP="00692733">
            <w:pPr>
              <w:pStyle w:val="TableParagraph"/>
              <w:tabs>
                <w:tab w:val="left" w:pos="10260"/>
              </w:tabs>
              <w:spacing w:before="60"/>
              <w:ind w:left="156" w:right="210"/>
              <w:jc w:val="both"/>
            </w:pPr>
            <w:r w:rsidRPr="00692733">
              <w:t>(în CF la Solicitant</w:t>
            </w:r>
            <w:r w:rsidR="00C71887" w:rsidRPr="00692733">
              <w:t>– lider de proiect</w:t>
            </w:r>
            <w:r w:rsidRPr="00692733">
              <w:t>)</w:t>
            </w:r>
          </w:p>
        </w:tc>
      </w:tr>
      <w:tr w:rsidR="00093D73" w:rsidRPr="00692733" w14:paraId="703D4008" w14:textId="77777777" w:rsidTr="00B02FE3">
        <w:trPr>
          <w:trHeight w:val="782"/>
        </w:trPr>
        <w:tc>
          <w:tcPr>
            <w:tcW w:w="6105" w:type="dxa"/>
          </w:tcPr>
          <w:p w14:paraId="2C477778" w14:textId="77777777" w:rsidR="00093D73" w:rsidRPr="00692733" w:rsidRDefault="003128FA" w:rsidP="004D4266">
            <w:pPr>
              <w:pStyle w:val="TableParagraph"/>
              <w:tabs>
                <w:tab w:val="left" w:pos="10260"/>
              </w:tabs>
              <w:spacing w:line="276" w:lineRule="auto"/>
              <w:ind w:right="210"/>
              <w:jc w:val="both"/>
            </w:pPr>
            <w:r w:rsidRPr="00692733">
              <w:t>2.1</w:t>
            </w:r>
            <w:r w:rsidR="00A1171C" w:rsidRPr="00692733">
              <w:t>4</w:t>
            </w:r>
            <w:r w:rsidRPr="00692733">
              <w:t>.Statut și Act juridic de înființare a instituției și, unde este cazul, Certificat de înregistrare la Registrul Comerțului</w:t>
            </w:r>
          </w:p>
        </w:tc>
        <w:tc>
          <w:tcPr>
            <w:tcW w:w="646" w:type="dxa"/>
          </w:tcPr>
          <w:p w14:paraId="4CBEFC94" w14:textId="77777777" w:rsidR="00093D73" w:rsidRPr="00692733" w:rsidRDefault="00093D73" w:rsidP="00692733">
            <w:pPr>
              <w:pStyle w:val="TableParagraph"/>
              <w:tabs>
                <w:tab w:val="left" w:pos="10260"/>
              </w:tabs>
              <w:ind w:right="210"/>
              <w:jc w:val="both"/>
            </w:pPr>
          </w:p>
        </w:tc>
        <w:tc>
          <w:tcPr>
            <w:tcW w:w="644" w:type="dxa"/>
            <w:tcBorders>
              <w:right w:val="single" w:sz="6" w:space="0" w:color="000000"/>
            </w:tcBorders>
          </w:tcPr>
          <w:p w14:paraId="55EC8644" w14:textId="77777777" w:rsidR="00093D73" w:rsidRPr="00692733" w:rsidRDefault="00093D73"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6DE7C9FF" w14:textId="77777777" w:rsidR="00093D73" w:rsidRPr="00692733" w:rsidRDefault="003128FA" w:rsidP="00692733">
            <w:pPr>
              <w:pStyle w:val="TableParagraph"/>
              <w:tabs>
                <w:tab w:val="left" w:pos="10260"/>
              </w:tabs>
              <w:spacing w:before="60"/>
              <w:ind w:left="88" w:right="210"/>
              <w:jc w:val="both"/>
            </w:pPr>
            <w:r w:rsidRPr="00692733">
              <w:t>(în CF la Solicitant</w:t>
            </w:r>
            <w:r w:rsidR="00C71887" w:rsidRPr="00692733">
              <w:t>– lider de proiect</w:t>
            </w:r>
            <w:r w:rsidRPr="00692733">
              <w:t>)</w:t>
            </w:r>
          </w:p>
        </w:tc>
      </w:tr>
      <w:tr w:rsidR="00093D73" w:rsidRPr="00692733" w14:paraId="4FB2736C" w14:textId="77777777" w:rsidTr="00B02FE3">
        <w:trPr>
          <w:trHeight w:val="1072"/>
        </w:trPr>
        <w:tc>
          <w:tcPr>
            <w:tcW w:w="6105" w:type="dxa"/>
          </w:tcPr>
          <w:p w14:paraId="78CE719B" w14:textId="77777777" w:rsidR="00093D73" w:rsidRPr="00692733" w:rsidRDefault="003128FA" w:rsidP="004D4266">
            <w:pPr>
              <w:pStyle w:val="TableParagraph"/>
              <w:tabs>
                <w:tab w:val="left" w:pos="10260"/>
              </w:tabs>
              <w:spacing w:line="276" w:lineRule="auto"/>
              <w:ind w:right="210"/>
              <w:jc w:val="both"/>
            </w:pPr>
            <w:r w:rsidRPr="00692733">
              <w:t>2.1</w:t>
            </w:r>
            <w:r w:rsidR="00A1171C" w:rsidRPr="00692733">
              <w:t>5</w:t>
            </w:r>
            <w:r w:rsidRPr="00692733">
              <w:t xml:space="preserve"> Situații financiare pe ultimii 3 ani (în cazul în care întreprinderea este înfiinţată de mai puţin de 3 ani se prezintă documentele disponibile)</w:t>
            </w:r>
          </w:p>
        </w:tc>
        <w:tc>
          <w:tcPr>
            <w:tcW w:w="646" w:type="dxa"/>
          </w:tcPr>
          <w:p w14:paraId="22E94D82" w14:textId="77777777" w:rsidR="00093D73" w:rsidRPr="00692733" w:rsidRDefault="00093D73" w:rsidP="00692733">
            <w:pPr>
              <w:pStyle w:val="TableParagraph"/>
              <w:tabs>
                <w:tab w:val="left" w:pos="10260"/>
              </w:tabs>
              <w:ind w:right="210"/>
              <w:jc w:val="both"/>
            </w:pPr>
          </w:p>
        </w:tc>
        <w:tc>
          <w:tcPr>
            <w:tcW w:w="644" w:type="dxa"/>
            <w:tcBorders>
              <w:right w:val="single" w:sz="6" w:space="0" w:color="000000"/>
            </w:tcBorders>
          </w:tcPr>
          <w:p w14:paraId="6B4F33FD" w14:textId="77777777" w:rsidR="00093D73" w:rsidRPr="00692733" w:rsidRDefault="00093D73"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588A60DA" w14:textId="77777777" w:rsidR="00093D73" w:rsidRPr="00692733" w:rsidRDefault="003128FA" w:rsidP="00692733">
            <w:pPr>
              <w:pStyle w:val="TableParagraph"/>
              <w:tabs>
                <w:tab w:val="left" w:pos="10260"/>
              </w:tabs>
              <w:spacing w:before="60"/>
              <w:ind w:left="88" w:right="210"/>
              <w:jc w:val="both"/>
            </w:pPr>
            <w:r w:rsidRPr="00692733">
              <w:t>(în CF la Solicitant</w:t>
            </w:r>
            <w:r w:rsidR="00C71887" w:rsidRPr="00692733">
              <w:t>– lider de proiect</w:t>
            </w:r>
            <w:r w:rsidRPr="00692733">
              <w:t>)</w:t>
            </w:r>
          </w:p>
        </w:tc>
      </w:tr>
      <w:tr w:rsidR="00093D73" w:rsidRPr="00692733" w14:paraId="69864872" w14:textId="77777777" w:rsidTr="00B02FE3">
        <w:trPr>
          <w:trHeight w:val="1074"/>
        </w:trPr>
        <w:tc>
          <w:tcPr>
            <w:tcW w:w="6105" w:type="dxa"/>
          </w:tcPr>
          <w:p w14:paraId="0C02C31D" w14:textId="77777777" w:rsidR="00093D73" w:rsidRPr="00692733" w:rsidRDefault="003128FA" w:rsidP="004D4266">
            <w:pPr>
              <w:pStyle w:val="TableParagraph"/>
              <w:tabs>
                <w:tab w:val="left" w:pos="10260"/>
              </w:tabs>
              <w:spacing w:line="276" w:lineRule="auto"/>
              <w:ind w:right="210"/>
              <w:jc w:val="both"/>
            </w:pPr>
            <w:r w:rsidRPr="00692733">
              <w:t>2.1</w:t>
            </w:r>
            <w:r w:rsidR="00A1171C" w:rsidRPr="00692733">
              <w:t>6</w:t>
            </w:r>
            <w:r w:rsidRPr="00692733">
              <w:t xml:space="preserve"> Lista imobilizărilor corporale și necorporale pe ultimul an sau pe ultimii 3 ani (în funcție de obiectivul investiției inițiale pentru inovare și de vechimea întreprinderii)</w:t>
            </w:r>
          </w:p>
        </w:tc>
        <w:tc>
          <w:tcPr>
            <w:tcW w:w="646" w:type="dxa"/>
          </w:tcPr>
          <w:p w14:paraId="6103F0F2" w14:textId="77777777" w:rsidR="00093D73" w:rsidRPr="00692733" w:rsidRDefault="00093D73" w:rsidP="00692733">
            <w:pPr>
              <w:pStyle w:val="TableParagraph"/>
              <w:tabs>
                <w:tab w:val="left" w:pos="10260"/>
              </w:tabs>
              <w:ind w:right="210"/>
              <w:jc w:val="both"/>
            </w:pPr>
          </w:p>
        </w:tc>
        <w:tc>
          <w:tcPr>
            <w:tcW w:w="644" w:type="dxa"/>
            <w:tcBorders>
              <w:right w:val="single" w:sz="6" w:space="0" w:color="000000"/>
            </w:tcBorders>
          </w:tcPr>
          <w:p w14:paraId="6F3F63B4" w14:textId="77777777" w:rsidR="00093D73" w:rsidRPr="00692733" w:rsidRDefault="00093D73"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6DE0F0E4" w14:textId="77777777" w:rsidR="00093D73" w:rsidRPr="00692733" w:rsidRDefault="003128FA" w:rsidP="00692733">
            <w:pPr>
              <w:pStyle w:val="TableParagraph"/>
              <w:tabs>
                <w:tab w:val="left" w:pos="10260"/>
              </w:tabs>
              <w:spacing w:before="63"/>
              <w:ind w:left="88" w:right="210"/>
              <w:jc w:val="both"/>
            </w:pPr>
            <w:r w:rsidRPr="00692733">
              <w:t>(în CF la Solicitant</w:t>
            </w:r>
            <w:r w:rsidR="00C71887" w:rsidRPr="00692733">
              <w:t>– lider de proiect</w:t>
            </w:r>
            <w:r w:rsidRPr="00692733">
              <w:t>)</w:t>
            </w:r>
          </w:p>
        </w:tc>
      </w:tr>
      <w:tr w:rsidR="00697A52" w:rsidRPr="00692733" w14:paraId="049821FD" w14:textId="77777777" w:rsidTr="00E411AE">
        <w:trPr>
          <w:trHeight w:val="278"/>
        </w:trPr>
        <w:tc>
          <w:tcPr>
            <w:tcW w:w="6105" w:type="dxa"/>
          </w:tcPr>
          <w:p w14:paraId="5F9633B9" w14:textId="77777777" w:rsidR="00697A52" w:rsidRPr="00692733" w:rsidRDefault="00697A52" w:rsidP="00BD18BC">
            <w:pPr>
              <w:tabs>
                <w:tab w:val="left" w:pos="795"/>
                <w:tab w:val="left" w:pos="6525"/>
                <w:tab w:val="left" w:pos="10260"/>
              </w:tabs>
              <w:adjustRightInd w:val="0"/>
              <w:spacing w:before="120" w:after="120"/>
              <w:ind w:right="210"/>
              <w:jc w:val="both"/>
            </w:pPr>
            <w:r w:rsidRPr="00692733">
              <w:t>2.1</w:t>
            </w:r>
            <w:r w:rsidR="00A1171C" w:rsidRPr="00692733">
              <w:t>7</w:t>
            </w:r>
            <w:r w:rsidRPr="00692733">
              <w:t xml:space="preserve"> Documentele justificative privind dreptul de utilizare al unui rezultat CD sau dreptul de proprietate industrială sau de utilizare/transfer al dreptului de proprietate industrială în conformitate cu  </w:t>
            </w:r>
            <w:r w:rsidR="00BD18BC">
              <w:t>lit.</w:t>
            </w:r>
            <w:r w:rsidRPr="00692733">
              <w:t xml:space="preserve"> l) de la </w:t>
            </w:r>
            <w:r w:rsidR="006B720A">
              <w:t>sub</w:t>
            </w:r>
            <w:r w:rsidRPr="00692733">
              <w:t>cap. 2.1</w:t>
            </w:r>
            <w:r w:rsidR="004F7E85">
              <w:t xml:space="preserve"> </w:t>
            </w:r>
            <w:r w:rsidRPr="00692733">
              <w:t xml:space="preserve">din Ghidul </w:t>
            </w:r>
            <w:r w:rsidR="00E411AE">
              <w:t>solicitantului</w:t>
            </w:r>
          </w:p>
        </w:tc>
        <w:tc>
          <w:tcPr>
            <w:tcW w:w="646" w:type="dxa"/>
          </w:tcPr>
          <w:p w14:paraId="204B3925" w14:textId="77777777" w:rsidR="00697A52" w:rsidRPr="00692733" w:rsidRDefault="00697A52" w:rsidP="00692733">
            <w:pPr>
              <w:pStyle w:val="TableParagraph"/>
              <w:tabs>
                <w:tab w:val="left" w:pos="10260"/>
              </w:tabs>
              <w:ind w:right="210"/>
              <w:jc w:val="both"/>
            </w:pPr>
          </w:p>
        </w:tc>
        <w:tc>
          <w:tcPr>
            <w:tcW w:w="644" w:type="dxa"/>
            <w:tcBorders>
              <w:right w:val="single" w:sz="6" w:space="0" w:color="000000"/>
            </w:tcBorders>
          </w:tcPr>
          <w:p w14:paraId="00DBFA5D" w14:textId="77777777" w:rsidR="00697A52" w:rsidRPr="00692733" w:rsidRDefault="00697A52"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122084ED" w14:textId="77777777" w:rsidR="00697A52" w:rsidRPr="00692733" w:rsidRDefault="00092F00" w:rsidP="00692733">
            <w:pPr>
              <w:pStyle w:val="TableParagraph"/>
              <w:tabs>
                <w:tab w:val="left" w:pos="10260"/>
              </w:tabs>
              <w:spacing w:before="63"/>
              <w:ind w:left="88" w:right="210"/>
              <w:jc w:val="both"/>
            </w:pPr>
            <w:r w:rsidRPr="00692733">
              <w:t>(în CF la Solicitant</w:t>
            </w:r>
            <w:r w:rsidR="00C71887" w:rsidRPr="00692733">
              <w:t>– lider de proiect</w:t>
            </w:r>
            <w:r w:rsidRPr="00692733">
              <w:t>)</w:t>
            </w:r>
          </w:p>
        </w:tc>
      </w:tr>
      <w:tr w:rsidR="00093D73" w:rsidRPr="00692733" w14:paraId="4C992428" w14:textId="77777777" w:rsidTr="00B02FE3">
        <w:trPr>
          <w:trHeight w:val="743"/>
        </w:trPr>
        <w:tc>
          <w:tcPr>
            <w:tcW w:w="6105" w:type="dxa"/>
          </w:tcPr>
          <w:p w14:paraId="5B5C9421" w14:textId="77777777" w:rsidR="00093D73" w:rsidRPr="00692733" w:rsidRDefault="0008201A" w:rsidP="00692733">
            <w:pPr>
              <w:pStyle w:val="TableParagraph"/>
              <w:tabs>
                <w:tab w:val="left" w:pos="10260"/>
              </w:tabs>
              <w:spacing w:line="244" w:lineRule="exact"/>
              <w:ind w:right="210"/>
              <w:jc w:val="center"/>
            </w:pPr>
            <w:r w:rsidRPr="00692733">
              <w:rPr>
                <w:b/>
              </w:rPr>
              <w:t>Documente necesare pentru</w:t>
            </w:r>
            <w:r w:rsidR="003128FA" w:rsidRPr="00692733">
              <w:rPr>
                <w:b/>
              </w:rPr>
              <w:t xml:space="preserve"> Organizații</w:t>
            </w:r>
            <w:r w:rsidRPr="00692733">
              <w:rPr>
                <w:b/>
              </w:rPr>
              <w:t>le</w:t>
            </w:r>
            <w:r w:rsidR="003128FA" w:rsidRPr="00692733">
              <w:rPr>
                <w:b/>
              </w:rPr>
              <w:t xml:space="preserve"> de cercetare</w:t>
            </w:r>
            <w:r w:rsidRPr="00692733">
              <w:rPr>
                <w:b/>
              </w:rPr>
              <w:t xml:space="preserve"> </w:t>
            </w:r>
            <w:r w:rsidR="004D4266">
              <w:rPr>
                <w:b/>
              </w:rPr>
              <w:t>–</w:t>
            </w:r>
            <w:r w:rsidRPr="00692733">
              <w:rPr>
                <w:b/>
              </w:rPr>
              <w:t xml:space="preserve"> membri</w:t>
            </w:r>
            <w:r w:rsidR="004D4266">
              <w:rPr>
                <w:b/>
              </w:rPr>
              <w:t xml:space="preserve"> </w:t>
            </w:r>
            <w:r w:rsidR="003128FA" w:rsidRPr="00692733">
              <w:t>(unde este cazul)</w:t>
            </w:r>
          </w:p>
        </w:tc>
        <w:tc>
          <w:tcPr>
            <w:tcW w:w="646" w:type="dxa"/>
          </w:tcPr>
          <w:p w14:paraId="09AB9470" w14:textId="77777777" w:rsidR="00093D73" w:rsidRPr="00692733" w:rsidRDefault="00093D73" w:rsidP="00692733">
            <w:pPr>
              <w:pStyle w:val="TableParagraph"/>
              <w:tabs>
                <w:tab w:val="left" w:pos="10260"/>
              </w:tabs>
              <w:ind w:right="210"/>
              <w:jc w:val="both"/>
            </w:pPr>
          </w:p>
        </w:tc>
        <w:tc>
          <w:tcPr>
            <w:tcW w:w="644" w:type="dxa"/>
            <w:tcBorders>
              <w:right w:val="single" w:sz="6" w:space="0" w:color="000000"/>
            </w:tcBorders>
          </w:tcPr>
          <w:p w14:paraId="166A51C6" w14:textId="77777777" w:rsidR="00093D73" w:rsidRPr="00692733" w:rsidRDefault="00093D73"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07CFDE8B" w14:textId="77777777" w:rsidR="00093D73" w:rsidRPr="00692733" w:rsidRDefault="00093D73" w:rsidP="00692733">
            <w:pPr>
              <w:pStyle w:val="TableParagraph"/>
              <w:tabs>
                <w:tab w:val="left" w:pos="10260"/>
              </w:tabs>
              <w:ind w:right="210"/>
              <w:jc w:val="both"/>
            </w:pPr>
          </w:p>
        </w:tc>
      </w:tr>
      <w:tr w:rsidR="00093D73" w:rsidRPr="00692733" w14:paraId="7278988B" w14:textId="77777777" w:rsidTr="00A93CE7">
        <w:trPr>
          <w:trHeight w:val="1983"/>
        </w:trPr>
        <w:tc>
          <w:tcPr>
            <w:tcW w:w="6105" w:type="dxa"/>
          </w:tcPr>
          <w:p w14:paraId="2A0CEC12" w14:textId="77777777" w:rsidR="00093D73" w:rsidRPr="00692733" w:rsidRDefault="00A1171C" w:rsidP="0055063D">
            <w:pPr>
              <w:pStyle w:val="TableParagraph"/>
              <w:numPr>
                <w:ilvl w:val="1"/>
                <w:numId w:val="156"/>
              </w:numPr>
              <w:tabs>
                <w:tab w:val="left" w:pos="603"/>
                <w:tab w:val="left" w:pos="10260"/>
              </w:tabs>
              <w:spacing w:line="276" w:lineRule="auto"/>
              <w:ind w:right="210"/>
              <w:jc w:val="both"/>
            </w:pPr>
            <w:r w:rsidRPr="00692733">
              <w:lastRenderedPageBreak/>
              <w:t xml:space="preserve"> </w:t>
            </w:r>
            <w:r w:rsidR="003128FA" w:rsidRPr="00692733">
              <w:t>Declaraţie privind eligibilitatea TVA aferente cheltuielilor ce vor fi efectuate în cadrul operațiunii propuse spre finanţare din FEDR, FSE și FC 2014-2020 (unde este</w:t>
            </w:r>
            <w:r w:rsidR="003128FA" w:rsidRPr="00692733">
              <w:rPr>
                <w:spacing w:val="-5"/>
              </w:rPr>
              <w:t xml:space="preserve"> </w:t>
            </w:r>
            <w:r w:rsidR="003128FA" w:rsidRPr="00692733">
              <w:t>cazul):</w:t>
            </w:r>
          </w:p>
          <w:p w14:paraId="4CC94AB3" w14:textId="77777777" w:rsidR="00093D73" w:rsidRPr="00692733" w:rsidRDefault="003128FA" w:rsidP="00813163">
            <w:pPr>
              <w:pStyle w:val="TableParagraph"/>
              <w:numPr>
                <w:ilvl w:val="2"/>
                <w:numId w:val="66"/>
              </w:numPr>
              <w:tabs>
                <w:tab w:val="left" w:pos="828"/>
                <w:tab w:val="left" w:pos="829"/>
                <w:tab w:val="left" w:pos="10260"/>
              </w:tabs>
              <w:spacing w:before="188"/>
              <w:ind w:right="210" w:hanging="361"/>
              <w:jc w:val="both"/>
            </w:pPr>
            <w:r w:rsidRPr="00692733">
              <w:t>Verificare ca formă și conținut (conform</w:t>
            </w:r>
            <w:r w:rsidRPr="00692733">
              <w:rPr>
                <w:spacing w:val="-9"/>
              </w:rPr>
              <w:t xml:space="preserve"> </w:t>
            </w:r>
            <w:r w:rsidRPr="00692733">
              <w:t>modelului)</w:t>
            </w:r>
          </w:p>
          <w:p w14:paraId="61439EE6" w14:textId="77777777" w:rsidR="00093D73" w:rsidRPr="00692733" w:rsidRDefault="003128FA" w:rsidP="00813163">
            <w:pPr>
              <w:pStyle w:val="TableParagraph"/>
              <w:numPr>
                <w:ilvl w:val="2"/>
                <w:numId w:val="66"/>
              </w:numPr>
              <w:tabs>
                <w:tab w:val="left" w:pos="828"/>
                <w:tab w:val="left" w:pos="829"/>
                <w:tab w:val="left" w:pos="10260"/>
              </w:tabs>
              <w:spacing w:before="37" w:line="273" w:lineRule="auto"/>
              <w:ind w:right="210"/>
              <w:jc w:val="both"/>
            </w:pPr>
            <w:r w:rsidRPr="00692733">
              <w:t>Este semnată de reprezentantul legal și are număr de înregistrare</w:t>
            </w:r>
          </w:p>
        </w:tc>
        <w:tc>
          <w:tcPr>
            <w:tcW w:w="646" w:type="dxa"/>
          </w:tcPr>
          <w:p w14:paraId="7A33D0A4" w14:textId="77777777" w:rsidR="00093D73" w:rsidRPr="00692733" w:rsidRDefault="00093D73" w:rsidP="00692733">
            <w:pPr>
              <w:pStyle w:val="TableParagraph"/>
              <w:tabs>
                <w:tab w:val="left" w:pos="10260"/>
              </w:tabs>
              <w:ind w:right="210"/>
              <w:jc w:val="both"/>
            </w:pPr>
          </w:p>
        </w:tc>
        <w:tc>
          <w:tcPr>
            <w:tcW w:w="644" w:type="dxa"/>
            <w:tcBorders>
              <w:right w:val="single" w:sz="6" w:space="0" w:color="000000"/>
            </w:tcBorders>
          </w:tcPr>
          <w:p w14:paraId="30D823C8" w14:textId="77777777" w:rsidR="00093D73" w:rsidRPr="00692733" w:rsidRDefault="00093D73"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6EE18167" w14:textId="77777777" w:rsidR="00093D73" w:rsidRPr="00692733" w:rsidRDefault="003128FA" w:rsidP="00692733">
            <w:pPr>
              <w:pStyle w:val="TableParagraph"/>
              <w:tabs>
                <w:tab w:val="left" w:pos="10260"/>
              </w:tabs>
              <w:spacing w:before="61"/>
              <w:ind w:left="88" w:right="210"/>
              <w:jc w:val="both"/>
            </w:pPr>
            <w:r w:rsidRPr="00692733">
              <w:t>Anexa</w:t>
            </w:r>
            <w:r w:rsidRPr="00692733">
              <w:rPr>
                <w:spacing w:val="1"/>
              </w:rPr>
              <w:t xml:space="preserve"> </w:t>
            </w:r>
            <w:r w:rsidRPr="00692733">
              <w:t>2.4</w:t>
            </w:r>
          </w:p>
          <w:p w14:paraId="5C2E2CC6" w14:textId="77777777" w:rsidR="00093D73" w:rsidRPr="00692733" w:rsidRDefault="003128FA" w:rsidP="00692733">
            <w:pPr>
              <w:pStyle w:val="TableParagraph"/>
              <w:tabs>
                <w:tab w:val="left" w:pos="10260"/>
              </w:tabs>
              <w:spacing w:before="79" w:line="228" w:lineRule="auto"/>
              <w:ind w:left="87" w:right="210"/>
              <w:jc w:val="both"/>
            </w:pPr>
            <w:r w:rsidRPr="00692733">
              <w:t>(în CF la</w:t>
            </w:r>
            <w:r w:rsidRPr="00692733">
              <w:rPr>
                <w:spacing w:val="-9"/>
              </w:rPr>
              <w:t xml:space="preserve"> </w:t>
            </w:r>
            <w:r w:rsidRPr="00692733">
              <w:t>Solicitant</w:t>
            </w:r>
            <w:r w:rsidR="0008201A" w:rsidRPr="00692733">
              <w:t xml:space="preserve"> -</w:t>
            </w:r>
            <w:r w:rsidRPr="00692733">
              <w:t xml:space="preserve"> Membru)</w:t>
            </w:r>
          </w:p>
        </w:tc>
      </w:tr>
      <w:tr w:rsidR="00093D73" w:rsidRPr="00692733" w14:paraId="7649FC2A" w14:textId="77777777" w:rsidTr="00A93CE7">
        <w:trPr>
          <w:trHeight w:val="1687"/>
        </w:trPr>
        <w:tc>
          <w:tcPr>
            <w:tcW w:w="6105" w:type="dxa"/>
          </w:tcPr>
          <w:p w14:paraId="17810CED" w14:textId="77777777" w:rsidR="00093D73" w:rsidRPr="00692733" w:rsidRDefault="002A59DA" w:rsidP="0055063D">
            <w:pPr>
              <w:pStyle w:val="TableParagraph"/>
              <w:numPr>
                <w:ilvl w:val="2"/>
                <w:numId w:val="157"/>
              </w:numPr>
              <w:tabs>
                <w:tab w:val="left" w:pos="589"/>
                <w:tab w:val="left" w:pos="10260"/>
              </w:tabs>
              <w:spacing w:line="276" w:lineRule="auto"/>
              <w:ind w:right="210"/>
              <w:jc w:val="both"/>
            </w:pPr>
            <w:r>
              <w:t xml:space="preserve"> </w:t>
            </w:r>
            <w:r w:rsidR="003128FA" w:rsidRPr="00692733">
              <w:t>Declarație privind încadrarea în definiția de organizație de cercetare:</w:t>
            </w:r>
          </w:p>
          <w:p w14:paraId="4CD9A076" w14:textId="77777777" w:rsidR="00093D73" w:rsidRPr="00692733" w:rsidRDefault="003128FA" w:rsidP="00813163">
            <w:pPr>
              <w:pStyle w:val="TableParagraph"/>
              <w:numPr>
                <w:ilvl w:val="2"/>
                <w:numId w:val="65"/>
              </w:numPr>
              <w:tabs>
                <w:tab w:val="left" w:pos="828"/>
                <w:tab w:val="left" w:pos="829"/>
                <w:tab w:val="left" w:pos="10260"/>
              </w:tabs>
              <w:spacing w:before="188"/>
              <w:ind w:right="210" w:hanging="361"/>
              <w:jc w:val="both"/>
            </w:pPr>
            <w:r w:rsidRPr="00692733">
              <w:t>Verificare ca formă și conținut (conform</w:t>
            </w:r>
            <w:r w:rsidRPr="00692733">
              <w:rPr>
                <w:spacing w:val="-8"/>
              </w:rPr>
              <w:t xml:space="preserve"> </w:t>
            </w:r>
            <w:r w:rsidRPr="00692733">
              <w:t>modelului)</w:t>
            </w:r>
          </w:p>
          <w:p w14:paraId="53EDA9D4" w14:textId="77777777" w:rsidR="00093D73" w:rsidRPr="00692733" w:rsidRDefault="003128FA" w:rsidP="00813163">
            <w:pPr>
              <w:pStyle w:val="TableParagraph"/>
              <w:numPr>
                <w:ilvl w:val="2"/>
                <w:numId w:val="65"/>
              </w:numPr>
              <w:tabs>
                <w:tab w:val="left" w:pos="828"/>
                <w:tab w:val="left" w:pos="829"/>
                <w:tab w:val="left" w:pos="10260"/>
              </w:tabs>
              <w:spacing w:before="38" w:line="273" w:lineRule="auto"/>
              <w:ind w:right="210"/>
              <w:jc w:val="both"/>
            </w:pPr>
            <w:r w:rsidRPr="00692733">
              <w:t>Este semnată de reprezentantul legal și are număr de înregistrare</w:t>
            </w:r>
          </w:p>
        </w:tc>
        <w:tc>
          <w:tcPr>
            <w:tcW w:w="646" w:type="dxa"/>
          </w:tcPr>
          <w:p w14:paraId="5F99177C" w14:textId="77777777" w:rsidR="00093D73" w:rsidRPr="00692733" w:rsidRDefault="00093D73" w:rsidP="00692733">
            <w:pPr>
              <w:pStyle w:val="TableParagraph"/>
              <w:tabs>
                <w:tab w:val="left" w:pos="10260"/>
              </w:tabs>
              <w:ind w:right="210"/>
              <w:jc w:val="both"/>
            </w:pPr>
          </w:p>
        </w:tc>
        <w:tc>
          <w:tcPr>
            <w:tcW w:w="644" w:type="dxa"/>
            <w:tcBorders>
              <w:right w:val="single" w:sz="6" w:space="0" w:color="000000"/>
            </w:tcBorders>
          </w:tcPr>
          <w:p w14:paraId="0F26D85A" w14:textId="77777777" w:rsidR="00093D73" w:rsidRPr="00692733" w:rsidRDefault="00093D73"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6046A22D" w14:textId="77777777" w:rsidR="00093D73" w:rsidRPr="00692733" w:rsidRDefault="003128FA" w:rsidP="00692733">
            <w:pPr>
              <w:pStyle w:val="TableParagraph"/>
              <w:tabs>
                <w:tab w:val="left" w:pos="10260"/>
              </w:tabs>
              <w:spacing w:before="63"/>
              <w:ind w:left="88" w:right="210"/>
              <w:jc w:val="both"/>
            </w:pPr>
            <w:r w:rsidRPr="00692733">
              <w:t>Anexa</w:t>
            </w:r>
            <w:r w:rsidRPr="00692733">
              <w:rPr>
                <w:spacing w:val="2"/>
              </w:rPr>
              <w:t xml:space="preserve"> </w:t>
            </w:r>
            <w:r w:rsidRPr="00692733">
              <w:t>2.8</w:t>
            </w:r>
          </w:p>
          <w:p w14:paraId="10C87C01" w14:textId="77777777" w:rsidR="00093D73" w:rsidRPr="00692733" w:rsidRDefault="003128FA" w:rsidP="00692733">
            <w:pPr>
              <w:pStyle w:val="TableParagraph"/>
              <w:tabs>
                <w:tab w:val="left" w:pos="10260"/>
              </w:tabs>
              <w:spacing w:before="76" w:line="228" w:lineRule="auto"/>
              <w:ind w:left="87" w:right="210"/>
              <w:jc w:val="both"/>
            </w:pPr>
            <w:r w:rsidRPr="00692733">
              <w:t>(în CF la</w:t>
            </w:r>
            <w:r w:rsidRPr="00692733">
              <w:rPr>
                <w:spacing w:val="-9"/>
              </w:rPr>
              <w:t xml:space="preserve"> </w:t>
            </w:r>
            <w:r w:rsidRPr="00692733">
              <w:t>Solicitant</w:t>
            </w:r>
            <w:r w:rsidR="0008201A" w:rsidRPr="00692733">
              <w:t xml:space="preserve"> - </w:t>
            </w:r>
            <w:r w:rsidRPr="00692733">
              <w:t xml:space="preserve"> Membru)</w:t>
            </w:r>
          </w:p>
        </w:tc>
      </w:tr>
      <w:tr w:rsidR="00093D73" w:rsidRPr="00692733" w14:paraId="3ABB832B" w14:textId="77777777" w:rsidTr="00B02FE3">
        <w:trPr>
          <w:trHeight w:val="781"/>
        </w:trPr>
        <w:tc>
          <w:tcPr>
            <w:tcW w:w="6105" w:type="dxa"/>
          </w:tcPr>
          <w:p w14:paraId="0F5BD43E" w14:textId="77777777" w:rsidR="00093D73" w:rsidRPr="00692733" w:rsidRDefault="003128FA" w:rsidP="00692733">
            <w:pPr>
              <w:pStyle w:val="TableParagraph"/>
              <w:tabs>
                <w:tab w:val="left" w:pos="10260"/>
              </w:tabs>
              <w:spacing w:line="276" w:lineRule="auto"/>
              <w:ind w:left="107" w:right="210"/>
              <w:jc w:val="both"/>
            </w:pPr>
            <w:r w:rsidRPr="00692733">
              <w:t>2.</w:t>
            </w:r>
            <w:r w:rsidR="00A1171C" w:rsidRPr="00692733">
              <w:t>20</w:t>
            </w:r>
            <w:r w:rsidRPr="00692733">
              <w:t xml:space="preserve"> Certificatul constatator/ Extras de la Registrul Comerțului cu informații despre acționari, capital social (dacă este cazul):</w:t>
            </w:r>
          </w:p>
        </w:tc>
        <w:tc>
          <w:tcPr>
            <w:tcW w:w="646" w:type="dxa"/>
          </w:tcPr>
          <w:p w14:paraId="50EA0119" w14:textId="77777777" w:rsidR="00093D73" w:rsidRPr="00692733" w:rsidRDefault="00093D73" w:rsidP="00692733">
            <w:pPr>
              <w:pStyle w:val="TableParagraph"/>
              <w:tabs>
                <w:tab w:val="left" w:pos="10260"/>
              </w:tabs>
              <w:ind w:right="210"/>
              <w:jc w:val="both"/>
            </w:pPr>
          </w:p>
        </w:tc>
        <w:tc>
          <w:tcPr>
            <w:tcW w:w="644" w:type="dxa"/>
            <w:tcBorders>
              <w:right w:val="single" w:sz="6" w:space="0" w:color="000000"/>
            </w:tcBorders>
          </w:tcPr>
          <w:p w14:paraId="3C390D39" w14:textId="77777777" w:rsidR="00093D73" w:rsidRPr="00692733" w:rsidRDefault="00093D73"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73BD282F" w14:textId="77777777" w:rsidR="00093D73" w:rsidRPr="00692733" w:rsidRDefault="003128FA" w:rsidP="00692733">
            <w:pPr>
              <w:pStyle w:val="TableParagraph"/>
              <w:tabs>
                <w:tab w:val="left" w:pos="10260"/>
              </w:tabs>
              <w:spacing w:before="73" w:line="228" w:lineRule="auto"/>
              <w:ind w:left="888" w:right="210" w:hanging="459"/>
              <w:jc w:val="both"/>
            </w:pPr>
            <w:r w:rsidRPr="00692733">
              <w:t>(în CF la Solicitant</w:t>
            </w:r>
            <w:r w:rsidR="0008201A" w:rsidRPr="00692733">
              <w:t xml:space="preserve"> - </w:t>
            </w:r>
            <w:r w:rsidRPr="00692733">
              <w:t xml:space="preserve"> Membru)</w:t>
            </w:r>
          </w:p>
        </w:tc>
      </w:tr>
      <w:tr w:rsidR="00093D73" w:rsidRPr="00692733" w14:paraId="508B40DA" w14:textId="77777777" w:rsidTr="00B02FE3">
        <w:trPr>
          <w:trHeight w:val="640"/>
        </w:trPr>
        <w:tc>
          <w:tcPr>
            <w:tcW w:w="6105" w:type="dxa"/>
          </w:tcPr>
          <w:p w14:paraId="46A3D845" w14:textId="77777777" w:rsidR="00093D73" w:rsidRPr="00692733" w:rsidRDefault="003128FA" w:rsidP="00692733">
            <w:pPr>
              <w:pStyle w:val="TableParagraph"/>
              <w:tabs>
                <w:tab w:val="left" w:pos="10260"/>
              </w:tabs>
              <w:spacing w:before="65"/>
              <w:ind w:left="107" w:right="210"/>
              <w:jc w:val="both"/>
            </w:pPr>
            <w:r w:rsidRPr="00692733">
              <w:t>2.</w:t>
            </w:r>
            <w:r w:rsidR="00A1171C" w:rsidRPr="00692733">
              <w:t>21</w:t>
            </w:r>
            <w:r w:rsidRPr="00692733">
              <w:t xml:space="preserve"> Statut/ ROF și/sau Act juridic de înființare a instituției</w:t>
            </w:r>
          </w:p>
        </w:tc>
        <w:tc>
          <w:tcPr>
            <w:tcW w:w="646" w:type="dxa"/>
          </w:tcPr>
          <w:p w14:paraId="16ACAC21" w14:textId="77777777" w:rsidR="00093D73" w:rsidRPr="00692733" w:rsidRDefault="00093D73" w:rsidP="00692733">
            <w:pPr>
              <w:pStyle w:val="TableParagraph"/>
              <w:tabs>
                <w:tab w:val="left" w:pos="10260"/>
              </w:tabs>
              <w:ind w:right="210"/>
              <w:jc w:val="both"/>
            </w:pPr>
          </w:p>
        </w:tc>
        <w:tc>
          <w:tcPr>
            <w:tcW w:w="644" w:type="dxa"/>
            <w:tcBorders>
              <w:right w:val="single" w:sz="6" w:space="0" w:color="000000"/>
            </w:tcBorders>
          </w:tcPr>
          <w:p w14:paraId="79543864" w14:textId="77777777" w:rsidR="00093D73" w:rsidRPr="00692733" w:rsidRDefault="00093D73"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2F043C54" w14:textId="77777777" w:rsidR="00093D73" w:rsidRPr="00692733" w:rsidRDefault="003128FA" w:rsidP="00692733">
            <w:pPr>
              <w:pStyle w:val="TableParagraph"/>
              <w:tabs>
                <w:tab w:val="left" w:pos="10260"/>
              </w:tabs>
              <w:spacing w:before="73" w:line="228" w:lineRule="auto"/>
              <w:ind w:left="888" w:right="210" w:hanging="459"/>
              <w:jc w:val="both"/>
            </w:pPr>
            <w:r w:rsidRPr="00692733">
              <w:t>(în CF la Solicitant</w:t>
            </w:r>
            <w:r w:rsidR="0008201A" w:rsidRPr="00692733">
              <w:t xml:space="preserve"> -</w:t>
            </w:r>
            <w:r w:rsidRPr="00692733">
              <w:t xml:space="preserve"> Membru)</w:t>
            </w:r>
          </w:p>
        </w:tc>
      </w:tr>
      <w:tr w:rsidR="00093D73" w:rsidRPr="00692733" w14:paraId="476757B6" w14:textId="77777777" w:rsidTr="00A93CE7">
        <w:trPr>
          <w:trHeight w:val="810"/>
        </w:trPr>
        <w:tc>
          <w:tcPr>
            <w:tcW w:w="6105" w:type="dxa"/>
          </w:tcPr>
          <w:p w14:paraId="0943B8F9" w14:textId="77777777" w:rsidR="00093D73" w:rsidRPr="00692733" w:rsidRDefault="003128FA" w:rsidP="00692733">
            <w:pPr>
              <w:pStyle w:val="TableParagraph"/>
              <w:tabs>
                <w:tab w:val="left" w:pos="10260"/>
              </w:tabs>
              <w:spacing w:line="276" w:lineRule="auto"/>
              <w:ind w:left="107" w:right="210"/>
              <w:jc w:val="both"/>
            </w:pPr>
            <w:r w:rsidRPr="00692733">
              <w:t>2.2</w:t>
            </w:r>
            <w:r w:rsidR="00A1171C" w:rsidRPr="00692733">
              <w:t>2</w:t>
            </w:r>
            <w:r w:rsidRPr="00692733">
              <w:t xml:space="preserve"> Situații financiare pe ultimii 3 ani (în cazul în care</w:t>
            </w:r>
            <w:r w:rsidR="00CE2E63">
              <w:t xml:space="preserve"> </w:t>
            </w:r>
            <w:r w:rsidRPr="00692733">
              <w:rPr>
                <w:spacing w:val="-36"/>
              </w:rPr>
              <w:t xml:space="preserve"> </w:t>
            </w:r>
            <w:r w:rsidRPr="00692733">
              <w:t>organizația este înfiinţată de mai puţin de 3 ani se prezintă documentele disponibile)</w:t>
            </w:r>
          </w:p>
        </w:tc>
        <w:tc>
          <w:tcPr>
            <w:tcW w:w="646" w:type="dxa"/>
          </w:tcPr>
          <w:p w14:paraId="061BF0C4" w14:textId="77777777" w:rsidR="00093D73" w:rsidRPr="00692733" w:rsidRDefault="00093D73" w:rsidP="00692733">
            <w:pPr>
              <w:pStyle w:val="TableParagraph"/>
              <w:tabs>
                <w:tab w:val="left" w:pos="10260"/>
              </w:tabs>
              <w:ind w:right="210"/>
              <w:jc w:val="both"/>
            </w:pPr>
          </w:p>
        </w:tc>
        <w:tc>
          <w:tcPr>
            <w:tcW w:w="644" w:type="dxa"/>
            <w:tcBorders>
              <w:right w:val="single" w:sz="6" w:space="0" w:color="000000"/>
            </w:tcBorders>
          </w:tcPr>
          <w:p w14:paraId="78F04D8A" w14:textId="77777777" w:rsidR="00093D73" w:rsidRPr="00692733" w:rsidRDefault="00093D73"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35DBAC22" w14:textId="77777777" w:rsidR="00093D73" w:rsidRPr="00692733" w:rsidRDefault="003128FA" w:rsidP="00692733">
            <w:pPr>
              <w:pStyle w:val="TableParagraph"/>
              <w:tabs>
                <w:tab w:val="left" w:pos="10260"/>
              </w:tabs>
              <w:spacing w:before="73" w:line="228" w:lineRule="auto"/>
              <w:ind w:left="888" w:right="210" w:hanging="459"/>
              <w:jc w:val="both"/>
            </w:pPr>
            <w:r w:rsidRPr="00692733">
              <w:t>(în CF la Solicitant</w:t>
            </w:r>
            <w:r w:rsidR="0008201A" w:rsidRPr="00692733">
              <w:t xml:space="preserve"> -</w:t>
            </w:r>
            <w:r w:rsidRPr="00692733">
              <w:t xml:space="preserve"> Membru)</w:t>
            </w:r>
          </w:p>
        </w:tc>
      </w:tr>
      <w:tr w:rsidR="00093D73" w:rsidRPr="00692733" w14:paraId="1B8EB192" w14:textId="77777777" w:rsidTr="00B02FE3">
        <w:trPr>
          <w:trHeight w:val="961"/>
        </w:trPr>
        <w:tc>
          <w:tcPr>
            <w:tcW w:w="6105" w:type="dxa"/>
            <w:tcBorders>
              <w:bottom w:val="single" w:sz="6" w:space="0" w:color="000000"/>
            </w:tcBorders>
          </w:tcPr>
          <w:p w14:paraId="629CC645" w14:textId="77777777" w:rsidR="00093D73" w:rsidRPr="00692733" w:rsidRDefault="00093D73" w:rsidP="00692733">
            <w:pPr>
              <w:pStyle w:val="TableParagraph"/>
              <w:tabs>
                <w:tab w:val="left" w:pos="10260"/>
              </w:tabs>
              <w:spacing w:before="5"/>
              <w:ind w:right="210"/>
              <w:jc w:val="both"/>
              <w:rPr>
                <w:b/>
                <w:sz w:val="19"/>
              </w:rPr>
            </w:pPr>
          </w:p>
          <w:p w14:paraId="336F2726" w14:textId="77777777" w:rsidR="00093D73" w:rsidRPr="00692733" w:rsidRDefault="003128FA" w:rsidP="00692733">
            <w:pPr>
              <w:pStyle w:val="TableParagraph"/>
              <w:tabs>
                <w:tab w:val="left" w:pos="10260"/>
              </w:tabs>
              <w:ind w:left="107" w:right="210"/>
              <w:jc w:val="both"/>
            </w:pPr>
            <w:r w:rsidRPr="00692733">
              <w:t>2.2</w:t>
            </w:r>
            <w:r w:rsidR="00A1171C" w:rsidRPr="00692733">
              <w:t>3</w:t>
            </w:r>
            <w:r w:rsidRPr="00692733">
              <w:t xml:space="preserve"> Acord de parteneriat (</w:t>
            </w:r>
            <w:r w:rsidR="000C3E0A" w:rsidRPr="00692733">
              <w:t>în</w:t>
            </w:r>
            <w:r w:rsidRPr="00692733">
              <w:t xml:space="preserve"> cazul</w:t>
            </w:r>
            <w:r w:rsidR="000C3E0A" w:rsidRPr="00692733">
              <w:t xml:space="preserve"> în care întreprinderea depune propunerea de proiect în parteneriat cu una sau două organizații de cercetare</w:t>
            </w:r>
            <w:r w:rsidRPr="00692733">
              <w:t>)</w:t>
            </w:r>
          </w:p>
        </w:tc>
        <w:tc>
          <w:tcPr>
            <w:tcW w:w="646" w:type="dxa"/>
          </w:tcPr>
          <w:p w14:paraId="4A3DADBA" w14:textId="77777777" w:rsidR="00093D73" w:rsidRPr="00692733" w:rsidRDefault="00093D73" w:rsidP="00692733">
            <w:pPr>
              <w:pStyle w:val="TableParagraph"/>
              <w:tabs>
                <w:tab w:val="left" w:pos="10260"/>
              </w:tabs>
              <w:ind w:right="210"/>
              <w:jc w:val="both"/>
            </w:pPr>
          </w:p>
        </w:tc>
        <w:tc>
          <w:tcPr>
            <w:tcW w:w="644" w:type="dxa"/>
            <w:tcBorders>
              <w:right w:val="single" w:sz="6" w:space="0" w:color="000000"/>
            </w:tcBorders>
          </w:tcPr>
          <w:p w14:paraId="3B3E9901" w14:textId="77777777" w:rsidR="00093D73" w:rsidRPr="00692733" w:rsidRDefault="00093D73"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6B808C6F" w14:textId="77777777" w:rsidR="00093D73" w:rsidRPr="00692733" w:rsidRDefault="003128FA" w:rsidP="00692733">
            <w:pPr>
              <w:pStyle w:val="TableParagraph"/>
              <w:tabs>
                <w:tab w:val="left" w:pos="10260"/>
              </w:tabs>
              <w:spacing w:before="60"/>
              <w:ind w:left="88" w:right="210"/>
              <w:jc w:val="center"/>
            </w:pPr>
            <w:r w:rsidRPr="00692733">
              <w:t>Anexa 6</w:t>
            </w:r>
          </w:p>
          <w:p w14:paraId="3D986CB2" w14:textId="77777777" w:rsidR="00093D73" w:rsidRPr="00692733" w:rsidRDefault="003128FA" w:rsidP="00692733">
            <w:pPr>
              <w:pStyle w:val="TableParagraph"/>
              <w:tabs>
                <w:tab w:val="left" w:pos="10260"/>
              </w:tabs>
              <w:spacing w:before="79" w:line="228" w:lineRule="auto"/>
              <w:ind w:left="87" w:right="210"/>
              <w:jc w:val="center"/>
            </w:pPr>
            <w:r w:rsidRPr="00692733">
              <w:t>(în CF la Solicitant</w:t>
            </w:r>
            <w:r w:rsidR="0008201A" w:rsidRPr="00692733">
              <w:t xml:space="preserve"> -</w:t>
            </w:r>
            <w:r w:rsidRPr="00692733">
              <w:t xml:space="preserve"> Membru)</w:t>
            </w:r>
          </w:p>
        </w:tc>
      </w:tr>
      <w:tr w:rsidR="00093D73" w:rsidRPr="00692733" w14:paraId="41C3B193" w14:textId="77777777" w:rsidTr="00A93CE7">
        <w:trPr>
          <w:trHeight w:val="341"/>
        </w:trPr>
        <w:tc>
          <w:tcPr>
            <w:tcW w:w="6105" w:type="dxa"/>
            <w:tcBorders>
              <w:top w:val="single" w:sz="6" w:space="0" w:color="000000"/>
            </w:tcBorders>
          </w:tcPr>
          <w:p w14:paraId="4C3EFDC3" w14:textId="77777777" w:rsidR="00093D73" w:rsidRPr="00692733" w:rsidRDefault="003128FA" w:rsidP="00692733">
            <w:pPr>
              <w:pStyle w:val="TableParagraph"/>
              <w:tabs>
                <w:tab w:val="left" w:pos="10260"/>
              </w:tabs>
              <w:spacing w:line="239" w:lineRule="exact"/>
              <w:ind w:left="107" w:right="210"/>
              <w:jc w:val="both"/>
              <w:rPr>
                <w:sz w:val="14"/>
              </w:rPr>
            </w:pPr>
            <w:r w:rsidRPr="00692733">
              <w:t>2.2</w:t>
            </w:r>
            <w:r w:rsidR="00A1171C" w:rsidRPr="00692733">
              <w:t>4</w:t>
            </w:r>
            <w:r w:rsidRPr="00692733">
              <w:t xml:space="preserve"> Aviz de conformitate cu SIDD DD</w:t>
            </w:r>
            <w:r w:rsidR="00387C04" w:rsidRPr="00692733">
              <w:rPr>
                <w:position w:val="8"/>
                <w:sz w:val="14"/>
              </w:rPr>
              <w:t>*</w:t>
            </w:r>
          </w:p>
        </w:tc>
        <w:tc>
          <w:tcPr>
            <w:tcW w:w="646" w:type="dxa"/>
          </w:tcPr>
          <w:p w14:paraId="279A05DF" w14:textId="77777777" w:rsidR="00093D73" w:rsidRPr="00692733" w:rsidRDefault="00093D73" w:rsidP="00692733">
            <w:pPr>
              <w:pStyle w:val="TableParagraph"/>
              <w:tabs>
                <w:tab w:val="left" w:pos="10260"/>
              </w:tabs>
              <w:ind w:right="210"/>
              <w:jc w:val="both"/>
            </w:pPr>
          </w:p>
        </w:tc>
        <w:tc>
          <w:tcPr>
            <w:tcW w:w="644" w:type="dxa"/>
            <w:tcBorders>
              <w:right w:val="single" w:sz="6" w:space="0" w:color="000000"/>
            </w:tcBorders>
          </w:tcPr>
          <w:p w14:paraId="5AE0024B" w14:textId="77777777" w:rsidR="00093D73" w:rsidRPr="00692733" w:rsidRDefault="00093D73" w:rsidP="00692733">
            <w:pPr>
              <w:pStyle w:val="TableParagraph"/>
              <w:tabs>
                <w:tab w:val="left" w:pos="10260"/>
              </w:tabs>
              <w:ind w:right="210"/>
              <w:jc w:val="both"/>
            </w:pPr>
          </w:p>
        </w:tc>
        <w:tc>
          <w:tcPr>
            <w:tcW w:w="2440" w:type="dxa"/>
            <w:tcBorders>
              <w:top w:val="single" w:sz="6" w:space="0" w:color="000000"/>
              <w:left w:val="single" w:sz="6" w:space="0" w:color="000000"/>
              <w:bottom w:val="single" w:sz="6" w:space="0" w:color="000000"/>
              <w:right w:val="single" w:sz="6" w:space="0" w:color="000000"/>
            </w:tcBorders>
          </w:tcPr>
          <w:p w14:paraId="5EC4DF9F" w14:textId="77777777" w:rsidR="00093D73" w:rsidRPr="00692733" w:rsidRDefault="00093D73" w:rsidP="00692733">
            <w:pPr>
              <w:pStyle w:val="TableParagraph"/>
              <w:tabs>
                <w:tab w:val="left" w:pos="10260"/>
              </w:tabs>
              <w:ind w:right="210"/>
              <w:jc w:val="both"/>
            </w:pPr>
          </w:p>
        </w:tc>
      </w:tr>
    </w:tbl>
    <w:p w14:paraId="0B8033F0" w14:textId="77777777" w:rsidR="00093D73" w:rsidRPr="00692733" w:rsidRDefault="00387C04" w:rsidP="00692733">
      <w:pPr>
        <w:tabs>
          <w:tab w:val="left" w:pos="10260"/>
        </w:tabs>
        <w:spacing w:before="110"/>
        <w:ind w:left="680" w:right="210"/>
        <w:jc w:val="both"/>
      </w:pPr>
      <w:r w:rsidRPr="00692733">
        <w:rPr>
          <w:position w:val="8"/>
          <w:sz w:val="14"/>
        </w:rPr>
        <w:t xml:space="preserve">* </w:t>
      </w:r>
      <w:r w:rsidRPr="00692733">
        <w:t>valabil n</w:t>
      </w:r>
      <w:r w:rsidR="003128FA" w:rsidRPr="00692733">
        <w:t>umai pentru proiectele derulate in teritoriul ITI</w:t>
      </w:r>
    </w:p>
    <w:p w14:paraId="5055485E" w14:textId="77777777" w:rsidR="00093D73" w:rsidRPr="00692733" w:rsidRDefault="003128FA" w:rsidP="00692733">
      <w:pPr>
        <w:tabs>
          <w:tab w:val="left" w:pos="10260"/>
        </w:tabs>
        <w:spacing w:before="200" w:line="237" w:lineRule="auto"/>
        <w:ind w:left="680" w:right="210"/>
        <w:jc w:val="both"/>
        <w:rPr>
          <w:i/>
        </w:rPr>
      </w:pPr>
      <w:r w:rsidRPr="00692733">
        <w:t xml:space="preserve">NOTĂ: </w:t>
      </w:r>
      <w:r w:rsidRPr="00692733">
        <w:rPr>
          <w:i/>
        </w:rPr>
        <w:t>Documentele solicitate pot fi semnate și de către un reprezentant împuternicit. În acest caz, se va prezenta actul oficial intern de delegare de semnătură.</w:t>
      </w:r>
    </w:p>
    <w:p w14:paraId="72C6113E" w14:textId="77777777" w:rsidR="000A3EF7" w:rsidRPr="00692733" w:rsidRDefault="000A3EF7" w:rsidP="00692733">
      <w:pPr>
        <w:tabs>
          <w:tab w:val="left" w:pos="10260"/>
        </w:tabs>
        <w:spacing w:before="200" w:line="237" w:lineRule="auto"/>
        <w:ind w:left="680" w:right="210"/>
        <w:jc w:val="both"/>
        <w:rPr>
          <w:i/>
        </w:rPr>
      </w:pPr>
    </w:p>
    <w:tbl>
      <w:tblPr>
        <w:tblW w:w="9917" w:type="dxa"/>
        <w:tblInd w:w="6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228"/>
        <w:gridCol w:w="574"/>
        <w:gridCol w:w="426"/>
        <w:gridCol w:w="1689"/>
      </w:tblGrid>
      <w:tr w:rsidR="006336F0" w:rsidRPr="00692733" w14:paraId="4514F15C" w14:textId="77777777" w:rsidTr="008870BA">
        <w:trPr>
          <w:trHeight w:val="526"/>
        </w:trPr>
        <w:tc>
          <w:tcPr>
            <w:tcW w:w="9917" w:type="dxa"/>
            <w:gridSpan w:val="4"/>
          </w:tcPr>
          <w:p w14:paraId="33906239" w14:textId="77777777" w:rsidR="006336F0" w:rsidRPr="00692733" w:rsidRDefault="006336F0" w:rsidP="00692733">
            <w:pPr>
              <w:pStyle w:val="TableParagraph"/>
              <w:tabs>
                <w:tab w:val="left" w:pos="10260"/>
              </w:tabs>
              <w:spacing w:line="249" w:lineRule="auto"/>
              <w:ind w:left="107" w:right="210"/>
              <w:jc w:val="both"/>
              <w:rPr>
                <w:i/>
                <w:sz w:val="20"/>
              </w:rPr>
            </w:pPr>
            <w:r w:rsidRPr="00692733">
              <w:rPr>
                <w:b/>
              </w:rPr>
              <w:t>ELIGIBILITATEA SOLICITANTULUI (ȘI A PARTENERILOR* unde este cazul)</w:t>
            </w:r>
          </w:p>
        </w:tc>
      </w:tr>
      <w:tr w:rsidR="006336F0" w:rsidRPr="00692733" w14:paraId="05946D16" w14:textId="77777777" w:rsidTr="00BF60EC">
        <w:trPr>
          <w:trHeight w:val="436"/>
        </w:trPr>
        <w:tc>
          <w:tcPr>
            <w:tcW w:w="7228" w:type="dxa"/>
          </w:tcPr>
          <w:p w14:paraId="4F7C294B" w14:textId="77777777" w:rsidR="006336F0" w:rsidRPr="00692733" w:rsidRDefault="006336F0" w:rsidP="00692733">
            <w:pPr>
              <w:pStyle w:val="TableParagraph"/>
              <w:tabs>
                <w:tab w:val="left" w:pos="336"/>
                <w:tab w:val="left" w:pos="10260"/>
              </w:tabs>
              <w:spacing w:line="276" w:lineRule="auto"/>
              <w:ind w:left="107" w:right="210"/>
              <w:jc w:val="both"/>
            </w:pPr>
            <w:r w:rsidRPr="00692733">
              <w:rPr>
                <w:b/>
              </w:rPr>
              <w:t>PENTRU ÎNTREPRINDERI</w:t>
            </w:r>
          </w:p>
        </w:tc>
        <w:tc>
          <w:tcPr>
            <w:tcW w:w="574" w:type="dxa"/>
          </w:tcPr>
          <w:p w14:paraId="6948F809" w14:textId="77777777" w:rsidR="006336F0" w:rsidRPr="00692733" w:rsidRDefault="006336F0" w:rsidP="00692733">
            <w:pPr>
              <w:pStyle w:val="TableParagraph"/>
              <w:tabs>
                <w:tab w:val="left" w:pos="10260"/>
              </w:tabs>
              <w:ind w:right="210"/>
              <w:jc w:val="both"/>
            </w:pPr>
            <w:r w:rsidRPr="00692733">
              <w:rPr>
                <w:b/>
              </w:rPr>
              <w:t>DA</w:t>
            </w:r>
          </w:p>
        </w:tc>
        <w:tc>
          <w:tcPr>
            <w:tcW w:w="426" w:type="dxa"/>
          </w:tcPr>
          <w:p w14:paraId="2F6070A6" w14:textId="77777777" w:rsidR="006336F0" w:rsidRPr="00692733" w:rsidRDefault="006336F0" w:rsidP="00692733">
            <w:pPr>
              <w:pStyle w:val="TableParagraph"/>
              <w:tabs>
                <w:tab w:val="left" w:pos="10260"/>
              </w:tabs>
              <w:ind w:right="210"/>
              <w:jc w:val="both"/>
            </w:pPr>
            <w:r w:rsidRPr="00692733">
              <w:rPr>
                <w:b/>
              </w:rPr>
              <w:t>NU</w:t>
            </w:r>
          </w:p>
        </w:tc>
        <w:tc>
          <w:tcPr>
            <w:tcW w:w="1689" w:type="dxa"/>
          </w:tcPr>
          <w:p w14:paraId="21CE620E" w14:textId="77777777" w:rsidR="006336F0" w:rsidRPr="00692733" w:rsidRDefault="006336F0" w:rsidP="00692733">
            <w:pPr>
              <w:pStyle w:val="TableParagraph"/>
              <w:tabs>
                <w:tab w:val="left" w:pos="10260"/>
              </w:tabs>
              <w:spacing w:line="249" w:lineRule="auto"/>
              <w:ind w:left="107" w:right="210"/>
              <w:jc w:val="both"/>
              <w:rPr>
                <w:i/>
                <w:sz w:val="20"/>
              </w:rPr>
            </w:pPr>
            <w:r w:rsidRPr="00692733">
              <w:rPr>
                <w:b/>
              </w:rPr>
              <w:t>Observații</w:t>
            </w:r>
          </w:p>
        </w:tc>
      </w:tr>
      <w:tr w:rsidR="006336F0" w:rsidRPr="00692733" w14:paraId="2BD50B2D" w14:textId="77777777" w:rsidTr="00BF60EC">
        <w:trPr>
          <w:trHeight w:val="2327"/>
        </w:trPr>
        <w:tc>
          <w:tcPr>
            <w:tcW w:w="7228" w:type="dxa"/>
          </w:tcPr>
          <w:p w14:paraId="2A2988BC" w14:textId="77777777" w:rsidR="006336F0" w:rsidRPr="00692733" w:rsidRDefault="006336F0" w:rsidP="00692733">
            <w:pPr>
              <w:pStyle w:val="TableParagraph"/>
              <w:tabs>
                <w:tab w:val="left" w:pos="336"/>
                <w:tab w:val="left" w:pos="10260"/>
              </w:tabs>
              <w:spacing w:line="276" w:lineRule="auto"/>
              <w:ind w:left="107" w:right="210"/>
              <w:jc w:val="both"/>
            </w:pPr>
            <w:r w:rsidRPr="00692733">
              <w:t>Întreprinderea solicitantă este entitate cu personalitate juridică constituită :</w:t>
            </w:r>
          </w:p>
          <w:p w14:paraId="166F606D" w14:textId="77777777" w:rsidR="006336F0" w:rsidRPr="00692733" w:rsidRDefault="006336F0" w:rsidP="00813163">
            <w:pPr>
              <w:pStyle w:val="TableParagraph"/>
              <w:numPr>
                <w:ilvl w:val="0"/>
                <w:numId w:val="64"/>
              </w:numPr>
              <w:tabs>
                <w:tab w:val="left" w:pos="336"/>
                <w:tab w:val="left" w:pos="10260"/>
              </w:tabs>
              <w:spacing w:line="276" w:lineRule="auto"/>
              <w:ind w:right="210" w:firstLine="0"/>
              <w:jc w:val="both"/>
            </w:pPr>
            <w:r w:rsidRPr="00692733">
              <w:t>conform prevederilor legislației naționale (Legea nr. 31/1990 privind societăţile , republicată, cu modificările şi completările ulterioare sau conform prevederilor</w:t>
            </w:r>
            <w:r w:rsidRPr="00692733">
              <w:rPr>
                <w:spacing w:val="-13"/>
              </w:rPr>
              <w:t xml:space="preserve"> </w:t>
            </w:r>
            <w:r w:rsidRPr="00692733">
              <w:t>Legii</w:t>
            </w:r>
            <w:r w:rsidRPr="00692733">
              <w:rPr>
                <w:spacing w:val="-12"/>
              </w:rPr>
              <w:t xml:space="preserve"> </w:t>
            </w:r>
            <w:r w:rsidRPr="00692733">
              <w:t>nr.</w:t>
            </w:r>
            <w:r w:rsidRPr="00692733">
              <w:rPr>
                <w:spacing w:val="-12"/>
              </w:rPr>
              <w:t xml:space="preserve"> </w:t>
            </w:r>
            <w:r w:rsidRPr="00692733">
              <w:t>15/1990</w:t>
            </w:r>
            <w:r w:rsidRPr="00692733">
              <w:rPr>
                <w:spacing w:val="-13"/>
              </w:rPr>
              <w:t xml:space="preserve"> </w:t>
            </w:r>
            <w:r w:rsidRPr="00692733">
              <w:t>privind</w:t>
            </w:r>
            <w:r w:rsidRPr="00692733">
              <w:rPr>
                <w:spacing w:val="-13"/>
              </w:rPr>
              <w:t xml:space="preserve"> </w:t>
            </w:r>
            <w:r w:rsidRPr="00692733">
              <w:t>reorganizarea</w:t>
            </w:r>
            <w:r w:rsidRPr="00692733">
              <w:rPr>
                <w:spacing w:val="-15"/>
              </w:rPr>
              <w:t xml:space="preserve"> </w:t>
            </w:r>
            <w:r w:rsidRPr="00692733">
              <w:t>unităților</w:t>
            </w:r>
            <w:r w:rsidRPr="00692733">
              <w:rPr>
                <w:spacing w:val="-12"/>
              </w:rPr>
              <w:t xml:space="preserve"> </w:t>
            </w:r>
            <w:r w:rsidRPr="00692733">
              <w:t>economice</w:t>
            </w:r>
            <w:r w:rsidRPr="00692733">
              <w:rPr>
                <w:spacing w:val="-12"/>
              </w:rPr>
              <w:t xml:space="preserve"> </w:t>
            </w:r>
            <w:r w:rsidRPr="00692733">
              <w:t>de</w:t>
            </w:r>
            <w:r w:rsidRPr="00692733">
              <w:rPr>
                <w:spacing w:val="-15"/>
              </w:rPr>
              <w:t xml:space="preserve"> </w:t>
            </w:r>
            <w:r w:rsidRPr="00692733">
              <w:t>stat ca regii autonome și societăți comerciale, cu modificările și completările ulterioare, sau conform prevederilor Ordonanţei de urgenţă a Guvernului nr. 30/1997</w:t>
            </w:r>
            <w:r w:rsidRPr="00692733">
              <w:rPr>
                <w:spacing w:val="-13"/>
              </w:rPr>
              <w:t xml:space="preserve"> </w:t>
            </w:r>
            <w:r w:rsidRPr="00692733">
              <w:t>privind</w:t>
            </w:r>
            <w:r w:rsidRPr="00692733">
              <w:rPr>
                <w:spacing w:val="-15"/>
              </w:rPr>
              <w:t xml:space="preserve"> </w:t>
            </w:r>
            <w:r w:rsidRPr="00692733">
              <w:t>reorganizarea</w:t>
            </w:r>
            <w:r w:rsidRPr="00692733">
              <w:rPr>
                <w:spacing w:val="-15"/>
              </w:rPr>
              <w:t xml:space="preserve"> </w:t>
            </w:r>
            <w:r w:rsidRPr="00692733">
              <w:t>regiilor</w:t>
            </w:r>
            <w:r w:rsidRPr="00692733">
              <w:rPr>
                <w:spacing w:val="-13"/>
              </w:rPr>
              <w:t xml:space="preserve"> </w:t>
            </w:r>
            <w:r w:rsidRPr="00692733">
              <w:t>autonome,</w:t>
            </w:r>
            <w:r w:rsidRPr="00692733">
              <w:rPr>
                <w:spacing w:val="-12"/>
              </w:rPr>
              <w:t xml:space="preserve"> </w:t>
            </w:r>
            <w:r w:rsidRPr="00692733">
              <w:t>cu</w:t>
            </w:r>
            <w:r w:rsidRPr="00692733">
              <w:rPr>
                <w:spacing w:val="-15"/>
              </w:rPr>
              <w:t xml:space="preserve"> </w:t>
            </w:r>
            <w:r w:rsidRPr="00692733">
              <w:t>modificările</w:t>
            </w:r>
            <w:r w:rsidRPr="00692733">
              <w:rPr>
                <w:spacing w:val="-14"/>
              </w:rPr>
              <w:t xml:space="preserve"> </w:t>
            </w:r>
            <w:r w:rsidRPr="00692733">
              <w:t>și</w:t>
            </w:r>
            <w:r w:rsidRPr="00692733">
              <w:rPr>
                <w:spacing w:val="-14"/>
              </w:rPr>
              <w:t xml:space="preserve"> </w:t>
            </w:r>
            <w:r w:rsidRPr="00692733">
              <w:t>completările ulterioare)</w:t>
            </w:r>
            <w:r w:rsidRPr="00692733">
              <w:rPr>
                <w:spacing w:val="-1"/>
              </w:rPr>
              <w:t xml:space="preserve"> </w:t>
            </w:r>
            <w:r w:rsidRPr="00692733">
              <w:t>SAU</w:t>
            </w:r>
          </w:p>
          <w:p w14:paraId="49D2FE0E" w14:textId="77777777" w:rsidR="006336F0" w:rsidRPr="00692733" w:rsidRDefault="006336F0" w:rsidP="00692733">
            <w:pPr>
              <w:pStyle w:val="TableParagraph"/>
              <w:tabs>
                <w:tab w:val="left" w:pos="336"/>
                <w:tab w:val="left" w:pos="10260"/>
              </w:tabs>
              <w:spacing w:line="276" w:lineRule="auto"/>
              <w:ind w:left="107" w:right="210"/>
              <w:jc w:val="both"/>
            </w:pPr>
            <w:r w:rsidRPr="00692733">
              <w:t>conform reglementărilor specifice similare din alte state membre</w:t>
            </w:r>
            <w:r w:rsidRPr="00692733">
              <w:rPr>
                <w:spacing w:val="-12"/>
              </w:rPr>
              <w:t xml:space="preserve"> </w:t>
            </w:r>
            <w:r w:rsidRPr="00692733">
              <w:t>UE.</w:t>
            </w:r>
          </w:p>
        </w:tc>
        <w:tc>
          <w:tcPr>
            <w:tcW w:w="574" w:type="dxa"/>
          </w:tcPr>
          <w:p w14:paraId="3E692B5D" w14:textId="77777777" w:rsidR="006336F0" w:rsidRPr="00692733" w:rsidRDefault="006336F0" w:rsidP="00692733">
            <w:pPr>
              <w:pStyle w:val="TableParagraph"/>
              <w:tabs>
                <w:tab w:val="left" w:pos="10260"/>
              </w:tabs>
              <w:ind w:right="210"/>
              <w:jc w:val="both"/>
            </w:pPr>
          </w:p>
        </w:tc>
        <w:tc>
          <w:tcPr>
            <w:tcW w:w="426" w:type="dxa"/>
          </w:tcPr>
          <w:p w14:paraId="63B1652D" w14:textId="77777777" w:rsidR="006336F0" w:rsidRPr="00692733" w:rsidRDefault="006336F0" w:rsidP="00692733">
            <w:pPr>
              <w:pStyle w:val="TableParagraph"/>
              <w:tabs>
                <w:tab w:val="left" w:pos="10260"/>
              </w:tabs>
              <w:ind w:right="210"/>
              <w:jc w:val="both"/>
            </w:pPr>
          </w:p>
        </w:tc>
        <w:tc>
          <w:tcPr>
            <w:tcW w:w="1689" w:type="dxa"/>
          </w:tcPr>
          <w:p w14:paraId="278359BF" w14:textId="77777777" w:rsidR="006336F0" w:rsidRPr="00692733" w:rsidRDefault="006336F0" w:rsidP="00BF60EC">
            <w:pPr>
              <w:pStyle w:val="TableParagraph"/>
              <w:tabs>
                <w:tab w:val="left" w:pos="10260"/>
              </w:tabs>
              <w:spacing w:line="249" w:lineRule="auto"/>
              <w:ind w:left="107" w:right="210"/>
              <w:jc w:val="both"/>
              <w:rPr>
                <w:i/>
                <w:sz w:val="20"/>
              </w:rPr>
            </w:pPr>
            <w:r w:rsidRPr="00692733">
              <w:rPr>
                <w:i/>
                <w:sz w:val="20"/>
              </w:rPr>
              <w:t>Certificatul</w:t>
            </w:r>
          </w:p>
          <w:p w14:paraId="7516CB87" w14:textId="77777777" w:rsidR="006336F0" w:rsidRPr="00692733" w:rsidRDefault="006336F0" w:rsidP="00BF60EC">
            <w:pPr>
              <w:pStyle w:val="TableParagraph"/>
              <w:tabs>
                <w:tab w:val="left" w:pos="10260"/>
              </w:tabs>
              <w:spacing w:line="249" w:lineRule="auto"/>
              <w:ind w:left="107" w:right="210"/>
              <w:jc w:val="both"/>
              <w:rPr>
                <w:i/>
                <w:sz w:val="20"/>
              </w:rPr>
            </w:pPr>
            <w:r w:rsidRPr="00692733">
              <w:rPr>
                <w:i/>
                <w:sz w:val="20"/>
              </w:rPr>
              <w:t>Constatator</w:t>
            </w:r>
          </w:p>
          <w:p w14:paraId="068ADD67" w14:textId="77777777" w:rsidR="006336F0" w:rsidRPr="00692733" w:rsidRDefault="006336F0" w:rsidP="00BF60EC">
            <w:pPr>
              <w:pStyle w:val="TableParagraph"/>
              <w:tabs>
                <w:tab w:val="left" w:pos="10260"/>
              </w:tabs>
              <w:spacing w:line="249" w:lineRule="auto"/>
              <w:ind w:left="107" w:right="210"/>
              <w:jc w:val="both"/>
              <w:rPr>
                <w:i/>
                <w:sz w:val="20"/>
              </w:rPr>
            </w:pPr>
            <w:r w:rsidRPr="00692733">
              <w:rPr>
                <w:i/>
                <w:sz w:val="20"/>
              </w:rPr>
              <w:t xml:space="preserve">emis de Registrul </w:t>
            </w:r>
            <w:r w:rsidRPr="00BF60EC">
              <w:rPr>
                <w:i/>
                <w:sz w:val="20"/>
              </w:rPr>
              <w:t>Comerţului</w:t>
            </w:r>
          </w:p>
          <w:p w14:paraId="185C6680" w14:textId="77777777" w:rsidR="00BF60EC" w:rsidRPr="00692733" w:rsidRDefault="006336F0" w:rsidP="00BF60EC">
            <w:pPr>
              <w:pStyle w:val="TableParagraph"/>
              <w:tabs>
                <w:tab w:val="left" w:pos="10260"/>
              </w:tabs>
              <w:spacing w:line="249" w:lineRule="auto"/>
              <w:ind w:left="107" w:right="210"/>
              <w:jc w:val="both"/>
              <w:rPr>
                <w:i/>
                <w:sz w:val="20"/>
              </w:rPr>
            </w:pPr>
            <w:r w:rsidRPr="00692733">
              <w:rPr>
                <w:i/>
                <w:sz w:val="20"/>
              </w:rPr>
              <w:t>sau document echivalent</w:t>
            </w:r>
            <w:r w:rsidR="00BF60EC">
              <w:rPr>
                <w:i/>
                <w:sz w:val="20"/>
              </w:rPr>
              <w:t xml:space="preserve"> </w:t>
            </w:r>
            <w:r w:rsidR="00BF60EC" w:rsidRPr="00BF60EC">
              <w:rPr>
                <w:i/>
                <w:sz w:val="20"/>
              </w:rPr>
              <w:t>eliberat într-un stat membru UE</w:t>
            </w:r>
            <w:r w:rsidR="00BF60EC">
              <w:rPr>
                <w:i/>
                <w:sz w:val="20"/>
              </w:rPr>
              <w:t xml:space="preserve">, </w:t>
            </w:r>
            <w:r w:rsidR="00BF60EC" w:rsidRPr="00BF60EC">
              <w:rPr>
                <w:i/>
                <w:sz w:val="20"/>
              </w:rPr>
              <w:t>valabil la data depunerii documentelor însoțitoare ale cererii de finanțare /</w:t>
            </w:r>
            <w:r w:rsidR="00BF60EC">
              <w:t xml:space="preserve"> </w:t>
            </w:r>
            <w:r w:rsidR="00BF60EC" w:rsidRPr="00BF60EC">
              <w:rPr>
                <w:i/>
                <w:sz w:val="20"/>
              </w:rPr>
              <w:t>Hotărârea de guvern pentru înființarea și funcționarea</w:t>
            </w:r>
            <w:r w:rsidR="00BF60EC">
              <w:rPr>
                <w:i/>
                <w:sz w:val="20"/>
              </w:rPr>
              <w:t xml:space="preserve"> </w:t>
            </w:r>
            <w:r w:rsidR="00BF60EC" w:rsidRPr="00BF60EC">
              <w:rPr>
                <w:i/>
                <w:sz w:val="20"/>
              </w:rPr>
              <w:lastRenderedPageBreak/>
              <w:t>regiilor autonome și societăților comerciale de interes local</w:t>
            </w:r>
          </w:p>
        </w:tc>
      </w:tr>
      <w:tr w:rsidR="006336F0" w:rsidRPr="00692733" w14:paraId="61E80FBA" w14:textId="77777777" w:rsidTr="00BF60EC">
        <w:trPr>
          <w:trHeight w:val="1120"/>
        </w:trPr>
        <w:tc>
          <w:tcPr>
            <w:tcW w:w="7228" w:type="dxa"/>
          </w:tcPr>
          <w:p w14:paraId="271A8C8C" w14:textId="77777777" w:rsidR="006336F0" w:rsidRPr="00692733" w:rsidRDefault="006336F0" w:rsidP="00692733">
            <w:pPr>
              <w:pStyle w:val="TableParagraph"/>
              <w:tabs>
                <w:tab w:val="left" w:pos="10260"/>
              </w:tabs>
              <w:spacing w:before="4"/>
              <w:ind w:right="210"/>
              <w:jc w:val="both"/>
              <w:rPr>
                <w:i/>
              </w:rPr>
            </w:pPr>
          </w:p>
          <w:p w14:paraId="408EB079" w14:textId="77777777" w:rsidR="006336F0" w:rsidRPr="00692733" w:rsidRDefault="006336F0" w:rsidP="00692733">
            <w:pPr>
              <w:pStyle w:val="TableParagraph"/>
              <w:tabs>
                <w:tab w:val="left" w:pos="10260"/>
              </w:tabs>
              <w:spacing w:line="276" w:lineRule="auto"/>
              <w:ind w:left="107" w:right="210"/>
              <w:jc w:val="both"/>
            </w:pPr>
            <w:r w:rsidRPr="00692733">
              <w:t>Activitatea de cercetare-dezvoltare este în obiectul de activitate al solicitantului și nu constituie obiectul principal de activitate al întreprinderii.</w:t>
            </w:r>
          </w:p>
        </w:tc>
        <w:tc>
          <w:tcPr>
            <w:tcW w:w="574" w:type="dxa"/>
          </w:tcPr>
          <w:p w14:paraId="3D14F516" w14:textId="77777777" w:rsidR="006336F0" w:rsidRPr="00692733" w:rsidRDefault="006336F0" w:rsidP="00692733">
            <w:pPr>
              <w:pStyle w:val="TableParagraph"/>
              <w:tabs>
                <w:tab w:val="left" w:pos="10260"/>
              </w:tabs>
              <w:ind w:right="210"/>
              <w:jc w:val="both"/>
            </w:pPr>
          </w:p>
        </w:tc>
        <w:tc>
          <w:tcPr>
            <w:tcW w:w="426" w:type="dxa"/>
          </w:tcPr>
          <w:p w14:paraId="680B32BE" w14:textId="77777777" w:rsidR="006336F0" w:rsidRPr="00692733" w:rsidRDefault="006336F0" w:rsidP="00692733">
            <w:pPr>
              <w:pStyle w:val="TableParagraph"/>
              <w:tabs>
                <w:tab w:val="left" w:pos="10260"/>
              </w:tabs>
              <w:ind w:right="210"/>
              <w:jc w:val="both"/>
            </w:pPr>
          </w:p>
        </w:tc>
        <w:tc>
          <w:tcPr>
            <w:tcW w:w="1689" w:type="dxa"/>
          </w:tcPr>
          <w:p w14:paraId="10A6967E" w14:textId="77777777" w:rsidR="006336F0" w:rsidRPr="00692733" w:rsidRDefault="006336F0" w:rsidP="00692733">
            <w:pPr>
              <w:pStyle w:val="TableParagraph"/>
              <w:tabs>
                <w:tab w:val="left" w:pos="10260"/>
              </w:tabs>
              <w:spacing w:before="79" w:line="249" w:lineRule="auto"/>
              <w:ind w:left="107" w:right="210"/>
              <w:jc w:val="both"/>
              <w:rPr>
                <w:i/>
                <w:sz w:val="20"/>
              </w:rPr>
            </w:pPr>
            <w:r w:rsidRPr="00692733">
              <w:rPr>
                <w:i/>
                <w:sz w:val="20"/>
              </w:rPr>
              <w:t>Certificatul Constatator sau document echivalent</w:t>
            </w:r>
            <w:r w:rsidR="00BF60EC">
              <w:rPr>
                <w:i/>
                <w:sz w:val="20"/>
              </w:rPr>
              <w:t xml:space="preserve"> </w:t>
            </w:r>
            <w:r w:rsidR="00BF60EC" w:rsidRPr="00BF60EC">
              <w:rPr>
                <w:i/>
                <w:sz w:val="20"/>
              </w:rPr>
              <w:t>eliberat într-un stat membru UE</w:t>
            </w:r>
          </w:p>
        </w:tc>
      </w:tr>
      <w:tr w:rsidR="006336F0" w:rsidRPr="00692733" w14:paraId="3291A23D" w14:textId="77777777" w:rsidTr="00BF60EC">
        <w:trPr>
          <w:trHeight w:val="820"/>
        </w:trPr>
        <w:tc>
          <w:tcPr>
            <w:tcW w:w="7228" w:type="dxa"/>
          </w:tcPr>
          <w:p w14:paraId="1EB03601" w14:textId="77777777" w:rsidR="006336F0" w:rsidRPr="00692733" w:rsidRDefault="006336F0" w:rsidP="00692733">
            <w:pPr>
              <w:pStyle w:val="TableParagraph"/>
              <w:tabs>
                <w:tab w:val="left" w:pos="10260"/>
              </w:tabs>
              <w:spacing w:before="109"/>
              <w:ind w:left="107" w:right="210"/>
              <w:jc w:val="both"/>
            </w:pPr>
            <w:r w:rsidRPr="00692733">
              <w:t>Întreprinderea solicitantă nu se află într-una din situaţiile descrise la literele c)-</w:t>
            </w:r>
          </w:p>
          <w:p w14:paraId="69147943" w14:textId="77777777" w:rsidR="006336F0" w:rsidRPr="00692733" w:rsidRDefault="006336F0" w:rsidP="00692733">
            <w:pPr>
              <w:pStyle w:val="TableParagraph"/>
              <w:tabs>
                <w:tab w:val="left" w:pos="10260"/>
              </w:tabs>
              <w:spacing w:before="37"/>
              <w:ind w:left="107" w:right="210"/>
              <w:jc w:val="both"/>
            </w:pPr>
            <w:r w:rsidRPr="00692733">
              <w:t xml:space="preserve">i) de la </w:t>
            </w:r>
            <w:r w:rsidR="006B720A">
              <w:t>subcpitolul</w:t>
            </w:r>
            <w:r w:rsidRPr="00692733">
              <w:t xml:space="preserve"> 2.1 din prezentul ghid.</w:t>
            </w:r>
          </w:p>
        </w:tc>
        <w:tc>
          <w:tcPr>
            <w:tcW w:w="574" w:type="dxa"/>
          </w:tcPr>
          <w:p w14:paraId="517CE252" w14:textId="77777777" w:rsidR="006336F0" w:rsidRPr="00692733" w:rsidRDefault="006336F0" w:rsidP="00692733">
            <w:pPr>
              <w:pStyle w:val="TableParagraph"/>
              <w:tabs>
                <w:tab w:val="left" w:pos="10260"/>
              </w:tabs>
              <w:ind w:right="210"/>
              <w:jc w:val="both"/>
            </w:pPr>
          </w:p>
        </w:tc>
        <w:tc>
          <w:tcPr>
            <w:tcW w:w="426" w:type="dxa"/>
          </w:tcPr>
          <w:p w14:paraId="3F033B9B" w14:textId="77777777" w:rsidR="006336F0" w:rsidRPr="00692733" w:rsidRDefault="006336F0" w:rsidP="00692733">
            <w:pPr>
              <w:pStyle w:val="TableParagraph"/>
              <w:tabs>
                <w:tab w:val="left" w:pos="10260"/>
              </w:tabs>
              <w:ind w:right="210"/>
              <w:jc w:val="both"/>
            </w:pPr>
          </w:p>
        </w:tc>
        <w:tc>
          <w:tcPr>
            <w:tcW w:w="1689" w:type="dxa"/>
          </w:tcPr>
          <w:p w14:paraId="7A127EA6" w14:textId="77777777" w:rsidR="006336F0" w:rsidRPr="00692733" w:rsidRDefault="006336F0" w:rsidP="00692733">
            <w:pPr>
              <w:pStyle w:val="TableParagraph"/>
              <w:tabs>
                <w:tab w:val="left" w:pos="10260"/>
              </w:tabs>
              <w:spacing w:before="60"/>
              <w:ind w:left="107" w:right="210"/>
              <w:jc w:val="both"/>
            </w:pPr>
            <w:r w:rsidRPr="00692733">
              <w:t>Anexa 2.1.1</w:t>
            </w:r>
          </w:p>
        </w:tc>
      </w:tr>
      <w:tr w:rsidR="006336F0" w:rsidRPr="00692733" w14:paraId="41535C6D" w14:textId="77777777" w:rsidTr="00BF60EC">
        <w:trPr>
          <w:trHeight w:val="1113"/>
        </w:trPr>
        <w:tc>
          <w:tcPr>
            <w:tcW w:w="7228" w:type="dxa"/>
          </w:tcPr>
          <w:p w14:paraId="1809C26C" w14:textId="77777777" w:rsidR="006336F0" w:rsidRPr="00692733" w:rsidRDefault="006336F0" w:rsidP="00291B67">
            <w:pPr>
              <w:pStyle w:val="TableParagraph"/>
              <w:tabs>
                <w:tab w:val="left" w:pos="10260"/>
              </w:tabs>
              <w:spacing w:before="111" w:line="276" w:lineRule="auto"/>
              <w:ind w:left="107" w:right="210"/>
              <w:jc w:val="both"/>
            </w:pPr>
            <w:r w:rsidRPr="00692733">
              <w:t xml:space="preserve">Solicitantul deține </w:t>
            </w:r>
            <w:r w:rsidR="00291B67">
              <w:t>t</w:t>
            </w:r>
            <w:r w:rsidR="00291B67" w:rsidRPr="00291B67">
              <w:t xml:space="preserve">itlu de proprietate sau contract de închiriere/comodat/concesiune </w:t>
            </w:r>
            <w:r w:rsidRPr="00692733">
              <w:t>pe o perioadă de cel puțin 3 ani după terminarea proiectului pentru IMM-uri, respectiv 5 ani după terminarea proiectului pentru întreprinderi mari</w:t>
            </w:r>
            <w:r w:rsidR="00BF60EC">
              <w:t xml:space="preserve"> pentru clădirea/spațiul unde se vor desfășura activitățile proiectului</w:t>
            </w:r>
            <w:r w:rsidR="00D1728E">
              <w:t>.</w:t>
            </w:r>
          </w:p>
        </w:tc>
        <w:tc>
          <w:tcPr>
            <w:tcW w:w="574" w:type="dxa"/>
          </w:tcPr>
          <w:p w14:paraId="49746EEB" w14:textId="77777777" w:rsidR="006336F0" w:rsidRPr="00692733" w:rsidRDefault="006336F0" w:rsidP="00692733">
            <w:pPr>
              <w:pStyle w:val="TableParagraph"/>
              <w:tabs>
                <w:tab w:val="left" w:pos="10260"/>
              </w:tabs>
              <w:ind w:right="210"/>
              <w:jc w:val="both"/>
            </w:pPr>
          </w:p>
        </w:tc>
        <w:tc>
          <w:tcPr>
            <w:tcW w:w="426" w:type="dxa"/>
          </w:tcPr>
          <w:p w14:paraId="12D0045E" w14:textId="77777777" w:rsidR="006336F0" w:rsidRPr="00692733" w:rsidRDefault="006336F0" w:rsidP="00692733">
            <w:pPr>
              <w:pStyle w:val="TableParagraph"/>
              <w:tabs>
                <w:tab w:val="left" w:pos="10260"/>
              </w:tabs>
              <w:ind w:right="210"/>
              <w:jc w:val="both"/>
            </w:pPr>
          </w:p>
        </w:tc>
        <w:tc>
          <w:tcPr>
            <w:tcW w:w="1689" w:type="dxa"/>
          </w:tcPr>
          <w:p w14:paraId="51443934" w14:textId="77777777" w:rsidR="006336F0" w:rsidRPr="00692733" w:rsidRDefault="006336F0" w:rsidP="00692733">
            <w:pPr>
              <w:pStyle w:val="TableParagraph"/>
              <w:tabs>
                <w:tab w:val="left" w:pos="10260"/>
              </w:tabs>
              <w:ind w:right="210"/>
              <w:jc w:val="both"/>
            </w:pPr>
          </w:p>
        </w:tc>
      </w:tr>
      <w:tr w:rsidR="006336F0" w:rsidRPr="00692733" w14:paraId="33E6C3D5" w14:textId="77777777" w:rsidTr="00BF60EC">
        <w:trPr>
          <w:trHeight w:val="1112"/>
        </w:trPr>
        <w:tc>
          <w:tcPr>
            <w:tcW w:w="7228" w:type="dxa"/>
          </w:tcPr>
          <w:p w14:paraId="360DA7F3" w14:textId="77777777" w:rsidR="006336F0" w:rsidRPr="00692733" w:rsidRDefault="006336F0" w:rsidP="00692733">
            <w:pPr>
              <w:pStyle w:val="TableParagraph"/>
              <w:tabs>
                <w:tab w:val="left" w:pos="10260"/>
              </w:tabs>
              <w:spacing w:before="111" w:line="276" w:lineRule="auto"/>
              <w:ind w:left="107" w:right="210"/>
              <w:jc w:val="both"/>
            </w:pPr>
            <w:r w:rsidRPr="00692733">
              <w:t>Solicitantul de tip întreprindere mică sau întreprindere mijlocie a depus o declaraţie cuprinzând informaţii cu privire la încadrarea întreprinderii în categoria IMM.</w:t>
            </w:r>
          </w:p>
        </w:tc>
        <w:tc>
          <w:tcPr>
            <w:tcW w:w="574" w:type="dxa"/>
          </w:tcPr>
          <w:p w14:paraId="44F0F3C3" w14:textId="77777777" w:rsidR="006336F0" w:rsidRPr="00692733" w:rsidRDefault="006336F0" w:rsidP="00692733">
            <w:pPr>
              <w:pStyle w:val="TableParagraph"/>
              <w:tabs>
                <w:tab w:val="left" w:pos="10260"/>
              </w:tabs>
              <w:ind w:right="210"/>
              <w:jc w:val="both"/>
            </w:pPr>
          </w:p>
        </w:tc>
        <w:tc>
          <w:tcPr>
            <w:tcW w:w="426" w:type="dxa"/>
          </w:tcPr>
          <w:p w14:paraId="6AC45B8D" w14:textId="77777777" w:rsidR="006336F0" w:rsidRPr="00692733" w:rsidRDefault="006336F0" w:rsidP="00692733">
            <w:pPr>
              <w:pStyle w:val="TableParagraph"/>
              <w:tabs>
                <w:tab w:val="left" w:pos="10260"/>
              </w:tabs>
              <w:ind w:right="210"/>
              <w:jc w:val="both"/>
            </w:pPr>
          </w:p>
        </w:tc>
        <w:tc>
          <w:tcPr>
            <w:tcW w:w="1689" w:type="dxa"/>
          </w:tcPr>
          <w:p w14:paraId="09F916A7" w14:textId="77777777" w:rsidR="006336F0" w:rsidRPr="00692733" w:rsidRDefault="006336F0" w:rsidP="00692733">
            <w:pPr>
              <w:pStyle w:val="TableParagraph"/>
              <w:tabs>
                <w:tab w:val="left" w:pos="10260"/>
              </w:tabs>
              <w:spacing w:before="63"/>
              <w:ind w:left="107" w:right="210"/>
              <w:jc w:val="both"/>
            </w:pPr>
            <w:r w:rsidRPr="00692733">
              <w:t>Anexa 2.6</w:t>
            </w:r>
          </w:p>
        </w:tc>
      </w:tr>
      <w:tr w:rsidR="006336F0" w:rsidRPr="00692733" w14:paraId="3B71F9DE" w14:textId="77777777" w:rsidTr="008870BA">
        <w:trPr>
          <w:trHeight w:val="400"/>
        </w:trPr>
        <w:tc>
          <w:tcPr>
            <w:tcW w:w="9917" w:type="dxa"/>
            <w:gridSpan w:val="4"/>
          </w:tcPr>
          <w:p w14:paraId="36F3A0F0" w14:textId="77777777" w:rsidR="006336F0" w:rsidRPr="00692733" w:rsidRDefault="006336F0" w:rsidP="00692733">
            <w:pPr>
              <w:pStyle w:val="TableParagraph"/>
              <w:tabs>
                <w:tab w:val="left" w:pos="10260"/>
              </w:tabs>
              <w:spacing w:before="60"/>
              <w:ind w:left="107" w:right="210"/>
              <w:jc w:val="both"/>
              <w:rPr>
                <w:b/>
              </w:rPr>
            </w:pPr>
            <w:r w:rsidRPr="00692733">
              <w:rPr>
                <w:b/>
              </w:rPr>
              <w:t>PENTRU ORGANIZAȚII DE CERCETARE* (unde este cazul)</w:t>
            </w:r>
          </w:p>
        </w:tc>
      </w:tr>
      <w:tr w:rsidR="006336F0" w:rsidRPr="00692733" w14:paraId="25FC7150" w14:textId="77777777" w:rsidTr="00BF60EC">
        <w:trPr>
          <w:trHeight w:val="1439"/>
        </w:trPr>
        <w:tc>
          <w:tcPr>
            <w:tcW w:w="7228" w:type="dxa"/>
          </w:tcPr>
          <w:p w14:paraId="1E8B9BF5" w14:textId="77777777" w:rsidR="006336F0" w:rsidRPr="00692733" w:rsidRDefault="006336F0" w:rsidP="00692733">
            <w:pPr>
              <w:pStyle w:val="TableParagraph"/>
              <w:tabs>
                <w:tab w:val="left" w:pos="10260"/>
              </w:tabs>
              <w:ind w:right="210"/>
              <w:jc w:val="both"/>
              <w:rPr>
                <w:i/>
                <w:sz w:val="24"/>
              </w:rPr>
            </w:pPr>
          </w:p>
          <w:p w14:paraId="6CEAC577" w14:textId="77777777" w:rsidR="006336F0" w:rsidRPr="00692733" w:rsidRDefault="006336F0" w:rsidP="00692733">
            <w:pPr>
              <w:pStyle w:val="TableParagraph"/>
              <w:tabs>
                <w:tab w:val="left" w:pos="10260"/>
              </w:tabs>
              <w:spacing w:before="142" w:line="276" w:lineRule="auto"/>
              <w:ind w:left="107" w:right="210"/>
              <w:jc w:val="both"/>
            </w:pPr>
            <w:r w:rsidRPr="00692733">
              <w:t>Solicitantul este entitate cu personalitate juridică înregistrată și care desfășoară activități CD în România.</w:t>
            </w:r>
          </w:p>
        </w:tc>
        <w:tc>
          <w:tcPr>
            <w:tcW w:w="574" w:type="dxa"/>
          </w:tcPr>
          <w:p w14:paraId="05A660AB" w14:textId="77777777" w:rsidR="006336F0" w:rsidRPr="00692733" w:rsidRDefault="006336F0" w:rsidP="00692733">
            <w:pPr>
              <w:pStyle w:val="TableParagraph"/>
              <w:tabs>
                <w:tab w:val="left" w:pos="10260"/>
              </w:tabs>
              <w:ind w:right="210"/>
              <w:jc w:val="both"/>
            </w:pPr>
          </w:p>
        </w:tc>
        <w:tc>
          <w:tcPr>
            <w:tcW w:w="426" w:type="dxa"/>
          </w:tcPr>
          <w:p w14:paraId="5AD72C1A" w14:textId="77777777" w:rsidR="006336F0" w:rsidRPr="00692733" w:rsidRDefault="006336F0" w:rsidP="00692733">
            <w:pPr>
              <w:pStyle w:val="TableParagraph"/>
              <w:tabs>
                <w:tab w:val="left" w:pos="10260"/>
              </w:tabs>
              <w:ind w:right="210"/>
              <w:jc w:val="both"/>
            </w:pPr>
          </w:p>
        </w:tc>
        <w:tc>
          <w:tcPr>
            <w:tcW w:w="1689" w:type="dxa"/>
          </w:tcPr>
          <w:p w14:paraId="0BC3D331" w14:textId="77777777" w:rsidR="006336F0" w:rsidRPr="00692733" w:rsidRDefault="006336F0" w:rsidP="00692733">
            <w:pPr>
              <w:pStyle w:val="TableParagraph"/>
              <w:tabs>
                <w:tab w:val="left" w:pos="10260"/>
              </w:tabs>
              <w:spacing w:before="71" w:line="228" w:lineRule="auto"/>
              <w:ind w:left="107" w:right="210"/>
              <w:jc w:val="both"/>
            </w:pPr>
            <w:r w:rsidRPr="00692733">
              <w:t xml:space="preserve">Act înființare/ Certificat </w:t>
            </w:r>
            <w:r w:rsidRPr="00692733">
              <w:rPr>
                <w:spacing w:val="-1"/>
              </w:rPr>
              <w:t>constatator</w:t>
            </w:r>
          </w:p>
          <w:p w14:paraId="7289A7EF" w14:textId="77777777" w:rsidR="006336F0" w:rsidRPr="00692733" w:rsidRDefault="006336F0" w:rsidP="00692733">
            <w:pPr>
              <w:pStyle w:val="TableParagraph"/>
              <w:tabs>
                <w:tab w:val="left" w:pos="10260"/>
              </w:tabs>
              <w:spacing w:before="67"/>
              <w:ind w:left="107" w:right="210"/>
              <w:jc w:val="both"/>
            </w:pPr>
            <w:r w:rsidRPr="00692733">
              <w:t>Statut/ROF</w:t>
            </w:r>
          </w:p>
        </w:tc>
      </w:tr>
      <w:tr w:rsidR="006336F0" w:rsidRPr="00692733" w14:paraId="16AAEAFB" w14:textId="77777777" w:rsidTr="00BF60EC">
        <w:trPr>
          <w:trHeight w:val="1199"/>
        </w:trPr>
        <w:tc>
          <w:tcPr>
            <w:tcW w:w="7228" w:type="dxa"/>
          </w:tcPr>
          <w:p w14:paraId="6093DCB5" w14:textId="77777777" w:rsidR="006336F0" w:rsidRPr="00692733" w:rsidRDefault="006336F0" w:rsidP="00692733">
            <w:pPr>
              <w:pStyle w:val="TableParagraph"/>
              <w:tabs>
                <w:tab w:val="left" w:pos="10260"/>
              </w:tabs>
              <w:ind w:right="210"/>
              <w:jc w:val="both"/>
              <w:rPr>
                <w:i/>
                <w:sz w:val="24"/>
              </w:rPr>
            </w:pPr>
          </w:p>
          <w:p w14:paraId="2386F302" w14:textId="77777777" w:rsidR="006336F0" w:rsidRPr="00692733" w:rsidRDefault="006336F0" w:rsidP="00692733">
            <w:pPr>
              <w:pStyle w:val="TableParagraph"/>
              <w:tabs>
                <w:tab w:val="left" w:pos="10260"/>
              </w:tabs>
              <w:spacing w:before="166"/>
              <w:ind w:left="107" w:right="210"/>
              <w:jc w:val="both"/>
            </w:pPr>
            <w:r w:rsidRPr="00692733">
              <w:t>Solicitantul respectă definiţia organizaţiei de cercetare.</w:t>
            </w:r>
          </w:p>
        </w:tc>
        <w:tc>
          <w:tcPr>
            <w:tcW w:w="574" w:type="dxa"/>
          </w:tcPr>
          <w:p w14:paraId="0B2552BF" w14:textId="77777777" w:rsidR="006336F0" w:rsidRPr="00692733" w:rsidRDefault="006336F0" w:rsidP="00692733">
            <w:pPr>
              <w:pStyle w:val="TableParagraph"/>
              <w:tabs>
                <w:tab w:val="left" w:pos="10260"/>
              </w:tabs>
              <w:ind w:right="210"/>
              <w:jc w:val="both"/>
            </w:pPr>
          </w:p>
        </w:tc>
        <w:tc>
          <w:tcPr>
            <w:tcW w:w="426" w:type="dxa"/>
          </w:tcPr>
          <w:p w14:paraId="31E413A6" w14:textId="77777777" w:rsidR="006336F0" w:rsidRPr="00692733" w:rsidRDefault="006336F0" w:rsidP="00692733">
            <w:pPr>
              <w:pStyle w:val="TableParagraph"/>
              <w:tabs>
                <w:tab w:val="left" w:pos="10260"/>
              </w:tabs>
              <w:ind w:right="210"/>
              <w:jc w:val="both"/>
            </w:pPr>
          </w:p>
        </w:tc>
        <w:tc>
          <w:tcPr>
            <w:tcW w:w="1689" w:type="dxa"/>
          </w:tcPr>
          <w:p w14:paraId="15D28BDE" w14:textId="77777777" w:rsidR="006336F0" w:rsidRPr="00692733" w:rsidRDefault="006336F0" w:rsidP="00692733">
            <w:pPr>
              <w:pStyle w:val="TableParagraph"/>
              <w:tabs>
                <w:tab w:val="left" w:pos="10260"/>
              </w:tabs>
              <w:spacing w:before="60"/>
              <w:ind w:left="107" w:right="210"/>
              <w:jc w:val="both"/>
            </w:pPr>
            <w:r w:rsidRPr="00692733">
              <w:t>Anexa 2.8</w:t>
            </w:r>
          </w:p>
          <w:p w14:paraId="494C7ED7" w14:textId="77777777" w:rsidR="006336F0" w:rsidRPr="00692733" w:rsidRDefault="006336F0" w:rsidP="00692733">
            <w:pPr>
              <w:pStyle w:val="TableParagraph"/>
              <w:tabs>
                <w:tab w:val="left" w:pos="10260"/>
              </w:tabs>
              <w:spacing w:before="79" w:line="228" w:lineRule="auto"/>
              <w:ind w:left="107" w:right="210"/>
              <w:jc w:val="both"/>
            </w:pPr>
            <w:r w:rsidRPr="00692733">
              <w:t>Act înființare și/sau Statut/ROF</w:t>
            </w:r>
          </w:p>
        </w:tc>
      </w:tr>
    </w:tbl>
    <w:p w14:paraId="36054FBD" w14:textId="77777777" w:rsidR="00692733" w:rsidRPr="00D1728E" w:rsidRDefault="003128FA" w:rsidP="00D1728E">
      <w:pPr>
        <w:tabs>
          <w:tab w:val="left" w:pos="10260"/>
        </w:tabs>
        <w:spacing w:before="109"/>
        <w:ind w:left="680" w:right="210"/>
        <w:jc w:val="both"/>
      </w:pPr>
      <w:r w:rsidRPr="00692733">
        <w:rPr>
          <w:b/>
        </w:rPr>
        <w:t xml:space="preserve">*) </w:t>
      </w:r>
      <w:r w:rsidR="000756AF" w:rsidRPr="00692733">
        <w:t>pentru toate</w:t>
      </w:r>
      <w:r w:rsidRPr="00692733">
        <w:t xml:space="preserve"> organizații</w:t>
      </w:r>
      <w:r w:rsidR="000756AF" w:rsidRPr="00692733">
        <w:t>le</w:t>
      </w:r>
      <w:r w:rsidRPr="00692733">
        <w:t xml:space="preserve"> de cercetare</w:t>
      </w:r>
      <w:r w:rsidR="004D043D" w:rsidRPr="00692733">
        <w:t xml:space="preserve"> </w:t>
      </w:r>
      <w:r w:rsidRPr="00692733">
        <w:t>partenere în proiect, conform acordului de parteneriat</w:t>
      </w:r>
    </w:p>
    <w:p w14:paraId="04D0D41D" w14:textId="77777777" w:rsidR="00692733" w:rsidRPr="00692733" w:rsidRDefault="00692733" w:rsidP="00692733">
      <w:pPr>
        <w:pStyle w:val="BodyText"/>
        <w:tabs>
          <w:tab w:val="left" w:pos="10260"/>
        </w:tabs>
        <w:ind w:right="210"/>
        <w:jc w:val="both"/>
        <w:rPr>
          <w:sz w:val="20"/>
        </w:rPr>
      </w:pPr>
    </w:p>
    <w:p w14:paraId="5A6616D4" w14:textId="77777777" w:rsidR="00093D73" w:rsidRPr="00692733" w:rsidRDefault="00093D73" w:rsidP="00692733">
      <w:pPr>
        <w:pStyle w:val="BodyText"/>
        <w:tabs>
          <w:tab w:val="left" w:pos="10260"/>
        </w:tabs>
        <w:ind w:right="210"/>
        <w:jc w:val="both"/>
        <w:rPr>
          <w:sz w:val="20"/>
        </w:rPr>
      </w:pPr>
    </w:p>
    <w:tbl>
      <w:tblPr>
        <w:tblW w:w="10013"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28"/>
        <w:gridCol w:w="708"/>
        <w:gridCol w:w="723"/>
        <w:gridCol w:w="1354"/>
      </w:tblGrid>
      <w:tr w:rsidR="00093D73" w:rsidRPr="00692733" w14:paraId="62FEC444" w14:textId="77777777" w:rsidTr="00D1728E">
        <w:trPr>
          <w:trHeight w:val="400"/>
        </w:trPr>
        <w:tc>
          <w:tcPr>
            <w:tcW w:w="7228" w:type="dxa"/>
            <w:tcBorders>
              <w:bottom w:val="single" w:sz="6" w:space="0" w:color="000000"/>
              <w:right w:val="single" w:sz="6" w:space="0" w:color="000000"/>
            </w:tcBorders>
            <w:shd w:val="clear" w:color="auto" w:fill="D9D9D9"/>
          </w:tcPr>
          <w:p w14:paraId="1986A8FF" w14:textId="77777777" w:rsidR="00093D73" w:rsidRPr="00692733" w:rsidRDefault="003128FA" w:rsidP="00692733">
            <w:pPr>
              <w:pStyle w:val="TableParagraph"/>
              <w:tabs>
                <w:tab w:val="left" w:pos="10260"/>
              </w:tabs>
              <w:spacing w:before="65"/>
              <w:ind w:left="110" w:right="210"/>
              <w:jc w:val="both"/>
              <w:rPr>
                <w:b/>
              </w:rPr>
            </w:pPr>
            <w:r w:rsidRPr="00692733">
              <w:rPr>
                <w:b/>
              </w:rPr>
              <w:t>ELIGIBILITATEA PROPUNERII DE PROIECT</w:t>
            </w:r>
          </w:p>
        </w:tc>
        <w:tc>
          <w:tcPr>
            <w:tcW w:w="708" w:type="dxa"/>
            <w:tcBorders>
              <w:left w:val="single" w:sz="6" w:space="0" w:color="000000"/>
              <w:bottom w:val="single" w:sz="6" w:space="0" w:color="000000"/>
              <w:right w:val="single" w:sz="6" w:space="0" w:color="000000"/>
            </w:tcBorders>
            <w:shd w:val="clear" w:color="auto" w:fill="D9D9D9"/>
          </w:tcPr>
          <w:p w14:paraId="5E0DFA47" w14:textId="77777777" w:rsidR="00093D73" w:rsidRPr="00692733" w:rsidRDefault="003128FA" w:rsidP="00692733">
            <w:pPr>
              <w:pStyle w:val="TableParagraph"/>
              <w:tabs>
                <w:tab w:val="left" w:pos="10260"/>
              </w:tabs>
              <w:spacing w:before="65"/>
              <w:ind w:left="105" w:right="210"/>
              <w:jc w:val="both"/>
              <w:rPr>
                <w:b/>
              </w:rPr>
            </w:pPr>
            <w:r w:rsidRPr="00692733">
              <w:rPr>
                <w:b/>
              </w:rPr>
              <w:t>DA</w:t>
            </w:r>
          </w:p>
        </w:tc>
        <w:tc>
          <w:tcPr>
            <w:tcW w:w="723" w:type="dxa"/>
            <w:tcBorders>
              <w:left w:val="single" w:sz="6" w:space="0" w:color="000000"/>
              <w:bottom w:val="single" w:sz="6" w:space="0" w:color="000000"/>
              <w:right w:val="single" w:sz="6" w:space="0" w:color="000000"/>
            </w:tcBorders>
            <w:shd w:val="clear" w:color="auto" w:fill="D9D9D9"/>
          </w:tcPr>
          <w:p w14:paraId="5947661C" w14:textId="77777777" w:rsidR="00093D73" w:rsidRPr="00692733" w:rsidRDefault="003128FA" w:rsidP="00692733">
            <w:pPr>
              <w:pStyle w:val="TableParagraph"/>
              <w:tabs>
                <w:tab w:val="left" w:pos="10260"/>
              </w:tabs>
              <w:spacing w:before="65"/>
              <w:ind w:left="105" w:right="210"/>
              <w:jc w:val="both"/>
              <w:rPr>
                <w:b/>
              </w:rPr>
            </w:pPr>
            <w:r w:rsidRPr="00692733">
              <w:rPr>
                <w:b/>
              </w:rPr>
              <w:t>NU</w:t>
            </w:r>
          </w:p>
        </w:tc>
        <w:tc>
          <w:tcPr>
            <w:tcW w:w="1354" w:type="dxa"/>
            <w:tcBorders>
              <w:left w:val="single" w:sz="6" w:space="0" w:color="000000"/>
              <w:bottom w:val="single" w:sz="6" w:space="0" w:color="000000"/>
              <w:right w:val="single" w:sz="6" w:space="0" w:color="000000"/>
            </w:tcBorders>
            <w:shd w:val="clear" w:color="auto" w:fill="D9D9D9"/>
          </w:tcPr>
          <w:p w14:paraId="232524BA" w14:textId="77777777" w:rsidR="00093D73" w:rsidRPr="00692733" w:rsidRDefault="003128FA" w:rsidP="00692733">
            <w:pPr>
              <w:pStyle w:val="TableParagraph"/>
              <w:tabs>
                <w:tab w:val="left" w:pos="10260"/>
              </w:tabs>
              <w:spacing w:before="65"/>
              <w:ind w:left="107" w:right="210"/>
              <w:jc w:val="both"/>
              <w:rPr>
                <w:b/>
              </w:rPr>
            </w:pPr>
            <w:r w:rsidRPr="00692733">
              <w:rPr>
                <w:b/>
              </w:rPr>
              <w:t>Observații</w:t>
            </w:r>
          </w:p>
        </w:tc>
      </w:tr>
      <w:tr w:rsidR="00093D73" w:rsidRPr="00692733" w14:paraId="67C11871" w14:textId="77777777" w:rsidTr="00D1728E">
        <w:trPr>
          <w:trHeight w:val="820"/>
        </w:trPr>
        <w:tc>
          <w:tcPr>
            <w:tcW w:w="7228" w:type="dxa"/>
            <w:tcBorders>
              <w:top w:val="single" w:sz="6" w:space="0" w:color="000000"/>
              <w:left w:val="single" w:sz="6" w:space="0" w:color="000000"/>
              <w:bottom w:val="single" w:sz="6" w:space="0" w:color="000000"/>
              <w:right w:val="single" w:sz="6" w:space="0" w:color="000000"/>
            </w:tcBorders>
          </w:tcPr>
          <w:p w14:paraId="62BC5698" w14:textId="77777777" w:rsidR="00093D73" w:rsidRPr="00692733" w:rsidRDefault="003128FA" w:rsidP="00692733">
            <w:pPr>
              <w:pStyle w:val="TableParagraph"/>
              <w:tabs>
                <w:tab w:val="left" w:pos="10260"/>
              </w:tabs>
              <w:spacing w:before="113" w:line="276" w:lineRule="auto"/>
              <w:ind w:left="107" w:right="210"/>
              <w:jc w:val="both"/>
            </w:pPr>
            <w:r w:rsidRPr="00692733">
              <w:t>Activităţile proiectului nu sunt şi nu au fost finanţate din alte surse publice (cu excepția studiilor preliminare).</w:t>
            </w:r>
          </w:p>
        </w:tc>
        <w:tc>
          <w:tcPr>
            <w:tcW w:w="708" w:type="dxa"/>
            <w:tcBorders>
              <w:top w:val="single" w:sz="6" w:space="0" w:color="000000"/>
              <w:left w:val="single" w:sz="6" w:space="0" w:color="000000"/>
              <w:bottom w:val="single" w:sz="6" w:space="0" w:color="000000"/>
              <w:right w:val="single" w:sz="6" w:space="0" w:color="000000"/>
            </w:tcBorders>
          </w:tcPr>
          <w:p w14:paraId="6E52E2A7" w14:textId="77777777" w:rsidR="00093D73" w:rsidRPr="00692733" w:rsidRDefault="00093D73" w:rsidP="00692733">
            <w:pPr>
              <w:pStyle w:val="TableParagraph"/>
              <w:tabs>
                <w:tab w:val="left" w:pos="10260"/>
              </w:tabs>
              <w:ind w:right="210"/>
              <w:jc w:val="both"/>
            </w:pPr>
          </w:p>
        </w:tc>
        <w:tc>
          <w:tcPr>
            <w:tcW w:w="723" w:type="dxa"/>
            <w:tcBorders>
              <w:top w:val="single" w:sz="6" w:space="0" w:color="000000"/>
              <w:left w:val="single" w:sz="6" w:space="0" w:color="000000"/>
              <w:bottom w:val="single" w:sz="6" w:space="0" w:color="000000"/>
              <w:right w:val="single" w:sz="6" w:space="0" w:color="000000"/>
            </w:tcBorders>
          </w:tcPr>
          <w:p w14:paraId="7CCE0DE9" w14:textId="77777777" w:rsidR="00093D73" w:rsidRPr="00692733" w:rsidRDefault="00093D73" w:rsidP="00692733">
            <w:pPr>
              <w:pStyle w:val="TableParagraph"/>
              <w:tabs>
                <w:tab w:val="left" w:pos="10260"/>
              </w:tabs>
              <w:ind w:right="210"/>
              <w:jc w:val="both"/>
            </w:pPr>
          </w:p>
        </w:tc>
        <w:tc>
          <w:tcPr>
            <w:tcW w:w="1354" w:type="dxa"/>
            <w:tcBorders>
              <w:top w:val="single" w:sz="6" w:space="0" w:color="000000"/>
              <w:left w:val="single" w:sz="6" w:space="0" w:color="000000"/>
              <w:bottom w:val="single" w:sz="6" w:space="0" w:color="000000"/>
              <w:right w:val="single" w:sz="6" w:space="0" w:color="000000"/>
            </w:tcBorders>
          </w:tcPr>
          <w:p w14:paraId="07F89D8E" w14:textId="77777777" w:rsidR="00093D73" w:rsidRPr="00692733" w:rsidRDefault="003128FA" w:rsidP="00A93CE7">
            <w:pPr>
              <w:pStyle w:val="TableParagraph"/>
              <w:tabs>
                <w:tab w:val="left" w:pos="10260"/>
              </w:tabs>
              <w:spacing w:before="65"/>
              <w:ind w:right="210"/>
              <w:jc w:val="both"/>
            </w:pPr>
            <w:r w:rsidRPr="00692733">
              <w:t>Anexa 2.2</w:t>
            </w:r>
          </w:p>
        </w:tc>
      </w:tr>
      <w:tr w:rsidR="00093D73" w:rsidRPr="00692733" w14:paraId="4C4F052C" w14:textId="77777777" w:rsidTr="00D1728E">
        <w:trPr>
          <w:trHeight w:val="880"/>
        </w:trPr>
        <w:tc>
          <w:tcPr>
            <w:tcW w:w="7228" w:type="dxa"/>
            <w:tcBorders>
              <w:top w:val="single" w:sz="6" w:space="0" w:color="000000"/>
              <w:left w:val="single" w:sz="6" w:space="0" w:color="000000"/>
              <w:bottom w:val="single" w:sz="6" w:space="0" w:color="000000"/>
              <w:right w:val="single" w:sz="6" w:space="0" w:color="000000"/>
            </w:tcBorders>
          </w:tcPr>
          <w:p w14:paraId="75D3884E" w14:textId="77777777" w:rsidR="00093D73" w:rsidRPr="00692733" w:rsidRDefault="00093D73" w:rsidP="00692733">
            <w:pPr>
              <w:pStyle w:val="TableParagraph"/>
              <w:tabs>
                <w:tab w:val="left" w:pos="10260"/>
              </w:tabs>
              <w:spacing w:before="1"/>
              <w:ind w:right="210"/>
              <w:jc w:val="both"/>
              <w:rPr>
                <w:sz w:val="25"/>
              </w:rPr>
            </w:pPr>
          </w:p>
          <w:p w14:paraId="4F210FB2" w14:textId="77777777" w:rsidR="00093D73" w:rsidRPr="00692733" w:rsidRDefault="003128FA" w:rsidP="00692733">
            <w:pPr>
              <w:pStyle w:val="TableParagraph"/>
              <w:tabs>
                <w:tab w:val="left" w:pos="10260"/>
              </w:tabs>
              <w:ind w:left="107" w:right="210"/>
              <w:jc w:val="both"/>
            </w:pPr>
            <w:r w:rsidRPr="00692733">
              <w:t>Proiectul va fi derulat în România.</w:t>
            </w:r>
          </w:p>
        </w:tc>
        <w:tc>
          <w:tcPr>
            <w:tcW w:w="708" w:type="dxa"/>
            <w:tcBorders>
              <w:top w:val="single" w:sz="6" w:space="0" w:color="000000"/>
              <w:left w:val="single" w:sz="6" w:space="0" w:color="000000"/>
              <w:bottom w:val="single" w:sz="6" w:space="0" w:color="000000"/>
              <w:right w:val="single" w:sz="6" w:space="0" w:color="000000"/>
            </w:tcBorders>
          </w:tcPr>
          <w:p w14:paraId="42640724" w14:textId="77777777" w:rsidR="00093D73" w:rsidRPr="00692733" w:rsidRDefault="00093D73" w:rsidP="00692733">
            <w:pPr>
              <w:pStyle w:val="TableParagraph"/>
              <w:tabs>
                <w:tab w:val="left" w:pos="10260"/>
              </w:tabs>
              <w:ind w:right="210"/>
              <w:jc w:val="both"/>
            </w:pPr>
          </w:p>
        </w:tc>
        <w:tc>
          <w:tcPr>
            <w:tcW w:w="723" w:type="dxa"/>
            <w:tcBorders>
              <w:top w:val="single" w:sz="6" w:space="0" w:color="000000"/>
              <w:left w:val="single" w:sz="6" w:space="0" w:color="000000"/>
              <w:bottom w:val="single" w:sz="6" w:space="0" w:color="000000"/>
              <w:right w:val="single" w:sz="6" w:space="0" w:color="000000"/>
            </w:tcBorders>
          </w:tcPr>
          <w:p w14:paraId="1272C400" w14:textId="77777777" w:rsidR="00093D73" w:rsidRPr="00692733" w:rsidRDefault="00093D73" w:rsidP="00692733">
            <w:pPr>
              <w:pStyle w:val="TableParagraph"/>
              <w:tabs>
                <w:tab w:val="left" w:pos="10260"/>
              </w:tabs>
              <w:ind w:right="210"/>
              <w:jc w:val="both"/>
            </w:pPr>
          </w:p>
        </w:tc>
        <w:tc>
          <w:tcPr>
            <w:tcW w:w="1354" w:type="dxa"/>
            <w:tcBorders>
              <w:top w:val="single" w:sz="6" w:space="0" w:color="000000"/>
              <w:left w:val="single" w:sz="6" w:space="0" w:color="000000"/>
              <w:bottom w:val="single" w:sz="6" w:space="0" w:color="000000"/>
              <w:right w:val="single" w:sz="6" w:space="0" w:color="000000"/>
            </w:tcBorders>
          </w:tcPr>
          <w:p w14:paraId="57D5F842" w14:textId="77777777" w:rsidR="00093D73" w:rsidRPr="00692733" w:rsidRDefault="003128FA" w:rsidP="00692733">
            <w:pPr>
              <w:pStyle w:val="TableParagraph"/>
              <w:tabs>
                <w:tab w:val="left" w:pos="10260"/>
              </w:tabs>
              <w:spacing w:before="65" w:line="248" w:lineRule="exact"/>
              <w:ind w:left="156" w:right="210"/>
              <w:jc w:val="both"/>
            </w:pPr>
            <w:r w:rsidRPr="00692733">
              <w:t>CF-</w:t>
            </w:r>
          </w:p>
          <w:p w14:paraId="46A1E806" w14:textId="77777777" w:rsidR="00093D73" w:rsidRPr="00692733" w:rsidRDefault="003128FA" w:rsidP="00692733">
            <w:pPr>
              <w:pStyle w:val="TableParagraph"/>
              <w:tabs>
                <w:tab w:val="left" w:pos="10260"/>
              </w:tabs>
              <w:spacing w:before="5" w:line="228" w:lineRule="auto"/>
              <w:ind w:left="156" w:right="210"/>
              <w:jc w:val="both"/>
            </w:pPr>
            <w:r w:rsidRPr="00692733">
              <w:t>Localizare proiect</w:t>
            </w:r>
          </w:p>
        </w:tc>
      </w:tr>
      <w:tr w:rsidR="008579A8" w:rsidRPr="00692733" w14:paraId="19581FA2" w14:textId="77777777" w:rsidTr="00D1728E">
        <w:trPr>
          <w:trHeight w:val="1678"/>
        </w:trPr>
        <w:tc>
          <w:tcPr>
            <w:tcW w:w="7228" w:type="dxa"/>
            <w:tcBorders>
              <w:top w:val="single" w:sz="6" w:space="0" w:color="000000"/>
              <w:left w:val="single" w:sz="6" w:space="0" w:color="000000"/>
              <w:right w:val="single" w:sz="6" w:space="0" w:color="000000"/>
            </w:tcBorders>
          </w:tcPr>
          <w:p w14:paraId="0E863E68" w14:textId="77777777" w:rsidR="008579A8" w:rsidRPr="00692733" w:rsidRDefault="008579A8" w:rsidP="00D1728E">
            <w:pPr>
              <w:pStyle w:val="TableParagraph"/>
              <w:tabs>
                <w:tab w:val="left" w:pos="10260"/>
              </w:tabs>
              <w:spacing w:before="76" w:line="290" w:lineRule="atLeast"/>
              <w:ind w:left="107" w:right="210"/>
              <w:jc w:val="both"/>
            </w:pPr>
            <w:r w:rsidRPr="00692733">
              <w:lastRenderedPageBreak/>
              <w:t xml:space="preserve">Propunerea de proiect este depusă individual de către un singur solicitant întreprindere sau de către un solicitant întreprindere, </w:t>
            </w:r>
            <w:r w:rsidR="00D1728E">
              <w:t>coordonator</w:t>
            </w:r>
            <w:r w:rsidRPr="00692733">
              <w:t xml:space="preserve"> al</w:t>
            </w:r>
            <w:r w:rsidR="00D1728E">
              <w:t xml:space="preserve"> proiectului  </w:t>
            </w:r>
            <w:r w:rsidR="00D1728E" w:rsidRPr="00692733">
              <w:t xml:space="preserve">pentru implementarea căruia a fost semnat un parteneriat format dintre o întreprindere și maximum două organizații de cercetare </w:t>
            </w:r>
            <w:r w:rsidR="00D1728E" w:rsidRPr="00692733">
              <w:rPr>
                <w:b/>
              </w:rPr>
              <w:t>pentru realizarea activităților de dezvoltare experimentală în colaborare efectivă din cadrul proiectului</w:t>
            </w:r>
          </w:p>
        </w:tc>
        <w:tc>
          <w:tcPr>
            <w:tcW w:w="708" w:type="dxa"/>
            <w:tcBorders>
              <w:top w:val="single" w:sz="6" w:space="0" w:color="000000"/>
              <w:left w:val="single" w:sz="6" w:space="0" w:color="000000"/>
              <w:right w:val="single" w:sz="6" w:space="0" w:color="000000"/>
            </w:tcBorders>
          </w:tcPr>
          <w:p w14:paraId="4F14D1F4" w14:textId="77777777" w:rsidR="008579A8" w:rsidRPr="00692733" w:rsidRDefault="008579A8" w:rsidP="00692733">
            <w:pPr>
              <w:pStyle w:val="TableParagraph"/>
              <w:tabs>
                <w:tab w:val="left" w:pos="10260"/>
              </w:tabs>
              <w:ind w:right="210"/>
              <w:jc w:val="both"/>
            </w:pPr>
          </w:p>
        </w:tc>
        <w:tc>
          <w:tcPr>
            <w:tcW w:w="723" w:type="dxa"/>
            <w:tcBorders>
              <w:top w:val="single" w:sz="6" w:space="0" w:color="000000"/>
              <w:left w:val="single" w:sz="6" w:space="0" w:color="000000"/>
              <w:right w:val="single" w:sz="6" w:space="0" w:color="000000"/>
            </w:tcBorders>
          </w:tcPr>
          <w:p w14:paraId="6CC763FE" w14:textId="77777777" w:rsidR="008579A8" w:rsidRPr="00692733" w:rsidRDefault="008579A8" w:rsidP="00692733">
            <w:pPr>
              <w:pStyle w:val="TableParagraph"/>
              <w:tabs>
                <w:tab w:val="left" w:pos="10260"/>
              </w:tabs>
              <w:ind w:right="210"/>
              <w:jc w:val="both"/>
            </w:pPr>
          </w:p>
        </w:tc>
        <w:tc>
          <w:tcPr>
            <w:tcW w:w="1354" w:type="dxa"/>
            <w:tcBorders>
              <w:top w:val="single" w:sz="6" w:space="0" w:color="000000"/>
              <w:left w:val="single" w:sz="6" w:space="0" w:color="000000"/>
              <w:right w:val="single" w:sz="6" w:space="0" w:color="000000"/>
            </w:tcBorders>
          </w:tcPr>
          <w:p w14:paraId="3853E5C2" w14:textId="77777777" w:rsidR="008579A8" w:rsidRPr="00692733" w:rsidRDefault="008579A8" w:rsidP="00692733">
            <w:pPr>
              <w:pStyle w:val="TableParagraph"/>
              <w:tabs>
                <w:tab w:val="left" w:pos="10260"/>
              </w:tabs>
              <w:spacing w:before="65" w:line="248" w:lineRule="exact"/>
              <w:ind w:left="156" w:right="210"/>
              <w:jc w:val="both"/>
            </w:pPr>
            <w:r w:rsidRPr="00692733">
              <w:t>CF –</w:t>
            </w:r>
          </w:p>
          <w:p w14:paraId="05A21F45" w14:textId="77777777" w:rsidR="008579A8" w:rsidRPr="00692733" w:rsidRDefault="008579A8" w:rsidP="00692733">
            <w:pPr>
              <w:pStyle w:val="TableParagraph"/>
              <w:tabs>
                <w:tab w:val="left" w:pos="10260"/>
              </w:tabs>
              <w:spacing w:line="248" w:lineRule="exact"/>
              <w:ind w:left="156" w:right="210"/>
              <w:jc w:val="both"/>
            </w:pPr>
            <w:r w:rsidRPr="00692733">
              <w:t>Solicitant</w:t>
            </w:r>
          </w:p>
          <w:p w14:paraId="37963ABC" w14:textId="77777777" w:rsidR="008579A8" w:rsidRPr="00692733" w:rsidRDefault="008579A8" w:rsidP="00692733">
            <w:pPr>
              <w:pStyle w:val="TableParagraph"/>
              <w:tabs>
                <w:tab w:val="left" w:pos="10260"/>
              </w:tabs>
              <w:spacing w:line="228" w:lineRule="auto"/>
              <w:ind w:left="239" w:right="210"/>
              <w:jc w:val="both"/>
            </w:pPr>
            <w:r w:rsidRPr="00692733">
              <w:t>Acord de parteneriat</w:t>
            </w:r>
          </w:p>
        </w:tc>
      </w:tr>
      <w:tr w:rsidR="00093D73" w:rsidRPr="00692733" w14:paraId="18602421" w14:textId="77777777" w:rsidTr="00D1728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32"/>
        </w:trPr>
        <w:tc>
          <w:tcPr>
            <w:tcW w:w="7228" w:type="dxa"/>
          </w:tcPr>
          <w:p w14:paraId="64C23B74" w14:textId="77777777" w:rsidR="00093D73" w:rsidRPr="00692733" w:rsidRDefault="003128FA" w:rsidP="00692733">
            <w:pPr>
              <w:pStyle w:val="TableParagraph"/>
              <w:tabs>
                <w:tab w:val="left" w:pos="10260"/>
              </w:tabs>
              <w:spacing w:before="111"/>
              <w:ind w:left="107" w:right="210"/>
              <w:jc w:val="both"/>
            </w:pPr>
            <w:r w:rsidRPr="00692733">
              <w:t>Durata proiectului se încadrează în durata maximă permisă.</w:t>
            </w:r>
          </w:p>
        </w:tc>
        <w:tc>
          <w:tcPr>
            <w:tcW w:w="708" w:type="dxa"/>
          </w:tcPr>
          <w:p w14:paraId="0A6FB46D" w14:textId="77777777" w:rsidR="00093D73" w:rsidRPr="00692733" w:rsidRDefault="00093D73" w:rsidP="00692733">
            <w:pPr>
              <w:pStyle w:val="TableParagraph"/>
              <w:tabs>
                <w:tab w:val="left" w:pos="10260"/>
              </w:tabs>
              <w:ind w:right="210"/>
              <w:jc w:val="both"/>
            </w:pPr>
          </w:p>
        </w:tc>
        <w:tc>
          <w:tcPr>
            <w:tcW w:w="723" w:type="dxa"/>
          </w:tcPr>
          <w:p w14:paraId="7A69608F" w14:textId="77777777" w:rsidR="00093D73" w:rsidRPr="00692733" w:rsidRDefault="00093D73" w:rsidP="00692733">
            <w:pPr>
              <w:pStyle w:val="TableParagraph"/>
              <w:tabs>
                <w:tab w:val="left" w:pos="10260"/>
              </w:tabs>
              <w:ind w:right="210"/>
              <w:jc w:val="both"/>
            </w:pPr>
          </w:p>
        </w:tc>
        <w:tc>
          <w:tcPr>
            <w:tcW w:w="1354" w:type="dxa"/>
          </w:tcPr>
          <w:p w14:paraId="37AA392C" w14:textId="77777777" w:rsidR="00093D73" w:rsidRPr="00692733" w:rsidRDefault="003128FA" w:rsidP="00692733">
            <w:pPr>
              <w:pStyle w:val="TableParagraph"/>
              <w:tabs>
                <w:tab w:val="left" w:pos="10260"/>
              </w:tabs>
              <w:spacing w:before="63"/>
              <w:ind w:left="153" w:right="210"/>
              <w:jc w:val="both"/>
            </w:pPr>
            <w:r w:rsidRPr="00692733">
              <w:t>CF</w:t>
            </w:r>
          </w:p>
        </w:tc>
      </w:tr>
      <w:tr w:rsidR="00093D73" w:rsidRPr="00692733" w14:paraId="52EB71B6" w14:textId="77777777" w:rsidTr="00D1728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822"/>
        </w:trPr>
        <w:tc>
          <w:tcPr>
            <w:tcW w:w="7228" w:type="dxa"/>
          </w:tcPr>
          <w:p w14:paraId="3B56C2FB" w14:textId="77777777" w:rsidR="00093D73" w:rsidRPr="00692733" w:rsidRDefault="003128FA" w:rsidP="00692733">
            <w:pPr>
              <w:pStyle w:val="TableParagraph"/>
              <w:tabs>
                <w:tab w:val="left" w:pos="10260"/>
              </w:tabs>
              <w:spacing w:before="108" w:line="276" w:lineRule="auto"/>
              <w:ind w:left="107" w:right="210"/>
              <w:jc w:val="both"/>
            </w:pPr>
            <w:r w:rsidRPr="00692733">
              <w:t>Valoarea</w:t>
            </w:r>
            <w:r w:rsidRPr="00692733">
              <w:rPr>
                <w:spacing w:val="-16"/>
              </w:rPr>
              <w:t xml:space="preserve"> </w:t>
            </w:r>
            <w:r w:rsidRPr="00692733">
              <w:t>finanţării</w:t>
            </w:r>
            <w:r w:rsidRPr="00692733">
              <w:rPr>
                <w:spacing w:val="-15"/>
              </w:rPr>
              <w:t xml:space="preserve"> </w:t>
            </w:r>
            <w:r w:rsidRPr="00692733">
              <w:t>nerambursabile</w:t>
            </w:r>
            <w:r w:rsidRPr="00692733">
              <w:rPr>
                <w:spacing w:val="-14"/>
              </w:rPr>
              <w:t xml:space="preserve"> </w:t>
            </w:r>
            <w:r w:rsidRPr="00692733">
              <w:t>solicitate</w:t>
            </w:r>
            <w:r w:rsidRPr="00692733">
              <w:rPr>
                <w:spacing w:val="-16"/>
              </w:rPr>
              <w:t xml:space="preserve"> </w:t>
            </w:r>
            <w:r w:rsidRPr="00692733">
              <w:t>se</w:t>
            </w:r>
            <w:r w:rsidRPr="00692733">
              <w:rPr>
                <w:spacing w:val="-16"/>
              </w:rPr>
              <w:t xml:space="preserve"> </w:t>
            </w:r>
            <w:r w:rsidRPr="00692733">
              <w:t>încadrează</w:t>
            </w:r>
            <w:r w:rsidRPr="00692733">
              <w:rPr>
                <w:spacing w:val="-16"/>
              </w:rPr>
              <w:t xml:space="preserve"> </w:t>
            </w:r>
            <w:r w:rsidRPr="00692733">
              <w:t>în</w:t>
            </w:r>
            <w:r w:rsidRPr="00692733">
              <w:rPr>
                <w:spacing w:val="-16"/>
              </w:rPr>
              <w:t xml:space="preserve"> </w:t>
            </w:r>
            <w:r w:rsidRPr="00692733">
              <w:t>limitele</w:t>
            </w:r>
            <w:r w:rsidRPr="00692733">
              <w:rPr>
                <w:spacing w:val="-15"/>
              </w:rPr>
              <w:t xml:space="preserve"> </w:t>
            </w:r>
            <w:r w:rsidRPr="00692733">
              <w:t>specificate în prezentul ghid al</w:t>
            </w:r>
            <w:r w:rsidRPr="00692733">
              <w:rPr>
                <w:spacing w:val="1"/>
              </w:rPr>
              <w:t xml:space="preserve"> </w:t>
            </w:r>
            <w:r w:rsidRPr="00692733">
              <w:t>solicitantului.</w:t>
            </w:r>
          </w:p>
        </w:tc>
        <w:tc>
          <w:tcPr>
            <w:tcW w:w="708" w:type="dxa"/>
          </w:tcPr>
          <w:p w14:paraId="0A82EB7B" w14:textId="77777777" w:rsidR="00093D73" w:rsidRPr="00692733" w:rsidRDefault="00093D73" w:rsidP="00692733">
            <w:pPr>
              <w:pStyle w:val="TableParagraph"/>
              <w:tabs>
                <w:tab w:val="left" w:pos="10260"/>
              </w:tabs>
              <w:ind w:right="210"/>
              <w:jc w:val="both"/>
            </w:pPr>
          </w:p>
        </w:tc>
        <w:tc>
          <w:tcPr>
            <w:tcW w:w="723" w:type="dxa"/>
          </w:tcPr>
          <w:p w14:paraId="5B908E6C" w14:textId="77777777" w:rsidR="00093D73" w:rsidRPr="00692733" w:rsidRDefault="00093D73" w:rsidP="00692733">
            <w:pPr>
              <w:pStyle w:val="TableParagraph"/>
              <w:tabs>
                <w:tab w:val="left" w:pos="10260"/>
              </w:tabs>
              <w:ind w:right="210"/>
              <w:jc w:val="both"/>
            </w:pPr>
          </w:p>
        </w:tc>
        <w:tc>
          <w:tcPr>
            <w:tcW w:w="1354" w:type="dxa"/>
          </w:tcPr>
          <w:p w14:paraId="53B49CAD" w14:textId="77777777" w:rsidR="00093D73" w:rsidRPr="00692733" w:rsidRDefault="003128FA" w:rsidP="00692733">
            <w:pPr>
              <w:pStyle w:val="TableParagraph"/>
              <w:tabs>
                <w:tab w:val="left" w:pos="10260"/>
              </w:tabs>
              <w:spacing w:before="60"/>
              <w:ind w:left="153" w:right="210"/>
              <w:jc w:val="both"/>
            </w:pPr>
            <w:r w:rsidRPr="00692733">
              <w:t>CF</w:t>
            </w:r>
          </w:p>
        </w:tc>
      </w:tr>
      <w:tr w:rsidR="00093D73" w:rsidRPr="00692733" w14:paraId="7FFCFC28" w14:textId="77777777" w:rsidTr="00D1728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1112"/>
        </w:trPr>
        <w:tc>
          <w:tcPr>
            <w:tcW w:w="7228" w:type="dxa"/>
          </w:tcPr>
          <w:p w14:paraId="2D763D4B" w14:textId="77777777" w:rsidR="00093D73" w:rsidRPr="00692733" w:rsidRDefault="003128FA" w:rsidP="00692733">
            <w:pPr>
              <w:pStyle w:val="TableParagraph"/>
              <w:tabs>
                <w:tab w:val="left" w:pos="10260"/>
              </w:tabs>
              <w:spacing w:before="108" w:line="276" w:lineRule="auto"/>
              <w:ind w:left="107" w:right="210"/>
              <w:jc w:val="both"/>
            </w:pPr>
            <w:r w:rsidRPr="00692733">
              <w:t>Pentru</w:t>
            </w:r>
            <w:r w:rsidRPr="00692733">
              <w:rPr>
                <w:spacing w:val="-12"/>
              </w:rPr>
              <w:t xml:space="preserve"> </w:t>
            </w:r>
            <w:r w:rsidRPr="00692733">
              <w:t>întreprinderi:</w:t>
            </w:r>
            <w:r w:rsidRPr="00692733">
              <w:rPr>
                <w:spacing w:val="-8"/>
              </w:rPr>
              <w:t xml:space="preserve"> </w:t>
            </w:r>
            <w:r w:rsidRPr="00692733">
              <w:t>Propunerea</w:t>
            </w:r>
            <w:r w:rsidRPr="00692733">
              <w:rPr>
                <w:spacing w:val="-11"/>
              </w:rPr>
              <w:t xml:space="preserve"> </w:t>
            </w:r>
            <w:r w:rsidRPr="00692733">
              <w:t>să</w:t>
            </w:r>
            <w:r w:rsidRPr="00692733">
              <w:rPr>
                <w:spacing w:val="-10"/>
              </w:rPr>
              <w:t xml:space="preserve"> </w:t>
            </w:r>
            <w:r w:rsidRPr="00692733">
              <w:t>demonstreze</w:t>
            </w:r>
            <w:r w:rsidRPr="00692733">
              <w:rPr>
                <w:spacing w:val="-11"/>
              </w:rPr>
              <w:t xml:space="preserve"> </w:t>
            </w:r>
            <w:r w:rsidRPr="00692733">
              <w:t>existența</w:t>
            </w:r>
            <w:r w:rsidRPr="00692733">
              <w:rPr>
                <w:spacing w:val="-10"/>
              </w:rPr>
              <w:t xml:space="preserve"> </w:t>
            </w:r>
            <w:r w:rsidRPr="00692733">
              <w:t>efectului</w:t>
            </w:r>
            <w:r w:rsidRPr="00692733">
              <w:rPr>
                <w:spacing w:val="-11"/>
              </w:rPr>
              <w:t xml:space="preserve"> </w:t>
            </w:r>
            <w:r w:rsidRPr="00692733">
              <w:t>stimulativ</w:t>
            </w:r>
            <w:r w:rsidRPr="00692733">
              <w:rPr>
                <w:spacing w:val="-13"/>
              </w:rPr>
              <w:t xml:space="preserve"> </w:t>
            </w:r>
            <w:r w:rsidRPr="00692733">
              <w:t>al finanțării - activităţile eligibile ale proiectului nu au început înainte de depunerea/ înregistrarea cererii de</w:t>
            </w:r>
            <w:r w:rsidRPr="00692733">
              <w:rPr>
                <w:spacing w:val="-4"/>
              </w:rPr>
              <w:t xml:space="preserve"> </w:t>
            </w:r>
            <w:r w:rsidRPr="00692733">
              <w:t>finanțare.</w:t>
            </w:r>
          </w:p>
        </w:tc>
        <w:tc>
          <w:tcPr>
            <w:tcW w:w="708" w:type="dxa"/>
          </w:tcPr>
          <w:p w14:paraId="2C1A287C" w14:textId="77777777" w:rsidR="00093D73" w:rsidRPr="00692733" w:rsidRDefault="00093D73" w:rsidP="00692733">
            <w:pPr>
              <w:pStyle w:val="TableParagraph"/>
              <w:tabs>
                <w:tab w:val="left" w:pos="10260"/>
              </w:tabs>
              <w:ind w:right="210"/>
              <w:jc w:val="both"/>
            </w:pPr>
          </w:p>
        </w:tc>
        <w:tc>
          <w:tcPr>
            <w:tcW w:w="723" w:type="dxa"/>
          </w:tcPr>
          <w:p w14:paraId="028FE668" w14:textId="77777777" w:rsidR="00093D73" w:rsidRPr="00692733" w:rsidRDefault="00093D73" w:rsidP="00692733">
            <w:pPr>
              <w:pStyle w:val="TableParagraph"/>
              <w:tabs>
                <w:tab w:val="left" w:pos="10260"/>
              </w:tabs>
              <w:ind w:right="210"/>
              <w:jc w:val="both"/>
            </w:pPr>
          </w:p>
        </w:tc>
        <w:tc>
          <w:tcPr>
            <w:tcW w:w="1354" w:type="dxa"/>
          </w:tcPr>
          <w:p w14:paraId="6586D096" w14:textId="77777777" w:rsidR="00093D73" w:rsidRPr="00692733" w:rsidRDefault="003128FA" w:rsidP="00692733">
            <w:pPr>
              <w:pStyle w:val="TableParagraph"/>
              <w:tabs>
                <w:tab w:val="left" w:pos="10260"/>
              </w:tabs>
              <w:spacing w:before="60"/>
              <w:ind w:left="156" w:right="210"/>
              <w:jc w:val="both"/>
            </w:pPr>
            <w:r w:rsidRPr="00692733">
              <w:t>Anexa 2.7</w:t>
            </w:r>
          </w:p>
        </w:tc>
      </w:tr>
      <w:tr w:rsidR="00093D73" w:rsidRPr="00692733" w14:paraId="3B1B3E91" w14:textId="77777777" w:rsidTr="00D1728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818"/>
        </w:trPr>
        <w:tc>
          <w:tcPr>
            <w:tcW w:w="7228" w:type="dxa"/>
          </w:tcPr>
          <w:p w14:paraId="2762906E" w14:textId="77777777" w:rsidR="00093D73" w:rsidRPr="00692733" w:rsidRDefault="003128FA" w:rsidP="00692733">
            <w:pPr>
              <w:pStyle w:val="TableParagraph"/>
              <w:tabs>
                <w:tab w:val="left" w:pos="10260"/>
              </w:tabs>
              <w:spacing w:line="276" w:lineRule="auto"/>
              <w:ind w:left="107" w:right="210"/>
              <w:jc w:val="both"/>
            </w:pPr>
            <w:r w:rsidRPr="00692733">
              <w:t>Proiectul</w:t>
            </w:r>
            <w:r w:rsidRPr="00692733">
              <w:rPr>
                <w:spacing w:val="-5"/>
              </w:rPr>
              <w:t xml:space="preserve"> </w:t>
            </w:r>
            <w:r w:rsidRPr="00692733">
              <w:t>nu</w:t>
            </w:r>
            <w:r w:rsidRPr="00692733">
              <w:rPr>
                <w:spacing w:val="-6"/>
              </w:rPr>
              <w:t xml:space="preserve"> </w:t>
            </w:r>
            <w:r w:rsidRPr="00692733">
              <w:t>solicită</w:t>
            </w:r>
            <w:r w:rsidRPr="00692733">
              <w:rPr>
                <w:spacing w:val="-4"/>
              </w:rPr>
              <w:t xml:space="preserve"> </w:t>
            </w:r>
            <w:r w:rsidRPr="00692733">
              <w:t>finanţare</w:t>
            </w:r>
            <w:r w:rsidRPr="00692733">
              <w:rPr>
                <w:spacing w:val="-5"/>
              </w:rPr>
              <w:t xml:space="preserve"> </w:t>
            </w:r>
            <w:r w:rsidRPr="00692733">
              <w:t>pentru</w:t>
            </w:r>
            <w:r w:rsidRPr="00692733">
              <w:rPr>
                <w:spacing w:val="-5"/>
              </w:rPr>
              <w:t xml:space="preserve"> </w:t>
            </w:r>
            <w:r w:rsidRPr="00692733">
              <w:t>susţinerea</w:t>
            </w:r>
            <w:r w:rsidRPr="00692733">
              <w:rPr>
                <w:spacing w:val="-2"/>
              </w:rPr>
              <w:t xml:space="preserve"> </w:t>
            </w:r>
            <w:r w:rsidRPr="00692733">
              <w:t>activităţilor</w:t>
            </w:r>
            <w:r w:rsidRPr="00692733">
              <w:rPr>
                <w:spacing w:val="-5"/>
              </w:rPr>
              <w:t xml:space="preserve"> </w:t>
            </w:r>
            <w:r w:rsidRPr="00692733">
              <w:t>de</w:t>
            </w:r>
            <w:r w:rsidRPr="00692733">
              <w:rPr>
                <w:spacing w:val="-7"/>
              </w:rPr>
              <w:t xml:space="preserve"> </w:t>
            </w:r>
            <w:r w:rsidRPr="00692733">
              <w:t>export</w:t>
            </w:r>
            <w:r w:rsidRPr="00692733">
              <w:rPr>
                <w:spacing w:val="-5"/>
              </w:rPr>
              <w:t xml:space="preserve"> </w:t>
            </w:r>
            <w:r w:rsidRPr="00692733">
              <w:t>către</w:t>
            </w:r>
            <w:r w:rsidRPr="00692733">
              <w:rPr>
                <w:spacing w:val="-4"/>
              </w:rPr>
              <w:t xml:space="preserve"> </w:t>
            </w:r>
            <w:r w:rsidRPr="00692733">
              <w:t>terţe ţări sau către State Membre.</w:t>
            </w:r>
          </w:p>
          <w:p w14:paraId="0B4B9638" w14:textId="77777777" w:rsidR="00093D73" w:rsidRPr="00692733" w:rsidRDefault="003128FA" w:rsidP="00692733">
            <w:pPr>
              <w:pStyle w:val="TableParagraph"/>
              <w:tabs>
                <w:tab w:val="left" w:pos="10260"/>
              </w:tabs>
              <w:spacing w:line="276" w:lineRule="auto"/>
              <w:ind w:left="107" w:right="210"/>
              <w:jc w:val="both"/>
            </w:pPr>
            <w:r w:rsidRPr="00692733">
              <w:t>Proiectul nu va utiliza cu precădere produsele naţionale în detrimentul produselor importate.</w:t>
            </w:r>
          </w:p>
          <w:p w14:paraId="6DCE960B" w14:textId="77777777" w:rsidR="00093D73" w:rsidRPr="00692733" w:rsidRDefault="003128FA" w:rsidP="00692733">
            <w:pPr>
              <w:pStyle w:val="TableParagraph"/>
              <w:tabs>
                <w:tab w:val="left" w:pos="10260"/>
              </w:tabs>
              <w:spacing w:line="276" w:lineRule="auto"/>
              <w:ind w:left="107" w:right="210"/>
              <w:jc w:val="both"/>
            </w:pPr>
            <w:r w:rsidRPr="00692733">
              <w:t>Proiectul nu solicită finanțare pentru activități în domeniul pescuitului și al avaculturii(conform Regulamentului UE 1379/2013</w:t>
            </w:r>
          </w:p>
          <w:p w14:paraId="295F0A93" w14:textId="77777777" w:rsidR="00093D73" w:rsidRPr="00692733" w:rsidRDefault="003128FA" w:rsidP="00692733">
            <w:pPr>
              <w:pStyle w:val="TableParagraph"/>
              <w:tabs>
                <w:tab w:val="left" w:pos="10260"/>
              </w:tabs>
              <w:spacing w:line="276" w:lineRule="auto"/>
              <w:ind w:left="107" w:right="210"/>
              <w:jc w:val="both"/>
            </w:pPr>
            <w:r w:rsidRPr="00692733">
              <w:t>Proiectul nu solicită finanțare pentru activități în domeniul producției agricole primare</w:t>
            </w:r>
            <w:r w:rsidR="00E40ABB">
              <w:t>.</w:t>
            </w:r>
          </w:p>
          <w:p w14:paraId="3E257681" w14:textId="77777777" w:rsidR="00093D73" w:rsidRPr="00692733" w:rsidRDefault="003128FA" w:rsidP="00692733">
            <w:pPr>
              <w:pStyle w:val="TableParagraph"/>
              <w:tabs>
                <w:tab w:val="left" w:pos="10260"/>
              </w:tabs>
              <w:spacing w:line="276" w:lineRule="auto"/>
              <w:ind w:left="107" w:right="210"/>
              <w:jc w:val="both"/>
            </w:pPr>
            <w:r w:rsidRPr="00692733">
              <w:t>Proiectul nu solicită finanțare pentru activităţile de prelucrare şi comercializare a produselor agricole, în cazurile în care i) valoarea finanţării este stabilită pe baza preţului sau a cantităţii unor astfel de produse achiziţionate de la producători primari sau comercializate de către întreprinderile în cauză; ii) acordarea</w:t>
            </w:r>
            <w:r w:rsidRPr="00692733">
              <w:rPr>
                <w:spacing w:val="-8"/>
              </w:rPr>
              <w:t xml:space="preserve"> </w:t>
            </w:r>
            <w:r w:rsidRPr="00692733">
              <w:t>finanţării</w:t>
            </w:r>
            <w:r w:rsidRPr="00692733">
              <w:rPr>
                <w:spacing w:val="-6"/>
              </w:rPr>
              <w:t xml:space="preserve"> </w:t>
            </w:r>
            <w:r w:rsidRPr="00692733">
              <w:t>este</w:t>
            </w:r>
            <w:r w:rsidRPr="00692733">
              <w:rPr>
                <w:spacing w:val="-9"/>
              </w:rPr>
              <w:t xml:space="preserve"> </w:t>
            </w:r>
            <w:r w:rsidRPr="00692733">
              <w:t>condiţionată</w:t>
            </w:r>
            <w:r w:rsidRPr="00692733">
              <w:rPr>
                <w:spacing w:val="-9"/>
              </w:rPr>
              <w:t xml:space="preserve"> </w:t>
            </w:r>
            <w:r w:rsidRPr="00692733">
              <w:t>de</w:t>
            </w:r>
            <w:r w:rsidRPr="00692733">
              <w:rPr>
                <w:spacing w:val="-7"/>
              </w:rPr>
              <w:t xml:space="preserve"> </w:t>
            </w:r>
            <w:r w:rsidRPr="00692733">
              <w:t>obligaţia</w:t>
            </w:r>
            <w:r w:rsidRPr="00692733">
              <w:rPr>
                <w:spacing w:val="-7"/>
              </w:rPr>
              <w:t xml:space="preserve"> </w:t>
            </w:r>
            <w:r w:rsidRPr="00692733">
              <w:t>de</w:t>
            </w:r>
            <w:r w:rsidRPr="00692733">
              <w:rPr>
                <w:spacing w:val="-7"/>
              </w:rPr>
              <w:t xml:space="preserve"> </w:t>
            </w:r>
            <w:r w:rsidRPr="00692733">
              <w:t>a</w:t>
            </w:r>
            <w:r w:rsidRPr="00692733">
              <w:rPr>
                <w:spacing w:val="-9"/>
              </w:rPr>
              <w:t xml:space="preserve"> </w:t>
            </w:r>
            <w:r w:rsidRPr="00692733">
              <w:t>fi</w:t>
            </w:r>
            <w:r w:rsidRPr="00692733">
              <w:rPr>
                <w:spacing w:val="-6"/>
              </w:rPr>
              <w:t xml:space="preserve"> </w:t>
            </w:r>
            <w:r w:rsidRPr="00692733">
              <w:t>direcţionată,</w:t>
            </w:r>
            <w:r w:rsidRPr="00692733">
              <w:rPr>
                <w:spacing w:val="-9"/>
              </w:rPr>
              <w:t xml:space="preserve"> </w:t>
            </w:r>
            <w:r w:rsidRPr="00692733">
              <w:t>parţial</w:t>
            </w:r>
            <w:r w:rsidRPr="00692733">
              <w:rPr>
                <w:spacing w:val="-8"/>
              </w:rPr>
              <w:t xml:space="preserve"> </w:t>
            </w:r>
            <w:r w:rsidRPr="00692733">
              <w:t>sau integral, către producătorii</w:t>
            </w:r>
            <w:r w:rsidRPr="00692733">
              <w:rPr>
                <w:spacing w:val="-3"/>
              </w:rPr>
              <w:t xml:space="preserve"> </w:t>
            </w:r>
            <w:r w:rsidRPr="00692733">
              <w:t>primari.</w:t>
            </w:r>
          </w:p>
          <w:p w14:paraId="3E40092E" w14:textId="77777777" w:rsidR="00093D73" w:rsidRPr="00692733" w:rsidRDefault="003128FA" w:rsidP="00692733">
            <w:pPr>
              <w:pStyle w:val="TableParagraph"/>
              <w:tabs>
                <w:tab w:val="left" w:pos="10260"/>
              </w:tabs>
              <w:spacing w:line="276" w:lineRule="auto"/>
              <w:ind w:left="107" w:right="210"/>
              <w:jc w:val="both"/>
            </w:pPr>
            <w:r w:rsidRPr="00692733">
              <w:t>Proiectul nu solicită finanțare pentru activități privind facilitarea închiderii minelor de cărbune</w:t>
            </w:r>
            <w:r w:rsidRPr="00692733">
              <w:rPr>
                <w:spacing w:val="-4"/>
              </w:rPr>
              <w:t xml:space="preserve"> </w:t>
            </w:r>
            <w:r w:rsidRPr="00692733">
              <w:t>necompetitive.</w:t>
            </w:r>
          </w:p>
          <w:p w14:paraId="39AD0D24" w14:textId="77777777" w:rsidR="00093D73" w:rsidRPr="00692733" w:rsidRDefault="003128FA" w:rsidP="00692733">
            <w:pPr>
              <w:pStyle w:val="TableParagraph"/>
              <w:tabs>
                <w:tab w:val="left" w:pos="10260"/>
              </w:tabs>
              <w:spacing w:line="276" w:lineRule="auto"/>
              <w:ind w:left="107" w:right="210"/>
              <w:jc w:val="both"/>
            </w:pPr>
            <w:r w:rsidRPr="00692733">
              <w:t>Proiectul nu solicită finanțare pentru activități în domeniul siderurgic, sectorul cărbunelui, sectorul construcțiilor navale, sectorul fibrelor sintetice, sectorul transporturilor și al infrastructurii conexe, sectorul producerii și distribuției</w:t>
            </w:r>
            <w:r w:rsidRPr="00692733">
              <w:rPr>
                <w:spacing w:val="54"/>
              </w:rPr>
              <w:t xml:space="preserve"> </w:t>
            </w:r>
            <w:r w:rsidRPr="00692733">
              <w:t>de</w:t>
            </w:r>
          </w:p>
          <w:p w14:paraId="3EDDF957" w14:textId="77777777" w:rsidR="00093D73" w:rsidRPr="00692733" w:rsidRDefault="003128FA" w:rsidP="00692733">
            <w:pPr>
              <w:pStyle w:val="TableParagraph"/>
              <w:tabs>
                <w:tab w:val="left" w:pos="10260"/>
              </w:tabs>
              <w:ind w:left="107" w:right="210"/>
              <w:jc w:val="both"/>
            </w:pPr>
            <w:r w:rsidRPr="00692733">
              <w:t>energie și al infrastructurii pentru aceasta</w:t>
            </w:r>
          </w:p>
        </w:tc>
        <w:tc>
          <w:tcPr>
            <w:tcW w:w="708" w:type="dxa"/>
          </w:tcPr>
          <w:p w14:paraId="64B36195" w14:textId="77777777" w:rsidR="00093D73" w:rsidRPr="00692733" w:rsidRDefault="00093D73" w:rsidP="00692733">
            <w:pPr>
              <w:pStyle w:val="TableParagraph"/>
              <w:tabs>
                <w:tab w:val="left" w:pos="10260"/>
              </w:tabs>
              <w:ind w:right="210"/>
              <w:jc w:val="both"/>
            </w:pPr>
          </w:p>
        </w:tc>
        <w:tc>
          <w:tcPr>
            <w:tcW w:w="723" w:type="dxa"/>
          </w:tcPr>
          <w:p w14:paraId="50B38F4F" w14:textId="77777777" w:rsidR="00093D73" w:rsidRPr="00692733" w:rsidRDefault="00093D73" w:rsidP="00692733">
            <w:pPr>
              <w:pStyle w:val="TableParagraph"/>
              <w:tabs>
                <w:tab w:val="left" w:pos="10260"/>
              </w:tabs>
              <w:ind w:right="210"/>
              <w:jc w:val="both"/>
            </w:pPr>
          </w:p>
        </w:tc>
        <w:tc>
          <w:tcPr>
            <w:tcW w:w="1354" w:type="dxa"/>
          </w:tcPr>
          <w:p w14:paraId="138D9F0C" w14:textId="77777777" w:rsidR="00093D73" w:rsidRPr="00692733" w:rsidRDefault="003128FA" w:rsidP="00692733">
            <w:pPr>
              <w:pStyle w:val="TableParagraph"/>
              <w:tabs>
                <w:tab w:val="left" w:pos="10260"/>
              </w:tabs>
              <w:spacing w:before="60"/>
              <w:ind w:left="156" w:right="210"/>
              <w:jc w:val="both"/>
            </w:pPr>
            <w:r w:rsidRPr="00692733">
              <w:t>Anexa 2.1.1</w:t>
            </w:r>
          </w:p>
        </w:tc>
      </w:tr>
      <w:tr w:rsidR="00093D73" w:rsidRPr="00692733" w14:paraId="7159A656" w14:textId="77777777" w:rsidTr="00D1728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82"/>
        </w:trPr>
        <w:tc>
          <w:tcPr>
            <w:tcW w:w="7228" w:type="dxa"/>
          </w:tcPr>
          <w:p w14:paraId="1F3C04CA" w14:textId="77777777" w:rsidR="00093D73" w:rsidRPr="00692733" w:rsidRDefault="003128FA" w:rsidP="00692733">
            <w:pPr>
              <w:pStyle w:val="TableParagraph"/>
              <w:tabs>
                <w:tab w:val="left" w:pos="10260"/>
              </w:tabs>
              <w:spacing w:line="242" w:lineRule="exact"/>
              <w:ind w:left="107" w:right="210"/>
              <w:jc w:val="both"/>
            </w:pPr>
            <w:r w:rsidRPr="00692733">
              <w:t>Proiectul conține activități și cheltuieli pentru informare și publicitate proiect,</w:t>
            </w:r>
          </w:p>
          <w:p w14:paraId="5C907121" w14:textId="77777777" w:rsidR="00093D73" w:rsidRPr="00692733" w:rsidRDefault="003128FA" w:rsidP="00692733">
            <w:pPr>
              <w:pStyle w:val="TableParagraph"/>
              <w:tabs>
                <w:tab w:val="left" w:pos="10260"/>
              </w:tabs>
              <w:spacing w:before="40"/>
              <w:ind w:left="107" w:right="210"/>
              <w:jc w:val="both"/>
            </w:pPr>
            <w:r w:rsidRPr="00692733">
              <w:t>management și audit final proiect</w:t>
            </w:r>
          </w:p>
        </w:tc>
        <w:tc>
          <w:tcPr>
            <w:tcW w:w="708" w:type="dxa"/>
          </w:tcPr>
          <w:p w14:paraId="2C50DE39" w14:textId="77777777" w:rsidR="00093D73" w:rsidRPr="00692733" w:rsidRDefault="00093D73" w:rsidP="00692733">
            <w:pPr>
              <w:pStyle w:val="TableParagraph"/>
              <w:tabs>
                <w:tab w:val="left" w:pos="10260"/>
              </w:tabs>
              <w:ind w:right="210"/>
              <w:jc w:val="both"/>
            </w:pPr>
          </w:p>
        </w:tc>
        <w:tc>
          <w:tcPr>
            <w:tcW w:w="723" w:type="dxa"/>
          </w:tcPr>
          <w:p w14:paraId="356A0561" w14:textId="77777777" w:rsidR="00093D73" w:rsidRPr="00692733" w:rsidRDefault="00093D73" w:rsidP="00692733">
            <w:pPr>
              <w:pStyle w:val="TableParagraph"/>
              <w:tabs>
                <w:tab w:val="left" w:pos="10260"/>
              </w:tabs>
              <w:ind w:right="210"/>
              <w:jc w:val="both"/>
            </w:pPr>
          </w:p>
        </w:tc>
        <w:tc>
          <w:tcPr>
            <w:tcW w:w="1354" w:type="dxa"/>
          </w:tcPr>
          <w:p w14:paraId="3F5D1774" w14:textId="77777777" w:rsidR="00093D73" w:rsidRPr="00692733" w:rsidRDefault="003128FA" w:rsidP="00692733">
            <w:pPr>
              <w:pStyle w:val="TableParagraph"/>
              <w:tabs>
                <w:tab w:val="left" w:pos="10260"/>
              </w:tabs>
              <w:spacing w:before="60"/>
              <w:ind w:left="153" w:right="210"/>
              <w:jc w:val="both"/>
            </w:pPr>
            <w:r w:rsidRPr="00692733">
              <w:t>CF</w:t>
            </w:r>
          </w:p>
        </w:tc>
      </w:tr>
      <w:tr w:rsidR="00093D73" w:rsidRPr="00692733" w14:paraId="12E46DCB" w14:textId="77777777" w:rsidTr="00D1728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83"/>
        </w:trPr>
        <w:tc>
          <w:tcPr>
            <w:tcW w:w="7228" w:type="dxa"/>
          </w:tcPr>
          <w:p w14:paraId="174F3259" w14:textId="77777777" w:rsidR="00093D73" w:rsidRPr="00692733" w:rsidRDefault="003128FA" w:rsidP="00692733">
            <w:pPr>
              <w:pStyle w:val="TableParagraph"/>
              <w:tabs>
                <w:tab w:val="left" w:pos="10260"/>
              </w:tabs>
              <w:spacing w:line="242" w:lineRule="exact"/>
              <w:ind w:left="107" w:right="210"/>
              <w:jc w:val="both"/>
            </w:pPr>
            <w:r w:rsidRPr="00692733">
              <w:t xml:space="preserve">Proiectul conține </w:t>
            </w:r>
            <w:r w:rsidR="008579A8" w:rsidRPr="00692733">
              <w:t>toți</w:t>
            </w:r>
            <w:r w:rsidRPr="00692733">
              <w:t xml:space="preserve"> indicatori</w:t>
            </w:r>
            <w:r w:rsidR="008579A8" w:rsidRPr="00692733">
              <w:t>i</w:t>
            </w:r>
            <w:r w:rsidRPr="00692733">
              <w:t xml:space="preserve"> prestabiliți de realizare și indicator</w:t>
            </w:r>
            <w:r w:rsidR="008579A8" w:rsidRPr="00692733">
              <w:t>ul</w:t>
            </w:r>
          </w:p>
          <w:p w14:paraId="544B329C" w14:textId="77777777" w:rsidR="00093D73" w:rsidRPr="00692733" w:rsidRDefault="003128FA" w:rsidP="00984573">
            <w:pPr>
              <w:pStyle w:val="TableParagraph"/>
              <w:tabs>
                <w:tab w:val="left" w:pos="10260"/>
              </w:tabs>
              <w:spacing w:before="37"/>
              <w:ind w:left="107" w:right="210"/>
              <w:jc w:val="both"/>
            </w:pPr>
            <w:r w:rsidRPr="00692733">
              <w:t>prestabilit de rezultat</w:t>
            </w:r>
            <w:r w:rsidR="004F7A35" w:rsidRPr="00692733">
              <w:t>,</w:t>
            </w:r>
            <w:r w:rsidR="004F7A35">
              <w:t xml:space="preserve"> și indicatorii suplimentari selectați </w:t>
            </w:r>
            <w:r w:rsidR="008579A8" w:rsidRPr="00692733">
              <w:t xml:space="preserve">în conformitate cu prevederile </w:t>
            </w:r>
            <w:r w:rsidR="00984573">
              <w:t>subcap</w:t>
            </w:r>
            <w:r w:rsidR="008579A8" w:rsidRPr="00692733">
              <w:t>. 1.6</w:t>
            </w:r>
          </w:p>
        </w:tc>
        <w:tc>
          <w:tcPr>
            <w:tcW w:w="708" w:type="dxa"/>
          </w:tcPr>
          <w:p w14:paraId="63E15FF0" w14:textId="77777777" w:rsidR="00093D73" w:rsidRPr="00692733" w:rsidRDefault="00093D73" w:rsidP="00692733">
            <w:pPr>
              <w:pStyle w:val="TableParagraph"/>
              <w:tabs>
                <w:tab w:val="left" w:pos="10260"/>
              </w:tabs>
              <w:ind w:right="210"/>
              <w:jc w:val="both"/>
            </w:pPr>
          </w:p>
        </w:tc>
        <w:tc>
          <w:tcPr>
            <w:tcW w:w="723" w:type="dxa"/>
          </w:tcPr>
          <w:p w14:paraId="582A6F26" w14:textId="77777777" w:rsidR="00093D73" w:rsidRPr="00692733" w:rsidRDefault="00093D73" w:rsidP="00692733">
            <w:pPr>
              <w:pStyle w:val="TableParagraph"/>
              <w:tabs>
                <w:tab w:val="left" w:pos="10260"/>
              </w:tabs>
              <w:ind w:right="210"/>
              <w:jc w:val="both"/>
            </w:pPr>
          </w:p>
        </w:tc>
        <w:tc>
          <w:tcPr>
            <w:tcW w:w="1354" w:type="dxa"/>
          </w:tcPr>
          <w:p w14:paraId="6EF6F365" w14:textId="77777777" w:rsidR="00093D73" w:rsidRPr="00692733" w:rsidRDefault="003128FA" w:rsidP="00692733">
            <w:pPr>
              <w:pStyle w:val="TableParagraph"/>
              <w:tabs>
                <w:tab w:val="left" w:pos="10260"/>
              </w:tabs>
              <w:spacing w:before="60"/>
              <w:ind w:left="153" w:right="210"/>
              <w:jc w:val="both"/>
            </w:pPr>
            <w:r w:rsidRPr="00692733">
              <w:t>CF</w:t>
            </w:r>
          </w:p>
        </w:tc>
      </w:tr>
      <w:tr w:rsidR="008579A8" w:rsidRPr="00692733" w14:paraId="72A29882" w14:textId="77777777" w:rsidTr="00D1728E">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83"/>
        </w:trPr>
        <w:tc>
          <w:tcPr>
            <w:tcW w:w="7228" w:type="dxa"/>
          </w:tcPr>
          <w:p w14:paraId="6054C136" w14:textId="77777777" w:rsidR="008579A8" w:rsidRPr="00692733" w:rsidRDefault="008579A8" w:rsidP="00692733">
            <w:pPr>
              <w:pStyle w:val="TableParagraph"/>
              <w:tabs>
                <w:tab w:val="left" w:pos="10260"/>
              </w:tabs>
              <w:spacing w:line="242" w:lineRule="exact"/>
              <w:ind w:left="107" w:right="210"/>
              <w:jc w:val="both"/>
            </w:pPr>
            <w:r w:rsidRPr="00692733">
              <w:t xml:space="preserve">Proiectul conține cel puțin un indicator suplimentar de realizare și cel puțin un  indicator suplimentar de rezultat, în conformitate cu prevederile </w:t>
            </w:r>
            <w:r w:rsidR="006B720A">
              <w:t>subc</w:t>
            </w:r>
            <w:r w:rsidRPr="00692733">
              <w:t>ap. 1.6</w:t>
            </w:r>
          </w:p>
        </w:tc>
        <w:tc>
          <w:tcPr>
            <w:tcW w:w="708" w:type="dxa"/>
          </w:tcPr>
          <w:p w14:paraId="2E8524DC" w14:textId="77777777" w:rsidR="008579A8" w:rsidRPr="00692733" w:rsidRDefault="008579A8" w:rsidP="00692733">
            <w:pPr>
              <w:pStyle w:val="TableParagraph"/>
              <w:tabs>
                <w:tab w:val="left" w:pos="10260"/>
              </w:tabs>
              <w:ind w:right="210"/>
              <w:jc w:val="both"/>
            </w:pPr>
          </w:p>
        </w:tc>
        <w:tc>
          <w:tcPr>
            <w:tcW w:w="723" w:type="dxa"/>
          </w:tcPr>
          <w:p w14:paraId="44E3E982" w14:textId="77777777" w:rsidR="008579A8" w:rsidRPr="00692733" w:rsidRDefault="008579A8" w:rsidP="00692733">
            <w:pPr>
              <w:pStyle w:val="TableParagraph"/>
              <w:tabs>
                <w:tab w:val="left" w:pos="10260"/>
              </w:tabs>
              <w:ind w:right="210"/>
              <w:jc w:val="both"/>
            </w:pPr>
          </w:p>
        </w:tc>
        <w:tc>
          <w:tcPr>
            <w:tcW w:w="1354" w:type="dxa"/>
          </w:tcPr>
          <w:p w14:paraId="7681F50B" w14:textId="77777777" w:rsidR="008579A8" w:rsidRPr="00692733" w:rsidRDefault="00A755B5" w:rsidP="00692733">
            <w:pPr>
              <w:pStyle w:val="TableParagraph"/>
              <w:tabs>
                <w:tab w:val="left" w:pos="10260"/>
              </w:tabs>
              <w:spacing w:before="60"/>
              <w:ind w:left="153" w:right="210"/>
              <w:jc w:val="both"/>
            </w:pPr>
            <w:r w:rsidRPr="00692733">
              <w:t>CF</w:t>
            </w:r>
          </w:p>
        </w:tc>
      </w:tr>
    </w:tbl>
    <w:p w14:paraId="62C1BA9F" w14:textId="77777777" w:rsidR="00093D73" w:rsidRPr="00692733" w:rsidRDefault="00093D73" w:rsidP="00692733">
      <w:pPr>
        <w:pStyle w:val="BodyText"/>
        <w:tabs>
          <w:tab w:val="left" w:pos="10260"/>
        </w:tabs>
        <w:ind w:right="210"/>
        <w:jc w:val="both"/>
        <w:rPr>
          <w:sz w:val="20"/>
        </w:rPr>
      </w:pPr>
    </w:p>
    <w:p w14:paraId="3D21484B" w14:textId="77777777" w:rsidR="00093D73" w:rsidRPr="00692733" w:rsidRDefault="00093D73" w:rsidP="00692733">
      <w:pPr>
        <w:pStyle w:val="BodyText"/>
        <w:tabs>
          <w:tab w:val="left" w:pos="10260"/>
        </w:tabs>
        <w:spacing w:before="4"/>
        <w:ind w:right="210"/>
        <w:jc w:val="both"/>
        <w:rPr>
          <w:sz w:val="16"/>
        </w:rPr>
      </w:pPr>
    </w:p>
    <w:p w14:paraId="40DF399E" w14:textId="77777777" w:rsidR="00093D73" w:rsidRPr="00692733" w:rsidRDefault="003128FA" w:rsidP="00813163">
      <w:pPr>
        <w:pStyle w:val="Heading2"/>
        <w:numPr>
          <w:ilvl w:val="1"/>
          <w:numId w:val="75"/>
        </w:numPr>
        <w:tabs>
          <w:tab w:val="left" w:pos="1040"/>
          <w:tab w:val="left" w:pos="10260"/>
        </w:tabs>
        <w:spacing w:before="90"/>
        <w:ind w:right="210"/>
        <w:jc w:val="both"/>
      </w:pPr>
      <w:bookmarkStart w:id="64" w:name="_Toc105156085"/>
      <w:r w:rsidRPr="00692733">
        <w:t>Grile de evaluare tehnico-financiară și</w:t>
      </w:r>
      <w:r w:rsidRPr="00692733">
        <w:rPr>
          <w:spacing w:val="-2"/>
        </w:rPr>
        <w:t xml:space="preserve"> </w:t>
      </w:r>
      <w:r w:rsidRPr="00692733">
        <w:t>selecție</w:t>
      </w:r>
      <w:bookmarkEnd w:id="64"/>
    </w:p>
    <w:p w14:paraId="4EB22A1B" w14:textId="77777777" w:rsidR="00093D73" w:rsidRPr="00692733" w:rsidRDefault="003128FA" w:rsidP="00692733">
      <w:pPr>
        <w:pStyle w:val="BodyText"/>
        <w:tabs>
          <w:tab w:val="left" w:pos="10260"/>
        </w:tabs>
        <w:spacing w:before="115" w:line="345" w:lineRule="auto"/>
        <w:ind w:left="680" w:right="210"/>
        <w:jc w:val="both"/>
      </w:pPr>
      <w:r w:rsidRPr="00692733">
        <w:t xml:space="preserve">Evaluarea propunerilor se corelează cu procedura utilizată de MySMIS. Evaluarea </w:t>
      </w:r>
      <w:r w:rsidR="00EA4B73" w:rsidRPr="00692733">
        <w:t>tehnico-financiară</w:t>
      </w:r>
      <w:r w:rsidRPr="00692733">
        <w:t xml:space="preserve"> a propunerilor de proiecte se desfăşoară în două faze:</w:t>
      </w:r>
    </w:p>
    <w:p w14:paraId="24062122" w14:textId="77777777" w:rsidR="00093D73" w:rsidRPr="00692733" w:rsidRDefault="003128FA" w:rsidP="00813163">
      <w:pPr>
        <w:pStyle w:val="ListParagraph"/>
        <w:numPr>
          <w:ilvl w:val="0"/>
          <w:numId w:val="63"/>
        </w:numPr>
        <w:tabs>
          <w:tab w:val="left" w:pos="1760"/>
          <w:tab w:val="left" w:pos="1761"/>
          <w:tab w:val="left" w:pos="10260"/>
        </w:tabs>
        <w:spacing w:before="127"/>
        <w:ind w:right="210" w:hanging="361"/>
        <w:jc w:val="both"/>
        <w:rPr>
          <w:b/>
          <w:sz w:val="24"/>
        </w:rPr>
      </w:pPr>
      <w:r w:rsidRPr="00692733">
        <w:rPr>
          <w:b/>
          <w:sz w:val="24"/>
          <w:u w:val="thick"/>
        </w:rPr>
        <w:t>Faza evaluării</w:t>
      </w:r>
      <w:r w:rsidRPr="00692733">
        <w:rPr>
          <w:b/>
          <w:spacing w:val="1"/>
          <w:sz w:val="24"/>
          <w:u w:val="thick"/>
        </w:rPr>
        <w:t xml:space="preserve"> </w:t>
      </w:r>
      <w:r w:rsidRPr="00692733">
        <w:rPr>
          <w:b/>
          <w:sz w:val="24"/>
          <w:u w:val="thick"/>
        </w:rPr>
        <w:t>individuale</w:t>
      </w:r>
    </w:p>
    <w:p w14:paraId="1A31C83B" w14:textId="77777777" w:rsidR="00093D73" w:rsidRPr="00692733" w:rsidRDefault="00093D73" w:rsidP="00692733">
      <w:pPr>
        <w:pStyle w:val="BodyText"/>
        <w:tabs>
          <w:tab w:val="left" w:pos="10260"/>
        </w:tabs>
        <w:spacing w:before="10"/>
        <w:ind w:right="210"/>
        <w:jc w:val="both"/>
        <w:rPr>
          <w:b/>
          <w:sz w:val="22"/>
        </w:rPr>
      </w:pPr>
    </w:p>
    <w:p w14:paraId="02DB3FBA" w14:textId="77777777" w:rsidR="00093D73" w:rsidRPr="00692733" w:rsidRDefault="003128FA" w:rsidP="00692733">
      <w:pPr>
        <w:pStyle w:val="BodyText"/>
        <w:tabs>
          <w:tab w:val="left" w:pos="10260"/>
        </w:tabs>
        <w:spacing w:before="90" w:line="278" w:lineRule="auto"/>
        <w:ind w:left="709" w:right="210"/>
        <w:jc w:val="both"/>
      </w:pPr>
      <w:r w:rsidRPr="00692733">
        <w:lastRenderedPageBreak/>
        <w:t>Fiecare evaluator acordă un punctaj pentru fiecare criteriu examinat şi consemnează un comentariu ataşat punctajului.</w:t>
      </w:r>
    </w:p>
    <w:p w14:paraId="30287034" w14:textId="77777777" w:rsidR="00093D73" w:rsidRPr="00692733" w:rsidRDefault="00093D73" w:rsidP="00692733">
      <w:pPr>
        <w:pStyle w:val="BodyText"/>
        <w:tabs>
          <w:tab w:val="left" w:pos="10260"/>
        </w:tabs>
        <w:spacing w:before="7"/>
        <w:ind w:right="210"/>
        <w:jc w:val="both"/>
        <w:rPr>
          <w:sz w:val="27"/>
        </w:rPr>
      </w:pPr>
    </w:p>
    <w:p w14:paraId="1A654620" w14:textId="77777777" w:rsidR="00093D73" w:rsidRPr="00692733" w:rsidRDefault="003128FA" w:rsidP="00813163">
      <w:pPr>
        <w:pStyle w:val="ListParagraph"/>
        <w:numPr>
          <w:ilvl w:val="0"/>
          <w:numId w:val="63"/>
        </w:numPr>
        <w:tabs>
          <w:tab w:val="left" w:pos="1760"/>
          <w:tab w:val="left" w:pos="1761"/>
          <w:tab w:val="left" w:pos="10260"/>
        </w:tabs>
        <w:ind w:right="210" w:hanging="361"/>
        <w:jc w:val="both"/>
        <w:rPr>
          <w:b/>
          <w:sz w:val="24"/>
        </w:rPr>
      </w:pPr>
      <w:r w:rsidRPr="00692733">
        <w:rPr>
          <w:b/>
          <w:sz w:val="24"/>
          <w:u w:val="thick"/>
        </w:rPr>
        <w:t>Faza evaluării în</w:t>
      </w:r>
      <w:r w:rsidRPr="00692733">
        <w:rPr>
          <w:b/>
          <w:spacing w:val="2"/>
          <w:sz w:val="24"/>
          <w:u w:val="thick"/>
        </w:rPr>
        <w:t xml:space="preserve"> </w:t>
      </w:r>
      <w:r w:rsidRPr="00692733">
        <w:rPr>
          <w:b/>
          <w:sz w:val="24"/>
          <w:u w:val="thick"/>
        </w:rPr>
        <w:t>panel</w:t>
      </w:r>
    </w:p>
    <w:p w14:paraId="3A3FEBD4" w14:textId="77777777" w:rsidR="00F75C3C" w:rsidRPr="00692733" w:rsidRDefault="00F75C3C" w:rsidP="00692733">
      <w:pPr>
        <w:pStyle w:val="ListParagraph"/>
        <w:tabs>
          <w:tab w:val="left" w:pos="1760"/>
          <w:tab w:val="left" w:pos="1761"/>
          <w:tab w:val="left" w:pos="10260"/>
        </w:tabs>
        <w:ind w:left="1760" w:right="210"/>
        <w:jc w:val="both"/>
        <w:rPr>
          <w:b/>
          <w:sz w:val="24"/>
        </w:rPr>
      </w:pPr>
    </w:p>
    <w:p w14:paraId="4146F251" w14:textId="77777777" w:rsidR="00093D73" w:rsidRPr="00692733" w:rsidRDefault="003128FA" w:rsidP="002127D2">
      <w:pPr>
        <w:pStyle w:val="BodyText"/>
        <w:tabs>
          <w:tab w:val="left" w:pos="10260"/>
        </w:tabs>
        <w:spacing w:before="69" w:line="276" w:lineRule="auto"/>
        <w:ind w:right="210"/>
        <w:jc w:val="both"/>
      </w:pPr>
      <w:r w:rsidRPr="00692733">
        <w:t>Evaluatorii din panel completează Fişa de evaluare panel care cuprinde punctajele, comentariile şi recomandările</w:t>
      </w:r>
      <w:r w:rsidRPr="00692733">
        <w:rPr>
          <w:spacing w:val="-15"/>
        </w:rPr>
        <w:t xml:space="preserve"> </w:t>
      </w:r>
      <w:r w:rsidRPr="00692733">
        <w:t>privind</w:t>
      </w:r>
      <w:r w:rsidRPr="00692733">
        <w:rPr>
          <w:spacing w:val="-13"/>
        </w:rPr>
        <w:t xml:space="preserve"> </w:t>
      </w:r>
      <w:r w:rsidRPr="00692733">
        <w:t>propunerea.</w:t>
      </w:r>
      <w:r w:rsidRPr="00692733">
        <w:rPr>
          <w:spacing w:val="-12"/>
        </w:rPr>
        <w:t xml:space="preserve"> </w:t>
      </w:r>
      <w:r w:rsidRPr="00692733">
        <w:t>Fişa</w:t>
      </w:r>
      <w:r w:rsidRPr="00692733">
        <w:rPr>
          <w:spacing w:val="-14"/>
        </w:rPr>
        <w:t xml:space="preserve"> </w:t>
      </w:r>
      <w:r w:rsidRPr="00692733">
        <w:t>de</w:t>
      </w:r>
      <w:r w:rsidRPr="00692733">
        <w:rPr>
          <w:spacing w:val="-15"/>
        </w:rPr>
        <w:t xml:space="preserve"> </w:t>
      </w:r>
      <w:r w:rsidRPr="00692733">
        <w:t>evaluare</w:t>
      </w:r>
      <w:r w:rsidRPr="00692733">
        <w:rPr>
          <w:spacing w:val="-14"/>
        </w:rPr>
        <w:t xml:space="preserve"> </w:t>
      </w:r>
      <w:r w:rsidRPr="00692733">
        <w:t>panel</w:t>
      </w:r>
      <w:r w:rsidRPr="00692733">
        <w:rPr>
          <w:spacing w:val="-14"/>
        </w:rPr>
        <w:t xml:space="preserve"> </w:t>
      </w:r>
      <w:r w:rsidRPr="00692733">
        <w:t>se</w:t>
      </w:r>
      <w:r w:rsidRPr="00692733">
        <w:rPr>
          <w:spacing w:val="-14"/>
        </w:rPr>
        <w:t xml:space="preserve"> </w:t>
      </w:r>
      <w:r w:rsidRPr="00692733">
        <w:t>întocmeşte</w:t>
      </w:r>
      <w:r w:rsidRPr="00692733">
        <w:rPr>
          <w:spacing w:val="-14"/>
        </w:rPr>
        <w:t xml:space="preserve"> </w:t>
      </w:r>
      <w:r w:rsidRPr="00692733">
        <w:t>de</w:t>
      </w:r>
      <w:r w:rsidRPr="00692733">
        <w:rPr>
          <w:spacing w:val="-15"/>
        </w:rPr>
        <w:t xml:space="preserve"> </w:t>
      </w:r>
      <w:r w:rsidRPr="00692733">
        <w:t>către</w:t>
      </w:r>
      <w:r w:rsidRPr="00692733">
        <w:rPr>
          <w:spacing w:val="-15"/>
        </w:rPr>
        <w:t xml:space="preserve"> </w:t>
      </w:r>
      <w:r w:rsidRPr="00692733">
        <w:t>unul</w:t>
      </w:r>
      <w:r w:rsidRPr="00692733">
        <w:rPr>
          <w:spacing w:val="-14"/>
        </w:rPr>
        <w:t xml:space="preserve"> </w:t>
      </w:r>
      <w:r w:rsidRPr="00692733">
        <w:t>dintre</w:t>
      </w:r>
      <w:r w:rsidRPr="00692733">
        <w:rPr>
          <w:spacing w:val="-15"/>
        </w:rPr>
        <w:t xml:space="preserve"> </w:t>
      </w:r>
      <w:r w:rsidRPr="00692733">
        <w:t>evaluatori şi este semnată de către membrii</w:t>
      </w:r>
      <w:r w:rsidRPr="00692733">
        <w:rPr>
          <w:spacing w:val="-1"/>
        </w:rPr>
        <w:t xml:space="preserve"> </w:t>
      </w:r>
      <w:r w:rsidRPr="00692733">
        <w:t>panelului.</w:t>
      </w:r>
    </w:p>
    <w:p w14:paraId="59CAE025" w14:textId="77777777" w:rsidR="00093D73" w:rsidRPr="00692733" w:rsidRDefault="002127D2" w:rsidP="002127D2">
      <w:pPr>
        <w:pStyle w:val="BodyText"/>
        <w:tabs>
          <w:tab w:val="left" w:pos="10260"/>
        </w:tabs>
        <w:spacing w:line="276" w:lineRule="auto"/>
        <w:ind w:right="210" w:hanging="142"/>
        <w:jc w:val="both"/>
      </w:pPr>
      <w:r>
        <w:t xml:space="preserve">  </w:t>
      </w:r>
      <w:r w:rsidR="003128FA" w:rsidRPr="00692733">
        <w:t>În</w:t>
      </w:r>
      <w:r w:rsidR="003128FA" w:rsidRPr="00692733">
        <w:rPr>
          <w:spacing w:val="-4"/>
        </w:rPr>
        <w:t xml:space="preserve"> </w:t>
      </w:r>
      <w:r w:rsidR="003128FA" w:rsidRPr="00692733">
        <w:t>cazul</w:t>
      </w:r>
      <w:r w:rsidR="003128FA" w:rsidRPr="00692733">
        <w:rPr>
          <w:spacing w:val="-5"/>
        </w:rPr>
        <w:t xml:space="preserve"> </w:t>
      </w:r>
      <w:r w:rsidR="003128FA" w:rsidRPr="00692733">
        <w:t>în</w:t>
      </w:r>
      <w:r w:rsidR="003128FA" w:rsidRPr="00692733">
        <w:rPr>
          <w:spacing w:val="-6"/>
        </w:rPr>
        <w:t xml:space="preserve"> </w:t>
      </w:r>
      <w:r w:rsidR="003128FA" w:rsidRPr="00692733">
        <w:t>care</w:t>
      </w:r>
      <w:r w:rsidR="003128FA" w:rsidRPr="00692733">
        <w:rPr>
          <w:spacing w:val="-8"/>
        </w:rPr>
        <w:t xml:space="preserve"> </w:t>
      </w:r>
      <w:r w:rsidR="003128FA" w:rsidRPr="00692733">
        <w:t>nu</w:t>
      </w:r>
      <w:r w:rsidR="003128FA" w:rsidRPr="00692733">
        <w:rPr>
          <w:spacing w:val="-4"/>
        </w:rPr>
        <w:t xml:space="preserve"> </w:t>
      </w:r>
      <w:r w:rsidR="003128FA" w:rsidRPr="00692733">
        <w:t>se</w:t>
      </w:r>
      <w:r w:rsidR="003128FA" w:rsidRPr="00692733">
        <w:rPr>
          <w:spacing w:val="-5"/>
        </w:rPr>
        <w:t xml:space="preserve"> </w:t>
      </w:r>
      <w:r w:rsidR="003128FA" w:rsidRPr="00692733">
        <w:t>ajunge</w:t>
      </w:r>
      <w:r w:rsidR="003128FA" w:rsidRPr="00692733">
        <w:rPr>
          <w:spacing w:val="-5"/>
        </w:rPr>
        <w:t xml:space="preserve"> </w:t>
      </w:r>
      <w:r w:rsidR="003128FA" w:rsidRPr="00692733">
        <w:t>la</w:t>
      </w:r>
      <w:r w:rsidR="003128FA" w:rsidRPr="00692733">
        <w:rPr>
          <w:spacing w:val="-7"/>
        </w:rPr>
        <w:t xml:space="preserve"> </w:t>
      </w:r>
      <w:r w:rsidR="003128FA" w:rsidRPr="00692733">
        <w:t>consens</w:t>
      </w:r>
      <w:r w:rsidR="003128FA" w:rsidRPr="00692733">
        <w:rPr>
          <w:spacing w:val="-6"/>
        </w:rPr>
        <w:t xml:space="preserve"> </w:t>
      </w:r>
      <w:r w:rsidR="003128FA" w:rsidRPr="00692733">
        <w:t>în</w:t>
      </w:r>
      <w:r w:rsidR="003128FA" w:rsidRPr="00692733">
        <w:rPr>
          <w:spacing w:val="-6"/>
        </w:rPr>
        <w:t xml:space="preserve"> </w:t>
      </w:r>
      <w:r w:rsidR="003128FA" w:rsidRPr="00692733">
        <w:t>privinţa</w:t>
      </w:r>
      <w:r w:rsidR="003128FA" w:rsidRPr="00692733">
        <w:rPr>
          <w:spacing w:val="-5"/>
        </w:rPr>
        <w:t xml:space="preserve"> </w:t>
      </w:r>
      <w:r w:rsidR="003128FA" w:rsidRPr="00692733">
        <w:t>punctajului,</w:t>
      </w:r>
      <w:r w:rsidR="003128FA" w:rsidRPr="00692733">
        <w:rPr>
          <w:spacing w:val="-5"/>
        </w:rPr>
        <w:t xml:space="preserve"> </w:t>
      </w:r>
      <w:r w:rsidR="003128FA" w:rsidRPr="00692733">
        <w:t>propunerea</w:t>
      </w:r>
      <w:r w:rsidR="003128FA" w:rsidRPr="00692733">
        <w:rPr>
          <w:spacing w:val="-5"/>
        </w:rPr>
        <w:t xml:space="preserve"> </w:t>
      </w:r>
      <w:r w:rsidR="003128FA" w:rsidRPr="00692733">
        <w:t>se</w:t>
      </w:r>
      <w:r w:rsidR="003128FA" w:rsidRPr="00692733">
        <w:rPr>
          <w:spacing w:val="-7"/>
        </w:rPr>
        <w:t xml:space="preserve"> </w:t>
      </w:r>
      <w:r w:rsidR="003128FA" w:rsidRPr="00692733">
        <w:t>transmite</w:t>
      </w:r>
      <w:r w:rsidR="003128FA" w:rsidRPr="00692733">
        <w:rPr>
          <w:spacing w:val="-7"/>
        </w:rPr>
        <w:t xml:space="preserve"> </w:t>
      </w:r>
      <w:r w:rsidR="003128FA" w:rsidRPr="00692733">
        <w:t>spre</w:t>
      </w:r>
      <w:r w:rsidR="003128FA" w:rsidRPr="00692733">
        <w:rPr>
          <w:spacing w:val="-7"/>
        </w:rPr>
        <w:t xml:space="preserve"> </w:t>
      </w:r>
      <w:r w:rsidR="003128FA" w:rsidRPr="00692733">
        <w:t>evaluare unei</w:t>
      </w:r>
      <w:r w:rsidR="003128FA" w:rsidRPr="00692733">
        <w:rPr>
          <w:spacing w:val="-11"/>
        </w:rPr>
        <w:t xml:space="preserve"> </w:t>
      </w:r>
      <w:r>
        <w:rPr>
          <w:spacing w:val="-11"/>
        </w:rPr>
        <w:t xml:space="preserve">  </w:t>
      </w:r>
      <w:r w:rsidR="003128FA" w:rsidRPr="00692733">
        <w:t>alte</w:t>
      </w:r>
      <w:r w:rsidR="003128FA" w:rsidRPr="00692733">
        <w:rPr>
          <w:spacing w:val="-12"/>
        </w:rPr>
        <w:t xml:space="preserve"> </w:t>
      </w:r>
      <w:r w:rsidR="003128FA" w:rsidRPr="00692733">
        <w:t>grupe</w:t>
      </w:r>
      <w:r w:rsidR="003128FA" w:rsidRPr="00692733">
        <w:rPr>
          <w:spacing w:val="-12"/>
        </w:rPr>
        <w:t xml:space="preserve"> </w:t>
      </w:r>
      <w:r w:rsidR="003128FA" w:rsidRPr="00692733">
        <w:t>şi</w:t>
      </w:r>
      <w:r w:rsidR="003128FA" w:rsidRPr="00692733">
        <w:rPr>
          <w:spacing w:val="-10"/>
        </w:rPr>
        <w:t xml:space="preserve"> </w:t>
      </w:r>
      <w:r w:rsidR="003128FA" w:rsidRPr="00692733">
        <w:t>dacă</w:t>
      </w:r>
      <w:r w:rsidR="003128FA" w:rsidRPr="00692733">
        <w:rPr>
          <w:spacing w:val="-12"/>
        </w:rPr>
        <w:t xml:space="preserve"> </w:t>
      </w:r>
      <w:r w:rsidR="003128FA" w:rsidRPr="00692733">
        <w:t>nici</w:t>
      </w:r>
      <w:r w:rsidR="003128FA" w:rsidRPr="00692733">
        <w:rPr>
          <w:spacing w:val="-10"/>
        </w:rPr>
        <w:t xml:space="preserve"> </w:t>
      </w:r>
      <w:r w:rsidR="003128FA" w:rsidRPr="00692733">
        <w:t>în</w:t>
      </w:r>
      <w:r w:rsidR="003128FA" w:rsidRPr="00692733">
        <w:rPr>
          <w:spacing w:val="-11"/>
        </w:rPr>
        <w:t xml:space="preserve"> </w:t>
      </w:r>
      <w:r w:rsidR="003128FA" w:rsidRPr="00692733">
        <w:t>această</w:t>
      </w:r>
      <w:r w:rsidR="003128FA" w:rsidRPr="00692733">
        <w:rPr>
          <w:spacing w:val="-9"/>
        </w:rPr>
        <w:t xml:space="preserve"> </w:t>
      </w:r>
      <w:r w:rsidR="003128FA" w:rsidRPr="00692733">
        <w:t>grupă</w:t>
      </w:r>
      <w:r w:rsidR="003128FA" w:rsidRPr="00692733">
        <w:rPr>
          <w:spacing w:val="-11"/>
        </w:rPr>
        <w:t xml:space="preserve"> </w:t>
      </w:r>
      <w:r w:rsidR="003128FA" w:rsidRPr="00692733">
        <w:t>nu</w:t>
      </w:r>
      <w:r w:rsidR="003128FA" w:rsidRPr="00692733">
        <w:rPr>
          <w:spacing w:val="-11"/>
        </w:rPr>
        <w:t xml:space="preserve"> </w:t>
      </w:r>
      <w:r w:rsidR="003128FA" w:rsidRPr="00692733">
        <w:t>se</w:t>
      </w:r>
      <w:r w:rsidR="003128FA" w:rsidRPr="00692733">
        <w:rPr>
          <w:spacing w:val="-12"/>
        </w:rPr>
        <w:t xml:space="preserve"> </w:t>
      </w:r>
      <w:r w:rsidR="003128FA" w:rsidRPr="00692733">
        <w:t>obţine</w:t>
      </w:r>
      <w:r w:rsidR="003128FA" w:rsidRPr="00692733">
        <w:rPr>
          <w:spacing w:val="-11"/>
        </w:rPr>
        <w:t xml:space="preserve"> </w:t>
      </w:r>
      <w:r w:rsidR="003128FA" w:rsidRPr="00692733">
        <w:t>consens</w:t>
      </w:r>
      <w:r w:rsidR="003128FA" w:rsidRPr="00692733">
        <w:rPr>
          <w:spacing w:val="-11"/>
        </w:rPr>
        <w:t xml:space="preserve"> </w:t>
      </w:r>
      <w:r w:rsidR="003128FA" w:rsidRPr="00692733">
        <w:t>în</w:t>
      </w:r>
      <w:r w:rsidR="003128FA" w:rsidRPr="00692733">
        <w:rPr>
          <w:spacing w:val="-11"/>
        </w:rPr>
        <w:t xml:space="preserve"> </w:t>
      </w:r>
      <w:r w:rsidR="003128FA" w:rsidRPr="00692733">
        <w:t>privinţa</w:t>
      </w:r>
      <w:r w:rsidR="003128FA" w:rsidRPr="00692733">
        <w:rPr>
          <w:spacing w:val="-11"/>
        </w:rPr>
        <w:t xml:space="preserve"> </w:t>
      </w:r>
      <w:r w:rsidR="003128FA" w:rsidRPr="00692733">
        <w:t>punctajului,</w:t>
      </w:r>
      <w:r w:rsidR="003128FA" w:rsidRPr="00692733">
        <w:rPr>
          <w:spacing w:val="-11"/>
        </w:rPr>
        <w:t xml:space="preserve"> </w:t>
      </w:r>
      <w:r w:rsidR="003128FA" w:rsidRPr="00692733">
        <w:t>se</w:t>
      </w:r>
      <w:r w:rsidR="003128FA" w:rsidRPr="00692733">
        <w:rPr>
          <w:spacing w:val="-11"/>
        </w:rPr>
        <w:t xml:space="preserve"> </w:t>
      </w:r>
      <w:r w:rsidR="003128FA" w:rsidRPr="00692733">
        <w:t>face</w:t>
      </w:r>
      <w:r w:rsidR="003128FA" w:rsidRPr="00692733">
        <w:rPr>
          <w:spacing w:val="-12"/>
        </w:rPr>
        <w:t xml:space="preserve"> </w:t>
      </w:r>
      <w:r w:rsidR="003128FA" w:rsidRPr="00692733">
        <w:t>media aritmetică a punctajelor propuse de fiecare membru al grupelor de</w:t>
      </w:r>
      <w:r w:rsidR="003128FA" w:rsidRPr="00692733">
        <w:rPr>
          <w:spacing w:val="-8"/>
        </w:rPr>
        <w:t xml:space="preserve"> </w:t>
      </w:r>
      <w:r w:rsidR="003128FA" w:rsidRPr="00692733">
        <w:t>evaluare.</w:t>
      </w:r>
    </w:p>
    <w:p w14:paraId="5705D9A9" w14:textId="77777777" w:rsidR="00093D73" w:rsidRPr="00692733" w:rsidRDefault="006E6750" w:rsidP="00692733">
      <w:pPr>
        <w:pStyle w:val="BodyText"/>
        <w:tabs>
          <w:tab w:val="left" w:pos="10260"/>
        </w:tabs>
        <w:ind w:right="210"/>
        <w:jc w:val="both"/>
        <w:rPr>
          <w:sz w:val="20"/>
        </w:rPr>
      </w:pPr>
      <w:r w:rsidRPr="00692733">
        <w:rPr>
          <w:noProof/>
          <w:lang w:bidi="ar-SA"/>
        </w:rPr>
        <mc:AlternateContent>
          <mc:Choice Requires="wps">
            <w:drawing>
              <wp:anchor distT="0" distB="0" distL="0" distR="0" simplePos="0" relativeHeight="251662336" behindDoc="1" locked="0" layoutInCell="1" allowOverlap="1" wp14:anchorId="3DEE5964" wp14:editId="7BE83820">
                <wp:simplePos x="0" y="0"/>
                <wp:positionH relativeFrom="page">
                  <wp:posOffset>499745</wp:posOffset>
                </wp:positionH>
                <wp:positionV relativeFrom="paragraph">
                  <wp:posOffset>173990</wp:posOffset>
                </wp:positionV>
                <wp:extent cx="6504305" cy="2049145"/>
                <wp:effectExtent l="0" t="0" r="0" b="8255"/>
                <wp:wrapTopAndBottom/>
                <wp:docPr id="298"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4305" cy="204914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2937FB2" w14:textId="77777777" w:rsidR="00233EBA" w:rsidRDefault="00233EBA">
                            <w:pPr>
                              <w:pStyle w:val="BodyText"/>
                              <w:spacing w:before="13" w:line="276" w:lineRule="auto"/>
                              <w:ind w:left="107" w:right="105"/>
                              <w:jc w:val="both"/>
                            </w:pPr>
                            <w:r>
                              <w:t xml:space="preserve">Pentru evaluare se va analiza conţinutul Cererii de finanţare şi, unde este cazul, al documentelor însoțitoare şi se vor acorda, pentru fiecare element specific al criteriilor (sub-criteriu), calificative între </w:t>
                            </w:r>
                            <w:r>
                              <w:rPr>
                                <w:spacing w:val="-43"/>
                              </w:rPr>
                              <w:t xml:space="preserve"> </w:t>
                            </w:r>
                            <w:r>
                              <w:t>0 și punctajul maxim aferent sub-criteriului. Fiecare punctaj acordat trebuie justificat cu argumente relevante. Nu se punctează cu</w:t>
                            </w:r>
                            <w:r>
                              <w:rPr>
                                <w:spacing w:val="-3"/>
                              </w:rPr>
                              <w:t xml:space="preserve"> </w:t>
                            </w:r>
                            <w:r>
                              <w:t>zecimale.</w:t>
                            </w:r>
                          </w:p>
                          <w:p w14:paraId="1F96BAE4" w14:textId="77777777" w:rsidR="00233EBA" w:rsidRDefault="00233EBA">
                            <w:pPr>
                              <w:pStyle w:val="BodyText"/>
                              <w:spacing w:before="3" w:line="276" w:lineRule="auto"/>
                              <w:ind w:left="107" w:right="107"/>
                              <w:jc w:val="both"/>
                            </w:pPr>
                            <w:r>
                              <w:rPr>
                                <w:b/>
                              </w:rPr>
                              <w:t xml:space="preserve">0-1 pct </w:t>
                            </w:r>
                            <w:r>
                              <w:t>– Propunere slabă sau foarte slabă : propunerea se adresează elementului de evaluare într-o manieră vagă şi total nesatisfăcătoare, există lipsuri substanţiale în raport cu elementul în cauză.</w:t>
                            </w:r>
                          </w:p>
                          <w:p w14:paraId="748C6D9B" w14:textId="77777777" w:rsidR="00233EBA" w:rsidRDefault="00233EBA">
                            <w:pPr>
                              <w:pStyle w:val="BodyText"/>
                              <w:spacing w:line="278" w:lineRule="auto"/>
                              <w:ind w:left="828" w:right="111" w:hanging="721"/>
                              <w:jc w:val="both"/>
                            </w:pPr>
                            <w:r>
                              <w:rPr>
                                <w:b/>
                              </w:rPr>
                              <w:t xml:space="preserve">2-4 pct </w:t>
                            </w:r>
                            <w:r>
                              <w:t>– Satisfăcător: propunerea se adresează la modul general elementului de evaluare, există lipsuri ce ar trebui completate.</w:t>
                            </w:r>
                          </w:p>
                          <w:p w14:paraId="4A55B6AA" w14:textId="77777777" w:rsidR="00233EBA" w:rsidRDefault="00233EBA">
                            <w:pPr>
                              <w:pStyle w:val="BodyText"/>
                              <w:spacing w:line="276" w:lineRule="auto"/>
                              <w:ind w:left="828" w:right="114" w:hanging="721"/>
                              <w:jc w:val="both"/>
                            </w:pPr>
                            <w:r>
                              <w:rPr>
                                <w:b/>
                              </w:rPr>
                              <w:t xml:space="preserve">≥ 5 pct </w:t>
                            </w:r>
                            <w:r>
                              <w:t>– Bun sau foarte bun: propunerea se adresează pe deplin tuturor aspectelor relevante ale elementului de evaluare.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E5964" id="Text Box 294" o:spid="_x0000_s1027" type="#_x0000_t202" style="position:absolute;left:0;text-align:left;margin-left:39.35pt;margin-top:13.7pt;width:512.15pt;height:161.3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clVigIAACQFAAAOAAAAZHJzL2Uyb0RvYy54bWysVG1v2yAQ/j5p/wHxPbWdOmli1am6OJkm&#10;dS9Sux9AAMdoGBiQ2N20/74Dx2m7fpmm+QM++46He+6e4/qmbyU6cuuEViXOLlKMuKKaCbUv8deH&#10;7WSBkfNEMSK14iV+5A7frN6+ue5Mwae60ZJxiwBEuaIzJW68N0WSONrwlrgLbbgCZ61tSzx82n3C&#10;LOkAvZXJNE3nSactM1ZT7hz8rQYnXkX8uubUf65rxz2SJYbcfFxtXHdhTVbXpNhbYhpBT2mQf8ii&#10;JULBoWeoiniCDla8gmoFtdrp2l9Q3Sa6rgXlkQOwydI/2Nw3xPDIBYrjzLlM7v/B0k/HLxYJVuLp&#10;ElqlSAtNeuC9R+90j6bLPFSoM66AwHsDob4HB3Q6snXmTtNvDim9boja81trdddwwiDDLOxMnm0d&#10;cFwA2XUfNYODyMHrCNTXtg3lg4IgQIdOPZ67E5Kh8HM+S/PLdIYRBd80zZdZPotnkGLcbqzz77lu&#10;UTBKbKH9EZ4c75wP6ZBiDAmnKb0VUkYJSIU6OCJdXg3EtBQsOEOYs/vdWlp0JEFE8Tmd656HBeSK&#10;uGaIi64QRopWeNC4FG2JF+fdpAh12igWQzwRcrAhRanCLqANSZ+sQUs/l+lys9gs8kk+nW8meVpV&#10;k9vtOp/Mt9nVrLqs1usq+xUIZHnRCMa4ChxGXWf53+nmNGGDIs/KfsH1RUm28XldkuRlGrH8wGp8&#10;R3ZRIEETgzp8v+ujGqN6gnh2mj2CYqweRheuGjAabX9g1MHYlth9PxDLMZIfFKguzPho2NHYjQZR&#10;FLaW2GM0mGs/3AUHY8W+AeRB10rfgjJrETXzlMVJzzCKkcPp2giz/vw7Rj1dbqvfAAAA//8DAFBL&#10;AwQUAAYACAAAACEAijjUDN4AAAAKAQAADwAAAGRycy9kb3ducmV2LnhtbEyPQU+DQBSE7yb+h80z&#10;8WZ3KSKV8mgao548tOgP2MIrkLJvCbst+O/dnuxxMpOZb/LNbHpxodF1lhGihQJBXNm64wbh5/vj&#10;aQXCec217i0Twi852BT3d7nOajvxni6lb0QoYZdphNb7IZPSVS0Z7RZ2IA7e0Y5G+yDHRtajnkK5&#10;6eVSqRdpdMdhodUDvbVUncqzQTh+DlP6Ws6TSva73Re/x9uEYsTHh3m7BuFp9v9huOIHdCgC08Ge&#10;uXaiR0hXaUgiLNNnEFc/UnE4d0CIExWBLHJ5e6H4AwAA//8DAFBLAQItABQABgAIAAAAIQC2gziS&#10;/gAAAOEBAAATAAAAAAAAAAAAAAAAAAAAAABbQ29udGVudF9UeXBlc10ueG1sUEsBAi0AFAAGAAgA&#10;AAAhADj9If/WAAAAlAEAAAsAAAAAAAAAAAAAAAAALwEAAF9yZWxzLy5yZWxzUEsBAi0AFAAGAAgA&#10;AAAhAJjJyVWKAgAAJAUAAA4AAAAAAAAAAAAAAAAALgIAAGRycy9lMm9Eb2MueG1sUEsBAi0AFAAG&#10;AAgAAAAhAIo41AzeAAAACgEAAA8AAAAAAAAAAAAAAAAA5AQAAGRycy9kb3ducmV2LnhtbFBLBQYA&#10;AAAABAAEAPMAAADvBQAAAAA=&#10;" filled="f" strokeweight=".16936mm">
                <v:textbox inset="0,0,0,0">
                  <w:txbxContent>
                    <w:p w14:paraId="72937FB2" w14:textId="77777777" w:rsidR="00233EBA" w:rsidRDefault="00233EBA">
                      <w:pPr>
                        <w:pStyle w:val="BodyText"/>
                        <w:spacing w:before="13" w:line="276" w:lineRule="auto"/>
                        <w:ind w:left="107" w:right="105"/>
                        <w:jc w:val="both"/>
                      </w:pPr>
                      <w:r>
                        <w:t xml:space="preserve">Pentru evaluare se va analiza conţinutul Cererii de finanţare şi, unde este cazul, al documentelor însoțitoare şi se vor acorda, pentru fiecare element specific al criteriilor (sub-criteriu), calificative între </w:t>
                      </w:r>
                      <w:r>
                        <w:rPr>
                          <w:spacing w:val="-43"/>
                        </w:rPr>
                        <w:t xml:space="preserve"> </w:t>
                      </w:r>
                      <w:r>
                        <w:t>0 și punctajul maxim aferent sub-criteriului. Fiecare punctaj acordat trebuie justificat cu argumente relevante. Nu se punctează cu</w:t>
                      </w:r>
                      <w:r>
                        <w:rPr>
                          <w:spacing w:val="-3"/>
                        </w:rPr>
                        <w:t xml:space="preserve"> </w:t>
                      </w:r>
                      <w:r>
                        <w:t>zecimale.</w:t>
                      </w:r>
                    </w:p>
                    <w:p w14:paraId="1F96BAE4" w14:textId="77777777" w:rsidR="00233EBA" w:rsidRDefault="00233EBA">
                      <w:pPr>
                        <w:pStyle w:val="BodyText"/>
                        <w:spacing w:before="3" w:line="276" w:lineRule="auto"/>
                        <w:ind w:left="107" w:right="107"/>
                        <w:jc w:val="both"/>
                      </w:pPr>
                      <w:r>
                        <w:rPr>
                          <w:b/>
                        </w:rPr>
                        <w:t xml:space="preserve">0-1 pct </w:t>
                      </w:r>
                      <w:r>
                        <w:t>– Propunere slabă sau foarte slabă : propunerea se adresează elementului de evaluare într-o manieră vagă şi total nesatisfăcătoare, există lipsuri substanţiale în raport cu elementul în cauză.</w:t>
                      </w:r>
                    </w:p>
                    <w:p w14:paraId="748C6D9B" w14:textId="77777777" w:rsidR="00233EBA" w:rsidRDefault="00233EBA">
                      <w:pPr>
                        <w:pStyle w:val="BodyText"/>
                        <w:spacing w:line="278" w:lineRule="auto"/>
                        <w:ind w:left="828" w:right="111" w:hanging="721"/>
                        <w:jc w:val="both"/>
                      </w:pPr>
                      <w:r>
                        <w:rPr>
                          <w:b/>
                        </w:rPr>
                        <w:t xml:space="preserve">2-4 pct </w:t>
                      </w:r>
                      <w:r>
                        <w:t>– Satisfăcător: propunerea se adresează la modul general elementului de evaluare, există lipsuri ce ar trebui completate.</w:t>
                      </w:r>
                    </w:p>
                    <w:p w14:paraId="4A55B6AA" w14:textId="77777777" w:rsidR="00233EBA" w:rsidRDefault="00233EBA">
                      <w:pPr>
                        <w:pStyle w:val="BodyText"/>
                        <w:spacing w:line="276" w:lineRule="auto"/>
                        <w:ind w:left="828" w:right="114" w:hanging="721"/>
                        <w:jc w:val="both"/>
                      </w:pPr>
                      <w:r>
                        <w:rPr>
                          <w:b/>
                        </w:rPr>
                        <w:t xml:space="preserve">≥ 5 pct </w:t>
                      </w:r>
                      <w:r>
                        <w:t>– Bun sau foarte bun: propunerea se adresează pe deplin tuturor aspectelor relevante ale elementului de evaluare.</w:t>
                      </w:r>
                    </w:p>
                  </w:txbxContent>
                </v:textbox>
                <w10:wrap type="topAndBottom" anchorx="page"/>
              </v:shape>
            </w:pict>
          </mc:Fallback>
        </mc:AlternateContent>
      </w:r>
    </w:p>
    <w:p w14:paraId="167C09A8" w14:textId="77777777" w:rsidR="00093D73" w:rsidRPr="00692733" w:rsidRDefault="00093D73" w:rsidP="00692733">
      <w:pPr>
        <w:pStyle w:val="BodyText"/>
        <w:tabs>
          <w:tab w:val="left" w:pos="10260"/>
        </w:tabs>
        <w:ind w:right="210"/>
        <w:jc w:val="both"/>
        <w:rPr>
          <w:sz w:val="20"/>
        </w:rPr>
      </w:pPr>
    </w:p>
    <w:p w14:paraId="2F8B1CAB" w14:textId="77777777" w:rsidR="00093D73" w:rsidRPr="00692733" w:rsidRDefault="00093D73" w:rsidP="00692733">
      <w:pPr>
        <w:pStyle w:val="BodyText"/>
        <w:tabs>
          <w:tab w:val="left" w:pos="10260"/>
        </w:tabs>
        <w:spacing w:before="3" w:after="1"/>
        <w:ind w:right="210"/>
        <w:jc w:val="both"/>
        <w:rPr>
          <w:sz w:val="22"/>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64"/>
        <w:gridCol w:w="852"/>
        <w:gridCol w:w="850"/>
        <w:gridCol w:w="1844"/>
      </w:tblGrid>
      <w:tr w:rsidR="00093D73" w:rsidRPr="00692733" w14:paraId="31F24F79" w14:textId="77777777" w:rsidTr="00B711E6">
        <w:trPr>
          <w:trHeight w:val="318"/>
        </w:trPr>
        <w:tc>
          <w:tcPr>
            <w:tcW w:w="6664" w:type="dxa"/>
          </w:tcPr>
          <w:p w14:paraId="06D78D2A" w14:textId="77777777" w:rsidR="00093D73" w:rsidRPr="00692733" w:rsidRDefault="003128FA" w:rsidP="00692733">
            <w:pPr>
              <w:pStyle w:val="TableParagraph"/>
              <w:tabs>
                <w:tab w:val="left" w:pos="10260"/>
              </w:tabs>
              <w:spacing w:before="1"/>
              <w:ind w:left="107" w:right="210"/>
              <w:jc w:val="both"/>
              <w:rPr>
                <w:b/>
                <w:sz w:val="24"/>
              </w:rPr>
            </w:pPr>
            <w:r w:rsidRPr="00692733">
              <w:rPr>
                <w:b/>
                <w:sz w:val="24"/>
              </w:rPr>
              <w:t>Criterii ELIMINATORII</w:t>
            </w:r>
          </w:p>
        </w:tc>
        <w:tc>
          <w:tcPr>
            <w:tcW w:w="852" w:type="dxa"/>
          </w:tcPr>
          <w:p w14:paraId="164F2AD9" w14:textId="77777777" w:rsidR="00093D73" w:rsidRPr="00692733" w:rsidRDefault="003128FA" w:rsidP="00692733">
            <w:pPr>
              <w:pStyle w:val="TableParagraph"/>
              <w:tabs>
                <w:tab w:val="left" w:pos="10260"/>
              </w:tabs>
              <w:spacing w:before="1"/>
              <w:ind w:left="107" w:right="210"/>
              <w:jc w:val="both"/>
              <w:rPr>
                <w:b/>
                <w:sz w:val="24"/>
              </w:rPr>
            </w:pPr>
            <w:r w:rsidRPr="00692733">
              <w:rPr>
                <w:b/>
                <w:sz w:val="24"/>
              </w:rPr>
              <w:t>DA</w:t>
            </w:r>
          </w:p>
        </w:tc>
        <w:tc>
          <w:tcPr>
            <w:tcW w:w="850" w:type="dxa"/>
          </w:tcPr>
          <w:p w14:paraId="762B8F36" w14:textId="77777777" w:rsidR="00093D73" w:rsidRPr="00692733" w:rsidRDefault="003128FA" w:rsidP="00692733">
            <w:pPr>
              <w:pStyle w:val="TableParagraph"/>
              <w:tabs>
                <w:tab w:val="left" w:pos="10260"/>
              </w:tabs>
              <w:spacing w:before="1"/>
              <w:ind w:left="107" w:right="210"/>
              <w:jc w:val="both"/>
              <w:rPr>
                <w:b/>
                <w:sz w:val="24"/>
              </w:rPr>
            </w:pPr>
            <w:r w:rsidRPr="00692733">
              <w:rPr>
                <w:b/>
                <w:sz w:val="24"/>
              </w:rPr>
              <w:t>NU</w:t>
            </w:r>
          </w:p>
        </w:tc>
        <w:tc>
          <w:tcPr>
            <w:tcW w:w="1844" w:type="dxa"/>
          </w:tcPr>
          <w:p w14:paraId="0021F64B" w14:textId="77777777" w:rsidR="00093D73" w:rsidRPr="00692733" w:rsidRDefault="003128FA" w:rsidP="00692733">
            <w:pPr>
              <w:pStyle w:val="TableParagraph"/>
              <w:tabs>
                <w:tab w:val="left" w:pos="10260"/>
              </w:tabs>
              <w:spacing w:before="1"/>
              <w:ind w:left="107" w:right="210"/>
              <w:jc w:val="both"/>
              <w:rPr>
                <w:b/>
                <w:sz w:val="24"/>
              </w:rPr>
            </w:pPr>
            <w:r w:rsidRPr="00692733">
              <w:rPr>
                <w:b/>
                <w:sz w:val="24"/>
              </w:rPr>
              <w:t>Observații</w:t>
            </w:r>
          </w:p>
        </w:tc>
      </w:tr>
      <w:tr w:rsidR="00093D73" w:rsidRPr="00692733" w14:paraId="71EAA8D9" w14:textId="77777777" w:rsidTr="00B711E6">
        <w:trPr>
          <w:trHeight w:val="1533"/>
        </w:trPr>
        <w:tc>
          <w:tcPr>
            <w:tcW w:w="6664" w:type="dxa"/>
            <w:shd w:val="clear" w:color="auto" w:fill="E6E6E6"/>
          </w:tcPr>
          <w:p w14:paraId="37DF9F97" w14:textId="77777777" w:rsidR="00093D73" w:rsidRPr="00692733" w:rsidRDefault="003128FA" w:rsidP="00692733">
            <w:pPr>
              <w:pStyle w:val="TableParagraph"/>
              <w:tabs>
                <w:tab w:val="left" w:pos="10260"/>
              </w:tabs>
              <w:spacing w:line="276" w:lineRule="auto"/>
              <w:ind w:left="107" w:right="210"/>
              <w:jc w:val="both"/>
              <w:rPr>
                <w:sz w:val="24"/>
              </w:rPr>
            </w:pPr>
            <w:r w:rsidRPr="00692733">
              <w:rPr>
                <w:sz w:val="24"/>
              </w:rPr>
              <w:t>Propunerea de proiect se încadrează într-unul dintre domeniile și subdomeniile de specializare inteligentă sau sănătate definite în Anexa 3</w:t>
            </w:r>
          </w:p>
          <w:p w14:paraId="18FA226C" w14:textId="77777777" w:rsidR="00093D73" w:rsidRPr="00692733" w:rsidRDefault="003128FA" w:rsidP="00692733">
            <w:pPr>
              <w:pStyle w:val="TableParagraph"/>
              <w:tabs>
                <w:tab w:val="left" w:pos="10260"/>
              </w:tabs>
              <w:ind w:left="107" w:right="210"/>
              <w:jc w:val="both"/>
              <w:rPr>
                <w:i/>
              </w:rPr>
            </w:pPr>
            <w:r w:rsidRPr="00692733">
              <w:rPr>
                <w:i/>
              </w:rPr>
              <w:t>Se analizează datele din cererea de finanțare punctul 17 Specializare</w:t>
            </w:r>
          </w:p>
          <w:p w14:paraId="4F075669" w14:textId="77777777" w:rsidR="00093D73" w:rsidRPr="00692733" w:rsidRDefault="003128FA" w:rsidP="00692733">
            <w:pPr>
              <w:pStyle w:val="TableParagraph"/>
              <w:tabs>
                <w:tab w:val="left" w:pos="10260"/>
              </w:tabs>
              <w:spacing w:before="32"/>
              <w:ind w:left="107" w:right="210"/>
              <w:jc w:val="both"/>
              <w:rPr>
                <w:i/>
              </w:rPr>
            </w:pPr>
            <w:r w:rsidRPr="00692733">
              <w:rPr>
                <w:i/>
              </w:rPr>
              <w:t>inteligentă si punctul 10 Justificare</w:t>
            </w:r>
          </w:p>
        </w:tc>
        <w:tc>
          <w:tcPr>
            <w:tcW w:w="852" w:type="dxa"/>
          </w:tcPr>
          <w:p w14:paraId="678AD76E" w14:textId="77777777" w:rsidR="00093D73" w:rsidRPr="00692733" w:rsidRDefault="00093D73" w:rsidP="00692733">
            <w:pPr>
              <w:pStyle w:val="TableParagraph"/>
              <w:tabs>
                <w:tab w:val="left" w:pos="10260"/>
              </w:tabs>
              <w:ind w:right="210"/>
              <w:jc w:val="both"/>
            </w:pPr>
          </w:p>
        </w:tc>
        <w:tc>
          <w:tcPr>
            <w:tcW w:w="850" w:type="dxa"/>
          </w:tcPr>
          <w:p w14:paraId="54777645" w14:textId="77777777" w:rsidR="00093D73" w:rsidRPr="00692733" w:rsidRDefault="00093D73" w:rsidP="00692733">
            <w:pPr>
              <w:pStyle w:val="TableParagraph"/>
              <w:tabs>
                <w:tab w:val="left" w:pos="10260"/>
              </w:tabs>
              <w:ind w:right="210"/>
              <w:jc w:val="both"/>
            </w:pPr>
          </w:p>
        </w:tc>
        <w:tc>
          <w:tcPr>
            <w:tcW w:w="1844" w:type="dxa"/>
          </w:tcPr>
          <w:p w14:paraId="060110B5" w14:textId="77777777" w:rsidR="00093D73" w:rsidRPr="00692733" w:rsidRDefault="00093D73" w:rsidP="00692733">
            <w:pPr>
              <w:pStyle w:val="TableParagraph"/>
              <w:tabs>
                <w:tab w:val="left" w:pos="10260"/>
              </w:tabs>
              <w:ind w:right="210"/>
              <w:jc w:val="both"/>
            </w:pPr>
          </w:p>
        </w:tc>
      </w:tr>
      <w:tr w:rsidR="00093D73" w:rsidRPr="00692733" w14:paraId="71127220" w14:textId="77777777" w:rsidTr="00B711E6">
        <w:trPr>
          <w:trHeight w:val="1533"/>
        </w:trPr>
        <w:tc>
          <w:tcPr>
            <w:tcW w:w="6664" w:type="dxa"/>
            <w:shd w:val="clear" w:color="auto" w:fill="E6E6E6"/>
          </w:tcPr>
          <w:p w14:paraId="525C7668" w14:textId="77777777" w:rsidR="00093D73" w:rsidRPr="00692733" w:rsidRDefault="003128FA" w:rsidP="00692733">
            <w:pPr>
              <w:pStyle w:val="TableParagraph"/>
              <w:tabs>
                <w:tab w:val="left" w:pos="10260"/>
              </w:tabs>
              <w:spacing w:line="276" w:lineRule="auto"/>
              <w:ind w:left="107" w:right="210"/>
              <w:jc w:val="both"/>
              <w:rPr>
                <w:sz w:val="24"/>
              </w:rPr>
            </w:pPr>
            <w:r w:rsidRPr="00692733">
              <w:rPr>
                <w:sz w:val="24"/>
              </w:rPr>
              <w:t>Scopul și obiectivele propunerii sunt în conformitate cu obiectivul specific al axei prioritare precum și cu obiectivele acțiunii și tipului de</w:t>
            </w:r>
            <w:r w:rsidRPr="00692733">
              <w:rPr>
                <w:spacing w:val="-2"/>
                <w:sz w:val="24"/>
              </w:rPr>
              <w:t xml:space="preserve"> </w:t>
            </w:r>
            <w:r w:rsidRPr="00692733">
              <w:rPr>
                <w:sz w:val="24"/>
              </w:rPr>
              <w:t>proiect</w:t>
            </w:r>
          </w:p>
          <w:p w14:paraId="40374B13" w14:textId="77777777" w:rsidR="00093D73" w:rsidRPr="00692733" w:rsidRDefault="003128FA" w:rsidP="00692733">
            <w:pPr>
              <w:pStyle w:val="TableParagraph"/>
              <w:tabs>
                <w:tab w:val="left" w:pos="10260"/>
              </w:tabs>
              <w:ind w:left="107" w:right="210"/>
              <w:jc w:val="both"/>
              <w:rPr>
                <w:i/>
              </w:rPr>
            </w:pPr>
            <w:r w:rsidRPr="00692733">
              <w:rPr>
                <w:i/>
              </w:rPr>
              <w:t>Se analizează informațiile de la pct.7 Obiectivele proiectului din</w:t>
            </w:r>
          </w:p>
          <w:p w14:paraId="2447E2D5" w14:textId="77777777" w:rsidR="00093D73" w:rsidRPr="00692733" w:rsidRDefault="003128FA" w:rsidP="00692733">
            <w:pPr>
              <w:pStyle w:val="TableParagraph"/>
              <w:tabs>
                <w:tab w:val="left" w:pos="10260"/>
              </w:tabs>
              <w:spacing w:before="31"/>
              <w:ind w:left="107" w:right="210"/>
              <w:jc w:val="both"/>
              <w:rPr>
                <w:i/>
              </w:rPr>
            </w:pPr>
            <w:r w:rsidRPr="00692733">
              <w:rPr>
                <w:i/>
              </w:rPr>
              <w:t>Cererea de finanțare</w:t>
            </w:r>
          </w:p>
        </w:tc>
        <w:tc>
          <w:tcPr>
            <w:tcW w:w="852" w:type="dxa"/>
          </w:tcPr>
          <w:p w14:paraId="74D5D16E" w14:textId="77777777" w:rsidR="00093D73" w:rsidRPr="00692733" w:rsidRDefault="00093D73" w:rsidP="00692733">
            <w:pPr>
              <w:pStyle w:val="TableParagraph"/>
              <w:tabs>
                <w:tab w:val="left" w:pos="10260"/>
              </w:tabs>
              <w:ind w:right="210"/>
              <w:jc w:val="both"/>
            </w:pPr>
          </w:p>
        </w:tc>
        <w:tc>
          <w:tcPr>
            <w:tcW w:w="850" w:type="dxa"/>
          </w:tcPr>
          <w:p w14:paraId="49D050D0" w14:textId="77777777" w:rsidR="00093D73" w:rsidRPr="00692733" w:rsidRDefault="00093D73" w:rsidP="00692733">
            <w:pPr>
              <w:pStyle w:val="TableParagraph"/>
              <w:tabs>
                <w:tab w:val="left" w:pos="10260"/>
              </w:tabs>
              <w:ind w:right="210"/>
              <w:jc w:val="both"/>
            </w:pPr>
          </w:p>
        </w:tc>
        <w:tc>
          <w:tcPr>
            <w:tcW w:w="1844" w:type="dxa"/>
          </w:tcPr>
          <w:p w14:paraId="57B90C1C" w14:textId="77777777" w:rsidR="00093D73" w:rsidRPr="00692733" w:rsidRDefault="00093D73" w:rsidP="00692733">
            <w:pPr>
              <w:pStyle w:val="TableParagraph"/>
              <w:tabs>
                <w:tab w:val="left" w:pos="10260"/>
              </w:tabs>
              <w:ind w:right="210"/>
              <w:jc w:val="both"/>
            </w:pPr>
          </w:p>
        </w:tc>
      </w:tr>
      <w:tr w:rsidR="005E2090" w:rsidRPr="00692733" w14:paraId="2F56ED8C" w14:textId="77777777" w:rsidTr="00B711E6">
        <w:trPr>
          <w:trHeight w:val="1533"/>
        </w:trPr>
        <w:tc>
          <w:tcPr>
            <w:tcW w:w="6664" w:type="dxa"/>
            <w:shd w:val="clear" w:color="auto" w:fill="E6E6E6"/>
          </w:tcPr>
          <w:p w14:paraId="6BB11B4D" w14:textId="77777777" w:rsidR="005E2090" w:rsidRPr="00692733" w:rsidRDefault="008D7455" w:rsidP="00692733">
            <w:pPr>
              <w:pStyle w:val="TableParagraph"/>
              <w:tabs>
                <w:tab w:val="left" w:pos="10260"/>
              </w:tabs>
              <w:spacing w:line="276" w:lineRule="auto"/>
              <w:ind w:left="107" w:right="210"/>
              <w:jc w:val="both"/>
              <w:rPr>
                <w:sz w:val="24"/>
              </w:rPr>
            </w:pPr>
            <w:r w:rsidRPr="00692733">
              <w:rPr>
                <w:sz w:val="24"/>
              </w:rPr>
              <w:t>Referatul</w:t>
            </w:r>
            <w:r w:rsidR="005E2090" w:rsidRPr="00692733">
              <w:rPr>
                <w:sz w:val="24"/>
              </w:rPr>
              <w:t xml:space="preserve"> depus pen</w:t>
            </w:r>
            <w:r w:rsidR="00E40ABB">
              <w:rPr>
                <w:sz w:val="24"/>
              </w:rPr>
              <w:t>tru rezultatele de cercetare deținute ș</w:t>
            </w:r>
            <w:r w:rsidR="005E2090" w:rsidRPr="00692733">
              <w:rPr>
                <w:sz w:val="24"/>
              </w:rPr>
              <w:t>i apl</w:t>
            </w:r>
            <w:r w:rsidR="00E40ABB">
              <w:rPr>
                <w:sz w:val="24"/>
              </w:rPr>
              <w:t>icate în proiect ră</w:t>
            </w:r>
            <w:r w:rsidR="005E2090" w:rsidRPr="00692733">
              <w:rPr>
                <w:sz w:val="24"/>
              </w:rPr>
              <w:t>spund</w:t>
            </w:r>
            <w:r w:rsidR="00C36169" w:rsidRPr="00692733">
              <w:rPr>
                <w:sz w:val="24"/>
              </w:rPr>
              <w:t>e</w:t>
            </w:r>
            <w:r w:rsidR="00E40ABB">
              <w:rPr>
                <w:sz w:val="24"/>
              </w:rPr>
              <w:t xml:space="preserve"> cerinț</w:t>
            </w:r>
            <w:r w:rsidR="005E2090" w:rsidRPr="00692733">
              <w:rPr>
                <w:sz w:val="24"/>
              </w:rPr>
              <w:t>elor din ghid, respectiv:</w:t>
            </w:r>
          </w:p>
          <w:p w14:paraId="0471458C" w14:textId="77777777" w:rsidR="00C36169" w:rsidRPr="00692733" w:rsidRDefault="00E40ABB" w:rsidP="00692733">
            <w:pPr>
              <w:tabs>
                <w:tab w:val="left" w:pos="10260"/>
              </w:tabs>
              <w:adjustRightInd w:val="0"/>
              <w:ind w:right="210"/>
              <w:jc w:val="both"/>
              <w:rPr>
                <w:sz w:val="24"/>
                <w:szCs w:val="24"/>
              </w:rPr>
            </w:pPr>
            <w:r>
              <w:rPr>
                <w:sz w:val="24"/>
                <w:szCs w:val="24"/>
              </w:rPr>
              <w:t>- sunt evidenț</w:t>
            </w:r>
            <w:r w:rsidR="00C36169" w:rsidRPr="00692733">
              <w:rPr>
                <w:sz w:val="24"/>
                <w:szCs w:val="24"/>
              </w:rPr>
              <w:t>iate rezultatele ob</w:t>
            </w:r>
            <w:r>
              <w:rPr>
                <w:sz w:val="24"/>
                <w:szCs w:val="24"/>
              </w:rPr>
              <w:t>ț</w:t>
            </w:r>
            <w:r w:rsidR="00C36169" w:rsidRPr="00692733">
              <w:rPr>
                <w:sz w:val="24"/>
                <w:szCs w:val="24"/>
              </w:rPr>
              <w:t>inute</w:t>
            </w:r>
          </w:p>
          <w:p w14:paraId="0885C6FB" w14:textId="77777777" w:rsidR="005E2090" w:rsidRPr="00692733" w:rsidRDefault="00C36169" w:rsidP="00A00935">
            <w:pPr>
              <w:tabs>
                <w:tab w:val="left" w:pos="10260"/>
              </w:tabs>
              <w:adjustRightInd w:val="0"/>
              <w:ind w:right="210"/>
              <w:jc w:val="both"/>
              <w:rPr>
                <w:sz w:val="24"/>
                <w:szCs w:val="24"/>
              </w:rPr>
            </w:pPr>
            <w:r w:rsidRPr="00692733">
              <w:rPr>
                <w:sz w:val="24"/>
                <w:szCs w:val="24"/>
              </w:rPr>
              <w:t xml:space="preserve">- descrierea </w:t>
            </w:r>
            <w:r w:rsidR="000A63F9" w:rsidRPr="00692733">
              <w:rPr>
                <w:sz w:val="24"/>
              </w:rPr>
              <w:t>ș</w:t>
            </w:r>
            <w:r w:rsidR="000A63F9" w:rsidRPr="00692733">
              <w:t>i documentele sus</w:t>
            </w:r>
            <w:r w:rsidR="000A63F9" w:rsidRPr="00692733">
              <w:rPr>
                <w:sz w:val="24"/>
              </w:rPr>
              <w:t>ț</w:t>
            </w:r>
            <w:r w:rsidR="000A63F9" w:rsidRPr="00692733">
              <w:t>in</w:t>
            </w:r>
            <w:r w:rsidR="000A63F9" w:rsidRPr="00692733">
              <w:rPr>
                <w:sz w:val="24"/>
              </w:rPr>
              <w:t>ă</w:t>
            </w:r>
            <w:r w:rsidR="000A63F9" w:rsidRPr="00692733">
              <w:t xml:space="preserve">toare depuse </w:t>
            </w:r>
            <w:r w:rsidR="00E40ABB">
              <w:rPr>
                <w:sz w:val="24"/>
                <w:szCs w:val="24"/>
              </w:rPr>
              <w:t xml:space="preserve">demonstrează că rezultatele </w:t>
            </w:r>
            <w:r w:rsidR="00E40ABB" w:rsidRPr="001800FB">
              <w:rPr>
                <w:sz w:val="24"/>
              </w:rPr>
              <w:t xml:space="preserve">obținute </w:t>
            </w:r>
            <w:r w:rsidR="00A00935" w:rsidRPr="00C10A2E">
              <w:rPr>
                <w:sz w:val="24"/>
              </w:rPr>
              <w:t>au parcurs etape de cercetare industrial</w:t>
            </w:r>
            <w:r w:rsidR="00376D64">
              <w:rPr>
                <w:sz w:val="24"/>
              </w:rPr>
              <w:t>ă</w:t>
            </w:r>
            <w:r w:rsidR="00A00935" w:rsidRPr="00C10A2E">
              <w:rPr>
                <w:sz w:val="24"/>
              </w:rPr>
              <w:t xml:space="preserve">  ce permit </w:t>
            </w:r>
            <w:r w:rsidR="00376D64">
              <w:rPr>
                <w:sz w:val="24"/>
              </w:rPr>
              <w:t>î</w:t>
            </w:r>
            <w:r w:rsidR="00A00935" w:rsidRPr="00C10A2E">
              <w:rPr>
                <w:sz w:val="24"/>
              </w:rPr>
              <w:t>n cadrul proiectului</w:t>
            </w:r>
            <w:r w:rsidR="00A00935" w:rsidRPr="001800FB">
              <w:rPr>
                <w:sz w:val="24"/>
              </w:rPr>
              <w:t xml:space="preserve"> </w:t>
            </w:r>
            <w:r w:rsidR="00197778" w:rsidRPr="00AB2168">
              <w:rPr>
                <w:sz w:val="24"/>
              </w:rPr>
              <w:t>r</w:t>
            </w:r>
            <w:r w:rsidRPr="00AB2168">
              <w:rPr>
                <w:sz w:val="24"/>
              </w:rPr>
              <w:t>eali</w:t>
            </w:r>
            <w:r w:rsidR="00E40ABB" w:rsidRPr="00310FAC">
              <w:rPr>
                <w:sz w:val="24"/>
              </w:rPr>
              <w:t>zarea inovării propuse</w:t>
            </w:r>
            <w:r w:rsidRPr="003A0AA5">
              <w:rPr>
                <w:sz w:val="24"/>
              </w:rPr>
              <w:t>.</w:t>
            </w:r>
          </w:p>
        </w:tc>
        <w:tc>
          <w:tcPr>
            <w:tcW w:w="852" w:type="dxa"/>
          </w:tcPr>
          <w:p w14:paraId="0F2F4ABA" w14:textId="77777777" w:rsidR="005E2090" w:rsidRPr="00692733" w:rsidRDefault="005E2090" w:rsidP="00692733">
            <w:pPr>
              <w:pStyle w:val="TableParagraph"/>
              <w:tabs>
                <w:tab w:val="left" w:pos="10260"/>
              </w:tabs>
              <w:ind w:right="210"/>
              <w:jc w:val="both"/>
            </w:pPr>
          </w:p>
        </w:tc>
        <w:tc>
          <w:tcPr>
            <w:tcW w:w="850" w:type="dxa"/>
          </w:tcPr>
          <w:p w14:paraId="2452763F" w14:textId="77777777" w:rsidR="005E2090" w:rsidRPr="00692733" w:rsidRDefault="005E2090" w:rsidP="00692733">
            <w:pPr>
              <w:pStyle w:val="TableParagraph"/>
              <w:tabs>
                <w:tab w:val="left" w:pos="10260"/>
              </w:tabs>
              <w:ind w:right="210"/>
              <w:jc w:val="both"/>
            </w:pPr>
          </w:p>
        </w:tc>
        <w:tc>
          <w:tcPr>
            <w:tcW w:w="1844" w:type="dxa"/>
          </w:tcPr>
          <w:p w14:paraId="0A8F1CF7" w14:textId="77777777" w:rsidR="005E2090" w:rsidRPr="00692733" w:rsidRDefault="005E2090" w:rsidP="00692733">
            <w:pPr>
              <w:pStyle w:val="TableParagraph"/>
              <w:tabs>
                <w:tab w:val="left" w:pos="10260"/>
              </w:tabs>
              <w:ind w:right="210"/>
              <w:jc w:val="both"/>
            </w:pPr>
          </w:p>
        </w:tc>
      </w:tr>
      <w:tr w:rsidR="00093D73" w:rsidRPr="00692733" w14:paraId="1A216325" w14:textId="77777777" w:rsidTr="00B711E6">
        <w:trPr>
          <w:trHeight w:val="1217"/>
        </w:trPr>
        <w:tc>
          <w:tcPr>
            <w:tcW w:w="6664" w:type="dxa"/>
            <w:shd w:val="clear" w:color="auto" w:fill="E6E6E6"/>
          </w:tcPr>
          <w:p w14:paraId="34E3E814" w14:textId="77777777" w:rsidR="00093D73" w:rsidRPr="00692733" w:rsidRDefault="003128FA" w:rsidP="00692733">
            <w:pPr>
              <w:pStyle w:val="TableParagraph"/>
              <w:tabs>
                <w:tab w:val="left" w:pos="10260"/>
              </w:tabs>
              <w:spacing w:line="276" w:lineRule="auto"/>
              <w:ind w:left="107" w:right="210"/>
              <w:jc w:val="both"/>
              <w:rPr>
                <w:sz w:val="24"/>
              </w:rPr>
            </w:pPr>
            <w:r w:rsidRPr="00692733">
              <w:rPr>
                <w:sz w:val="24"/>
              </w:rPr>
              <w:t xml:space="preserve">Proiectul conține activități </w:t>
            </w:r>
            <w:r w:rsidR="00E40ABB">
              <w:rPr>
                <w:sz w:val="24"/>
              </w:rPr>
              <w:t>ș</w:t>
            </w:r>
            <w:r w:rsidR="005E2090" w:rsidRPr="00692733">
              <w:rPr>
                <w:sz w:val="24"/>
              </w:rPr>
              <w:t xml:space="preserve">i cheltuieli eligibile </w:t>
            </w:r>
            <w:r w:rsidRPr="00692733">
              <w:rPr>
                <w:sz w:val="24"/>
              </w:rPr>
              <w:t xml:space="preserve">de dezvoltare experimentală și activități </w:t>
            </w:r>
            <w:r w:rsidR="00E40ABB">
              <w:rPr>
                <w:sz w:val="24"/>
              </w:rPr>
              <w:t>ș</w:t>
            </w:r>
            <w:r w:rsidR="005E2090" w:rsidRPr="00692733">
              <w:rPr>
                <w:sz w:val="24"/>
              </w:rPr>
              <w:t xml:space="preserve">i cheltuieli eligibile </w:t>
            </w:r>
            <w:r w:rsidRPr="00692733">
              <w:rPr>
                <w:sz w:val="24"/>
              </w:rPr>
              <w:t>de introducere în producție a rezultatelor cercetării</w:t>
            </w:r>
          </w:p>
          <w:p w14:paraId="264B2767" w14:textId="77777777" w:rsidR="00093D73" w:rsidRPr="00692733" w:rsidRDefault="003128FA" w:rsidP="00692733">
            <w:pPr>
              <w:pStyle w:val="TableParagraph"/>
              <w:tabs>
                <w:tab w:val="left" w:pos="10260"/>
              </w:tabs>
              <w:spacing w:line="251" w:lineRule="exact"/>
              <w:ind w:left="107" w:right="210"/>
              <w:jc w:val="both"/>
              <w:rPr>
                <w:i/>
              </w:rPr>
            </w:pPr>
            <w:r w:rsidRPr="00692733">
              <w:rPr>
                <w:i/>
              </w:rPr>
              <w:t>Se analizează informațiile de la pct.50 Activități previzionate din</w:t>
            </w:r>
          </w:p>
          <w:p w14:paraId="2C334F9E" w14:textId="77777777" w:rsidR="00093D73" w:rsidRPr="00692733" w:rsidRDefault="003128FA" w:rsidP="00692733">
            <w:pPr>
              <w:pStyle w:val="TableParagraph"/>
              <w:tabs>
                <w:tab w:val="left" w:pos="10260"/>
              </w:tabs>
              <w:spacing w:before="34"/>
              <w:ind w:left="107" w:right="210"/>
              <w:jc w:val="both"/>
              <w:rPr>
                <w:i/>
              </w:rPr>
            </w:pPr>
            <w:r w:rsidRPr="00692733">
              <w:rPr>
                <w:i/>
              </w:rPr>
              <w:t>Cererea de finanțare</w:t>
            </w:r>
          </w:p>
        </w:tc>
        <w:tc>
          <w:tcPr>
            <w:tcW w:w="852" w:type="dxa"/>
          </w:tcPr>
          <w:p w14:paraId="478238E3" w14:textId="77777777" w:rsidR="00093D73" w:rsidRPr="00692733" w:rsidRDefault="00093D73" w:rsidP="00692733">
            <w:pPr>
              <w:pStyle w:val="TableParagraph"/>
              <w:tabs>
                <w:tab w:val="left" w:pos="10260"/>
              </w:tabs>
              <w:ind w:right="210"/>
              <w:jc w:val="both"/>
            </w:pPr>
          </w:p>
        </w:tc>
        <w:tc>
          <w:tcPr>
            <w:tcW w:w="850" w:type="dxa"/>
          </w:tcPr>
          <w:p w14:paraId="69CD4A28" w14:textId="77777777" w:rsidR="00093D73" w:rsidRPr="00692733" w:rsidRDefault="00093D73" w:rsidP="00692733">
            <w:pPr>
              <w:pStyle w:val="TableParagraph"/>
              <w:tabs>
                <w:tab w:val="left" w:pos="10260"/>
              </w:tabs>
              <w:ind w:right="210"/>
              <w:jc w:val="both"/>
            </w:pPr>
          </w:p>
        </w:tc>
        <w:tc>
          <w:tcPr>
            <w:tcW w:w="1844" w:type="dxa"/>
          </w:tcPr>
          <w:p w14:paraId="03A2DDBE" w14:textId="77777777" w:rsidR="00093D73" w:rsidRPr="00692733" w:rsidRDefault="00093D73" w:rsidP="00692733">
            <w:pPr>
              <w:pStyle w:val="TableParagraph"/>
              <w:tabs>
                <w:tab w:val="left" w:pos="10260"/>
              </w:tabs>
              <w:ind w:right="210"/>
              <w:jc w:val="both"/>
            </w:pPr>
          </w:p>
        </w:tc>
      </w:tr>
      <w:tr w:rsidR="00093D73" w:rsidRPr="00692733" w14:paraId="3BF0D2BF" w14:textId="77777777" w:rsidTr="00B711E6">
        <w:trPr>
          <w:trHeight w:val="1535"/>
        </w:trPr>
        <w:tc>
          <w:tcPr>
            <w:tcW w:w="6664" w:type="dxa"/>
            <w:shd w:val="clear" w:color="auto" w:fill="E6E6E6"/>
          </w:tcPr>
          <w:p w14:paraId="0DE540DC" w14:textId="77777777" w:rsidR="00093D73" w:rsidRPr="00692733" w:rsidRDefault="003128FA" w:rsidP="00692733">
            <w:pPr>
              <w:pStyle w:val="TableParagraph"/>
              <w:tabs>
                <w:tab w:val="left" w:pos="10260"/>
              </w:tabs>
              <w:spacing w:line="276" w:lineRule="auto"/>
              <w:ind w:left="107" w:right="210"/>
              <w:jc w:val="both"/>
              <w:rPr>
                <w:sz w:val="24"/>
              </w:rPr>
            </w:pPr>
            <w:r w:rsidRPr="00692733">
              <w:rPr>
                <w:sz w:val="24"/>
              </w:rPr>
              <w:lastRenderedPageBreak/>
              <w:t xml:space="preserve">Investiția inițială pentru inovare propusă prin proiect îndeplinește cerințele privind dimensiunea costurilor eligibile de la </w:t>
            </w:r>
            <w:r w:rsidR="0097736E">
              <w:rPr>
                <w:sz w:val="24"/>
              </w:rPr>
              <w:t>subcap.</w:t>
            </w:r>
            <w:r w:rsidRPr="00692733">
              <w:rPr>
                <w:sz w:val="24"/>
              </w:rPr>
              <w:t>.2.3 Eligibilitatea cheltuielilor din Ghid</w:t>
            </w:r>
          </w:p>
          <w:p w14:paraId="2EF5F72A" w14:textId="77777777" w:rsidR="00093D73" w:rsidRPr="00692733" w:rsidRDefault="003128FA" w:rsidP="00692733">
            <w:pPr>
              <w:pStyle w:val="TableParagraph"/>
              <w:tabs>
                <w:tab w:val="left" w:pos="10260"/>
              </w:tabs>
              <w:spacing w:line="251" w:lineRule="exact"/>
              <w:ind w:left="107" w:right="210"/>
              <w:jc w:val="both"/>
              <w:rPr>
                <w:i/>
              </w:rPr>
            </w:pPr>
            <w:r w:rsidRPr="00692733">
              <w:rPr>
                <w:i/>
              </w:rPr>
              <w:t>Se analizează datele din cap.4.D – Bugetul proiectului din Planul de</w:t>
            </w:r>
          </w:p>
          <w:p w14:paraId="2D17C56D" w14:textId="77777777" w:rsidR="00093D73" w:rsidRPr="00692733" w:rsidRDefault="009B035C" w:rsidP="00692733">
            <w:pPr>
              <w:pStyle w:val="TableParagraph"/>
              <w:tabs>
                <w:tab w:val="left" w:pos="10260"/>
              </w:tabs>
              <w:spacing w:before="36"/>
              <w:ind w:left="107" w:right="210"/>
              <w:jc w:val="both"/>
              <w:rPr>
                <w:i/>
              </w:rPr>
            </w:pPr>
            <w:r w:rsidRPr="00692733">
              <w:rPr>
                <w:i/>
              </w:rPr>
              <w:t>A</w:t>
            </w:r>
            <w:r w:rsidR="003128FA" w:rsidRPr="00692733">
              <w:rPr>
                <w:i/>
              </w:rPr>
              <w:t>faceri</w:t>
            </w:r>
          </w:p>
        </w:tc>
        <w:tc>
          <w:tcPr>
            <w:tcW w:w="852" w:type="dxa"/>
          </w:tcPr>
          <w:p w14:paraId="03FD9ECC" w14:textId="77777777" w:rsidR="00093D73" w:rsidRPr="00692733" w:rsidRDefault="00093D73" w:rsidP="00692733">
            <w:pPr>
              <w:pStyle w:val="TableParagraph"/>
              <w:tabs>
                <w:tab w:val="left" w:pos="10260"/>
              </w:tabs>
              <w:ind w:right="210"/>
              <w:jc w:val="both"/>
            </w:pPr>
          </w:p>
        </w:tc>
        <w:tc>
          <w:tcPr>
            <w:tcW w:w="850" w:type="dxa"/>
          </w:tcPr>
          <w:p w14:paraId="33C1B46D" w14:textId="77777777" w:rsidR="00093D73" w:rsidRPr="00692733" w:rsidRDefault="00093D73" w:rsidP="00692733">
            <w:pPr>
              <w:pStyle w:val="TableParagraph"/>
              <w:tabs>
                <w:tab w:val="left" w:pos="10260"/>
              </w:tabs>
              <w:ind w:right="210"/>
              <w:jc w:val="both"/>
            </w:pPr>
          </w:p>
        </w:tc>
        <w:tc>
          <w:tcPr>
            <w:tcW w:w="1844" w:type="dxa"/>
          </w:tcPr>
          <w:p w14:paraId="29339BE8" w14:textId="77777777" w:rsidR="00093D73" w:rsidRPr="00692733" w:rsidRDefault="00093D73" w:rsidP="00692733">
            <w:pPr>
              <w:pStyle w:val="TableParagraph"/>
              <w:tabs>
                <w:tab w:val="left" w:pos="10260"/>
              </w:tabs>
              <w:ind w:right="210"/>
              <w:jc w:val="both"/>
            </w:pPr>
          </w:p>
        </w:tc>
      </w:tr>
      <w:tr w:rsidR="00093D73" w:rsidRPr="00692733" w14:paraId="6ED82CC1" w14:textId="77777777" w:rsidTr="00E40ABB">
        <w:trPr>
          <w:trHeight w:val="1283"/>
        </w:trPr>
        <w:tc>
          <w:tcPr>
            <w:tcW w:w="6664" w:type="dxa"/>
            <w:shd w:val="clear" w:color="auto" w:fill="E6E6E6"/>
          </w:tcPr>
          <w:p w14:paraId="20D1BD75" w14:textId="77777777" w:rsidR="00093D73" w:rsidRPr="00692733" w:rsidRDefault="003128FA" w:rsidP="00692733">
            <w:pPr>
              <w:pStyle w:val="TableParagraph"/>
              <w:tabs>
                <w:tab w:val="left" w:pos="10260"/>
              </w:tabs>
              <w:spacing w:line="276" w:lineRule="auto"/>
              <w:ind w:left="107" w:right="210"/>
              <w:jc w:val="both"/>
              <w:rPr>
                <w:sz w:val="24"/>
              </w:rPr>
            </w:pPr>
            <w:r w:rsidRPr="00692733">
              <w:rPr>
                <w:sz w:val="24"/>
              </w:rPr>
              <w:t xml:space="preserve">Obiectivul investiției inițiale pentru inovare al întreprinderii mari din </w:t>
            </w:r>
            <w:r w:rsidR="00F32D8B" w:rsidRPr="00692733">
              <w:rPr>
                <w:sz w:val="24"/>
              </w:rPr>
              <w:t xml:space="preserve">judetul </w:t>
            </w:r>
            <w:r w:rsidRPr="00692733">
              <w:rPr>
                <w:sz w:val="24"/>
              </w:rPr>
              <w:t>Ilfov se referă la o nouă activitate economică</w:t>
            </w:r>
          </w:p>
          <w:p w14:paraId="295E03B4" w14:textId="77777777" w:rsidR="00093D73" w:rsidRPr="00692733" w:rsidRDefault="003128FA" w:rsidP="00692733">
            <w:pPr>
              <w:pStyle w:val="TableParagraph"/>
              <w:tabs>
                <w:tab w:val="left" w:pos="10260"/>
              </w:tabs>
              <w:ind w:left="107" w:right="210"/>
              <w:jc w:val="both"/>
              <w:rPr>
                <w:i/>
              </w:rPr>
            </w:pPr>
            <w:r w:rsidRPr="00692733">
              <w:rPr>
                <w:i/>
              </w:rPr>
              <w:t xml:space="preserve">Se examinează pct.4.1 </w:t>
            </w:r>
            <w:r w:rsidR="00E40ABB">
              <w:rPr>
                <w:i/>
              </w:rPr>
              <w:t>“Analiza sectorului/industriei î</w:t>
            </w:r>
            <w:r w:rsidRPr="00692733">
              <w:rPr>
                <w:i/>
              </w:rPr>
              <w:t>n care</w:t>
            </w:r>
          </w:p>
          <w:p w14:paraId="16C0CDD6" w14:textId="77777777" w:rsidR="00093D73" w:rsidRPr="00692733" w:rsidRDefault="00E40ABB" w:rsidP="00692733">
            <w:pPr>
              <w:pStyle w:val="TableParagraph"/>
              <w:tabs>
                <w:tab w:val="left" w:pos="10260"/>
              </w:tabs>
              <w:spacing w:before="32"/>
              <w:ind w:left="107" w:right="210"/>
              <w:jc w:val="both"/>
              <w:rPr>
                <w:i/>
              </w:rPr>
            </w:pPr>
            <w:r>
              <w:rPr>
                <w:i/>
              </w:rPr>
              <w:t>î</w:t>
            </w:r>
            <w:r w:rsidR="003128FA" w:rsidRPr="00692733">
              <w:rPr>
                <w:i/>
              </w:rPr>
              <w:t>ntrerprinderea își desfășoară activitatea” din Planul de afaceri</w:t>
            </w:r>
          </w:p>
        </w:tc>
        <w:tc>
          <w:tcPr>
            <w:tcW w:w="852" w:type="dxa"/>
          </w:tcPr>
          <w:p w14:paraId="7DA53C1E" w14:textId="77777777" w:rsidR="00093D73" w:rsidRPr="00692733" w:rsidRDefault="00093D73" w:rsidP="00692733">
            <w:pPr>
              <w:pStyle w:val="TableParagraph"/>
              <w:tabs>
                <w:tab w:val="left" w:pos="10260"/>
              </w:tabs>
              <w:ind w:right="210"/>
              <w:jc w:val="both"/>
            </w:pPr>
          </w:p>
        </w:tc>
        <w:tc>
          <w:tcPr>
            <w:tcW w:w="850" w:type="dxa"/>
          </w:tcPr>
          <w:p w14:paraId="47003FA3" w14:textId="77777777" w:rsidR="00093D73" w:rsidRPr="00692733" w:rsidRDefault="00093D73" w:rsidP="00692733">
            <w:pPr>
              <w:pStyle w:val="TableParagraph"/>
              <w:tabs>
                <w:tab w:val="left" w:pos="10260"/>
              </w:tabs>
              <w:ind w:right="210"/>
              <w:jc w:val="both"/>
            </w:pPr>
          </w:p>
        </w:tc>
        <w:tc>
          <w:tcPr>
            <w:tcW w:w="1844" w:type="dxa"/>
          </w:tcPr>
          <w:p w14:paraId="6F962A0D" w14:textId="77777777" w:rsidR="00093D73" w:rsidRPr="00692733" w:rsidRDefault="00093D73" w:rsidP="00692733">
            <w:pPr>
              <w:pStyle w:val="TableParagraph"/>
              <w:tabs>
                <w:tab w:val="left" w:pos="10260"/>
              </w:tabs>
              <w:ind w:right="210"/>
              <w:jc w:val="both"/>
            </w:pPr>
          </w:p>
        </w:tc>
      </w:tr>
      <w:tr w:rsidR="00093D73" w:rsidRPr="00692733" w14:paraId="241D8A6C" w14:textId="77777777" w:rsidTr="00B711E6">
        <w:trPr>
          <w:trHeight w:val="635"/>
        </w:trPr>
        <w:tc>
          <w:tcPr>
            <w:tcW w:w="6664" w:type="dxa"/>
            <w:shd w:val="clear" w:color="auto" w:fill="E6E6E6"/>
          </w:tcPr>
          <w:p w14:paraId="7639E803" w14:textId="77777777" w:rsidR="00093D73" w:rsidRPr="00692733" w:rsidRDefault="003128FA" w:rsidP="00692733">
            <w:pPr>
              <w:pStyle w:val="TableParagraph"/>
              <w:tabs>
                <w:tab w:val="left" w:pos="10260"/>
              </w:tabs>
              <w:spacing w:line="270" w:lineRule="exact"/>
              <w:ind w:left="107" w:right="210"/>
              <w:jc w:val="both"/>
              <w:rPr>
                <w:sz w:val="24"/>
              </w:rPr>
            </w:pPr>
            <w:r w:rsidRPr="00692733">
              <w:rPr>
                <w:sz w:val="24"/>
              </w:rPr>
              <w:t>Propunerea de proiect respectă procentele de finanțare pe tipuri de</w:t>
            </w:r>
          </w:p>
          <w:p w14:paraId="2686BDB1" w14:textId="77777777" w:rsidR="00093D73" w:rsidRDefault="003128FA" w:rsidP="00692733">
            <w:pPr>
              <w:pStyle w:val="TableParagraph"/>
              <w:tabs>
                <w:tab w:val="left" w:pos="10260"/>
              </w:tabs>
              <w:spacing w:before="43"/>
              <w:ind w:left="107" w:right="210"/>
              <w:jc w:val="both"/>
              <w:rPr>
                <w:sz w:val="24"/>
              </w:rPr>
            </w:pPr>
            <w:r w:rsidRPr="00692733">
              <w:rPr>
                <w:sz w:val="24"/>
              </w:rPr>
              <w:t>cheltuieli eligibile</w:t>
            </w:r>
          </w:p>
          <w:p w14:paraId="1A27F9DB" w14:textId="77777777" w:rsidR="0097736E" w:rsidRPr="00692733" w:rsidRDefault="0097736E" w:rsidP="0097736E">
            <w:pPr>
              <w:pStyle w:val="TableParagraph"/>
              <w:tabs>
                <w:tab w:val="left" w:pos="10260"/>
              </w:tabs>
              <w:spacing w:line="276" w:lineRule="auto"/>
              <w:ind w:left="107" w:right="210"/>
              <w:jc w:val="both"/>
              <w:rPr>
                <w:i/>
              </w:rPr>
            </w:pPr>
            <w:r w:rsidRPr="00692733">
              <w:rPr>
                <w:i/>
              </w:rPr>
              <w:t>Se analizează datele din documentul Bugetul proiectului (anexa 5.7) și cererea de finanțare – Buget-activități și cheltuieli, în funcție de pct.1.9</w:t>
            </w:r>
          </w:p>
          <w:p w14:paraId="0AA91623" w14:textId="77777777" w:rsidR="0097736E" w:rsidRPr="00692733" w:rsidRDefault="0097736E" w:rsidP="0097736E">
            <w:pPr>
              <w:pStyle w:val="TableParagraph"/>
              <w:tabs>
                <w:tab w:val="left" w:pos="10260"/>
              </w:tabs>
              <w:spacing w:before="43"/>
              <w:ind w:left="107" w:right="210"/>
              <w:jc w:val="both"/>
              <w:rPr>
                <w:sz w:val="24"/>
              </w:rPr>
            </w:pPr>
            <w:r w:rsidRPr="00692733">
              <w:rPr>
                <w:i/>
              </w:rPr>
              <w:t xml:space="preserve">Ajutor </w:t>
            </w:r>
            <w:r>
              <w:rPr>
                <w:i/>
              </w:rPr>
              <w:t>de stat și subcap</w:t>
            </w:r>
            <w:r w:rsidRPr="00692733">
              <w:rPr>
                <w:i/>
              </w:rPr>
              <w:t>.2.3 Eligibilitatea cheltuielilor din Ghid</w:t>
            </w:r>
          </w:p>
        </w:tc>
        <w:tc>
          <w:tcPr>
            <w:tcW w:w="852" w:type="dxa"/>
          </w:tcPr>
          <w:p w14:paraId="13C2EC72" w14:textId="77777777" w:rsidR="00093D73" w:rsidRPr="00692733" w:rsidRDefault="00093D73" w:rsidP="00692733">
            <w:pPr>
              <w:pStyle w:val="TableParagraph"/>
              <w:tabs>
                <w:tab w:val="left" w:pos="10260"/>
              </w:tabs>
              <w:ind w:right="210"/>
              <w:jc w:val="both"/>
            </w:pPr>
          </w:p>
        </w:tc>
        <w:tc>
          <w:tcPr>
            <w:tcW w:w="850" w:type="dxa"/>
          </w:tcPr>
          <w:p w14:paraId="37F59FF1" w14:textId="77777777" w:rsidR="00093D73" w:rsidRPr="00692733" w:rsidRDefault="00093D73" w:rsidP="00692733">
            <w:pPr>
              <w:pStyle w:val="TableParagraph"/>
              <w:tabs>
                <w:tab w:val="left" w:pos="10260"/>
              </w:tabs>
              <w:ind w:right="210"/>
              <w:jc w:val="both"/>
            </w:pPr>
          </w:p>
        </w:tc>
        <w:tc>
          <w:tcPr>
            <w:tcW w:w="1844" w:type="dxa"/>
          </w:tcPr>
          <w:p w14:paraId="6505A1D0" w14:textId="77777777" w:rsidR="00093D73" w:rsidRPr="00692733" w:rsidRDefault="00093D73" w:rsidP="00692733">
            <w:pPr>
              <w:pStyle w:val="TableParagraph"/>
              <w:tabs>
                <w:tab w:val="left" w:pos="10260"/>
              </w:tabs>
              <w:ind w:right="210"/>
              <w:jc w:val="both"/>
            </w:pPr>
          </w:p>
        </w:tc>
      </w:tr>
      <w:tr w:rsidR="00093D73" w:rsidRPr="00692733" w14:paraId="7DA6EFA0" w14:textId="77777777" w:rsidTr="00B711E6">
        <w:trPr>
          <w:trHeight w:val="2459"/>
        </w:trPr>
        <w:tc>
          <w:tcPr>
            <w:tcW w:w="6664" w:type="dxa"/>
            <w:shd w:val="clear" w:color="auto" w:fill="E6E6E6"/>
          </w:tcPr>
          <w:p w14:paraId="1C540D41" w14:textId="77777777" w:rsidR="00093D73" w:rsidRPr="00692733" w:rsidRDefault="00E46700" w:rsidP="00692733">
            <w:pPr>
              <w:pStyle w:val="TableParagraph"/>
              <w:tabs>
                <w:tab w:val="left" w:pos="10260"/>
              </w:tabs>
              <w:spacing w:line="276" w:lineRule="auto"/>
              <w:ind w:left="107" w:right="210"/>
              <w:jc w:val="both"/>
              <w:rPr>
                <w:sz w:val="24"/>
              </w:rPr>
            </w:pPr>
            <w:r>
              <w:rPr>
                <w:sz w:val="24"/>
              </w:rPr>
              <w:t>Î</w:t>
            </w:r>
            <w:r w:rsidR="003128FA" w:rsidRPr="00692733">
              <w:rPr>
                <w:sz w:val="24"/>
              </w:rPr>
              <w:t>n cazul parteneriatului, solicitantul întreprindere desfășoară activități reprezentând cel puțin 70% din costurile eligibile ale proiectului, iar organizația/ organizațiile de cercetare desfășoară activități reprezentând cel puțin 10% din costurile eligibile ale acordului de parteneriat</w:t>
            </w:r>
          </w:p>
          <w:p w14:paraId="5F8D3D0B" w14:textId="77777777" w:rsidR="00093D73" w:rsidRPr="00692733" w:rsidRDefault="003128FA" w:rsidP="00692733">
            <w:pPr>
              <w:pStyle w:val="TableParagraph"/>
              <w:tabs>
                <w:tab w:val="left" w:pos="10260"/>
              </w:tabs>
              <w:spacing w:line="276" w:lineRule="auto"/>
              <w:ind w:left="107" w:right="210"/>
              <w:jc w:val="both"/>
              <w:rPr>
                <w:i/>
              </w:rPr>
            </w:pPr>
            <w:r w:rsidRPr="00692733">
              <w:rPr>
                <w:i/>
              </w:rPr>
              <w:t>Se analizează datele din documentul Bugetul proiectului (anexa 5.7) și cererea de finanțare – Buget-activități și cheltuieli</w:t>
            </w:r>
          </w:p>
          <w:p w14:paraId="486BC54F" w14:textId="77777777" w:rsidR="00093D73" w:rsidRPr="00692733" w:rsidRDefault="003128FA" w:rsidP="00692733">
            <w:pPr>
              <w:pStyle w:val="TableParagraph"/>
              <w:tabs>
                <w:tab w:val="left" w:pos="10260"/>
              </w:tabs>
              <w:spacing w:line="252" w:lineRule="exact"/>
              <w:ind w:left="107" w:right="210"/>
              <w:jc w:val="both"/>
              <w:rPr>
                <w:i/>
              </w:rPr>
            </w:pPr>
            <w:r w:rsidRPr="00692733">
              <w:rPr>
                <w:i/>
              </w:rPr>
              <w:t>Se analizează devizul de cheltuieli din acordul de parteneriat</w:t>
            </w:r>
          </w:p>
        </w:tc>
        <w:tc>
          <w:tcPr>
            <w:tcW w:w="852" w:type="dxa"/>
          </w:tcPr>
          <w:p w14:paraId="697D3A45" w14:textId="77777777" w:rsidR="00093D73" w:rsidRPr="00692733" w:rsidRDefault="00093D73" w:rsidP="00692733">
            <w:pPr>
              <w:pStyle w:val="TableParagraph"/>
              <w:tabs>
                <w:tab w:val="left" w:pos="10260"/>
              </w:tabs>
              <w:ind w:right="210"/>
              <w:jc w:val="both"/>
            </w:pPr>
          </w:p>
        </w:tc>
        <w:tc>
          <w:tcPr>
            <w:tcW w:w="850" w:type="dxa"/>
          </w:tcPr>
          <w:p w14:paraId="0431495A" w14:textId="77777777" w:rsidR="00093D73" w:rsidRPr="00692733" w:rsidRDefault="00093D73" w:rsidP="00692733">
            <w:pPr>
              <w:pStyle w:val="TableParagraph"/>
              <w:tabs>
                <w:tab w:val="left" w:pos="10260"/>
              </w:tabs>
              <w:ind w:right="210"/>
              <w:jc w:val="both"/>
            </w:pPr>
          </w:p>
        </w:tc>
        <w:tc>
          <w:tcPr>
            <w:tcW w:w="1844" w:type="dxa"/>
          </w:tcPr>
          <w:p w14:paraId="71D7C4D4" w14:textId="77777777" w:rsidR="00093D73" w:rsidRPr="00692733" w:rsidRDefault="00093D73" w:rsidP="00692733">
            <w:pPr>
              <w:pStyle w:val="TableParagraph"/>
              <w:tabs>
                <w:tab w:val="left" w:pos="10260"/>
              </w:tabs>
              <w:ind w:right="210"/>
              <w:jc w:val="both"/>
            </w:pPr>
          </w:p>
        </w:tc>
      </w:tr>
    </w:tbl>
    <w:p w14:paraId="0843BBA6" w14:textId="77777777" w:rsidR="00093D73" w:rsidRPr="00692733" w:rsidRDefault="00093D73" w:rsidP="00692733">
      <w:pPr>
        <w:pStyle w:val="BodyText"/>
        <w:tabs>
          <w:tab w:val="left" w:pos="10260"/>
        </w:tabs>
        <w:ind w:right="210"/>
        <w:jc w:val="both"/>
        <w:rPr>
          <w:sz w:val="20"/>
        </w:rPr>
      </w:pPr>
    </w:p>
    <w:p w14:paraId="29827FC9" w14:textId="77777777" w:rsidR="00093D73" w:rsidRPr="00692733" w:rsidRDefault="00093D73" w:rsidP="00692733">
      <w:pPr>
        <w:pStyle w:val="BodyText"/>
        <w:tabs>
          <w:tab w:val="left" w:pos="10260"/>
        </w:tabs>
        <w:spacing w:before="7"/>
        <w:ind w:right="210"/>
        <w:jc w:val="both"/>
        <w:rPr>
          <w:sz w:val="16"/>
        </w:rPr>
      </w:pPr>
    </w:p>
    <w:p w14:paraId="0E6D0981" w14:textId="77777777" w:rsidR="00093D73" w:rsidRPr="00692733" w:rsidRDefault="003128FA" w:rsidP="00692733">
      <w:pPr>
        <w:tabs>
          <w:tab w:val="left" w:pos="10260"/>
        </w:tabs>
        <w:ind w:right="210"/>
        <w:rPr>
          <w:b/>
          <w:sz w:val="24"/>
          <w:szCs w:val="24"/>
        </w:rPr>
      </w:pPr>
      <w:r w:rsidRPr="00692733">
        <w:rPr>
          <w:b/>
          <w:sz w:val="24"/>
          <w:szCs w:val="24"/>
        </w:rPr>
        <w:t>Dacă răspunsul este NU la oricare dintre criteriile eliminatorii, proiectul se respinge și nu se evaluează.</w:t>
      </w:r>
    </w:p>
    <w:p w14:paraId="08125848" w14:textId="77777777" w:rsidR="00093D73" w:rsidRPr="00692733" w:rsidRDefault="00093D73" w:rsidP="00692733">
      <w:pPr>
        <w:pStyle w:val="BodyText"/>
        <w:tabs>
          <w:tab w:val="left" w:pos="10260"/>
        </w:tabs>
        <w:spacing w:before="2"/>
        <w:ind w:right="210"/>
        <w:jc w:val="both"/>
        <w:rPr>
          <w:b/>
          <w:sz w:val="25"/>
        </w:rPr>
      </w:pPr>
    </w:p>
    <w:p w14:paraId="42D18165" w14:textId="77777777" w:rsidR="005B4B3E" w:rsidRPr="00692733" w:rsidRDefault="009C5988" w:rsidP="00692733">
      <w:pPr>
        <w:pStyle w:val="Heading3"/>
        <w:tabs>
          <w:tab w:val="left" w:pos="10260"/>
        </w:tabs>
        <w:ind w:right="210"/>
        <w:rPr>
          <w:rFonts w:ascii="Times New Roman" w:hAnsi="Times New Roman" w:cs="Times New Roman"/>
          <w:b/>
          <w:color w:val="auto"/>
        </w:rPr>
      </w:pPr>
      <w:bookmarkStart w:id="65" w:name="_Toc105156086"/>
      <w:r w:rsidRPr="00692733">
        <w:rPr>
          <w:rFonts w:ascii="Times New Roman" w:hAnsi="Times New Roman" w:cs="Times New Roman"/>
          <w:b/>
          <w:color w:val="auto"/>
        </w:rPr>
        <w:t xml:space="preserve">4.2.1 </w:t>
      </w:r>
      <w:r w:rsidR="003128FA" w:rsidRPr="00692733">
        <w:rPr>
          <w:rFonts w:ascii="Times New Roman" w:hAnsi="Times New Roman" w:cs="Times New Roman"/>
          <w:b/>
          <w:color w:val="auto"/>
        </w:rPr>
        <w:t xml:space="preserve">Criterii </w:t>
      </w:r>
      <w:r w:rsidR="005B4B3E" w:rsidRPr="00692733">
        <w:rPr>
          <w:rFonts w:ascii="Times New Roman" w:hAnsi="Times New Roman" w:cs="Times New Roman"/>
          <w:b/>
          <w:color w:val="auto"/>
        </w:rPr>
        <w:t>de evaluare</w:t>
      </w:r>
      <w:bookmarkEnd w:id="65"/>
      <w:r w:rsidR="005B4B3E" w:rsidRPr="00692733">
        <w:rPr>
          <w:rFonts w:ascii="Times New Roman" w:hAnsi="Times New Roman" w:cs="Times New Roman"/>
          <w:b/>
          <w:color w:val="auto"/>
        </w:rPr>
        <w:t xml:space="preserve"> </w:t>
      </w:r>
    </w:p>
    <w:p w14:paraId="7A5DE537" w14:textId="77777777" w:rsidR="009C5988" w:rsidRPr="00692733" w:rsidRDefault="009C5988" w:rsidP="00692733">
      <w:pPr>
        <w:tabs>
          <w:tab w:val="left" w:pos="10260"/>
        </w:tabs>
        <w:ind w:right="210"/>
        <w:rPr>
          <w:b/>
          <w:sz w:val="24"/>
          <w:szCs w:val="24"/>
        </w:rPr>
      </w:pPr>
    </w:p>
    <w:p w14:paraId="7F2F73E6" w14:textId="77777777" w:rsidR="00093D73" w:rsidRPr="00692733" w:rsidRDefault="003128FA" w:rsidP="00692733">
      <w:pPr>
        <w:tabs>
          <w:tab w:val="left" w:pos="10260"/>
        </w:tabs>
        <w:ind w:right="210"/>
        <w:rPr>
          <w:b/>
          <w:sz w:val="24"/>
          <w:szCs w:val="24"/>
        </w:rPr>
      </w:pPr>
      <w:r w:rsidRPr="00692733">
        <w:rPr>
          <w:b/>
          <w:sz w:val="24"/>
          <w:szCs w:val="24"/>
        </w:rPr>
        <w:t>Criteriul 1: Relevanţă</w:t>
      </w:r>
    </w:p>
    <w:tbl>
      <w:tblPr>
        <w:tblpPr w:leftFromText="180" w:rightFromText="180" w:vertAnchor="text" w:horzAnchor="margin" w:tblpY="2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99"/>
        <w:gridCol w:w="1134"/>
        <w:gridCol w:w="1276"/>
      </w:tblGrid>
      <w:tr w:rsidR="005B4B3E" w:rsidRPr="00692733" w14:paraId="079E079E" w14:textId="77777777" w:rsidTr="00E46700">
        <w:trPr>
          <w:trHeight w:val="505"/>
        </w:trPr>
        <w:tc>
          <w:tcPr>
            <w:tcW w:w="6799" w:type="dxa"/>
          </w:tcPr>
          <w:p w14:paraId="5A7E47BF" w14:textId="77777777" w:rsidR="005B4B3E" w:rsidRPr="00692733" w:rsidRDefault="005B4B3E" w:rsidP="00692733">
            <w:pPr>
              <w:pStyle w:val="TableParagraph"/>
              <w:tabs>
                <w:tab w:val="left" w:pos="10260"/>
              </w:tabs>
              <w:ind w:right="210"/>
            </w:pPr>
          </w:p>
        </w:tc>
        <w:tc>
          <w:tcPr>
            <w:tcW w:w="1134" w:type="dxa"/>
          </w:tcPr>
          <w:p w14:paraId="39935AB4" w14:textId="77777777" w:rsidR="005B4B3E" w:rsidRPr="00692733" w:rsidRDefault="005B4B3E" w:rsidP="00692733">
            <w:pPr>
              <w:pStyle w:val="TableParagraph"/>
              <w:tabs>
                <w:tab w:val="left" w:pos="10260"/>
              </w:tabs>
              <w:spacing w:before="4" w:line="252" w:lineRule="exact"/>
              <w:ind w:left="124" w:right="210" w:firstLine="110"/>
              <w:rPr>
                <w:b/>
              </w:rPr>
            </w:pPr>
            <w:r w:rsidRPr="00692733">
              <w:rPr>
                <w:b/>
              </w:rPr>
              <w:t>Scor maxim</w:t>
            </w:r>
          </w:p>
        </w:tc>
        <w:tc>
          <w:tcPr>
            <w:tcW w:w="1276" w:type="dxa"/>
          </w:tcPr>
          <w:p w14:paraId="650B8FF1" w14:textId="77777777" w:rsidR="005B4B3E" w:rsidRPr="00692733" w:rsidRDefault="005B4B3E" w:rsidP="00692733">
            <w:pPr>
              <w:pStyle w:val="TableParagraph"/>
              <w:tabs>
                <w:tab w:val="left" w:pos="10260"/>
              </w:tabs>
              <w:spacing w:before="4" w:line="252" w:lineRule="exact"/>
              <w:ind w:left="228" w:right="210" w:firstLine="127"/>
              <w:rPr>
                <w:b/>
              </w:rPr>
            </w:pPr>
            <w:r w:rsidRPr="00692733">
              <w:rPr>
                <w:b/>
              </w:rPr>
              <w:t>Scor obținut</w:t>
            </w:r>
          </w:p>
        </w:tc>
      </w:tr>
      <w:tr w:rsidR="005B4B3E" w:rsidRPr="00692733" w14:paraId="5917003F" w14:textId="77777777" w:rsidTr="00E46700">
        <w:trPr>
          <w:trHeight w:val="266"/>
        </w:trPr>
        <w:tc>
          <w:tcPr>
            <w:tcW w:w="6799" w:type="dxa"/>
            <w:shd w:val="clear" w:color="auto" w:fill="E6E6E6"/>
          </w:tcPr>
          <w:p w14:paraId="5496DD90" w14:textId="77777777" w:rsidR="005B4B3E" w:rsidRPr="00692733" w:rsidRDefault="005B4B3E" w:rsidP="00692733">
            <w:pPr>
              <w:pStyle w:val="TableParagraph"/>
              <w:tabs>
                <w:tab w:val="left" w:pos="10260"/>
              </w:tabs>
              <w:spacing w:line="247" w:lineRule="exact"/>
              <w:ind w:left="107" w:right="210"/>
              <w:rPr>
                <w:b/>
              </w:rPr>
            </w:pPr>
            <w:r w:rsidRPr="00692733">
              <w:rPr>
                <w:b/>
              </w:rPr>
              <w:t>1. Relevanţa proiectului pentru inovare</w:t>
            </w:r>
          </w:p>
        </w:tc>
        <w:tc>
          <w:tcPr>
            <w:tcW w:w="1134" w:type="dxa"/>
            <w:shd w:val="clear" w:color="auto" w:fill="D9D9D9"/>
          </w:tcPr>
          <w:p w14:paraId="3ABEBAC0" w14:textId="77777777" w:rsidR="005B4B3E" w:rsidRPr="00692733" w:rsidRDefault="005B4B3E" w:rsidP="00692733">
            <w:pPr>
              <w:pStyle w:val="TableParagraph"/>
              <w:tabs>
                <w:tab w:val="left" w:pos="10260"/>
              </w:tabs>
              <w:spacing w:line="247" w:lineRule="exact"/>
              <w:ind w:left="308" w:right="210"/>
              <w:jc w:val="center"/>
              <w:rPr>
                <w:b/>
              </w:rPr>
            </w:pPr>
            <w:r w:rsidRPr="00692733">
              <w:rPr>
                <w:b/>
              </w:rPr>
              <w:t>35</w:t>
            </w:r>
          </w:p>
        </w:tc>
        <w:tc>
          <w:tcPr>
            <w:tcW w:w="1276" w:type="dxa"/>
          </w:tcPr>
          <w:p w14:paraId="420F1EA2" w14:textId="77777777" w:rsidR="005B4B3E" w:rsidRPr="00692733" w:rsidRDefault="005B4B3E" w:rsidP="00692733">
            <w:pPr>
              <w:pStyle w:val="TableParagraph"/>
              <w:tabs>
                <w:tab w:val="left" w:pos="10260"/>
              </w:tabs>
              <w:ind w:right="210"/>
              <w:rPr>
                <w:sz w:val="18"/>
              </w:rPr>
            </w:pPr>
          </w:p>
        </w:tc>
      </w:tr>
      <w:tr w:rsidR="005B4B3E" w:rsidRPr="00692733" w14:paraId="6B8AA8E9" w14:textId="77777777" w:rsidTr="00E46700">
        <w:trPr>
          <w:trHeight w:val="760"/>
        </w:trPr>
        <w:tc>
          <w:tcPr>
            <w:tcW w:w="6799" w:type="dxa"/>
          </w:tcPr>
          <w:p w14:paraId="62715118" w14:textId="77777777" w:rsidR="005B4B3E" w:rsidRPr="00692733" w:rsidRDefault="005B4B3E" w:rsidP="00692733">
            <w:pPr>
              <w:pStyle w:val="TableParagraph"/>
              <w:tabs>
                <w:tab w:val="left" w:pos="10260"/>
              </w:tabs>
              <w:ind w:left="107" w:right="210"/>
            </w:pPr>
            <w:r w:rsidRPr="00692733">
              <w:t>1.1 Caracterul inovator al proiectului şi contribuţia acestuia la dezvoltarea sectorului economic în cauză prin utilizarea de rezultate</w:t>
            </w:r>
          </w:p>
          <w:p w14:paraId="3040E840" w14:textId="77777777" w:rsidR="005B4B3E" w:rsidRPr="00692733" w:rsidRDefault="005B4B3E" w:rsidP="00692733">
            <w:pPr>
              <w:pStyle w:val="TableParagraph"/>
              <w:tabs>
                <w:tab w:val="left" w:pos="10260"/>
              </w:tabs>
              <w:spacing w:line="238" w:lineRule="exact"/>
              <w:ind w:left="107" w:right="210"/>
            </w:pPr>
            <w:r w:rsidRPr="00692733">
              <w:t>de cercetare/cunoştinţe tehnice/brevete</w:t>
            </w:r>
          </w:p>
        </w:tc>
        <w:tc>
          <w:tcPr>
            <w:tcW w:w="1134" w:type="dxa"/>
            <w:shd w:val="clear" w:color="auto" w:fill="D9D9D9"/>
          </w:tcPr>
          <w:p w14:paraId="451AB39F" w14:textId="77777777" w:rsidR="005B4B3E" w:rsidRPr="00692733" w:rsidRDefault="005B4B3E" w:rsidP="00692733">
            <w:pPr>
              <w:pStyle w:val="TableParagraph"/>
              <w:tabs>
                <w:tab w:val="left" w:pos="10260"/>
              </w:tabs>
              <w:spacing w:line="249" w:lineRule="exact"/>
              <w:ind w:left="7" w:right="210"/>
              <w:jc w:val="center"/>
            </w:pPr>
            <w:r w:rsidRPr="00692733">
              <w:t>7</w:t>
            </w:r>
          </w:p>
        </w:tc>
        <w:tc>
          <w:tcPr>
            <w:tcW w:w="1276" w:type="dxa"/>
          </w:tcPr>
          <w:p w14:paraId="2C69A278" w14:textId="77777777" w:rsidR="005B4B3E" w:rsidRPr="00692733" w:rsidRDefault="005B4B3E" w:rsidP="00692733">
            <w:pPr>
              <w:pStyle w:val="TableParagraph"/>
              <w:tabs>
                <w:tab w:val="left" w:pos="10260"/>
              </w:tabs>
              <w:ind w:right="210"/>
            </w:pPr>
          </w:p>
        </w:tc>
      </w:tr>
      <w:tr w:rsidR="005B4B3E" w:rsidRPr="00692733" w14:paraId="74206A1B" w14:textId="77777777" w:rsidTr="00E46700">
        <w:trPr>
          <w:trHeight w:val="251"/>
        </w:trPr>
        <w:tc>
          <w:tcPr>
            <w:tcW w:w="6799" w:type="dxa"/>
          </w:tcPr>
          <w:p w14:paraId="417EF23F" w14:textId="77777777" w:rsidR="005B4B3E" w:rsidRPr="00692733" w:rsidRDefault="005B4B3E" w:rsidP="00692733">
            <w:pPr>
              <w:pStyle w:val="TableParagraph"/>
              <w:tabs>
                <w:tab w:val="left" w:pos="10260"/>
              </w:tabs>
              <w:spacing w:line="232" w:lineRule="exact"/>
              <w:ind w:left="107" w:right="210"/>
            </w:pPr>
            <w:r w:rsidRPr="00692733">
              <w:t>1.2 Contribuţia proiectului la creşterea competitivităţii întreprinderii</w:t>
            </w:r>
          </w:p>
        </w:tc>
        <w:tc>
          <w:tcPr>
            <w:tcW w:w="1134" w:type="dxa"/>
            <w:shd w:val="clear" w:color="auto" w:fill="D9D9D9"/>
          </w:tcPr>
          <w:p w14:paraId="3E20419D" w14:textId="77777777" w:rsidR="005B4B3E" w:rsidRPr="00692733" w:rsidRDefault="005B4B3E" w:rsidP="00692733">
            <w:pPr>
              <w:pStyle w:val="TableParagraph"/>
              <w:tabs>
                <w:tab w:val="left" w:pos="10260"/>
              </w:tabs>
              <w:spacing w:line="232" w:lineRule="exact"/>
              <w:ind w:left="7" w:right="210"/>
              <w:jc w:val="center"/>
            </w:pPr>
            <w:r w:rsidRPr="00692733">
              <w:t>7</w:t>
            </w:r>
          </w:p>
        </w:tc>
        <w:tc>
          <w:tcPr>
            <w:tcW w:w="1276" w:type="dxa"/>
          </w:tcPr>
          <w:p w14:paraId="7681FEFF" w14:textId="77777777" w:rsidR="005B4B3E" w:rsidRPr="00692733" w:rsidRDefault="005B4B3E" w:rsidP="00692733">
            <w:pPr>
              <w:pStyle w:val="TableParagraph"/>
              <w:tabs>
                <w:tab w:val="left" w:pos="10260"/>
              </w:tabs>
              <w:ind w:right="210"/>
              <w:rPr>
                <w:sz w:val="18"/>
              </w:rPr>
            </w:pPr>
          </w:p>
        </w:tc>
      </w:tr>
      <w:tr w:rsidR="005B4B3E" w:rsidRPr="00692733" w14:paraId="27F52312" w14:textId="77777777" w:rsidTr="00E46700">
        <w:trPr>
          <w:trHeight w:val="254"/>
        </w:trPr>
        <w:tc>
          <w:tcPr>
            <w:tcW w:w="6799" w:type="dxa"/>
          </w:tcPr>
          <w:p w14:paraId="1A937630" w14:textId="77777777" w:rsidR="005B4B3E" w:rsidRPr="00692733" w:rsidRDefault="005B4B3E" w:rsidP="00692733">
            <w:pPr>
              <w:pStyle w:val="TableParagraph"/>
              <w:tabs>
                <w:tab w:val="left" w:pos="10260"/>
              </w:tabs>
              <w:spacing w:line="234" w:lineRule="exact"/>
              <w:ind w:left="107" w:right="210"/>
            </w:pPr>
            <w:r w:rsidRPr="00692733">
              <w:t>1.3 Creşterea nivelului tehnologic al întreprinderii</w:t>
            </w:r>
          </w:p>
        </w:tc>
        <w:tc>
          <w:tcPr>
            <w:tcW w:w="1134" w:type="dxa"/>
            <w:shd w:val="clear" w:color="auto" w:fill="D9D9D9"/>
          </w:tcPr>
          <w:p w14:paraId="2629C3F7" w14:textId="77777777" w:rsidR="005B4B3E" w:rsidRPr="00692733" w:rsidRDefault="005B4B3E" w:rsidP="00692733">
            <w:pPr>
              <w:pStyle w:val="TableParagraph"/>
              <w:tabs>
                <w:tab w:val="left" w:pos="10260"/>
              </w:tabs>
              <w:spacing w:line="234" w:lineRule="exact"/>
              <w:ind w:left="7" w:right="210"/>
              <w:jc w:val="center"/>
            </w:pPr>
            <w:r w:rsidRPr="00692733">
              <w:t>7</w:t>
            </w:r>
          </w:p>
        </w:tc>
        <w:tc>
          <w:tcPr>
            <w:tcW w:w="1276" w:type="dxa"/>
          </w:tcPr>
          <w:p w14:paraId="2B4F9ADF" w14:textId="77777777" w:rsidR="005B4B3E" w:rsidRPr="00692733" w:rsidRDefault="005B4B3E" w:rsidP="00692733">
            <w:pPr>
              <w:pStyle w:val="TableParagraph"/>
              <w:tabs>
                <w:tab w:val="left" w:pos="10260"/>
              </w:tabs>
              <w:ind w:right="210"/>
              <w:rPr>
                <w:sz w:val="18"/>
              </w:rPr>
            </w:pPr>
          </w:p>
        </w:tc>
      </w:tr>
      <w:tr w:rsidR="005B4B3E" w:rsidRPr="00692733" w14:paraId="6BD14DD2" w14:textId="77777777" w:rsidTr="00E46700">
        <w:trPr>
          <w:trHeight w:val="505"/>
        </w:trPr>
        <w:tc>
          <w:tcPr>
            <w:tcW w:w="6799" w:type="dxa"/>
          </w:tcPr>
          <w:p w14:paraId="024F3D03" w14:textId="77777777" w:rsidR="005B4B3E" w:rsidRPr="00692733" w:rsidRDefault="005B4B3E" w:rsidP="00692733">
            <w:pPr>
              <w:pStyle w:val="TableParagraph"/>
              <w:tabs>
                <w:tab w:val="left" w:pos="10260"/>
              </w:tabs>
              <w:spacing w:line="247" w:lineRule="exact"/>
              <w:ind w:left="107" w:right="210"/>
            </w:pPr>
            <w:r w:rsidRPr="00692733">
              <w:t>1.4 Dezvoltarea aptitudinilor întreprinderii pentru a utiliza rezultate</w:t>
            </w:r>
          </w:p>
          <w:p w14:paraId="34E45CE7" w14:textId="77777777" w:rsidR="005B4B3E" w:rsidRPr="00692733" w:rsidRDefault="005B4B3E" w:rsidP="00692733">
            <w:pPr>
              <w:pStyle w:val="TableParagraph"/>
              <w:tabs>
                <w:tab w:val="left" w:pos="10260"/>
              </w:tabs>
              <w:spacing w:before="1" w:line="238" w:lineRule="exact"/>
              <w:ind w:left="107" w:right="210"/>
            </w:pPr>
            <w:r w:rsidRPr="00692733">
              <w:t>de CD şi capacitatea de cooperare în domeniul CDI</w:t>
            </w:r>
          </w:p>
        </w:tc>
        <w:tc>
          <w:tcPr>
            <w:tcW w:w="1134" w:type="dxa"/>
            <w:shd w:val="clear" w:color="auto" w:fill="D9D9D9"/>
          </w:tcPr>
          <w:p w14:paraId="37CCE855" w14:textId="77777777" w:rsidR="005B4B3E" w:rsidRPr="00692733" w:rsidRDefault="005B4B3E" w:rsidP="00692733">
            <w:pPr>
              <w:pStyle w:val="TableParagraph"/>
              <w:tabs>
                <w:tab w:val="left" w:pos="10260"/>
              </w:tabs>
              <w:spacing w:line="247" w:lineRule="exact"/>
              <w:ind w:left="7" w:right="210"/>
              <w:jc w:val="center"/>
            </w:pPr>
            <w:r w:rsidRPr="00692733">
              <w:t>7</w:t>
            </w:r>
          </w:p>
        </w:tc>
        <w:tc>
          <w:tcPr>
            <w:tcW w:w="1276" w:type="dxa"/>
          </w:tcPr>
          <w:p w14:paraId="4AF9CA43" w14:textId="77777777" w:rsidR="005B4B3E" w:rsidRPr="00692733" w:rsidRDefault="005B4B3E" w:rsidP="00692733">
            <w:pPr>
              <w:pStyle w:val="TableParagraph"/>
              <w:tabs>
                <w:tab w:val="left" w:pos="10260"/>
              </w:tabs>
              <w:ind w:right="210"/>
            </w:pPr>
          </w:p>
        </w:tc>
      </w:tr>
      <w:tr w:rsidR="005B4B3E" w:rsidRPr="00692733" w14:paraId="17A65E0D" w14:textId="77777777" w:rsidTr="00E46700">
        <w:trPr>
          <w:trHeight w:val="758"/>
        </w:trPr>
        <w:tc>
          <w:tcPr>
            <w:tcW w:w="6799" w:type="dxa"/>
          </w:tcPr>
          <w:p w14:paraId="57A35731" w14:textId="77777777" w:rsidR="005B4B3E" w:rsidRPr="00692733" w:rsidRDefault="005B4B3E" w:rsidP="00692733">
            <w:pPr>
              <w:pStyle w:val="TableParagraph"/>
              <w:tabs>
                <w:tab w:val="left" w:pos="10260"/>
              </w:tabs>
              <w:ind w:left="107" w:right="210"/>
            </w:pPr>
            <w:r w:rsidRPr="00692733">
              <w:t>1.5 Posibilitatea creării de noi locuri de muncă în cadrul întreprinderii. Contribuţia la promovarea dezvoltării durabile şi a</w:t>
            </w:r>
          </w:p>
          <w:p w14:paraId="3054CDD7" w14:textId="77777777" w:rsidR="005B4B3E" w:rsidRPr="00692733" w:rsidRDefault="005B4B3E" w:rsidP="00692733">
            <w:pPr>
              <w:pStyle w:val="TableParagraph"/>
              <w:tabs>
                <w:tab w:val="left" w:pos="10260"/>
              </w:tabs>
              <w:spacing w:line="238" w:lineRule="exact"/>
              <w:ind w:left="107" w:right="210"/>
            </w:pPr>
            <w:r w:rsidRPr="00692733">
              <w:t>egalităţii de şanse</w:t>
            </w:r>
          </w:p>
        </w:tc>
        <w:tc>
          <w:tcPr>
            <w:tcW w:w="1134" w:type="dxa"/>
            <w:shd w:val="clear" w:color="auto" w:fill="D9D9D9"/>
          </w:tcPr>
          <w:p w14:paraId="40697F2E" w14:textId="77777777" w:rsidR="005B4B3E" w:rsidRPr="00692733" w:rsidRDefault="005B4B3E" w:rsidP="00692733">
            <w:pPr>
              <w:pStyle w:val="TableParagraph"/>
              <w:tabs>
                <w:tab w:val="left" w:pos="10260"/>
              </w:tabs>
              <w:spacing w:line="247" w:lineRule="exact"/>
              <w:ind w:left="7" w:right="210"/>
              <w:jc w:val="center"/>
            </w:pPr>
            <w:r w:rsidRPr="00692733">
              <w:t>7</w:t>
            </w:r>
          </w:p>
        </w:tc>
        <w:tc>
          <w:tcPr>
            <w:tcW w:w="1276" w:type="dxa"/>
          </w:tcPr>
          <w:p w14:paraId="2A40EBE4" w14:textId="77777777" w:rsidR="005B4B3E" w:rsidRPr="00692733" w:rsidRDefault="005B4B3E" w:rsidP="00692733">
            <w:pPr>
              <w:pStyle w:val="TableParagraph"/>
              <w:tabs>
                <w:tab w:val="left" w:pos="10260"/>
              </w:tabs>
              <w:ind w:right="210"/>
            </w:pPr>
          </w:p>
        </w:tc>
      </w:tr>
      <w:tr w:rsidR="005B4B3E" w:rsidRPr="00692733" w14:paraId="430661A1" w14:textId="77777777" w:rsidTr="00E46700">
        <w:trPr>
          <w:trHeight w:val="253"/>
        </w:trPr>
        <w:tc>
          <w:tcPr>
            <w:tcW w:w="6799" w:type="dxa"/>
          </w:tcPr>
          <w:p w14:paraId="6472D27E" w14:textId="77777777" w:rsidR="005B4B3E" w:rsidRPr="00692733" w:rsidRDefault="005B4B3E" w:rsidP="00692733">
            <w:pPr>
              <w:pStyle w:val="TableParagraph"/>
              <w:tabs>
                <w:tab w:val="left" w:pos="10260"/>
              </w:tabs>
              <w:spacing w:line="234" w:lineRule="exact"/>
              <w:ind w:left="107" w:right="210"/>
              <w:rPr>
                <w:b/>
              </w:rPr>
            </w:pPr>
            <w:r w:rsidRPr="00692733">
              <w:rPr>
                <w:b/>
              </w:rPr>
              <w:t>Total</w:t>
            </w:r>
          </w:p>
        </w:tc>
        <w:tc>
          <w:tcPr>
            <w:tcW w:w="1134" w:type="dxa"/>
            <w:shd w:val="clear" w:color="auto" w:fill="D9D9D9"/>
          </w:tcPr>
          <w:p w14:paraId="24020756" w14:textId="77777777" w:rsidR="005B4B3E" w:rsidRPr="00692733" w:rsidRDefault="005B4B3E" w:rsidP="00692733">
            <w:pPr>
              <w:pStyle w:val="TableParagraph"/>
              <w:tabs>
                <w:tab w:val="left" w:pos="10260"/>
              </w:tabs>
              <w:ind w:right="210"/>
              <w:rPr>
                <w:sz w:val="18"/>
              </w:rPr>
            </w:pPr>
          </w:p>
        </w:tc>
        <w:tc>
          <w:tcPr>
            <w:tcW w:w="1276" w:type="dxa"/>
          </w:tcPr>
          <w:p w14:paraId="7CE046BB" w14:textId="77777777" w:rsidR="005B4B3E" w:rsidRPr="00692733" w:rsidRDefault="005B4B3E" w:rsidP="00692733">
            <w:pPr>
              <w:pStyle w:val="TableParagraph"/>
              <w:tabs>
                <w:tab w:val="left" w:pos="10260"/>
              </w:tabs>
              <w:ind w:right="210"/>
              <w:rPr>
                <w:sz w:val="18"/>
              </w:rPr>
            </w:pPr>
          </w:p>
        </w:tc>
      </w:tr>
    </w:tbl>
    <w:p w14:paraId="66DC3454" w14:textId="77777777" w:rsidR="00093D73" w:rsidRPr="00692733" w:rsidRDefault="00093D73" w:rsidP="00692733">
      <w:pPr>
        <w:pStyle w:val="BodyText"/>
        <w:tabs>
          <w:tab w:val="left" w:pos="10260"/>
        </w:tabs>
        <w:ind w:right="210"/>
        <w:jc w:val="both"/>
        <w:rPr>
          <w:b/>
          <w:sz w:val="26"/>
        </w:rPr>
      </w:pPr>
    </w:p>
    <w:p w14:paraId="28D0685D" w14:textId="77777777" w:rsidR="005B4B3E" w:rsidRPr="00692733" w:rsidRDefault="005B4B3E" w:rsidP="00692733">
      <w:pPr>
        <w:tabs>
          <w:tab w:val="left" w:pos="10260"/>
        </w:tabs>
        <w:spacing w:before="155" w:line="274" w:lineRule="exact"/>
        <w:ind w:left="680" w:right="210"/>
        <w:jc w:val="both"/>
        <w:rPr>
          <w:b/>
          <w:sz w:val="24"/>
        </w:rPr>
      </w:pPr>
    </w:p>
    <w:p w14:paraId="5E407633" w14:textId="77777777" w:rsidR="005B4B3E" w:rsidRPr="00692733" w:rsidRDefault="005B4B3E" w:rsidP="00692733">
      <w:pPr>
        <w:tabs>
          <w:tab w:val="left" w:pos="10260"/>
        </w:tabs>
        <w:spacing w:before="155" w:line="274" w:lineRule="exact"/>
        <w:ind w:left="680" w:right="210"/>
        <w:jc w:val="both"/>
        <w:rPr>
          <w:b/>
          <w:sz w:val="24"/>
        </w:rPr>
      </w:pPr>
    </w:p>
    <w:p w14:paraId="6A036821" w14:textId="77777777" w:rsidR="005B4B3E" w:rsidRPr="00692733" w:rsidRDefault="005B4B3E" w:rsidP="00692733">
      <w:pPr>
        <w:tabs>
          <w:tab w:val="left" w:pos="10260"/>
        </w:tabs>
        <w:spacing w:before="155" w:line="274" w:lineRule="exact"/>
        <w:ind w:left="680" w:right="210"/>
        <w:jc w:val="both"/>
        <w:rPr>
          <w:b/>
          <w:sz w:val="24"/>
        </w:rPr>
      </w:pPr>
    </w:p>
    <w:p w14:paraId="1FBE9F85" w14:textId="77777777" w:rsidR="00C14B6F" w:rsidRPr="00692733" w:rsidRDefault="00C14B6F" w:rsidP="00692733">
      <w:pPr>
        <w:tabs>
          <w:tab w:val="left" w:pos="10260"/>
        </w:tabs>
        <w:spacing w:before="155" w:line="274" w:lineRule="exact"/>
        <w:ind w:right="210"/>
        <w:jc w:val="both"/>
        <w:rPr>
          <w:b/>
          <w:sz w:val="24"/>
        </w:rPr>
      </w:pPr>
    </w:p>
    <w:p w14:paraId="6EFA6983" w14:textId="77777777" w:rsidR="004B024F" w:rsidRPr="00692733" w:rsidRDefault="004B024F" w:rsidP="00692733">
      <w:pPr>
        <w:tabs>
          <w:tab w:val="left" w:pos="10260"/>
        </w:tabs>
        <w:spacing w:before="155" w:line="274" w:lineRule="exact"/>
        <w:ind w:right="210"/>
        <w:jc w:val="both"/>
        <w:rPr>
          <w:b/>
          <w:sz w:val="24"/>
        </w:rPr>
      </w:pPr>
    </w:p>
    <w:p w14:paraId="17AEA946" w14:textId="77777777" w:rsidR="002127D2" w:rsidRDefault="002127D2" w:rsidP="00692733">
      <w:pPr>
        <w:tabs>
          <w:tab w:val="left" w:pos="10260"/>
        </w:tabs>
        <w:spacing w:before="155" w:line="274" w:lineRule="exact"/>
        <w:ind w:right="210"/>
        <w:jc w:val="both"/>
        <w:rPr>
          <w:b/>
          <w:sz w:val="24"/>
        </w:rPr>
      </w:pPr>
    </w:p>
    <w:p w14:paraId="22A09E73" w14:textId="77777777" w:rsidR="002127D2" w:rsidRDefault="002127D2" w:rsidP="00692733">
      <w:pPr>
        <w:tabs>
          <w:tab w:val="left" w:pos="10260"/>
        </w:tabs>
        <w:spacing w:before="155" w:line="274" w:lineRule="exact"/>
        <w:ind w:right="210"/>
        <w:jc w:val="both"/>
        <w:rPr>
          <w:b/>
          <w:sz w:val="24"/>
        </w:rPr>
      </w:pPr>
    </w:p>
    <w:p w14:paraId="06EB6837" w14:textId="77777777" w:rsidR="002127D2" w:rsidRDefault="002127D2" w:rsidP="00692733">
      <w:pPr>
        <w:tabs>
          <w:tab w:val="left" w:pos="10260"/>
        </w:tabs>
        <w:spacing w:before="155" w:line="274" w:lineRule="exact"/>
        <w:ind w:right="210"/>
        <w:jc w:val="both"/>
        <w:rPr>
          <w:b/>
          <w:sz w:val="24"/>
        </w:rPr>
      </w:pPr>
    </w:p>
    <w:p w14:paraId="1009AF92" w14:textId="77777777" w:rsidR="00093D73" w:rsidRPr="00692733" w:rsidRDefault="003128FA" w:rsidP="00692733">
      <w:pPr>
        <w:tabs>
          <w:tab w:val="left" w:pos="10260"/>
        </w:tabs>
        <w:spacing w:before="155" w:line="274" w:lineRule="exact"/>
        <w:ind w:right="210"/>
        <w:jc w:val="both"/>
        <w:rPr>
          <w:b/>
          <w:sz w:val="24"/>
        </w:rPr>
      </w:pPr>
      <w:r w:rsidRPr="00692733">
        <w:rPr>
          <w:b/>
          <w:sz w:val="24"/>
        </w:rPr>
        <w:t>Criteriul 1.1 Caracterul inovator al proiectului</w:t>
      </w:r>
    </w:p>
    <w:p w14:paraId="5EA1203F" w14:textId="77777777" w:rsidR="00093D73" w:rsidRPr="00692733" w:rsidRDefault="003128FA" w:rsidP="00692733">
      <w:pPr>
        <w:pStyle w:val="BodyText"/>
        <w:tabs>
          <w:tab w:val="left" w:pos="10260"/>
        </w:tabs>
        <w:spacing w:line="276" w:lineRule="auto"/>
        <w:ind w:right="210"/>
        <w:jc w:val="both"/>
      </w:pPr>
      <w:r w:rsidRPr="00692733">
        <w:t xml:space="preserve">Se va evalua gradul de noutate al produsului/procesului în comparaţie cu produsele/procesele existente pe piaţă la momentul propunerii, precum şi stimularea activităţilor de CDI din cadrul întreprinderii. Se va evalua capacitatea întreprinderii de a introduce modificări organizaţionale, tehnologice, financiare, strategice, economice. Se poate analiza caracterul inovativ al întreprinderii solicitante din activităţile de </w:t>
      </w:r>
      <w:r w:rsidRPr="00692733">
        <w:lastRenderedPageBreak/>
        <w:t>inovare anterioare proiectului propus, realizate în cadrul altor proiecte cu caracter inovativ, pe care solicitantul poate să le prezinte în cererea de finanţare.</w:t>
      </w:r>
    </w:p>
    <w:p w14:paraId="665EF12B" w14:textId="77777777" w:rsidR="00093D73" w:rsidRPr="00692733" w:rsidRDefault="003128FA" w:rsidP="00692733">
      <w:pPr>
        <w:pStyle w:val="BodyText"/>
        <w:tabs>
          <w:tab w:val="left" w:pos="10260"/>
        </w:tabs>
        <w:ind w:right="210"/>
        <w:jc w:val="both"/>
      </w:pPr>
      <w:r w:rsidRPr="00692733">
        <w:t>Alte aspecte care vor fi luate în considerare privind caracterul inovator al proiectului:</w:t>
      </w:r>
    </w:p>
    <w:p w14:paraId="6356E81E" w14:textId="77777777" w:rsidR="00093D73" w:rsidRPr="00692733" w:rsidRDefault="003128FA" w:rsidP="00692733">
      <w:pPr>
        <w:pStyle w:val="BodyText"/>
        <w:tabs>
          <w:tab w:val="left" w:pos="10260"/>
        </w:tabs>
        <w:ind w:right="210"/>
        <w:jc w:val="both"/>
      </w:pPr>
      <w:r w:rsidRPr="00692733">
        <w:t>- produsele/procesele se adresează unui sector economic/domeniu social care reprezintă o prioritate pentru localitatea sau regiunea unde este localizată întreprinderea,</w:t>
      </w:r>
    </w:p>
    <w:p w14:paraId="1813BD83" w14:textId="77777777" w:rsidR="00093D73" w:rsidRPr="00692733" w:rsidRDefault="00C14B6F" w:rsidP="00692733">
      <w:pPr>
        <w:pStyle w:val="BodyText"/>
        <w:tabs>
          <w:tab w:val="left" w:pos="10260"/>
        </w:tabs>
        <w:ind w:right="210"/>
        <w:jc w:val="both"/>
      </w:pPr>
      <w:r w:rsidRPr="00692733">
        <w:t xml:space="preserve">- </w:t>
      </w:r>
      <w:r w:rsidR="003128FA" w:rsidRPr="00692733">
        <w:t>răspunde unor probleme/nevoi sau oportunităţi clar identificate prin proiect,</w:t>
      </w:r>
    </w:p>
    <w:p w14:paraId="485A12AC" w14:textId="77777777" w:rsidR="00093D73" w:rsidRPr="00692733" w:rsidRDefault="00C14B6F" w:rsidP="00692733">
      <w:pPr>
        <w:pStyle w:val="BodyText"/>
        <w:tabs>
          <w:tab w:val="left" w:pos="10260"/>
        </w:tabs>
        <w:ind w:right="210"/>
        <w:jc w:val="both"/>
      </w:pPr>
      <w:r w:rsidRPr="00692733">
        <w:t xml:space="preserve">- </w:t>
      </w:r>
      <w:r w:rsidR="003128FA" w:rsidRPr="00692733">
        <w:t>produsele/tehnologiile/serviciile răspund unei cereri corect identificate, susţinută cu date statistice relevante.</w:t>
      </w:r>
    </w:p>
    <w:p w14:paraId="428B2048" w14:textId="77777777" w:rsidR="00F75C3C" w:rsidRPr="00692733" w:rsidRDefault="003128FA" w:rsidP="00692733">
      <w:pPr>
        <w:pStyle w:val="BodyText"/>
        <w:tabs>
          <w:tab w:val="left" w:pos="10260"/>
        </w:tabs>
        <w:ind w:right="210"/>
        <w:jc w:val="both"/>
      </w:pPr>
      <w:r w:rsidRPr="00692733">
        <w:t>Se vor evalua pozitiv proiectele care contribuie la implementarea de soluţii pentru protejarea mediului prin înlocuirea materiilor poluante, sporirea eficienţei energetice, reducerea consumului de combustibil şi a resurselor naturale, producerea de produse/tehnologii/servicii noi cu un nivel scăzut de poluare.</w:t>
      </w:r>
    </w:p>
    <w:p w14:paraId="6E625527" w14:textId="77777777" w:rsidR="00F75C3C" w:rsidRPr="00692733" w:rsidRDefault="00F75C3C" w:rsidP="00692733">
      <w:pPr>
        <w:pStyle w:val="BodyText"/>
        <w:tabs>
          <w:tab w:val="left" w:pos="10260"/>
        </w:tabs>
        <w:ind w:left="680" w:right="210"/>
        <w:jc w:val="both"/>
      </w:pPr>
    </w:p>
    <w:p w14:paraId="4D69A1B1" w14:textId="77777777" w:rsidR="00093D73" w:rsidRPr="00692733" w:rsidRDefault="003128FA" w:rsidP="00692733">
      <w:pPr>
        <w:pStyle w:val="BodyText"/>
        <w:tabs>
          <w:tab w:val="left" w:pos="10260"/>
        </w:tabs>
        <w:spacing w:before="63"/>
        <w:ind w:right="210"/>
        <w:jc w:val="both"/>
      </w:pPr>
      <w:r w:rsidRPr="00692733">
        <w:t>Vor fi analizate în special informaţiile prezentate în Cererea de finanţare pct. 1. Asistență acordată anterior, pct. 6. Localizare proiect, 8. Rezultate așteptate, 9. Context, 10. Justificare și 13. Relevanță, precum şi Planul de Afaceri. De asemenea se va analiza măsura în care scopul, obiectivele şi ideea propunerii sunt în conformitate cu obiectivele cerereii de proiecte/apelului. Se vor analiza Cererea de finanţare pct. 7. Obiective specifice ale proiectului și Planul de Afaceri.</w:t>
      </w:r>
    </w:p>
    <w:p w14:paraId="686CEC20" w14:textId="77777777" w:rsidR="00093D73" w:rsidRPr="00692733" w:rsidRDefault="00093D73" w:rsidP="00692733">
      <w:pPr>
        <w:pStyle w:val="BodyText"/>
        <w:tabs>
          <w:tab w:val="left" w:pos="10260"/>
        </w:tabs>
        <w:spacing w:before="5"/>
        <w:ind w:right="210"/>
        <w:jc w:val="both"/>
      </w:pPr>
    </w:p>
    <w:p w14:paraId="35AB65E3" w14:textId="77777777" w:rsidR="00093D73" w:rsidRPr="00692733" w:rsidRDefault="003128FA" w:rsidP="00692733">
      <w:pPr>
        <w:tabs>
          <w:tab w:val="left" w:pos="10260"/>
        </w:tabs>
        <w:spacing w:before="155" w:line="274" w:lineRule="exact"/>
        <w:ind w:right="210"/>
        <w:jc w:val="both"/>
        <w:rPr>
          <w:b/>
          <w:sz w:val="24"/>
        </w:rPr>
      </w:pPr>
      <w:r w:rsidRPr="00692733">
        <w:rPr>
          <w:b/>
          <w:sz w:val="24"/>
        </w:rPr>
        <w:t>Criteriul 1.2 Contribuţia proiectului la creşterea competitivităţii întreprinderii</w:t>
      </w:r>
    </w:p>
    <w:p w14:paraId="0B707C47" w14:textId="77777777" w:rsidR="00093D73" w:rsidRPr="002127D2" w:rsidRDefault="003128FA" w:rsidP="002127D2">
      <w:pPr>
        <w:pStyle w:val="BodyText"/>
        <w:tabs>
          <w:tab w:val="left" w:pos="10260"/>
        </w:tabs>
        <w:ind w:right="210"/>
        <w:jc w:val="both"/>
      </w:pPr>
      <w:r w:rsidRPr="00692733">
        <w:t>Se va evalua impactul implementării rezultatelor de cercetare-dezvoltare, cunoştinţelor tehnice, brevetelor pentru obţinerea de produse/tehnologii/servicii substanţial îmbunătăţite sau noi în raport cu produsele/tehnologiile/serviciile existente în întreprindere înaintea implementării proiectului. De asemenea se va evalua măsura în care rezultatele preconizate a se obţine prin implementarea proiectului vor</w:t>
      </w:r>
      <w:r w:rsidRPr="00692733">
        <w:rPr>
          <w:spacing w:val="-8"/>
        </w:rPr>
        <w:t xml:space="preserve"> </w:t>
      </w:r>
      <w:r w:rsidRPr="00692733">
        <w:t>avea</w:t>
      </w:r>
      <w:r w:rsidRPr="00692733">
        <w:rPr>
          <w:spacing w:val="-8"/>
        </w:rPr>
        <w:t xml:space="preserve"> </w:t>
      </w:r>
      <w:r w:rsidRPr="00692733">
        <w:t>piaţă</w:t>
      </w:r>
      <w:r w:rsidRPr="00692733">
        <w:rPr>
          <w:spacing w:val="-7"/>
        </w:rPr>
        <w:t xml:space="preserve"> </w:t>
      </w:r>
      <w:r w:rsidRPr="00692733">
        <w:t>de</w:t>
      </w:r>
      <w:r w:rsidRPr="00692733">
        <w:rPr>
          <w:spacing w:val="-8"/>
        </w:rPr>
        <w:t xml:space="preserve"> </w:t>
      </w:r>
      <w:r w:rsidRPr="00692733">
        <w:t>desfacere</w:t>
      </w:r>
      <w:r w:rsidRPr="00692733">
        <w:rPr>
          <w:spacing w:val="-9"/>
        </w:rPr>
        <w:t xml:space="preserve"> </w:t>
      </w:r>
      <w:r w:rsidRPr="00692733">
        <w:t>şi</w:t>
      </w:r>
      <w:r w:rsidRPr="00692733">
        <w:rPr>
          <w:spacing w:val="-6"/>
        </w:rPr>
        <w:t xml:space="preserve"> </w:t>
      </w:r>
      <w:r w:rsidRPr="00692733">
        <w:t>sunt</w:t>
      </w:r>
      <w:r w:rsidRPr="00692733">
        <w:rPr>
          <w:spacing w:val="-7"/>
        </w:rPr>
        <w:t xml:space="preserve"> </w:t>
      </w:r>
      <w:r w:rsidRPr="00692733">
        <w:t>prezentate</w:t>
      </w:r>
      <w:r w:rsidRPr="00692733">
        <w:rPr>
          <w:spacing w:val="-8"/>
        </w:rPr>
        <w:t xml:space="preserve"> </w:t>
      </w:r>
      <w:r w:rsidRPr="00692733">
        <w:t>beneficiile</w:t>
      </w:r>
      <w:r w:rsidRPr="00692733">
        <w:rPr>
          <w:spacing w:val="-7"/>
        </w:rPr>
        <w:t xml:space="preserve"> </w:t>
      </w:r>
      <w:r w:rsidRPr="00692733">
        <w:t>şi</w:t>
      </w:r>
      <w:r w:rsidRPr="00692733">
        <w:rPr>
          <w:spacing w:val="-7"/>
        </w:rPr>
        <w:t xml:space="preserve"> </w:t>
      </w:r>
      <w:r w:rsidRPr="00692733">
        <w:t>avantajele</w:t>
      </w:r>
      <w:r w:rsidRPr="00692733">
        <w:rPr>
          <w:spacing w:val="-8"/>
        </w:rPr>
        <w:t xml:space="preserve"> </w:t>
      </w:r>
      <w:r w:rsidRPr="00692733">
        <w:t>acestora</w:t>
      </w:r>
      <w:r w:rsidRPr="00692733">
        <w:rPr>
          <w:spacing w:val="-8"/>
        </w:rPr>
        <w:t xml:space="preserve"> </w:t>
      </w:r>
      <w:r w:rsidRPr="00692733">
        <w:t>comparativ</w:t>
      </w:r>
      <w:r w:rsidRPr="00692733">
        <w:rPr>
          <w:spacing w:val="-7"/>
        </w:rPr>
        <w:t xml:space="preserve"> </w:t>
      </w:r>
      <w:r w:rsidRPr="00692733">
        <w:t>cu</w:t>
      </w:r>
      <w:r w:rsidRPr="00692733">
        <w:rPr>
          <w:spacing w:val="-7"/>
        </w:rPr>
        <w:t xml:space="preserve"> </w:t>
      </w:r>
      <w:r w:rsidRPr="00692733">
        <w:t>concurenţa. Se va ţine cont în special de pct. 18. Descrierea investiției și 50. Activități previzionate din Cererea de finanțare și de Planul de</w:t>
      </w:r>
      <w:r w:rsidRPr="00692733">
        <w:rPr>
          <w:spacing w:val="-2"/>
        </w:rPr>
        <w:t xml:space="preserve"> </w:t>
      </w:r>
      <w:r w:rsidRPr="00692733">
        <w:t>afaceri.</w:t>
      </w:r>
    </w:p>
    <w:p w14:paraId="755C55DB" w14:textId="77777777" w:rsidR="00093D73" w:rsidRPr="00692733" w:rsidRDefault="003128FA" w:rsidP="00692733">
      <w:pPr>
        <w:tabs>
          <w:tab w:val="left" w:pos="10260"/>
        </w:tabs>
        <w:spacing w:before="155" w:line="274" w:lineRule="exact"/>
        <w:ind w:right="210"/>
        <w:jc w:val="both"/>
        <w:rPr>
          <w:b/>
          <w:sz w:val="24"/>
        </w:rPr>
      </w:pPr>
      <w:r w:rsidRPr="00692733">
        <w:rPr>
          <w:b/>
          <w:sz w:val="24"/>
        </w:rPr>
        <w:t>Criteriul 1.3 Creşterea nivelului tehnologic al întreprinderii</w:t>
      </w:r>
    </w:p>
    <w:p w14:paraId="725696E3" w14:textId="77777777" w:rsidR="00093D73" w:rsidRPr="00692733" w:rsidRDefault="003128FA" w:rsidP="00692733">
      <w:pPr>
        <w:pStyle w:val="BodyText"/>
        <w:tabs>
          <w:tab w:val="left" w:pos="10260"/>
        </w:tabs>
        <w:ind w:right="210"/>
        <w:jc w:val="both"/>
      </w:pPr>
      <w:r w:rsidRPr="00692733">
        <w:t>Se va evalua îmbunătăţire/creşterea nivelului tehnologic al întreprinderii solicitante prin introducerea în producţie a rezultatelor cercetării şi achiziţionarea de active corporale/necorporale care să sprijine procesul tehnologic comparativ cu tehnologiile existente înaintea demarării proiectului. Se vor analiza avantajele şi beneficiile fluxului tehnologic inovativ comparativ cu cel existent în întreprindere la momentul solicitării finanţării nerambursabile.</w:t>
      </w:r>
    </w:p>
    <w:p w14:paraId="7EE764B1" w14:textId="77777777" w:rsidR="00093D73" w:rsidRPr="002127D2" w:rsidRDefault="003128FA" w:rsidP="002127D2">
      <w:pPr>
        <w:pStyle w:val="BodyText"/>
        <w:tabs>
          <w:tab w:val="left" w:pos="10260"/>
        </w:tabs>
        <w:ind w:right="210"/>
        <w:jc w:val="both"/>
      </w:pPr>
      <w:r w:rsidRPr="00692733">
        <w:t>Se va ţine cont în special de pct. 18. Descrierea investiției și 50. Activități previzionate din Cererea de finanțare și de Planul de</w:t>
      </w:r>
      <w:r w:rsidRPr="00692733">
        <w:rPr>
          <w:spacing w:val="-2"/>
        </w:rPr>
        <w:t xml:space="preserve"> </w:t>
      </w:r>
      <w:r w:rsidRPr="00692733">
        <w:t>afaceri.</w:t>
      </w:r>
    </w:p>
    <w:p w14:paraId="0E0EDF9A" w14:textId="77777777" w:rsidR="00093D73" w:rsidRPr="00692733" w:rsidRDefault="003128FA" w:rsidP="00692733">
      <w:pPr>
        <w:tabs>
          <w:tab w:val="left" w:pos="10260"/>
        </w:tabs>
        <w:spacing w:before="155" w:line="274" w:lineRule="exact"/>
        <w:ind w:right="210"/>
        <w:jc w:val="both"/>
        <w:rPr>
          <w:b/>
          <w:sz w:val="24"/>
        </w:rPr>
      </w:pPr>
      <w:r w:rsidRPr="00692733">
        <w:rPr>
          <w:b/>
          <w:sz w:val="24"/>
        </w:rPr>
        <w:t>Criteriul 1.4 Dezvoltarea aptitudinilor întreprinderii pentru a utiliza rezultate de CD şi capacitatea de cooperare în domeniul CDI</w:t>
      </w:r>
    </w:p>
    <w:p w14:paraId="6BA4CFD0" w14:textId="77777777" w:rsidR="00093D73" w:rsidRPr="00692733" w:rsidRDefault="003128FA" w:rsidP="00692733">
      <w:pPr>
        <w:pStyle w:val="BodyText"/>
        <w:tabs>
          <w:tab w:val="left" w:pos="10260"/>
        </w:tabs>
        <w:ind w:right="210"/>
        <w:jc w:val="both"/>
      </w:pPr>
      <w:r w:rsidRPr="00692733">
        <w:t>Se va evalua calitatea echipei de cercetare şi efectul contribuţiei acesteia la domeniul tematic la care se adresează activităţile de cercetare din proiect, cât şi anvergura departamentului de cercetare al întreprinderii (buget, brevete, strategia de CD, etc.), numărul de persoane noi angajate/menţinute ca urmare a implementării proiectului.</w:t>
      </w:r>
    </w:p>
    <w:p w14:paraId="2CC55999" w14:textId="77777777" w:rsidR="00093D73" w:rsidRPr="00692733" w:rsidRDefault="003128FA" w:rsidP="00692733">
      <w:pPr>
        <w:pStyle w:val="BodyText"/>
        <w:tabs>
          <w:tab w:val="left" w:pos="10260"/>
        </w:tabs>
        <w:ind w:right="210"/>
        <w:jc w:val="both"/>
      </w:pPr>
      <w:r w:rsidRPr="00692733">
        <w:t>De</w:t>
      </w:r>
      <w:r w:rsidRPr="00692733">
        <w:rPr>
          <w:spacing w:val="-17"/>
        </w:rPr>
        <w:t xml:space="preserve"> </w:t>
      </w:r>
      <w:r w:rsidRPr="00692733">
        <w:t>asemenea,</w:t>
      </w:r>
      <w:r w:rsidRPr="00692733">
        <w:rPr>
          <w:spacing w:val="-15"/>
        </w:rPr>
        <w:t xml:space="preserve"> </w:t>
      </w:r>
      <w:r w:rsidRPr="00692733">
        <w:t>dacă</w:t>
      </w:r>
      <w:r w:rsidRPr="00692733">
        <w:rPr>
          <w:spacing w:val="-15"/>
        </w:rPr>
        <w:t xml:space="preserve"> </w:t>
      </w:r>
      <w:r w:rsidRPr="00692733">
        <w:t>se</w:t>
      </w:r>
      <w:r w:rsidRPr="00692733">
        <w:rPr>
          <w:spacing w:val="-13"/>
        </w:rPr>
        <w:t xml:space="preserve"> </w:t>
      </w:r>
      <w:r w:rsidRPr="00692733">
        <w:t>utilizează</w:t>
      </w:r>
      <w:r w:rsidRPr="00692733">
        <w:rPr>
          <w:spacing w:val="-17"/>
        </w:rPr>
        <w:t xml:space="preserve"> </w:t>
      </w:r>
      <w:r w:rsidRPr="00692733">
        <w:t>cercetători</w:t>
      </w:r>
      <w:r w:rsidRPr="00692733">
        <w:rPr>
          <w:spacing w:val="-13"/>
        </w:rPr>
        <w:t xml:space="preserve"> </w:t>
      </w:r>
      <w:r w:rsidRPr="00692733">
        <w:t>din</w:t>
      </w:r>
      <w:r w:rsidRPr="00692733">
        <w:rPr>
          <w:spacing w:val="-15"/>
        </w:rPr>
        <w:t xml:space="preserve"> </w:t>
      </w:r>
      <w:r w:rsidRPr="00692733">
        <w:t>cadrul</w:t>
      </w:r>
      <w:r w:rsidRPr="00692733">
        <w:rPr>
          <w:spacing w:val="-15"/>
        </w:rPr>
        <w:t xml:space="preserve"> </w:t>
      </w:r>
      <w:r w:rsidRPr="00692733">
        <w:t>unor</w:t>
      </w:r>
      <w:r w:rsidRPr="00692733">
        <w:rPr>
          <w:spacing w:val="-12"/>
        </w:rPr>
        <w:t xml:space="preserve"> </w:t>
      </w:r>
      <w:r w:rsidRPr="00692733">
        <w:t>organizații</w:t>
      </w:r>
      <w:r w:rsidRPr="00692733">
        <w:rPr>
          <w:spacing w:val="-13"/>
        </w:rPr>
        <w:t xml:space="preserve"> </w:t>
      </w:r>
      <w:r w:rsidRPr="00692733">
        <w:t>de</w:t>
      </w:r>
      <w:r w:rsidRPr="00692733">
        <w:rPr>
          <w:spacing w:val="-13"/>
        </w:rPr>
        <w:t xml:space="preserve"> </w:t>
      </w:r>
      <w:r w:rsidRPr="00692733">
        <w:t>cercetare</w:t>
      </w:r>
      <w:r w:rsidRPr="00692733">
        <w:rPr>
          <w:spacing w:val="-16"/>
        </w:rPr>
        <w:t xml:space="preserve"> </w:t>
      </w:r>
      <w:r w:rsidRPr="00692733">
        <w:t>partenere,</w:t>
      </w:r>
      <w:r w:rsidRPr="00692733">
        <w:rPr>
          <w:spacing w:val="-13"/>
        </w:rPr>
        <w:t xml:space="preserve"> </w:t>
      </w:r>
      <w:r w:rsidRPr="00692733">
        <w:t>se</w:t>
      </w:r>
      <w:r w:rsidRPr="00692733">
        <w:rPr>
          <w:spacing w:val="-17"/>
        </w:rPr>
        <w:t xml:space="preserve"> </w:t>
      </w:r>
      <w:r w:rsidRPr="00692733">
        <w:t>va</w:t>
      </w:r>
      <w:r w:rsidRPr="00692733">
        <w:rPr>
          <w:spacing w:val="-13"/>
        </w:rPr>
        <w:t xml:space="preserve"> </w:t>
      </w:r>
      <w:r w:rsidRPr="00692733">
        <w:t>evalua capacitatea</w:t>
      </w:r>
      <w:r w:rsidRPr="00692733">
        <w:rPr>
          <w:spacing w:val="-16"/>
        </w:rPr>
        <w:t xml:space="preserve"> </w:t>
      </w:r>
      <w:r w:rsidRPr="00692733">
        <w:t>solicitantului</w:t>
      </w:r>
      <w:r w:rsidRPr="00692733">
        <w:rPr>
          <w:spacing w:val="-11"/>
        </w:rPr>
        <w:t xml:space="preserve"> </w:t>
      </w:r>
      <w:r w:rsidRPr="00692733">
        <w:t>de</w:t>
      </w:r>
      <w:r w:rsidRPr="00692733">
        <w:rPr>
          <w:spacing w:val="-15"/>
        </w:rPr>
        <w:t xml:space="preserve"> </w:t>
      </w:r>
      <w:r w:rsidRPr="00692733">
        <w:t>a</w:t>
      </w:r>
      <w:r w:rsidRPr="00692733">
        <w:rPr>
          <w:spacing w:val="-12"/>
        </w:rPr>
        <w:t xml:space="preserve"> </w:t>
      </w:r>
      <w:r w:rsidRPr="00692733">
        <w:t>coopera</w:t>
      </w:r>
      <w:r w:rsidRPr="00692733">
        <w:rPr>
          <w:spacing w:val="-15"/>
        </w:rPr>
        <w:t xml:space="preserve"> </w:t>
      </w:r>
      <w:r w:rsidRPr="00692733">
        <w:t>cu</w:t>
      </w:r>
      <w:r w:rsidRPr="00692733">
        <w:rPr>
          <w:spacing w:val="-8"/>
        </w:rPr>
        <w:t xml:space="preserve"> </w:t>
      </w:r>
      <w:r w:rsidRPr="00692733">
        <w:t>partenerii</w:t>
      </w:r>
      <w:r w:rsidRPr="00692733">
        <w:rPr>
          <w:spacing w:val="-12"/>
        </w:rPr>
        <w:t xml:space="preserve"> </w:t>
      </w:r>
      <w:r w:rsidRPr="00692733">
        <w:t>organizaţii</w:t>
      </w:r>
      <w:r w:rsidRPr="00692733">
        <w:rPr>
          <w:spacing w:val="-11"/>
        </w:rPr>
        <w:t xml:space="preserve"> </w:t>
      </w:r>
      <w:r w:rsidRPr="00692733">
        <w:t>de</w:t>
      </w:r>
      <w:r w:rsidRPr="00692733">
        <w:rPr>
          <w:spacing w:val="-14"/>
        </w:rPr>
        <w:t xml:space="preserve"> </w:t>
      </w:r>
      <w:r w:rsidRPr="00692733">
        <w:t>cercetare,</w:t>
      </w:r>
      <w:r w:rsidRPr="00692733">
        <w:rPr>
          <w:spacing w:val="-10"/>
        </w:rPr>
        <w:t xml:space="preserve"> </w:t>
      </w:r>
      <w:r w:rsidRPr="00692733">
        <w:t>prin</w:t>
      </w:r>
      <w:r w:rsidRPr="00692733">
        <w:rPr>
          <w:spacing w:val="-14"/>
        </w:rPr>
        <w:t xml:space="preserve"> </w:t>
      </w:r>
      <w:r w:rsidRPr="00692733">
        <w:t>participări</w:t>
      </w:r>
      <w:r w:rsidRPr="00692733">
        <w:rPr>
          <w:spacing w:val="-12"/>
        </w:rPr>
        <w:t xml:space="preserve"> </w:t>
      </w:r>
      <w:r w:rsidRPr="00692733">
        <w:t>în</w:t>
      </w:r>
      <w:r w:rsidRPr="00692733">
        <w:rPr>
          <w:spacing w:val="-13"/>
        </w:rPr>
        <w:t xml:space="preserve"> </w:t>
      </w:r>
      <w:r w:rsidRPr="00692733">
        <w:t>cadrul</w:t>
      </w:r>
      <w:r w:rsidRPr="00692733">
        <w:rPr>
          <w:spacing w:val="-12"/>
        </w:rPr>
        <w:t xml:space="preserve"> </w:t>
      </w:r>
      <w:r w:rsidRPr="00692733">
        <w:t>altor proiecte de cercetare la nivel naţional sau european, cât şi prin coloborarea cu alte întreprinderi/instituţii din acelaşi sector/domeniu sau sectoare auxiliare pentru rezolvarea unor probleme comune de</w:t>
      </w:r>
      <w:r w:rsidRPr="00692733">
        <w:rPr>
          <w:spacing w:val="-12"/>
        </w:rPr>
        <w:t xml:space="preserve"> </w:t>
      </w:r>
      <w:r w:rsidRPr="00692733">
        <w:t>CDI.</w:t>
      </w:r>
    </w:p>
    <w:p w14:paraId="2A0AFFF3" w14:textId="77777777" w:rsidR="00093D73" w:rsidRPr="00692733" w:rsidRDefault="003128FA" w:rsidP="00692733">
      <w:pPr>
        <w:pStyle w:val="BodyText"/>
        <w:tabs>
          <w:tab w:val="left" w:pos="10260"/>
        </w:tabs>
        <w:ind w:right="210"/>
        <w:jc w:val="both"/>
      </w:pPr>
      <w:r w:rsidRPr="00692733">
        <w:t>Se vor analiza informaţiile de la pct. 1. Asistență acordată anterior, 5. Capacitate solicitant, 16. Metodologie, 48 Resurse umane din Cererea de finanţare şi Planul de afaceri.</w:t>
      </w:r>
    </w:p>
    <w:p w14:paraId="0309DE0E" w14:textId="77777777" w:rsidR="00093D73" w:rsidRPr="002127D2" w:rsidRDefault="003128FA" w:rsidP="002127D2">
      <w:pPr>
        <w:pStyle w:val="BodyText"/>
        <w:tabs>
          <w:tab w:val="left" w:pos="10260"/>
        </w:tabs>
        <w:ind w:right="210"/>
        <w:jc w:val="both"/>
      </w:pPr>
      <w:r w:rsidRPr="00692733">
        <w:t>Pentru solicitanţii de tipul “întreprinderi mari” analizarea acestor aspecte va permite evaluarea efectului stimulativ al finanţării ca ajutor de stat acordat pentru intensificarea activităţilor de cercetare-dezvoltare şi</w:t>
      </w:r>
      <w:r w:rsidRPr="00692733">
        <w:rPr>
          <w:spacing w:val="-10"/>
        </w:rPr>
        <w:t xml:space="preserve"> </w:t>
      </w:r>
      <w:r w:rsidRPr="00692733">
        <w:t>inovare</w:t>
      </w:r>
      <w:r w:rsidRPr="00692733">
        <w:rPr>
          <w:spacing w:val="-12"/>
        </w:rPr>
        <w:t xml:space="preserve"> </w:t>
      </w:r>
      <w:r w:rsidRPr="00692733">
        <w:t>la</w:t>
      </w:r>
      <w:r w:rsidRPr="00692733">
        <w:rPr>
          <w:spacing w:val="-11"/>
        </w:rPr>
        <w:t xml:space="preserve"> </w:t>
      </w:r>
      <w:r w:rsidRPr="00692733">
        <w:t>nivelul</w:t>
      </w:r>
      <w:r w:rsidRPr="00692733">
        <w:rPr>
          <w:spacing w:val="-10"/>
        </w:rPr>
        <w:t xml:space="preserve"> </w:t>
      </w:r>
      <w:r w:rsidRPr="00692733">
        <w:t>întreprinderii.</w:t>
      </w:r>
      <w:r w:rsidRPr="00692733">
        <w:rPr>
          <w:spacing w:val="-11"/>
        </w:rPr>
        <w:t xml:space="preserve"> </w:t>
      </w:r>
      <w:r w:rsidRPr="00692733">
        <w:t>Efectul</w:t>
      </w:r>
      <w:r w:rsidRPr="00692733">
        <w:rPr>
          <w:spacing w:val="-10"/>
        </w:rPr>
        <w:t xml:space="preserve"> </w:t>
      </w:r>
      <w:r w:rsidRPr="00692733">
        <w:t>direct</w:t>
      </w:r>
      <w:r w:rsidRPr="00692733">
        <w:rPr>
          <w:spacing w:val="-11"/>
        </w:rPr>
        <w:t xml:space="preserve"> </w:t>
      </w:r>
      <w:r w:rsidRPr="00692733">
        <w:t>al</w:t>
      </w:r>
      <w:r w:rsidRPr="00692733">
        <w:rPr>
          <w:spacing w:val="-8"/>
        </w:rPr>
        <w:t xml:space="preserve"> </w:t>
      </w:r>
      <w:r w:rsidRPr="00692733">
        <w:t>ajutorului</w:t>
      </w:r>
      <w:r w:rsidRPr="00692733">
        <w:rPr>
          <w:spacing w:val="-11"/>
        </w:rPr>
        <w:t xml:space="preserve"> </w:t>
      </w:r>
      <w:r w:rsidRPr="00692733">
        <w:t>asupra</w:t>
      </w:r>
      <w:r w:rsidRPr="00692733">
        <w:rPr>
          <w:spacing w:val="-13"/>
        </w:rPr>
        <w:t xml:space="preserve"> </w:t>
      </w:r>
      <w:r w:rsidRPr="00692733">
        <w:t>activităţilor</w:t>
      </w:r>
      <w:r w:rsidRPr="00692733">
        <w:rPr>
          <w:spacing w:val="-11"/>
        </w:rPr>
        <w:t xml:space="preserve"> </w:t>
      </w:r>
      <w:r w:rsidRPr="00692733">
        <w:t>de</w:t>
      </w:r>
      <w:r w:rsidRPr="00692733">
        <w:rPr>
          <w:spacing w:val="-12"/>
        </w:rPr>
        <w:t xml:space="preserve"> </w:t>
      </w:r>
      <w:r w:rsidRPr="00692733">
        <w:t>CDI</w:t>
      </w:r>
      <w:r w:rsidRPr="00692733">
        <w:rPr>
          <w:spacing w:val="-14"/>
        </w:rPr>
        <w:t xml:space="preserve"> </w:t>
      </w:r>
      <w:r w:rsidRPr="00692733">
        <w:t>se</w:t>
      </w:r>
      <w:r w:rsidRPr="00692733">
        <w:rPr>
          <w:spacing w:val="-12"/>
        </w:rPr>
        <w:t xml:space="preserve"> </w:t>
      </w:r>
      <w:r w:rsidRPr="00692733">
        <w:t>va</w:t>
      </w:r>
      <w:r w:rsidRPr="00692733">
        <w:rPr>
          <w:spacing w:val="-12"/>
        </w:rPr>
        <w:t xml:space="preserve"> </w:t>
      </w:r>
      <w:r w:rsidRPr="00692733">
        <w:t>materializa în creşterea acestora în mărime, raza de acţiune, volum de cheltuieli şi</w:t>
      </w:r>
      <w:r w:rsidRPr="00692733">
        <w:rPr>
          <w:spacing w:val="-6"/>
        </w:rPr>
        <w:t xml:space="preserve"> </w:t>
      </w:r>
      <w:r w:rsidRPr="00692733">
        <w:t>viteză.</w:t>
      </w:r>
    </w:p>
    <w:p w14:paraId="2C986B38" w14:textId="77777777" w:rsidR="00093D73" w:rsidRPr="00692733" w:rsidRDefault="003128FA" w:rsidP="00692733">
      <w:pPr>
        <w:tabs>
          <w:tab w:val="left" w:pos="10260"/>
        </w:tabs>
        <w:spacing w:before="155" w:line="274" w:lineRule="exact"/>
        <w:ind w:right="210"/>
        <w:jc w:val="both"/>
        <w:rPr>
          <w:b/>
          <w:sz w:val="24"/>
        </w:rPr>
      </w:pPr>
      <w:r w:rsidRPr="00692733">
        <w:rPr>
          <w:b/>
          <w:sz w:val="24"/>
        </w:rPr>
        <w:lastRenderedPageBreak/>
        <w:t>Criteriul 1.5. Crearea de noi locuri de muncă; dezvoltarea durabilă şi egalitatea de şanse</w:t>
      </w:r>
    </w:p>
    <w:p w14:paraId="6E561CA8" w14:textId="77777777" w:rsidR="00093D73" w:rsidRPr="00692733" w:rsidRDefault="003128FA" w:rsidP="00692733">
      <w:pPr>
        <w:pStyle w:val="BodyText"/>
        <w:tabs>
          <w:tab w:val="left" w:pos="10260"/>
        </w:tabs>
        <w:spacing w:line="274" w:lineRule="exact"/>
        <w:ind w:right="210"/>
        <w:jc w:val="both"/>
      </w:pPr>
      <w:r w:rsidRPr="00692733">
        <w:t>Se va evalua măsura în care proiectul contribuie la crearea și menţinerea locurilor de muncă.</w:t>
      </w:r>
    </w:p>
    <w:p w14:paraId="78965DA7" w14:textId="77777777" w:rsidR="00093D73" w:rsidRPr="00692733" w:rsidRDefault="003128FA" w:rsidP="00692733">
      <w:pPr>
        <w:pStyle w:val="BodyText"/>
        <w:tabs>
          <w:tab w:val="left" w:pos="10260"/>
        </w:tabs>
        <w:spacing w:before="1"/>
        <w:ind w:right="210"/>
        <w:jc w:val="both"/>
      </w:pPr>
      <w:r w:rsidRPr="00692733">
        <w:t>Vor fi corelate informaţiile din Cererea de finanţare pct. 45 Indicatori prestabiliți și 46 Indicatori suplimentari şi din Planul de Afaceri.</w:t>
      </w:r>
    </w:p>
    <w:p w14:paraId="3B93BCFD" w14:textId="77777777" w:rsidR="00093D73" w:rsidRPr="00692733" w:rsidRDefault="003128FA" w:rsidP="00692733">
      <w:pPr>
        <w:pStyle w:val="BodyText"/>
        <w:tabs>
          <w:tab w:val="left" w:pos="10260"/>
        </w:tabs>
        <w:ind w:right="210"/>
        <w:jc w:val="both"/>
      </w:pPr>
      <w:r w:rsidRPr="00692733">
        <w:t>De asemenea se va analiza modul în care proiectul contribuie la introducerea şi/sau utilizarea de echipamente, tehnologii care asigură protecţia mediului şi/sau care conduc la diminuarea consumurilor de materii prime, materiale, de energie, combustibil. Se va analiza modul în care proiectul încurajează participarea tinerilor şi femeilor în activităţi de cercetare-dezvoltare prin echipele de management. Se va evalua</w:t>
      </w:r>
      <w:r w:rsidRPr="00692733">
        <w:rPr>
          <w:spacing w:val="-14"/>
        </w:rPr>
        <w:t xml:space="preserve"> </w:t>
      </w:r>
      <w:r w:rsidRPr="00692733">
        <w:t>pozitiv</w:t>
      </w:r>
      <w:r w:rsidRPr="00692733">
        <w:rPr>
          <w:spacing w:val="-13"/>
        </w:rPr>
        <w:t xml:space="preserve"> </w:t>
      </w:r>
      <w:r w:rsidRPr="00692733">
        <w:t>gradul</w:t>
      </w:r>
      <w:r w:rsidRPr="00692733">
        <w:rPr>
          <w:spacing w:val="-13"/>
        </w:rPr>
        <w:t xml:space="preserve"> </w:t>
      </w:r>
      <w:r w:rsidRPr="00692733">
        <w:t>de</w:t>
      </w:r>
      <w:r w:rsidRPr="00692733">
        <w:rPr>
          <w:spacing w:val="-12"/>
        </w:rPr>
        <w:t xml:space="preserve"> </w:t>
      </w:r>
      <w:r w:rsidRPr="00692733">
        <w:t>participare</w:t>
      </w:r>
      <w:r w:rsidRPr="00692733">
        <w:rPr>
          <w:spacing w:val="-13"/>
        </w:rPr>
        <w:t xml:space="preserve"> </w:t>
      </w:r>
      <w:r w:rsidRPr="00692733">
        <w:t>a</w:t>
      </w:r>
      <w:r w:rsidRPr="00692733">
        <w:rPr>
          <w:spacing w:val="-12"/>
        </w:rPr>
        <w:t xml:space="preserve"> </w:t>
      </w:r>
      <w:r w:rsidRPr="00692733">
        <w:t>femeilor</w:t>
      </w:r>
      <w:r w:rsidRPr="00692733">
        <w:rPr>
          <w:spacing w:val="-14"/>
        </w:rPr>
        <w:t xml:space="preserve"> </w:t>
      </w:r>
      <w:r w:rsidRPr="00692733">
        <w:t>şi/</w:t>
      </w:r>
      <w:r w:rsidRPr="00692733">
        <w:rPr>
          <w:spacing w:val="-13"/>
        </w:rPr>
        <w:t xml:space="preserve"> </w:t>
      </w:r>
      <w:r w:rsidRPr="00692733">
        <w:t>sau</w:t>
      </w:r>
      <w:r w:rsidRPr="00692733">
        <w:rPr>
          <w:spacing w:val="-13"/>
        </w:rPr>
        <w:t xml:space="preserve"> </w:t>
      </w:r>
      <w:r w:rsidRPr="00692733">
        <w:t>tinerilor</w:t>
      </w:r>
      <w:r w:rsidRPr="00692733">
        <w:rPr>
          <w:spacing w:val="-13"/>
        </w:rPr>
        <w:t xml:space="preserve"> </w:t>
      </w:r>
      <w:r w:rsidRPr="00692733">
        <w:t>în</w:t>
      </w:r>
      <w:r w:rsidRPr="00692733">
        <w:rPr>
          <w:spacing w:val="-13"/>
        </w:rPr>
        <w:t xml:space="preserve"> </w:t>
      </w:r>
      <w:r w:rsidRPr="00692733">
        <w:t>proiect</w:t>
      </w:r>
      <w:r w:rsidRPr="00692733">
        <w:rPr>
          <w:spacing w:val="-13"/>
        </w:rPr>
        <w:t xml:space="preserve"> </w:t>
      </w:r>
      <w:r w:rsidRPr="00692733">
        <w:t>cît</w:t>
      </w:r>
      <w:r w:rsidRPr="00692733">
        <w:rPr>
          <w:spacing w:val="-13"/>
        </w:rPr>
        <w:t xml:space="preserve"> </w:t>
      </w:r>
      <w:r w:rsidRPr="00692733">
        <w:t>şi</w:t>
      </w:r>
      <w:r w:rsidRPr="00692733">
        <w:rPr>
          <w:spacing w:val="-10"/>
        </w:rPr>
        <w:t xml:space="preserve"> </w:t>
      </w:r>
      <w:r w:rsidRPr="00692733">
        <w:t>a</w:t>
      </w:r>
      <w:r w:rsidRPr="00692733">
        <w:rPr>
          <w:spacing w:val="-13"/>
        </w:rPr>
        <w:t xml:space="preserve"> </w:t>
      </w:r>
      <w:r w:rsidRPr="00692733">
        <w:t>persoanelor</w:t>
      </w:r>
      <w:r w:rsidRPr="00692733">
        <w:rPr>
          <w:spacing w:val="-11"/>
        </w:rPr>
        <w:t xml:space="preserve"> </w:t>
      </w:r>
      <w:r w:rsidRPr="00692733">
        <w:t>cu</w:t>
      </w:r>
      <w:r w:rsidRPr="00692733">
        <w:rPr>
          <w:spacing w:val="-13"/>
        </w:rPr>
        <w:t xml:space="preserve"> </w:t>
      </w:r>
      <w:r w:rsidRPr="00692733">
        <w:t>dizabilităţi.</w:t>
      </w:r>
    </w:p>
    <w:p w14:paraId="2DC6105A" w14:textId="77777777" w:rsidR="00093D73" w:rsidRPr="00692733" w:rsidRDefault="00093D73" w:rsidP="00692733">
      <w:pPr>
        <w:tabs>
          <w:tab w:val="left" w:pos="10260"/>
        </w:tabs>
        <w:ind w:right="210"/>
        <w:jc w:val="both"/>
      </w:pPr>
    </w:p>
    <w:p w14:paraId="226E0964" w14:textId="77777777" w:rsidR="00093D73" w:rsidRPr="00692733" w:rsidRDefault="003128FA" w:rsidP="00692733">
      <w:pPr>
        <w:pStyle w:val="BodyText"/>
        <w:tabs>
          <w:tab w:val="left" w:pos="10260"/>
        </w:tabs>
        <w:spacing w:before="67"/>
        <w:ind w:right="210"/>
        <w:jc w:val="both"/>
      </w:pPr>
      <w:r w:rsidRPr="00692733">
        <w:t>Vor</w:t>
      </w:r>
      <w:r w:rsidRPr="00692733">
        <w:rPr>
          <w:spacing w:val="-10"/>
        </w:rPr>
        <w:t xml:space="preserve"> </w:t>
      </w:r>
      <w:r w:rsidRPr="00692733">
        <w:t>fi</w:t>
      </w:r>
      <w:r w:rsidRPr="00692733">
        <w:rPr>
          <w:spacing w:val="-9"/>
        </w:rPr>
        <w:t xml:space="preserve"> </w:t>
      </w:r>
      <w:r w:rsidRPr="00692733">
        <w:t>corelate</w:t>
      </w:r>
      <w:r w:rsidRPr="00692733">
        <w:rPr>
          <w:spacing w:val="-10"/>
        </w:rPr>
        <w:t xml:space="preserve"> </w:t>
      </w:r>
      <w:r w:rsidRPr="00692733">
        <w:t>informaţiile</w:t>
      </w:r>
      <w:r w:rsidRPr="00692733">
        <w:rPr>
          <w:spacing w:val="-10"/>
        </w:rPr>
        <w:t xml:space="preserve"> </w:t>
      </w:r>
      <w:r w:rsidRPr="00692733">
        <w:t>din</w:t>
      </w:r>
      <w:r w:rsidRPr="00692733">
        <w:rPr>
          <w:spacing w:val="-8"/>
        </w:rPr>
        <w:t xml:space="preserve"> </w:t>
      </w:r>
      <w:r w:rsidRPr="00692733">
        <w:t>Cererea</w:t>
      </w:r>
      <w:r w:rsidRPr="00692733">
        <w:rPr>
          <w:spacing w:val="-10"/>
        </w:rPr>
        <w:t xml:space="preserve"> </w:t>
      </w:r>
      <w:r w:rsidRPr="00692733">
        <w:t>de</w:t>
      </w:r>
      <w:r w:rsidRPr="00692733">
        <w:rPr>
          <w:spacing w:val="-6"/>
        </w:rPr>
        <w:t xml:space="preserve"> </w:t>
      </w:r>
      <w:r w:rsidRPr="00692733">
        <w:t>finanţare</w:t>
      </w:r>
      <w:r w:rsidRPr="00692733">
        <w:rPr>
          <w:spacing w:val="-7"/>
        </w:rPr>
        <w:t xml:space="preserve"> </w:t>
      </w:r>
      <w:r w:rsidRPr="00692733">
        <w:t>pct.</w:t>
      </w:r>
      <w:r w:rsidRPr="00692733">
        <w:rPr>
          <w:spacing w:val="-9"/>
        </w:rPr>
        <w:t xml:space="preserve"> </w:t>
      </w:r>
      <w:r w:rsidRPr="00692733">
        <w:t>15.</w:t>
      </w:r>
      <w:r w:rsidRPr="00692733">
        <w:rPr>
          <w:spacing w:val="-9"/>
        </w:rPr>
        <w:t xml:space="preserve"> </w:t>
      </w:r>
      <w:r w:rsidRPr="00692733">
        <w:t>Principii</w:t>
      </w:r>
      <w:r w:rsidRPr="00692733">
        <w:rPr>
          <w:spacing w:val="-8"/>
        </w:rPr>
        <w:t xml:space="preserve"> </w:t>
      </w:r>
      <w:r w:rsidRPr="00692733">
        <w:t>orizontale,</w:t>
      </w:r>
      <w:r w:rsidRPr="00692733">
        <w:rPr>
          <w:spacing w:val="-7"/>
        </w:rPr>
        <w:t xml:space="preserve"> </w:t>
      </w:r>
      <w:r w:rsidRPr="00692733">
        <w:t>47.</w:t>
      </w:r>
      <w:r w:rsidRPr="00692733">
        <w:rPr>
          <w:spacing w:val="-9"/>
        </w:rPr>
        <w:t xml:space="preserve"> </w:t>
      </w:r>
      <w:r w:rsidRPr="00692733">
        <w:t>Plan</w:t>
      </w:r>
      <w:r w:rsidRPr="00692733">
        <w:rPr>
          <w:spacing w:val="-7"/>
        </w:rPr>
        <w:t xml:space="preserve"> </w:t>
      </w:r>
      <w:r w:rsidRPr="00692733">
        <w:t>de</w:t>
      </w:r>
      <w:r w:rsidRPr="00692733">
        <w:rPr>
          <w:spacing w:val="-10"/>
        </w:rPr>
        <w:t xml:space="preserve"> </w:t>
      </w:r>
      <w:r w:rsidRPr="00692733">
        <w:t>achiziție,</w:t>
      </w:r>
      <w:r w:rsidRPr="00692733">
        <w:rPr>
          <w:spacing w:val="-9"/>
        </w:rPr>
        <w:t xml:space="preserve"> </w:t>
      </w:r>
      <w:r w:rsidRPr="00692733">
        <w:t>48. Resurse umane, 49. Resurse materiale implicate şi din Planul de</w:t>
      </w:r>
      <w:r w:rsidRPr="00692733">
        <w:rPr>
          <w:spacing w:val="-7"/>
        </w:rPr>
        <w:t xml:space="preserve"> </w:t>
      </w:r>
      <w:r w:rsidRPr="00692733">
        <w:t>Afaceri.</w:t>
      </w:r>
    </w:p>
    <w:p w14:paraId="726AF9BF" w14:textId="77777777" w:rsidR="00093D73" w:rsidRPr="00692733" w:rsidRDefault="00093D73" w:rsidP="00692733">
      <w:pPr>
        <w:pStyle w:val="BodyText"/>
        <w:tabs>
          <w:tab w:val="left" w:pos="10260"/>
        </w:tabs>
        <w:spacing w:before="5"/>
        <w:ind w:right="210"/>
        <w:jc w:val="both"/>
        <w:rPr>
          <w:sz w:val="22"/>
        </w:rPr>
      </w:pPr>
    </w:p>
    <w:p w14:paraId="0CFC0BFA" w14:textId="77777777" w:rsidR="00093D73" w:rsidRPr="00692733" w:rsidRDefault="003128FA" w:rsidP="00692733">
      <w:pPr>
        <w:tabs>
          <w:tab w:val="left" w:pos="10260"/>
        </w:tabs>
        <w:ind w:right="210"/>
        <w:rPr>
          <w:b/>
          <w:sz w:val="24"/>
          <w:szCs w:val="24"/>
        </w:rPr>
      </w:pPr>
      <w:r w:rsidRPr="00692733">
        <w:rPr>
          <w:b/>
          <w:sz w:val="24"/>
          <w:szCs w:val="24"/>
        </w:rPr>
        <w:t>Criteriul 2: Calitate şi maturitate</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63"/>
        <w:gridCol w:w="900"/>
        <w:gridCol w:w="1231"/>
      </w:tblGrid>
      <w:tr w:rsidR="00093D73" w:rsidRPr="00692733" w14:paraId="32891F8B" w14:textId="77777777" w:rsidTr="00975072">
        <w:trPr>
          <w:trHeight w:val="505"/>
        </w:trPr>
        <w:tc>
          <w:tcPr>
            <w:tcW w:w="6263" w:type="dxa"/>
          </w:tcPr>
          <w:p w14:paraId="3C642566" w14:textId="77777777" w:rsidR="00093D73" w:rsidRPr="00692733" w:rsidRDefault="00093D73" w:rsidP="00692733">
            <w:pPr>
              <w:pStyle w:val="TableParagraph"/>
              <w:tabs>
                <w:tab w:val="left" w:pos="10260"/>
              </w:tabs>
              <w:ind w:right="210"/>
              <w:jc w:val="both"/>
            </w:pPr>
          </w:p>
        </w:tc>
        <w:tc>
          <w:tcPr>
            <w:tcW w:w="900" w:type="dxa"/>
          </w:tcPr>
          <w:p w14:paraId="68FBA101" w14:textId="77777777" w:rsidR="00093D73" w:rsidRPr="00692733" w:rsidRDefault="003128FA" w:rsidP="00692733">
            <w:pPr>
              <w:pStyle w:val="TableParagraph"/>
              <w:tabs>
                <w:tab w:val="left" w:pos="10260"/>
              </w:tabs>
              <w:spacing w:before="2" w:line="252" w:lineRule="exact"/>
              <w:ind w:left="124" w:right="210" w:firstLine="110"/>
              <w:jc w:val="both"/>
              <w:rPr>
                <w:b/>
              </w:rPr>
            </w:pPr>
            <w:r w:rsidRPr="00692733">
              <w:rPr>
                <w:b/>
              </w:rPr>
              <w:t>Scor maxim</w:t>
            </w:r>
          </w:p>
        </w:tc>
        <w:tc>
          <w:tcPr>
            <w:tcW w:w="1231" w:type="dxa"/>
          </w:tcPr>
          <w:p w14:paraId="185C933C" w14:textId="77777777" w:rsidR="00093D73" w:rsidRPr="00692733" w:rsidRDefault="003128FA" w:rsidP="00692733">
            <w:pPr>
              <w:pStyle w:val="TableParagraph"/>
              <w:tabs>
                <w:tab w:val="left" w:pos="10260"/>
              </w:tabs>
              <w:spacing w:before="2" w:line="252" w:lineRule="exact"/>
              <w:ind w:left="273" w:right="210" w:firstLine="127"/>
              <w:jc w:val="both"/>
              <w:rPr>
                <w:b/>
              </w:rPr>
            </w:pPr>
            <w:r w:rsidRPr="00692733">
              <w:rPr>
                <w:b/>
              </w:rPr>
              <w:t>Scor obținut</w:t>
            </w:r>
          </w:p>
        </w:tc>
      </w:tr>
      <w:tr w:rsidR="00093D73" w:rsidRPr="00692733" w14:paraId="49B6E4B7" w14:textId="77777777" w:rsidTr="00975072">
        <w:trPr>
          <w:trHeight w:val="268"/>
        </w:trPr>
        <w:tc>
          <w:tcPr>
            <w:tcW w:w="6263" w:type="dxa"/>
            <w:shd w:val="clear" w:color="auto" w:fill="E4E4E4"/>
          </w:tcPr>
          <w:p w14:paraId="518BDA8E" w14:textId="77777777" w:rsidR="00093D73" w:rsidRPr="00692733" w:rsidRDefault="003128FA" w:rsidP="00692733">
            <w:pPr>
              <w:pStyle w:val="TableParagraph"/>
              <w:tabs>
                <w:tab w:val="left" w:pos="10260"/>
              </w:tabs>
              <w:spacing w:before="5" w:line="243" w:lineRule="exact"/>
              <w:ind w:left="107" w:right="210"/>
              <w:jc w:val="both"/>
              <w:rPr>
                <w:b/>
              </w:rPr>
            </w:pPr>
            <w:r w:rsidRPr="00692733">
              <w:rPr>
                <w:b/>
              </w:rPr>
              <w:t>2. Calitatea şi maturitatea proiectului</w:t>
            </w:r>
          </w:p>
        </w:tc>
        <w:tc>
          <w:tcPr>
            <w:tcW w:w="900" w:type="dxa"/>
            <w:shd w:val="clear" w:color="auto" w:fill="D9D9D9"/>
          </w:tcPr>
          <w:p w14:paraId="7D4C693A" w14:textId="77777777" w:rsidR="00093D73" w:rsidRPr="00692733" w:rsidRDefault="003128FA" w:rsidP="00692733">
            <w:pPr>
              <w:pStyle w:val="TableParagraph"/>
              <w:tabs>
                <w:tab w:val="left" w:pos="10260"/>
              </w:tabs>
              <w:spacing w:line="248" w:lineRule="exact"/>
              <w:ind w:left="308" w:right="210"/>
              <w:jc w:val="both"/>
              <w:rPr>
                <w:b/>
              </w:rPr>
            </w:pPr>
            <w:r w:rsidRPr="00692733">
              <w:rPr>
                <w:b/>
              </w:rPr>
              <w:t>30</w:t>
            </w:r>
          </w:p>
        </w:tc>
        <w:tc>
          <w:tcPr>
            <w:tcW w:w="1231" w:type="dxa"/>
          </w:tcPr>
          <w:p w14:paraId="776DC8A2" w14:textId="77777777" w:rsidR="00093D73" w:rsidRPr="00692733" w:rsidRDefault="00093D73" w:rsidP="00692733">
            <w:pPr>
              <w:pStyle w:val="TableParagraph"/>
              <w:tabs>
                <w:tab w:val="left" w:pos="10260"/>
              </w:tabs>
              <w:ind w:right="210"/>
              <w:jc w:val="both"/>
              <w:rPr>
                <w:sz w:val="18"/>
              </w:rPr>
            </w:pPr>
          </w:p>
        </w:tc>
      </w:tr>
      <w:tr w:rsidR="00093D73" w:rsidRPr="00692733" w14:paraId="1234527D" w14:textId="77777777" w:rsidTr="00975072">
        <w:trPr>
          <w:trHeight w:val="268"/>
        </w:trPr>
        <w:tc>
          <w:tcPr>
            <w:tcW w:w="6263" w:type="dxa"/>
          </w:tcPr>
          <w:p w14:paraId="08710FAF" w14:textId="77777777" w:rsidR="00093D73" w:rsidRPr="00692733" w:rsidRDefault="003128FA" w:rsidP="00692733">
            <w:pPr>
              <w:pStyle w:val="TableParagraph"/>
              <w:tabs>
                <w:tab w:val="left" w:pos="10260"/>
              </w:tabs>
              <w:spacing w:line="247" w:lineRule="exact"/>
              <w:ind w:left="107" w:right="210"/>
              <w:jc w:val="both"/>
            </w:pPr>
            <w:r w:rsidRPr="00692733">
              <w:t>2.1. Viabilitatea financiară a proiectului</w:t>
            </w:r>
          </w:p>
        </w:tc>
        <w:tc>
          <w:tcPr>
            <w:tcW w:w="900" w:type="dxa"/>
            <w:shd w:val="clear" w:color="auto" w:fill="D9D9D9"/>
          </w:tcPr>
          <w:p w14:paraId="74735FD3" w14:textId="77777777" w:rsidR="00093D73" w:rsidRPr="00692733" w:rsidRDefault="003128FA" w:rsidP="00692733">
            <w:pPr>
              <w:pStyle w:val="TableParagraph"/>
              <w:tabs>
                <w:tab w:val="left" w:pos="10260"/>
              </w:tabs>
              <w:spacing w:line="248" w:lineRule="exact"/>
              <w:ind w:left="8" w:right="210"/>
              <w:jc w:val="both"/>
            </w:pPr>
            <w:r w:rsidRPr="00692733">
              <w:t>6</w:t>
            </w:r>
          </w:p>
        </w:tc>
        <w:tc>
          <w:tcPr>
            <w:tcW w:w="1231" w:type="dxa"/>
          </w:tcPr>
          <w:p w14:paraId="093004C9" w14:textId="77777777" w:rsidR="00093D73" w:rsidRPr="00692733" w:rsidRDefault="00093D73" w:rsidP="00692733">
            <w:pPr>
              <w:pStyle w:val="TableParagraph"/>
              <w:tabs>
                <w:tab w:val="left" w:pos="10260"/>
              </w:tabs>
              <w:ind w:right="210"/>
              <w:jc w:val="both"/>
              <w:rPr>
                <w:sz w:val="18"/>
              </w:rPr>
            </w:pPr>
          </w:p>
        </w:tc>
      </w:tr>
      <w:tr w:rsidR="00093D73" w:rsidRPr="00692733" w14:paraId="7308B77F" w14:textId="77777777" w:rsidTr="00975072">
        <w:trPr>
          <w:trHeight w:val="506"/>
        </w:trPr>
        <w:tc>
          <w:tcPr>
            <w:tcW w:w="6263" w:type="dxa"/>
          </w:tcPr>
          <w:p w14:paraId="7C4D331D" w14:textId="77777777" w:rsidR="00093D73" w:rsidRPr="00692733" w:rsidRDefault="003128FA" w:rsidP="00692733">
            <w:pPr>
              <w:pStyle w:val="TableParagraph"/>
              <w:tabs>
                <w:tab w:val="left" w:pos="10260"/>
              </w:tabs>
              <w:spacing w:line="246" w:lineRule="exact"/>
              <w:ind w:left="107" w:right="210"/>
              <w:jc w:val="both"/>
            </w:pPr>
            <w:r w:rsidRPr="00692733">
              <w:t>2.2. Corelarea între activităţile propuse, resursele necesare şi scopul</w:t>
            </w:r>
          </w:p>
          <w:p w14:paraId="38AED818" w14:textId="77777777" w:rsidR="00093D73" w:rsidRPr="00692733" w:rsidRDefault="003128FA" w:rsidP="00692733">
            <w:pPr>
              <w:pStyle w:val="TableParagraph"/>
              <w:tabs>
                <w:tab w:val="left" w:pos="10260"/>
              </w:tabs>
              <w:spacing w:line="240" w:lineRule="exact"/>
              <w:ind w:left="107" w:right="210"/>
              <w:jc w:val="both"/>
            </w:pPr>
            <w:r w:rsidRPr="00692733">
              <w:t>proiectului</w:t>
            </w:r>
          </w:p>
        </w:tc>
        <w:tc>
          <w:tcPr>
            <w:tcW w:w="900" w:type="dxa"/>
            <w:shd w:val="clear" w:color="auto" w:fill="D9D9D9"/>
          </w:tcPr>
          <w:p w14:paraId="26A4F49A" w14:textId="77777777" w:rsidR="00093D73" w:rsidRPr="00692733" w:rsidRDefault="003128FA" w:rsidP="00692733">
            <w:pPr>
              <w:pStyle w:val="TableParagraph"/>
              <w:tabs>
                <w:tab w:val="left" w:pos="10260"/>
              </w:tabs>
              <w:spacing w:line="265" w:lineRule="exact"/>
              <w:ind w:left="8" w:right="210"/>
              <w:jc w:val="both"/>
            </w:pPr>
            <w:r w:rsidRPr="00692733">
              <w:t>6</w:t>
            </w:r>
          </w:p>
        </w:tc>
        <w:tc>
          <w:tcPr>
            <w:tcW w:w="1231" w:type="dxa"/>
          </w:tcPr>
          <w:p w14:paraId="2148704B" w14:textId="77777777" w:rsidR="00093D73" w:rsidRPr="00692733" w:rsidRDefault="00093D73" w:rsidP="00692733">
            <w:pPr>
              <w:pStyle w:val="TableParagraph"/>
              <w:tabs>
                <w:tab w:val="left" w:pos="10260"/>
              </w:tabs>
              <w:ind w:right="210"/>
              <w:jc w:val="both"/>
            </w:pPr>
          </w:p>
        </w:tc>
      </w:tr>
      <w:tr w:rsidR="00093D73" w:rsidRPr="00692733" w14:paraId="0A3688B2" w14:textId="77777777" w:rsidTr="00975072">
        <w:trPr>
          <w:trHeight w:val="251"/>
        </w:trPr>
        <w:tc>
          <w:tcPr>
            <w:tcW w:w="6263" w:type="dxa"/>
          </w:tcPr>
          <w:p w14:paraId="30748391" w14:textId="77777777" w:rsidR="00093D73" w:rsidRPr="00692733" w:rsidRDefault="003128FA" w:rsidP="00692733">
            <w:pPr>
              <w:pStyle w:val="TableParagraph"/>
              <w:tabs>
                <w:tab w:val="left" w:pos="10260"/>
              </w:tabs>
              <w:spacing w:line="232" w:lineRule="exact"/>
              <w:ind w:left="162" w:right="210"/>
              <w:jc w:val="both"/>
            </w:pPr>
            <w:r w:rsidRPr="00692733">
              <w:t>2.3. Metodologia de implementare a proiectului si riscurile asumate</w:t>
            </w:r>
          </w:p>
        </w:tc>
        <w:tc>
          <w:tcPr>
            <w:tcW w:w="900" w:type="dxa"/>
            <w:shd w:val="clear" w:color="auto" w:fill="D9D9D9"/>
          </w:tcPr>
          <w:p w14:paraId="00E8120B" w14:textId="77777777" w:rsidR="00093D73" w:rsidRPr="00692733" w:rsidRDefault="003128FA" w:rsidP="00692733">
            <w:pPr>
              <w:pStyle w:val="TableParagraph"/>
              <w:tabs>
                <w:tab w:val="left" w:pos="10260"/>
              </w:tabs>
              <w:spacing w:line="232" w:lineRule="exact"/>
              <w:ind w:left="7" w:right="210"/>
              <w:jc w:val="both"/>
            </w:pPr>
            <w:r w:rsidRPr="00692733">
              <w:t>6</w:t>
            </w:r>
          </w:p>
        </w:tc>
        <w:tc>
          <w:tcPr>
            <w:tcW w:w="1231" w:type="dxa"/>
          </w:tcPr>
          <w:p w14:paraId="6208E498" w14:textId="77777777" w:rsidR="00093D73" w:rsidRPr="00692733" w:rsidRDefault="00093D73" w:rsidP="00692733">
            <w:pPr>
              <w:pStyle w:val="TableParagraph"/>
              <w:tabs>
                <w:tab w:val="left" w:pos="10260"/>
              </w:tabs>
              <w:ind w:right="210"/>
              <w:jc w:val="both"/>
              <w:rPr>
                <w:sz w:val="18"/>
              </w:rPr>
            </w:pPr>
          </w:p>
        </w:tc>
      </w:tr>
      <w:tr w:rsidR="00093D73" w:rsidRPr="00692733" w14:paraId="327B42A5" w14:textId="77777777" w:rsidTr="00975072">
        <w:trPr>
          <w:trHeight w:val="253"/>
        </w:trPr>
        <w:tc>
          <w:tcPr>
            <w:tcW w:w="6263" w:type="dxa"/>
          </w:tcPr>
          <w:p w14:paraId="6926BBB3" w14:textId="77777777" w:rsidR="00093D73" w:rsidRPr="00692733" w:rsidRDefault="003128FA" w:rsidP="00692733">
            <w:pPr>
              <w:pStyle w:val="TableParagraph"/>
              <w:tabs>
                <w:tab w:val="left" w:pos="10260"/>
              </w:tabs>
              <w:spacing w:line="234" w:lineRule="exact"/>
              <w:ind w:left="107" w:right="210"/>
              <w:jc w:val="both"/>
            </w:pPr>
            <w:r w:rsidRPr="00692733">
              <w:t>2.4. Coerenţa şi maturitatea proiectului</w:t>
            </w:r>
          </w:p>
        </w:tc>
        <w:tc>
          <w:tcPr>
            <w:tcW w:w="900" w:type="dxa"/>
            <w:shd w:val="clear" w:color="auto" w:fill="D9D9D9"/>
          </w:tcPr>
          <w:p w14:paraId="0DFBB439" w14:textId="77777777" w:rsidR="00093D73" w:rsidRPr="00692733" w:rsidRDefault="003128FA" w:rsidP="00692733">
            <w:pPr>
              <w:pStyle w:val="TableParagraph"/>
              <w:tabs>
                <w:tab w:val="left" w:pos="10260"/>
              </w:tabs>
              <w:spacing w:line="234" w:lineRule="exact"/>
              <w:ind w:left="7" w:right="210"/>
              <w:jc w:val="both"/>
            </w:pPr>
            <w:r w:rsidRPr="00692733">
              <w:t>6</w:t>
            </w:r>
          </w:p>
        </w:tc>
        <w:tc>
          <w:tcPr>
            <w:tcW w:w="1231" w:type="dxa"/>
          </w:tcPr>
          <w:p w14:paraId="0C3D9B4B" w14:textId="77777777" w:rsidR="00093D73" w:rsidRPr="00692733" w:rsidRDefault="00093D73" w:rsidP="00692733">
            <w:pPr>
              <w:pStyle w:val="TableParagraph"/>
              <w:tabs>
                <w:tab w:val="left" w:pos="10260"/>
              </w:tabs>
              <w:ind w:right="210"/>
              <w:jc w:val="both"/>
              <w:rPr>
                <w:sz w:val="18"/>
              </w:rPr>
            </w:pPr>
          </w:p>
        </w:tc>
      </w:tr>
      <w:tr w:rsidR="00093D73" w:rsidRPr="00692733" w14:paraId="1BB79334" w14:textId="77777777" w:rsidTr="00975072">
        <w:trPr>
          <w:trHeight w:val="268"/>
        </w:trPr>
        <w:tc>
          <w:tcPr>
            <w:tcW w:w="6263" w:type="dxa"/>
          </w:tcPr>
          <w:p w14:paraId="3DB888D6" w14:textId="77777777" w:rsidR="00093D73" w:rsidRPr="00692733" w:rsidRDefault="003128FA" w:rsidP="00692733">
            <w:pPr>
              <w:pStyle w:val="TableParagraph"/>
              <w:tabs>
                <w:tab w:val="left" w:pos="10260"/>
              </w:tabs>
              <w:spacing w:line="247" w:lineRule="exact"/>
              <w:ind w:left="107" w:right="210"/>
              <w:jc w:val="both"/>
            </w:pPr>
            <w:r w:rsidRPr="00692733">
              <w:t>2.5. Capacitatea de implementare a proiectului</w:t>
            </w:r>
          </w:p>
        </w:tc>
        <w:tc>
          <w:tcPr>
            <w:tcW w:w="900" w:type="dxa"/>
            <w:shd w:val="clear" w:color="auto" w:fill="D9D9D9"/>
          </w:tcPr>
          <w:p w14:paraId="6B664BDC" w14:textId="77777777" w:rsidR="00093D73" w:rsidRPr="00692733" w:rsidRDefault="003128FA" w:rsidP="00692733">
            <w:pPr>
              <w:pStyle w:val="TableParagraph"/>
              <w:tabs>
                <w:tab w:val="left" w:pos="10260"/>
              </w:tabs>
              <w:spacing w:line="248" w:lineRule="exact"/>
              <w:ind w:left="8" w:right="210"/>
              <w:jc w:val="both"/>
            </w:pPr>
            <w:r w:rsidRPr="00692733">
              <w:t>6</w:t>
            </w:r>
          </w:p>
        </w:tc>
        <w:tc>
          <w:tcPr>
            <w:tcW w:w="1231" w:type="dxa"/>
          </w:tcPr>
          <w:p w14:paraId="4E793A1F" w14:textId="77777777" w:rsidR="00093D73" w:rsidRPr="00692733" w:rsidRDefault="00093D73" w:rsidP="00692733">
            <w:pPr>
              <w:pStyle w:val="TableParagraph"/>
              <w:tabs>
                <w:tab w:val="left" w:pos="10260"/>
              </w:tabs>
              <w:ind w:right="210"/>
              <w:jc w:val="both"/>
              <w:rPr>
                <w:sz w:val="18"/>
              </w:rPr>
            </w:pPr>
          </w:p>
        </w:tc>
      </w:tr>
      <w:tr w:rsidR="00093D73" w:rsidRPr="00692733" w14:paraId="766DA933" w14:textId="77777777" w:rsidTr="00975072">
        <w:trPr>
          <w:trHeight w:val="269"/>
        </w:trPr>
        <w:tc>
          <w:tcPr>
            <w:tcW w:w="6263" w:type="dxa"/>
          </w:tcPr>
          <w:p w14:paraId="6C96E07E" w14:textId="77777777" w:rsidR="00093D73" w:rsidRPr="00692733" w:rsidRDefault="003128FA" w:rsidP="00692733">
            <w:pPr>
              <w:pStyle w:val="TableParagraph"/>
              <w:tabs>
                <w:tab w:val="left" w:pos="10260"/>
              </w:tabs>
              <w:spacing w:line="249" w:lineRule="exact"/>
              <w:ind w:left="107" w:right="210"/>
              <w:jc w:val="both"/>
              <w:rPr>
                <w:b/>
              </w:rPr>
            </w:pPr>
            <w:r w:rsidRPr="00692733">
              <w:rPr>
                <w:b/>
              </w:rPr>
              <w:t>Total</w:t>
            </w:r>
          </w:p>
        </w:tc>
        <w:tc>
          <w:tcPr>
            <w:tcW w:w="900" w:type="dxa"/>
            <w:shd w:val="clear" w:color="auto" w:fill="D9D9D9"/>
          </w:tcPr>
          <w:p w14:paraId="732F4139" w14:textId="77777777" w:rsidR="00093D73" w:rsidRPr="00692733" w:rsidRDefault="00093D73" w:rsidP="00692733">
            <w:pPr>
              <w:pStyle w:val="TableParagraph"/>
              <w:tabs>
                <w:tab w:val="left" w:pos="10260"/>
              </w:tabs>
              <w:ind w:right="210"/>
              <w:jc w:val="both"/>
              <w:rPr>
                <w:sz w:val="18"/>
              </w:rPr>
            </w:pPr>
          </w:p>
        </w:tc>
        <w:tc>
          <w:tcPr>
            <w:tcW w:w="1231" w:type="dxa"/>
          </w:tcPr>
          <w:p w14:paraId="76E626DB" w14:textId="77777777" w:rsidR="00093D73" w:rsidRPr="00692733" w:rsidRDefault="00093D73" w:rsidP="00692733">
            <w:pPr>
              <w:pStyle w:val="TableParagraph"/>
              <w:tabs>
                <w:tab w:val="left" w:pos="10260"/>
              </w:tabs>
              <w:ind w:right="210"/>
              <w:jc w:val="both"/>
              <w:rPr>
                <w:sz w:val="18"/>
              </w:rPr>
            </w:pPr>
          </w:p>
        </w:tc>
      </w:tr>
    </w:tbl>
    <w:p w14:paraId="6800FD4A" w14:textId="77777777" w:rsidR="00093D73" w:rsidRPr="00692733" w:rsidRDefault="00093D73" w:rsidP="00692733">
      <w:pPr>
        <w:pStyle w:val="BodyText"/>
        <w:tabs>
          <w:tab w:val="left" w:pos="10260"/>
        </w:tabs>
        <w:spacing w:before="1"/>
        <w:ind w:right="210"/>
        <w:jc w:val="both"/>
        <w:rPr>
          <w:b/>
          <w:sz w:val="23"/>
        </w:rPr>
      </w:pPr>
    </w:p>
    <w:p w14:paraId="0901F227" w14:textId="77777777" w:rsidR="00093D73" w:rsidRPr="00692733" w:rsidRDefault="003128FA" w:rsidP="00692733">
      <w:pPr>
        <w:tabs>
          <w:tab w:val="left" w:pos="10260"/>
        </w:tabs>
        <w:spacing w:line="274" w:lineRule="exact"/>
        <w:ind w:right="210"/>
        <w:jc w:val="both"/>
        <w:rPr>
          <w:b/>
          <w:sz w:val="24"/>
        </w:rPr>
      </w:pPr>
      <w:r w:rsidRPr="00692733">
        <w:rPr>
          <w:b/>
          <w:sz w:val="24"/>
        </w:rPr>
        <w:t>Criteriul 2.1 Viabilitatea financiară a proiectului</w:t>
      </w:r>
    </w:p>
    <w:p w14:paraId="2AB375B8" w14:textId="77777777" w:rsidR="003A2439" w:rsidRPr="00692733" w:rsidRDefault="003128FA" w:rsidP="00692733">
      <w:pPr>
        <w:pStyle w:val="BodyText"/>
        <w:tabs>
          <w:tab w:val="left" w:pos="10260"/>
        </w:tabs>
        <w:ind w:right="210"/>
        <w:jc w:val="both"/>
      </w:pPr>
      <w:r w:rsidRPr="00692733">
        <w:t xml:space="preserve">Se va aprecia justificarea necesităţii finanţării publice a proiectului ţinînd cont de date şi indicatori din care să rezulte viabilitatea proiectului. </w:t>
      </w:r>
    </w:p>
    <w:p w14:paraId="41B7EC7C" w14:textId="77777777" w:rsidR="003A2439" w:rsidRPr="00692733" w:rsidRDefault="003A2439" w:rsidP="00692733">
      <w:pPr>
        <w:pStyle w:val="BodyText"/>
        <w:tabs>
          <w:tab w:val="left" w:pos="10260"/>
        </w:tabs>
        <w:ind w:left="680" w:right="210"/>
        <w:jc w:val="both"/>
      </w:pPr>
    </w:p>
    <w:p w14:paraId="47F82651" w14:textId="77777777" w:rsidR="003A2439" w:rsidRPr="00692733" w:rsidRDefault="003A2439" w:rsidP="00692733">
      <w:pPr>
        <w:pStyle w:val="BodyText"/>
        <w:tabs>
          <w:tab w:val="left" w:pos="10260"/>
        </w:tabs>
        <w:ind w:right="210"/>
        <w:jc w:val="both"/>
      </w:pPr>
      <w:r w:rsidRPr="00692733">
        <w:t xml:space="preserve">Se vor evalua rezultatele analizei financiare, respectiv: </w:t>
      </w:r>
    </w:p>
    <w:p w14:paraId="15E2C007" w14:textId="77777777" w:rsidR="003A2439" w:rsidRPr="00692733" w:rsidRDefault="003A2439" w:rsidP="00692733">
      <w:pPr>
        <w:pStyle w:val="BodyText"/>
        <w:tabs>
          <w:tab w:val="left" w:pos="10260"/>
        </w:tabs>
        <w:ind w:right="210"/>
        <w:jc w:val="both"/>
      </w:pPr>
      <w:r w:rsidRPr="00692733">
        <w:t xml:space="preserve">1. Indicatorul VFNA/C trebuie sa fie negativ, astfel demonstrând necesitatea asistenței nerambursabile </w:t>
      </w:r>
    </w:p>
    <w:p w14:paraId="36ED94C6" w14:textId="77777777" w:rsidR="003A2439" w:rsidRPr="00692733" w:rsidRDefault="003A2439" w:rsidP="00692733">
      <w:pPr>
        <w:pStyle w:val="BodyText"/>
        <w:tabs>
          <w:tab w:val="left" w:pos="10260"/>
        </w:tabs>
        <w:ind w:right="210"/>
        <w:jc w:val="both"/>
      </w:pPr>
      <w:r w:rsidRPr="00692733">
        <w:t>2. Indicatorul RRF/C trebuie sa fie mai mică decât 4%</w:t>
      </w:r>
    </w:p>
    <w:p w14:paraId="53714DAA" w14:textId="77777777" w:rsidR="003A2439" w:rsidRPr="00692733" w:rsidRDefault="003A2439" w:rsidP="00692733">
      <w:pPr>
        <w:pStyle w:val="BodyText"/>
        <w:tabs>
          <w:tab w:val="left" w:pos="10260"/>
        </w:tabs>
        <w:ind w:right="210"/>
        <w:jc w:val="both"/>
      </w:pPr>
      <w:r w:rsidRPr="00692733">
        <w:t xml:space="preserve">3. Indicatorul VNAF/K trebuie sa fie pozitiv </w:t>
      </w:r>
    </w:p>
    <w:p w14:paraId="3CBD5584" w14:textId="77777777" w:rsidR="003A2439" w:rsidRPr="00692733" w:rsidRDefault="003A2439" w:rsidP="00692733">
      <w:pPr>
        <w:pStyle w:val="BodyText"/>
        <w:tabs>
          <w:tab w:val="left" w:pos="10260"/>
        </w:tabs>
        <w:ind w:right="210"/>
        <w:jc w:val="both"/>
      </w:pPr>
      <w:r w:rsidRPr="00692733">
        <w:t>4. Indicatorul RIRF/K nu trebuie sa depăşească valorile de referinţă privind profitabilitatea aşteptată pentru sectorul respectiv. Valorile de referinţa la care se va raporta solicitantul vor fi justificate in mod corespunzător de către acesta</w:t>
      </w:r>
      <w:r w:rsidR="00FA0933">
        <w:t>.</w:t>
      </w:r>
    </w:p>
    <w:p w14:paraId="46866BDD" w14:textId="77777777" w:rsidR="003A2439" w:rsidRPr="00692733" w:rsidRDefault="003A2439" w:rsidP="00692733">
      <w:pPr>
        <w:pStyle w:val="BodyText"/>
        <w:tabs>
          <w:tab w:val="left" w:pos="10260"/>
        </w:tabs>
        <w:ind w:right="210"/>
        <w:jc w:val="both"/>
      </w:pPr>
    </w:p>
    <w:p w14:paraId="2DE4DEFE" w14:textId="77777777" w:rsidR="00093D73" w:rsidRPr="00692733" w:rsidRDefault="003128FA" w:rsidP="00692733">
      <w:pPr>
        <w:tabs>
          <w:tab w:val="left" w:pos="10260"/>
        </w:tabs>
        <w:ind w:right="210"/>
        <w:rPr>
          <w:sz w:val="24"/>
          <w:szCs w:val="24"/>
        </w:rPr>
      </w:pPr>
      <w:r w:rsidRPr="00692733">
        <w:rPr>
          <w:sz w:val="24"/>
          <w:szCs w:val="24"/>
        </w:rPr>
        <w:t>Evaluatorii vor aprecia dacă proiectul</w:t>
      </w:r>
      <w:r w:rsidRPr="00692733">
        <w:rPr>
          <w:spacing w:val="-2"/>
          <w:sz w:val="24"/>
          <w:szCs w:val="24"/>
        </w:rPr>
        <w:t xml:space="preserve"> </w:t>
      </w:r>
      <w:r w:rsidRPr="00692733">
        <w:rPr>
          <w:sz w:val="24"/>
          <w:szCs w:val="24"/>
        </w:rPr>
        <w:t>:</w:t>
      </w:r>
    </w:p>
    <w:p w14:paraId="404B8AB8" w14:textId="77777777" w:rsidR="00093D73" w:rsidRPr="00692733" w:rsidRDefault="00975072" w:rsidP="00692733">
      <w:pPr>
        <w:tabs>
          <w:tab w:val="left" w:pos="824"/>
          <w:tab w:val="left" w:pos="10260"/>
        </w:tabs>
        <w:ind w:right="210"/>
        <w:jc w:val="both"/>
        <w:rPr>
          <w:sz w:val="24"/>
        </w:rPr>
      </w:pPr>
      <w:r w:rsidRPr="00692733">
        <w:rPr>
          <w:sz w:val="24"/>
        </w:rPr>
        <w:t xml:space="preserve">- </w:t>
      </w:r>
      <w:r w:rsidR="003128FA" w:rsidRPr="00692733">
        <w:rPr>
          <w:sz w:val="24"/>
        </w:rPr>
        <w:t>este viabil şi contribuie direct la susţinerea stabilităţii financiare a întreprinderii, pentru care va acorda cel puțin 4 puncte;</w:t>
      </w:r>
    </w:p>
    <w:p w14:paraId="2D158385" w14:textId="77777777" w:rsidR="00093D73" w:rsidRPr="00692733" w:rsidRDefault="00975072" w:rsidP="00692733">
      <w:pPr>
        <w:tabs>
          <w:tab w:val="left" w:pos="899"/>
          <w:tab w:val="left" w:pos="10260"/>
        </w:tabs>
        <w:ind w:right="210"/>
        <w:jc w:val="both"/>
        <w:rPr>
          <w:sz w:val="24"/>
        </w:rPr>
      </w:pPr>
      <w:r w:rsidRPr="00692733">
        <w:rPr>
          <w:sz w:val="24"/>
        </w:rPr>
        <w:t xml:space="preserve">- </w:t>
      </w:r>
      <w:r w:rsidR="003128FA" w:rsidRPr="00692733">
        <w:rPr>
          <w:sz w:val="24"/>
        </w:rPr>
        <w:t>proiectul este viabil dar nu rezultă un efect economic dovedit asupra stabilităţii financiare a întreprinderii: max. 3 puncte;</w:t>
      </w:r>
    </w:p>
    <w:p w14:paraId="2D635484" w14:textId="77777777" w:rsidR="00093D73" w:rsidRPr="00692733" w:rsidRDefault="00975072" w:rsidP="00692733">
      <w:pPr>
        <w:tabs>
          <w:tab w:val="left" w:pos="810"/>
          <w:tab w:val="left" w:pos="10260"/>
        </w:tabs>
        <w:ind w:right="210"/>
        <w:jc w:val="both"/>
        <w:rPr>
          <w:sz w:val="24"/>
        </w:rPr>
      </w:pPr>
      <w:r w:rsidRPr="00692733">
        <w:rPr>
          <w:sz w:val="24"/>
        </w:rPr>
        <w:t xml:space="preserve">- </w:t>
      </w:r>
      <w:r w:rsidR="003128FA" w:rsidRPr="00692733">
        <w:rPr>
          <w:sz w:val="24"/>
        </w:rPr>
        <w:t>nu</w:t>
      </w:r>
      <w:r w:rsidR="003128FA" w:rsidRPr="00692733">
        <w:rPr>
          <w:spacing w:val="-12"/>
          <w:sz w:val="24"/>
        </w:rPr>
        <w:t xml:space="preserve"> </w:t>
      </w:r>
      <w:r w:rsidR="003128FA" w:rsidRPr="00692733">
        <w:rPr>
          <w:sz w:val="24"/>
        </w:rPr>
        <w:t>se</w:t>
      </w:r>
      <w:r w:rsidR="003128FA" w:rsidRPr="00692733">
        <w:rPr>
          <w:spacing w:val="-12"/>
          <w:sz w:val="24"/>
        </w:rPr>
        <w:t xml:space="preserve"> </w:t>
      </w:r>
      <w:r w:rsidR="003128FA" w:rsidRPr="00692733">
        <w:rPr>
          <w:sz w:val="24"/>
        </w:rPr>
        <w:t>justifică</w:t>
      </w:r>
      <w:r w:rsidR="003128FA" w:rsidRPr="00692733">
        <w:rPr>
          <w:spacing w:val="-10"/>
          <w:sz w:val="24"/>
        </w:rPr>
        <w:t xml:space="preserve"> </w:t>
      </w:r>
      <w:r w:rsidR="003128FA" w:rsidRPr="00692733">
        <w:rPr>
          <w:sz w:val="24"/>
        </w:rPr>
        <w:t>suficient</w:t>
      </w:r>
      <w:r w:rsidR="003128FA" w:rsidRPr="00692733">
        <w:rPr>
          <w:spacing w:val="-9"/>
          <w:sz w:val="24"/>
        </w:rPr>
        <w:t xml:space="preserve"> </w:t>
      </w:r>
      <w:r w:rsidR="003128FA" w:rsidRPr="00692733">
        <w:rPr>
          <w:sz w:val="24"/>
        </w:rPr>
        <w:t>viabilitatea</w:t>
      </w:r>
      <w:r w:rsidR="003128FA" w:rsidRPr="00692733">
        <w:rPr>
          <w:spacing w:val="-12"/>
          <w:sz w:val="24"/>
        </w:rPr>
        <w:t xml:space="preserve"> </w:t>
      </w:r>
      <w:r w:rsidR="003128FA" w:rsidRPr="00692733">
        <w:rPr>
          <w:sz w:val="24"/>
        </w:rPr>
        <w:t>finanţării</w:t>
      </w:r>
      <w:r w:rsidR="003128FA" w:rsidRPr="00692733">
        <w:rPr>
          <w:spacing w:val="-11"/>
          <w:sz w:val="24"/>
        </w:rPr>
        <w:t xml:space="preserve"> </w:t>
      </w:r>
      <w:r w:rsidR="003128FA" w:rsidRPr="00692733">
        <w:rPr>
          <w:sz w:val="24"/>
        </w:rPr>
        <w:t>şi</w:t>
      </w:r>
      <w:r w:rsidR="003128FA" w:rsidRPr="00692733">
        <w:rPr>
          <w:spacing w:val="-10"/>
          <w:sz w:val="24"/>
        </w:rPr>
        <w:t xml:space="preserve"> </w:t>
      </w:r>
      <w:r w:rsidR="003128FA" w:rsidRPr="00692733">
        <w:rPr>
          <w:sz w:val="24"/>
        </w:rPr>
        <w:t>nu</w:t>
      </w:r>
      <w:r w:rsidR="003128FA" w:rsidRPr="00692733">
        <w:rPr>
          <w:spacing w:val="-11"/>
          <w:sz w:val="24"/>
        </w:rPr>
        <w:t xml:space="preserve"> </w:t>
      </w:r>
      <w:r w:rsidR="003128FA" w:rsidRPr="00692733">
        <w:rPr>
          <w:sz w:val="24"/>
        </w:rPr>
        <w:t>se</w:t>
      </w:r>
      <w:r w:rsidR="003128FA" w:rsidRPr="00692733">
        <w:rPr>
          <w:spacing w:val="-12"/>
          <w:sz w:val="24"/>
        </w:rPr>
        <w:t xml:space="preserve"> </w:t>
      </w:r>
      <w:r w:rsidR="003128FA" w:rsidRPr="00692733">
        <w:rPr>
          <w:sz w:val="24"/>
        </w:rPr>
        <w:t>justifică</w:t>
      </w:r>
      <w:r w:rsidR="003128FA" w:rsidRPr="00692733">
        <w:rPr>
          <w:spacing w:val="-12"/>
          <w:sz w:val="24"/>
        </w:rPr>
        <w:t xml:space="preserve"> </w:t>
      </w:r>
      <w:r w:rsidR="003128FA" w:rsidRPr="00692733">
        <w:rPr>
          <w:sz w:val="24"/>
        </w:rPr>
        <w:t>avantajele</w:t>
      </w:r>
      <w:r w:rsidR="003128FA" w:rsidRPr="00692733">
        <w:rPr>
          <w:spacing w:val="-10"/>
          <w:sz w:val="24"/>
        </w:rPr>
        <w:t xml:space="preserve"> </w:t>
      </w:r>
      <w:r w:rsidR="003128FA" w:rsidRPr="00692733">
        <w:rPr>
          <w:sz w:val="24"/>
        </w:rPr>
        <w:t>economice</w:t>
      </w:r>
      <w:r w:rsidR="003128FA" w:rsidRPr="00692733">
        <w:rPr>
          <w:spacing w:val="-12"/>
          <w:sz w:val="24"/>
        </w:rPr>
        <w:t xml:space="preserve"> </w:t>
      </w:r>
      <w:r w:rsidR="003128FA" w:rsidRPr="00692733">
        <w:rPr>
          <w:sz w:val="24"/>
        </w:rPr>
        <w:t>pentru</w:t>
      </w:r>
      <w:r w:rsidR="003128FA" w:rsidRPr="00692733">
        <w:rPr>
          <w:spacing w:val="-9"/>
          <w:sz w:val="24"/>
        </w:rPr>
        <w:t xml:space="preserve"> </w:t>
      </w:r>
      <w:r w:rsidR="003128FA" w:rsidRPr="00692733">
        <w:rPr>
          <w:sz w:val="24"/>
        </w:rPr>
        <w:t>întreprindere ca urmare a implementării proiectului: 0</w:t>
      </w:r>
      <w:r w:rsidR="003128FA" w:rsidRPr="00692733">
        <w:rPr>
          <w:spacing w:val="-5"/>
          <w:sz w:val="24"/>
        </w:rPr>
        <w:t xml:space="preserve"> </w:t>
      </w:r>
      <w:r w:rsidR="003128FA" w:rsidRPr="00692733">
        <w:rPr>
          <w:sz w:val="24"/>
        </w:rPr>
        <w:t>puncte.</w:t>
      </w:r>
    </w:p>
    <w:p w14:paraId="56AE2591" w14:textId="77777777" w:rsidR="00093D73" w:rsidRPr="00692733" w:rsidRDefault="00093D73" w:rsidP="00692733">
      <w:pPr>
        <w:pStyle w:val="BodyText"/>
        <w:tabs>
          <w:tab w:val="left" w:pos="10260"/>
        </w:tabs>
        <w:spacing w:before="1"/>
        <w:ind w:right="210"/>
        <w:jc w:val="both"/>
      </w:pPr>
    </w:p>
    <w:p w14:paraId="71E40ECE" w14:textId="77777777" w:rsidR="00093D73" w:rsidRPr="00692733" w:rsidRDefault="003128FA" w:rsidP="00692733">
      <w:pPr>
        <w:tabs>
          <w:tab w:val="left" w:pos="10260"/>
        </w:tabs>
        <w:spacing w:line="274" w:lineRule="exact"/>
        <w:ind w:right="210"/>
        <w:jc w:val="both"/>
        <w:rPr>
          <w:b/>
          <w:sz w:val="24"/>
        </w:rPr>
      </w:pPr>
      <w:r w:rsidRPr="00692733">
        <w:rPr>
          <w:b/>
          <w:sz w:val="24"/>
        </w:rPr>
        <w:t>Criteriul 2.2 Corelarea între activităţile propuse, resursele necesare şi scopul proiectului</w:t>
      </w:r>
    </w:p>
    <w:p w14:paraId="5518DA96" w14:textId="77777777" w:rsidR="00093D73" w:rsidRPr="00692733" w:rsidRDefault="003128FA" w:rsidP="00692733">
      <w:pPr>
        <w:pStyle w:val="BodyText"/>
        <w:tabs>
          <w:tab w:val="left" w:pos="10260"/>
        </w:tabs>
        <w:ind w:right="210"/>
        <w:jc w:val="both"/>
      </w:pPr>
      <w:r w:rsidRPr="00692733">
        <w:t>Măsura</w:t>
      </w:r>
      <w:r w:rsidRPr="00692733">
        <w:rPr>
          <w:spacing w:val="-11"/>
        </w:rPr>
        <w:t xml:space="preserve"> </w:t>
      </w:r>
      <w:r w:rsidRPr="00692733">
        <w:t>în</w:t>
      </w:r>
      <w:r w:rsidRPr="00692733">
        <w:rPr>
          <w:spacing w:val="-8"/>
        </w:rPr>
        <w:t xml:space="preserve"> </w:t>
      </w:r>
      <w:r w:rsidRPr="00692733">
        <w:t>care</w:t>
      </w:r>
      <w:r w:rsidRPr="00692733">
        <w:rPr>
          <w:spacing w:val="-11"/>
        </w:rPr>
        <w:t xml:space="preserve"> </w:t>
      </w:r>
      <w:r w:rsidRPr="00692733">
        <w:t>solicitantul</w:t>
      </w:r>
      <w:r w:rsidRPr="00692733">
        <w:rPr>
          <w:spacing w:val="-8"/>
        </w:rPr>
        <w:t xml:space="preserve"> </w:t>
      </w:r>
      <w:r w:rsidRPr="00692733">
        <w:t>a</w:t>
      </w:r>
      <w:r w:rsidRPr="00692733">
        <w:rPr>
          <w:spacing w:val="-11"/>
        </w:rPr>
        <w:t xml:space="preserve"> </w:t>
      </w:r>
      <w:r w:rsidRPr="00692733">
        <w:t>identificat</w:t>
      </w:r>
      <w:r w:rsidRPr="00692733">
        <w:rPr>
          <w:spacing w:val="-8"/>
        </w:rPr>
        <w:t xml:space="preserve"> </w:t>
      </w:r>
      <w:r w:rsidRPr="00692733">
        <w:t>corect</w:t>
      </w:r>
      <w:r w:rsidRPr="00692733">
        <w:rPr>
          <w:spacing w:val="-9"/>
        </w:rPr>
        <w:t xml:space="preserve"> </w:t>
      </w:r>
      <w:r w:rsidRPr="00692733">
        <w:t>activităţile</w:t>
      </w:r>
      <w:r w:rsidRPr="00692733">
        <w:rPr>
          <w:spacing w:val="-9"/>
        </w:rPr>
        <w:t xml:space="preserve"> </w:t>
      </w:r>
      <w:r w:rsidRPr="00692733">
        <w:t>în</w:t>
      </w:r>
      <w:r w:rsidRPr="00692733">
        <w:rPr>
          <w:spacing w:val="-9"/>
        </w:rPr>
        <w:t xml:space="preserve"> </w:t>
      </w:r>
      <w:r w:rsidRPr="00692733">
        <w:t>funcţie</w:t>
      </w:r>
      <w:r w:rsidRPr="00692733">
        <w:rPr>
          <w:spacing w:val="-10"/>
        </w:rPr>
        <w:t xml:space="preserve"> </w:t>
      </w:r>
      <w:r w:rsidRPr="00692733">
        <w:t>de</w:t>
      </w:r>
      <w:r w:rsidRPr="00692733">
        <w:rPr>
          <w:spacing w:val="-11"/>
        </w:rPr>
        <w:t xml:space="preserve"> </w:t>
      </w:r>
      <w:r w:rsidRPr="00692733">
        <w:t>tipul</w:t>
      </w:r>
      <w:r w:rsidRPr="00692733">
        <w:rPr>
          <w:spacing w:val="-13"/>
        </w:rPr>
        <w:t xml:space="preserve"> </w:t>
      </w:r>
      <w:r w:rsidRPr="00692733">
        <w:t>de</w:t>
      </w:r>
      <w:r w:rsidRPr="00692733">
        <w:rPr>
          <w:spacing w:val="-10"/>
        </w:rPr>
        <w:t xml:space="preserve"> </w:t>
      </w:r>
      <w:r w:rsidRPr="00692733">
        <w:t>proiect</w:t>
      </w:r>
      <w:r w:rsidRPr="00692733">
        <w:rPr>
          <w:spacing w:val="-9"/>
        </w:rPr>
        <w:t xml:space="preserve"> </w:t>
      </w:r>
      <w:r w:rsidRPr="00692733">
        <w:t>propus</w:t>
      </w:r>
      <w:r w:rsidRPr="00692733">
        <w:rPr>
          <w:spacing w:val="-9"/>
        </w:rPr>
        <w:t xml:space="preserve"> </w:t>
      </w:r>
      <w:r w:rsidRPr="00692733">
        <w:t>şi</w:t>
      </w:r>
      <w:r w:rsidRPr="00692733">
        <w:rPr>
          <w:spacing w:val="-9"/>
        </w:rPr>
        <w:t xml:space="preserve"> </w:t>
      </w:r>
      <w:r w:rsidRPr="00692733">
        <w:t>de</w:t>
      </w:r>
      <w:r w:rsidRPr="00692733">
        <w:rPr>
          <w:spacing w:val="-10"/>
        </w:rPr>
        <w:t xml:space="preserve"> </w:t>
      </w:r>
      <w:r w:rsidRPr="00692733">
        <w:t xml:space="preserve">scopul acestuia. Derularea activităţilor trebuie să urmeze o secvenţă logică şi să conducă la rezultatele propuse, iar resursele umane şi financiare să fie estimate şi repartizate adecvat pe activităţi. Descrierea clară a obiectivelor urmărite prin realizarea proiectului. Descrierea activităţilor şi planificarea acestora să fie realiste si să asigure realizarea obiectivelor proiectului. Proiectul conține indicatori măsurabili și cuantificabili ce pot fi verificaţi în mod obiectiv. Se vor evalua din Cererea de finanţare în special </w:t>
      </w:r>
      <w:r w:rsidRPr="00692733">
        <w:lastRenderedPageBreak/>
        <w:t>punctele: 7. Obiective specifice ale proiectului, 8. Rezultate așteptate, 16. Metodologie, 18. Descrierea investiției, 48. Resurse umane, 49. Resurse materiale implicate și 50. Activități</w:t>
      </w:r>
      <w:r w:rsidRPr="00692733">
        <w:rPr>
          <w:spacing w:val="-10"/>
        </w:rPr>
        <w:t xml:space="preserve"> </w:t>
      </w:r>
      <w:r w:rsidRPr="00692733">
        <w:t>previzionate.</w:t>
      </w:r>
    </w:p>
    <w:p w14:paraId="3586A01C" w14:textId="77777777" w:rsidR="00093D73" w:rsidRPr="00692733" w:rsidRDefault="00093D73" w:rsidP="00692733">
      <w:pPr>
        <w:tabs>
          <w:tab w:val="left" w:pos="10260"/>
        </w:tabs>
        <w:ind w:right="210"/>
        <w:jc w:val="both"/>
      </w:pPr>
    </w:p>
    <w:p w14:paraId="08B91011" w14:textId="77777777" w:rsidR="00093D73" w:rsidRPr="00692733" w:rsidRDefault="003128FA" w:rsidP="00692733">
      <w:pPr>
        <w:tabs>
          <w:tab w:val="left" w:pos="10260"/>
        </w:tabs>
        <w:spacing w:line="274" w:lineRule="exact"/>
        <w:ind w:right="210"/>
        <w:jc w:val="both"/>
        <w:rPr>
          <w:b/>
          <w:sz w:val="24"/>
        </w:rPr>
      </w:pPr>
      <w:r w:rsidRPr="00692733">
        <w:rPr>
          <w:b/>
          <w:sz w:val="24"/>
        </w:rPr>
        <w:t>Criteriul 2.3. Metodologia de implementare a proiectului şi riscurile asumate</w:t>
      </w:r>
    </w:p>
    <w:p w14:paraId="3EAA1100" w14:textId="77777777" w:rsidR="00093D73" w:rsidRPr="00692733" w:rsidRDefault="003128FA" w:rsidP="00692733">
      <w:pPr>
        <w:pStyle w:val="BodyText"/>
        <w:tabs>
          <w:tab w:val="left" w:pos="10260"/>
        </w:tabs>
        <w:ind w:right="210"/>
        <w:jc w:val="both"/>
      </w:pPr>
      <w:r w:rsidRPr="00692733">
        <w:t>Se va analiza modul în care va fi realizată fiecare activitate, persoanele responsabile, rezultatele preconizate</w:t>
      </w:r>
      <w:r w:rsidRPr="00692733">
        <w:rPr>
          <w:spacing w:val="-9"/>
        </w:rPr>
        <w:t xml:space="preserve"> </w:t>
      </w:r>
      <w:r w:rsidRPr="00692733">
        <w:t>şi</w:t>
      </w:r>
      <w:r w:rsidRPr="00692733">
        <w:rPr>
          <w:spacing w:val="-8"/>
        </w:rPr>
        <w:t xml:space="preserve"> </w:t>
      </w:r>
      <w:r w:rsidRPr="00692733">
        <w:t>durata</w:t>
      </w:r>
      <w:r w:rsidRPr="00692733">
        <w:rPr>
          <w:spacing w:val="-9"/>
        </w:rPr>
        <w:t xml:space="preserve"> </w:t>
      </w:r>
      <w:r w:rsidRPr="00692733">
        <w:t>de</w:t>
      </w:r>
      <w:r w:rsidRPr="00692733">
        <w:rPr>
          <w:spacing w:val="-7"/>
        </w:rPr>
        <w:t xml:space="preserve"> </w:t>
      </w:r>
      <w:r w:rsidRPr="00692733">
        <w:t>realizare</w:t>
      </w:r>
      <w:r w:rsidRPr="00692733">
        <w:rPr>
          <w:spacing w:val="-10"/>
        </w:rPr>
        <w:t xml:space="preserve"> </w:t>
      </w:r>
      <w:r w:rsidRPr="00692733">
        <w:t>a</w:t>
      </w:r>
      <w:r w:rsidRPr="00692733">
        <w:rPr>
          <w:spacing w:val="-10"/>
        </w:rPr>
        <w:t xml:space="preserve"> </w:t>
      </w:r>
      <w:r w:rsidRPr="00692733">
        <w:t>acestora</w:t>
      </w:r>
      <w:r w:rsidRPr="00692733">
        <w:rPr>
          <w:spacing w:val="-10"/>
        </w:rPr>
        <w:t xml:space="preserve"> </w:t>
      </w:r>
      <w:r w:rsidRPr="00692733">
        <w:t>corelate</w:t>
      </w:r>
      <w:r w:rsidRPr="00692733">
        <w:rPr>
          <w:spacing w:val="-9"/>
        </w:rPr>
        <w:t xml:space="preserve"> </w:t>
      </w:r>
      <w:r w:rsidRPr="00692733">
        <w:t>cu</w:t>
      </w:r>
      <w:r w:rsidRPr="00692733">
        <w:rPr>
          <w:spacing w:val="-6"/>
        </w:rPr>
        <w:t xml:space="preserve"> </w:t>
      </w:r>
      <w:r w:rsidRPr="00692733">
        <w:t>calendarul</w:t>
      </w:r>
      <w:r w:rsidRPr="00692733">
        <w:rPr>
          <w:spacing w:val="-8"/>
        </w:rPr>
        <w:t xml:space="preserve"> </w:t>
      </w:r>
      <w:r w:rsidRPr="00692733">
        <w:t>activităţilor.</w:t>
      </w:r>
      <w:r w:rsidRPr="00692733">
        <w:rPr>
          <w:spacing w:val="-8"/>
        </w:rPr>
        <w:t xml:space="preserve"> </w:t>
      </w:r>
      <w:r w:rsidRPr="00692733">
        <w:t>De</w:t>
      </w:r>
      <w:r w:rsidRPr="00692733">
        <w:rPr>
          <w:spacing w:val="-10"/>
        </w:rPr>
        <w:t xml:space="preserve"> </w:t>
      </w:r>
      <w:r w:rsidRPr="00692733">
        <w:t>asemenea</w:t>
      </w:r>
      <w:r w:rsidR="00166A7A" w:rsidRPr="00692733">
        <w:t>,</w:t>
      </w:r>
      <w:r w:rsidRPr="00692733">
        <w:rPr>
          <w:spacing w:val="-10"/>
        </w:rPr>
        <w:t xml:space="preserve"> </w:t>
      </w:r>
      <w:r w:rsidRPr="00692733">
        <w:t>se</w:t>
      </w:r>
      <w:r w:rsidRPr="00692733">
        <w:rPr>
          <w:spacing w:val="-10"/>
        </w:rPr>
        <w:t xml:space="preserve"> </w:t>
      </w:r>
      <w:r w:rsidRPr="00692733">
        <w:t>va</w:t>
      </w:r>
      <w:r w:rsidRPr="00692733">
        <w:rPr>
          <w:spacing w:val="-10"/>
        </w:rPr>
        <w:t xml:space="preserve"> </w:t>
      </w:r>
      <w:r w:rsidRPr="00692733">
        <w:t>evalua metodología de monitorizare, evaluare şi control a proiectului. Se va evalua dacă activităţile proiectului sunt clar identificate, detaliate şi strâns corelate în cadrul calendarului de realizare, cu atribuţiile membrilor echipei de proiect şi cu planificarea achiziţiilor publice.</w:t>
      </w:r>
    </w:p>
    <w:p w14:paraId="1D5B0904" w14:textId="77777777" w:rsidR="00093D73" w:rsidRPr="00692733" w:rsidRDefault="003128FA" w:rsidP="00692733">
      <w:pPr>
        <w:pStyle w:val="BodyText"/>
        <w:tabs>
          <w:tab w:val="left" w:pos="10260"/>
        </w:tabs>
        <w:ind w:right="210"/>
        <w:jc w:val="both"/>
      </w:pPr>
      <w:r w:rsidRPr="00692733">
        <w:t>De</w:t>
      </w:r>
      <w:r w:rsidRPr="00692733">
        <w:rPr>
          <w:spacing w:val="-13"/>
        </w:rPr>
        <w:t xml:space="preserve"> </w:t>
      </w:r>
      <w:r w:rsidRPr="00692733">
        <w:t>asemenea</w:t>
      </w:r>
      <w:r w:rsidR="00166A7A" w:rsidRPr="00692733">
        <w:t>,</w:t>
      </w:r>
      <w:r w:rsidRPr="00692733">
        <w:rPr>
          <w:spacing w:val="-12"/>
        </w:rPr>
        <w:t xml:space="preserve"> </w:t>
      </w:r>
      <w:r w:rsidRPr="00692733">
        <w:t>se</w:t>
      </w:r>
      <w:r w:rsidRPr="00692733">
        <w:rPr>
          <w:spacing w:val="-12"/>
        </w:rPr>
        <w:t xml:space="preserve"> </w:t>
      </w:r>
      <w:r w:rsidRPr="00692733">
        <w:t>vor</w:t>
      </w:r>
      <w:r w:rsidRPr="00692733">
        <w:rPr>
          <w:spacing w:val="-12"/>
        </w:rPr>
        <w:t xml:space="preserve"> </w:t>
      </w:r>
      <w:r w:rsidRPr="00692733">
        <w:t>aprecia</w:t>
      </w:r>
      <w:r w:rsidRPr="00692733">
        <w:rPr>
          <w:spacing w:val="-11"/>
        </w:rPr>
        <w:t xml:space="preserve"> </w:t>
      </w:r>
      <w:r w:rsidRPr="00692733">
        <w:t>riscurile</w:t>
      </w:r>
      <w:r w:rsidRPr="00692733">
        <w:rPr>
          <w:spacing w:val="-11"/>
        </w:rPr>
        <w:t xml:space="preserve"> </w:t>
      </w:r>
      <w:r w:rsidRPr="00692733">
        <w:t>implicate</w:t>
      </w:r>
      <w:r w:rsidRPr="00692733">
        <w:rPr>
          <w:spacing w:val="-11"/>
        </w:rPr>
        <w:t xml:space="preserve"> </w:t>
      </w:r>
      <w:r w:rsidRPr="00692733">
        <w:t>de</w:t>
      </w:r>
      <w:r w:rsidRPr="00692733">
        <w:rPr>
          <w:spacing w:val="-12"/>
        </w:rPr>
        <w:t xml:space="preserve"> </w:t>
      </w:r>
      <w:r w:rsidRPr="00692733">
        <w:t>implementarea</w:t>
      </w:r>
      <w:r w:rsidRPr="00692733">
        <w:rPr>
          <w:spacing w:val="-12"/>
        </w:rPr>
        <w:t xml:space="preserve"> </w:t>
      </w:r>
      <w:r w:rsidRPr="00692733">
        <w:t>proiectului</w:t>
      </w:r>
      <w:r w:rsidRPr="00692733">
        <w:rPr>
          <w:spacing w:val="-8"/>
        </w:rPr>
        <w:t xml:space="preserve"> </w:t>
      </w:r>
      <w:r w:rsidRPr="00692733">
        <w:t>şi</w:t>
      </w:r>
      <w:r w:rsidRPr="00692733">
        <w:rPr>
          <w:spacing w:val="-10"/>
        </w:rPr>
        <w:t xml:space="preserve"> </w:t>
      </w:r>
      <w:r w:rsidRPr="00692733">
        <w:t>se</w:t>
      </w:r>
      <w:r w:rsidRPr="00692733">
        <w:rPr>
          <w:spacing w:val="-12"/>
        </w:rPr>
        <w:t xml:space="preserve"> </w:t>
      </w:r>
      <w:r w:rsidRPr="00692733">
        <w:t>va</w:t>
      </w:r>
      <w:r w:rsidRPr="00692733">
        <w:rPr>
          <w:spacing w:val="-11"/>
        </w:rPr>
        <w:t xml:space="preserve"> </w:t>
      </w:r>
      <w:r w:rsidRPr="00692733">
        <w:t>evalua</w:t>
      </w:r>
      <w:r w:rsidRPr="00692733">
        <w:rPr>
          <w:spacing w:val="-11"/>
        </w:rPr>
        <w:t xml:space="preserve"> </w:t>
      </w:r>
      <w:r w:rsidRPr="00692733">
        <w:t>modul</w:t>
      </w:r>
      <w:r w:rsidRPr="00692733">
        <w:rPr>
          <w:spacing w:val="-10"/>
        </w:rPr>
        <w:t xml:space="preserve"> </w:t>
      </w:r>
      <w:r w:rsidRPr="00692733">
        <w:t>în</w:t>
      </w:r>
      <w:r w:rsidRPr="00692733">
        <w:rPr>
          <w:spacing w:val="-8"/>
        </w:rPr>
        <w:t xml:space="preserve"> </w:t>
      </w:r>
      <w:r w:rsidRPr="00692733">
        <w:t>care acestea sunt identificate de către solicitant precum şi modalităţile de reducere/diminuare cu soluţii fezabile. Se va ţine cont şi de alocarea resurselor financiare pe activităţile şi subactivităţile proiectului pentru perioada de implementare. Se vor analiza pct. 14. Riscuri, 16. Metodologie, 18. Descrierea investiției, 48. Resurse umane și 50. Activități previzionate din Cererea de finanțare şi Planul de</w:t>
      </w:r>
      <w:r w:rsidRPr="00692733">
        <w:rPr>
          <w:spacing w:val="-23"/>
        </w:rPr>
        <w:t xml:space="preserve"> </w:t>
      </w:r>
      <w:r w:rsidRPr="00692733">
        <w:t>afaceri.</w:t>
      </w:r>
    </w:p>
    <w:p w14:paraId="48759407" w14:textId="77777777" w:rsidR="00093D73" w:rsidRPr="00692733" w:rsidRDefault="00093D73" w:rsidP="00692733">
      <w:pPr>
        <w:tabs>
          <w:tab w:val="left" w:pos="10260"/>
        </w:tabs>
        <w:spacing w:line="274" w:lineRule="exact"/>
        <w:ind w:right="210"/>
        <w:jc w:val="both"/>
        <w:rPr>
          <w:b/>
          <w:sz w:val="24"/>
        </w:rPr>
      </w:pPr>
    </w:p>
    <w:p w14:paraId="61BCA583" w14:textId="77777777" w:rsidR="00093D73" w:rsidRPr="00692733" w:rsidRDefault="003128FA" w:rsidP="00692733">
      <w:pPr>
        <w:tabs>
          <w:tab w:val="left" w:pos="10260"/>
        </w:tabs>
        <w:spacing w:line="274" w:lineRule="exact"/>
        <w:ind w:right="210"/>
        <w:jc w:val="both"/>
        <w:rPr>
          <w:b/>
          <w:sz w:val="24"/>
        </w:rPr>
      </w:pPr>
      <w:r w:rsidRPr="00692733">
        <w:rPr>
          <w:b/>
          <w:sz w:val="24"/>
        </w:rPr>
        <w:t>Criteriul 2.4. Coerenţa şi maturitatea proiectului</w:t>
      </w:r>
    </w:p>
    <w:p w14:paraId="1D266BAF" w14:textId="77777777" w:rsidR="00093D73" w:rsidRPr="00692733" w:rsidRDefault="003128FA" w:rsidP="00692733">
      <w:pPr>
        <w:pStyle w:val="BodyText"/>
        <w:tabs>
          <w:tab w:val="left" w:pos="10260"/>
        </w:tabs>
        <w:ind w:right="210"/>
        <w:jc w:val="both"/>
      </w:pPr>
      <w:r w:rsidRPr="00692733">
        <w:t>Se va urmări corelarea între Cererea de finanţare şi datele din Planul de afaceri privind graficul de implementare şi bugetul proiectului. Se va urmări eligibilitatea cheltuielilor propuse şi respectarea condiţiilor de finanţare şi dacă bugetul este corelat cu activităţile proiectului. Se va aprecia pozitiv dacă solicitantul va propune indicatori adecvaţi şi măsurabili care se vor corela cu rezultatele proiectului şi care</w:t>
      </w:r>
      <w:r w:rsidRPr="00692733">
        <w:rPr>
          <w:spacing w:val="-9"/>
        </w:rPr>
        <w:t xml:space="preserve"> </w:t>
      </w:r>
      <w:r w:rsidRPr="00692733">
        <w:t>vor</w:t>
      </w:r>
      <w:r w:rsidRPr="00692733">
        <w:rPr>
          <w:spacing w:val="-7"/>
        </w:rPr>
        <w:t xml:space="preserve"> </w:t>
      </w:r>
      <w:r w:rsidRPr="00692733">
        <w:t>putea</w:t>
      </w:r>
      <w:r w:rsidRPr="00692733">
        <w:rPr>
          <w:spacing w:val="-9"/>
        </w:rPr>
        <w:t xml:space="preserve"> </w:t>
      </w:r>
      <w:r w:rsidRPr="00692733">
        <w:t>fi</w:t>
      </w:r>
      <w:r w:rsidRPr="00692733">
        <w:rPr>
          <w:spacing w:val="-7"/>
        </w:rPr>
        <w:t xml:space="preserve"> </w:t>
      </w:r>
      <w:r w:rsidRPr="00692733">
        <w:t>verificaţi</w:t>
      </w:r>
      <w:r w:rsidRPr="00692733">
        <w:rPr>
          <w:spacing w:val="-6"/>
        </w:rPr>
        <w:t xml:space="preserve"> </w:t>
      </w:r>
      <w:r w:rsidRPr="00692733">
        <w:t>pe</w:t>
      </w:r>
      <w:r w:rsidRPr="00692733">
        <w:rPr>
          <w:spacing w:val="-8"/>
        </w:rPr>
        <w:t xml:space="preserve"> </w:t>
      </w:r>
      <w:r w:rsidRPr="00692733">
        <w:t>parcursul</w:t>
      </w:r>
      <w:r w:rsidRPr="00692733">
        <w:rPr>
          <w:spacing w:val="-6"/>
        </w:rPr>
        <w:t xml:space="preserve"> </w:t>
      </w:r>
      <w:r w:rsidRPr="00692733">
        <w:t>implementării</w:t>
      </w:r>
      <w:r w:rsidRPr="00692733">
        <w:rPr>
          <w:spacing w:val="-7"/>
        </w:rPr>
        <w:t xml:space="preserve"> </w:t>
      </w:r>
      <w:r w:rsidRPr="00692733">
        <w:t>proiectului</w:t>
      </w:r>
      <w:r w:rsidRPr="00692733">
        <w:rPr>
          <w:spacing w:val="47"/>
        </w:rPr>
        <w:t xml:space="preserve"> </w:t>
      </w:r>
      <w:r w:rsidRPr="00692733">
        <w:t>şi/sau</w:t>
      </w:r>
      <w:r w:rsidRPr="00692733">
        <w:rPr>
          <w:spacing w:val="-6"/>
        </w:rPr>
        <w:t xml:space="preserve"> </w:t>
      </w:r>
      <w:r w:rsidRPr="00692733">
        <w:t>la</w:t>
      </w:r>
      <w:r w:rsidRPr="00692733">
        <w:rPr>
          <w:spacing w:val="-7"/>
        </w:rPr>
        <w:t xml:space="preserve"> </w:t>
      </w:r>
      <w:r w:rsidRPr="00692733">
        <w:t>sfârşitul</w:t>
      </w:r>
      <w:r w:rsidRPr="00692733">
        <w:rPr>
          <w:spacing w:val="-7"/>
        </w:rPr>
        <w:t xml:space="preserve"> </w:t>
      </w:r>
      <w:r w:rsidRPr="00692733">
        <w:t>proiectului</w:t>
      </w:r>
      <w:r w:rsidRPr="00692733">
        <w:rPr>
          <w:spacing w:val="-6"/>
        </w:rPr>
        <w:t xml:space="preserve"> </w:t>
      </w:r>
      <w:r w:rsidRPr="00692733">
        <w:t>la</w:t>
      </w:r>
      <w:r w:rsidRPr="00692733">
        <w:rPr>
          <w:spacing w:val="-8"/>
        </w:rPr>
        <w:t xml:space="preserve"> </w:t>
      </w:r>
      <w:r w:rsidRPr="00692733">
        <w:t>valorile prezentate în</w:t>
      </w:r>
      <w:r w:rsidRPr="00692733">
        <w:rPr>
          <w:spacing w:val="-2"/>
        </w:rPr>
        <w:t xml:space="preserve"> </w:t>
      </w:r>
      <w:r w:rsidRPr="00692733">
        <w:t>proiect.</w:t>
      </w:r>
    </w:p>
    <w:p w14:paraId="65FDCAED" w14:textId="77777777" w:rsidR="00093D73" w:rsidRPr="00692733" w:rsidRDefault="003128FA" w:rsidP="00692733">
      <w:pPr>
        <w:pStyle w:val="BodyText"/>
        <w:tabs>
          <w:tab w:val="left" w:pos="10260"/>
        </w:tabs>
        <w:ind w:right="210"/>
        <w:jc w:val="both"/>
      </w:pPr>
      <w:r w:rsidRPr="00692733">
        <w:t>Gradul de maturitate a proiectului se va aprecia pozitiv dacă propunerea actuală de proiect continuă un proiect</w:t>
      </w:r>
      <w:r w:rsidRPr="00692733">
        <w:rPr>
          <w:spacing w:val="-14"/>
        </w:rPr>
        <w:t xml:space="preserve"> </w:t>
      </w:r>
      <w:r w:rsidRPr="00692733">
        <w:t>anterior,</w:t>
      </w:r>
      <w:r w:rsidRPr="00692733">
        <w:rPr>
          <w:spacing w:val="-13"/>
        </w:rPr>
        <w:t xml:space="preserve"> </w:t>
      </w:r>
      <w:r w:rsidRPr="00692733">
        <w:t>cu</w:t>
      </w:r>
      <w:r w:rsidRPr="00692733">
        <w:rPr>
          <w:spacing w:val="-13"/>
        </w:rPr>
        <w:t xml:space="preserve"> </w:t>
      </w:r>
      <w:r w:rsidRPr="00692733">
        <w:t>acelaşi</w:t>
      </w:r>
      <w:r w:rsidRPr="00692733">
        <w:rPr>
          <w:spacing w:val="-13"/>
        </w:rPr>
        <w:t xml:space="preserve"> </w:t>
      </w:r>
      <w:r w:rsidRPr="00692733">
        <w:t>obiectiv</w:t>
      </w:r>
      <w:r w:rsidRPr="00692733">
        <w:rPr>
          <w:spacing w:val="-13"/>
        </w:rPr>
        <w:t xml:space="preserve"> </w:t>
      </w:r>
      <w:r w:rsidRPr="00692733">
        <w:t>final</w:t>
      </w:r>
      <w:r w:rsidRPr="00692733">
        <w:rPr>
          <w:spacing w:val="-13"/>
        </w:rPr>
        <w:t xml:space="preserve"> </w:t>
      </w:r>
      <w:r w:rsidRPr="00692733">
        <w:t>şi/sau</w:t>
      </w:r>
      <w:r w:rsidRPr="00692733">
        <w:rPr>
          <w:spacing w:val="-13"/>
        </w:rPr>
        <w:t xml:space="preserve"> </w:t>
      </w:r>
      <w:r w:rsidRPr="00692733">
        <w:t>dacă</w:t>
      </w:r>
      <w:r w:rsidRPr="00692733">
        <w:rPr>
          <w:spacing w:val="-14"/>
        </w:rPr>
        <w:t xml:space="preserve"> </w:t>
      </w:r>
      <w:r w:rsidRPr="00692733">
        <w:t>procesul</w:t>
      </w:r>
      <w:r w:rsidRPr="00692733">
        <w:rPr>
          <w:spacing w:val="-13"/>
        </w:rPr>
        <w:t xml:space="preserve"> </w:t>
      </w:r>
      <w:r w:rsidRPr="00692733">
        <w:t>de</w:t>
      </w:r>
      <w:r w:rsidRPr="00692733">
        <w:rPr>
          <w:spacing w:val="-14"/>
        </w:rPr>
        <w:t xml:space="preserve"> </w:t>
      </w:r>
      <w:r w:rsidRPr="00692733">
        <w:t>achiziţie</w:t>
      </w:r>
      <w:r w:rsidRPr="00692733">
        <w:rPr>
          <w:spacing w:val="-14"/>
        </w:rPr>
        <w:t xml:space="preserve"> </w:t>
      </w:r>
      <w:r w:rsidRPr="00692733">
        <w:t>a</w:t>
      </w:r>
      <w:r w:rsidRPr="00692733">
        <w:rPr>
          <w:spacing w:val="-14"/>
        </w:rPr>
        <w:t xml:space="preserve"> </w:t>
      </w:r>
      <w:r w:rsidRPr="00692733">
        <w:t>fost</w:t>
      </w:r>
      <w:r w:rsidRPr="00692733">
        <w:rPr>
          <w:spacing w:val="-13"/>
        </w:rPr>
        <w:t xml:space="preserve"> </w:t>
      </w:r>
      <w:r w:rsidRPr="00692733">
        <w:t>demarat</w:t>
      </w:r>
      <w:r w:rsidRPr="00692733">
        <w:rPr>
          <w:spacing w:val="-13"/>
        </w:rPr>
        <w:t xml:space="preserve"> </w:t>
      </w:r>
      <w:r w:rsidRPr="00692733">
        <w:t>anterior</w:t>
      </w:r>
      <w:r w:rsidRPr="00692733">
        <w:rPr>
          <w:spacing w:val="-14"/>
        </w:rPr>
        <w:t xml:space="preserve"> </w:t>
      </w:r>
      <w:r w:rsidRPr="00692733">
        <w:t>încarcării Cererii de</w:t>
      </w:r>
      <w:r w:rsidRPr="00692733">
        <w:rPr>
          <w:spacing w:val="-2"/>
        </w:rPr>
        <w:t xml:space="preserve"> </w:t>
      </w:r>
      <w:r w:rsidRPr="00692733">
        <w:t>finanţare.</w:t>
      </w:r>
    </w:p>
    <w:p w14:paraId="545EC255" w14:textId="77777777" w:rsidR="00093D73" w:rsidRPr="00692733" w:rsidRDefault="003128FA" w:rsidP="00692733">
      <w:pPr>
        <w:pStyle w:val="BodyText"/>
        <w:tabs>
          <w:tab w:val="left" w:pos="10260"/>
        </w:tabs>
        <w:ind w:right="210"/>
        <w:jc w:val="both"/>
      </w:pPr>
      <w:r w:rsidRPr="00692733">
        <w:t>Se</w:t>
      </w:r>
      <w:r w:rsidRPr="00692733">
        <w:rPr>
          <w:spacing w:val="-8"/>
        </w:rPr>
        <w:t xml:space="preserve"> </w:t>
      </w:r>
      <w:r w:rsidRPr="00692733">
        <w:t>vor</w:t>
      </w:r>
      <w:r w:rsidRPr="00692733">
        <w:rPr>
          <w:spacing w:val="-6"/>
        </w:rPr>
        <w:t xml:space="preserve"> </w:t>
      </w:r>
      <w:r w:rsidRPr="00692733">
        <w:t>analiza</w:t>
      </w:r>
      <w:r w:rsidRPr="00692733">
        <w:rPr>
          <w:spacing w:val="-7"/>
        </w:rPr>
        <w:t xml:space="preserve"> </w:t>
      </w:r>
      <w:r w:rsidRPr="00692733">
        <w:t>pct.</w:t>
      </w:r>
      <w:r w:rsidRPr="00692733">
        <w:rPr>
          <w:spacing w:val="-5"/>
        </w:rPr>
        <w:t xml:space="preserve"> </w:t>
      </w:r>
      <w:r w:rsidRPr="00692733">
        <w:t>40.</w:t>
      </w:r>
      <w:r w:rsidRPr="00692733">
        <w:rPr>
          <w:spacing w:val="-6"/>
        </w:rPr>
        <w:t xml:space="preserve"> </w:t>
      </w:r>
      <w:r w:rsidRPr="00692733">
        <w:t>Maturitatea</w:t>
      </w:r>
      <w:r w:rsidRPr="00692733">
        <w:rPr>
          <w:spacing w:val="-7"/>
        </w:rPr>
        <w:t xml:space="preserve"> </w:t>
      </w:r>
      <w:r w:rsidRPr="00692733">
        <w:t>proiectului,</w:t>
      </w:r>
      <w:r w:rsidRPr="00692733">
        <w:rPr>
          <w:spacing w:val="-6"/>
        </w:rPr>
        <w:t xml:space="preserve"> </w:t>
      </w:r>
      <w:r w:rsidRPr="00692733">
        <w:t>47.</w:t>
      </w:r>
      <w:r w:rsidRPr="00692733">
        <w:rPr>
          <w:spacing w:val="-9"/>
        </w:rPr>
        <w:t xml:space="preserve"> </w:t>
      </w:r>
      <w:r w:rsidRPr="00692733">
        <w:t>Plan</w:t>
      </w:r>
      <w:r w:rsidRPr="00692733">
        <w:rPr>
          <w:spacing w:val="-7"/>
        </w:rPr>
        <w:t xml:space="preserve"> </w:t>
      </w:r>
      <w:r w:rsidRPr="00692733">
        <w:t>de</w:t>
      </w:r>
      <w:r w:rsidRPr="00692733">
        <w:rPr>
          <w:spacing w:val="-7"/>
        </w:rPr>
        <w:t xml:space="preserve"> </w:t>
      </w:r>
      <w:r w:rsidRPr="00692733">
        <w:t>achiziție</w:t>
      </w:r>
      <w:r w:rsidRPr="00692733">
        <w:rPr>
          <w:spacing w:val="-7"/>
        </w:rPr>
        <w:t xml:space="preserve"> </w:t>
      </w:r>
      <w:r w:rsidRPr="00692733">
        <w:t>și</w:t>
      </w:r>
      <w:r w:rsidRPr="00692733">
        <w:rPr>
          <w:spacing w:val="-8"/>
        </w:rPr>
        <w:t xml:space="preserve"> </w:t>
      </w:r>
      <w:r w:rsidRPr="00692733">
        <w:t>51.</w:t>
      </w:r>
      <w:r w:rsidRPr="00692733">
        <w:rPr>
          <w:spacing w:val="-6"/>
        </w:rPr>
        <w:t xml:space="preserve"> </w:t>
      </w:r>
      <w:r w:rsidRPr="00692733">
        <w:t>Buget</w:t>
      </w:r>
      <w:r w:rsidRPr="00692733">
        <w:rPr>
          <w:spacing w:val="-6"/>
        </w:rPr>
        <w:t xml:space="preserve"> </w:t>
      </w:r>
      <w:r w:rsidRPr="00692733">
        <w:t>din</w:t>
      </w:r>
      <w:r w:rsidRPr="00692733">
        <w:rPr>
          <w:spacing w:val="-6"/>
        </w:rPr>
        <w:t xml:space="preserve"> </w:t>
      </w:r>
      <w:r w:rsidRPr="00692733">
        <w:t>Cererea</w:t>
      </w:r>
      <w:r w:rsidRPr="00692733">
        <w:rPr>
          <w:spacing w:val="-7"/>
        </w:rPr>
        <w:t xml:space="preserve"> </w:t>
      </w:r>
      <w:r w:rsidRPr="00692733">
        <w:t>de</w:t>
      </w:r>
      <w:r w:rsidRPr="00692733">
        <w:rPr>
          <w:spacing w:val="-7"/>
        </w:rPr>
        <w:t xml:space="preserve"> </w:t>
      </w:r>
      <w:r w:rsidRPr="00692733">
        <w:t>finanțare, precum şi Planul de</w:t>
      </w:r>
      <w:r w:rsidRPr="00692733">
        <w:rPr>
          <w:spacing w:val="-2"/>
        </w:rPr>
        <w:t xml:space="preserve"> </w:t>
      </w:r>
      <w:r w:rsidRPr="00692733">
        <w:t>afaceri.</w:t>
      </w:r>
    </w:p>
    <w:p w14:paraId="525227B8" w14:textId="77777777" w:rsidR="00093D73" w:rsidRPr="00692733" w:rsidRDefault="00093D73" w:rsidP="00692733">
      <w:pPr>
        <w:tabs>
          <w:tab w:val="left" w:pos="10260"/>
        </w:tabs>
        <w:spacing w:line="274" w:lineRule="exact"/>
        <w:ind w:right="210"/>
        <w:jc w:val="both"/>
        <w:rPr>
          <w:b/>
          <w:sz w:val="24"/>
        </w:rPr>
      </w:pPr>
    </w:p>
    <w:p w14:paraId="34CAACD0" w14:textId="77777777" w:rsidR="00093D73" w:rsidRPr="00692733" w:rsidRDefault="003128FA" w:rsidP="00692733">
      <w:pPr>
        <w:tabs>
          <w:tab w:val="left" w:pos="10260"/>
        </w:tabs>
        <w:spacing w:line="274" w:lineRule="exact"/>
        <w:ind w:right="210"/>
        <w:jc w:val="both"/>
        <w:rPr>
          <w:b/>
          <w:sz w:val="24"/>
        </w:rPr>
      </w:pPr>
      <w:r w:rsidRPr="00692733">
        <w:rPr>
          <w:b/>
          <w:sz w:val="24"/>
        </w:rPr>
        <w:t>Criteriul 2.5. Capacitatea de implementare a proiectului</w:t>
      </w:r>
    </w:p>
    <w:p w14:paraId="5E5481C6" w14:textId="77777777" w:rsidR="00093D73" w:rsidRPr="00692733" w:rsidRDefault="003128FA" w:rsidP="00692733">
      <w:pPr>
        <w:pStyle w:val="BodyText"/>
        <w:tabs>
          <w:tab w:val="left" w:pos="10260"/>
        </w:tabs>
        <w:ind w:right="210"/>
        <w:jc w:val="both"/>
      </w:pPr>
      <w:r w:rsidRPr="00692733">
        <w:t>Se vor analiza CV-urile echipei care va asigura managementul proiectului, sarcinile şi responsabilităţile în cadrul proiectului corelate cu activităţile previzionate a se realiza.</w:t>
      </w:r>
    </w:p>
    <w:p w14:paraId="6B037D71" w14:textId="77777777" w:rsidR="00093D73" w:rsidRPr="00692733" w:rsidRDefault="003128FA" w:rsidP="00692733">
      <w:pPr>
        <w:pStyle w:val="BodyText"/>
        <w:tabs>
          <w:tab w:val="left" w:pos="10260"/>
        </w:tabs>
        <w:ind w:right="210"/>
        <w:jc w:val="both"/>
      </w:pPr>
      <w:r w:rsidRPr="00692733">
        <w:t>Se</w:t>
      </w:r>
      <w:r w:rsidRPr="00692733">
        <w:rPr>
          <w:spacing w:val="-17"/>
        </w:rPr>
        <w:t xml:space="preserve"> </w:t>
      </w:r>
      <w:r w:rsidRPr="00692733">
        <w:t>va</w:t>
      </w:r>
      <w:r w:rsidRPr="00692733">
        <w:rPr>
          <w:spacing w:val="-17"/>
        </w:rPr>
        <w:t xml:space="preserve"> </w:t>
      </w:r>
      <w:r w:rsidRPr="00692733">
        <w:t>evalua</w:t>
      </w:r>
      <w:r w:rsidRPr="00692733">
        <w:rPr>
          <w:spacing w:val="-16"/>
        </w:rPr>
        <w:t xml:space="preserve"> </w:t>
      </w:r>
      <w:r w:rsidRPr="00692733">
        <w:t>experienţa</w:t>
      </w:r>
      <w:r w:rsidRPr="00692733">
        <w:rPr>
          <w:spacing w:val="-16"/>
        </w:rPr>
        <w:t xml:space="preserve"> </w:t>
      </w:r>
      <w:r w:rsidRPr="00692733">
        <w:t>şi</w:t>
      </w:r>
      <w:r w:rsidRPr="00692733">
        <w:rPr>
          <w:spacing w:val="-13"/>
        </w:rPr>
        <w:t xml:space="preserve"> </w:t>
      </w:r>
      <w:r w:rsidRPr="00692733">
        <w:t>calitatea</w:t>
      </w:r>
      <w:r w:rsidRPr="00692733">
        <w:rPr>
          <w:spacing w:val="-17"/>
        </w:rPr>
        <w:t xml:space="preserve"> </w:t>
      </w:r>
      <w:r w:rsidRPr="00692733">
        <w:t>colectivului</w:t>
      </w:r>
      <w:r w:rsidRPr="00692733">
        <w:rPr>
          <w:spacing w:val="-15"/>
        </w:rPr>
        <w:t xml:space="preserve"> </w:t>
      </w:r>
      <w:r w:rsidRPr="00692733">
        <w:t>care</w:t>
      </w:r>
      <w:r w:rsidRPr="00692733">
        <w:rPr>
          <w:spacing w:val="-17"/>
        </w:rPr>
        <w:t xml:space="preserve"> </w:t>
      </w:r>
      <w:r w:rsidRPr="00692733">
        <w:t>va</w:t>
      </w:r>
      <w:r w:rsidRPr="00692733">
        <w:rPr>
          <w:spacing w:val="-17"/>
        </w:rPr>
        <w:t xml:space="preserve"> </w:t>
      </w:r>
      <w:r w:rsidRPr="00692733">
        <w:t>lucra</w:t>
      </w:r>
      <w:r w:rsidRPr="00692733">
        <w:rPr>
          <w:spacing w:val="-13"/>
        </w:rPr>
        <w:t xml:space="preserve"> </w:t>
      </w:r>
      <w:r w:rsidRPr="00692733">
        <w:t>(echipa</w:t>
      </w:r>
      <w:r w:rsidRPr="00692733">
        <w:rPr>
          <w:spacing w:val="-17"/>
        </w:rPr>
        <w:t xml:space="preserve"> </w:t>
      </w:r>
      <w:r w:rsidRPr="00692733">
        <w:t>de</w:t>
      </w:r>
      <w:r w:rsidRPr="00692733">
        <w:rPr>
          <w:spacing w:val="-13"/>
        </w:rPr>
        <w:t xml:space="preserve"> </w:t>
      </w:r>
      <w:r w:rsidRPr="00692733">
        <w:t>implementare)</w:t>
      </w:r>
      <w:r w:rsidRPr="00692733">
        <w:rPr>
          <w:spacing w:val="-17"/>
        </w:rPr>
        <w:t xml:space="preserve"> </w:t>
      </w:r>
      <w:r w:rsidRPr="00692733">
        <w:t>pe</w:t>
      </w:r>
      <w:r w:rsidRPr="00692733">
        <w:rPr>
          <w:spacing w:val="-17"/>
        </w:rPr>
        <w:t xml:space="preserve"> </w:t>
      </w:r>
      <w:r w:rsidRPr="00692733">
        <w:t>proiect,</w:t>
      </w:r>
      <w:r w:rsidRPr="00692733">
        <w:rPr>
          <w:spacing w:val="-16"/>
        </w:rPr>
        <w:t xml:space="preserve"> </w:t>
      </w:r>
      <w:r w:rsidRPr="00692733">
        <w:t>inclusiv de la parteneri, unde e cazul. Se va evalua propunerea solicitantului privind organizarea acestui colectiv, ţinând cont de corelarea activităţilor propuse în proiect cu atribuţiile membrilor echipei şi cu calificarea şi aptitudinile acestora. De asemenea se va evalua capacitatea solicitantului de a demara fără riscuri activităţile proiectului după semnarea contractului de</w:t>
      </w:r>
      <w:r w:rsidRPr="00692733">
        <w:rPr>
          <w:spacing w:val="-2"/>
        </w:rPr>
        <w:t xml:space="preserve"> </w:t>
      </w:r>
      <w:r w:rsidRPr="00692733">
        <w:t>finanţare.</w:t>
      </w:r>
    </w:p>
    <w:p w14:paraId="7FF04332" w14:textId="77777777" w:rsidR="00093D73" w:rsidRPr="00692733" w:rsidRDefault="003128FA" w:rsidP="00692733">
      <w:pPr>
        <w:pStyle w:val="BodyText"/>
        <w:tabs>
          <w:tab w:val="left" w:pos="10260"/>
        </w:tabs>
        <w:ind w:right="210"/>
        <w:jc w:val="both"/>
      </w:pPr>
      <w:r w:rsidRPr="00692733">
        <w:t>Solicitanţii de tip IMM care împrumută personal cu înaltă calificare din organizaţii de cercetare sau întreprinderi mari pentru activităţi de cercetare-dezvoltare-inovare, vor prezenta numele persoanelor împrumutate, perioada de angajare, expertiza acestor persoane, experienţa în CDI, implicarea în proiect şi orice alte informaţii relevante care susţin şi demonstrează capacitatea acestuia de implementare a proiectului.</w:t>
      </w:r>
    </w:p>
    <w:p w14:paraId="3F4ECBC7" w14:textId="77777777" w:rsidR="00093D73" w:rsidRPr="00692733" w:rsidRDefault="003128FA" w:rsidP="00692733">
      <w:pPr>
        <w:pStyle w:val="BodyText"/>
        <w:tabs>
          <w:tab w:val="left" w:pos="10260"/>
        </w:tabs>
        <w:ind w:right="210"/>
        <w:jc w:val="both"/>
      </w:pPr>
      <w:r w:rsidRPr="00692733">
        <w:t>Vor fi corelate informaţiile din Cererea de finanţare pct. 16. Metodologie și 48. Resurse umane şi din Planul de Afaceri.</w:t>
      </w:r>
    </w:p>
    <w:p w14:paraId="4CEC5973" w14:textId="77777777" w:rsidR="008B4498" w:rsidRPr="00692733" w:rsidRDefault="008B4498" w:rsidP="00692733">
      <w:pPr>
        <w:pStyle w:val="BodyText"/>
        <w:tabs>
          <w:tab w:val="left" w:pos="10260"/>
        </w:tabs>
        <w:spacing w:before="3"/>
        <w:ind w:right="210"/>
        <w:jc w:val="both"/>
      </w:pPr>
    </w:p>
    <w:p w14:paraId="2230678C" w14:textId="77777777" w:rsidR="00093D73" w:rsidRPr="00692733" w:rsidRDefault="003128FA" w:rsidP="00692733">
      <w:pPr>
        <w:tabs>
          <w:tab w:val="left" w:pos="10260"/>
        </w:tabs>
        <w:ind w:right="210"/>
        <w:rPr>
          <w:b/>
          <w:sz w:val="24"/>
          <w:szCs w:val="24"/>
        </w:rPr>
      </w:pPr>
      <w:r w:rsidRPr="00692733">
        <w:rPr>
          <w:b/>
          <w:sz w:val="24"/>
          <w:szCs w:val="24"/>
        </w:rPr>
        <w:t>Criteriul 3: Sustenabilitate</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63"/>
        <w:gridCol w:w="1392"/>
        <w:gridCol w:w="1276"/>
      </w:tblGrid>
      <w:tr w:rsidR="00093D73" w:rsidRPr="00692733" w14:paraId="67BE6D8F" w14:textId="77777777" w:rsidTr="00FA0933">
        <w:trPr>
          <w:trHeight w:val="505"/>
        </w:trPr>
        <w:tc>
          <w:tcPr>
            <w:tcW w:w="6263" w:type="dxa"/>
          </w:tcPr>
          <w:p w14:paraId="36012660" w14:textId="77777777" w:rsidR="00093D73" w:rsidRPr="00692733" w:rsidRDefault="00093D73" w:rsidP="00692733">
            <w:pPr>
              <w:pStyle w:val="TableParagraph"/>
              <w:tabs>
                <w:tab w:val="left" w:pos="10260"/>
              </w:tabs>
              <w:ind w:right="210"/>
              <w:jc w:val="both"/>
            </w:pPr>
          </w:p>
        </w:tc>
        <w:tc>
          <w:tcPr>
            <w:tcW w:w="1392" w:type="dxa"/>
          </w:tcPr>
          <w:p w14:paraId="6529F369" w14:textId="77777777" w:rsidR="00093D73" w:rsidRPr="00692733" w:rsidRDefault="003128FA" w:rsidP="00FA0933">
            <w:pPr>
              <w:pStyle w:val="TableParagraph"/>
              <w:tabs>
                <w:tab w:val="left" w:pos="10260"/>
              </w:tabs>
              <w:spacing w:line="254" w:lineRule="exact"/>
              <w:ind w:left="124" w:right="210" w:firstLine="110"/>
              <w:rPr>
                <w:b/>
              </w:rPr>
            </w:pPr>
            <w:r w:rsidRPr="00692733">
              <w:rPr>
                <w:b/>
              </w:rPr>
              <w:t>Scor maxim</w:t>
            </w:r>
          </w:p>
        </w:tc>
        <w:tc>
          <w:tcPr>
            <w:tcW w:w="1276" w:type="dxa"/>
          </w:tcPr>
          <w:p w14:paraId="156BE860" w14:textId="77777777" w:rsidR="00093D73" w:rsidRPr="00692733" w:rsidRDefault="003128FA" w:rsidP="00692733">
            <w:pPr>
              <w:pStyle w:val="TableParagraph"/>
              <w:tabs>
                <w:tab w:val="left" w:pos="10260"/>
              </w:tabs>
              <w:spacing w:line="254" w:lineRule="exact"/>
              <w:ind w:left="201" w:right="210" w:firstLine="127"/>
              <w:jc w:val="both"/>
              <w:rPr>
                <w:b/>
              </w:rPr>
            </w:pPr>
            <w:r w:rsidRPr="00692733">
              <w:rPr>
                <w:b/>
              </w:rPr>
              <w:t>Scor obținut</w:t>
            </w:r>
          </w:p>
        </w:tc>
      </w:tr>
      <w:tr w:rsidR="00093D73" w:rsidRPr="00692733" w14:paraId="14805429" w14:textId="77777777" w:rsidTr="00FA0933">
        <w:trPr>
          <w:trHeight w:val="273"/>
        </w:trPr>
        <w:tc>
          <w:tcPr>
            <w:tcW w:w="6263" w:type="dxa"/>
            <w:shd w:val="clear" w:color="auto" w:fill="E4E4E4"/>
          </w:tcPr>
          <w:p w14:paraId="0F7DFA1E" w14:textId="77777777" w:rsidR="00093D73" w:rsidRPr="00692733" w:rsidRDefault="003128FA" w:rsidP="00692733">
            <w:pPr>
              <w:pStyle w:val="TableParagraph"/>
              <w:tabs>
                <w:tab w:val="left" w:pos="10260"/>
              </w:tabs>
              <w:spacing w:before="8" w:line="245" w:lineRule="exact"/>
              <w:ind w:left="107" w:right="210"/>
              <w:jc w:val="both"/>
              <w:rPr>
                <w:b/>
              </w:rPr>
            </w:pPr>
            <w:r w:rsidRPr="00692733">
              <w:rPr>
                <w:b/>
              </w:rPr>
              <w:t>3. Sustenabilitate și capacitate de operare a proiectului</w:t>
            </w:r>
          </w:p>
        </w:tc>
        <w:tc>
          <w:tcPr>
            <w:tcW w:w="1392" w:type="dxa"/>
            <w:shd w:val="clear" w:color="auto" w:fill="D9D9D9"/>
          </w:tcPr>
          <w:p w14:paraId="6EF10B57" w14:textId="77777777" w:rsidR="00093D73" w:rsidRPr="00692733" w:rsidRDefault="003128FA" w:rsidP="00FA0933">
            <w:pPr>
              <w:pStyle w:val="TableParagraph"/>
              <w:tabs>
                <w:tab w:val="left" w:pos="10260"/>
              </w:tabs>
              <w:spacing w:line="254" w:lineRule="exact"/>
              <w:ind w:right="210"/>
              <w:jc w:val="center"/>
              <w:rPr>
                <w:b/>
                <w:sz w:val="24"/>
              </w:rPr>
            </w:pPr>
            <w:r w:rsidRPr="00692733">
              <w:rPr>
                <w:b/>
                <w:sz w:val="24"/>
              </w:rPr>
              <w:t>30</w:t>
            </w:r>
          </w:p>
        </w:tc>
        <w:tc>
          <w:tcPr>
            <w:tcW w:w="1276" w:type="dxa"/>
          </w:tcPr>
          <w:p w14:paraId="304CFC85" w14:textId="77777777" w:rsidR="00093D73" w:rsidRPr="00692733" w:rsidRDefault="00093D73" w:rsidP="00692733">
            <w:pPr>
              <w:pStyle w:val="TableParagraph"/>
              <w:tabs>
                <w:tab w:val="left" w:pos="10260"/>
              </w:tabs>
              <w:ind w:right="210"/>
              <w:jc w:val="both"/>
              <w:rPr>
                <w:sz w:val="20"/>
              </w:rPr>
            </w:pPr>
          </w:p>
        </w:tc>
      </w:tr>
      <w:tr w:rsidR="00093D73" w:rsidRPr="00692733" w14:paraId="57F51B5A" w14:textId="77777777" w:rsidTr="00FA0933">
        <w:trPr>
          <w:trHeight w:val="278"/>
        </w:trPr>
        <w:tc>
          <w:tcPr>
            <w:tcW w:w="6263" w:type="dxa"/>
          </w:tcPr>
          <w:p w14:paraId="1A295435" w14:textId="77777777" w:rsidR="00093D73" w:rsidRPr="00692733" w:rsidRDefault="003128FA" w:rsidP="00692733">
            <w:pPr>
              <w:pStyle w:val="TableParagraph"/>
              <w:tabs>
                <w:tab w:val="left" w:pos="10260"/>
              </w:tabs>
              <w:spacing w:line="249" w:lineRule="exact"/>
              <w:ind w:left="107" w:right="210"/>
              <w:jc w:val="both"/>
            </w:pPr>
            <w:r w:rsidRPr="00692733">
              <w:t>3.1 Sustenabilitate financiară</w:t>
            </w:r>
          </w:p>
        </w:tc>
        <w:tc>
          <w:tcPr>
            <w:tcW w:w="1392" w:type="dxa"/>
            <w:shd w:val="clear" w:color="auto" w:fill="D9D9D9"/>
          </w:tcPr>
          <w:p w14:paraId="3E902848" w14:textId="77777777" w:rsidR="00093D73" w:rsidRPr="00692733" w:rsidRDefault="003128FA" w:rsidP="00FA0933">
            <w:pPr>
              <w:pStyle w:val="TableParagraph"/>
              <w:tabs>
                <w:tab w:val="left" w:pos="10260"/>
              </w:tabs>
              <w:spacing w:line="258" w:lineRule="exact"/>
              <w:ind w:left="7" w:right="210"/>
              <w:jc w:val="center"/>
              <w:rPr>
                <w:sz w:val="24"/>
              </w:rPr>
            </w:pPr>
            <w:r w:rsidRPr="00692733">
              <w:rPr>
                <w:sz w:val="24"/>
              </w:rPr>
              <w:t>6</w:t>
            </w:r>
          </w:p>
        </w:tc>
        <w:tc>
          <w:tcPr>
            <w:tcW w:w="1276" w:type="dxa"/>
          </w:tcPr>
          <w:p w14:paraId="3B662062" w14:textId="77777777" w:rsidR="00093D73" w:rsidRPr="00692733" w:rsidRDefault="00093D73" w:rsidP="00692733">
            <w:pPr>
              <w:pStyle w:val="TableParagraph"/>
              <w:tabs>
                <w:tab w:val="left" w:pos="10260"/>
              </w:tabs>
              <w:ind w:right="210"/>
              <w:jc w:val="both"/>
              <w:rPr>
                <w:sz w:val="20"/>
              </w:rPr>
            </w:pPr>
          </w:p>
        </w:tc>
      </w:tr>
      <w:tr w:rsidR="00093D73" w:rsidRPr="00692733" w14:paraId="33AC5174" w14:textId="77777777" w:rsidTr="00FA0933">
        <w:trPr>
          <w:trHeight w:val="275"/>
        </w:trPr>
        <w:tc>
          <w:tcPr>
            <w:tcW w:w="6263" w:type="dxa"/>
          </w:tcPr>
          <w:p w14:paraId="71273E09" w14:textId="77777777" w:rsidR="00093D73" w:rsidRPr="00692733" w:rsidRDefault="003128FA" w:rsidP="00692733">
            <w:pPr>
              <w:pStyle w:val="TableParagraph"/>
              <w:tabs>
                <w:tab w:val="left" w:pos="10260"/>
              </w:tabs>
              <w:spacing w:line="247" w:lineRule="exact"/>
              <w:ind w:left="107" w:right="210"/>
              <w:jc w:val="both"/>
            </w:pPr>
            <w:r w:rsidRPr="00692733">
              <w:t>3.2 Corelarea datelor financiare</w:t>
            </w:r>
          </w:p>
        </w:tc>
        <w:tc>
          <w:tcPr>
            <w:tcW w:w="1392" w:type="dxa"/>
            <w:shd w:val="clear" w:color="auto" w:fill="D9D9D9"/>
          </w:tcPr>
          <w:p w14:paraId="0983C028" w14:textId="77777777" w:rsidR="00093D73" w:rsidRPr="00692733" w:rsidRDefault="003128FA" w:rsidP="00FA0933">
            <w:pPr>
              <w:pStyle w:val="TableParagraph"/>
              <w:tabs>
                <w:tab w:val="left" w:pos="10260"/>
              </w:tabs>
              <w:spacing w:line="256" w:lineRule="exact"/>
              <w:ind w:left="7" w:right="210"/>
              <w:jc w:val="center"/>
              <w:rPr>
                <w:sz w:val="24"/>
              </w:rPr>
            </w:pPr>
            <w:r w:rsidRPr="00692733">
              <w:rPr>
                <w:sz w:val="24"/>
              </w:rPr>
              <w:t>6</w:t>
            </w:r>
          </w:p>
        </w:tc>
        <w:tc>
          <w:tcPr>
            <w:tcW w:w="1276" w:type="dxa"/>
          </w:tcPr>
          <w:p w14:paraId="1E6F6CC4" w14:textId="77777777" w:rsidR="00093D73" w:rsidRPr="00692733" w:rsidRDefault="00093D73" w:rsidP="00692733">
            <w:pPr>
              <w:pStyle w:val="TableParagraph"/>
              <w:tabs>
                <w:tab w:val="left" w:pos="10260"/>
              </w:tabs>
              <w:ind w:right="210"/>
              <w:jc w:val="both"/>
              <w:rPr>
                <w:sz w:val="20"/>
              </w:rPr>
            </w:pPr>
          </w:p>
        </w:tc>
      </w:tr>
      <w:tr w:rsidR="00093D73" w:rsidRPr="00692733" w14:paraId="15AD6D26" w14:textId="77777777" w:rsidTr="00FA0933">
        <w:trPr>
          <w:trHeight w:val="276"/>
        </w:trPr>
        <w:tc>
          <w:tcPr>
            <w:tcW w:w="6263" w:type="dxa"/>
          </w:tcPr>
          <w:p w14:paraId="74BD9618" w14:textId="77777777" w:rsidR="00093D73" w:rsidRPr="00692733" w:rsidRDefault="003128FA" w:rsidP="00692733">
            <w:pPr>
              <w:pStyle w:val="TableParagraph"/>
              <w:tabs>
                <w:tab w:val="left" w:pos="10260"/>
              </w:tabs>
              <w:spacing w:line="247" w:lineRule="exact"/>
              <w:ind w:left="107" w:right="210"/>
              <w:jc w:val="both"/>
            </w:pPr>
            <w:r w:rsidRPr="00692733">
              <w:t>3.3 Calitatea planului de afaceri</w:t>
            </w:r>
          </w:p>
        </w:tc>
        <w:tc>
          <w:tcPr>
            <w:tcW w:w="1392" w:type="dxa"/>
            <w:shd w:val="clear" w:color="auto" w:fill="D9D9D9"/>
          </w:tcPr>
          <w:p w14:paraId="28341773" w14:textId="77777777" w:rsidR="00093D73" w:rsidRPr="00692733" w:rsidRDefault="003128FA" w:rsidP="00FA0933">
            <w:pPr>
              <w:pStyle w:val="TableParagraph"/>
              <w:tabs>
                <w:tab w:val="left" w:pos="10260"/>
              </w:tabs>
              <w:spacing w:line="256" w:lineRule="exact"/>
              <w:ind w:left="7" w:right="210"/>
              <w:jc w:val="center"/>
              <w:rPr>
                <w:sz w:val="24"/>
              </w:rPr>
            </w:pPr>
            <w:r w:rsidRPr="00692733">
              <w:rPr>
                <w:sz w:val="24"/>
              </w:rPr>
              <w:t>6</w:t>
            </w:r>
          </w:p>
        </w:tc>
        <w:tc>
          <w:tcPr>
            <w:tcW w:w="1276" w:type="dxa"/>
          </w:tcPr>
          <w:p w14:paraId="71744CA6" w14:textId="77777777" w:rsidR="00093D73" w:rsidRPr="00692733" w:rsidRDefault="00093D73" w:rsidP="00692733">
            <w:pPr>
              <w:pStyle w:val="TableParagraph"/>
              <w:tabs>
                <w:tab w:val="left" w:pos="10260"/>
              </w:tabs>
              <w:ind w:right="210"/>
              <w:jc w:val="both"/>
              <w:rPr>
                <w:sz w:val="20"/>
              </w:rPr>
            </w:pPr>
          </w:p>
        </w:tc>
      </w:tr>
      <w:tr w:rsidR="00093D73" w:rsidRPr="00692733" w14:paraId="0C21CC47" w14:textId="77777777" w:rsidTr="00FA0933">
        <w:trPr>
          <w:trHeight w:val="1012"/>
        </w:trPr>
        <w:tc>
          <w:tcPr>
            <w:tcW w:w="6263" w:type="dxa"/>
          </w:tcPr>
          <w:p w14:paraId="39411390" w14:textId="77777777" w:rsidR="00093D73" w:rsidRPr="00692733" w:rsidRDefault="003128FA" w:rsidP="00692733">
            <w:pPr>
              <w:pStyle w:val="TableParagraph"/>
              <w:tabs>
                <w:tab w:val="left" w:pos="10260"/>
              </w:tabs>
              <w:ind w:left="107" w:right="210"/>
              <w:jc w:val="both"/>
            </w:pPr>
            <w:r w:rsidRPr="00692733">
              <w:lastRenderedPageBreak/>
              <w:t>3.4 Analiza pieţei susţine cererea pentru produsele, tehnologiile, serviciile rezultate prin implementarea proiectului şi estimarea financiară a veniturilor şi cheltuielilor a fost realizată în concordanţă</w:t>
            </w:r>
          </w:p>
          <w:p w14:paraId="10983D1A" w14:textId="77777777" w:rsidR="00093D73" w:rsidRPr="00692733" w:rsidRDefault="003128FA" w:rsidP="00692733">
            <w:pPr>
              <w:pStyle w:val="TableParagraph"/>
              <w:tabs>
                <w:tab w:val="left" w:pos="10260"/>
              </w:tabs>
              <w:spacing w:line="240" w:lineRule="exact"/>
              <w:ind w:left="107" w:right="210"/>
              <w:jc w:val="both"/>
            </w:pPr>
            <w:r w:rsidRPr="00692733">
              <w:t>cu aceasta</w:t>
            </w:r>
          </w:p>
        </w:tc>
        <w:tc>
          <w:tcPr>
            <w:tcW w:w="1392" w:type="dxa"/>
            <w:shd w:val="clear" w:color="auto" w:fill="D9D9D9"/>
          </w:tcPr>
          <w:p w14:paraId="3B6CD45B" w14:textId="77777777" w:rsidR="00093D73" w:rsidRPr="00692733" w:rsidRDefault="003128FA" w:rsidP="00FA0933">
            <w:pPr>
              <w:pStyle w:val="TableParagraph"/>
              <w:tabs>
                <w:tab w:val="left" w:pos="10260"/>
              </w:tabs>
              <w:spacing w:line="268" w:lineRule="exact"/>
              <w:ind w:left="7" w:right="210"/>
              <w:jc w:val="center"/>
              <w:rPr>
                <w:sz w:val="24"/>
              </w:rPr>
            </w:pPr>
            <w:r w:rsidRPr="00692733">
              <w:rPr>
                <w:sz w:val="24"/>
              </w:rPr>
              <w:t>6</w:t>
            </w:r>
          </w:p>
        </w:tc>
        <w:tc>
          <w:tcPr>
            <w:tcW w:w="1276" w:type="dxa"/>
          </w:tcPr>
          <w:p w14:paraId="591B6C97" w14:textId="77777777" w:rsidR="00093D73" w:rsidRPr="00692733" w:rsidRDefault="00093D73" w:rsidP="00692733">
            <w:pPr>
              <w:pStyle w:val="TableParagraph"/>
              <w:tabs>
                <w:tab w:val="left" w:pos="10260"/>
              </w:tabs>
              <w:ind w:right="210"/>
              <w:jc w:val="both"/>
            </w:pPr>
          </w:p>
        </w:tc>
      </w:tr>
      <w:tr w:rsidR="00093D73" w:rsidRPr="00692733" w14:paraId="6C8E5E49" w14:textId="77777777" w:rsidTr="00FA0933">
        <w:trPr>
          <w:trHeight w:val="275"/>
        </w:trPr>
        <w:tc>
          <w:tcPr>
            <w:tcW w:w="6263" w:type="dxa"/>
          </w:tcPr>
          <w:p w14:paraId="07A67718" w14:textId="77777777" w:rsidR="00093D73" w:rsidRPr="00692733" w:rsidRDefault="003128FA" w:rsidP="00692733">
            <w:pPr>
              <w:pStyle w:val="TableParagraph"/>
              <w:tabs>
                <w:tab w:val="left" w:pos="10260"/>
              </w:tabs>
              <w:spacing w:line="242" w:lineRule="exact"/>
              <w:ind w:left="107" w:right="210"/>
              <w:jc w:val="both"/>
            </w:pPr>
            <w:r w:rsidRPr="00692733">
              <w:t>3.5 Capacitatea întreprinderii de a opera rezultatele proiectului</w:t>
            </w:r>
          </w:p>
        </w:tc>
        <w:tc>
          <w:tcPr>
            <w:tcW w:w="1392" w:type="dxa"/>
            <w:shd w:val="clear" w:color="auto" w:fill="D9D9D9"/>
          </w:tcPr>
          <w:p w14:paraId="18338925" w14:textId="77777777" w:rsidR="00093D73" w:rsidRPr="00692733" w:rsidRDefault="003128FA" w:rsidP="00FA0933">
            <w:pPr>
              <w:pStyle w:val="TableParagraph"/>
              <w:tabs>
                <w:tab w:val="left" w:pos="10260"/>
              </w:tabs>
              <w:spacing w:line="256" w:lineRule="exact"/>
              <w:ind w:left="7" w:right="210"/>
              <w:jc w:val="center"/>
              <w:rPr>
                <w:sz w:val="24"/>
              </w:rPr>
            </w:pPr>
            <w:r w:rsidRPr="00692733">
              <w:rPr>
                <w:sz w:val="24"/>
              </w:rPr>
              <w:t>6</w:t>
            </w:r>
          </w:p>
        </w:tc>
        <w:tc>
          <w:tcPr>
            <w:tcW w:w="1276" w:type="dxa"/>
          </w:tcPr>
          <w:p w14:paraId="0C21177A" w14:textId="77777777" w:rsidR="00093D73" w:rsidRPr="00692733" w:rsidRDefault="00093D73" w:rsidP="00692733">
            <w:pPr>
              <w:pStyle w:val="TableParagraph"/>
              <w:tabs>
                <w:tab w:val="left" w:pos="10260"/>
              </w:tabs>
              <w:ind w:right="210"/>
              <w:jc w:val="both"/>
              <w:rPr>
                <w:sz w:val="20"/>
              </w:rPr>
            </w:pPr>
          </w:p>
        </w:tc>
      </w:tr>
      <w:tr w:rsidR="00093D73" w:rsidRPr="00692733" w14:paraId="58563413" w14:textId="77777777" w:rsidTr="00FA0933">
        <w:trPr>
          <w:trHeight w:val="275"/>
        </w:trPr>
        <w:tc>
          <w:tcPr>
            <w:tcW w:w="6263" w:type="dxa"/>
          </w:tcPr>
          <w:p w14:paraId="2CC414DA" w14:textId="77777777" w:rsidR="00093D73" w:rsidRPr="00692733" w:rsidRDefault="003128FA" w:rsidP="00692733">
            <w:pPr>
              <w:pStyle w:val="TableParagraph"/>
              <w:tabs>
                <w:tab w:val="left" w:pos="10260"/>
              </w:tabs>
              <w:spacing w:line="247" w:lineRule="exact"/>
              <w:ind w:left="107" w:right="210"/>
              <w:jc w:val="both"/>
              <w:rPr>
                <w:b/>
              </w:rPr>
            </w:pPr>
            <w:r w:rsidRPr="00692733">
              <w:rPr>
                <w:b/>
              </w:rPr>
              <w:t>Total</w:t>
            </w:r>
          </w:p>
        </w:tc>
        <w:tc>
          <w:tcPr>
            <w:tcW w:w="1392" w:type="dxa"/>
            <w:shd w:val="clear" w:color="auto" w:fill="D9D9D9"/>
          </w:tcPr>
          <w:p w14:paraId="7960AC42" w14:textId="77777777" w:rsidR="00093D73" w:rsidRPr="00692733" w:rsidRDefault="00093D73" w:rsidP="00FA0933">
            <w:pPr>
              <w:pStyle w:val="TableParagraph"/>
              <w:tabs>
                <w:tab w:val="left" w:pos="10260"/>
              </w:tabs>
              <w:ind w:right="210"/>
              <w:jc w:val="center"/>
              <w:rPr>
                <w:sz w:val="20"/>
              </w:rPr>
            </w:pPr>
          </w:p>
        </w:tc>
        <w:tc>
          <w:tcPr>
            <w:tcW w:w="1276" w:type="dxa"/>
          </w:tcPr>
          <w:p w14:paraId="0CBD619B" w14:textId="77777777" w:rsidR="00093D73" w:rsidRPr="00692733" w:rsidRDefault="00093D73" w:rsidP="00692733">
            <w:pPr>
              <w:pStyle w:val="TableParagraph"/>
              <w:tabs>
                <w:tab w:val="left" w:pos="10260"/>
              </w:tabs>
              <w:ind w:right="210"/>
              <w:jc w:val="both"/>
              <w:rPr>
                <w:sz w:val="20"/>
              </w:rPr>
            </w:pPr>
          </w:p>
        </w:tc>
      </w:tr>
    </w:tbl>
    <w:p w14:paraId="7E18A2A7" w14:textId="77777777" w:rsidR="00093D73" w:rsidRPr="00692733" w:rsidRDefault="00093D73" w:rsidP="00692733">
      <w:pPr>
        <w:pStyle w:val="BodyText"/>
        <w:tabs>
          <w:tab w:val="left" w:pos="10260"/>
        </w:tabs>
        <w:spacing w:before="6"/>
        <w:ind w:right="210"/>
        <w:jc w:val="both"/>
        <w:rPr>
          <w:b/>
          <w:sz w:val="15"/>
        </w:rPr>
      </w:pPr>
    </w:p>
    <w:p w14:paraId="1224D423" w14:textId="77777777" w:rsidR="00093D73" w:rsidRPr="00692733" w:rsidRDefault="003128FA" w:rsidP="00692733">
      <w:pPr>
        <w:tabs>
          <w:tab w:val="left" w:pos="10260"/>
        </w:tabs>
        <w:spacing w:before="90" w:line="274" w:lineRule="exact"/>
        <w:ind w:right="210"/>
        <w:jc w:val="both"/>
        <w:rPr>
          <w:b/>
          <w:sz w:val="24"/>
        </w:rPr>
      </w:pPr>
      <w:r w:rsidRPr="00692733">
        <w:rPr>
          <w:b/>
          <w:sz w:val="24"/>
        </w:rPr>
        <w:t>Criteriul 3.1 Sustenabilitate financiară</w:t>
      </w:r>
    </w:p>
    <w:p w14:paraId="29EAF2BF" w14:textId="77777777" w:rsidR="00093D73" w:rsidRPr="00692733" w:rsidRDefault="003128FA" w:rsidP="00692733">
      <w:pPr>
        <w:pStyle w:val="BodyText"/>
        <w:tabs>
          <w:tab w:val="left" w:pos="10260"/>
        </w:tabs>
        <w:ind w:right="210"/>
        <w:jc w:val="both"/>
      </w:pPr>
      <w:r w:rsidRPr="00692733">
        <w:t>Se va evalua capacitatea întreprinderii de a aplica rezultatele proiectului în activităţile sale şi a genera venituri, precum si capacitatea de a acoperi costurile de operare şi întreţinere după încetarea finanţării nerambursabile,</w:t>
      </w:r>
      <w:r w:rsidRPr="00692733">
        <w:rPr>
          <w:spacing w:val="-4"/>
        </w:rPr>
        <w:t xml:space="preserve"> </w:t>
      </w:r>
      <w:r w:rsidRPr="00692733">
        <w:t>prin</w:t>
      </w:r>
      <w:r w:rsidRPr="00692733">
        <w:rPr>
          <w:spacing w:val="-7"/>
        </w:rPr>
        <w:t xml:space="preserve"> </w:t>
      </w:r>
      <w:r w:rsidRPr="00692733">
        <w:t>valorificarea</w:t>
      </w:r>
      <w:r w:rsidRPr="00692733">
        <w:rPr>
          <w:spacing w:val="-7"/>
        </w:rPr>
        <w:t xml:space="preserve"> </w:t>
      </w:r>
      <w:r w:rsidRPr="00692733">
        <w:t>implementării</w:t>
      </w:r>
      <w:r w:rsidRPr="00692733">
        <w:rPr>
          <w:spacing w:val="-6"/>
        </w:rPr>
        <w:t xml:space="preserve"> </w:t>
      </w:r>
      <w:r w:rsidRPr="00692733">
        <w:t>rezultatelor</w:t>
      </w:r>
      <w:r w:rsidRPr="00692733">
        <w:rPr>
          <w:spacing w:val="-7"/>
        </w:rPr>
        <w:t xml:space="preserve"> </w:t>
      </w:r>
      <w:r w:rsidRPr="00692733">
        <w:t>de</w:t>
      </w:r>
      <w:r w:rsidRPr="00692733">
        <w:rPr>
          <w:spacing w:val="-6"/>
        </w:rPr>
        <w:t xml:space="preserve"> </w:t>
      </w:r>
      <w:r w:rsidRPr="00692733">
        <w:t>cercetare</w:t>
      </w:r>
      <w:r w:rsidRPr="00692733">
        <w:rPr>
          <w:spacing w:val="-4"/>
        </w:rPr>
        <w:t xml:space="preserve"> </w:t>
      </w:r>
      <w:r w:rsidRPr="00692733">
        <w:t>-</w:t>
      </w:r>
      <w:r w:rsidRPr="00692733">
        <w:rPr>
          <w:spacing w:val="-7"/>
        </w:rPr>
        <w:t xml:space="preserve"> </w:t>
      </w:r>
      <w:r w:rsidRPr="00692733">
        <w:t>dezvoltare.</w:t>
      </w:r>
      <w:r w:rsidR="00F15588" w:rsidRPr="00692733">
        <w:t xml:space="preserve">     </w:t>
      </w:r>
      <w:r w:rsidRPr="00692733">
        <w:rPr>
          <w:spacing w:val="-6"/>
        </w:rPr>
        <w:t xml:space="preserve"> </w:t>
      </w:r>
      <w:r w:rsidRPr="00692733">
        <w:t>Se</w:t>
      </w:r>
      <w:r w:rsidRPr="00692733">
        <w:rPr>
          <w:spacing w:val="-7"/>
        </w:rPr>
        <w:t xml:space="preserve"> </w:t>
      </w:r>
      <w:r w:rsidRPr="00692733">
        <w:t>vor</w:t>
      </w:r>
      <w:r w:rsidRPr="00692733">
        <w:rPr>
          <w:spacing w:val="-4"/>
        </w:rPr>
        <w:t xml:space="preserve"> </w:t>
      </w:r>
      <w:r w:rsidRPr="00692733">
        <w:t>evalua</w:t>
      </w:r>
      <w:r w:rsidRPr="00692733">
        <w:rPr>
          <w:spacing w:val="-3"/>
        </w:rPr>
        <w:t xml:space="preserve"> </w:t>
      </w:r>
      <w:r w:rsidRPr="00692733">
        <w:t>pct.</w:t>
      </w:r>
      <w:r w:rsidR="00F15588" w:rsidRPr="00692733">
        <w:t xml:space="preserve"> 12 </w:t>
      </w:r>
      <w:r w:rsidRPr="00692733">
        <w:t>Sustenabilitate din Cererea de finanțare și rezultatele analizei financiare prezentate în Planul de Afaceri privind fezabilitatea financiară a perioadei de</w:t>
      </w:r>
      <w:r w:rsidRPr="00692733">
        <w:rPr>
          <w:spacing w:val="-4"/>
        </w:rPr>
        <w:t xml:space="preserve"> </w:t>
      </w:r>
      <w:r w:rsidRPr="00692733">
        <w:t>durabilitate.</w:t>
      </w:r>
    </w:p>
    <w:p w14:paraId="356F4D6C" w14:textId="77777777" w:rsidR="00F15588" w:rsidRPr="00692733" w:rsidRDefault="00F15588" w:rsidP="00692733">
      <w:pPr>
        <w:pStyle w:val="BodyText"/>
        <w:tabs>
          <w:tab w:val="left" w:pos="10260"/>
        </w:tabs>
        <w:ind w:right="210"/>
        <w:jc w:val="both"/>
      </w:pPr>
    </w:p>
    <w:p w14:paraId="09F9FF61" w14:textId="77777777" w:rsidR="00093D73" w:rsidRPr="00692733" w:rsidRDefault="003128FA" w:rsidP="00692733">
      <w:pPr>
        <w:pStyle w:val="BodyText"/>
        <w:tabs>
          <w:tab w:val="left" w:pos="10260"/>
        </w:tabs>
        <w:ind w:right="210"/>
        <w:jc w:val="both"/>
      </w:pPr>
      <w:r w:rsidRPr="00692733">
        <w:t>În analiza sustenabilităţii financiare a investiţiei se va aprecia:</w:t>
      </w:r>
    </w:p>
    <w:p w14:paraId="56C6E93B" w14:textId="77777777" w:rsidR="00093D73" w:rsidRPr="00692733" w:rsidRDefault="00F15588" w:rsidP="00692733">
      <w:pPr>
        <w:tabs>
          <w:tab w:val="left" w:pos="1401"/>
          <w:tab w:val="left" w:pos="10260"/>
        </w:tabs>
        <w:spacing w:before="5"/>
        <w:ind w:right="210"/>
        <w:jc w:val="both"/>
        <w:rPr>
          <w:sz w:val="24"/>
        </w:rPr>
      </w:pPr>
      <w:r w:rsidRPr="00692733">
        <w:rPr>
          <w:sz w:val="24"/>
          <w:szCs w:val="24"/>
        </w:rPr>
        <w:t xml:space="preserve">- </w:t>
      </w:r>
      <w:r w:rsidR="003128FA" w:rsidRPr="00692733">
        <w:rPr>
          <w:sz w:val="24"/>
        </w:rPr>
        <w:t>Fezabilitatea/durabilitatea financiară a proiectului, prin verificarea fluxului net de numerar cumulat</w:t>
      </w:r>
      <w:r w:rsidR="003128FA" w:rsidRPr="00692733">
        <w:rPr>
          <w:spacing w:val="-8"/>
          <w:sz w:val="24"/>
        </w:rPr>
        <w:t xml:space="preserve"> </w:t>
      </w:r>
      <w:r w:rsidR="003128FA" w:rsidRPr="00692733">
        <w:rPr>
          <w:sz w:val="24"/>
        </w:rPr>
        <w:t>(neactualizat).</w:t>
      </w:r>
      <w:r w:rsidR="003128FA" w:rsidRPr="00692733">
        <w:rPr>
          <w:spacing w:val="-5"/>
          <w:sz w:val="24"/>
        </w:rPr>
        <w:t xml:space="preserve"> </w:t>
      </w:r>
      <w:r w:rsidR="003128FA" w:rsidRPr="00692733">
        <w:rPr>
          <w:sz w:val="24"/>
        </w:rPr>
        <w:t>La</w:t>
      </w:r>
      <w:r w:rsidR="003128FA" w:rsidRPr="00692733">
        <w:rPr>
          <w:spacing w:val="-10"/>
          <w:sz w:val="24"/>
        </w:rPr>
        <w:t xml:space="preserve"> </w:t>
      </w:r>
      <w:r w:rsidR="003128FA" w:rsidRPr="00692733">
        <w:rPr>
          <w:sz w:val="24"/>
        </w:rPr>
        <w:t>determinarea</w:t>
      </w:r>
      <w:r w:rsidR="003128FA" w:rsidRPr="00692733">
        <w:rPr>
          <w:spacing w:val="-9"/>
          <w:sz w:val="24"/>
        </w:rPr>
        <w:t xml:space="preserve"> </w:t>
      </w:r>
      <w:r w:rsidR="003128FA" w:rsidRPr="00692733">
        <w:rPr>
          <w:sz w:val="24"/>
        </w:rPr>
        <w:t>fluxului</w:t>
      </w:r>
      <w:r w:rsidR="003128FA" w:rsidRPr="00692733">
        <w:rPr>
          <w:spacing w:val="-8"/>
          <w:sz w:val="24"/>
        </w:rPr>
        <w:t xml:space="preserve"> </w:t>
      </w:r>
      <w:r w:rsidR="003128FA" w:rsidRPr="00692733">
        <w:rPr>
          <w:sz w:val="24"/>
        </w:rPr>
        <w:t>de</w:t>
      </w:r>
      <w:r w:rsidR="003128FA" w:rsidRPr="00692733">
        <w:rPr>
          <w:spacing w:val="-9"/>
          <w:sz w:val="24"/>
        </w:rPr>
        <w:t xml:space="preserve"> </w:t>
      </w:r>
      <w:r w:rsidR="003128FA" w:rsidRPr="00692733">
        <w:rPr>
          <w:sz w:val="24"/>
        </w:rPr>
        <w:t>numerar</w:t>
      </w:r>
      <w:r w:rsidR="003128FA" w:rsidRPr="00692733">
        <w:rPr>
          <w:spacing w:val="-9"/>
          <w:sz w:val="24"/>
        </w:rPr>
        <w:t xml:space="preserve"> </w:t>
      </w:r>
      <w:r w:rsidR="003128FA" w:rsidRPr="00692733">
        <w:rPr>
          <w:sz w:val="24"/>
        </w:rPr>
        <w:t>net</w:t>
      </w:r>
      <w:r w:rsidR="003128FA" w:rsidRPr="00692733">
        <w:rPr>
          <w:spacing w:val="-5"/>
          <w:sz w:val="24"/>
        </w:rPr>
        <w:t xml:space="preserve"> </w:t>
      </w:r>
      <w:r w:rsidR="003128FA" w:rsidRPr="00692733">
        <w:rPr>
          <w:sz w:val="24"/>
        </w:rPr>
        <w:t>cumulat</w:t>
      </w:r>
      <w:r w:rsidR="003128FA" w:rsidRPr="00692733">
        <w:rPr>
          <w:spacing w:val="-8"/>
          <w:sz w:val="24"/>
        </w:rPr>
        <w:t xml:space="preserve"> </w:t>
      </w:r>
      <w:r w:rsidR="003128FA" w:rsidRPr="00692733">
        <w:rPr>
          <w:sz w:val="24"/>
        </w:rPr>
        <w:t>se</w:t>
      </w:r>
      <w:r w:rsidR="003128FA" w:rsidRPr="00692733">
        <w:rPr>
          <w:spacing w:val="-6"/>
          <w:sz w:val="24"/>
        </w:rPr>
        <w:t xml:space="preserve"> </w:t>
      </w:r>
      <w:r w:rsidR="003128FA" w:rsidRPr="00692733">
        <w:rPr>
          <w:sz w:val="24"/>
        </w:rPr>
        <w:t>vor</w:t>
      </w:r>
      <w:r w:rsidR="003128FA" w:rsidRPr="00692733">
        <w:rPr>
          <w:spacing w:val="-8"/>
          <w:sz w:val="24"/>
        </w:rPr>
        <w:t xml:space="preserve"> </w:t>
      </w:r>
      <w:r w:rsidR="003128FA" w:rsidRPr="00692733">
        <w:rPr>
          <w:sz w:val="24"/>
        </w:rPr>
        <w:t>lua</w:t>
      </w:r>
      <w:r w:rsidR="003128FA" w:rsidRPr="00692733">
        <w:rPr>
          <w:spacing w:val="-9"/>
          <w:sz w:val="24"/>
        </w:rPr>
        <w:t xml:space="preserve"> </w:t>
      </w:r>
      <w:r w:rsidR="003128FA" w:rsidRPr="00692733">
        <w:rPr>
          <w:sz w:val="24"/>
        </w:rPr>
        <w:t>în</w:t>
      </w:r>
      <w:r w:rsidR="003128FA" w:rsidRPr="00692733">
        <w:rPr>
          <w:spacing w:val="-7"/>
          <w:sz w:val="24"/>
        </w:rPr>
        <w:t xml:space="preserve"> </w:t>
      </w:r>
      <w:r w:rsidR="003128FA" w:rsidRPr="00692733">
        <w:rPr>
          <w:sz w:val="24"/>
        </w:rPr>
        <w:t>considerare toate</w:t>
      </w:r>
      <w:r w:rsidR="003128FA" w:rsidRPr="00692733">
        <w:rPr>
          <w:spacing w:val="-6"/>
          <w:sz w:val="24"/>
        </w:rPr>
        <w:t xml:space="preserve"> </w:t>
      </w:r>
      <w:r w:rsidR="003128FA" w:rsidRPr="00692733">
        <w:rPr>
          <w:sz w:val="24"/>
        </w:rPr>
        <w:t>costurile</w:t>
      </w:r>
      <w:r w:rsidR="003128FA" w:rsidRPr="00692733">
        <w:rPr>
          <w:spacing w:val="-6"/>
          <w:sz w:val="24"/>
        </w:rPr>
        <w:t xml:space="preserve"> </w:t>
      </w:r>
      <w:r w:rsidR="003128FA" w:rsidRPr="00692733">
        <w:rPr>
          <w:sz w:val="24"/>
        </w:rPr>
        <w:t>(eligibile</w:t>
      </w:r>
      <w:r w:rsidR="003128FA" w:rsidRPr="00692733">
        <w:rPr>
          <w:spacing w:val="-5"/>
          <w:sz w:val="24"/>
        </w:rPr>
        <w:t xml:space="preserve"> </w:t>
      </w:r>
      <w:r w:rsidR="003128FA" w:rsidRPr="00692733">
        <w:rPr>
          <w:sz w:val="24"/>
        </w:rPr>
        <w:t>şi</w:t>
      </w:r>
      <w:r w:rsidR="003128FA" w:rsidRPr="00692733">
        <w:rPr>
          <w:spacing w:val="-4"/>
          <w:sz w:val="24"/>
        </w:rPr>
        <w:t xml:space="preserve"> </w:t>
      </w:r>
      <w:r w:rsidR="003128FA" w:rsidRPr="00692733">
        <w:rPr>
          <w:sz w:val="24"/>
        </w:rPr>
        <w:t>neeligibile),</w:t>
      </w:r>
      <w:r w:rsidR="003128FA" w:rsidRPr="00692733">
        <w:rPr>
          <w:spacing w:val="-5"/>
          <w:sz w:val="24"/>
        </w:rPr>
        <w:t xml:space="preserve"> </w:t>
      </w:r>
      <w:r w:rsidR="003128FA" w:rsidRPr="00692733">
        <w:rPr>
          <w:sz w:val="24"/>
        </w:rPr>
        <w:t>sursele</w:t>
      </w:r>
      <w:r w:rsidR="003128FA" w:rsidRPr="00692733">
        <w:rPr>
          <w:spacing w:val="-5"/>
          <w:sz w:val="24"/>
        </w:rPr>
        <w:t xml:space="preserve"> </w:t>
      </w:r>
      <w:r w:rsidR="003128FA" w:rsidRPr="00692733">
        <w:rPr>
          <w:sz w:val="24"/>
        </w:rPr>
        <w:t>de</w:t>
      </w:r>
      <w:r w:rsidR="003128FA" w:rsidRPr="00692733">
        <w:rPr>
          <w:spacing w:val="-6"/>
          <w:sz w:val="24"/>
        </w:rPr>
        <w:t xml:space="preserve"> </w:t>
      </w:r>
      <w:r w:rsidR="003128FA" w:rsidRPr="00692733">
        <w:rPr>
          <w:sz w:val="24"/>
        </w:rPr>
        <w:t>finanţare</w:t>
      </w:r>
      <w:r w:rsidR="003128FA" w:rsidRPr="00692733">
        <w:rPr>
          <w:spacing w:val="-7"/>
          <w:sz w:val="24"/>
        </w:rPr>
        <w:t xml:space="preserve"> </w:t>
      </w:r>
      <w:r w:rsidR="003128FA" w:rsidRPr="00692733">
        <w:rPr>
          <w:sz w:val="24"/>
        </w:rPr>
        <w:t>atât</w:t>
      </w:r>
      <w:r w:rsidR="003128FA" w:rsidRPr="00692733">
        <w:rPr>
          <w:spacing w:val="-5"/>
          <w:sz w:val="24"/>
        </w:rPr>
        <w:t xml:space="preserve"> </w:t>
      </w:r>
      <w:r w:rsidR="003128FA" w:rsidRPr="00692733">
        <w:rPr>
          <w:sz w:val="24"/>
        </w:rPr>
        <w:t>pentru</w:t>
      </w:r>
      <w:r w:rsidR="003128FA" w:rsidRPr="00692733">
        <w:rPr>
          <w:spacing w:val="-5"/>
          <w:sz w:val="24"/>
        </w:rPr>
        <w:t xml:space="preserve"> </w:t>
      </w:r>
      <w:r w:rsidR="003128FA" w:rsidRPr="00692733">
        <w:rPr>
          <w:sz w:val="24"/>
        </w:rPr>
        <w:t>realizarea</w:t>
      </w:r>
      <w:r w:rsidR="003128FA" w:rsidRPr="00692733">
        <w:rPr>
          <w:spacing w:val="-6"/>
          <w:sz w:val="24"/>
        </w:rPr>
        <w:t xml:space="preserve"> </w:t>
      </w:r>
      <w:r w:rsidR="003128FA" w:rsidRPr="00692733">
        <w:rPr>
          <w:sz w:val="24"/>
        </w:rPr>
        <w:t>investiţiei,</w:t>
      </w:r>
      <w:r w:rsidR="003128FA" w:rsidRPr="00692733">
        <w:rPr>
          <w:spacing w:val="-4"/>
          <w:sz w:val="24"/>
        </w:rPr>
        <w:t xml:space="preserve"> </w:t>
      </w:r>
      <w:r w:rsidR="003128FA" w:rsidRPr="00692733">
        <w:rPr>
          <w:sz w:val="24"/>
        </w:rPr>
        <w:t>cât</w:t>
      </w:r>
      <w:r w:rsidR="003128FA" w:rsidRPr="00692733">
        <w:rPr>
          <w:spacing w:val="-4"/>
          <w:sz w:val="24"/>
        </w:rPr>
        <w:t xml:space="preserve"> </w:t>
      </w:r>
      <w:r w:rsidR="003128FA" w:rsidRPr="00692733">
        <w:rPr>
          <w:sz w:val="24"/>
        </w:rPr>
        <w:t>şi veniturile previzionate pentru operarea şi funcţionarea</w:t>
      </w:r>
      <w:r w:rsidR="003128FA" w:rsidRPr="00692733">
        <w:rPr>
          <w:spacing w:val="-5"/>
          <w:sz w:val="24"/>
        </w:rPr>
        <w:t xml:space="preserve"> </w:t>
      </w:r>
      <w:r w:rsidR="003128FA" w:rsidRPr="00692733">
        <w:rPr>
          <w:sz w:val="24"/>
        </w:rPr>
        <w:t>acesteia.</w:t>
      </w:r>
    </w:p>
    <w:p w14:paraId="27EE50BB" w14:textId="77777777" w:rsidR="00093D73" w:rsidRPr="00692733" w:rsidRDefault="00F15588" w:rsidP="00692733">
      <w:pPr>
        <w:tabs>
          <w:tab w:val="left" w:pos="1401"/>
          <w:tab w:val="left" w:pos="10260"/>
        </w:tabs>
        <w:spacing w:line="293" w:lineRule="exact"/>
        <w:ind w:right="210"/>
        <w:jc w:val="both"/>
        <w:rPr>
          <w:sz w:val="24"/>
        </w:rPr>
      </w:pPr>
      <w:r w:rsidRPr="00692733">
        <w:rPr>
          <w:sz w:val="24"/>
        </w:rPr>
        <w:t xml:space="preserve">- </w:t>
      </w:r>
      <w:r w:rsidR="003128FA" w:rsidRPr="00692733">
        <w:rPr>
          <w:sz w:val="24"/>
        </w:rPr>
        <w:t>Rentabilitatea investiţiei pe baza ratelor de</w:t>
      </w:r>
      <w:r w:rsidR="003128FA" w:rsidRPr="00692733">
        <w:rPr>
          <w:spacing w:val="-5"/>
          <w:sz w:val="24"/>
        </w:rPr>
        <w:t xml:space="preserve"> </w:t>
      </w:r>
      <w:r w:rsidR="003128FA" w:rsidRPr="00692733">
        <w:rPr>
          <w:sz w:val="24"/>
        </w:rPr>
        <w:t>rentabilitate</w:t>
      </w:r>
    </w:p>
    <w:p w14:paraId="7C9BD6AB" w14:textId="77777777" w:rsidR="009E7151" w:rsidRPr="00692733" w:rsidRDefault="009E7151" w:rsidP="00692733">
      <w:pPr>
        <w:tabs>
          <w:tab w:val="left" w:pos="1401"/>
          <w:tab w:val="left" w:pos="10260"/>
        </w:tabs>
        <w:spacing w:line="293" w:lineRule="exact"/>
        <w:ind w:right="210"/>
        <w:jc w:val="both"/>
        <w:rPr>
          <w:sz w:val="24"/>
        </w:rPr>
      </w:pPr>
    </w:p>
    <w:p w14:paraId="01875BEE" w14:textId="77777777" w:rsidR="003A2439" w:rsidRPr="00692733" w:rsidRDefault="003A2439" w:rsidP="00692733">
      <w:pPr>
        <w:pStyle w:val="BodyText"/>
        <w:tabs>
          <w:tab w:val="left" w:pos="10260"/>
        </w:tabs>
        <w:ind w:right="210"/>
        <w:jc w:val="both"/>
      </w:pPr>
      <w:r w:rsidRPr="00692733">
        <w:t>Se vor aprecia efectele create prin implementarea proiectului asupra menţinerii sau îmbunătăţirii stabilităţii financiare a întreprinderii comparativ cu varianta fără realizare/ finanţare a proiectului din analiza rentabilităţii:</w:t>
      </w:r>
    </w:p>
    <w:p w14:paraId="40DE6C0A" w14:textId="77777777" w:rsidR="003A2439" w:rsidRPr="00692733" w:rsidRDefault="009E7151" w:rsidP="00692733">
      <w:pPr>
        <w:tabs>
          <w:tab w:val="left" w:pos="10260"/>
        </w:tabs>
        <w:ind w:left="90" w:right="210"/>
        <w:jc w:val="both"/>
        <w:rPr>
          <w:sz w:val="24"/>
        </w:rPr>
      </w:pPr>
      <w:r w:rsidRPr="00692733">
        <w:rPr>
          <w:sz w:val="24"/>
        </w:rPr>
        <w:t xml:space="preserve">- </w:t>
      </w:r>
      <w:r w:rsidR="003A2439" w:rsidRPr="00692733">
        <w:rPr>
          <w:sz w:val="24"/>
        </w:rPr>
        <w:t>În cazul Ratei rentabilităţii comerciale, scăderea acesteia reflectă ineficienţa proceselor de operare</w:t>
      </w:r>
    </w:p>
    <w:p w14:paraId="2FE3866A" w14:textId="77777777" w:rsidR="003A2439" w:rsidRPr="00692733" w:rsidRDefault="009E7151" w:rsidP="00692733">
      <w:pPr>
        <w:tabs>
          <w:tab w:val="left" w:pos="10260"/>
        </w:tabs>
        <w:ind w:left="90" w:right="210" w:hanging="261"/>
        <w:jc w:val="both"/>
        <w:rPr>
          <w:sz w:val="24"/>
        </w:rPr>
      </w:pPr>
      <w:r w:rsidRPr="00692733">
        <w:rPr>
          <w:sz w:val="24"/>
        </w:rPr>
        <w:tab/>
        <w:t xml:space="preserve">- </w:t>
      </w:r>
      <w:r w:rsidR="003A2439" w:rsidRPr="00692733">
        <w:rPr>
          <w:sz w:val="24"/>
        </w:rPr>
        <w:t>În cazul Ratei rentabilităţii financiare este de dorit ca valoarea indicatorului să fie &gt;</w:t>
      </w:r>
      <w:r w:rsidR="003A2439" w:rsidRPr="00692733">
        <w:rPr>
          <w:spacing w:val="-12"/>
          <w:sz w:val="24"/>
        </w:rPr>
        <w:t xml:space="preserve"> </w:t>
      </w:r>
      <w:r w:rsidR="003A2439" w:rsidRPr="00692733">
        <w:rPr>
          <w:sz w:val="24"/>
        </w:rPr>
        <w:t>2%.</w:t>
      </w:r>
    </w:p>
    <w:p w14:paraId="46A85A16" w14:textId="77777777" w:rsidR="003A2439" w:rsidRPr="00692733" w:rsidRDefault="009E7151" w:rsidP="00692733">
      <w:pPr>
        <w:tabs>
          <w:tab w:val="left" w:pos="10260"/>
        </w:tabs>
        <w:ind w:left="90" w:right="210"/>
        <w:jc w:val="both"/>
        <w:rPr>
          <w:sz w:val="24"/>
        </w:rPr>
      </w:pPr>
      <w:r w:rsidRPr="00692733">
        <w:rPr>
          <w:sz w:val="24"/>
        </w:rPr>
        <w:t xml:space="preserve">- </w:t>
      </w:r>
      <w:r w:rsidR="003A2439" w:rsidRPr="00692733">
        <w:rPr>
          <w:sz w:val="24"/>
        </w:rPr>
        <w:t xml:space="preserve">În cazul Ratei rentabilităţii economice ROA, o valoare cât mai mare arată </w:t>
      </w:r>
      <w:r w:rsidRPr="00692733">
        <w:rPr>
          <w:sz w:val="24"/>
        </w:rPr>
        <w:t xml:space="preserve"> </w:t>
      </w:r>
      <w:r w:rsidR="003A2439" w:rsidRPr="00692733">
        <w:rPr>
          <w:sz w:val="24"/>
        </w:rPr>
        <w:t>rentabilitatea întreprinderii.</w:t>
      </w:r>
    </w:p>
    <w:p w14:paraId="4394E611" w14:textId="77777777" w:rsidR="003A2439" w:rsidRPr="00692733" w:rsidRDefault="003079DB" w:rsidP="00692733">
      <w:pPr>
        <w:tabs>
          <w:tab w:val="left" w:pos="10260"/>
        </w:tabs>
        <w:spacing w:line="277" w:lineRule="exact"/>
        <w:ind w:left="90" w:right="210"/>
        <w:jc w:val="both"/>
        <w:rPr>
          <w:sz w:val="24"/>
        </w:rPr>
      </w:pPr>
      <w:r w:rsidRPr="00692733">
        <w:rPr>
          <w:sz w:val="24"/>
        </w:rPr>
        <w:tab/>
      </w:r>
      <w:r w:rsidR="009E7151" w:rsidRPr="00692733">
        <w:rPr>
          <w:position w:val="2"/>
          <w:sz w:val="24"/>
        </w:rPr>
        <w:t xml:space="preserve">- </w:t>
      </w:r>
      <w:r w:rsidR="003A2439" w:rsidRPr="00692733">
        <w:rPr>
          <w:position w:val="2"/>
          <w:sz w:val="24"/>
        </w:rPr>
        <w:t>În cazul Rentabilităţii cifrei de afaceri R</w:t>
      </w:r>
      <w:r w:rsidR="003A2439" w:rsidRPr="00692733">
        <w:rPr>
          <w:sz w:val="16"/>
        </w:rPr>
        <w:t xml:space="preserve">CA </w:t>
      </w:r>
      <w:r w:rsidR="003A2439" w:rsidRPr="00692733">
        <w:rPr>
          <w:position w:val="2"/>
          <w:sz w:val="24"/>
        </w:rPr>
        <w:t>&gt;</w:t>
      </w:r>
      <w:r w:rsidR="003A2439" w:rsidRPr="00692733">
        <w:rPr>
          <w:spacing w:val="-20"/>
          <w:position w:val="2"/>
          <w:sz w:val="24"/>
        </w:rPr>
        <w:t xml:space="preserve"> </w:t>
      </w:r>
      <w:r w:rsidR="003A2439" w:rsidRPr="00692733">
        <w:rPr>
          <w:position w:val="2"/>
          <w:sz w:val="24"/>
        </w:rPr>
        <w:t>10%</w:t>
      </w:r>
    </w:p>
    <w:p w14:paraId="424AFF7B" w14:textId="77777777" w:rsidR="00093D73" w:rsidRPr="00692733" w:rsidRDefault="009E7151" w:rsidP="00692733">
      <w:pPr>
        <w:tabs>
          <w:tab w:val="left" w:pos="1401"/>
          <w:tab w:val="left" w:pos="10260"/>
        </w:tabs>
        <w:spacing w:before="4" w:line="237" w:lineRule="auto"/>
        <w:ind w:right="210"/>
        <w:jc w:val="both"/>
        <w:rPr>
          <w:sz w:val="24"/>
        </w:rPr>
      </w:pPr>
      <w:r w:rsidRPr="00692733">
        <w:rPr>
          <w:sz w:val="24"/>
        </w:rPr>
        <w:t xml:space="preserve">- </w:t>
      </w:r>
      <w:r w:rsidR="003128FA" w:rsidRPr="00692733">
        <w:rPr>
          <w:sz w:val="24"/>
        </w:rPr>
        <w:t>Pentru ca proiectul să fie sustenabil trebuie ca Fluxul net de numerar cumulat (cu finanţare nerambursabilă) pe întreaga periodă analizată să fie</w:t>
      </w:r>
      <w:r w:rsidR="003128FA" w:rsidRPr="00692733">
        <w:rPr>
          <w:spacing w:val="-3"/>
          <w:sz w:val="24"/>
        </w:rPr>
        <w:t xml:space="preserve"> </w:t>
      </w:r>
      <w:r w:rsidR="003128FA" w:rsidRPr="00692733">
        <w:rPr>
          <w:sz w:val="24"/>
        </w:rPr>
        <w:t>pozitiv.</w:t>
      </w:r>
    </w:p>
    <w:p w14:paraId="5237DB56" w14:textId="77777777" w:rsidR="00093D73" w:rsidRPr="00692733" w:rsidRDefault="003128FA" w:rsidP="00692733">
      <w:pPr>
        <w:pStyle w:val="BodyText"/>
        <w:tabs>
          <w:tab w:val="left" w:pos="10260"/>
        </w:tabs>
        <w:ind w:right="210"/>
        <w:jc w:val="both"/>
      </w:pPr>
      <w:r w:rsidRPr="00692733">
        <w:t>Se va ţine cont de indicatorii de rentabilitate financiară analizaţi în Planul de Afaceri, precum şi de riscurile asociate analizei financiare.</w:t>
      </w:r>
    </w:p>
    <w:p w14:paraId="43E66149" w14:textId="77777777" w:rsidR="00093D73" w:rsidRPr="00692733" w:rsidRDefault="00093D73" w:rsidP="00692733">
      <w:pPr>
        <w:tabs>
          <w:tab w:val="left" w:pos="10260"/>
        </w:tabs>
        <w:spacing w:before="90" w:line="274" w:lineRule="exact"/>
        <w:ind w:right="210"/>
        <w:jc w:val="both"/>
        <w:rPr>
          <w:b/>
          <w:sz w:val="24"/>
        </w:rPr>
      </w:pPr>
    </w:p>
    <w:p w14:paraId="782F0EB3" w14:textId="77777777" w:rsidR="00093D73" w:rsidRPr="00692733" w:rsidRDefault="003128FA" w:rsidP="00692733">
      <w:pPr>
        <w:tabs>
          <w:tab w:val="left" w:pos="10260"/>
        </w:tabs>
        <w:spacing w:before="90" w:line="274" w:lineRule="exact"/>
        <w:ind w:right="210"/>
        <w:jc w:val="both"/>
        <w:rPr>
          <w:b/>
          <w:sz w:val="24"/>
        </w:rPr>
      </w:pPr>
      <w:r w:rsidRPr="00692733">
        <w:rPr>
          <w:b/>
          <w:sz w:val="24"/>
        </w:rPr>
        <w:t>Criteriul 3.2 Corelarea datelor financiare</w:t>
      </w:r>
    </w:p>
    <w:p w14:paraId="4053D96C" w14:textId="77777777" w:rsidR="00093D73" w:rsidRPr="00692733" w:rsidRDefault="003128FA" w:rsidP="00692733">
      <w:pPr>
        <w:pStyle w:val="BodyText"/>
        <w:tabs>
          <w:tab w:val="left" w:pos="10260"/>
        </w:tabs>
        <w:ind w:right="210"/>
        <w:jc w:val="both"/>
      </w:pPr>
      <w:r w:rsidRPr="00692733">
        <w:t>Se va</w:t>
      </w:r>
      <w:r w:rsidR="00166A7A" w:rsidRPr="00692733">
        <w:t xml:space="preserve"> </w:t>
      </w:r>
      <w:r w:rsidRPr="00692733">
        <w:t>ține cont de indicatorii de rentabilitate financiară analizați în Planul de Afaceri. Estimarea costurilor și a veniturilor fundamentează corect proiecțiile financiare și există o corelare strânsă între acestea și rezultatele financiare. De asemenea</w:t>
      </w:r>
      <w:r w:rsidR="00166A7A" w:rsidRPr="00692733">
        <w:t>,</w:t>
      </w:r>
      <w:r w:rsidRPr="00692733">
        <w:t xml:space="preserve"> se va evalua modul în care solicitantul a identificat riscurile asociate planului financiar.</w:t>
      </w:r>
    </w:p>
    <w:p w14:paraId="6BC8C964" w14:textId="77777777" w:rsidR="00093D73" w:rsidRPr="00692733" w:rsidRDefault="00093D73" w:rsidP="00692733">
      <w:pPr>
        <w:pStyle w:val="BodyText"/>
        <w:tabs>
          <w:tab w:val="left" w:pos="10260"/>
        </w:tabs>
        <w:spacing w:before="2"/>
        <w:ind w:right="210"/>
        <w:jc w:val="both"/>
      </w:pPr>
    </w:p>
    <w:p w14:paraId="10E2F445" w14:textId="77777777" w:rsidR="00093D73" w:rsidRPr="00692733" w:rsidRDefault="003128FA" w:rsidP="00692733">
      <w:pPr>
        <w:tabs>
          <w:tab w:val="left" w:pos="10260"/>
        </w:tabs>
        <w:spacing w:before="90" w:line="274" w:lineRule="exact"/>
        <w:ind w:right="210"/>
        <w:jc w:val="both"/>
        <w:rPr>
          <w:b/>
          <w:sz w:val="24"/>
        </w:rPr>
      </w:pPr>
      <w:r w:rsidRPr="00692733">
        <w:rPr>
          <w:b/>
          <w:sz w:val="24"/>
        </w:rPr>
        <w:t>Criteriul 3.3 Calitatea planului de afaceri</w:t>
      </w:r>
    </w:p>
    <w:p w14:paraId="6DC1C71E" w14:textId="77777777" w:rsidR="00093D73" w:rsidRPr="00692733" w:rsidRDefault="003128FA" w:rsidP="00692733">
      <w:pPr>
        <w:pStyle w:val="BodyText"/>
        <w:tabs>
          <w:tab w:val="left" w:pos="10260"/>
        </w:tabs>
        <w:ind w:right="210"/>
        <w:jc w:val="both"/>
      </w:pPr>
      <w:r w:rsidRPr="00692733">
        <w:t>Se va evalua dacă datele prezentate sunt suficiente, corecte şi susţin implementarea proiectului. De asemenea se va evalua calitatea Planului de afaceri prin respectarea structurii date ca model în anexa Ghidului, prin informaţiile care susţin implementarea proiectului şi prin rezultatele care pot fi obţinute. Analiza calităţii Planului de afaceri rezultă şi din corelarea acestuia cu obiectivele liniei de finanţare.</w:t>
      </w:r>
    </w:p>
    <w:p w14:paraId="3E00B1C0" w14:textId="77777777" w:rsidR="00093D73" w:rsidRPr="00692733" w:rsidRDefault="003128FA" w:rsidP="00692733">
      <w:pPr>
        <w:pStyle w:val="BodyText"/>
        <w:tabs>
          <w:tab w:val="left" w:pos="10260"/>
        </w:tabs>
        <w:ind w:right="210"/>
        <w:jc w:val="both"/>
      </w:pPr>
      <w:r w:rsidRPr="00692733">
        <w:t>Se va evalua calitatea planului de afaceri şi a altor documente suport de natură economică şi conformarea acestora cu cerinţele specificate în cererea de propuneri de proiecte.</w:t>
      </w:r>
    </w:p>
    <w:p w14:paraId="3BAFE34C" w14:textId="77777777" w:rsidR="00093D73" w:rsidRPr="00692733" w:rsidRDefault="00093D73" w:rsidP="00692733">
      <w:pPr>
        <w:tabs>
          <w:tab w:val="left" w:pos="10260"/>
        </w:tabs>
        <w:spacing w:before="90" w:line="274" w:lineRule="exact"/>
        <w:ind w:right="210"/>
        <w:jc w:val="both"/>
        <w:rPr>
          <w:b/>
          <w:sz w:val="24"/>
        </w:rPr>
      </w:pPr>
    </w:p>
    <w:p w14:paraId="65AFBE90" w14:textId="77777777" w:rsidR="00093D73" w:rsidRPr="00692733" w:rsidRDefault="003128FA" w:rsidP="00692733">
      <w:pPr>
        <w:tabs>
          <w:tab w:val="left" w:pos="10260"/>
        </w:tabs>
        <w:spacing w:before="90" w:line="274" w:lineRule="exact"/>
        <w:ind w:right="210"/>
        <w:jc w:val="both"/>
        <w:rPr>
          <w:b/>
          <w:sz w:val="24"/>
        </w:rPr>
      </w:pPr>
      <w:r w:rsidRPr="00692733">
        <w:rPr>
          <w:b/>
          <w:sz w:val="24"/>
        </w:rPr>
        <w:t>Criteriul 3.4 Analiza pieţei susţine cererea pentru produsele, tehnologiile, serviciile rezultate prin implementarea proiectului</w:t>
      </w:r>
    </w:p>
    <w:p w14:paraId="222E7FFE" w14:textId="77777777" w:rsidR="00093D73" w:rsidRPr="00692733" w:rsidRDefault="003128FA" w:rsidP="00692733">
      <w:pPr>
        <w:pStyle w:val="BodyText"/>
        <w:tabs>
          <w:tab w:val="left" w:pos="10260"/>
        </w:tabs>
        <w:ind w:right="210"/>
        <w:jc w:val="both"/>
      </w:pPr>
      <w:r w:rsidRPr="00692733">
        <w:t xml:space="preserve">Se va analiza dacă analiza pieţei susţine cererea pentru rezultatele implementării cercetării, competitorii </w:t>
      </w:r>
      <w:r w:rsidRPr="00692733">
        <w:lastRenderedPageBreak/>
        <w:t>sunt corect identificaţi şi analizaţi, este prezentat avantajul competitiv al produselor, serviciilor, tehnologiilor rezultate ca urmare a implementării proiectului. De asemenea</w:t>
      </w:r>
      <w:r w:rsidR="00166A7A" w:rsidRPr="00692733">
        <w:t>,</w:t>
      </w:r>
      <w:r w:rsidRPr="00692733">
        <w:t xml:space="preserve"> strategia de marketing identifică instrumente adecvate şi eficiente de susţinere a rezultatelor cercetării şi mai ales a dezvoltării pe termen mediu şi lung a întreprinderii. Se analizează dacă proiecţiile financiare sunt corelate cu strategia de marketing şi cu analiza pieţei, dacă sunt realiste şi realizabile. De asemenea</w:t>
      </w:r>
      <w:r w:rsidR="00166A7A" w:rsidRPr="00692733">
        <w:t>,</w:t>
      </w:r>
      <w:r w:rsidRPr="00692733">
        <w:t xml:space="preserve"> se va analiza posibilitatea întreprinderii de a rezista pe piaţa ţintă, pe bază de tehnici/ practici de management comercial utilizate şi în cadrul proiectului (design, calitate, management social, resurse umane, planificare strategică, protocoale informale, etc). Se va evalua nivelul de cooperare cu clienţii, furnizorii şi cu întreprinderile din sectorul respectiv (acord de parteneriat, cooperare într-o formă stabilită de tip cluster, incubator de afaceri, parc industrial etc). Viziunea privind piaţa ţintă actuală şi potenţială rezultată din evaluarea creşterii volumului de vânzări şi îmbunătăţirea relaţiilor cu clienţii şi fidelizarea acestora sau atragerea de</w:t>
      </w:r>
      <w:r w:rsidR="00C62026" w:rsidRPr="00692733">
        <w:t xml:space="preserve"> </w:t>
      </w:r>
      <w:r w:rsidRPr="00692733">
        <w:t>noi clienţi inclusiv din străinătate. Se va analiza dacă estimarea costurilor şi a veniturilor sunt corelate cu întreg planul de afaceri şi susţin bugetul de venituri şi cheltuieli.</w:t>
      </w:r>
    </w:p>
    <w:p w14:paraId="6CF0F967" w14:textId="77777777" w:rsidR="00093D73" w:rsidRPr="00692733" w:rsidRDefault="00093D73" w:rsidP="00692733">
      <w:pPr>
        <w:pStyle w:val="BodyText"/>
        <w:tabs>
          <w:tab w:val="left" w:pos="10260"/>
        </w:tabs>
        <w:spacing w:before="5"/>
        <w:ind w:right="210"/>
        <w:jc w:val="both"/>
      </w:pPr>
    </w:p>
    <w:p w14:paraId="739CE538" w14:textId="77777777" w:rsidR="00093D73" w:rsidRPr="00692733" w:rsidRDefault="003128FA" w:rsidP="00692733">
      <w:pPr>
        <w:tabs>
          <w:tab w:val="left" w:pos="10260"/>
        </w:tabs>
        <w:spacing w:before="90" w:line="274" w:lineRule="exact"/>
        <w:ind w:right="210"/>
        <w:jc w:val="both"/>
        <w:rPr>
          <w:b/>
          <w:sz w:val="24"/>
        </w:rPr>
      </w:pPr>
      <w:r w:rsidRPr="00692733">
        <w:rPr>
          <w:b/>
          <w:sz w:val="24"/>
        </w:rPr>
        <w:t>Criteriul 3.5 Capacitatea întreprinderii de a opera rezultatele proiectului</w:t>
      </w:r>
    </w:p>
    <w:p w14:paraId="65127879" w14:textId="77777777" w:rsidR="00093D73" w:rsidRPr="00692733" w:rsidRDefault="003128FA" w:rsidP="00692733">
      <w:pPr>
        <w:pStyle w:val="BodyText"/>
        <w:tabs>
          <w:tab w:val="left" w:pos="10260"/>
        </w:tabs>
        <w:ind w:right="210"/>
        <w:jc w:val="both"/>
      </w:pPr>
      <w:r w:rsidRPr="00692733">
        <w:t>Se va analiza sustenabilitatea instituţională şi capacitatea administrativă de operare a proiectului. De asemenea se va evalua capacitatea de a asigura menţinerea, întreţinerea, funcţionarea investiţiei după încheierea proiectului şi încetarea finanţării nerambursabile. Se vor corela informaţiile din Cererea de finanţare și din Planul de Afaceri. Se va ţine cont de CV-urile echipei care va asigura operarea activităţilor de CDI din cadrul întreprinderii şi efectul stimulator al acestora pentru a deveni o entitate inovativă.</w:t>
      </w:r>
    </w:p>
    <w:p w14:paraId="10A49FCA" w14:textId="77777777" w:rsidR="00093D73" w:rsidRPr="00692733" w:rsidRDefault="003128FA" w:rsidP="00692733">
      <w:pPr>
        <w:pStyle w:val="BodyText"/>
        <w:tabs>
          <w:tab w:val="left" w:pos="10260"/>
        </w:tabs>
        <w:ind w:right="210"/>
        <w:jc w:val="both"/>
      </w:pPr>
      <w:r w:rsidRPr="00692733">
        <w:t>Se va acorda punctaj maxim la acest criteriu dacă și numai dacă întreprinderea a realizat profit din exploatare în ultimii doi ani.</w:t>
      </w:r>
    </w:p>
    <w:p w14:paraId="1692B618" w14:textId="77777777" w:rsidR="00093D73" w:rsidRPr="00692733" w:rsidRDefault="00093D73" w:rsidP="00692733">
      <w:pPr>
        <w:pStyle w:val="BodyText"/>
        <w:tabs>
          <w:tab w:val="left" w:pos="10260"/>
        </w:tabs>
        <w:ind w:right="210"/>
        <w:jc w:val="both"/>
        <w:rPr>
          <w:sz w:val="26"/>
        </w:rPr>
      </w:pPr>
    </w:p>
    <w:tbl>
      <w:tblPr>
        <w:tblpPr w:leftFromText="180" w:rightFromText="180" w:vertAnchor="text" w:horzAnchor="margin" w:tblpY="360"/>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055"/>
        <w:gridCol w:w="1013"/>
      </w:tblGrid>
      <w:tr w:rsidR="003079DB" w:rsidRPr="00692733" w14:paraId="122EA74A" w14:textId="77777777" w:rsidTr="003079DB">
        <w:trPr>
          <w:trHeight w:val="249"/>
        </w:trPr>
        <w:tc>
          <w:tcPr>
            <w:tcW w:w="9055" w:type="dxa"/>
            <w:tcBorders>
              <w:left w:val="single" w:sz="4" w:space="0" w:color="000000"/>
              <w:bottom w:val="single" w:sz="4" w:space="0" w:color="000000"/>
              <w:right w:val="single" w:sz="4" w:space="0" w:color="000000"/>
            </w:tcBorders>
          </w:tcPr>
          <w:p w14:paraId="1560628E" w14:textId="77777777" w:rsidR="003079DB" w:rsidRPr="00692733" w:rsidRDefault="003079DB" w:rsidP="00692733">
            <w:pPr>
              <w:pStyle w:val="TableParagraph"/>
              <w:tabs>
                <w:tab w:val="left" w:pos="10260"/>
              </w:tabs>
              <w:spacing w:line="229" w:lineRule="exact"/>
              <w:ind w:left="1378" w:right="210"/>
              <w:jc w:val="both"/>
            </w:pPr>
            <w:r w:rsidRPr="00692733">
              <w:t>BONUS</w:t>
            </w:r>
          </w:p>
        </w:tc>
        <w:tc>
          <w:tcPr>
            <w:tcW w:w="1013" w:type="dxa"/>
            <w:tcBorders>
              <w:left w:val="single" w:sz="4" w:space="0" w:color="000000"/>
              <w:bottom w:val="single" w:sz="4" w:space="0" w:color="000000"/>
              <w:right w:val="single" w:sz="4" w:space="0" w:color="000000"/>
            </w:tcBorders>
          </w:tcPr>
          <w:p w14:paraId="2DB19F07" w14:textId="77777777" w:rsidR="003079DB" w:rsidRPr="00692733" w:rsidRDefault="003079DB" w:rsidP="00692733">
            <w:pPr>
              <w:pStyle w:val="TableParagraph"/>
              <w:tabs>
                <w:tab w:val="left" w:pos="10260"/>
              </w:tabs>
              <w:spacing w:line="229" w:lineRule="exact"/>
              <w:ind w:left="304" w:right="210"/>
              <w:jc w:val="both"/>
            </w:pPr>
            <w:r w:rsidRPr="00692733">
              <w:t>Scor</w:t>
            </w:r>
          </w:p>
        </w:tc>
      </w:tr>
      <w:tr w:rsidR="003079DB" w:rsidRPr="00692733" w14:paraId="7CD854D5" w14:textId="77777777" w:rsidTr="003079DB">
        <w:trPr>
          <w:trHeight w:val="1012"/>
        </w:trPr>
        <w:tc>
          <w:tcPr>
            <w:tcW w:w="9055" w:type="dxa"/>
            <w:tcBorders>
              <w:top w:val="single" w:sz="4" w:space="0" w:color="000000"/>
              <w:left w:val="single" w:sz="4" w:space="0" w:color="000000"/>
              <w:bottom w:val="single" w:sz="4" w:space="0" w:color="000000"/>
              <w:right w:val="single" w:sz="4" w:space="0" w:color="000000"/>
            </w:tcBorders>
            <w:shd w:val="clear" w:color="auto" w:fill="E6E6E6"/>
          </w:tcPr>
          <w:p w14:paraId="22D469E6" w14:textId="77777777" w:rsidR="003079DB" w:rsidRPr="00692733" w:rsidRDefault="003079DB" w:rsidP="00692733">
            <w:pPr>
              <w:pStyle w:val="TableParagraph"/>
              <w:tabs>
                <w:tab w:val="left" w:pos="10260"/>
              </w:tabs>
              <w:ind w:left="107" w:right="210"/>
              <w:jc w:val="both"/>
              <w:rPr>
                <w:b/>
              </w:rPr>
            </w:pPr>
            <w:r w:rsidRPr="00692733">
              <w:t xml:space="preserve">Daca propunerea de proiect este depusă de solicitantul întreprindere și una sau două organizații de cercetare care au un acord de parteneriat pentru activități de dezvoltare experimentala- se acordă un bonus </w:t>
            </w:r>
            <w:r w:rsidRPr="00692733">
              <w:rPr>
                <w:b/>
              </w:rPr>
              <w:t>de 5 puncte</w:t>
            </w:r>
            <w:r w:rsidR="002127D2">
              <w:rPr>
                <w:b/>
              </w:rPr>
              <w:t xml:space="preserve"> </w:t>
            </w:r>
          </w:p>
        </w:tc>
        <w:tc>
          <w:tcPr>
            <w:tcW w:w="1013" w:type="dxa"/>
            <w:tcBorders>
              <w:top w:val="single" w:sz="4" w:space="0" w:color="000000"/>
              <w:left w:val="single" w:sz="4" w:space="0" w:color="000000"/>
              <w:bottom w:val="single" w:sz="4" w:space="0" w:color="000000"/>
              <w:right w:val="single" w:sz="4" w:space="0" w:color="000000"/>
            </w:tcBorders>
          </w:tcPr>
          <w:p w14:paraId="49EF4FE1" w14:textId="77777777" w:rsidR="003079DB" w:rsidRPr="00692733" w:rsidRDefault="003079DB" w:rsidP="00692733">
            <w:pPr>
              <w:pStyle w:val="TableParagraph"/>
              <w:tabs>
                <w:tab w:val="left" w:pos="10260"/>
              </w:tabs>
              <w:ind w:right="210"/>
              <w:jc w:val="both"/>
              <w:rPr>
                <w:sz w:val="24"/>
              </w:rPr>
            </w:pPr>
          </w:p>
        </w:tc>
      </w:tr>
      <w:tr w:rsidR="003079DB" w:rsidRPr="00692733" w14:paraId="7DA90E5C" w14:textId="77777777" w:rsidTr="003079DB">
        <w:trPr>
          <w:trHeight w:val="253"/>
        </w:trPr>
        <w:tc>
          <w:tcPr>
            <w:tcW w:w="9055" w:type="dxa"/>
            <w:tcBorders>
              <w:top w:val="single" w:sz="4" w:space="0" w:color="000000"/>
              <w:left w:val="single" w:sz="4" w:space="0" w:color="000000"/>
              <w:bottom w:val="single" w:sz="4" w:space="0" w:color="000000"/>
              <w:right w:val="single" w:sz="4" w:space="0" w:color="000000"/>
            </w:tcBorders>
            <w:shd w:val="clear" w:color="auto" w:fill="E6E6E6"/>
          </w:tcPr>
          <w:p w14:paraId="123B7760" w14:textId="77777777" w:rsidR="003079DB" w:rsidRPr="00692733" w:rsidRDefault="003079DB" w:rsidP="00692733">
            <w:pPr>
              <w:pStyle w:val="TableParagraph"/>
              <w:tabs>
                <w:tab w:val="left" w:pos="10260"/>
              </w:tabs>
              <w:spacing w:line="234" w:lineRule="exact"/>
              <w:ind w:left="1381" w:right="210"/>
              <w:jc w:val="both"/>
              <w:rPr>
                <w:b/>
              </w:rPr>
            </w:pPr>
            <w:r w:rsidRPr="00692733">
              <w:rPr>
                <w:b/>
              </w:rPr>
              <w:t>TOTAL (CRITERIUL1+CRITERIUL2+CRITERIUL3)+BONUS:</w:t>
            </w:r>
          </w:p>
        </w:tc>
        <w:tc>
          <w:tcPr>
            <w:tcW w:w="1013" w:type="dxa"/>
            <w:tcBorders>
              <w:top w:val="single" w:sz="4" w:space="0" w:color="000000"/>
              <w:left w:val="single" w:sz="4" w:space="0" w:color="000000"/>
              <w:bottom w:val="single" w:sz="4" w:space="0" w:color="000000"/>
              <w:right w:val="single" w:sz="4" w:space="0" w:color="000000"/>
            </w:tcBorders>
          </w:tcPr>
          <w:p w14:paraId="0E5F6B6E" w14:textId="77777777" w:rsidR="003079DB" w:rsidRPr="00692733" w:rsidRDefault="003079DB" w:rsidP="00692733">
            <w:pPr>
              <w:pStyle w:val="TableParagraph"/>
              <w:tabs>
                <w:tab w:val="left" w:pos="10260"/>
              </w:tabs>
              <w:ind w:right="210"/>
              <w:jc w:val="both"/>
              <w:rPr>
                <w:sz w:val="18"/>
              </w:rPr>
            </w:pPr>
          </w:p>
        </w:tc>
      </w:tr>
    </w:tbl>
    <w:p w14:paraId="5998D07D" w14:textId="77777777" w:rsidR="00093D73" w:rsidRPr="00692733" w:rsidRDefault="003128FA" w:rsidP="00692733">
      <w:pPr>
        <w:tabs>
          <w:tab w:val="left" w:pos="10260"/>
        </w:tabs>
        <w:spacing w:before="205" w:after="8"/>
        <w:ind w:right="210"/>
        <w:jc w:val="both"/>
      </w:pPr>
      <w:r w:rsidRPr="00692733">
        <w:rPr>
          <w:b/>
        </w:rPr>
        <w:t>BONUS</w:t>
      </w:r>
      <w:r w:rsidRPr="00692733">
        <w:t>:</w:t>
      </w:r>
    </w:p>
    <w:p w14:paraId="568328FF" w14:textId="77777777" w:rsidR="00093D73" w:rsidRPr="00692733" w:rsidRDefault="00093D73" w:rsidP="00692733">
      <w:pPr>
        <w:pStyle w:val="BodyText"/>
        <w:tabs>
          <w:tab w:val="left" w:pos="10260"/>
        </w:tabs>
        <w:spacing w:before="8"/>
        <w:ind w:right="210"/>
        <w:jc w:val="both"/>
        <w:rPr>
          <w:sz w:val="23"/>
        </w:rPr>
      </w:pPr>
    </w:p>
    <w:p w14:paraId="00C89376" w14:textId="77777777" w:rsidR="00093D73" w:rsidRPr="00692733" w:rsidRDefault="003128FA" w:rsidP="00813163">
      <w:pPr>
        <w:pStyle w:val="Heading2"/>
        <w:numPr>
          <w:ilvl w:val="2"/>
          <w:numId w:val="62"/>
        </w:numPr>
        <w:tabs>
          <w:tab w:val="left" w:pos="1221"/>
          <w:tab w:val="left" w:pos="10260"/>
        </w:tabs>
        <w:ind w:right="210"/>
        <w:jc w:val="both"/>
      </w:pPr>
      <w:bookmarkStart w:id="66" w:name="_Toc105156087"/>
      <w:r w:rsidRPr="00692733">
        <w:t>Reguli specifice de</w:t>
      </w:r>
      <w:r w:rsidRPr="00692733">
        <w:rPr>
          <w:spacing w:val="-4"/>
        </w:rPr>
        <w:t xml:space="preserve"> </w:t>
      </w:r>
      <w:r w:rsidRPr="00692733">
        <w:t>selecţie</w:t>
      </w:r>
      <w:bookmarkEnd w:id="66"/>
    </w:p>
    <w:p w14:paraId="29CDBAA9" w14:textId="77777777" w:rsidR="00093D73" w:rsidRPr="00692733" w:rsidRDefault="00093D73" w:rsidP="00692733">
      <w:pPr>
        <w:pStyle w:val="BodyText"/>
        <w:tabs>
          <w:tab w:val="left" w:pos="10260"/>
        </w:tabs>
        <w:spacing w:before="7"/>
        <w:ind w:right="210"/>
        <w:jc w:val="both"/>
        <w:rPr>
          <w:b/>
          <w:sz w:val="23"/>
        </w:rPr>
      </w:pPr>
    </w:p>
    <w:p w14:paraId="547E9FFD" w14:textId="77777777" w:rsidR="00093D73" w:rsidRPr="00692733" w:rsidRDefault="003128FA" w:rsidP="00692733">
      <w:pPr>
        <w:pStyle w:val="BodyText"/>
        <w:tabs>
          <w:tab w:val="left" w:pos="10260"/>
        </w:tabs>
        <w:ind w:right="210"/>
        <w:jc w:val="both"/>
      </w:pPr>
      <w:r w:rsidRPr="00692733">
        <w:t>După finalizarea etapei de evaluare și selecție a proiectelor, vor fi admise la finanțare numai acele propuneri care îndeplinesc simultan următoarele condiții:</w:t>
      </w:r>
    </w:p>
    <w:p w14:paraId="18CC93E7" w14:textId="77777777" w:rsidR="00093D73" w:rsidRPr="00692733" w:rsidRDefault="003128FA" w:rsidP="00813163">
      <w:pPr>
        <w:pStyle w:val="ListParagraph"/>
        <w:numPr>
          <w:ilvl w:val="3"/>
          <w:numId w:val="62"/>
        </w:numPr>
        <w:tabs>
          <w:tab w:val="left" w:pos="1468"/>
          <w:tab w:val="left" w:pos="10260"/>
        </w:tabs>
        <w:ind w:right="210" w:hanging="361"/>
        <w:jc w:val="both"/>
        <w:rPr>
          <w:sz w:val="24"/>
        </w:rPr>
      </w:pPr>
      <w:r w:rsidRPr="00692733">
        <w:rPr>
          <w:sz w:val="24"/>
        </w:rPr>
        <w:t>Au un punctaj total ≥ 70 de puncte</w:t>
      </w:r>
      <w:r w:rsidRPr="00692733">
        <w:rPr>
          <w:spacing w:val="-3"/>
          <w:sz w:val="24"/>
        </w:rPr>
        <w:t xml:space="preserve"> </w:t>
      </w:r>
      <w:r w:rsidRPr="00692733">
        <w:rPr>
          <w:sz w:val="24"/>
        </w:rPr>
        <w:t>și</w:t>
      </w:r>
    </w:p>
    <w:p w14:paraId="7B52BEC2" w14:textId="77777777" w:rsidR="00093D73" w:rsidRPr="00692733" w:rsidRDefault="003128FA" w:rsidP="00813163">
      <w:pPr>
        <w:pStyle w:val="ListParagraph"/>
        <w:numPr>
          <w:ilvl w:val="3"/>
          <w:numId w:val="62"/>
        </w:numPr>
        <w:tabs>
          <w:tab w:val="left" w:pos="1468"/>
          <w:tab w:val="left" w:pos="10260"/>
        </w:tabs>
        <w:ind w:right="210" w:hanging="361"/>
        <w:jc w:val="both"/>
        <w:rPr>
          <w:sz w:val="24"/>
        </w:rPr>
      </w:pPr>
      <w:r w:rsidRPr="00692733">
        <w:rPr>
          <w:sz w:val="24"/>
        </w:rPr>
        <w:t>Au obținut un scor ≥ de 20 puncte la oricare dintre criteriile din grilă</w:t>
      </w:r>
      <w:r w:rsidRPr="00692733">
        <w:rPr>
          <w:spacing w:val="-3"/>
          <w:sz w:val="24"/>
        </w:rPr>
        <w:t xml:space="preserve"> </w:t>
      </w:r>
      <w:r w:rsidRPr="00692733">
        <w:rPr>
          <w:sz w:val="24"/>
        </w:rPr>
        <w:t>și</w:t>
      </w:r>
    </w:p>
    <w:p w14:paraId="306D215F" w14:textId="77777777" w:rsidR="00093D73" w:rsidRPr="00692733" w:rsidRDefault="003128FA" w:rsidP="00813163">
      <w:pPr>
        <w:pStyle w:val="ListParagraph"/>
        <w:numPr>
          <w:ilvl w:val="3"/>
          <w:numId w:val="62"/>
        </w:numPr>
        <w:tabs>
          <w:tab w:val="left" w:pos="1463"/>
          <w:tab w:val="left" w:pos="10260"/>
        </w:tabs>
        <w:ind w:left="1462" w:right="210" w:hanging="359"/>
        <w:jc w:val="both"/>
        <w:rPr>
          <w:sz w:val="24"/>
        </w:rPr>
      </w:pPr>
      <w:r w:rsidRPr="00692733">
        <w:rPr>
          <w:sz w:val="24"/>
        </w:rPr>
        <w:t>Nu au 0 sau 1 punct la niciun</w:t>
      </w:r>
      <w:r w:rsidRPr="00692733">
        <w:rPr>
          <w:spacing w:val="-2"/>
          <w:sz w:val="24"/>
        </w:rPr>
        <w:t xml:space="preserve"> </w:t>
      </w:r>
      <w:r w:rsidRPr="00692733">
        <w:rPr>
          <w:sz w:val="24"/>
        </w:rPr>
        <w:t>subcriteriu</w:t>
      </w:r>
    </w:p>
    <w:p w14:paraId="65A60DF4" w14:textId="77777777" w:rsidR="00224687" w:rsidRPr="00692733" w:rsidRDefault="00224687" w:rsidP="00692733">
      <w:pPr>
        <w:tabs>
          <w:tab w:val="left" w:pos="1463"/>
          <w:tab w:val="left" w:pos="10260"/>
        </w:tabs>
        <w:ind w:right="210"/>
        <w:jc w:val="both"/>
        <w:rPr>
          <w:sz w:val="24"/>
        </w:rPr>
      </w:pPr>
    </w:p>
    <w:p w14:paraId="2E723EAE" w14:textId="77777777" w:rsidR="00123362" w:rsidRPr="009F41B5" w:rsidRDefault="00123362" w:rsidP="00692733">
      <w:pPr>
        <w:tabs>
          <w:tab w:val="left" w:pos="10260"/>
        </w:tabs>
        <w:ind w:right="210"/>
        <w:jc w:val="both"/>
        <w:rPr>
          <w:sz w:val="24"/>
          <w:szCs w:val="24"/>
        </w:rPr>
      </w:pPr>
      <w:r w:rsidRPr="009F41B5">
        <w:rPr>
          <w:sz w:val="24"/>
          <w:szCs w:val="24"/>
        </w:rPr>
        <w:t>Acordarea finanțării se va realiza astfel:</w:t>
      </w:r>
    </w:p>
    <w:p w14:paraId="6FDB6868" w14:textId="77777777" w:rsidR="00123362" w:rsidRPr="009F41B5" w:rsidRDefault="00123362" w:rsidP="00692733">
      <w:pPr>
        <w:tabs>
          <w:tab w:val="left" w:pos="10260"/>
        </w:tabs>
        <w:ind w:left="709" w:right="210"/>
        <w:jc w:val="both"/>
        <w:rPr>
          <w:sz w:val="24"/>
          <w:szCs w:val="24"/>
        </w:rPr>
      </w:pPr>
    </w:p>
    <w:p w14:paraId="4F415DC2" w14:textId="77777777" w:rsidR="00123362" w:rsidRPr="009F41B5" w:rsidRDefault="00123362" w:rsidP="00813163">
      <w:pPr>
        <w:widowControl/>
        <w:numPr>
          <w:ilvl w:val="0"/>
          <w:numId w:val="111"/>
        </w:numPr>
        <w:tabs>
          <w:tab w:val="left" w:pos="10260"/>
        </w:tabs>
        <w:autoSpaceDE/>
        <w:autoSpaceDN/>
        <w:spacing w:line="276" w:lineRule="auto"/>
        <w:ind w:left="709" w:right="210"/>
        <w:jc w:val="both"/>
        <w:rPr>
          <w:sz w:val="24"/>
          <w:szCs w:val="24"/>
        </w:rPr>
      </w:pPr>
      <w:r w:rsidRPr="009F41B5">
        <w:rPr>
          <w:sz w:val="24"/>
          <w:szCs w:val="24"/>
        </w:rPr>
        <w:t>pentru proiectele care obțin la evaluarea tehnico-</w:t>
      </w:r>
      <w:r w:rsidR="00B35269" w:rsidRPr="009F41B5">
        <w:rPr>
          <w:sz w:val="24"/>
          <w:szCs w:val="24"/>
        </w:rPr>
        <w:t>financiară</w:t>
      </w:r>
      <w:r w:rsidRPr="009F41B5">
        <w:rPr>
          <w:sz w:val="24"/>
          <w:szCs w:val="24"/>
        </w:rPr>
        <w:t xml:space="preserve"> peste 80 de puncte, vor fi finanțate după principiul „first in, first out” până la concurența cu alocările  prezentului apel pentru regiuni mai dezvoltate ș</w:t>
      </w:r>
      <w:r w:rsidR="006F151E" w:rsidRPr="009F41B5">
        <w:rPr>
          <w:sz w:val="24"/>
          <w:szCs w:val="24"/>
        </w:rPr>
        <w:t>i regiuni mai puțin dezvoltate ș</w:t>
      </w:r>
      <w:r w:rsidRPr="009F41B5">
        <w:rPr>
          <w:sz w:val="24"/>
          <w:szCs w:val="24"/>
        </w:rPr>
        <w:t>i pt ITI DELTA  (dacă este cazul);</w:t>
      </w:r>
    </w:p>
    <w:p w14:paraId="19B6BE9C" w14:textId="77777777" w:rsidR="00CA203F" w:rsidRDefault="00CA203F" w:rsidP="00CA203F">
      <w:pPr>
        <w:widowControl/>
        <w:numPr>
          <w:ilvl w:val="0"/>
          <w:numId w:val="111"/>
        </w:numPr>
        <w:tabs>
          <w:tab w:val="left" w:pos="10260"/>
        </w:tabs>
        <w:autoSpaceDE/>
        <w:autoSpaceDN/>
        <w:spacing w:line="276" w:lineRule="auto"/>
        <w:ind w:left="709" w:right="210"/>
        <w:jc w:val="both"/>
        <w:rPr>
          <w:sz w:val="24"/>
          <w:szCs w:val="24"/>
        </w:rPr>
      </w:pPr>
      <w:r>
        <w:rPr>
          <w:sz w:val="24"/>
          <w:szCs w:val="24"/>
        </w:rPr>
        <w:t>p</w:t>
      </w:r>
      <w:r w:rsidRPr="00C50072">
        <w:rPr>
          <w:sz w:val="24"/>
          <w:szCs w:val="24"/>
        </w:rPr>
        <w:t xml:space="preserve">entru proiectele care obțin la evaluarea tehnico-economica un punctaj între 70 și 80 puncte se realizează o </w:t>
      </w:r>
      <w:r w:rsidRPr="00717129">
        <w:rPr>
          <w:sz w:val="24"/>
          <w:szCs w:val="24"/>
        </w:rPr>
        <w:t xml:space="preserve">listă de ierarhizare în ordinea descrescătoare a punctajului după finalizarea evaluării tuturor proiectelor și se finanțează până la concurența cu alocările prezentului apel pentru regiuni mai dezvoltate și regiuni mai puțin dezvoltate rămase după finanțarea proiectelor care obțin  peste 80 de puncte. Dacă în urma soluționării contestațiilor depuse pentru aceste proiecte, (după </w:t>
      </w:r>
      <w:r w:rsidRPr="00717129">
        <w:rPr>
          <w:sz w:val="24"/>
          <w:szCs w:val="24"/>
        </w:rPr>
        <w:lastRenderedPageBreak/>
        <w:t>finalizarea evaluării tuturor proiectelor) sunt proiecte ce au obținut peste 80 puncte acestea vor fi finanțate d</w:t>
      </w:r>
      <w:r w:rsidRPr="000C697A">
        <w:rPr>
          <w:sz w:val="24"/>
          <w:szCs w:val="24"/>
        </w:rPr>
        <w:t>upă principiul „first in, first out” până la concurența cu alocările prezentului apel pentru regiuni mai dezvoltate și regiuni mai puțin dezvoltate rămase după finanțarea proiectelor care au obținut inițial  peste 80 de puncte.</w:t>
      </w:r>
    </w:p>
    <w:p w14:paraId="12BB2610" w14:textId="77777777" w:rsidR="00093D73" w:rsidRPr="00692733" w:rsidRDefault="00123362" w:rsidP="00692733">
      <w:pPr>
        <w:tabs>
          <w:tab w:val="left" w:pos="10260"/>
        </w:tabs>
        <w:ind w:left="709" w:right="210"/>
        <w:jc w:val="both"/>
      </w:pPr>
      <w:r w:rsidRPr="00692733">
        <w:rPr>
          <w:sz w:val="24"/>
          <w:szCs w:val="24"/>
        </w:rPr>
        <w:t>În cazul egalității de puncte între ultimele proiecte de pe listă, se vor aplica succesiv următoarele criterii de departajare</w:t>
      </w:r>
      <w:r w:rsidR="003128FA" w:rsidRPr="00692733">
        <w:t>:</w:t>
      </w:r>
    </w:p>
    <w:p w14:paraId="30B000EA" w14:textId="77777777" w:rsidR="00AF0E62" w:rsidRPr="00692733" w:rsidRDefault="00AF0E62" w:rsidP="00692733">
      <w:pPr>
        <w:tabs>
          <w:tab w:val="left" w:pos="10260"/>
        </w:tabs>
        <w:ind w:left="709" w:right="210"/>
        <w:jc w:val="both"/>
      </w:pPr>
    </w:p>
    <w:p w14:paraId="6B1FE753" w14:textId="77777777" w:rsidR="00093D73" w:rsidRPr="00692733" w:rsidRDefault="009932AF" w:rsidP="00813163">
      <w:pPr>
        <w:pStyle w:val="ListParagraph"/>
        <w:numPr>
          <w:ilvl w:val="0"/>
          <w:numId w:val="61"/>
        </w:numPr>
        <w:tabs>
          <w:tab w:val="left" w:pos="1125"/>
          <w:tab w:val="left" w:pos="10260"/>
        </w:tabs>
        <w:spacing w:line="292" w:lineRule="exact"/>
        <w:ind w:right="210"/>
        <w:jc w:val="both"/>
        <w:rPr>
          <w:b/>
          <w:sz w:val="24"/>
        </w:rPr>
      </w:pPr>
      <w:r w:rsidRPr="00692733">
        <w:rPr>
          <w:sz w:val="24"/>
        </w:rPr>
        <w:t xml:space="preserve">punctajul </w:t>
      </w:r>
      <w:r w:rsidR="003128FA" w:rsidRPr="00692733">
        <w:rPr>
          <w:sz w:val="24"/>
        </w:rPr>
        <w:t>obţinut pentru</w:t>
      </w:r>
      <w:r w:rsidR="003128FA" w:rsidRPr="00692733">
        <w:rPr>
          <w:spacing w:val="-1"/>
          <w:sz w:val="24"/>
        </w:rPr>
        <w:t xml:space="preserve"> </w:t>
      </w:r>
      <w:r w:rsidR="003128FA" w:rsidRPr="00692733">
        <w:rPr>
          <w:b/>
          <w:sz w:val="24"/>
        </w:rPr>
        <w:t>Relevanţă</w:t>
      </w:r>
    </w:p>
    <w:p w14:paraId="41FA3E95" w14:textId="77777777" w:rsidR="00093D73" w:rsidRPr="00692733" w:rsidRDefault="009932AF" w:rsidP="00813163">
      <w:pPr>
        <w:pStyle w:val="ListParagraph"/>
        <w:numPr>
          <w:ilvl w:val="0"/>
          <w:numId w:val="61"/>
        </w:numPr>
        <w:tabs>
          <w:tab w:val="left" w:pos="1123"/>
          <w:tab w:val="left" w:pos="10260"/>
        </w:tabs>
        <w:spacing w:line="292" w:lineRule="exact"/>
        <w:ind w:left="1122" w:right="210" w:hanging="443"/>
        <w:jc w:val="both"/>
        <w:rPr>
          <w:b/>
          <w:sz w:val="24"/>
        </w:rPr>
      </w:pPr>
      <w:r w:rsidRPr="00692733">
        <w:rPr>
          <w:sz w:val="24"/>
        </w:rPr>
        <w:t xml:space="preserve">punctajul </w:t>
      </w:r>
      <w:r w:rsidR="003128FA" w:rsidRPr="00692733">
        <w:rPr>
          <w:sz w:val="24"/>
        </w:rPr>
        <w:t xml:space="preserve">obţinut pentru </w:t>
      </w:r>
      <w:r w:rsidR="003128FA" w:rsidRPr="00692733">
        <w:rPr>
          <w:b/>
          <w:sz w:val="24"/>
        </w:rPr>
        <w:t>Sustenabilitate şi capacitatea de</w:t>
      </w:r>
      <w:r w:rsidR="003128FA" w:rsidRPr="00692733">
        <w:rPr>
          <w:b/>
          <w:spacing w:val="-5"/>
          <w:sz w:val="24"/>
        </w:rPr>
        <w:t xml:space="preserve"> </w:t>
      </w:r>
      <w:r w:rsidR="003128FA" w:rsidRPr="00692733">
        <w:rPr>
          <w:b/>
          <w:sz w:val="24"/>
        </w:rPr>
        <w:t>operare.</w:t>
      </w:r>
    </w:p>
    <w:p w14:paraId="383FB578" w14:textId="77777777" w:rsidR="005D3B13" w:rsidRPr="00692733" w:rsidRDefault="005D3B13" w:rsidP="00692733">
      <w:pPr>
        <w:pStyle w:val="BodyText"/>
        <w:tabs>
          <w:tab w:val="left" w:pos="10260"/>
        </w:tabs>
        <w:ind w:right="210"/>
        <w:jc w:val="both"/>
        <w:rPr>
          <w:sz w:val="26"/>
        </w:rPr>
      </w:pPr>
    </w:p>
    <w:p w14:paraId="7F21802D" w14:textId="77777777" w:rsidR="00093D73" w:rsidRPr="00692733" w:rsidRDefault="00093D73" w:rsidP="00692733">
      <w:pPr>
        <w:pStyle w:val="BodyText"/>
        <w:tabs>
          <w:tab w:val="left" w:pos="10260"/>
        </w:tabs>
        <w:spacing w:before="2"/>
        <w:ind w:right="210"/>
        <w:jc w:val="both"/>
        <w:rPr>
          <w:sz w:val="22"/>
        </w:rPr>
      </w:pPr>
    </w:p>
    <w:p w14:paraId="433F3868" w14:textId="77777777" w:rsidR="00093D73" w:rsidRPr="00692733" w:rsidRDefault="003128FA" w:rsidP="00692733">
      <w:pPr>
        <w:pStyle w:val="Heading1"/>
        <w:tabs>
          <w:tab w:val="left" w:pos="10260"/>
        </w:tabs>
        <w:ind w:left="657" w:right="210"/>
        <w:jc w:val="both"/>
      </w:pPr>
      <w:bookmarkStart w:id="67" w:name="_Toc105156088"/>
      <w:r w:rsidRPr="00692733">
        <w:t>CAPITOLUL 5. Depunerea și soluționarea contestațiilor privind verificarea administrativă și a eligibilității, respectiv evaluarea tehnică și financiară</w:t>
      </w:r>
      <w:bookmarkEnd w:id="67"/>
    </w:p>
    <w:p w14:paraId="6B63C392" w14:textId="77777777" w:rsidR="00093D73" w:rsidRPr="00692733" w:rsidRDefault="003128FA" w:rsidP="00692733">
      <w:pPr>
        <w:pStyle w:val="BodyText"/>
        <w:tabs>
          <w:tab w:val="left" w:pos="10260"/>
        </w:tabs>
        <w:spacing w:before="195"/>
        <w:ind w:right="210"/>
        <w:jc w:val="both"/>
      </w:pPr>
      <w:r w:rsidRPr="00692733">
        <w:t>Organismul Intermediar transmite solicitanţilor prin aplicația electronică MySMIS2014, Notificările privind rezultatul verificării conformității administrative și a eligibilității, respectiv rezultatul evaluării</w:t>
      </w:r>
    </w:p>
    <w:p w14:paraId="6D52B76A" w14:textId="77777777" w:rsidR="00093D73" w:rsidRPr="00692733" w:rsidRDefault="003128FA" w:rsidP="00692733">
      <w:pPr>
        <w:pStyle w:val="BodyText"/>
        <w:tabs>
          <w:tab w:val="left" w:pos="10260"/>
        </w:tabs>
        <w:spacing w:before="67" w:line="242" w:lineRule="auto"/>
        <w:ind w:right="210"/>
        <w:jc w:val="both"/>
      </w:pPr>
      <w:r w:rsidRPr="00692733">
        <w:t>tehnice şi financiare. În cazul în care aplicația electronică nu permite, Notificările sunt transmise prin e- mail sau prin fax la datele de contact menționate în cererea de finanțare. Rezultatele evaluării se publică pe pagina destinată POC şi acţiunii 1.2.1.</w:t>
      </w:r>
    </w:p>
    <w:p w14:paraId="1953559F" w14:textId="77777777" w:rsidR="003136F6" w:rsidRPr="00692733" w:rsidRDefault="003136F6" w:rsidP="00692733">
      <w:pPr>
        <w:pStyle w:val="BodyText"/>
        <w:tabs>
          <w:tab w:val="left" w:pos="10260"/>
        </w:tabs>
        <w:spacing w:before="67" w:line="242" w:lineRule="auto"/>
        <w:ind w:right="210"/>
        <w:jc w:val="both"/>
      </w:pPr>
      <w:r w:rsidRPr="00692733">
        <w:rPr>
          <w:noProof/>
        </w:rPr>
        <w:t>Solicitantul poate contesta în orice etapă respingerea/rezultatul evaluării cererii de finanțare, o singură dată pentru fiecare act</w:t>
      </w:r>
      <w:r w:rsidRPr="00692733" w:rsidDel="00CB0C3B">
        <w:rPr>
          <w:noProof/>
        </w:rPr>
        <w:t xml:space="preserve"> </w:t>
      </w:r>
      <w:r w:rsidRPr="00692733">
        <w:rPr>
          <w:noProof/>
        </w:rPr>
        <w:t xml:space="preserve">administrativ emis, în termen de 30 de zile de la primirea Notificării privind rezultatul verificării conformității administrative și a eligibilității și/sau a evaluării tehnico – </w:t>
      </w:r>
      <w:r w:rsidR="00BC1A14">
        <w:rPr>
          <w:noProof/>
        </w:rPr>
        <w:t>financiare</w:t>
      </w:r>
      <w:r w:rsidRPr="00692733">
        <w:rPr>
          <w:noProof/>
        </w:rPr>
        <w:t>. Soluţionarea contestaţiilor se face la nivelul AM, în baza punctului de vedere primit de la OIC.</w:t>
      </w:r>
    </w:p>
    <w:p w14:paraId="2D086ED5" w14:textId="77777777" w:rsidR="008A3287" w:rsidRDefault="003128FA" w:rsidP="008A3287">
      <w:pPr>
        <w:pStyle w:val="BodyText"/>
        <w:tabs>
          <w:tab w:val="left" w:pos="10260"/>
        </w:tabs>
        <w:spacing w:before="191"/>
        <w:ind w:right="210"/>
        <w:jc w:val="both"/>
      </w:pPr>
      <w:r w:rsidRPr="00692733">
        <w:t>Solicitantul transmite la OIC contestaţia, în termenul menționat în Notificările privind rezultatul verificării</w:t>
      </w:r>
      <w:r w:rsidRPr="00692733">
        <w:rPr>
          <w:spacing w:val="-10"/>
        </w:rPr>
        <w:t xml:space="preserve"> </w:t>
      </w:r>
      <w:r w:rsidRPr="00692733">
        <w:t>conformității</w:t>
      </w:r>
      <w:r w:rsidRPr="00692733">
        <w:rPr>
          <w:spacing w:val="-10"/>
        </w:rPr>
        <w:t xml:space="preserve"> </w:t>
      </w:r>
      <w:r w:rsidRPr="00692733">
        <w:t>administrative</w:t>
      </w:r>
      <w:r w:rsidRPr="00692733">
        <w:rPr>
          <w:spacing w:val="-12"/>
        </w:rPr>
        <w:t xml:space="preserve"> </w:t>
      </w:r>
      <w:r w:rsidRPr="00692733">
        <w:t>și</w:t>
      </w:r>
      <w:r w:rsidRPr="00692733">
        <w:rPr>
          <w:spacing w:val="-9"/>
        </w:rPr>
        <w:t xml:space="preserve"> </w:t>
      </w:r>
      <w:r w:rsidRPr="00692733">
        <w:t>a</w:t>
      </w:r>
      <w:r w:rsidRPr="00692733">
        <w:rPr>
          <w:spacing w:val="-12"/>
        </w:rPr>
        <w:t xml:space="preserve"> </w:t>
      </w:r>
      <w:r w:rsidRPr="00692733">
        <w:t>eligibilității,</w:t>
      </w:r>
      <w:r w:rsidRPr="00692733">
        <w:rPr>
          <w:spacing w:val="-11"/>
        </w:rPr>
        <w:t xml:space="preserve"> </w:t>
      </w:r>
      <w:r w:rsidRPr="00692733">
        <w:t>respectiv</w:t>
      </w:r>
      <w:r w:rsidRPr="00692733">
        <w:rPr>
          <w:spacing w:val="-11"/>
        </w:rPr>
        <w:t xml:space="preserve"> </w:t>
      </w:r>
      <w:r w:rsidRPr="00692733">
        <w:t>rezultatul</w:t>
      </w:r>
      <w:r w:rsidRPr="00692733">
        <w:rPr>
          <w:spacing w:val="-6"/>
        </w:rPr>
        <w:t xml:space="preserve"> </w:t>
      </w:r>
      <w:r w:rsidRPr="00692733">
        <w:t>evaluării</w:t>
      </w:r>
      <w:r w:rsidRPr="00692733">
        <w:rPr>
          <w:spacing w:val="-10"/>
        </w:rPr>
        <w:t xml:space="preserve"> </w:t>
      </w:r>
      <w:r w:rsidRPr="00692733">
        <w:t>tehnice</w:t>
      </w:r>
      <w:r w:rsidRPr="00692733">
        <w:rPr>
          <w:spacing w:val="-12"/>
        </w:rPr>
        <w:t xml:space="preserve"> </w:t>
      </w:r>
      <w:r w:rsidRPr="00692733">
        <w:t>și</w:t>
      </w:r>
      <w:r w:rsidRPr="00692733">
        <w:rPr>
          <w:spacing w:val="-10"/>
        </w:rPr>
        <w:t xml:space="preserve"> </w:t>
      </w:r>
      <w:r w:rsidRPr="00692733">
        <w:t>financiare prin aplicația electronică MySMIS2014. Dacă aplicația electronică nu permite, contestațiile vor</w:t>
      </w:r>
      <w:r w:rsidRPr="00692733">
        <w:rPr>
          <w:spacing w:val="26"/>
        </w:rPr>
        <w:t xml:space="preserve"> </w:t>
      </w:r>
      <w:r w:rsidRPr="00692733">
        <w:t xml:space="preserve">fi transmise prin fax, poştă sau depuse direct la OIC. </w:t>
      </w:r>
    </w:p>
    <w:p w14:paraId="3790B274" w14:textId="77777777" w:rsidR="008A3287" w:rsidRDefault="008A3287" w:rsidP="008A3287">
      <w:pPr>
        <w:pStyle w:val="BodyText"/>
        <w:tabs>
          <w:tab w:val="left" w:pos="10260"/>
        </w:tabs>
        <w:spacing w:before="60"/>
        <w:ind w:right="210"/>
        <w:jc w:val="both"/>
      </w:pPr>
      <w:r>
        <w:t xml:space="preserve">Contestația trebuie să conțină cel puțin următoarele informații: </w:t>
      </w:r>
    </w:p>
    <w:p w14:paraId="451AD426" w14:textId="77777777" w:rsidR="008A3287" w:rsidRDefault="008A3287" w:rsidP="008A3287">
      <w:pPr>
        <w:pStyle w:val="BodyText"/>
        <w:tabs>
          <w:tab w:val="left" w:pos="10260"/>
        </w:tabs>
        <w:spacing w:before="60"/>
        <w:ind w:right="210"/>
        <w:jc w:val="both"/>
      </w:pPr>
      <w:r>
        <w:t>•     Identificarea contestatarului, prin: denumire solicitant, adresa, numele și funcția reprezentantului legal;</w:t>
      </w:r>
    </w:p>
    <w:p w14:paraId="31497EA3" w14:textId="77777777" w:rsidR="008A3287" w:rsidRDefault="008A3287" w:rsidP="008A3287">
      <w:pPr>
        <w:pStyle w:val="BodyText"/>
        <w:tabs>
          <w:tab w:val="left" w:pos="10260"/>
        </w:tabs>
        <w:spacing w:before="60"/>
        <w:ind w:right="210"/>
        <w:jc w:val="both"/>
      </w:pPr>
      <w:r>
        <w:t>•     Identificarea proiectului, prin: numărul unic de înregistrare alocat Cererii de finanțare (codul MySMIS 2014) și titlul proiectului;</w:t>
      </w:r>
    </w:p>
    <w:p w14:paraId="6B8BFBF8" w14:textId="77777777" w:rsidR="008A3287" w:rsidRDefault="008A3287" w:rsidP="008A3287">
      <w:pPr>
        <w:pStyle w:val="BodyText"/>
        <w:tabs>
          <w:tab w:val="left" w:pos="10260"/>
        </w:tabs>
        <w:spacing w:before="60"/>
        <w:ind w:right="210"/>
        <w:jc w:val="both"/>
      </w:pPr>
      <w:r>
        <w:t>•     Obiectul contestației - ce se solicită prin formularea contestației. Obiectul contestației va fi strict legat de motivația prezentată în scrisoarea de informare/respingere și în conformitate cu criteriile anunțate în prezentul Ghid.</w:t>
      </w:r>
    </w:p>
    <w:p w14:paraId="744E413E" w14:textId="77777777" w:rsidR="008A3287" w:rsidRDefault="008A3287" w:rsidP="008A3287">
      <w:pPr>
        <w:pStyle w:val="BodyText"/>
        <w:tabs>
          <w:tab w:val="left" w:pos="10260"/>
        </w:tabs>
        <w:spacing w:before="60"/>
        <w:ind w:right="210"/>
        <w:jc w:val="both"/>
      </w:pPr>
      <w:r>
        <w:t>•     Motivele de fapt și de drept (dispozițiile legale naționale și/sau comunitare, principiile încălcate);</w:t>
      </w:r>
    </w:p>
    <w:p w14:paraId="7929D3F1" w14:textId="77777777" w:rsidR="008A3287" w:rsidRDefault="008A3287" w:rsidP="008A3287">
      <w:pPr>
        <w:pStyle w:val="BodyText"/>
        <w:tabs>
          <w:tab w:val="left" w:pos="10260"/>
        </w:tabs>
        <w:spacing w:before="60"/>
        <w:ind w:right="210"/>
        <w:jc w:val="both"/>
      </w:pPr>
      <w:r>
        <w:t>•     Mijloace de probă (acolo unde există);</w:t>
      </w:r>
    </w:p>
    <w:p w14:paraId="54B4BE75" w14:textId="77777777" w:rsidR="008A3287" w:rsidRDefault="008A3287" w:rsidP="008A3287">
      <w:pPr>
        <w:pStyle w:val="BodyText"/>
        <w:tabs>
          <w:tab w:val="left" w:pos="10260"/>
        </w:tabs>
        <w:spacing w:before="60"/>
        <w:ind w:right="210"/>
        <w:jc w:val="both"/>
      </w:pPr>
      <w:r>
        <w:t>•     Semnătura reprezentantului legal;</w:t>
      </w:r>
    </w:p>
    <w:p w14:paraId="34FB7CB9" w14:textId="77777777" w:rsidR="008A3287" w:rsidRDefault="008A3287" w:rsidP="008A3287">
      <w:pPr>
        <w:pStyle w:val="BodyText"/>
        <w:tabs>
          <w:tab w:val="left" w:pos="10260"/>
        </w:tabs>
        <w:spacing w:before="60"/>
        <w:ind w:right="210"/>
        <w:jc w:val="both"/>
      </w:pPr>
      <w:r>
        <w:t>•     Data formulării contestației.</w:t>
      </w:r>
    </w:p>
    <w:p w14:paraId="2EECA677" w14:textId="77777777" w:rsidR="003136F6" w:rsidRPr="00692733" w:rsidRDefault="003128FA" w:rsidP="008A3287">
      <w:pPr>
        <w:pStyle w:val="BodyText"/>
        <w:tabs>
          <w:tab w:val="left" w:pos="10260"/>
        </w:tabs>
        <w:spacing w:before="191"/>
        <w:ind w:right="210"/>
        <w:jc w:val="both"/>
      </w:pPr>
      <w:r w:rsidRPr="00692733">
        <w:t>După înregistrarea contestaţiilor la OIC, acestea sunt analizate de experţi evaluatori, diferiţi de cei care au efectuat evaluarea iniţială. OIC va transmite la AM punctul de vedere privind contestaţiile formulate de solicitanţi împreună cu documentele suport necesare acestei etape</w:t>
      </w:r>
      <w:r w:rsidR="003136F6" w:rsidRPr="00692733">
        <w:t>, în vederea soluționării.</w:t>
      </w:r>
    </w:p>
    <w:p w14:paraId="47BAF43A" w14:textId="77777777" w:rsidR="003136F6" w:rsidRPr="00692733" w:rsidRDefault="003136F6" w:rsidP="00692733">
      <w:pPr>
        <w:pStyle w:val="BodyText"/>
        <w:tabs>
          <w:tab w:val="left" w:pos="10260"/>
        </w:tabs>
        <w:ind w:right="210"/>
        <w:jc w:val="both"/>
      </w:pPr>
      <w:r w:rsidRPr="00692733">
        <w:t>Autoritatea de Management soluționează contestațiile depuse împotriva Notificărilor privind rezultatul verificărilor în condițiile Legii nr. 554/2004</w:t>
      </w:r>
      <w:r w:rsidR="00392BC0" w:rsidRPr="00392BC0">
        <w:t xml:space="preserve"> </w:t>
      </w:r>
      <w:r w:rsidR="00392BC0">
        <w:t>privind Contenciosul</w:t>
      </w:r>
      <w:r w:rsidR="00392BC0" w:rsidRPr="00692733">
        <w:t xml:space="preserve"> administrativ</w:t>
      </w:r>
      <w:r w:rsidRPr="00692733">
        <w:t>, cu modificările și completările ulterioare și potrivit prevederilor PODGPEC_20</w:t>
      </w:r>
      <w:r w:rsidR="008A3287">
        <w:t xml:space="preserve"> </w:t>
      </w:r>
      <w:r w:rsidR="008A3287" w:rsidRPr="008A3287">
        <w:t>Procedura Operaţională</w:t>
      </w:r>
      <w:r w:rsidR="008A3287">
        <w:t xml:space="preserve"> de remediere a aspectelor c</w:t>
      </w:r>
      <w:r w:rsidR="008A3287" w:rsidRPr="008A3287">
        <w:t xml:space="preserve">e </w:t>
      </w:r>
      <w:r w:rsidR="008A3287">
        <w:t>pot afecta drepturile și interesele legitime ale b</w:t>
      </w:r>
      <w:r w:rsidR="008A3287" w:rsidRPr="008A3287">
        <w:t>eneficiarilor POS CCE/POC</w:t>
      </w:r>
      <w:r w:rsidRPr="00692733">
        <w:t>, prin Decizie de solutionare a contestatiei</w:t>
      </w:r>
      <w:r w:rsidR="00163129" w:rsidRPr="00692733">
        <w:t xml:space="preserve"> </w:t>
      </w:r>
      <w:r w:rsidRPr="00692733">
        <w:t>de admitere în tot sau în parte a contestației sau de respingere a contestației, decizie care este definitivă în sistemul căilor de atac administrative conform prevederilor Legii contenciosului administrativ nr. 554/2004</w:t>
      </w:r>
      <w:r w:rsidR="008A3287">
        <w:t>, cu modificările și completările ulterioare</w:t>
      </w:r>
      <w:r w:rsidRPr="00692733">
        <w:t>.</w:t>
      </w:r>
    </w:p>
    <w:p w14:paraId="6A383C78" w14:textId="77777777" w:rsidR="00093D73" w:rsidRPr="00692733" w:rsidRDefault="003136F6" w:rsidP="00692733">
      <w:pPr>
        <w:pStyle w:val="BodyText"/>
        <w:tabs>
          <w:tab w:val="left" w:pos="10260"/>
        </w:tabs>
        <w:spacing w:before="191"/>
        <w:ind w:right="210"/>
        <w:jc w:val="both"/>
      </w:pPr>
      <w:r w:rsidRPr="00692733">
        <w:lastRenderedPageBreak/>
        <w:t xml:space="preserve">Decizia de soluționare a contestației poate fi atacată doar în fața instanțelor judecătorești competente, în condițiile Legii </w:t>
      </w:r>
      <w:r w:rsidR="00392BC0">
        <w:t xml:space="preserve">nr. </w:t>
      </w:r>
      <w:r w:rsidRPr="00692733">
        <w:t>554/2004 privind Contenciosul Administrativ.</w:t>
      </w:r>
    </w:p>
    <w:p w14:paraId="0A74BAE9" w14:textId="77777777" w:rsidR="00093D73" w:rsidRPr="00692733" w:rsidRDefault="003128FA" w:rsidP="00692733">
      <w:pPr>
        <w:pStyle w:val="BodyText"/>
        <w:tabs>
          <w:tab w:val="left" w:pos="10260"/>
        </w:tabs>
        <w:ind w:right="210"/>
        <w:jc w:val="both"/>
      </w:pPr>
      <w:r w:rsidRPr="00692733">
        <w:t>OIC, în baza deciziei din raport, întocmește şi transmite solicitanţilor Notificarea privind soluționarea contestaţiei</w:t>
      </w:r>
      <w:r w:rsidR="003136F6" w:rsidRPr="00692733">
        <w:t xml:space="preserve"> conținând soluția dată de AMPOC, </w:t>
      </w:r>
      <w:r w:rsidR="003136F6" w:rsidRPr="00692733">
        <w:rPr>
          <w:bCs/>
        </w:rPr>
        <w:t>în maxim</w:t>
      </w:r>
      <w:r w:rsidR="006B4122">
        <w:rPr>
          <w:bCs/>
        </w:rPr>
        <w:t>um</w:t>
      </w:r>
      <w:r w:rsidR="003136F6" w:rsidRPr="00692733">
        <w:rPr>
          <w:bCs/>
        </w:rPr>
        <w:t xml:space="preserve"> 5 zile lucrătoare de la emiterea deciziei</w:t>
      </w:r>
      <w:r w:rsidRPr="00692733">
        <w:t>.</w:t>
      </w:r>
    </w:p>
    <w:p w14:paraId="3B334507" w14:textId="77777777" w:rsidR="00093D73" w:rsidRPr="00692733" w:rsidRDefault="00093D73" w:rsidP="00692733">
      <w:pPr>
        <w:pStyle w:val="BodyText"/>
        <w:tabs>
          <w:tab w:val="left" w:pos="10260"/>
        </w:tabs>
        <w:ind w:right="210"/>
        <w:jc w:val="both"/>
        <w:rPr>
          <w:sz w:val="26"/>
        </w:rPr>
      </w:pPr>
    </w:p>
    <w:p w14:paraId="38EBE2DA" w14:textId="77777777" w:rsidR="00093D73" w:rsidRPr="00692733" w:rsidRDefault="00093D73" w:rsidP="00692733">
      <w:pPr>
        <w:pStyle w:val="BodyText"/>
        <w:tabs>
          <w:tab w:val="left" w:pos="10260"/>
        </w:tabs>
        <w:spacing w:before="8"/>
        <w:ind w:right="210"/>
        <w:jc w:val="both"/>
        <w:rPr>
          <w:sz w:val="20"/>
        </w:rPr>
      </w:pPr>
    </w:p>
    <w:p w14:paraId="4C6A9FB5" w14:textId="77777777" w:rsidR="00093D73" w:rsidRPr="00692733" w:rsidRDefault="003128FA" w:rsidP="00692733">
      <w:pPr>
        <w:pStyle w:val="Heading1"/>
        <w:tabs>
          <w:tab w:val="left" w:pos="10260"/>
        </w:tabs>
        <w:ind w:left="0" w:right="210"/>
        <w:jc w:val="both"/>
      </w:pPr>
      <w:bookmarkStart w:id="68" w:name="_Toc105156089"/>
      <w:r w:rsidRPr="00692733">
        <w:t>CAPITOLUL 6. Contractarea și finanțarea proiectelor</w:t>
      </w:r>
      <w:bookmarkEnd w:id="68"/>
    </w:p>
    <w:p w14:paraId="317DCCC7" w14:textId="77777777" w:rsidR="00093D73" w:rsidRPr="00692733" w:rsidRDefault="003128FA" w:rsidP="008D6105">
      <w:pPr>
        <w:pStyle w:val="BodyText"/>
        <w:tabs>
          <w:tab w:val="left" w:pos="10260"/>
        </w:tabs>
        <w:spacing w:before="60"/>
        <w:ind w:right="210"/>
        <w:jc w:val="both"/>
      </w:pPr>
      <w:r w:rsidRPr="00692733">
        <w:t>In vederea demarării etapei contractuale, OIC transmite solicitantului o scrisoare care va cuprinde solicitarea cu privire la acceptarea de către solicitant a finanţării, lista documentelor obligatorii ce urmează a fi transmise pentru această etapă, în conformitate cu Ghidul solicitantului, precum şi clarificările</w:t>
      </w:r>
      <w:r w:rsidRPr="00692733">
        <w:rPr>
          <w:spacing w:val="-15"/>
        </w:rPr>
        <w:t xml:space="preserve"> </w:t>
      </w:r>
      <w:r w:rsidRPr="00692733">
        <w:t>necesare</w:t>
      </w:r>
      <w:r w:rsidRPr="00692733">
        <w:rPr>
          <w:spacing w:val="-15"/>
        </w:rPr>
        <w:t xml:space="preserve"> </w:t>
      </w:r>
      <w:r w:rsidRPr="00692733">
        <w:t>în</w:t>
      </w:r>
      <w:r w:rsidRPr="00692733">
        <w:rPr>
          <w:spacing w:val="-13"/>
        </w:rPr>
        <w:t xml:space="preserve"> </w:t>
      </w:r>
      <w:r w:rsidRPr="00692733">
        <w:t>vederea</w:t>
      </w:r>
      <w:r w:rsidRPr="00692733">
        <w:rPr>
          <w:spacing w:val="-14"/>
        </w:rPr>
        <w:t xml:space="preserve"> </w:t>
      </w:r>
      <w:r w:rsidRPr="00692733">
        <w:t>soluționării</w:t>
      </w:r>
      <w:r w:rsidRPr="00692733">
        <w:rPr>
          <w:spacing w:val="-13"/>
        </w:rPr>
        <w:t xml:space="preserve"> </w:t>
      </w:r>
      <w:r w:rsidRPr="00692733">
        <w:t>neconcordanțelor</w:t>
      </w:r>
      <w:r w:rsidRPr="00692733">
        <w:rPr>
          <w:spacing w:val="-13"/>
        </w:rPr>
        <w:t xml:space="preserve"> </w:t>
      </w:r>
      <w:r w:rsidRPr="00692733">
        <w:t>rezultate</w:t>
      </w:r>
      <w:r w:rsidRPr="00692733">
        <w:rPr>
          <w:spacing w:val="-14"/>
        </w:rPr>
        <w:t xml:space="preserve"> </w:t>
      </w:r>
      <w:r w:rsidRPr="00692733">
        <w:t>în</w:t>
      </w:r>
      <w:r w:rsidRPr="00692733">
        <w:rPr>
          <w:spacing w:val="-13"/>
        </w:rPr>
        <w:t xml:space="preserve"> </w:t>
      </w:r>
      <w:r w:rsidRPr="00692733">
        <w:t>urma</w:t>
      </w:r>
      <w:r w:rsidRPr="00692733">
        <w:rPr>
          <w:spacing w:val="-14"/>
        </w:rPr>
        <w:t xml:space="preserve"> </w:t>
      </w:r>
      <w:r w:rsidRPr="00692733">
        <w:t>etapei</w:t>
      </w:r>
      <w:r w:rsidRPr="00692733">
        <w:rPr>
          <w:spacing w:val="-13"/>
        </w:rPr>
        <w:t xml:space="preserve"> </w:t>
      </w:r>
      <w:r w:rsidRPr="00692733">
        <w:t>de</w:t>
      </w:r>
      <w:r w:rsidRPr="00692733">
        <w:rPr>
          <w:spacing w:val="-14"/>
        </w:rPr>
        <w:t xml:space="preserve"> </w:t>
      </w:r>
      <w:r w:rsidRPr="00692733">
        <w:t>evaluare</w:t>
      </w:r>
      <w:r w:rsidRPr="00692733">
        <w:rPr>
          <w:spacing w:val="-13"/>
        </w:rPr>
        <w:t xml:space="preserve"> </w:t>
      </w:r>
      <w:r w:rsidRPr="00692733">
        <w:t>tehnică și financiară, dacă este cazul. OIC va transmite către beneficiar şi formatul standard al contractului de finanţare în scopul completării acestuia.</w:t>
      </w:r>
    </w:p>
    <w:p w14:paraId="4225C8F5" w14:textId="77777777" w:rsidR="00093D73" w:rsidRPr="00692733" w:rsidRDefault="003128FA" w:rsidP="008D6105">
      <w:pPr>
        <w:pStyle w:val="BodyText"/>
        <w:tabs>
          <w:tab w:val="left" w:pos="10260"/>
        </w:tabs>
        <w:spacing w:before="60"/>
        <w:ind w:right="210"/>
        <w:jc w:val="both"/>
      </w:pPr>
      <w:r w:rsidRPr="00692733">
        <w:t>OIC va face verificarea documentației de contractare și va putea solicita clarificări cu privire la documentele transmise de către solicitant.</w:t>
      </w:r>
    </w:p>
    <w:p w14:paraId="3E9B309A" w14:textId="77777777" w:rsidR="008D6105" w:rsidRPr="008D6105" w:rsidRDefault="008D6105" w:rsidP="008D6105">
      <w:pPr>
        <w:pStyle w:val="BodyText"/>
        <w:tabs>
          <w:tab w:val="left" w:pos="10260"/>
        </w:tabs>
        <w:spacing w:before="60"/>
        <w:ind w:right="210"/>
        <w:jc w:val="both"/>
      </w:pPr>
      <w:r w:rsidRPr="008D6105">
        <w:t>Contractul de finanțare se încheie între Ministerul Investiţiilor şi Proiectelor Europene (MIPE) în calitate de Autoritate de Management (AM) pentru Programul Operaţional Competitivitate (POC), Ministerul Cercetării, Inovării şi Digitalizării (MCID),  în calitate de Organism Intermediar (OIC) și beneficiar, confom Acordului de Delegare nr. 492/23.02.2017 și actelor adiționale încheiate ulterior.</w:t>
      </w:r>
    </w:p>
    <w:p w14:paraId="62A4565D" w14:textId="77777777" w:rsidR="00093D73" w:rsidRPr="007327F2" w:rsidRDefault="003128FA" w:rsidP="008D6105">
      <w:pPr>
        <w:pStyle w:val="BodyText"/>
        <w:tabs>
          <w:tab w:val="left" w:pos="10260"/>
        </w:tabs>
        <w:spacing w:before="60"/>
        <w:ind w:right="210"/>
        <w:jc w:val="both"/>
        <w:rPr>
          <w:color w:val="FF0000"/>
        </w:rPr>
      </w:pPr>
      <w:r w:rsidRPr="008D6105">
        <w:t>În cazul în care întreprinderea efectuează activități de cercetare-dezvoltare în colaborare efectivă cu una sau două organizații de cercetare, acordul de parteneriat între părți devine anexă la contractul de finanțare.</w:t>
      </w:r>
    </w:p>
    <w:p w14:paraId="5592267E" w14:textId="77777777" w:rsidR="00093D73" w:rsidRPr="00692733" w:rsidRDefault="003128FA" w:rsidP="009B7998">
      <w:pPr>
        <w:pStyle w:val="BodyText"/>
        <w:tabs>
          <w:tab w:val="left" w:pos="10260"/>
        </w:tabs>
        <w:spacing w:before="1"/>
        <w:ind w:right="210"/>
        <w:jc w:val="both"/>
      </w:pPr>
      <w:r w:rsidRPr="00692733">
        <w:t>În cadrul etapei de contractare, solicitantul poate contesta rezultatul verificării documentaţiei de contractare o singură dată. Solicitantul transmite la OIC contestaţia, prin aplicația electronică MySMIS2014. Dacă aplicația electronică nu permite, contestațiile vor fi transmise prin fax, poştă sau depuse direct la registratura OIC. Procesul de soluţionare a contestaţiilor aferente etapei de contractare se realizează la nivelul AM, în baza punctului de vedere primit de la OIC. După primirea de la AM a Deciziei de soluţionare a contestaţiei, în baza acesteia, OIC întocmește şi transmite solicitanţilor Notificarea privind soluționarea contestaţiei</w:t>
      </w:r>
      <w:r w:rsidR="009719BB" w:rsidRPr="00692733">
        <w:t xml:space="preserve">, conținând soluția dată de AMPOC, </w:t>
      </w:r>
      <w:r w:rsidR="009719BB" w:rsidRPr="00692733">
        <w:rPr>
          <w:bCs/>
        </w:rPr>
        <w:t>în maxim 5 zile lucrătoare de la emiterea deciziei</w:t>
      </w:r>
      <w:r w:rsidR="009B7998">
        <w:t>.</w:t>
      </w:r>
    </w:p>
    <w:p w14:paraId="62DBA183" w14:textId="77777777" w:rsidR="00093D73" w:rsidRPr="00692733" w:rsidRDefault="003128FA" w:rsidP="00692733">
      <w:pPr>
        <w:pStyle w:val="BodyText"/>
        <w:tabs>
          <w:tab w:val="left" w:pos="10260"/>
        </w:tabs>
        <w:ind w:right="210"/>
        <w:jc w:val="both"/>
      </w:pPr>
      <w:r w:rsidRPr="00692733">
        <w:t>Semnarea de către părți se face după verificarea contractului și primirea tuturor avizelor conform prevederilor procedurale în vigoare.</w:t>
      </w:r>
    </w:p>
    <w:p w14:paraId="1ED01474" w14:textId="77777777" w:rsidR="00093D73" w:rsidRPr="00692733" w:rsidRDefault="00093D73" w:rsidP="00692733">
      <w:pPr>
        <w:pStyle w:val="BodyText"/>
        <w:tabs>
          <w:tab w:val="left" w:pos="10260"/>
        </w:tabs>
        <w:spacing w:before="3"/>
        <w:ind w:right="210"/>
        <w:jc w:val="both"/>
      </w:pPr>
    </w:p>
    <w:p w14:paraId="2FAD7544" w14:textId="77777777" w:rsidR="00CE5EF4" w:rsidRPr="00692733" w:rsidRDefault="00CE5EF4" w:rsidP="00692733">
      <w:pPr>
        <w:pStyle w:val="Heading1"/>
        <w:tabs>
          <w:tab w:val="left" w:pos="10260"/>
        </w:tabs>
        <w:ind w:right="210"/>
        <w:rPr>
          <w:sz w:val="22"/>
          <w:szCs w:val="22"/>
        </w:rPr>
      </w:pPr>
      <w:bookmarkStart w:id="69" w:name="_Toc468191581"/>
      <w:bookmarkStart w:id="70" w:name="_Toc468191665"/>
      <w:bookmarkStart w:id="71" w:name="_Toc475623749"/>
      <w:bookmarkStart w:id="72" w:name="_Toc485046757"/>
      <w:bookmarkStart w:id="73" w:name="_Toc488159066"/>
      <w:bookmarkStart w:id="74" w:name="_Toc491957550"/>
      <w:bookmarkStart w:id="75" w:name="_Toc491959016"/>
      <w:bookmarkStart w:id="76" w:name="_Toc491959067"/>
      <w:bookmarkStart w:id="77" w:name="_Toc491960667"/>
      <w:bookmarkStart w:id="78" w:name="_Toc491960699"/>
      <w:bookmarkStart w:id="79" w:name="_Toc491960941"/>
      <w:bookmarkStart w:id="80" w:name="_Toc491965519"/>
      <w:bookmarkStart w:id="81" w:name="_Toc492371792"/>
      <w:bookmarkStart w:id="82" w:name="_Toc498599276"/>
      <w:bookmarkStart w:id="83" w:name="_Toc506362212"/>
      <w:bookmarkStart w:id="84" w:name="_Toc74560933"/>
      <w:bookmarkStart w:id="85" w:name="_Toc20991926"/>
      <w:bookmarkStart w:id="86" w:name="_Toc81552885"/>
    </w:p>
    <w:p w14:paraId="2C78845A" w14:textId="77777777" w:rsidR="00CE5EF4" w:rsidRPr="00692733" w:rsidRDefault="00CE5EF4" w:rsidP="00692733">
      <w:pPr>
        <w:pStyle w:val="Heading1"/>
        <w:tabs>
          <w:tab w:val="left" w:pos="10260"/>
        </w:tabs>
        <w:ind w:left="0" w:right="210"/>
      </w:pPr>
      <w:bookmarkStart w:id="87" w:name="_Toc105156090"/>
      <w:r w:rsidRPr="00692733">
        <w:t>CAPITOLUL 7. Rambursarea cheltuielilor</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267A3196" w14:textId="77777777" w:rsidR="00CE5EF4" w:rsidRPr="00692733" w:rsidRDefault="00CE5EF4" w:rsidP="00692733">
      <w:pPr>
        <w:pStyle w:val="Heading1"/>
        <w:tabs>
          <w:tab w:val="left" w:pos="10260"/>
        </w:tabs>
        <w:ind w:right="210"/>
        <w:rPr>
          <w:sz w:val="22"/>
          <w:szCs w:val="22"/>
        </w:rPr>
      </w:pPr>
    </w:p>
    <w:p w14:paraId="38CD0682" w14:textId="77777777" w:rsidR="00CE5EF4" w:rsidRPr="00692733" w:rsidRDefault="00CE5EF4" w:rsidP="00692733">
      <w:pPr>
        <w:pStyle w:val="Heading1"/>
        <w:tabs>
          <w:tab w:val="left" w:pos="10260"/>
        </w:tabs>
        <w:ind w:right="210"/>
        <w:rPr>
          <w:sz w:val="22"/>
          <w:szCs w:val="22"/>
        </w:rPr>
      </w:pPr>
    </w:p>
    <w:p w14:paraId="2C7F79DA" w14:textId="77777777" w:rsidR="00093D73" w:rsidRPr="00692733" w:rsidRDefault="003128FA" w:rsidP="00692733">
      <w:pPr>
        <w:pStyle w:val="BodyText"/>
        <w:tabs>
          <w:tab w:val="left" w:pos="10260"/>
        </w:tabs>
        <w:spacing w:line="276" w:lineRule="auto"/>
        <w:ind w:right="210"/>
        <w:jc w:val="both"/>
      </w:pPr>
      <w:r w:rsidRPr="00692733">
        <w:t>Pentru finanțarea proiectelor se utilizează mecanismele de finanțare (prefinanțare, plată, rambursare) stabilite prin OUG nr.40/2015 privind gestionarea financiara a fondurilor europene pentru perioada de programare 2014-2020, cu modificările şi completările ulterioare și Hotărîrea Guvernului nr.93/2016 pentru aprobarea Normelor metodologice de aplicare a prevederilor Ordonanței de urgență a Guvernului nr. 40/2015 privind gestionarea financiară a fondurilor europene pentru perioada de programare 2014- 2020, cu modificarile si completarile ulterioare.</w:t>
      </w:r>
    </w:p>
    <w:p w14:paraId="317264C2" w14:textId="77777777" w:rsidR="00093D73" w:rsidRPr="00692733" w:rsidRDefault="00093D73" w:rsidP="00692733">
      <w:pPr>
        <w:tabs>
          <w:tab w:val="left" w:pos="10260"/>
        </w:tabs>
        <w:spacing w:line="276" w:lineRule="auto"/>
        <w:ind w:right="210"/>
        <w:jc w:val="both"/>
      </w:pPr>
    </w:p>
    <w:p w14:paraId="0C9021AC" w14:textId="77777777" w:rsidR="00CE5EF4" w:rsidRPr="00692733" w:rsidRDefault="00CE5EF4" w:rsidP="00692733">
      <w:pPr>
        <w:tabs>
          <w:tab w:val="left" w:pos="10260"/>
        </w:tabs>
        <w:spacing w:before="120" w:after="120"/>
        <w:ind w:right="210"/>
        <w:jc w:val="both"/>
        <w:outlineLvl w:val="1"/>
        <w:rPr>
          <w:b/>
          <w:bCs/>
          <w:color w:val="000000" w:themeColor="text1"/>
          <w:sz w:val="24"/>
          <w:szCs w:val="24"/>
        </w:rPr>
      </w:pPr>
      <w:bookmarkStart w:id="88" w:name="_Toc74560934"/>
      <w:bookmarkStart w:id="89" w:name="_Toc81552886"/>
      <w:bookmarkStart w:id="90" w:name="_Toc105156091"/>
      <w:bookmarkStart w:id="91" w:name="_Toc20991927"/>
      <w:r w:rsidRPr="00692733">
        <w:rPr>
          <w:b/>
          <w:sz w:val="24"/>
          <w:szCs w:val="24"/>
        </w:rPr>
        <w:t xml:space="preserve">7.1 </w:t>
      </w:r>
      <w:r w:rsidRPr="00692733">
        <w:rPr>
          <w:b/>
          <w:bCs/>
          <w:color w:val="000000" w:themeColor="text1"/>
          <w:sz w:val="24"/>
          <w:szCs w:val="24"/>
        </w:rPr>
        <w:t>Mecanismul cererilor de prefinanțare</w:t>
      </w:r>
      <w:bookmarkEnd w:id="88"/>
      <w:bookmarkEnd w:id="89"/>
      <w:bookmarkEnd w:id="90"/>
    </w:p>
    <w:p w14:paraId="106889FF" w14:textId="77777777" w:rsidR="00CE5EF4" w:rsidRPr="00692733" w:rsidRDefault="00CE5EF4" w:rsidP="00692733">
      <w:pPr>
        <w:tabs>
          <w:tab w:val="left" w:pos="10260"/>
        </w:tabs>
        <w:ind w:right="210"/>
        <w:jc w:val="both"/>
        <w:rPr>
          <w:sz w:val="24"/>
          <w:szCs w:val="24"/>
        </w:rPr>
      </w:pPr>
      <w:bookmarkStart w:id="92" w:name="_Toc74560935"/>
      <w:bookmarkStart w:id="93" w:name="_Toc75446522"/>
      <w:bookmarkStart w:id="94" w:name="_Toc75446634"/>
      <w:r w:rsidRPr="00692733">
        <w:rPr>
          <w:sz w:val="24"/>
          <w:szCs w:val="24"/>
        </w:rPr>
        <w:t>Mecanismul cererilor de prefinanțare este stabilit prin OUG nr.40/2015 privind gestionarea financiara a fondurilor europene pentru perioada de programare 2014-2020, cu modificările și completările ulterioare.</w:t>
      </w:r>
      <w:bookmarkEnd w:id="92"/>
      <w:bookmarkEnd w:id="93"/>
      <w:bookmarkEnd w:id="94"/>
    </w:p>
    <w:p w14:paraId="1582AC31" w14:textId="77777777" w:rsidR="00CE5EF4" w:rsidRPr="00692733" w:rsidRDefault="00CE5EF4" w:rsidP="00692733">
      <w:pPr>
        <w:tabs>
          <w:tab w:val="left" w:pos="10260"/>
        </w:tabs>
        <w:ind w:right="210"/>
        <w:jc w:val="both"/>
        <w:rPr>
          <w:b/>
          <w:sz w:val="24"/>
          <w:szCs w:val="24"/>
        </w:rPr>
      </w:pPr>
      <w:bookmarkStart w:id="95" w:name="_Toc468191582"/>
      <w:bookmarkStart w:id="96" w:name="_Toc468191666"/>
      <w:bookmarkStart w:id="97" w:name="_Toc475623750"/>
      <w:bookmarkStart w:id="98" w:name="_Toc485046758"/>
      <w:bookmarkStart w:id="99" w:name="_Toc488159067"/>
      <w:bookmarkStart w:id="100" w:name="_Toc491957551"/>
      <w:bookmarkStart w:id="101" w:name="_Toc491959017"/>
      <w:bookmarkStart w:id="102" w:name="_Toc491959068"/>
      <w:bookmarkStart w:id="103" w:name="_Toc491960668"/>
      <w:bookmarkStart w:id="104" w:name="_Toc491960700"/>
      <w:bookmarkStart w:id="105" w:name="_Toc491960942"/>
      <w:bookmarkStart w:id="106" w:name="_Toc491965431"/>
      <w:bookmarkStart w:id="107" w:name="_Toc491965520"/>
      <w:bookmarkStart w:id="108" w:name="_Toc494982067"/>
      <w:bookmarkStart w:id="109" w:name="_Toc494983135"/>
      <w:bookmarkStart w:id="110" w:name="_Toc495421607"/>
    </w:p>
    <w:p w14:paraId="5114A240" w14:textId="77777777" w:rsidR="00CE5EF4" w:rsidRPr="00692733" w:rsidRDefault="00CE5EF4" w:rsidP="00692733">
      <w:pPr>
        <w:tabs>
          <w:tab w:val="left" w:pos="10260"/>
        </w:tabs>
        <w:spacing w:before="120" w:after="120"/>
        <w:ind w:right="210"/>
        <w:jc w:val="both"/>
        <w:outlineLvl w:val="1"/>
        <w:rPr>
          <w:sz w:val="24"/>
          <w:szCs w:val="24"/>
        </w:rPr>
      </w:pPr>
      <w:bookmarkStart w:id="111" w:name="_Toc498599277"/>
      <w:bookmarkStart w:id="112" w:name="_Toc506362213"/>
      <w:bookmarkStart w:id="113" w:name="_Toc74560936"/>
      <w:bookmarkStart w:id="114" w:name="_Toc81552887"/>
      <w:bookmarkStart w:id="115" w:name="_Toc105156092"/>
      <w:r w:rsidRPr="00692733">
        <w:rPr>
          <w:b/>
          <w:sz w:val="24"/>
          <w:szCs w:val="24"/>
        </w:rPr>
        <w:t>7.2</w:t>
      </w:r>
      <w:r w:rsidRPr="00692733">
        <w:rPr>
          <w:b/>
          <w:bCs/>
          <w:sz w:val="24"/>
          <w:szCs w:val="24"/>
        </w:rPr>
        <w:t>.</w:t>
      </w:r>
      <w:r w:rsidRPr="00692733">
        <w:rPr>
          <w:b/>
          <w:sz w:val="24"/>
          <w:szCs w:val="24"/>
        </w:rPr>
        <w:t xml:space="preserve"> Mecanismul cererilor de plat</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692733">
        <w:rPr>
          <w:b/>
          <w:sz w:val="24"/>
          <w:szCs w:val="24"/>
        </w:rPr>
        <w:t>ă</w:t>
      </w:r>
      <w:bookmarkEnd w:id="91"/>
      <w:bookmarkEnd w:id="113"/>
      <w:bookmarkEnd w:id="114"/>
      <w:bookmarkEnd w:id="115"/>
    </w:p>
    <w:p w14:paraId="1FA151E9" w14:textId="77777777" w:rsidR="00CE5EF4" w:rsidRPr="00692733" w:rsidRDefault="00CE5EF4" w:rsidP="00692733">
      <w:pPr>
        <w:tabs>
          <w:tab w:val="left" w:pos="10260"/>
        </w:tabs>
        <w:spacing w:before="120" w:after="120"/>
        <w:ind w:right="210"/>
        <w:jc w:val="both"/>
        <w:rPr>
          <w:sz w:val="24"/>
          <w:szCs w:val="24"/>
        </w:rPr>
      </w:pPr>
      <w:bookmarkStart w:id="116" w:name="_Toc494982068"/>
      <w:r w:rsidRPr="00692733">
        <w:rPr>
          <w:sz w:val="24"/>
          <w:szCs w:val="24"/>
        </w:rPr>
        <w:lastRenderedPageBreak/>
        <w:t>Mecanismul decontării cererilor de plată se aplică beneficiarilor care implementează proiecte în cadrul acestei acţiuni, conform OUG. nr. 40/2015 privind gestionarea financiară a fondurilor europene pentru perioada de programare 2014-2020, cu completările şi modificările ulterioare.</w:t>
      </w:r>
      <w:bookmarkEnd w:id="116"/>
    </w:p>
    <w:p w14:paraId="0AD01743" w14:textId="77777777" w:rsidR="00CE5EF4" w:rsidRPr="00692733" w:rsidRDefault="00CE5EF4" w:rsidP="00692733">
      <w:pPr>
        <w:tabs>
          <w:tab w:val="left" w:pos="10260"/>
        </w:tabs>
        <w:spacing w:before="120" w:after="120"/>
        <w:ind w:right="210"/>
        <w:jc w:val="both"/>
        <w:rPr>
          <w:sz w:val="24"/>
          <w:szCs w:val="24"/>
        </w:rPr>
      </w:pPr>
      <w:bookmarkStart w:id="117" w:name="_Toc494982069"/>
      <w:r w:rsidRPr="00692733">
        <w:rPr>
          <w:sz w:val="24"/>
          <w:szCs w:val="24"/>
        </w:rPr>
        <w:t>Beneficiarii pot depune cereri de plată, astfel încât numărul total cumulat al acestora să nu depăşească numărul cererilor de rambursare previzionate în contractul de finanţare.</w:t>
      </w:r>
      <w:bookmarkEnd w:id="117"/>
    </w:p>
    <w:p w14:paraId="6C1920FB" w14:textId="77777777" w:rsidR="00CE5EF4" w:rsidRPr="00692733" w:rsidRDefault="00CE5EF4" w:rsidP="00692733">
      <w:pPr>
        <w:tabs>
          <w:tab w:val="left" w:pos="10260"/>
        </w:tabs>
        <w:ind w:right="210"/>
        <w:jc w:val="both"/>
        <w:rPr>
          <w:sz w:val="24"/>
          <w:szCs w:val="24"/>
        </w:rPr>
      </w:pPr>
    </w:p>
    <w:p w14:paraId="1B132D81" w14:textId="77777777" w:rsidR="00CE5EF4" w:rsidRPr="00692733" w:rsidRDefault="00CE5EF4" w:rsidP="00692733">
      <w:pPr>
        <w:tabs>
          <w:tab w:val="left" w:pos="10260"/>
        </w:tabs>
        <w:spacing w:before="120" w:after="120"/>
        <w:ind w:right="210"/>
        <w:jc w:val="both"/>
        <w:outlineLvl w:val="1"/>
        <w:rPr>
          <w:b/>
          <w:sz w:val="24"/>
          <w:szCs w:val="24"/>
        </w:rPr>
      </w:pPr>
      <w:bookmarkStart w:id="118" w:name="_Toc468191583"/>
      <w:bookmarkStart w:id="119" w:name="_Toc468191667"/>
      <w:bookmarkStart w:id="120" w:name="_Toc475623751"/>
      <w:bookmarkStart w:id="121" w:name="_Toc485046759"/>
      <w:bookmarkStart w:id="122" w:name="_Toc488159068"/>
      <w:bookmarkStart w:id="123" w:name="_Toc491957552"/>
      <w:bookmarkStart w:id="124" w:name="_Toc491959018"/>
      <w:bookmarkStart w:id="125" w:name="_Toc491959069"/>
      <w:bookmarkStart w:id="126" w:name="_Toc491960669"/>
      <w:bookmarkStart w:id="127" w:name="_Toc491960701"/>
      <w:bookmarkStart w:id="128" w:name="_Toc491960943"/>
      <w:bookmarkStart w:id="129" w:name="_Toc491965432"/>
      <w:bookmarkStart w:id="130" w:name="_Toc491965521"/>
      <w:bookmarkStart w:id="131" w:name="_Toc494982070"/>
      <w:bookmarkStart w:id="132" w:name="_Toc494983136"/>
      <w:bookmarkStart w:id="133" w:name="_Toc495421608"/>
      <w:bookmarkStart w:id="134" w:name="_Toc498599278"/>
      <w:bookmarkStart w:id="135" w:name="_Toc506362214"/>
      <w:bookmarkStart w:id="136" w:name="_Toc74560937"/>
      <w:bookmarkStart w:id="137" w:name="_Toc20991928"/>
      <w:bookmarkStart w:id="138" w:name="_Toc81552888"/>
      <w:bookmarkStart w:id="139" w:name="_Toc105156093"/>
      <w:r w:rsidRPr="00692733">
        <w:rPr>
          <w:b/>
          <w:sz w:val="24"/>
          <w:szCs w:val="24"/>
        </w:rPr>
        <w:t>7.3 Rambursarea cheltuielilor</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49C56C21" w14:textId="77777777" w:rsidR="00CE5EF4" w:rsidRPr="00692733" w:rsidRDefault="00CE5EF4" w:rsidP="00692733">
      <w:pPr>
        <w:tabs>
          <w:tab w:val="left" w:pos="10260"/>
        </w:tabs>
        <w:spacing w:after="120"/>
        <w:ind w:right="210"/>
        <w:jc w:val="both"/>
        <w:rPr>
          <w:sz w:val="24"/>
          <w:szCs w:val="24"/>
        </w:rPr>
      </w:pPr>
      <w:r w:rsidRPr="00692733">
        <w:rPr>
          <w:sz w:val="24"/>
          <w:szCs w:val="24"/>
        </w:rPr>
        <w:t>Rambursarea cheltuielilor se face în conformitate cu prevederile contractului de finanţare şi cu graficul de rambursare a cheltuielilor.</w:t>
      </w:r>
    </w:p>
    <w:p w14:paraId="35D205A8" w14:textId="77777777" w:rsidR="00CE5EF4" w:rsidRPr="00692733" w:rsidRDefault="00CE5EF4" w:rsidP="00692733">
      <w:pPr>
        <w:tabs>
          <w:tab w:val="left" w:pos="10260"/>
        </w:tabs>
        <w:spacing w:after="120"/>
        <w:ind w:right="210"/>
        <w:jc w:val="both"/>
        <w:rPr>
          <w:sz w:val="24"/>
          <w:szCs w:val="24"/>
        </w:rPr>
      </w:pPr>
      <w:r w:rsidRPr="00692733">
        <w:rPr>
          <w:sz w:val="24"/>
          <w:szCs w:val="24"/>
        </w:rPr>
        <w:t>Pentru rambursarea cheltuielilor efectuate de către beneficiar, acesta va transmite cererile de plată/rambursare împreună cu documentele justificative şi rapoartele de progres la OIC la intervalele de timp stabilite prin Graficul de Depunere a Cererilor de Rambursare.</w:t>
      </w:r>
    </w:p>
    <w:p w14:paraId="552FC570" w14:textId="77777777" w:rsidR="00CE5EF4" w:rsidRPr="00692733" w:rsidRDefault="00CE5EF4" w:rsidP="00692733">
      <w:pPr>
        <w:tabs>
          <w:tab w:val="left" w:pos="10260"/>
        </w:tabs>
        <w:spacing w:after="120"/>
        <w:ind w:right="210"/>
        <w:jc w:val="both"/>
        <w:rPr>
          <w:color w:val="000000" w:themeColor="text1"/>
          <w:sz w:val="24"/>
          <w:szCs w:val="24"/>
        </w:rPr>
      </w:pPr>
      <w:r w:rsidRPr="00692733">
        <w:rPr>
          <w:color w:val="000000" w:themeColor="text1"/>
          <w:sz w:val="24"/>
          <w:szCs w:val="24"/>
        </w:rPr>
        <w:t>Beneficiarii au obligaţia de a depune cereri de rambursare pentru cheltuielile efectuate, care nu se încadrează la art. 20 alin. (8) din OUG 40/2015 privind gestionarea financiară a fondurilor europene pentru perioada de programare 2014-2020, cu modificările și completările ulterioare, în termen de maximum 3 luni de la efectuarea acestora.</w:t>
      </w:r>
    </w:p>
    <w:p w14:paraId="24B63780" w14:textId="77777777" w:rsidR="00CE5EF4" w:rsidRPr="00692733" w:rsidRDefault="00CE5EF4" w:rsidP="00692733">
      <w:pPr>
        <w:tabs>
          <w:tab w:val="left" w:pos="10260"/>
        </w:tabs>
        <w:ind w:right="210"/>
        <w:rPr>
          <w:sz w:val="24"/>
          <w:szCs w:val="24"/>
        </w:rPr>
      </w:pPr>
      <w:r w:rsidRPr="00692733">
        <w:rPr>
          <w:sz w:val="24"/>
          <w:szCs w:val="24"/>
        </w:rPr>
        <w:t>OIC va verifica dacă cheltuielile efectuate sunt destinate exclusiv realizării obiectivelor proiectului, dacă sunt legale, eligibile, înregistrate în contabilitate şi justificate de documente.</w:t>
      </w:r>
    </w:p>
    <w:tbl>
      <w:tblPr>
        <w:tblW w:w="9810" w:type="dxa"/>
        <w:tblInd w:w="108" w:type="dxa"/>
        <w:tblLayout w:type="fixed"/>
        <w:tblLook w:val="0000" w:firstRow="0" w:lastRow="0" w:firstColumn="0" w:lastColumn="0" w:noHBand="0" w:noVBand="0"/>
      </w:tblPr>
      <w:tblGrid>
        <w:gridCol w:w="1588"/>
        <w:gridCol w:w="8222"/>
      </w:tblGrid>
      <w:tr w:rsidR="00CE5EF4" w:rsidRPr="00692733" w14:paraId="4E5B7ACF" w14:textId="77777777" w:rsidTr="009B7998">
        <w:trPr>
          <w:trHeight w:val="535"/>
        </w:trPr>
        <w:tc>
          <w:tcPr>
            <w:tcW w:w="1588" w:type="dxa"/>
            <w:tcBorders>
              <w:top w:val="single" w:sz="4" w:space="0" w:color="000000"/>
              <w:left w:val="single" w:sz="4" w:space="0" w:color="000000"/>
              <w:bottom w:val="single" w:sz="4" w:space="0" w:color="000000"/>
            </w:tcBorders>
            <w:vAlign w:val="center"/>
          </w:tcPr>
          <w:p w14:paraId="7D7BECDB" w14:textId="77777777" w:rsidR="00CE5EF4" w:rsidRPr="00692733" w:rsidRDefault="00CE5EF4" w:rsidP="00692733">
            <w:pPr>
              <w:tabs>
                <w:tab w:val="left" w:pos="360"/>
                <w:tab w:val="left" w:pos="10260"/>
              </w:tabs>
              <w:spacing w:after="120"/>
              <w:ind w:right="210"/>
              <w:jc w:val="both"/>
              <w:rPr>
                <w:b/>
                <w:sz w:val="24"/>
                <w:szCs w:val="24"/>
              </w:rPr>
            </w:pPr>
            <w:r w:rsidRPr="00692733">
              <w:rPr>
                <w:b/>
                <w:i/>
                <w:sz w:val="24"/>
                <w:szCs w:val="24"/>
              </w:rPr>
              <w:t>ATENŢIE!</w:t>
            </w:r>
          </w:p>
        </w:tc>
        <w:tc>
          <w:tcPr>
            <w:tcW w:w="8222" w:type="dxa"/>
            <w:tcBorders>
              <w:top w:val="single" w:sz="4" w:space="0" w:color="000000"/>
              <w:left w:val="single" w:sz="4" w:space="0" w:color="000000"/>
              <w:bottom w:val="single" w:sz="4" w:space="0" w:color="000000"/>
              <w:right w:val="single" w:sz="4" w:space="0" w:color="000000"/>
            </w:tcBorders>
          </w:tcPr>
          <w:p w14:paraId="163A9914" w14:textId="77777777" w:rsidR="00C9461B" w:rsidRDefault="00BC1A14" w:rsidP="00692733">
            <w:pPr>
              <w:tabs>
                <w:tab w:val="left" w:pos="360"/>
                <w:tab w:val="left" w:pos="10260"/>
              </w:tabs>
              <w:spacing w:after="120"/>
              <w:ind w:right="210"/>
              <w:jc w:val="both"/>
              <w:rPr>
                <w:b/>
                <w:sz w:val="24"/>
                <w:szCs w:val="24"/>
              </w:rPr>
            </w:pPr>
            <w:r w:rsidRPr="00BC1A14">
              <w:rPr>
                <w:b/>
                <w:sz w:val="24"/>
                <w:szCs w:val="24"/>
              </w:rPr>
              <w:t>Pentru a fi eligibile, toate plăţile aferente proiectului, solicitate pentru rambursare, trebuie să fie efectuate în perioada de implementare a proiectului</w:t>
            </w:r>
            <w:r w:rsidR="00F30D6B">
              <w:rPr>
                <w:b/>
                <w:sz w:val="24"/>
                <w:szCs w:val="24"/>
              </w:rPr>
              <w:t xml:space="preserve">, </w:t>
            </w:r>
            <w:r w:rsidR="00F30D6B" w:rsidRPr="00E96BB2">
              <w:rPr>
                <w:b/>
                <w:sz w:val="24"/>
                <w:szCs w:val="24"/>
              </w:rPr>
              <w:t>cu excepţia cheltuielilor efectuate înainte de semnarea contractului de finanţare</w:t>
            </w:r>
            <w:r w:rsidRPr="00BC1A14">
              <w:rPr>
                <w:b/>
                <w:sz w:val="24"/>
                <w:szCs w:val="24"/>
              </w:rPr>
              <w:t>.</w:t>
            </w:r>
          </w:p>
          <w:p w14:paraId="610F5022" w14:textId="77777777" w:rsidR="00CE5EF4" w:rsidRPr="00692733" w:rsidRDefault="00CE5EF4" w:rsidP="00692733">
            <w:pPr>
              <w:tabs>
                <w:tab w:val="left" w:pos="360"/>
                <w:tab w:val="left" w:pos="10260"/>
              </w:tabs>
              <w:spacing w:after="120"/>
              <w:ind w:right="210"/>
              <w:jc w:val="both"/>
              <w:rPr>
                <w:b/>
                <w:sz w:val="24"/>
                <w:szCs w:val="24"/>
              </w:rPr>
            </w:pPr>
            <w:r w:rsidRPr="00692733">
              <w:rPr>
                <w:b/>
                <w:sz w:val="24"/>
                <w:szCs w:val="24"/>
              </w:rPr>
              <w:t xml:space="preserve">Cererea finală nu poate fi decât de rambursare! </w:t>
            </w:r>
          </w:p>
          <w:p w14:paraId="23820736" w14:textId="77777777" w:rsidR="00CE5EF4" w:rsidRPr="00692733" w:rsidRDefault="00CE5EF4" w:rsidP="00692733">
            <w:pPr>
              <w:tabs>
                <w:tab w:val="left" w:pos="360"/>
                <w:tab w:val="left" w:pos="10260"/>
              </w:tabs>
              <w:spacing w:after="120"/>
              <w:ind w:right="210"/>
              <w:jc w:val="both"/>
              <w:rPr>
                <w:sz w:val="24"/>
                <w:szCs w:val="24"/>
              </w:rPr>
            </w:pPr>
            <w:r w:rsidRPr="00692733">
              <w:rPr>
                <w:b/>
                <w:sz w:val="24"/>
                <w:szCs w:val="24"/>
              </w:rPr>
              <w:t>Plata finală va fi efectuată numai după ce a fost verificată funcţionalitatea proiectului (activele achiziţionate prin proiect sunt puse în funcţiune şi sunt în uz conform scopului proiectului).</w:t>
            </w:r>
          </w:p>
        </w:tc>
      </w:tr>
    </w:tbl>
    <w:p w14:paraId="26832906" w14:textId="77777777" w:rsidR="00CE5EF4" w:rsidRPr="00692733" w:rsidRDefault="00CE5EF4" w:rsidP="00692733">
      <w:pPr>
        <w:tabs>
          <w:tab w:val="left" w:pos="10260"/>
        </w:tabs>
        <w:suppressAutoHyphens/>
        <w:spacing w:after="120"/>
        <w:ind w:right="210"/>
        <w:jc w:val="both"/>
        <w:rPr>
          <w:b/>
          <w:i/>
          <w:u w:val="single"/>
        </w:rPr>
      </w:pPr>
    </w:p>
    <w:p w14:paraId="10C98C25" w14:textId="77777777" w:rsidR="00CE5EF4" w:rsidRPr="00692733" w:rsidRDefault="00CE5EF4" w:rsidP="00692733">
      <w:pPr>
        <w:tabs>
          <w:tab w:val="left" w:pos="10260"/>
        </w:tabs>
        <w:suppressAutoHyphens/>
        <w:spacing w:after="120"/>
        <w:ind w:right="210"/>
        <w:jc w:val="both"/>
        <w:rPr>
          <w:sz w:val="24"/>
          <w:szCs w:val="24"/>
          <w:lang w:val="pt-BR"/>
        </w:rPr>
      </w:pPr>
      <w:r w:rsidRPr="00692733">
        <w:rPr>
          <w:b/>
          <w:i/>
          <w:sz w:val="24"/>
          <w:szCs w:val="24"/>
          <w:u w:val="single"/>
        </w:rPr>
        <w:t>Depunerea cererilor de rambursare</w:t>
      </w:r>
      <w:r w:rsidRPr="00692733">
        <w:rPr>
          <w:i/>
          <w:sz w:val="24"/>
          <w:szCs w:val="24"/>
        </w:rPr>
        <w:t xml:space="preserve">- </w:t>
      </w:r>
      <w:r w:rsidRPr="00692733">
        <w:rPr>
          <w:sz w:val="24"/>
          <w:szCs w:val="24"/>
          <w:lang w:val="pt-BR"/>
        </w:rPr>
        <w:t xml:space="preserve">cerere încărcată în MySMIS </w:t>
      </w:r>
    </w:p>
    <w:p w14:paraId="1F122D6D" w14:textId="77777777" w:rsidR="00CE5EF4" w:rsidRPr="00692733" w:rsidRDefault="00CE5EF4" w:rsidP="00813163">
      <w:pPr>
        <w:widowControl/>
        <w:numPr>
          <w:ilvl w:val="0"/>
          <w:numId w:val="112"/>
        </w:numPr>
        <w:tabs>
          <w:tab w:val="left" w:pos="10260"/>
        </w:tabs>
        <w:suppressAutoHyphens/>
        <w:autoSpaceDE/>
        <w:autoSpaceDN/>
        <w:spacing w:after="120" w:line="276" w:lineRule="auto"/>
        <w:ind w:left="771" w:right="210" w:hanging="425"/>
        <w:jc w:val="both"/>
        <w:rPr>
          <w:sz w:val="24"/>
          <w:szCs w:val="24"/>
          <w:lang w:val="pt-BR"/>
        </w:rPr>
      </w:pPr>
      <w:r w:rsidRPr="00692733">
        <w:rPr>
          <w:sz w:val="24"/>
          <w:szCs w:val="24"/>
          <w:lang w:val="pt-BR"/>
        </w:rPr>
        <w:t>cerere semnată electronic de persoanele autorizate;</w:t>
      </w:r>
    </w:p>
    <w:p w14:paraId="17657B1A" w14:textId="77777777" w:rsidR="00CE5EF4" w:rsidRPr="00692733" w:rsidRDefault="00CE5EF4" w:rsidP="00813163">
      <w:pPr>
        <w:widowControl/>
        <w:numPr>
          <w:ilvl w:val="0"/>
          <w:numId w:val="113"/>
        </w:numPr>
        <w:tabs>
          <w:tab w:val="left" w:pos="10260"/>
        </w:tabs>
        <w:suppressAutoHyphens/>
        <w:autoSpaceDE/>
        <w:autoSpaceDN/>
        <w:spacing w:after="120" w:line="276" w:lineRule="auto"/>
        <w:ind w:left="771" w:right="210" w:hanging="425"/>
        <w:jc w:val="both"/>
        <w:rPr>
          <w:sz w:val="24"/>
          <w:szCs w:val="24"/>
          <w:lang w:val="pt-BR"/>
        </w:rPr>
      </w:pPr>
      <w:r w:rsidRPr="00692733">
        <w:rPr>
          <w:sz w:val="24"/>
          <w:szCs w:val="24"/>
          <w:lang w:val="pt-BR"/>
        </w:rPr>
        <w:t>Documente justificative aferente cheltuielilor cuprinse în cerere încărcate de beneficiar în MySMIS, semnate electronic de persoanele autorizate.</w:t>
      </w:r>
    </w:p>
    <w:p w14:paraId="2B305962" w14:textId="77777777" w:rsidR="00CE5EF4" w:rsidRPr="00692733" w:rsidRDefault="00CE5EF4" w:rsidP="00692733">
      <w:pPr>
        <w:tabs>
          <w:tab w:val="left" w:pos="10260"/>
        </w:tabs>
        <w:spacing w:after="120"/>
        <w:ind w:left="45" w:right="210"/>
        <w:jc w:val="both"/>
        <w:rPr>
          <w:sz w:val="24"/>
          <w:szCs w:val="24"/>
          <w:lang w:val="pt-BR"/>
        </w:rPr>
      </w:pPr>
      <w:r w:rsidRPr="00692733">
        <w:rPr>
          <w:sz w:val="24"/>
          <w:szCs w:val="24"/>
          <w:lang w:val="pt-BR"/>
        </w:rPr>
        <w:t>*Notă: Modalităţile de depunere a cererilor de rambursare sunt orientative, urmând a fi detaliate prin instrucţiuni emise de AM POC/OIC.</w:t>
      </w:r>
    </w:p>
    <w:p w14:paraId="78E1BC45" w14:textId="77777777" w:rsidR="00CE5EF4" w:rsidRPr="00692733" w:rsidRDefault="00CE5EF4" w:rsidP="00692733">
      <w:pPr>
        <w:tabs>
          <w:tab w:val="left" w:pos="10260"/>
        </w:tabs>
        <w:spacing w:before="120" w:after="120"/>
        <w:ind w:left="43" w:right="210"/>
        <w:jc w:val="both"/>
        <w:rPr>
          <w:sz w:val="24"/>
          <w:szCs w:val="24"/>
          <w:lang w:val="pt-BR"/>
        </w:rPr>
      </w:pPr>
      <w:r w:rsidRPr="00692733">
        <w:rPr>
          <w:b/>
          <w:sz w:val="24"/>
          <w:szCs w:val="24"/>
          <w:lang w:val="pt-BR"/>
        </w:rPr>
        <w:t>Documentele justificative</w:t>
      </w:r>
      <w:r w:rsidRPr="00692733">
        <w:rPr>
          <w:sz w:val="24"/>
          <w:szCs w:val="24"/>
          <w:lang w:val="pt-BR"/>
        </w:rPr>
        <w:t xml:space="preserve"> care trebuie depuse de beneficiar odată cu cererea de rambursare sunt cele prevăzute în contractul de finanțare.</w:t>
      </w:r>
    </w:p>
    <w:p w14:paraId="0700A1B3" w14:textId="77777777" w:rsidR="00CE5EF4" w:rsidRPr="00692733" w:rsidRDefault="00CE5EF4" w:rsidP="00692733">
      <w:pPr>
        <w:tabs>
          <w:tab w:val="left" w:pos="360"/>
          <w:tab w:val="left" w:pos="10260"/>
        </w:tabs>
        <w:suppressAutoHyphens/>
        <w:ind w:left="720" w:right="210"/>
        <w:jc w:val="both"/>
        <w:rPr>
          <w:sz w:val="24"/>
          <w:szCs w:val="24"/>
        </w:rPr>
      </w:pPr>
    </w:p>
    <w:p w14:paraId="3E48029B" w14:textId="77777777" w:rsidR="00CE5EF4" w:rsidRPr="00692733" w:rsidRDefault="00CE5EF4" w:rsidP="00692733">
      <w:pPr>
        <w:tabs>
          <w:tab w:val="left" w:pos="360"/>
          <w:tab w:val="left" w:pos="10260"/>
        </w:tabs>
        <w:ind w:right="210"/>
        <w:jc w:val="both"/>
        <w:rPr>
          <w:b/>
          <w:sz w:val="24"/>
          <w:szCs w:val="24"/>
        </w:rPr>
      </w:pPr>
      <w:r w:rsidRPr="00692733">
        <w:rPr>
          <w:b/>
          <w:sz w:val="24"/>
          <w:szCs w:val="24"/>
        </w:rPr>
        <w:t>ATENŢIE!</w:t>
      </w:r>
    </w:p>
    <w:p w14:paraId="6B98BF16" w14:textId="77777777" w:rsidR="00CE5EF4" w:rsidRPr="00692733" w:rsidRDefault="00CE5EF4" w:rsidP="00692733">
      <w:pPr>
        <w:tabs>
          <w:tab w:val="left" w:pos="360"/>
          <w:tab w:val="left" w:pos="10260"/>
        </w:tabs>
        <w:spacing w:before="120"/>
        <w:ind w:right="210"/>
        <w:jc w:val="both"/>
        <w:rPr>
          <w:sz w:val="24"/>
          <w:szCs w:val="24"/>
        </w:rPr>
      </w:pPr>
      <w:r w:rsidRPr="00692733">
        <w:rPr>
          <w:sz w:val="24"/>
          <w:szCs w:val="24"/>
        </w:rPr>
        <w:tab/>
        <w:t>O primă condiţie care trebuie îndeplinită de către auditorul extern este ca acesta să fie o persoană distinctă de beneficiar - externă acestuia - şi totodată, să nu se afle într-o relaţie de subordonare/incompatibilitate faţă de acesta.</w:t>
      </w:r>
    </w:p>
    <w:p w14:paraId="5DE79378" w14:textId="77777777" w:rsidR="00CE5EF4" w:rsidRPr="00692733" w:rsidRDefault="00CE5EF4" w:rsidP="00692733">
      <w:pPr>
        <w:tabs>
          <w:tab w:val="left" w:pos="360"/>
          <w:tab w:val="left" w:pos="10260"/>
        </w:tabs>
        <w:spacing w:before="120"/>
        <w:ind w:right="210"/>
        <w:jc w:val="both"/>
        <w:rPr>
          <w:sz w:val="24"/>
          <w:szCs w:val="24"/>
        </w:rPr>
      </w:pPr>
      <w:r w:rsidRPr="00692733">
        <w:rPr>
          <w:sz w:val="24"/>
          <w:szCs w:val="24"/>
        </w:rPr>
        <w:tab/>
        <w:t>O a doua condiţie care trebuie îndeplinită de către auditorul extern este ca acesta, în vederea asigurării independenţei opiniei pe care o furnizează, să fie o persoană distinctă de prestatorii/furnizorii serviciilor/produselor/lucrărilor cu privire la care urmează să desfăşoare activitatea de audit şi totodată, să nu se afle într-o relaţie de subordonare/incompatibilitate față de aceştia.</w:t>
      </w:r>
    </w:p>
    <w:p w14:paraId="181152C4" w14:textId="77777777" w:rsidR="00CE5EF4" w:rsidRPr="00692733" w:rsidRDefault="00CE5EF4" w:rsidP="00692733">
      <w:pPr>
        <w:tabs>
          <w:tab w:val="left" w:pos="360"/>
          <w:tab w:val="left" w:pos="10260"/>
        </w:tabs>
        <w:spacing w:before="120"/>
        <w:ind w:right="210"/>
        <w:jc w:val="both"/>
        <w:rPr>
          <w:sz w:val="24"/>
          <w:szCs w:val="24"/>
        </w:rPr>
      </w:pPr>
      <w:r w:rsidRPr="00692733">
        <w:rPr>
          <w:sz w:val="24"/>
          <w:szCs w:val="24"/>
        </w:rPr>
        <w:lastRenderedPageBreak/>
        <w:tab/>
        <w:t>O a treia condiţie care trebuie îndeplinită de către auditorul extern este ca acesta să deţină toate autorizările necesare impuse de legislaţia în vigoare privind protecţia informaţiilor clasificate - dacă este cazul.</w:t>
      </w:r>
    </w:p>
    <w:p w14:paraId="6BA0D974" w14:textId="77777777" w:rsidR="00CE5EF4" w:rsidRPr="00692733" w:rsidRDefault="00CE5EF4" w:rsidP="00692733">
      <w:pPr>
        <w:tabs>
          <w:tab w:val="left" w:pos="10260"/>
        </w:tabs>
        <w:ind w:right="210"/>
        <w:rPr>
          <w:sz w:val="24"/>
          <w:szCs w:val="24"/>
        </w:rPr>
      </w:pPr>
      <w:r w:rsidRPr="00692733">
        <w:rPr>
          <w:sz w:val="24"/>
          <w:szCs w:val="24"/>
        </w:rPr>
        <w:tab/>
        <w:t>Înainte de solicitarea rambursării, cheltuielile respective trebuie să fie efectuate şi plătite. Data plăţii se consideră data efectuării transferului bancar din contul Beneficiarului în contul furnizorului sau data înregistrată pe chitanţa fiscală.</w:t>
      </w:r>
      <w:bookmarkStart w:id="140" w:name="_Toc485046760"/>
      <w:bookmarkStart w:id="141" w:name="_Toc488159069"/>
      <w:bookmarkStart w:id="142" w:name="_Toc491957553"/>
      <w:bookmarkStart w:id="143" w:name="_Toc491959019"/>
      <w:bookmarkStart w:id="144" w:name="_Toc491959070"/>
      <w:bookmarkStart w:id="145" w:name="_Toc491960670"/>
      <w:bookmarkStart w:id="146" w:name="_Toc491960702"/>
      <w:bookmarkStart w:id="147" w:name="_Toc491960944"/>
      <w:bookmarkStart w:id="148" w:name="_Toc491965433"/>
      <w:bookmarkStart w:id="149" w:name="_Toc491965522"/>
      <w:bookmarkStart w:id="150" w:name="_Toc494982071"/>
      <w:bookmarkStart w:id="151" w:name="_Toc494983137"/>
      <w:bookmarkStart w:id="152" w:name="_Toc495421609"/>
    </w:p>
    <w:p w14:paraId="14C33672" w14:textId="77777777" w:rsidR="007E1D84" w:rsidRPr="00692733" w:rsidRDefault="007E1D84" w:rsidP="00692733">
      <w:pPr>
        <w:tabs>
          <w:tab w:val="left" w:pos="10260"/>
        </w:tabs>
        <w:ind w:right="210"/>
        <w:rPr>
          <w:sz w:val="24"/>
          <w:szCs w:val="24"/>
        </w:rPr>
      </w:pPr>
    </w:p>
    <w:p w14:paraId="200C7E45" w14:textId="77777777" w:rsidR="007E1D84" w:rsidRPr="00692733" w:rsidRDefault="007E1D84" w:rsidP="00692733">
      <w:pPr>
        <w:tabs>
          <w:tab w:val="left" w:pos="10260"/>
        </w:tabs>
        <w:ind w:right="210"/>
        <w:rPr>
          <w:sz w:val="24"/>
          <w:szCs w:val="24"/>
        </w:rPr>
      </w:pPr>
    </w:p>
    <w:p w14:paraId="1A54E227" w14:textId="77777777" w:rsidR="00CE5EF4" w:rsidRPr="00692733" w:rsidRDefault="00CE5EF4" w:rsidP="00692733">
      <w:pPr>
        <w:tabs>
          <w:tab w:val="left" w:pos="10260"/>
        </w:tabs>
        <w:spacing w:before="120" w:after="120"/>
        <w:ind w:right="210"/>
        <w:jc w:val="both"/>
        <w:outlineLvl w:val="1"/>
        <w:rPr>
          <w:b/>
          <w:sz w:val="24"/>
          <w:szCs w:val="24"/>
        </w:rPr>
      </w:pPr>
      <w:bookmarkStart w:id="153" w:name="_Toc81552889"/>
      <w:bookmarkStart w:id="154" w:name="_Toc105156094"/>
      <w:r w:rsidRPr="00692733">
        <w:rPr>
          <w:b/>
          <w:sz w:val="24"/>
          <w:szCs w:val="24"/>
        </w:rPr>
        <w:t>7.4 Verificarea achizițiilor publice</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14:paraId="4574B7C7" w14:textId="77777777" w:rsidR="007E1D84" w:rsidRPr="00692733" w:rsidRDefault="007E1D84" w:rsidP="00692733">
      <w:pPr>
        <w:tabs>
          <w:tab w:val="left" w:pos="10260"/>
        </w:tabs>
        <w:spacing w:after="120"/>
        <w:ind w:right="210"/>
        <w:jc w:val="both"/>
        <w:rPr>
          <w:sz w:val="24"/>
          <w:szCs w:val="24"/>
        </w:rPr>
      </w:pPr>
      <w:r w:rsidRPr="00692733">
        <w:rPr>
          <w:sz w:val="24"/>
          <w:szCs w:val="24"/>
        </w:rPr>
        <w:t xml:space="preserve">a) În cazul proiectelor implementate în parteneriat constituit din una sau mai multe autorităţi contractante şi una sau mai multe entităţi juridice fără calitatea de autoritate contractantă, parteneriatul respectiv este considerat autoritate contractantă în baza art. 4 alin. (1) lit. c) din Legea nr. 98/2016, cu modificările şi completările ulterioare, şi trebuie să achiziţioneze produse, servicii sau lucrări în cadrul proiectului, conform prevederilor Legii nr. 98/2016, cu modificările şi completările ulterioare. Beneficiarii vor avea in vedere si  prevederile Ordinului </w:t>
      </w:r>
      <w:r w:rsidR="003162AC">
        <w:rPr>
          <w:sz w:val="24"/>
          <w:szCs w:val="24"/>
        </w:rPr>
        <w:t xml:space="preserve">comun al ministrului delegat pentru fonduri europene și președintelui ANAP </w:t>
      </w:r>
      <w:r w:rsidR="008D6105">
        <w:rPr>
          <w:sz w:val="24"/>
          <w:szCs w:val="24"/>
        </w:rPr>
        <w:t>n</w:t>
      </w:r>
      <w:r w:rsidRPr="00692733">
        <w:rPr>
          <w:sz w:val="24"/>
          <w:szCs w:val="24"/>
        </w:rPr>
        <w:t xml:space="preserve">r. 6712/890/2017 din 7 noiembrie 2017 privind aprobarea modului de efectuare a achiziţiilor în cadrul proiectelor cu finanţare europeană implementate în parteneriat. </w:t>
      </w:r>
    </w:p>
    <w:p w14:paraId="29BB1D51" w14:textId="77777777" w:rsidR="007E1D84" w:rsidRPr="00692733" w:rsidRDefault="007E1D84" w:rsidP="00692733">
      <w:pPr>
        <w:tabs>
          <w:tab w:val="left" w:pos="10260"/>
        </w:tabs>
        <w:spacing w:after="120"/>
        <w:ind w:right="210"/>
        <w:jc w:val="both"/>
        <w:rPr>
          <w:sz w:val="24"/>
          <w:szCs w:val="24"/>
        </w:rPr>
      </w:pPr>
      <w:r w:rsidRPr="00692733">
        <w:rPr>
          <w:sz w:val="24"/>
          <w:szCs w:val="24"/>
        </w:rPr>
        <w:t xml:space="preserve">b) Pentru proiectele care nu se depun în parteneriat achizițiile se vor efectua în conformitate cu prevederile Ordinului </w:t>
      </w:r>
      <w:r w:rsidR="003162AC">
        <w:rPr>
          <w:sz w:val="24"/>
          <w:szCs w:val="24"/>
        </w:rPr>
        <w:t xml:space="preserve">ministrului fondurilor europene </w:t>
      </w:r>
      <w:r w:rsidRPr="00692733">
        <w:rPr>
          <w:sz w:val="24"/>
          <w:szCs w:val="24"/>
        </w:rPr>
        <w:t>nr. 1.284 din 8 august 2016 privind aprobarea Procedurii competitive aplicabile solicitanților/beneficiarilor privați pentru atribuirea contractelor de furnizare, servicii sau lucrări finanțate din fonduri europene sau Legea  nr. 98/2016 privind achizițiile publice, cu modificările și completările ulterioare,dupa caz.</w:t>
      </w:r>
    </w:p>
    <w:p w14:paraId="0A6085F8" w14:textId="77777777" w:rsidR="00CE5EF4" w:rsidRPr="00692733" w:rsidRDefault="00CE5EF4" w:rsidP="00692733">
      <w:pPr>
        <w:tabs>
          <w:tab w:val="left" w:pos="10260"/>
        </w:tabs>
        <w:spacing w:after="120"/>
        <w:ind w:right="210"/>
        <w:jc w:val="both"/>
        <w:rPr>
          <w:sz w:val="24"/>
          <w:szCs w:val="24"/>
        </w:rPr>
      </w:pPr>
      <w:r w:rsidRPr="00692733">
        <w:rPr>
          <w:sz w:val="24"/>
          <w:szCs w:val="24"/>
        </w:rPr>
        <w:t>Beneficiarul are obligația de a transmite documentele aferente achizițiilor, conform cadrului legal aplicabil, în vigoare şi a prevederilor contractului de finanțare.</w:t>
      </w:r>
      <w:r w:rsidR="00C3119E" w:rsidRPr="00692733">
        <w:rPr>
          <w:sz w:val="24"/>
          <w:szCs w:val="24"/>
        </w:rPr>
        <w:t xml:space="preserve"> Pe parcursul derulării procedurilor de achiziţii, benficiarii au obligaţia de a lua toate măsurile necesare pentru a preveni, identifica şi remedia situaţiile de conflict de interese</w:t>
      </w:r>
      <w:r w:rsidR="009B7998">
        <w:rPr>
          <w:sz w:val="24"/>
          <w:szCs w:val="24"/>
        </w:rPr>
        <w:t>.</w:t>
      </w:r>
    </w:p>
    <w:tbl>
      <w:tblPr>
        <w:tblW w:w="0" w:type="auto"/>
        <w:tblInd w:w="108" w:type="dxa"/>
        <w:tblLayout w:type="fixed"/>
        <w:tblLook w:val="0000" w:firstRow="0" w:lastRow="0" w:firstColumn="0" w:lastColumn="0" w:noHBand="0" w:noVBand="0"/>
      </w:tblPr>
      <w:tblGrid>
        <w:gridCol w:w="1588"/>
        <w:gridCol w:w="8002"/>
      </w:tblGrid>
      <w:tr w:rsidR="00CE5EF4" w:rsidRPr="00692733" w14:paraId="3FCFBA1E" w14:textId="77777777" w:rsidTr="009B7998">
        <w:trPr>
          <w:trHeight w:val="1064"/>
        </w:trPr>
        <w:tc>
          <w:tcPr>
            <w:tcW w:w="1588" w:type="dxa"/>
            <w:tcBorders>
              <w:top w:val="single" w:sz="4" w:space="0" w:color="000000"/>
              <w:left w:val="single" w:sz="4" w:space="0" w:color="000000"/>
              <w:bottom w:val="single" w:sz="4" w:space="0" w:color="000000"/>
            </w:tcBorders>
            <w:vAlign w:val="center"/>
          </w:tcPr>
          <w:p w14:paraId="340030E5" w14:textId="77777777" w:rsidR="00CE5EF4" w:rsidRPr="00692733" w:rsidRDefault="00CE5EF4" w:rsidP="00692733">
            <w:pPr>
              <w:tabs>
                <w:tab w:val="left" w:pos="10260"/>
              </w:tabs>
              <w:spacing w:after="120"/>
              <w:ind w:right="210"/>
              <w:jc w:val="center"/>
              <w:rPr>
                <w:sz w:val="24"/>
                <w:szCs w:val="24"/>
              </w:rPr>
            </w:pPr>
            <w:r w:rsidRPr="00692733">
              <w:rPr>
                <w:b/>
                <w:i/>
                <w:sz w:val="24"/>
                <w:szCs w:val="24"/>
              </w:rPr>
              <w:t>ATENŢIE!</w:t>
            </w:r>
          </w:p>
        </w:tc>
        <w:tc>
          <w:tcPr>
            <w:tcW w:w="8002" w:type="dxa"/>
            <w:tcBorders>
              <w:top w:val="single" w:sz="4" w:space="0" w:color="000000"/>
              <w:left w:val="single" w:sz="4" w:space="0" w:color="000000"/>
              <w:bottom w:val="single" w:sz="4" w:space="0" w:color="000000"/>
              <w:right w:val="single" w:sz="4" w:space="0" w:color="000000"/>
            </w:tcBorders>
            <w:vAlign w:val="center"/>
          </w:tcPr>
          <w:p w14:paraId="066084B5" w14:textId="77777777" w:rsidR="00CE5EF4" w:rsidRPr="00692733" w:rsidRDefault="00CE5EF4" w:rsidP="00692733">
            <w:pPr>
              <w:tabs>
                <w:tab w:val="left" w:pos="10260"/>
              </w:tabs>
              <w:spacing w:after="120"/>
              <w:ind w:right="210"/>
              <w:jc w:val="both"/>
              <w:rPr>
                <w:sz w:val="24"/>
                <w:szCs w:val="24"/>
              </w:rPr>
            </w:pPr>
            <w:r w:rsidRPr="00692733">
              <w:rPr>
                <w:sz w:val="24"/>
                <w:szCs w:val="24"/>
              </w:rPr>
              <w:t>Nerespectarea de către beneficiar a prevederilor legislației naționale / europene aplicabile în domeniul achizițiilor conduce la aplicarea de corecții financiare / reduceri procentuale conform legislației în vigoare.</w:t>
            </w:r>
          </w:p>
        </w:tc>
      </w:tr>
    </w:tbl>
    <w:p w14:paraId="1F23EABD" w14:textId="77777777" w:rsidR="00CE5EF4" w:rsidRPr="00692733" w:rsidRDefault="00CE5EF4" w:rsidP="00692733">
      <w:pPr>
        <w:tabs>
          <w:tab w:val="left" w:pos="10260"/>
        </w:tabs>
        <w:ind w:right="210"/>
        <w:rPr>
          <w:sz w:val="24"/>
          <w:szCs w:val="24"/>
        </w:rPr>
      </w:pPr>
    </w:p>
    <w:p w14:paraId="3FF12655" w14:textId="77777777" w:rsidR="00CE5EF4" w:rsidRPr="00692733" w:rsidRDefault="00CE5EF4" w:rsidP="00692733">
      <w:pPr>
        <w:tabs>
          <w:tab w:val="left" w:pos="10260"/>
        </w:tabs>
        <w:ind w:right="210"/>
        <w:rPr>
          <w:sz w:val="24"/>
          <w:szCs w:val="24"/>
        </w:rPr>
      </w:pPr>
    </w:p>
    <w:p w14:paraId="21586445" w14:textId="77777777" w:rsidR="00CE5EF4" w:rsidRPr="00692733" w:rsidRDefault="00CE5EF4" w:rsidP="00692733">
      <w:pPr>
        <w:tabs>
          <w:tab w:val="left" w:pos="10260"/>
        </w:tabs>
        <w:ind w:right="210"/>
        <w:rPr>
          <w:sz w:val="24"/>
          <w:szCs w:val="24"/>
        </w:rPr>
      </w:pPr>
    </w:p>
    <w:p w14:paraId="570B794A" w14:textId="77777777" w:rsidR="00CE5EF4" w:rsidRPr="00692733" w:rsidRDefault="00CE5EF4" w:rsidP="00692733">
      <w:pPr>
        <w:pStyle w:val="Heading1"/>
        <w:tabs>
          <w:tab w:val="left" w:pos="10260"/>
        </w:tabs>
        <w:ind w:right="210"/>
      </w:pPr>
      <w:bookmarkStart w:id="155" w:name="_Toc468191584"/>
      <w:bookmarkStart w:id="156" w:name="_Toc468191668"/>
      <w:bookmarkStart w:id="157" w:name="_Toc475623752"/>
      <w:bookmarkStart w:id="158" w:name="_Toc485046761"/>
      <w:bookmarkStart w:id="159" w:name="_Toc488159070"/>
      <w:bookmarkStart w:id="160" w:name="_Toc491957554"/>
      <w:bookmarkStart w:id="161" w:name="_Toc491959020"/>
      <w:bookmarkStart w:id="162" w:name="_Toc491959071"/>
      <w:bookmarkStart w:id="163" w:name="_Toc491960671"/>
      <w:bookmarkStart w:id="164" w:name="_Toc491960703"/>
      <w:bookmarkStart w:id="165" w:name="_Toc491960945"/>
      <w:bookmarkStart w:id="166" w:name="_Toc491965434"/>
      <w:bookmarkStart w:id="167" w:name="_Toc491965523"/>
      <w:bookmarkStart w:id="168" w:name="_Toc492371796"/>
      <w:bookmarkStart w:id="169" w:name="_Toc498599279"/>
      <w:bookmarkStart w:id="170" w:name="_Toc506362215"/>
      <w:bookmarkStart w:id="171" w:name="_Toc74560938"/>
      <w:bookmarkStart w:id="172" w:name="_Toc20991929"/>
      <w:bookmarkStart w:id="173" w:name="_Toc81552890"/>
      <w:bookmarkStart w:id="174" w:name="_Toc105156095"/>
      <w:r w:rsidRPr="00692733">
        <w:t>CAPITOLUL 8. Monitorizarea și controlul</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14:paraId="6E38FDFF" w14:textId="77777777" w:rsidR="00CE5EF4" w:rsidRPr="00692733" w:rsidRDefault="00CE5EF4" w:rsidP="00692733">
      <w:pPr>
        <w:tabs>
          <w:tab w:val="left" w:pos="10260"/>
        </w:tabs>
        <w:spacing w:after="120"/>
        <w:ind w:right="210" w:firstLine="720"/>
        <w:contextualSpacing/>
        <w:jc w:val="both"/>
        <w:rPr>
          <w:sz w:val="24"/>
          <w:szCs w:val="24"/>
        </w:rPr>
      </w:pPr>
    </w:p>
    <w:p w14:paraId="1B7511FB" w14:textId="77777777" w:rsidR="00CE5EF4" w:rsidRPr="00692733" w:rsidRDefault="00CE5EF4" w:rsidP="00692733">
      <w:pPr>
        <w:tabs>
          <w:tab w:val="left" w:pos="10260"/>
        </w:tabs>
        <w:spacing w:after="120"/>
        <w:ind w:right="210" w:firstLine="720"/>
        <w:contextualSpacing/>
        <w:jc w:val="both"/>
        <w:rPr>
          <w:sz w:val="24"/>
          <w:szCs w:val="24"/>
        </w:rPr>
      </w:pPr>
      <w:r w:rsidRPr="00692733">
        <w:rPr>
          <w:sz w:val="24"/>
          <w:szCs w:val="24"/>
        </w:rPr>
        <w:t>Beneficiarul implementează proiectul, urmărește permanent obținerea rezultatelor estimate și furnizează periodic către OIC informații și date necesare analizării progresului proiectului și monitorizării programului operațional;</w:t>
      </w:r>
    </w:p>
    <w:p w14:paraId="753F84D9" w14:textId="77777777" w:rsidR="00CE5EF4" w:rsidRPr="00692733" w:rsidRDefault="00CE5EF4" w:rsidP="00692733">
      <w:pPr>
        <w:tabs>
          <w:tab w:val="left" w:pos="10260"/>
        </w:tabs>
        <w:spacing w:after="120"/>
        <w:ind w:right="210" w:firstLine="720"/>
        <w:contextualSpacing/>
        <w:jc w:val="both"/>
        <w:rPr>
          <w:sz w:val="24"/>
          <w:szCs w:val="24"/>
        </w:rPr>
      </w:pPr>
      <w:r w:rsidRPr="00692733">
        <w:rPr>
          <w:sz w:val="24"/>
          <w:szCs w:val="24"/>
        </w:rPr>
        <w:t>OIC/AM analizează progresul implementării proiectului, obținerea rezultatelor, atingerea obiectivelor și realizarea valorilor indicatorilor asumați, iar în cazul proiectelor de infrastructură și al celor de investiții productive, durabilitatea  acestora, prin:</w:t>
      </w:r>
    </w:p>
    <w:p w14:paraId="20D881A7" w14:textId="77777777" w:rsidR="00CE5EF4" w:rsidRPr="00692733" w:rsidRDefault="00CE5EF4" w:rsidP="00813163">
      <w:pPr>
        <w:widowControl/>
        <w:numPr>
          <w:ilvl w:val="0"/>
          <w:numId w:val="114"/>
        </w:numPr>
        <w:tabs>
          <w:tab w:val="left" w:pos="10260"/>
        </w:tabs>
        <w:autoSpaceDE/>
        <w:autoSpaceDN/>
        <w:spacing w:after="120" w:line="276" w:lineRule="auto"/>
        <w:ind w:right="210"/>
        <w:contextualSpacing/>
        <w:jc w:val="both"/>
        <w:rPr>
          <w:sz w:val="24"/>
          <w:szCs w:val="24"/>
        </w:rPr>
      </w:pPr>
      <w:r w:rsidRPr="00692733">
        <w:rPr>
          <w:sz w:val="24"/>
          <w:szCs w:val="24"/>
        </w:rPr>
        <w:t xml:space="preserve">Verificare documentară: Rapoarte de progres și de durabilitate transmise de beneficiar; </w:t>
      </w:r>
    </w:p>
    <w:p w14:paraId="2CF2B138" w14:textId="77777777" w:rsidR="00CE5EF4" w:rsidRPr="00692733" w:rsidRDefault="00CE5EF4" w:rsidP="00813163">
      <w:pPr>
        <w:widowControl/>
        <w:numPr>
          <w:ilvl w:val="0"/>
          <w:numId w:val="114"/>
        </w:numPr>
        <w:tabs>
          <w:tab w:val="left" w:pos="10260"/>
        </w:tabs>
        <w:autoSpaceDE/>
        <w:autoSpaceDN/>
        <w:spacing w:after="120" w:line="276" w:lineRule="auto"/>
        <w:ind w:right="210"/>
        <w:contextualSpacing/>
        <w:jc w:val="both"/>
        <w:rPr>
          <w:sz w:val="24"/>
          <w:szCs w:val="24"/>
        </w:rPr>
      </w:pPr>
      <w:r w:rsidRPr="00692733">
        <w:rPr>
          <w:sz w:val="24"/>
          <w:szCs w:val="24"/>
        </w:rPr>
        <w:t xml:space="preserve">Verificarea datelor introduse în MySMIS/SMIS; </w:t>
      </w:r>
    </w:p>
    <w:p w14:paraId="75858B1B" w14:textId="77777777" w:rsidR="00CE5EF4" w:rsidRPr="00692733" w:rsidRDefault="00CE5EF4" w:rsidP="00813163">
      <w:pPr>
        <w:widowControl/>
        <w:numPr>
          <w:ilvl w:val="0"/>
          <w:numId w:val="114"/>
        </w:numPr>
        <w:tabs>
          <w:tab w:val="left" w:pos="10260"/>
        </w:tabs>
        <w:autoSpaceDE/>
        <w:autoSpaceDN/>
        <w:spacing w:after="120" w:line="276" w:lineRule="auto"/>
        <w:ind w:right="210"/>
        <w:contextualSpacing/>
        <w:jc w:val="both"/>
        <w:rPr>
          <w:sz w:val="24"/>
          <w:szCs w:val="24"/>
        </w:rPr>
      </w:pPr>
      <w:r w:rsidRPr="00692733">
        <w:rPr>
          <w:sz w:val="24"/>
          <w:szCs w:val="24"/>
        </w:rPr>
        <w:t xml:space="preserve">Vizite de monitorizare: vizite pe teren la beneficiarii proiectelor, atât în perioada de implementare a proiectului, cât şi post-implementare, pe perioada de durabilitate a proiectului. </w:t>
      </w:r>
    </w:p>
    <w:p w14:paraId="1F367BE1" w14:textId="77777777" w:rsidR="00CE5EF4" w:rsidRPr="00692733" w:rsidRDefault="00CE5EF4" w:rsidP="00692733">
      <w:pPr>
        <w:tabs>
          <w:tab w:val="left" w:pos="10260"/>
        </w:tabs>
        <w:spacing w:after="120"/>
        <w:ind w:right="210" w:firstLine="720"/>
        <w:contextualSpacing/>
        <w:jc w:val="both"/>
        <w:rPr>
          <w:sz w:val="24"/>
          <w:szCs w:val="24"/>
        </w:rPr>
      </w:pPr>
      <w:r w:rsidRPr="00692733">
        <w:rPr>
          <w:sz w:val="24"/>
          <w:szCs w:val="24"/>
        </w:rPr>
        <w:t xml:space="preserve">Beneficiarul va transmite Rapoarte de Progres,  la cel mult 3 luni calendaristice, precum şi alte informații și date solicitate de OIC/AM. Aceste Rapoarte de progres au scopul de a prezenta în mod regulat informaţii tehnice şi financiare referitoare la stadiul derulării proiectului şi probleme întâmpinate </w:t>
      </w:r>
      <w:r w:rsidRPr="00692733">
        <w:rPr>
          <w:sz w:val="24"/>
          <w:szCs w:val="24"/>
        </w:rPr>
        <w:lastRenderedPageBreak/>
        <w:t>pe parcursul derulării.</w:t>
      </w:r>
    </w:p>
    <w:p w14:paraId="083B1DF7" w14:textId="77777777" w:rsidR="00CE5EF4" w:rsidRPr="00692733" w:rsidRDefault="00CE5EF4" w:rsidP="00692733">
      <w:pPr>
        <w:tabs>
          <w:tab w:val="left" w:pos="10260"/>
        </w:tabs>
        <w:spacing w:after="120"/>
        <w:ind w:right="210" w:firstLine="720"/>
        <w:contextualSpacing/>
        <w:jc w:val="both"/>
        <w:rPr>
          <w:sz w:val="24"/>
          <w:szCs w:val="24"/>
        </w:rPr>
      </w:pPr>
      <w:r w:rsidRPr="00692733">
        <w:rPr>
          <w:sz w:val="24"/>
          <w:szCs w:val="24"/>
        </w:rPr>
        <w:t xml:space="preserve">Rapoartele de progres transmise de către beneficiari conțin informații privind stadiul implementării proiectului, modul de desfășurare a activităților prevăzute în cererea de finanțare, rezultatele obținute, indicatorii realizați până în momentul raportării și probleme întâmpinate pe parcursul derulării, astfel încât, prin analiza acestor informații de către ofițerii de monitorizare, să se asigure monitorizarea stadiului implementării. </w:t>
      </w:r>
    </w:p>
    <w:p w14:paraId="5EF93B2F" w14:textId="77777777" w:rsidR="00CE5EF4" w:rsidRPr="00692733" w:rsidRDefault="00CE5EF4" w:rsidP="00692733">
      <w:pPr>
        <w:tabs>
          <w:tab w:val="left" w:pos="10260"/>
        </w:tabs>
        <w:spacing w:after="120"/>
        <w:ind w:right="210" w:firstLine="720"/>
        <w:contextualSpacing/>
        <w:jc w:val="both"/>
        <w:rPr>
          <w:sz w:val="24"/>
          <w:szCs w:val="24"/>
        </w:rPr>
      </w:pPr>
      <w:r w:rsidRPr="00692733">
        <w:rPr>
          <w:sz w:val="24"/>
          <w:szCs w:val="24"/>
        </w:rPr>
        <w:t xml:space="preserve">Rapoartele  de progres trimestriale întocmite de către beneficiari sunt trimise de aceștia la OIC în termen de 10 zile lucrătoare de la încheierea trimestrului de implementare; primul raport de progres se va depune în trimestrul de implementare următor semnării contractului de finanțare. </w:t>
      </w:r>
    </w:p>
    <w:p w14:paraId="1A606B98" w14:textId="77777777" w:rsidR="00CE5EF4" w:rsidRPr="00692733" w:rsidRDefault="00CE5EF4" w:rsidP="00692733">
      <w:pPr>
        <w:tabs>
          <w:tab w:val="left" w:pos="10260"/>
        </w:tabs>
        <w:spacing w:after="120"/>
        <w:ind w:right="210" w:firstLine="720"/>
        <w:contextualSpacing/>
        <w:jc w:val="both"/>
        <w:rPr>
          <w:sz w:val="24"/>
          <w:szCs w:val="24"/>
        </w:rPr>
      </w:pPr>
      <w:r w:rsidRPr="00692733">
        <w:rPr>
          <w:sz w:val="24"/>
          <w:szCs w:val="24"/>
        </w:rPr>
        <w:t>În funcţie de calendarul cererilor de plată/rambursare, pe lânga rapoartele trimestriale de progres beneficiarul va întocmi rapoarte de progres care să însoţească fiecare cerere de rambursare. Beneficiarul</w:t>
      </w:r>
      <w:r w:rsidRPr="00692733">
        <w:t xml:space="preserve"> </w:t>
      </w:r>
      <w:r w:rsidRPr="00692733">
        <w:rPr>
          <w:sz w:val="24"/>
          <w:szCs w:val="24"/>
        </w:rPr>
        <w:t>va</w:t>
      </w:r>
      <w:r w:rsidRPr="00692733">
        <w:t xml:space="preserve"> </w:t>
      </w:r>
      <w:r w:rsidRPr="00692733">
        <w:rPr>
          <w:sz w:val="24"/>
          <w:szCs w:val="24"/>
        </w:rPr>
        <w:t>transmite OI Raportul de progres final înainte de data depunerii Cererii de rambursare finală, în același format cu Raportul de progres trimestrial.</w:t>
      </w:r>
    </w:p>
    <w:p w14:paraId="000C60D1" w14:textId="77777777" w:rsidR="00CE5EF4" w:rsidRPr="00692733" w:rsidRDefault="00CE5EF4" w:rsidP="00692733">
      <w:pPr>
        <w:tabs>
          <w:tab w:val="left" w:pos="10260"/>
        </w:tabs>
        <w:spacing w:after="120"/>
        <w:ind w:right="210" w:firstLine="720"/>
        <w:contextualSpacing/>
        <w:jc w:val="both"/>
        <w:rPr>
          <w:sz w:val="24"/>
          <w:szCs w:val="24"/>
        </w:rPr>
      </w:pPr>
      <w:r w:rsidRPr="00692733">
        <w:rPr>
          <w:sz w:val="24"/>
          <w:szCs w:val="24"/>
        </w:rPr>
        <w:t>Raportul de durabilitate al beneficiarului este întocmit de acesta, conform modelului standard prevăzut ca anexa la contract și este transmis la OI atât în format de hârtie cât și electronic (pe CD sau via e-mail) anual pe perioada post-implementare a proiectului, în termen de 10 zile lucrătoare de la încheierea anului post-implementare, calculat conform contractului de finanţare, de la data efectuării plăţii finale; Raportul de durabilitate va prezenta situația investitei și atingerea indicatorilor de rezultat, precum și sustenabilitatea proiectului, conform prevederilor din Regulamentul UE 1303/2013.</w:t>
      </w:r>
    </w:p>
    <w:p w14:paraId="75EAE70C" w14:textId="77777777" w:rsidR="00CE5EF4" w:rsidRPr="00692733" w:rsidRDefault="00CE5EF4" w:rsidP="00692733">
      <w:pPr>
        <w:tabs>
          <w:tab w:val="left" w:pos="10260"/>
        </w:tabs>
        <w:spacing w:after="120"/>
        <w:ind w:right="210" w:firstLine="720"/>
        <w:contextualSpacing/>
        <w:jc w:val="both"/>
        <w:rPr>
          <w:sz w:val="24"/>
          <w:szCs w:val="24"/>
        </w:rPr>
      </w:pPr>
      <w:r w:rsidRPr="00692733">
        <w:rPr>
          <w:sz w:val="24"/>
          <w:szCs w:val="24"/>
        </w:rPr>
        <w:t>Rapoartele de durabilitate vor conține cel puțin următoarele tipuri de date și informații privind:</w:t>
      </w:r>
    </w:p>
    <w:p w14:paraId="4FAEAF3F" w14:textId="77777777" w:rsidR="00CE5EF4" w:rsidRPr="00692733" w:rsidRDefault="00CE5EF4" w:rsidP="00813163">
      <w:pPr>
        <w:widowControl/>
        <w:numPr>
          <w:ilvl w:val="0"/>
          <w:numId w:val="115"/>
        </w:numPr>
        <w:tabs>
          <w:tab w:val="left" w:pos="10260"/>
        </w:tabs>
        <w:autoSpaceDE/>
        <w:autoSpaceDN/>
        <w:spacing w:after="120" w:line="276" w:lineRule="auto"/>
        <w:ind w:right="210"/>
        <w:contextualSpacing/>
        <w:jc w:val="both"/>
        <w:rPr>
          <w:sz w:val="24"/>
          <w:szCs w:val="24"/>
        </w:rPr>
      </w:pPr>
      <w:r w:rsidRPr="00692733">
        <w:rPr>
          <w:sz w:val="24"/>
          <w:szCs w:val="24"/>
        </w:rPr>
        <w:t xml:space="preserve">modificări ale statutului și datelor de identificare a beneficiarului; </w:t>
      </w:r>
    </w:p>
    <w:p w14:paraId="7B85DD1F" w14:textId="77777777" w:rsidR="00CE5EF4" w:rsidRPr="00692733" w:rsidRDefault="00CE5EF4" w:rsidP="00813163">
      <w:pPr>
        <w:widowControl/>
        <w:numPr>
          <w:ilvl w:val="0"/>
          <w:numId w:val="115"/>
        </w:numPr>
        <w:tabs>
          <w:tab w:val="left" w:pos="10260"/>
        </w:tabs>
        <w:autoSpaceDE/>
        <w:autoSpaceDN/>
        <w:spacing w:after="120" w:line="276" w:lineRule="auto"/>
        <w:ind w:right="210"/>
        <w:contextualSpacing/>
        <w:jc w:val="both"/>
        <w:rPr>
          <w:sz w:val="24"/>
          <w:szCs w:val="24"/>
        </w:rPr>
      </w:pPr>
      <w:r w:rsidRPr="00692733">
        <w:rPr>
          <w:sz w:val="24"/>
          <w:szCs w:val="24"/>
        </w:rPr>
        <w:t>modul și locul de utilizare a infrastructurilor, echipamentelor și bunurilor realizate sau achiziționate în cadrul proiectului;</w:t>
      </w:r>
    </w:p>
    <w:p w14:paraId="5980FB47" w14:textId="77777777" w:rsidR="00CE5EF4" w:rsidRPr="00692733" w:rsidRDefault="00CE5EF4" w:rsidP="00813163">
      <w:pPr>
        <w:widowControl/>
        <w:numPr>
          <w:ilvl w:val="0"/>
          <w:numId w:val="115"/>
        </w:numPr>
        <w:tabs>
          <w:tab w:val="left" w:pos="10260"/>
        </w:tabs>
        <w:autoSpaceDE/>
        <w:autoSpaceDN/>
        <w:spacing w:after="120" w:line="276" w:lineRule="auto"/>
        <w:ind w:right="210"/>
        <w:contextualSpacing/>
        <w:jc w:val="both"/>
        <w:rPr>
          <w:sz w:val="24"/>
          <w:szCs w:val="24"/>
        </w:rPr>
      </w:pPr>
      <w:r w:rsidRPr="00692733">
        <w:rPr>
          <w:sz w:val="24"/>
          <w:szCs w:val="24"/>
        </w:rPr>
        <w:t>modul în care investiția în infrastructură sau investiția productivă continuă să genereze rezultate, îndeplinirea indicatorilor de rezultat în conformitate cu angajamentele asumate prin contractul de finanțare.</w:t>
      </w:r>
    </w:p>
    <w:p w14:paraId="4434A6F0" w14:textId="77777777" w:rsidR="00CE5EF4" w:rsidRPr="00692733" w:rsidRDefault="00CE5EF4" w:rsidP="00692733">
      <w:pPr>
        <w:tabs>
          <w:tab w:val="left" w:pos="10260"/>
        </w:tabs>
        <w:spacing w:after="120"/>
        <w:ind w:left="720" w:right="210"/>
        <w:contextualSpacing/>
        <w:jc w:val="both"/>
        <w:rPr>
          <w:sz w:val="24"/>
          <w:szCs w:val="24"/>
        </w:rPr>
      </w:pPr>
    </w:p>
    <w:p w14:paraId="32F51E5A" w14:textId="77777777" w:rsidR="00CE5EF4" w:rsidRPr="00692733" w:rsidRDefault="00CE5EF4" w:rsidP="00692733">
      <w:pPr>
        <w:tabs>
          <w:tab w:val="left" w:pos="10260"/>
        </w:tabs>
        <w:spacing w:after="120"/>
        <w:ind w:left="720" w:right="210"/>
        <w:contextualSpacing/>
        <w:jc w:val="both"/>
        <w:rPr>
          <w:sz w:val="24"/>
          <w:szCs w:val="24"/>
        </w:rPr>
      </w:pPr>
      <w:r w:rsidRPr="00692733">
        <w:rPr>
          <w:sz w:val="24"/>
          <w:szCs w:val="24"/>
        </w:rPr>
        <w:t>Analizarea implementării proiectului</w:t>
      </w:r>
    </w:p>
    <w:p w14:paraId="009A4262" w14:textId="77777777" w:rsidR="00CE5EF4" w:rsidRPr="00692733" w:rsidRDefault="00CE5EF4" w:rsidP="00692733">
      <w:pPr>
        <w:tabs>
          <w:tab w:val="left" w:pos="10260"/>
        </w:tabs>
        <w:spacing w:after="120"/>
        <w:ind w:right="210" w:firstLine="720"/>
        <w:contextualSpacing/>
        <w:jc w:val="both"/>
        <w:rPr>
          <w:sz w:val="24"/>
          <w:szCs w:val="24"/>
        </w:rPr>
      </w:pPr>
      <w:r w:rsidRPr="00692733">
        <w:rPr>
          <w:sz w:val="24"/>
          <w:szCs w:val="24"/>
        </w:rPr>
        <w:t>OIC verifică şi avizează Raportul de Progres transmis de către Beneficiar, în vederea:</w:t>
      </w:r>
    </w:p>
    <w:p w14:paraId="38F15B5B" w14:textId="77777777" w:rsidR="00CE5EF4" w:rsidRPr="00692733" w:rsidRDefault="00CE5EF4" w:rsidP="00813163">
      <w:pPr>
        <w:widowControl/>
        <w:numPr>
          <w:ilvl w:val="0"/>
          <w:numId w:val="116"/>
        </w:numPr>
        <w:tabs>
          <w:tab w:val="left" w:pos="10260"/>
        </w:tabs>
        <w:autoSpaceDE/>
        <w:autoSpaceDN/>
        <w:spacing w:after="120" w:line="276" w:lineRule="auto"/>
        <w:ind w:right="210"/>
        <w:contextualSpacing/>
        <w:jc w:val="both"/>
        <w:rPr>
          <w:sz w:val="24"/>
          <w:szCs w:val="24"/>
        </w:rPr>
      </w:pPr>
      <w:r w:rsidRPr="00692733">
        <w:rPr>
          <w:sz w:val="24"/>
          <w:szCs w:val="24"/>
        </w:rPr>
        <w:t>colectării şi verificării informaţiilor furnizate de Beneficiar;</w:t>
      </w:r>
    </w:p>
    <w:p w14:paraId="1E4A7CEA" w14:textId="77777777" w:rsidR="00CE5EF4" w:rsidRPr="00692733" w:rsidRDefault="00CE5EF4" w:rsidP="00813163">
      <w:pPr>
        <w:widowControl/>
        <w:numPr>
          <w:ilvl w:val="0"/>
          <w:numId w:val="116"/>
        </w:numPr>
        <w:tabs>
          <w:tab w:val="left" w:pos="10260"/>
        </w:tabs>
        <w:autoSpaceDE/>
        <w:autoSpaceDN/>
        <w:spacing w:after="120" w:line="276" w:lineRule="auto"/>
        <w:ind w:right="210"/>
        <w:contextualSpacing/>
        <w:jc w:val="both"/>
        <w:rPr>
          <w:sz w:val="24"/>
          <w:szCs w:val="24"/>
        </w:rPr>
      </w:pPr>
      <w:r w:rsidRPr="00692733">
        <w:rPr>
          <w:sz w:val="24"/>
          <w:szCs w:val="24"/>
        </w:rPr>
        <w:t>analizării gradului de realizare a indicatorilor ;</w:t>
      </w:r>
    </w:p>
    <w:p w14:paraId="2AA6ED8F" w14:textId="77777777" w:rsidR="00CE5EF4" w:rsidRPr="00692733" w:rsidRDefault="00CE5EF4" w:rsidP="00813163">
      <w:pPr>
        <w:widowControl/>
        <w:numPr>
          <w:ilvl w:val="0"/>
          <w:numId w:val="116"/>
        </w:numPr>
        <w:tabs>
          <w:tab w:val="left" w:pos="10260"/>
        </w:tabs>
        <w:autoSpaceDE/>
        <w:autoSpaceDN/>
        <w:spacing w:after="120" w:line="276" w:lineRule="auto"/>
        <w:ind w:right="210"/>
        <w:contextualSpacing/>
        <w:jc w:val="both"/>
        <w:rPr>
          <w:sz w:val="24"/>
          <w:szCs w:val="24"/>
        </w:rPr>
      </w:pPr>
      <w:r w:rsidRPr="00692733">
        <w:rPr>
          <w:sz w:val="24"/>
          <w:szCs w:val="24"/>
        </w:rPr>
        <w:t>analizării evoluţiei implementării proiectului, raportat la  graficul de activităţi stabilit prin contract, bugetul proiectului și calendarul estimativ al achizițiilor;</w:t>
      </w:r>
    </w:p>
    <w:p w14:paraId="60F4448A" w14:textId="77777777" w:rsidR="00CE5EF4" w:rsidRPr="00692733" w:rsidRDefault="00CE5EF4" w:rsidP="00813163">
      <w:pPr>
        <w:widowControl/>
        <w:numPr>
          <w:ilvl w:val="0"/>
          <w:numId w:val="116"/>
        </w:numPr>
        <w:tabs>
          <w:tab w:val="left" w:pos="10260"/>
        </w:tabs>
        <w:autoSpaceDE/>
        <w:autoSpaceDN/>
        <w:spacing w:after="120" w:line="276" w:lineRule="auto"/>
        <w:ind w:right="210"/>
        <w:contextualSpacing/>
        <w:jc w:val="both"/>
        <w:rPr>
          <w:sz w:val="24"/>
          <w:szCs w:val="24"/>
        </w:rPr>
      </w:pPr>
      <w:r w:rsidRPr="00692733">
        <w:rPr>
          <w:sz w:val="24"/>
          <w:szCs w:val="24"/>
        </w:rPr>
        <w:t>identificării problemelor care apar pe parcursul implementării proiectului, precum și a cazurilor de succes și bunelor practici.</w:t>
      </w:r>
    </w:p>
    <w:p w14:paraId="15F647D0" w14:textId="77777777" w:rsidR="00CE5EF4" w:rsidRPr="00692733" w:rsidRDefault="00CE5EF4" w:rsidP="00692733">
      <w:pPr>
        <w:tabs>
          <w:tab w:val="left" w:pos="10260"/>
        </w:tabs>
        <w:spacing w:after="120"/>
        <w:ind w:right="210" w:firstLine="720"/>
        <w:contextualSpacing/>
        <w:jc w:val="both"/>
        <w:rPr>
          <w:sz w:val="24"/>
          <w:szCs w:val="24"/>
        </w:rPr>
      </w:pPr>
      <w:r w:rsidRPr="00692733">
        <w:rPr>
          <w:sz w:val="24"/>
          <w:szCs w:val="24"/>
        </w:rPr>
        <w:t>Vizita AM/OIC de monitorizare pe parcursul implementării proiectului</w:t>
      </w:r>
    </w:p>
    <w:p w14:paraId="242DBCB3" w14:textId="77777777" w:rsidR="00CE5EF4" w:rsidRPr="00692733" w:rsidRDefault="00CE5EF4" w:rsidP="00813163">
      <w:pPr>
        <w:widowControl/>
        <w:numPr>
          <w:ilvl w:val="0"/>
          <w:numId w:val="117"/>
        </w:numPr>
        <w:tabs>
          <w:tab w:val="left" w:pos="10260"/>
        </w:tabs>
        <w:autoSpaceDE/>
        <w:autoSpaceDN/>
        <w:spacing w:after="120" w:line="276" w:lineRule="auto"/>
        <w:ind w:right="210"/>
        <w:contextualSpacing/>
        <w:jc w:val="both"/>
        <w:rPr>
          <w:sz w:val="24"/>
          <w:szCs w:val="24"/>
        </w:rPr>
      </w:pPr>
      <w:r w:rsidRPr="00692733">
        <w:rPr>
          <w:sz w:val="24"/>
          <w:szCs w:val="24"/>
        </w:rPr>
        <w:t>are în vedere verificarea existenţei fizice şi funcţionalitatea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09ACD31B" w14:textId="77777777" w:rsidR="00CE5EF4" w:rsidRPr="00692733" w:rsidRDefault="00CE5EF4" w:rsidP="00813163">
      <w:pPr>
        <w:widowControl/>
        <w:numPr>
          <w:ilvl w:val="0"/>
          <w:numId w:val="117"/>
        </w:numPr>
        <w:tabs>
          <w:tab w:val="left" w:pos="10260"/>
        </w:tabs>
        <w:autoSpaceDE/>
        <w:autoSpaceDN/>
        <w:spacing w:after="120" w:line="276" w:lineRule="auto"/>
        <w:ind w:right="210"/>
        <w:contextualSpacing/>
        <w:jc w:val="both"/>
        <w:rPr>
          <w:sz w:val="24"/>
          <w:szCs w:val="24"/>
        </w:rPr>
      </w:pPr>
      <w:r w:rsidRPr="00692733">
        <w:rPr>
          <w:sz w:val="24"/>
          <w:szCs w:val="24"/>
        </w:rPr>
        <w:t>facilitează contactul dintre reprezentanţii AM/OIC şi beneficiari în scopul comunicării problemelor care pot împiedica implementarea corespunzătoare a proiectului;urmăreşte:</w:t>
      </w:r>
    </w:p>
    <w:p w14:paraId="462B6F80" w14:textId="77777777" w:rsidR="00CE5EF4" w:rsidRPr="00692733" w:rsidRDefault="00CE5EF4" w:rsidP="00813163">
      <w:pPr>
        <w:widowControl/>
        <w:numPr>
          <w:ilvl w:val="0"/>
          <w:numId w:val="117"/>
        </w:numPr>
        <w:tabs>
          <w:tab w:val="left" w:pos="10260"/>
        </w:tabs>
        <w:autoSpaceDE/>
        <w:autoSpaceDN/>
        <w:spacing w:after="120" w:line="276" w:lineRule="auto"/>
        <w:ind w:right="210"/>
        <w:contextualSpacing/>
        <w:jc w:val="both"/>
        <w:rPr>
          <w:sz w:val="24"/>
          <w:szCs w:val="24"/>
        </w:rPr>
      </w:pPr>
      <w:r w:rsidRPr="00692733">
        <w:rPr>
          <w:sz w:val="24"/>
          <w:szCs w:val="24"/>
        </w:rPr>
        <w:t>să se asigure de faptul că proiectul se derulează conform Contractului de Finanţare;</w:t>
      </w:r>
    </w:p>
    <w:p w14:paraId="0B61604A" w14:textId="77777777" w:rsidR="00CE5EF4" w:rsidRPr="00692733" w:rsidRDefault="00CE5EF4" w:rsidP="00813163">
      <w:pPr>
        <w:widowControl/>
        <w:numPr>
          <w:ilvl w:val="0"/>
          <w:numId w:val="117"/>
        </w:numPr>
        <w:tabs>
          <w:tab w:val="left" w:pos="10260"/>
        </w:tabs>
        <w:autoSpaceDE/>
        <w:autoSpaceDN/>
        <w:spacing w:after="120" w:line="276" w:lineRule="auto"/>
        <w:ind w:right="210"/>
        <w:contextualSpacing/>
        <w:jc w:val="both"/>
        <w:rPr>
          <w:sz w:val="24"/>
          <w:szCs w:val="24"/>
        </w:rPr>
      </w:pPr>
      <w:r w:rsidRPr="00692733">
        <w:rPr>
          <w:sz w:val="24"/>
          <w:szCs w:val="24"/>
        </w:rPr>
        <w:t>să identifice, în timp util, posibilele probleme şi să propună măsuri de rezolvare a acestora, precum şi îmbunătăţirea activităţii de implementare;</w:t>
      </w:r>
    </w:p>
    <w:p w14:paraId="31B7A1BE" w14:textId="77777777" w:rsidR="00CE5EF4" w:rsidRPr="00692733" w:rsidRDefault="00CE5EF4" w:rsidP="00813163">
      <w:pPr>
        <w:widowControl/>
        <w:numPr>
          <w:ilvl w:val="0"/>
          <w:numId w:val="117"/>
        </w:numPr>
        <w:tabs>
          <w:tab w:val="left" w:pos="10260"/>
        </w:tabs>
        <w:autoSpaceDE/>
        <w:autoSpaceDN/>
        <w:spacing w:after="120" w:line="276" w:lineRule="auto"/>
        <w:ind w:right="210"/>
        <w:contextualSpacing/>
        <w:jc w:val="both"/>
        <w:rPr>
          <w:sz w:val="24"/>
          <w:szCs w:val="24"/>
        </w:rPr>
      </w:pPr>
      <w:r w:rsidRPr="00692733">
        <w:rPr>
          <w:sz w:val="24"/>
          <w:szCs w:val="24"/>
        </w:rPr>
        <w:t xml:space="preserve">să identifice elementele de succes ale proiectului și bune practici; </w:t>
      </w:r>
    </w:p>
    <w:p w14:paraId="6CC4CBF7" w14:textId="77777777" w:rsidR="00CE5EF4" w:rsidRPr="00692733" w:rsidRDefault="00CE5EF4" w:rsidP="00692733">
      <w:pPr>
        <w:tabs>
          <w:tab w:val="left" w:pos="10260"/>
        </w:tabs>
        <w:spacing w:after="120"/>
        <w:ind w:right="210" w:firstLine="720"/>
        <w:contextualSpacing/>
        <w:jc w:val="both"/>
        <w:rPr>
          <w:sz w:val="24"/>
          <w:szCs w:val="24"/>
        </w:rPr>
      </w:pPr>
      <w:r w:rsidRPr="00692733">
        <w:rPr>
          <w:sz w:val="24"/>
          <w:szCs w:val="24"/>
        </w:rPr>
        <w:t xml:space="preserve"> Analiza durabilităţii proiectului se realizează de OIC pe baza Rapoartelor de Durabilitate întocmite de beneficiar și a vizitelor de monitorizare, pentru  a se asigura de  sustenabilitatea proiectelor, precum și de faptul că toate contribuţiile din fonduri se atribuie numai proiectelor care, în termen de 3/5 </w:t>
      </w:r>
      <w:r w:rsidRPr="00692733">
        <w:rPr>
          <w:sz w:val="24"/>
          <w:szCs w:val="24"/>
        </w:rPr>
        <w:lastRenderedPageBreak/>
        <w:t>ani de la încheierea acestora,  nu au fost afectate de nicio modificare, respectiv:</w:t>
      </w:r>
    </w:p>
    <w:p w14:paraId="54D1A9AE" w14:textId="77777777" w:rsidR="00CE5EF4" w:rsidRPr="00692733" w:rsidRDefault="00CE5EF4" w:rsidP="00813163">
      <w:pPr>
        <w:widowControl/>
        <w:numPr>
          <w:ilvl w:val="0"/>
          <w:numId w:val="117"/>
        </w:numPr>
        <w:tabs>
          <w:tab w:val="left" w:pos="10260"/>
        </w:tabs>
        <w:autoSpaceDE/>
        <w:autoSpaceDN/>
        <w:spacing w:after="120" w:line="276" w:lineRule="auto"/>
        <w:ind w:right="210"/>
        <w:contextualSpacing/>
        <w:jc w:val="both"/>
        <w:rPr>
          <w:sz w:val="24"/>
          <w:szCs w:val="24"/>
        </w:rPr>
      </w:pPr>
      <w:r w:rsidRPr="00692733">
        <w:rPr>
          <w:sz w:val="24"/>
          <w:szCs w:val="24"/>
        </w:rPr>
        <w:t xml:space="preserve">schimbarea substanțială care să le afecteze natura, obiectivele sau condiţiile de realizare  și care ar determina subminarea obiectivelor inițiale ale acestora; </w:t>
      </w:r>
    </w:p>
    <w:p w14:paraId="0A67683B" w14:textId="77777777" w:rsidR="00CE5EF4" w:rsidRPr="00692733" w:rsidRDefault="00CE5EF4" w:rsidP="00813163">
      <w:pPr>
        <w:widowControl/>
        <w:numPr>
          <w:ilvl w:val="0"/>
          <w:numId w:val="117"/>
        </w:numPr>
        <w:tabs>
          <w:tab w:val="left" w:pos="10260"/>
        </w:tabs>
        <w:autoSpaceDE/>
        <w:autoSpaceDN/>
        <w:spacing w:after="120" w:line="276" w:lineRule="auto"/>
        <w:ind w:right="210"/>
        <w:contextualSpacing/>
        <w:jc w:val="both"/>
        <w:rPr>
          <w:sz w:val="24"/>
          <w:szCs w:val="24"/>
        </w:rPr>
      </w:pPr>
      <w:r w:rsidRPr="00692733">
        <w:rPr>
          <w:sz w:val="24"/>
          <w:szCs w:val="24"/>
        </w:rPr>
        <w:t>schimbarea asupra  proprietăţii unui element de infrastructură care conferă un avantaj nejustificat unei întreprinderi sau unui organism public;</w:t>
      </w:r>
    </w:p>
    <w:p w14:paraId="3C16681D" w14:textId="77777777" w:rsidR="00CE5EF4" w:rsidRPr="00692733" w:rsidRDefault="00CE5EF4" w:rsidP="00813163">
      <w:pPr>
        <w:widowControl/>
        <w:numPr>
          <w:ilvl w:val="0"/>
          <w:numId w:val="118"/>
        </w:numPr>
        <w:tabs>
          <w:tab w:val="left" w:pos="10260"/>
        </w:tabs>
        <w:autoSpaceDE/>
        <w:autoSpaceDN/>
        <w:spacing w:after="120" w:line="276" w:lineRule="auto"/>
        <w:ind w:right="210"/>
        <w:contextualSpacing/>
        <w:jc w:val="both"/>
        <w:rPr>
          <w:sz w:val="24"/>
          <w:szCs w:val="24"/>
        </w:rPr>
      </w:pPr>
      <w:r w:rsidRPr="00692733">
        <w:rPr>
          <w:sz w:val="24"/>
          <w:szCs w:val="24"/>
        </w:rPr>
        <w:t>încetarea sau delocalizarea unei activități productive în afara zonei eligibile.</w:t>
      </w:r>
    </w:p>
    <w:p w14:paraId="42A501B8" w14:textId="77777777" w:rsidR="00CE5EF4" w:rsidRPr="00692733" w:rsidRDefault="00CE5EF4" w:rsidP="00692733">
      <w:pPr>
        <w:tabs>
          <w:tab w:val="left" w:pos="10260"/>
        </w:tabs>
        <w:spacing w:after="120"/>
        <w:ind w:right="210" w:firstLine="720"/>
        <w:contextualSpacing/>
        <w:jc w:val="both"/>
        <w:rPr>
          <w:sz w:val="24"/>
          <w:szCs w:val="24"/>
        </w:rPr>
      </w:pPr>
      <w:r w:rsidRPr="00692733">
        <w:rPr>
          <w:sz w:val="24"/>
          <w:szCs w:val="24"/>
        </w:rPr>
        <w:t>Vizita de monitorizare a durabilităţii proiectului</w:t>
      </w:r>
    </w:p>
    <w:p w14:paraId="4F3FB9DF" w14:textId="77777777" w:rsidR="00CE5EF4" w:rsidRPr="00692733" w:rsidRDefault="00CE5EF4" w:rsidP="00813163">
      <w:pPr>
        <w:widowControl/>
        <w:numPr>
          <w:ilvl w:val="0"/>
          <w:numId w:val="118"/>
        </w:numPr>
        <w:tabs>
          <w:tab w:val="left" w:pos="10260"/>
        </w:tabs>
        <w:autoSpaceDE/>
        <w:autoSpaceDN/>
        <w:spacing w:after="120" w:line="276" w:lineRule="auto"/>
        <w:ind w:right="210"/>
        <w:contextualSpacing/>
        <w:jc w:val="both"/>
        <w:rPr>
          <w:sz w:val="24"/>
          <w:szCs w:val="24"/>
        </w:rPr>
      </w:pPr>
      <w:r w:rsidRPr="00692733">
        <w:rPr>
          <w:sz w:val="24"/>
          <w:szCs w:val="24"/>
        </w:rPr>
        <w:t xml:space="preserve">se realizează la locul de implementare a proiectului/sediul beneficiarului şi la entităţile care utilizează echipamentele; </w:t>
      </w:r>
    </w:p>
    <w:p w14:paraId="5ACA8B88" w14:textId="77777777" w:rsidR="00CE5EF4" w:rsidRPr="00692733" w:rsidRDefault="00CE5EF4" w:rsidP="00813163">
      <w:pPr>
        <w:widowControl/>
        <w:numPr>
          <w:ilvl w:val="0"/>
          <w:numId w:val="118"/>
        </w:numPr>
        <w:tabs>
          <w:tab w:val="left" w:pos="10260"/>
        </w:tabs>
        <w:autoSpaceDE/>
        <w:autoSpaceDN/>
        <w:spacing w:after="120" w:line="276" w:lineRule="auto"/>
        <w:ind w:right="210"/>
        <w:contextualSpacing/>
        <w:jc w:val="both"/>
        <w:rPr>
          <w:sz w:val="24"/>
          <w:szCs w:val="24"/>
        </w:rPr>
      </w:pPr>
      <w:r w:rsidRPr="00692733">
        <w:rPr>
          <w:sz w:val="24"/>
          <w:szCs w:val="24"/>
        </w:rPr>
        <w:t xml:space="preserve">are ca scop verificarea la fața locului a faptului ca beneficiarul a asigurat durabilitatea  proiectului. </w:t>
      </w:r>
    </w:p>
    <w:p w14:paraId="2757D359" w14:textId="77777777" w:rsidR="00CE5EF4" w:rsidRPr="00692733" w:rsidRDefault="00CE5EF4" w:rsidP="00692733">
      <w:pPr>
        <w:tabs>
          <w:tab w:val="left" w:pos="10260"/>
        </w:tabs>
        <w:spacing w:after="120"/>
        <w:ind w:right="210" w:firstLine="720"/>
        <w:contextualSpacing/>
        <w:jc w:val="both"/>
        <w:rPr>
          <w:sz w:val="24"/>
          <w:szCs w:val="24"/>
        </w:rPr>
      </w:pPr>
      <w:r w:rsidRPr="00692733">
        <w:rPr>
          <w:sz w:val="24"/>
          <w:szCs w:val="24"/>
        </w:rPr>
        <w:t>Beneficiarul are obligaţia de a participa la vizitele de monitorizare, de a furniza echipei de monitorizare a AM/OIC toate informaţiile solicitate şi de a permite accesul neîngrădit al acesteia la documentele aferente proiectului și rezultatele declarate ca obţinute pe parcursul implementării acestuia.</w:t>
      </w:r>
    </w:p>
    <w:p w14:paraId="6F53C93B" w14:textId="77777777" w:rsidR="00CE5EF4" w:rsidRPr="00692733" w:rsidRDefault="00CE5EF4" w:rsidP="00692733">
      <w:pPr>
        <w:tabs>
          <w:tab w:val="left" w:pos="10260"/>
        </w:tabs>
        <w:spacing w:after="120"/>
        <w:ind w:right="210" w:firstLine="720"/>
        <w:contextualSpacing/>
        <w:jc w:val="both"/>
        <w:rPr>
          <w:sz w:val="24"/>
          <w:szCs w:val="24"/>
        </w:rPr>
      </w:pPr>
      <w:r w:rsidRPr="00692733">
        <w:rPr>
          <w:sz w:val="24"/>
          <w:szCs w:val="24"/>
        </w:rPr>
        <w:t xml:space="preserve">Vizitele de monitorizare la faţa locului, în echipe mixte cu personal din cadrul serviciului  cu atribuţii in verificarea cererilor de rambursare/ şi/sau experţi externi în perioada de implementare în vederea analizării progresului proiectului, a modului în care proiectele finanțate respectă prevederile schemelor de ajutor de stat/de minimis (acolo unde este cazul) și condițiile contractuale și elaborează/tehnoredactează rapoarte de vizită la fața locului; </w:t>
      </w:r>
    </w:p>
    <w:p w14:paraId="7C5BDCB5" w14:textId="77777777" w:rsidR="00CE5EF4" w:rsidRPr="00692733" w:rsidRDefault="00CE5EF4" w:rsidP="00692733">
      <w:pPr>
        <w:tabs>
          <w:tab w:val="left" w:pos="10260"/>
        </w:tabs>
        <w:ind w:right="210"/>
        <w:jc w:val="both"/>
        <w:rPr>
          <w:sz w:val="24"/>
          <w:szCs w:val="24"/>
        </w:rPr>
      </w:pPr>
      <w:r w:rsidRPr="00692733">
        <w:rPr>
          <w:sz w:val="24"/>
          <w:szCs w:val="24"/>
        </w:rPr>
        <w:tab/>
        <w:t xml:space="preserve"> </w:t>
      </w:r>
    </w:p>
    <w:p w14:paraId="6B2F0AC1" w14:textId="77777777" w:rsidR="00CE5EF4" w:rsidRPr="00692733" w:rsidRDefault="00CE5EF4" w:rsidP="00692733">
      <w:pPr>
        <w:tabs>
          <w:tab w:val="left" w:pos="10260"/>
        </w:tabs>
        <w:spacing w:after="120"/>
        <w:ind w:right="210"/>
        <w:contextualSpacing/>
        <w:jc w:val="both"/>
        <w:rPr>
          <w:b/>
          <w:sz w:val="24"/>
          <w:szCs w:val="24"/>
          <w:u w:val="single"/>
        </w:rPr>
      </w:pPr>
      <w:r w:rsidRPr="00692733">
        <w:rPr>
          <w:b/>
          <w:sz w:val="24"/>
          <w:szCs w:val="24"/>
          <w:u w:val="single"/>
        </w:rPr>
        <w:t>Control și audit</w:t>
      </w:r>
    </w:p>
    <w:p w14:paraId="06BC89D3" w14:textId="77777777" w:rsidR="00CE5EF4" w:rsidRPr="00692733" w:rsidRDefault="00CE5EF4" w:rsidP="00692733">
      <w:pPr>
        <w:tabs>
          <w:tab w:val="left" w:pos="10260"/>
        </w:tabs>
        <w:spacing w:after="120"/>
        <w:ind w:right="210"/>
        <w:contextualSpacing/>
        <w:jc w:val="both"/>
        <w:rPr>
          <w:b/>
          <w:sz w:val="24"/>
          <w:szCs w:val="24"/>
          <w:u w:val="single"/>
        </w:rPr>
      </w:pPr>
    </w:p>
    <w:p w14:paraId="0A0012F0" w14:textId="77777777" w:rsidR="00CE5EF4" w:rsidRPr="00692733" w:rsidRDefault="00CE5EF4" w:rsidP="00692733">
      <w:pPr>
        <w:tabs>
          <w:tab w:val="left" w:pos="10260"/>
        </w:tabs>
        <w:spacing w:after="120"/>
        <w:ind w:right="210"/>
        <w:contextualSpacing/>
        <w:jc w:val="both"/>
        <w:rPr>
          <w:sz w:val="24"/>
          <w:szCs w:val="24"/>
        </w:rPr>
      </w:pPr>
      <w:r w:rsidRPr="00692733">
        <w:rPr>
          <w:sz w:val="24"/>
          <w:szCs w:val="24"/>
        </w:rPr>
        <w:t>Autoritatea de Management a POC, OIC şi alte structuri cu atribuţii de control/verificare/audit a finanţărilor nerambursabile din fondurile structurale pot efectua misiuni de control în perioada de implementare a proiectului, pe durata contractului de finanţare, cât şi până la expirarea termenului de 3/5 ani de la data plății finale către beneficiar pentru menținerea investiției și 10 ani de la data plății finale către beneficiari pentru verificarea condiției ca investiția să nu fi fost delocalizată în afara Uniunii Europene (art. 71</w:t>
      </w:r>
      <w:r w:rsidR="003162AC">
        <w:rPr>
          <w:sz w:val="24"/>
          <w:szCs w:val="24"/>
        </w:rPr>
        <w:t>din</w:t>
      </w:r>
      <w:r w:rsidRPr="00692733">
        <w:rPr>
          <w:sz w:val="24"/>
          <w:szCs w:val="24"/>
        </w:rPr>
        <w:t xml:space="preserve"> Regulament</w:t>
      </w:r>
      <w:r w:rsidR="00245E0D">
        <w:rPr>
          <w:sz w:val="24"/>
          <w:szCs w:val="24"/>
        </w:rPr>
        <w:t>ul</w:t>
      </w:r>
      <w:r w:rsidRPr="00692733">
        <w:rPr>
          <w:sz w:val="24"/>
          <w:szCs w:val="24"/>
        </w:rPr>
        <w:t xml:space="preserve"> UE 1303/2013).</w:t>
      </w:r>
    </w:p>
    <w:p w14:paraId="3FE325E7" w14:textId="77777777" w:rsidR="00CE5EF4" w:rsidRPr="00692733" w:rsidRDefault="00CE5EF4" w:rsidP="00692733">
      <w:pPr>
        <w:tabs>
          <w:tab w:val="left" w:pos="10260"/>
        </w:tabs>
        <w:spacing w:after="120"/>
        <w:ind w:right="210"/>
        <w:contextualSpacing/>
        <w:jc w:val="both"/>
        <w:rPr>
          <w:sz w:val="24"/>
          <w:szCs w:val="24"/>
        </w:rPr>
      </w:pPr>
      <w:r w:rsidRPr="00692733">
        <w:rPr>
          <w:sz w:val="24"/>
          <w:szCs w:val="24"/>
        </w:rPr>
        <w:t>Beneficiarul trebuie să ţină o evidenţă contabilă distinctă a proiectului şi să asigure înregistrări contabile separate şi transparente ale implementării proiectului. Beneficiarul trebuie să păstreze toate înregistrările/registrele timp de 10 ani de la data  plății finale către beneficiari.</w:t>
      </w:r>
    </w:p>
    <w:p w14:paraId="0831E8E9" w14:textId="77777777" w:rsidR="00CE5EF4" w:rsidRPr="00692733" w:rsidRDefault="00CE5EF4" w:rsidP="00692733">
      <w:pPr>
        <w:tabs>
          <w:tab w:val="left" w:pos="10260"/>
        </w:tabs>
        <w:spacing w:after="120"/>
        <w:ind w:right="210"/>
        <w:contextualSpacing/>
        <w:jc w:val="both"/>
        <w:rPr>
          <w:sz w:val="24"/>
          <w:szCs w:val="24"/>
        </w:rPr>
      </w:pPr>
      <w:r w:rsidRPr="00692733">
        <w:rPr>
          <w:sz w:val="24"/>
          <w:szCs w:val="24"/>
        </w:rPr>
        <w:t>Beneficiarul are obligaţia de a păstra şi de a pune la dispoziţia organismelor abilitate, după finalizarea perioadei de implementare a proiectului, inventarul asupra activelor dobândite prin Instrumentele Structurale, pe o perioadă de 10 ani de la data plații finale către beneficiari.</w:t>
      </w:r>
    </w:p>
    <w:p w14:paraId="7DC0EBE3" w14:textId="77777777" w:rsidR="00CE5EF4" w:rsidRPr="00692733" w:rsidRDefault="00CE5EF4" w:rsidP="00692733">
      <w:pPr>
        <w:tabs>
          <w:tab w:val="left" w:pos="10260"/>
        </w:tabs>
        <w:spacing w:after="120"/>
        <w:ind w:right="210"/>
        <w:contextualSpacing/>
        <w:jc w:val="both"/>
        <w:rPr>
          <w:sz w:val="24"/>
          <w:szCs w:val="24"/>
        </w:rPr>
      </w:pPr>
    </w:p>
    <w:p w14:paraId="6D265AF9" w14:textId="77777777" w:rsidR="00CE5EF4" w:rsidRPr="00692733" w:rsidRDefault="00CE5EF4" w:rsidP="00692733">
      <w:pPr>
        <w:tabs>
          <w:tab w:val="left" w:pos="10260"/>
        </w:tabs>
        <w:spacing w:after="120"/>
        <w:ind w:right="210"/>
        <w:contextualSpacing/>
        <w:jc w:val="both"/>
        <w:rPr>
          <w:sz w:val="24"/>
          <w:szCs w:val="24"/>
        </w:rPr>
      </w:pPr>
      <w:r w:rsidRPr="00692733">
        <w:rPr>
          <w:sz w:val="24"/>
          <w:szCs w:val="24"/>
        </w:rPr>
        <w:t xml:space="preserve">Beneficiarul are obligaţia să furnizeze orice informaţii de natură tehnică sau financiară legate de proiect solicitate de către Autoritatea de Management, Organismul Intermediar, Autoritatea de Plată/Certificare, Autoritatea de Audit, Comisia Europeană sau orice alt organism abilitat să verifice sau să realizeze auditul asupra modului de implementare a proiectelor cofinanţate din instrumente structurale. Beneficiarul are obligaţia de a asigura disponibilitatea şi prezenţa personalului implicat în implementarea proiectului pe întreaga durată a verificărilor. </w:t>
      </w:r>
    </w:p>
    <w:p w14:paraId="737CF7DE" w14:textId="77777777" w:rsidR="00CE5EF4" w:rsidRPr="00692733" w:rsidRDefault="00CE5EF4" w:rsidP="00692733">
      <w:pPr>
        <w:tabs>
          <w:tab w:val="left" w:pos="10260"/>
        </w:tabs>
        <w:spacing w:after="120"/>
        <w:ind w:right="210"/>
        <w:contextualSpacing/>
        <w:jc w:val="both"/>
        <w:rPr>
          <w:sz w:val="24"/>
          <w:szCs w:val="24"/>
        </w:rPr>
      </w:pPr>
      <w:r w:rsidRPr="00692733">
        <w:rPr>
          <w:sz w:val="24"/>
          <w:szCs w:val="24"/>
        </w:rPr>
        <w:t>Beneficiarul are obligaţia să acorde dreptul de acces la locurile şi spaţiile unde se implementează sau a fost implementat proiectul, inclusiv acces la sistemele informatice, precum şi la toate documentele şi fişierele informatice privind gestiunea tehnică şi financiară a proiectului. Documentele trebuie să fie uşor accesibile şi arhivate, astfel încât să permită verificarea lor.</w:t>
      </w:r>
    </w:p>
    <w:p w14:paraId="1C3DF1C4" w14:textId="77777777" w:rsidR="00CE5EF4" w:rsidRPr="00692733" w:rsidRDefault="00CE5EF4" w:rsidP="00692733">
      <w:pPr>
        <w:tabs>
          <w:tab w:val="left" w:pos="10260"/>
        </w:tabs>
        <w:ind w:right="210"/>
        <w:rPr>
          <w:sz w:val="24"/>
          <w:szCs w:val="24"/>
        </w:rPr>
      </w:pPr>
      <w:r w:rsidRPr="00692733">
        <w:rPr>
          <w:sz w:val="24"/>
          <w:szCs w:val="24"/>
        </w:rPr>
        <w:t>În cazul neregulilor constatate, recuperarea debitului se realizează conform prevederilor  legale în domeniu.</w:t>
      </w:r>
    </w:p>
    <w:tbl>
      <w:tblPr>
        <w:tblW w:w="0" w:type="auto"/>
        <w:tblInd w:w="108" w:type="dxa"/>
        <w:tblLayout w:type="fixed"/>
        <w:tblLook w:val="0000" w:firstRow="0" w:lastRow="0" w:firstColumn="0" w:lastColumn="0" w:noHBand="0" w:noVBand="0"/>
      </w:tblPr>
      <w:tblGrid>
        <w:gridCol w:w="1588"/>
        <w:gridCol w:w="8002"/>
      </w:tblGrid>
      <w:tr w:rsidR="00CE5EF4" w:rsidRPr="00692733" w14:paraId="1E510C95" w14:textId="77777777" w:rsidTr="009B7998">
        <w:trPr>
          <w:trHeight w:val="2021"/>
        </w:trPr>
        <w:tc>
          <w:tcPr>
            <w:tcW w:w="1588" w:type="dxa"/>
            <w:tcBorders>
              <w:top w:val="single" w:sz="4" w:space="0" w:color="000000"/>
              <w:left w:val="single" w:sz="4" w:space="0" w:color="000000"/>
              <w:bottom w:val="single" w:sz="4" w:space="0" w:color="000000"/>
            </w:tcBorders>
            <w:vAlign w:val="center"/>
          </w:tcPr>
          <w:p w14:paraId="0F70B842" w14:textId="77777777" w:rsidR="00CE5EF4" w:rsidRPr="00692733" w:rsidRDefault="00CE5EF4" w:rsidP="00692733">
            <w:pPr>
              <w:tabs>
                <w:tab w:val="left" w:pos="10260"/>
              </w:tabs>
              <w:spacing w:after="120"/>
              <w:ind w:right="210"/>
              <w:contextualSpacing/>
              <w:jc w:val="both"/>
              <w:rPr>
                <w:sz w:val="24"/>
                <w:szCs w:val="24"/>
              </w:rPr>
            </w:pPr>
            <w:r w:rsidRPr="00692733">
              <w:rPr>
                <w:b/>
                <w:i/>
                <w:sz w:val="24"/>
                <w:szCs w:val="24"/>
              </w:rPr>
              <w:lastRenderedPageBreak/>
              <w:t>ATENŢIE!</w:t>
            </w:r>
          </w:p>
        </w:tc>
        <w:tc>
          <w:tcPr>
            <w:tcW w:w="8002" w:type="dxa"/>
            <w:tcBorders>
              <w:top w:val="single" w:sz="4" w:space="0" w:color="000000"/>
              <w:left w:val="single" w:sz="4" w:space="0" w:color="000000"/>
              <w:bottom w:val="single" w:sz="4" w:space="0" w:color="000000"/>
              <w:right w:val="single" w:sz="4" w:space="0" w:color="000000"/>
            </w:tcBorders>
          </w:tcPr>
          <w:p w14:paraId="72597D76" w14:textId="77777777" w:rsidR="00CE5EF4" w:rsidRPr="00692733" w:rsidRDefault="00CE5EF4" w:rsidP="00692733">
            <w:pPr>
              <w:tabs>
                <w:tab w:val="left" w:pos="10260"/>
              </w:tabs>
              <w:spacing w:after="120"/>
              <w:ind w:right="210"/>
              <w:contextualSpacing/>
              <w:jc w:val="both"/>
              <w:rPr>
                <w:sz w:val="24"/>
                <w:szCs w:val="24"/>
              </w:rPr>
            </w:pPr>
            <w:r w:rsidRPr="00692733">
              <w:rPr>
                <w:sz w:val="24"/>
                <w:szCs w:val="24"/>
              </w:rPr>
              <w:t>Beneficiarul trebuie să păstreze timp de minim 10 ani de la data efectuării plății finale toate documentele referitoare la finanțarea primită.</w:t>
            </w:r>
          </w:p>
          <w:p w14:paraId="6E2F0EA0" w14:textId="77777777" w:rsidR="00CE5EF4" w:rsidRPr="00692733" w:rsidRDefault="00CE5EF4" w:rsidP="00692733">
            <w:pPr>
              <w:tabs>
                <w:tab w:val="left" w:pos="10260"/>
              </w:tabs>
              <w:spacing w:after="120"/>
              <w:ind w:right="210"/>
              <w:contextualSpacing/>
              <w:jc w:val="both"/>
              <w:rPr>
                <w:sz w:val="24"/>
                <w:szCs w:val="24"/>
              </w:rPr>
            </w:pPr>
            <w:r w:rsidRPr="00692733">
              <w:rPr>
                <w:sz w:val="24"/>
                <w:szCs w:val="24"/>
              </w:rPr>
              <w:t>Această evidenţă trebuie să conţină informaţiile necesare pentru a demonstra respectarea tuturor condiţiilor impuse prin actul de acordare a finanțării, cum sunt: datele de identificare a beneficiarului, durata, cheltuielile eligibile, valoarea, momentul şi modalitatea acordării ajutorului, originea acestuia, durata, metoda de calcul a ajutoarelor acordate.</w:t>
            </w:r>
          </w:p>
        </w:tc>
      </w:tr>
    </w:tbl>
    <w:p w14:paraId="265C7EBB" w14:textId="77777777" w:rsidR="00CE5EF4" w:rsidRPr="00692733" w:rsidRDefault="00CE5EF4" w:rsidP="00692733">
      <w:pPr>
        <w:tabs>
          <w:tab w:val="left" w:pos="10260"/>
        </w:tabs>
        <w:ind w:right="210"/>
        <w:rPr>
          <w:sz w:val="24"/>
          <w:szCs w:val="24"/>
        </w:rPr>
      </w:pPr>
    </w:p>
    <w:p w14:paraId="4576942A" w14:textId="77777777" w:rsidR="00CE5EF4" w:rsidRPr="00692733" w:rsidRDefault="00CE5EF4" w:rsidP="00692733">
      <w:pPr>
        <w:pStyle w:val="Heading1"/>
        <w:tabs>
          <w:tab w:val="left" w:pos="10260"/>
        </w:tabs>
        <w:ind w:right="210"/>
      </w:pPr>
      <w:bookmarkStart w:id="175" w:name="_Toc468191585"/>
      <w:bookmarkStart w:id="176" w:name="_Toc468191669"/>
      <w:bookmarkStart w:id="177" w:name="_Toc475623753"/>
      <w:bookmarkStart w:id="178" w:name="_Toc485046762"/>
      <w:bookmarkStart w:id="179" w:name="_Toc488159071"/>
      <w:bookmarkStart w:id="180" w:name="_Toc491957555"/>
      <w:bookmarkStart w:id="181" w:name="_Toc491959021"/>
      <w:bookmarkStart w:id="182" w:name="_Toc491959072"/>
      <w:bookmarkStart w:id="183" w:name="_Toc491960672"/>
      <w:bookmarkStart w:id="184" w:name="_Toc491960704"/>
      <w:bookmarkStart w:id="185" w:name="_Toc491960946"/>
      <w:bookmarkStart w:id="186" w:name="_Toc492371797"/>
      <w:bookmarkStart w:id="187" w:name="_Toc498599280"/>
      <w:bookmarkStart w:id="188" w:name="_Toc506362216"/>
      <w:bookmarkStart w:id="189" w:name="_Toc74560939"/>
      <w:bookmarkStart w:id="190" w:name="_Toc20991930"/>
      <w:bookmarkStart w:id="191" w:name="_Toc81552891"/>
      <w:bookmarkStart w:id="192" w:name="_Toc105156096"/>
      <w:r w:rsidRPr="00692733">
        <w:t>CAPITOLUL 9. Informare și publicitate</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14:paraId="711EECFE" w14:textId="77777777" w:rsidR="00CE5EF4" w:rsidRPr="00692733" w:rsidRDefault="00CE5EF4" w:rsidP="00692733">
      <w:pPr>
        <w:pStyle w:val="NormalWeb"/>
        <w:tabs>
          <w:tab w:val="left" w:pos="10260"/>
        </w:tabs>
        <w:spacing w:before="0" w:beforeAutospacing="0" w:after="0" w:afterAutospacing="0"/>
        <w:ind w:right="210"/>
        <w:jc w:val="both"/>
        <w:rPr>
          <w:shd w:val="clear" w:color="auto" w:fill="FFFFFF"/>
          <w:lang w:val="ro-RO"/>
        </w:rPr>
      </w:pPr>
    </w:p>
    <w:p w14:paraId="4A76AF07" w14:textId="77777777" w:rsidR="00CE5EF4" w:rsidRPr="00692733" w:rsidRDefault="00CE5EF4" w:rsidP="00692733">
      <w:pPr>
        <w:pStyle w:val="NormalWeb"/>
        <w:tabs>
          <w:tab w:val="left" w:pos="10260"/>
        </w:tabs>
        <w:spacing w:before="0" w:beforeAutospacing="0" w:after="0" w:afterAutospacing="0"/>
        <w:ind w:right="210"/>
        <w:jc w:val="both"/>
        <w:rPr>
          <w:shd w:val="clear" w:color="auto" w:fill="FFFFFF"/>
          <w:lang w:val="ro-RO"/>
        </w:rPr>
      </w:pPr>
      <w:r w:rsidRPr="00692733">
        <w:rPr>
          <w:shd w:val="clear" w:color="auto" w:fill="FFFFFF"/>
          <w:lang w:val="ro-RO"/>
        </w:rPr>
        <w:t xml:space="preserve">Măsurile de informare şi comunicare privind operaţiunile finanţate din instrumente structurale sunt definite în conformitate cu prevederile Regulamentului UE </w:t>
      </w:r>
      <w:r w:rsidR="00245E0D">
        <w:rPr>
          <w:shd w:val="clear" w:color="auto" w:fill="FFFFFF"/>
          <w:lang w:val="ro-RO"/>
        </w:rPr>
        <w:t>n</w:t>
      </w:r>
      <w:r w:rsidRPr="00692733">
        <w:rPr>
          <w:shd w:val="clear" w:color="auto" w:fill="FFFFFF"/>
          <w:lang w:val="ro-RO"/>
        </w:rPr>
        <w:t xml:space="preserve">r. 1303/2013 şi Regulamentului CE Nr. 821/2014 (art.3, art. 4 </w:t>
      </w:r>
      <w:r w:rsidRPr="00692733">
        <w:rPr>
          <w:shd w:val="clear" w:color="auto" w:fill="FFFFFF"/>
          <w:lang w:val="it-IT"/>
        </w:rPr>
        <w:t>ș</w:t>
      </w:r>
      <w:r w:rsidRPr="00692733">
        <w:rPr>
          <w:shd w:val="clear" w:color="auto" w:fill="FFFFFF"/>
          <w:lang w:val="ro-RO"/>
        </w:rPr>
        <w:t>i Anexa II) privind stabilirea normelor de aplicare a Regulamentului (UE) nr. 1303/2013, cu modificările şi completările ulterioare. Astfel, este important ca rezultatele obtinute cu sprijinul fondurilor Uniunii să fie aduse în aten</w:t>
      </w:r>
      <w:r w:rsidRPr="000441D9">
        <w:rPr>
          <w:shd w:val="clear" w:color="auto" w:fill="FFFFFF"/>
          <w:lang w:val="ro-RO"/>
        </w:rPr>
        <w:t>ț</w:t>
      </w:r>
      <w:r w:rsidRPr="00692733">
        <w:rPr>
          <w:shd w:val="clear" w:color="auto" w:fill="FFFFFF"/>
          <w:lang w:val="ro-RO"/>
        </w:rPr>
        <w:t xml:space="preserve">ia publicului larg </w:t>
      </w:r>
      <w:r w:rsidRPr="000441D9">
        <w:rPr>
          <w:shd w:val="clear" w:color="auto" w:fill="FFFFFF"/>
          <w:lang w:val="ro-RO"/>
        </w:rPr>
        <w:t>ș</w:t>
      </w:r>
      <w:r w:rsidRPr="00692733">
        <w:rPr>
          <w:shd w:val="clear" w:color="auto" w:fill="FFFFFF"/>
          <w:lang w:val="ro-RO"/>
        </w:rPr>
        <w:t>i cetă</w:t>
      </w:r>
      <w:r w:rsidRPr="000441D9">
        <w:rPr>
          <w:shd w:val="clear" w:color="auto" w:fill="FFFFFF"/>
          <w:lang w:val="ro-RO"/>
        </w:rPr>
        <w:t>ț</w:t>
      </w:r>
      <w:r w:rsidRPr="00692733">
        <w:rPr>
          <w:shd w:val="clear" w:color="auto" w:fill="FFFFFF"/>
          <w:lang w:val="ro-RO"/>
        </w:rPr>
        <w:t>enii să cunoască modul în care sunt investite resursele financiare ale Uniunii.</w:t>
      </w:r>
    </w:p>
    <w:p w14:paraId="462588F8" w14:textId="77777777" w:rsidR="00CE5EF4" w:rsidRPr="00692733" w:rsidRDefault="00CE5EF4" w:rsidP="00692733">
      <w:pPr>
        <w:pStyle w:val="NormalWeb"/>
        <w:tabs>
          <w:tab w:val="left" w:pos="10260"/>
        </w:tabs>
        <w:spacing w:before="0" w:beforeAutospacing="0" w:after="0" w:afterAutospacing="0"/>
        <w:ind w:right="210"/>
        <w:jc w:val="both"/>
        <w:rPr>
          <w:shd w:val="clear" w:color="auto" w:fill="FFFFFF"/>
          <w:lang w:val="ro-RO"/>
        </w:rPr>
      </w:pPr>
    </w:p>
    <w:p w14:paraId="29045B60" w14:textId="77777777" w:rsidR="00CE5EF4" w:rsidRPr="00692733" w:rsidRDefault="00CE5EF4" w:rsidP="00692733">
      <w:pPr>
        <w:pStyle w:val="NormalWeb"/>
        <w:tabs>
          <w:tab w:val="left" w:pos="10260"/>
        </w:tabs>
        <w:spacing w:before="0" w:beforeAutospacing="0" w:after="0" w:afterAutospacing="0"/>
        <w:ind w:right="210"/>
        <w:jc w:val="both"/>
        <w:rPr>
          <w:shd w:val="clear" w:color="auto" w:fill="FFFFFF"/>
          <w:lang w:val="ro-RO"/>
        </w:rPr>
      </w:pPr>
      <w:r w:rsidRPr="00692733">
        <w:rPr>
          <w:shd w:val="clear" w:color="auto" w:fill="FFFFFF"/>
          <w:lang w:val="ro-RO"/>
        </w:rPr>
        <w:t>Acceptarea finanţării conduce la acceptarea de către Beneficiar a introducerii pe lista Opera</w:t>
      </w:r>
      <w:r w:rsidRPr="00692733">
        <w:rPr>
          <w:shd w:val="clear" w:color="auto" w:fill="FFFFFF"/>
          <w:lang w:val="it-IT"/>
        </w:rPr>
        <w:t>ț</w:t>
      </w:r>
      <w:r w:rsidRPr="00692733">
        <w:rPr>
          <w:shd w:val="clear" w:color="auto" w:fill="FFFFFF"/>
          <w:lang w:val="ro-RO"/>
        </w:rPr>
        <w:t>iunilor în conformitate cu prevederile art. 115 alin. (2) din Regulamentul UE Nr. 1303/2013 cu modificările şi completările ulterioare.</w:t>
      </w:r>
    </w:p>
    <w:p w14:paraId="27323E14" w14:textId="77777777" w:rsidR="00CE5EF4" w:rsidRPr="00692733" w:rsidRDefault="00CE5EF4" w:rsidP="00692733">
      <w:pPr>
        <w:pStyle w:val="NormalWeb"/>
        <w:tabs>
          <w:tab w:val="left" w:pos="10260"/>
        </w:tabs>
        <w:spacing w:before="0" w:beforeAutospacing="0" w:after="0" w:afterAutospacing="0"/>
        <w:ind w:right="210"/>
        <w:jc w:val="both"/>
        <w:rPr>
          <w:shd w:val="clear" w:color="auto" w:fill="FFFFFF"/>
          <w:lang w:val="ro-RO"/>
        </w:rPr>
      </w:pPr>
    </w:p>
    <w:p w14:paraId="4D8454B0" w14:textId="77777777" w:rsidR="00CE5EF4" w:rsidRPr="00692733" w:rsidRDefault="00CE5EF4" w:rsidP="00692733">
      <w:pPr>
        <w:pStyle w:val="NormalWeb"/>
        <w:tabs>
          <w:tab w:val="left" w:pos="10260"/>
        </w:tabs>
        <w:spacing w:before="0" w:beforeAutospacing="0" w:after="0" w:afterAutospacing="0"/>
        <w:ind w:right="210"/>
        <w:jc w:val="both"/>
        <w:rPr>
          <w:shd w:val="clear" w:color="auto" w:fill="FFFFFF"/>
          <w:lang w:val="ro-RO"/>
        </w:rPr>
      </w:pPr>
      <w:r w:rsidRPr="00692733">
        <w:rPr>
          <w:shd w:val="clear" w:color="auto" w:fill="FFFFFF"/>
          <w:lang w:val="ro-RO"/>
        </w:rPr>
        <w:t>Beneficiarii sunt responsabili pentru implementarea măsurilor de informare şi comunicare în legătură cu asistenţa financiară nerambursabilă obţinută prin POC, în acord cu prevederile Regulamentelor mentionate şi în conformitate cu cele declarate în Cererea de finanţare şi cu cele specificate în MANUALUL DE IDENTITATE VIZUALĂ, publicat pe site-ul (http://mfe.gov.ro/comunicare/strategie-de-comunicare/). Neîndeplinirea acestor obligaţii are drept consecinţă aplicarea de corecţii financiare.</w:t>
      </w:r>
    </w:p>
    <w:p w14:paraId="68B1D274" w14:textId="77777777" w:rsidR="00CE5EF4" w:rsidRPr="00692733" w:rsidRDefault="00CE5EF4" w:rsidP="00692733">
      <w:pPr>
        <w:pStyle w:val="NormalWeb"/>
        <w:tabs>
          <w:tab w:val="left" w:pos="10260"/>
        </w:tabs>
        <w:spacing w:before="0" w:beforeAutospacing="0" w:after="0" w:afterAutospacing="0"/>
        <w:ind w:right="210"/>
        <w:jc w:val="both"/>
        <w:rPr>
          <w:shd w:val="clear" w:color="auto" w:fill="FFFFFF"/>
          <w:lang w:val="ro-RO"/>
        </w:rPr>
      </w:pPr>
    </w:p>
    <w:p w14:paraId="08E3A946" w14:textId="77777777" w:rsidR="00CE5EF4" w:rsidRPr="00692733" w:rsidRDefault="00CE5EF4" w:rsidP="00692733">
      <w:pPr>
        <w:tabs>
          <w:tab w:val="left" w:pos="10260"/>
        </w:tabs>
        <w:spacing w:after="120"/>
        <w:ind w:right="210"/>
        <w:jc w:val="both"/>
        <w:rPr>
          <w:sz w:val="24"/>
          <w:szCs w:val="24"/>
        </w:rPr>
      </w:pPr>
      <w:r w:rsidRPr="00692733">
        <w:rPr>
          <w:sz w:val="24"/>
          <w:szCs w:val="24"/>
          <w:shd w:val="clear" w:color="auto" w:fill="FFFFFF"/>
        </w:rPr>
        <w:t>Informaţii suplimentare privind activitatea de informare şi publicitate care intră în obligaţiile asumate de beneficiar vor fi preluate în anexa aferentă din contractul de finanţare</w:t>
      </w:r>
    </w:p>
    <w:p w14:paraId="20E1A2F2" w14:textId="77777777" w:rsidR="00CE5EF4" w:rsidRPr="00692733" w:rsidRDefault="00CE5EF4" w:rsidP="00692733">
      <w:pPr>
        <w:tabs>
          <w:tab w:val="left" w:pos="10260"/>
        </w:tabs>
        <w:spacing w:after="120"/>
        <w:ind w:right="210"/>
        <w:jc w:val="both"/>
        <w:rPr>
          <w:b/>
          <w:sz w:val="24"/>
          <w:szCs w:val="24"/>
        </w:rPr>
      </w:pPr>
      <w:r w:rsidRPr="00692733">
        <w:rPr>
          <w:sz w:val="24"/>
          <w:szCs w:val="24"/>
        </w:rPr>
        <w:t>Eventualele întrebări pot fi trimise la:</w:t>
      </w:r>
    </w:p>
    <w:p w14:paraId="0B34E074" w14:textId="77777777" w:rsidR="00CE5EF4" w:rsidRPr="00692733" w:rsidRDefault="00CE5EF4" w:rsidP="00692733">
      <w:pPr>
        <w:tabs>
          <w:tab w:val="left" w:pos="10260"/>
        </w:tabs>
        <w:spacing w:after="120"/>
        <w:ind w:right="210"/>
        <w:jc w:val="both"/>
        <w:rPr>
          <w:b/>
          <w:sz w:val="24"/>
          <w:szCs w:val="24"/>
        </w:rPr>
      </w:pPr>
      <w:r w:rsidRPr="00692733">
        <w:rPr>
          <w:b/>
          <w:sz w:val="24"/>
          <w:szCs w:val="24"/>
        </w:rPr>
        <w:t xml:space="preserve">email: </w:t>
      </w:r>
      <w:hyperlink r:id="rId14" w:history="1">
        <w:r w:rsidRPr="00692733">
          <w:rPr>
            <w:rStyle w:val="Hyperlink"/>
            <w:b/>
            <w:sz w:val="24"/>
            <w:szCs w:val="24"/>
          </w:rPr>
          <w:t>structurale</w:t>
        </w:r>
      </w:hyperlink>
      <w:r w:rsidRPr="00692733">
        <w:rPr>
          <w:rStyle w:val="Hyperlink"/>
          <w:b/>
          <w:sz w:val="24"/>
          <w:szCs w:val="24"/>
        </w:rPr>
        <w:t>@research.gov.ro</w:t>
      </w:r>
    </w:p>
    <w:p w14:paraId="06938102" w14:textId="77777777" w:rsidR="009B7998" w:rsidRDefault="009B7998" w:rsidP="00692733">
      <w:pPr>
        <w:tabs>
          <w:tab w:val="left" w:pos="10260"/>
        </w:tabs>
        <w:spacing w:after="120"/>
        <w:ind w:right="210"/>
        <w:jc w:val="both"/>
        <w:rPr>
          <w:b/>
          <w:sz w:val="24"/>
          <w:szCs w:val="24"/>
        </w:rPr>
      </w:pPr>
      <w:r>
        <w:rPr>
          <w:b/>
          <w:sz w:val="24"/>
          <w:szCs w:val="24"/>
        </w:rPr>
        <w:t>fax: 021.318.30.60</w:t>
      </w:r>
    </w:p>
    <w:p w14:paraId="63C8EC69" w14:textId="77777777" w:rsidR="00C46795" w:rsidRPr="00692733" w:rsidRDefault="00CE5EF4" w:rsidP="00692733">
      <w:pPr>
        <w:tabs>
          <w:tab w:val="left" w:pos="10260"/>
        </w:tabs>
        <w:spacing w:after="120"/>
        <w:ind w:right="210"/>
        <w:jc w:val="both"/>
        <w:rPr>
          <w:b/>
          <w:sz w:val="24"/>
          <w:szCs w:val="24"/>
        </w:rPr>
        <w:sectPr w:rsidR="00C46795" w:rsidRPr="00692733" w:rsidSect="00692733">
          <w:pgSz w:w="11910" w:h="16840"/>
          <w:pgMar w:top="900" w:right="750" w:bottom="1200" w:left="990" w:header="0" w:footer="922" w:gutter="0"/>
          <w:cols w:space="720"/>
        </w:sectPr>
      </w:pPr>
      <w:r w:rsidRPr="00692733">
        <w:rPr>
          <w:b/>
          <w:sz w:val="24"/>
          <w:szCs w:val="24"/>
        </w:rPr>
        <w:t>prin poştă la adresa: Str. D.I. Mendeleev, Nr. 21-25, Sectorul 1, București</w:t>
      </w:r>
      <w:r w:rsidR="00770B8D" w:rsidRPr="00692733">
        <w:rPr>
          <w:sz w:val="24"/>
          <w:szCs w:val="24"/>
        </w:rPr>
        <w:tab/>
      </w:r>
    </w:p>
    <w:p w14:paraId="2E226B50" w14:textId="77777777" w:rsidR="00093D73" w:rsidRPr="007B3D54" w:rsidRDefault="003128FA" w:rsidP="00692733">
      <w:pPr>
        <w:pStyle w:val="Heading1"/>
        <w:tabs>
          <w:tab w:val="left" w:pos="10260"/>
        </w:tabs>
        <w:ind w:right="210"/>
      </w:pPr>
      <w:bookmarkStart w:id="193" w:name="_Toc105156097"/>
      <w:r w:rsidRPr="007B3D54">
        <w:lastRenderedPageBreak/>
        <w:t xml:space="preserve">CAPITOLUL </w:t>
      </w:r>
      <w:r w:rsidR="00CE5EF4" w:rsidRPr="007B3D54">
        <w:t>10</w:t>
      </w:r>
      <w:r w:rsidRPr="007B3D54">
        <w:t>. Anexe</w:t>
      </w:r>
      <w:bookmarkEnd w:id="193"/>
      <w:r w:rsidR="000B3C79">
        <w:t xml:space="preserve"> </w:t>
      </w:r>
    </w:p>
    <w:p w14:paraId="797B9681" w14:textId="77777777" w:rsidR="00093D73" w:rsidRPr="00692733" w:rsidRDefault="00CE5EF4" w:rsidP="00692733">
      <w:pPr>
        <w:pStyle w:val="Heading2"/>
        <w:tabs>
          <w:tab w:val="left" w:pos="2644"/>
          <w:tab w:val="left" w:pos="10260"/>
        </w:tabs>
        <w:spacing w:before="203"/>
        <w:ind w:left="2340" w:right="210"/>
        <w:jc w:val="both"/>
      </w:pPr>
      <w:bookmarkStart w:id="194" w:name="_Toc105156098"/>
      <w:r w:rsidRPr="00692733">
        <w:t>10.1</w:t>
      </w:r>
      <w:r w:rsidR="003128FA" w:rsidRPr="00692733">
        <w:t>Lista anexe la depunerea proiectelor/ înregistrarea în</w:t>
      </w:r>
      <w:r w:rsidR="003128FA" w:rsidRPr="00692733">
        <w:rPr>
          <w:spacing w:val="-3"/>
        </w:rPr>
        <w:t xml:space="preserve"> </w:t>
      </w:r>
      <w:r w:rsidR="003128FA" w:rsidRPr="00692733">
        <w:t>MySMIS</w:t>
      </w:r>
      <w:bookmarkEnd w:id="194"/>
    </w:p>
    <w:p w14:paraId="1549C6C8" w14:textId="77777777" w:rsidR="00093D73" w:rsidRPr="00692733" w:rsidRDefault="00093D73" w:rsidP="00692733">
      <w:pPr>
        <w:pStyle w:val="BodyText"/>
        <w:tabs>
          <w:tab w:val="left" w:pos="10260"/>
        </w:tabs>
        <w:spacing w:before="4"/>
        <w:ind w:right="210"/>
        <w:jc w:val="both"/>
        <w:rPr>
          <w:b/>
          <w:sz w:val="17"/>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73"/>
        <w:gridCol w:w="1220"/>
        <w:gridCol w:w="2250"/>
      </w:tblGrid>
      <w:tr w:rsidR="00093D73" w:rsidRPr="00692733" w14:paraId="7C67CE43" w14:textId="77777777">
        <w:trPr>
          <w:trHeight w:val="1343"/>
        </w:trPr>
        <w:tc>
          <w:tcPr>
            <w:tcW w:w="5973" w:type="dxa"/>
          </w:tcPr>
          <w:p w14:paraId="4A5B9A22" w14:textId="77777777" w:rsidR="00093D73" w:rsidRPr="00692733" w:rsidRDefault="003128FA" w:rsidP="00692733">
            <w:pPr>
              <w:pStyle w:val="TableParagraph"/>
              <w:tabs>
                <w:tab w:val="left" w:pos="10260"/>
              </w:tabs>
              <w:spacing w:before="116"/>
              <w:ind w:left="1934" w:right="210"/>
              <w:jc w:val="both"/>
              <w:rPr>
                <w:b/>
                <w:sz w:val="24"/>
              </w:rPr>
            </w:pPr>
            <w:r w:rsidRPr="00692733">
              <w:rPr>
                <w:b/>
                <w:sz w:val="24"/>
              </w:rPr>
              <w:t>Denumire document</w:t>
            </w:r>
          </w:p>
        </w:tc>
        <w:tc>
          <w:tcPr>
            <w:tcW w:w="1220" w:type="dxa"/>
          </w:tcPr>
          <w:p w14:paraId="3734DC06" w14:textId="77777777" w:rsidR="00093D73" w:rsidRPr="00692733" w:rsidRDefault="003128FA" w:rsidP="00692733">
            <w:pPr>
              <w:pStyle w:val="TableParagraph"/>
              <w:tabs>
                <w:tab w:val="left" w:pos="10260"/>
              </w:tabs>
              <w:spacing w:before="116"/>
              <w:ind w:left="107" w:right="210"/>
              <w:jc w:val="both"/>
              <w:rPr>
                <w:b/>
                <w:sz w:val="24"/>
              </w:rPr>
            </w:pPr>
            <w:r w:rsidRPr="00692733">
              <w:rPr>
                <w:b/>
                <w:sz w:val="24"/>
              </w:rPr>
              <w:t>Model în anexa</w:t>
            </w:r>
          </w:p>
        </w:tc>
        <w:tc>
          <w:tcPr>
            <w:tcW w:w="2250" w:type="dxa"/>
          </w:tcPr>
          <w:p w14:paraId="01E9AB93" w14:textId="77777777" w:rsidR="00093D73" w:rsidRPr="00692733" w:rsidRDefault="003128FA" w:rsidP="00692733">
            <w:pPr>
              <w:pStyle w:val="TableParagraph"/>
              <w:tabs>
                <w:tab w:val="left" w:pos="10260"/>
              </w:tabs>
              <w:spacing w:before="116"/>
              <w:ind w:left="277" w:right="210"/>
              <w:jc w:val="both"/>
              <w:rPr>
                <w:b/>
                <w:sz w:val="24"/>
              </w:rPr>
            </w:pPr>
            <w:r w:rsidRPr="00692733">
              <w:rPr>
                <w:b/>
                <w:sz w:val="24"/>
              </w:rPr>
              <w:t>Denumire câmp din CF unde se introduce documentul</w:t>
            </w:r>
          </w:p>
        </w:tc>
      </w:tr>
      <w:tr w:rsidR="00093D73" w:rsidRPr="00692733" w14:paraId="5E76B57C" w14:textId="77777777">
        <w:trPr>
          <w:trHeight w:val="515"/>
        </w:trPr>
        <w:tc>
          <w:tcPr>
            <w:tcW w:w="9443" w:type="dxa"/>
            <w:gridSpan w:val="3"/>
          </w:tcPr>
          <w:p w14:paraId="3560D275" w14:textId="77777777" w:rsidR="00093D73" w:rsidRPr="00692733" w:rsidRDefault="003128FA" w:rsidP="00692733">
            <w:pPr>
              <w:pStyle w:val="TableParagraph"/>
              <w:tabs>
                <w:tab w:val="left" w:pos="10260"/>
              </w:tabs>
              <w:spacing w:before="116"/>
              <w:ind w:left="3584" w:right="210"/>
              <w:jc w:val="both"/>
              <w:rPr>
                <w:b/>
                <w:sz w:val="24"/>
              </w:rPr>
            </w:pPr>
            <w:r w:rsidRPr="00692733">
              <w:rPr>
                <w:b/>
                <w:sz w:val="24"/>
              </w:rPr>
              <w:t>PENTRU ÎNTREPRINDERI</w:t>
            </w:r>
          </w:p>
        </w:tc>
      </w:tr>
      <w:tr w:rsidR="008F0E18" w:rsidRPr="00692733" w14:paraId="1E350DB6" w14:textId="77777777">
        <w:trPr>
          <w:trHeight w:val="796"/>
        </w:trPr>
        <w:tc>
          <w:tcPr>
            <w:tcW w:w="5973" w:type="dxa"/>
          </w:tcPr>
          <w:p w14:paraId="0B1D2DDE" w14:textId="77777777" w:rsidR="008F0E18" w:rsidRPr="00692733" w:rsidRDefault="008F0E18" w:rsidP="00692733">
            <w:pPr>
              <w:pStyle w:val="TableParagraph"/>
              <w:tabs>
                <w:tab w:val="left" w:pos="10260"/>
              </w:tabs>
              <w:spacing w:before="114"/>
              <w:ind w:left="107" w:right="210"/>
              <w:jc w:val="both"/>
              <w:rPr>
                <w:sz w:val="24"/>
                <w:szCs w:val="24"/>
              </w:rPr>
            </w:pPr>
            <w:r w:rsidRPr="00692733">
              <w:rPr>
                <w:sz w:val="24"/>
                <w:szCs w:val="24"/>
              </w:rPr>
              <w:t>Consimțământ privind prelucrarea datelor cu caracter personal</w:t>
            </w:r>
          </w:p>
        </w:tc>
        <w:tc>
          <w:tcPr>
            <w:tcW w:w="1220" w:type="dxa"/>
          </w:tcPr>
          <w:p w14:paraId="79754CA0" w14:textId="77777777" w:rsidR="008F0E18" w:rsidRPr="00692733" w:rsidRDefault="008F0E18" w:rsidP="00692733">
            <w:pPr>
              <w:pStyle w:val="TableParagraph"/>
              <w:tabs>
                <w:tab w:val="left" w:pos="10260"/>
              </w:tabs>
              <w:spacing w:before="119"/>
              <w:ind w:left="107" w:right="210"/>
              <w:jc w:val="both"/>
              <w:rPr>
                <w:b/>
                <w:sz w:val="24"/>
              </w:rPr>
            </w:pPr>
            <w:r w:rsidRPr="00692733">
              <w:rPr>
                <w:b/>
                <w:sz w:val="20"/>
                <w:szCs w:val="20"/>
              </w:rPr>
              <w:t>2.1</w:t>
            </w:r>
          </w:p>
        </w:tc>
        <w:tc>
          <w:tcPr>
            <w:tcW w:w="2250" w:type="dxa"/>
          </w:tcPr>
          <w:p w14:paraId="2409920F" w14:textId="77777777" w:rsidR="008F0E18" w:rsidRPr="00A94B32" w:rsidRDefault="008F0E18" w:rsidP="00692733">
            <w:pPr>
              <w:pStyle w:val="TableParagraph"/>
              <w:tabs>
                <w:tab w:val="left" w:pos="10260"/>
              </w:tabs>
              <w:spacing w:before="114"/>
              <w:ind w:left="104" w:right="210"/>
              <w:jc w:val="both"/>
              <w:rPr>
                <w:sz w:val="24"/>
                <w:szCs w:val="24"/>
              </w:rPr>
            </w:pPr>
            <w:r w:rsidRPr="00A94B32">
              <w:rPr>
                <w:sz w:val="24"/>
                <w:szCs w:val="24"/>
              </w:rPr>
              <w:t>Solicitant</w:t>
            </w:r>
          </w:p>
        </w:tc>
      </w:tr>
      <w:tr w:rsidR="008F0E18" w:rsidRPr="00692733" w14:paraId="343979CA" w14:textId="77777777">
        <w:trPr>
          <w:trHeight w:val="796"/>
        </w:trPr>
        <w:tc>
          <w:tcPr>
            <w:tcW w:w="5973" w:type="dxa"/>
          </w:tcPr>
          <w:p w14:paraId="745BC4CC" w14:textId="77777777" w:rsidR="008F0E18" w:rsidRPr="00692733" w:rsidRDefault="008F0E18" w:rsidP="00692733">
            <w:pPr>
              <w:pStyle w:val="TableParagraph"/>
              <w:tabs>
                <w:tab w:val="left" w:pos="10260"/>
              </w:tabs>
              <w:spacing w:before="114"/>
              <w:ind w:left="107" w:right="210"/>
              <w:jc w:val="both"/>
              <w:rPr>
                <w:color w:val="FF0000"/>
                <w:sz w:val="20"/>
                <w:szCs w:val="20"/>
              </w:rPr>
            </w:pPr>
            <w:r w:rsidRPr="00692733">
              <w:rPr>
                <w:sz w:val="24"/>
              </w:rPr>
              <w:t>Declaraţie pe proprie răspundere privind eligibilitatea</w:t>
            </w:r>
          </w:p>
        </w:tc>
        <w:tc>
          <w:tcPr>
            <w:tcW w:w="1220" w:type="dxa"/>
          </w:tcPr>
          <w:p w14:paraId="7F99C376" w14:textId="77777777" w:rsidR="008F0E18" w:rsidRPr="00692733" w:rsidRDefault="008F0E18" w:rsidP="00692733">
            <w:pPr>
              <w:pStyle w:val="TableParagraph"/>
              <w:tabs>
                <w:tab w:val="left" w:pos="10260"/>
              </w:tabs>
              <w:spacing w:before="119"/>
              <w:ind w:left="107" w:right="210"/>
              <w:jc w:val="both"/>
              <w:rPr>
                <w:b/>
                <w:color w:val="FF0000"/>
                <w:sz w:val="20"/>
                <w:szCs w:val="20"/>
              </w:rPr>
            </w:pPr>
            <w:r w:rsidRPr="00692733">
              <w:rPr>
                <w:b/>
                <w:sz w:val="24"/>
              </w:rPr>
              <w:t>2.1.1</w:t>
            </w:r>
          </w:p>
        </w:tc>
        <w:tc>
          <w:tcPr>
            <w:tcW w:w="2250" w:type="dxa"/>
          </w:tcPr>
          <w:p w14:paraId="48EC81B9" w14:textId="77777777" w:rsidR="008F0E18" w:rsidRPr="00692733" w:rsidRDefault="008F0E18" w:rsidP="00692733">
            <w:pPr>
              <w:pStyle w:val="TableParagraph"/>
              <w:tabs>
                <w:tab w:val="left" w:pos="10260"/>
              </w:tabs>
              <w:spacing w:before="114"/>
              <w:ind w:left="104" w:right="210"/>
              <w:jc w:val="both"/>
              <w:rPr>
                <w:color w:val="FF0000"/>
                <w:sz w:val="20"/>
                <w:szCs w:val="20"/>
              </w:rPr>
            </w:pPr>
            <w:r w:rsidRPr="00692733">
              <w:rPr>
                <w:sz w:val="24"/>
              </w:rPr>
              <w:t>Solicitant</w:t>
            </w:r>
          </w:p>
        </w:tc>
      </w:tr>
      <w:tr w:rsidR="008F0E18" w:rsidRPr="00692733" w14:paraId="647AFA76" w14:textId="77777777">
        <w:trPr>
          <w:trHeight w:val="791"/>
        </w:trPr>
        <w:tc>
          <w:tcPr>
            <w:tcW w:w="5973" w:type="dxa"/>
          </w:tcPr>
          <w:p w14:paraId="1C01FD39" w14:textId="77777777" w:rsidR="008F0E18" w:rsidRPr="00692733" w:rsidRDefault="008F0E18" w:rsidP="00692733">
            <w:pPr>
              <w:pStyle w:val="TableParagraph"/>
              <w:tabs>
                <w:tab w:val="left" w:pos="10260"/>
              </w:tabs>
              <w:spacing w:before="111"/>
              <w:ind w:left="107" w:right="210"/>
              <w:jc w:val="both"/>
              <w:rPr>
                <w:sz w:val="24"/>
              </w:rPr>
            </w:pPr>
            <w:r w:rsidRPr="00692733">
              <w:rPr>
                <w:sz w:val="24"/>
              </w:rPr>
              <w:t>Declaraţie privind evitarea dublei finanţări din fonduri publice</w:t>
            </w:r>
          </w:p>
        </w:tc>
        <w:tc>
          <w:tcPr>
            <w:tcW w:w="1220" w:type="dxa"/>
          </w:tcPr>
          <w:p w14:paraId="135C2816" w14:textId="77777777" w:rsidR="008F0E18" w:rsidRPr="00692733" w:rsidRDefault="008F0E18" w:rsidP="00692733">
            <w:pPr>
              <w:pStyle w:val="TableParagraph"/>
              <w:tabs>
                <w:tab w:val="left" w:pos="10260"/>
              </w:tabs>
              <w:spacing w:before="116"/>
              <w:ind w:left="107" w:right="210"/>
              <w:jc w:val="both"/>
              <w:rPr>
                <w:b/>
                <w:sz w:val="24"/>
              </w:rPr>
            </w:pPr>
            <w:r w:rsidRPr="00692733">
              <w:rPr>
                <w:b/>
                <w:sz w:val="24"/>
              </w:rPr>
              <w:t>2.2</w:t>
            </w:r>
            <w:r w:rsidR="00E71158" w:rsidRPr="00692733">
              <w:rPr>
                <w:b/>
                <w:sz w:val="24"/>
              </w:rPr>
              <w:t xml:space="preserve"> </w:t>
            </w:r>
          </w:p>
        </w:tc>
        <w:tc>
          <w:tcPr>
            <w:tcW w:w="2250" w:type="dxa"/>
          </w:tcPr>
          <w:p w14:paraId="517A8632" w14:textId="77777777" w:rsidR="008F0E18" w:rsidRPr="00692733" w:rsidRDefault="008F0E18" w:rsidP="00692733">
            <w:pPr>
              <w:pStyle w:val="TableParagraph"/>
              <w:tabs>
                <w:tab w:val="left" w:pos="10260"/>
              </w:tabs>
              <w:spacing w:before="111"/>
              <w:ind w:left="164" w:right="210"/>
              <w:jc w:val="both"/>
              <w:rPr>
                <w:sz w:val="24"/>
              </w:rPr>
            </w:pPr>
            <w:r w:rsidRPr="00692733">
              <w:rPr>
                <w:sz w:val="24"/>
              </w:rPr>
              <w:t>Solicitant</w:t>
            </w:r>
          </w:p>
        </w:tc>
      </w:tr>
      <w:tr w:rsidR="008F0E18" w:rsidRPr="00692733" w14:paraId="040D0DB1" w14:textId="77777777">
        <w:trPr>
          <w:trHeight w:val="635"/>
        </w:trPr>
        <w:tc>
          <w:tcPr>
            <w:tcW w:w="5973" w:type="dxa"/>
          </w:tcPr>
          <w:p w14:paraId="5CE779F3" w14:textId="77777777" w:rsidR="008F0E18" w:rsidRPr="00692733" w:rsidRDefault="008F0E18" w:rsidP="00692733">
            <w:pPr>
              <w:pStyle w:val="TableParagraph"/>
              <w:tabs>
                <w:tab w:val="left" w:pos="10260"/>
              </w:tabs>
              <w:spacing w:before="114"/>
              <w:ind w:left="107" w:right="210"/>
              <w:jc w:val="both"/>
              <w:rPr>
                <w:sz w:val="24"/>
              </w:rPr>
            </w:pPr>
            <w:r w:rsidRPr="00692733">
              <w:rPr>
                <w:sz w:val="24"/>
              </w:rPr>
              <w:t>Declaraţia pe propria răspundere de certificare a aplicaţiei</w:t>
            </w:r>
          </w:p>
        </w:tc>
        <w:tc>
          <w:tcPr>
            <w:tcW w:w="1220" w:type="dxa"/>
          </w:tcPr>
          <w:p w14:paraId="373E4D7F" w14:textId="77777777" w:rsidR="008F0E18" w:rsidRPr="00692733" w:rsidRDefault="008F0E18" w:rsidP="00692733">
            <w:pPr>
              <w:pStyle w:val="TableParagraph"/>
              <w:tabs>
                <w:tab w:val="left" w:pos="10260"/>
              </w:tabs>
              <w:spacing w:before="119"/>
              <w:ind w:left="107" w:right="210"/>
              <w:jc w:val="both"/>
              <w:rPr>
                <w:b/>
                <w:sz w:val="24"/>
              </w:rPr>
            </w:pPr>
            <w:r w:rsidRPr="00692733">
              <w:rPr>
                <w:b/>
                <w:sz w:val="24"/>
              </w:rPr>
              <w:t>2.3</w:t>
            </w:r>
          </w:p>
        </w:tc>
        <w:tc>
          <w:tcPr>
            <w:tcW w:w="2250" w:type="dxa"/>
          </w:tcPr>
          <w:p w14:paraId="6C2FE264" w14:textId="77777777" w:rsidR="008F0E18" w:rsidRPr="00692733" w:rsidRDefault="008F0E18" w:rsidP="00692733">
            <w:pPr>
              <w:pStyle w:val="TableParagraph"/>
              <w:tabs>
                <w:tab w:val="left" w:pos="10260"/>
              </w:tabs>
              <w:spacing w:before="114"/>
              <w:ind w:left="164" w:right="210"/>
              <w:jc w:val="both"/>
              <w:rPr>
                <w:sz w:val="24"/>
              </w:rPr>
            </w:pPr>
            <w:r w:rsidRPr="00692733">
              <w:rPr>
                <w:sz w:val="24"/>
              </w:rPr>
              <w:t>Solicitant</w:t>
            </w:r>
          </w:p>
        </w:tc>
      </w:tr>
      <w:tr w:rsidR="008F0E18" w:rsidRPr="00692733" w14:paraId="7D3D7663" w14:textId="77777777">
        <w:trPr>
          <w:trHeight w:val="1343"/>
        </w:trPr>
        <w:tc>
          <w:tcPr>
            <w:tcW w:w="5973" w:type="dxa"/>
          </w:tcPr>
          <w:p w14:paraId="03D3006B" w14:textId="77777777" w:rsidR="008F0E18" w:rsidRPr="00692733" w:rsidRDefault="008F0E18" w:rsidP="00692733">
            <w:pPr>
              <w:pStyle w:val="TableParagraph"/>
              <w:tabs>
                <w:tab w:val="left" w:pos="10260"/>
              </w:tabs>
              <w:spacing w:before="111"/>
              <w:ind w:left="107" w:right="210"/>
              <w:jc w:val="both"/>
              <w:rPr>
                <w:sz w:val="24"/>
              </w:rPr>
            </w:pPr>
            <w:r w:rsidRPr="00692733">
              <w:rPr>
                <w:sz w:val="24"/>
              </w:rPr>
              <w:t>Declaraţie privind eligibilitatea TVA aferente cheltuielilor ce vor fi efectuate în cadrul operațiunii propuse spre finanţare din FEDR, FSE și FC 2014-2020 (unde este cazul)</w:t>
            </w:r>
          </w:p>
        </w:tc>
        <w:tc>
          <w:tcPr>
            <w:tcW w:w="1220" w:type="dxa"/>
          </w:tcPr>
          <w:p w14:paraId="50C3B66D" w14:textId="77777777" w:rsidR="008F0E18" w:rsidRPr="00692733" w:rsidRDefault="008F0E18" w:rsidP="00692733">
            <w:pPr>
              <w:pStyle w:val="TableParagraph"/>
              <w:tabs>
                <w:tab w:val="left" w:pos="10260"/>
              </w:tabs>
              <w:spacing w:before="116"/>
              <w:ind w:left="107" w:right="210"/>
              <w:jc w:val="both"/>
              <w:rPr>
                <w:b/>
                <w:sz w:val="24"/>
              </w:rPr>
            </w:pPr>
            <w:r w:rsidRPr="00692733">
              <w:rPr>
                <w:b/>
                <w:sz w:val="24"/>
              </w:rPr>
              <w:t>2.4</w:t>
            </w:r>
          </w:p>
        </w:tc>
        <w:tc>
          <w:tcPr>
            <w:tcW w:w="2250" w:type="dxa"/>
          </w:tcPr>
          <w:p w14:paraId="7F3A5E38" w14:textId="77777777" w:rsidR="008F0E18" w:rsidRPr="00692733" w:rsidRDefault="008F0E18" w:rsidP="00692733">
            <w:pPr>
              <w:pStyle w:val="TableParagraph"/>
              <w:tabs>
                <w:tab w:val="left" w:pos="10260"/>
              </w:tabs>
              <w:spacing w:before="111"/>
              <w:ind w:left="164" w:right="210"/>
              <w:jc w:val="both"/>
              <w:rPr>
                <w:sz w:val="24"/>
              </w:rPr>
            </w:pPr>
            <w:r w:rsidRPr="00692733">
              <w:rPr>
                <w:sz w:val="24"/>
              </w:rPr>
              <w:t>Solicitant</w:t>
            </w:r>
          </w:p>
        </w:tc>
      </w:tr>
      <w:tr w:rsidR="008F0E18" w:rsidRPr="00692733" w14:paraId="57AD7B08" w14:textId="77777777">
        <w:trPr>
          <w:trHeight w:val="515"/>
        </w:trPr>
        <w:tc>
          <w:tcPr>
            <w:tcW w:w="5973" w:type="dxa"/>
          </w:tcPr>
          <w:p w14:paraId="39F3B178" w14:textId="77777777" w:rsidR="008F0E18" w:rsidRPr="00692733" w:rsidRDefault="008F0E18" w:rsidP="00692733">
            <w:pPr>
              <w:pStyle w:val="TableParagraph"/>
              <w:tabs>
                <w:tab w:val="left" w:pos="10260"/>
              </w:tabs>
              <w:spacing w:before="111"/>
              <w:ind w:left="107" w:right="210"/>
              <w:jc w:val="both"/>
              <w:rPr>
                <w:sz w:val="24"/>
              </w:rPr>
            </w:pPr>
            <w:r w:rsidRPr="00692733">
              <w:rPr>
                <w:sz w:val="24"/>
              </w:rPr>
              <w:t>Declaraţie că terenul/imobilul nu face obiectul unui litigiu</w:t>
            </w:r>
          </w:p>
        </w:tc>
        <w:tc>
          <w:tcPr>
            <w:tcW w:w="1220" w:type="dxa"/>
          </w:tcPr>
          <w:p w14:paraId="54EC2C06" w14:textId="77777777" w:rsidR="008F0E18" w:rsidRPr="00692733" w:rsidRDefault="008F0E18" w:rsidP="00692733">
            <w:pPr>
              <w:pStyle w:val="TableParagraph"/>
              <w:tabs>
                <w:tab w:val="left" w:pos="10260"/>
              </w:tabs>
              <w:spacing w:before="116"/>
              <w:ind w:left="107" w:right="210"/>
              <w:jc w:val="both"/>
              <w:rPr>
                <w:b/>
                <w:sz w:val="24"/>
              </w:rPr>
            </w:pPr>
            <w:r w:rsidRPr="00692733">
              <w:rPr>
                <w:b/>
                <w:sz w:val="24"/>
              </w:rPr>
              <w:t>2.5</w:t>
            </w:r>
          </w:p>
        </w:tc>
        <w:tc>
          <w:tcPr>
            <w:tcW w:w="2250" w:type="dxa"/>
          </w:tcPr>
          <w:p w14:paraId="0361BD72" w14:textId="77777777" w:rsidR="008F0E18" w:rsidRPr="00692733" w:rsidRDefault="008F0E18" w:rsidP="00692733">
            <w:pPr>
              <w:pStyle w:val="TableParagraph"/>
              <w:tabs>
                <w:tab w:val="left" w:pos="10260"/>
              </w:tabs>
              <w:spacing w:before="111"/>
              <w:ind w:left="164" w:right="210"/>
              <w:jc w:val="both"/>
              <w:rPr>
                <w:sz w:val="24"/>
              </w:rPr>
            </w:pPr>
            <w:r w:rsidRPr="00692733">
              <w:rPr>
                <w:sz w:val="24"/>
              </w:rPr>
              <w:t>Solicitant</w:t>
            </w:r>
          </w:p>
        </w:tc>
      </w:tr>
      <w:tr w:rsidR="008F0E18" w:rsidRPr="00692733" w14:paraId="34E7A8DB" w14:textId="77777777">
        <w:trPr>
          <w:trHeight w:val="793"/>
        </w:trPr>
        <w:tc>
          <w:tcPr>
            <w:tcW w:w="5973" w:type="dxa"/>
          </w:tcPr>
          <w:p w14:paraId="3555B9B9" w14:textId="77777777" w:rsidR="008F0E18" w:rsidRPr="00692733" w:rsidRDefault="008F0E18" w:rsidP="00692733">
            <w:pPr>
              <w:pStyle w:val="TableParagraph"/>
              <w:tabs>
                <w:tab w:val="left" w:pos="10260"/>
              </w:tabs>
              <w:spacing w:before="114"/>
              <w:ind w:left="107" w:right="210"/>
              <w:jc w:val="both"/>
              <w:rPr>
                <w:sz w:val="24"/>
              </w:rPr>
            </w:pPr>
            <w:r w:rsidRPr="00692733">
              <w:rPr>
                <w:sz w:val="24"/>
              </w:rPr>
              <w:t>Declaraţie privind încadrarea întreprinderii în categoria întreprinderilor mici şi mijlocii</w:t>
            </w:r>
          </w:p>
        </w:tc>
        <w:tc>
          <w:tcPr>
            <w:tcW w:w="1220" w:type="dxa"/>
          </w:tcPr>
          <w:p w14:paraId="34C2C38D" w14:textId="77777777" w:rsidR="008F0E18" w:rsidRPr="00692733" w:rsidRDefault="008F0E18" w:rsidP="00692733">
            <w:pPr>
              <w:pStyle w:val="TableParagraph"/>
              <w:tabs>
                <w:tab w:val="left" w:pos="10260"/>
              </w:tabs>
              <w:spacing w:before="119"/>
              <w:ind w:left="107" w:right="210"/>
              <w:jc w:val="both"/>
              <w:rPr>
                <w:b/>
                <w:sz w:val="24"/>
              </w:rPr>
            </w:pPr>
            <w:r w:rsidRPr="00692733">
              <w:rPr>
                <w:b/>
                <w:sz w:val="24"/>
              </w:rPr>
              <w:t>2.6</w:t>
            </w:r>
          </w:p>
        </w:tc>
        <w:tc>
          <w:tcPr>
            <w:tcW w:w="2250" w:type="dxa"/>
          </w:tcPr>
          <w:p w14:paraId="2ED4CDCB" w14:textId="77777777" w:rsidR="008F0E18" w:rsidRPr="00692733" w:rsidRDefault="008F0E18" w:rsidP="00692733">
            <w:pPr>
              <w:pStyle w:val="TableParagraph"/>
              <w:tabs>
                <w:tab w:val="left" w:pos="10260"/>
              </w:tabs>
              <w:spacing w:before="114"/>
              <w:ind w:left="164" w:right="210"/>
              <w:jc w:val="both"/>
              <w:rPr>
                <w:sz w:val="24"/>
              </w:rPr>
            </w:pPr>
            <w:r w:rsidRPr="00692733">
              <w:rPr>
                <w:sz w:val="24"/>
              </w:rPr>
              <w:t>Solicitant</w:t>
            </w:r>
          </w:p>
        </w:tc>
      </w:tr>
      <w:tr w:rsidR="008F0E18" w:rsidRPr="00692733" w14:paraId="3AC14827" w14:textId="77777777">
        <w:trPr>
          <w:trHeight w:val="683"/>
        </w:trPr>
        <w:tc>
          <w:tcPr>
            <w:tcW w:w="5973" w:type="dxa"/>
          </w:tcPr>
          <w:p w14:paraId="3645B7AB" w14:textId="77777777" w:rsidR="008F0E18" w:rsidRPr="00692733" w:rsidRDefault="008F0E18" w:rsidP="00692733">
            <w:pPr>
              <w:pStyle w:val="TableParagraph"/>
              <w:tabs>
                <w:tab w:val="left" w:pos="10260"/>
              </w:tabs>
              <w:spacing w:before="111"/>
              <w:ind w:left="107" w:right="210"/>
              <w:jc w:val="both"/>
              <w:rPr>
                <w:sz w:val="24"/>
              </w:rPr>
            </w:pPr>
            <w:r w:rsidRPr="00692733">
              <w:rPr>
                <w:sz w:val="24"/>
              </w:rPr>
              <w:t>Declaraţie în vederea certificării efectului stimulativ</w:t>
            </w:r>
          </w:p>
        </w:tc>
        <w:tc>
          <w:tcPr>
            <w:tcW w:w="1220" w:type="dxa"/>
          </w:tcPr>
          <w:p w14:paraId="2BA3FA5B" w14:textId="77777777" w:rsidR="008F0E18" w:rsidRPr="00692733" w:rsidRDefault="008F0E18" w:rsidP="00692733">
            <w:pPr>
              <w:pStyle w:val="TableParagraph"/>
              <w:tabs>
                <w:tab w:val="left" w:pos="10260"/>
              </w:tabs>
              <w:spacing w:before="116"/>
              <w:ind w:left="107" w:right="210"/>
              <w:jc w:val="both"/>
              <w:rPr>
                <w:b/>
                <w:sz w:val="24"/>
              </w:rPr>
            </w:pPr>
            <w:r w:rsidRPr="00692733">
              <w:rPr>
                <w:b/>
                <w:sz w:val="24"/>
              </w:rPr>
              <w:t>2.7</w:t>
            </w:r>
          </w:p>
        </w:tc>
        <w:tc>
          <w:tcPr>
            <w:tcW w:w="2250" w:type="dxa"/>
          </w:tcPr>
          <w:p w14:paraId="4CC849BA" w14:textId="77777777" w:rsidR="008F0E18" w:rsidRPr="00692733" w:rsidRDefault="008F0E18" w:rsidP="00692733">
            <w:pPr>
              <w:pStyle w:val="TableParagraph"/>
              <w:tabs>
                <w:tab w:val="left" w:pos="10260"/>
              </w:tabs>
              <w:spacing w:before="111"/>
              <w:ind w:left="164" w:right="210"/>
              <w:jc w:val="both"/>
              <w:rPr>
                <w:sz w:val="24"/>
              </w:rPr>
            </w:pPr>
            <w:r w:rsidRPr="00692733">
              <w:rPr>
                <w:sz w:val="24"/>
              </w:rPr>
              <w:t>Solicitant</w:t>
            </w:r>
          </w:p>
        </w:tc>
      </w:tr>
      <w:tr w:rsidR="00A1171C" w:rsidRPr="00692733" w14:paraId="0F81DF65" w14:textId="77777777">
        <w:trPr>
          <w:trHeight w:val="683"/>
        </w:trPr>
        <w:tc>
          <w:tcPr>
            <w:tcW w:w="5973" w:type="dxa"/>
          </w:tcPr>
          <w:p w14:paraId="23F9C302" w14:textId="77777777" w:rsidR="00A1171C" w:rsidRPr="00692733" w:rsidRDefault="00A1171C" w:rsidP="00692733">
            <w:pPr>
              <w:pStyle w:val="TableParagraph"/>
              <w:tabs>
                <w:tab w:val="left" w:pos="10260"/>
              </w:tabs>
              <w:spacing w:before="111"/>
              <w:ind w:left="107" w:right="210"/>
              <w:jc w:val="both"/>
              <w:rPr>
                <w:sz w:val="24"/>
              </w:rPr>
            </w:pPr>
            <w:r w:rsidRPr="00692733">
              <w:rPr>
                <w:sz w:val="24"/>
              </w:rPr>
              <w:t>Declaratie de angajament</w:t>
            </w:r>
          </w:p>
        </w:tc>
        <w:tc>
          <w:tcPr>
            <w:tcW w:w="1220" w:type="dxa"/>
          </w:tcPr>
          <w:p w14:paraId="3FBAD81A" w14:textId="77777777" w:rsidR="00A1171C" w:rsidRPr="00692733" w:rsidRDefault="00A1171C" w:rsidP="00692733">
            <w:pPr>
              <w:pStyle w:val="TableParagraph"/>
              <w:tabs>
                <w:tab w:val="left" w:pos="10260"/>
              </w:tabs>
              <w:spacing w:before="116"/>
              <w:ind w:left="107" w:right="210"/>
              <w:jc w:val="both"/>
              <w:rPr>
                <w:b/>
                <w:sz w:val="24"/>
              </w:rPr>
            </w:pPr>
            <w:r w:rsidRPr="00692733">
              <w:rPr>
                <w:b/>
                <w:sz w:val="24"/>
              </w:rPr>
              <w:t>7</w:t>
            </w:r>
          </w:p>
        </w:tc>
        <w:tc>
          <w:tcPr>
            <w:tcW w:w="2250" w:type="dxa"/>
          </w:tcPr>
          <w:p w14:paraId="7E013602" w14:textId="77777777" w:rsidR="00A1171C" w:rsidRPr="00692733" w:rsidRDefault="00A1171C" w:rsidP="00692733">
            <w:pPr>
              <w:pStyle w:val="TableParagraph"/>
              <w:tabs>
                <w:tab w:val="left" w:pos="10260"/>
              </w:tabs>
              <w:spacing w:before="111"/>
              <w:ind w:left="164" w:right="210"/>
              <w:jc w:val="both"/>
              <w:rPr>
                <w:sz w:val="24"/>
              </w:rPr>
            </w:pPr>
            <w:r w:rsidRPr="00692733">
              <w:rPr>
                <w:sz w:val="24"/>
              </w:rPr>
              <w:t>Solicitant</w:t>
            </w:r>
          </w:p>
        </w:tc>
      </w:tr>
      <w:tr w:rsidR="008F0E18" w:rsidRPr="00692733" w14:paraId="3A359E61" w14:textId="77777777">
        <w:trPr>
          <w:trHeight w:val="791"/>
        </w:trPr>
        <w:tc>
          <w:tcPr>
            <w:tcW w:w="5973" w:type="dxa"/>
          </w:tcPr>
          <w:p w14:paraId="0463D221" w14:textId="77777777" w:rsidR="008F0E18" w:rsidRPr="00692733" w:rsidRDefault="008F0E18" w:rsidP="00692733">
            <w:pPr>
              <w:pStyle w:val="TableParagraph"/>
              <w:tabs>
                <w:tab w:val="left" w:pos="10260"/>
              </w:tabs>
              <w:spacing w:before="111"/>
              <w:ind w:left="107" w:right="210"/>
              <w:jc w:val="both"/>
              <w:rPr>
                <w:sz w:val="24"/>
              </w:rPr>
            </w:pPr>
            <w:r w:rsidRPr="00692733">
              <w:rPr>
                <w:sz w:val="24"/>
              </w:rPr>
              <w:t>Notă de fundamentare privind valorile cuprinse în bugetele orientative din cererea de finanţare</w:t>
            </w:r>
          </w:p>
        </w:tc>
        <w:tc>
          <w:tcPr>
            <w:tcW w:w="1220" w:type="dxa"/>
          </w:tcPr>
          <w:p w14:paraId="0480E474" w14:textId="77777777" w:rsidR="008F0E18" w:rsidRPr="00692733" w:rsidRDefault="008F0E18" w:rsidP="00692733">
            <w:pPr>
              <w:pStyle w:val="TableParagraph"/>
              <w:tabs>
                <w:tab w:val="left" w:pos="10260"/>
              </w:tabs>
              <w:spacing w:before="116"/>
              <w:ind w:left="107" w:right="210"/>
              <w:jc w:val="both"/>
              <w:rPr>
                <w:b/>
                <w:sz w:val="24"/>
              </w:rPr>
            </w:pPr>
            <w:r w:rsidRPr="00692733">
              <w:rPr>
                <w:b/>
                <w:sz w:val="24"/>
              </w:rPr>
              <w:t>4</w:t>
            </w:r>
          </w:p>
        </w:tc>
        <w:tc>
          <w:tcPr>
            <w:tcW w:w="2250" w:type="dxa"/>
          </w:tcPr>
          <w:p w14:paraId="5FC8ECE9" w14:textId="77777777" w:rsidR="008F0E18" w:rsidRPr="00692733" w:rsidRDefault="008F0E18" w:rsidP="00692733">
            <w:pPr>
              <w:pStyle w:val="TableParagraph"/>
              <w:tabs>
                <w:tab w:val="left" w:pos="10260"/>
              </w:tabs>
              <w:spacing w:before="111"/>
              <w:ind w:left="164" w:right="210"/>
              <w:jc w:val="both"/>
              <w:rPr>
                <w:sz w:val="24"/>
              </w:rPr>
            </w:pPr>
            <w:r w:rsidRPr="00692733">
              <w:rPr>
                <w:sz w:val="24"/>
              </w:rPr>
              <w:t>Buget - activități</w:t>
            </w:r>
          </w:p>
        </w:tc>
      </w:tr>
      <w:tr w:rsidR="008F0E18" w:rsidRPr="00692733" w14:paraId="6EE3C429" w14:textId="77777777">
        <w:trPr>
          <w:trHeight w:val="686"/>
        </w:trPr>
        <w:tc>
          <w:tcPr>
            <w:tcW w:w="5973" w:type="dxa"/>
          </w:tcPr>
          <w:p w14:paraId="3609D31E" w14:textId="77777777" w:rsidR="008F0E18" w:rsidRPr="00692733" w:rsidRDefault="008F0E18" w:rsidP="00692733">
            <w:pPr>
              <w:pStyle w:val="TableParagraph"/>
              <w:tabs>
                <w:tab w:val="left" w:pos="10260"/>
              </w:tabs>
              <w:spacing w:before="111"/>
              <w:ind w:left="107" w:right="210"/>
              <w:jc w:val="both"/>
              <w:rPr>
                <w:sz w:val="24"/>
              </w:rPr>
            </w:pPr>
            <w:r w:rsidRPr="00692733">
              <w:rPr>
                <w:sz w:val="24"/>
              </w:rPr>
              <w:t>Plan de afaceri</w:t>
            </w:r>
          </w:p>
        </w:tc>
        <w:tc>
          <w:tcPr>
            <w:tcW w:w="1220" w:type="dxa"/>
          </w:tcPr>
          <w:p w14:paraId="31F5049C" w14:textId="77777777" w:rsidR="008F0E18" w:rsidRPr="00692733" w:rsidRDefault="008F0E18" w:rsidP="00692733">
            <w:pPr>
              <w:pStyle w:val="TableParagraph"/>
              <w:tabs>
                <w:tab w:val="left" w:pos="10260"/>
              </w:tabs>
              <w:spacing w:before="116"/>
              <w:ind w:left="107" w:right="210"/>
              <w:jc w:val="both"/>
              <w:rPr>
                <w:b/>
                <w:sz w:val="24"/>
              </w:rPr>
            </w:pPr>
            <w:r w:rsidRPr="00692733">
              <w:rPr>
                <w:b/>
                <w:sz w:val="24"/>
              </w:rPr>
              <w:t>5.4</w:t>
            </w:r>
          </w:p>
        </w:tc>
        <w:tc>
          <w:tcPr>
            <w:tcW w:w="2250" w:type="dxa"/>
          </w:tcPr>
          <w:p w14:paraId="1FBE9EEE" w14:textId="77777777" w:rsidR="008F0E18" w:rsidRPr="00692733" w:rsidRDefault="008F0E18" w:rsidP="00692733">
            <w:pPr>
              <w:pStyle w:val="TableParagraph"/>
              <w:tabs>
                <w:tab w:val="left" w:pos="10260"/>
              </w:tabs>
              <w:spacing w:before="111"/>
              <w:ind w:left="104" w:right="210"/>
              <w:jc w:val="both"/>
              <w:rPr>
                <w:sz w:val="24"/>
              </w:rPr>
            </w:pPr>
            <w:r w:rsidRPr="00692733">
              <w:rPr>
                <w:sz w:val="24"/>
              </w:rPr>
              <w:t>Descrierea investitiei</w:t>
            </w:r>
          </w:p>
        </w:tc>
      </w:tr>
      <w:tr w:rsidR="005E1EF3" w:rsidRPr="00692733" w14:paraId="4445C5A2" w14:textId="77777777">
        <w:trPr>
          <w:trHeight w:val="686"/>
        </w:trPr>
        <w:tc>
          <w:tcPr>
            <w:tcW w:w="5973" w:type="dxa"/>
          </w:tcPr>
          <w:p w14:paraId="32E93F79" w14:textId="77777777" w:rsidR="005E1EF3" w:rsidRPr="00692733" w:rsidRDefault="005E1EF3" w:rsidP="00692733">
            <w:pPr>
              <w:pStyle w:val="TableParagraph"/>
              <w:tabs>
                <w:tab w:val="left" w:pos="10260"/>
              </w:tabs>
              <w:spacing w:before="111"/>
              <w:ind w:left="107" w:right="210"/>
              <w:jc w:val="both"/>
              <w:rPr>
                <w:sz w:val="24"/>
              </w:rPr>
            </w:pPr>
            <w:r w:rsidRPr="00692733">
              <w:rPr>
                <w:sz w:val="24"/>
              </w:rPr>
              <w:t>Macheta indicatorilor financiari</w:t>
            </w:r>
          </w:p>
        </w:tc>
        <w:tc>
          <w:tcPr>
            <w:tcW w:w="1220" w:type="dxa"/>
          </w:tcPr>
          <w:p w14:paraId="3934D20F" w14:textId="77777777" w:rsidR="005E1EF3" w:rsidRPr="00692733" w:rsidRDefault="003D4842" w:rsidP="00692733">
            <w:pPr>
              <w:pStyle w:val="TableParagraph"/>
              <w:tabs>
                <w:tab w:val="left" w:pos="10260"/>
              </w:tabs>
              <w:spacing w:before="111"/>
              <w:ind w:left="107" w:right="210"/>
              <w:jc w:val="both"/>
              <w:rPr>
                <w:b/>
                <w:sz w:val="24"/>
              </w:rPr>
            </w:pPr>
            <w:r w:rsidRPr="00692733">
              <w:rPr>
                <w:b/>
                <w:sz w:val="24"/>
              </w:rPr>
              <w:t>5.4.1</w:t>
            </w:r>
          </w:p>
        </w:tc>
        <w:tc>
          <w:tcPr>
            <w:tcW w:w="2250" w:type="dxa"/>
          </w:tcPr>
          <w:p w14:paraId="3A6B5FC4" w14:textId="77777777" w:rsidR="005E1EF3" w:rsidRPr="00692733" w:rsidRDefault="005E1EF3" w:rsidP="00692733">
            <w:pPr>
              <w:pStyle w:val="TableParagraph"/>
              <w:tabs>
                <w:tab w:val="left" w:pos="10260"/>
              </w:tabs>
              <w:spacing w:before="111"/>
              <w:ind w:left="104" w:right="210"/>
              <w:jc w:val="both"/>
              <w:rPr>
                <w:sz w:val="24"/>
              </w:rPr>
            </w:pPr>
            <w:r w:rsidRPr="00692733">
              <w:rPr>
                <w:sz w:val="24"/>
              </w:rPr>
              <w:t>Descrierea investitiei</w:t>
            </w:r>
          </w:p>
        </w:tc>
      </w:tr>
      <w:tr w:rsidR="005E1EF3" w:rsidRPr="00692733" w14:paraId="4B36EFE9" w14:textId="77777777">
        <w:trPr>
          <w:trHeight w:val="1895"/>
        </w:trPr>
        <w:tc>
          <w:tcPr>
            <w:tcW w:w="5973" w:type="dxa"/>
          </w:tcPr>
          <w:p w14:paraId="43BBB31D" w14:textId="77777777" w:rsidR="005E1EF3" w:rsidRPr="00692733" w:rsidRDefault="00291B67" w:rsidP="00692733">
            <w:pPr>
              <w:pStyle w:val="TableParagraph"/>
              <w:tabs>
                <w:tab w:val="left" w:pos="10260"/>
              </w:tabs>
              <w:spacing w:before="111"/>
              <w:ind w:left="107" w:right="210"/>
              <w:jc w:val="both"/>
              <w:rPr>
                <w:sz w:val="24"/>
              </w:rPr>
            </w:pPr>
            <w:r w:rsidRPr="00291B67">
              <w:rPr>
                <w:sz w:val="24"/>
              </w:rPr>
              <w:t xml:space="preserve">Titlu de proprietate sau contract de închiriere/comodat/concesiune </w:t>
            </w:r>
            <w:r w:rsidR="005E1EF3" w:rsidRPr="00692733">
              <w:rPr>
                <w:sz w:val="24"/>
              </w:rPr>
              <w:t>în care să nu existe clauze care să afecteze activităţile proiectului (pe o perioadă de cel puţin 3 ani după terminarea proiectului pentru IMM-uri, respectiv 5 ani după terminarea</w:t>
            </w:r>
            <w:r w:rsidR="005E1EF3" w:rsidRPr="00692733">
              <w:rPr>
                <w:spacing w:val="-9"/>
                <w:sz w:val="24"/>
              </w:rPr>
              <w:t xml:space="preserve"> </w:t>
            </w:r>
            <w:r w:rsidR="005E1EF3" w:rsidRPr="00692733">
              <w:rPr>
                <w:sz w:val="24"/>
              </w:rPr>
              <w:t>proiectului pentru</w:t>
            </w:r>
            <w:r w:rsidR="005E1EF3" w:rsidRPr="00692733">
              <w:rPr>
                <w:spacing w:val="-11"/>
                <w:sz w:val="24"/>
              </w:rPr>
              <w:t xml:space="preserve"> </w:t>
            </w:r>
            <w:r w:rsidR="005E1EF3" w:rsidRPr="00692733">
              <w:rPr>
                <w:sz w:val="24"/>
              </w:rPr>
              <w:t>întreprinderi</w:t>
            </w:r>
            <w:r w:rsidR="005E1EF3" w:rsidRPr="00692733">
              <w:rPr>
                <w:spacing w:val="-11"/>
                <w:sz w:val="24"/>
              </w:rPr>
              <w:t xml:space="preserve"> </w:t>
            </w:r>
            <w:r w:rsidR="005E1EF3" w:rsidRPr="00692733">
              <w:rPr>
                <w:sz w:val="24"/>
              </w:rPr>
              <w:t>mari)</w:t>
            </w:r>
            <w:r w:rsidR="005E1EF3" w:rsidRPr="00692733">
              <w:rPr>
                <w:spacing w:val="-8"/>
                <w:sz w:val="24"/>
              </w:rPr>
              <w:t xml:space="preserve"> </w:t>
            </w:r>
            <w:r w:rsidR="005E1EF3" w:rsidRPr="00692733">
              <w:rPr>
                <w:sz w:val="24"/>
              </w:rPr>
              <w:t>pentru</w:t>
            </w:r>
            <w:r w:rsidR="005E1EF3" w:rsidRPr="00692733">
              <w:rPr>
                <w:spacing w:val="-9"/>
                <w:sz w:val="24"/>
              </w:rPr>
              <w:t xml:space="preserve"> </w:t>
            </w:r>
            <w:r w:rsidR="005E1EF3" w:rsidRPr="00692733">
              <w:rPr>
                <w:sz w:val="24"/>
              </w:rPr>
              <w:t>clădirea/spaţiul</w:t>
            </w:r>
            <w:r w:rsidR="005E1EF3" w:rsidRPr="00692733">
              <w:rPr>
                <w:spacing w:val="-9"/>
                <w:sz w:val="24"/>
              </w:rPr>
              <w:t xml:space="preserve"> </w:t>
            </w:r>
            <w:r w:rsidR="005E1EF3" w:rsidRPr="00692733">
              <w:rPr>
                <w:sz w:val="24"/>
              </w:rPr>
              <w:t>unde</w:t>
            </w:r>
            <w:r w:rsidR="005E1EF3" w:rsidRPr="00692733">
              <w:rPr>
                <w:spacing w:val="-12"/>
                <w:sz w:val="24"/>
              </w:rPr>
              <w:t xml:space="preserve"> </w:t>
            </w:r>
            <w:r w:rsidR="005E1EF3" w:rsidRPr="00692733">
              <w:rPr>
                <w:sz w:val="24"/>
              </w:rPr>
              <w:t>se</w:t>
            </w:r>
            <w:r w:rsidR="005E1EF3" w:rsidRPr="00692733">
              <w:rPr>
                <w:spacing w:val="-11"/>
                <w:sz w:val="24"/>
              </w:rPr>
              <w:t xml:space="preserve"> </w:t>
            </w:r>
            <w:r w:rsidR="005E1EF3" w:rsidRPr="00692733">
              <w:rPr>
                <w:sz w:val="24"/>
              </w:rPr>
              <w:t>vor desfăşura activităţile</w:t>
            </w:r>
            <w:r w:rsidR="005E1EF3" w:rsidRPr="00692733">
              <w:rPr>
                <w:spacing w:val="-2"/>
                <w:sz w:val="24"/>
              </w:rPr>
              <w:t xml:space="preserve"> </w:t>
            </w:r>
            <w:r w:rsidR="005E1EF3" w:rsidRPr="00692733">
              <w:rPr>
                <w:sz w:val="24"/>
              </w:rPr>
              <w:t>proiectului</w:t>
            </w:r>
          </w:p>
        </w:tc>
        <w:tc>
          <w:tcPr>
            <w:tcW w:w="1220" w:type="dxa"/>
          </w:tcPr>
          <w:p w14:paraId="12D34285" w14:textId="77777777" w:rsidR="005E1EF3" w:rsidRPr="00692733" w:rsidRDefault="005E1EF3" w:rsidP="00692733">
            <w:pPr>
              <w:pStyle w:val="TableParagraph"/>
              <w:tabs>
                <w:tab w:val="left" w:pos="10260"/>
              </w:tabs>
              <w:ind w:right="210"/>
              <w:jc w:val="both"/>
              <w:rPr>
                <w:sz w:val="24"/>
              </w:rPr>
            </w:pPr>
          </w:p>
        </w:tc>
        <w:tc>
          <w:tcPr>
            <w:tcW w:w="2250" w:type="dxa"/>
          </w:tcPr>
          <w:p w14:paraId="4DAB99C5" w14:textId="77777777" w:rsidR="005E1EF3" w:rsidRPr="00692733" w:rsidRDefault="005E1EF3" w:rsidP="00692733">
            <w:pPr>
              <w:pStyle w:val="TableParagraph"/>
              <w:tabs>
                <w:tab w:val="left" w:pos="10260"/>
              </w:tabs>
              <w:spacing w:before="111"/>
              <w:ind w:left="164" w:right="210"/>
              <w:jc w:val="both"/>
              <w:rPr>
                <w:sz w:val="24"/>
              </w:rPr>
            </w:pPr>
            <w:r w:rsidRPr="00692733">
              <w:rPr>
                <w:sz w:val="24"/>
              </w:rPr>
              <w:t>Solicitant</w:t>
            </w:r>
          </w:p>
        </w:tc>
      </w:tr>
      <w:tr w:rsidR="005E1EF3" w:rsidRPr="00692733" w14:paraId="17D53578" w14:textId="77777777">
        <w:trPr>
          <w:trHeight w:val="1068"/>
        </w:trPr>
        <w:tc>
          <w:tcPr>
            <w:tcW w:w="5973" w:type="dxa"/>
          </w:tcPr>
          <w:p w14:paraId="159E9337" w14:textId="77777777" w:rsidR="005E1EF3" w:rsidRPr="00692733" w:rsidRDefault="005E1EF3" w:rsidP="00692733">
            <w:pPr>
              <w:pStyle w:val="TableParagraph"/>
              <w:tabs>
                <w:tab w:val="left" w:pos="10260"/>
              </w:tabs>
              <w:spacing w:before="111"/>
              <w:ind w:left="107" w:right="210"/>
              <w:jc w:val="both"/>
              <w:rPr>
                <w:sz w:val="24"/>
              </w:rPr>
            </w:pPr>
            <w:r w:rsidRPr="00692733">
              <w:rPr>
                <w:sz w:val="24"/>
              </w:rPr>
              <w:lastRenderedPageBreak/>
              <w:t>Hotărârea AGA/ CA de aprobare a proiectului pentru participarea</w:t>
            </w:r>
            <w:r w:rsidRPr="00692733">
              <w:rPr>
                <w:spacing w:val="-17"/>
                <w:sz w:val="24"/>
              </w:rPr>
              <w:t xml:space="preserve"> </w:t>
            </w:r>
            <w:r w:rsidRPr="00692733">
              <w:rPr>
                <w:sz w:val="24"/>
              </w:rPr>
              <w:t>la</w:t>
            </w:r>
            <w:r w:rsidRPr="00692733">
              <w:rPr>
                <w:spacing w:val="-14"/>
                <w:sz w:val="24"/>
              </w:rPr>
              <w:t xml:space="preserve"> </w:t>
            </w:r>
            <w:r w:rsidRPr="00692733">
              <w:rPr>
                <w:sz w:val="24"/>
              </w:rPr>
              <w:t>competiţie</w:t>
            </w:r>
            <w:r w:rsidRPr="00692733">
              <w:rPr>
                <w:b/>
                <w:sz w:val="24"/>
              </w:rPr>
              <w:t>,</w:t>
            </w:r>
            <w:r w:rsidRPr="00692733">
              <w:rPr>
                <w:b/>
                <w:spacing w:val="-16"/>
                <w:sz w:val="24"/>
              </w:rPr>
              <w:t xml:space="preserve"> </w:t>
            </w:r>
            <w:r w:rsidRPr="00692733">
              <w:rPr>
                <w:sz w:val="24"/>
              </w:rPr>
              <w:t>precum</w:t>
            </w:r>
            <w:r w:rsidRPr="00692733">
              <w:rPr>
                <w:spacing w:val="-12"/>
                <w:sz w:val="24"/>
              </w:rPr>
              <w:t xml:space="preserve"> </w:t>
            </w:r>
            <w:r w:rsidRPr="00692733">
              <w:rPr>
                <w:sz w:val="24"/>
              </w:rPr>
              <w:t>şi</w:t>
            </w:r>
            <w:r w:rsidRPr="00692733">
              <w:rPr>
                <w:spacing w:val="-15"/>
                <w:sz w:val="24"/>
              </w:rPr>
              <w:t xml:space="preserve"> </w:t>
            </w:r>
            <w:r w:rsidRPr="00692733">
              <w:rPr>
                <w:sz w:val="24"/>
              </w:rPr>
              <w:t>a</w:t>
            </w:r>
            <w:r w:rsidRPr="00692733">
              <w:rPr>
                <w:spacing w:val="-14"/>
                <w:sz w:val="24"/>
              </w:rPr>
              <w:t xml:space="preserve"> </w:t>
            </w:r>
            <w:r w:rsidRPr="00692733">
              <w:rPr>
                <w:sz w:val="24"/>
              </w:rPr>
              <w:t>contribuţiei</w:t>
            </w:r>
            <w:r w:rsidRPr="00692733">
              <w:rPr>
                <w:spacing w:val="-13"/>
                <w:sz w:val="24"/>
              </w:rPr>
              <w:t xml:space="preserve"> </w:t>
            </w:r>
            <w:r w:rsidRPr="00692733">
              <w:rPr>
                <w:sz w:val="24"/>
              </w:rPr>
              <w:t>financiare a solicitantului pentru</w:t>
            </w:r>
            <w:r w:rsidRPr="00692733">
              <w:rPr>
                <w:spacing w:val="-2"/>
                <w:sz w:val="24"/>
              </w:rPr>
              <w:t xml:space="preserve"> </w:t>
            </w:r>
            <w:r w:rsidRPr="00692733">
              <w:rPr>
                <w:sz w:val="24"/>
              </w:rPr>
              <w:t>proiect</w:t>
            </w:r>
          </w:p>
        </w:tc>
        <w:tc>
          <w:tcPr>
            <w:tcW w:w="1220" w:type="dxa"/>
          </w:tcPr>
          <w:p w14:paraId="7F826916" w14:textId="77777777" w:rsidR="005E1EF3" w:rsidRPr="00692733" w:rsidRDefault="005E1EF3" w:rsidP="00692733">
            <w:pPr>
              <w:pStyle w:val="TableParagraph"/>
              <w:tabs>
                <w:tab w:val="left" w:pos="10260"/>
              </w:tabs>
              <w:ind w:right="210"/>
              <w:jc w:val="both"/>
              <w:rPr>
                <w:sz w:val="24"/>
              </w:rPr>
            </w:pPr>
          </w:p>
        </w:tc>
        <w:tc>
          <w:tcPr>
            <w:tcW w:w="2250" w:type="dxa"/>
          </w:tcPr>
          <w:p w14:paraId="49067577" w14:textId="77777777" w:rsidR="005E1EF3" w:rsidRPr="00692733" w:rsidRDefault="005E1EF3" w:rsidP="00692733">
            <w:pPr>
              <w:pStyle w:val="TableParagraph"/>
              <w:tabs>
                <w:tab w:val="left" w:pos="10260"/>
              </w:tabs>
              <w:spacing w:before="111"/>
              <w:ind w:left="164" w:right="210"/>
              <w:jc w:val="both"/>
              <w:rPr>
                <w:sz w:val="24"/>
              </w:rPr>
            </w:pPr>
            <w:r w:rsidRPr="00692733">
              <w:rPr>
                <w:sz w:val="24"/>
              </w:rPr>
              <w:t>Solicitant</w:t>
            </w:r>
          </w:p>
        </w:tc>
      </w:tr>
      <w:tr w:rsidR="005E1EF3" w:rsidRPr="00692733" w14:paraId="74345DF5" w14:textId="77777777">
        <w:trPr>
          <w:trHeight w:val="791"/>
        </w:trPr>
        <w:tc>
          <w:tcPr>
            <w:tcW w:w="5973" w:type="dxa"/>
          </w:tcPr>
          <w:p w14:paraId="6970EAE6" w14:textId="77777777" w:rsidR="005E1EF3" w:rsidRPr="00692733" w:rsidRDefault="005E1EF3" w:rsidP="00692733">
            <w:pPr>
              <w:pStyle w:val="TableParagraph"/>
              <w:tabs>
                <w:tab w:val="left" w:pos="10260"/>
              </w:tabs>
              <w:spacing w:before="111"/>
              <w:ind w:left="107" w:right="210"/>
              <w:jc w:val="both"/>
              <w:rPr>
                <w:sz w:val="24"/>
              </w:rPr>
            </w:pPr>
            <w:r w:rsidRPr="00692733">
              <w:rPr>
                <w:sz w:val="24"/>
              </w:rPr>
              <w:t>Certificat constatator/ Extras de la Registrul Comerţului cu informaţii despre acţionari, capital social (unde e cazul)</w:t>
            </w:r>
          </w:p>
        </w:tc>
        <w:tc>
          <w:tcPr>
            <w:tcW w:w="1220" w:type="dxa"/>
          </w:tcPr>
          <w:p w14:paraId="2BF05D23" w14:textId="77777777" w:rsidR="005E1EF3" w:rsidRPr="00692733" w:rsidRDefault="005E1EF3" w:rsidP="00692733">
            <w:pPr>
              <w:pStyle w:val="TableParagraph"/>
              <w:tabs>
                <w:tab w:val="left" w:pos="10260"/>
              </w:tabs>
              <w:ind w:right="210"/>
              <w:jc w:val="both"/>
              <w:rPr>
                <w:sz w:val="24"/>
              </w:rPr>
            </w:pPr>
          </w:p>
        </w:tc>
        <w:tc>
          <w:tcPr>
            <w:tcW w:w="2250" w:type="dxa"/>
          </w:tcPr>
          <w:p w14:paraId="3F31CA8D" w14:textId="77777777" w:rsidR="005E1EF3" w:rsidRPr="00692733" w:rsidRDefault="005E1EF3" w:rsidP="00692733">
            <w:pPr>
              <w:pStyle w:val="TableParagraph"/>
              <w:tabs>
                <w:tab w:val="left" w:pos="10260"/>
              </w:tabs>
              <w:spacing w:before="111"/>
              <w:ind w:left="104" w:right="210"/>
              <w:jc w:val="both"/>
              <w:rPr>
                <w:sz w:val="24"/>
              </w:rPr>
            </w:pPr>
            <w:r w:rsidRPr="00692733">
              <w:rPr>
                <w:sz w:val="24"/>
              </w:rPr>
              <w:t>Solicitant</w:t>
            </w:r>
          </w:p>
        </w:tc>
      </w:tr>
      <w:tr w:rsidR="00093D73" w:rsidRPr="00692733" w14:paraId="669CA4F8" w14:textId="77777777">
        <w:trPr>
          <w:trHeight w:val="792"/>
        </w:trPr>
        <w:tc>
          <w:tcPr>
            <w:tcW w:w="5973" w:type="dxa"/>
          </w:tcPr>
          <w:p w14:paraId="18057EEF" w14:textId="77777777" w:rsidR="00093D73" w:rsidRPr="00692733" w:rsidRDefault="003128FA" w:rsidP="00692733">
            <w:pPr>
              <w:pStyle w:val="TableParagraph"/>
              <w:tabs>
                <w:tab w:val="left" w:pos="10260"/>
              </w:tabs>
              <w:spacing w:before="107"/>
              <w:ind w:left="107" w:right="210"/>
              <w:jc w:val="both"/>
              <w:rPr>
                <w:sz w:val="24"/>
              </w:rPr>
            </w:pPr>
            <w:r w:rsidRPr="00692733">
              <w:rPr>
                <w:sz w:val="24"/>
              </w:rPr>
              <w:t>Statut şi Act juridic de înfiinţare a instituţiei și, unde e cazul, Certificat de înregistrare la Registrul Comerțului</w:t>
            </w:r>
          </w:p>
        </w:tc>
        <w:tc>
          <w:tcPr>
            <w:tcW w:w="1220" w:type="dxa"/>
          </w:tcPr>
          <w:p w14:paraId="25E36547" w14:textId="77777777" w:rsidR="00093D73" w:rsidRPr="00692733" w:rsidRDefault="00093D73" w:rsidP="00692733">
            <w:pPr>
              <w:pStyle w:val="TableParagraph"/>
              <w:tabs>
                <w:tab w:val="left" w:pos="10260"/>
              </w:tabs>
              <w:ind w:right="210"/>
              <w:jc w:val="both"/>
            </w:pPr>
          </w:p>
        </w:tc>
        <w:tc>
          <w:tcPr>
            <w:tcW w:w="2250" w:type="dxa"/>
          </w:tcPr>
          <w:p w14:paraId="1FB10F17" w14:textId="77777777" w:rsidR="00093D73" w:rsidRPr="00692733" w:rsidRDefault="003128FA" w:rsidP="00692733">
            <w:pPr>
              <w:pStyle w:val="TableParagraph"/>
              <w:tabs>
                <w:tab w:val="left" w:pos="10260"/>
              </w:tabs>
              <w:spacing w:before="107"/>
              <w:ind w:left="104" w:right="210"/>
              <w:jc w:val="both"/>
              <w:rPr>
                <w:sz w:val="24"/>
              </w:rPr>
            </w:pPr>
            <w:r w:rsidRPr="00692733">
              <w:rPr>
                <w:sz w:val="24"/>
              </w:rPr>
              <w:t>Solicitant</w:t>
            </w:r>
          </w:p>
        </w:tc>
      </w:tr>
      <w:tr w:rsidR="00093D73" w:rsidRPr="00692733" w14:paraId="16931186" w14:textId="77777777">
        <w:trPr>
          <w:trHeight w:val="1067"/>
        </w:trPr>
        <w:tc>
          <w:tcPr>
            <w:tcW w:w="5973" w:type="dxa"/>
          </w:tcPr>
          <w:p w14:paraId="2271A01A" w14:textId="77777777" w:rsidR="00093D73" w:rsidRPr="00692733" w:rsidRDefault="003128FA" w:rsidP="00692733">
            <w:pPr>
              <w:pStyle w:val="TableParagraph"/>
              <w:tabs>
                <w:tab w:val="left" w:pos="10260"/>
              </w:tabs>
              <w:spacing w:before="107"/>
              <w:ind w:left="107" w:right="210"/>
              <w:jc w:val="both"/>
              <w:rPr>
                <w:sz w:val="24"/>
              </w:rPr>
            </w:pPr>
            <w:r w:rsidRPr="00692733">
              <w:rPr>
                <w:sz w:val="24"/>
              </w:rPr>
              <w:t>Situații financiare pe ultimii 3 ani (în cazul în care întreprinderea</w:t>
            </w:r>
            <w:r w:rsidRPr="00692733">
              <w:rPr>
                <w:spacing w:val="-13"/>
                <w:sz w:val="24"/>
              </w:rPr>
              <w:t xml:space="preserve"> </w:t>
            </w:r>
            <w:r w:rsidRPr="00692733">
              <w:rPr>
                <w:sz w:val="24"/>
              </w:rPr>
              <w:t>este</w:t>
            </w:r>
            <w:r w:rsidRPr="00692733">
              <w:rPr>
                <w:spacing w:val="-14"/>
                <w:sz w:val="24"/>
              </w:rPr>
              <w:t xml:space="preserve"> </w:t>
            </w:r>
            <w:r w:rsidRPr="00692733">
              <w:rPr>
                <w:sz w:val="24"/>
              </w:rPr>
              <w:t>înfiinţată</w:t>
            </w:r>
            <w:r w:rsidRPr="00692733">
              <w:rPr>
                <w:spacing w:val="-13"/>
                <w:sz w:val="24"/>
              </w:rPr>
              <w:t xml:space="preserve"> </w:t>
            </w:r>
            <w:r w:rsidRPr="00692733">
              <w:rPr>
                <w:sz w:val="24"/>
              </w:rPr>
              <w:t>de</w:t>
            </w:r>
            <w:r w:rsidRPr="00692733">
              <w:rPr>
                <w:spacing w:val="-14"/>
                <w:sz w:val="24"/>
              </w:rPr>
              <w:t xml:space="preserve"> </w:t>
            </w:r>
            <w:r w:rsidRPr="00692733">
              <w:rPr>
                <w:sz w:val="24"/>
              </w:rPr>
              <w:t>mai</w:t>
            </w:r>
            <w:r w:rsidRPr="00692733">
              <w:rPr>
                <w:spacing w:val="-12"/>
                <w:sz w:val="24"/>
              </w:rPr>
              <w:t xml:space="preserve"> </w:t>
            </w:r>
            <w:r w:rsidRPr="00692733">
              <w:rPr>
                <w:sz w:val="24"/>
              </w:rPr>
              <w:t>puţin</w:t>
            </w:r>
            <w:r w:rsidRPr="00692733">
              <w:rPr>
                <w:spacing w:val="-13"/>
                <w:sz w:val="24"/>
              </w:rPr>
              <w:t xml:space="preserve"> </w:t>
            </w:r>
            <w:r w:rsidRPr="00692733">
              <w:rPr>
                <w:sz w:val="24"/>
              </w:rPr>
              <w:t>de</w:t>
            </w:r>
            <w:r w:rsidRPr="00692733">
              <w:rPr>
                <w:spacing w:val="-14"/>
                <w:sz w:val="24"/>
              </w:rPr>
              <w:t xml:space="preserve"> </w:t>
            </w:r>
            <w:r w:rsidRPr="00692733">
              <w:rPr>
                <w:sz w:val="24"/>
              </w:rPr>
              <w:t>3</w:t>
            </w:r>
            <w:r w:rsidRPr="00692733">
              <w:rPr>
                <w:spacing w:val="-12"/>
                <w:sz w:val="24"/>
              </w:rPr>
              <w:t xml:space="preserve"> </w:t>
            </w:r>
            <w:r w:rsidRPr="00692733">
              <w:rPr>
                <w:sz w:val="24"/>
              </w:rPr>
              <w:t>ani</w:t>
            </w:r>
            <w:r w:rsidR="000B3AAC" w:rsidRPr="00692733">
              <w:rPr>
                <w:sz w:val="24"/>
              </w:rPr>
              <w:t>,</w:t>
            </w:r>
            <w:r w:rsidRPr="00692733">
              <w:rPr>
                <w:spacing w:val="-13"/>
                <w:sz w:val="24"/>
              </w:rPr>
              <w:t xml:space="preserve"> </w:t>
            </w:r>
            <w:r w:rsidRPr="00692733">
              <w:rPr>
                <w:sz w:val="24"/>
              </w:rPr>
              <w:t>se</w:t>
            </w:r>
            <w:r w:rsidRPr="00692733">
              <w:rPr>
                <w:spacing w:val="-13"/>
                <w:sz w:val="24"/>
              </w:rPr>
              <w:t xml:space="preserve"> </w:t>
            </w:r>
            <w:r w:rsidRPr="00692733">
              <w:rPr>
                <w:sz w:val="24"/>
              </w:rPr>
              <w:t>prezintă documentele</w:t>
            </w:r>
            <w:r w:rsidRPr="00692733">
              <w:rPr>
                <w:spacing w:val="-1"/>
                <w:sz w:val="24"/>
              </w:rPr>
              <w:t xml:space="preserve"> </w:t>
            </w:r>
            <w:r w:rsidRPr="00692733">
              <w:rPr>
                <w:sz w:val="24"/>
              </w:rPr>
              <w:t>disponibile)</w:t>
            </w:r>
          </w:p>
        </w:tc>
        <w:tc>
          <w:tcPr>
            <w:tcW w:w="1220" w:type="dxa"/>
          </w:tcPr>
          <w:p w14:paraId="7C17CF65" w14:textId="77777777" w:rsidR="00093D73" w:rsidRPr="00692733" w:rsidRDefault="00093D73" w:rsidP="00692733">
            <w:pPr>
              <w:pStyle w:val="TableParagraph"/>
              <w:tabs>
                <w:tab w:val="left" w:pos="10260"/>
              </w:tabs>
              <w:ind w:right="210"/>
              <w:jc w:val="both"/>
            </w:pPr>
          </w:p>
        </w:tc>
        <w:tc>
          <w:tcPr>
            <w:tcW w:w="2250" w:type="dxa"/>
          </w:tcPr>
          <w:p w14:paraId="387C609C" w14:textId="77777777" w:rsidR="00093D73" w:rsidRPr="00692733" w:rsidRDefault="003128FA" w:rsidP="00692733">
            <w:pPr>
              <w:pStyle w:val="TableParagraph"/>
              <w:tabs>
                <w:tab w:val="left" w:pos="10260"/>
              </w:tabs>
              <w:spacing w:before="107"/>
              <w:ind w:left="104" w:right="210"/>
              <w:jc w:val="both"/>
              <w:rPr>
                <w:sz w:val="24"/>
              </w:rPr>
            </w:pPr>
            <w:r w:rsidRPr="00692733">
              <w:rPr>
                <w:sz w:val="24"/>
              </w:rPr>
              <w:t>Solicitant</w:t>
            </w:r>
          </w:p>
        </w:tc>
      </w:tr>
      <w:tr w:rsidR="00093D73" w:rsidRPr="00692733" w14:paraId="7C92B45D" w14:textId="77777777">
        <w:trPr>
          <w:trHeight w:val="1067"/>
        </w:trPr>
        <w:tc>
          <w:tcPr>
            <w:tcW w:w="5973" w:type="dxa"/>
          </w:tcPr>
          <w:p w14:paraId="2313F4C8" w14:textId="77777777" w:rsidR="00093D73" w:rsidRPr="00692733" w:rsidRDefault="003128FA" w:rsidP="00692733">
            <w:pPr>
              <w:pStyle w:val="TableParagraph"/>
              <w:tabs>
                <w:tab w:val="left" w:pos="10260"/>
              </w:tabs>
              <w:spacing w:before="107"/>
              <w:ind w:left="107" w:right="210"/>
              <w:jc w:val="both"/>
              <w:rPr>
                <w:sz w:val="24"/>
              </w:rPr>
            </w:pPr>
            <w:r w:rsidRPr="00692733">
              <w:rPr>
                <w:sz w:val="24"/>
              </w:rPr>
              <w:t>Lista imobilizărilor corporale și necorporale pe ultimul an sau pe ultimii 3 ani (în funcție de obiectivul investiției inițiale pentru inovare și de vechimea întreprinderii)*</w:t>
            </w:r>
          </w:p>
        </w:tc>
        <w:tc>
          <w:tcPr>
            <w:tcW w:w="1220" w:type="dxa"/>
          </w:tcPr>
          <w:p w14:paraId="4FA271D9" w14:textId="77777777" w:rsidR="00093D73" w:rsidRPr="00692733" w:rsidRDefault="00093D73" w:rsidP="00692733">
            <w:pPr>
              <w:pStyle w:val="TableParagraph"/>
              <w:tabs>
                <w:tab w:val="left" w:pos="10260"/>
              </w:tabs>
              <w:ind w:right="210"/>
              <w:jc w:val="both"/>
            </w:pPr>
          </w:p>
        </w:tc>
        <w:tc>
          <w:tcPr>
            <w:tcW w:w="2250" w:type="dxa"/>
          </w:tcPr>
          <w:p w14:paraId="25F67FD4" w14:textId="77777777" w:rsidR="00093D73" w:rsidRPr="00692733" w:rsidRDefault="003128FA" w:rsidP="00692733">
            <w:pPr>
              <w:pStyle w:val="TableParagraph"/>
              <w:tabs>
                <w:tab w:val="left" w:pos="10260"/>
              </w:tabs>
              <w:spacing w:before="107"/>
              <w:ind w:left="104" w:right="210"/>
              <w:jc w:val="both"/>
              <w:rPr>
                <w:sz w:val="24"/>
              </w:rPr>
            </w:pPr>
            <w:r w:rsidRPr="00692733">
              <w:rPr>
                <w:sz w:val="24"/>
              </w:rPr>
              <w:t>Solicitant</w:t>
            </w:r>
          </w:p>
        </w:tc>
      </w:tr>
      <w:tr w:rsidR="002D70F9" w:rsidRPr="00692733" w14:paraId="447914DA" w14:textId="77777777">
        <w:trPr>
          <w:trHeight w:val="1067"/>
        </w:trPr>
        <w:tc>
          <w:tcPr>
            <w:tcW w:w="5973" w:type="dxa"/>
          </w:tcPr>
          <w:p w14:paraId="231E5783" w14:textId="77777777" w:rsidR="002D70F9" w:rsidRPr="00692733" w:rsidRDefault="002D70F9" w:rsidP="00692733">
            <w:pPr>
              <w:pStyle w:val="TableParagraph"/>
              <w:tabs>
                <w:tab w:val="left" w:pos="10260"/>
              </w:tabs>
              <w:spacing w:before="107"/>
              <w:ind w:left="107" w:right="210"/>
              <w:jc w:val="both"/>
              <w:rPr>
                <w:sz w:val="24"/>
              </w:rPr>
            </w:pPr>
            <w:r w:rsidRPr="00692733">
              <w:rPr>
                <w:sz w:val="24"/>
              </w:rPr>
              <w:t xml:space="preserve">Documentele justificative privind dreptul de utilizare al unui rezultat CD sau dreptul de proprietate industrială sau de utilizare/transfer al dreptului de proprietate industrială în conformitate cu  subpunctul l) de la </w:t>
            </w:r>
            <w:r w:rsidR="00245E0D">
              <w:rPr>
                <w:sz w:val="24"/>
              </w:rPr>
              <w:t>sub</w:t>
            </w:r>
            <w:r w:rsidRPr="00692733">
              <w:rPr>
                <w:sz w:val="24"/>
              </w:rPr>
              <w:t>cap. 2.1</w:t>
            </w:r>
            <w:r w:rsidR="00270C90">
              <w:rPr>
                <w:sz w:val="24"/>
              </w:rPr>
              <w:t xml:space="preserve"> </w:t>
            </w:r>
            <w:r w:rsidRPr="00692733">
              <w:rPr>
                <w:sz w:val="24"/>
              </w:rPr>
              <w:t>din Ghidul solicitantului</w:t>
            </w:r>
          </w:p>
        </w:tc>
        <w:tc>
          <w:tcPr>
            <w:tcW w:w="1220" w:type="dxa"/>
          </w:tcPr>
          <w:p w14:paraId="5E0FFCA7" w14:textId="77777777" w:rsidR="002D70F9" w:rsidRPr="00692733" w:rsidRDefault="002D70F9" w:rsidP="00692733">
            <w:pPr>
              <w:pStyle w:val="TableParagraph"/>
              <w:tabs>
                <w:tab w:val="left" w:pos="10260"/>
              </w:tabs>
              <w:ind w:right="210"/>
              <w:jc w:val="both"/>
            </w:pPr>
          </w:p>
        </w:tc>
        <w:tc>
          <w:tcPr>
            <w:tcW w:w="2250" w:type="dxa"/>
          </w:tcPr>
          <w:p w14:paraId="265C781F" w14:textId="77777777" w:rsidR="002D70F9" w:rsidRPr="00692733" w:rsidRDefault="002D70F9" w:rsidP="00692733">
            <w:pPr>
              <w:pStyle w:val="TableParagraph"/>
              <w:tabs>
                <w:tab w:val="left" w:pos="10260"/>
              </w:tabs>
              <w:spacing w:before="107"/>
              <w:ind w:left="104" w:right="210"/>
              <w:jc w:val="both"/>
              <w:rPr>
                <w:sz w:val="24"/>
              </w:rPr>
            </w:pPr>
            <w:r w:rsidRPr="00692733">
              <w:rPr>
                <w:sz w:val="24"/>
              </w:rPr>
              <w:t>Solicitant</w:t>
            </w:r>
          </w:p>
        </w:tc>
      </w:tr>
      <w:tr w:rsidR="00093D73" w:rsidRPr="00692733" w14:paraId="58E543B9" w14:textId="77777777">
        <w:trPr>
          <w:trHeight w:val="791"/>
        </w:trPr>
        <w:tc>
          <w:tcPr>
            <w:tcW w:w="5973" w:type="dxa"/>
          </w:tcPr>
          <w:p w14:paraId="7421D5FE" w14:textId="77777777" w:rsidR="00093D73" w:rsidRPr="00692733" w:rsidRDefault="003128FA" w:rsidP="00692733">
            <w:pPr>
              <w:pStyle w:val="TableParagraph"/>
              <w:tabs>
                <w:tab w:val="left" w:pos="10260"/>
              </w:tabs>
              <w:spacing w:before="107"/>
              <w:ind w:left="107" w:right="210"/>
              <w:jc w:val="both"/>
              <w:rPr>
                <w:sz w:val="24"/>
              </w:rPr>
            </w:pPr>
            <w:r w:rsidRPr="00692733">
              <w:rPr>
                <w:sz w:val="24"/>
              </w:rPr>
              <w:t>Bugetul proiectului/ Devizul întreprinderii (cheltuieli pe activități)/</w:t>
            </w:r>
          </w:p>
        </w:tc>
        <w:tc>
          <w:tcPr>
            <w:tcW w:w="1220" w:type="dxa"/>
          </w:tcPr>
          <w:p w14:paraId="511B7991" w14:textId="77777777" w:rsidR="00093D73" w:rsidRPr="00692733" w:rsidRDefault="003128FA" w:rsidP="00692733">
            <w:pPr>
              <w:pStyle w:val="TableParagraph"/>
              <w:tabs>
                <w:tab w:val="left" w:pos="10260"/>
              </w:tabs>
              <w:spacing w:before="111"/>
              <w:ind w:left="107" w:right="210"/>
              <w:jc w:val="both"/>
              <w:rPr>
                <w:b/>
                <w:sz w:val="24"/>
              </w:rPr>
            </w:pPr>
            <w:r w:rsidRPr="00692733">
              <w:rPr>
                <w:b/>
                <w:sz w:val="24"/>
              </w:rPr>
              <w:t>5.7</w:t>
            </w:r>
          </w:p>
        </w:tc>
        <w:tc>
          <w:tcPr>
            <w:tcW w:w="2250" w:type="dxa"/>
          </w:tcPr>
          <w:p w14:paraId="2613991A" w14:textId="77777777" w:rsidR="00093D73" w:rsidRPr="00692733" w:rsidRDefault="003128FA" w:rsidP="00692733">
            <w:pPr>
              <w:pStyle w:val="TableParagraph"/>
              <w:tabs>
                <w:tab w:val="left" w:pos="10260"/>
              </w:tabs>
              <w:spacing w:before="107"/>
              <w:ind w:left="104" w:right="210"/>
              <w:jc w:val="both"/>
              <w:rPr>
                <w:sz w:val="24"/>
              </w:rPr>
            </w:pPr>
            <w:r w:rsidRPr="00692733">
              <w:rPr>
                <w:sz w:val="24"/>
              </w:rPr>
              <w:t>Buget – activități și cheltuieli</w:t>
            </w:r>
          </w:p>
        </w:tc>
      </w:tr>
      <w:tr w:rsidR="00093D73" w:rsidRPr="00692733" w14:paraId="453D90BF" w14:textId="77777777">
        <w:trPr>
          <w:trHeight w:val="792"/>
        </w:trPr>
        <w:tc>
          <w:tcPr>
            <w:tcW w:w="5973" w:type="dxa"/>
          </w:tcPr>
          <w:p w14:paraId="6E6402C5" w14:textId="77777777" w:rsidR="00093D73" w:rsidRPr="00692733" w:rsidRDefault="003128FA" w:rsidP="00692733">
            <w:pPr>
              <w:pStyle w:val="TableParagraph"/>
              <w:tabs>
                <w:tab w:val="left" w:pos="10260"/>
              </w:tabs>
              <w:spacing w:before="107"/>
              <w:ind w:left="107" w:right="210"/>
              <w:jc w:val="both"/>
              <w:rPr>
                <w:sz w:val="24"/>
              </w:rPr>
            </w:pPr>
            <w:r w:rsidRPr="00692733">
              <w:rPr>
                <w:sz w:val="24"/>
              </w:rPr>
              <w:t>Aviz de conformitate cu SIDD DD emis de Asociația de Dezvoltare Intercomunitară ITI Delta Dunării</w:t>
            </w:r>
          </w:p>
        </w:tc>
        <w:tc>
          <w:tcPr>
            <w:tcW w:w="1220" w:type="dxa"/>
          </w:tcPr>
          <w:p w14:paraId="0DCB355B" w14:textId="77777777" w:rsidR="00093D73" w:rsidRPr="00692733" w:rsidRDefault="00093D73" w:rsidP="00692733">
            <w:pPr>
              <w:pStyle w:val="TableParagraph"/>
              <w:tabs>
                <w:tab w:val="left" w:pos="10260"/>
              </w:tabs>
              <w:ind w:right="210"/>
              <w:jc w:val="both"/>
            </w:pPr>
          </w:p>
        </w:tc>
        <w:tc>
          <w:tcPr>
            <w:tcW w:w="2250" w:type="dxa"/>
          </w:tcPr>
          <w:p w14:paraId="47CAAC37" w14:textId="77777777" w:rsidR="00093D73" w:rsidRPr="00692733" w:rsidRDefault="003128FA" w:rsidP="00692733">
            <w:pPr>
              <w:pStyle w:val="TableParagraph"/>
              <w:tabs>
                <w:tab w:val="left" w:pos="10260"/>
              </w:tabs>
              <w:spacing w:before="107"/>
              <w:ind w:left="104" w:right="210"/>
              <w:jc w:val="both"/>
              <w:rPr>
                <w:sz w:val="24"/>
              </w:rPr>
            </w:pPr>
            <w:r w:rsidRPr="00692733">
              <w:rPr>
                <w:sz w:val="24"/>
              </w:rPr>
              <w:t>Solicitant</w:t>
            </w:r>
          </w:p>
        </w:tc>
      </w:tr>
      <w:tr w:rsidR="00093D73" w:rsidRPr="00692733" w14:paraId="7190FD03" w14:textId="77777777">
        <w:trPr>
          <w:trHeight w:val="794"/>
        </w:trPr>
        <w:tc>
          <w:tcPr>
            <w:tcW w:w="5973" w:type="dxa"/>
          </w:tcPr>
          <w:p w14:paraId="65E6D643" w14:textId="77777777" w:rsidR="00093D73" w:rsidRPr="00692733" w:rsidRDefault="003128FA" w:rsidP="00692733">
            <w:pPr>
              <w:pStyle w:val="TableParagraph"/>
              <w:tabs>
                <w:tab w:val="left" w:pos="10260"/>
              </w:tabs>
              <w:spacing w:before="109"/>
              <w:ind w:left="107" w:right="210"/>
              <w:jc w:val="both"/>
              <w:rPr>
                <w:sz w:val="24"/>
              </w:rPr>
            </w:pPr>
            <w:r w:rsidRPr="00692733">
              <w:rPr>
                <w:sz w:val="24"/>
              </w:rPr>
              <w:t>Certificatul de atestare fiscală emis de Agenţia Naţională de Administrare Fiscală</w:t>
            </w:r>
          </w:p>
        </w:tc>
        <w:tc>
          <w:tcPr>
            <w:tcW w:w="1220" w:type="dxa"/>
          </w:tcPr>
          <w:p w14:paraId="63B6B13D" w14:textId="77777777" w:rsidR="00093D73" w:rsidRPr="00692733" w:rsidRDefault="00093D73" w:rsidP="00692733">
            <w:pPr>
              <w:pStyle w:val="TableParagraph"/>
              <w:tabs>
                <w:tab w:val="left" w:pos="10260"/>
              </w:tabs>
              <w:ind w:right="210"/>
              <w:jc w:val="both"/>
            </w:pPr>
          </w:p>
        </w:tc>
        <w:tc>
          <w:tcPr>
            <w:tcW w:w="2250" w:type="dxa"/>
          </w:tcPr>
          <w:p w14:paraId="72BA5663" w14:textId="77777777" w:rsidR="00093D73" w:rsidRPr="00692733" w:rsidRDefault="003128FA" w:rsidP="00692733">
            <w:pPr>
              <w:pStyle w:val="TableParagraph"/>
              <w:tabs>
                <w:tab w:val="left" w:pos="10260"/>
              </w:tabs>
              <w:spacing w:before="109"/>
              <w:ind w:left="104" w:right="210"/>
              <w:jc w:val="both"/>
              <w:rPr>
                <w:sz w:val="24"/>
              </w:rPr>
            </w:pPr>
            <w:r w:rsidRPr="00692733">
              <w:rPr>
                <w:sz w:val="24"/>
              </w:rPr>
              <w:t>Solicitant</w:t>
            </w:r>
          </w:p>
        </w:tc>
      </w:tr>
      <w:tr w:rsidR="00093D73" w:rsidRPr="00692733" w14:paraId="4E7E2814" w14:textId="77777777">
        <w:trPr>
          <w:trHeight w:val="791"/>
        </w:trPr>
        <w:tc>
          <w:tcPr>
            <w:tcW w:w="5973" w:type="dxa"/>
          </w:tcPr>
          <w:p w14:paraId="62474F67" w14:textId="77777777" w:rsidR="00093D73" w:rsidRPr="00692733" w:rsidRDefault="003128FA" w:rsidP="00692733">
            <w:pPr>
              <w:pStyle w:val="TableParagraph"/>
              <w:tabs>
                <w:tab w:val="left" w:pos="10260"/>
              </w:tabs>
              <w:spacing w:before="107"/>
              <w:ind w:left="107" w:right="210"/>
              <w:jc w:val="both"/>
              <w:rPr>
                <w:sz w:val="24"/>
              </w:rPr>
            </w:pPr>
            <w:r w:rsidRPr="00692733">
              <w:rPr>
                <w:sz w:val="24"/>
              </w:rPr>
              <w:t>Certificatul de atestare fiscală emis de către autorităţile publice locale</w:t>
            </w:r>
          </w:p>
        </w:tc>
        <w:tc>
          <w:tcPr>
            <w:tcW w:w="1220" w:type="dxa"/>
          </w:tcPr>
          <w:p w14:paraId="64BE113C" w14:textId="77777777" w:rsidR="00093D73" w:rsidRPr="00692733" w:rsidRDefault="00093D73" w:rsidP="00692733">
            <w:pPr>
              <w:pStyle w:val="TableParagraph"/>
              <w:tabs>
                <w:tab w:val="left" w:pos="10260"/>
              </w:tabs>
              <w:ind w:right="210"/>
              <w:jc w:val="both"/>
            </w:pPr>
          </w:p>
        </w:tc>
        <w:tc>
          <w:tcPr>
            <w:tcW w:w="2250" w:type="dxa"/>
          </w:tcPr>
          <w:p w14:paraId="6AA81D6F" w14:textId="77777777" w:rsidR="00093D73" w:rsidRPr="00692733" w:rsidRDefault="003128FA" w:rsidP="00692733">
            <w:pPr>
              <w:pStyle w:val="TableParagraph"/>
              <w:tabs>
                <w:tab w:val="left" w:pos="10260"/>
              </w:tabs>
              <w:spacing w:before="107"/>
              <w:ind w:left="104" w:right="210"/>
              <w:jc w:val="both"/>
              <w:rPr>
                <w:sz w:val="24"/>
              </w:rPr>
            </w:pPr>
            <w:r w:rsidRPr="00692733">
              <w:rPr>
                <w:sz w:val="24"/>
              </w:rPr>
              <w:t>Solicitant</w:t>
            </w:r>
          </w:p>
        </w:tc>
      </w:tr>
      <w:tr w:rsidR="00093D73" w:rsidRPr="00692733" w14:paraId="245275F1" w14:textId="77777777">
        <w:trPr>
          <w:trHeight w:val="515"/>
        </w:trPr>
        <w:tc>
          <w:tcPr>
            <w:tcW w:w="5973" w:type="dxa"/>
          </w:tcPr>
          <w:p w14:paraId="58D471AA" w14:textId="77777777" w:rsidR="00093D73" w:rsidRPr="00692733" w:rsidRDefault="003128FA" w:rsidP="00692733">
            <w:pPr>
              <w:pStyle w:val="TableParagraph"/>
              <w:tabs>
                <w:tab w:val="left" w:pos="10260"/>
              </w:tabs>
              <w:spacing w:before="107"/>
              <w:ind w:left="107" w:right="210"/>
              <w:jc w:val="both"/>
              <w:rPr>
                <w:sz w:val="24"/>
              </w:rPr>
            </w:pPr>
            <w:r w:rsidRPr="00692733">
              <w:rPr>
                <w:sz w:val="24"/>
              </w:rPr>
              <w:t>Cazier judiciar pentru reprezentantul legal</w:t>
            </w:r>
          </w:p>
        </w:tc>
        <w:tc>
          <w:tcPr>
            <w:tcW w:w="1220" w:type="dxa"/>
          </w:tcPr>
          <w:p w14:paraId="69195DE6" w14:textId="77777777" w:rsidR="00093D73" w:rsidRPr="00692733" w:rsidRDefault="00093D73" w:rsidP="00692733">
            <w:pPr>
              <w:pStyle w:val="TableParagraph"/>
              <w:tabs>
                <w:tab w:val="left" w:pos="10260"/>
              </w:tabs>
              <w:ind w:right="210"/>
              <w:jc w:val="both"/>
            </w:pPr>
          </w:p>
        </w:tc>
        <w:tc>
          <w:tcPr>
            <w:tcW w:w="2250" w:type="dxa"/>
          </w:tcPr>
          <w:p w14:paraId="0D3423EA" w14:textId="77777777" w:rsidR="00093D73" w:rsidRPr="00692733" w:rsidRDefault="003128FA" w:rsidP="00692733">
            <w:pPr>
              <w:pStyle w:val="TableParagraph"/>
              <w:tabs>
                <w:tab w:val="left" w:pos="10260"/>
              </w:tabs>
              <w:spacing w:before="107"/>
              <w:ind w:left="104" w:right="210"/>
              <w:jc w:val="both"/>
              <w:rPr>
                <w:sz w:val="24"/>
              </w:rPr>
            </w:pPr>
            <w:r w:rsidRPr="00692733">
              <w:rPr>
                <w:sz w:val="24"/>
              </w:rPr>
              <w:t>Solicitant</w:t>
            </w:r>
          </w:p>
        </w:tc>
      </w:tr>
      <w:tr w:rsidR="00093D73" w:rsidRPr="00692733" w14:paraId="6CEB7152" w14:textId="77777777">
        <w:trPr>
          <w:trHeight w:val="516"/>
        </w:trPr>
        <w:tc>
          <w:tcPr>
            <w:tcW w:w="9443" w:type="dxa"/>
            <w:gridSpan w:val="3"/>
          </w:tcPr>
          <w:p w14:paraId="0A835F4B" w14:textId="77777777" w:rsidR="00093D73" w:rsidRPr="00692733" w:rsidRDefault="003128FA" w:rsidP="00692733">
            <w:pPr>
              <w:pStyle w:val="TableParagraph"/>
              <w:tabs>
                <w:tab w:val="left" w:pos="10260"/>
              </w:tabs>
              <w:spacing w:before="112"/>
              <w:ind w:left="1958" w:right="210"/>
              <w:jc w:val="both"/>
              <w:rPr>
                <w:b/>
                <w:sz w:val="24"/>
              </w:rPr>
            </w:pPr>
            <w:r w:rsidRPr="00692733">
              <w:rPr>
                <w:b/>
                <w:sz w:val="24"/>
              </w:rPr>
              <w:t>PENTRU PARTENERII ORGANIZAŢII DE CERCETARE</w:t>
            </w:r>
          </w:p>
        </w:tc>
      </w:tr>
      <w:tr w:rsidR="00093D73" w:rsidRPr="00692733" w14:paraId="7C2F1FB4" w14:textId="77777777">
        <w:trPr>
          <w:trHeight w:val="1067"/>
        </w:trPr>
        <w:tc>
          <w:tcPr>
            <w:tcW w:w="5973" w:type="dxa"/>
          </w:tcPr>
          <w:p w14:paraId="1F675605" w14:textId="77777777" w:rsidR="00093D73" w:rsidRPr="00692733" w:rsidRDefault="003128FA" w:rsidP="00692733">
            <w:pPr>
              <w:pStyle w:val="TableParagraph"/>
              <w:tabs>
                <w:tab w:val="left" w:pos="10260"/>
              </w:tabs>
              <w:spacing w:before="107"/>
              <w:ind w:left="107" w:right="210"/>
              <w:jc w:val="both"/>
              <w:rPr>
                <w:sz w:val="24"/>
              </w:rPr>
            </w:pPr>
            <w:r w:rsidRPr="00692733">
              <w:rPr>
                <w:sz w:val="24"/>
              </w:rPr>
              <w:t>Declaraţie privind eligibilitatea TVA aferente cheltuielilor ce vor fi efectuate în cadrul operațiunii propuse spre finanţare din FEDR, FSE și FC 2014-2020 (unde este</w:t>
            </w:r>
            <w:r w:rsidRPr="00692733">
              <w:rPr>
                <w:spacing w:val="-38"/>
                <w:sz w:val="24"/>
              </w:rPr>
              <w:t xml:space="preserve"> </w:t>
            </w:r>
            <w:r w:rsidRPr="00692733">
              <w:rPr>
                <w:sz w:val="24"/>
              </w:rPr>
              <w:t>cazul)</w:t>
            </w:r>
          </w:p>
        </w:tc>
        <w:tc>
          <w:tcPr>
            <w:tcW w:w="1220" w:type="dxa"/>
          </w:tcPr>
          <w:p w14:paraId="5A5BC1C6" w14:textId="77777777" w:rsidR="00093D73" w:rsidRPr="00692733" w:rsidRDefault="003128FA" w:rsidP="00692733">
            <w:pPr>
              <w:pStyle w:val="TableParagraph"/>
              <w:tabs>
                <w:tab w:val="left" w:pos="10260"/>
              </w:tabs>
              <w:spacing w:before="111"/>
              <w:ind w:left="107" w:right="210"/>
              <w:jc w:val="both"/>
              <w:rPr>
                <w:b/>
                <w:sz w:val="24"/>
              </w:rPr>
            </w:pPr>
            <w:r w:rsidRPr="00692733">
              <w:rPr>
                <w:b/>
                <w:sz w:val="24"/>
              </w:rPr>
              <w:t>2.4</w:t>
            </w:r>
          </w:p>
        </w:tc>
        <w:tc>
          <w:tcPr>
            <w:tcW w:w="2250" w:type="dxa"/>
          </w:tcPr>
          <w:p w14:paraId="0D25BF78" w14:textId="77777777" w:rsidR="00093D73" w:rsidRPr="00692733" w:rsidRDefault="003128FA" w:rsidP="00692733">
            <w:pPr>
              <w:pStyle w:val="TableParagraph"/>
              <w:tabs>
                <w:tab w:val="left" w:pos="10260"/>
              </w:tabs>
              <w:spacing w:before="107"/>
              <w:ind w:left="164" w:right="210"/>
              <w:jc w:val="both"/>
              <w:rPr>
                <w:sz w:val="24"/>
              </w:rPr>
            </w:pPr>
            <w:r w:rsidRPr="00692733">
              <w:rPr>
                <w:sz w:val="24"/>
              </w:rPr>
              <w:t>Solicitant/Membru</w:t>
            </w:r>
          </w:p>
        </w:tc>
      </w:tr>
      <w:tr w:rsidR="00093D73" w:rsidRPr="00692733" w14:paraId="24A06A8D" w14:textId="77777777">
        <w:trPr>
          <w:trHeight w:val="791"/>
        </w:trPr>
        <w:tc>
          <w:tcPr>
            <w:tcW w:w="5973" w:type="dxa"/>
          </w:tcPr>
          <w:p w14:paraId="36E036AD" w14:textId="77777777" w:rsidR="00093D73" w:rsidRPr="00692733" w:rsidRDefault="003128FA" w:rsidP="00692733">
            <w:pPr>
              <w:pStyle w:val="TableParagraph"/>
              <w:tabs>
                <w:tab w:val="left" w:pos="10260"/>
              </w:tabs>
              <w:spacing w:before="107"/>
              <w:ind w:left="107" w:right="210"/>
              <w:jc w:val="both"/>
              <w:rPr>
                <w:sz w:val="24"/>
              </w:rPr>
            </w:pPr>
            <w:r w:rsidRPr="00692733">
              <w:rPr>
                <w:sz w:val="24"/>
              </w:rPr>
              <w:t>Declaraţie privind încadrarea în definiţia organizaţiei de cercetare</w:t>
            </w:r>
          </w:p>
        </w:tc>
        <w:tc>
          <w:tcPr>
            <w:tcW w:w="1220" w:type="dxa"/>
          </w:tcPr>
          <w:p w14:paraId="529E4F1B" w14:textId="77777777" w:rsidR="00093D73" w:rsidRPr="00692733" w:rsidRDefault="003128FA" w:rsidP="00692733">
            <w:pPr>
              <w:pStyle w:val="TableParagraph"/>
              <w:tabs>
                <w:tab w:val="left" w:pos="10260"/>
              </w:tabs>
              <w:spacing w:before="111"/>
              <w:ind w:left="107" w:right="210"/>
              <w:jc w:val="both"/>
              <w:rPr>
                <w:b/>
                <w:sz w:val="24"/>
              </w:rPr>
            </w:pPr>
            <w:r w:rsidRPr="00692733">
              <w:rPr>
                <w:b/>
                <w:sz w:val="24"/>
              </w:rPr>
              <w:t>2.8</w:t>
            </w:r>
          </w:p>
        </w:tc>
        <w:tc>
          <w:tcPr>
            <w:tcW w:w="2250" w:type="dxa"/>
          </w:tcPr>
          <w:p w14:paraId="1E4DAADC" w14:textId="77777777" w:rsidR="00093D73" w:rsidRPr="00692733" w:rsidRDefault="003128FA" w:rsidP="00692733">
            <w:pPr>
              <w:pStyle w:val="TableParagraph"/>
              <w:tabs>
                <w:tab w:val="left" w:pos="10260"/>
              </w:tabs>
              <w:spacing w:before="107"/>
              <w:ind w:left="164" w:right="210"/>
              <w:jc w:val="both"/>
              <w:rPr>
                <w:sz w:val="24"/>
              </w:rPr>
            </w:pPr>
            <w:r w:rsidRPr="00692733">
              <w:rPr>
                <w:sz w:val="24"/>
              </w:rPr>
              <w:t>Solicitant/ Membru</w:t>
            </w:r>
          </w:p>
        </w:tc>
      </w:tr>
      <w:tr w:rsidR="00093D73" w:rsidRPr="00692733" w14:paraId="0731B0F4" w14:textId="77777777">
        <w:trPr>
          <w:trHeight w:val="794"/>
        </w:trPr>
        <w:tc>
          <w:tcPr>
            <w:tcW w:w="5973" w:type="dxa"/>
          </w:tcPr>
          <w:p w14:paraId="392478A4" w14:textId="77777777" w:rsidR="00093D73" w:rsidRPr="00692733" w:rsidRDefault="003128FA" w:rsidP="00692733">
            <w:pPr>
              <w:pStyle w:val="TableParagraph"/>
              <w:tabs>
                <w:tab w:val="left" w:pos="10260"/>
              </w:tabs>
              <w:spacing w:before="109"/>
              <w:ind w:left="107" w:right="210"/>
              <w:jc w:val="both"/>
              <w:rPr>
                <w:sz w:val="24"/>
              </w:rPr>
            </w:pPr>
            <w:r w:rsidRPr="00692733">
              <w:rPr>
                <w:sz w:val="24"/>
              </w:rPr>
              <w:t>Certificat constatator/ Extras de la Registrul Comerţului cu informaţii despre acţionari, capital social (unde e cazul)</w:t>
            </w:r>
          </w:p>
        </w:tc>
        <w:tc>
          <w:tcPr>
            <w:tcW w:w="1220" w:type="dxa"/>
          </w:tcPr>
          <w:p w14:paraId="4735081D" w14:textId="77777777" w:rsidR="00093D73" w:rsidRPr="00692733" w:rsidRDefault="00093D73" w:rsidP="00692733">
            <w:pPr>
              <w:pStyle w:val="TableParagraph"/>
              <w:tabs>
                <w:tab w:val="left" w:pos="10260"/>
              </w:tabs>
              <w:ind w:right="210"/>
              <w:jc w:val="both"/>
            </w:pPr>
          </w:p>
        </w:tc>
        <w:tc>
          <w:tcPr>
            <w:tcW w:w="2250" w:type="dxa"/>
          </w:tcPr>
          <w:p w14:paraId="588526E3" w14:textId="77777777" w:rsidR="00093D73" w:rsidRPr="00692733" w:rsidRDefault="003128FA" w:rsidP="00692733">
            <w:pPr>
              <w:pStyle w:val="TableParagraph"/>
              <w:tabs>
                <w:tab w:val="left" w:pos="10260"/>
              </w:tabs>
              <w:spacing w:before="109"/>
              <w:ind w:left="164" w:right="210"/>
              <w:jc w:val="both"/>
              <w:rPr>
                <w:sz w:val="24"/>
              </w:rPr>
            </w:pPr>
            <w:r w:rsidRPr="00692733">
              <w:rPr>
                <w:sz w:val="24"/>
              </w:rPr>
              <w:t>Solicitant/Membru</w:t>
            </w:r>
          </w:p>
        </w:tc>
      </w:tr>
      <w:tr w:rsidR="00093D73" w:rsidRPr="00692733" w14:paraId="17E98568" w14:textId="77777777">
        <w:trPr>
          <w:trHeight w:val="516"/>
        </w:trPr>
        <w:tc>
          <w:tcPr>
            <w:tcW w:w="5973" w:type="dxa"/>
          </w:tcPr>
          <w:p w14:paraId="185E35FE" w14:textId="77777777" w:rsidR="00093D73" w:rsidRPr="00692733" w:rsidRDefault="003128FA" w:rsidP="00692733">
            <w:pPr>
              <w:pStyle w:val="TableParagraph"/>
              <w:tabs>
                <w:tab w:val="left" w:pos="10260"/>
              </w:tabs>
              <w:spacing w:before="107"/>
              <w:ind w:left="107" w:right="210"/>
              <w:jc w:val="both"/>
              <w:rPr>
                <w:sz w:val="24"/>
              </w:rPr>
            </w:pPr>
            <w:r w:rsidRPr="00692733">
              <w:rPr>
                <w:sz w:val="24"/>
              </w:rPr>
              <w:t>Act juridic de înfiinţare a instituţiei și/sau statut/ROF</w:t>
            </w:r>
          </w:p>
        </w:tc>
        <w:tc>
          <w:tcPr>
            <w:tcW w:w="1220" w:type="dxa"/>
          </w:tcPr>
          <w:p w14:paraId="714A1156" w14:textId="77777777" w:rsidR="00093D73" w:rsidRPr="00692733" w:rsidRDefault="00093D73" w:rsidP="00692733">
            <w:pPr>
              <w:pStyle w:val="TableParagraph"/>
              <w:tabs>
                <w:tab w:val="left" w:pos="10260"/>
              </w:tabs>
              <w:ind w:right="210"/>
              <w:jc w:val="both"/>
            </w:pPr>
          </w:p>
        </w:tc>
        <w:tc>
          <w:tcPr>
            <w:tcW w:w="2250" w:type="dxa"/>
          </w:tcPr>
          <w:p w14:paraId="4187F5B2" w14:textId="77777777" w:rsidR="00093D73" w:rsidRPr="00692733" w:rsidRDefault="003128FA" w:rsidP="00692733">
            <w:pPr>
              <w:pStyle w:val="TableParagraph"/>
              <w:tabs>
                <w:tab w:val="left" w:pos="10260"/>
              </w:tabs>
              <w:spacing w:before="107"/>
              <w:ind w:left="164" w:right="210"/>
              <w:jc w:val="both"/>
              <w:rPr>
                <w:sz w:val="24"/>
              </w:rPr>
            </w:pPr>
            <w:r w:rsidRPr="00692733">
              <w:rPr>
                <w:sz w:val="24"/>
              </w:rPr>
              <w:t>Solicitant/Membru</w:t>
            </w:r>
          </w:p>
        </w:tc>
      </w:tr>
      <w:tr w:rsidR="00093D73" w:rsidRPr="00692733" w14:paraId="2A8C278E" w14:textId="77777777">
        <w:trPr>
          <w:trHeight w:val="1343"/>
        </w:trPr>
        <w:tc>
          <w:tcPr>
            <w:tcW w:w="5973" w:type="dxa"/>
          </w:tcPr>
          <w:p w14:paraId="74AFB527" w14:textId="77777777" w:rsidR="00093D73" w:rsidRPr="00692733" w:rsidRDefault="003128FA" w:rsidP="00692733">
            <w:pPr>
              <w:pStyle w:val="TableParagraph"/>
              <w:tabs>
                <w:tab w:val="left" w:pos="10260"/>
              </w:tabs>
              <w:spacing w:before="107"/>
              <w:ind w:left="107" w:right="210"/>
              <w:jc w:val="both"/>
              <w:rPr>
                <w:sz w:val="24"/>
              </w:rPr>
            </w:pPr>
            <w:r w:rsidRPr="00692733">
              <w:rPr>
                <w:sz w:val="24"/>
              </w:rPr>
              <w:lastRenderedPageBreak/>
              <w:t>Acord de parteneriat pentru colaborare efectivă în dezvoltare experimentală între întreprindere și organizația/ organizațiile de cercetare (unde este cazul)</w:t>
            </w:r>
          </w:p>
        </w:tc>
        <w:tc>
          <w:tcPr>
            <w:tcW w:w="1220" w:type="dxa"/>
          </w:tcPr>
          <w:p w14:paraId="13C59939" w14:textId="77777777" w:rsidR="00093D73" w:rsidRPr="00692733" w:rsidRDefault="003128FA" w:rsidP="00692733">
            <w:pPr>
              <w:pStyle w:val="TableParagraph"/>
              <w:tabs>
                <w:tab w:val="left" w:pos="10260"/>
              </w:tabs>
              <w:spacing w:before="111"/>
              <w:ind w:left="107" w:right="210"/>
              <w:jc w:val="both"/>
              <w:rPr>
                <w:b/>
                <w:sz w:val="24"/>
              </w:rPr>
            </w:pPr>
            <w:r w:rsidRPr="00692733">
              <w:rPr>
                <w:b/>
                <w:sz w:val="24"/>
              </w:rPr>
              <w:t>6</w:t>
            </w:r>
          </w:p>
        </w:tc>
        <w:tc>
          <w:tcPr>
            <w:tcW w:w="2250" w:type="dxa"/>
          </w:tcPr>
          <w:p w14:paraId="1E93E385" w14:textId="77777777" w:rsidR="00093D73" w:rsidRPr="00692733" w:rsidRDefault="003128FA" w:rsidP="00692733">
            <w:pPr>
              <w:pStyle w:val="TableParagraph"/>
              <w:tabs>
                <w:tab w:val="left" w:pos="10260"/>
              </w:tabs>
              <w:spacing w:before="107"/>
              <w:ind w:left="104" w:right="210"/>
              <w:jc w:val="both"/>
              <w:rPr>
                <w:sz w:val="24"/>
              </w:rPr>
            </w:pPr>
            <w:r w:rsidRPr="00692733">
              <w:rPr>
                <w:sz w:val="24"/>
              </w:rPr>
              <w:t>Solicitant/Membru</w:t>
            </w:r>
          </w:p>
        </w:tc>
      </w:tr>
      <w:tr w:rsidR="00093D73" w:rsidRPr="00692733" w14:paraId="5B53F532" w14:textId="77777777">
        <w:trPr>
          <w:trHeight w:val="791"/>
        </w:trPr>
        <w:tc>
          <w:tcPr>
            <w:tcW w:w="5973" w:type="dxa"/>
          </w:tcPr>
          <w:p w14:paraId="5DD63BF0" w14:textId="77777777" w:rsidR="00093D73" w:rsidRPr="00692733" w:rsidRDefault="003128FA" w:rsidP="00692733">
            <w:pPr>
              <w:pStyle w:val="TableParagraph"/>
              <w:tabs>
                <w:tab w:val="left" w:pos="10260"/>
              </w:tabs>
              <w:spacing w:before="107"/>
              <w:ind w:left="107" w:right="210"/>
              <w:jc w:val="both"/>
              <w:rPr>
                <w:sz w:val="24"/>
              </w:rPr>
            </w:pPr>
            <w:r w:rsidRPr="00692733">
              <w:rPr>
                <w:sz w:val="24"/>
              </w:rPr>
              <w:t>Bugetul proiectului**/ Devizul organizației de cercetare (cheltuieli pe activități)/</w:t>
            </w:r>
          </w:p>
        </w:tc>
        <w:tc>
          <w:tcPr>
            <w:tcW w:w="1220" w:type="dxa"/>
          </w:tcPr>
          <w:p w14:paraId="7EC65FB8" w14:textId="77777777" w:rsidR="00093D73" w:rsidRPr="00692733" w:rsidRDefault="003128FA" w:rsidP="00692733">
            <w:pPr>
              <w:pStyle w:val="TableParagraph"/>
              <w:tabs>
                <w:tab w:val="left" w:pos="10260"/>
              </w:tabs>
              <w:spacing w:before="111"/>
              <w:ind w:left="107" w:right="210"/>
              <w:jc w:val="both"/>
              <w:rPr>
                <w:b/>
                <w:sz w:val="24"/>
              </w:rPr>
            </w:pPr>
            <w:r w:rsidRPr="00692733">
              <w:rPr>
                <w:b/>
                <w:sz w:val="24"/>
              </w:rPr>
              <w:t>5.7</w:t>
            </w:r>
          </w:p>
        </w:tc>
        <w:tc>
          <w:tcPr>
            <w:tcW w:w="2250" w:type="dxa"/>
          </w:tcPr>
          <w:p w14:paraId="1B530783" w14:textId="77777777" w:rsidR="00093D73" w:rsidRPr="00692733" w:rsidRDefault="003128FA" w:rsidP="00692733">
            <w:pPr>
              <w:pStyle w:val="TableParagraph"/>
              <w:tabs>
                <w:tab w:val="left" w:pos="10260"/>
              </w:tabs>
              <w:spacing w:before="107"/>
              <w:ind w:left="104" w:right="210"/>
              <w:jc w:val="both"/>
              <w:rPr>
                <w:sz w:val="24"/>
              </w:rPr>
            </w:pPr>
            <w:r w:rsidRPr="00692733">
              <w:rPr>
                <w:sz w:val="24"/>
              </w:rPr>
              <w:t>Buget - activități</w:t>
            </w:r>
          </w:p>
        </w:tc>
      </w:tr>
    </w:tbl>
    <w:p w14:paraId="3EF25961" w14:textId="77777777" w:rsidR="00093D73" w:rsidRPr="00692733" w:rsidRDefault="003128FA" w:rsidP="00692733">
      <w:pPr>
        <w:tabs>
          <w:tab w:val="left" w:pos="10260"/>
        </w:tabs>
        <w:spacing w:line="214" w:lineRule="exact"/>
        <w:ind w:left="680" w:right="210"/>
        <w:jc w:val="both"/>
        <w:rPr>
          <w:i/>
          <w:sz w:val="18"/>
        </w:rPr>
      </w:pPr>
      <w:r w:rsidRPr="00692733">
        <w:rPr>
          <w:i/>
          <w:sz w:val="18"/>
        </w:rPr>
        <w:t>Tabel 9</w:t>
      </w:r>
    </w:p>
    <w:p w14:paraId="725BAC63" w14:textId="77777777" w:rsidR="00093D73" w:rsidRPr="00692733" w:rsidRDefault="003128FA" w:rsidP="00692733">
      <w:pPr>
        <w:tabs>
          <w:tab w:val="left" w:pos="10260"/>
        </w:tabs>
        <w:spacing w:before="99" w:line="271" w:lineRule="auto"/>
        <w:ind w:left="680" w:right="210"/>
        <w:jc w:val="both"/>
        <w:rPr>
          <w:i/>
        </w:rPr>
      </w:pPr>
      <w:r w:rsidRPr="00692733">
        <w:t xml:space="preserve">NOTĂ: </w:t>
      </w:r>
      <w:r w:rsidRPr="00692733">
        <w:rPr>
          <w:i/>
        </w:rPr>
        <w:t>Documentele solicitate pot fi semnate și de către un reprezentant împuternicit . În acest caz, se va prezenta actul oficial intern de delegare de semnătură.</w:t>
      </w:r>
    </w:p>
    <w:p w14:paraId="41F13D1D" w14:textId="77777777" w:rsidR="00093D73" w:rsidRPr="00692733" w:rsidRDefault="003128FA" w:rsidP="00692733">
      <w:pPr>
        <w:tabs>
          <w:tab w:val="left" w:pos="10260"/>
        </w:tabs>
        <w:spacing w:before="6" w:line="276" w:lineRule="auto"/>
        <w:ind w:left="680" w:right="210"/>
        <w:jc w:val="both"/>
        <w:rPr>
          <w:i/>
        </w:rPr>
      </w:pPr>
      <w:r w:rsidRPr="00692733">
        <w:rPr>
          <w:i/>
        </w:rPr>
        <w:t>*) În corelare cu obiectivul investiției pentru inovare (vezi Precizări privind cheltuielile eligibile pentru investiții inițiale pentru inovare de la pct.2.3 Eligibilitatea cheltuielilor din Ghid</w:t>
      </w:r>
      <w:r w:rsidR="00166A7A" w:rsidRPr="00692733">
        <w:rPr>
          <w:i/>
        </w:rPr>
        <w:t>)</w:t>
      </w:r>
    </w:p>
    <w:p w14:paraId="5EC251C8" w14:textId="77777777" w:rsidR="00093D73" w:rsidRPr="00692733" w:rsidRDefault="003128FA" w:rsidP="00692733">
      <w:pPr>
        <w:tabs>
          <w:tab w:val="left" w:pos="10260"/>
        </w:tabs>
        <w:spacing w:before="1"/>
        <w:ind w:left="680" w:right="210"/>
        <w:jc w:val="both"/>
        <w:rPr>
          <w:i/>
        </w:rPr>
      </w:pPr>
      <w:r w:rsidRPr="00692733">
        <w:rPr>
          <w:i/>
        </w:rPr>
        <w:t>**) In cazul unui parteneriat, documentul conținând bugetul proiectului (care va fi atașat ca fișier PDF în câmpul</w:t>
      </w:r>
    </w:p>
    <w:p w14:paraId="5FC85419" w14:textId="77777777" w:rsidR="00093D73" w:rsidRPr="00692733" w:rsidRDefault="003128FA" w:rsidP="00692733">
      <w:pPr>
        <w:tabs>
          <w:tab w:val="left" w:pos="10260"/>
        </w:tabs>
        <w:spacing w:before="69" w:line="276" w:lineRule="auto"/>
        <w:ind w:left="709" w:right="210"/>
        <w:jc w:val="both"/>
        <w:rPr>
          <w:i/>
        </w:rPr>
      </w:pPr>
      <w:r w:rsidRPr="00692733">
        <w:rPr>
          <w:i/>
        </w:rPr>
        <w:t>Buget-activități și cheltuieli al cererii de finanțare) trebuie să includă atât devizul de cheltuieli al întreprinderii, cât și cel al organizației/ organizațiilor de cercetare, precum și totalul acestora.</w:t>
      </w:r>
    </w:p>
    <w:p w14:paraId="234F393F" w14:textId="77777777" w:rsidR="00093D73" w:rsidRPr="00692733" w:rsidRDefault="00093D73" w:rsidP="00692733">
      <w:pPr>
        <w:pStyle w:val="BodyText"/>
        <w:tabs>
          <w:tab w:val="left" w:pos="10260"/>
        </w:tabs>
        <w:ind w:left="709" w:right="210"/>
        <w:jc w:val="both"/>
        <w:rPr>
          <w:i/>
        </w:rPr>
      </w:pPr>
    </w:p>
    <w:p w14:paraId="3153EA86" w14:textId="77777777" w:rsidR="00093D73" w:rsidRPr="00692733" w:rsidRDefault="00093D73" w:rsidP="00692733">
      <w:pPr>
        <w:pStyle w:val="BodyText"/>
        <w:tabs>
          <w:tab w:val="left" w:pos="10260"/>
        </w:tabs>
        <w:spacing w:before="5"/>
        <w:ind w:right="210"/>
        <w:jc w:val="both"/>
        <w:rPr>
          <w:i/>
          <w:sz w:val="21"/>
        </w:rPr>
      </w:pPr>
    </w:p>
    <w:p w14:paraId="7B58D8D7" w14:textId="77777777" w:rsidR="00093D73" w:rsidRPr="00692733" w:rsidRDefault="00CE5EF4" w:rsidP="00813163">
      <w:pPr>
        <w:pStyle w:val="Heading2"/>
        <w:numPr>
          <w:ilvl w:val="1"/>
          <w:numId w:val="119"/>
        </w:numPr>
        <w:tabs>
          <w:tab w:val="left" w:pos="1749"/>
          <w:tab w:val="left" w:pos="10260"/>
        </w:tabs>
        <w:ind w:right="210"/>
        <w:jc w:val="both"/>
      </w:pPr>
      <w:r w:rsidRPr="00692733">
        <w:t xml:space="preserve"> </w:t>
      </w:r>
      <w:bookmarkStart w:id="195" w:name="_Toc105156099"/>
      <w:r w:rsidR="003128FA" w:rsidRPr="00692733">
        <w:t>Lista documentelor însoțitoare la</w:t>
      </w:r>
      <w:r w:rsidR="003128FA" w:rsidRPr="00692733">
        <w:rPr>
          <w:spacing w:val="1"/>
        </w:rPr>
        <w:t xml:space="preserve"> </w:t>
      </w:r>
      <w:r w:rsidR="003128FA" w:rsidRPr="00692733">
        <w:t>contractare</w:t>
      </w:r>
      <w:bookmarkEnd w:id="195"/>
    </w:p>
    <w:p w14:paraId="1A8398DC" w14:textId="77777777" w:rsidR="00093D73" w:rsidRPr="00692733" w:rsidRDefault="00093D73" w:rsidP="00692733">
      <w:pPr>
        <w:pStyle w:val="BodyText"/>
        <w:tabs>
          <w:tab w:val="left" w:pos="10260"/>
        </w:tabs>
        <w:ind w:right="210"/>
        <w:jc w:val="both"/>
        <w:rPr>
          <w:b/>
          <w:sz w:val="21"/>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5"/>
        <w:gridCol w:w="1260"/>
      </w:tblGrid>
      <w:tr w:rsidR="00A1171C" w:rsidRPr="00692733" w14:paraId="224395DE" w14:textId="77777777" w:rsidTr="00B02FE3">
        <w:trPr>
          <w:trHeight w:val="515"/>
        </w:trPr>
        <w:tc>
          <w:tcPr>
            <w:tcW w:w="8395" w:type="dxa"/>
            <w:gridSpan w:val="2"/>
          </w:tcPr>
          <w:p w14:paraId="458BE100" w14:textId="77777777" w:rsidR="00A1171C" w:rsidRPr="00692733" w:rsidRDefault="00A1171C" w:rsidP="00692733">
            <w:pPr>
              <w:pStyle w:val="TableParagraph"/>
              <w:tabs>
                <w:tab w:val="left" w:pos="10260"/>
              </w:tabs>
              <w:spacing w:before="116"/>
              <w:ind w:left="2474" w:right="210"/>
              <w:jc w:val="both"/>
              <w:rPr>
                <w:b/>
                <w:sz w:val="24"/>
              </w:rPr>
            </w:pPr>
            <w:r w:rsidRPr="00692733">
              <w:rPr>
                <w:b/>
                <w:sz w:val="24"/>
              </w:rPr>
              <w:t>PENTRU ÎNTREPRINDERI</w:t>
            </w:r>
          </w:p>
        </w:tc>
      </w:tr>
      <w:tr w:rsidR="00A1171C" w:rsidRPr="00692733" w14:paraId="0BAC132B" w14:textId="77777777" w:rsidTr="00B02FE3">
        <w:trPr>
          <w:trHeight w:val="1310"/>
        </w:trPr>
        <w:tc>
          <w:tcPr>
            <w:tcW w:w="7135" w:type="dxa"/>
          </w:tcPr>
          <w:p w14:paraId="15D92976" w14:textId="77777777" w:rsidR="00A1171C" w:rsidRPr="00692733" w:rsidRDefault="00A1171C" w:rsidP="00692733">
            <w:pPr>
              <w:pStyle w:val="TableParagraph"/>
              <w:tabs>
                <w:tab w:val="left" w:pos="10260"/>
              </w:tabs>
              <w:spacing w:before="114"/>
              <w:ind w:left="107" w:right="210"/>
              <w:jc w:val="both"/>
              <w:rPr>
                <w:sz w:val="24"/>
              </w:rPr>
            </w:pPr>
            <w:r w:rsidRPr="00692733">
              <w:rPr>
                <w:sz w:val="24"/>
              </w:rPr>
              <w:t>Declaraţie pe proprie răspundere privind eligibilitatea</w:t>
            </w:r>
          </w:p>
        </w:tc>
        <w:tc>
          <w:tcPr>
            <w:tcW w:w="1260" w:type="dxa"/>
          </w:tcPr>
          <w:p w14:paraId="4718561B" w14:textId="77777777" w:rsidR="00A1171C" w:rsidRPr="00692733" w:rsidRDefault="00A1171C" w:rsidP="00692733">
            <w:pPr>
              <w:pStyle w:val="TableParagraph"/>
              <w:tabs>
                <w:tab w:val="left" w:pos="10260"/>
              </w:tabs>
              <w:spacing w:before="119"/>
              <w:ind w:left="107" w:right="210"/>
              <w:jc w:val="both"/>
              <w:rPr>
                <w:b/>
                <w:sz w:val="24"/>
              </w:rPr>
            </w:pPr>
            <w:r w:rsidRPr="00692733">
              <w:rPr>
                <w:b/>
                <w:sz w:val="24"/>
              </w:rPr>
              <w:t>2.1.1</w:t>
            </w:r>
          </w:p>
        </w:tc>
      </w:tr>
      <w:tr w:rsidR="00A1171C" w:rsidRPr="00692733" w14:paraId="60A0B13B" w14:textId="77777777" w:rsidTr="00B02FE3">
        <w:trPr>
          <w:trHeight w:val="792"/>
        </w:trPr>
        <w:tc>
          <w:tcPr>
            <w:tcW w:w="7135" w:type="dxa"/>
          </w:tcPr>
          <w:p w14:paraId="6368056D" w14:textId="77777777" w:rsidR="00A1171C" w:rsidRPr="00692733" w:rsidRDefault="00A1171C" w:rsidP="00692733">
            <w:pPr>
              <w:pStyle w:val="TableParagraph"/>
              <w:tabs>
                <w:tab w:val="left" w:pos="10260"/>
              </w:tabs>
              <w:spacing w:before="112"/>
              <w:ind w:left="107" w:right="210"/>
              <w:jc w:val="both"/>
              <w:rPr>
                <w:sz w:val="24"/>
              </w:rPr>
            </w:pPr>
            <w:r w:rsidRPr="00692733">
              <w:rPr>
                <w:sz w:val="24"/>
              </w:rPr>
              <w:t>Declaraţie privind evitarea dublei finanţări din fonduri publice</w:t>
            </w:r>
          </w:p>
        </w:tc>
        <w:tc>
          <w:tcPr>
            <w:tcW w:w="1260" w:type="dxa"/>
          </w:tcPr>
          <w:p w14:paraId="28A51844" w14:textId="77777777" w:rsidR="00A1171C" w:rsidRPr="00692733" w:rsidRDefault="00A1171C" w:rsidP="00692733">
            <w:pPr>
              <w:pStyle w:val="TableParagraph"/>
              <w:tabs>
                <w:tab w:val="left" w:pos="10260"/>
              </w:tabs>
              <w:spacing w:before="117"/>
              <w:ind w:left="107" w:right="210"/>
              <w:jc w:val="both"/>
              <w:rPr>
                <w:b/>
                <w:sz w:val="24"/>
              </w:rPr>
            </w:pPr>
            <w:r w:rsidRPr="00692733">
              <w:rPr>
                <w:b/>
                <w:sz w:val="24"/>
              </w:rPr>
              <w:t>2.2</w:t>
            </w:r>
          </w:p>
        </w:tc>
      </w:tr>
      <w:tr w:rsidR="00A1171C" w:rsidRPr="00692733" w14:paraId="3402417A" w14:textId="77777777" w:rsidTr="00B02FE3">
        <w:trPr>
          <w:trHeight w:val="635"/>
        </w:trPr>
        <w:tc>
          <w:tcPr>
            <w:tcW w:w="7135" w:type="dxa"/>
          </w:tcPr>
          <w:p w14:paraId="0FBC1E0C" w14:textId="77777777" w:rsidR="00A1171C" w:rsidRPr="00692733" w:rsidRDefault="00A1171C" w:rsidP="00692733">
            <w:pPr>
              <w:pStyle w:val="TableParagraph"/>
              <w:tabs>
                <w:tab w:val="left" w:pos="10260"/>
              </w:tabs>
              <w:spacing w:before="111"/>
              <w:ind w:left="107" w:right="210"/>
              <w:jc w:val="both"/>
              <w:rPr>
                <w:sz w:val="24"/>
              </w:rPr>
            </w:pPr>
            <w:r w:rsidRPr="00692733">
              <w:rPr>
                <w:sz w:val="24"/>
              </w:rPr>
              <w:t>Declaraţie pe propria răspundere de certificare a aplicaţiei</w:t>
            </w:r>
          </w:p>
        </w:tc>
        <w:tc>
          <w:tcPr>
            <w:tcW w:w="1260" w:type="dxa"/>
          </w:tcPr>
          <w:p w14:paraId="3ED95E45" w14:textId="77777777" w:rsidR="00A1171C" w:rsidRPr="00692733" w:rsidRDefault="00A1171C" w:rsidP="00692733">
            <w:pPr>
              <w:pStyle w:val="TableParagraph"/>
              <w:tabs>
                <w:tab w:val="left" w:pos="10260"/>
              </w:tabs>
              <w:spacing w:before="116"/>
              <w:ind w:left="107" w:right="210"/>
              <w:jc w:val="both"/>
              <w:rPr>
                <w:b/>
                <w:sz w:val="24"/>
              </w:rPr>
            </w:pPr>
            <w:r w:rsidRPr="00692733">
              <w:rPr>
                <w:b/>
                <w:sz w:val="24"/>
              </w:rPr>
              <w:t>2.3</w:t>
            </w:r>
          </w:p>
        </w:tc>
      </w:tr>
      <w:tr w:rsidR="00A1171C" w:rsidRPr="00692733" w14:paraId="00149425" w14:textId="77777777" w:rsidTr="00B02FE3">
        <w:trPr>
          <w:trHeight w:val="1343"/>
        </w:trPr>
        <w:tc>
          <w:tcPr>
            <w:tcW w:w="7135" w:type="dxa"/>
          </w:tcPr>
          <w:p w14:paraId="5596B8F0" w14:textId="77777777" w:rsidR="00A1171C" w:rsidRPr="00692733" w:rsidRDefault="00A1171C" w:rsidP="00692733">
            <w:pPr>
              <w:pStyle w:val="TableParagraph"/>
              <w:tabs>
                <w:tab w:val="left" w:pos="10260"/>
              </w:tabs>
              <w:spacing w:before="111"/>
              <w:ind w:left="107" w:right="210"/>
              <w:jc w:val="both"/>
              <w:rPr>
                <w:sz w:val="24"/>
              </w:rPr>
            </w:pPr>
            <w:r w:rsidRPr="00692733">
              <w:rPr>
                <w:sz w:val="24"/>
              </w:rPr>
              <w:t>Declaraţie privind eligibilitatea TVA aferente cheltuielilor ce vor fi efectuate în cadrul operațiunii propuse spre finanţare din FEDR, FSE și FC 2014-2020 (unde este cazul)</w:t>
            </w:r>
          </w:p>
        </w:tc>
        <w:tc>
          <w:tcPr>
            <w:tcW w:w="1260" w:type="dxa"/>
          </w:tcPr>
          <w:p w14:paraId="1241C44E" w14:textId="77777777" w:rsidR="00A1171C" w:rsidRPr="00692733" w:rsidRDefault="00A1171C" w:rsidP="00692733">
            <w:pPr>
              <w:pStyle w:val="TableParagraph"/>
              <w:tabs>
                <w:tab w:val="left" w:pos="10260"/>
              </w:tabs>
              <w:spacing w:before="116"/>
              <w:ind w:left="107" w:right="210"/>
              <w:jc w:val="both"/>
              <w:rPr>
                <w:b/>
                <w:sz w:val="24"/>
              </w:rPr>
            </w:pPr>
            <w:r w:rsidRPr="00692733">
              <w:rPr>
                <w:b/>
                <w:sz w:val="24"/>
              </w:rPr>
              <w:t>2.4</w:t>
            </w:r>
          </w:p>
        </w:tc>
      </w:tr>
      <w:tr w:rsidR="00A1171C" w:rsidRPr="00692733" w14:paraId="2C03665E" w14:textId="77777777" w:rsidTr="00B02FE3">
        <w:trPr>
          <w:trHeight w:val="515"/>
        </w:trPr>
        <w:tc>
          <w:tcPr>
            <w:tcW w:w="7135" w:type="dxa"/>
          </w:tcPr>
          <w:p w14:paraId="3083FE93" w14:textId="77777777" w:rsidR="00A1171C" w:rsidRPr="00692733" w:rsidRDefault="00A1171C" w:rsidP="00692733">
            <w:pPr>
              <w:pStyle w:val="TableParagraph"/>
              <w:tabs>
                <w:tab w:val="left" w:pos="10260"/>
              </w:tabs>
              <w:spacing w:before="111"/>
              <w:ind w:left="107" w:right="210"/>
              <w:jc w:val="both"/>
              <w:rPr>
                <w:sz w:val="24"/>
              </w:rPr>
            </w:pPr>
            <w:r w:rsidRPr="00692733">
              <w:rPr>
                <w:sz w:val="24"/>
              </w:rPr>
              <w:t>Declaraţie că terenul/imobilul nu face obiectul unui litigiu</w:t>
            </w:r>
          </w:p>
        </w:tc>
        <w:tc>
          <w:tcPr>
            <w:tcW w:w="1260" w:type="dxa"/>
          </w:tcPr>
          <w:p w14:paraId="52CA0A8B" w14:textId="77777777" w:rsidR="00A1171C" w:rsidRPr="00692733" w:rsidRDefault="00A1171C" w:rsidP="00692733">
            <w:pPr>
              <w:pStyle w:val="TableParagraph"/>
              <w:tabs>
                <w:tab w:val="left" w:pos="10260"/>
              </w:tabs>
              <w:spacing w:before="116"/>
              <w:ind w:left="107" w:right="210"/>
              <w:jc w:val="both"/>
              <w:rPr>
                <w:b/>
                <w:sz w:val="24"/>
              </w:rPr>
            </w:pPr>
            <w:r w:rsidRPr="00692733">
              <w:rPr>
                <w:b/>
                <w:sz w:val="24"/>
              </w:rPr>
              <w:t>2.5</w:t>
            </w:r>
          </w:p>
        </w:tc>
      </w:tr>
      <w:tr w:rsidR="00A1171C" w:rsidRPr="00692733" w14:paraId="518718E4" w14:textId="77777777" w:rsidTr="00B02FE3">
        <w:trPr>
          <w:trHeight w:val="1067"/>
        </w:trPr>
        <w:tc>
          <w:tcPr>
            <w:tcW w:w="7135" w:type="dxa"/>
          </w:tcPr>
          <w:p w14:paraId="197ADEE5" w14:textId="77777777" w:rsidR="00A1171C" w:rsidRPr="00692733" w:rsidRDefault="00A1171C" w:rsidP="00692733">
            <w:pPr>
              <w:pStyle w:val="TableParagraph"/>
              <w:tabs>
                <w:tab w:val="left" w:pos="10260"/>
              </w:tabs>
              <w:spacing w:before="112"/>
              <w:ind w:left="107" w:right="210"/>
              <w:jc w:val="both"/>
              <w:rPr>
                <w:sz w:val="24"/>
              </w:rPr>
            </w:pPr>
            <w:r w:rsidRPr="00692733">
              <w:rPr>
                <w:sz w:val="24"/>
              </w:rPr>
              <w:t>Declaraţie pe proprie răspundere privind încadrarea întreprinderii în categoria întreprinderilor mici şi mijlocii, dacă este cazul</w:t>
            </w:r>
          </w:p>
        </w:tc>
        <w:tc>
          <w:tcPr>
            <w:tcW w:w="1260" w:type="dxa"/>
          </w:tcPr>
          <w:p w14:paraId="19C5BA41" w14:textId="77777777" w:rsidR="00A1171C" w:rsidRPr="00692733" w:rsidRDefault="00A1171C" w:rsidP="00692733">
            <w:pPr>
              <w:pStyle w:val="TableParagraph"/>
              <w:tabs>
                <w:tab w:val="left" w:pos="10260"/>
              </w:tabs>
              <w:spacing w:before="117"/>
              <w:ind w:left="107" w:right="210"/>
              <w:jc w:val="both"/>
              <w:rPr>
                <w:b/>
                <w:sz w:val="24"/>
              </w:rPr>
            </w:pPr>
            <w:r w:rsidRPr="00692733">
              <w:rPr>
                <w:b/>
                <w:sz w:val="24"/>
              </w:rPr>
              <w:t>2.6</w:t>
            </w:r>
          </w:p>
        </w:tc>
      </w:tr>
      <w:tr w:rsidR="00A1171C" w:rsidRPr="00692733" w14:paraId="47EE6E0E" w14:textId="77777777" w:rsidTr="00B02FE3">
        <w:trPr>
          <w:trHeight w:val="791"/>
        </w:trPr>
        <w:tc>
          <w:tcPr>
            <w:tcW w:w="7135" w:type="dxa"/>
          </w:tcPr>
          <w:p w14:paraId="46D2D565" w14:textId="77777777" w:rsidR="00A1171C" w:rsidRPr="00692733" w:rsidRDefault="00A1171C" w:rsidP="00692733">
            <w:pPr>
              <w:pStyle w:val="TableParagraph"/>
              <w:tabs>
                <w:tab w:val="left" w:pos="10260"/>
              </w:tabs>
              <w:spacing w:before="111"/>
              <w:ind w:left="107" w:right="210"/>
              <w:jc w:val="both"/>
              <w:rPr>
                <w:sz w:val="24"/>
              </w:rPr>
            </w:pPr>
            <w:r w:rsidRPr="00692733">
              <w:rPr>
                <w:sz w:val="24"/>
              </w:rPr>
              <w:t>Declaraţie pe proprie răspundere în vederea certificării efectului stimulativ</w:t>
            </w:r>
          </w:p>
        </w:tc>
        <w:tc>
          <w:tcPr>
            <w:tcW w:w="1260" w:type="dxa"/>
          </w:tcPr>
          <w:p w14:paraId="2151531E" w14:textId="77777777" w:rsidR="00A1171C" w:rsidRPr="00692733" w:rsidRDefault="00A1171C" w:rsidP="00692733">
            <w:pPr>
              <w:pStyle w:val="TableParagraph"/>
              <w:tabs>
                <w:tab w:val="left" w:pos="10260"/>
              </w:tabs>
              <w:spacing w:before="116"/>
              <w:ind w:left="107" w:right="210"/>
              <w:jc w:val="both"/>
              <w:rPr>
                <w:b/>
                <w:sz w:val="24"/>
              </w:rPr>
            </w:pPr>
            <w:r w:rsidRPr="00692733">
              <w:rPr>
                <w:b/>
                <w:sz w:val="24"/>
              </w:rPr>
              <w:t>2.7</w:t>
            </w:r>
          </w:p>
        </w:tc>
      </w:tr>
      <w:tr w:rsidR="00A1171C" w:rsidRPr="00692733" w14:paraId="2C0E7271" w14:textId="77777777" w:rsidTr="00320466">
        <w:trPr>
          <w:trHeight w:val="791"/>
        </w:trPr>
        <w:tc>
          <w:tcPr>
            <w:tcW w:w="7135" w:type="dxa"/>
          </w:tcPr>
          <w:p w14:paraId="2100E5DB" w14:textId="77777777" w:rsidR="00A1171C" w:rsidRPr="00692733" w:rsidRDefault="00A1171C" w:rsidP="000E78FE">
            <w:pPr>
              <w:pStyle w:val="TableParagraph"/>
              <w:tabs>
                <w:tab w:val="left" w:pos="10260"/>
              </w:tabs>
              <w:spacing w:before="111"/>
              <w:ind w:left="107" w:right="210"/>
              <w:jc w:val="both"/>
              <w:rPr>
                <w:sz w:val="24"/>
              </w:rPr>
            </w:pPr>
            <w:r w:rsidRPr="00692733">
              <w:rPr>
                <w:iCs/>
                <w:sz w:val="24"/>
                <w:szCs w:val="24"/>
                <w:lang w:val="it-IT" w:eastAsia="en-US" w:bidi="en-US"/>
              </w:rPr>
              <w:t xml:space="preserve">Documentul de publicare a cererii de brevet în Buletinul Oficial de Proprietate Intelectuală (BOPI) </w:t>
            </w:r>
            <w:r w:rsidR="000E78FE">
              <w:rPr>
                <w:iCs/>
                <w:sz w:val="24"/>
                <w:szCs w:val="24"/>
                <w:lang w:val="it-IT" w:eastAsia="en-US" w:bidi="en-US"/>
              </w:rPr>
              <w:t>în situatia î</w:t>
            </w:r>
            <w:r w:rsidRPr="00692733">
              <w:rPr>
                <w:iCs/>
                <w:sz w:val="24"/>
                <w:szCs w:val="24"/>
                <w:lang w:val="it-IT" w:eastAsia="en-US" w:bidi="en-US"/>
              </w:rPr>
              <w:t>n care la depunere</w:t>
            </w:r>
            <w:r w:rsidR="000E78FE">
              <w:rPr>
                <w:iCs/>
                <w:sz w:val="24"/>
                <w:szCs w:val="24"/>
                <w:lang w:val="it-IT" w:eastAsia="en-US" w:bidi="en-US"/>
              </w:rPr>
              <w:t>a proiectului s-a depus declaraț</w:t>
            </w:r>
            <w:r w:rsidRPr="00692733">
              <w:rPr>
                <w:iCs/>
                <w:sz w:val="24"/>
                <w:szCs w:val="24"/>
                <w:lang w:val="it-IT" w:eastAsia="en-US" w:bidi="en-US"/>
              </w:rPr>
              <w:t>ie de depunere la contractare</w:t>
            </w:r>
          </w:p>
        </w:tc>
        <w:tc>
          <w:tcPr>
            <w:tcW w:w="1260" w:type="dxa"/>
          </w:tcPr>
          <w:p w14:paraId="3A7EC313" w14:textId="77777777" w:rsidR="00A1171C" w:rsidRPr="00692733" w:rsidRDefault="00A1171C" w:rsidP="00692733">
            <w:pPr>
              <w:pStyle w:val="TableParagraph"/>
              <w:tabs>
                <w:tab w:val="left" w:pos="10260"/>
              </w:tabs>
              <w:spacing w:before="116"/>
              <w:ind w:left="107" w:right="210"/>
              <w:jc w:val="both"/>
              <w:rPr>
                <w:b/>
                <w:sz w:val="24"/>
              </w:rPr>
            </w:pPr>
          </w:p>
        </w:tc>
      </w:tr>
      <w:tr w:rsidR="00A1171C" w:rsidRPr="00692733" w14:paraId="7BF6ED3F" w14:textId="77777777" w:rsidTr="00B02FE3">
        <w:trPr>
          <w:trHeight w:val="1896"/>
        </w:trPr>
        <w:tc>
          <w:tcPr>
            <w:tcW w:w="7135" w:type="dxa"/>
          </w:tcPr>
          <w:p w14:paraId="414917EA" w14:textId="77777777" w:rsidR="00A1171C" w:rsidRPr="00692733" w:rsidRDefault="00A1171C" w:rsidP="00692733">
            <w:pPr>
              <w:pStyle w:val="TableParagraph"/>
              <w:tabs>
                <w:tab w:val="left" w:pos="10260"/>
              </w:tabs>
              <w:spacing w:before="111"/>
              <w:ind w:left="107" w:right="210"/>
              <w:jc w:val="both"/>
              <w:rPr>
                <w:sz w:val="24"/>
              </w:rPr>
            </w:pPr>
            <w:r w:rsidRPr="00692733">
              <w:rPr>
                <w:sz w:val="24"/>
              </w:rPr>
              <w:lastRenderedPageBreak/>
              <w:t xml:space="preserve">Titlu de proprietate sau contract de </w:t>
            </w:r>
            <w:r w:rsidRPr="00692733">
              <w:rPr>
                <w:sz w:val="24"/>
                <w:szCs w:val="24"/>
              </w:rPr>
              <w:t>închiriere/comodat/concesiune</w:t>
            </w:r>
            <w:r w:rsidRPr="00692733">
              <w:rPr>
                <w:sz w:val="24"/>
              </w:rPr>
              <w:t xml:space="preserve"> în care să nu existe clauze care să afecteze activităţile proiectului (pe o perioadă de cel puţin 3 ani după terminarea proiectului pentru IMM-uri, respectiv 5 ani după terminarea</w:t>
            </w:r>
            <w:r w:rsidRPr="00692733">
              <w:rPr>
                <w:spacing w:val="-9"/>
                <w:sz w:val="24"/>
              </w:rPr>
              <w:t xml:space="preserve"> </w:t>
            </w:r>
            <w:r w:rsidRPr="00692733">
              <w:rPr>
                <w:sz w:val="24"/>
              </w:rPr>
              <w:t>proiectului pentru</w:t>
            </w:r>
            <w:r w:rsidRPr="00692733">
              <w:rPr>
                <w:spacing w:val="-11"/>
                <w:sz w:val="24"/>
              </w:rPr>
              <w:t xml:space="preserve"> </w:t>
            </w:r>
            <w:r w:rsidRPr="00692733">
              <w:rPr>
                <w:sz w:val="24"/>
              </w:rPr>
              <w:t>întreprinderi</w:t>
            </w:r>
            <w:r w:rsidRPr="00692733">
              <w:rPr>
                <w:spacing w:val="-11"/>
                <w:sz w:val="24"/>
              </w:rPr>
              <w:t xml:space="preserve"> </w:t>
            </w:r>
            <w:r w:rsidRPr="00692733">
              <w:rPr>
                <w:sz w:val="24"/>
              </w:rPr>
              <w:t>mari)</w:t>
            </w:r>
            <w:r w:rsidRPr="00692733">
              <w:rPr>
                <w:spacing w:val="-8"/>
                <w:sz w:val="24"/>
              </w:rPr>
              <w:t xml:space="preserve"> </w:t>
            </w:r>
            <w:r w:rsidRPr="00692733">
              <w:rPr>
                <w:sz w:val="24"/>
              </w:rPr>
              <w:t>pentru</w:t>
            </w:r>
            <w:r w:rsidRPr="00692733">
              <w:rPr>
                <w:spacing w:val="-9"/>
                <w:sz w:val="24"/>
              </w:rPr>
              <w:t xml:space="preserve"> </w:t>
            </w:r>
            <w:r w:rsidRPr="00692733">
              <w:rPr>
                <w:sz w:val="24"/>
              </w:rPr>
              <w:t>clădirea/spaţiul</w:t>
            </w:r>
            <w:r w:rsidRPr="00692733">
              <w:rPr>
                <w:spacing w:val="-9"/>
                <w:sz w:val="24"/>
              </w:rPr>
              <w:t xml:space="preserve"> </w:t>
            </w:r>
            <w:r w:rsidRPr="00692733">
              <w:rPr>
                <w:sz w:val="24"/>
              </w:rPr>
              <w:t>unde</w:t>
            </w:r>
            <w:r w:rsidRPr="00692733">
              <w:rPr>
                <w:spacing w:val="-12"/>
                <w:sz w:val="24"/>
              </w:rPr>
              <w:t xml:space="preserve"> </w:t>
            </w:r>
            <w:r w:rsidRPr="00692733">
              <w:rPr>
                <w:sz w:val="24"/>
              </w:rPr>
              <w:t>se</w:t>
            </w:r>
            <w:r w:rsidRPr="00692733">
              <w:rPr>
                <w:spacing w:val="-11"/>
                <w:sz w:val="24"/>
              </w:rPr>
              <w:t xml:space="preserve"> </w:t>
            </w:r>
            <w:r w:rsidRPr="00692733">
              <w:rPr>
                <w:sz w:val="24"/>
              </w:rPr>
              <w:t>vor desfăşura activităţile</w:t>
            </w:r>
            <w:r w:rsidRPr="00692733">
              <w:rPr>
                <w:spacing w:val="-2"/>
                <w:sz w:val="24"/>
              </w:rPr>
              <w:t xml:space="preserve"> </w:t>
            </w:r>
            <w:r w:rsidRPr="00692733">
              <w:rPr>
                <w:sz w:val="24"/>
              </w:rPr>
              <w:t>proiectului</w:t>
            </w:r>
          </w:p>
        </w:tc>
        <w:tc>
          <w:tcPr>
            <w:tcW w:w="1260" w:type="dxa"/>
          </w:tcPr>
          <w:p w14:paraId="2C27550F" w14:textId="77777777" w:rsidR="00A1171C" w:rsidRPr="00692733" w:rsidRDefault="00A1171C" w:rsidP="00692733">
            <w:pPr>
              <w:pStyle w:val="TableParagraph"/>
              <w:tabs>
                <w:tab w:val="left" w:pos="10260"/>
              </w:tabs>
              <w:ind w:right="210"/>
              <w:jc w:val="both"/>
            </w:pPr>
          </w:p>
        </w:tc>
      </w:tr>
      <w:tr w:rsidR="00A1171C" w:rsidRPr="00692733" w14:paraId="339A89CB" w14:textId="77777777" w:rsidTr="00B02FE3">
        <w:trPr>
          <w:trHeight w:val="1124"/>
        </w:trPr>
        <w:tc>
          <w:tcPr>
            <w:tcW w:w="7135" w:type="dxa"/>
          </w:tcPr>
          <w:p w14:paraId="4AF8910F" w14:textId="77777777" w:rsidR="00A1171C" w:rsidRPr="00692733" w:rsidRDefault="00A1171C" w:rsidP="00692733">
            <w:pPr>
              <w:pStyle w:val="TableParagraph"/>
              <w:tabs>
                <w:tab w:val="left" w:pos="10260"/>
              </w:tabs>
              <w:spacing w:before="111"/>
              <w:ind w:left="107" w:right="210"/>
              <w:jc w:val="both"/>
              <w:rPr>
                <w:sz w:val="24"/>
              </w:rPr>
            </w:pPr>
            <w:r w:rsidRPr="00692733">
              <w:rPr>
                <w:sz w:val="24"/>
              </w:rPr>
              <w:t>Extras de carte funciară</w:t>
            </w:r>
            <w:r w:rsidR="00C46E48">
              <w:rPr>
                <w:sz w:val="24"/>
              </w:rPr>
              <w:t xml:space="preserve"> </w:t>
            </w:r>
            <w:r w:rsidRPr="00692733">
              <w:rPr>
                <w:sz w:val="24"/>
              </w:rPr>
              <w:t>(se solicită doar în cazul în care aplicantul prezintă titlu de proprietate)</w:t>
            </w:r>
          </w:p>
          <w:p w14:paraId="3CE1BA00" w14:textId="77777777" w:rsidR="00A1171C" w:rsidRPr="00692733" w:rsidRDefault="00A1171C" w:rsidP="00692733">
            <w:pPr>
              <w:tabs>
                <w:tab w:val="left" w:pos="10260"/>
              </w:tabs>
              <w:ind w:right="210"/>
            </w:pPr>
          </w:p>
          <w:p w14:paraId="3AA96BC4" w14:textId="77777777" w:rsidR="00A1171C" w:rsidRPr="00692733" w:rsidRDefault="00A1171C" w:rsidP="00692733">
            <w:pPr>
              <w:tabs>
                <w:tab w:val="left" w:pos="1163"/>
                <w:tab w:val="left" w:pos="10260"/>
              </w:tabs>
              <w:ind w:right="210"/>
            </w:pPr>
          </w:p>
        </w:tc>
        <w:tc>
          <w:tcPr>
            <w:tcW w:w="1260" w:type="dxa"/>
          </w:tcPr>
          <w:p w14:paraId="109808E9" w14:textId="77777777" w:rsidR="00A1171C" w:rsidRPr="00692733" w:rsidRDefault="00A1171C" w:rsidP="00692733">
            <w:pPr>
              <w:pStyle w:val="TableParagraph"/>
              <w:tabs>
                <w:tab w:val="left" w:pos="10260"/>
              </w:tabs>
              <w:ind w:right="210"/>
              <w:jc w:val="both"/>
            </w:pPr>
          </w:p>
        </w:tc>
      </w:tr>
      <w:tr w:rsidR="00A1171C" w:rsidRPr="00692733" w14:paraId="32226C24" w14:textId="77777777" w:rsidTr="00B02FE3">
        <w:trPr>
          <w:trHeight w:val="1067"/>
        </w:trPr>
        <w:tc>
          <w:tcPr>
            <w:tcW w:w="7135" w:type="dxa"/>
          </w:tcPr>
          <w:p w14:paraId="4AA4FE99" w14:textId="77777777" w:rsidR="00A1171C" w:rsidRPr="00692733" w:rsidRDefault="00A1171C" w:rsidP="00692733">
            <w:pPr>
              <w:pStyle w:val="TableParagraph"/>
              <w:tabs>
                <w:tab w:val="left" w:pos="10260"/>
              </w:tabs>
              <w:spacing w:before="111"/>
              <w:ind w:left="107" w:right="210"/>
              <w:jc w:val="both"/>
              <w:rPr>
                <w:sz w:val="24"/>
              </w:rPr>
            </w:pPr>
            <w:r w:rsidRPr="00692733">
              <w:rPr>
                <w:sz w:val="24"/>
              </w:rPr>
              <w:t>Hotărârea AGA/ CA de aprobare a proiectului pentru participarea</w:t>
            </w:r>
            <w:r w:rsidRPr="00692733">
              <w:rPr>
                <w:spacing w:val="-17"/>
                <w:sz w:val="24"/>
              </w:rPr>
              <w:t xml:space="preserve"> </w:t>
            </w:r>
            <w:r w:rsidRPr="00692733">
              <w:rPr>
                <w:sz w:val="24"/>
              </w:rPr>
              <w:t>la</w:t>
            </w:r>
            <w:r w:rsidRPr="00692733">
              <w:rPr>
                <w:spacing w:val="-14"/>
                <w:sz w:val="24"/>
              </w:rPr>
              <w:t xml:space="preserve"> </w:t>
            </w:r>
            <w:r w:rsidRPr="00692733">
              <w:rPr>
                <w:sz w:val="24"/>
              </w:rPr>
              <w:t>competiţie</w:t>
            </w:r>
            <w:r w:rsidRPr="00692733">
              <w:rPr>
                <w:b/>
                <w:sz w:val="24"/>
              </w:rPr>
              <w:t>,</w:t>
            </w:r>
            <w:r w:rsidRPr="00692733">
              <w:rPr>
                <w:b/>
                <w:spacing w:val="-16"/>
                <w:sz w:val="24"/>
              </w:rPr>
              <w:t xml:space="preserve"> </w:t>
            </w:r>
            <w:r w:rsidRPr="00692733">
              <w:rPr>
                <w:sz w:val="24"/>
              </w:rPr>
              <w:t>precum</w:t>
            </w:r>
            <w:r w:rsidRPr="00692733">
              <w:rPr>
                <w:spacing w:val="-12"/>
                <w:sz w:val="24"/>
              </w:rPr>
              <w:t xml:space="preserve"> </w:t>
            </w:r>
            <w:r w:rsidRPr="00692733">
              <w:rPr>
                <w:sz w:val="24"/>
              </w:rPr>
              <w:t>şi</w:t>
            </w:r>
            <w:r w:rsidRPr="00692733">
              <w:rPr>
                <w:spacing w:val="-15"/>
                <w:sz w:val="24"/>
              </w:rPr>
              <w:t xml:space="preserve"> </w:t>
            </w:r>
            <w:r w:rsidRPr="00692733">
              <w:rPr>
                <w:sz w:val="24"/>
              </w:rPr>
              <w:t>a</w:t>
            </w:r>
            <w:r w:rsidRPr="00692733">
              <w:rPr>
                <w:spacing w:val="-14"/>
                <w:sz w:val="24"/>
              </w:rPr>
              <w:t xml:space="preserve"> </w:t>
            </w:r>
            <w:r w:rsidRPr="00692733">
              <w:rPr>
                <w:sz w:val="24"/>
              </w:rPr>
              <w:t>contribuţiei</w:t>
            </w:r>
            <w:r w:rsidRPr="00692733">
              <w:rPr>
                <w:spacing w:val="-13"/>
                <w:sz w:val="24"/>
              </w:rPr>
              <w:t xml:space="preserve"> </w:t>
            </w:r>
            <w:r w:rsidRPr="00692733">
              <w:rPr>
                <w:sz w:val="24"/>
              </w:rPr>
              <w:t>financiare a solicitantului pentru</w:t>
            </w:r>
            <w:r w:rsidRPr="00692733">
              <w:rPr>
                <w:spacing w:val="-2"/>
                <w:sz w:val="24"/>
              </w:rPr>
              <w:t xml:space="preserve"> </w:t>
            </w:r>
            <w:r w:rsidRPr="00692733">
              <w:rPr>
                <w:sz w:val="24"/>
              </w:rPr>
              <w:t>proiect</w:t>
            </w:r>
          </w:p>
        </w:tc>
        <w:tc>
          <w:tcPr>
            <w:tcW w:w="1260" w:type="dxa"/>
          </w:tcPr>
          <w:p w14:paraId="36C802DB" w14:textId="77777777" w:rsidR="00A1171C" w:rsidRPr="00692733" w:rsidRDefault="00A1171C" w:rsidP="00692733">
            <w:pPr>
              <w:pStyle w:val="TableParagraph"/>
              <w:tabs>
                <w:tab w:val="left" w:pos="10260"/>
              </w:tabs>
              <w:ind w:right="210"/>
              <w:jc w:val="both"/>
            </w:pPr>
          </w:p>
        </w:tc>
      </w:tr>
      <w:tr w:rsidR="00A1171C" w:rsidRPr="00692733" w14:paraId="33F718EB" w14:textId="77777777" w:rsidTr="00B02FE3">
        <w:trPr>
          <w:trHeight w:val="791"/>
        </w:trPr>
        <w:tc>
          <w:tcPr>
            <w:tcW w:w="7135" w:type="dxa"/>
          </w:tcPr>
          <w:p w14:paraId="6D9B8016" w14:textId="77777777" w:rsidR="00A1171C" w:rsidRPr="00692733" w:rsidRDefault="00A1171C" w:rsidP="00692733">
            <w:pPr>
              <w:pStyle w:val="TableParagraph"/>
              <w:tabs>
                <w:tab w:val="left" w:pos="10260"/>
              </w:tabs>
              <w:spacing w:before="116" w:line="237" w:lineRule="auto"/>
              <w:ind w:left="107" w:right="210"/>
              <w:jc w:val="both"/>
              <w:rPr>
                <w:sz w:val="24"/>
              </w:rPr>
            </w:pPr>
            <w:r w:rsidRPr="00692733">
              <w:rPr>
                <w:sz w:val="24"/>
              </w:rPr>
              <w:t>Certificat constatator/ Extras de la Registrul Comerţului cu informaţii despre acţionari, capital social (unde e cazul)</w:t>
            </w:r>
          </w:p>
        </w:tc>
        <w:tc>
          <w:tcPr>
            <w:tcW w:w="1260" w:type="dxa"/>
          </w:tcPr>
          <w:p w14:paraId="018DB220" w14:textId="77777777" w:rsidR="00A1171C" w:rsidRPr="00692733" w:rsidRDefault="00A1171C" w:rsidP="00692733">
            <w:pPr>
              <w:pStyle w:val="TableParagraph"/>
              <w:tabs>
                <w:tab w:val="left" w:pos="10260"/>
              </w:tabs>
              <w:ind w:right="210"/>
              <w:jc w:val="both"/>
            </w:pPr>
          </w:p>
        </w:tc>
      </w:tr>
      <w:tr w:rsidR="00A1171C" w:rsidRPr="00692733" w14:paraId="43E0E975" w14:textId="77777777" w:rsidTr="00B02FE3">
        <w:trPr>
          <w:trHeight w:val="793"/>
        </w:trPr>
        <w:tc>
          <w:tcPr>
            <w:tcW w:w="7135" w:type="dxa"/>
          </w:tcPr>
          <w:p w14:paraId="2983B80E" w14:textId="77777777" w:rsidR="00A1171C" w:rsidRPr="00692733" w:rsidRDefault="00A1171C" w:rsidP="00692733">
            <w:pPr>
              <w:pStyle w:val="TableParagraph"/>
              <w:tabs>
                <w:tab w:val="left" w:pos="10260"/>
              </w:tabs>
              <w:spacing w:before="114"/>
              <w:ind w:left="107" w:right="210"/>
              <w:jc w:val="both"/>
              <w:rPr>
                <w:sz w:val="24"/>
              </w:rPr>
            </w:pPr>
            <w:r w:rsidRPr="00692733">
              <w:rPr>
                <w:sz w:val="24"/>
              </w:rPr>
              <w:t>Statut şi Act juridic de înfiinţare a instituţiei și, unde e cazul, Certificat de înregistrare la Registrul Comerțului</w:t>
            </w:r>
          </w:p>
        </w:tc>
        <w:tc>
          <w:tcPr>
            <w:tcW w:w="1260" w:type="dxa"/>
          </w:tcPr>
          <w:p w14:paraId="3D38B768" w14:textId="77777777" w:rsidR="00A1171C" w:rsidRPr="00692733" w:rsidRDefault="00A1171C" w:rsidP="00692733">
            <w:pPr>
              <w:pStyle w:val="TableParagraph"/>
              <w:tabs>
                <w:tab w:val="left" w:pos="10260"/>
              </w:tabs>
              <w:ind w:right="210"/>
              <w:jc w:val="both"/>
            </w:pPr>
          </w:p>
        </w:tc>
      </w:tr>
      <w:tr w:rsidR="00A1171C" w:rsidRPr="00692733" w14:paraId="0BA8F89F" w14:textId="77777777" w:rsidTr="00B02FE3">
        <w:trPr>
          <w:trHeight w:val="566"/>
        </w:trPr>
        <w:tc>
          <w:tcPr>
            <w:tcW w:w="7135" w:type="dxa"/>
          </w:tcPr>
          <w:p w14:paraId="26691967" w14:textId="77777777" w:rsidR="00A1171C" w:rsidRPr="00692733" w:rsidRDefault="00A1171C" w:rsidP="00692733">
            <w:pPr>
              <w:pStyle w:val="TableParagraph"/>
              <w:tabs>
                <w:tab w:val="left" w:pos="10260"/>
              </w:tabs>
              <w:spacing w:before="112"/>
              <w:ind w:left="107" w:right="210"/>
              <w:jc w:val="both"/>
              <w:rPr>
                <w:sz w:val="24"/>
              </w:rPr>
            </w:pPr>
            <w:r w:rsidRPr="00692733">
              <w:rPr>
                <w:sz w:val="24"/>
              </w:rPr>
              <w:t>Bugetul proiectului/ Devizul întreprinderii (cheltuieli pe activități)/</w:t>
            </w:r>
          </w:p>
        </w:tc>
        <w:tc>
          <w:tcPr>
            <w:tcW w:w="1260" w:type="dxa"/>
          </w:tcPr>
          <w:p w14:paraId="29004D7A" w14:textId="77777777" w:rsidR="00A1171C" w:rsidRPr="00692733" w:rsidRDefault="00A1171C" w:rsidP="00692733">
            <w:pPr>
              <w:pStyle w:val="TableParagraph"/>
              <w:tabs>
                <w:tab w:val="left" w:pos="10260"/>
              </w:tabs>
              <w:spacing w:before="117"/>
              <w:ind w:left="107" w:right="210"/>
              <w:jc w:val="both"/>
              <w:rPr>
                <w:b/>
                <w:sz w:val="24"/>
              </w:rPr>
            </w:pPr>
            <w:r w:rsidRPr="00692733">
              <w:rPr>
                <w:b/>
                <w:sz w:val="24"/>
              </w:rPr>
              <w:t>5.7</w:t>
            </w:r>
          </w:p>
        </w:tc>
      </w:tr>
      <w:tr w:rsidR="00A1171C" w:rsidRPr="00692733" w14:paraId="114D2511" w14:textId="77777777" w:rsidTr="0010784F">
        <w:trPr>
          <w:trHeight w:val="920"/>
        </w:trPr>
        <w:tc>
          <w:tcPr>
            <w:tcW w:w="7135" w:type="dxa"/>
          </w:tcPr>
          <w:p w14:paraId="6C56A12F" w14:textId="77777777" w:rsidR="00A1171C" w:rsidRPr="00692733" w:rsidRDefault="00A1171C" w:rsidP="00692733">
            <w:pPr>
              <w:pStyle w:val="TableParagraph"/>
              <w:tabs>
                <w:tab w:val="left" w:pos="10260"/>
              </w:tabs>
              <w:spacing w:before="111"/>
              <w:ind w:left="107" w:right="210"/>
              <w:jc w:val="both"/>
              <w:rPr>
                <w:sz w:val="24"/>
              </w:rPr>
            </w:pPr>
            <w:r w:rsidRPr="00692733">
              <w:rPr>
                <w:sz w:val="24"/>
              </w:rPr>
              <w:t>Certificatul de atestare fiscală emis de Agenţia Naţională de</w:t>
            </w:r>
          </w:p>
          <w:p w14:paraId="52727578" w14:textId="77777777" w:rsidR="00A1171C" w:rsidRPr="00692733" w:rsidRDefault="00A1171C" w:rsidP="00692733">
            <w:pPr>
              <w:pStyle w:val="TableParagraph"/>
              <w:tabs>
                <w:tab w:val="left" w:pos="10260"/>
              </w:tabs>
              <w:spacing w:line="263" w:lineRule="exact"/>
              <w:ind w:left="107" w:right="210"/>
              <w:jc w:val="both"/>
              <w:rPr>
                <w:sz w:val="24"/>
              </w:rPr>
            </w:pPr>
            <w:r w:rsidRPr="00692733">
              <w:rPr>
                <w:sz w:val="24"/>
              </w:rPr>
              <w:t>Administrare Fiscală</w:t>
            </w:r>
          </w:p>
        </w:tc>
        <w:tc>
          <w:tcPr>
            <w:tcW w:w="1260" w:type="dxa"/>
          </w:tcPr>
          <w:p w14:paraId="0C115DEE" w14:textId="77777777" w:rsidR="00A1171C" w:rsidRPr="00692733" w:rsidRDefault="00A1171C" w:rsidP="00692733">
            <w:pPr>
              <w:pStyle w:val="TableParagraph"/>
              <w:tabs>
                <w:tab w:val="left" w:pos="10260"/>
              </w:tabs>
              <w:ind w:right="210"/>
              <w:jc w:val="both"/>
            </w:pPr>
          </w:p>
        </w:tc>
      </w:tr>
      <w:tr w:rsidR="00A1171C" w:rsidRPr="00692733" w14:paraId="7876A937" w14:textId="77777777" w:rsidTr="00B02FE3">
        <w:trPr>
          <w:trHeight w:val="487"/>
        </w:trPr>
        <w:tc>
          <w:tcPr>
            <w:tcW w:w="7135" w:type="dxa"/>
          </w:tcPr>
          <w:p w14:paraId="5793BA17" w14:textId="77777777" w:rsidR="00A1171C" w:rsidRPr="00692733" w:rsidRDefault="00A1171C" w:rsidP="00692733">
            <w:pPr>
              <w:pStyle w:val="TableParagraph"/>
              <w:tabs>
                <w:tab w:val="left" w:pos="10260"/>
              </w:tabs>
              <w:spacing w:before="107"/>
              <w:ind w:left="107" w:right="210"/>
              <w:jc w:val="both"/>
              <w:rPr>
                <w:sz w:val="24"/>
              </w:rPr>
            </w:pPr>
            <w:r w:rsidRPr="00692733">
              <w:rPr>
                <w:sz w:val="24"/>
              </w:rPr>
              <w:t>Certificatul de atestare fiscală emis de autoritățile publice locale</w:t>
            </w:r>
          </w:p>
        </w:tc>
        <w:tc>
          <w:tcPr>
            <w:tcW w:w="1260" w:type="dxa"/>
          </w:tcPr>
          <w:p w14:paraId="5956F80B" w14:textId="77777777" w:rsidR="00A1171C" w:rsidRPr="00692733" w:rsidRDefault="00A1171C" w:rsidP="00692733">
            <w:pPr>
              <w:pStyle w:val="TableParagraph"/>
              <w:tabs>
                <w:tab w:val="left" w:pos="10260"/>
              </w:tabs>
              <w:ind w:right="210"/>
              <w:jc w:val="both"/>
            </w:pPr>
          </w:p>
        </w:tc>
      </w:tr>
      <w:tr w:rsidR="00A1171C" w:rsidRPr="00692733" w14:paraId="01ADD1A4" w14:textId="77777777" w:rsidTr="00B02FE3">
        <w:trPr>
          <w:trHeight w:val="410"/>
        </w:trPr>
        <w:tc>
          <w:tcPr>
            <w:tcW w:w="7135" w:type="dxa"/>
          </w:tcPr>
          <w:p w14:paraId="7B46A068" w14:textId="77777777" w:rsidR="00A1171C" w:rsidRPr="00692733" w:rsidRDefault="00D27A31" w:rsidP="00692733">
            <w:pPr>
              <w:pStyle w:val="TableParagraph"/>
              <w:tabs>
                <w:tab w:val="left" w:pos="10260"/>
              </w:tabs>
              <w:spacing w:before="107"/>
              <w:ind w:left="107" w:right="210"/>
              <w:jc w:val="both"/>
              <w:rPr>
                <w:sz w:val="24"/>
              </w:rPr>
            </w:pPr>
            <w:r>
              <w:rPr>
                <w:sz w:val="24"/>
              </w:rPr>
              <w:t>Cazier judiciar al reprezentan</w:t>
            </w:r>
            <w:r w:rsidR="00A1171C" w:rsidRPr="00692733">
              <w:rPr>
                <w:sz w:val="24"/>
              </w:rPr>
              <w:t>tului legal</w:t>
            </w:r>
          </w:p>
        </w:tc>
        <w:tc>
          <w:tcPr>
            <w:tcW w:w="1260" w:type="dxa"/>
          </w:tcPr>
          <w:p w14:paraId="5F84B8AE" w14:textId="77777777" w:rsidR="00A1171C" w:rsidRPr="00692733" w:rsidRDefault="00A1171C" w:rsidP="00692733">
            <w:pPr>
              <w:pStyle w:val="TableParagraph"/>
              <w:tabs>
                <w:tab w:val="left" w:pos="10260"/>
              </w:tabs>
              <w:ind w:right="210"/>
              <w:jc w:val="both"/>
            </w:pPr>
          </w:p>
        </w:tc>
      </w:tr>
      <w:tr w:rsidR="00A1171C" w:rsidRPr="00692733" w14:paraId="504FF5E9" w14:textId="77777777" w:rsidTr="00B02FE3">
        <w:trPr>
          <w:trHeight w:val="558"/>
        </w:trPr>
        <w:tc>
          <w:tcPr>
            <w:tcW w:w="7135" w:type="dxa"/>
          </w:tcPr>
          <w:p w14:paraId="04503FAC" w14:textId="77777777" w:rsidR="00A1171C" w:rsidRPr="00692733" w:rsidRDefault="00FA2588" w:rsidP="001800FB">
            <w:pPr>
              <w:pStyle w:val="TableParagraph"/>
              <w:tabs>
                <w:tab w:val="left" w:pos="10260"/>
              </w:tabs>
              <w:spacing w:before="107"/>
              <w:ind w:left="107" w:right="210"/>
              <w:jc w:val="both"/>
              <w:rPr>
                <w:sz w:val="24"/>
              </w:rPr>
            </w:pPr>
            <w:r>
              <w:rPr>
                <w:sz w:val="24"/>
              </w:rPr>
              <w:t>Contractul de munca ș</w:t>
            </w:r>
            <w:r w:rsidR="00A1171C" w:rsidRPr="00692733">
              <w:rPr>
                <w:sz w:val="24"/>
              </w:rPr>
              <w:t xml:space="preserve">i extrasul Revisal pentru </w:t>
            </w:r>
            <w:r w:rsidR="007B5073">
              <w:rPr>
                <w:sz w:val="24"/>
              </w:rPr>
              <w:t>deținătorul tezei de doctor,</w:t>
            </w:r>
            <w:r w:rsidR="00A1171C" w:rsidRPr="00692733">
              <w:rPr>
                <w:sz w:val="24"/>
              </w:rPr>
              <w:t xml:space="preserve"> angajat al firmei (unde este cazul)</w:t>
            </w:r>
          </w:p>
        </w:tc>
        <w:tc>
          <w:tcPr>
            <w:tcW w:w="1260" w:type="dxa"/>
          </w:tcPr>
          <w:p w14:paraId="15A75AB8" w14:textId="77777777" w:rsidR="00A1171C" w:rsidRPr="00692733" w:rsidRDefault="00A1171C" w:rsidP="00692733">
            <w:pPr>
              <w:pStyle w:val="TableParagraph"/>
              <w:tabs>
                <w:tab w:val="left" w:pos="10260"/>
              </w:tabs>
              <w:ind w:right="210"/>
              <w:jc w:val="both"/>
            </w:pPr>
          </w:p>
        </w:tc>
      </w:tr>
    </w:tbl>
    <w:p w14:paraId="2699DBA0" w14:textId="77777777" w:rsidR="00093D73" w:rsidRPr="00692733" w:rsidRDefault="00093D73" w:rsidP="00692733">
      <w:pPr>
        <w:pStyle w:val="BodyText"/>
        <w:tabs>
          <w:tab w:val="left" w:pos="10260"/>
        </w:tabs>
        <w:ind w:right="210"/>
        <w:jc w:val="both"/>
        <w:rPr>
          <w:b/>
          <w:sz w:val="20"/>
        </w:rPr>
      </w:pPr>
    </w:p>
    <w:p w14:paraId="778B618A" w14:textId="77777777" w:rsidR="00093D73" w:rsidRPr="00692733" w:rsidRDefault="00093D73" w:rsidP="00692733">
      <w:pPr>
        <w:pStyle w:val="BodyText"/>
        <w:tabs>
          <w:tab w:val="left" w:pos="10260"/>
        </w:tabs>
        <w:spacing w:before="9"/>
        <w:ind w:right="210"/>
        <w:jc w:val="both"/>
        <w:rPr>
          <w:b/>
          <w:sz w:val="23"/>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5"/>
        <w:gridCol w:w="1260"/>
      </w:tblGrid>
      <w:tr w:rsidR="00093D73" w:rsidRPr="00692733" w14:paraId="1464BFF6" w14:textId="77777777" w:rsidTr="00B02FE3">
        <w:trPr>
          <w:trHeight w:val="517"/>
        </w:trPr>
        <w:tc>
          <w:tcPr>
            <w:tcW w:w="8395" w:type="dxa"/>
            <w:gridSpan w:val="2"/>
          </w:tcPr>
          <w:p w14:paraId="3929D1DC" w14:textId="77777777" w:rsidR="00093D73" w:rsidRPr="00692733" w:rsidRDefault="003128FA" w:rsidP="00692733">
            <w:pPr>
              <w:pStyle w:val="TableParagraph"/>
              <w:tabs>
                <w:tab w:val="left" w:pos="10260"/>
              </w:tabs>
              <w:spacing w:before="119"/>
              <w:ind w:left="492" w:right="210"/>
              <w:jc w:val="both"/>
              <w:rPr>
                <w:b/>
                <w:sz w:val="24"/>
              </w:rPr>
            </w:pPr>
            <w:r w:rsidRPr="00692733">
              <w:rPr>
                <w:b/>
                <w:sz w:val="24"/>
              </w:rPr>
              <w:t>PENTRU PARTENERII ORGANIZAŢII DE CERCETARE</w:t>
            </w:r>
          </w:p>
        </w:tc>
      </w:tr>
      <w:tr w:rsidR="00093D73" w:rsidRPr="00692733" w14:paraId="04AB50BB" w14:textId="77777777" w:rsidTr="00B02FE3">
        <w:trPr>
          <w:trHeight w:val="1068"/>
        </w:trPr>
        <w:tc>
          <w:tcPr>
            <w:tcW w:w="7135" w:type="dxa"/>
          </w:tcPr>
          <w:p w14:paraId="78250E70" w14:textId="77777777" w:rsidR="00093D73" w:rsidRPr="00692733" w:rsidRDefault="003128FA" w:rsidP="00692733">
            <w:pPr>
              <w:pStyle w:val="TableParagraph"/>
              <w:tabs>
                <w:tab w:val="left" w:pos="10260"/>
              </w:tabs>
              <w:spacing w:before="111"/>
              <w:ind w:left="107" w:right="210"/>
              <w:jc w:val="both"/>
              <w:rPr>
                <w:sz w:val="24"/>
              </w:rPr>
            </w:pPr>
            <w:r w:rsidRPr="00692733">
              <w:rPr>
                <w:sz w:val="24"/>
              </w:rPr>
              <w:t>Declaraţie privind eligibilitatea TVA aferente cheltuielilor ce vor fi efectuate în cadrul operațiunii propuse spre finanţare din FEDR, FSE și FC 2014-2020 (unde este</w:t>
            </w:r>
            <w:r w:rsidRPr="00692733">
              <w:rPr>
                <w:spacing w:val="-38"/>
                <w:sz w:val="24"/>
              </w:rPr>
              <w:t xml:space="preserve"> </w:t>
            </w:r>
            <w:r w:rsidRPr="00692733">
              <w:rPr>
                <w:sz w:val="24"/>
              </w:rPr>
              <w:t>cazul)</w:t>
            </w:r>
          </w:p>
        </w:tc>
        <w:tc>
          <w:tcPr>
            <w:tcW w:w="1260" w:type="dxa"/>
          </w:tcPr>
          <w:p w14:paraId="40A7E93B" w14:textId="77777777" w:rsidR="00093D73" w:rsidRPr="00692733" w:rsidRDefault="003128FA" w:rsidP="00692733">
            <w:pPr>
              <w:pStyle w:val="TableParagraph"/>
              <w:tabs>
                <w:tab w:val="left" w:pos="10260"/>
              </w:tabs>
              <w:spacing w:before="116"/>
              <w:ind w:left="107" w:right="210"/>
              <w:jc w:val="both"/>
              <w:rPr>
                <w:b/>
                <w:sz w:val="24"/>
              </w:rPr>
            </w:pPr>
            <w:r w:rsidRPr="00692733">
              <w:rPr>
                <w:b/>
                <w:sz w:val="24"/>
              </w:rPr>
              <w:t>2.4</w:t>
            </w:r>
          </w:p>
        </w:tc>
      </w:tr>
      <w:tr w:rsidR="00093D73" w:rsidRPr="00692733" w14:paraId="388F6BF7" w14:textId="77777777" w:rsidTr="00B02FE3">
        <w:trPr>
          <w:trHeight w:val="470"/>
        </w:trPr>
        <w:tc>
          <w:tcPr>
            <w:tcW w:w="7135" w:type="dxa"/>
          </w:tcPr>
          <w:p w14:paraId="3B44D6AC" w14:textId="77777777" w:rsidR="00093D73" w:rsidRPr="00692733" w:rsidRDefault="003128FA" w:rsidP="00692733">
            <w:pPr>
              <w:pStyle w:val="TableParagraph"/>
              <w:tabs>
                <w:tab w:val="left" w:pos="10260"/>
              </w:tabs>
              <w:spacing w:before="111"/>
              <w:ind w:left="107" w:right="210"/>
              <w:jc w:val="both"/>
              <w:rPr>
                <w:sz w:val="24"/>
              </w:rPr>
            </w:pPr>
            <w:r w:rsidRPr="00692733">
              <w:rPr>
                <w:sz w:val="24"/>
              </w:rPr>
              <w:t>Declaraţie privind încadrarea în definiţia organizaţiei de cercetare</w:t>
            </w:r>
          </w:p>
        </w:tc>
        <w:tc>
          <w:tcPr>
            <w:tcW w:w="1260" w:type="dxa"/>
          </w:tcPr>
          <w:p w14:paraId="5AEC5BED" w14:textId="77777777" w:rsidR="00093D73" w:rsidRPr="00692733" w:rsidRDefault="003128FA" w:rsidP="00692733">
            <w:pPr>
              <w:pStyle w:val="TableParagraph"/>
              <w:tabs>
                <w:tab w:val="left" w:pos="10260"/>
              </w:tabs>
              <w:spacing w:before="116"/>
              <w:ind w:left="107" w:right="210"/>
              <w:jc w:val="both"/>
              <w:rPr>
                <w:b/>
                <w:sz w:val="24"/>
              </w:rPr>
            </w:pPr>
            <w:r w:rsidRPr="00692733">
              <w:rPr>
                <w:b/>
                <w:sz w:val="24"/>
              </w:rPr>
              <w:t>2.8</w:t>
            </w:r>
          </w:p>
        </w:tc>
      </w:tr>
      <w:tr w:rsidR="00093D73" w:rsidRPr="00692733" w14:paraId="5D05C9A6" w14:textId="77777777" w:rsidTr="00B02FE3">
        <w:trPr>
          <w:trHeight w:val="791"/>
        </w:trPr>
        <w:tc>
          <w:tcPr>
            <w:tcW w:w="7135" w:type="dxa"/>
          </w:tcPr>
          <w:p w14:paraId="712DA68A" w14:textId="77777777" w:rsidR="00093D73" w:rsidRPr="00692733" w:rsidRDefault="003128FA" w:rsidP="00692733">
            <w:pPr>
              <w:pStyle w:val="TableParagraph"/>
              <w:tabs>
                <w:tab w:val="left" w:pos="10260"/>
              </w:tabs>
              <w:spacing w:before="111"/>
              <w:ind w:left="107" w:right="210"/>
              <w:jc w:val="both"/>
              <w:rPr>
                <w:sz w:val="24"/>
              </w:rPr>
            </w:pPr>
            <w:r w:rsidRPr="00692733">
              <w:rPr>
                <w:sz w:val="24"/>
              </w:rPr>
              <w:t>Certificat constatator/ Extras de la Registrul Comerţului cu informaţii despre acţionari, capital social (unde e cazul)</w:t>
            </w:r>
          </w:p>
        </w:tc>
        <w:tc>
          <w:tcPr>
            <w:tcW w:w="1260" w:type="dxa"/>
          </w:tcPr>
          <w:p w14:paraId="7F5AE4BB" w14:textId="77777777" w:rsidR="00093D73" w:rsidRPr="00692733" w:rsidRDefault="00093D73" w:rsidP="00692733">
            <w:pPr>
              <w:pStyle w:val="TableParagraph"/>
              <w:tabs>
                <w:tab w:val="left" w:pos="10260"/>
              </w:tabs>
              <w:ind w:right="210"/>
              <w:jc w:val="both"/>
            </w:pPr>
          </w:p>
        </w:tc>
      </w:tr>
      <w:tr w:rsidR="00093D73" w:rsidRPr="00692733" w14:paraId="41405391" w14:textId="77777777" w:rsidTr="00B02FE3">
        <w:trPr>
          <w:trHeight w:val="515"/>
        </w:trPr>
        <w:tc>
          <w:tcPr>
            <w:tcW w:w="7135" w:type="dxa"/>
          </w:tcPr>
          <w:p w14:paraId="4215DEEA" w14:textId="77777777" w:rsidR="00093D73" w:rsidRPr="00692733" w:rsidRDefault="003128FA" w:rsidP="00692733">
            <w:pPr>
              <w:pStyle w:val="TableParagraph"/>
              <w:tabs>
                <w:tab w:val="left" w:pos="10260"/>
              </w:tabs>
              <w:spacing w:before="111"/>
              <w:ind w:left="107" w:right="210"/>
              <w:jc w:val="both"/>
              <w:rPr>
                <w:sz w:val="24"/>
              </w:rPr>
            </w:pPr>
            <w:r w:rsidRPr="00692733">
              <w:rPr>
                <w:sz w:val="24"/>
              </w:rPr>
              <w:t>Statut/ROF şi/sau Act juridic de înfiinţare a instituţiei</w:t>
            </w:r>
          </w:p>
        </w:tc>
        <w:tc>
          <w:tcPr>
            <w:tcW w:w="1260" w:type="dxa"/>
          </w:tcPr>
          <w:p w14:paraId="5C158947" w14:textId="77777777" w:rsidR="00093D73" w:rsidRPr="00692733" w:rsidRDefault="00093D73" w:rsidP="00692733">
            <w:pPr>
              <w:pStyle w:val="TableParagraph"/>
              <w:tabs>
                <w:tab w:val="left" w:pos="10260"/>
              </w:tabs>
              <w:ind w:right="210"/>
              <w:jc w:val="both"/>
            </w:pPr>
          </w:p>
        </w:tc>
      </w:tr>
      <w:tr w:rsidR="00093D73" w:rsidRPr="00692733" w14:paraId="3D61E697" w14:textId="77777777" w:rsidTr="00B02FE3">
        <w:trPr>
          <w:trHeight w:val="792"/>
        </w:trPr>
        <w:tc>
          <w:tcPr>
            <w:tcW w:w="7135" w:type="dxa"/>
          </w:tcPr>
          <w:p w14:paraId="5BD2B54B" w14:textId="77777777" w:rsidR="00093D73" w:rsidRPr="00692733" w:rsidRDefault="003128FA" w:rsidP="00692733">
            <w:pPr>
              <w:pStyle w:val="TableParagraph"/>
              <w:tabs>
                <w:tab w:val="left" w:pos="10260"/>
              </w:tabs>
              <w:spacing w:before="111"/>
              <w:ind w:left="107" w:right="210"/>
              <w:jc w:val="both"/>
              <w:rPr>
                <w:sz w:val="24"/>
              </w:rPr>
            </w:pPr>
            <w:r w:rsidRPr="00692733">
              <w:rPr>
                <w:sz w:val="24"/>
              </w:rPr>
              <w:t>Bugetul proiectului**/ Devizul organizației de cercetare (cheltuieli pe activități)/</w:t>
            </w:r>
          </w:p>
        </w:tc>
        <w:tc>
          <w:tcPr>
            <w:tcW w:w="1260" w:type="dxa"/>
          </w:tcPr>
          <w:p w14:paraId="3D81F35C" w14:textId="77777777" w:rsidR="00093D73" w:rsidRPr="00692733" w:rsidRDefault="003128FA" w:rsidP="00692733">
            <w:pPr>
              <w:pStyle w:val="TableParagraph"/>
              <w:tabs>
                <w:tab w:val="left" w:pos="10260"/>
              </w:tabs>
              <w:spacing w:before="116"/>
              <w:ind w:left="107" w:right="210"/>
              <w:jc w:val="both"/>
              <w:rPr>
                <w:b/>
                <w:sz w:val="24"/>
              </w:rPr>
            </w:pPr>
            <w:r w:rsidRPr="00692733">
              <w:rPr>
                <w:b/>
                <w:sz w:val="24"/>
              </w:rPr>
              <w:t>5.7</w:t>
            </w:r>
          </w:p>
        </w:tc>
      </w:tr>
      <w:tr w:rsidR="00093D73" w:rsidRPr="00692733" w14:paraId="1FB8CCFA" w14:textId="77777777" w:rsidTr="00B02FE3">
        <w:trPr>
          <w:trHeight w:val="517"/>
        </w:trPr>
        <w:tc>
          <w:tcPr>
            <w:tcW w:w="7135" w:type="dxa"/>
          </w:tcPr>
          <w:p w14:paraId="6FD80459" w14:textId="77777777" w:rsidR="00093D73" w:rsidRPr="00692733" w:rsidRDefault="003128FA" w:rsidP="00692733">
            <w:pPr>
              <w:pStyle w:val="TableParagraph"/>
              <w:tabs>
                <w:tab w:val="left" w:pos="10260"/>
              </w:tabs>
              <w:spacing w:before="111"/>
              <w:ind w:left="107" w:right="210"/>
              <w:jc w:val="both"/>
              <w:rPr>
                <w:sz w:val="24"/>
              </w:rPr>
            </w:pPr>
            <w:r w:rsidRPr="00692733">
              <w:rPr>
                <w:sz w:val="24"/>
              </w:rPr>
              <w:t>Acord de parteneriat</w:t>
            </w:r>
          </w:p>
        </w:tc>
        <w:tc>
          <w:tcPr>
            <w:tcW w:w="1260" w:type="dxa"/>
          </w:tcPr>
          <w:p w14:paraId="4D2BADD6" w14:textId="77777777" w:rsidR="00093D73" w:rsidRPr="00692733" w:rsidRDefault="00093D73" w:rsidP="00692733">
            <w:pPr>
              <w:pStyle w:val="TableParagraph"/>
              <w:tabs>
                <w:tab w:val="left" w:pos="10260"/>
              </w:tabs>
              <w:ind w:right="210"/>
              <w:jc w:val="both"/>
            </w:pPr>
          </w:p>
        </w:tc>
      </w:tr>
    </w:tbl>
    <w:p w14:paraId="0F9C4B52" w14:textId="77777777" w:rsidR="00093D73" w:rsidRPr="00692733" w:rsidRDefault="003128FA" w:rsidP="00692733">
      <w:pPr>
        <w:tabs>
          <w:tab w:val="left" w:pos="10260"/>
        </w:tabs>
        <w:spacing w:line="219" w:lineRule="exact"/>
        <w:ind w:left="680" w:right="210"/>
        <w:jc w:val="both"/>
        <w:rPr>
          <w:i/>
          <w:sz w:val="18"/>
        </w:rPr>
      </w:pPr>
      <w:r w:rsidRPr="00692733">
        <w:rPr>
          <w:i/>
          <w:sz w:val="18"/>
        </w:rPr>
        <w:t>Tabel 10</w:t>
      </w:r>
    </w:p>
    <w:p w14:paraId="7A023A9D" w14:textId="77777777" w:rsidR="00093D73" w:rsidRPr="00692733" w:rsidRDefault="003128FA" w:rsidP="00692733">
      <w:pPr>
        <w:tabs>
          <w:tab w:val="left" w:pos="10260"/>
        </w:tabs>
        <w:spacing w:before="99" w:line="271" w:lineRule="auto"/>
        <w:ind w:left="680" w:right="210"/>
        <w:jc w:val="both"/>
        <w:rPr>
          <w:i/>
        </w:rPr>
      </w:pPr>
      <w:r w:rsidRPr="00692733">
        <w:rPr>
          <w:b/>
          <w:sz w:val="24"/>
        </w:rPr>
        <w:lastRenderedPageBreak/>
        <w:t xml:space="preserve">**) </w:t>
      </w:r>
      <w:r w:rsidRPr="00692733">
        <w:rPr>
          <w:i/>
        </w:rPr>
        <w:t>In cazul unui parteneriat, documentul conținând bugetul proiectului trebuie să includă atât devizul de cheltuieli al întreprinderii, cât și cel al organizației/ organizațiilor de cercetare, precum și totalul acestora.</w:t>
      </w:r>
    </w:p>
    <w:p w14:paraId="428F9138" w14:textId="77777777" w:rsidR="00093D73" w:rsidRDefault="00093D73" w:rsidP="00692733">
      <w:pPr>
        <w:tabs>
          <w:tab w:val="left" w:pos="10260"/>
        </w:tabs>
        <w:spacing w:line="271" w:lineRule="auto"/>
        <w:ind w:right="210"/>
        <w:jc w:val="both"/>
      </w:pPr>
    </w:p>
    <w:p w14:paraId="18C2F8AC" w14:textId="77777777" w:rsidR="0064082F" w:rsidRDefault="0064082F" w:rsidP="00692733">
      <w:pPr>
        <w:tabs>
          <w:tab w:val="left" w:pos="10260"/>
        </w:tabs>
        <w:spacing w:line="271" w:lineRule="auto"/>
        <w:ind w:right="210"/>
        <w:jc w:val="both"/>
      </w:pPr>
    </w:p>
    <w:p w14:paraId="0ACAA479" w14:textId="77777777" w:rsidR="0064082F" w:rsidRPr="00233EBA" w:rsidRDefault="00B62670" w:rsidP="0064082F">
      <w:pPr>
        <w:pStyle w:val="Heading2"/>
        <w:numPr>
          <w:ilvl w:val="1"/>
          <w:numId w:val="119"/>
        </w:numPr>
        <w:tabs>
          <w:tab w:val="left" w:pos="1749"/>
          <w:tab w:val="left" w:pos="10260"/>
        </w:tabs>
        <w:ind w:right="210"/>
        <w:jc w:val="both"/>
      </w:pPr>
      <w:r w:rsidRPr="00233EBA">
        <w:t xml:space="preserve"> </w:t>
      </w:r>
      <w:bookmarkStart w:id="196" w:name="_Toc105156100"/>
      <w:r w:rsidR="004C26D8" w:rsidRPr="00233EBA">
        <w:t xml:space="preserve">Lista </w:t>
      </w:r>
      <w:r w:rsidR="0064082F" w:rsidRPr="00233EBA">
        <w:t>anexelor la ghid</w:t>
      </w:r>
      <w:bookmarkEnd w:id="196"/>
    </w:p>
    <w:p w14:paraId="1B145C19" w14:textId="77777777" w:rsidR="0064082F" w:rsidRPr="00233EBA" w:rsidRDefault="0064082F" w:rsidP="00B62670"/>
    <w:p w14:paraId="771DF003" w14:textId="77777777" w:rsidR="0064082F" w:rsidRPr="00233EBA" w:rsidRDefault="0064082F" w:rsidP="00B62670"/>
    <w:p w14:paraId="528DA77D" w14:textId="77777777" w:rsidR="0064082F" w:rsidRPr="00233EBA" w:rsidRDefault="0064082F" w:rsidP="00B62670"/>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5"/>
        <w:gridCol w:w="1260"/>
      </w:tblGrid>
      <w:tr w:rsidR="00233EBA" w:rsidRPr="00233EBA" w14:paraId="5C4CF94F" w14:textId="77777777" w:rsidTr="0064082F">
        <w:trPr>
          <w:trHeight w:val="566"/>
        </w:trPr>
        <w:tc>
          <w:tcPr>
            <w:tcW w:w="7135" w:type="dxa"/>
          </w:tcPr>
          <w:p w14:paraId="1F5F3EC1" w14:textId="77777777" w:rsidR="0064082F" w:rsidRPr="00233EBA" w:rsidRDefault="009B04E7" w:rsidP="0064082F">
            <w:pPr>
              <w:pStyle w:val="TableParagraph"/>
              <w:tabs>
                <w:tab w:val="left" w:pos="10260"/>
              </w:tabs>
              <w:spacing w:before="112"/>
              <w:ind w:left="107" w:right="210"/>
              <w:jc w:val="both"/>
              <w:rPr>
                <w:sz w:val="24"/>
              </w:rPr>
            </w:pPr>
            <w:r w:rsidRPr="00233EBA">
              <w:rPr>
                <w:sz w:val="24"/>
              </w:rPr>
              <w:t>Cererea de finanțare</w:t>
            </w:r>
          </w:p>
        </w:tc>
        <w:tc>
          <w:tcPr>
            <w:tcW w:w="1260" w:type="dxa"/>
          </w:tcPr>
          <w:p w14:paraId="23F72B83" w14:textId="77777777" w:rsidR="0064082F" w:rsidRPr="00233EBA" w:rsidRDefault="0036302B" w:rsidP="0064082F">
            <w:pPr>
              <w:pStyle w:val="TableParagraph"/>
              <w:tabs>
                <w:tab w:val="left" w:pos="10260"/>
              </w:tabs>
              <w:spacing w:before="117"/>
              <w:ind w:left="107" w:right="210"/>
              <w:jc w:val="both"/>
              <w:rPr>
                <w:b/>
                <w:sz w:val="24"/>
              </w:rPr>
            </w:pPr>
            <w:r w:rsidRPr="00233EBA">
              <w:rPr>
                <w:b/>
                <w:sz w:val="24"/>
              </w:rPr>
              <w:t>1</w:t>
            </w:r>
          </w:p>
        </w:tc>
      </w:tr>
      <w:tr w:rsidR="00233EBA" w:rsidRPr="00233EBA" w14:paraId="1F3C3621" w14:textId="77777777" w:rsidTr="0064082F">
        <w:trPr>
          <w:trHeight w:val="566"/>
        </w:trPr>
        <w:tc>
          <w:tcPr>
            <w:tcW w:w="7135" w:type="dxa"/>
          </w:tcPr>
          <w:p w14:paraId="100538CC" w14:textId="77777777" w:rsidR="004C26D8" w:rsidRPr="00233EBA" w:rsidRDefault="008C0F4C" w:rsidP="0064082F">
            <w:pPr>
              <w:pStyle w:val="TableParagraph"/>
              <w:tabs>
                <w:tab w:val="left" w:pos="10260"/>
              </w:tabs>
              <w:spacing w:before="112"/>
              <w:ind w:left="107" w:right="210"/>
              <w:jc w:val="both"/>
              <w:rPr>
                <w:sz w:val="24"/>
              </w:rPr>
            </w:pPr>
            <w:r w:rsidRPr="00233EBA">
              <w:rPr>
                <w:sz w:val="24"/>
              </w:rPr>
              <w:t>Consimțământ privind prelucrarea datelor cu caracter personal</w:t>
            </w:r>
          </w:p>
        </w:tc>
        <w:tc>
          <w:tcPr>
            <w:tcW w:w="1260" w:type="dxa"/>
          </w:tcPr>
          <w:p w14:paraId="3360AF92" w14:textId="77777777" w:rsidR="004C26D8" w:rsidRPr="00233EBA" w:rsidRDefault="008C0F4C" w:rsidP="0064082F">
            <w:pPr>
              <w:pStyle w:val="TableParagraph"/>
              <w:tabs>
                <w:tab w:val="left" w:pos="10260"/>
              </w:tabs>
              <w:spacing w:before="117"/>
              <w:ind w:left="107" w:right="210"/>
              <w:jc w:val="both"/>
              <w:rPr>
                <w:b/>
                <w:sz w:val="24"/>
              </w:rPr>
            </w:pPr>
            <w:r w:rsidRPr="00233EBA">
              <w:rPr>
                <w:b/>
                <w:sz w:val="24"/>
              </w:rPr>
              <w:t>2.1</w:t>
            </w:r>
          </w:p>
        </w:tc>
      </w:tr>
      <w:tr w:rsidR="00233EBA" w:rsidRPr="00233EBA" w14:paraId="362638B8" w14:textId="77777777" w:rsidTr="0064082F">
        <w:trPr>
          <w:trHeight w:val="566"/>
        </w:trPr>
        <w:tc>
          <w:tcPr>
            <w:tcW w:w="7135" w:type="dxa"/>
          </w:tcPr>
          <w:p w14:paraId="63F54B68" w14:textId="77777777" w:rsidR="008C0F4C" w:rsidRPr="00233EBA" w:rsidRDefault="000C4468" w:rsidP="0064082F">
            <w:pPr>
              <w:pStyle w:val="TableParagraph"/>
              <w:tabs>
                <w:tab w:val="left" w:pos="10260"/>
              </w:tabs>
              <w:spacing w:before="112"/>
              <w:ind w:left="107" w:right="210"/>
              <w:jc w:val="both"/>
              <w:rPr>
                <w:sz w:val="24"/>
              </w:rPr>
            </w:pPr>
            <w:r w:rsidRPr="00233EBA">
              <w:rPr>
                <w:sz w:val="24"/>
              </w:rPr>
              <w:t>Declarație pe proprie răspundere privind eligibilitatea</w:t>
            </w:r>
          </w:p>
        </w:tc>
        <w:tc>
          <w:tcPr>
            <w:tcW w:w="1260" w:type="dxa"/>
          </w:tcPr>
          <w:p w14:paraId="545AB031" w14:textId="77777777" w:rsidR="008C0F4C" w:rsidRPr="00233EBA" w:rsidRDefault="008C0F4C" w:rsidP="0064082F">
            <w:pPr>
              <w:pStyle w:val="TableParagraph"/>
              <w:tabs>
                <w:tab w:val="left" w:pos="10260"/>
              </w:tabs>
              <w:spacing w:before="117"/>
              <w:ind w:left="107" w:right="210"/>
              <w:jc w:val="both"/>
              <w:rPr>
                <w:b/>
                <w:sz w:val="24"/>
              </w:rPr>
            </w:pPr>
            <w:r w:rsidRPr="00233EBA">
              <w:rPr>
                <w:b/>
                <w:sz w:val="24"/>
              </w:rPr>
              <w:t>2.1.1</w:t>
            </w:r>
          </w:p>
        </w:tc>
      </w:tr>
      <w:tr w:rsidR="00233EBA" w:rsidRPr="00233EBA" w14:paraId="11308255" w14:textId="77777777" w:rsidTr="0064082F">
        <w:trPr>
          <w:trHeight w:val="566"/>
        </w:trPr>
        <w:tc>
          <w:tcPr>
            <w:tcW w:w="7135" w:type="dxa"/>
          </w:tcPr>
          <w:p w14:paraId="735ABA6A" w14:textId="77777777" w:rsidR="008C0F4C" w:rsidRPr="00233EBA" w:rsidRDefault="000C4468" w:rsidP="0064082F">
            <w:pPr>
              <w:pStyle w:val="TableParagraph"/>
              <w:tabs>
                <w:tab w:val="left" w:pos="10260"/>
              </w:tabs>
              <w:spacing w:before="112"/>
              <w:ind w:left="107" w:right="210"/>
              <w:jc w:val="both"/>
              <w:rPr>
                <w:sz w:val="24"/>
              </w:rPr>
            </w:pPr>
            <w:r w:rsidRPr="00233EBA">
              <w:rPr>
                <w:sz w:val="24"/>
              </w:rPr>
              <w:t>Declaraţie privind evitarea dublei finanţări din fonduri publice</w:t>
            </w:r>
          </w:p>
        </w:tc>
        <w:tc>
          <w:tcPr>
            <w:tcW w:w="1260" w:type="dxa"/>
          </w:tcPr>
          <w:p w14:paraId="7AAE70F6" w14:textId="77777777" w:rsidR="008C0F4C" w:rsidRPr="00233EBA" w:rsidRDefault="008C0F4C" w:rsidP="0064082F">
            <w:pPr>
              <w:pStyle w:val="TableParagraph"/>
              <w:tabs>
                <w:tab w:val="left" w:pos="10260"/>
              </w:tabs>
              <w:spacing w:before="117"/>
              <w:ind w:left="107" w:right="210"/>
              <w:jc w:val="both"/>
              <w:rPr>
                <w:b/>
                <w:sz w:val="24"/>
              </w:rPr>
            </w:pPr>
            <w:r w:rsidRPr="00233EBA">
              <w:rPr>
                <w:b/>
                <w:sz w:val="24"/>
              </w:rPr>
              <w:t>2.2</w:t>
            </w:r>
          </w:p>
        </w:tc>
      </w:tr>
      <w:tr w:rsidR="00233EBA" w:rsidRPr="00233EBA" w14:paraId="219F7AEE" w14:textId="77777777" w:rsidTr="0064082F">
        <w:trPr>
          <w:trHeight w:val="566"/>
        </w:trPr>
        <w:tc>
          <w:tcPr>
            <w:tcW w:w="7135" w:type="dxa"/>
          </w:tcPr>
          <w:p w14:paraId="0D04BF30" w14:textId="77777777" w:rsidR="008C0F4C" w:rsidRPr="00233EBA" w:rsidRDefault="000C4468" w:rsidP="0064082F">
            <w:pPr>
              <w:pStyle w:val="TableParagraph"/>
              <w:tabs>
                <w:tab w:val="left" w:pos="10260"/>
              </w:tabs>
              <w:spacing w:before="112"/>
              <w:ind w:left="107" w:right="210"/>
              <w:jc w:val="both"/>
              <w:rPr>
                <w:sz w:val="24"/>
              </w:rPr>
            </w:pPr>
            <w:r w:rsidRPr="00233EBA">
              <w:rPr>
                <w:sz w:val="24"/>
              </w:rPr>
              <w:t>Declaraţia pe propria răspundere de certificare a aplicaţiei</w:t>
            </w:r>
          </w:p>
        </w:tc>
        <w:tc>
          <w:tcPr>
            <w:tcW w:w="1260" w:type="dxa"/>
          </w:tcPr>
          <w:p w14:paraId="0A2752C8" w14:textId="77777777" w:rsidR="008C0F4C" w:rsidRPr="00233EBA" w:rsidRDefault="008C0F4C" w:rsidP="0064082F">
            <w:pPr>
              <w:pStyle w:val="TableParagraph"/>
              <w:tabs>
                <w:tab w:val="left" w:pos="10260"/>
              </w:tabs>
              <w:spacing w:before="117"/>
              <w:ind w:left="107" w:right="210"/>
              <w:jc w:val="both"/>
              <w:rPr>
                <w:b/>
                <w:sz w:val="24"/>
              </w:rPr>
            </w:pPr>
            <w:r w:rsidRPr="00233EBA">
              <w:rPr>
                <w:b/>
                <w:sz w:val="24"/>
              </w:rPr>
              <w:t>2.3</w:t>
            </w:r>
          </w:p>
        </w:tc>
      </w:tr>
      <w:tr w:rsidR="00233EBA" w:rsidRPr="00233EBA" w14:paraId="5BAF2751" w14:textId="77777777" w:rsidTr="0064082F">
        <w:trPr>
          <w:trHeight w:val="566"/>
        </w:trPr>
        <w:tc>
          <w:tcPr>
            <w:tcW w:w="7135" w:type="dxa"/>
          </w:tcPr>
          <w:p w14:paraId="7E3BBFBE" w14:textId="77777777" w:rsidR="008C0F4C" w:rsidRPr="00233EBA" w:rsidRDefault="000C4468" w:rsidP="0064082F">
            <w:pPr>
              <w:pStyle w:val="TableParagraph"/>
              <w:tabs>
                <w:tab w:val="left" w:pos="10260"/>
              </w:tabs>
              <w:spacing w:before="112"/>
              <w:ind w:left="107" w:right="210"/>
              <w:jc w:val="both"/>
              <w:rPr>
                <w:sz w:val="24"/>
              </w:rPr>
            </w:pPr>
            <w:r w:rsidRPr="00233EBA">
              <w:rPr>
                <w:sz w:val="24"/>
              </w:rPr>
              <w:t>Declaraţie privind eligibilitatea TVA aferente cheltuielilor ce vor fi efectuate în cadrul operațiunii propuse spre finanţare din FEDR, FSE și FC 2014-2020 (unde este cazul)</w:t>
            </w:r>
          </w:p>
        </w:tc>
        <w:tc>
          <w:tcPr>
            <w:tcW w:w="1260" w:type="dxa"/>
          </w:tcPr>
          <w:p w14:paraId="5537E092" w14:textId="77777777" w:rsidR="008C0F4C" w:rsidRPr="00233EBA" w:rsidRDefault="008C0F4C" w:rsidP="0064082F">
            <w:pPr>
              <w:pStyle w:val="TableParagraph"/>
              <w:tabs>
                <w:tab w:val="left" w:pos="10260"/>
              </w:tabs>
              <w:spacing w:before="117"/>
              <w:ind w:left="107" w:right="210"/>
              <w:jc w:val="both"/>
              <w:rPr>
                <w:b/>
                <w:sz w:val="24"/>
              </w:rPr>
            </w:pPr>
            <w:r w:rsidRPr="00233EBA">
              <w:rPr>
                <w:b/>
                <w:sz w:val="24"/>
              </w:rPr>
              <w:t>2.4</w:t>
            </w:r>
          </w:p>
        </w:tc>
      </w:tr>
      <w:tr w:rsidR="00233EBA" w:rsidRPr="00233EBA" w14:paraId="44878BA7" w14:textId="77777777" w:rsidTr="0064082F">
        <w:trPr>
          <w:trHeight w:val="566"/>
        </w:trPr>
        <w:tc>
          <w:tcPr>
            <w:tcW w:w="7135" w:type="dxa"/>
          </w:tcPr>
          <w:p w14:paraId="698425F1" w14:textId="77777777" w:rsidR="008C0F4C" w:rsidRPr="00233EBA" w:rsidRDefault="000C4468" w:rsidP="0064082F">
            <w:pPr>
              <w:pStyle w:val="TableParagraph"/>
              <w:tabs>
                <w:tab w:val="left" w:pos="10260"/>
              </w:tabs>
              <w:spacing w:before="112"/>
              <w:ind w:left="107" w:right="210"/>
              <w:jc w:val="both"/>
              <w:rPr>
                <w:sz w:val="24"/>
              </w:rPr>
            </w:pPr>
            <w:r w:rsidRPr="00233EBA">
              <w:rPr>
                <w:sz w:val="24"/>
              </w:rPr>
              <w:t>Declaraţie că terenul/imobilul nu face obiectul unui litigiu</w:t>
            </w:r>
          </w:p>
        </w:tc>
        <w:tc>
          <w:tcPr>
            <w:tcW w:w="1260" w:type="dxa"/>
          </w:tcPr>
          <w:p w14:paraId="0DB06E63" w14:textId="77777777" w:rsidR="008C0F4C" w:rsidRPr="00233EBA" w:rsidRDefault="008C0F4C" w:rsidP="0064082F">
            <w:pPr>
              <w:pStyle w:val="TableParagraph"/>
              <w:tabs>
                <w:tab w:val="left" w:pos="10260"/>
              </w:tabs>
              <w:spacing w:before="117"/>
              <w:ind w:left="107" w:right="210"/>
              <w:jc w:val="both"/>
              <w:rPr>
                <w:b/>
                <w:sz w:val="24"/>
              </w:rPr>
            </w:pPr>
            <w:r w:rsidRPr="00233EBA">
              <w:rPr>
                <w:b/>
                <w:sz w:val="24"/>
              </w:rPr>
              <w:t>2.5</w:t>
            </w:r>
          </w:p>
        </w:tc>
      </w:tr>
      <w:tr w:rsidR="00233EBA" w:rsidRPr="00233EBA" w14:paraId="781D11DB" w14:textId="77777777" w:rsidTr="0064082F">
        <w:trPr>
          <w:trHeight w:val="566"/>
        </w:trPr>
        <w:tc>
          <w:tcPr>
            <w:tcW w:w="7135" w:type="dxa"/>
          </w:tcPr>
          <w:p w14:paraId="1F056EA5" w14:textId="77777777" w:rsidR="008C0F4C" w:rsidRPr="00233EBA" w:rsidRDefault="000C4468" w:rsidP="0064082F">
            <w:pPr>
              <w:pStyle w:val="TableParagraph"/>
              <w:tabs>
                <w:tab w:val="left" w:pos="10260"/>
              </w:tabs>
              <w:spacing w:before="112"/>
              <w:ind w:left="107" w:right="210"/>
              <w:jc w:val="both"/>
              <w:rPr>
                <w:sz w:val="24"/>
              </w:rPr>
            </w:pPr>
            <w:r w:rsidRPr="00233EBA">
              <w:rPr>
                <w:sz w:val="24"/>
              </w:rPr>
              <w:t>Declaraţie privind încadrarea întreprinderii în categoria întreprinderilor mici şi mijlocii</w:t>
            </w:r>
          </w:p>
        </w:tc>
        <w:tc>
          <w:tcPr>
            <w:tcW w:w="1260" w:type="dxa"/>
          </w:tcPr>
          <w:p w14:paraId="2E7275C7" w14:textId="77777777" w:rsidR="008C0F4C" w:rsidRPr="00233EBA" w:rsidRDefault="008C0F4C" w:rsidP="0064082F">
            <w:pPr>
              <w:pStyle w:val="TableParagraph"/>
              <w:tabs>
                <w:tab w:val="left" w:pos="10260"/>
              </w:tabs>
              <w:spacing w:before="117"/>
              <w:ind w:left="107" w:right="210"/>
              <w:jc w:val="both"/>
              <w:rPr>
                <w:b/>
                <w:sz w:val="24"/>
              </w:rPr>
            </w:pPr>
            <w:r w:rsidRPr="00233EBA">
              <w:rPr>
                <w:b/>
                <w:sz w:val="24"/>
              </w:rPr>
              <w:t>2.6</w:t>
            </w:r>
          </w:p>
        </w:tc>
      </w:tr>
      <w:tr w:rsidR="00233EBA" w:rsidRPr="00233EBA" w14:paraId="148B6334" w14:textId="77777777" w:rsidTr="0064082F">
        <w:trPr>
          <w:trHeight w:val="566"/>
        </w:trPr>
        <w:tc>
          <w:tcPr>
            <w:tcW w:w="7135" w:type="dxa"/>
          </w:tcPr>
          <w:p w14:paraId="0E42F21A" w14:textId="77777777" w:rsidR="008C0F4C" w:rsidRPr="00233EBA" w:rsidRDefault="000C4468" w:rsidP="0064082F">
            <w:pPr>
              <w:pStyle w:val="TableParagraph"/>
              <w:tabs>
                <w:tab w:val="left" w:pos="10260"/>
              </w:tabs>
              <w:spacing w:before="112"/>
              <w:ind w:left="107" w:right="210"/>
              <w:jc w:val="both"/>
              <w:rPr>
                <w:sz w:val="24"/>
              </w:rPr>
            </w:pPr>
            <w:r w:rsidRPr="00233EBA">
              <w:rPr>
                <w:sz w:val="24"/>
              </w:rPr>
              <w:t>Declaraţie în vederea certificării efectului stimulativ</w:t>
            </w:r>
            <w:bookmarkStart w:id="197" w:name="_GoBack"/>
            <w:bookmarkEnd w:id="197"/>
          </w:p>
        </w:tc>
        <w:tc>
          <w:tcPr>
            <w:tcW w:w="1260" w:type="dxa"/>
          </w:tcPr>
          <w:p w14:paraId="394E8685" w14:textId="77777777" w:rsidR="008C0F4C" w:rsidRPr="00233EBA" w:rsidRDefault="008C0F4C" w:rsidP="0064082F">
            <w:pPr>
              <w:pStyle w:val="TableParagraph"/>
              <w:tabs>
                <w:tab w:val="left" w:pos="10260"/>
              </w:tabs>
              <w:spacing w:before="117"/>
              <w:ind w:left="107" w:right="210"/>
              <w:jc w:val="both"/>
              <w:rPr>
                <w:b/>
                <w:sz w:val="24"/>
              </w:rPr>
            </w:pPr>
            <w:r w:rsidRPr="00233EBA">
              <w:rPr>
                <w:b/>
                <w:sz w:val="24"/>
              </w:rPr>
              <w:t>2.7</w:t>
            </w:r>
          </w:p>
        </w:tc>
      </w:tr>
      <w:tr w:rsidR="00233EBA" w:rsidRPr="00233EBA" w14:paraId="6D13B34B" w14:textId="77777777" w:rsidTr="0064082F">
        <w:trPr>
          <w:trHeight w:val="566"/>
        </w:trPr>
        <w:tc>
          <w:tcPr>
            <w:tcW w:w="7135" w:type="dxa"/>
          </w:tcPr>
          <w:p w14:paraId="192F5758" w14:textId="1BF24C60" w:rsidR="0009447D" w:rsidRPr="00233EBA" w:rsidRDefault="0009447D" w:rsidP="0064082F">
            <w:pPr>
              <w:pStyle w:val="TableParagraph"/>
              <w:tabs>
                <w:tab w:val="left" w:pos="10260"/>
              </w:tabs>
              <w:spacing w:before="112"/>
              <w:ind w:left="107" w:right="210"/>
              <w:jc w:val="both"/>
              <w:rPr>
                <w:sz w:val="24"/>
              </w:rPr>
            </w:pPr>
            <w:r w:rsidRPr="00233EBA">
              <w:rPr>
                <w:sz w:val="24"/>
              </w:rPr>
              <w:t>Declarație privind încadrarea în definiția organizației de cercetare</w:t>
            </w:r>
          </w:p>
        </w:tc>
        <w:tc>
          <w:tcPr>
            <w:tcW w:w="1260" w:type="dxa"/>
          </w:tcPr>
          <w:p w14:paraId="48367AD9" w14:textId="448B42D2" w:rsidR="0009447D" w:rsidRPr="00233EBA" w:rsidRDefault="0009447D" w:rsidP="0064082F">
            <w:pPr>
              <w:pStyle w:val="TableParagraph"/>
              <w:tabs>
                <w:tab w:val="left" w:pos="10260"/>
              </w:tabs>
              <w:spacing w:before="117"/>
              <w:ind w:left="107" w:right="210"/>
              <w:jc w:val="both"/>
              <w:rPr>
                <w:b/>
                <w:sz w:val="24"/>
              </w:rPr>
            </w:pPr>
            <w:r w:rsidRPr="00233EBA">
              <w:rPr>
                <w:b/>
                <w:sz w:val="24"/>
              </w:rPr>
              <w:t>2.8</w:t>
            </w:r>
          </w:p>
        </w:tc>
      </w:tr>
      <w:tr w:rsidR="00233EBA" w:rsidRPr="00233EBA" w14:paraId="31C28715" w14:textId="77777777" w:rsidTr="00E2069A">
        <w:trPr>
          <w:trHeight w:val="398"/>
        </w:trPr>
        <w:tc>
          <w:tcPr>
            <w:tcW w:w="7135" w:type="dxa"/>
          </w:tcPr>
          <w:p w14:paraId="42696EEC" w14:textId="77777777" w:rsidR="0064082F" w:rsidRPr="00233EBA" w:rsidRDefault="00443FC5" w:rsidP="00443FC5">
            <w:pPr>
              <w:pStyle w:val="TableParagraph"/>
              <w:tabs>
                <w:tab w:val="left" w:pos="10260"/>
              </w:tabs>
              <w:spacing w:before="112"/>
              <w:ind w:left="107" w:right="210"/>
              <w:jc w:val="both"/>
              <w:rPr>
                <w:sz w:val="24"/>
              </w:rPr>
            </w:pPr>
            <w:r w:rsidRPr="00233EBA">
              <w:rPr>
                <w:sz w:val="24"/>
              </w:rPr>
              <w:t>Lista domeniilor și subdomeniilor de specializare inteligentă și sănătate</w:t>
            </w:r>
          </w:p>
        </w:tc>
        <w:tc>
          <w:tcPr>
            <w:tcW w:w="1260" w:type="dxa"/>
          </w:tcPr>
          <w:p w14:paraId="61D133F1" w14:textId="77777777" w:rsidR="0064082F" w:rsidRPr="00233EBA" w:rsidRDefault="0036302B" w:rsidP="00E2069A">
            <w:pPr>
              <w:pStyle w:val="TableParagraph"/>
              <w:tabs>
                <w:tab w:val="left" w:pos="10260"/>
              </w:tabs>
              <w:spacing w:before="117"/>
              <w:ind w:left="107" w:right="210"/>
              <w:jc w:val="both"/>
            </w:pPr>
            <w:r w:rsidRPr="00233EBA">
              <w:rPr>
                <w:b/>
                <w:sz w:val="24"/>
              </w:rPr>
              <w:t>3</w:t>
            </w:r>
          </w:p>
        </w:tc>
      </w:tr>
      <w:tr w:rsidR="00233EBA" w:rsidRPr="00233EBA" w14:paraId="1CB82B14" w14:textId="77777777" w:rsidTr="00E2069A">
        <w:trPr>
          <w:trHeight w:val="398"/>
        </w:trPr>
        <w:tc>
          <w:tcPr>
            <w:tcW w:w="7135" w:type="dxa"/>
          </w:tcPr>
          <w:p w14:paraId="0EC50500" w14:textId="77777777" w:rsidR="008C0F4C" w:rsidRPr="00233EBA" w:rsidRDefault="000C4468" w:rsidP="00443FC5">
            <w:pPr>
              <w:pStyle w:val="TableParagraph"/>
              <w:tabs>
                <w:tab w:val="left" w:pos="10260"/>
              </w:tabs>
              <w:spacing w:before="112"/>
              <w:ind w:left="107" w:right="210"/>
              <w:jc w:val="both"/>
              <w:rPr>
                <w:sz w:val="24"/>
              </w:rPr>
            </w:pPr>
            <w:r w:rsidRPr="00233EBA">
              <w:rPr>
                <w:sz w:val="24"/>
              </w:rPr>
              <w:t>Notă de fundamentare privind valorile cuprinse în bugetele orientative din cererea de finanţare</w:t>
            </w:r>
          </w:p>
        </w:tc>
        <w:tc>
          <w:tcPr>
            <w:tcW w:w="1260" w:type="dxa"/>
          </w:tcPr>
          <w:p w14:paraId="375D98B5" w14:textId="77777777" w:rsidR="008C0F4C" w:rsidRPr="00233EBA" w:rsidRDefault="0036302B" w:rsidP="00E2069A">
            <w:pPr>
              <w:pStyle w:val="TableParagraph"/>
              <w:tabs>
                <w:tab w:val="left" w:pos="10260"/>
              </w:tabs>
              <w:spacing w:before="117"/>
              <w:ind w:left="107" w:right="210"/>
              <w:jc w:val="both"/>
              <w:rPr>
                <w:b/>
                <w:sz w:val="24"/>
              </w:rPr>
            </w:pPr>
            <w:r w:rsidRPr="00233EBA">
              <w:rPr>
                <w:b/>
                <w:sz w:val="24"/>
              </w:rPr>
              <w:t>4</w:t>
            </w:r>
          </w:p>
        </w:tc>
      </w:tr>
      <w:tr w:rsidR="00233EBA" w:rsidRPr="00233EBA" w14:paraId="2DDDB1EE" w14:textId="77777777" w:rsidTr="00E2069A">
        <w:trPr>
          <w:trHeight w:val="398"/>
        </w:trPr>
        <w:tc>
          <w:tcPr>
            <w:tcW w:w="7135" w:type="dxa"/>
          </w:tcPr>
          <w:p w14:paraId="60595124" w14:textId="77777777" w:rsidR="008C0F4C" w:rsidRPr="00233EBA" w:rsidRDefault="000C4468" w:rsidP="00443FC5">
            <w:pPr>
              <w:pStyle w:val="TableParagraph"/>
              <w:tabs>
                <w:tab w:val="left" w:pos="10260"/>
              </w:tabs>
              <w:spacing w:before="112"/>
              <w:ind w:left="107" w:right="210"/>
              <w:jc w:val="both"/>
              <w:rPr>
                <w:sz w:val="24"/>
              </w:rPr>
            </w:pPr>
            <w:r w:rsidRPr="00233EBA">
              <w:rPr>
                <w:sz w:val="24"/>
              </w:rPr>
              <w:t>Plan de afaceri</w:t>
            </w:r>
          </w:p>
        </w:tc>
        <w:tc>
          <w:tcPr>
            <w:tcW w:w="1260" w:type="dxa"/>
          </w:tcPr>
          <w:p w14:paraId="5D8AB8BA" w14:textId="77777777" w:rsidR="008C0F4C" w:rsidRPr="00233EBA" w:rsidRDefault="008C0F4C" w:rsidP="00E2069A">
            <w:pPr>
              <w:pStyle w:val="TableParagraph"/>
              <w:tabs>
                <w:tab w:val="left" w:pos="10260"/>
              </w:tabs>
              <w:spacing w:before="117"/>
              <w:ind w:left="107" w:right="210"/>
              <w:jc w:val="both"/>
              <w:rPr>
                <w:b/>
                <w:sz w:val="24"/>
              </w:rPr>
            </w:pPr>
            <w:r w:rsidRPr="00233EBA">
              <w:rPr>
                <w:b/>
                <w:sz w:val="24"/>
              </w:rPr>
              <w:t>5.4</w:t>
            </w:r>
          </w:p>
        </w:tc>
      </w:tr>
      <w:tr w:rsidR="00233EBA" w:rsidRPr="00233EBA" w14:paraId="320612A7" w14:textId="77777777" w:rsidTr="00E2069A">
        <w:trPr>
          <w:trHeight w:val="398"/>
        </w:trPr>
        <w:tc>
          <w:tcPr>
            <w:tcW w:w="7135" w:type="dxa"/>
          </w:tcPr>
          <w:p w14:paraId="2CFFC2B1" w14:textId="77777777" w:rsidR="008C0F4C" w:rsidRPr="00233EBA" w:rsidRDefault="000C4468" w:rsidP="00443FC5">
            <w:pPr>
              <w:pStyle w:val="TableParagraph"/>
              <w:tabs>
                <w:tab w:val="left" w:pos="10260"/>
              </w:tabs>
              <w:spacing w:before="112"/>
              <w:ind w:left="107" w:right="210"/>
              <w:jc w:val="both"/>
              <w:rPr>
                <w:sz w:val="24"/>
              </w:rPr>
            </w:pPr>
            <w:r w:rsidRPr="00233EBA">
              <w:rPr>
                <w:sz w:val="24"/>
              </w:rPr>
              <w:t>Macheta indicatorilor financiari</w:t>
            </w:r>
          </w:p>
        </w:tc>
        <w:tc>
          <w:tcPr>
            <w:tcW w:w="1260" w:type="dxa"/>
          </w:tcPr>
          <w:p w14:paraId="6ADCC1DC" w14:textId="77777777" w:rsidR="008C0F4C" w:rsidRPr="00233EBA" w:rsidRDefault="008C0F4C" w:rsidP="00E2069A">
            <w:pPr>
              <w:pStyle w:val="TableParagraph"/>
              <w:tabs>
                <w:tab w:val="left" w:pos="10260"/>
              </w:tabs>
              <w:spacing w:before="117"/>
              <w:ind w:left="107" w:right="210"/>
              <w:jc w:val="both"/>
              <w:rPr>
                <w:b/>
                <w:sz w:val="24"/>
              </w:rPr>
            </w:pPr>
            <w:r w:rsidRPr="00233EBA">
              <w:rPr>
                <w:b/>
                <w:sz w:val="24"/>
              </w:rPr>
              <w:t>5.4.1</w:t>
            </w:r>
          </w:p>
        </w:tc>
      </w:tr>
      <w:tr w:rsidR="00233EBA" w:rsidRPr="00233EBA" w14:paraId="69E32250" w14:textId="77777777" w:rsidTr="00E2069A">
        <w:trPr>
          <w:trHeight w:val="398"/>
        </w:trPr>
        <w:tc>
          <w:tcPr>
            <w:tcW w:w="7135" w:type="dxa"/>
          </w:tcPr>
          <w:p w14:paraId="2E0662B7" w14:textId="77777777" w:rsidR="008C0F4C" w:rsidRPr="00233EBA" w:rsidRDefault="000C4468" w:rsidP="00443FC5">
            <w:pPr>
              <w:pStyle w:val="TableParagraph"/>
              <w:tabs>
                <w:tab w:val="left" w:pos="10260"/>
              </w:tabs>
              <w:spacing w:before="112"/>
              <w:ind w:left="107" w:right="210"/>
              <w:jc w:val="both"/>
              <w:rPr>
                <w:sz w:val="24"/>
              </w:rPr>
            </w:pPr>
            <w:r w:rsidRPr="00233EBA">
              <w:rPr>
                <w:sz w:val="24"/>
              </w:rPr>
              <w:t>Bugetul proiectului/ Devizul întreprinderii (cheltuieli pe activități)/</w:t>
            </w:r>
          </w:p>
        </w:tc>
        <w:tc>
          <w:tcPr>
            <w:tcW w:w="1260" w:type="dxa"/>
          </w:tcPr>
          <w:p w14:paraId="4605DC59" w14:textId="77777777" w:rsidR="008C0F4C" w:rsidRPr="00233EBA" w:rsidRDefault="008C0F4C" w:rsidP="00E2069A">
            <w:pPr>
              <w:pStyle w:val="TableParagraph"/>
              <w:tabs>
                <w:tab w:val="left" w:pos="10260"/>
              </w:tabs>
              <w:spacing w:before="117"/>
              <w:ind w:left="107" w:right="210"/>
              <w:jc w:val="both"/>
              <w:rPr>
                <w:b/>
                <w:sz w:val="24"/>
              </w:rPr>
            </w:pPr>
            <w:r w:rsidRPr="00233EBA">
              <w:rPr>
                <w:b/>
                <w:sz w:val="24"/>
              </w:rPr>
              <w:t>5.7</w:t>
            </w:r>
          </w:p>
        </w:tc>
      </w:tr>
      <w:tr w:rsidR="00233EBA" w:rsidRPr="00233EBA" w14:paraId="2C54D916" w14:textId="77777777" w:rsidTr="00E2069A">
        <w:trPr>
          <w:trHeight w:val="398"/>
        </w:trPr>
        <w:tc>
          <w:tcPr>
            <w:tcW w:w="7135" w:type="dxa"/>
          </w:tcPr>
          <w:p w14:paraId="49A84B0D" w14:textId="77777777" w:rsidR="008C0F4C" w:rsidRPr="00233EBA" w:rsidRDefault="000C4468" w:rsidP="00443FC5">
            <w:pPr>
              <w:pStyle w:val="TableParagraph"/>
              <w:tabs>
                <w:tab w:val="left" w:pos="10260"/>
              </w:tabs>
              <w:spacing w:before="112"/>
              <w:ind w:left="107" w:right="210"/>
              <w:jc w:val="both"/>
              <w:rPr>
                <w:sz w:val="24"/>
              </w:rPr>
            </w:pPr>
            <w:r w:rsidRPr="00233EBA">
              <w:rPr>
                <w:sz w:val="24"/>
              </w:rPr>
              <w:t>Acord de parteneriat pentru colaborare efectivă în dezvoltare experimentală între întreprindere și organizația/ organizațiile de cercetare (unde este cazul)</w:t>
            </w:r>
          </w:p>
        </w:tc>
        <w:tc>
          <w:tcPr>
            <w:tcW w:w="1260" w:type="dxa"/>
          </w:tcPr>
          <w:p w14:paraId="58541274" w14:textId="77777777" w:rsidR="008C0F4C" w:rsidRPr="00233EBA" w:rsidRDefault="0036302B" w:rsidP="00E2069A">
            <w:pPr>
              <w:pStyle w:val="TableParagraph"/>
              <w:tabs>
                <w:tab w:val="left" w:pos="10260"/>
              </w:tabs>
              <w:spacing w:before="117"/>
              <w:ind w:left="107" w:right="210"/>
              <w:jc w:val="both"/>
              <w:rPr>
                <w:b/>
                <w:sz w:val="24"/>
              </w:rPr>
            </w:pPr>
            <w:r w:rsidRPr="00233EBA">
              <w:rPr>
                <w:b/>
                <w:sz w:val="24"/>
              </w:rPr>
              <w:t>6</w:t>
            </w:r>
          </w:p>
        </w:tc>
      </w:tr>
      <w:tr w:rsidR="00233EBA" w:rsidRPr="00233EBA" w14:paraId="29661536" w14:textId="77777777" w:rsidTr="00E2069A">
        <w:trPr>
          <w:trHeight w:val="398"/>
        </w:trPr>
        <w:tc>
          <w:tcPr>
            <w:tcW w:w="7135" w:type="dxa"/>
          </w:tcPr>
          <w:p w14:paraId="4E18FEE0" w14:textId="77777777" w:rsidR="0036302B" w:rsidRPr="00233EBA" w:rsidRDefault="00110963" w:rsidP="00443FC5">
            <w:pPr>
              <w:pStyle w:val="TableParagraph"/>
              <w:tabs>
                <w:tab w:val="left" w:pos="10260"/>
              </w:tabs>
              <w:spacing w:before="112"/>
              <w:ind w:left="107" w:right="210"/>
              <w:jc w:val="both"/>
              <w:rPr>
                <w:sz w:val="24"/>
              </w:rPr>
            </w:pPr>
            <w:r w:rsidRPr="00233EBA">
              <w:rPr>
                <w:sz w:val="24"/>
              </w:rPr>
              <w:t>Declaraț</w:t>
            </w:r>
            <w:r w:rsidR="000C4468" w:rsidRPr="00233EBA">
              <w:rPr>
                <w:sz w:val="24"/>
              </w:rPr>
              <w:t>ie de angajament</w:t>
            </w:r>
          </w:p>
        </w:tc>
        <w:tc>
          <w:tcPr>
            <w:tcW w:w="1260" w:type="dxa"/>
          </w:tcPr>
          <w:p w14:paraId="2FF6C812" w14:textId="77777777" w:rsidR="0036302B" w:rsidRPr="00233EBA" w:rsidRDefault="0036302B" w:rsidP="00E2069A">
            <w:pPr>
              <w:pStyle w:val="TableParagraph"/>
              <w:tabs>
                <w:tab w:val="left" w:pos="10260"/>
              </w:tabs>
              <w:spacing w:before="117"/>
              <w:ind w:left="107" w:right="210"/>
              <w:jc w:val="both"/>
              <w:rPr>
                <w:b/>
                <w:sz w:val="24"/>
              </w:rPr>
            </w:pPr>
            <w:r w:rsidRPr="00233EBA">
              <w:rPr>
                <w:b/>
                <w:sz w:val="24"/>
              </w:rPr>
              <w:t>7</w:t>
            </w:r>
          </w:p>
        </w:tc>
      </w:tr>
      <w:tr w:rsidR="00233EBA" w:rsidRPr="00233EBA" w14:paraId="5A08B524" w14:textId="77777777" w:rsidTr="0064082F">
        <w:trPr>
          <w:trHeight w:val="410"/>
        </w:trPr>
        <w:tc>
          <w:tcPr>
            <w:tcW w:w="7135" w:type="dxa"/>
          </w:tcPr>
          <w:p w14:paraId="4C4874B6" w14:textId="77777777" w:rsidR="0064082F" w:rsidRPr="00233EBA" w:rsidRDefault="003A5A24" w:rsidP="0064082F">
            <w:pPr>
              <w:pStyle w:val="TableParagraph"/>
              <w:tabs>
                <w:tab w:val="left" w:pos="10260"/>
              </w:tabs>
              <w:spacing w:before="107"/>
              <w:ind w:left="107" w:right="210"/>
              <w:jc w:val="both"/>
              <w:rPr>
                <w:sz w:val="24"/>
              </w:rPr>
            </w:pPr>
            <w:r w:rsidRPr="00233EBA">
              <w:rPr>
                <w:sz w:val="24"/>
              </w:rPr>
              <w:t>Contract de finanțare</w:t>
            </w:r>
          </w:p>
        </w:tc>
        <w:tc>
          <w:tcPr>
            <w:tcW w:w="1260" w:type="dxa"/>
          </w:tcPr>
          <w:p w14:paraId="12B23785" w14:textId="77777777" w:rsidR="0064082F" w:rsidRPr="00233EBA" w:rsidRDefault="0036302B" w:rsidP="003A5A24">
            <w:pPr>
              <w:pStyle w:val="TableParagraph"/>
              <w:tabs>
                <w:tab w:val="left" w:pos="10260"/>
              </w:tabs>
              <w:spacing w:before="117"/>
              <w:ind w:left="107" w:right="210"/>
              <w:jc w:val="both"/>
              <w:rPr>
                <w:b/>
                <w:sz w:val="24"/>
              </w:rPr>
            </w:pPr>
            <w:r w:rsidRPr="00233EBA">
              <w:rPr>
                <w:b/>
                <w:sz w:val="24"/>
              </w:rPr>
              <w:t>8</w:t>
            </w:r>
          </w:p>
        </w:tc>
      </w:tr>
      <w:tr w:rsidR="00233EBA" w:rsidRPr="00233EBA" w14:paraId="4209B577" w14:textId="77777777" w:rsidTr="0064082F">
        <w:trPr>
          <w:trHeight w:val="558"/>
        </w:trPr>
        <w:tc>
          <w:tcPr>
            <w:tcW w:w="7135" w:type="dxa"/>
          </w:tcPr>
          <w:p w14:paraId="1B1A1F64" w14:textId="77777777" w:rsidR="0064082F" w:rsidRPr="00233EBA" w:rsidRDefault="00B57B9E" w:rsidP="0064082F">
            <w:pPr>
              <w:pStyle w:val="TableParagraph"/>
              <w:tabs>
                <w:tab w:val="left" w:pos="10260"/>
              </w:tabs>
              <w:spacing w:before="107"/>
              <w:ind w:left="107" w:right="210"/>
              <w:jc w:val="both"/>
              <w:rPr>
                <w:sz w:val="24"/>
              </w:rPr>
            </w:pPr>
            <w:r w:rsidRPr="00233EBA">
              <w:rPr>
                <w:sz w:val="24"/>
              </w:rPr>
              <w:t xml:space="preserve">Fișă de evaluare </w:t>
            </w:r>
            <w:r w:rsidR="002D61D3" w:rsidRPr="00233EBA">
              <w:rPr>
                <w:sz w:val="24"/>
              </w:rPr>
              <w:t>individuală/panel</w:t>
            </w:r>
          </w:p>
        </w:tc>
        <w:tc>
          <w:tcPr>
            <w:tcW w:w="1260" w:type="dxa"/>
          </w:tcPr>
          <w:p w14:paraId="5432F5BA" w14:textId="7B36FF3F" w:rsidR="0064082F" w:rsidRPr="00233EBA" w:rsidRDefault="00B57B9E" w:rsidP="002D61D3">
            <w:pPr>
              <w:pStyle w:val="TableParagraph"/>
              <w:tabs>
                <w:tab w:val="left" w:pos="10260"/>
              </w:tabs>
              <w:spacing w:before="117"/>
              <w:ind w:left="107" w:right="210"/>
              <w:jc w:val="both"/>
            </w:pPr>
            <w:r w:rsidRPr="00233EBA">
              <w:rPr>
                <w:b/>
                <w:sz w:val="24"/>
              </w:rPr>
              <w:t xml:space="preserve"> 9</w:t>
            </w:r>
          </w:p>
        </w:tc>
      </w:tr>
    </w:tbl>
    <w:p w14:paraId="0983685B" w14:textId="77777777" w:rsidR="0064082F" w:rsidRPr="00233EBA" w:rsidRDefault="0064082F" w:rsidP="0064082F">
      <w:pPr>
        <w:pStyle w:val="Heading2"/>
        <w:tabs>
          <w:tab w:val="left" w:pos="1749"/>
          <w:tab w:val="left" w:pos="10260"/>
        </w:tabs>
        <w:ind w:right="210"/>
        <w:jc w:val="both"/>
        <w:sectPr w:rsidR="0064082F" w:rsidRPr="00233EBA" w:rsidSect="00692733">
          <w:pgSz w:w="11910" w:h="16840"/>
          <w:pgMar w:top="980" w:right="750" w:bottom="1200" w:left="220" w:header="0" w:footer="922" w:gutter="0"/>
          <w:cols w:space="720"/>
        </w:sectPr>
      </w:pPr>
    </w:p>
    <w:p w14:paraId="11472189" w14:textId="77777777" w:rsidR="00093D73" w:rsidRPr="00692733" w:rsidRDefault="003128FA" w:rsidP="00692733">
      <w:pPr>
        <w:tabs>
          <w:tab w:val="left" w:pos="10260"/>
        </w:tabs>
        <w:spacing w:before="74"/>
        <w:ind w:right="210"/>
        <w:jc w:val="right"/>
        <w:rPr>
          <w:b/>
        </w:rPr>
      </w:pPr>
      <w:r w:rsidRPr="00692733">
        <w:rPr>
          <w:b/>
        </w:rPr>
        <w:lastRenderedPageBreak/>
        <w:t>ANEXA 1</w:t>
      </w:r>
    </w:p>
    <w:p w14:paraId="70DE3A44" w14:textId="77777777" w:rsidR="00093D73" w:rsidRPr="00692733" w:rsidRDefault="00093D73" w:rsidP="00692733">
      <w:pPr>
        <w:pStyle w:val="BodyText"/>
        <w:tabs>
          <w:tab w:val="left" w:pos="10260"/>
        </w:tabs>
        <w:ind w:right="210"/>
        <w:jc w:val="both"/>
        <w:rPr>
          <w:b/>
          <w:sz w:val="20"/>
        </w:rPr>
      </w:pPr>
    </w:p>
    <w:p w14:paraId="186E3712" w14:textId="77777777" w:rsidR="00093D73" w:rsidRPr="00692733" w:rsidRDefault="00093D73" w:rsidP="00692733">
      <w:pPr>
        <w:pStyle w:val="BodyText"/>
        <w:tabs>
          <w:tab w:val="left" w:pos="10260"/>
        </w:tabs>
        <w:ind w:right="210"/>
        <w:jc w:val="both"/>
        <w:rPr>
          <w:b/>
          <w:sz w:val="20"/>
        </w:rPr>
      </w:pPr>
    </w:p>
    <w:p w14:paraId="57436476" w14:textId="77777777" w:rsidR="00093D73" w:rsidRPr="00692733" w:rsidRDefault="00093D73" w:rsidP="00692733">
      <w:pPr>
        <w:pStyle w:val="BodyText"/>
        <w:tabs>
          <w:tab w:val="left" w:pos="10260"/>
        </w:tabs>
        <w:ind w:right="210"/>
        <w:jc w:val="both"/>
        <w:rPr>
          <w:b/>
          <w:sz w:val="20"/>
        </w:rPr>
      </w:pPr>
    </w:p>
    <w:p w14:paraId="4F71E22D" w14:textId="77777777" w:rsidR="00093D73" w:rsidRPr="00692733" w:rsidRDefault="00093D73" w:rsidP="00692733">
      <w:pPr>
        <w:pStyle w:val="BodyText"/>
        <w:tabs>
          <w:tab w:val="left" w:pos="10260"/>
        </w:tabs>
        <w:ind w:right="210"/>
        <w:jc w:val="both"/>
        <w:rPr>
          <w:b/>
          <w:sz w:val="20"/>
        </w:rPr>
      </w:pPr>
    </w:p>
    <w:p w14:paraId="5EFEB3FC" w14:textId="77777777" w:rsidR="00093D73" w:rsidRPr="00692733" w:rsidRDefault="00093D73" w:rsidP="00692733">
      <w:pPr>
        <w:pStyle w:val="BodyText"/>
        <w:tabs>
          <w:tab w:val="left" w:pos="10260"/>
        </w:tabs>
        <w:ind w:right="210"/>
        <w:jc w:val="both"/>
        <w:rPr>
          <w:b/>
          <w:sz w:val="20"/>
        </w:rPr>
      </w:pPr>
    </w:p>
    <w:p w14:paraId="6C4BAA01" w14:textId="77777777" w:rsidR="00093D73" w:rsidRPr="00692733" w:rsidRDefault="00093D73" w:rsidP="00692733">
      <w:pPr>
        <w:pStyle w:val="BodyText"/>
        <w:tabs>
          <w:tab w:val="left" w:pos="10260"/>
        </w:tabs>
        <w:ind w:right="210"/>
        <w:jc w:val="both"/>
        <w:rPr>
          <w:b/>
          <w:sz w:val="20"/>
        </w:rPr>
      </w:pPr>
    </w:p>
    <w:p w14:paraId="2DC5D1F0" w14:textId="77777777" w:rsidR="00093D73" w:rsidRPr="00692733" w:rsidRDefault="00093D73" w:rsidP="00692733">
      <w:pPr>
        <w:pStyle w:val="BodyText"/>
        <w:tabs>
          <w:tab w:val="left" w:pos="10260"/>
        </w:tabs>
        <w:ind w:right="210"/>
        <w:jc w:val="both"/>
        <w:rPr>
          <w:b/>
          <w:sz w:val="20"/>
        </w:rPr>
      </w:pPr>
    </w:p>
    <w:p w14:paraId="1913BB7B" w14:textId="77777777" w:rsidR="00093D73" w:rsidRPr="00692733" w:rsidRDefault="00093D73" w:rsidP="00692733">
      <w:pPr>
        <w:pStyle w:val="BodyText"/>
        <w:tabs>
          <w:tab w:val="left" w:pos="10260"/>
        </w:tabs>
        <w:ind w:right="210"/>
        <w:jc w:val="both"/>
        <w:rPr>
          <w:b/>
          <w:sz w:val="20"/>
        </w:rPr>
      </w:pPr>
    </w:p>
    <w:p w14:paraId="250C289D" w14:textId="77777777" w:rsidR="00093D73" w:rsidRPr="00692733" w:rsidRDefault="00093D73" w:rsidP="00692733">
      <w:pPr>
        <w:pStyle w:val="BodyText"/>
        <w:tabs>
          <w:tab w:val="left" w:pos="10260"/>
        </w:tabs>
        <w:ind w:right="210"/>
        <w:jc w:val="both"/>
        <w:rPr>
          <w:b/>
          <w:sz w:val="20"/>
        </w:rPr>
      </w:pPr>
    </w:p>
    <w:p w14:paraId="5E7EDB16" w14:textId="77777777" w:rsidR="00093D73" w:rsidRPr="00692733" w:rsidRDefault="00093D73" w:rsidP="00692733">
      <w:pPr>
        <w:pStyle w:val="BodyText"/>
        <w:tabs>
          <w:tab w:val="left" w:pos="10260"/>
        </w:tabs>
        <w:ind w:right="210"/>
        <w:jc w:val="both"/>
        <w:rPr>
          <w:b/>
          <w:sz w:val="20"/>
        </w:rPr>
      </w:pPr>
    </w:p>
    <w:p w14:paraId="43A7C2D8" w14:textId="77777777" w:rsidR="00093D73" w:rsidRPr="00692733" w:rsidRDefault="00093D73" w:rsidP="00692733">
      <w:pPr>
        <w:pStyle w:val="BodyText"/>
        <w:tabs>
          <w:tab w:val="left" w:pos="10260"/>
        </w:tabs>
        <w:ind w:right="210"/>
        <w:jc w:val="both"/>
        <w:rPr>
          <w:b/>
          <w:sz w:val="20"/>
        </w:rPr>
      </w:pPr>
    </w:p>
    <w:p w14:paraId="15EAA8DF" w14:textId="77777777" w:rsidR="00093D73" w:rsidRPr="00692733" w:rsidRDefault="00093D73" w:rsidP="00692733">
      <w:pPr>
        <w:pStyle w:val="BodyText"/>
        <w:tabs>
          <w:tab w:val="left" w:pos="10260"/>
        </w:tabs>
        <w:ind w:right="210"/>
        <w:jc w:val="both"/>
        <w:rPr>
          <w:b/>
          <w:sz w:val="20"/>
        </w:rPr>
      </w:pPr>
    </w:p>
    <w:p w14:paraId="665D22AA" w14:textId="77777777" w:rsidR="00093D73" w:rsidRPr="00692733" w:rsidRDefault="00093D73" w:rsidP="00692733">
      <w:pPr>
        <w:pStyle w:val="BodyText"/>
        <w:tabs>
          <w:tab w:val="left" w:pos="10260"/>
        </w:tabs>
        <w:ind w:right="210"/>
        <w:jc w:val="both"/>
        <w:rPr>
          <w:b/>
          <w:sz w:val="20"/>
        </w:rPr>
      </w:pPr>
    </w:p>
    <w:p w14:paraId="1E07C1AE" w14:textId="77777777" w:rsidR="00093D73" w:rsidRPr="00692733" w:rsidRDefault="00093D73" w:rsidP="00692733">
      <w:pPr>
        <w:pStyle w:val="BodyText"/>
        <w:tabs>
          <w:tab w:val="left" w:pos="10260"/>
        </w:tabs>
        <w:ind w:right="210"/>
        <w:jc w:val="both"/>
        <w:rPr>
          <w:b/>
          <w:sz w:val="20"/>
        </w:rPr>
      </w:pPr>
    </w:p>
    <w:p w14:paraId="2A9DF599" w14:textId="77777777" w:rsidR="00093D73" w:rsidRPr="00692733" w:rsidRDefault="00093D73" w:rsidP="00692733">
      <w:pPr>
        <w:pStyle w:val="BodyText"/>
        <w:tabs>
          <w:tab w:val="left" w:pos="10260"/>
        </w:tabs>
        <w:ind w:right="210"/>
        <w:jc w:val="both"/>
        <w:rPr>
          <w:b/>
          <w:sz w:val="20"/>
        </w:rPr>
      </w:pPr>
    </w:p>
    <w:p w14:paraId="08E3A9B4" w14:textId="77777777" w:rsidR="00093D73" w:rsidRPr="00692733" w:rsidRDefault="00093D73" w:rsidP="00692733">
      <w:pPr>
        <w:pStyle w:val="BodyText"/>
        <w:tabs>
          <w:tab w:val="left" w:pos="10260"/>
        </w:tabs>
        <w:ind w:right="210"/>
        <w:jc w:val="both"/>
        <w:rPr>
          <w:b/>
          <w:sz w:val="20"/>
        </w:rPr>
      </w:pPr>
    </w:p>
    <w:p w14:paraId="20F21DEF" w14:textId="77777777" w:rsidR="00093D73" w:rsidRPr="00692733" w:rsidRDefault="00093D73" w:rsidP="00692733">
      <w:pPr>
        <w:pStyle w:val="BodyText"/>
        <w:tabs>
          <w:tab w:val="left" w:pos="10260"/>
        </w:tabs>
        <w:ind w:right="210"/>
        <w:jc w:val="both"/>
        <w:rPr>
          <w:b/>
          <w:sz w:val="20"/>
        </w:rPr>
      </w:pPr>
    </w:p>
    <w:p w14:paraId="03730E81" w14:textId="77777777" w:rsidR="00093D73" w:rsidRPr="00692733" w:rsidRDefault="00093D73" w:rsidP="00692733">
      <w:pPr>
        <w:pStyle w:val="BodyText"/>
        <w:tabs>
          <w:tab w:val="left" w:pos="10260"/>
        </w:tabs>
        <w:ind w:right="210"/>
        <w:jc w:val="both"/>
        <w:rPr>
          <w:b/>
          <w:sz w:val="20"/>
        </w:rPr>
      </w:pPr>
    </w:p>
    <w:p w14:paraId="70001293" w14:textId="77777777" w:rsidR="00093D73" w:rsidRPr="00692733" w:rsidRDefault="00093D73" w:rsidP="00692733">
      <w:pPr>
        <w:pStyle w:val="BodyText"/>
        <w:tabs>
          <w:tab w:val="left" w:pos="10260"/>
        </w:tabs>
        <w:ind w:right="210"/>
        <w:jc w:val="both"/>
        <w:rPr>
          <w:b/>
          <w:sz w:val="20"/>
        </w:rPr>
      </w:pPr>
    </w:p>
    <w:p w14:paraId="4DD57595" w14:textId="77777777" w:rsidR="00093D73" w:rsidRPr="00692733" w:rsidRDefault="00093D73" w:rsidP="00692733">
      <w:pPr>
        <w:pStyle w:val="BodyText"/>
        <w:tabs>
          <w:tab w:val="left" w:pos="10260"/>
        </w:tabs>
        <w:ind w:right="210"/>
        <w:jc w:val="both"/>
        <w:rPr>
          <w:b/>
          <w:sz w:val="20"/>
        </w:rPr>
      </w:pPr>
    </w:p>
    <w:p w14:paraId="110CA96D" w14:textId="77777777" w:rsidR="00093D73" w:rsidRPr="00692733" w:rsidRDefault="00093D73" w:rsidP="00692733">
      <w:pPr>
        <w:pStyle w:val="BodyText"/>
        <w:tabs>
          <w:tab w:val="left" w:pos="10260"/>
        </w:tabs>
        <w:ind w:right="210"/>
        <w:jc w:val="both"/>
        <w:rPr>
          <w:b/>
          <w:sz w:val="20"/>
        </w:rPr>
      </w:pPr>
    </w:p>
    <w:p w14:paraId="2DCC7B56" w14:textId="77777777" w:rsidR="00093D73" w:rsidRPr="00692733" w:rsidRDefault="00093D73" w:rsidP="00692733">
      <w:pPr>
        <w:pStyle w:val="BodyText"/>
        <w:tabs>
          <w:tab w:val="left" w:pos="10260"/>
        </w:tabs>
        <w:ind w:right="210"/>
        <w:jc w:val="both"/>
        <w:rPr>
          <w:b/>
          <w:sz w:val="20"/>
        </w:rPr>
      </w:pPr>
    </w:p>
    <w:p w14:paraId="18A469B0" w14:textId="77777777" w:rsidR="00093D73" w:rsidRPr="00692733" w:rsidRDefault="00093D73" w:rsidP="00692733">
      <w:pPr>
        <w:pStyle w:val="BodyText"/>
        <w:tabs>
          <w:tab w:val="left" w:pos="10260"/>
        </w:tabs>
        <w:ind w:right="210"/>
        <w:jc w:val="both"/>
        <w:rPr>
          <w:b/>
          <w:sz w:val="20"/>
        </w:rPr>
      </w:pPr>
    </w:p>
    <w:p w14:paraId="76773770" w14:textId="77777777" w:rsidR="00093D73" w:rsidRPr="00692733" w:rsidRDefault="000A3EF7" w:rsidP="00692733">
      <w:pPr>
        <w:tabs>
          <w:tab w:val="left" w:pos="10260"/>
        </w:tabs>
        <w:spacing w:before="179"/>
        <w:ind w:left="662" w:right="210"/>
        <w:jc w:val="both"/>
        <w:rPr>
          <w:b/>
          <w:sz w:val="32"/>
        </w:rPr>
      </w:pPr>
      <w:r w:rsidRPr="00692733">
        <w:rPr>
          <w:b/>
          <w:sz w:val="32"/>
        </w:rPr>
        <w:t xml:space="preserve">                                                   </w:t>
      </w:r>
      <w:r w:rsidR="003128FA" w:rsidRPr="00692733">
        <w:rPr>
          <w:b/>
          <w:sz w:val="32"/>
        </w:rPr>
        <w:t>Cerere de finanțare</w:t>
      </w:r>
    </w:p>
    <w:p w14:paraId="5696ADDC" w14:textId="77777777" w:rsidR="00093D73" w:rsidRPr="00692733" w:rsidRDefault="00093D73" w:rsidP="00692733">
      <w:pPr>
        <w:tabs>
          <w:tab w:val="left" w:pos="10260"/>
        </w:tabs>
        <w:ind w:right="210"/>
        <w:jc w:val="both"/>
        <w:rPr>
          <w:sz w:val="32"/>
        </w:rPr>
        <w:sectPr w:rsidR="00093D73" w:rsidRPr="00692733" w:rsidSect="00692733">
          <w:pgSz w:w="11910" w:h="16840"/>
          <w:pgMar w:top="900" w:right="750" w:bottom="1200" w:left="220" w:header="0" w:footer="922" w:gutter="0"/>
          <w:cols w:space="720"/>
        </w:sectPr>
      </w:pPr>
    </w:p>
    <w:p w14:paraId="6D98B998" w14:textId="77777777" w:rsidR="00093D73" w:rsidRPr="00692733" w:rsidRDefault="003128FA" w:rsidP="00692733">
      <w:pPr>
        <w:tabs>
          <w:tab w:val="left" w:pos="10260"/>
        </w:tabs>
        <w:spacing w:before="73"/>
        <w:ind w:left="680" w:right="210"/>
        <w:jc w:val="both"/>
        <w:rPr>
          <w:sz w:val="32"/>
        </w:rPr>
      </w:pPr>
      <w:r w:rsidRPr="00692733">
        <w:rPr>
          <w:color w:val="365F91"/>
          <w:sz w:val="32"/>
        </w:rPr>
        <w:lastRenderedPageBreak/>
        <w:t>Cuprins</w:t>
      </w:r>
    </w:p>
    <w:p w14:paraId="1714F2E8" w14:textId="77777777" w:rsidR="00093D73" w:rsidRPr="00692733" w:rsidRDefault="004B6DCD" w:rsidP="00692733">
      <w:pPr>
        <w:pStyle w:val="BodyText"/>
        <w:tabs>
          <w:tab w:val="left" w:pos="10260"/>
        </w:tabs>
        <w:spacing w:before="51"/>
        <w:ind w:left="1126" w:right="210"/>
        <w:jc w:val="both"/>
      </w:pPr>
      <w:hyperlink w:anchor="_bookmark1" w:history="1">
        <w:r w:rsidR="003128FA" w:rsidRPr="00692733">
          <w:t>1.</w:t>
        </w:r>
        <w:r w:rsidR="003128FA" w:rsidRPr="00692733">
          <w:rPr>
            <w:spacing w:val="10"/>
          </w:rPr>
          <w:t xml:space="preserve"> </w:t>
        </w:r>
        <w:r w:rsidR="003128FA" w:rsidRPr="00692733">
          <w:t>Solicitant................................................................................................................................</w:t>
        </w:r>
      </w:hyperlink>
    </w:p>
    <w:p w14:paraId="19B77D55" w14:textId="77777777" w:rsidR="00093D73" w:rsidRPr="00692733" w:rsidRDefault="004B6DCD" w:rsidP="00692733">
      <w:pPr>
        <w:pStyle w:val="BodyText"/>
        <w:tabs>
          <w:tab w:val="left" w:pos="10260"/>
        </w:tabs>
        <w:spacing w:line="275" w:lineRule="exact"/>
        <w:ind w:left="1126" w:right="210"/>
        <w:jc w:val="both"/>
      </w:pPr>
      <w:hyperlink w:anchor="_bookmark2" w:history="1">
        <w:r w:rsidR="003128FA" w:rsidRPr="00692733">
          <w:t>2. Atribute</w:t>
        </w:r>
        <w:r w:rsidR="003128FA" w:rsidRPr="00692733">
          <w:rPr>
            <w:spacing w:val="4"/>
          </w:rPr>
          <w:t xml:space="preserve"> </w:t>
        </w:r>
        <w:r w:rsidR="003128FA" w:rsidRPr="00692733">
          <w:t>proiect......................................................................................................................</w:t>
        </w:r>
      </w:hyperlink>
    </w:p>
    <w:p w14:paraId="2F4FF18F" w14:textId="77777777" w:rsidR="00093D73" w:rsidRPr="00692733" w:rsidRDefault="004B6DCD" w:rsidP="00692733">
      <w:pPr>
        <w:pStyle w:val="BodyText"/>
        <w:tabs>
          <w:tab w:val="left" w:pos="10260"/>
        </w:tabs>
        <w:spacing w:line="275" w:lineRule="exact"/>
        <w:ind w:left="1126" w:right="210"/>
        <w:jc w:val="both"/>
      </w:pPr>
      <w:hyperlink w:anchor="_bookmark3" w:history="1">
        <w:r w:rsidR="003128FA" w:rsidRPr="00692733">
          <w:t>3. Responsabil de</w:t>
        </w:r>
        <w:r w:rsidR="003128FA" w:rsidRPr="00692733">
          <w:rPr>
            <w:spacing w:val="5"/>
          </w:rPr>
          <w:t xml:space="preserve"> </w:t>
        </w:r>
        <w:r w:rsidR="003128FA" w:rsidRPr="00692733">
          <w:t>proiect...........................................................................................................</w:t>
        </w:r>
      </w:hyperlink>
    </w:p>
    <w:p w14:paraId="28F2BFF6" w14:textId="77777777" w:rsidR="00093D73" w:rsidRPr="00692733" w:rsidRDefault="004B6DCD" w:rsidP="00692733">
      <w:pPr>
        <w:pStyle w:val="BodyText"/>
        <w:tabs>
          <w:tab w:val="left" w:pos="10260"/>
        </w:tabs>
        <w:ind w:left="1126" w:right="210"/>
        <w:jc w:val="both"/>
      </w:pPr>
      <w:hyperlink w:anchor="_bookmark4" w:history="1">
        <w:r w:rsidR="003128FA" w:rsidRPr="00692733">
          <w:t>4. Persoana de contact</w:t>
        </w:r>
        <w:r w:rsidR="003128FA" w:rsidRPr="00692733">
          <w:rPr>
            <w:spacing w:val="-16"/>
          </w:rPr>
          <w:t xml:space="preserve"> </w:t>
        </w:r>
        <w:r w:rsidR="003128FA" w:rsidRPr="00692733">
          <w:t>...............................................................................................................</w:t>
        </w:r>
      </w:hyperlink>
    </w:p>
    <w:p w14:paraId="03BAFF03" w14:textId="77777777" w:rsidR="00093D73" w:rsidRPr="00692733" w:rsidRDefault="004B6DCD" w:rsidP="00692733">
      <w:pPr>
        <w:pStyle w:val="BodyText"/>
        <w:tabs>
          <w:tab w:val="left" w:pos="10260"/>
        </w:tabs>
        <w:ind w:left="1126" w:right="210"/>
        <w:jc w:val="both"/>
      </w:pPr>
      <w:hyperlink w:anchor="_bookmark5" w:history="1">
        <w:r w:rsidR="003128FA" w:rsidRPr="00692733">
          <w:t>5. Capacitate</w:t>
        </w:r>
        <w:r w:rsidR="003128FA" w:rsidRPr="00692733">
          <w:rPr>
            <w:spacing w:val="-3"/>
          </w:rPr>
          <w:t xml:space="preserve"> </w:t>
        </w:r>
        <w:r w:rsidR="003128FA" w:rsidRPr="00692733">
          <w:t>solicitant...............................................................................................................</w:t>
        </w:r>
      </w:hyperlink>
    </w:p>
    <w:p w14:paraId="37D5C3DF" w14:textId="77777777" w:rsidR="00093D73" w:rsidRPr="00692733" w:rsidRDefault="004B6DCD" w:rsidP="00692733">
      <w:pPr>
        <w:pStyle w:val="BodyText"/>
        <w:tabs>
          <w:tab w:val="left" w:pos="10260"/>
        </w:tabs>
        <w:ind w:left="1126" w:right="210"/>
        <w:jc w:val="both"/>
      </w:pPr>
      <w:hyperlink w:anchor="_bookmark6" w:history="1">
        <w:r w:rsidR="003128FA" w:rsidRPr="00692733">
          <w:t>6. Localizare proiect</w:t>
        </w:r>
        <w:r w:rsidR="003128FA" w:rsidRPr="00692733">
          <w:rPr>
            <w:spacing w:val="-30"/>
          </w:rPr>
          <w:t xml:space="preserve"> </w:t>
        </w:r>
        <w:r w:rsidR="003128FA" w:rsidRPr="00692733">
          <w:t>..................................................................................................................</w:t>
        </w:r>
      </w:hyperlink>
    </w:p>
    <w:p w14:paraId="1EC81B2E" w14:textId="77777777" w:rsidR="00093D73" w:rsidRPr="00692733" w:rsidRDefault="004B6DCD" w:rsidP="00692733">
      <w:pPr>
        <w:pStyle w:val="BodyText"/>
        <w:tabs>
          <w:tab w:val="left" w:pos="10260"/>
        </w:tabs>
        <w:ind w:left="1126" w:right="210"/>
        <w:jc w:val="both"/>
      </w:pPr>
      <w:hyperlink w:anchor="_bookmark7" w:history="1">
        <w:r w:rsidR="003128FA" w:rsidRPr="00692733">
          <w:t>7. Obiective proiect</w:t>
        </w:r>
        <w:r w:rsidR="003128FA" w:rsidRPr="00692733">
          <w:rPr>
            <w:spacing w:val="-8"/>
          </w:rPr>
          <w:t xml:space="preserve"> </w:t>
        </w:r>
        <w:r w:rsidR="003128FA" w:rsidRPr="00692733">
          <w:t>...................................................................................................................</w:t>
        </w:r>
      </w:hyperlink>
    </w:p>
    <w:p w14:paraId="7DC76D07" w14:textId="77777777" w:rsidR="00093D73" w:rsidRPr="00692733" w:rsidRDefault="004B6DCD" w:rsidP="00692733">
      <w:pPr>
        <w:pStyle w:val="BodyText"/>
        <w:tabs>
          <w:tab w:val="left" w:pos="10260"/>
        </w:tabs>
        <w:ind w:left="1126" w:right="210"/>
        <w:jc w:val="both"/>
      </w:pPr>
      <w:hyperlink w:anchor="_bookmark8" w:history="1">
        <w:r w:rsidR="003128FA" w:rsidRPr="00692733">
          <w:t>8. Rezultate așteptate</w:t>
        </w:r>
        <w:r w:rsidR="003128FA" w:rsidRPr="00692733">
          <w:rPr>
            <w:spacing w:val="-40"/>
          </w:rPr>
          <w:t xml:space="preserve"> </w:t>
        </w:r>
        <w:r w:rsidR="003128FA" w:rsidRPr="00692733">
          <w:t>.................................................................................................................</w:t>
        </w:r>
      </w:hyperlink>
    </w:p>
    <w:p w14:paraId="66AEA405" w14:textId="77777777" w:rsidR="00093D73" w:rsidRPr="00692733" w:rsidRDefault="004B6DCD" w:rsidP="00692733">
      <w:pPr>
        <w:pStyle w:val="BodyText"/>
        <w:tabs>
          <w:tab w:val="left" w:pos="10260"/>
        </w:tabs>
        <w:ind w:left="1126" w:right="210"/>
        <w:jc w:val="both"/>
      </w:pPr>
      <w:hyperlink w:anchor="_bookmark9" w:history="1">
        <w:r w:rsidR="003128FA" w:rsidRPr="00692733">
          <w:t>9. Context</w:t>
        </w:r>
        <w:r w:rsidR="003128FA" w:rsidRPr="00692733">
          <w:rPr>
            <w:spacing w:val="-8"/>
          </w:rPr>
          <w:t xml:space="preserve"> </w:t>
        </w:r>
        <w:r w:rsidR="003128FA" w:rsidRPr="00692733">
          <w:t>..................................................................................................................................</w:t>
        </w:r>
      </w:hyperlink>
    </w:p>
    <w:p w14:paraId="54D74508" w14:textId="77777777" w:rsidR="00093D73" w:rsidRPr="00692733" w:rsidRDefault="004B6DCD" w:rsidP="00692733">
      <w:pPr>
        <w:pStyle w:val="BodyText"/>
        <w:tabs>
          <w:tab w:val="left" w:pos="10260"/>
        </w:tabs>
        <w:ind w:left="1126" w:right="210"/>
        <w:jc w:val="both"/>
      </w:pPr>
      <w:hyperlink w:anchor="_bookmark10" w:history="1">
        <w:r w:rsidR="003128FA" w:rsidRPr="00692733">
          <w:t>10.</w:t>
        </w:r>
        <w:r w:rsidR="003128FA" w:rsidRPr="00692733">
          <w:rPr>
            <w:spacing w:val="5"/>
          </w:rPr>
          <w:t xml:space="preserve"> </w:t>
        </w:r>
        <w:r w:rsidR="003128FA" w:rsidRPr="00692733">
          <w:t>Justificare.............................................................................................................................</w:t>
        </w:r>
      </w:hyperlink>
    </w:p>
    <w:p w14:paraId="61802F5A" w14:textId="77777777" w:rsidR="00093D73" w:rsidRPr="00692733" w:rsidRDefault="004B6DCD" w:rsidP="00692733">
      <w:pPr>
        <w:pStyle w:val="BodyText"/>
        <w:tabs>
          <w:tab w:val="left" w:pos="10260"/>
        </w:tabs>
        <w:ind w:left="1126" w:right="210"/>
        <w:jc w:val="both"/>
      </w:pPr>
      <w:hyperlink w:anchor="_bookmark11" w:history="1">
        <w:r w:rsidR="003128FA" w:rsidRPr="00692733">
          <w:t>12.</w:t>
        </w:r>
        <w:r w:rsidR="003128FA" w:rsidRPr="00692733">
          <w:rPr>
            <w:spacing w:val="-4"/>
          </w:rPr>
          <w:t xml:space="preserve"> </w:t>
        </w:r>
        <w:r w:rsidR="003128FA" w:rsidRPr="00692733">
          <w:t>Sustenabilitate......................................................................................................................</w:t>
        </w:r>
      </w:hyperlink>
    </w:p>
    <w:p w14:paraId="0DA57BAC" w14:textId="77777777" w:rsidR="00093D73" w:rsidRPr="00692733" w:rsidRDefault="004B6DCD" w:rsidP="00692733">
      <w:pPr>
        <w:pStyle w:val="BodyText"/>
        <w:tabs>
          <w:tab w:val="left" w:pos="10260"/>
        </w:tabs>
        <w:ind w:left="1126" w:right="210"/>
        <w:jc w:val="both"/>
      </w:pPr>
      <w:hyperlink w:anchor="_bookmark12" w:history="1">
        <w:r w:rsidR="003128FA" w:rsidRPr="00692733">
          <w:t>13. Relevanță</w:t>
        </w:r>
        <w:r w:rsidR="003128FA" w:rsidRPr="00692733">
          <w:rPr>
            <w:spacing w:val="-28"/>
          </w:rPr>
          <w:t xml:space="preserve"> </w:t>
        </w:r>
        <w:r w:rsidR="003128FA" w:rsidRPr="00692733">
          <w:t>.............................................................................................................................</w:t>
        </w:r>
      </w:hyperlink>
    </w:p>
    <w:p w14:paraId="20861F26" w14:textId="77777777" w:rsidR="00093D73" w:rsidRPr="00692733" w:rsidRDefault="004B6DCD" w:rsidP="00692733">
      <w:pPr>
        <w:pStyle w:val="BodyText"/>
        <w:tabs>
          <w:tab w:val="left" w:pos="10260"/>
        </w:tabs>
        <w:spacing w:before="1"/>
        <w:ind w:left="1126" w:right="210"/>
        <w:jc w:val="both"/>
      </w:pPr>
      <w:hyperlink w:anchor="_bookmark13" w:history="1">
        <w:r w:rsidR="003128FA" w:rsidRPr="00692733">
          <w:t>14.</w:t>
        </w:r>
        <w:r w:rsidR="003128FA" w:rsidRPr="00692733">
          <w:rPr>
            <w:spacing w:val="-1"/>
          </w:rPr>
          <w:t xml:space="preserve"> </w:t>
        </w:r>
        <w:r w:rsidR="003128FA" w:rsidRPr="00692733">
          <w:t>Riscuri..................................................................................................................................</w:t>
        </w:r>
      </w:hyperlink>
    </w:p>
    <w:p w14:paraId="5465A7FB" w14:textId="77777777" w:rsidR="00093D73" w:rsidRPr="00692733" w:rsidRDefault="004B6DCD" w:rsidP="00692733">
      <w:pPr>
        <w:pStyle w:val="BodyText"/>
        <w:tabs>
          <w:tab w:val="left" w:pos="10260"/>
        </w:tabs>
        <w:ind w:left="1126" w:right="210"/>
        <w:jc w:val="both"/>
      </w:pPr>
      <w:hyperlink w:anchor="_bookmark14" w:history="1">
        <w:r w:rsidR="003128FA" w:rsidRPr="00692733">
          <w:t>15. Principii orizontale</w:t>
        </w:r>
        <w:r w:rsidR="003128FA" w:rsidRPr="00692733">
          <w:rPr>
            <w:spacing w:val="-17"/>
          </w:rPr>
          <w:t xml:space="preserve"> </w:t>
        </w:r>
        <w:r w:rsidR="003128FA" w:rsidRPr="00692733">
          <w:t>..............................................................................................................</w:t>
        </w:r>
      </w:hyperlink>
    </w:p>
    <w:p w14:paraId="5AEA2458" w14:textId="77777777" w:rsidR="00093D73" w:rsidRPr="00692733" w:rsidRDefault="004B6DCD" w:rsidP="00692733">
      <w:pPr>
        <w:pStyle w:val="BodyText"/>
        <w:tabs>
          <w:tab w:val="left" w:pos="10260"/>
        </w:tabs>
        <w:ind w:left="1126" w:right="210"/>
        <w:jc w:val="both"/>
      </w:pPr>
      <w:hyperlink w:anchor="_bookmark15" w:history="1">
        <w:r w:rsidR="003128FA" w:rsidRPr="00692733">
          <w:t>16.</w:t>
        </w:r>
        <w:r w:rsidR="003128FA" w:rsidRPr="00692733">
          <w:rPr>
            <w:spacing w:val="4"/>
          </w:rPr>
          <w:t xml:space="preserve"> </w:t>
        </w:r>
        <w:r w:rsidR="003128FA" w:rsidRPr="00692733">
          <w:t>Metodologie.........................................................................................................................</w:t>
        </w:r>
      </w:hyperlink>
    </w:p>
    <w:p w14:paraId="63812DD7" w14:textId="77777777" w:rsidR="00093D73" w:rsidRPr="00692733" w:rsidRDefault="004B6DCD" w:rsidP="00692733">
      <w:pPr>
        <w:pStyle w:val="BodyText"/>
        <w:tabs>
          <w:tab w:val="left" w:pos="10260"/>
        </w:tabs>
        <w:ind w:left="1126" w:right="210"/>
        <w:jc w:val="both"/>
      </w:pPr>
      <w:hyperlink w:anchor="_bookmark0" w:history="1">
        <w:r w:rsidR="003128FA" w:rsidRPr="00692733">
          <w:t>17. Specializare</w:t>
        </w:r>
        <w:r w:rsidR="003128FA" w:rsidRPr="00692733">
          <w:rPr>
            <w:spacing w:val="3"/>
          </w:rPr>
          <w:t xml:space="preserve"> </w:t>
        </w:r>
        <w:r w:rsidR="003128FA" w:rsidRPr="00692733">
          <w:t>inteligentă........................................................................................................</w:t>
        </w:r>
      </w:hyperlink>
    </w:p>
    <w:p w14:paraId="6DC88431" w14:textId="77777777" w:rsidR="00093D73" w:rsidRPr="00692733" w:rsidRDefault="004B6DCD" w:rsidP="00692733">
      <w:pPr>
        <w:pStyle w:val="BodyText"/>
        <w:tabs>
          <w:tab w:val="left" w:pos="10260"/>
        </w:tabs>
        <w:ind w:left="1126" w:right="210"/>
        <w:jc w:val="both"/>
      </w:pPr>
      <w:hyperlink w:anchor="_bookmark16" w:history="1">
        <w:r w:rsidR="003128FA" w:rsidRPr="00692733">
          <w:t>18. Descrierea investiției</w:t>
        </w:r>
        <w:r w:rsidR="003128FA" w:rsidRPr="00692733">
          <w:rPr>
            <w:spacing w:val="-28"/>
          </w:rPr>
          <w:t xml:space="preserve"> </w:t>
        </w:r>
        <w:r w:rsidR="003128FA" w:rsidRPr="00692733">
          <w:t>...........................................................................................................</w:t>
        </w:r>
      </w:hyperlink>
    </w:p>
    <w:p w14:paraId="40844C01" w14:textId="77777777" w:rsidR="00093D73" w:rsidRPr="00692733" w:rsidRDefault="004B6DCD" w:rsidP="00692733">
      <w:pPr>
        <w:pStyle w:val="BodyText"/>
        <w:tabs>
          <w:tab w:val="left" w:pos="10260"/>
        </w:tabs>
        <w:ind w:left="1126" w:right="210"/>
        <w:jc w:val="both"/>
      </w:pPr>
      <w:hyperlink w:anchor="_bookmark17" w:history="1">
        <w:r w:rsidR="003A70D6">
          <w:t>19</w:t>
        </w:r>
        <w:r w:rsidR="003A70D6" w:rsidRPr="00692733">
          <w:t>. Maturitatea proiectului</w:t>
        </w:r>
        <w:r w:rsidR="003A70D6" w:rsidRPr="00692733">
          <w:rPr>
            <w:spacing w:val="-16"/>
          </w:rPr>
          <w:t xml:space="preserve"> </w:t>
        </w:r>
        <w:r w:rsidR="003A70D6" w:rsidRPr="00692733">
          <w:t>........................................................................................................</w:t>
        </w:r>
      </w:hyperlink>
    </w:p>
    <w:p w14:paraId="2E64941D" w14:textId="77777777" w:rsidR="00093D73" w:rsidRPr="00692733" w:rsidRDefault="004B6DCD" w:rsidP="00692733">
      <w:pPr>
        <w:pStyle w:val="BodyText"/>
        <w:tabs>
          <w:tab w:val="left" w:pos="10260"/>
        </w:tabs>
        <w:ind w:left="1126" w:right="210"/>
        <w:jc w:val="both"/>
      </w:pPr>
      <w:hyperlink w:anchor="_bookmark18" w:history="1">
        <w:r w:rsidR="003A70D6">
          <w:t>20</w:t>
        </w:r>
        <w:r w:rsidR="003A70D6" w:rsidRPr="00692733">
          <w:t>. Nerespectare legislație UE</w:t>
        </w:r>
        <w:r w:rsidR="003A70D6" w:rsidRPr="00692733">
          <w:rPr>
            <w:spacing w:val="-11"/>
          </w:rPr>
          <w:t xml:space="preserve"> </w:t>
        </w:r>
        <w:r w:rsidR="003A70D6" w:rsidRPr="00692733">
          <w:t>..................................................................................................</w:t>
        </w:r>
      </w:hyperlink>
    </w:p>
    <w:p w14:paraId="6392D687" w14:textId="77777777" w:rsidR="00093D73" w:rsidRPr="00692733" w:rsidRDefault="004B6DCD" w:rsidP="00692733">
      <w:pPr>
        <w:pStyle w:val="BodyText"/>
        <w:tabs>
          <w:tab w:val="left" w:pos="10260"/>
        </w:tabs>
        <w:ind w:left="1126" w:right="210"/>
        <w:jc w:val="both"/>
      </w:pPr>
      <w:hyperlink w:anchor="_bookmark19" w:history="1">
        <w:r w:rsidR="003A70D6">
          <w:t>21</w:t>
        </w:r>
        <w:r w:rsidR="003A70D6" w:rsidRPr="00692733">
          <w:t>. Indicatori prestabiliți</w:t>
        </w:r>
        <w:r w:rsidR="003A70D6" w:rsidRPr="00692733">
          <w:rPr>
            <w:spacing w:val="-12"/>
          </w:rPr>
          <w:t xml:space="preserve"> </w:t>
        </w:r>
        <w:r w:rsidR="003A70D6" w:rsidRPr="00692733">
          <w:t>...........................................................................................................</w:t>
        </w:r>
      </w:hyperlink>
    </w:p>
    <w:p w14:paraId="133CE983" w14:textId="77777777" w:rsidR="00093D73" w:rsidRPr="00692733" w:rsidRDefault="004B6DCD" w:rsidP="00692733">
      <w:pPr>
        <w:pStyle w:val="BodyText"/>
        <w:tabs>
          <w:tab w:val="left" w:pos="10260"/>
        </w:tabs>
        <w:ind w:left="1126" w:right="210"/>
        <w:jc w:val="both"/>
      </w:pPr>
      <w:hyperlink w:anchor="_bookmark20" w:history="1">
        <w:r w:rsidR="003A70D6">
          <w:t>22</w:t>
        </w:r>
        <w:r w:rsidR="003A70D6" w:rsidRPr="00692733">
          <w:t>. Indicatori suplimentari proiect</w:t>
        </w:r>
        <w:r w:rsidR="003A70D6" w:rsidRPr="00692733">
          <w:rPr>
            <w:spacing w:val="-10"/>
          </w:rPr>
          <w:t xml:space="preserve"> </w:t>
        </w:r>
        <w:r w:rsidR="003A70D6" w:rsidRPr="00692733">
          <w:t>............................................................................................</w:t>
        </w:r>
      </w:hyperlink>
    </w:p>
    <w:p w14:paraId="22D712B8" w14:textId="77777777" w:rsidR="00093D73" w:rsidRPr="00692733" w:rsidRDefault="004B6DCD" w:rsidP="00692733">
      <w:pPr>
        <w:pStyle w:val="BodyText"/>
        <w:tabs>
          <w:tab w:val="left" w:pos="10260"/>
        </w:tabs>
        <w:ind w:left="1126" w:right="210"/>
        <w:jc w:val="both"/>
      </w:pPr>
      <w:hyperlink w:anchor="_bookmark21" w:history="1">
        <w:r w:rsidR="003A70D6">
          <w:t>23</w:t>
        </w:r>
        <w:r w:rsidR="003A70D6" w:rsidRPr="00692733">
          <w:t>. Plan de achiziții</w:t>
        </w:r>
        <w:r w:rsidR="003A70D6" w:rsidRPr="00692733">
          <w:rPr>
            <w:spacing w:val="-16"/>
          </w:rPr>
          <w:t xml:space="preserve"> </w:t>
        </w:r>
        <w:r w:rsidR="003A70D6" w:rsidRPr="00692733">
          <w:t>...................................................................................................................</w:t>
        </w:r>
      </w:hyperlink>
    </w:p>
    <w:p w14:paraId="2FF5E54D" w14:textId="77777777" w:rsidR="00093D73" w:rsidRPr="00692733" w:rsidRDefault="004B6DCD" w:rsidP="00692733">
      <w:pPr>
        <w:pStyle w:val="BodyText"/>
        <w:tabs>
          <w:tab w:val="left" w:pos="10260"/>
        </w:tabs>
        <w:ind w:left="1126" w:right="210"/>
        <w:jc w:val="both"/>
      </w:pPr>
      <w:hyperlink w:anchor="_bookmark22" w:history="1">
        <w:r w:rsidR="003A70D6">
          <w:t>24</w:t>
        </w:r>
        <w:r w:rsidR="003A70D6" w:rsidRPr="00692733">
          <w:t>. Resurse umane implicate</w:t>
        </w:r>
        <w:r w:rsidR="003A70D6" w:rsidRPr="00692733">
          <w:rPr>
            <w:spacing w:val="-43"/>
          </w:rPr>
          <w:t xml:space="preserve"> </w:t>
        </w:r>
        <w:r w:rsidR="003A70D6" w:rsidRPr="00692733">
          <w:t>.....................................................................................................</w:t>
        </w:r>
      </w:hyperlink>
    </w:p>
    <w:p w14:paraId="076A8741" w14:textId="77777777" w:rsidR="00093D73" w:rsidRPr="00692733" w:rsidRDefault="004B6DCD" w:rsidP="00692733">
      <w:pPr>
        <w:pStyle w:val="BodyText"/>
        <w:tabs>
          <w:tab w:val="left" w:pos="10260"/>
        </w:tabs>
        <w:ind w:left="1126" w:right="210"/>
        <w:jc w:val="both"/>
      </w:pPr>
      <w:hyperlink w:anchor="_bookmark23" w:history="1">
        <w:r w:rsidR="003A70D6">
          <w:t>25</w:t>
        </w:r>
        <w:r w:rsidR="003A70D6" w:rsidRPr="00692733">
          <w:t>. Resurse materiale</w:t>
        </w:r>
        <w:r w:rsidR="003A70D6" w:rsidRPr="00692733">
          <w:rPr>
            <w:spacing w:val="3"/>
          </w:rPr>
          <w:t xml:space="preserve"> </w:t>
        </w:r>
        <w:r w:rsidR="003A70D6" w:rsidRPr="00692733">
          <w:t>implicate.................................................................................................</w:t>
        </w:r>
      </w:hyperlink>
    </w:p>
    <w:p w14:paraId="1CD378A5" w14:textId="77777777" w:rsidR="00093D73" w:rsidRPr="00692733" w:rsidRDefault="004B6DCD" w:rsidP="00692733">
      <w:pPr>
        <w:pStyle w:val="BodyText"/>
        <w:tabs>
          <w:tab w:val="left" w:pos="10260"/>
        </w:tabs>
        <w:spacing w:before="1"/>
        <w:ind w:left="1126" w:right="210"/>
        <w:jc w:val="both"/>
      </w:pPr>
      <w:hyperlink w:anchor="_bookmark24" w:history="1">
        <w:r w:rsidR="003A70D6">
          <w:t>26</w:t>
        </w:r>
        <w:r w:rsidR="003A70D6" w:rsidRPr="00692733">
          <w:t>. Activități previzionate</w:t>
        </w:r>
        <w:r w:rsidR="003A70D6" w:rsidRPr="00692733">
          <w:rPr>
            <w:spacing w:val="-25"/>
          </w:rPr>
          <w:t xml:space="preserve"> </w:t>
        </w:r>
        <w:r w:rsidR="003A70D6" w:rsidRPr="00692733">
          <w:t>.........................................................................................................</w:t>
        </w:r>
      </w:hyperlink>
    </w:p>
    <w:p w14:paraId="77C815F9" w14:textId="77777777" w:rsidR="00093D73" w:rsidRPr="00692733" w:rsidRDefault="004B6DCD" w:rsidP="00692733">
      <w:pPr>
        <w:pStyle w:val="BodyText"/>
        <w:tabs>
          <w:tab w:val="left" w:pos="10260"/>
        </w:tabs>
        <w:ind w:left="1126" w:right="210"/>
        <w:jc w:val="both"/>
      </w:pPr>
      <w:hyperlink w:anchor="_bookmark25" w:history="1">
        <w:r w:rsidR="003A70D6">
          <w:t>27</w:t>
        </w:r>
        <w:r w:rsidR="003A70D6" w:rsidRPr="00692733">
          <w:t>. Buget - Activități și</w:t>
        </w:r>
        <w:r w:rsidR="003A70D6" w:rsidRPr="00692733">
          <w:rPr>
            <w:spacing w:val="-8"/>
          </w:rPr>
          <w:t xml:space="preserve"> </w:t>
        </w:r>
        <w:r w:rsidR="003A70D6" w:rsidRPr="00692733">
          <w:t>cheltuieli..............................................................................................</w:t>
        </w:r>
      </w:hyperlink>
    </w:p>
    <w:p w14:paraId="51FFEEF6" w14:textId="77777777" w:rsidR="00093D73" w:rsidRPr="00692733" w:rsidRDefault="003A70D6" w:rsidP="00692733">
      <w:pPr>
        <w:pStyle w:val="BodyText"/>
        <w:tabs>
          <w:tab w:val="left" w:pos="10260"/>
        </w:tabs>
        <w:ind w:left="1104" w:right="210"/>
        <w:jc w:val="both"/>
      </w:pPr>
      <w:r>
        <w:t>28</w:t>
      </w:r>
      <w:r w:rsidR="003128FA" w:rsidRPr="00692733">
        <w:t>. Plan anual de cheltuieli</w:t>
      </w:r>
      <w:r w:rsidR="003128FA" w:rsidRPr="00692733">
        <w:rPr>
          <w:spacing w:val="-3"/>
        </w:rPr>
        <w:t xml:space="preserve"> </w:t>
      </w:r>
      <w:r w:rsidR="003128FA" w:rsidRPr="00692733">
        <w:t>.........................................................................................................</w:t>
      </w:r>
    </w:p>
    <w:p w14:paraId="627F36CC" w14:textId="77777777" w:rsidR="00093D73" w:rsidRPr="00692733" w:rsidRDefault="003A70D6" w:rsidP="00692733">
      <w:pPr>
        <w:pStyle w:val="BodyText"/>
        <w:tabs>
          <w:tab w:val="left" w:pos="10260"/>
        </w:tabs>
        <w:ind w:left="1104" w:right="210"/>
        <w:jc w:val="both"/>
      </w:pPr>
      <w:r>
        <w:t>29</w:t>
      </w:r>
      <w:r w:rsidR="003128FA" w:rsidRPr="00692733">
        <w:t>. Buget - Amplasament</w:t>
      </w:r>
      <w:r w:rsidR="003128FA" w:rsidRPr="00692733">
        <w:rPr>
          <w:spacing w:val="-4"/>
        </w:rPr>
        <w:t xml:space="preserve"> </w:t>
      </w:r>
      <w:r w:rsidR="003128FA" w:rsidRPr="00692733">
        <w:t>............................................................................................................</w:t>
      </w:r>
    </w:p>
    <w:p w14:paraId="45660B5F" w14:textId="77777777" w:rsidR="00093D73" w:rsidRPr="00692733" w:rsidRDefault="003A70D6" w:rsidP="00692733">
      <w:pPr>
        <w:pStyle w:val="BodyText"/>
        <w:tabs>
          <w:tab w:val="left" w:pos="10260"/>
        </w:tabs>
        <w:ind w:left="1104" w:right="210"/>
        <w:jc w:val="both"/>
      </w:pPr>
      <w:r>
        <w:t>30</w:t>
      </w:r>
      <w:r w:rsidR="003128FA" w:rsidRPr="00692733">
        <w:t>. Buget - Camp de interventie</w:t>
      </w:r>
      <w:r w:rsidR="003128FA" w:rsidRPr="00692733">
        <w:rPr>
          <w:spacing w:val="-4"/>
        </w:rPr>
        <w:t xml:space="preserve"> </w:t>
      </w:r>
      <w:r w:rsidR="003128FA" w:rsidRPr="00692733">
        <w:t>..................................................................................................</w:t>
      </w:r>
    </w:p>
    <w:p w14:paraId="76CF1E7D" w14:textId="77777777" w:rsidR="00093D73" w:rsidRPr="00692733" w:rsidRDefault="003A70D6" w:rsidP="00692733">
      <w:pPr>
        <w:pStyle w:val="BodyText"/>
        <w:tabs>
          <w:tab w:val="left" w:pos="10260"/>
        </w:tabs>
        <w:spacing w:before="2"/>
        <w:ind w:left="1107" w:right="210"/>
        <w:jc w:val="both"/>
      </w:pPr>
      <w:r>
        <w:t>31</w:t>
      </w:r>
      <w:r w:rsidR="003128FA" w:rsidRPr="00692733">
        <w:t>. Buget - Tip de finantare</w:t>
      </w:r>
      <w:r w:rsidR="003128FA" w:rsidRPr="00692733">
        <w:rPr>
          <w:spacing w:val="-5"/>
        </w:rPr>
        <w:t xml:space="preserve"> </w:t>
      </w:r>
      <w:r w:rsidR="003128FA" w:rsidRPr="00692733">
        <w:t>.........................................................................................................</w:t>
      </w:r>
    </w:p>
    <w:p w14:paraId="02D19F98" w14:textId="77777777" w:rsidR="00093D73" w:rsidRPr="00692733" w:rsidRDefault="00093D73" w:rsidP="00692733">
      <w:pPr>
        <w:tabs>
          <w:tab w:val="left" w:pos="10260"/>
        </w:tabs>
        <w:ind w:right="210"/>
        <w:jc w:val="both"/>
        <w:sectPr w:rsidR="00093D73" w:rsidRPr="00692733" w:rsidSect="00692733">
          <w:pgSz w:w="11910" w:h="16840"/>
          <w:pgMar w:top="900" w:right="750" w:bottom="1200" w:left="220" w:header="0" w:footer="922" w:gutter="0"/>
          <w:cols w:space="720"/>
        </w:sectPr>
      </w:pPr>
    </w:p>
    <w:p w14:paraId="3EE43933" w14:textId="77777777" w:rsidR="00093D73" w:rsidRPr="007765A6" w:rsidRDefault="003128FA" w:rsidP="007765A6">
      <w:pPr>
        <w:ind w:firstLine="680"/>
        <w:rPr>
          <w:b/>
        </w:rPr>
      </w:pPr>
      <w:bookmarkStart w:id="198" w:name="_bookmark1"/>
      <w:bookmarkEnd w:id="198"/>
      <w:r w:rsidRPr="007765A6">
        <w:rPr>
          <w:b/>
          <w:spacing w:val="-26"/>
          <w:shd w:val="clear" w:color="auto" w:fill="8DB3E1"/>
        </w:rPr>
        <w:lastRenderedPageBreak/>
        <w:t xml:space="preserve"> </w:t>
      </w:r>
      <w:r w:rsidR="007765A6" w:rsidRPr="007765A6">
        <w:rPr>
          <w:b/>
          <w:spacing w:val="-26"/>
          <w:shd w:val="clear" w:color="auto" w:fill="8DB3E1"/>
        </w:rPr>
        <w:tab/>
      </w:r>
      <w:r w:rsidRPr="007765A6">
        <w:rPr>
          <w:b/>
          <w:shd w:val="clear" w:color="auto" w:fill="8DB3E1"/>
        </w:rPr>
        <w:t>1.</w:t>
      </w:r>
      <w:r w:rsidRPr="007765A6">
        <w:rPr>
          <w:b/>
          <w:spacing w:val="-4"/>
          <w:shd w:val="clear" w:color="auto" w:fill="8DB3E1"/>
        </w:rPr>
        <w:t xml:space="preserve"> </w:t>
      </w:r>
      <w:r w:rsidRPr="007765A6">
        <w:rPr>
          <w:b/>
          <w:shd w:val="clear" w:color="auto" w:fill="8DB3E1"/>
        </w:rPr>
        <w:t>Solicitant</w:t>
      </w:r>
      <w:r w:rsidRPr="007765A6">
        <w:rPr>
          <w:b/>
          <w:shd w:val="clear" w:color="auto" w:fill="8DB3E1"/>
        </w:rPr>
        <w:tab/>
      </w:r>
    </w:p>
    <w:p w14:paraId="54732F19" w14:textId="77777777" w:rsidR="00093D73" w:rsidRPr="00692733" w:rsidRDefault="003128FA" w:rsidP="00692733">
      <w:pPr>
        <w:tabs>
          <w:tab w:val="left" w:pos="10260"/>
        </w:tabs>
        <w:spacing w:before="60"/>
        <w:ind w:left="680" w:right="210"/>
        <w:jc w:val="both"/>
        <w:rPr>
          <w:b/>
          <w:i/>
          <w:sz w:val="20"/>
        </w:rPr>
      </w:pPr>
      <w:r w:rsidRPr="00692733">
        <w:rPr>
          <w:b/>
          <w:i/>
          <w:sz w:val="20"/>
        </w:rPr>
        <w:t>Informația se completează în profilul entității juridice, dreapta sus Funcția Modificare persoană juridică. Se poate modifica doar de către reprezentantul legal/împuternicit</w:t>
      </w:r>
    </w:p>
    <w:p w14:paraId="61E2AD31" w14:textId="77777777" w:rsidR="00093D73" w:rsidRPr="00692733" w:rsidRDefault="00093D73" w:rsidP="00692733">
      <w:pPr>
        <w:pStyle w:val="BodyText"/>
        <w:tabs>
          <w:tab w:val="left" w:pos="10260"/>
        </w:tabs>
        <w:spacing w:before="9"/>
        <w:ind w:right="210"/>
        <w:jc w:val="both"/>
        <w:rPr>
          <w:b/>
          <w:i/>
          <w:sz w:val="21"/>
        </w:rPr>
      </w:pPr>
    </w:p>
    <w:p w14:paraId="501B2C35" w14:textId="77777777" w:rsidR="00093D73" w:rsidRPr="00692733" w:rsidRDefault="003128FA" w:rsidP="00692733">
      <w:pPr>
        <w:tabs>
          <w:tab w:val="left" w:pos="10260"/>
        </w:tabs>
        <w:ind w:left="680" w:right="210"/>
        <w:jc w:val="both"/>
        <w:rPr>
          <w:b/>
        </w:rPr>
      </w:pPr>
      <w:r w:rsidRPr="00692733">
        <w:rPr>
          <w:b/>
          <w:color w:val="30849B"/>
        </w:rPr>
        <w:t>DATE DE IDENTIFICARE</w:t>
      </w:r>
    </w:p>
    <w:p w14:paraId="3D7BCD50" w14:textId="77777777" w:rsidR="00093D73" w:rsidRPr="00692733" w:rsidRDefault="003128FA" w:rsidP="00692733">
      <w:pPr>
        <w:tabs>
          <w:tab w:val="left" w:pos="10260"/>
        </w:tabs>
        <w:spacing w:before="1"/>
        <w:ind w:left="680" w:right="210"/>
        <w:jc w:val="both"/>
        <w:rPr>
          <w:b/>
        </w:rPr>
      </w:pPr>
      <w:r w:rsidRPr="00692733">
        <w:rPr>
          <w:b/>
        </w:rPr>
        <w:t>Denumire</w:t>
      </w:r>
    </w:p>
    <w:p w14:paraId="51804AA8"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g">
            <w:drawing>
              <wp:inline distT="0" distB="0" distL="0" distR="0" wp14:anchorId="16BE2BEC" wp14:editId="18A7BFCC">
                <wp:extent cx="5905500" cy="182880"/>
                <wp:effectExtent l="8890" t="5715" r="10160" b="11430"/>
                <wp:docPr id="292" name="Group 2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2880"/>
                          <a:chOff x="0" y="0"/>
                          <a:chExt cx="9300" cy="288"/>
                        </a:xfrm>
                      </wpg:grpSpPr>
                      <wps:wsp>
                        <wps:cNvPr id="293" name="Line 292"/>
                        <wps:cNvCnPr>
                          <a:cxnSpLocks noChangeShapeType="1"/>
                        </wps:cNvCnPr>
                        <wps:spPr bwMode="auto">
                          <a:xfrm>
                            <a:off x="10" y="5"/>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94" name="Line 291"/>
                        <wps:cNvCnPr>
                          <a:cxnSpLocks noChangeShapeType="1"/>
                        </wps:cNvCnPr>
                        <wps:spPr bwMode="auto">
                          <a:xfrm>
                            <a:off x="5" y="0"/>
                            <a:ext cx="0" cy="28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95" name="Line 290"/>
                        <wps:cNvCnPr>
                          <a:cxnSpLocks noChangeShapeType="1"/>
                        </wps:cNvCnPr>
                        <wps:spPr bwMode="auto">
                          <a:xfrm>
                            <a:off x="10" y="283"/>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96" name="Line 289"/>
                        <wps:cNvCnPr>
                          <a:cxnSpLocks noChangeShapeType="1"/>
                        </wps:cNvCnPr>
                        <wps:spPr bwMode="auto">
                          <a:xfrm>
                            <a:off x="9295" y="0"/>
                            <a:ext cx="0" cy="28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06ED2C3A" id="Group 288" o:spid="_x0000_s1026" style="width:465pt;height:14.4pt;mso-position-horizontal-relative:char;mso-position-vertical-relative:line" coordsize="930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o+G4AIAAFINAAAOAAAAZHJzL2Uyb0RvYy54bWzsV9uOmzAQfa/Uf7B4T7iEpICWVFVI9mXb&#10;rrTbD3CMuahgWzYbElX9946Nw2azlVpt1ZVaJQ/EZuzxmTNnBrh6v28btKNS1Zyljj/1HEQZ4XnN&#10;ytT5cr+ZRA5SHWY5bjijqXOgynm/fPvmqhcJDXjFm5xKBE6YSnqROlXXicR1Faloi9WUC8rAWHDZ&#10;4g6msnRziXvw3jZu4HkLt+cyF5ITqhTczQajszT+i4KS7nNRKNqhJnUAW2eu0ly3+uour3BSSiyq&#10;mlgY+AUoWlwzOHR0leEOowdZP3PV1kRyxYtuSnjr8qKoCTUxQDS+dxbNteQPwsRSJn0pRpqA2jOe&#10;XuyWfNrdSlTnqRPEgYMYbiFJ5lwURJGmpxdlAquupbgTt3KIEYY3nHxVYHbP7XpeDovRtv/Ic3CI&#10;Hzpu6NkXstUuIHC0N1k4jFmg+w4RuDmPvfncg2QRsPkRwLBpIhXk8tk2Uq3txnh23GWhuzgZDjQg&#10;LSgdEWhNPdKp/ozOuwoLarKkNFEjnbMjnTc1o0jTa9g0i1ZsoJLsmaUSMb6qMCupcXd/EECbr3cA&#10;9pMteqIgD7+k1gcCgb/5oPAjt3EAZBpiDacjQTgRUnXXlLdID1KnAcwmY3h3ozoN43GJTiDjm7pp&#10;4D5OGob61Fl48cJsULypc23UNiXL7aqRaId1/ZmfiQksp8tA5yw3ziqK87Udd7huhjEc3jDtD+IA&#10;OHY0FNi32IvX0ToKJ2GwWE9CL8smHzarcLLY+O/m2SxbrTL/u4bmh0lV5zllGt2x2P3w97Jv285Q&#10;pmO5jzS4T70bvgDs8d+ANpnUyRskuOX54VYeMwyCfDVlhmfKNDp7IjOc/D1lzo0wbU0fhWlVeV64&#10;j6K76HL60yb/P+kSlDE8gGzHNBp5NV3ajhlEs0vPvPRMK7vxab54qs0o1iJ5NW3GQXxpm//c49y8&#10;dsKLu3kLsB8Z+svgdA7j00+h5Q8AAAD//wMAUEsDBBQABgAIAAAAIQDQm5+X2wAAAAQBAAAPAAAA&#10;ZHJzL2Rvd25yZXYueG1sTI9BS8NAEIXvgv9hGcGb3aRFSWM2pRT1VARbQXqbJtMkNDsbstsk/feO&#10;XvTy4PGG977JVpNt1UC9bxwbiGcRKOLClQ1XBj73rw8JKB+QS2wdk4EreVjltzcZpqUb+YOGXaiU&#10;lLBP0UAdQpdq7YuaLPqZ64glO7neYhDbV7rscZRy2+p5FD1piw3LQo0dbWoqzruLNfA24rhexC/D&#10;9nzaXA/7x/evbUzG3N9N62dQgabwdww/+IIOuTAd3YVLr1oD8kj4VcmWi0js0cA8SUDnmf4Pn38D&#10;AAD//wMAUEsBAi0AFAAGAAgAAAAhALaDOJL+AAAA4QEAABMAAAAAAAAAAAAAAAAAAAAAAFtDb250&#10;ZW50X1R5cGVzXS54bWxQSwECLQAUAAYACAAAACEAOP0h/9YAAACUAQAACwAAAAAAAAAAAAAAAAAv&#10;AQAAX3JlbHMvLnJlbHNQSwECLQAUAAYACAAAACEATUqPhuACAABSDQAADgAAAAAAAAAAAAAAAAAu&#10;AgAAZHJzL2Uyb0RvYy54bWxQSwECLQAUAAYACAAAACEA0Jufl9sAAAAEAQAADwAAAAAAAAAAAAAA&#10;AAA6BQAAZHJzL2Rvd25yZXYueG1sUEsFBgAAAAAEAAQA8wAAAEIGAAAAAA==&#10;">
                <v:line id="Line 292"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CxxQAAANwAAAAPAAAAZHJzL2Rvd25yZXYueG1sRI9BawIx&#10;FITvBf9DeEJvNauCtqtRbEEt7Km2UI+P5LlZ3Lwsm7i7/femUOhxmJlvmPV2cLXoqA2VZwXTSQaC&#10;WHtTcang63P/9AwiRGSDtWdS8EMBtpvRwxpz43v+oO4US5EgHHJUYGNscimDtuQwTHxDnLyLbx3G&#10;JNtSmhb7BHe1nGXZQjqsOC1YbOjNkr6ebk5BdyzOXbH0qI/fxavV+0O17A9KPY6H3QpEpCH+h//a&#10;70bB7GUOv2fSEZCbOwAAAP//AwBQSwECLQAUAAYACAAAACEA2+H2y+4AAACFAQAAEwAAAAAAAAAA&#10;AAAAAAAAAAAAW0NvbnRlbnRfVHlwZXNdLnhtbFBLAQItABQABgAIAAAAIQBa9CxbvwAAABUBAAAL&#10;AAAAAAAAAAAAAAAAAB8BAABfcmVscy8ucmVsc1BLAQItABQABgAIAAAAIQApb+CxxQAAANwAAAAP&#10;AAAAAAAAAAAAAAAAAAcCAABkcnMvZG93bnJldi54bWxQSwUGAAAAAAMAAwC3AAAA+QIAAAAA&#10;" strokeweight=".48pt"/>
                <v:line id="Line 291" o:spid="_x0000_s1028" style="position:absolute;visibility:visible;mso-wrap-style:square" from="5,0" to="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njFxQAAANwAAAAPAAAAZHJzL2Rvd25yZXYueG1sRI9BawIx&#10;FITvBf9DeEJvNauItqtRbEEt7Km2UI+P5LlZ3Lwsm7i7/femUOhxmJlvmPV2cLXoqA2VZwXTSQaC&#10;WHtTcang63P/9AwiRGSDtWdS8EMBtpvRwxpz43v+oO4US5EgHHJUYGNscimDtuQwTHxDnLyLbx3G&#10;JNtSmhb7BHe1nGXZQjqsOC1YbOjNkr6ebk5BdyzOXbH0qI/fxavV+0O17A9KPY6H3QpEpCH+h//a&#10;70bB7GUOv2fSEZCbOwAAAP//AwBQSwECLQAUAAYACAAAACEA2+H2y+4AAACFAQAAEwAAAAAAAAAA&#10;AAAAAAAAAAAAW0NvbnRlbnRfVHlwZXNdLnhtbFBLAQItABQABgAIAAAAIQBa9CxbvwAAABUBAAAL&#10;AAAAAAAAAAAAAAAAAB8BAABfcmVscy8ucmVsc1BLAQItABQABgAIAAAAIQCmhnjFxQAAANwAAAAP&#10;AAAAAAAAAAAAAAAAAAcCAABkcnMvZG93bnJldi54bWxQSwUGAAAAAAMAAwC3AAAA+QIAAAAA&#10;" strokeweight=".48pt"/>
                <v:line id="Line 290" o:spid="_x0000_s1029" style="position:absolute;visibility:visible;mso-wrap-style:square" from="10,283" to="929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t1exQAAANwAAAAPAAAAZHJzL2Rvd25yZXYueG1sRI9BawIx&#10;FITvBf9DeEJvNaugtqtRbEEt7Km2UI+P5LlZ3Lwsm7i7/femUOhxmJlvmPV2cLXoqA2VZwXTSQaC&#10;WHtTcang63P/9AwiRGSDtWdS8EMBtpvRwxpz43v+oO4US5EgHHJUYGNscimDtuQwTHxDnLyLbx3G&#10;JNtSmhb7BHe1nGXZQjqsOC1YbOjNkr6ebk5BdyzOXbH0qI/fxavV+0O17A9KPY6H3QpEpCH+h//a&#10;70bB7GUOv2fSEZCbOwAAAP//AwBQSwECLQAUAAYACAAAACEA2+H2y+4AAACFAQAAEwAAAAAAAAAA&#10;AAAAAAAAAAAAW0NvbnRlbnRfVHlwZXNdLnhtbFBLAQItABQABgAIAAAAIQBa9CxbvwAAABUBAAAL&#10;AAAAAAAAAAAAAAAAAB8BAABfcmVscy8ucmVsc1BLAQItABQABgAIAAAAIQDJyt1exQAAANwAAAAP&#10;AAAAAAAAAAAAAAAAAAcCAABkcnMvZG93bnJldi54bWxQSwUGAAAAAAMAAwC3AAAA+QIAAAAA&#10;" strokeweight=".48pt"/>
                <v:line id="Line 289" o:spid="_x0000_s1030" style="position:absolute;visibility:visible;mso-wrap-style:square" from="9295,0" to="929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EMpxQAAANwAAAAPAAAAZHJzL2Rvd25yZXYueG1sRI/NasMw&#10;EITvhb6D2EJvjZwcksaNEpJAfsCnOoX2uEhby9RaGUu13bevAoEch5n5hlltRteInrpQe1YwnWQg&#10;iLU3NVcKPi6Hl1cQISIbbDyTgj8KsFk/PqwwN37gd+rLWIkE4ZCjAhtjm0sZtCWHYeJb4uR9+85h&#10;TLKrpOlwSHDXyFmWzaXDmtOCxZb2lvRP+esU9Kfiqy8WHvXps9hZfTjWi+Go1PPTuH0DEWmM9/Ct&#10;fTYKZss5XM+kIyDX/wAAAP//AwBQSwECLQAUAAYACAAAACEA2+H2y+4AAACFAQAAEwAAAAAAAAAA&#10;AAAAAAAAAAAAW0NvbnRlbnRfVHlwZXNdLnhtbFBLAQItABQABgAIAAAAIQBa9CxbvwAAABUBAAAL&#10;AAAAAAAAAAAAAAAAAB8BAABfcmVscy8ucmVsc1BLAQItABQABgAIAAAAIQA5GEMpxQAAANwAAAAP&#10;AAAAAAAAAAAAAAAAAAcCAABkcnMvZG93bnJldi54bWxQSwUGAAAAAAMAAwC3AAAA+QIAAAAA&#10;" strokeweight=".48pt"/>
                <w10:anchorlock/>
              </v:group>
            </w:pict>
          </mc:Fallback>
        </mc:AlternateContent>
      </w:r>
    </w:p>
    <w:p w14:paraId="41BCEBA5" w14:textId="77777777" w:rsidR="00093D73" w:rsidRPr="00692733" w:rsidRDefault="003128FA" w:rsidP="00692733">
      <w:pPr>
        <w:tabs>
          <w:tab w:val="left" w:pos="10260"/>
        </w:tabs>
        <w:spacing w:line="231" w:lineRule="exact"/>
        <w:ind w:left="680" w:right="210"/>
        <w:jc w:val="both"/>
        <w:rPr>
          <w:b/>
          <w:i/>
          <w:sz w:val="20"/>
        </w:rPr>
      </w:pPr>
      <w:r w:rsidRPr="00692733">
        <w:rPr>
          <w:b/>
        </w:rPr>
        <w:t xml:space="preserve">Tipul organizației - </w:t>
      </w:r>
      <w:r w:rsidRPr="00692733">
        <w:rPr>
          <w:b/>
          <w:i/>
          <w:sz w:val="20"/>
        </w:rPr>
        <w:t>se selectează din nomenclator</w:t>
      </w:r>
    </w:p>
    <w:p w14:paraId="07A8DFE7"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g">
            <w:drawing>
              <wp:inline distT="0" distB="0" distL="0" distR="0" wp14:anchorId="7675BE63" wp14:editId="1E15CE88">
                <wp:extent cx="5905500" cy="182880"/>
                <wp:effectExtent l="8890" t="9525" r="10160" b="7620"/>
                <wp:docPr id="287" name="Group 2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2880"/>
                          <a:chOff x="0" y="0"/>
                          <a:chExt cx="9300" cy="288"/>
                        </a:xfrm>
                      </wpg:grpSpPr>
                      <wps:wsp>
                        <wps:cNvPr id="288" name="Line 287"/>
                        <wps:cNvCnPr>
                          <a:cxnSpLocks noChangeShapeType="1"/>
                        </wps:cNvCnPr>
                        <wps:spPr bwMode="auto">
                          <a:xfrm>
                            <a:off x="10" y="5"/>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89" name="Line 286"/>
                        <wps:cNvCnPr>
                          <a:cxnSpLocks noChangeShapeType="1"/>
                        </wps:cNvCnPr>
                        <wps:spPr bwMode="auto">
                          <a:xfrm>
                            <a:off x="5" y="0"/>
                            <a:ext cx="0" cy="28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90" name="Line 285"/>
                        <wps:cNvCnPr>
                          <a:cxnSpLocks noChangeShapeType="1"/>
                        </wps:cNvCnPr>
                        <wps:spPr bwMode="auto">
                          <a:xfrm>
                            <a:off x="10" y="283"/>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91" name="Line 284"/>
                        <wps:cNvCnPr>
                          <a:cxnSpLocks noChangeShapeType="1"/>
                        </wps:cNvCnPr>
                        <wps:spPr bwMode="auto">
                          <a:xfrm>
                            <a:off x="9295" y="0"/>
                            <a:ext cx="0" cy="28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3AC02472" id="Group 283" o:spid="_x0000_s1026" style="width:465pt;height:14.4pt;mso-position-horizontal-relative:char;mso-position-vertical-relative:line" coordsize="930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Beb3wIAAFINAAAOAAAAZHJzL2Uyb0RvYy54bWzsV11v2yAUfZ+0/4D8nvqjTmpbdaopTvrS&#10;bZHa/QCC8YdmAwI3TjTtv++CidukkzZ1WqVNyYMDBg73nnvuxVzf7NoGbalUNWep4194DqKM8Lxm&#10;Zep8eVhNIgepDrMcN5zR1NlT5dzM37+77kVCA17xJqcSAQhTSS9Sp+o6kbiuIhVtsbrggjIYLLhs&#10;cQddWbq5xD2gt40beN7M7bnMheSEKgVvs2HQmRv8oqCk+1wUinaoSR2wrTNPaZ4b/XTn1zgpJRZV&#10;TawZ+BVWtLhmsOkIleEOo0dZv4BqayK54kV3QXjr8qKoCTU+gDe+d+LNreSPwvhSJn0pRpqA2hOe&#10;Xg1LPm3XEtV56gTRlYMYbiFIZl8URJeanl6UCcy6leJerOXgIzTvOPmqYNg9Hdf9cpiMNv1HngMg&#10;fuy4oWdXyFZDgONoZ6KwH6NAdx0i8HIae9OpB8EiMOZHQRTZMJEKYvliGamWdmF8eVgFa7TpLk6G&#10;DY2R1ijtEWhNPdGp/ozO+woLaqKkNFEjnaD8gc67mlFg82pg00xasIFKsmOWSsT4osKspAbuYS+A&#10;Nt84oc0F3GGJ7iiIwy+p9YFA4G+qIXBy4DYOgExDrOF0JAgnQqrulvIW6UbqNGCziRje3qlu4PIw&#10;RQMyvqqbxmA3DPWpM/PimVmgeFPnelBPU7LcLBqJtljnn/nZwBxNA52z3IBVFOdL2+5w3QxtsLNh&#10;1g8w5+CRSbBvsRcvo2UUTsJgtpyEXpZNPqwW4WS28q+m2WW2WGT+d22aHyZVneeUaesOye6Hvxd9&#10;W3aGNB3TfaTBPUY32gPSD//GaFDhELxBghue79dSU2sF+WbKjE+UOdMxOZIZTv6eMqdGmDanD8K0&#10;qjxN3LMunx2GPy3y/5EuYxDBUcU0xevNdGkrpj32zjXzXDOfneaxf6LN8E1rZhzE57L5zx3n5rMT&#10;PtzNV4C9ZOibwfO+Of6frkLzHwAAAP//AwBQSwMEFAAGAAgAAAAhANCbn5fbAAAABAEAAA8AAABk&#10;cnMvZG93bnJldi54bWxMj0FLw0AQhe+C/2EZwZvdpEVJYzalFPVUBFtBepsm0yQ0Oxuy2yT9945e&#10;9PLg8Yb3vslWk23VQL1vHBuIZxEo4sKVDVcGPvevDwkoH5BLbB2TgSt5WOW3NxmmpRv5g4ZdqJSU&#10;sE/RQB1Cl2rti5os+pnriCU7ud5iENtXuuxxlHLb6nkUPWmLDctCjR1tairOu4s18DbiuF7EL8P2&#10;fNpcD/vH969tTMbc303rZ1CBpvB3DD/4gg65MB3dhUuvWgPySPhVyZaLSOzRwDxJQOeZ/g+ffwMA&#10;AP//AwBQSwECLQAUAAYACAAAACEAtoM4kv4AAADhAQAAEwAAAAAAAAAAAAAAAAAAAAAAW0NvbnRl&#10;bnRfVHlwZXNdLnhtbFBLAQItABQABgAIAAAAIQA4/SH/1gAAAJQBAAALAAAAAAAAAAAAAAAAAC8B&#10;AABfcmVscy8ucmVsc1BLAQItABQABgAIAAAAIQBDHBeb3wIAAFINAAAOAAAAAAAAAAAAAAAAAC4C&#10;AABkcnMvZTJvRG9jLnhtbFBLAQItABQABgAIAAAAIQDQm5+X2wAAAAQBAAAPAAAAAAAAAAAAAAAA&#10;ADkFAABkcnMvZG93bnJldi54bWxQSwUGAAAAAAQABADzAAAAQQYAAAAA&#10;">
                <v:line id="Line 287"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uQdwAAAANwAAAAPAAAAZHJzL2Rvd25yZXYueG1sRE/Pa8Iw&#10;FL4P/B/CE7zNVA8q1SgqqIOe5gZ6fCTPpti8lCa23X+/HAY7fny/N7vB1aKjNlSeFcymGQhi7U3F&#10;pYLvr9P7CkSIyAZrz6TghwLstqO3DebG9/xJ3TWWIoVwyFGBjbHJpQzaksMw9Q1x4h6+dRgTbEtp&#10;WuxTuKvlPMsW0mHFqcFiQ0dL+nl9OQXdpbh3xdKjvtyKg9Wnc7Xsz0pNxsN+DSLSEP/Ff+4Po2C+&#10;SmvTmXQE5PYXAAD//wMAUEsBAi0AFAAGAAgAAAAhANvh9svuAAAAhQEAABMAAAAAAAAAAAAAAAAA&#10;AAAAAFtDb250ZW50X1R5cGVzXS54bWxQSwECLQAUAAYACAAAACEAWvQsW78AAAAVAQAACwAAAAAA&#10;AAAAAAAAAAAfAQAAX3JlbHMvLnJlbHNQSwECLQAUAAYACAAAACEAohLkHcAAAADcAAAADwAAAAAA&#10;AAAAAAAAAAAHAgAAZHJzL2Rvd25yZXYueG1sUEsFBgAAAAADAAMAtwAAAPQCAAAAAA==&#10;" strokeweight=".48pt"/>
                <v:line id="Line 286" o:spid="_x0000_s1028" style="position:absolute;visibility:visible;mso-wrap-style:square" from="5,0" to="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kGGxQAAANwAAAAPAAAAZHJzL2Rvd25yZXYueG1sRI9La8Mw&#10;EITvhf4HsYXeGjk55OFGCUkgD/CpSaE9LtLWMrVWxlJs999HgUCPw8x8wyzXg6tFR22oPCsYjzIQ&#10;xNqbiksFn5f92xxEiMgGa8+k4I8CrFfPT0vMje/5g7pzLEWCcMhRgY2xyaUM2pLDMPINcfJ+fOsw&#10;JtmW0rTYJ7ir5STLptJhxWnBYkM7S/r3fHUKumPx3RUzj/r4VWyt3h+qWX9Q6vVl2LyDiDTE//Cj&#10;fTIKJvMF3M+kIyBXNwAAAP//AwBQSwECLQAUAAYACAAAACEA2+H2y+4AAACFAQAAEwAAAAAAAAAA&#10;AAAAAAAAAAAAW0NvbnRlbnRfVHlwZXNdLnhtbFBLAQItABQABgAIAAAAIQBa9CxbvwAAABUBAAAL&#10;AAAAAAAAAAAAAAAAAB8BAABfcmVscy8ucmVsc1BLAQItABQABgAIAAAAIQDNXkGGxQAAANwAAAAP&#10;AAAAAAAAAAAAAAAAAAcCAABkcnMvZG93bnJldi54bWxQSwUGAAAAAAMAAwC3AAAA+QIAAAAA&#10;" strokeweight=".48pt"/>
                <v:line id="Line 285" o:spid="_x0000_s1029" style="position:absolute;visibility:visible;mso-wrap-style:square" from="10,283" to="929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X7GwQAAANwAAAAPAAAAZHJzL2Rvd25yZXYueG1sRE9Na8Iw&#10;GL4P/A/hFXabqR7mVo2igh/Q05ygx5fktSk2b0qTtd2/N4fBjg/P93I9uFp01IbKs4LpJANBrL2p&#10;uFRw+d6/fYAIEdlg7ZkU/FKA9Wr0ssTc+J6/qDvHUqQQDjkqsDE2uZRBW3IYJr4hTtzdtw5jgm0p&#10;TYt9Cne1nGXZu3RYcWqw2NDOkn6cf5yC7ljcumLuUR+vxdbq/aGa9welXsfDZgEi0hD/xX/uk1Ew&#10;+0zz05l0BOTqCQAA//8DAFBLAQItABQABgAIAAAAIQDb4fbL7gAAAIUBAAATAAAAAAAAAAAAAAAA&#10;AAAAAABbQ29udGVudF9UeXBlc10ueG1sUEsBAi0AFAAGAAgAAAAhAFr0LFu/AAAAFQEAAAsAAAAA&#10;AAAAAAAAAAAAHwEAAF9yZWxzLy5yZWxzUEsBAi0AFAAGAAgAAAAhANm9fsbBAAAA3AAAAA8AAAAA&#10;AAAAAAAAAAAABwIAAGRycy9kb3ducmV2LnhtbFBLBQYAAAAAAwADALcAAAD1AgAAAAA=&#10;" strokeweight=".48pt"/>
                <v:line id="Line 284" o:spid="_x0000_s1030" style="position:absolute;visibility:visible;mso-wrap-style:square" from="9295,0" to="929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8dtdxAAAANwAAAAPAAAAZHJzL2Rvd25yZXYueG1sRI9BawIx&#10;FITvgv8hvII3zepB7WqUWlALe9IW6vGRPDeLm5dlk+5u/31TKPQ4zMw3zHY/uFp01IbKs4L5LANB&#10;rL2puFTw8X6crkGEiGyw9kwKvinAfjcebTE3vucLdddYigThkKMCG2OTSxm0JYdh5hvi5N196zAm&#10;2ZbStNgnuKvlIsuW0mHFacFiQ6+W9OP65RR05+LWFSuP+vxZHKw+nqpVf1Jq8jS8bEBEGuJ/+K/9&#10;ZhQsnufweyYdAbn7AQAA//8DAFBLAQItABQABgAIAAAAIQDb4fbL7gAAAIUBAAATAAAAAAAAAAAA&#10;AAAAAAAAAABbQ29udGVudF9UeXBlc10ueG1sUEsBAi0AFAAGAAgAAAAhAFr0LFu/AAAAFQEAAAsA&#10;AAAAAAAAAAAAAAAAHwEAAF9yZWxzLy5yZWxzUEsBAi0AFAAGAAgAAAAhALbx213EAAAA3AAAAA8A&#10;AAAAAAAAAAAAAAAABwIAAGRycy9kb3ducmV2LnhtbFBLBQYAAAAAAwADALcAAAD4AgAAAAA=&#10;" strokeweight=".48pt"/>
                <w10:anchorlock/>
              </v:group>
            </w:pict>
          </mc:Fallback>
        </mc:AlternateContent>
      </w:r>
    </w:p>
    <w:p w14:paraId="74A254EA" w14:textId="77777777" w:rsidR="00093D73" w:rsidRPr="00692733" w:rsidRDefault="003128FA" w:rsidP="00692733">
      <w:pPr>
        <w:tabs>
          <w:tab w:val="left" w:pos="10260"/>
        </w:tabs>
        <w:spacing w:line="231" w:lineRule="exact"/>
        <w:ind w:left="680" w:right="210"/>
        <w:jc w:val="both"/>
        <w:rPr>
          <w:b/>
        </w:rPr>
      </w:pPr>
      <w:r w:rsidRPr="00692733">
        <w:rPr>
          <w:b/>
        </w:rPr>
        <w:t>Cod fiscal</w:t>
      </w:r>
    </w:p>
    <w:p w14:paraId="12A09776"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g">
            <w:drawing>
              <wp:inline distT="0" distB="0" distL="0" distR="0" wp14:anchorId="45A106E8" wp14:editId="4D92C168">
                <wp:extent cx="5905500" cy="182880"/>
                <wp:effectExtent l="8890" t="13335" r="10160" b="13335"/>
                <wp:docPr id="282" name="Group 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2880"/>
                          <a:chOff x="0" y="0"/>
                          <a:chExt cx="9300" cy="288"/>
                        </a:xfrm>
                      </wpg:grpSpPr>
                      <wps:wsp>
                        <wps:cNvPr id="283" name="Line 282"/>
                        <wps:cNvCnPr>
                          <a:cxnSpLocks noChangeShapeType="1"/>
                        </wps:cNvCnPr>
                        <wps:spPr bwMode="auto">
                          <a:xfrm>
                            <a:off x="10" y="5"/>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84" name="Line 281"/>
                        <wps:cNvCnPr>
                          <a:cxnSpLocks noChangeShapeType="1"/>
                        </wps:cNvCnPr>
                        <wps:spPr bwMode="auto">
                          <a:xfrm>
                            <a:off x="5" y="0"/>
                            <a:ext cx="0" cy="28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85" name="Line 280"/>
                        <wps:cNvCnPr>
                          <a:cxnSpLocks noChangeShapeType="1"/>
                        </wps:cNvCnPr>
                        <wps:spPr bwMode="auto">
                          <a:xfrm>
                            <a:off x="10" y="283"/>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86" name="Line 279"/>
                        <wps:cNvCnPr>
                          <a:cxnSpLocks noChangeShapeType="1"/>
                        </wps:cNvCnPr>
                        <wps:spPr bwMode="auto">
                          <a:xfrm>
                            <a:off x="9295" y="0"/>
                            <a:ext cx="0" cy="28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352EE155" id="Group 278" o:spid="_x0000_s1026" style="width:465pt;height:14.4pt;mso-position-horizontal-relative:char;mso-position-vertical-relative:line" coordsize="930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jlB4QIAAFINAAAOAAAAZHJzL2Uyb0RvYy54bWzsV1tvmzAUfp+0/2DxnnIJSQGVVFMufem2&#10;Su1+gAPmooGNbBoSTfvvOz4Y2qSTNnVapU3JA7Gx/fmc73znGF9d7+uK7JhUpeCx5V44FmE8EWnJ&#10;89j68rCZBBZRLeUprQRnsXVgyrpevH931TUR80QhqpRJAiBcRV0TW0XbNpFtq6RgNVUXomEcBjMh&#10;a9pCV+Z2KmkH6HVle44ztzsh00aKhCkFb1f9oLVA/CxjSfs5yxRrSRVbYFuLT4nPrX7aiysa5ZI2&#10;RZkYM+grrKhpyWHTEWpFW0oeZfkCqi4TKZTI2otE1LbIsjJh6AN44zon3txI8digL3nU5c1IE1B7&#10;wtOrYZNPuztJyjS2vMCzCKc1BAn3Jd5loOnpmjyCWTeyuW/uZO8jNG9F8lXBsH06rvt5P5lsu48i&#10;BUD62AqkZ5/JWkOA42SPUTiMUWD7liTwchY6s5kDwUpgzA28IDBhSgqI5YtlSbE2C8PpsArWaNNt&#10;GvUbopHGKO0RaE090an+jM77gjYMo6Q0USOd04HO25IzoulFNnHSkvdUJntuqCRcLAvKc4ZwD4cG&#10;aHPRCW0u4PZLdEdBHH5JrQsEAn8zDUGjgdvQAzKRWOR0JIhGjVTtDRM10Y3YqsBmjBjd3aq253KY&#10;ogG52JRVhdgVJ11szZ1wjguUqMpUD+ppSubbZSXJjur8w58JzNE00DlPEaxgNF2bdkvLqm+DnRU3&#10;foA5g0eYYN9CJ1wH68Cf+N58PfGd1WryYbP0J/ONezlbTVfL5cr9rk1z/ago05Rxbd2Q7K7/e9E3&#10;ZadP0zHdRxrsY3TUHpA+/KPRoMI+eL0EtyI93ElNrRHkmynTP1Em6uxIZjT6e8qcoTBNTg/CNKo8&#10;TdyzLp8dhj8t8v+TLkEZ/QFkKiZq5M10aSqmF0zPNfNcM43sxtN8fqzNy1CL5M20GXrhuWz+c8c5&#10;fnbChzt+BZhLhr4ZPO/j8f90FVr8AAAA//8DAFBLAwQUAAYACAAAACEA0Jufl9sAAAAEAQAADwAA&#10;AGRycy9kb3ducmV2LnhtbEyPQUvDQBCF74L/YRnBm92kRUljNqUU9VQEW0F6mybTJDQ7G7LbJP33&#10;jl708uDxhve+yVaTbdVAvW8cG4hnESjiwpUNVwY+968PCSgfkEtsHZOBK3lY5bc3GaalG/mDhl2o&#10;lJSwT9FAHUKXau2Lmiz6meuIJTu53mIQ21e67HGUctvqeRQ9aYsNy0KNHW1qKs67izXwNuK4XsQv&#10;w/Z82lwP+8f3r21MxtzfTetnUIGm8HcMP/iCDrkwHd2FS69aA/JI+FXJlotI7NHAPElA55n+D59/&#10;AwAA//8DAFBLAQItABQABgAIAAAAIQC2gziS/gAAAOEBAAATAAAAAAAAAAAAAAAAAAAAAABbQ29u&#10;dGVudF9UeXBlc10ueG1sUEsBAi0AFAAGAAgAAAAhADj9If/WAAAAlAEAAAsAAAAAAAAAAAAAAAAA&#10;LwEAAF9yZWxzLy5yZWxzUEsBAi0AFAAGAAgAAAAhAEzqOUHhAgAAUg0AAA4AAAAAAAAAAAAAAAAA&#10;LgIAAGRycy9lMm9Eb2MueG1sUEsBAi0AFAAGAAgAAAAhANCbn5fbAAAABAEAAA8AAAAAAAAAAAAA&#10;AAAAOwUAAGRycy9kb3ducmV2LnhtbFBLBQYAAAAABAAEAPMAAABDBgAAAAA=&#10;">
                <v:line id="Line 282"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nZsxAAAANwAAAAPAAAAZHJzL2Rvd25yZXYueG1sRI9BawIx&#10;FITvBf9DeIXearYWqqxGUUEt7ElbaI+P5LlZ3Lwsm7i7/feNIHgcZuYbZrEaXC06akPlWcHbOANB&#10;rL2puFTw/bV7nYEIEdlg7ZkU/FGA1XL0tMDc+J6P1J1iKRKEQ44KbIxNLmXQlhyGsW+Ik3f2rcOY&#10;ZFtK02Kf4K6Wkyz7kA4rTgsWG9pa0pfT1SnoDsVvV0w96sNPsbF6t6+m/V6pl+dhPQcRaYiP8L39&#10;aRRMZu9wO5OOgFz+AwAA//8DAFBLAQItABQABgAIAAAAIQDb4fbL7gAAAIUBAAATAAAAAAAAAAAA&#10;AAAAAAAAAABbQ29udGVudF9UeXBlc10ueG1sUEsBAi0AFAAGAAgAAAAhAFr0LFu/AAAAFQEAAAsA&#10;AAAAAAAAAAAAAAAAHwEAAF9yZWxzLy5yZWxzUEsBAi0AFAAGAAgAAAAhAKy2dmzEAAAA3AAAAA8A&#10;AAAAAAAAAAAAAAAABwIAAGRycy9kb3ducmV2LnhtbFBLBQYAAAAAAwADALcAAAD4AgAAAAA=&#10;" strokeweight=".48pt"/>
                <v:line id="Line 281" o:spid="_x0000_s1028" style="position:absolute;visibility:visible;mso-wrap-style:square" from="5,0" to="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4YxAAAANwAAAAPAAAAZHJzL2Rvd25yZXYueG1sRI9BawIx&#10;FITvBf9DeIXearZSqqxGUUEt7ElbaI+P5LlZ3Lwsm7i7/feNIHgcZuYbZrEaXC06akPlWcHbOANB&#10;rL2puFTw/bV7nYEIEdlg7ZkU/FGA1XL0tMDc+J6P1J1iKRKEQ44KbIxNLmXQlhyGsW+Ik3f2rcOY&#10;ZFtK02Kf4K6Wkyz7kA4rTgsWG9pa0pfT1SnoDsVvV0w96sNPsbF6t6+m/V6pl+dhPQcRaYiP8L39&#10;aRRMZu9wO5OOgFz+AwAA//8DAFBLAQItABQABgAIAAAAIQDb4fbL7gAAAIUBAAATAAAAAAAAAAAA&#10;AAAAAAAAAABbQ29udGVudF9UeXBlc10ueG1sUEsBAi0AFAAGAAgAAAAhAFr0LFu/AAAAFQEAAAsA&#10;AAAAAAAAAAAAAAAAHwEAAF9yZWxzLy5yZWxzUEsBAi0AFAAGAAgAAAAhACNf7hjEAAAA3AAAAA8A&#10;AAAAAAAAAAAAAAAABwIAAGRycy9kb3ducmV2LnhtbFBLBQYAAAAAAwADALcAAAD4AgAAAAA=&#10;" strokeweight=".48pt"/>
                <v:line id="Line 280" o:spid="_x0000_s1029" style="position:absolute;visibility:visible;mso-wrap-style:square" from="10,283" to="929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0uDxAAAANwAAAAPAAAAZHJzL2Rvd25yZXYueG1sRI9BawIx&#10;FITvBf9DeIXearZCq6xGUUEt7ElbaI+P5LlZ3Lwsm7i7/feNIHgcZuYbZrEaXC06akPlWcHbOANB&#10;rL2puFTw/bV7nYEIEdlg7ZkU/FGA1XL0tMDc+J6P1J1iKRKEQ44KbIxNLmXQlhyGsW+Ik3f2rcOY&#10;ZFtK02Kf4K6Wkyz7kA4rTgsWG9pa0pfT1SnoDsVvV0w96sNPsbF6t6+m/V6pl+dhPQcRaYiP8L39&#10;aRRMZu9wO5OOgFz+AwAA//8DAFBLAQItABQABgAIAAAAIQDb4fbL7gAAAIUBAAATAAAAAAAAAAAA&#10;AAAAAAAAAABbQ29udGVudF9UeXBlc10ueG1sUEsBAi0AFAAGAAgAAAAhAFr0LFu/AAAAFQEAAAsA&#10;AAAAAAAAAAAAAAAAHwEAAF9yZWxzLy5yZWxzUEsBAi0AFAAGAAgAAAAhAEwTS4PEAAAA3AAAAA8A&#10;AAAAAAAAAAAAAAAABwIAAGRycy9kb3ducmV2LnhtbFBLBQYAAAAAAwADALcAAAD4AgAAAAA=&#10;" strokeweight=".48pt"/>
                <v:line id="Line 279" o:spid="_x0000_s1030" style="position:absolute;visibility:visible;mso-wrap-style:square" from="9295,0" to="929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dX0xAAAANwAAAAPAAAAZHJzL2Rvd25yZXYueG1sRI9PawIx&#10;FMTvBb9DeIK3mtWDymqUWlALe/IPtMdH8tws3bwsm3R3/fZNoeBxmJnfMJvd4GrRURsqzwpm0wwE&#10;sfam4lLB7Xp4XYEIEdlg7ZkUPCjAbjt62WBufM9n6i6xFAnCIUcFNsYmlzJoSw7D1DfEybv71mFM&#10;si2labFPcFfLeZYtpMOK04LFht4t6e/Lj1PQnYqvrlh61KfPYm/14Vgt+6NSk/HwtgYRaYjP8H/7&#10;wyiYrxbwdyYdAbn9BQAA//8DAFBLAQItABQABgAIAAAAIQDb4fbL7gAAAIUBAAATAAAAAAAAAAAA&#10;AAAAAAAAAABbQ29udGVudF9UeXBlc10ueG1sUEsBAi0AFAAGAAgAAAAhAFr0LFu/AAAAFQEAAAsA&#10;AAAAAAAAAAAAAAAAHwEAAF9yZWxzLy5yZWxzUEsBAi0AFAAGAAgAAAAhALzB1fTEAAAA3AAAAA8A&#10;AAAAAAAAAAAAAAAABwIAAGRycy9kb3ducmV2LnhtbFBLBQYAAAAAAwADALcAAAD4AgAAAAA=&#10;" strokeweight=".48pt"/>
                <w10:anchorlock/>
              </v:group>
            </w:pict>
          </mc:Fallback>
        </mc:AlternateContent>
      </w:r>
    </w:p>
    <w:p w14:paraId="35DF467C" w14:textId="77777777" w:rsidR="00093D73" w:rsidRPr="00692733" w:rsidRDefault="003128FA" w:rsidP="00692733">
      <w:pPr>
        <w:tabs>
          <w:tab w:val="left" w:pos="10260"/>
        </w:tabs>
        <w:spacing w:line="231" w:lineRule="exact"/>
        <w:ind w:left="680" w:right="210"/>
        <w:jc w:val="both"/>
        <w:rPr>
          <w:b/>
        </w:rPr>
      </w:pPr>
      <w:r w:rsidRPr="00692733">
        <w:rPr>
          <w:b/>
        </w:rPr>
        <w:t>Nr. înregistrare</w:t>
      </w:r>
    </w:p>
    <w:p w14:paraId="519FDADD"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g">
            <w:drawing>
              <wp:inline distT="0" distB="0" distL="0" distR="0" wp14:anchorId="1212856E" wp14:editId="6B958DD9">
                <wp:extent cx="5905500" cy="184785"/>
                <wp:effectExtent l="8890" t="7620" r="10160" b="7620"/>
                <wp:docPr id="277" name="Group 2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4785"/>
                          <a:chOff x="0" y="0"/>
                          <a:chExt cx="9300" cy="291"/>
                        </a:xfrm>
                      </wpg:grpSpPr>
                      <wps:wsp>
                        <wps:cNvPr id="278" name="Line 277"/>
                        <wps:cNvCnPr>
                          <a:cxnSpLocks noChangeShapeType="1"/>
                        </wps:cNvCnPr>
                        <wps:spPr bwMode="auto">
                          <a:xfrm>
                            <a:off x="10" y="5"/>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79" name="Line 276"/>
                        <wps:cNvCnPr>
                          <a:cxnSpLocks noChangeShapeType="1"/>
                        </wps:cNvCnPr>
                        <wps:spPr bwMode="auto">
                          <a:xfrm>
                            <a:off x="5" y="0"/>
                            <a:ext cx="0" cy="29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80" name="Line 275"/>
                        <wps:cNvCnPr>
                          <a:cxnSpLocks noChangeShapeType="1"/>
                        </wps:cNvCnPr>
                        <wps:spPr bwMode="auto">
                          <a:xfrm>
                            <a:off x="10" y="286"/>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81" name="Line 274"/>
                        <wps:cNvCnPr>
                          <a:cxnSpLocks noChangeShapeType="1"/>
                        </wps:cNvCnPr>
                        <wps:spPr bwMode="auto">
                          <a:xfrm>
                            <a:off x="9295" y="0"/>
                            <a:ext cx="0" cy="29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05C72949" id="Group 273" o:spid="_x0000_s1026" style="width:465pt;height:14.55pt;mso-position-horizontal-relative:char;mso-position-vertical-relative:line" coordsize="9300,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H6R3AIAAFINAAAOAAAAZHJzL2Uyb0RvYy54bWzsV8lu2zAQvRfoPxC6O1oi25IQOSgsO5e0&#10;NZD0A2iKWlCJFEjFslH03ztcrNTOoUWKBihqH2RSQw5n3nscije3+7ZBOypkzVnq+FeegygjPK9Z&#10;mTpfHteTyEGyxyzHDWc0dQ5UOreL9+9uhi6hAa94k1OBwAmTydClTtX3XeK6klS0xfKKd5SBseCi&#10;xT10RenmAg/gvW3cwPNm7sBF3glOqJTwNjNGZ6H9FwUl/eeikLRHTepAbL1+Cv3cqqe7uMFJKXBX&#10;1cSGgV8RRYtrBouOrjLcY/Qk6heu2poILnnRXxHeurwoakJ1DpCN751lcyf4U6dzKZOh7EaYANoz&#10;nF7tlnzabQSq89QJ5nMHMdwCSXpdFMyvFTxDVyYw6k50D91GmByhec/JVwlm99yu+qUZjLbDR56D&#10;Q/zUcw3PvhCtcgGJo71m4TCyQPc9IvByGnvTqQdkEbD5UTiPpoYmUgGXL6aRamUnxtfHWUHsqyku&#10;TsyCOkgblMoItCaf4ZR/BudDhTuqWZIKqBFOUL6B875mFNCcGzT1oCUzUJI9s1AixpcVZiXV7h4P&#10;HcBmklDhgl8zRXUk8PBLaH0AEPCz0B2xjYPIAqulPwKEk07I/o7yFqlG6jQQs2YM7+5lb7A8DlEE&#10;Mr6umwbe46RhaEidmRfP9ATJmzpXRmWTotwuG4F2WO0//bPEnAwDnbNcO6sozle23eO6MW2Is2HK&#10;H+QB4diW2WDfYi9eRasonITBbDUJvSybfFgvw8ls7c+n2XW2XGb+dxWaHyZVneeUqeiOm90Pf499&#10;W3bMNh23+wiDe+pdaw+CPf7roEGFhjwjwS3PDxuhoLWCfDNlxmfKnL2pMqdamLb0HoVpVRnEF13q&#10;sxDk9N/pUpWmk4qpi9dJ+cPJX6+YQaS3g641+jy61MxLzQwi/0yb4ZvWzDiIL2XznzvO9WcnfLjr&#10;rwB7yVA3g5/7+vh/vgotfgAAAP//AwBQSwMEFAAGAAgAAAAhAEs9uyzbAAAABAEAAA8AAABkcnMv&#10;ZG93bnJldi54bWxMj0FLw0AQhe+C/2EZwZvdpEWxMZtSinoqgq0g3qbZaRKanQ3ZbZL+e0cvennw&#10;eMN73+SrybVqoD40ng2kswQUceltw5WBj/3L3SOoEJEttp7JwIUCrIrrqxwz60d+p2EXKyUlHDI0&#10;UMfYZVqHsiaHYeY7YsmOvncYxfaVtj2OUu5aPU+SB+2wYVmosaNNTeVpd3YGXkcc14v0ediejpvL&#10;1/7+7XObkjG3N9P6CVSkKf4dww++oEMhTAd/ZhtUa0Aeib8q2XKRiD0YmC9T0EWu/8MX3wAAAP//&#10;AwBQSwECLQAUAAYACAAAACEAtoM4kv4AAADhAQAAEwAAAAAAAAAAAAAAAAAAAAAAW0NvbnRlbnRf&#10;VHlwZXNdLnhtbFBLAQItABQABgAIAAAAIQA4/SH/1gAAAJQBAAALAAAAAAAAAAAAAAAAAC8BAABf&#10;cmVscy8ucmVsc1BLAQItABQABgAIAAAAIQCXbH6R3AIAAFINAAAOAAAAAAAAAAAAAAAAAC4CAABk&#10;cnMvZTJvRG9jLnhtbFBLAQItABQABgAIAAAAIQBLPbss2wAAAAQBAAAPAAAAAAAAAAAAAAAAADYF&#10;AABkcnMvZG93bnJldi54bWxQSwUGAAAAAAQABADzAAAAPgYAAAAA&#10;">
                <v:line id="Line 277"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5Q6wQAAANwAAAAPAAAAZHJzL2Rvd25yZXYueG1sRE9Na8Iw&#10;GL4P/A/hFbzNVA/r6Iyigh/Q01Rwx5fkXVPWvClN1tZ/bw6DHR+e79VmdI3oqQu1ZwWLeQaCWHtT&#10;c6Xgdj28voMIEdlg45kUPCjAZj15WWFh/MCf1F9iJVIIhwIV2BjbQsqgLTkMc98SJ+7bdw5jgl0l&#10;TYdDCneNXGbZm3RYc2qw2NLekv65/DoF/an86svcoz7dy53Vh2OdD0elZtNx+wEi0hj/xX/us1Gw&#10;zNPadCYdAbl+AgAA//8DAFBLAQItABQABgAIAAAAIQDb4fbL7gAAAIUBAAATAAAAAAAAAAAAAAAA&#10;AAAAAABbQ29udGVudF9UeXBlc10ueG1sUEsBAi0AFAAGAAgAAAAhAFr0LFu/AAAAFQEAAAsAAAAA&#10;AAAAAAAAAAAAHwEAAF9yZWxzLy5yZWxzUEsBAi0AFAAGAAgAAAAhAJfHlDrBAAAA3AAAAA8AAAAA&#10;AAAAAAAAAAAABwIAAGRycy9kb3ducmV2LnhtbFBLBQYAAAAAAwADALcAAAD1AgAAAAA=&#10;" strokeweight=".48pt"/>
                <v:line id="Line 276" o:spid="_x0000_s1028" style="position:absolute;visibility:visible;mso-wrap-style:square" from="5,0" to="5,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zGhxQAAANwAAAAPAAAAZHJzL2Rvd25yZXYueG1sRI/NasMw&#10;EITvgbyD2EJuidwc4taJEppCfsCnJoX2uEgby9RaGUu13bevAoUeh5n5htnsRteInrpQe1bwuMhA&#10;EGtvaq4UvF8P8ycQISIbbDyTgh8KsNtOJxssjB/4jfpLrESCcChQgY2xLaQM2pLDsPAtcfJuvnMY&#10;k+wqaTocEtw1cpllK+mw5rRgsaVXS/rr8u0U9Kfysy9zj/r0Ue6tPhzrfDgqNXsYX9YgIo3xP/zX&#10;PhsFy/wZ7mfSEZDbXwAAAP//AwBQSwECLQAUAAYACAAAACEA2+H2y+4AAACFAQAAEwAAAAAAAAAA&#10;AAAAAAAAAAAAW0NvbnRlbnRfVHlwZXNdLnhtbFBLAQItABQABgAIAAAAIQBa9CxbvwAAABUBAAAL&#10;AAAAAAAAAAAAAAAAAB8BAABfcmVscy8ucmVsc1BLAQItABQABgAIAAAAIQD4izGhxQAAANwAAAAP&#10;AAAAAAAAAAAAAAAAAAcCAABkcnMvZG93bnJldi54bWxQSwUGAAAAAAMAAwC3AAAA+QIAAAAA&#10;" strokeweight=".48pt"/>
                <v:line id="Line 275" o:spid="_x0000_s1029" style="position:absolute;visibility:visible;mso-wrap-style:square" from="10,286" to="9290,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OgbwAAAANwAAAAPAAAAZHJzL2Rvd25yZXYueG1sRE/Pa8Iw&#10;FL4P/B/CE7zNVA8q1SgqqIOe5gZ6fCTPpti8lCa23X+/HAY7fny/N7vB1aKjNlSeFcymGQhi7U3F&#10;pYLvr9P7CkSIyAZrz6TghwLstqO3DebG9/xJ3TWWIoVwyFGBjbHJpQzaksMw9Q1x4h6+dRgTbEtp&#10;WuxTuKvlPMsW0mHFqcFiQ0dL+nl9OQXdpbh3xdKjvtyKg9Wnc7Xsz0pNxsN+DSLSEP/Ff+4Po2C+&#10;SvPTmXQE5PYXAAD//wMAUEsBAi0AFAAGAAgAAAAhANvh9svuAAAAhQEAABMAAAAAAAAAAAAAAAAA&#10;AAAAAFtDb250ZW50X1R5cGVzXS54bWxQSwECLQAUAAYACAAAACEAWvQsW78AAAAVAQAACwAAAAAA&#10;AAAAAAAAAAAfAQAAX3JlbHMvLnJlbHNQSwECLQAUAAYACAAAACEAXGToG8AAAADcAAAADwAAAAAA&#10;AAAAAAAAAAAHAgAAZHJzL2Rvd25yZXYueG1sUEsFBgAAAAADAAMAtwAAAPQCAAAAAA==&#10;" strokeweight=".48pt"/>
                <v:line id="Line 274" o:spid="_x0000_s1030" style="position:absolute;visibility:visible;mso-wrap-style:square" from="9295,0" to="9295,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E2AxAAAANwAAAAPAAAAZHJzL2Rvd25yZXYueG1sRI9PawIx&#10;FMTvgt8hPKE3zeqhymqUKvgH9lRbaI+P5LlZunlZNunu9tsbQehxmJnfMJvd4GrRURsqzwrmswwE&#10;sfam4lLB58dxugIRIrLB2jMp+KMAu+14tMHc+J7fqbvGUiQIhxwV2BibXMqgLTkMM98QJ+/mW4cx&#10;ybaUpsU+wV0tF1n2Kh1WnBYsNnSwpH+uv05Bdy6+u2LpUZ+/ir3Vx1O17E9KvUyGtzWISEP8Dz/b&#10;F6NgsZrD40w6AnJ7BwAA//8DAFBLAQItABQABgAIAAAAIQDb4fbL7gAAAIUBAAATAAAAAAAAAAAA&#10;AAAAAAAAAABbQ29udGVudF9UeXBlc10ueG1sUEsBAi0AFAAGAAgAAAAhAFr0LFu/AAAAFQEAAAsA&#10;AAAAAAAAAAAAAAAAHwEAAF9yZWxzLy5yZWxzUEsBAi0AFAAGAAgAAAAhADMoTYDEAAAA3AAAAA8A&#10;AAAAAAAAAAAAAAAABwIAAGRycy9kb3ducmV2LnhtbFBLBQYAAAAAAwADALcAAAD4AgAAAAA=&#10;" strokeweight=".48pt"/>
                <w10:anchorlock/>
              </v:group>
            </w:pict>
          </mc:Fallback>
        </mc:AlternateContent>
      </w:r>
    </w:p>
    <w:p w14:paraId="7C9C25A0" w14:textId="77777777" w:rsidR="00093D73" w:rsidRPr="00692733" w:rsidRDefault="003128FA" w:rsidP="00692733">
      <w:pPr>
        <w:tabs>
          <w:tab w:val="left" w:pos="10260"/>
        </w:tabs>
        <w:spacing w:line="219" w:lineRule="exact"/>
        <w:ind w:left="680" w:right="210"/>
        <w:jc w:val="both"/>
        <w:rPr>
          <w:b/>
          <w:i/>
          <w:sz w:val="20"/>
        </w:rPr>
      </w:pPr>
      <w:r w:rsidRPr="00692733">
        <w:rPr>
          <w:b/>
        </w:rPr>
        <w:t xml:space="preserve">Registru - </w:t>
      </w:r>
      <w:r w:rsidRPr="00692733">
        <w:rPr>
          <w:b/>
          <w:i/>
          <w:sz w:val="20"/>
        </w:rPr>
        <w:t>se selectează din nomenclator</w:t>
      </w:r>
    </w:p>
    <w:p w14:paraId="0D5C670F"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g">
            <w:drawing>
              <wp:inline distT="0" distB="0" distL="0" distR="0" wp14:anchorId="636FA335" wp14:editId="4CD51F51">
                <wp:extent cx="5905500" cy="184785"/>
                <wp:effectExtent l="8890" t="13335" r="10160" b="11430"/>
                <wp:docPr id="272" name="Group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4785"/>
                          <a:chOff x="0" y="0"/>
                          <a:chExt cx="9300" cy="291"/>
                        </a:xfrm>
                      </wpg:grpSpPr>
                      <wps:wsp>
                        <wps:cNvPr id="273" name="Line 272"/>
                        <wps:cNvCnPr>
                          <a:cxnSpLocks noChangeShapeType="1"/>
                        </wps:cNvCnPr>
                        <wps:spPr bwMode="auto">
                          <a:xfrm>
                            <a:off x="10" y="5"/>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74" name="Line 271"/>
                        <wps:cNvCnPr>
                          <a:cxnSpLocks noChangeShapeType="1"/>
                        </wps:cNvCnPr>
                        <wps:spPr bwMode="auto">
                          <a:xfrm>
                            <a:off x="5" y="0"/>
                            <a:ext cx="0" cy="29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75" name="Line 270"/>
                        <wps:cNvCnPr>
                          <a:cxnSpLocks noChangeShapeType="1"/>
                        </wps:cNvCnPr>
                        <wps:spPr bwMode="auto">
                          <a:xfrm>
                            <a:off x="10" y="286"/>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76" name="Line 269"/>
                        <wps:cNvCnPr>
                          <a:cxnSpLocks noChangeShapeType="1"/>
                        </wps:cNvCnPr>
                        <wps:spPr bwMode="auto">
                          <a:xfrm>
                            <a:off x="9295" y="0"/>
                            <a:ext cx="0" cy="29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3A543270" id="Group 268" o:spid="_x0000_s1026" style="width:465pt;height:14.55pt;mso-position-horizontal-relative:char;mso-position-vertical-relative:line" coordsize="9300,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bcr4QIAAFINAAAOAAAAZHJzL2Uyb0RvYy54bWzsV8lu2zAQvRfoPxC6O1oiy5IQOSi85JK2&#10;BpJ+AE1RCyqRAqlYNor+e4eLldo5tEjRAEXtg0xqyOHMe49D8eZ23zZoR4WsOcsc/8pzEGWE5zUr&#10;M+fL43oSO0j2mOW44YxmzoFK53b+/t3N0KU04BVvcioQOGEyHbrMqfq+S11Xkoq2WF7xjjIwFly0&#10;uIeuKN1c4AG8t40beF7kDlzkneCESglvl8bozLX/oqCk/1wUkvaoyRyIrddPoZ9b9XTnNzgtBe6q&#10;mtgw8CuiaHHNYNHR1RL3GD2J+oWrtiaCS170V4S3Li+KmlCdA2Tje2fZ3An+1OlcynQouxEmgPYM&#10;p1e7JZ92G4HqPHOCWeAghlsgSa+LgihW8AxdmcKoO9E9dBthcoTmPSdfJZjdc7vql2Yw2g4feQ4O&#10;8VPPNTz7QrTKBSSO9pqFw8gC3feIwMtp4k2nHpBFwObH4SyeGppIBVy+mEaqlZ2YXB9nBYmvprg4&#10;NQvqIG1QKiPQmnyGU/4ZnA8V7qhmSSqgRjivj3De14wiBa9GUw9aMAMl2TMLJWJ8UWFWUu3u8dAB&#10;bCYJFS74NVNURwIPv4TWBwABPwvdEdskiC2wWvojQDjthOzvKG+RamROAzFrxvDuXvYGy+MQRSDj&#10;67pp4D1OG4aGzIm8JNITJG/qXBmVTYpyu2gE2mG1//TPEnMyDHTOcu2sojhf2XaP68a0Ic6GKX+Q&#10;B4RjW2aDfUu8ZBWv4nASBtFqEnrL5eTDehFOorU/my6vl4vF0v+uQvPDtKrznDIV3XGz++HvsW/L&#10;jtmm43YfYXBPvWvtQbDHfx00qNCQZyS45flhIxS0VpBvpszwTJlaZycyw+nfU+ZUC9OW3qMwrSqD&#10;5KJLfRaCnP4/XYIyzAFkK6bWwpvp0lbMII5UidK1Rp9Hl5p5qZnBLDrVZpS86WmeBMmlbP5zx7n+&#10;7IQPd/0VYC8Z6mbwc18f/89XofkPAAAA//8DAFBLAwQUAAYACAAAACEASz27LNsAAAAEAQAADwAA&#10;AGRycy9kb3ducmV2LnhtbEyPQUvDQBCF74L/YRnBm92kRbExm1KKeiqCrSDeptlpEpqdDdltkv57&#10;Ry96efB4w3vf5KvJtWqgPjSeDaSzBBRx6W3DlYGP/cvdI6gQkS22nsnAhQKsiuurHDPrR36nYRcr&#10;JSUcMjRQx9hlWoeyJodh5jtiyY6+dxjF9pW2PY5S7lo9T5IH7bBhWaixo01N5Wl3dgZeRxzXi/R5&#10;2J6Om8vX/v7tc5uSMbc30/oJVKQp/h3DD76gQyFMB39mG1RrQB6JvyrZcpGIPRiYL1PQRa7/wxff&#10;AAAA//8DAFBLAQItABQABgAIAAAAIQC2gziS/gAAAOEBAAATAAAAAAAAAAAAAAAAAAAAAABbQ29u&#10;dGVudF9UeXBlc10ueG1sUEsBAi0AFAAGAAgAAAAhADj9If/WAAAAlAEAAAsAAAAAAAAAAAAAAAAA&#10;LwEAAF9yZWxzLy5yZWxzUEsBAi0AFAAGAAgAAAAhAKX1tyvhAgAAUg0AAA4AAAAAAAAAAAAAAAAA&#10;LgIAAGRycy9lMm9Eb2MueG1sUEsBAi0AFAAGAAgAAAAhAEs9uyzbAAAABAEAAA8AAAAAAAAAAAAA&#10;AAAAOwUAAGRycy9kb3ducmV2LnhtbFBLBQYAAAAABAAEAPMAAABDBgAAAAA=&#10;">
                <v:line id="Line 272"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wZLxAAAANwAAAAPAAAAZHJzL2Rvd25yZXYueG1sRI9Ba8JA&#10;FITvBf/D8gq91U0tNCW6ihbUQk5qQY+P3Wc2mH0bstsk/ffdQsHjMDPfMIvV6BrRUxdqzwpephkI&#10;Yu1NzZWCr9P2+R1EiMgGG8+k4IcCrJaThwUWxg98oP4YK5EgHApUYGNsCymDtuQwTH1LnLyr7xzG&#10;JLtKmg6HBHeNnGXZm3RYc1qw2NKHJX07fjsF/b689GXuUe/P5cbq7a7Oh51ST4/jeg4i0hjv4f/2&#10;p1Ewy1/h70w6AnL5CwAA//8DAFBLAQItABQABgAIAAAAIQDb4fbL7gAAAIUBAAATAAAAAAAAAAAA&#10;AAAAAAAAAABbQ29udGVudF9UeXBlc10ueG1sUEsBAi0AFAAGAAgAAAAhAFr0LFu/AAAAFQEAAAsA&#10;AAAAAAAAAAAAAAAAHwEAAF9yZWxzLy5yZWxzUEsBAi0AFAAGAAgAAAAhAJljBkvEAAAA3AAAAA8A&#10;AAAAAAAAAAAAAAAABwIAAGRycy9kb3ducmV2LnhtbFBLBQYAAAAAAwADALcAAAD4AgAAAAA=&#10;" strokeweight=".48pt"/>
                <v:line id="Line 271" o:spid="_x0000_s1028" style="position:absolute;visibility:visible;mso-wrap-style:square" from="5,0" to="5,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p4/xAAAANwAAAAPAAAAZHJzL2Rvd25yZXYueG1sRI9Ba8JA&#10;FITvBf/D8gq91U2lNCW6ihbUQk5qQY+P3Wc2mH0bstsk/ffdQsHjMDPfMIvV6BrRUxdqzwpephkI&#10;Yu1NzZWCr9P2+R1EiMgGG8+k4IcCrJaThwUWxg98oP4YK5EgHApUYGNsCymDtuQwTH1LnLyr7xzG&#10;JLtKmg6HBHeNnGXZm3RYc1qw2NKHJX07fjsF/b689GXuUe/P5cbq7a7Oh51ST4/jeg4i0hjv4f/2&#10;p1Ewy1/h70w6AnL5CwAA//8DAFBLAQItABQABgAIAAAAIQDb4fbL7gAAAIUBAAATAAAAAAAAAAAA&#10;AAAAAAAAAABbQ29udGVudF9UeXBlc10ueG1sUEsBAi0AFAAGAAgAAAAhAFr0LFu/AAAAFQEAAAsA&#10;AAAAAAAAAAAAAAAAHwEAAF9yZWxzLy5yZWxzUEsBAi0AFAAGAAgAAAAhABaKnj/EAAAA3AAAAA8A&#10;AAAAAAAAAAAAAAAABwIAAGRycy9kb3ducmV2LnhtbFBLBQYAAAAAAwADALcAAAD4AgAAAAA=&#10;" strokeweight=".48pt"/>
                <v:line id="Line 270" o:spid="_x0000_s1029" style="position:absolute;visibility:visible;mso-wrap-style:square" from="10,286" to="9290,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jukxAAAANwAAAAPAAAAZHJzL2Rvd25yZXYueG1sRI9Ba8JA&#10;FITvBf/D8gq91U2FNiW6ihbUQk5qQY+P3Wc2mH0bstsk/ffdQsHjMDPfMIvV6BrRUxdqzwpephkI&#10;Yu1NzZWCr9P2+R1EiMgGG8+k4IcCrJaThwUWxg98oP4YK5EgHApUYGNsCymDtuQwTH1LnLyr7xzG&#10;JLtKmg6HBHeNnGXZm3RYc1qw2NKHJX07fjsF/b689GXuUe/P5cbq7a7Oh51ST4/jeg4i0hjv4f/2&#10;p1Ewy1/h70w6AnL5CwAA//8DAFBLAQItABQABgAIAAAAIQDb4fbL7gAAAIUBAAATAAAAAAAAAAAA&#10;AAAAAAAAAABbQ29udGVudF9UeXBlc10ueG1sUEsBAi0AFAAGAAgAAAAhAFr0LFu/AAAAFQEAAAsA&#10;AAAAAAAAAAAAAAAAHwEAAF9yZWxzLy5yZWxzUEsBAi0AFAAGAAgAAAAhAHnGO6TEAAAA3AAAAA8A&#10;AAAAAAAAAAAAAAAABwIAAGRycy9kb3ducmV2LnhtbFBLBQYAAAAAAwADALcAAAD4AgAAAAA=&#10;" strokeweight=".48pt"/>
                <v:line id="Line 269" o:spid="_x0000_s1030" style="position:absolute;visibility:visible;mso-wrap-style:square" from="9295,0" to="9295,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KXTxAAAANwAAAAPAAAAZHJzL2Rvd25yZXYueG1sRI9Ba8JA&#10;FITvhf6H5RV6q5t6MBJdRQtqIadqoR4fu89sMPs2ZLdJ+u9doeBxmJlvmOV6dI3oqQu1ZwXvkwwE&#10;sfam5krB92n3NgcRIrLBxjMp+KMA69Xz0xIL4wf+ov4YK5EgHApUYGNsCymDtuQwTHxLnLyL7xzG&#10;JLtKmg6HBHeNnGbZTDqsOS1YbOnDkr4ef52C/lCe+zL3qA8/5dbq3b7Oh71Sry/jZgEi0hgf4f/2&#10;p1EwzWdwP5OOgFzdAAAA//8DAFBLAQItABQABgAIAAAAIQDb4fbL7gAAAIUBAAATAAAAAAAAAAAA&#10;AAAAAAAAAABbQ29udGVudF9UeXBlc10ueG1sUEsBAi0AFAAGAAgAAAAhAFr0LFu/AAAAFQEAAAsA&#10;AAAAAAAAAAAAAAAAHwEAAF9yZWxzLy5yZWxzUEsBAi0AFAAGAAgAAAAhAIkUpdPEAAAA3AAAAA8A&#10;AAAAAAAAAAAAAAAABwIAAGRycy9kb3ducmV2LnhtbFBLBQYAAAAAAwADALcAAAD4AgAAAAA=&#10;" strokeweight=".48pt"/>
                <w10:anchorlock/>
              </v:group>
            </w:pict>
          </mc:Fallback>
        </mc:AlternateContent>
      </w:r>
    </w:p>
    <w:p w14:paraId="2CEA6EB6" w14:textId="77777777" w:rsidR="00093D73" w:rsidRPr="00692733" w:rsidRDefault="003128FA" w:rsidP="00692733">
      <w:pPr>
        <w:tabs>
          <w:tab w:val="left" w:pos="10260"/>
        </w:tabs>
        <w:spacing w:line="216" w:lineRule="exact"/>
        <w:ind w:left="680" w:right="210"/>
        <w:jc w:val="both"/>
        <w:rPr>
          <w:b/>
          <w:i/>
          <w:sz w:val="20"/>
        </w:rPr>
      </w:pPr>
      <w:r w:rsidRPr="00692733">
        <w:rPr>
          <w:b/>
        </w:rPr>
        <w:t xml:space="preserve">Cod CAEN - </w:t>
      </w:r>
      <w:r w:rsidRPr="00692733">
        <w:rPr>
          <w:b/>
          <w:i/>
          <w:sz w:val="20"/>
        </w:rPr>
        <w:t>se selectează din nomenclator</w:t>
      </w:r>
    </w:p>
    <w:p w14:paraId="38A601CD"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g">
            <w:drawing>
              <wp:inline distT="0" distB="0" distL="0" distR="0" wp14:anchorId="271F31F5" wp14:editId="72CC3B13">
                <wp:extent cx="5905500" cy="182880"/>
                <wp:effectExtent l="8890" t="7620" r="10160" b="9525"/>
                <wp:docPr id="267" name="Group 2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2880"/>
                          <a:chOff x="0" y="0"/>
                          <a:chExt cx="9300" cy="288"/>
                        </a:xfrm>
                      </wpg:grpSpPr>
                      <wps:wsp>
                        <wps:cNvPr id="268" name="Line 267"/>
                        <wps:cNvCnPr>
                          <a:cxnSpLocks noChangeShapeType="1"/>
                        </wps:cNvCnPr>
                        <wps:spPr bwMode="auto">
                          <a:xfrm>
                            <a:off x="10" y="5"/>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69" name="Line 266"/>
                        <wps:cNvCnPr>
                          <a:cxnSpLocks noChangeShapeType="1"/>
                        </wps:cNvCnPr>
                        <wps:spPr bwMode="auto">
                          <a:xfrm>
                            <a:off x="5" y="0"/>
                            <a:ext cx="0" cy="28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70" name="Line 265"/>
                        <wps:cNvCnPr>
                          <a:cxnSpLocks noChangeShapeType="1"/>
                        </wps:cNvCnPr>
                        <wps:spPr bwMode="auto">
                          <a:xfrm>
                            <a:off x="10" y="283"/>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71" name="Line 264"/>
                        <wps:cNvCnPr>
                          <a:cxnSpLocks noChangeShapeType="1"/>
                        </wps:cNvCnPr>
                        <wps:spPr bwMode="auto">
                          <a:xfrm>
                            <a:off x="9295" y="0"/>
                            <a:ext cx="0" cy="28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68474A98" id="Group 263" o:spid="_x0000_s1026" style="width:465pt;height:14.4pt;mso-position-horizontal-relative:char;mso-position-vertical-relative:line" coordsize="930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DCl4QIAAFINAAAOAAAAZHJzL2Uyb0RvYy54bWzsV1tvmzAUfp+0/2DxnnIpIYBKqimXvnRb&#10;pXY/wDHmooGNbBoSTfvvOz4Q2qSTNnVapU3JA7Gx/fmc73znGF9d7+qKbLnSpRSJ5V44FuGCybQU&#10;eWJ9eVhPQovoloqUVlLwxNpzbV3P37+76pqYe7KQVcoVARCh465JrKJtm9i2NSt4TfWFbLiAwUyq&#10;mrbQVbmdKtoBel3ZnuMEdidV2ijJuNbwdtkPWnPEzzLO2s9ZpnlLqsQC21p8KnxuzNOeX9E4V7Qp&#10;SjaYQV9hRU1LAZuOUEvaUvKoyhdQdcmU1DJrL5isbZllJePoA3jjOife3Cj52KAvedzlzUgTUHvC&#10;06th2aftnSJlmlheMLOIoDUECfclXnBp6OmaPIZZN6q5b+5U7yM0byX7qmHYPh03/byfTDbdR5kC&#10;IH1sJdKzy1RtIMBxssMo7Mco8F1LGLycRs506kCwGIy5oReGQ5hYAbF8sYwVq2FhdHlYBWuM6TaN&#10;+w3RyMEo4xFoTT/Rqf+MzvuCNhyjpA1RI52g/J7O21JwYHPWs4mTFqKnku3EQCURclFQkXOEe9g3&#10;QJuLThhzAbdfYjoa4vBLal0gEPibGggaH7iNPCATiUVOR4Jo3Cjd3nBZE9NIrApsxojR7a1uey4P&#10;UwygkOuyqhC7EqRLrMCJAlygZVWmZtBM0yrfLCpFttTkH/6GwBxNA52LFMEKTtPV0G5pWfVtsLMS&#10;gx9gzsEjTLBvkROtwlXoT3wvWE18Z7mcfFgv/EmwdmfT5eVysVi6341prh8XZZpyYaw7JLvr/170&#10;h7LTp+mY7iMN9jE6ag9IP/yj0aDCPni9BDcy3d8pQ+0gyDdTZnSizMDE5EhmNP57ypyiMIecPghz&#10;UOVp4p51+eww/GmR/490OQMRHFVMLF5vpsuhYnohHnvnmnmumc9O85l7ok3/TWtm5EXnsvnPHef4&#10;2Qkf7vgVMFwyzM3geR+P/6er0PwHAAAA//8DAFBLAwQUAAYACAAAACEA0Jufl9sAAAAEAQAADwAA&#10;AGRycy9kb3ducmV2LnhtbEyPQUvDQBCF74L/YRnBm92kRUljNqUU9VQEW0F6mybTJDQ7G7LbJP33&#10;jl708uDxhve+yVaTbdVAvW8cG4hnESjiwpUNVwY+968PCSgfkEtsHZOBK3lY5bc3GaalG/mDhl2o&#10;lJSwT9FAHUKXau2Lmiz6meuIJTu53mIQ21e67HGUctvqeRQ9aYsNy0KNHW1qKs67izXwNuK4XsQv&#10;w/Z82lwP+8f3r21MxtzfTetnUIGm8HcMP/iCDrkwHd2FS69aA/JI+FXJlotI7NHAPElA55n+D59/&#10;AwAA//8DAFBLAQItABQABgAIAAAAIQC2gziS/gAAAOEBAAATAAAAAAAAAAAAAAAAAAAAAABbQ29u&#10;dGVudF9UeXBlc10ueG1sUEsBAi0AFAAGAAgAAAAhADj9If/WAAAAlAEAAAsAAAAAAAAAAAAAAAAA&#10;LwEAAF9yZWxzLy5yZWxzUEsBAi0AFAAGAAgAAAAhAIEUMKXhAgAAUg0AAA4AAAAAAAAAAAAAAAAA&#10;LgIAAGRycy9lMm9Eb2MueG1sUEsBAi0AFAAGAAgAAAAhANCbn5fbAAAABAEAAA8AAAAAAAAAAAAA&#10;AAAAOwUAAGRycy9kb3ducmV2LnhtbFBLBQYAAAAABAAEAPMAAABDBgAAAAA=&#10;">
                <v:line id="Line 267"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gLnwQAAANwAAAAPAAAAZHJzL2Rvd25yZXYueG1sRE/LisIw&#10;FN0L8w/hDsxO03GhUo3iDPiArnQGdHlJrk2xuSlNpu38vVkILg/nvdoMrhYdtaHyrOBzkoEg1t5U&#10;XCr4/dmNFyBCRDZYeyYF/xRgs34brTA3vucTdedYihTCIUcFNsYmlzJoSw7DxDfEibv51mFMsC2l&#10;abFP4a6W0yybSYcVpwaLDX1b0vfzn1PQHYprV8w96sOl+LJ6t6/m/V6pj/dhuwQRaYgv8dN9NAqm&#10;s7Q2nUlHQK4fAAAA//8DAFBLAQItABQABgAIAAAAIQDb4fbL7gAAAIUBAAATAAAAAAAAAAAAAAAA&#10;AAAAAABbQ29udGVudF9UeXBlc10ueG1sUEsBAi0AFAAGAAgAAAAhAFr0LFu/AAAAFQEAAAsAAAAA&#10;AAAAAAAAAAAAHwEAAF9yZWxzLy5yZWxzUEsBAi0AFAAGAAgAAAAhABIeAufBAAAA3AAAAA8AAAAA&#10;AAAAAAAAAAAABwIAAGRycy9kb3ducmV2LnhtbFBLBQYAAAAAAwADALcAAAD1AgAAAAA=&#10;" strokeweight=".48pt"/>
                <v:line id="Line 266" o:spid="_x0000_s1028" style="position:absolute;visibility:visible;mso-wrap-style:square" from="5,0" to="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qd8xQAAANwAAAAPAAAAZHJzL2Rvd25yZXYueG1sRI/NasMw&#10;EITvhb6D2EJvjZwcksaNEpJAfsCnOoX2uEhby9RaGUu13bevAoEch5n5hlltRteInrpQe1YwnWQg&#10;iLU3NVcKPi6Hl1cQISIbbDyTgj8KsFk/PqwwN37gd+rLWIkE4ZCjAhtjm0sZtCWHYeJb4uR9+85h&#10;TLKrpOlwSHDXyFmWzaXDmtOCxZb2lvRP+esU9Kfiqy8WHvXps9hZfTjWi+Go1PPTuH0DEWmM9/Ct&#10;fTYKZvMlXM+kIyDX/wAAAP//AwBQSwECLQAUAAYACAAAACEA2+H2y+4AAACFAQAAEwAAAAAAAAAA&#10;AAAAAAAAAAAAW0NvbnRlbnRfVHlwZXNdLnhtbFBLAQItABQABgAIAAAAIQBa9CxbvwAAABUBAAAL&#10;AAAAAAAAAAAAAAAAAB8BAABfcmVscy8ucmVsc1BLAQItABQABgAIAAAAIQB9Uqd8xQAAANwAAAAP&#10;AAAAAAAAAAAAAAAAAAcCAABkcnMvZG93bnJldi54bWxQSwUGAAAAAAMAAwC3AAAA+QIAAAAA&#10;" strokeweight=".48pt"/>
                <v:line id="Line 265" o:spid="_x0000_s1029" style="position:absolute;visibility:visible;mso-wrap-style:square" from="10,283" to="929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Zg8wQAAANwAAAAPAAAAZHJzL2Rvd25yZXYueG1sRE9Na8Iw&#10;GL4P/A/hFbzNVA/r6Iyigh/Q01Rwx5fkXVPWvClN1tZ/bw6DHR+e79VmdI3oqQu1ZwWLeQaCWHtT&#10;c6Xgdj28voMIEdlg45kUPCjAZj15WWFh/MCf1F9iJVIIhwIV2BjbQsqgLTkMc98SJ+7bdw5jgl0l&#10;TYdDCneNXGbZm3RYc2qw2NLekv65/DoF/an86svcoz7dy53Vh2OdD0elZtNx+wEi0hj/xX/us1Gw&#10;zNP8dCYdAbl+AgAA//8DAFBLAQItABQABgAIAAAAIQDb4fbL7gAAAIUBAAATAAAAAAAAAAAAAAAA&#10;AAAAAABbQ29udGVudF9UeXBlc10ueG1sUEsBAi0AFAAGAAgAAAAhAFr0LFu/AAAAFQEAAAsAAAAA&#10;AAAAAAAAAAAAHwEAAF9yZWxzLy5yZWxzUEsBAi0AFAAGAAgAAAAhAGmxmDzBAAAA3AAAAA8AAAAA&#10;AAAAAAAAAAAABwIAAGRycy9kb3ducmV2LnhtbFBLBQYAAAAAAwADALcAAAD1AgAAAAA=&#10;" strokeweight=".48pt"/>
                <v:line id="Line 264" o:spid="_x0000_s1030" style="position:absolute;visibility:visible;mso-wrap-style:square" from="9295,0" to="929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2nxAAAANwAAAAPAAAAZHJzL2Rvd25yZXYueG1sRI/NasMw&#10;EITvhb6D2EJvtZwc6uJGCW0hP+BTkkJ7XKSNZWKtjKXazttHgUCPw8x8wyxWk2vFQH1oPCuYZTkI&#10;Yu1Nw7WC7+P65Q1EiMgGW8+k4EIBVsvHhwWWxo+8p+EQa5EgHEpUYGPsSimDtuQwZL4jTt7J9w5j&#10;kn0tTY9jgrtWzvP8VTpsOC1Y7OjLkj4f/pyCYVv9DlXhUW9/qk+r15umGDdKPT9NH+8gIk3xP3xv&#10;74yCeTGD25l0BOTyCgAA//8DAFBLAQItABQABgAIAAAAIQDb4fbL7gAAAIUBAAATAAAAAAAAAAAA&#10;AAAAAAAAAABbQ29udGVudF9UeXBlc10ueG1sUEsBAi0AFAAGAAgAAAAhAFr0LFu/AAAAFQEAAAsA&#10;AAAAAAAAAAAAAAAAHwEAAF9yZWxzLy5yZWxzUEsBAi0AFAAGAAgAAAAhAAb9PafEAAAA3AAAAA8A&#10;AAAAAAAAAAAAAAAABwIAAGRycy9kb3ducmV2LnhtbFBLBQYAAAAAAwADALcAAAD4AgAAAAA=&#10;" strokeweight=".48pt"/>
                <w10:anchorlock/>
              </v:group>
            </w:pict>
          </mc:Fallback>
        </mc:AlternateContent>
      </w:r>
    </w:p>
    <w:p w14:paraId="539FEC77" w14:textId="77777777" w:rsidR="00093D73" w:rsidRPr="00692733" w:rsidRDefault="003128FA" w:rsidP="00692733">
      <w:pPr>
        <w:tabs>
          <w:tab w:val="left" w:pos="10260"/>
        </w:tabs>
        <w:spacing w:line="231" w:lineRule="exact"/>
        <w:ind w:left="680" w:right="210"/>
        <w:jc w:val="both"/>
        <w:rPr>
          <w:b/>
        </w:rPr>
      </w:pPr>
      <w:r w:rsidRPr="00692733">
        <w:rPr>
          <w:b/>
        </w:rPr>
        <w:t>Data Înființării</w:t>
      </w:r>
    </w:p>
    <w:p w14:paraId="393F66A6"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g">
            <w:drawing>
              <wp:inline distT="0" distB="0" distL="0" distR="0" wp14:anchorId="20033526" wp14:editId="361AC65A">
                <wp:extent cx="5905500" cy="182880"/>
                <wp:effectExtent l="8890" t="11430" r="10160" b="5715"/>
                <wp:docPr id="262"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2880"/>
                          <a:chOff x="0" y="0"/>
                          <a:chExt cx="9300" cy="288"/>
                        </a:xfrm>
                      </wpg:grpSpPr>
                      <wps:wsp>
                        <wps:cNvPr id="263" name="Line 262"/>
                        <wps:cNvCnPr>
                          <a:cxnSpLocks noChangeShapeType="1"/>
                        </wps:cNvCnPr>
                        <wps:spPr bwMode="auto">
                          <a:xfrm>
                            <a:off x="10" y="5"/>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64" name="Line 261"/>
                        <wps:cNvCnPr>
                          <a:cxnSpLocks noChangeShapeType="1"/>
                        </wps:cNvCnPr>
                        <wps:spPr bwMode="auto">
                          <a:xfrm>
                            <a:off x="5" y="0"/>
                            <a:ext cx="0" cy="28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65" name="Line 260"/>
                        <wps:cNvCnPr>
                          <a:cxnSpLocks noChangeShapeType="1"/>
                        </wps:cNvCnPr>
                        <wps:spPr bwMode="auto">
                          <a:xfrm>
                            <a:off x="10" y="283"/>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66" name="Line 259"/>
                        <wps:cNvCnPr>
                          <a:cxnSpLocks noChangeShapeType="1"/>
                        </wps:cNvCnPr>
                        <wps:spPr bwMode="auto">
                          <a:xfrm>
                            <a:off x="9295" y="0"/>
                            <a:ext cx="0" cy="28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2B763413" id="Group 258" o:spid="_x0000_s1026" style="width:465pt;height:14.4pt;mso-position-horizontal-relative:char;mso-position-vertical-relative:line" coordsize="930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7nO4QIAAFINAAAOAAAAZHJzL2Uyb0RvYy54bWzsV1tvmzAUfp+0/2DxnnJJyACVVFMufenW&#10;Su1+gAPmooGNbBoSTfvvOz4Y2qSTNnVapU3JA7Gx/fmc73znGF9e7euK7JhUpeCx5V44FmE8EWnJ&#10;89j68rCZBBZRLeUprQRnsXVgyrpavH932TUR80QhqpRJAiBcRV0TW0XbNpFtq6RgNVUXomEcBjMh&#10;a9pCV+Z2KmkH6HVle44ztzsh00aKhCkFb1f9oLVA/CxjSXubZYq1pIotsK3Fp8TnVj/txSWNckmb&#10;okyMGfQVVtS05LDpCLWiLSWPsnwBVZeJFEpk7UUialtkWZkw9AG8cZ0Tb66leGzQlzzq8makCag9&#10;4enVsMnn3Z0kZRpb3tyzCKc1BAn3JZ4faHq6Jo9g1rVs7ps72fsIzRuRfFUwbJ+O637eTybb7pNI&#10;AZA+tgLp2Wey1hDgONljFA5jFNi+JQm89EPH9x0IVgJjbuAFgQlTUkAsXyxLirVZGE6HVbBGm27T&#10;qN8QjTRGaY9Aa+qJTvVndN4XtGEYJaWJGumcDnTelJwRTS+yiZOWvKcy2XNDJeFiWVCeM4R7ODRA&#10;m4tOaHMBt1+iOwri8EtqXSAQ+PM1BI0GbkMPyERikdORIBo1UrXXTNREN2KrApsxYnR3o9qey2GK&#10;BuRiU1YVYlecdLE1d8I5LlCiKlM9qKcpmW+XlSQ7qvMPfyYwR9NA5zxFsILRdG3aLS2rvg12Vtz4&#10;AeYMHmGCfQudcB2sg9lk5s3Xk5mzWk0+bpazyXzjfvBX09VyuXK/a9PcWVSUacq4tm5Idnf2e9E3&#10;ZadP0zHdRxrsY3TUHpA+/KPRoMI+eL0EtyI93ElNrRHkmylzdqJM1NmRzGj095TpozBNTg/CNKo8&#10;TdyzLp8dhj8t8v+TLkEZ/QFkKiZq5M10aSqmF0zPNfNcM43sxtN8fqxNP9QieTNthl54Lpv/3HGO&#10;n53w4Y5fAeaSoW8Gz/t4/D9dhRY/AAAA//8DAFBLAwQUAAYACAAAACEA0Jufl9sAAAAEAQAADwAA&#10;AGRycy9kb3ducmV2LnhtbEyPQUvDQBCF74L/YRnBm92kRUljNqUU9VQEW0F6mybTJDQ7G7LbJP33&#10;jl708uDxhve+yVaTbdVAvW8cG4hnESjiwpUNVwY+968PCSgfkEtsHZOBK3lY5bc3GaalG/mDhl2o&#10;lJSwT9FAHUKXau2Lmiz6meuIJTu53mIQ21e67HGUctvqeRQ9aYsNy0KNHW1qKs67izXwNuK4XsQv&#10;w/Z82lwP+8f3r21MxtzfTetnUIGm8HcMP/iCDrkwHd2FS69aA/JI+FXJlotI7NHAPElA55n+D59/&#10;AwAA//8DAFBLAQItABQABgAIAAAAIQC2gziS/gAAAOEBAAATAAAAAAAAAAAAAAAAAAAAAABbQ29u&#10;dGVudF9UeXBlc10ueG1sUEsBAi0AFAAGAAgAAAAhADj9If/WAAAAlAEAAAsAAAAAAAAAAAAAAAAA&#10;LwEAAF9yZWxzLy5yZWxzUEsBAi0AFAAGAAgAAAAhAJTbuc7hAgAAUg0AAA4AAAAAAAAAAAAAAAAA&#10;LgIAAGRycy9lMm9Eb2MueG1sUEsBAi0AFAAGAAgAAAAhANCbn5fbAAAABAEAAA8AAAAAAAAAAAAA&#10;AAAAOwUAAGRycy9kb3ducmV2LnhtbFBLBQYAAAAABAAEAPMAAABDBgAAAAA=&#10;">
                <v:line id="Line 262"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pCWxQAAANwAAAAPAAAAZHJzL2Rvd25yZXYueG1sRI9PawIx&#10;FMTvhX6H8Aq91awKKlujqOAf2FO10B4fyetm6eZl2cTd7bc3gtDjMDO/YZbrwdWiozZUnhWMRxkI&#10;Yu1NxaWCz8v+bQEiRGSDtWdS8EcB1qvnpyXmxvf8Qd05liJBOOSowMbY5FIGbclhGPmGOHk/vnUY&#10;k2xLaVrsE9zVcpJlM+mw4rRgsaGdJf17vjoF3bH47oq5R338KrZW7w/VvD8o9foybN5BRBrif/jR&#10;PhkFk9kU7mfSEZCrGwAAAP//AwBQSwECLQAUAAYACAAAACEA2+H2y+4AAACFAQAAEwAAAAAAAAAA&#10;AAAAAAAAAAAAW0NvbnRlbnRfVHlwZXNdLnhtbFBLAQItABQABgAIAAAAIQBa9CxbvwAAABUBAAAL&#10;AAAAAAAAAAAAAAAAAB8BAABfcmVscy8ucmVsc1BLAQItABQABgAIAAAAIQAcupCWxQAAANwAAAAP&#10;AAAAAAAAAAAAAAAAAAcCAABkcnMvZG93bnJldi54bWxQSwUGAAAAAAMAAwC3AAAA+QIAAAAA&#10;" strokeweight=".48pt"/>
                <v:line id="Line 261" o:spid="_x0000_s1028" style="position:absolute;visibility:visible;mso-wrap-style:square" from="5,0" to="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wjixQAAANwAAAAPAAAAZHJzL2Rvd25yZXYueG1sRI9PawIx&#10;FMTvhX6H8Aq91awiKlujqOAf2FO10B4fyetm6eZl2cTd7bc3gtDjMDO/YZbrwdWiozZUnhWMRxkI&#10;Yu1NxaWCz8v+bQEiRGSDtWdS8EcB1qvnpyXmxvf8Qd05liJBOOSowMbY5FIGbclhGPmGOHk/vnUY&#10;k2xLaVrsE9zVcpJlM+mw4rRgsaGdJf17vjoF3bH47oq5R338KrZW7w/VvD8o9foybN5BRBrif/jR&#10;PhkFk9kU7mfSEZCrGwAAAP//AwBQSwECLQAUAAYACAAAACEA2+H2y+4AAACFAQAAEwAAAAAAAAAA&#10;AAAAAAAAAAAAW0NvbnRlbnRfVHlwZXNdLnhtbFBLAQItABQABgAIAAAAIQBa9CxbvwAAABUBAAAL&#10;AAAAAAAAAAAAAAAAAB8BAABfcmVscy8ucmVsc1BLAQItABQABgAIAAAAIQCTUwjixQAAANwAAAAP&#10;AAAAAAAAAAAAAAAAAAcCAABkcnMvZG93bnJldi54bWxQSwUGAAAAAAMAAwC3AAAA+QIAAAAA&#10;" strokeweight=".48pt"/>
                <v:line id="Line 260" o:spid="_x0000_s1029" style="position:absolute;visibility:visible;mso-wrap-style:square" from="10,283" to="929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615xQAAANwAAAAPAAAAZHJzL2Rvd25yZXYueG1sRI9La8Mw&#10;EITvhf4HsYXeGjmBPHCjhCSQB/jUpNAeF2lrmVorYym2+++jQKDHYWa+YZbrwdWiozZUnhWMRxkI&#10;Yu1NxaWCz8v+bQEiRGSDtWdS8EcB1qvnpyXmxvf8Qd05liJBOOSowMbY5FIGbclhGPmGOHk/vnUY&#10;k2xLaVrsE9zVcpJlM+mw4rRgsaGdJf17vjoF3bH47oq5R338KrZW7w/VvD8o9foybN5BRBrif/jR&#10;PhkFk9kU7mfSEZCrGwAAAP//AwBQSwECLQAUAAYACAAAACEA2+H2y+4AAACFAQAAEwAAAAAAAAAA&#10;AAAAAAAAAAAAW0NvbnRlbnRfVHlwZXNdLnhtbFBLAQItABQABgAIAAAAIQBa9CxbvwAAABUBAAAL&#10;AAAAAAAAAAAAAAAAAB8BAABfcmVscy8ucmVsc1BLAQItABQABgAIAAAAIQD8H615xQAAANwAAAAP&#10;AAAAAAAAAAAAAAAAAAcCAABkcnMvZG93bnJldi54bWxQSwUGAAAAAAMAAwC3AAAA+QIAAAAA&#10;" strokeweight=".48pt"/>
                <v:line id="Line 259" o:spid="_x0000_s1030" style="position:absolute;visibility:visible;mso-wrap-style:square" from="9295,0" to="929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TMOxAAAANwAAAAPAAAAZHJzL2Rvd25yZXYueG1sRI/BasMw&#10;EETvhf6D2EJvtdwcnOJECUkhScGnJoXmuEgby8RaGUu13b+PAoUeh5l5wyzXk2vFQH1oPCt4zXIQ&#10;xNqbhmsFX6fdyxuIEJENtp5JwS8FWK8eH5ZYGj/yJw3HWIsE4VCiAhtjV0oZtCWHIfMdcfIuvncY&#10;k+xraXocE9y1cpbnhXTYcFqw2NG7JX09/jgFw6E6D9Xcoz58V1urd/tmPu6Ven6aNgsQkab4H/5r&#10;fxgFs6KA+5l0BOTqBgAA//8DAFBLAQItABQABgAIAAAAIQDb4fbL7gAAAIUBAAATAAAAAAAAAAAA&#10;AAAAAAAAAABbQ29udGVudF9UeXBlc10ueG1sUEsBAi0AFAAGAAgAAAAhAFr0LFu/AAAAFQEAAAsA&#10;AAAAAAAAAAAAAAAAHwEAAF9yZWxzLy5yZWxzUEsBAi0AFAAGAAgAAAAhAAzNMw7EAAAA3AAAAA8A&#10;AAAAAAAAAAAAAAAABwIAAGRycy9kb3ducmV2LnhtbFBLBQYAAAAAAwADALcAAAD4AgAAAAA=&#10;" strokeweight=".48pt"/>
                <w10:anchorlock/>
              </v:group>
            </w:pict>
          </mc:Fallback>
        </mc:AlternateContent>
      </w:r>
    </w:p>
    <w:p w14:paraId="5051CAD7" w14:textId="77777777" w:rsidR="00093D73" w:rsidRPr="00692733" w:rsidRDefault="003128FA" w:rsidP="00692733">
      <w:pPr>
        <w:tabs>
          <w:tab w:val="left" w:pos="10260"/>
        </w:tabs>
        <w:spacing w:line="231" w:lineRule="exact"/>
        <w:ind w:left="680" w:right="210"/>
        <w:jc w:val="both"/>
        <w:rPr>
          <w:b/>
        </w:rPr>
      </w:pPr>
      <w:r w:rsidRPr="00692733">
        <w:rPr>
          <w:b/>
        </w:rPr>
        <w:t>TVA deductibil: Da/Nu</w:t>
      </w:r>
    </w:p>
    <w:p w14:paraId="6CDF8075" w14:textId="77777777" w:rsidR="00093D73" w:rsidRPr="00692733" w:rsidRDefault="003128FA" w:rsidP="00692733">
      <w:pPr>
        <w:tabs>
          <w:tab w:val="left" w:pos="10260"/>
        </w:tabs>
        <w:ind w:left="680" w:right="210"/>
        <w:jc w:val="both"/>
        <w:rPr>
          <w:b/>
        </w:rPr>
      </w:pPr>
      <w:r w:rsidRPr="00692733">
        <w:rPr>
          <w:b/>
        </w:rPr>
        <w:t>Public: Da/Nu</w:t>
      </w:r>
    </w:p>
    <w:p w14:paraId="554FE6FD" w14:textId="77777777" w:rsidR="00093D73" w:rsidRPr="00692733" w:rsidRDefault="00093D73" w:rsidP="00692733">
      <w:pPr>
        <w:pStyle w:val="BodyText"/>
        <w:tabs>
          <w:tab w:val="left" w:pos="10260"/>
        </w:tabs>
        <w:ind w:right="210"/>
        <w:jc w:val="both"/>
        <w:rPr>
          <w:b/>
          <w:sz w:val="22"/>
        </w:rPr>
      </w:pPr>
    </w:p>
    <w:p w14:paraId="755D53B2" w14:textId="77777777" w:rsidR="00093D73" w:rsidRPr="00692733" w:rsidRDefault="003128FA" w:rsidP="00692733">
      <w:pPr>
        <w:tabs>
          <w:tab w:val="left" w:pos="10260"/>
        </w:tabs>
        <w:ind w:left="680" w:right="210"/>
        <w:jc w:val="both"/>
        <w:rPr>
          <w:b/>
        </w:rPr>
      </w:pPr>
      <w:r w:rsidRPr="00692733">
        <w:rPr>
          <w:b/>
          <w:color w:val="30849B"/>
        </w:rPr>
        <w:t>REPREZENTANT LEGAL</w:t>
      </w:r>
    </w:p>
    <w:p w14:paraId="1860C110" w14:textId="77777777" w:rsidR="00093D73" w:rsidRPr="00692733" w:rsidRDefault="003128FA" w:rsidP="00692733">
      <w:pPr>
        <w:tabs>
          <w:tab w:val="left" w:pos="10260"/>
        </w:tabs>
        <w:spacing w:before="1"/>
        <w:ind w:left="680" w:right="210"/>
        <w:jc w:val="both"/>
        <w:rPr>
          <w:b/>
        </w:rPr>
      </w:pPr>
      <w:r w:rsidRPr="00692733">
        <w:rPr>
          <w:b/>
        </w:rPr>
        <w:t>Nume</w:t>
      </w:r>
    </w:p>
    <w:p w14:paraId="52DB3DC8"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g">
            <w:drawing>
              <wp:inline distT="0" distB="0" distL="0" distR="0" wp14:anchorId="3C38327A" wp14:editId="52F54C9C">
                <wp:extent cx="5905500" cy="184785"/>
                <wp:effectExtent l="8890" t="12065" r="10160" b="12700"/>
                <wp:docPr id="257"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4785"/>
                          <a:chOff x="0" y="0"/>
                          <a:chExt cx="9300" cy="291"/>
                        </a:xfrm>
                      </wpg:grpSpPr>
                      <wps:wsp>
                        <wps:cNvPr id="258" name="Line 257"/>
                        <wps:cNvCnPr>
                          <a:cxnSpLocks noChangeShapeType="1"/>
                        </wps:cNvCnPr>
                        <wps:spPr bwMode="auto">
                          <a:xfrm>
                            <a:off x="10" y="5"/>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59" name="Line 256"/>
                        <wps:cNvCnPr>
                          <a:cxnSpLocks noChangeShapeType="1"/>
                        </wps:cNvCnPr>
                        <wps:spPr bwMode="auto">
                          <a:xfrm>
                            <a:off x="5" y="0"/>
                            <a:ext cx="0" cy="29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60" name="Line 255"/>
                        <wps:cNvCnPr>
                          <a:cxnSpLocks noChangeShapeType="1"/>
                        </wps:cNvCnPr>
                        <wps:spPr bwMode="auto">
                          <a:xfrm>
                            <a:off x="10" y="286"/>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61" name="Line 254"/>
                        <wps:cNvCnPr>
                          <a:cxnSpLocks noChangeShapeType="1"/>
                        </wps:cNvCnPr>
                        <wps:spPr bwMode="auto">
                          <a:xfrm>
                            <a:off x="9295" y="0"/>
                            <a:ext cx="0" cy="29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0B36C783" id="Group 253" o:spid="_x0000_s1026" style="width:465pt;height:14.55pt;mso-position-horizontal-relative:char;mso-position-vertical-relative:line" coordsize="9300,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KVf3AIAAFINAAAOAAAAZHJzL2Uyb0RvYy54bWzsV11vmzAUfZ+0/2DxnvJRIIBKqikkfem2&#10;SO1+gGPMhwY2smlINO2/79omdEkfNnVapWnJA7G59vW95xxf45vbfdugHRWy5iy13CvHQpQRntes&#10;TK0vj+tZZCHZY5bjhjOaWgcqrdvF+3c3Q5dQj1e8yalA4ITJZOhSq+r7LrFtSSraYnnFO8rAWHDR&#10;4h66orRzgQfw3ja25zihPXCRd4ITKiW8zYzRWmj/RUFJ/7koJO1Rk1oQW6+fQj+36mkvbnBSCtxV&#10;NRnDwK+IosU1g0UnVxnuMXoS9QtXbU0El7zorwhvbV4UNaE6B8jGdc6yuRP8qdO5lMlQdhNMAO0Z&#10;Tq92Sz7tNgLVeWp5wdxCDLdAkl4XecG1gmfoygRG3YnuodsIkyM07zn5KsFsn9tVvzSD0Xb4yHNw&#10;iJ96ruHZF6JVLiBxtNcsHCYW6L5HBF4GsRMEDpBFwOZG/jwKDE2kAi5fTCPVapwYXx9nebGrptg4&#10;MQvqIMegVEagNfkMp/wzOB8q3FHNklRATXCC8g2c9zWjgObcoKkHLZmBkuzZCCVifFlhVlLt7vHQ&#10;AWwmCRUu+DVTVEcCD7+E1gUAAb8RuiO2sReNwGrpTwDhpBOyv6O8RaqRWg3ErBnDu3vZGyyPQxSB&#10;jK/rpoH3OGkYGlIrdOJQT5C8qXNlVDYpyu2yEWiH1f7Tv5GYk2Ggc5ZrZxXF+Wps97huTBvibJjy&#10;B3lAOGPLbLBvsROvolXkz3wvXM18J8tmH9ZLfxau3XmQXWfLZeZ+V6G5flLVeU6Ziu642V3/99gf&#10;y47ZptN2n2CwT71r7UGwx38dNKjQkGckuOX5YSMUtKMg30yZ8ZkywzdVZqCFOZbeozBHVXrxRZf6&#10;LAQ5/Xe6DEEEJxVTF6+T8oeTv14xvUhvB11r9Hl0qZmXmumF7pk2/TetmbEXX8rmP3ec689O+HDX&#10;XwHjJUPdDH7u6+P/+Sq0+AEAAP//AwBQSwMEFAAGAAgAAAAhAEs9uyzbAAAABAEAAA8AAABkcnMv&#10;ZG93bnJldi54bWxMj0FLw0AQhe+C/2EZwZvdpEWxMZtSinoqgq0g3qbZaRKanQ3ZbZL+e0cvennw&#10;eMN73+SrybVqoD40ng2kswQUceltw5WBj/3L3SOoEJEttp7JwIUCrIrrqxwz60d+p2EXKyUlHDI0&#10;UMfYZVqHsiaHYeY7YsmOvncYxfaVtj2OUu5aPU+SB+2wYVmosaNNTeVpd3YGXkcc14v0ediejpvL&#10;1/7+7XObkjG3N9P6CVSkKf4dww++oEMhTAd/ZhtUa0Aeib8q2XKRiD0YmC9T0EWu/8MX3wAAAP//&#10;AwBQSwECLQAUAAYACAAAACEAtoM4kv4AAADhAQAAEwAAAAAAAAAAAAAAAAAAAAAAW0NvbnRlbnRf&#10;VHlwZXNdLnhtbFBLAQItABQABgAIAAAAIQA4/SH/1gAAAJQBAAALAAAAAAAAAAAAAAAAAC8BAABf&#10;cmVscy8ucmVsc1BLAQItABQABgAIAAAAIQD5QKVf3AIAAFINAAAOAAAAAAAAAAAAAAAAAC4CAABk&#10;cnMvZTJvRG9jLnhtbFBLAQItABQABgAIAAAAIQBLPbss2wAAAAQBAAAPAAAAAAAAAAAAAAAAADYF&#10;AABkcnMvZG93bnJldi54bWxQSwUGAAAAAAQABADzAAAAPgYAAAAA&#10;">
                <v:line id="Line 257"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shawQAAANwAAAAPAAAAZHJzL2Rvd25yZXYueG1sRE/Pa8Iw&#10;FL4P/B/CE7zNVGFzVKOooA56mhP0+EieTbF5KU3W1v9+OQx2/Ph+rzaDq0VHbag8K5hNMxDE2puK&#10;SwWX78PrB4gQkQ3WnknBkwJs1qOXFebG9/xF3TmWIoVwyFGBjbHJpQzaksMw9Q1x4u6+dRgTbEtp&#10;WuxTuKvlPMvepcOKU4PFhvaW9OP84xR0p+LWFQuP+nQtdlYfjtWiPyo1GQ/bJYhIQ/wX/7k/jYL5&#10;W1qbzqQjINe/AAAA//8DAFBLAQItABQABgAIAAAAIQDb4fbL7gAAAIUBAAATAAAAAAAAAAAAAAAA&#10;AAAAAABbQ29udGVudF9UeXBlc10ueG1sUEsBAi0AFAAGAAgAAAAhAFr0LFu/AAAAFQEAAAsAAAAA&#10;AAAAAAAAAAAAHwEAAF9yZWxzLy5yZWxzUEsBAi0AFAAGAAgAAAAhANxyyFrBAAAA3AAAAA8AAAAA&#10;AAAAAAAAAAAABwIAAGRycy9kb3ducmV2LnhtbFBLBQYAAAAAAwADALcAAAD1AgAAAAA=&#10;" strokeweight=".48pt"/>
                <v:line id="Line 256" o:spid="_x0000_s1028" style="position:absolute;visibility:visible;mso-wrap-style:square" from="5,0" to="5,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m3BxQAAANwAAAAPAAAAZHJzL2Rvd25yZXYueG1sRI9BawIx&#10;FITvBf9DeEJvNaugtqtRbEEt7Km2UI+P5LlZ3Lwsm7i7/femUOhxmJlvmPV2cLXoqA2VZwXTSQaC&#10;WHtTcang63P/9AwiRGSDtWdS8EMBtpvRwxpz43v+oO4US5EgHHJUYGNscimDtuQwTHxDnLyLbx3G&#10;JNtSmhb7BHe1nGXZQjqsOC1YbOjNkr6ebk5BdyzOXbH0qI/fxavV+0O17A9KPY6H3QpEpCH+h//a&#10;70bBbP4Cv2fSEZCbOwAAAP//AwBQSwECLQAUAAYACAAAACEA2+H2y+4AAACFAQAAEwAAAAAAAAAA&#10;AAAAAAAAAAAAW0NvbnRlbnRfVHlwZXNdLnhtbFBLAQItABQABgAIAAAAIQBa9CxbvwAAABUBAAAL&#10;AAAAAAAAAAAAAAAAAB8BAABfcmVscy8ucmVsc1BLAQItABQABgAIAAAAIQCzPm3BxQAAANwAAAAP&#10;AAAAAAAAAAAAAAAAAAcCAABkcnMvZG93bnJldi54bWxQSwUGAAAAAAMAAwC3AAAA+QIAAAAA&#10;" strokeweight=".48pt"/>
                <v:line id="Line 255" o:spid="_x0000_s1029" style="position:absolute;visibility:visible;mso-wrap-style:square" from="10,286" to="9290,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A7hwQAAANwAAAAPAAAAZHJzL2Rvd25yZXYueG1sRE/LisIw&#10;FN0L8w/hDsxO03GhUo3iDPiArnQGdHlJrk2xuSlNpu38vVkILg/nvdoMrhYdtaHyrOBzkoEg1t5U&#10;XCr4/dmNFyBCRDZYeyYF/xRgs34brTA3vucTdedYihTCIUcFNsYmlzJoSw7DxDfEibv51mFMsC2l&#10;abFP4a6W0yybSYcVpwaLDX1b0vfzn1PQHYprV8w96sOl+LJ6t6/m/V6pj/dhuwQRaYgv8dN9NAqm&#10;szQ/nUlHQK4fAAAA//8DAFBLAQItABQABgAIAAAAIQDb4fbL7gAAAIUBAAATAAAAAAAAAAAAAAAA&#10;AAAAAABbQ29udGVudF9UeXBlc10ueG1sUEsBAi0AFAAGAAgAAAAhAFr0LFu/AAAAFQEAAAsAAAAA&#10;AAAAAAAAAAAAHwEAAF9yZWxzLy5yZWxzUEsBAi0AFAAGAAgAAAAhAOxoDuHBAAAA3AAAAA8AAAAA&#10;AAAAAAAAAAAABwIAAGRycy9kb3ducmV2LnhtbFBLBQYAAAAAAwADALcAAAD1AgAAAAA=&#10;" strokeweight=".48pt"/>
                <v:line id="Line 254" o:spid="_x0000_s1030" style="position:absolute;visibility:visible;mso-wrap-style:square" from="9295,0" to="9295,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Kt6xAAAANwAAAAPAAAAZHJzL2Rvd25yZXYueG1sRI9PawIx&#10;FMTvBb9DeEJvNasHLatRVPAP7Km2oMdH8twsbl6WTbq7fvumUOhxmJnfMKvN4GrRURsqzwqmkwwE&#10;sfam4lLB1+fh7R1EiMgGa8+k4EkBNuvRywpz43v+oO4SS5EgHHJUYGNscimDtuQwTHxDnLy7bx3G&#10;JNtSmhb7BHe1nGXZXDqsOC1YbGhvST8u305BdypuXbHwqE/XYmf14Vgt+qNSr+NhuwQRaYj/4b/2&#10;2SiYzafweyYdAbn+AQAA//8DAFBLAQItABQABgAIAAAAIQDb4fbL7gAAAIUBAAATAAAAAAAAAAAA&#10;AAAAAAAAAABbQ29udGVudF9UeXBlc10ueG1sUEsBAi0AFAAGAAgAAAAhAFr0LFu/AAAAFQEAAAsA&#10;AAAAAAAAAAAAAAAAHwEAAF9yZWxzLy5yZWxzUEsBAi0AFAAGAAgAAAAhAIMkq3rEAAAA3AAAAA8A&#10;AAAAAAAAAAAAAAAABwIAAGRycy9kb3ducmV2LnhtbFBLBQYAAAAAAwADALcAAAD4AgAAAAA=&#10;" strokeweight=".48pt"/>
                <w10:anchorlock/>
              </v:group>
            </w:pict>
          </mc:Fallback>
        </mc:AlternateContent>
      </w:r>
    </w:p>
    <w:p w14:paraId="3FDDF99F" w14:textId="77777777" w:rsidR="00093D73" w:rsidRPr="00692733" w:rsidRDefault="003128FA" w:rsidP="00692733">
      <w:pPr>
        <w:tabs>
          <w:tab w:val="left" w:pos="10260"/>
        </w:tabs>
        <w:spacing w:line="217" w:lineRule="exact"/>
        <w:ind w:left="680" w:right="210"/>
        <w:jc w:val="both"/>
        <w:rPr>
          <w:b/>
        </w:rPr>
      </w:pPr>
      <w:r w:rsidRPr="00692733">
        <w:rPr>
          <w:b/>
        </w:rPr>
        <w:t>Prenume</w:t>
      </w:r>
    </w:p>
    <w:p w14:paraId="41BE2C0B"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g">
            <w:drawing>
              <wp:inline distT="0" distB="0" distL="0" distR="0" wp14:anchorId="2788D1CB" wp14:editId="46E51969">
                <wp:extent cx="5905500" cy="182880"/>
                <wp:effectExtent l="8890" t="6985" r="10160" b="10160"/>
                <wp:docPr id="252" name="Group 2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2880"/>
                          <a:chOff x="0" y="0"/>
                          <a:chExt cx="9300" cy="288"/>
                        </a:xfrm>
                      </wpg:grpSpPr>
                      <wps:wsp>
                        <wps:cNvPr id="253" name="Line 252"/>
                        <wps:cNvCnPr>
                          <a:cxnSpLocks noChangeShapeType="1"/>
                        </wps:cNvCnPr>
                        <wps:spPr bwMode="auto">
                          <a:xfrm>
                            <a:off x="10" y="5"/>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54" name="Line 251"/>
                        <wps:cNvCnPr>
                          <a:cxnSpLocks noChangeShapeType="1"/>
                        </wps:cNvCnPr>
                        <wps:spPr bwMode="auto">
                          <a:xfrm>
                            <a:off x="5" y="0"/>
                            <a:ext cx="0" cy="28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55" name="Line 250"/>
                        <wps:cNvCnPr>
                          <a:cxnSpLocks noChangeShapeType="1"/>
                        </wps:cNvCnPr>
                        <wps:spPr bwMode="auto">
                          <a:xfrm>
                            <a:off x="10" y="283"/>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56" name="Line 249"/>
                        <wps:cNvCnPr>
                          <a:cxnSpLocks noChangeShapeType="1"/>
                        </wps:cNvCnPr>
                        <wps:spPr bwMode="auto">
                          <a:xfrm>
                            <a:off x="9295" y="0"/>
                            <a:ext cx="0" cy="28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1B604F41" id="Group 248" o:spid="_x0000_s1026" style="width:465pt;height:14.4pt;mso-position-horizontal-relative:char;mso-position-vertical-relative:line" coordsize="930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Ok74QIAAFINAAAOAAAAZHJzL2Uyb0RvYy54bWzsV1tvmzAUfp+0/2DxnnIJyQCVVFMufenW&#10;Su1+gAPmooGNbBoSTfvvOz4Y2qSTNnVapU3JA7Gx/fmc73znGF9e7euK7JhUpeCx5V44FmE8EWnJ&#10;89j68rCZBBZRLeUprQRnsXVgyrpavH932TUR80QhqpRJAiBcRV0TW0XbNpFtq6RgNVUXomEcBjMh&#10;a9pCV+Z2KmkH6HVle44ztzsh00aKhCkFb1f9oLVA/CxjSXubZYq1pIotsK3Fp8TnVj/txSWNckmb&#10;okyMGfQVVtS05LDpCLWiLSWPsnwBVZeJFEpk7UUialtkWZkw9AG8cZ0Tb66leGzQlzzq8makCag9&#10;4enVsMnn3Z0kZRpb3syzCKc1BAn3JZ4faHq6Jo9g1rVs7ps72fsIzRuRfFUwbJ+O637eTybb7pNI&#10;AZA+tgLp2Wey1hDgONljFA5jFNi+JQm8nIXObOZAsBIYcwMvCEyYkgJi+WJZUqzNwnA6rII12nSb&#10;Rv2GaKQxSnsEWlNPdKo/o/O+oA3DKClN1EjndKDzpuSMaHqRTZy05D2VyZ4bKgkXy4LynCHcw6EB&#10;2lx0QpsLuP0S3VEQh19S6wKBwN9MQ9Bo4Db0gEwkFjkdCaJRI1V7zURNdCO2KrAZI0Z3N6rtuRym&#10;aEAuNmVVIXbFSRdbcyec4wIlqjLVg3qakvl2WUmyozr/8GcCczQNdM5TBCsYTdem3dKy6ttgZ8WN&#10;H2DO4BEm2LfQCdfBOvAnvjdfT3xntZp83Cz9yXzjfpitpqvlcuV+16a5flSUacq4tm5Idtf/veib&#10;stOn6ZjuIw32MTpqD0gf/tFoUGEfvF6CW5Ee7qSm1gjyzZTpnygTdXYkMxr9PWXOUJgmpwdhGlWe&#10;Ju5Zl88Ow58W+f9Jl6CM/gAyFRM18ma6NBXTC6bnmnmumUZ242k+P9amH2qRvJk2Qy88l81/7jjH&#10;z074cMevAHPJ0DeD5308/p+uQosfAAAA//8DAFBLAwQUAAYACAAAACEA0Jufl9sAAAAEAQAADwAA&#10;AGRycy9kb3ducmV2LnhtbEyPQUvDQBCF74L/YRnBm92kRUljNqUU9VQEW0F6mybTJDQ7G7LbJP33&#10;jl708uDxhve+yVaTbdVAvW8cG4hnESjiwpUNVwY+968PCSgfkEtsHZOBK3lY5bc3GaalG/mDhl2o&#10;lJSwT9FAHUKXau2Lmiz6meuIJTu53mIQ21e67HGUctvqeRQ9aYsNy0KNHW1qKs67izXwNuK4XsQv&#10;w/Z82lwP+8f3r21MxtzfTetnUIGm8HcMP/iCDrkwHd2FS69aA/JI+FXJlotI7NHAPElA55n+D59/&#10;AwAA//8DAFBLAQItABQABgAIAAAAIQC2gziS/gAAAOEBAAATAAAAAAAAAAAAAAAAAAAAAABbQ29u&#10;dGVudF9UeXBlc10ueG1sUEsBAi0AFAAGAAgAAAAhADj9If/WAAAAlAEAAAsAAAAAAAAAAAAAAAAA&#10;LwEAAF9yZWxzLy5yZWxzUEsBAi0AFAAGAAgAAAAhAE+Y6TvhAgAAUg0AAA4AAAAAAAAAAAAAAAAA&#10;LgIAAGRycy9lMm9Eb2MueG1sUEsBAi0AFAAGAAgAAAAhANCbn5fbAAAABAEAAA8AAAAAAAAAAAAA&#10;AAAAOwUAAGRycy9kb3ducmV2LnhtbFBLBQYAAAAABAAEAPMAAABDBgAAAAA=&#10;">
                <v:line id="Line 252"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1lorxQAAANwAAAAPAAAAZHJzL2Rvd25yZXYueG1sRI9BawIx&#10;FITvBf9DeEJvNatiLatRbEEt7Km2UI+P5LlZ3Lwsm7i7/femUOhxmJlvmPV2cLXoqA2VZwXTSQaC&#10;WHtTcang63P/9AIiRGSDtWdS8EMBtpvRwxpz43v+oO4US5EgHHJUYGNscimDtuQwTHxDnLyLbx3G&#10;JNtSmhb7BHe1nGXZs3RYcVqw2NCbJX093ZyC7licu2LpUR+/i1er94dq2R+UehwPuxWISEP8D/+1&#10;342C2WIOv2fSEZCbOwAAAP//AwBQSwECLQAUAAYACAAAACEA2+H2y+4AAACFAQAAEwAAAAAAAAAA&#10;AAAAAAAAAAAAW0NvbnRlbnRfVHlwZXNdLnhtbFBLAQItABQABgAIAAAAIQBa9CxbvwAAABUBAAAL&#10;AAAAAAAAAAAAAAAAAB8BAABfcmVscy8ucmVsc1BLAQItABQABgAIAAAAIQDS1lorxQAAANwAAAAP&#10;AAAAAAAAAAAAAAAAAAcCAABkcnMvZG93bnJldi54bWxQSwUGAAAAAAMAAwC3AAAA+QIAAAAA&#10;" strokeweight=".48pt"/>
                <v:line id="Line 251" o:spid="_x0000_s1028" style="position:absolute;visibility:visible;mso-wrap-style:square" from="5,0" to="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8JfxQAAANwAAAAPAAAAZHJzL2Rvd25yZXYueG1sRI9BawIx&#10;FITvBf9DeEJvNatoLatRbEEt7Km2UI+P5LlZ3Lwsm7i7/femUOhxmJlvmPV2cLXoqA2VZwXTSQaC&#10;WHtTcang63P/9AIiRGSDtWdS8EMBtpvRwxpz43v+oO4US5EgHHJUYGNscimDtuQwTHxDnLyLbx3G&#10;JNtSmhb7BHe1nGXZs3RYcVqw2NCbJX093ZyC7licu2LpUR+/i1er94dq2R+UehwPuxWISEP8D/+1&#10;342C2WIOv2fSEZCbOwAAAP//AwBQSwECLQAUAAYACAAAACEA2+H2y+4AAACFAQAAEwAAAAAAAAAA&#10;AAAAAAAAAAAAW0NvbnRlbnRfVHlwZXNdLnhtbFBLAQItABQABgAIAAAAIQBa9CxbvwAAABUBAAAL&#10;AAAAAAAAAAAAAAAAAB8BAABfcmVscy8ucmVsc1BLAQItABQABgAIAAAAIQBdP8JfxQAAANwAAAAP&#10;AAAAAAAAAAAAAAAAAAcCAABkcnMvZG93bnJldi54bWxQSwUGAAAAAAMAAwC3AAAA+QIAAAAA&#10;" strokeweight=".48pt"/>
                <v:line id="Line 250" o:spid="_x0000_s1029" style="position:absolute;visibility:visible;mso-wrap-style:square" from="10,283" to="929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2fExQAAANwAAAAPAAAAZHJzL2Rvd25yZXYueG1sRI9PawIx&#10;FMTvgt8hPKE3zVZQy2qUKvgH9lRbqMdH8twsbl6WTbq7/fZNodDjMDO/YTa7wdWiozZUnhU8zzIQ&#10;xNqbiksFH+/H6QuIEJEN1p5JwTcF2G3How3mxvf8Rt01liJBOOSowMbY5FIGbclhmPmGOHl33zqM&#10;SbalNC32Ce5qOc+ypXRYcVqw2NDBkn5cv5yC7lzcumLlUZ8/i73Vx1O16k9KPU2G1zWISEP8D/+1&#10;L0bBfLGA3zPpCMjtDwAAAP//AwBQSwECLQAUAAYACAAAACEA2+H2y+4AAACFAQAAEwAAAAAAAAAA&#10;AAAAAAAAAAAAW0NvbnRlbnRfVHlwZXNdLnhtbFBLAQItABQABgAIAAAAIQBa9CxbvwAAABUBAAAL&#10;AAAAAAAAAAAAAAAAAB8BAABfcmVscy8ucmVsc1BLAQItABQABgAIAAAAIQAyc2fExQAAANwAAAAP&#10;AAAAAAAAAAAAAAAAAAcCAABkcnMvZG93bnJldi54bWxQSwUGAAAAAAMAAwC3AAAA+QIAAAAA&#10;" strokeweight=".48pt"/>
                <v:line id="Line 249" o:spid="_x0000_s1030" style="position:absolute;visibility:visible;mso-wrap-style:square" from="9295,0" to="929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fmzxQAAANwAAAAPAAAAZHJzL2Rvd25yZXYueG1sRI9La8Mw&#10;EITvhf4HsYXeGjmBPHCjhCSQB/jUpNAeF2lrmVorYym2+++jQKDHYWa+YZbrwdWiozZUnhWMRxkI&#10;Yu1NxaWCz8v+bQEiRGSDtWdS8EcB1qvnpyXmxvf8Qd05liJBOOSowMbY5FIGbclhGPmGOHk/vnUY&#10;k2xLaVrsE9zVcpJlM+mw4rRgsaGdJf17vjoF3bH47oq5R338KrZW7w/VvD8o9foybN5BRBrif/jR&#10;PhkFk+kM7mfSEZCrGwAAAP//AwBQSwECLQAUAAYACAAAACEA2+H2y+4AAACFAQAAEwAAAAAAAAAA&#10;AAAAAAAAAAAAW0NvbnRlbnRfVHlwZXNdLnhtbFBLAQItABQABgAIAAAAIQBa9CxbvwAAABUBAAAL&#10;AAAAAAAAAAAAAAAAAB8BAABfcmVscy8ucmVsc1BLAQItABQABgAIAAAAIQDCofmzxQAAANwAAAAP&#10;AAAAAAAAAAAAAAAAAAcCAABkcnMvZG93bnJldi54bWxQSwUGAAAAAAMAAwC3AAAA+QIAAAAA&#10;" strokeweight=".48pt"/>
                <w10:anchorlock/>
              </v:group>
            </w:pict>
          </mc:Fallback>
        </mc:AlternateContent>
      </w:r>
    </w:p>
    <w:p w14:paraId="37AC6F53" w14:textId="77777777" w:rsidR="00093D73" w:rsidRPr="00692733" w:rsidRDefault="003128FA" w:rsidP="00692733">
      <w:pPr>
        <w:tabs>
          <w:tab w:val="left" w:pos="10260"/>
        </w:tabs>
        <w:spacing w:line="231" w:lineRule="exact"/>
        <w:ind w:left="680" w:right="210"/>
        <w:jc w:val="both"/>
        <w:rPr>
          <w:b/>
        </w:rPr>
      </w:pPr>
      <w:r w:rsidRPr="00692733">
        <w:rPr>
          <w:b/>
        </w:rPr>
        <w:t>Data nasterii</w:t>
      </w:r>
    </w:p>
    <w:p w14:paraId="6D378802"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g">
            <w:drawing>
              <wp:inline distT="0" distB="0" distL="0" distR="0" wp14:anchorId="5E0CA19E" wp14:editId="25A10763">
                <wp:extent cx="5905500" cy="182880"/>
                <wp:effectExtent l="8890" t="10795" r="10160" b="6350"/>
                <wp:docPr id="247"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2880"/>
                          <a:chOff x="0" y="0"/>
                          <a:chExt cx="9300" cy="288"/>
                        </a:xfrm>
                      </wpg:grpSpPr>
                      <wps:wsp>
                        <wps:cNvPr id="248" name="Line 247"/>
                        <wps:cNvCnPr>
                          <a:cxnSpLocks noChangeShapeType="1"/>
                        </wps:cNvCnPr>
                        <wps:spPr bwMode="auto">
                          <a:xfrm>
                            <a:off x="10" y="5"/>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49" name="Line 246"/>
                        <wps:cNvCnPr>
                          <a:cxnSpLocks noChangeShapeType="1"/>
                        </wps:cNvCnPr>
                        <wps:spPr bwMode="auto">
                          <a:xfrm>
                            <a:off x="5" y="0"/>
                            <a:ext cx="0" cy="28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50" name="Line 245"/>
                        <wps:cNvCnPr>
                          <a:cxnSpLocks noChangeShapeType="1"/>
                        </wps:cNvCnPr>
                        <wps:spPr bwMode="auto">
                          <a:xfrm>
                            <a:off x="10" y="283"/>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51" name="Line 244"/>
                        <wps:cNvCnPr>
                          <a:cxnSpLocks noChangeShapeType="1"/>
                        </wps:cNvCnPr>
                        <wps:spPr bwMode="auto">
                          <a:xfrm>
                            <a:off x="9295" y="0"/>
                            <a:ext cx="0" cy="28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3185D348" id="Group 243" o:spid="_x0000_s1026" style="width:465pt;height:14.4pt;mso-position-horizontal-relative:char;mso-position-vertical-relative:line" coordsize="930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nEm4AIAAFINAAAOAAAAZHJzL2Uyb0RvYy54bWzsV11vmzAUfZ+0/2DxnvJRSAMqqaaQ9KXb&#10;IrX7AY4xHxrYyKYh0bT/vusLpE06aVOnVdqUPBAb28f3nnvuNb6+2dUV2XKlSyliy71wLMIFk2kp&#10;8tj68rCazCyiWypSWknBY2vPtXUzf//uumsi7slCVilXBECEjromtoq2bSLb1qzgNdUXsuECBjOp&#10;atpCV+V2qmgH6HVle44ztTup0kZJxrWGt0k/aM0RP8s4az9nmeYtqWILbGvxqfC5MU97fk2jXNGm&#10;KNlgBn2FFTUtBWx6gEpoS8mjKl9A1SVTUsusvWCytmWWlYyjD+CN65x4c6vkY4O+5FGXNweagNoT&#10;nl4Nyz5t14qUaWx5/pVFBK0hSLgv8fxLQ0/X5BHMulXNfbNWvY/QvJPsq4Zh+3Tc9PN+Mtl0H2UK&#10;gPSxlUjPLlO1gQDHyQ6jsD9Ege9awuBlEDpB4ECwGIy5M282G8LECojli2WsWA4Lw8txFawxpts0&#10;6jdEIwejjEegNf1Ep/4zOu8L2nCMkjZEHegE5fd03pWCA5tXPZs4aSF6KtlODFQSIRcFFTlHuId9&#10;A7S56IQxF3D7JaajIQ6/pNYFAoG/wEDQaOQ29IBMJBY5PRBEo0bp9pbLmphGbFVgM0aMbu9023M5&#10;TjGAQq7KqkLsSpAutqZOOMUFWlZlagbNNK3yzaJSZEtN/uFvCMzRNNC5SBGs4DRdDu2WllXfBjsr&#10;MfgB5oweYYJ9C51wOVvO/InvTZcT30mSyYfVwp9MV+5VkFwmi0XifjemuX5UlGnKhbFuTHbX/73o&#10;D2WnT9NDuh9osI/RUXtA+viPRoMK++D1EtzIdL9WhtpBkG+mzPBEmVMTkyOZ0ejvKTNAYQ45PQpz&#10;UOVp4p51+eww/GmR/490GYAIjiomFq830+VQMb0ZHnvnmnmumc9O88A90ab/pjUz9MJz2fznjnP8&#10;7IQPd/wKGC4Z5mbwvI/H/9NVaP4DAAD//wMAUEsDBBQABgAIAAAAIQDQm5+X2wAAAAQBAAAPAAAA&#10;ZHJzL2Rvd25yZXYueG1sTI9BS8NAEIXvgv9hGcGb3aRFSWM2pRT1VARbQXqbJtMkNDsbstsk/feO&#10;XvTy4PGG977JVpNt1UC9bxwbiGcRKOLClQ1XBj73rw8JKB+QS2wdk4EreVjltzcZpqUb+YOGXaiU&#10;lLBP0UAdQpdq7YuaLPqZ64glO7neYhDbV7rscZRy2+p5FD1piw3LQo0dbWoqzruLNfA24rhexC/D&#10;9nzaXA/7x/evbUzG3N9N62dQgabwdww/+IIOuTAd3YVLr1oD8kj4VcmWi0js0cA8SUDnmf4Pn38D&#10;AAD//wMAUEsBAi0AFAAGAAgAAAAhALaDOJL+AAAA4QEAABMAAAAAAAAAAAAAAAAAAAAAAFtDb250&#10;ZW50X1R5cGVzXS54bWxQSwECLQAUAAYACAAAACEAOP0h/9YAAACUAQAACwAAAAAAAAAAAAAAAAAv&#10;AQAAX3JlbHMvLnJlbHNQSwECLQAUAAYACAAAACEAQc5xJuACAABSDQAADgAAAAAAAAAAAAAAAAAu&#10;AgAAZHJzL2Uyb0RvYy54bWxQSwECLQAUAAYACAAAACEA0Jufl9sAAAAEAQAADwAAAAAAAAAAAAAA&#10;AAA6BQAAZHJzL2Rvd25yZXYueG1sUEsFBgAAAAAEAAQA8wAAAEIGAAAAAA==&#10;">
                <v:line id="Line 247"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16HwQAAANwAAAAPAAAAZHJzL2Rvd25yZXYueG1sRE/Pa8Iw&#10;FL4P/B/CE7zNVBlzVKOooA56mhP0+EieTbF5KU3W1v9+OQx2/Ph+rzaDq0VHbag8K5hNMxDE2puK&#10;SwWX78PrB4gQkQ3WnknBkwJs1qOXFebG9/xF3TmWIoVwyFGBjbHJpQzaksMw9Q1x4u6+dRgTbEtp&#10;WuxTuKvlPMvepcOKU4PFhvaW9OP84xR0p+LWFQuP+nQtdlYfjtWiPyo1GQ/bJYhIQ/wX/7k/jYL5&#10;W1qbzqQjINe/AAAA//8DAFBLAQItABQABgAIAAAAIQDb4fbL7gAAAIUBAAATAAAAAAAAAAAAAAAA&#10;AAAAAABbQ29udGVudF9UeXBlc10ueG1sUEsBAi0AFAAGAAgAAAAhAFr0LFu/AAAAFQEAAAsAAAAA&#10;AAAAAAAAAAAAHwEAAF9yZWxzLy5yZWxzUEsBAi0AFAAGAAgAAAAhAFmrXofBAAAA3AAAAA8AAAAA&#10;AAAAAAAAAAAABwIAAGRycy9kb3ducmV2LnhtbFBLBQYAAAAAAwADALcAAAD1AgAAAAA=&#10;" strokeweight=".48pt"/>
                <v:line id="Line 246" o:spid="_x0000_s1028" style="position:absolute;visibility:visible;mso-wrap-style:square" from="5,0" to="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5/scxQAAANwAAAAPAAAAZHJzL2Rvd25yZXYueG1sRI9BawIx&#10;FITvBf9DeEJvNauItqtRbEEt7Km2UI+P5LlZ3Lwsm7i7/femUOhxmJlvmPV2cLXoqA2VZwXTSQaC&#10;WHtTcang63P/9AwiRGSDtWdS8EMBtpvRwxpz43v+oO4US5EgHHJUYGNscimDtuQwTHxDnLyLbx3G&#10;JNtSmhb7BHe1nGXZQjqsOC1YbOjNkr6ebk5BdyzOXbH0qI/fxavV+0O17A9KPY6H3QpEpCH+h//a&#10;70bBbP4Cv2fSEZCbOwAAAP//AwBQSwECLQAUAAYACAAAACEA2+H2y+4AAACFAQAAEwAAAAAAAAAA&#10;AAAAAAAAAAAAW0NvbnRlbnRfVHlwZXNdLnhtbFBLAQItABQABgAIAAAAIQBa9CxbvwAAABUBAAAL&#10;AAAAAAAAAAAAAAAAAB8BAABfcmVscy8ucmVsc1BLAQItABQABgAIAAAAIQA25/scxQAAANwAAAAP&#10;AAAAAAAAAAAAAAAAAAcCAABkcnMvZG93bnJldi54bWxQSwUGAAAAAAMAAwC3AAAA+QIAAAAA&#10;" strokeweight=".48pt"/>
                <v:line id="Line 245" o:spid="_x0000_s1029" style="position:absolute;visibility:visible;mso-wrap-style:square" from="10,283" to="929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MRcwQAAANwAAAAPAAAAZHJzL2Rvd25yZXYueG1sRE/Pa8Iw&#10;FL4P/B/CE7zNVGFzVKOooA56mhP0+EieTbF5KU3W1v9+OQx2/Ph+rzaDq0VHbag8K5hNMxDE2puK&#10;SwWX78PrB4gQkQ3WnknBkwJs1qOXFebG9/xF3TmWIoVwyFGBjbHJpQzaksMw9Q1x4u6+dRgTbEtp&#10;WuxTuKvlPMvepcOKU4PFhvaW9OP84xR0p+LWFQuP+nQtdlYfjtWiPyo1GQ/bJYhIQ/wX/7k/jYL5&#10;W5qfzqQjINe/AAAA//8DAFBLAQItABQABgAIAAAAIQDb4fbL7gAAAIUBAAATAAAAAAAAAAAAAAAA&#10;AAAAAABbQ29udGVudF9UeXBlc10ueG1sUEsBAi0AFAAGAAgAAAAhAFr0LFu/AAAAFQEAAAsAAAAA&#10;AAAAAAAAAAAAHwEAAF9yZWxzLy5yZWxzUEsBAi0AFAAGAAgAAAAhACIExFzBAAAA3AAAAA8AAAAA&#10;AAAAAAAAAAAABwIAAGRycy9kb3ducmV2LnhtbFBLBQYAAAAAAwADALcAAAD1AgAAAAA=&#10;" strokeweight=".48pt"/>
                <v:line id="Line 244" o:spid="_x0000_s1030" style="position:absolute;visibility:visible;mso-wrap-style:square" from="9295,0" to="929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GHHxAAAANwAAAAPAAAAZHJzL2Rvd25yZXYueG1sRI9BawIx&#10;FITvBf9DeEJvNavQWlajqKAW9lRbqMdH8twsbl6WTdzd/vtGEHocZuYbZrkeXC06akPlWcF0koEg&#10;1t5UXCr4/tq/vIMIEdlg7ZkU/FKA9Wr0tMTc+J4/qTvFUiQIhxwV2BibXMqgLTkME98QJ+/iW4cx&#10;ybaUpsU+wV0tZ1n2Jh1WnBYsNrSzpK+nm1PQHYtzV8w96uNPsbV6f6jm/UGp5/GwWYCINMT/8KP9&#10;YRTMXqdwP5OOgFz9AQAA//8DAFBLAQItABQABgAIAAAAIQDb4fbL7gAAAIUBAAATAAAAAAAAAAAA&#10;AAAAAAAAAABbQ29udGVudF9UeXBlc10ueG1sUEsBAi0AFAAGAAgAAAAhAFr0LFu/AAAAFQEAAAsA&#10;AAAAAAAAAAAAAAAAHwEAAF9yZWxzLy5yZWxzUEsBAi0AFAAGAAgAAAAhAE1IYcfEAAAA3AAAAA8A&#10;AAAAAAAAAAAAAAAABwIAAGRycy9kb3ducmV2LnhtbFBLBQYAAAAAAwADALcAAAD4AgAAAAA=&#10;" strokeweight=".48pt"/>
                <w10:anchorlock/>
              </v:group>
            </w:pict>
          </mc:Fallback>
        </mc:AlternateContent>
      </w:r>
    </w:p>
    <w:p w14:paraId="0669B229" w14:textId="77777777" w:rsidR="00093D73" w:rsidRPr="00692733" w:rsidRDefault="003128FA" w:rsidP="00692733">
      <w:pPr>
        <w:tabs>
          <w:tab w:val="left" w:pos="10260"/>
        </w:tabs>
        <w:spacing w:line="231" w:lineRule="exact"/>
        <w:ind w:left="680" w:right="210"/>
        <w:jc w:val="both"/>
        <w:rPr>
          <w:b/>
        </w:rPr>
      </w:pPr>
      <w:r w:rsidRPr="00692733">
        <w:rPr>
          <w:b/>
        </w:rPr>
        <w:t>CNP</w:t>
      </w:r>
    </w:p>
    <w:p w14:paraId="1FE48512"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g">
            <w:drawing>
              <wp:inline distT="0" distB="0" distL="0" distR="0" wp14:anchorId="2DA52467" wp14:editId="3372492D">
                <wp:extent cx="5905500" cy="182880"/>
                <wp:effectExtent l="8890" t="5080" r="10160" b="12065"/>
                <wp:docPr id="242"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2880"/>
                          <a:chOff x="0" y="0"/>
                          <a:chExt cx="9300" cy="288"/>
                        </a:xfrm>
                      </wpg:grpSpPr>
                      <wps:wsp>
                        <wps:cNvPr id="243" name="Line 242"/>
                        <wps:cNvCnPr>
                          <a:cxnSpLocks noChangeShapeType="1"/>
                        </wps:cNvCnPr>
                        <wps:spPr bwMode="auto">
                          <a:xfrm>
                            <a:off x="10" y="5"/>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44" name="Line 241"/>
                        <wps:cNvCnPr>
                          <a:cxnSpLocks noChangeShapeType="1"/>
                        </wps:cNvCnPr>
                        <wps:spPr bwMode="auto">
                          <a:xfrm>
                            <a:off x="5" y="0"/>
                            <a:ext cx="0" cy="28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45" name="Line 240"/>
                        <wps:cNvCnPr>
                          <a:cxnSpLocks noChangeShapeType="1"/>
                        </wps:cNvCnPr>
                        <wps:spPr bwMode="auto">
                          <a:xfrm>
                            <a:off x="10" y="283"/>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46" name="Line 239"/>
                        <wps:cNvCnPr>
                          <a:cxnSpLocks noChangeShapeType="1"/>
                        </wps:cNvCnPr>
                        <wps:spPr bwMode="auto">
                          <a:xfrm>
                            <a:off x="9295" y="0"/>
                            <a:ext cx="0" cy="28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49F30ED9" id="Group 238" o:spid="_x0000_s1026" style="width:465pt;height:14.4pt;mso-position-horizontal-relative:char;mso-position-vertical-relative:line" coordsize="930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Zoi4QIAAFINAAAOAAAAZHJzL2Uyb0RvYy54bWzsV1tvmzAUfp+0/2DxnnIJyQCVVFMufenW&#10;Su1+gAPmooGNbBoSTfvvOz4Y2qSTNnVapU3JA7Gx/fmc73znGF9e7euK7JhUpeCx5V44FmE8EWnJ&#10;89j68rCZBBZRLeUprQRnsXVgyrpavH932TUR80QhqpRJAiBcRV0TW0XbNpFtq6RgNVUXomEcBjMh&#10;a9pCV+Z2KmkH6HVle44ztzsh00aKhCkFb1f9oLVA/CxjSXubZYq1pIotsK3Fp8TnVj/txSWNckmb&#10;okyMGfQVVtS05LDpCLWiLSWPsnwBVZeJFEpk7UUialtkWZkw9AG8cZ0Tb66leGzQlzzq8makCag9&#10;4enVsMnn3Z0kZRpbnu9ZhNMagoT7Em8aaHq6Jo9g1rVs7ps72fsIzRuRfFUwbJ+O637eTybb7pNI&#10;AZA+tgLp2Wey1hDgONljFA5jFNi+JQm8nIXObOZAsBIYcwMvCEyYkgJi+WJZUqzNwnA6rII12nSb&#10;Rv2GaKQxSnsEWlNPdKo/o/O+oA3DKClN1EjndKDzpuSMaHqRTZy05D2VyZ4bKgkXy4LynCHcw6EB&#10;2lx0QpsLuP0S3VEQh19S6wKBwN9MQ9Bo4Db0gEwkFjkdCaJRI1V7zURNdCO2KrAZI0Z3N6rtuRym&#10;aEAuNmVVIXbFSRdbcyec4wIlqjLVg3qakvl2WUmyozr/8GcCczQNdM5TBCsYTdem3dKy6ttgZ8WN&#10;H2DO4BEm2LfQCdfBOvAnvjdfT3xntZp83Cz9yXzjfpitpqvlcuV+16a5flSUacq4tm5Idtf/veib&#10;stOn6ZjuIw32MTpqD0gf/tFoUGEfvF6CW5Ee7qSm1gjyzZTpnygTdXYkMxr9PWXOUJgmpwdhGlWe&#10;Ju5Zl88Ow58W+f9Jl6CM/gAyFRM18ma6NBXTC6bnmnmumUZ242k+P9bmNNQieTNthl54Lpv/3HGO&#10;n53w4Y5fAeaSoW8Gz/t4/D9dhRY/AAAA//8DAFBLAwQUAAYACAAAACEA0Jufl9sAAAAEAQAADwAA&#10;AGRycy9kb3ducmV2LnhtbEyPQUvDQBCF74L/YRnBm92kRUljNqUU9VQEW0F6mybTJDQ7G7LbJP33&#10;jl708uDxhve+yVaTbdVAvW8cG4hnESjiwpUNVwY+968PCSgfkEtsHZOBK3lY5bc3GaalG/mDhl2o&#10;lJSwT9FAHUKXau2Lmiz6meuIJTu53mIQ21e67HGUctvqeRQ9aYsNy0KNHW1qKs67izXwNuK4XsQv&#10;w/Z82lwP+8f3r21MxtzfTetnUIGm8HcMP/iCDrkwHd2FS69aA/JI+FXJlotI7NHAPElA55n+D59/&#10;AwAA//8DAFBLAQItABQABgAIAAAAIQC2gziS/gAAAOEBAAATAAAAAAAAAAAAAAAAAAAAAABbQ29u&#10;dGVudF9UeXBlc10ueG1sUEsBAi0AFAAGAAgAAAAhADj9If/WAAAAlAEAAAsAAAAAAAAAAAAAAAAA&#10;LwEAAF9yZWxzLy5yZWxzUEsBAi0AFAAGAAgAAAAhAKLpmiLhAgAAUg0AAA4AAAAAAAAAAAAAAAAA&#10;LgIAAGRycy9lMm9Eb2MueG1sUEsBAi0AFAAGAAgAAAAhANCbn5fbAAAABAEAAA8AAAAAAAAAAAAA&#10;AAAAOwUAAGRycy9kb3ducmV2LnhtbFBLBQYAAAAABAAEAPMAAABDBgAAAAA=&#10;">
                <v:line id="Line 242"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8z2xQAAANwAAAAPAAAAZHJzL2Rvd25yZXYueG1sRI/NasMw&#10;EITvhbyD2EBvjZwfmuJECWkhScGnpoXmuEgby8RaGUux3bePCoUeh5n5hllvB1eLjtpQeVYwnWQg&#10;iLU3FZcKvj73Ty8gQkQ2WHsmBT8UYLsZPawxN77nD+pOsRQJwiFHBTbGJpcyaEsOw8Q3xMm7+NZh&#10;TLItpWmxT3BXy1mWPUuHFacFiw29WdLX080p6I7FuSuWHvXxu3i1en+olv1BqcfxsFuBiDTE//Bf&#10;+90omC3m8HsmHQG5uQMAAP//AwBQSwECLQAUAAYACAAAACEA2+H2y+4AAACFAQAAEwAAAAAAAAAA&#10;AAAAAAAAAAAAW0NvbnRlbnRfVHlwZXNdLnhtbFBLAQItABQABgAIAAAAIQBa9CxbvwAAABUBAAAL&#10;AAAAAAAAAAAAAAAAAB8BAABfcmVscy8ucmVsc1BLAQItABQABgAIAAAAIQBXD8z2xQAAANwAAAAP&#10;AAAAAAAAAAAAAAAAAAcCAABkcnMvZG93bnJldi54bWxQSwUGAAAAAAMAAwC3AAAA+QIAAAAA&#10;" strokeweight=".48pt"/>
                <v:line id="Line 241" o:spid="_x0000_s1028" style="position:absolute;visibility:visible;mso-wrap-style:square" from="5,0" to="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lSCxQAAANwAAAAPAAAAZHJzL2Rvd25yZXYueG1sRI9PawIx&#10;FMTvgt8hPKE3zVZEy2qUKvgH9lRbqMdH8twsbl6WTbq7/fZNodDjMDO/YTa7wdWiozZUnhU8zzIQ&#10;xNqbiksFH+/H6QuIEJEN1p5JwTcF2G3How3mxvf8Rt01liJBOOSowMbY5FIGbclhmPmGOHl33zqM&#10;SbalNC32Ce5qOc+ypXRYcVqw2NDBkn5cv5yC7lzcumLlUZ8/i73Vx1O16k9KPU2G1zWISEP8D/+1&#10;L0bBfLGA3zPpCMjtDwAAAP//AwBQSwECLQAUAAYACAAAACEA2+H2y+4AAACFAQAAEwAAAAAAAAAA&#10;AAAAAAAAAAAAW0NvbnRlbnRfVHlwZXNdLnhtbFBLAQItABQABgAIAAAAIQBa9CxbvwAAABUBAAAL&#10;AAAAAAAAAAAAAAAAAB8BAABfcmVscy8ucmVsc1BLAQItABQABgAIAAAAIQDY5lSCxQAAANwAAAAP&#10;AAAAAAAAAAAAAAAAAAcCAABkcnMvZG93bnJldi54bWxQSwUGAAAAAAMAAwC3AAAA+QIAAAAA&#10;" strokeweight=".48pt"/>
                <v:line id="Line 240" o:spid="_x0000_s1029" style="position:absolute;visibility:visible;mso-wrap-style:square" from="10,283" to="929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vEZxQAAANwAAAAPAAAAZHJzL2Rvd25yZXYueG1sRI9BawIx&#10;FITvBf9DeEJvNatoLatRbEEt7Km2UI+P5LlZ3Lwsm7i7/femUOhxmJlvmPV2cLXoqA2VZwXTSQaC&#10;WHtTcang63P/9AIiRGSDtWdS8EMBtpvRwxpz43v+oO4US5EgHHJUYGNscimDtuQwTHxDnLyLbx3G&#10;JNtSmhb7BHe1nGXZs3RYcVqw2NCbJX093ZyC7licu2LpUR+/i1er94dq2R+UehwPuxWISEP8D/+1&#10;342C2XwBv2fSEZCbOwAAAP//AwBQSwECLQAUAAYACAAAACEA2+H2y+4AAACFAQAAEwAAAAAAAAAA&#10;AAAAAAAAAAAAW0NvbnRlbnRfVHlwZXNdLnhtbFBLAQItABQABgAIAAAAIQBa9CxbvwAAABUBAAAL&#10;AAAAAAAAAAAAAAAAAB8BAABfcmVscy8ucmVsc1BLAQItABQABgAIAAAAIQC3qvEZxQAAANwAAAAP&#10;AAAAAAAAAAAAAAAAAAcCAABkcnMvZG93bnJldi54bWxQSwUGAAAAAAMAAwC3AAAA+QIAAAAA&#10;" strokeweight=".48pt"/>
                <v:line id="Line 239" o:spid="_x0000_s1030" style="position:absolute;visibility:visible;mso-wrap-style:square" from="9295,0" to="929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G9uxQAAANwAAAAPAAAAZHJzL2Rvd25yZXYueG1sRI9PawIx&#10;FMTvhX6H8Aq91awiKlujqOAf2FO10B4fyetm6eZl2cTd7bc3gtDjMDO/YZbrwdWiozZUnhWMRxkI&#10;Yu1NxaWCz8v+bQEiRGSDtWdS8EcB1qvnpyXmxvf8Qd05liJBOOSowMbY5FIGbclhGPmGOHk/vnUY&#10;k2xLaVrsE9zVcpJlM+mw4rRgsaGdJf17vjoF3bH47oq5R338KrZW7w/VvD8o9foybN5BRBrif/jR&#10;PhkFk+kM7mfSEZCrGwAAAP//AwBQSwECLQAUAAYACAAAACEA2+H2y+4AAACFAQAAEwAAAAAAAAAA&#10;AAAAAAAAAAAAW0NvbnRlbnRfVHlwZXNdLnhtbFBLAQItABQABgAIAAAAIQBa9CxbvwAAABUBAAAL&#10;AAAAAAAAAAAAAAAAAB8BAABfcmVscy8ucmVsc1BLAQItABQABgAIAAAAIQBHeG9uxQAAANwAAAAP&#10;AAAAAAAAAAAAAAAAAAcCAABkcnMvZG93bnJldi54bWxQSwUGAAAAAAMAAwC3AAAA+QIAAAAA&#10;" strokeweight=".48pt"/>
                <w10:anchorlock/>
              </v:group>
            </w:pict>
          </mc:Fallback>
        </mc:AlternateContent>
      </w:r>
    </w:p>
    <w:p w14:paraId="1CD1C388" w14:textId="77777777" w:rsidR="00093D73" w:rsidRPr="00692733" w:rsidRDefault="003128FA" w:rsidP="00692733">
      <w:pPr>
        <w:tabs>
          <w:tab w:val="left" w:pos="10260"/>
        </w:tabs>
        <w:spacing w:line="231" w:lineRule="exact"/>
        <w:ind w:left="680" w:right="210"/>
        <w:jc w:val="both"/>
        <w:rPr>
          <w:b/>
        </w:rPr>
      </w:pPr>
      <w:r w:rsidRPr="00692733">
        <w:rPr>
          <w:b/>
        </w:rPr>
        <w:t>Telefon</w:t>
      </w:r>
    </w:p>
    <w:p w14:paraId="3646F087"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g">
            <w:drawing>
              <wp:inline distT="0" distB="0" distL="0" distR="0" wp14:anchorId="426E214F" wp14:editId="1600A500">
                <wp:extent cx="5905500" cy="182880"/>
                <wp:effectExtent l="8890" t="8890" r="10160" b="8255"/>
                <wp:docPr id="237" name="Group 2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2880"/>
                          <a:chOff x="0" y="0"/>
                          <a:chExt cx="9300" cy="288"/>
                        </a:xfrm>
                      </wpg:grpSpPr>
                      <wps:wsp>
                        <wps:cNvPr id="238" name="Line 237"/>
                        <wps:cNvCnPr>
                          <a:cxnSpLocks noChangeShapeType="1"/>
                        </wps:cNvCnPr>
                        <wps:spPr bwMode="auto">
                          <a:xfrm>
                            <a:off x="10" y="5"/>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39" name="Line 236"/>
                        <wps:cNvCnPr>
                          <a:cxnSpLocks noChangeShapeType="1"/>
                        </wps:cNvCnPr>
                        <wps:spPr bwMode="auto">
                          <a:xfrm>
                            <a:off x="5" y="0"/>
                            <a:ext cx="0" cy="28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40" name="Line 235"/>
                        <wps:cNvCnPr>
                          <a:cxnSpLocks noChangeShapeType="1"/>
                        </wps:cNvCnPr>
                        <wps:spPr bwMode="auto">
                          <a:xfrm>
                            <a:off x="10" y="283"/>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41" name="Line 234"/>
                        <wps:cNvCnPr>
                          <a:cxnSpLocks noChangeShapeType="1"/>
                        </wps:cNvCnPr>
                        <wps:spPr bwMode="auto">
                          <a:xfrm>
                            <a:off x="9295" y="0"/>
                            <a:ext cx="0" cy="28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05CE60D0" id="Group 233" o:spid="_x0000_s1026" style="width:465pt;height:14.4pt;mso-position-horizontal-relative:char;mso-position-vertical-relative:line" coordsize="930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a8f4AIAAFINAAAOAAAAZHJzL2Uyb0RvYy54bWzsV8lu2zAQvRfoPxC6O1osO5IQOSi85JK2&#10;AZJ+AE1RCyqRAqlYNor+e4ejJbFToEWKBmhhH2RSJB9n3rwZilfX+6okO650IUVsuReORbhgMilE&#10;FltfHjaTwCK6oSKhpRQ8tg5cW9eL9++u2jrinsxlmXBFAEToqK1jK2+aOrJtzXJeUX0hay5gMJWq&#10;og10VWYniraAXpW25zhzu5UqqZVkXGt4u+oGrQXipylnzec01bwhZWyBbQ0+FT635mkvrmiUKVrn&#10;BevNoK+woqKFgE1HqBVtKHlUxQuoqmBKapk2F0xWtkzTgnH0AbxxnRNvbpR8rNGXLGqzeqQJqD3h&#10;6dWw7NPuTpEiiS1vemkRQSsIEu5LvOnU0NPWWQSzblR9X9+pzkdo3kr2VcOwfTpu+lk3mWzbjzIB&#10;QPrYSKRnn6rKQIDjZI9ROIxR4PuGMHg5C53ZzIFgMRhzAy8I+jCxHGL5YhnL1/3CcDqsgjXGdJtG&#10;3YZoZG+U8Qi0pp/o1H9G531Oa45R0oaokU5QfkfnbSE4sHnZsYmTlqKjku1FTyURcplTkXGEezjU&#10;QJuLThhzAbdbYjoa4vBLal0gEPibGQgaDdyGHpCJxCKnI0E0qpVubrisiGnEVgk2Y8To7lY3HZfD&#10;FAMo5KYoS8QuBWlja+6Ec1ygZVkkZtBM0yrbLktFdtTkH/76wBxNA52LBMFyTpN1325oUXZtsLMU&#10;vR9gzuARJti30AnXwTrwJ743X098Z7WafNgs/cl8417OVtPVcrlyvxvTXD/KiyThwlg3JLvr/170&#10;+7LTpemY7iMN9jE6ag9IH/7RaFBhF7xOgluZHO6UobYX5JspMzxR5tzE5EhmNPp7ypyhMPucHoTZ&#10;q/I0cc+6fHYY/rTI/0e69EEERxUTi9eb6bKvmF6Ax965Zp5r5rPT3HdPtOm/ac0MvfBcNv+54xw/&#10;O+HDHb8C+kuGuRk87+Px/3QVWvwAAAD//wMAUEsDBBQABgAIAAAAIQDQm5+X2wAAAAQBAAAPAAAA&#10;ZHJzL2Rvd25yZXYueG1sTI9BS8NAEIXvgv9hGcGb3aRFSWM2pRT1VARbQXqbJtMkNDsbstsk/feO&#10;XvTy4PGG977JVpNt1UC9bxwbiGcRKOLClQ1XBj73rw8JKB+QS2wdk4EreVjltzcZpqUb+YOGXaiU&#10;lLBP0UAdQpdq7YuaLPqZ64glO7neYhDbV7rscZRy2+p5FD1piw3LQo0dbWoqzruLNfA24rhexC/D&#10;9nzaXA/7x/evbUzG3N9N62dQgabwdww/+IIOuTAd3YVLr1oD8kj4VcmWi0js0cA8SUDnmf4Pn38D&#10;AAD//wMAUEsBAi0AFAAGAAgAAAAhALaDOJL+AAAA4QEAABMAAAAAAAAAAAAAAAAAAAAAAFtDb250&#10;ZW50X1R5cGVzXS54bWxQSwECLQAUAAYACAAAACEAOP0h/9YAAACUAQAACwAAAAAAAAAAAAAAAAAv&#10;AQAAX3JlbHMvLnJlbHNQSwECLQAUAAYACAAAACEAdzGvH+ACAABSDQAADgAAAAAAAAAAAAAAAAAu&#10;AgAAZHJzL2Uyb0RvYy54bWxQSwECLQAUAAYACAAAACEA0Jufl9sAAAAEAQAADwAAAAAAAAAAAAAA&#10;AAA6BQAAZHJzL2Rvd25yZXYueG1sUEsFBgAAAAAEAAQA8wAAAEIGAAAAAA==&#10;">
                <v:line id="Line 237"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S36wQAAANwAAAAPAAAAZHJzL2Rvd25yZXYueG1sRE/Pa8Iw&#10;FL4P/B/CE7zNVAdzVKOooA56mhP0+EieTbF5KU3W1v9+OQx2/Ph+rzaDq0VHbag8K5hNMxDE2puK&#10;SwWX78PrB4gQkQ3WnknBkwJs1qOXFebG9/xF3TmWIoVwyFGBjbHJpQzaksMw9Q1x4u6+dRgTbEtp&#10;WuxTuKvlPMvepcOKU4PFhvaW9OP84xR0p+LWFQuP+nQtdlYfjtWiPyo1GQ/bJYhIQ/wX/7k/jYL5&#10;W1qbzqQjINe/AAAA//8DAFBLAQItABQABgAIAAAAIQDb4fbL7gAAAIUBAAATAAAAAAAAAAAAAAAA&#10;AAAAAABbQ29udGVudF9UeXBlc10ueG1sUEsBAi0AFAAGAAgAAAAhAFr0LFu/AAAAFQEAAAsAAAAA&#10;AAAAAAAAAAAAHwEAAF9yZWxzLy5yZWxzUEsBAi0AFAAGAAgAAAAhAAGtLfrBAAAA3AAAAA8AAAAA&#10;AAAAAAAAAAAABwIAAGRycy9kb3ducmV2LnhtbFBLBQYAAAAAAwADALcAAAD1AgAAAAA=&#10;" strokeweight=".48pt"/>
                <v:line id="Line 236" o:spid="_x0000_s1028" style="position:absolute;visibility:visible;mso-wrap-style:square" from="5,0" to="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YhhxQAAANwAAAAPAAAAZHJzL2Rvd25yZXYueG1sRI9BawIx&#10;FITvBf9DeEJvNauCtqtRbEEt7Km2UI+P5LlZ3Lwsm7i7/femUOhxmJlvmPV2cLXoqA2VZwXTSQaC&#10;WHtTcang63P/9AwiRGSDtWdS8EMBtpvRwxpz43v+oO4US5EgHHJUYGNscimDtuQwTHxDnLyLbx3G&#10;JNtSmhb7BHe1nGXZQjqsOC1YbOjNkr6ebk5BdyzOXbH0qI/fxavV+0O17A9KPY6H3QpEpCH+h//a&#10;70bBbP4Cv2fSEZCbOwAAAP//AwBQSwECLQAUAAYACAAAACEA2+H2y+4AAACFAQAAEwAAAAAAAAAA&#10;AAAAAAAAAAAAW0NvbnRlbnRfVHlwZXNdLnhtbFBLAQItABQABgAIAAAAIQBa9CxbvwAAABUBAAAL&#10;AAAAAAAAAAAAAAAAAB8BAABfcmVscy8ucmVsc1BLAQItABQABgAIAAAAIQBu4YhhxQAAANwAAAAP&#10;AAAAAAAAAAAAAAAAAAcCAABkcnMvZG93bnJldi54bWxQSwUGAAAAAAMAAwC3AAAA+QIAAAAA&#10;" strokeweight=".48pt"/>
                <v:line id="Line 235" o:spid="_x0000_s1029" style="position:absolute;visibility:visible;mso-wrap-style:square" from="10,283" to="929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VKBwQAAANwAAAAPAAAAZHJzL2Rvd25yZXYueG1sRE/Pa8Iw&#10;FL4P/B/CE7zNVBlzVKOooA56mhP0+EieTbF5KU3W1v9+OQx2/Ph+rzaDq0VHbag8K5hNMxDE2puK&#10;SwWX78PrB4gQkQ3WnknBkwJs1qOXFebG9/xF3TmWIoVwyFGBjbHJpQzaksMw9Q1x4u6+dRgTbEtp&#10;WuxTuKvlPMvepcOKU4PFhvaW9OP84xR0p+LWFQuP+nQtdlYfjtWiPyo1GQ/bJYhIQ/wX/7k/jYL5&#10;W5qfzqQjINe/AAAA//8DAFBLAQItABQABgAIAAAAIQDb4fbL7gAAAIUBAAATAAAAAAAAAAAAAAAA&#10;AAAAAABbQ29udGVudF9UeXBlc10ueG1sUEsBAi0AFAAGAAgAAAAhAFr0LFu/AAAAFQEAAAsAAAAA&#10;AAAAAAAAAAAAHwEAAF9yZWxzLy5yZWxzUEsBAi0AFAAGAAgAAAAhAKfdUoHBAAAA3AAAAA8AAAAA&#10;AAAAAAAAAAAABwIAAGRycy9kb3ducmV2LnhtbFBLBQYAAAAAAwADALcAAAD1AgAAAAA=&#10;" strokeweight=".48pt"/>
                <v:line id="Line 234" o:spid="_x0000_s1030" style="position:absolute;visibility:visible;mso-wrap-style:square" from="9295,0" to="929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fcaxAAAANwAAAAPAAAAZHJzL2Rvd25yZXYueG1sRI9BawIx&#10;FITvBf9DeEJvNauUWlajqKAW9lRbqMdH8twsbl6WTdzd/vtGEHocZuYbZrkeXC06akPlWcF0koEg&#10;1t5UXCr4/tq/vIMIEdlg7ZkU/FKA9Wr0tMTc+J4/qTvFUiQIhxwV2BibXMqgLTkME98QJ+/iW4cx&#10;ybaUpsU+wV0tZ1n2Jh1WnBYsNrSzpK+nm1PQHYtzV8w96uNPsbV6f6jm/UGp5/GwWYCINMT/8KP9&#10;YRTMXqdwP5OOgFz9AQAA//8DAFBLAQItABQABgAIAAAAIQDb4fbL7gAAAIUBAAATAAAAAAAAAAAA&#10;AAAAAAAAAABbQ29udGVudF9UeXBlc10ueG1sUEsBAi0AFAAGAAgAAAAhAFr0LFu/AAAAFQEAAAsA&#10;AAAAAAAAAAAAAAAAHwEAAF9yZWxzLy5yZWxzUEsBAi0AFAAGAAgAAAAhAMiR9xrEAAAA3AAAAA8A&#10;AAAAAAAAAAAAAAAABwIAAGRycy9kb3ducmV2LnhtbFBLBQYAAAAAAwADALcAAAD4AgAAAAA=&#10;" strokeweight=".48pt"/>
                <w10:anchorlock/>
              </v:group>
            </w:pict>
          </mc:Fallback>
        </mc:AlternateContent>
      </w:r>
    </w:p>
    <w:p w14:paraId="5A8646C1" w14:textId="77777777" w:rsidR="00093D73" w:rsidRPr="00692733" w:rsidRDefault="003128FA" w:rsidP="00692733">
      <w:pPr>
        <w:tabs>
          <w:tab w:val="left" w:pos="10260"/>
        </w:tabs>
        <w:spacing w:line="231" w:lineRule="exact"/>
        <w:ind w:left="680" w:right="210"/>
        <w:jc w:val="both"/>
        <w:rPr>
          <w:b/>
        </w:rPr>
      </w:pPr>
      <w:r w:rsidRPr="00692733">
        <w:rPr>
          <w:b/>
        </w:rPr>
        <w:t>Fax</w:t>
      </w:r>
    </w:p>
    <w:p w14:paraId="6C55408A"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g">
            <w:drawing>
              <wp:inline distT="0" distB="0" distL="0" distR="0" wp14:anchorId="31C6A78D" wp14:editId="2D1688B1">
                <wp:extent cx="5905500" cy="182880"/>
                <wp:effectExtent l="8890" t="12700" r="10160" b="13970"/>
                <wp:docPr id="232"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2880"/>
                          <a:chOff x="0" y="0"/>
                          <a:chExt cx="9300" cy="288"/>
                        </a:xfrm>
                      </wpg:grpSpPr>
                      <wps:wsp>
                        <wps:cNvPr id="233" name="Line 232"/>
                        <wps:cNvCnPr>
                          <a:cxnSpLocks noChangeShapeType="1"/>
                        </wps:cNvCnPr>
                        <wps:spPr bwMode="auto">
                          <a:xfrm>
                            <a:off x="10" y="5"/>
                            <a:ext cx="9280"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s:wsp>
                        <wps:cNvPr id="234" name="Line 231"/>
                        <wps:cNvCnPr>
                          <a:cxnSpLocks noChangeShapeType="1"/>
                        </wps:cNvCnPr>
                        <wps:spPr bwMode="auto">
                          <a:xfrm>
                            <a:off x="5" y="0"/>
                            <a:ext cx="0" cy="28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35" name="Line 230"/>
                        <wps:cNvCnPr>
                          <a:cxnSpLocks noChangeShapeType="1"/>
                        </wps:cNvCnPr>
                        <wps:spPr bwMode="auto">
                          <a:xfrm>
                            <a:off x="10" y="283"/>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36" name="Line 229"/>
                        <wps:cNvCnPr>
                          <a:cxnSpLocks noChangeShapeType="1"/>
                        </wps:cNvCnPr>
                        <wps:spPr bwMode="auto">
                          <a:xfrm>
                            <a:off x="9295" y="0"/>
                            <a:ext cx="0" cy="28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131F58E4" id="Group 228" o:spid="_x0000_s1026" style="width:465pt;height:14.4pt;mso-position-horizontal-relative:char;mso-position-vertical-relative:line" coordsize="930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js6AIAAFINAAAOAAAAZHJzL2Uyb0RvYy54bWzsl11vmzAUhu8n7T9Y3Kd8hKSASqopH73p&#10;tkrtfoBjzIcGNrLdkGjaf9+xMaxJLzZ1W9RJzQWY2H455z2PDVxd75sa7aiQFWep4194DqKM8Kxi&#10;Rep8edhMIgdJhVmGa85o6hyodK4X799ddW1CA17yOqMCgQiTSdemTqlUm7iuJCVtsLzgLWXQmXPR&#10;YAWXonAzgTtQb2o38Ly523GRtYITKiX8u+o7nYXRz3NK1Oc8l1ShOnUgNmWOwhy3+ugurnBSCNyW&#10;FbFh4BdE0eCKwU1HqRVWGD2K6plUUxHBJc/VBeGNy/O8ItTkANn43kk2N4I/tiaXIumKdrQJrD3x&#10;6cWy5NPuTqAqS51gGjiI4QaKZO6LgiDS9nRtkcCoG9Het3eizxGat5x8ldDtnvbr66IfjLbdR56B&#10;IH5U3Nizz0WjJSBxtDdVOIxVoHuFCPw5i73ZzINiEejzoyCKbJlICbV8No2Uazsxng6zYI4O3cVJ&#10;f0MTpA1KZwSsyZ92yj+z877ELTVVktqo0c7pYOdtxSjS9ho3zaAl660ke2atRIwvS8wKauQeDi3Y&#10;5pskdLig20/RFxLq8EtrfTAQ/JtpCZwM3sYBmGmMNZ6OBuGkFVLdUN4g3UidGmI2FcO7W6l6L4ch&#10;WpDxTVXXRrtmqEuduRdfmgmS11WmO/UwKYrtshZoh/X6Mz9bmKNhwDnLjFhJcba2bYWrum9DnDWz&#10;eUA4Q0ZmgX2LvXgdraNwEgbz9ST0VqvJh80ynMw3/uVsNV0tlyv/uw7ND5OyyjLKdHTDYvfD36u+&#10;3Xb6ZTou99EG91jdsAemD2cTNFDYF69HcMuzw53Q1logz0ZmeEKm4ewIM5z8OzJnBky7pgcwLZWn&#10;C/evcDl/43KgfuBxOL8uLoGM/gFkd0zDyNm4tDtmEE3PuGe+sTnuyAOTw/l1sTk/ZjOINSRnYzMO&#10;4rdt8797nJvXTnhxN0Tbjwz9ZfD0GtpPP4UWPwAAAP//AwBQSwMEFAAGAAgAAAAhANCbn5fbAAAA&#10;BAEAAA8AAABkcnMvZG93bnJldi54bWxMj0FLw0AQhe+C/2EZwZvdpEVJYzalFPVUBFtBepsm0yQ0&#10;Oxuy2yT9945e9PLg8Yb3vslWk23VQL1vHBuIZxEo4sKVDVcGPvevDwkoH5BLbB2TgSt5WOW3Nxmm&#10;pRv5g4ZdqJSUsE/RQB1Cl2rti5os+pnriCU7ud5iENtXuuxxlHLb6nkUPWmLDctCjR1tairOu4s1&#10;8DbiuF7EL8P2fNpcD/vH969tTMbc303rZ1CBpvB3DD/4gg65MB3dhUuvWgPySPhVyZaLSOzRwDxJ&#10;QOeZ/g+ffwMAAP//AwBQSwECLQAUAAYACAAAACEAtoM4kv4AAADhAQAAEwAAAAAAAAAAAAAAAAAA&#10;AAAAW0NvbnRlbnRfVHlwZXNdLnhtbFBLAQItABQABgAIAAAAIQA4/SH/1gAAAJQBAAALAAAAAAAA&#10;AAAAAAAAAC8BAABfcmVscy8ucmVsc1BLAQItABQABgAIAAAAIQD+9Qjs6AIAAFINAAAOAAAAAAAA&#10;AAAAAAAAAC4CAABkcnMvZTJvRG9jLnhtbFBLAQItABQABgAIAAAAIQDQm5+X2wAAAAQBAAAPAAAA&#10;AAAAAAAAAAAAAEIFAABkcnMvZG93bnJldi54bWxQSwUGAAAAAAQABADzAAAASgYAAAAA&#10;">
                <v:line id="Line 232"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cWIwwAAANwAAAAPAAAAZHJzL2Rvd25yZXYueG1sRI9Bi8Iw&#10;FITvC/6H8ARva2oLRapRRBD2sCCrXrw9mmdaTF5KE7X6683Cwh6HmfmGWa4HZ8Wd+tB6VjCbZiCI&#10;a69bNgpOx93nHESIyBqtZ1LwpADr1ehjiZX2D/6h+yEakSAcKlTQxNhVUoa6IYdh6jvi5F187zAm&#10;2Rupe3wkuLMyz7JSOmw5LTTY0bah+nq4OQXF5nkeCm/n9mXaMjfl9XvfZUpNxsNmASLSEP/Df+0v&#10;rSAvCvg9k46AXL0BAAD//wMAUEsBAi0AFAAGAAgAAAAhANvh9svuAAAAhQEAABMAAAAAAAAAAAAA&#10;AAAAAAAAAFtDb250ZW50X1R5cGVzXS54bWxQSwECLQAUAAYACAAAACEAWvQsW78AAAAVAQAACwAA&#10;AAAAAAAAAAAAAAAfAQAAX3JlbHMvLnJlbHNQSwECLQAUAAYACAAAACEA7iHFiMMAAADcAAAADwAA&#10;AAAAAAAAAAAAAAAHAgAAZHJzL2Rvd25yZXYueG1sUEsFBgAAAAADAAMAtwAAAPcCAAAAAA==&#10;" strokeweight=".16936mm"/>
                <v:line id="Line 231" o:spid="_x0000_s1028" style="position:absolute;visibility:visible;mso-wrap-style:square" from="5,0" to="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Cf/xQAAANwAAAAPAAAAZHJzL2Rvd25yZXYueG1sRI/NasMw&#10;EITvhbyD2EBvjZwfmuJECWkhScGnpoXmuEgby8RaGUux3bePCoUeh5n5hllvB1eLjtpQeVYwnWQg&#10;iLU3FZcKvj73Ty8gQkQ2WHsmBT8UYLsZPawxN77nD+pOsRQJwiFHBTbGJpcyaEsOw8Q3xMm7+NZh&#10;TLItpWmxT3BXy1mWPUuHFacFiw29WdLX080p6I7FuSuWHvXxu3i1en+olv1BqcfxsFuBiDTE//Bf&#10;+90omM0X8HsmHQG5uQMAAP//AwBQSwECLQAUAAYACAAAACEA2+H2y+4AAACFAQAAEwAAAAAAAAAA&#10;AAAAAAAAAAAAW0NvbnRlbnRfVHlwZXNdLnhtbFBLAQItABQABgAIAAAAIQBa9CxbvwAAABUBAAAL&#10;AAAAAAAAAAAAAAAAAB8BAABfcmVscy8ucmVsc1BLAQItABQABgAIAAAAIQCA4Cf/xQAAANwAAAAP&#10;AAAAAAAAAAAAAAAAAAcCAABkcnMvZG93bnJldi54bWxQSwUGAAAAAAMAAwC3AAAA+QIAAAAA&#10;" strokeweight=".48pt"/>
                <v:line id="Line 230" o:spid="_x0000_s1029" style="position:absolute;visibility:visible;mso-wrap-style:square" from="10,283" to="929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IJkxQAAANwAAAAPAAAAZHJzL2Rvd25yZXYueG1sRI9BawIx&#10;FITvBf9DeEJvNatiLatRbEEt7Km2UI+P5LlZ3Lwsm7i7/femUOhxmJlvmPV2cLXoqA2VZwXTSQaC&#10;WHtTcang63P/9AIiRGSDtWdS8EMBtpvRwxpz43v+oO4US5EgHHJUYGNscimDtuQwTHxDnLyLbx3G&#10;JNtSmhb7BHe1nGXZs3RYcVqw2NCbJX093ZyC7licu2LpUR+/i1er94dq2R+UehwPuxWISEP8D/+1&#10;342C2XwBv2fSEZCbOwAAAP//AwBQSwECLQAUAAYACAAAACEA2+H2y+4AAACFAQAAEwAAAAAAAAAA&#10;AAAAAAAAAAAAW0NvbnRlbnRfVHlwZXNdLnhtbFBLAQItABQABgAIAAAAIQBa9CxbvwAAABUBAAAL&#10;AAAAAAAAAAAAAAAAAB8BAABfcmVscy8ucmVsc1BLAQItABQABgAIAAAAIQDvrIJkxQAAANwAAAAP&#10;AAAAAAAAAAAAAAAAAAcCAABkcnMvZG93bnJldi54bWxQSwUGAAAAAAMAAwC3AAAA+QIAAAAA&#10;" strokeweight=".48pt"/>
                <v:line id="Line 229" o:spid="_x0000_s1030" style="position:absolute;visibility:visible;mso-wrap-style:square" from="9295,0" to="929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hwTxQAAANwAAAAPAAAAZHJzL2Rvd25yZXYueG1sRI9PawIx&#10;FMTvhX6H8Aq91awKKlujqOAf2FO10B4fyetm6eZl2cTd7bc3gtDjMDO/YZbrwdWiozZUnhWMRxkI&#10;Yu1NxaWCz8v+bQEiRGSDtWdS8EcB1qvnpyXmxvf8Qd05liJBOOSowMbY5FIGbclhGPmGOHk/vnUY&#10;k2xLaVrsE9zVcpJlM+mw4rRgsaGdJf17vjoF3bH47oq5R338KrZW7w/VvD8o9foybN5BRBrif/jR&#10;PhkFk+kM7mfSEZCrGwAAAP//AwBQSwECLQAUAAYACAAAACEA2+H2y+4AAACFAQAAEwAAAAAAAAAA&#10;AAAAAAAAAAAAW0NvbnRlbnRfVHlwZXNdLnhtbFBLAQItABQABgAIAAAAIQBa9CxbvwAAABUBAAAL&#10;AAAAAAAAAAAAAAAAAB8BAABfcmVscy8ucmVsc1BLAQItABQABgAIAAAAIQAffhwTxQAAANwAAAAP&#10;AAAAAAAAAAAAAAAAAAcCAABkcnMvZG93bnJldi54bWxQSwUGAAAAAAMAAwC3AAAA+QIAAAAA&#10;" strokeweight=".48pt"/>
                <w10:anchorlock/>
              </v:group>
            </w:pict>
          </mc:Fallback>
        </mc:AlternateContent>
      </w:r>
    </w:p>
    <w:p w14:paraId="1D99D397" w14:textId="77777777" w:rsidR="00093D73" w:rsidRPr="00692733" w:rsidRDefault="003128FA" w:rsidP="00692733">
      <w:pPr>
        <w:tabs>
          <w:tab w:val="left" w:pos="10260"/>
        </w:tabs>
        <w:spacing w:after="3" w:line="231" w:lineRule="exact"/>
        <w:ind w:left="680" w:right="210"/>
        <w:jc w:val="both"/>
        <w:rPr>
          <w:b/>
        </w:rPr>
      </w:pPr>
      <w:r w:rsidRPr="00692733">
        <w:rPr>
          <w:b/>
        </w:rPr>
        <w:t>Email</w:t>
      </w:r>
    </w:p>
    <w:p w14:paraId="3156F93C"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g">
            <w:drawing>
              <wp:inline distT="0" distB="0" distL="0" distR="0" wp14:anchorId="5486B82E" wp14:editId="4F549A4C">
                <wp:extent cx="5905500" cy="183515"/>
                <wp:effectExtent l="8890" t="8890" r="10160" b="7620"/>
                <wp:docPr id="223"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3515"/>
                          <a:chOff x="0" y="0"/>
                          <a:chExt cx="9300" cy="289"/>
                        </a:xfrm>
                      </wpg:grpSpPr>
                      <wps:wsp>
                        <wps:cNvPr id="224" name="Rectangle 227"/>
                        <wps:cNvSpPr>
                          <a:spLocks noChangeArrowheads="1"/>
                        </wps:cNvSpPr>
                        <wps:spPr bwMode="auto">
                          <a:xfrm>
                            <a:off x="0"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Rectangle 226"/>
                        <wps:cNvSpPr>
                          <a:spLocks noChangeArrowheads="1"/>
                        </wps:cNvSpPr>
                        <wps:spPr bwMode="auto">
                          <a:xfrm>
                            <a:off x="0"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6" name="Line 225"/>
                        <wps:cNvCnPr>
                          <a:cxnSpLocks noChangeShapeType="1"/>
                        </wps:cNvCnPr>
                        <wps:spPr bwMode="auto">
                          <a:xfrm>
                            <a:off x="10" y="5"/>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27" name="Rectangle 224"/>
                        <wps:cNvSpPr>
                          <a:spLocks noChangeArrowheads="1"/>
                        </wps:cNvSpPr>
                        <wps:spPr bwMode="auto">
                          <a:xfrm>
                            <a:off x="9290"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8" name="Rectangle 223"/>
                        <wps:cNvSpPr>
                          <a:spLocks noChangeArrowheads="1"/>
                        </wps:cNvSpPr>
                        <wps:spPr bwMode="auto">
                          <a:xfrm>
                            <a:off x="9290"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9" name="Line 222"/>
                        <wps:cNvCnPr>
                          <a:cxnSpLocks noChangeShapeType="1"/>
                        </wps:cNvCnPr>
                        <wps:spPr bwMode="auto">
                          <a:xfrm>
                            <a:off x="5" y="10"/>
                            <a:ext cx="0" cy="27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30" name="Line 221"/>
                        <wps:cNvCnPr>
                          <a:cxnSpLocks noChangeShapeType="1"/>
                        </wps:cNvCnPr>
                        <wps:spPr bwMode="auto">
                          <a:xfrm>
                            <a:off x="10" y="284"/>
                            <a:ext cx="9280"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s:wsp>
                        <wps:cNvPr id="231" name="Line 220"/>
                        <wps:cNvCnPr>
                          <a:cxnSpLocks noChangeShapeType="1"/>
                        </wps:cNvCnPr>
                        <wps:spPr bwMode="auto">
                          <a:xfrm>
                            <a:off x="9295" y="10"/>
                            <a:ext cx="0" cy="27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2A6AC385" id="Group 219" o:spid="_x0000_s1026" style="width:465pt;height:14.45pt;mso-position-horizontal-relative:char;mso-position-vertical-relative:line" coordsize="9300,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D0yNAQAAPIaAAAOAAAAZHJzL2Uyb0RvYy54bWzsWdlu4zYUfS/QfyD47mixZEtClEHGS1Ag&#10;bQed6QfQErWgEqmScpRM0X/vJSk5stO0qQcJGkB5cERxu7zbOZe6/HBfV+iOCllyFmPnwsaIsoSn&#10;Jctj/OuX7SzASLaEpaTijMb4gUr84er77y67JqIuL3iVUoFgESajrolx0bZNZFkyKWhN5AVvKIPO&#10;jIuatNAUuZUK0sHqdWW5tr2wOi7SRvCESglv16YTX+n1s4wm7c9ZJmmLqhiDbK3+Ffp3p36tq0sS&#10;5YI0RZn0YpAzpKhJyWDTw1Jr0hK0F+WTpeoyEVzyrL1IeG3xLCsTqs8Ap3Hsk9PcCL5v9FnyqMub&#10;g5pAtSd6OnvZ5Ke7TwKVaYxdd44RIzUYSe+LXCdU6umaPIJRN6L53HwS5ozweMuT3yR0W6f9qp2b&#10;wWjX/chTWJDsW67Vc5+JWi0BB0f32goPByvQ+xYl8NIPbd+3wVgJ9DnB3Hd8Y6akAFs+mZYUm35i&#10;OB9muYEW3SKR2VAL2QulTgS+Jh/VKb9NnZ8L0lBtJakUdVCnN6jzF/BCwvKKItddGpXqkYM+pVEm&#10;YnxVwDh6LQTvCkpSEMxR40H80QTVkGCK87TrDIrVvn/QEIkaIdsbymukHmIsQGhtMnJ3K1slxOMQ&#10;ZUHJqzLdllWlGyLfrSqB7ogKM/2n5T4ZVjE1mHE1zaxo3oDlYQ/Vp3xAh80foeN69kc3nG0XwXLm&#10;bT1/Fi7tYGY74cdwYXuht97+qQR0vKgo05Sy25LRIYQd72U27ZOJCT4dxKiLcei7vj77OYesyxYy&#10;WlXWMQ4OmiCRsueGpXBsErWkrMyzdSy+1jLoYPivtaKtrwxuPHfH0wcwvuBgJLAl5F54KLj4ilEH&#10;eSzG8vc9ERSj6gcGDhQ6nqcSn254/tKFhhj37MY9hCWwVIxbjMzjqjXJct+IMi9gJ0crhvFrCOms&#10;1I6hHNJI1bsqBNebRZn/d1G2mKJsirIpyjSF+k/U4DksWwxRppOsC+kRElmPSitmaEFyz3pacEAy&#10;vdyXhwYowBGQmSkvBjKFWcAFehqgMELxhNAN4L0iCf8CZRUAg85az0DZIVRIVDGV/xd2uDg7/wNn&#10;69P8cykfdumx7inq2eEm2ATezHMXm5lnr9ez6+3Kmy22ztJfz9er1do5Rj2Fpd+OekqegxpGoGQA&#10;HqD/RaCkMF0Z9S3z/3LwzDHL8kbu+dosK3RD4559MTG450S0xiXORLTQOydaUMib6nAcaPMp0I4z&#10;5z/l9qmi6eu8qaJRd1XPca1wCLSea7mjGHt9rgX1lLp2OQGznmi5y+N7lccrgf7WYKJaJ1d7T3Hv&#10;3VKtOTiBQYDeMTWlf+siwA00uTNXRa9eBiynMkBdrf3vy4C5c+KbOn+9mW9CDTDlzfdXogIP0R9W&#10;9HVr/xFIfbkZt3VJ+/ip6uovAAAA//8DAFBLAwQUAAYACAAAACEAiBt9QNsAAAAEAQAADwAAAGRy&#10;cy9kb3ducmV2LnhtbEyPQWvCQBCF74X+h2WE3uomSovGbESk7UkK1ULpbUzGJJidDdk1if++017s&#10;5cHjDe99k65H26ieOl87NhBPI1DEuStqLg18Hl4fF6B8QC6wcUwGruRhnd3fpZgUbuAP6vehVFLC&#10;PkEDVQhtorXPK7Lop64lluzkOotBbFfqosNBym2jZ1H0rC3WLAsVtrStKD/vL9bA24DDZh6/9Lvz&#10;aXv9Pjy9f+1iMuZhMm5WoAKN4XYMv/iCDpkwHd2FC68aA/JI+FPJlvNI7NHAbLEEnaX6P3z2AwAA&#10;//8DAFBLAQItABQABgAIAAAAIQC2gziS/gAAAOEBAAATAAAAAAAAAAAAAAAAAAAAAABbQ29udGVu&#10;dF9UeXBlc10ueG1sUEsBAi0AFAAGAAgAAAAhADj9If/WAAAAlAEAAAsAAAAAAAAAAAAAAAAALwEA&#10;AF9yZWxzLy5yZWxzUEsBAi0AFAAGAAgAAAAhADvsPTI0BAAA8hoAAA4AAAAAAAAAAAAAAAAALgIA&#10;AGRycy9lMm9Eb2MueG1sUEsBAi0AFAAGAAgAAAAhAIgbfUDbAAAABAEAAA8AAAAAAAAAAAAAAAAA&#10;jgYAAGRycy9kb3ducmV2LnhtbFBLBQYAAAAABAAEAPMAAACWBwAAAAA=&#10;">
                <v:rect id="Rectangle 227" o:spid="_x0000_s1027" style="position:absolute;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gyxgAAANwAAAAPAAAAZHJzL2Rvd25yZXYueG1sRI9Ba8JA&#10;FITvhf6H5RW81U2DFY1upBYEL4Vqe9DbM/tMQrJv091V0/56tyB4HGbmG2a+6E0rzuR8bVnByzAB&#10;QVxYXXOp4Ptr9TwB4QOyxtYyKfglD4v88WGOmbYX3tB5G0oRIewzVFCF0GVS+qIig35oO+LoHa0z&#10;GKJ0pdQOLxFuWpkmyVgarDkuVNjRe0VFsz0ZBcvpZPnzOeKPv81hT/vdoXlNXaLU4Kl/m4EI1Id7&#10;+NZeawVpOoL/M/EIyPwKAAD//wMAUEsBAi0AFAAGAAgAAAAhANvh9svuAAAAhQEAABMAAAAAAAAA&#10;AAAAAAAAAAAAAFtDb250ZW50X1R5cGVzXS54bWxQSwECLQAUAAYACAAAACEAWvQsW78AAAAVAQAA&#10;CwAAAAAAAAAAAAAAAAAfAQAAX3JlbHMvLnJlbHNQSwECLQAUAAYACAAAACEAvwZoMsYAAADcAAAA&#10;DwAAAAAAAAAAAAAAAAAHAgAAZHJzL2Rvd25yZXYueG1sUEsFBgAAAAADAAMAtwAAAPoCAAAAAA==&#10;" fillcolor="black" stroked="f"/>
                <v:rect id="Rectangle 226" o:spid="_x0000_s1028" style="position:absolute;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s2pxwAAANwAAAAPAAAAZHJzL2Rvd25yZXYueG1sRI9Pa8JA&#10;FMTvBb/D8gre6qZBi03diBYEL0L9c6i3Z/Y1Ccm+TXdXjX76bqHQ4zAzv2Fm89604kLO15YVPI8S&#10;EMSF1TWXCg771dMUhA/IGlvLpOBGHub54GGGmbZX3tJlF0oRIewzVFCF0GVS+qIig35kO+LofVln&#10;METpSqkdXiPctDJNkhdpsOa4UGFH7xUVze5sFCxfp8vvjzFv7tvTkY6fp2aSukSp4WO/eAMRqA//&#10;4b/2WitI0wn8nolHQOY/AAAA//8DAFBLAQItABQABgAIAAAAIQDb4fbL7gAAAIUBAAATAAAAAAAA&#10;AAAAAAAAAAAAAABbQ29udGVudF9UeXBlc10ueG1sUEsBAi0AFAAGAAgAAAAhAFr0LFu/AAAAFQEA&#10;AAsAAAAAAAAAAAAAAAAAHwEAAF9yZWxzLy5yZWxzUEsBAi0AFAAGAAgAAAAhANBKzanHAAAA3AAA&#10;AA8AAAAAAAAAAAAAAAAABwIAAGRycy9kb3ducmV2LnhtbFBLBQYAAAAAAwADALcAAAD7AgAAAAA=&#10;" fillcolor="black" stroked="f"/>
                <v:line id="Line 225" o:spid="_x0000_s1029"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4rOxAAAANwAAAAPAAAAZHJzL2Rvd25yZXYueG1sRI9Ba8JA&#10;FITvQv/D8gredNMcVFJXaQtqISe10B4fu89sMPs2ZNck/ffdguBxmJlvmPV2dI3oqQu1ZwUv8wwE&#10;sfam5krB13k3W4EIEdlg45kU/FKA7eZpssbC+IGP1J9iJRKEQ4EKbIxtIWXQlhyGuW+Jk3fxncOY&#10;ZFdJ0+GQ4K6ReZYtpMOa04LFlj4s6evp5hT0h/KnL5ce9eG7fLd6t6+Xw16p6fP49goi0hgf4Xv7&#10;0yjI8wX8n0lHQG7+AAAA//8DAFBLAQItABQABgAIAAAAIQDb4fbL7gAAAIUBAAATAAAAAAAAAAAA&#10;AAAAAAAAAABbQ29udGVudF9UeXBlc10ueG1sUEsBAi0AFAAGAAgAAAAhAFr0LFu/AAAAFQEAAAsA&#10;AAAAAAAAAAAAAAAAHwEAAF9yZWxzLy5yZWxzUEsBAi0AFAAGAAgAAAAhAJqnis7EAAAA3AAAAA8A&#10;AAAAAAAAAAAAAAAABwIAAGRycy9kb3ducmV2LnhtbFBLBQYAAAAAAwADALcAAAD4AgAAAAA=&#10;" strokeweight=".48pt"/>
                <v:rect id="Rectangle 224" o:spid="_x0000_s1030" style="position:absolute;left:9290;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PZFxgAAANwAAAAPAAAAZHJzL2Rvd25yZXYueG1sRI9Ba8JA&#10;FITvQv/D8gq9mU2DbTW6ShUKvQhqPejtmX1Ngtm36e5WU3+9KxQ8DjPzDTOZdaYRJ3K+tqzgOUlB&#10;EBdW11wq2H599IcgfEDW2FgmBX/kYTZ96E0w1/bMazptQikihH2OCqoQ2lxKX1Rk0Ce2JY7et3UG&#10;Q5SulNrhOcJNI7M0fZUGa44LFba0qKg4bn6NgvloOP9ZDXh5WR/2tN8dji+ZS5V6euzexyACdeEe&#10;/m9/agVZ9ga3M/EIyOkVAAD//wMAUEsBAi0AFAAGAAgAAAAhANvh9svuAAAAhQEAABMAAAAAAAAA&#10;AAAAAAAAAAAAAFtDb250ZW50X1R5cGVzXS54bWxQSwECLQAUAAYACAAAACEAWvQsW78AAAAVAQAA&#10;CwAAAAAAAAAAAAAAAAAfAQAAX3JlbHMvLnJlbHNQSwECLQAUAAYACAAAACEAT9T2RcYAAADcAAAA&#10;DwAAAAAAAAAAAAAAAAAHAgAAZHJzL2Rvd25yZXYueG1sUEsFBgAAAAADAAMAtwAAAPoCAAAAAA==&#10;" fillcolor="black" stroked="f"/>
                <v:rect id="Rectangle 223" o:spid="_x0000_s1031" style="position:absolute;left:9290;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I3xAAAANwAAAAPAAAAZHJzL2Rvd25yZXYueG1sRE/LasJA&#10;FN0X+g/DLbirE4MtMWaUWih0U6iPhe5uMtckmLmTzkw1+vWdRcHl4byL5WA6cSbnW8sKJuMEBHFl&#10;dcu1gt324zkD4QOyxs4yKbiSh+Xi8aHAXNsLr+m8CbWIIexzVNCE0OdS+qohg35se+LIHa0zGCJ0&#10;tdQOLzHcdDJNkldpsOXY0GBP7w1Vp82vUbCaZauf7yl/3dblgQ778vSSukSp0dPwNgcRaAh38b/7&#10;UytI07g2nolHQC7+AAAA//8DAFBLAQItABQABgAIAAAAIQDb4fbL7gAAAIUBAAATAAAAAAAAAAAA&#10;AAAAAAAAAABbQ29udGVudF9UeXBlc10ueG1sUEsBAi0AFAAGAAgAAAAhAFr0LFu/AAAAFQEAAAsA&#10;AAAAAAAAAAAAAAAAHwEAAF9yZWxzLy5yZWxzUEsBAi0AFAAGAAgAAAAhAD5LYjfEAAAA3AAAAA8A&#10;AAAAAAAAAAAAAAAABwIAAGRycy9kb3ducmV2LnhtbFBLBQYAAAAAAwADALcAAAD4AgAAAAA=&#10;" fillcolor="black" stroked="f"/>
                <v:line id="Line 222" o:spid="_x0000_s1032" style="position:absolute;visibility:visible;mso-wrap-style:square" from="5,10" to="5,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B68xAAAANwAAAAPAAAAZHJzL2Rvd25yZXYueG1sRI9Ba8JA&#10;FITvBf/D8gre6qY5aBtdpQpqIadqoT0+dp/Z0OzbkF2T9N93C4LHYWa+YVab0TWipy7UnhU8zzIQ&#10;xNqbmisFn+f90wuIEJENNp5JwS8F2KwnDyssjB/4g/pTrESCcChQgY2xLaQM2pLDMPMtcfIuvnMY&#10;k+wqaTocEtw1Ms+yuXRYc1qw2NLOkv45XZ2C/lh+9+XCoz5+lVur94d6MRyUmj6Ob0sQkcZ4D9/a&#10;70ZBnr/C/5l0BOT6DwAA//8DAFBLAQItABQABgAIAAAAIQDb4fbL7gAAAIUBAAATAAAAAAAAAAAA&#10;AAAAAAAAAABbQ29udGVudF9UeXBlc10ueG1sUEsBAi0AFAAGAAgAAAAhAFr0LFu/AAAAFQEAAAsA&#10;AAAAAAAAAAAAAAAAHwEAAF9yZWxzLy5yZWxzUEsBAi0AFAAGAAgAAAAhAOs4HrzEAAAA3AAAAA8A&#10;AAAAAAAAAAAAAAAABwIAAGRycy9kb3ducmV2LnhtbFBLBQYAAAAAAwADALcAAAD4AgAAAAA=&#10;" strokeweight=".48pt"/>
                <v:line id="Line 221" o:spid="_x0000_s1033" style="position:absolute;visibility:visible;mso-wrap-style:square" from="10,284" to="9290,2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1v/wAAAANwAAAAPAAAAZHJzL2Rvd25yZXYueG1sRE9Ni8Iw&#10;EL0L+x/CCHuzqS0UqUYRYcHDwrLqxdvQjGkxmZQmat1fvzkIHh/ve7UZnRV3GkLnWcE8y0EQN153&#10;bBScjl+zBYgQkTVaz6TgSQE264/JCmvtH/xL90M0IoVwqFFBG2NfSxmalhyGzPfEibv4wWFMcDBS&#10;D/hI4c7KIs8r6bDj1NBiT7uWmuvh5hSU2+d5LL1d2D/TVYWprt8/fa7U53TcLkFEGuNb/HLvtYKi&#10;TPPTmXQE5PofAAD//wMAUEsBAi0AFAAGAAgAAAAhANvh9svuAAAAhQEAABMAAAAAAAAAAAAAAAAA&#10;AAAAAFtDb250ZW50X1R5cGVzXS54bWxQSwECLQAUAAYACAAAACEAWvQsW78AAAAVAQAACwAAAAAA&#10;AAAAAAAAAAAfAQAAX3JlbHMvLnJlbHNQSwECLQAUAAYACAAAACEAHvNb/8AAAADcAAAADwAAAAAA&#10;AAAAAAAAAAAHAgAAZHJzL2Rvd25yZXYueG1sUEsFBgAAAAADAAMAtwAAAPQCAAAAAA==&#10;" strokeweight=".16936mm"/>
                <v:line id="Line 220" o:spid="_x0000_s1034" style="position:absolute;visibility:visible;mso-wrap-style:square" from="9295,10" to="9295,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4RnxAAAANwAAAAPAAAAZHJzL2Rvd25yZXYueG1sRI9BawIx&#10;FITvBf9DeEJvNauFWlajqKAW9lRbqMdH8twsbl6WTdzd/vtGEHocZuYbZrkeXC06akPlWcF0koEg&#10;1t5UXCr4/tq/vIMIEdlg7ZkU/FKA9Wr0tMTc+J4/qTvFUiQIhxwV2BibXMqgLTkME98QJ+/iW4cx&#10;ybaUpsU+wV0tZ1n2Jh1WnBYsNrSzpK+nm1PQHYtzV8w96uNPsbV6f6jm/UGp5/GwWYCINMT/8KP9&#10;YRTMXqdwP5OOgFz9AQAA//8DAFBLAQItABQABgAIAAAAIQDb4fbL7gAAAIUBAAATAAAAAAAAAAAA&#10;AAAAAAAAAABbQ29udGVudF9UeXBlc10ueG1sUEsBAi0AFAAGAAgAAAAhAFr0LFu/AAAAFQEAAAsA&#10;AAAAAAAAAAAAAAAAHwEAAF9yZWxzLy5yZWxzUEsBAi0AFAAGAAgAAAAhAJCXhGfEAAAA3AAAAA8A&#10;AAAAAAAAAAAAAAAABwIAAGRycy9kb3ducmV2LnhtbFBLBQYAAAAAAwADALcAAAD4AgAAAAA=&#10;" strokeweight=".48pt"/>
                <w10:anchorlock/>
              </v:group>
            </w:pict>
          </mc:Fallback>
        </mc:AlternateContent>
      </w:r>
    </w:p>
    <w:p w14:paraId="70A4412B" w14:textId="77777777" w:rsidR="00093D73" w:rsidRPr="00692733" w:rsidRDefault="00093D73" w:rsidP="00692733">
      <w:pPr>
        <w:pStyle w:val="BodyText"/>
        <w:tabs>
          <w:tab w:val="left" w:pos="10260"/>
        </w:tabs>
        <w:spacing w:before="2"/>
        <w:ind w:right="210"/>
        <w:jc w:val="both"/>
        <w:rPr>
          <w:b/>
          <w:sz w:val="14"/>
        </w:rPr>
      </w:pPr>
    </w:p>
    <w:p w14:paraId="68650EAC" w14:textId="77777777" w:rsidR="00093D73" w:rsidRPr="00692733" w:rsidRDefault="003128FA" w:rsidP="00692733">
      <w:pPr>
        <w:tabs>
          <w:tab w:val="left" w:pos="10260"/>
        </w:tabs>
        <w:spacing w:before="56"/>
        <w:ind w:left="680" w:right="210"/>
        <w:jc w:val="both"/>
        <w:rPr>
          <w:b/>
        </w:rPr>
      </w:pPr>
      <w:r w:rsidRPr="00692733">
        <w:rPr>
          <w:b/>
          <w:color w:val="30849B"/>
        </w:rPr>
        <w:t>SEDIU SOCIAL</w:t>
      </w:r>
    </w:p>
    <w:p w14:paraId="07F0C6A9" w14:textId="77777777" w:rsidR="00093D73" w:rsidRPr="00692733" w:rsidRDefault="003128FA" w:rsidP="00692733">
      <w:pPr>
        <w:tabs>
          <w:tab w:val="left" w:pos="10260"/>
        </w:tabs>
        <w:ind w:left="680" w:right="210"/>
        <w:jc w:val="both"/>
        <w:rPr>
          <w:b/>
        </w:rPr>
      </w:pPr>
      <w:r w:rsidRPr="00692733">
        <w:rPr>
          <w:b/>
        </w:rPr>
        <w:t>Strada</w:t>
      </w:r>
    </w:p>
    <w:p w14:paraId="3B0203A2"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g">
            <w:drawing>
              <wp:inline distT="0" distB="0" distL="0" distR="0" wp14:anchorId="7BB02A6D" wp14:editId="3058891E">
                <wp:extent cx="5905500" cy="182880"/>
                <wp:effectExtent l="8890" t="9525" r="10160" b="7620"/>
                <wp:docPr id="215"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2880"/>
                          <a:chOff x="0" y="0"/>
                          <a:chExt cx="9300" cy="288"/>
                        </a:xfrm>
                      </wpg:grpSpPr>
                      <wps:wsp>
                        <wps:cNvPr id="216" name="Line 218"/>
                        <wps:cNvCnPr>
                          <a:cxnSpLocks noChangeShapeType="1"/>
                        </wps:cNvCnPr>
                        <wps:spPr bwMode="auto">
                          <a:xfrm>
                            <a:off x="10" y="5"/>
                            <a:ext cx="761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17" name="Line 217"/>
                        <wps:cNvCnPr>
                          <a:cxnSpLocks noChangeShapeType="1"/>
                        </wps:cNvCnPr>
                        <wps:spPr bwMode="auto">
                          <a:xfrm>
                            <a:off x="7633" y="5"/>
                            <a:ext cx="165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18" name="Line 216"/>
                        <wps:cNvCnPr>
                          <a:cxnSpLocks noChangeShapeType="1"/>
                        </wps:cNvCnPr>
                        <wps:spPr bwMode="auto">
                          <a:xfrm>
                            <a:off x="5" y="0"/>
                            <a:ext cx="0" cy="28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19" name="Line 215"/>
                        <wps:cNvCnPr>
                          <a:cxnSpLocks noChangeShapeType="1"/>
                        </wps:cNvCnPr>
                        <wps:spPr bwMode="auto">
                          <a:xfrm>
                            <a:off x="10" y="283"/>
                            <a:ext cx="761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20" name="Line 214"/>
                        <wps:cNvCnPr>
                          <a:cxnSpLocks noChangeShapeType="1"/>
                        </wps:cNvCnPr>
                        <wps:spPr bwMode="auto">
                          <a:xfrm>
                            <a:off x="7629" y="0"/>
                            <a:ext cx="0" cy="28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21" name="Line 213"/>
                        <wps:cNvCnPr>
                          <a:cxnSpLocks noChangeShapeType="1"/>
                        </wps:cNvCnPr>
                        <wps:spPr bwMode="auto">
                          <a:xfrm>
                            <a:off x="7633" y="283"/>
                            <a:ext cx="165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22" name="Line 212"/>
                        <wps:cNvCnPr>
                          <a:cxnSpLocks noChangeShapeType="1"/>
                        </wps:cNvCnPr>
                        <wps:spPr bwMode="auto">
                          <a:xfrm>
                            <a:off x="9295" y="0"/>
                            <a:ext cx="0" cy="28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3E7BA476" id="Group 211" o:spid="_x0000_s1026" style="width:465pt;height:14.4pt;mso-position-horizontal-relative:char;mso-position-vertical-relative:line" coordsize="930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8HqMwMAACcVAAAOAAAAZHJzL2Uyb0RvYy54bWzsWFtvmzAUfp+0/2DxngIOIQGVVFMufem2&#10;SO1+gAPmooGNbBoSTfvvOzaXNrTSpk6LtI08EIPt4+PvfOdiX98cixwdqJAZZ4FhX1kGoizkUcaS&#10;wPjysJ0sDCQrwiKSc0YD40SlcbN8/+66Ln2KecrziAoEQpj06zIw0qoqfdOUYUoLIq94SRl0xlwU&#10;pIJXkZiRIDVIL3ITW5Zr1lxEpeAhlRK+rptOY6nlxzENq89xLGmF8sAA3Sr9FPq5V09zeU38RJAy&#10;zcJWDfIGLQqSMVi0F7UmFUGPInshqshCwSWPq6uQFyaP4yykeg+wG9sa7OZW8MdS7yXx66TsYQJo&#10;Bzi9WWz46bATKIsCA9szAzFSgJH0ugjbtoKnLhMfRt2K8r7ciWaP0Lzj4VcJ3eawX70nzWC0rz/y&#10;CASSx4preI6xKJQI2Dg6aiuceivQY4VC+DjzrNnMAmOF0Gcv8GLRmilMwZYvpoXppp3oTbtZMEep&#10;bhK/WVAr2SqldgRck09wyt+D8z4lJdVWkgqoHk63g/MuYxTQ1CqptWHQijVQhkfWQokYX6WEJVSL&#10;eziVAJvGH3R/NkW9SLDDT6G1AUDAb9YwvMN27tpOA6zGtAeI+KWQ1S3lBVKNwMhBZ20xcriTVYNl&#10;N0QZkPFtlufwnfg5Q3VguJbn6gmS51mkOlWfFMl+lQt0IMr/9K81zNkw4DmLtLCUkmjTtiuS5U0b&#10;9MyZkgf7AHXaVuNg3zzL2yw2C2fiYHczcaz1evJhu3Im7taez9bT9Wq1tr8r1WzHT7Mookxp1zm7&#10;7fya9duw07hp7+49DOa5dM09ULb710prSyrjNRTc8+i0EwralpAXY+Z8wMy5sskZzYj/55g5d6fT&#10;17hpuzNQTDn9yE2dD4FS/x83oV5oklAbNd2LchNSYMc/HWx0QmpT0TCpjDHzWaH2agHyL8VMb8BL&#10;nVgvFjPbbI4XU+UOT9Qc8/mYzzGGAHUWM52Lxsy5i8E5xrA5lppQZLcRsTsEYXtATR2/LhY2+1Lz&#10;ReAci80xcGKMB+zEFw2cHvbGevOvO6PruyS4jdNH+/bmUF33PX/XZ/qn+83lDwAAAP//AwBQSwME&#10;FAAGAAgAAAAhANCbn5fbAAAABAEAAA8AAABkcnMvZG93bnJldi54bWxMj0FLw0AQhe+C/2EZwZvd&#10;pEVJYzalFPVUBFtBepsm0yQ0Oxuy2yT9945e9PLg8Yb3vslWk23VQL1vHBuIZxEo4sKVDVcGPvev&#10;DwkoH5BLbB2TgSt5WOW3NxmmpRv5g4ZdqJSUsE/RQB1Cl2rti5os+pnriCU7ud5iENtXuuxxlHLb&#10;6nkUPWmLDctCjR1tairOu4s18DbiuF7EL8P2fNpcD/vH969tTMbc303rZ1CBpvB3DD/4gg65MB3d&#10;hUuvWgPySPhVyZaLSOzRwDxJQOeZ/g+ffwMAAP//AwBQSwECLQAUAAYACAAAACEAtoM4kv4AAADh&#10;AQAAEwAAAAAAAAAAAAAAAAAAAAAAW0NvbnRlbnRfVHlwZXNdLnhtbFBLAQItABQABgAIAAAAIQA4&#10;/SH/1gAAAJQBAAALAAAAAAAAAAAAAAAAAC8BAABfcmVscy8ucmVsc1BLAQItABQABgAIAAAAIQAh&#10;d8HqMwMAACcVAAAOAAAAAAAAAAAAAAAAAC4CAABkcnMvZTJvRG9jLnhtbFBLAQItABQABgAIAAAA&#10;IQDQm5+X2wAAAAQBAAAPAAAAAAAAAAAAAAAAAI0FAABkcnMvZG93bnJldi54bWxQSwUGAAAAAAQA&#10;BADzAAAAlQYAAAAA&#10;">
                <v:line id="Line 218" o:spid="_x0000_s1027" style="position:absolute;visibility:visible;mso-wrap-style:square" from="10,5" to="76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0BzxAAAANwAAAAPAAAAZHJzL2Rvd25yZXYueG1sRI9PawIx&#10;FMTvBb9DeEJvNasHLatRVPAP7Km2oMdH8twsbl6WTbq7fvumUOhxmJnfMKvN4GrRURsqzwqmkwwE&#10;sfam4lLB1+fh7R1EiMgGa8+k4EkBNuvRywpz43v+oO4SS5EgHHJUYGNscimDtuQwTHxDnLy7bx3G&#10;JNtSmhb7BHe1nGXZXDqsOC1YbGhvST8u305BdypuXbHwqE/XYmf14Vgt+qNSr+NhuwQRaYj/4b/2&#10;2SiYTefweyYdAbn+AQAA//8DAFBLAQItABQABgAIAAAAIQDb4fbL7gAAAIUBAAATAAAAAAAAAAAA&#10;AAAAAAAAAABbQ29udGVudF9UeXBlc10ueG1sUEsBAi0AFAAGAAgAAAAhAFr0LFu/AAAAFQEAAAsA&#10;AAAAAAAAAAAAAAAAHwEAAF9yZWxzLy5yZWxzUEsBAi0AFAAGAAgAAAAhAFTLQHPEAAAA3AAAAA8A&#10;AAAAAAAAAAAAAAAABwIAAGRycy9kb3ducmV2LnhtbFBLBQYAAAAAAwADALcAAAD4AgAAAAA=&#10;" strokeweight=".48pt"/>
                <v:line id="Line 217" o:spid="_x0000_s1028" style="position:absolute;visibility:visible;mso-wrap-style:square" from="7633,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XoxAAAANwAAAAPAAAAZHJzL2Rvd25yZXYueG1sRI/NasMw&#10;EITvhb6D2EJvtZwc6uJGCW0hP+BTkkJ7XKSNZWKtjKXazttHgUCPw8x8wyxWk2vFQH1oPCuYZTkI&#10;Yu1Nw7WC7+P65Q1EiMgGW8+k4EIBVsvHhwWWxo+8p+EQa5EgHEpUYGPsSimDtuQwZL4jTt7J9w5j&#10;kn0tTY9jgrtWzvP8VTpsOC1Y7OjLkj4f/pyCYVv9DlXhUW9/qk+r15umGDdKPT9NH+8gIk3xP3xv&#10;74yC+ayA25l0BOTyCgAA//8DAFBLAQItABQABgAIAAAAIQDb4fbL7gAAAIUBAAATAAAAAAAAAAAA&#10;AAAAAAAAAABbQ29udGVudF9UeXBlc10ueG1sUEsBAi0AFAAGAAgAAAAhAFr0LFu/AAAAFQEAAAsA&#10;AAAAAAAAAAAAAAAAHwEAAF9yZWxzLy5yZWxzUEsBAi0AFAAGAAgAAAAhADuH5ejEAAAA3AAAAA8A&#10;AAAAAAAAAAAAAAAABwIAAGRycy9kb3ducmV2LnhtbFBLBQYAAAAAAwADALcAAAD4AgAAAAA=&#10;" strokeweight=".48pt"/>
                <v:line id="Line 216" o:spid="_x0000_s1029" style="position:absolute;visibility:visible;mso-wrap-style:square" from="5,0" to="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HGawQAAANwAAAAPAAAAZHJzL2Rvd25yZXYueG1sRE/LisIw&#10;FN0P+A/hCu7GVBfjUI2igg/oapwBXV6Sa1NsbkqTaevfm8XALA/nvdoMrhYdtaHyrGA2zUAQa28q&#10;LhX8fB/eP0GEiGyw9kwKnhRgsx69rTA3vucv6i6xFCmEQ44KbIxNLmXQlhyGqW+IE3f3rcOYYFtK&#10;02Kfwl0t51n2IR1WnBosNrS3pB+XX6egOxW3rlh41KdrsbP6cKwW/VGpyXjYLkFEGuK/+M99Ngrm&#10;s7Q2nUlHQK5fAAAA//8DAFBLAQItABQABgAIAAAAIQDb4fbL7gAAAIUBAAATAAAAAAAAAAAAAAAA&#10;AAAAAABbQ29udGVudF9UeXBlc10ueG1sUEsBAi0AFAAGAAgAAAAhAFr0LFu/AAAAFQEAAAsAAAAA&#10;AAAAAAAAAAAAHwEAAF9yZWxzLy5yZWxzUEsBAi0AFAAGAAgAAAAhAEoYcZrBAAAA3AAAAA8AAAAA&#10;AAAAAAAAAAAABwIAAGRycy9kb3ducmV2LnhtbFBLBQYAAAAAAwADALcAAAD1AgAAAAA=&#10;" strokeweight=".48pt"/>
                <v:line id="Line 215" o:spid="_x0000_s1030" style="position:absolute;visibility:visible;mso-wrap-style:square" from="10,283" to="7624,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NQBxAAAANwAAAAPAAAAZHJzL2Rvd25yZXYueG1sRI9BawIx&#10;FITvgv8hvII3zepB7WqUWlALe9IW6vGRPDeLm5dlk+5u/31TKPQ4zMw3zHY/uFp01IbKs4L5LANB&#10;rL2puFTw8X6crkGEiGyw9kwKvinAfjcebTE3vucLdddYigThkKMCG2OTSxm0JYdh5hvi5N196zAm&#10;2ZbStNgnuKvlIsuW0mHFacFiQ6+W9OP65RR05+LWFSuP+vxZHKw+nqpVf1Jq8jS8bEBEGuJ/+K/9&#10;ZhQs5s/weyYdAbn7AQAA//8DAFBLAQItABQABgAIAAAAIQDb4fbL7gAAAIUBAAATAAAAAAAAAAAA&#10;AAAAAAAAAABbQ29udGVudF9UeXBlc10ueG1sUEsBAi0AFAAGAAgAAAAhAFr0LFu/AAAAFQEAAAsA&#10;AAAAAAAAAAAAAAAAHwEAAF9yZWxzLy5yZWxzUEsBAi0AFAAGAAgAAAAhACVU1AHEAAAA3AAAAA8A&#10;AAAAAAAAAAAAAAAABwIAAGRycy9kb3ducmV2LnhtbFBLBQYAAAAAAwADALcAAAD4AgAAAAA=&#10;" strokeweight=".48pt"/>
                <v:line id="Line 214" o:spid="_x0000_s1031" style="position:absolute;visibility:visible;mso-wrap-style:square" from="7629,0" to="7629,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rchwQAAANwAAAAPAAAAZHJzL2Rvd25yZXYueG1sRE9Na8Iw&#10;GL4P/A/hFbzN1B7m6Iyigh/Q01Rwx5fkXVPWvClN1tZ/bw6DHR+e79VmdI3oqQu1ZwWLeQaCWHtT&#10;c6Xgdj28voMIEdlg45kUPCjAZj15WWFh/MCf1F9iJVIIhwIV2BjbQsqgLTkMc98SJ+7bdw5jgl0l&#10;TYdDCneNzLPsTTqsOTVYbGlvSf9cfp2C/lR+9eXSoz7dy53Vh2O9HI5Kzabj9gNEpDH+i//cZ6Mg&#10;z9P8dCYdAbl+AgAA//8DAFBLAQItABQABgAIAAAAIQDb4fbL7gAAAIUBAAATAAAAAAAAAAAAAAAA&#10;AAAAAABbQ29udGVudF9UeXBlc10ueG1sUEsBAi0AFAAGAAgAAAAhAFr0LFu/AAAAFQEAAAsAAAAA&#10;AAAAAAAAAAAAHwEAAF9yZWxzLy5yZWxzUEsBAi0AFAAGAAgAAAAhAHoCtyHBAAAA3AAAAA8AAAAA&#10;AAAAAAAAAAAABwIAAGRycy9kb3ducmV2LnhtbFBLBQYAAAAAAwADALcAAAD1AgAAAAA=&#10;" strokeweight=".48pt"/>
                <v:line id="Line 213" o:spid="_x0000_s1032" style="position:absolute;visibility:visible;mso-wrap-style:square" from="7633,283" to="929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hK6xAAAANwAAAAPAAAAZHJzL2Rvd25yZXYueG1sRI9Ba8JA&#10;FITvQv/D8gq96cYcqkRXaQtqIaeqoMfH7jMbzL4N2W2S/vtuoeBxmJlvmPV2dI3oqQu1ZwXzWQaC&#10;WHtTc6XgfNpNlyBCRDbYeCYFPxRgu3marLEwfuAv6o+xEgnCoUAFNsa2kDJoSw7DzLfEybv5zmFM&#10;squk6XBIcNfIPMtepcOa04LFlj4s6fvx2ynoD+W1Lxce9eFSvlu929eLYa/Uy/P4tgIRaYyP8H/7&#10;0yjI8zn8nUlHQG5+AQAA//8DAFBLAQItABQABgAIAAAAIQDb4fbL7gAAAIUBAAATAAAAAAAAAAAA&#10;AAAAAAAAAABbQ29udGVudF9UeXBlc10ueG1sUEsBAi0AFAAGAAgAAAAhAFr0LFu/AAAAFQEAAAsA&#10;AAAAAAAAAAAAAAAAHwEAAF9yZWxzLy5yZWxzUEsBAi0AFAAGAAgAAAAhABVOErrEAAAA3AAAAA8A&#10;AAAAAAAAAAAAAAAABwIAAGRycy9kb3ducmV2LnhtbFBLBQYAAAAAAwADALcAAAD4AgAAAAA=&#10;" strokeweight=".48pt"/>
                <v:line id="Line 212" o:spid="_x0000_s1033" style="position:absolute;visibility:visible;mso-wrap-style:square" from="9295,0" to="929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IzNxAAAANwAAAAPAAAAZHJzL2Rvd25yZXYueG1sRI/NasMw&#10;EITvgb6D2EJuiVwfkuBGCW0hP+BT0kJ7XKStZWqtjKXazttHgUCOw8x8w6y3o2tET12oPSt4mWcg&#10;iLU3NVcKvj53sxWIEJENNp5JwYUCbDdPkzUWxg98ov4cK5EgHApUYGNsCymDtuQwzH1LnLxf3zmM&#10;SXaVNB0OCe4amWfZQjqsOS1YbOnDkv47/zsF/aH86culR334Lt+t3u3r5bBXavo8vr2CiDTGR/je&#10;PhoFeZ7D7Uw6AnJzBQAA//8DAFBLAQItABQABgAIAAAAIQDb4fbL7gAAAIUBAAATAAAAAAAAAAAA&#10;AAAAAAAAAABbQ29udGVudF9UeXBlc10ueG1sUEsBAi0AFAAGAAgAAAAhAFr0LFu/AAAAFQEAAAsA&#10;AAAAAAAAAAAAAAAAHwEAAF9yZWxzLy5yZWxzUEsBAi0AFAAGAAgAAAAhAOWcjM3EAAAA3AAAAA8A&#10;AAAAAAAAAAAAAAAABwIAAGRycy9kb3ducmV2LnhtbFBLBQYAAAAAAwADALcAAAD4AgAAAAA=&#10;" strokeweight=".48pt"/>
                <w10:anchorlock/>
              </v:group>
            </w:pict>
          </mc:Fallback>
        </mc:AlternateContent>
      </w:r>
    </w:p>
    <w:p w14:paraId="57522735" w14:textId="77777777" w:rsidR="00093D73" w:rsidRPr="00692733" w:rsidRDefault="003128FA" w:rsidP="00692733">
      <w:pPr>
        <w:tabs>
          <w:tab w:val="left" w:pos="10260"/>
        </w:tabs>
        <w:spacing w:line="232" w:lineRule="exact"/>
        <w:ind w:left="680" w:right="210"/>
        <w:jc w:val="both"/>
        <w:rPr>
          <w:b/>
        </w:rPr>
      </w:pPr>
      <w:r w:rsidRPr="00692733">
        <w:rPr>
          <w:b/>
        </w:rPr>
        <w:t>Informatii extra</w:t>
      </w:r>
    </w:p>
    <w:p w14:paraId="05B6EF6E"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g">
            <w:drawing>
              <wp:inline distT="0" distB="0" distL="0" distR="0" wp14:anchorId="4F90FE91" wp14:editId="0882E323">
                <wp:extent cx="5905500" cy="184785"/>
                <wp:effectExtent l="8890" t="13970" r="10160" b="10795"/>
                <wp:docPr id="210" name="Group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4785"/>
                          <a:chOff x="0" y="0"/>
                          <a:chExt cx="9300" cy="291"/>
                        </a:xfrm>
                      </wpg:grpSpPr>
                      <wps:wsp>
                        <wps:cNvPr id="211" name="Line 210"/>
                        <wps:cNvCnPr>
                          <a:cxnSpLocks noChangeShapeType="1"/>
                        </wps:cNvCnPr>
                        <wps:spPr bwMode="auto">
                          <a:xfrm>
                            <a:off x="10" y="5"/>
                            <a:ext cx="9280"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s:wsp>
                        <wps:cNvPr id="212" name="Line 209"/>
                        <wps:cNvCnPr>
                          <a:cxnSpLocks noChangeShapeType="1"/>
                        </wps:cNvCnPr>
                        <wps:spPr bwMode="auto">
                          <a:xfrm>
                            <a:off x="5" y="0"/>
                            <a:ext cx="0" cy="29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13" name="Line 208"/>
                        <wps:cNvCnPr>
                          <a:cxnSpLocks noChangeShapeType="1"/>
                        </wps:cNvCnPr>
                        <wps:spPr bwMode="auto">
                          <a:xfrm>
                            <a:off x="10" y="286"/>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14" name="Line 207"/>
                        <wps:cNvCnPr>
                          <a:cxnSpLocks noChangeShapeType="1"/>
                        </wps:cNvCnPr>
                        <wps:spPr bwMode="auto">
                          <a:xfrm>
                            <a:off x="9295" y="0"/>
                            <a:ext cx="0" cy="29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499E5B2C" id="Group 206" o:spid="_x0000_s1026" style="width:465pt;height:14.55pt;mso-position-horizontal-relative:char;mso-position-vertical-relative:line" coordsize="9300,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y4QIAAFINAAAOAAAAZHJzL2Uyb0RvYy54bWzsV1tvmzAUfp+0/2DxnnIpSQCVVFMufem2&#10;SO1+gGPMRQPbsmlINO2/79gY1qYPmzo16qTyYGyOffyd73w+wNX1oanRnkpVcZY6/oXnIMoIzypW&#10;pM63+80kcpBqMctwzRlNnSNVzvXi44erTiQ04CWvMyoROGEq6UTqlG0rEtdVpKQNVhdcUAbGnMsG&#10;tzCUhZtJ3IH3pnYDz5u5HZeZkJxQpeDpqjc6C+M/zylpv+a5oi2qUwewtaaVpt3p1l1c4aSQWJQV&#10;sTDwC1A0uGKw6ehqhVuMHmT1zFVTEckVz9sLwhuX53lFqIkBovG9k2huJH8QJpYi6Qox0gTUnvD0&#10;Yrfky34rUZWlTuADPww3kCSzLwq8maanE0UCs26kuBNb2ccI3VtOviswu6d2PS76yWjXfeYZOMQP&#10;LTf0HHLZaBcQODqYLBzHLNBDiwg8nMbedOoBGAI2Pwrn0bRPEykhl8+WkXJtF8aXw6og9vUSFyf9&#10;hgakBaUjAq2p33Sqf6PzrsSCmiwpTdRIpz/QeVsxijS9hk0zacl6KsmBWSoR48sSs4Iad/dHAbT1&#10;QWi44LdfogcK8vBHanU2gT9L3cBtHESWWINmJAgnQqr2hvIG6U7q1IDZZAzvb1XbczlM0QlkfFPV&#10;NTzHSc1QlzozL56bBYrXVaaN2qZksVvWEu2xPn/msol5Mg10zjLjrKQ4W9t+i6u67wPOmml/EAfA&#10;sb3+gP2IvXgdraNwEgaz9ST0VqvJp80ynMw2/ny6ulwtlyv/p4bmh0lZZRllGt1w2P3w77Jvy05/&#10;TMfjPtLgPvVutAdgh7sBDSrsk9dLcMez41Zqaq0gz6bM4KkyvfisypwaYdrSOwjTqjKIX0GXs3dd&#10;Dqof9Djc35YuL090GZ1Vl7ZiBpF57ZlaY95Hr1oz37U5VuRBk8P9bWkzPNHm/KzajIP4vWz+d69z&#10;89kJH+5G0fYnQ/8ZPB5D//Gv0OIXAAAA//8DAFBLAwQUAAYACAAAACEASz27LNsAAAAEAQAADwAA&#10;AGRycy9kb3ducmV2LnhtbEyPQUvDQBCF74L/YRnBm92kRbExm1KKeiqCrSDeptlpEpqdDdltkv57&#10;Ry96efB4w3vf5KvJtWqgPjSeDaSzBBRx6W3DlYGP/cvdI6gQkS22nsnAhQKsiuurHDPrR36nYRcr&#10;JSUcMjRQx9hlWoeyJodh5jtiyY6+dxjF9pW2PY5S7lo9T5IH7bBhWaixo01N5Wl3dgZeRxzXi/R5&#10;2J6Om8vX/v7tc5uSMbc30/oJVKQp/h3DD76gQyFMB39mG1RrQB6JvyrZcpGIPRiYL1PQRa7/wxff&#10;AAAA//8DAFBLAQItABQABgAIAAAAIQC2gziS/gAAAOEBAAATAAAAAAAAAAAAAAAAAAAAAABbQ29u&#10;dGVudF9UeXBlc10ueG1sUEsBAi0AFAAGAAgAAAAhADj9If/WAAAAlAEAAAsAAAAAAAAAAAAAAAAA&#10;LwEAAF9yZWxzLy5yZWxzUEsBAi0AFAAGAAgAAAAhABPf//LhAgAAUg0AAA4AAAAAAAAAAAAAAAAA&#10;LgIAAGRycy9lMm9Eb2MueG1sUEsBAi0AFAAGAAgAAAAhAEs9uyzbAAAABAEAAA8AAAAAAAAAAAAA&#10;AAAAOwUAAGRycy9kb3ducmV2LnhtbFBLBQYAAAAABAAEAPMAAABDBgAAAAA=&#10;">
                <v:line id="Line 210"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qIEwwAAANwAAAAPAAAAZHJzL2Rvd25yZXYueG1sRI9Bi8Iw&#10;FITvgv8hPMGbpq1QpBpFFgQPgqy7F2+P5m1aTF5KE7X6683Cwh6HmfmGWW8HZ8Wd+tB6VpDPMxDE&#10;tdctGwXfX/vZEkSIyBqtZ1LwpADbzXi0xkr7B3/S/RyNSBAOFSpoYuwqKUPdkMMw9x1x8n587zAm&#10;2Rupe3wkuLOyyLJSOmw5LTTY0UdD9fV8cwoWu+dlWHi7tC/TloUpr8dTlyk1nQy7FYhIQ/wP/7UP&#10;WkGR5/B7Jh0BuXkDAAD//wMAUEsBAi0AFAAGAAgAAAAhANvh9svuAAAAhQEAABMAAAAAAAAAAAAA&#10;AAAAAAAAAFtDb250ZW50X1R5cGVzXS54bWxQSwECLQAUAAYACAAAACEAWvQsW78AAAAVAQAACwAA&#10;AAAAAAAAAAAAAAAfAQAAX3JlbHMvLnJlbHNQSwECLQAUAAYACAAAACEAOgqiBMMAAADcAAAADwAA&#10;AAAAAAAAAAAAAAAHAgAAZHJzL2Rvd25yZXYueG1sUEsFBgAAAAADAAMAtwAAAPcCAAAAAA==&#10;" strokeweight=".16936mm"/>
                <v:line id="Line 209" o:spid="_x0000_s1028" style="position:absolute;visibility:visible;mso-wrap-style:square" from="5,0" to="5,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EZwxAAAANwAAAAPAAAAZHJzL2Rvd25yZXYueG1sRI9Ba8JA&#10;FITvQv/D8gq96cYcqkRXaQtqIaeqoMfH7jMbzL4N2W2S/vtuoeBxmJlvmPV2dI3oqQu1ZwXzWQaC&#10;WHtTc6XgfNpNlyBCRDbYeCYFPxRgu3marLEwfuAv6o+xEgnCoUAFNsa2kDJoSw7DzLfEybv5zmFM&#10;squk6XBIcNfIPMtepcOa04LFlj4s6fvx2ynoD+W1Lxce9eFSvlu929eLYa/Uy/P4tgIRaYyP8H/7&#10;0yjI5zn8nUlHQG5+AQAA//8DAFBLAQItABQABgAIAAAAIQDb4fbL7gAAAIUBAAATAAAAAAAAAAAA&#10;AAAAAAAAAABbQ29udGVudF9UeXBlc10ueG1sUEsBAi0AFAAGAAgAAAAhAFr0LFu/AAAAFQEAAAsA&#10;AAAAAAAAAAAAAAAAHwEAAF9yZWxzLy5yZWxzUEsBAi0AFAAGAAgAAAAhACvwRnDEAAAA3AAAAA8A&#10;AAAAAAAAAAAAAAAABwIAAGRycy9kb3ducmV2LnhtbFBLBQYAAAAAAwADALcAAAD4AgAAAAA=&#10;" strokeweight=".48pt"/>
                <v:line id="Line 208" o:spid="_x0000_s1029" style="position:absolute;visibility:visible;mso-wrap-style:square" from="10,286" to="9290,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OPrxAAAANwAAAAPAAAAZHJzL2Rvd25yZXYueG1sRI9BawIx&#10;FITvBf9DeEJvNauFWlajqKAW9lRbqMdH8twsbl6WTdzd/vtGEHocZuYbZrkeXC06akPlWcF0koEg&#10;1t5UXCr4/tq/vIMIEdlg7ZkU/FKA9Wr0tMTc+J4/qTvFUiQIhxwV2BibXMqgLTkME98QJ+/iW4cx&#10;ybaUpsU+wV0tZ1n2Jh1WnBYsNrSzpK+nm1PQHYtzV8w96uNPsbV6f6jm/UGp5/GwWYCINMT/8KP9&#10;YRTMpq9wP5OOgFz9AQAA//8DAFBLAQItABQABgAIAAAAIQDb4fbL7gAAAIUBAAATAAAAAAAAAAAA&#10;AAAAAAAAAABbQ29udGVudF9UeXBlc10ueG1sUEsBAi0AFAAGAAgAAAAhAFr0LFu/AAAAFQEAAAsA&#10;AAAAAAAAAAAAAAAAHwEAAF9yZWxzLy5yZWxzUEsBAi0AFAAGAAgAAAAhAES84+vEAAAA3AAAAA8A&#10;AAAAAAAAAAAAAAAABwIAAGRycy9kb3ducmV2LnhtbFBLBQYAAAAAAwADALcAAAD4AgAAAAA=&#10;" strokeweight=".48pt"/>
                <v:line id="Line 207" o:spid="_x0000_s1030" style="position:absolute;visibility:visible;mso-wrap-style:square" from="9295,0" to="9295,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XufxAAAANwAAAAPAAAAZHJzL2Rvd25yZXYueG1sRI9BawIx&#10;FITvBf9DeEJvNauUWlajqKAW9lRbqMdH8twsbl6WTdzd/vtGEHocZuYbZrkeXC06akPlWcF0koEg&#10;1t5UXCr4/tq/vIMIEdlg7ZkU/FKA9Wr0tMTc+J4/qTvFUiQIhxwV2BibXMqgLTkME98QJ+/iW4cx&#10;ybaUpsU+wV0tZ1n2Jh1WnBYsNrSzpK+nm1PQHYtzV8w96uNPsbV6f6jm/UGp5/GwWYCINMT/8KP9&#10;YRTMpq9wP5OOgFz9AQAA//8DAFBLAQItABQABgAIAAAAIQDb4fbL7gAAAIUBAAATAAAAAAAAAAAA&#10;AAAAAAAAAABbQ29udGVudF9UeXBlc10ueG1sUEsBAi0AFAAGAAgAAAAhAFr0LFu/AAAAFQEAAAsA&#10;AAAAAAAAAAAAAAAAHwEAAF9yZWxzLy5yZWxzUEsBAi0AFAAGAAgAAAAhAMtVe5/EAAAA3AAAAA8A&#10;AAAAAAAAAAAAAAAABwIAAGRycy9kb3ducmV2LnhtbFBLBQYAAAAAAwADALcAAAD4AgAAAAA=&#10;" strokeweight=".48pt"/>
                <w10:anchorlock/>
              </v:group>
            </w:pict>
          </mc:Fallback>
        </mc:AlternateContent>
      </w:r>
    </w:p>
    <w:p w14:paraId="560BF3E6" w14:textId="77777777" w:rsidR="00093D73" w:rsidRPr="00692733" w:rsidRDefault="00093D73" w:rsidP="00692733">
      <w:pPr>
        <w:pStyle w:val="BodyText"/>
        <w:tabs>
          <w:tab w:val="left" w:pos="10260"/>
        </w:tabs>
        <w:spacing w:before="12"/>
        <w:ind w:right="210"/>
        <w:jc w:val="both"/>
        <w:rPr>
          <w:b/>
          <w:sz w:val="17"/>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5"/>
        <w:gridCol w:w="4645"/>
      </w:tblGrid>
      <w:tr w:rsidR="00093D73" w:rsidRPr="00692733" w14:paraId="28CC0074" w14:textId="77777777">
        <w:trPr>
          <w:trHeight w:val="268"/>
        </w:trPr>
        <w:tc>
          <w:tcPr>
            <w:tcW w:w="4645" w:type="dxa"/>
          </w:tcPr>
          <w:p w14:paraId="2398AD73" w14:textId="77777777" w:rsidR="00093D73" w:rsidRPr="00692733" w:rsidRDefault="003128FA" w:rsidP="00692733">
            <w:pPr>
              <w:pStyle w:val="TableParagraph"/>
              <w:tabs>
                <w:tab w:val="left" w:pos="10260"/>
              </w:tabs>
              <w:spacing w:line="248" w:lineRule="exact"/>
              <w:ind w:left="107" w:right="210"/>
              <w:jc w:val="both"/>
              <w:rPr>
                <w:b/>
              </w:rPr>
            </w:pPr>
            <w:r w:rsidRPr="00692733">
              <w:rPr>
                <w:b/>
              </w:rPr>
              <w:t>Localitate</w:t>
            </w:r>
          </w:p>
        </w:tc>
        <w:tc>
          <w:tcPr>
            <w:tcW w:w="4645" w:type="dxa"/>
          </w:tcPr>
          <w:p w14:paraId="3342E806" w14:textId="77777777" w:rsidR="00093D73" w:rsidRPr="00692733" w:rsidRDefault="003128FA" w:rsidP="00692733">
            <w:pPr>
              <w:pStyle w:val="TableParagraph"/>
              <w:tabs>
                <w:tab w:val="left" w:pos="10260"/>
              </w:tabs>
              <w:spacing w:line="248" w:lineRule="exact"/>
              <w:ind w:left="107" w:right="210"/>
              <w:jc w:val="both"/>
              <w:rPr>
                <w:b/>
              </w:rPr>
            </w:pPr>
            <w:r w:rsidRPr="00692733">
              <w:rPr>
                <w:b/>
              </w:rPr>
              <w:t>Cod Postal</w:t>
            </w:r>
          </w:p>
        </w:tc>
      </w:tr>
      <w:tr w:rsidR="00093D73" w:rsidRPr="00692733" w14:paraId="1370A739" w14:textId="77777777">
        <w:trPr>
          <w:trHeight w:val="270"/>
        </w:trPr>
        <w:tc>
          <w:tcPr>
            <w:tcW w:w="4645" w:type="dxa"/>
          </w:tcPr>
          <w:p w14:paraId="353A268D" w14:textId="77777777" w:rsidR="00093D73" w:rsidRPr="00692733" w:rsidRDefault="00093D73" w:rsidP="00692733">
            <w:pPr>
              <w:pStyle w:val="TableParagraph"/>
              <w:tabs>
                <w:tab w:val="left" w:pos="10260"/>
              </w:tabs>
              <w:ind w:right="210"/>
              <w:jc w:val="both"/>
              <w:rPr>
                <w:sz w:val="20"/>
              </w:rPr>
            </w:pPr>
          </w:p>
        </w:tc>
        <w:tc>
          <w:tcPr>
            <w:tcW w:w="4645" w:type="dxa"/>
          </w:tcPr>
          <w:p w14:paraId="12E5C2D9" w14:textId="77777777" w:rsidR="00093D73" w:rsidRPr="00692733" w:rsidRDefault="00093D73" w:rsidP="00692733">
            <w:pPr>
              <w:pStyle w:val="TableParagraph"/>
              <w:tabs>
                <w:tab w:val="left" w:pos="10260"/>
              </w:tabs>
              <w:ind w:right="210"/>
              <w:jc w:val="both"/>
              <w:rPr>
                <w:sz w:val="20"/>
              </w:rPr>
            </w:pPr>
          </w:p>
        </w:tc>
      </w:tr>
    </w:tbl>
    <w:p w14:paraId="63CBE582" w14:textId="77777777" w:rsidR="00093D73" w:rsidRPr="00692733" w:rsidRDefault="00093D73" w:rsidP="00692733">
      <w:pPr>
        <w:pStyle w:val="BodyText"/>
        <w:tabs>
          <w:tab w:val="left" w:pos="10260"/>
        </w:tabs>
        <w:ind w:right="210"/>
        <w:jc w:val="both"/>
        <w:rPr>
          <w:b/>
          <w:sz w:val="22"/>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5"/>
        <w:gridCol w:w="4645"/>
      </w:tblGrid>
      <w:tr w:rsidR="00093D73" w:rsidRPr="00692733" w14:paraId="5B772795" w14:textId="77777777">
        <w:trPr>
          <w:trHeight w:val="268"/>
        </w:trPr>
        <w:tc>
          <w:tcPr>
            <w:tcW w:w="4645" w:type="dxa"/>
          </w:tcPr>
          <w:p w14:paraId="2030A816" w14:textId="77777777" w:rsidR="00093D73" w:rsidRPr="00692733" w:rsidRDefault="003128FA" w:rsidP="00692733">
            <w:pPr>
              <w:pStyle w:val="TableParagraph"/>
              <w:tabs>
                <w:tab w:val="left" w:pos="10260"/>
              </w:tabs>
              <w:spacing w:line="248" w:lineRule="exact"/>
              <w:ind w:left="107" w:right="210"/>
              <w:jc w:val="both"/>
              <w:rPr>
                <w:b/>
              </w:rPr>
            </w:pPr>
            <w:r w:rsidRPr="00692733">
              <w:rPr>
                <w:b/>
              </w:rPr>
              <w:t>Judet</w:t>
            </w:r>
          </w:p>
        </w:tc>
        <w:tc>
          <w:tcPr>
            <w:tcW w:w="4645" w:type="dxa"/>
          </w:tcPr>
          <w:p w14:paraId="05AD1123" w14:textId="77777777" w:rsidR="00093D73" w:rsidRPr="00692733" w:rsidRDefault="003128FA" w:rsidP="00692733">
            <w:pPr>
              <w:pStyle w:val="TableParagraph"/>
              <w:tabs>
                <w:tab w:val="left" w:pos="10260"/>
              </w:tabs>
              <w:spacing w:line="248" w:lineRule="exact"/>
              <w:ind w:left="107" w:right="210"/>
              <w:jc w:val="both"/>
              <w:rPr>
                <w:b/>
              </w:rPr>
            </w:pPr>
            <w:r w:rsidRPr="00692733">
              <w:rPr>
                <w:b/>
              </w:rPr>
              <w:t>Tara</w:t>
            </w:r>
          </w:p>
        </w:tc>
      </w:tr>
      <w:tr w:rsidR="00093D73" w:rsidRPr="00692733" w14:paraId="22A53645" w14:textId="77777777">
        <w:trPr>
          <w:trHeight w:val="268"/>
        </w:trPr>
        <w:tc>
          <w:tcPr>
            <w:tcW w:w="4645" w:type="dxa"/>
          </w:tcPr>
          <w:p w14:paraId="05365DFE" w14:textId="77777777" w:rsidR="00093D73" w:rsidRPr="00692733" w:rsidRDefault="00093D73" w:rsidP="00692733">
            <w:pPr>
              <w:pStyle w:val="TableParagraph"/>
              <w:tabs>
                <w:tab w:val="left" w:pos="10260"/>
              </w:tabs>
              <w:ind w:right="210"/>
              <w:jc w:val="both"/>
              <w:rPr>
                <w:sz w:val="18"/>
              </w:rPr>
            </w:pPr>
          </w:p>
        </w:tc>
        <w:tc>
          <w:tcPr>
            <w:tcW w:w="4645" w:type="dxa"/>
          </w:tcPr>
          <w:p w14:paraId="11C08B1B" w14:textId="77777777" w:rsidR="00093D73" w:rsidRPr="00692733" w:rsidRDefault="00093D73" w:rsidP="00692733">
            <w:pPr>
              <w:pStyle w:val="TableParagraph"/>
              <w:tabs>
                <w:tab w:val="left" w:pos="10260"/>
              </w:tabs>
              <w:ind w:right="210"/>
              <w:jc w:val="both"/>
              <w:rPr>
                <w:sz w:val="18"/>
              </w:rPr>
            </w:pPr>
          </w:p>
        </w:tc>
      </w:tr>
    </w:tbl>
    <w:p w14:paraId="371FB608" w14:textId="77777777" w:rsidR="00093D73" w:rsidRPr="00692733" w:rsidRDefault="00093D73" w:rsidP="00692733">
      <w:pPr>
        <w:pStyle w:val="BodyText"/>
        <w:tabs>
          <w:tab w:val="left" w:pos="10260"/>
        </w:tabs>
        <w:ind w:right="210"/>
        <w:jc w:val="both"/>
        <w:rPr>
          <w:b/>
          <w:sz w:val="22"/>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5"/>
        <w:gridCol w:w="4645"/>
      </w:tblGrid>
      <w:tr w:rsidR="00093D73" w:rsidRPr="00692733" w14:paraId="65B182D0" w14:textId="77777777">
        <w:trPr>
          <w:trHeight w:val="268"/>
        </w:trPr>
        <w:tc>
          <w:tcPr>
            <w:tcW w:w="4645" w:type="dxa"/>
          </w:tcPr>
          <w:p w14:paraId="569716E3" w14:textId="77777777" w:rsidR="00093D73" w:rsidRPr="00692733" w:rsidRDefault="003128FA" w:rsidP="00692733">
            <w:pPr>
              <w:pStyle w:val="TableParagraph"/>
              <w:tabs>
                <w:tab w:val="left" w:pos="10260"/>
              </w:tabs>
              <w:spacing w:line="248" w:lineRule="exact"/>
              <w:ind w:left="107" w:right="210"/>
              <w:jc w:val="both"/>
              <w:rPr>
                <w:b/>
              </w:rPr>
            </w:pPr>
            <w:r w:rsidRPr="00692733">
              <w:rPr>
                <w:b/>
              </w:rPr>
              <w:t>Telefon</w:t>
            </w:r>
          </w:p>
        </w:tc>
        <w:tc>
          <w:tcPr>
            <w:tcW w:w="4645" w:type="dxa"/>
          </w:tcPr>
          <w:p w14:paraId="7D55F554" w14:textId="77777777" w:rsidR="00093D73" w:rsidRPr="00692733" w:rsidRDefault="003128FA" w:rsidP="00692733">
            <w:pPr>
              <w:pStyle w:val="TableParagraph"/>
              <w:tabs>
                <w:tab w:val="left" w:pos="10260"/>
              </w:tabs>
              <w:spacing w:line="248" w:lineRule="exact"/>
              <w:ind w:left="107" w:right="210"/>
              <w:jc w:val="both"/>
              <w:rPr>
                <w:b/>
              </w:rPr>
            </w:pPr>
            <w:r w:rsidRPr="00692733">
              <w:rPr>
                <w:b/>
              </w:rPr>
              <w:t>Fax</w:t>
            </w:r>
          </w:p>
        </w:tc>
      </w:tr>
      <w:tr w:rsidR="00093D73" w:rsidRPr="00692733" w14:paraId="25A989A0" w14:textId="77777777">
        <w:trPr>
          <w:trHeight w:val="268"/>
        </w:trPr>
        <w:tc>
          <w:tcPr>
            <w:tcW w:w="4645" w:type="dxa"/>
          </w:tcPr>
          <w:p w14:paraId="65F44398" w14:textId="77777777" w:rsidR="00093D73" w:rsidRPr="00692733" w:rsidRDefault="00093D73" w:rsidP="00692733">
            <w:pPr>
              <w:pStyle w:val="TableParagraph"/>
              <w:tabs>
                <w:tab w:val="left" w:pos="10260"/>
              </w:tabs>
              <w:ind w:right="210"/>
              <w:jc w:val="both"/>
              <w:rPr>
                <w:sz w:val="18"/>
              </w:rPr>
            </w:pPr>
          </w:p>
        </w:tc>
        <w:tc>
          <w:tcPr>
            <w:tcW w:w="4645" w:type="dxa"/>
          </w:tcPr>
          <w:p w14:paraId="66D21CD8" w14:textId="77777777" w:rsidR="00093D73" w:rsidRPr="00692733" w:rsidRDefault="00093D73" w:rsidP="00692733">
            <w:pPr>
              <w:pStyle w:val="TableParagraph"/>
              <w:tabs>
                <w:tab w:val="left" w:pos="10260"/>
              </w:tabs>
              <w:ind w:right="210"/>
              <w:jc w:val="both"/>
              <w:rPr>
                <w:sz w:val="18"/>
              </w:rPr>
            </w:pPr>
          </w:p>
        </w:tc>
      </w:tr>
    </w:tbl>
    <w:p w14:paraId="74117BF7" w14:textId="77777777" w:rsidR="00093D73" w:rsidRPr="00692733" w:rsidRDefault="00093D73" w:rsidP="00692733">
      <w:pPr>
        <w:tabs>
          <w:tab w:val="left" w:pos="10260"/>
        </w:tabs>
        <w:ind w:right="210"/>
        <w:jc w:val="both"/>
        <w:rPr>
          <w:sz w:val="18"/>
        </w:rPr>
        <w:sectPr w:rsidR="00093D73" w:rsidRPr="00692733" w:rsidSect="00692733">
          <w:pgSz w:w="11910" w:h="16840"/>
          <w:pgMar w:top="940" w:right="750" w:bottom="1200" w:left="220" w:header="0" w:footer="922" w:gutter="0"/>
          <w:cols w:space="720"/>
        </w:sect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5"/>
        <w:gridCol w:w="4645"/>
      </w:tblGrid>
      <w:tr w:rsidR="00093D73" w:rsidRPr="00692733" w14:paraId="0540D1D4" w14:textId="77777777">
        <w:trPr>
          <w:trHeight w:val="268"/>
        </w:trPr>
        <w:tc>
          <w:tcPr>
            <w:tcW w:w="4645" w:type="dxa"/>
          </w:tcPr>
          <w:p w14:paraId="5DCD9F73" w14:textId="77777777" w:rsidR="00093D73" w:rsidRPr="00692733" w:rsidRDefault="003128FA" w:rsidP="00692733">
            <w:pPr>
              <w:pStyle w:val="TableParagraph"/>
              <w:tabs>
                <w:tab w:val="left" w:pos="10260"/>
              </w:tabs>
              <w:spacing w:line="248" w:lineRule="exact"/>
              <w:ind w:left="107" w:right="210"/>
              <w:jc w:val="both"/>
              <w:rPr>
                <w:b/>
              </w:rPr>
            </w:pPr>
            <w:r w:rsidRPr="00692733">
              <w:rPr>
                <w:b/>
              </w:rPr>
              <w:lastRenderedPageBreak/>
              <w:t>Email</w:t>
            </w:r>
          </w:p>
        </w:tc>
        <w:tc>
          <w:tcPr>
            <w:tcW w:w="4645" w:type="dxa"/>
          </w:tcPr>
          <w:p w14:paraId="346AEE32" w14:textId="77777777" w:rsidR="00093D73" w:rsidRPr="00692733" w:rsidRDefault="003128FA" w:rsidP="00692733">
            <w:pPr>
              <w:pStyle w:val="TableParagraph"/>
              <w:tabs>
                <w:tab w:val="left" w:pos="10260"/>
              </w:tabs>
              <w:spacing w:line="248" w:lineRule="exact"/>
              <w:ind w:left="107" w:right="210"/>
              <w:jc w:val="both"/>
              <w:rPr>
                <w:b/>
              </w:rPr>
            </w:pPr>
            <w:r w:rsidRPr="00692733">
              <w:rPr>
                <w:b/>
              </w:rPr>
              <w:t>Pagina Web</w:t>
            </w:r>
          </w:p>
        </w:tc>
      </w:tr>
      <w:tr w:rsidR="00093D73" w:rsidRPr="00692733" w14:paraId="106903F7" w14:textId="77777777">
        <w:trPr>
          <w:trHeight w:val="268"/>
        </w:trPr>
        <w:tc>
          <w:tcPr>
            <w:tcW w:w="4645" w:type="dxa"/>
          </w:tcPr>
          <w:p w14:paraId="22BE6771" w14:textId="77777777" w:rsidR="00093D73" w:rsidRPr="00692733" w:rsidRDefault="00093D73" w:rsidP="00692733">
            <w:pPr>
              <w:pStyle w:val="TableParagraph"/>
              <w:tabs>
                <w:tab w:val="left" w:pos="10260"/>
              </w:tabs>
              <w:ind w:right="210"/>
              <w:jc w:val="both"/>
              <w:rPr>
                <w:sz w:val="18"/>
              </w:rPr>
            </w:pPr>
          </w:p>
        </w:tc>
        <w:tc>
          <w:tcPr>
            <w:tcW w:w="4645" w:type="dxa"/>
          </w:tcPr>
          <w:p w14:paraId="7D932114" w14:textId="77777777" w:rsidR="00093D73" w:rsidRPr="00692733" w:rsidRDefault="00093D73" w:rsidP="00692733">
            <w:pPr>
              <w:pStyle w:val="TableParagraph"/>
              <w:tabs>
                <w:tab w:val="left" w:pos="10260"/>
              </w:tabs>
              <w:ind w:right="210"/>
              <w:jc w:val="both"/>
              <w:rPr>
                <w:sz w:val="18"/>
              </w:rPr>
            </w:pPr>
          </w:p>
        </w:tc>
      </w:tr>
    </w:tbl>
    <w:p w14:paraId="27C9CC69" w14:textId="77777777" w:rsidR="00093D73" w:rsidRPr="00692733" w:rsidRDefault="00093D73" w:rsidP="00692733">
      <w:pPr>
        <w:pStyle w:val="BodyText"/>
        <w:tabs>
          <w:tab w:val="left" w:pos="10260"/>
        </w:tabs>
        <w:spacing w:before="6"/>
        <w:ind w:right="210"/>
        <w:jc w:val="both"/>
        <w:rPr>
          <w:b/>
          <w:sz w:val="17"/>
        </w:rPr>
      </w:pPr>
    </w:p>
    <w:p w14:paraId="03B39C09" w14:textId="77777777" w:rsidR="00093D73" w:rsidRPr="00692733" w:rsidRDefault="003128FA" w:rsidP="00692733">
      <w:pPr>
        <w:tabs>
          <w:tab w:val="left" w:pos="10260"/>
        </w:tabs>
        <w:spacing w:before="56"/>
        <w:ind w:left="680" w:right="210"/>
        <w:jc w:val="both"/>
        <w:rPr>
          <w:b/>
        </w:rPr>
      </w:pPr>
      <w:r w:rsidRPr="00692733">
        <w:rPr>
          <w:b/>
          <w:color w:val="30849B"/>
        </w:rPr>
        <w:t>DATE FINANCIARE</w:t>
      </w:r>
    </w:p>
    <w:p w14:paraId="1C75A81D" w14:textId="77777777" w:rsidR="00093D73" w:rsidRPr="00692733" w:rsidRDefault="003128FA" w:rsidP="00692733">
      <w:pPr>
        <w:tabs>
          <w:tab w:val="left" w:pos="10260"/>
        </w:tabs>
        <w:spacing w:after="4"/>
        <w:ind w:left="680" w:right="210"/>
        <w:jc w:val="both"/>
        <w:rPr>
          <w:b/>
        </w:rPr>
      </w:pPr>
      <w:r w:rsidRPr="00692733">
        <w:rPr>
          <w:b/>
          <w:color w:val="6F2F9F"/>
        </w:rPr>
        <w:t>Conturi bancare</w:t>
      </w: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08"/>
        <w:gridCol w:w="1580"/>
        <w:gridCol w:w="1054"/>
        <w:gridCol w:w="1580"/>
        <w:gridCol w:w="1582"/>
        <w:gridCol w:w="1055"/>
        <w:gridCol w:w="1052"/>
      </w:tblGrid>
      <w:tr w:rsidR="00093D73" w:rsidRPr="00692733" w14:paraId="62CFB54C" w14:textId="77777777">
        <w:trPr>
          <w:trHeight w:val="218"/>
        </w:trPr>
        <w:tc>
          <w:tcPr>
            <w:tcW w:w="2108" w:type="dxa"/>
            <w:shd w:val="clear" w:color="auto" w:fill="C4C4C4"/>
          </w:tcPr>
          <w:p w14:paraId="68BF25C4" w14:textId="77777777" w:rsidR="00093D73" w:rsidRPr="00692733" w:rsidRDefault="003128FA" w:rsidP="00692733">
            <w:pPr>
              <w:pStyle w:val="TableParagraph"/>
              <w:tabs>
                <w:tab w:val="left" w:pos="10260"/>
              </w:tabs>
              <w:spacing w:line="198" w:lineRule="exact"/>
              <w:ind w:left="843" w:right="210"/>
              <w:jc w:val="both"/>
              <w:rPr>
                <w:b/>
                <w:sz w:val="18"/>
              </w:rPr>
            </w:pPr>
            <w:r w:rsidRPr="00692733">
              <w:rPr>
                <w:b/>
                <w:sz w:val="18"/>
              </w:rPr>
              <w:t>IBAN</w:t>
            </w:r>
          </w:p>
        </w:tc>
        <w:tc>
          <w:tcPr>
            <w:tcW w:w="1580" w:type="dxa"/>
            <w:shd w:val="clear" w:color="auto" w:fill="C4C4C4"/>
          </w:tcPr>
          <w:p w14:paraId="0818CA1D" w14:textId="77777777" w:rsidR="00093D73" w:rsidRPr="00692733" w:rsidRDefault="003128FA" w:rsidP="00692733">
            <w:pPr>
              <w:pStyle w:val="TableParagraph"/>
              <w:tabs>
                <w:tab w:val="left" w:pos="10260"/>
              </w:tabs>
              <w:spacing w:line="198" w:lineRule="exact"/>
              <w:ind w:left="592" w:right="210"/>
              <w:jc w:val="both"/>
              <w:rPr>
                <w:b/>
                <w:sz w:val="18"/>
              </w:rPr>
            </w:pPr>
            <w:r w:rsidRPr="00692733">
              <w:rPr>
                <w:b/>
                <w:sz w:val="18"/>
              </w:rPr>
              <w:t>Cont</w:t>
            </w:r>
          </w:p>
        </w:tc>
        <w:tc>
          <w:tcPr>
            <w:tcW w:w="1054" w:type="dxa"/>
            <w:shd w:val="clear" w:color="auto" w:fill="C4C4C4"/>
          </w:tcPr>
          <w:p w14:paraId="3A0E8251" w14:textId="77777777" w:rsidR="00093D73" w:rsidRPr="00692733" w:rsidRDefault="003128FA" w:rsidP="00692733">
            <w:pPr>
              <w:pStyle w:val="TableParagraph"/>
              <w:tabs>
                <w:tab w:val="left" w:pos="10260"/>
              </w:tabs>
              <w:spacing w:line="198" w:lineRule="exact"/>
              <w:ind w:left="299" w:right="210"/>
              <w:jc w:val="both"/>
              <w:rPr>
                <w:b/>
                <w:sz w:val="18"/>
              </w:rPr>
            </w:pPr>
            <w:r w:rsidRPr="00692733">
              <w:rPr>
                <w:b/>
                <w:sz w:val="18"/>
              </w:rPr>
              <w:t>Banca</w:t>
            </w:r>
          </w:p>
        </w:tc>
        <w:tc>
          <w:tcPr>
            <w:tcW w:w="1580" w:type="dxa"/>
            <w:shd w:val="clear" w:color="auto" w:fill="C4C4C4"/>
          </w:tcPr>
          <w:p w14:paraId="59AA37B7" w14:textId="77777777" w:rsidR="00093D73" w:rsidRPr="00692733" w:rsidRDefault="003128FA" w:rsidP="00692733">
            <w:pPr>
              <w:pStyle w:val="TableParagraph"/>
              <w:tabs>
                <w:tab w:val="left" w:pos="10260"/>
              </w:tabs>
              <w:spacing w:line="198" w:lineRule="exact"/>
              <w:ind w:left="433" w:right="210"/>
              <w:jc w:val="both"/>
              <w:rPr>
                <w:b/>
                <w:sz w:val="18"/>
              </w:rPr>
            </w:pPr>
            <w:r w:rsidRPr="00692733">
              <w:rPr>
                <w:b/>
                <w:sz w:val="18"/>
              </w:rPr>
              <w:t>Sucursala</w:t>
            </w:r>
          </w:p>
        </w:tc>
        <w:tc>
          <w:tcPr>
            <w:tcW w:w="1582" w:type="dxa"/>
            <w:shd w:val="clear" w:color="auto" w:fill="C4C4C4"/>
          </w:tcPr>
          <w:p w14:paraId="72283C99" w14:textId="77777777" w:rsidR="00093D73" w:rsidRPr="00692733" w:rsidRDefault="003128FA" w:rsidP="00692733">
            <w:pPr>
              <w:pStyle w:val="TableParagraph"/>
              <w:tabs>
                <w:tab w:val="left" w:pos="10260"/>
              </w:tabs>
              <w:spacing w:line="198" w:lineRule="exact"/>
              <w:ind w:left="161" w:right="210"/>
              <w:jc w:val="both"/>
              <w:rPr>
                <w:b/>
                <w:sz w:val="18"/>
              </w:rPr>
            </w:pPr>
            <w:r w:rsidRPr="00692733">
              <w:rPr>
                <w:b/>
                <w:sz w:val="18"/>
              </w:rPr>
              <w:t>Adresa sucursala</w:t>
            </w:r>
          </w:p>
        </w:tc>
        <w:tc>
          <w:tcPr>
            <w:tcW w:w="1055" w:type="dxa"/>
            <w:shd w:val="clear" w:color="auto" w:fill="C4C4C4"/>
          </w:tcPr>
          <w:p w14:paraId="0CA9A09D" w14:textId="77777777" w:rsidR="00093D73" w:rsidRPr="00692733" w:rsidRDefault="003128FA" w:rsidP="00692733">
            <w:pPr>
              <w:pStyle w:val="TableParagraph"/>
              <w:tabs>
                <w:tab w:val="left" w:pos="10260"/>
              </w:tabs>
              <w:spacing w:line="198" w:lineRule="exact"/>
              <w:ind w:left="333" w:right="210"/>
              <w:jc w:val="both"/>
              <w:rPr>
                <w:b/>
                <w:sz w:val="18"/>
              </w:rPr>
            </w:pPr>
            <w:r w:rsidRPr="00692733">
              <w:rPr>
                <w:b/>
                <w:sz w:val="18"/>
              </w:rPr>
              <w:t>Swift</w:t>
            </w:r>
          </w:p>
        </w:tc>
        <w:tc>
          <w:tcPr>
            <w:tcW w:w="1052" w:type="dxa"/>
            <w:shd w:val="clear" w:color="auto" w:fill="C4C4C4"/>
          </w:tcPr>
          <w:p w14:paraId="62835138" w14:textId="77777777" w:rsidR="00093D73" w:rsidRPr="00692733" w:rsidRDefault="003128FA" w:rsidP="00692733">
            <w:pPr>
              <w:pStyle w:val="TableParagraph"/>
              <w:tabs>
                <w:tab w:val="left" w:pos="10260"/>
              </w:tabs>
              <w:spacing w:line="198" w:lineRule="exact"/>
              <w:ind w:left="201" w:right="210"/>
              <w:jc w:val="both"/>
              <w:rPr>
                <w:b/>
                <w:sz w:val="18"/>
              </w:rPr>
            </w:pPr>
            <w:r w:rsidRPr="00692733">
              <w:rPr>
                <w:b/>
                <w:sz w:val="18"/>
              </w:rPr>
              <w:t>Alte info</w:t>
            </w:r>
          </w:p>
        </w:tc>
      </w:tr>
      <w:tr w:rsidR="00093D73" w:rsidRPr="00692733" w14:paraId="06767F05" w14:textId="77777777">
        <w:trPr>
          <w:trHeight w:val="220"/>
        </w:trPr>
        <w:tc>
          <w:tcPr>
            <w:tcW w:w="10011" w:type="dxa"/>
            <w:gridSpan w:val="7"/>
          </w:tcPr>
          <w:p w14:paraId="556B0A49" w14:textId="77777777" w:rsidR="00093D73" w:rsidRPr="00692733" w:rsidRDefault="00093D73" w:rsidP="00692733">
            <w:pPr>
              <w:pStyle w:val="TableParagraph"/>
              <w:tabs>
                <w:tab w:val="left" w:pos="10260"/>
              </w:tabs>
              <w:ind w:right="210"/>
              <w:jc w:val="both"/>
              <w:rPr>
                <w:sz w:val="14"/>
              </w:rPr>
            </w:pPr>
          </w:p>
        </w:tc>
      </w:tr>
    </w:tbl>
    <w:p w14:paraId="0AF396E5" w14:textId="77777777" w:rsidR="00093D73" w:rsidRPr="00692733" w:rsidRDefault="003128FA" w:rsidP="00692733">
      <w:pPr>
        <w:tabs>
          <w:tab w:val="left" w:pos="10260"/>
        </w:tabs>
        <w:ind w:left="680" w:right="210"/>
        <w:jc w:val="both"/>
        <w:rPr>
          <w:b/>
          <w:i/>
          <w:sz w:val="20"/>
        </w:rPr>
      </w:pPr>
      <w:r w:rsidRPr="00692733">
        <w:rPr>
          <w:b/>
          <w:i/>
          <w:sz w:val="20"/>
        </w:rPr>
        <w:t>Informația se completează în profilul entității juridice, dreapta sus Funcția Modificare persoană juridică. Se poate modifica doar de către reprezentantul legal/împuternicit</w:t>
      </w:r>
    </w:p>
    <w:p w14:paraId="3DF08BE2" w14:textId="77777777" w:rsidR="00093D73" w:rsidRPr="00692733" w:rsidRDefault="00093D73" w:rsidP="00692733">
      <w:pPr>
        <w:pStyle w:val="BodyText"/>
        <w:tabs>
          <w:tab w:val="left" w:pos="10260"/>
        </w:tabs>
        <w:spacing w:before="1"/>
        <w:ind w:right="210"/>
        <w:jc w:val="both"/>
        <w:rPr>
          <w:b/>
          <w:i/>
          <w:sz w:val="22"/>
        </w:rPr>
      </w:pPr>
    </w:p>
    <w:p w14:paraId="50333BE3" w14:textId="77777777" w:rsidR="00093D73" w:rsidRPr="00692733" w:rsidRDefault="003128FA" w:rsidP="00692733">
      <w:pPr>
        <w:tabs>
          <w:tab w:val="left" w:pos="10260"/>
        </w:tabs>
        <w:spacing w:after="5" w:line="237" w:lineRule="auto"/>
        <w:ind w:left="680" w:right="210"/>
        <w:jc w:val="both"/>
        <w:rPr>
          <w:b/>
        </w:rPr>
      </w:pPr>
      <w:r w:rsidRPr="00692733">
        <w:rPr>
          <w:b/>
          <w:color w:val="6F2F9F"/>
        </w:rPr>
        <w:t xml:space="preserve">Exerciții financiare </w:t>
      </w:r>
      <w:r w:rsidRPr="00692733">
        <w:rPr>
          <w:b/>
        </w:rPr>
        <w:t>Moneda:</w:t>
      </w: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85"/>
        <w:gridCol w:w="1313"/>
        <w:gridCol w:w="1371"/>
        <w:gridCol w:w="1985"/>
        <w:gridCol w:w="823"/>
        <w:gridCol w:w="667"/>
        <w:gridCol w:w="1272"/>
        <w:gridCol w:w="1190"/>
      </w:tblGrid>
      <w:tr w:rsidR="00093D73" w:rsidRPr="00692733" w14:paraId="7DFBB559" w14:textId="77777777">
        <w:trPr>
          <w:trHeight w:val="441"/>
        </w:trPr>
        <w:tc>
          <w:tcPr>
            <w:tcW w:w="1385" w:type="dxa"/>
            <w:shd w:val="clear" w:color="auto" w:fill="C4C4C4"/>
          </w:tcPr>
          <w:p w14:paraId="588D44B0" w14:textId="77777777" w:rsidR="00093D73" w:rsidRPr="00692733" w:rsidRDefault="003128FA" w:rsidP="00692733">
            <w:pPr>
              <w:pStyle w:val="TableParagraph"/>
              <w:tabs>
                <w:tab w:val="left" w:pos="10260"/>
              </w:tabs>
              <w:spacing w:before="1" w:line="219" w:lineRule="exact"/>
              <w:ind w:left="192" w:right="210"/>
              <w:jc w:val="both"/>
              <w:rPr>
                <w:b/>
                <w:sz w:val="18"/>
              </w:rPr>
            </w:pPr>
            <w:r w:rsidRPr="00692733">
              <w:rPr>
                <w:b/>
                <w:sz w:val="18"/>
              </w:rPr>
              <w:t>Data inceput</w:t>
            </w:r>
          </w:p>
          <w:p w14:paraId="3E90E9E1" w14:textId="77777777" w:rsidR="00093D73" w:rsidRPr="00692733" w:rsidRDefault="003128FA" w:rsidP="00692733">
            <w:pPr>
              <w:pStyle w:val="TableParagraph"/>
              <w:tabs>
                <w:tab w:val="left" w:pos="10260"/>
              </w:tabs>
              <w:spacing w:line="201" w:lineRule="exact"/>
              <w:ind w:left="190" w:right="210"/>
              <w:jc w:val="both"/>
              <w:rPr>
                <w:b/>
                <w:sz w:val="18"/>
              </w:rPr>
            </w:pPr>
            <w:r w:rsidRPr="00692733">
              <w:rPr>
                <w:b/>
                <w:sz w:val="18"/>
              </w:rPr>
              <w:t>perioada</w:t>
            </w:r>
          </w:p>
        </w:tc>
        <w:tc>
          <w:tcPr>
            <w:tcW w:w="1313" w:type="dxa"/>
            <w:shd w:val="clear" w:color="auto" w:fill="C4C4C4"/>
          </w:tcPr>
          <w:p w14:paraId="586943B0" w14:textId="77777777" w:rsidR="00093D73" w:rsidRPr="00692733" w:rsidRDefault="003128FA" w:rsidP="00692733">
            <w:pPr>
              <w:pStyle w:val="TableParagraph"/>
              <w:tabs>
                <w:tab w:val="left" w:pos="10260"/>
              </w:tabs>
              <w:spacing w:before="1" w:line="219" w:lineRule="exact"/>
              <w:ind w:left="228" w:right="210"/>
              <w:jc w:val="both"/>
              <w:rPr>
                <w:b/>
                <w:sz w:val="18"/>
              </w:rPr>
            </w:pPr>
            <w:r w:rsidRPr="00692733">
              <w:rPr>
                <w:b/>
                <w:sz w:val="18"/>
              </w:rPr>
              <w:t>Data sfarsit</w:t>
            </w:r>
          </w:p>
          <w:p w14:paraId="5956A6CE" w14:textId="77777777" w:rsidR="00093D73" w:rsidRPr="00692733" w:rsidRDefault="003128FA" w:rsidP="00692733">
            <w:pPr>
              <w:pStyle w:val="TableParagraph"/>
              <w:tabs>
                <w:tab w:val="left" w:pos="10260"/>
              </w:tabs>
              <w:spacing w:line="201" w:lineRule="exact"/>
              <w:ind w:left="321" w:right="210"/>
              <w:jc w:val="both"/>
              <w:rPr>
                <w:b/>
                <w:sz w:val="18"/>
              </w:rPr>
            </w:pPr>
            <w:r w:rsidRPr="00692733">
              <w:rPr>
                <w:b/>
                <w:sz w:val="18"/>
              </w:rPr>
              <w:t>perioada</w:t>
            </w:r>
          </w:p>
        </w:tc>
        <w:tc>
          <w:tcPr>
            <w:tcW w:w="1371" w:type="dxa"/>
            <w:shd w:val="clear" w:color="auto" w:fill="C4C4C4"/>
          </w:tcPr>
          <w:p w14:paraId="6C4A0DF1" w14:textId="77777777" w:rsidR="00093D73" w:rsidRPr="00692733" w:rsidRDefault="003128FA" w:rsidP="00692733">
            <w:pPr>
              <w:pStyle w:val="TableParagraph"/>
              <w:tabs>
                <w:tab w:val="left" w:pos="10260"/>
              </w:tabs>
              <w:spacing w:before="1" w:line="219" w:lineRule="exact"/>
              <w:ind w:left="148" w:right="210"/>
              <w:jc w:val="both"/>
              <w:rPr>
                <w:b/>
                <w:sz w:val="18"/>
              </w:rPr>
            </w:pPr>
            <w:r w:rsidRPr="00692733">
              <w:rPr>
                <w:b/>
                <w:sz w:val="18"/>
              </w:rPr>
              <w:t>Numar mediu</w:t>
            </w:r>
          </w:p>
          <w:p w14:paraId="7005BFF9" w14:textId="77777777" w:rsidR="00093D73" w:rsidRPr="00692733" w:rsidRDefault="003128FA" w:rsidP="00692733">
            <w:pPr>
              <w:pStyle w:val="TableParagraph"/>
              <w:tabs>
                <w:tab w:val="left" w:pos="10260"/>
              </w:tabs>
              <w:spacing w:line="201" w:lineRule="exact"/>
              <w:ind w:left="148" w:right="210"/>
              <w:jc w:val="both"/>
              <w:rPr>
                <w:b/>
                <w:sz w:val="18"/>
              </w:rPr>
            </w:pPr>
            <w:r w:rsidRPr="00692733">
              <w:rPr>
                <w:b/>
                <w:sz w:val="18"/>
              </w:rPr>
              <w:t>angajati</w:t>
            </w:r>
          </w:p>
        </w:tc>
        <w:tc>
          <w:tcPr>
            <w:tcW w:w="1985" w:type="dxa"/>
            <w:shd w:val="clear" w:color="auto" w:fill="C4C4C4"/>
          </w:tcPr>
          <w:p w14:paraId="27A2A32D" w14:textId="77777777" w:rsidR="00093D73" w:rsidRPr="00692733" w:rsidRDefault="003128FA" w:rsidP="00692733">
            <w:pPr>
              <w:pStyle w:val="TableParagraph"/>
              <w:tabs>
                <w:tab w:val="left" w:pos="10260"/>
              </w:tabs>
              <w:spacing w:before="1" w:line="219" w:lineRule="exact"/>
              <w:ind w:left="67" w:right="210"/>
              <w:jc w:val="both"/>
              <w:rPr>
                <w:b/>
                <w:sz w:val="18"/>
              </w:rPr>
            </w:pPr>
            <w:r w:rsidRPr="00692733">
              <w:rPr>
                <w:b/>
                <w:sz w:val="18"/>
              </w:rPr>
              <w:t>Cifra de afaceri/Venituri</w:t>
            </w:r>
          </w:p>
          <w:p w14:paraId="255AC898" w14:textId="77777777" w:rsidR="00093D73" w:rsidRPr="00692733" w:rsidRDefault="003128FA" w:rsidP="00692733">
            <w:pPr>
              <w:pStyle w:val="TableParagraph"/>
              <w:tabs>
                <w:tab w:val="left" w:pos="10260"/>
              </w:tabs>
              <w:spacing w:line="201" w:lineRule="exact"/>
              <w:ind w:left="61" w:right="210"/>
              <w:jc w:val="both"/>
              <w:rPr>
                <w:b/>
                <w:sz w:val="18"/>
              </w:rPr>
            </w:pPr>
            <w:r w:rsidRPr="00692733">
              <w:rPr>
                <w:b/>
                <w:sz w:val="18"/>
              </w:rPr>
              <w:t>totale</w:t>
            </w:r>
          </w:p>
        </w:tc>
        <w:tc>
          <w:tcPr>
            <w:tcW w:w="823" w:type="dxa"/>
            <w:shd w:val="clear" w:color="auto" w:fill="C4C4C4"/>
          </w:tcPr>
          <w:p w14:paraId="26CE417E" w14:textId="77777777" w:rsidR="00093D73" w:rsidRPr="00692733" w:rsidRDefault="003128FA" w:rsidP="00692733">
            <w:pPr>
              <w:pStyle w:val="TableParagraph"/>
              <w:tabs>
                <w:tab w:val="left" w:pos="10260"/>
              </w:tabs>
              <w:spacing w:before="1" w:line="219" w:lineRule="exact"/>
              <w:ind w:left="177" w:right="210"/>
              <w:jc w:val="both"/>
              <w:rPr>
                <w:b/>
                <w:sz w:val="18"/>
              </w:rPr>
            </w:pPr>
            <w:r w:rsidRPr="00692733">
              <w:rPr>
                <w:b/>
                <w:sz w:val="18"/>
              </w:rPr>
              <w:t>Active</w:t>
            </w:r>
          </w:p>
          <w:p w14:paraId="51B3432F" w14:textId="77777777" w:rsidR="00093D73" w:rsidRPr="00692733" w:rsidRDefault="003128FA" w:rsidP="00692733">
            <w:pPr>
              <w:pStyle w:val="TableParagraph"/>
              <w:tabs>
                <w:tab w:val="left" w:pos="10260"/>
              </w:tabs>
              <w:spacing w:line="201" w:lineRule="exact"/>
              <w:ind w:left="187" w:right="210"/>
              <w:jc w:val="both"/>
              <w:rPr>
                <w:b/>
                <w:sz w:val="18"/>
              </w:rPr>
            </w:pPr>
            <w:r w:rsidRPr="00692733">
              <w:rPr>
                <w:b/>
                <w:sz w:val="18"/>
              </w:rPr>
              <w:t>totale</w:t>
            </w:r>
          </w:p>
        </w:tc>
        <w:tc>
          <w:tcPr>
            <w:tcW w:w="667" w:type="dxa"/>
            <w:shd w:val="clear" w:color="auto" w:fill="C4C4C4"/>
          </w:tcPr>
          <w:p w14:paraId="652535B1" w14:textId="77777777" w:rsidR="00093D73" w:rsidRPr="00692733" w:rsidRDefault="003128FA" w:rsidP="00692733">
            <w:pPr>
              <w:pStyle w:val="TableParagraph"/>
              <w:tabs>
                <w:tab w:val="left" w:pos="10260"/>
              </w:tabs>
              <w:spacing w:before="1" w:line="219" w:lineRule="exact"/>
              <w:ind w:left="125" w:right="210"/>
              <w:jc w:val="both"/>
              <w:rPr>
                <w:b/>
                <w:sz w:val="18"/>
              </w:rPr>
            </w:pPr>
            <w:r w:rsidRPr="00692733">
              <w:rPr>
                <w:b/>
                <w:sz w:val="18"/>
              </w:rPr>
              <w:t>Profit</w:t>
            </w:r>
          </w:p>
          <w:p w14:paraId="5F89BC69" w14:textId="77777777" w:rsidR="00093D73" w:rsidRPr="00692733" w:rsidRDefault="003128FA" w:rsidP="00692733">
            <w:pPr>
              <w:pStyle w:val="TableParagraph"/>
              <w:tabs>
                <w:tab w:val="left" w:pos="10260"/>
              </w:tabs>
              <w:spacing w:line="201" w:lineRule="exact"/>
              <w:ind w:left="187" w:right="210"/>
              <w:jc w:val="both"/>
              <w:rPr>
                <w:b/>
                <w:sz w:val="18"/>
              </w:rPr>
            </w:pPr>
            <w:r w:rsidRPr="00692733">
              <w:rPr>
                <w:b/>
                <w:sz w:val="18"/>
              </w:rPr>
              <w:t>NET</w:t>
            </w:r>
          </w:p>
        </w:tc>
        <w:tc>
          <w:tcPr>
            <w:tcW w:w="1272" w:type="dxa"/>
            <w:shd w:val="clear" w:color="auto" w:fill="C4C4C4"/>
          </w:tcPr>
          <w:p w14:paraId="420E04AD" w14:textId="77777777" w:rsidR="00093D73" w:rsidRPr="00692733" w:rsidRDefault="003128FA" w:rsidP="00692733">
            <w:pPr>
              <w:pStyle w:val="TableParagraph"/>
              <w:tabs>
                <w:tab w:val="left" w:pos="10260"/>
              </w:tabs>
              <w:spacing w:before="1" w:line="219" w:lineRule="exact"/>
              <w:ind w:right="210"/>
              <w:jc w:val="both"/>
              <w:rPr>
                <w:b/>
                <w:sz w:val="18"/>
              </w:rPr>
            </w:pPr>
            <w:r w:rsidRPr="00692733">
              <w:rPr>
                <w:b/>
                <w:sz w:val="18"/>
              </w:rPr>
              <w:t>Profit in</w:t>
            </w:r>
          </w:p>
          <w:p w14:paraId="2ED63658" w14:textId="77777777" w:rsidR="00093D73" w:rsidRPr="00692733" w:rsidRDefault="003128FA" w:rsidP="00692733">
            <w:pPr>
              <w:pStyle w:val="TableParagraph"/>
              <w:tabs>
                <w:tab w:val="left" w:pos="10260"/>
              </w:tabs>
              <w:spacing w:line="201" w:lineRule="exact"/>
              <w:ind w:right="210"/>
              <w:jc w:val="both"/>
              <w:rPr>
                <w:b/>
                <w:sz w:val="18"/>
              </w:rPr>
            </w:pPr>
            <w:r w:rsidRPr="00692733">
              <w:rPr>
                <w:b/>
                <w:sz w:val="18"/>
              </w:rPr>
              <w:t>exploatare</w:t>
            </w:r>
          </w:p>
        </w:tc>
        <w:tc>
          <w:tcPr>
            <w:tcW w:w="1190" w:type="dxa"/>
            <w:shd w:val="clear" w:color="auto" w:fill="C4C4C4"/>
          </w:tcPr>
          <w:p w14:paraId="6AEF8B1C" w14:textId="77777777" w:rsidR="00093D73" w:rsidRPr="00692733" w:rsidRDefault="003128FA" w:rsidP="00692733">
            <w:pPr>
              <w:pStyle w:val="TableParagraph"/>
              <w:tabs>
                <w:tab w:val="left" w:pos="10260"/>
              </w:tabs>
              <w:spacing w:before="1" w:line="219" w:lineRule="exact"/>
              <w:ind w:left="293" w:right="210"/>
              <w:jc w:val="both"/>
              <w:rPr>
                <w:b/>
                <w:sz w:val="18"/>
              </w:rPr>
            </w:pPr>
            <w:r w:rsidRPr="00692733">
              <w:rPr>
                <w:b/>
                <w:sz w:val="18"/>
              </w:rPr>
              <w:t>Venituri</w:t>
            </w:r>
          </w:p>
          <w:p w14:paraId="02B89368" w14:textId="77777777" w:rsidR="00093D73" w:rsidRPr="00692733" w:rsidRDefault="003128FA" w:rsidP="00692733">
            <w:pPr>
              <w:pStyle w:val="TableParagraph"/>
              <w:tabs>
                <w:tab w:val="left" w:pos="10260"/>
              </w:tabs>
              <w:spacing w:line="201" w:lineRule="exact"/>
              <w:ind w:left="233" w:right="210"/>
              <w:jc w:val="both"/>
              <w:rPr>
                <w:b/>
                <w:sz w:val="18"/>
              </w:rPr>
            </w:pPr>
            <w:r w:rsidRPr="00692733">
              <w:rPr>
                <w:b/>
                <w:sz w:val="18"/>
              </w:rPr>
              <w:t>Cercetare</w:t>
            </w:r>
          </w:p>
        </w:tc>
      </w:tr>
      <w:tr w:rsidR="00093D73" w:rsidRPr="00692733" w14:paraId="6E3EF18B" w14:textId="77777777">
        <w:trPr>
          <w:trHeight w:val="220"/>
        </w:trPr>
        <w:tc>
          <w:tcPr>
            <w:tcW w:w="1385" w:type="dxa"/>
          </w:tcPr>
          <w:p w14:paraId="3C691CDB" w14:textId="77777777" w:rsidR="00093D73" w:rsidRPr="00692733" w:rsidRDefault="00093D73" w:rsidP="00692733">
            <w:pPr>
              <w:pStyle w:val="TableParagraph"/>
              <w:tabs>
                <w:tab w:val="left" w:pos="10260"/>
              </w:tabs>
              <w:ind w:right="210"/>
              <w:jc w:val="both"/>
              <w:rPr>
                <w:sz w:val="14"/>
              </w:rPr>
            </w:pPr>
          </w:p>
        </w:tc>
        <w:tc>
          <w:tcPr>
            <w:tcW w:w="1313" w:type="dxa"/>
          </w:tcPr>
          <w:p w14:paraId="2784E257" w14:textId="77777777" w:rsidR="00093D73" w:rsidRPr="00692733" w:rsidRDefault="00093D73" w:rsidP="00692733">
            <w:pPr>
              <w:pStyle w:val="TableParagraph"/>
              <w:tabs>
                <w:tab w:val="left" w:pos="10260"/>
              </w:tabs>
              <w:ind w:right="210"/>
              <w:jc w:val="both"/>
              <w:rPr>
                <w:sz w:val="14"/>
              </w:rPr>
            </w:pPr>
          </w:p>
        </w:tc>
        <w:tc>
          <w:tcPr>
            <w:tcW w:w="1371" w:type="dxa"/>
          </w:tcPr>
          <w:p w14:paraId="2FEBE2D9" w14:textId="77777777" w:rsidR="00093D73" w:rsidRPr="00692733" w:rsidRDefault="00093D73" w:rsidP="00692733">
            <w:pPr>
              <w:pStyle w:val="TableParagraph"/>
              <w:tabs>
                <w:tab w:val="left" w:pos="10260"/>
              </w:tabs>
              <w:ind w:right="210"/>
              <w:jc w:val="both"/>
              <w:rPr>
                <w:sz w:val="14"/>
              </w:rPr>
            </w:pPr>
          </w:p>
        </w:tc>
        <w:tc>
          <w:tcPr>
            <w:tcW w:w="1985" w:type="dxa"/>
          </w:tcPr>
          <w:p w14:paraId="076A5E00" w14:textId="77777777" w:rsidR="00093D73" w:rsidRPr="00692733" w:rsidRDefault="00093D73" w:rsidP="00692733">
            <w:pPr>
              <w:pStyle w:val="TableParagraph"/>
              <w:tabs>
                <w:tab w:val="left" w:pos="10260"/>
              </w:tabs>
              <w:ind w:right="210"/>
              <w:jc w:val="both"/>
              <w:rPr>
                <w:sz w:val="14"/>
              </w:rPr>
            </w:pPr>
          </w:p>
        </w:tc>
        <w:tc>
          <w:tcPr>
            <w:tcW w:w="823" w:type="dxa"/>
          </w:tcPr>
          <w:p w14:paraId="16A4DE33" w14:textId="77777777" w:rsidR="00093D73" w:rsidRPr="00692733" w:rsidRDefault="00093D73" w:rsidP="00692733">
            <w:pPr>
              <w:pStyle w:val="TableParagraph"/>
              <w:tabs>
                <w:tab w:val="left" w:pos="10260"/>
              </w:tabs>
              <w:ind w:right="210"/>
              <w:jc w:val="both"/>
              <w:rPr>
                <w:sz w:val="14"/>
              </w:rPr>
            </w:pPr>
          </w:p>
        </w:tc>
        <w:tc>
          <w:tcPr>
            <w:tcW w:w="667" w:type="dxa"/>
          </w:tcPr>
          <w:p w14:paraId="4DED06D8" w14:textId="77777777" w:rsidR="00093D73" w:rsidRPr="00692733" w:rsidRDefault="00093D73" w:rsidP="00692733">
            <w:pPr>
              <w:pStyle w:val="TableParagraph"/>
              <w:tabs>
                <w:tab w:val="left" w:pos="10260"/>
              </w:tabs>
              <w:ind w:right="210"/>
              <w:jc w:val="both"/>
              <w:rPr>
                <w:sz w:val="14"/>
              </w:rPr>
            </w:pPr>
          </w:p>
        </w:tc>
        <w:tc>
          <w:tcPr>
            <w:tcW w:w="1272" w:type="dxa"/>
          </w:tcPr>
          <w:p w14:paraId="192C6EC7" w14:textId="77777777" w:rsidR="00093D73" w:rsidRPr="00692733" w:rsidRDefault="00093D73" w:rsidP="00692733">
            <w:pPr>
              <w:pStyle w:val="TableParagraph"/>
              <w:tabs>
                <w:tab w:val="left" w:pos="10260"/>
              </w:tabs>
              <w:ind w:right="210"/>
              <w:jc w:val="both"/>
              <w:rPr>
                <w:sz w:val="14"/>
              </w:rPr>
            </w:pPr>
          </w:p>
        </w:tc>
        <w:tc>
          <w:tcPr>
            <w:tcW w:w="1190" w:type="dxa"/>
          </w:tcPr>
          <w:p w14:paraId="58A287C2" w14:textId="77777777" w:rsidR="00093D73" w:rsidRPr="00692733" w:rsidRDefault="00093D73" w:rsidP="00692733">
            <w:pPr>
              <w:pStyle w:val="TableParagraph"/>
              <w:tabs>
                <w:tab w:val="left" w:pos="10260"/>
              </w:tabs>
              <w:ind w:right="210"/>
              <w:jc w:val="both"/>
              <w:rPr>
                <w:sz w:val="14"/>
              </w:rPr>
            </w:pPr>
          </w:p>
        </w:tc>
      </w:tr>
    </w:tbl>
    <w:p w14:paraId="7FC55A0D" w14:textId="77777777" w:rsidR="00093D73" w:rsidRPr="00692733" w:rsidRDefault="003128FA" w:rsidP="00692733">
      <w:pPr>
        <w:tabs>
          <w:tab w:val="left" w:pos="10260"/>
        </w:tabs>
        <w:ind w:left="680" w:right="210"/>
        <w:jc w:val="both"/>
        <w:rPr>
          <w:b/>
          <w:i/>
          <w:sz w:val="20"/>
        </w:rPr>
      </w:pPr>
      <w:r w:rsidRPr="00692733">
        <w:rPr>
          <w:b/>
          <w:i/>
          <w:sz w:val="20"/>
        </w:rPr>
        <w:t>Informația se completează în profilul entității juridice, dreapta sus Funcția Modificare persoană juridică. Se poate modifica doar de către reprezentantul legal/împuternicit</w:t>
      </w:r>
    </w:p>
    <w:p w14:paraId="511CAEF7" w14:textId="77777777" w:rsidR="00093D73" w:rsidRPr="00692733" w:rsidRDefault="00093D73" w:rsidP="00692733">
      <w:pPr>
        <w:pStyle w:val="BodyText"/>
        <w:tabs>
          <w:tab w:val="left" w:pos="10260"/>
        </w:tabs>
        <w:spacing w:before="1"/>
        <w:ind w:right="210"/>
        <w:jc w:val="both"/>
        <w:rPr>
          <w:b/>
          <w:i/>
          <w:sz w:val="17"/>
        </w:rPr>
      </w:pPr>
    </w:p>
    <w:p w14:paraId="54711884" w14:textId="77777777" w:rsidR="00093D73" w:rsidRPr="00692733" w:rsidRDefault="00093D73" w:rsidP="00692733">
      <w:pPr>
        <w:tabs>
          <w:tab w:val="left" w:pos="10260"/>
        </w:tabs>
        <w:ind w:right="210"/>
        <w:jc w:val="both"/>
        <w:rPr>
          <w:sz w:val="17"/>
        </w:rPr>
        <w:sectPr w:rsidR="00093D73" w:rsidRPr="00692733" w:rsidSect="00692733">
          <w:pgSz w:w="11910" w:h="16840"/>
          <w:pgMar w:top="1240" w:right="750" w:bottom="1200" w:left="220" w:header="0" w:footer="922" w:gutter="0"/>
          <w:cols w:space="720"/>
        </w:sectPr>
      </w:pPr>
    </w:p>
    <w:p w14:paraId="11C6512E" w14:textId="77777777" w:rsidR="00093D73" w:rsidRPr="00692733" w:rsidRDefault="003128FA" w:rsidP="00692733">
      <w:pPr>
        <w:tabs>
          <w:tab w:val="left" w:pos="10260"/>
        </w:tabs>
        <w:spacing w:before="57"/>
        <w:ind w:left="680" w:right="210"/>
        <w:jc w:val="both"/>
        <w:rPr>
          <w:b/>
        </w:rPr>
      </w:pPr>
      <w:r w:rsidRPr="00692733">
        <w:rPr>
          <w:b/>
          <w:color w:val="30849B"/>
        </w:rPr>
        <w:lastRenderedPageBreak/>
        <w:t>FINANTARI</w:t>
      </w:r>
    </w:p>
    <w:p w14:paraId="0025014B" w14:textId="77777777" w:rsidR="00093D73" w:rsidRPr="00692733" w:rsidRDefault="003128FA" w:rsidP="00692733">
      <w:pPr>
        <w:tabs>
          <w:tab w:val="left" w:pos="10260"/>
        </w:tabs>
        <w:ind w:left="680" w:right="210"/>
        <w:jc w:val="both"/>
        <w:rPr>
          <w:b/>
        </w:rPr>
      </w:pPr>
      <w:r w:rsidRPr="00692733">
        <w:rPr>
          <w:b/>
          <w:color w:val="6F2F9F"/>
        </w:rPr>
        <w:t>Asistenta acordata</w:t>
      </w:r>
    </w:p>
    <w:p w14:paraId="26AF5AD6" w14:textId="77777777" w:rsidR="00093D73" w:rsidRPr="00692733" w:rsidRDefault="00093D73" w:rsidP="00692733">
      <w:pPr>
        <w:pStyle w:val="BodyText"/>
        <w:tabs>
          <w:tab w:val="left" w:pos="10260"/>
        </w:tabs>
        <w:ind w:right="210"/>
        <w:jc w:val="both"/>
        <w:rPr>
          <w:b/>
          <w:sz w:val="22"/>
        </w:rPr>
      </w:pPr>
    </w:p>
    <w:p w14:paraId="303C8D40" w14:textId="77777777" w:rsidR="00093D73" w:rsidRPr="00692733" w:rsidRDefault="00093D73" w:rsidP="00692733">
      <w:pPr>
        <w:pStyle w:val="BodyText"/>
        <w:tabs>
          <w:tab w:val="left" w:pos="10260"/>
        </w:tabs>
        <w:spacing w:before="8"/>
        <w:ind w:right="210"/>
        <w:jc w:val="both"/>
        <w:rPr>
          <w:b/>
          <w:sz w:val="26"/>
        </w:rPr>
      </w:pPr>
    </w:p>
    <w:p w14:paraId="1E039962" w14:textId="77777777" w:rsidR="00093D73" w:rsidRPr="00692733" w:rsidRDefault="003128FA" w:rsidP="000441D9">
      <w:pPr>
        <w:tabs>
          <w:tab w:val="left" w:pos="10260"/>
        </w:tabs>
        <w:ind w:left="680" w:right="210"/>
        <w:jc w:val="center"/>
        <w:rPr>
          <w:b/>
        </w:rPr>
      </w:pPr>
      <w:r w:rsidRPr="00692733">
        <w:rPr>
          <w:b/>
        </w:rPr>
        <w:t>Asistenta acordata</w:t>
      </w: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69"/>
        <w:gridCol w:w="669"/>
        <w:gridCol w:w="623"/>
        <w:gridCol w:w="624"/>
        <w:gridCol w:w="659"/>
        <w:gridCol w:w="625"/>
        <w:gridCol w:w="529"/>
        <w:gridCol w:w="729"/>
        <w:gridCol w:w="726"/>
        <w:gridCol w:w="872"/>
        <w:gridCol w:w="969"/>
        <w:gridCol w:w="606"/>
        <w:gridCol w:w="536"/>
        <w:gridCol w:w="356"/>
      </w:tblGrid>
      <w:tr w:rsidR="00093D73" w:rsidRPr="00692733" w14:paraId="511974C6" w14:textId="77777777">
        <w:trPr>
          <w:trHeight w:val="585"/>
        </w:trPr>
        <w:tc>
          <w:tcPr>
            <w:tcW w:w="1469" w:type="dxa"/>
            <w:shd w:val="clear" w:color="auto" w:fill="C4C4C4"/>
          </w:tcPr>
          <w:p w14:paraId="0B2002DF" w14:textId="77777777" w:rsidR="00093D73" w:rsidRPr="00692733" w:rsidRDefault="00093D73" w:rsidP="00692733">
            <w:pPr>
              <w:pStyle w:val="TableParagraph"/>
              <w:tabs>
                <w:tab w:val="left" w:pos="10260"/>
              </w:tabs>
              <w:spacing w:before="9"/>
              <w:ind w:right="210"/>
              <w:jc w:val="both"/>
              <w:rPr>
                <w:b/>
                <w:sz w:val="15"/>
              </w:rPr>
            </w:pPr>
          </w:p>
          <w:p w14:paraId="661AD650" w14:textId="77777777" w:rsidR="00093D73" w:rsidRPr="00692733" w:rsidRDefault="003128FA" w:rsidP="00692733">
            <w:pPr>
              <w:pStyle w:val="TableParagraph"/>
              <w:tabs>
                <w:tab w:val="left" w:pos="10260"/>
              </w:tabs>
              <w:spacing w:before="1"/>
              <w:ind w:left="562" w:right="210"/>
              <w:jc w:val="both"/>
              <w:rPr>
                <w:b/>
                <w:sz w:val="16"/>
              </w:rPr>
            </w:pPr>
            <w:r w:rsidRPr="00692733">
              <w:rPr>
                <w:b/>
                <w:sz w:val="16"/>
              </w:rPr>
              <w:t>Titlu</w:t>
            </w:r>
          </w:p>
        </w:tc>
        <w:tc>
          <w:tcPr>
            <w:tcW w:w="669" w:type="dxa"/>
            <w:shd w:val="clear" w:color="auto" w:fill="C4C4C4"/>
          </w:tcPr>
          <w:p w14:paraId="2E9CA8D5" w14:textId="77777777" w:rsidR="00093D73" w:rsidRPr="00692733" w:rsidRDefault="003128FA" w:rsidP="00692733">
            <w:pPr>
              <w:pStyle w:val="TableParagraph"/>
              <w:tabs>
                <w:tab w:val="left" w:pos="10260"/>
              </w:tabs>
              <w:spacing w:before="94"/>
              <w:ind w:left="57" w:right="210" w:hanging="20"/>
              <w:jc w:val="both"/>
              <w:rPr>
                <w:b/>
                <w:sz w:val="16"/>
              </w:rPr>
            </w:pPr>
            <w:r w:rsidRPr="00692733">
              <w:rPr>
                <w:b/>
                <w:sz w:val="16"/>
              </w:rPr>
              <w:t>Nr.inreg. contract</w:t>
            </w:r>
          </w:p>
        </w:tc>
        <w:tc>
          <w:tcPr>
            <w:tcW w:w="623" w:type="dxa"/>
            <w:shd w:val="clear" w:color="auto" w:fill="C4C4C4"/>
          </w:tcPr>
          <w:p w14:paraId="4B05D130" w14:textId="77777777" w:rsidR="00093D73" w:rsidRPr="00692733" w:rsidRDefault="003128FA" w:rsidP="00692733">
            <w:pPr>
              <w:pStyle w:val="TableParagraph"/>
              <w:tabs>
                <w:tab w:val="left" w:pos="10260"/>
              </w:tabs>
              <w:spacing w:before="94"/>
              <w:ind w:left="24" w:right="210" w:firstLine="129"/>
              <w:jc w:val="both"/>
              <w:rPr>
                <w:b/>
                <w:sz w:val="16"/>
              </w:rPr>
            </w:pPr>
            <w:r w:rsidRPr="00692733">
              <w:rPr>
                <w:b/>
                <w:sz w:val="16"/>
              </w:rPr>
              <w:t>Data semnare</w:t>
            </w:r>
          </w:p>
        </w:tc>
        <w:tc>
          <w:tcPr>
            <w:tcW w:w="624" w:type="dxa"/>
            <w:shd w:val="clear" w:color="auto" w:fill="C4C4C4"/>
          </w:tcPr>
          <w:p w14:paraId="39370829" w14:textId="77777777" w:rsidR="00093D73" w:rsidRPr="00692733" w:rsidRDefault="003128FA" w:rsidP="00692733">
            <w:pPr>
              <w:pStyle w:val="TableParagraph"/>
              <w:tabs>
                <w:tab w:val="left" w:pos="10260"/>
              </w:tabs>
              <w:spacing w:before="94"/>
              <w:ind w:left="25" w:right="210" w:firstLine="129"/>
              <w:jc w:val="both"/>
              <w:rPr>
                <w:b/>
                <w:sz w:val="16"/>
              </w:rPr>
            </w:pPr>
            <w:r w:rsidRPr="00692733">
              <w:rPr>
                <w:b/>
                <w:sz w:val="16"/>
              </w:rPr>
              <w:t>Data incepere</w:t>
            </w:r>
          </w:p>
        </w:tc>
        <w:tc>
          <w:tcPr>
            <w:tcW w:w="659" w:type="dxa"/>
            <w:shd w:val="clear" w:color="auto" w:fill="C4C4C4"/>
          </w:tcPr>
          <w:p w14:paraId="0F40F20D" w14:textId="77777777" w:rsidR="00093D73" w:rsidRPr="00692733" w:rsidRDefault="003128FA" w:rsidP="00692733">
            <w:pPr>
              <w:pStyle w:val="TableParagraph"/>
              <w:tabs>
                <w:tab w:val="left" w:pos="10260"/>
              </w:tabs>
              <w:spacing w:before="94"/>
              <w:ind w:left="23" w:right="210" w:firstLine="151"/>
              <w:jc w:val="both"/>
              <w:rPr>
                <w:b/>
                <w:sz w:val="16"/>
              </w:rPr>
            </w:pPr>
            <w:r w:rsidRPr="00692733">
              <w:rPr>
                <w:b/>
                <w:sz w:val="16"/>
              </w:rPr>
              <w:t>Data finalizare</w:t>
            </w:r>
          </w:p>
        </w:tc>
        <w:tc>
          <w:tcPr>
            <w:tcW w:w="625" w:type="dxa"/>
            <w:shd w:val="clear" w:color="auto" w:fill="C4C4C4"/>
          </w:tcPr>
          <w:p w14:paraId="49929871" w14:textId="77777777" w:rsidR="00093D73" w:rsidRPr="00692733" w:rsidRDefault="003128FA" w:rsidP="00692733">
            <w:pPr>
              <w:pStyle w:val="TableParagraph"/>
              <w:tabs>
                <w:tab w:val="left" w:pos="10260"/>
              </w:tabs>
              <w:ind w:left="106" w:right="210" w:hanging="51"/>
              <w:jc w:val="both"/>
              <w:rPr>
                <w:b/>
                <w:sz w:val="16"/>
              </w:rPr>
            </w:pPr>
            <w:r w:rsidRPr="00692733">
              <w:rPr>
                <w:b/>
                <w:sz w:val="16"/>
              </w:rPr>
              <w:t>Valoare Totala</w:t>
            </w:r>
          </w:p>
          <w:p w14:paraId="17EEF7FA" w14:textId="77777777" w:rsidR="00093D73" w:rsidRPr="00692733" w:rsidRDefault="003128FA" w:rsidP="00692733">
            <w:pPr>
              <w:pStyle w:val="TableParagraph"/>
              <w:tabs>
                <w:tab w:val="left" w:pos="10260"/>
              </w:tabs>
              <w:spacing w:line="175" w:lineRule="exact"/>
              <w:ind w:left="80" w:right="210"/>
              <w:jc w:val="both"/>
              <w:rPr>
                <w:b/>
                <w:sz w:val="16"/>
              </w:rPr>
            </w:pPr>
            <w:r w:rsidRPr="00692733">
              <w:rPr>
                <w:b/>
                <w:sz w:val="16"/>
              </w:rPr>
              <w:t>Proiect</w:t>
            </w:r>
          </w:p>
        </w:tc>
        <w:tc>
          <w:tcPr>
            <w:tcW w:w="529" w:type="dxa"/>
            <w:shd w:val="clear" w:color="auto" w:fill="C4C4C4"/>
          </w:tcPr>
          <w:p w14:paraId="45ABEBE4" w14:textId="77777777" w:rsidR="00093D73" w:rsidRPr="00692733" w:rsidRDefault="003128FA" w:rsidP="00692733">
            <w:pPr>
              <w:pStyle w:val="TableParagraph"/>
              <w:tabs>
                <w:tab w:val="left" w:pos="10260"/>
              </w:tabs>
              <w:spacing w:before="94"/>
              <w:ind w:left="33" w:right="210" w:firstLine="19"/>
              <w:jc w:val="both"/>
              <w:rPr>
                <w:b/>
                <w:sz w:val="16"/>
              </w:rPr>
            </w:pPr>
            <w:r w:rsidRPr="00692733">
              <w:rPr>
                <w:b/>
                <w:sz w:val="16"/>
              </w:rPr>
              <w:t>Eligibil Proiect</w:t>
            </w:r>
          </w:p>
        </w:tc>
        <w:tc>
          <w:tcPr>
            <w:tcW w:w="729" w:type="dxa"/>
            <w:shd w:val="clear" w:color="auto" w:fill="C4C4C4"/>
          </w:tcPr>
          <w:p w14:paraId="6F855AE6" w14:textId="77777777" w:rsidR="00093D73" w:rsidRPr="00692733" w:rsidRDefault="003128FA" w:rsidP="00692733">
            <w:pPr>
              <w:pStyle w:val="TableParagraph"/>
              <w:tabs>
                <w:tab w:val="left" w:pos="10260"/>
              </w:tabs>
              <w:spacing w:before="94"/>
              <w:ind w:left="34" w:right="210" w:firstLine="117"/>
              <w:jc w:val="both"/>
              <w:rPr>
                <w:b/>
                <w:sz w:val="16"/>
              </w:rPr>
            </w:pPr>
            <w:r w:rsidRPr="00692733">
              <w:rPr>
                <w:b/>
                <w:sz w:val="16"/>
              </w:rPr>
              <w:t>Eligibil Beneficiar</w:t>
            </w:r>
          </w:p>
        </w:tc>
        <w:tc>
          <w:tcPr>
            <w:tcW w:w="726" w:type="dxa"/>
            <w:shd w:val="clear" w:color="auto" w:fill="C4C4C4"/>
          </w:tcPr>
          <w:p w14:paraId="69FD17EC" w14:textId="77777777" w:rsidR="00093D73" w:rsidRPr="00692733" w:rsidRDefault="003128FA" w:rsidP="00692733">
            <w:pPr>
              <w:pStyle w:val="TableParagraph"/>
              <w:tabs>
                <w:tab w:val="left" w:pos="10260"/>
              </w:tabs>
              <w:spacing w:before="94"/>
              <w:ind w:left="35" w:right="210" w:firstLine="122"/>
              <w:jc w:val="both"/>
              <w:rPr>
                <w:b/>
                <w:sz w:val="16"/>
              </w:rPr>
            </w:pPr>
            <w:r w:rsidRPr="00692733">
              <w:rPr>
                <w:b/>
                <w:sz w:val="16"/>
              </w:rPr>
              <w:t>Sprijin Beneficiar</w:t>
            </w:r>
          </w:p>
        </w:tc>
        <w:tc>
          <w:tcPr>
            <w:tcW w:w="872" w:type="dxa"/>
            <w:shd w:val="clear" w:color="auto" w:fill="C4C4C4"/>
          </w:tcPr>
          <w:p w14:paraId="2D8BA801" w14:textId="77777777" w:rsidR="00093D73" w:rsidRPr="00692733" w:rsidRDefault="003128FA" w:rsidP="00692733">
            <w:pPr>
              <w:pStyle w:val="TableParagraph"/>
              <w:tabs>
                <w:tab w:val="left" w:pos="10260"/>
              </w:tabs>
              <w:spacing w:before="94"/>
              <w:ind w:left="181" w:right="210" w:hanging="142"/>
              <w:jc w:val="both"/>
              <w:rPr>
                <w:b/>
                <w:sz w:val="16"/>
              </w:rPr>
            </w:pPr>
            <w:r w:rsidRPr="00692733">
              <w:rPr>
                <w:b/>
                <w:sz w:val="16"/>
              </w:rPr>
              <w:t>Rambursare Efectiva</w:t>
            </w:r>
          </w:p>
        </w:tc>
        <w:tc>
          <w:tcPr>
            <w:tcW w:w="969" w:type="dxa"/>
            <w:shd w:val="clear" w:color="auto" w:fill="C4C4C4"/>
          </w:tcPr>
          <w:p w14:paraId="61B8FE16" w14:textId="77777777" w:rsidR="00093D73" w:rsidRPr="00692733" w:rsidRDefault="003128FA" w:rsidP="00692733">
            <w:pPr>
              <w:pStyle w:val="TableParagraph"/>
              <w:tabs>
                <w:tab w:val="left" w:pos="10260"/>
              </w:tabs>
              <w:spacing w:before="94"/>
              <w:ind w:left="110" w:right="210" w:firstLine="201"/>
              <w:jc w:val="both"/>
              <w:rPr>
                <w:b/>
                <w:sz w:val="16"/>
              </w:rPr>
            </w:pPr>
            <w:r w:rsidRPr="00692733">
              <w:rPr>
                <w:b/>
                <w:sz w:val="16"/>
              </w:rPr>
              <w:t>Surse Financiare</w:t>
            </w:r>
            <w:r w:rsidRPr="00692733">
              <w:rPr>
                <w:b/>
                <w:color w:val="FF0000"/>
                <w:sz w:val="16"/>
              </w:rPr>
              <w:t>*</w:t>
            </w:r>
          </w:p>
        </w:tc>
        <w:tc>
          <w:tcPr>
            <w:tcW w:w="606" w:type="dxa"/>
            <w:shd w:val="clear" w:color="auto" w:fill="C4C4C4"/>
          </w:tcPr>
          <w:p w14:paraId="10F87606" w14:textId="77777777" w:rsidR="00093D73" w:rsidRPr="00692733" w:rsidRDefault="00093D73" w:rsidP="00692733">
            <w:pPr>
              <w:pStyle w:val="TableParagraph"/>
              <w:tabs>
                <w:tab w:val="left" w:pos="10260"/>
              </w:tabs>
              <w:spacing w:before="9"/>
              <w:ind w:right="210"/>
              <w:jc w:val="both"/>
              <w:rPr>
                <w:b/>
                <w:sz w:val="15"/>
              </w:rPr>
            </w:pPr>
          </w:p>
          <w:p w14:paraId="26D48A77" w14:textId="77777777" w:rsidR="00093D73" w:rsidRPr="00692733" w:rsidRDefault="003128FA" w:rsidP="00692733">
            <w:pPr>
              <w:pStyle w:val="TableParagraph"/>
              <w:tabs>
                <w:tab w:val="left" w:pos="10260"/>
              </w:tabs>
              <w:spacing w:before="1"/>
              <w:ind w:left="35" w:right="210"/>
              <w:jc w:val="both"/>
              <w:rPr>
                <w:b/>
                <w:sz w:val="16"/>
              </w:rPr>
            </w:pPr>
            <w:r w:rsidRPr="00692733">
              <w:rPr>
                <w:b/>
                <w:sz w:val="16"/>
              </w:rPr>
              <w:t>Moneda</w:t>
            </w:r>
          </w:p>
        </w:tc>
        <w:tc>
          <w:tcPr>
            <w:tcW w:w="536" w:type="dxa"/>
            <w:shd w:val="clear" w:color="auto" w:fill="C4C4C4"/>
          </w:tcPr>
          <w:p w14:paraId="42D0B93E" w14:textId="77777777" w:rsidR="00093D73" w:rsidRPr="00692733" w:rsidRDefault="003128FA" w:rsidP="00692733">
            <w:pPr>
              <w:pStyle w:val="TableParagraph"/>
              <w:tabs>
                <w:tab w:val="left" w:pos="10260"/>
              </w:tabs>
              <w:spacing w:before="94"/>
              <w:ind w:left="43" w:right="210" w:hanging="12"/>
              <w:jc w:val="both"/>
              <w:rPr>
                <w:b/>
                <w:sz w:val="16"/>
              </w:rPr>
            </w:pPr>
            <w:r w:rsidRPr="00692733">
              <w:rPr>
                <w:b/>
                <w:sz w:val="16"/>
              </w:rPr>
              <w:t>Curs de schimb</w:t>
            </w:r>
          </w:p>
        </w:tc>
        <w:tc>
          <w:tcPr>
            <w:tcW w:w="356" w:type="dxa"/>
            <w:shd w:val="clear" w:color="auto" w:fill="C4C4C4"/>
          </w:tcPr>
          <w:p w14:paraId="5C5F5A56" w14:textId="77777777" w:rsidR="00093D73" w:rsidRPr="00692733" w:rsidRDefault="003128FA" w:rsidP="00692733">
            <w:pPr>
              <w:pStyle w:val="TableParagraph"/>
              <w:tabs>
                <w:tab w:val="left" w:pos="10260"/>
              </w:tabs>
              <w:spacing w:before="94"/>
              <w:ind w:left="54" w:right="210" w:hanging="20"/>
              <w:jc w:val="both"/>
              <w:rPr>
                <w:b/>
                <w:sz w:val="16"/>
              </w:rPr>
            </w:pPr>
            <w:r w:rsidRPr="00692733">
              <w:rPr>
                <w:b/>
                <w:sz w:val="16"/>
              </w:rPr>
              <w:t>Data curs</w:t>
            </w:r>
          </w:p>
        </w:tc>
      </w:tr>
      <w:tr w:rsidR="00093D73" w:rsidRPr="00692733" w14:paraId="52880135" w14:textId="77777777">
        <w:trPr>
          <w:trHeight w:val="196"/>
        </w:trPr>
        <w:tc>
          <w:tcPr>
            <w:tcW w:w="1469" w:type="dxa"/>
          </w:tcPr>
          <w:p w14:paraId="58A1C079" w14:textId="77777777" w:rsidR="00093D73" w:rsidRPr="00692733" w:rsidRDefault="00093D73" w:rsidP="00692733">
            <w:pPr>
              <w:pStyle w:val="TableParagraph"/>
              <w:tabs>
                <w:tab w:val="left" w:pos="10260"/>
              </w:tabs>
              <w:ind w:right="210"/>
              <w:jc w:val="both"/>
              <w:rPr>
                <w:sz w:val="12"/>
              </w:rPr>
            </w:pPr>
          </w:p>
        </w:tc>
        <w:tc>
          <w:tcPr>
            <w:tcW w:w="669" w:type="dxa"/>
          </w:tcPr>
          <w:p w14:paraId="5061B50D" w14:textId="77777777" w:rsidR="00093D73" w:rsidRPr="00692733" w:rsidRDefault="00093D73" w:rsidP="00692733">
            <w:pPr>
              <w:pStyle w:val="TableParagraph"/>
              <w:tabs>
                <w:tab w:val="left" w:pos="10260"/>
              </w:tabs>
              <w:ind w:right="210"/>
              <w:jc w:val="both"/>
              <w:rPr>
                <w:sz w:val="12"/>
              </w:rPr>
            </w:pPr>
          </w:p>
        </w:tc>
        <w:tc>
          <w:tcPr>
            <w:tcW w:w="623" w:type="dxa"/>
          </w:tcPr>
          <w:p w14:paraId="4F6B9E6C" w14:textId="77777777" w:rsidR="00093D73" w:rsidRPr="00692733" w:rsidRDefault="00093D73" w:rsidP="00692733">
            <w:pPr>
              <w:pStyle w:val="TableParagraph"/>
              <w:tabs>
                <w:tab w:val="left" w:pos="10260"/>
              </w:tabs>
              <w:ind w:right="210"/>
              <w:jc w:val="both"/>
              <w:rPr>
                <w:sz w:val="12"/>
              </w:rPr>
            </w:pPr>
          </w:p>
        </w:tc>
        <w:tc>
          <w:tcPr>
            <w:tcW w:w="624" w:type="dxa"/>
          </w:tcPr>
          <w:p w14:paraId="6EA961E2" w14:textId="77777777" w:rsidR="00093D73" w:rsidRPr="00692733" w:rsidRDefault="00093D73" w:rsidP="00692733">
            <w:pPr>
              <w:pStyle w:val="TableParagraph"/>
              <w:tabs>
                <w:tab w:val="left" w:pos="10260"/>
              </w:tabs>
              <w:ind w:right="210"/>
              <w:jc w:val="both"/>
              <w:rPr>
                <w:sz w:val="12"/>
              </w:rPr>
            </w:pPr>
          </w:p>
        </w:tc>
        <w:tc>
          <w:tcPr>
            <w:tcW w:w="659" w:type="dxa"/>
          </w:tcPr>
          <w:p w14:paraId="731D1455" w14:textId="77777777" w:rsidR="00093D73" w:rsidRPr="00692733" w:rsidRDefault="00093D73" w:rsidP="00692733">
            <w:pPr>
              <w:pStyle w:val="TableParagraph"/>
              <w:tabs>
                <w:tab w:val="left" w:pos="10260"/>
              </w:tabs>
              <w:ind w:right="210"/>
              <w:jc w:val="both"/>
              <w:rPr>
                <w:sz w:val="12"/>
              </w:rPr>
            </w:pPr>
          </w:p>
        </w:tc>
        <w:tc>
          <w:tcPr>
            <w:tcW w:w="625" w:type="dxa"/>
          </w:tcPr>
          <w:p w14:paraId="3DA1FD2F" w14:textId="77777777" w:rsidR="00093D73" w:rsidRPr="00692733" w:rsidRDefault="00093D73" w:rsidP="00692733">
            <w:pPr>
              <w:pStyle w:val="TableParagraph"/>
              <w:tabs>
                <w:tab w:val="left" w:pos="10260"/>
              </w:tabs>
              <w:ind w:right="210"/>
              <w:jc w:val="both"/>
              <w:rPr>
                <w:sz w:val="12"/>
              </w:rPr>
            </w:pPr>
          </w:p>
        </w:tc>
        <w:tc>
          <w:tcPr>
            <w:tcW w:w="529" w:type="dxa"/>
          </w:tcPr>
          <w:p w14:paraId="0A7ADB1B" w14:textId="77777777" w:rsidR="00093D73" w:rsidRPr="00692733" w:rsidRDefault="00093D73" w:rsidP="00692733">
            <w:pPr>
              <w:pStyle w:val="TableParagraph"/>
              <w:tabs>
                <w:tab w:val="left" w:pos="10260"/>
              </w:tabs>
              <w:ind w:right="210"/>
              <w:jc w:val="both"/>
              <w:rPr>
                <w:sz w:val="12"/>
              </w:rPr>
            </w:pPr>
          </w:p>
        </w:tc>
        <w:tc>
          <w:tcPr>
            <w:tcW w:w="729" w:type="dxa"/>
          </w:tcPr>
          <w:p w14:paraId="263444EC" w14:textId="77777777" w:rsidR="00093D73" w:rsidRPr="00692733" w:rsidRDefault="00093D73" w:rsidP="00692733">
            <w:pPr>
              <w:pStyle w:val="TableParagraph"/>
              <w:tabs>
                <w:tab w:val="left" w:pos="10260"/>
              </w:tabs>
              <w:ind w:right="210"/>
              <w:jc w:val="both"/>
              <w:rPr>
                <w:sz w:val="12"/>
              </w:rPr>
            </w:pPr>
          </w:p>
        </w:tc>
        <w:tc>
          <w:tcPr>
            <w:tcW w:w="726" w:type="dxa"/>
          </w:tcPr>
          <w:p w14:paraId="3E44C85C" w14:textId="77777777" w:rsidR="00093D73" w:rsidRPr="00692733" w:rsidRDefault="00093D73" w:rsidP="00692733">
            <w:pPr>
              <w:pStyle w:val="TableParagraph"/>
              <w:tabs>
                <w:tab w:val="left" w:pos="10260"/>
              </w:tabs>
              <w:ind w:right="210"/>
              <w:jc w:val="both"/>
              <w:rPr>
                <w:sz w:val="12"/>
              </w:rPr>
            </w:pPr>
          </w:p>
        </w:tc>
        <w:tc>
          <w:tcPr>
            <w:tcW w:w="872" w:type="dxa"/>
          </w:tcPr>
          <w:p w14:paraId="6FC734DB" w14:textId="77777777" w:rsidR="00093D73" w:rsidRPr="00692733" w:rsidRDefault="00093D73" w:rsidP="00692733">
            <w:pPr>
              <w:pStyle w:val="TableParagraph"/>
              <w:tabs>
                <w:tab w:val="left" w:pos="10260"/>
              </w:tabs>
              <w:ind w:right="210"/>
              <w:jc w:val="both"/>
              <w:rPr>
                <w:sz w:val="12"/>
              </w:rPr>
            </w:pPr>
          </w:p>
        </w:tc>
        <w:tc>
          <w:tcPr>
            <w:tcW w:w="969" w:type="dxa"/>
          </w:tcPr>
          <w:p w14:paraId="4843A1AE" w14:textId="77777777" w:rsidR="00093D73" w:rsidRPr="00692733" w:rsidRDefault="00093D73" w:rsidP="00692733">
            <w:pPr>
              <w:pStyle w:val="TableParagraph"/>
              <w:tabs>
                <w:tab w:val="left" w:pos="10260"/>
              </w:tabs>
              <w:ind w:right="210"/>
              <w:jc w:val="both"/>
              <w:rPr>
                <w:sz w:val="12"/>
              </w:rPr>
            </w:pPr>
          </w:p>
        </w:tc>
        <w:tc>
          <w:tcPr>
            <w:tcW w:w="606" w:type="dxa"/>
          </w:tcPr>
          <w:p w14:paraId="659E6E3E" w14:textId="77777777" w:rsidR="00093D73" w:rsidRPr="00692733" w:rsidRDefault="00093D73" w:rsidP="00692733">
            <w:pPr>
              <w:pStyle w:val="TableParagraph"/>
              <w:tabs>
                <w:tab w:val="left" w:pos="10260"/>
              </w:tabs>
              <w:ind w:right="210"/>
              <w:jc w:val="both"/>
              <w:rPr>
                <w:sz w:val="12"/>
              </w:rPr>
            </w:pPr>
          </w:p>
        </w:tc>
        <w:tc>
          <w:tcPr>
            <w:tcW w:w="536" w:type="dxa"/>
          </w:tcPr>
          <w:p w14:paraId="09F83F28" w14:textId="77777777" w:rsidR="00093D73" w:rsidRPr="00692733" w:rsidRDefault="00093D73" w:rsidP="00692733">
            <w:pPr>
              <w:pStyle w:val="TableParagraph"/>
              <w:tabs>
                <w:tab w:val="left" w:pos="10260"/>
              </w:tabs>
              <w:ind w:right="210"/>
              <w:jc w:val="both"/>
              <w:rPr>
                <w:sz w:val="12"/>
              </w:rPr>
            </w:pPr>
          </w:p>
        </w:tc>
        <w:tc>
          <w:tcPr>
            <w:tcW w:w="356" w:type="dxa"/>
          </w:tcPr>
          <w:p w14:paraId="139B93F6" w14:textId="77777777" w:rsidR="00093D73" w:rsidRPr="00692733" w:rsidRDefault="00093D73" w:rsidP="00692733">
            <w:pPr>
              <w:pStyle w:val="TableParagraph"/>
              <w:tabs>
                <w:tab w:val="left" w:pos="10260"/>
              </w:tabs>
              <w:ind w:right="210"/>
              <w:jc w:val="both"/>
              <w:rPr>
                <w:sz w:val="12"/>
              </w:rPr>
            </w:pPr>
          </w:p>
        </w:tc>
      </w:tr>
    </w:tbl>
    <w:p w14:paraId="46A33AFA" w14:textId="77777777" w:rsidR="00093D73" w:rsidRDefault="00093D73" w:rsidP="00692733">
      <w:pPr>
        <w:tabs>
          <w:tab w:val="left" w:pos="10260"/>
        </w:tabs>
        <w:ind w:right="210"/>
        <w:jc w:val="both"/>
        <w:rPr>
          <w:sz w:val="12"/>
        </w:rPr>
      </w:pPr>
    </w:p>
    <w:p w14:paraId="7F1A51CC" w14:textId="77777777" w:rsidR="003A70D6" w:rsidRDefault="003A70D6" w:rsidP="00692733">
      <w:pPr>
        <w:tabs>
          <w:tab w:val="left" w:pos="10260"/>
        </w:tabs>
        <w:ind w:right="210"/>
        <w:jc w:val="both"/>
        <w:rPr>
          <w:sz w:val="12"/>
        </w:rPr>
      </w:pPr>
    </w:p>
    <w:p w14:paraId="2FC0FC2A" w14:textId="77777777" w:rsidR="00093D73" w:rsidRPr="00692733" w:rsidRDefault="003128FA" w:rsidP="00692733">
      <w:pPr>
        <w:tabs>
          <w:tab w:val="left" w:pos="10260"/>
        </w:tabs>
        <w:spacing w:before="3" w:line="242" w:lineRule="exact"/>
        <w:ind w:left="680" w:right="210"/>
        <w:jc w:val="both"/>
        <w:rPr>
          <w:b/>
          <w:i/>
          <w:sz w:val="20"/>
        </w:rPr>
      </w:pPr>
      <w:r w:rsidRPr="00692733">
        <w:rPr>
          <w:b/>
          <w:i/>
          <w:sz w:val="20"/>
        </w:rPr>
        <w:t>* se selectează din nomenclator</w:t>
      </w:r>
    </w:p>
    <w:p w14:paraId="1996B73E" w14:textId="77777777" w:rsidR="00093D73" w:rsidRPr="00692733" w:rsidRDefault="003128FA" w:rsidP="00692733">
      <w:pPr>
        <w:tabs>
          <w:tab w:val="left" w:pos="10260"/>
        </w:tabs>
        <w:spacing w:line="267" w:lineRule="exact"/>
        <w:ind w:left="680" w:right="210"/>
        <w:jc w:val="both"/>
        <w:rPr>
          <w:b/>
        </w:rPr>
      </w:pPr>
      <w:r w:rsidRPr="00692733">
        <w:rPr>
          <w:b/>
          <w:color w:val="6F2F9F"/>
        </w:rPr>
        <w:t>Asistenta solicitata</w:t>
      </w:r>
    </w:p>
    <w:p w14:paraId="46009326" w14:textId="77777777" w:rsidR="00093D73" w:rsidRPr="00692733" w:rsidRDefault="00093D73" w:rsidP="00692733">
      <w:pPr>
        <w:pStyle w:val="BodyText"/>
        <w:tabs>
          <w:tab w:val="left" w:pos="10260"/>
        </w:tabs>
        <w:ind w:right="210"/>
        <w:jc w:val="both"/>
        <w:rPr>
          <w:b/>
          <w:sz w:val="22"/>
        </w:rPr>
      </w:pPr>
    </w:p>
    <w:p w14:paraId="1F19F98A" w14:textId="77777777" w:rsidR="00093D73" w:rsidRPr="00692733" w:rsidRDefault="00093D73" w:rsidP="00692733">
      <w:pPr>
        <w:pStyle w:val="BodyText"/>
        <w:tabs>
          <w:tab w:val="left" w:pos="10260"/>
        </w:tabs>
        <w:spacing w:before="11"/>
        <w:ind w:right="210"/>
        <w:jc w:val="both"/>
        <w:rPr>
          <w:b/>
          <w:sz w:val="19"/>
        </w:rPr>
      </w:pPr>
    </w:p>
    <w:p w14:paraId="4286E9B7" w14:textId="77777777" w:rsidR="00093D73" w:rsidRPr="00692733" w:rsidRDefault="003128FA" w:rsidP="000441D9">
      <w:pPr>
        <w:tabs>
          <w:tab w:val="left" w:pos="10260"/>
        </w:tabs>
        <w:spacing w:before="1"/>
        <w:ind w:left="680" w:right="210"/>
        <w:jc w:val="center"/>
        <w:rPr>
          <w:b/>
        </w:rPr>
      </w:pPr>
      <w:r w:rsidRPr="00692733">
        <w:rPr>
          <w:b/>
        </w:rPr>
        <w:t>Asistenta solicitata</w:t>
      </w: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62"/>
        <w:gridCol w:w="2362"/>
        <w:gridCol w:w="1649"/>
        <w:gridCol w:w="1061"/>
        <w:gridCol w:w="960"/>
        <w:gridCol w:w="682"/>
        <w:gridCol w:w="1127"/>
        <w:gridCol w:w="706"/>
      </w:tblGrid>
      <w:tr w:rsidR="00093D73" w:rsidRPr="00692733" w14:paraId="5E7419A6" w14:textId="77777777">
        <w:trPr>
          <w:trHeight w:val="438"/>
        </w:trPr>
        <w:tc>
          <w:tcPr>
            <w:tcW w:w="1462" w:type="dxa"/>
            <w:shd w:val="clear" w:color="auto" w:fill="C4C4C4"/>
          </w:tcPr>
          <w:p w14:paraId="4CC0EF5D" w14:textId="77777777" w:rsidR="00093D73" w:rsidRPr="00692733" w:rsidRDefault="003128FA" w:rsidP="00692733">
            <w:pPr>
              <w:pStyle w:val="TableParagraph"/>
              <w:tabs>
                <w:tab w:val="left" w:pos="10260"/>
              </w:tabs>
              <w:spacing w:before="109"/>
              <w:ind w:left="540" w:right="210"/>
              <w:jc w:val="both"/>
              <w:rPr>
                <w:b/>
                <w:sz w:val="18"/>
              </w:rPr>
            </w:pPr>
            <w:r w:rsidRPr="00692733">
              <w:rPr>
                <w:b/>
                <w:sz w:val="18"/>
              </w:rPr>
              <w:t>Titlu</w:t>
            </w:r>
          </w:p>
        </w:tc>
        <w:tc>
          <w:tcPr>
            <w:tcW w:w="2362" w:type="dxa"/>
            <w:shd w:val="clear" w:color="auto" w:fill="C4C4C4"/>
          </w:tcPr>
          <w:p w14:paraId="20ABB37B" w14:textId="77777777" w:rsidR="00093D73" w:rsidRPr="00692733" w:rsidRDefault="003128FA" w:rsidP="00692733">
            <w:pPr>
              <w:pStyle w:val="TableParagraph"/>
              <w:tabs>
                <w:tab w:val="left" w:pos="10260"/>
              </w:tabs>
              <w:spacing w:line="219" w:lineRule="exact"/>
              <w:ind w:left="329" w:right="210"/>
              <w:jc w:val="both"/>
              <w:rPr>
                <w:b/>
                <w:sz w:val="18"/>
              </w:rPr>
            </w:pPr>
            <w:r w:rsidRPr="00692733">
              <w:rPr>
                <w:b/>
                <w:sz w:val="18"/>
              </w:rPr>
              <w:t>Informatii inregistrare</w:t>
            </w:r>
          </w:p>
          <w:p w14:paraId="76113059" w14:textId="77777777" w:rsidR="00093D73" w:rsidRPr="00692733" w:rsidRDefault="003128FA" w:rsidP="00692733">
            <w:pPr>
              <w:pStyle w:val="TableParagraph"/>
              <w:tabs>
                <w:tab w:val="left" w:pos="10260"/>
              </w:tabs>
              <w:spacing w:before="1" w:line="199" w:lineRule="exact"/>
              <w:ind w:left="329" w:right="210"/>
              <w:jc w:val="both"/>
              <w:rPr>
                <w:b/>
                <w:sz w:val="18"/>
              </w:rPr>
            </w:pPr>
            <w:r w:rsidRPr="00692733">
              <w:rPr>
                <w:b/>
                <w:sz w:val="18"/>
              </w:rPr>
              <w:t>solicitare</w:t>
            </w:r>
          </w:p>
        </w:tc>
        <w:tc>
          <w:tcPr>
            <w:tcW w:w="1649" w:type="dxa"/>
            <w:shd w:val="clear" w:color="auto" w:fill="C4C4C4"/>
          </w:tcPr>
          <w:p w14:paraId="0C78CF28" w14:textId="77777777" w:rsidR="00093D73" w:rsidRPr="00692733" w:rsidRDefault="003128FA" w:rsidP="00692733">
            <w:pPr>
              <w:pStyle w:val="TableParagraph"/>
              <w:tabs>
                <w:tab w:val="left" w:pos="10260"/>
              </w:tabs>
              <w:spacing w:line="219" w:lineRule="exact"/>
              <w:ind w:left="258" w:right="210"/>
              <w:jc w:val="both"/>
              <w:rPr>
                <w:b/>
                <w:sz w:val="18"/>
              </w:rPr>
            </w:pPr>
            <w:r w:rsidRPr="00692733">
              <w:rPr>
                <w:b/>
                <w:sz w:val="18"/>
              </w:rPr>
              <w:t>Valoare Totala</w:t>
            </w:r>
          </w:p>
          <w:p w14:paraId="11AFD8B9" w14:textId="77777777" w:rsidR="00093D73" w:rsidRPr="00692733" w:rsidRDefault="003128FA" w:rsidP="00692733">
            <w:pPr>
              <w:pStyle w:val="TableParagraph"/>
              <w:tabs>
                <w:tab w:val="left" w:pos="10260"/>
              </w:tabs>
              <w:spacing w:before="1" w:line="199" w:lineRule="exact"/>
              <w:ind w:left="255" w:right="210"/>
              <w:jc w:val="both"/>
              <w:rPr>
                <w:b/>
                <w:sz w:val="18"/>
              </w:rPr>
            </w:pPr>
            <w:r w:rsidRPr="00692733">
              <w:rPr>
                <w:b/>
                <w:sz w:val="18"/>
              </w:rPr>
              <w:t>Proiect</w:t>
            </w:r>
          </w:p>
        </w:tc>
        <w:tc>
          <w:tcPr>
            <w:tcW w:w="1061" w:type="dxa"/>
            <w:shd w:val="clear" w:color="auto" w:fill="C4C4C4"/>
          </w:tcPr>
          <w:p w14:paraId="2219E49C" w14:textId="77777777" w:rsidR="00093D73" w:rsidRPr="00692733" w:rsidRDefault="003128FA" w:rsidP="00692733">
            <w:pPr>
              <w:pStyle w:val="TableParagraph"/>
              <w:tabs>
                <w:tab w:val="left" w:pos="10260"/>
              </w:tabs>
              <w:spacing w:line="219" w:lineRule="exact"/>
              <w:ind w:left="285" w:right="210"/>
              <w:jc w:val="both"/>
              <w:rPr>
                <w:b/>
                <w:sz w:val="18"/>
              </w:rPr>
            </w:pPr>
            <w:r w:rsidRPr="00692733">
              <w:rPr>
                <w:b/>
                <w:sz w:val="18"/>
              </w:rPr>
              <w:t>Eligibil</w:t>
            </w:r>
          </w:p>
          <w:p w14:paraId="5663FF60" w14:textId="77777777" w:rsidR="00093D73" w:rsidRPr="00692733" w:rsidRDefault="003128FA" w:rsidP="00692733">
            <w:pPr>
              <w:pStyle w:val="TableParagraph"/>
              <w:tabs>
                <w:tab w:val="left" w:pos="10260"/>
              </w:tabs>
              <w:spacing w:before="1" w:line="199" w:lineRule="exact"/>
              <w:ind w:left="266" w:right="210"/>
              <w:jc w:val="both"/>
              <w:rPr>
                <w:b/>
                <w:sz w:val="18"/>
              </w:rPr>
            </w:pPr>
            <w:r w:rsidRPr="00692733">
              <w:rPr>
                <w:b/>
                <w:sz w:val="18"/>
              </w:rPr>
              <w:t>Proiect</w:t>
            </w:r>
          </w:p>
        </w:tc>
        <w:tc>
          <w:tcPr>
            <w:tcW w:w="960" w:type="dxa"/>
            <w:shd w:val="clear" w:color="auto" w:fill="C4C4C4"/>
          </w:tcPr>
          <w:p w14:paraId="5548E362" w14:textId="77777777" w:rsidR="00093D73" w:rsidRPr="00692733" w:rsidRDefault="003128FA" w:rsidP="00692733">
            <w:pPr>
              <w:pStyle w:val="TableParagraph"/>
              <w:tabs>
                <w:tab w:val="left" w:pos="10260"/>
              </w:tabs>
              <w:spacing w:line="219" w:lineRule="exact"/>
              <w:ind w:left="27" w:right="210"/>
              <w:jc w:val="both"/>
              <w:rPr>
                <w:b/>
                <w:sz w:val="18"/>
              </w:rPr>
            </w:pPr>
            <w:r w:rsidRPr="00692733">
              <w:rPr>
                <w:b/>
                <w:sz w:val="18"/>
              </w:rPr>
              <w:t>Surse</w:t>
            </w:r>
          </w:p>
          <w:p w14:paraId="68481AD0" w14:textId="77777777" w:rsidR="00093D73" w:rsidRPr="00692733" w:rsidRDefault="003128FA" w:rsidP="00692733">
            <w:pPr>
              <w:pStyle w:val="TableParagraph"/>
              <w:tabs>
                <w:tab w:val="left" w:pos="10260"/>
              </w:tabs>
              <w:spacing w:before="1" w:line="199" w:lineRule="exact"/>
              <w:ind w:left="27" w:right="210"/>
              <w:jc w:val="both"/>
              <w:rPr>
                <w:b/>
                <w:sz w:val="18"/>
              </w:rPr>
            </w:pPr>
            <w:r w:rsidRPr="00692733">
              <w:rPr>
                <w:b/>
                <w:sz w:val="18"/>
              </w:rPr>
              <w:t>Financiare</w:t>
            </w:r>
            <w:r w:rsidRPr="00692733">
              <w:rPr>
                <w:b/>
                <w:color w:val="FF0000"/>
                <w:sz w:val="18"/>
              </w:rPr>
              <w:t>*</w:t>
            </w:r>
          </w:p>
        </w:tc>
        <w:tc>
          <w:tcPr>
            <w:tcW w:w="682" w:type="dxa"/>
            <w:shd w:val="clear" w:color="auto" w:fill="C4C4C4"/>
          </w:tcPr>
          <w:p w14:paraId="31399333" w14:textId="77777777" w:rsidR="00093D73" w:rsidRPr="00692733" w:rsidRDefault="003128FA" w:rsidP="00692733">
            <w:pPr>
              <w:pStyle w:val="TableParagraph"/>
              <w:tabs>
                <w:tab w:val="left" w:pos="10260"/>
              </w:tabs>
              <w:spacing w:before="109"/>
              <w:ind w:left="26" w:right="210"/>
              <w:jc w:val="both"/>
              <w:rPr>
                <w:b/>
                <w:sz w:val="18"/>
              </w:rPr>
            </w:pPr>
            <w:r w:rsidRPr="00692733">
              <w:rPr>
                <w:b/>
                <w:sz w:val="18"/>
              </w:rPr>
              <w:t>Moneda</w:t>
            </w:r>
          </w:p>
        </w:tc>
        <w:tc>
          <w:tcPr>
            <w:tcW w:w="1127" w:type="dxa"/>
            <w:shd w:val="clear" w:color="auto" w:fill="C4C4C4"/>
          </w:tcPr>
          <w:p w14:paraId="08D0EC1D" w14:textId="77777777" w:rsidR="00093D73" w:rsidRPr="00692733" w:rsidRDefault="003128FA" w:rsidP="00692733">
            <w:pPr>
              <w:pStyle w:val="TableParagraph"/>
              <w:tabs>
                <w:tab w:val="left" w:pos="10260"/>
              </w:tabs>
              <w:spacing w:line="219" w:lineRule="exact"/>
              <w:ind w:left="283" w:right="210"/>
              <w:jc w:val="both"/>
              <w:rPr>
                <w:b/>
                <w:sz w:val="18"/>
              </w:rPr>
            </w:pPr>
            <w:r w:rsidRPr="00692733">
              <w:rPr>
                <w:b/>
                <w:sz w:val="18"/>
              </w:rPr>
              <w:t>Curs</w:t>
            </w:r>
            <w:r w:rsidRPr="00692733">
              <w:rPr>
                <w:b/>
                <w:spacing w:val="-1"/>
                <w:sz w:val="18"/>
              </w:rPr>
              <w:t xml:space="preserve"> </w:t>
            </w:r>
            <w:r w:rsidRPr="00692733">
              <w:rPr>
                <w:b/>
                <w:sz w:val="18"/>
              </w:rPr>
              <w:t>de</w:t>
            </w:r>
          </w:p>
          <w:p w14:paraId="51FECD2E" w14:textId="77777777" w:rsidR="00093D73" w:rsidRPr="00692733" w:rsidRDefault="003128FA" w:rsidP="00692733">
            <w:pPr>
              <w:pStyle w:val="TableParagraph"/>
              <w:tabs>
                <w:tab w:val="left" w:pos="10260"/>
              </w:tabs>
              <w:spacing w:before="1" w:line="199" w:lineRule="exact"/>
              <w:ind w:left="297" w:right="210"/>
              <w:jc w:val="both"/>
              <w:rPr>
                <w:b/>
                <w:sz w:val="18"/>
              </w:rPr>
            </w:pPr>
            <w:r w:rsidRPr="00692733">
              <w:rPr>
                <w:b/>
                <w:sz w:val="18"/>
              </w:rPr>
              <w:t>schimb</w:t>
            </w:r>
          </w:p>
        </w:tc>
        <w:tc>
          <w:tcPr>
            <w:tcW w:w="706" w:type="dxa"/>
            <w:shd w:val="clear" w:color="auto" w:fill="C4C4C4"/>
          </w:tcPr>
          <w:p w14:paraId="371243D7" w14:textId="77777777" w:rsidR="00093D73" w:rsidRPr="00692733" w:rsidRDefault="003128FA" w:rsidP="00692733">
            <w:pPr>
              <w:pStyle w:val="TableParagraph"/>
              <w:tabs>
                <w:tab w:val="left" w:pos="10260"/>
              </w:tabs>
              <w:spacing w:line="219" w:lineRule="exact"/>
              <w:ind w:left="173" w:right="210"/>
              <w:jc w:val="both"/>
              <w:rPr>
                <w:b/>
                <w:sz w:val="18"/>
              </w:rPr>
            </w:pPr>
            <w:r w:rsidRPr="00692733">
              <w:rPr>
                <w:b/>
                <w:sz w:val="18"/>
              </w:rPr>
              <w:t>Data</w:t>
            </w:r>
          </w:p>
          <w:p w14:paraId="52C158AF" w14:textId="77777777" w:rsidR="00093D73" w:rsidRPr="00692733" w:rsidRDefault="003128FA" w:rsidP="00692733">
            <w:pPr>
              <w:pStyle w:val="TableParagraph"/>
              <w:tabs>
                <w:tab w:val="left" w:pos="10260"/>
              </w:tabs>
              <w:spacing w:before="1" w:line="199" w:lineRule="exact"/>
              <w:ind w:left="197" w:right="210"/>
              <w:jc w:val="both"/>
              <w:rPr>
                <w:b/>
                <w:sz w:val="18"/>
              </w:rPr>
            </w:pPr>
            <w:r w:rsidRPr="00692733">
              <w:rPr>
                <w:b/>
                <w:sz w:val="18"/>
              </w:rPr>
              <w:t>curs</w:t>
            </w:r>
          </w:p>
        </w:tc>
      </w:tr>
      <w:tr w:rsidR="00093D73" w:rsidRPr="00692733" w14:paraId="6607E385" w14:textId="77777777">
        <w:trPr>
          <w:trHeight w:val="220"/>
        </w:trPr>
        <w:tc>
          <w:tcPr>
            <w:tcW w:w="1462" w:type="dxa"/>
          </w:tcPr>
          <w:p w14:paraId="2708DA9C" w14:textId="77777777" w:rsidR="00093D73" w:rsidRPr="00692733" w:rsidRDefault="00093D73" w:rsidP="00692733">
            <w:pPr>
              <w:pStyle w:val="TableParagraph"/>
              <w:tabs>
                <w:tab w:val="left" w:pos="10260"/>
              </w:tabs>
              <w:ind w:right="210"/>
              <w:jc w:val="both"/>
              <w:rPr>
                <w:sz w:val="14"/>
              </w:rPr>
            </w:pPr>
          </w:p>
        </w:tc>
        <w:tc>
          <w:tcPr>
            <w:tcW w:w="2362" w:type="dxa"/>
          </w:tcPr>
          <w:p w14:paraId="19B75C54" w14:textId="77777777" w:rsidR="00093D73" w:rsidRPr="00692733" w:rsidRDefault="00093D73" w:rsidP="00692733">
            <w:pPr>
              <w:pStyle w:val="TableParagraph"/>
              <w:tabs>
                <w:tab w:val="left" w:pos="10260"/>
              </w:tabs>
              <w:ind w:right="210"/>
              <w:jc w:val="both"/>
              <w:rPr>
                <w:sz w:val="14"/>
              </w:rPr>
            </w:pPr>
          </w:p>
        </w:tc>
        <w:tc>
          <w:tcPr>
            <w:tcW w:w="1649" w:type="dxa"/>
          </w:tcPr>
          <w:p w14:paraId="2A5DCB33" w14:textId="77777777" w:rsidR="00093D73" w:rsidRPr="00692733" w:rsidRDefault="00093D73" w:rsidP="00692733">
            <w:pPr>
              <w:pStyle w:val="TableParagraph"/>
              <w:tabs>
                <w:tab w:val="left" w:pos="10260"/>
              </w:tabs>
              <w:ind w:right="210"/>
              <w:jc w:val="both"/>
              <w:rPr>
                <w:sz w:val="14"/>
              </w:rPr>
            </w:pPr>
          </w:p>
        </w:tc>
        <w:tc>
          <w:tcPr>
            <w:tcW w:w="1061" w:type="dxa"/>
          </w:tcPr>
          <w:p w14:paraId="6B491E58" w14:textId="77777777" w:rsidR="00093D73" w:rsidRPr="00692733" w:rsidRDefault="00093D73" w:rsidP="00692733">
            <w:pPr>
              <w:pStyle w:val="TableParagraph"/>
              <w:tabs>
                <w:tab w:val="left" w:pos="10260"/>
              </w:tabs>
              <w:ind w:right="210"/>
              <w:jc w:val="both"/>
              <w:rPr>
                <w:sz w:val="14"/>
              </w:rPr>
            </w:pPr>
          </w:p>
        </w:tc>
        <w:tc>
          <w:tcPr>
            <w:tcW w:w="960" w:type="dxa"/>
          </w:tcPr>
          <w:p w14:paraId="6F1E065C" w14:textId="77777777" w:rsidR="00093D73" w:rsidRPr="00692733" w:rsidRDefault="00093D73" w:rsidP="00692733">
            <w:pPr>
              <w:pStyle w:val="TableParagraph"/>
              <w:tabs>
                <w:tab w:val="left" w:pos="10260"/>
              </w:tabs>
              <w:ind w:right="210"/>
              <w:jc w:val="both"/>
              <w:rPr>
                <w:sz w:val="14"/>
              </w:rPr>
            </w:pPr>
          </w:p>
        </w:tc>
        <w:tc>
          <w:tcPr>
            <w:tcW w:w="682" w:type="dxa"/>
          </w:tcPr>
          <w:p w14:paraId="6DE6E2F1" w14:textId="77777777" w:rsidR="00093D73" w:rsidRPr="00692733" w:rsidRDefault="00093D73" w:rsidP="00692733">
            <w:pPr>
              <w:pStyle w:val="TableParagraph"/>
              <w:tabs>
                <w:tab w:val="left" w:pos="10260"/>
              </w:tabs>
              <w:ind w:right="210"/>
              <w:jc w:val="both"/>
              <w:rPr>
                <w:sz w:val="14"/>
              </w:rPr>
            </w:pPr>
          </w:p>
        </w:tc>
        <w:tc>
          <w:tcPr>
            <w:tcW w:w="1127" w:type="dxa"/>
          </w:tcPr>
          <w:p w14:paraId="4D9D2A91" w14:textId="77777777" w:rsidR="00093D73" w:rsidRPr="00692733" w:rsidRDefault="00093D73" w:rsidP="00692733">
            <w:pPr>
              <w:pStyle w:val="TableParagraph"/>
              <w:tabs>
                <w:tab w:val="left" w:pos="10260"/>
              </w:tabs>
              <w:ind w:right="210"/>
              <w:jc w:val="both"/>
              <w:rPr>
                <w:sz w:val="14"/>
              </w:rPr>
            </w:pPr>
          </w:p>
        </w:tc>
        <w:tc>
          <w:tcPr>
            <w:tcW w:w="706" w:type="dxa"/>
          </w:tcPr>
          <w:p w14:paraId="2176CFA0" w14:textId="77777777" w:rsidR="00093D73" w:rsidRPr="00692733" w:rsidRDefault="00093D73" w:rsidP="00692733">
            <w:pPr>
              <w:pStyle w:val="TableParagraph"/>
              <w:tabs>
                <w:tab w:val="left" w:pos="10260"/>
              </w:tabs>
              <w:ind w:right="210"/>
              <w:jc w:val="both"/>
              <w:rPr>
                <w:sz w:val="14"/>
              </w:rPr>
            </w:pPr>
          </w:p>
        </w:tc>
      </w:tr>
    </w:tbl>
    <w:p w14:paraId="57B06093" w14:textId="77777777" w:rsidR="00093D73" w:rsidRPr="00692733" w:rsidRDefault="006E6750" w:rsidP="00813163">
      <w:pPr>
        <w:pStyle w:val="ListParagraph"/>
        <w:numPr>
          <w:ilvl w:val="0"/>
          <w:numId w:val="60"/>
        </w:numPr>
        <w:tabs>
          <w:tab w:val="left" w:pos="824"/>
          <w:tab w:val="left" w:pos="10260"/>
        </w:tabs>
        <w:spacing w:before="2"/>
        <w:ind w:right="210"/>
        <w:jc w:val="both"/>
        <w:rPr>
          <w:b/>
          <w:i/>
          <w:sz w:val="20"/>
        </w:rPr>
      </w:pPr>
      <w:r w:rsidRPr="00692733">
        <w:rPr>
          <w:noProof/>
          <w:lang w:bidi="ar-SA"/>
        </w:rPr>
        <mc:AlternateContent>
          <mc:Choice Requires="wps">
            <w:drawing>
              <wp:anchor distT="0" distB="0" distL="114300" distR="114300" simplePos="0" relativeHeight="251681792" behindDoc="0" locked="0" layoutInCell="1" allowOverlap="1" wp14:anchorId="20505CC1" wp14:editId="460323F1">
                <wp:simplePos x="0" y="0"/>
                <wp:positionH relativeFrom="page">
                  <wp:posOffset>553085</wp:posOffset>
                </wp:positionH>
                <wp:positionV relativeFrom="page">
                  <wp:posOffset>9404350</wp:posOffset>
                </wp:positionV>
                <wp:extent cx="6397625" cy="464820"/>
                <wp:effectExtent l="0" t="0" r="0" b="0"/>
                <wp:wrapNone/>
                <wp:docPr id="209"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7625" cy="464820"/>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3CD591" w14:textId="77777777" w:rsidR="00233EBA" w:rsidRDefault="00233EBA">
                            <w:pPr>
                              <w:ind w:left="28" w:right="3257"/>
                              <w:rPr>
                                <w:rFonts w:ascii="Calibri" w:hAnsi="Calibri"/>
                                <w:sz w:val="20"/>
                              </w:rPr>
                            </w:pPr>
                            <w:r>
                              <w:rPr>
                                <w:rFonts w:ascii="Calibri" w:hAnsi="Calibri"/>
                                <w:b/>
                                <w:color w:val="252525"/>
                                <w:sz w:val="20"/>
                              </w:rPr>
                              <w:t xml:space="preserve">Proiectul include finanțare Inițiativa Locuri de Muncă pentru Tineri (ILMT): Da/Nu Sprijinul public va constitui ajutor de stat: </w:t>
                            </w:r>
                            <w:r>
                              <w:rPr>
                                <w:rFonts w:ascii="Calibri" w:hAnsi="Calibri"/>
                                <w:color w:val="252525"/>
                                <w:sz w:val="20"/>
                              </w:rPr>
                              <w:t>DA / NU</w:t>
                            </w:r>
                          </w:p>
                          <w:p w14:paraId="36D9EAE0" w14:textId="77777777" w:rsidR="00233EBA" w:rsidRDefault="00233EBA">
                            <w:pPr>
                              <w:spacing w:line="243" w:lineRule="exact"/>
                              <w:ind w:left="28"/>
                              <w:rPr>
                                <w:rFonts w:ascii="Calibri"/>
                                <w:b/>
                                <w:sz w:val="20"/>
                              </w:rPr>
                            </w:pPr>
                            <w:r>
                              <w:rPr>
                                <w:rFonts w:ascii="Calibri"/>
                                <w:b/>
                                <w:color w:val="252525"/>
                                <w:sz w:val="20"/>
                              </w:rPr>
                              <w:t>Proiectul este in cadrul unei structuri Parteneriat Public Privat (PPP): Da/NU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505CC1" id="Text Box 205" o:spid="_x0000_s1028" type="#_x0000_t202" style="position:absolute;left:0;text-align:left;margin-left:43.55pt;margin-top:740.5pt;width:503.75pt;height:36.6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seqggIAAAoFAAAOAAAAZHJzL2Uyb0RvYy54bWysVNuO2yAQfa/Uf0C8Z32pk42tOKu9NFWl&#10;7UXa7QcQwDEqBgok9nbVf++A43S7baWqaiLhAYbDzJwzrC6GTqIDt05oVePsLMWIK6qZULsaf7rf&#10;zJYYOU8UI1IrXuMH7vDF+uWLVW8qnutWS8YtAhDlqt7UuPXeVEniaMs74s604Qo2G2074mFqdwmz&#10;pAf0TiZ5mi6SXltmrKbcOVi9GTfxOuI3Daf+Q9M47pGsMcTm42jjuA1jsl6RameJaQU9hkH+IYqO&#10;CAWXnqBuiCdob8UvUJ2gVjvd+DOqu0Q3jaA85gDZZOmzbO5aYnjMBYrjzKlM7v/B0veHjxYJVuM8&#10;LTFSpAOS7vng0ZUeUJ7OQ4V64ypwvDPg6gfYAKZjts7cavrZIaWvW6J2/NJa3becMIgwCyeTJ0dH&#10;HBdAtv07zeAisvc6Ag2N7UL5oCAI0IGphxM7IRgKi4tX5fkin2NEYa9YFMs80peQajptrPNvuO5Q&#10;MGpsgf2ITg63zodoSDW5hMucloJthJRxYnfba2nRgYBSNpfhHxN45iZVcFY6HBsRxxUIEu4IeyHc&#10;yPxjmeVFepWXs81ieT4rNsV8Vp6ny1malVflIi3K4mbzLQSYFVUrGOPqVig+qTAr/o7lYz+M+ok6&#10;RH2NyzlUKub1xyTT+Ptdkp3w0JRSdDVenpxIFYh9rRikTSpPhBzt5OfwY5WhBtM3ViXKIDA/asAP&#10;22HU3KSurWYPoAurgTYgHx4UMFptv2LUQ3PW2H3ZE8sxkm8VaCt08mTYydhOBlEUjtbYYzSa137s&#10;+L2xYtcC8qhepS9Bf42I0ghCHaM4qhYaLuZwfBxCRz+dR68fT9j6OwAAAP//AwBQSwMEFAAGAAgA&#10;AAAhAH2nXPHgAAAADQEAAA8AAABkcnMvZG93bnJldi54bWxMj81OwzAQhO9IvIO1SNyokyoJbohT&#10;VUiIE4eUPoCbbPNDvI5it03fnu0Jbrs7o9lviu1iR3HB2feONMSrCARS7ZqeWg2H748XBcIHQ40Z&#10;HaGGG3rYlo8Phckbd6UKL/vQCg4hnxsNXQhTLqWvO7TGr9yExNrJzdYEXudWNrO5crgd5TqKMmlN&#10;T/yhMxO+d1j/7M9WQ/aJN1XtzLDQKT2oCoevDQ1aPz8tuzcQAZfwZ4Y7PqNDyUxHd6bGi1GDeo3Z&#10;yfdExVzq7og2SQbiyFOaJmuQZSH/tyh/AQAA//8DAFBLAQItABQABgAIAAAAIQC2gziS/gAAAOEB&#10;AAATAAAAAAAAAAAAAAAAAAAAAABbQ29udGVudF9UeXBlc10ueG1sUEsBAi0AFAAGAAgAAAAhADj9&#10;If/WAAAAlAEAAAsAAAAAAAAAAAAAAAAALwEAAF9yZWxzLy5yZWxzUEsBAi0AFAAGAAgAAAAhAMle&#10;x6qCAgAACgUAAA4AAAAAAAAAAAAAAAAALgIAAGRycy9lMm9Eb2MueG1sUEsBAi0AFAAGAAgAAAAh&#10;AH2nXPHgAAAADQEAAA8AAAAAAAAAAAAAAAAA3AQAAGRycy9kb3ducmV2LnhtbFBLBQYAAAAABAAE&#10;APMAAADpBQAAAAA=&#10;" fillcolor="#fafafa" stroked="f">
                <v:textbox inset="0,0,0,0">
                  <w:txbxContent>
                    <w:p w14:paraId="163CD591" w14:textId="77777777" w:rsidR="00233EBA" w:rsidRDefault="00233EBA">
                      <w:pPr>
                        <w:ind w:left="28" w:right="3257"/>
                        <w:rPr>
                          <w:rFonts w:ascii="Calibri" w:hAnsi="Calibri"/>
                          <w:sz w:val="20"/>
                        </w:rPr>
                      </w:pPr>
                      <w:r>
                        <w:rPr>
                          <w:rFonts w:ascii="Calibri" w:hAnsi="Calibri"/>
                          <w:b/>
                          <w:color w:val="252525"/>
                          <w:sz w:val="20"/>
                        </w:rPr>
                        <w:t xml:space="preserve">Proiectul include finanțare Inițiativa Locuri de Muncă pentru Tineri (ILMT): Da/Nu Sprijinul public va constitui ajutor de stat: </w:t>
                      </w:r>
                      <w:r>
                        <w:rPr>
                          <w:rFonts w:ascii="Calibri" w:hAnsi="Calibri"/>
                          <w:color w:val="252525"/>
                          <w:sz w:val="20"/>
                        </w:rPr>
                        <w:t>DA / NU</w:t>
                      </w:r>
                    </w:p>
                    <w:p w14:paraId="36D9EAE0" w14:textId="77777777" w:rsidR="00233EBA" w:rsidRDefault="00233EBA">
                      <w:pPr>
                        <w:spacing w:line="243" w:lineRule="exact"/>
                        <w:ind w:left="28"/>
                        <w:rPr>
                          <w:rFonts w:ascii="Calibri"/>
                          <w:b/>
                          <w:sz w:val="20"/>
                        </w:rPr>
                      </w:pPr>
                      <w:r>
                        <w:rPr>
                          <w:rFonts w:ascii="Calibri"/>
                          <w:b/>
                          <w:color w:val="252525"/>
                          <w:sz w:val="20"/>
                        </w:rPr>
                        <w:t>Proiectul este in cadrul unei structuri Parteneriat Public Privat (PPP): Da/NU</w:t>
                      </w:r>
                    </w:p>
                  </w:txbxContent>
                </v:textbox>
                <w10:wrap anchorx="page" anchory="page"/>
              </v:shape>
            </w:pict>
          </mc:Fallback>
        </mc:AlternateContent>
      </w:r>
      <w:r w:rsidR="003128FA" w:rsidRPr="00692733">
        <w:rPr>
          <w:b/>
          <w:i/>
          <w:sz w:val="20"/>
        </w:rPr>
        <w:t>se selectează din</w:t>
      </w:r>
      <w:r w:rsidR="003128FA" w:rsidRPr="00692733">
        <w:rPr>
          <w:b/>
          <w:i/>
          <w:spacing w:val="-1"/>
          <w:sz w:val="20"/>
        </w:rPr>
        <w:t xml:space="preserve"> </w:t>
      </w:r>
      <w:r w:rsidR="003128FA" w:rsidRPr="00692733">
        <w:rPr>
          <w:b/>
          <w:i/>
          <w:sz w:val="20"/>
        </w:rPr>
        <w:t>nomenclator</w:t>
      </w:r>
    </w:p>
    <w:p w14:paraId="2475B987" w14:textId="77777777" w:rsidR="00093D73" w:rsidRPr="00692733" w:rsidRDefault="00093D73" w:rsidP="00692733">
      <w:pPr>
        <w:pStyle w:val="BodyText"/>
        <w:tabs>
          <w:tab w:val="left" w:pos="10260"/>
        </w:tabs>
        <w:ind w:right="210"/>
        <w:jc w:val="both"/>
        <w:rPr>
          <w:b/>
          <w:i/>
          <w:sz w:val="20"/>
        </w:rPr>
      </w:pPr>
    </w:p>
    <w:p w14:paraId="535B2684" w14:textId="77777777" w:rsidR="00093D73" w:rsidRPr="00692733" w:rsidRDefault="00093D73" w:rsidP="00692733">
      <w:pPr>
        <w:pStyle w:val="BodyText"/>
        <w:tabs>
          <w:tab w:val="left" w:pos="10260"/>
        </w:tabs>
        <w:spacing w:before="11"/>
        <w:ind w:right="210"/>
        <w:jc w:val="both"/>
        <w:rPr>
          <w:b/>
          <w:i/>
          <w:sz w:val="19"/>
        </w:rPr>
      </w:pPr>
    </w:p>
    <w:p w14:paraId="6AE171D0" w14:textId="77777777" w:rsidR="00093D73" w:rsidRPr="0088276F" w:rsidRDefault="003128FA" w:rsidP="0088276F">
      <w:pPr>
        <w:ind w:firstLine="679"/>
        <w:rPr>
          <w:b/>
        </w:rPr>
      </w:pPr>
      <w:bookmarkStart w:id="199" w:name="_bookmark2"/>
      <w:bookmarkEnd w:id="199"/>
      <w:r w:rsidRPr="0088276F">
        <w:rPr>
          <w:b/>
          <w:spacing w:val="-26"/>
          <w:shd w:val="clear" w:color="auto" w:fill="8DB3E1"/>
        </w:rPr>
        <w:t xml:space="preserve"> </w:t>
      </w:r>
      <w:r w:rsidRPr="0088276F">
        <w:rPr>
          <w:b/>
          <w:shd w:val="clear" w:color="auto" w:fill="8DB3E1"/>
        </w:rPr>
        <w:t>2. Atribute</w:t>
      </w:r>
      <w:r w:rsidRPr="0088276F">
        <w:rPr>
          <w:b/>
          <w:spacing w:val="-5"/>
          <w:shd w:val="clear" w:color="auto" w:fill="8DB3E1"/>
        </w:rPr>
        <w:t xml:space="preserve"> </w:t>
      </w:r>
      <w:r w:rsidRPr="0088276F">
        <w:rPr>
          <w:b/>
          <w:shd w:val="clear" w:color="auto" w:fill="8DB3E1"/>
        </w:rPr>
        <w:t>proiect</w:t>
      </w:r>
      <w:r w:rsidRPr="0088276F">
        <w:rPr>
          <w:b/>
          <w:shd w:val="clear" w:color="auto" w:fill="8DB3E1"/>
        </w:rPr>
        <w:tab/>
      </w:r>
    </w:p>
    <w:p w14:paraId="65D82CED" w14:textId="77777777" w:rsidR="00093D73" w:rsidRPr="00692733" w:rsidRDefault="006E6750" w:rsidP="00692733">
      <w:pPr>
        <w:pStyle w:val="BodyText"/>
        <w:tabs>
          <w:tab w:val="left" w:pos="10260"/>
        </w:tabs>
        <w:spacing w:before="12"/>
        <w:ind w:right="210"/>
        <w:jc w:val="both"/>
        <w:rPr>
          <w:b/>
        </w:rPr>
      </w:pPr>
      <w:r w:rsidRPr="00692733">
        <w:rPr>
          <w:noProof/>
          <w:lang w:bidi="ar-SA"/>
        </w:rPr>
        <mc:AlternateContent>
          <mc:Choice Requires="wps">
            <w:drawing>
              <wp:anchor distT="0" distB="0" distL="0" distR="0" simplePos="0" relativeHeight="251680768" behindDoc="1" locked="0" layoutInCell="1" allowOverlap="1" wp14:anchorId="0186A780" wp14:editId="25D48FE6">
                <wp:simplePos x="0" y="0"/>
                <wp:positionH relativeFrom="page">
                  <wp:posOffset>553085</wp:posOffset>
                </wp:positionH>
                <wp:positionV relativeFrom="paragraph">
                  <wp:posOffset>208915</wp:posOffset>
                </wp:positionV>
                <wp:extent cx="6397625" cy="464820"/>
                <wp:effectExtent l="0" t="0" r="0" b="0"/>
                <wp:wrapTopAndBottom/>
                <wp:docPr id="208"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7625" cy="464820"/>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A6090A" w14:textId="77777777" w:rsidR="00233EBA" w:rsidRDefault="00233EBA">
                            <w:pPr>
                              <w:spacing w:line="243" w:lineRule="exact"/>
                              <w:ind w:left="28"/>
                              <w:rPr>
                                <w:rFonts w:ascii="Calibri"/>
                                <w:sz w:val="20"/>
                              </w:rPr>
                            </w:pPr>
                            <w:r>
                              <w:rPr>
                                <w:rFonts w:ascii="Calibri"/>
                                <w:b/>
                                <w:color w:val="252525"/>
                                <w:sz w:val="20"/>
                              </w:rPr>
                              <w:t xml:space="preserve">Proiect major </w:t>
                            </w:r>
                            <w:r>
                              <w:rPr>
                                <w:rFonts w:ascii="Calibri"/>
                                <w:color w:val="252525"/>
                                <w:sz w:val="20"/>
                              </w:rPr>
                              <w:t>DA / NU</w:t>
                            </w:r>
                          </w:p>
                          <w:p w14:paraId="67B5AA62" w14:textId="77777777" w:rsidR="00233EBA" w:rsidRDefault="00233EBA">
                            <w:pPr>
                              <w:pStyle w:val="BodyText"/>
                              <w:spacing w:before="11"/>
                              <w:rPr>
                                <w:rFonts w:ascii="Calibri"/>
                                <w:sz w:val="19"/>
                              </w:rPr>
                            </w:pPr>
                          </w:p>
                          <w:p w14:paraId="3F566511" w14:textId="77777777" w:rsidR="00233EBA" w:rsidRDefault="00233EBA">
                            <w:pPr>
                              <w:ind w:left="28"/>
                              <w:rPr>
                                <w:rFonts w:ascii="Calibri"/>
                                <w:b/>
                                <w:sz w:val="20"/>
                              </w:rPr>
                            </w:pPr>
                            <w:r>
                              <w:rPr>
                                <w:b/>
                                <w:sz w:val="20"/>
                              </w:rPr>
                              <w:t>Codul comun de identificare (</w:t>
                            </w:r>
                            <w:r>
                              <w:rPr>
                                <w:rFonts w:ascii="Calibri"/>
                                <w:b/>
                                <w:color w:val="252525"/>
                                <w:sz w:val="20"/>
                              </w:rPr>
                              <w:t>CCI)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86A780" id="Text Box 204" o:spid="_x0000_s1029" type="#_x0000_t202" style="position:absolute;left:0;text-align:left;margin-left:43.55pt;margin-top:16.45pt;width:503.75pt;height:36.6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lKNggIAAAoFAAAOAAAAZHJzL2Uyb0RvYy54bWysVG1v2yAQ/j5p/wHxPfVL3TS26lRNukyT&#10;uhep3Q8ggGM0DAxI7G7af9+B46zrNmmalkj4gOPh7p7nuLoeOokO3DqhVY2zsxQjrqhmQu1q/PFh&#10;M1tg5DxRjEiteI0fucPXy5cvrnpT8Vy3WjJuEYAoV/Wmxq33pkoSR1veEXemDVew2WjbEQ9Tu0uY&#10;JT2gdzLJ03Se9NoyYzXlzsHq7biJlxG/aTj175vGcY9kjSE2H0cbx20Yk+UVqXaWmFbQYxjkH6Lo&#10;iFBw6QnqlniC9lb8AtUJarXTjT+jukt00wjKYw6QTZY+y+a+JYbHXKA4zpzK5P4fLH13+GCRYDXO&#10;U6BKkQ5IeuCDRys9oDwtQoV64ypwvDfg6gfYAKZjts7cafrJIaXXLVE7fmOt7ltOGESYhZPJk6Mj&#10;jgsg2/6tZnAR2XsdgYbGdqF8UBAE6MDU44mdEAyFxfl5eTnPLzCisFfMi0Ue6UtINZ021vnXXHco&#10;GDW2wH5EJ4c750M0pJpcwmVOS8E2Qso4sbvtWlp0IKCUzU34xwSeuUkVnJUOx0bEcQWChDvCXgg3&#10;Mv+1zPIiXeXlbDNfXM6KTXExKy/TxSzNylU5T4uyuN18CwFmRdUKxri6E4pPKsyKv2P52A+jfqIO&#10;UV/j8gIqFfP6Y5Jp/P0uyU54aEopuhovTk6kCsS+UgzSJpUnQo528nP4scpQg+kbqxJlEJgfNeCH&#10;7RA1dz6pa6vZI+jCaqANyIcHBYxW2y8Y9dCcNXaf98RyjOQbBdoKnTwZdjK2k0EUhaM19hiN5tqP&#10;Hb83VuxaQB7Vq/QN6K8RURpBqGMUR9VCw8Ucjo9D6Oin8+j14wlbfgcAAP//AwBQSwMEFAAGAAgA&#10;AAAhAGbpcMXdAAAACgEAAA8AAABkcnMvZG93bnJldi54bWxMj81OwzAQhO9IvIO1SNyokwIhCXGq&#10;Cglx4pC2D7CNt/khXkex26Zvj3OC26xmNPNtsZnNIC40uc6ygngVgSCure64UXDYfz6lIJxH1jhY&#10;JgU3crAp7+8KzLW9ckWXnW9EKGGXo4LW+zGX0tUtGXQrOxIH72Qngz6cUyP1hNdQbga5jqJEGuw4&#10;LLQ40kdL9c/ubBQkX3RLqy32M59eD2lF/XfGvVKPD/P2HYSn2f+FYcEP6FAGpqM9s3ZiUJC+xSGp&#10;4HmdgVj8KHtJQBwXlcQgy0L+f6H8BQAA//8DAFBLAQItABQABgAIAAAAIQC2gziS/gAAAOEBAAAT&#10;AAAAAAAAAAAAAAAAAAAAAABbQ29udGVudF9UeXBlc10ueG1sUEsBAi0AFAAGAAgAAAAhADj9If/W&#10;AAAAlAEAAAsAAAAAAAAAAAAAAAAALwEAAF9yZWxzLy5yZWxzUEsBAi0AFAAGAAgAAAAhAORCUo2C&#10;AgAACgUAAA4AAAAAAAAAAAAAAAAALgIAAGRycy9lMm9Eb2MueG1sUEsBAi0AFAAGAAgAAAAhAGbp&#10;cMXdAAAACgEAAA8AAAAAAAAAAAAAAAAA3AQAAGRycy9kb3ducmV2LnhtbFBLBQYAAAAABAAEAPMA&#10;AADmBQAAAAA=&#10;" fillcolor="#fafafa" stroked="f">
                <v:textbox inset="0,0,0,0">
                  <w:txbxContent>
                    <w:p w14:paraId="67A6090A" w14:textId="77777777" w:rsidR="00233EBA" w:rsidRDefault="00233EBA">
                      <w:pPr>
                        <w:spacing w:line="243" w:lineRule="exact"/>
                        <w:ind w:left="28"/>
                        <w:rPr>
                          <w:rFonts w:ascii="Calibri"/>
                          <w:sz w:val="20"/>
                        </w:rPr>
                      </w:pPr>
                      <w:r>
                        <w:rPr>
                          <w:rFonts w:ascii="Calibri"/>
                          <w:b/>
                          <w:color w:val="252525"/>
                          <w:sz w:val="20"/>
                        </w:rPr>
                        <w:t xml:space="preserve">Proiect major </w:t>
                      </w:r>
                      <w:r>
                        <w:rPr>
                          <w:rFonts w:ascii="Calibri"/>
                          <w:color w:val="252525"/>
                          <w:sz w:val="20"/>
                        </w:rPr>
                        <w:t>DA / NU</w:t>
                      </w:r>
                    </w:p>
                    <w:p w14:paraId="67B5AA62" w14:textId="77777777" w:rsidR="00233EBA" w:rsidRDefault="00233EBA">
                      <w:pPr>
                        <w:pStyle w:val="BodyText"/>
                        <w:spacing w:before="11"/>
                        <w:rPr>
                          <w:rFonts w:ascii="Calibri"/>
                          <w:sz w:val="19"/>
                        </w:rPr>
                      </w:pPr>
                    </w:p>
                    <w:p w14:paraId="3F566511" w14:textId="77777777" w:rsidR="00233EBA" w:rsidRDefault="00233EBA">
                      <w:pPr>
                        <w:ind w:left="28"/>
                        <w:rPr>
                          <w:rFonts w:ascii="Calibri"/>
                          <w:b/>
                          <w:sz w:val="20"/>
                        </w:rPr>
                      </w:pPr>
                      <w:r>
                        <w:rPr>
                          <w:b/>
                          <w:sz w:val="20"/>
                        </w:rPr>
                        <w:t>Codul comun de identificare (</w:t>
                      </w:r>
                      <w:r>
                        <w:rPr>
                          <w:rFonts w:ascii="Calibri"/>
                          <w:b/>
                          <w:color w:val="252525"/>
                          <w:sz w:val="20"/>
                        </w:rPr>
                        <w:t>CCI)</w:t>
                      </w:r>
                    </w:p>
                  </w:txbxContent>
                </v:textbox>
                <w10:wrap type="topAndBottom" anchorx="page"/>
              </v:shape>
            </w:pict>
          </mc:Fallback>
        </mc:AlternateContent>
      </w:r>
    </w:p>
    <w:tbl>
      <w:tblPr>
        <w:tblW w:w="0" w:type="auto"/>
        <w:tblInd w:w="692" w:type="dxa"/>
        <w:tblLayout w:type="fixed"/>
        <w:tblCellMar>
          <w:left w:w="0" w:type="dxa"/>
          <w:right w:w="0" w:type="dxa"/>
        </w:tblCellMar>
        <w:tblLook w:val="01E0" w:firstRow="1" w:lastRow="1" w:firstColumn="1" w:lastColumn="1" w:noHBand="0" w:noVBand="0"/>
      </w:tblPr>
      <w:tblGrid>
        <w:gridCol w:w="9290"/>
        <w:gridCol w:w="751"/>
      </w:tblGrid>
      <w:tr w:rsidR="00093D73" w:rsidRPr="00692733" w14:paraId="1E786149" w14:textId="77777777">
        <w:trPr>
          <w:trHeight w:val="244"/>
        </w:trPr>
        <w:tc>
          <w:tcPr>
            <w:tcW w:w="9290" w:type="dxa"/>
            <w:tcBorders>
              <w:top w:val="single" w:sz="4" w:space="0" w:color="000000"/>
              <w:left w:val="single" w:sz="4" w:space="0" w:color="000000"/>
              <w:bottom w:val="single" w:sz="4" w:space="0" w:color="000000"/>
              <w:right w:val="single" w:sz="4" w:space="0" w:color="000000"/>
            </w:tcBorders>
          </w:tcPr>
          <w:p w14:paraId="31405D62" w14:textId="77777777" w:rsidR="00093D73" w:rsidRPr="00692733" w:rsidRDefault="00093D73" w:rsidP="00692733">
            <w:pPr>
              <w:pStyle w:val="TableParagraph"/>
              <w:tabs>
                <w:tab w:val="left" w:pos="10260"/>
              </w:tabs>
              <w:ind w:right="210"/>
              <w:jc w:val="both"/>
              <w:rPr>
                <w:sz w:val="16"/>
              </w:rPr>
            </w:pPr>
          </w:p>
        </w:tc>
        <w:tc>
          <w:tcPr>
            <w:tcW w:w="751" w:type="dxa"/>
            <w:tcBorders>
              <w:left w:val="single" w:sz="4" w:space="0" w:color="000000"/>
            </w:tcBorders>
          </w:tcPr>
          <w:p w14:paraId="0D4B57EA" w14:textId="77777777" w:rsidR="00093D73" w:rsidRPr="00692733" w:rsidRDefault="00093D73" w:rsidP="00692733">
            <w:pPr>
              <w:pStyle w:val="TableParagraph"/>
              <w:tabs>
                <w:tab w:val="left" w:pos="10260"/>
              </w:tabs>
              <w:ind w:right="210"/>
              <w:jc w:val="both"/>
              <w:rPr>
                <w:sz w:val="16"/>
              </w:rPr>
            </w:pPr>
          </w:p>
        </w:tc>
      </w:tr>
      <w:tr w:rsidR="00093D73" w:rsidRPr="00692733" w14:paraId="22BF7CBC" w14:textId="77777777">
        <w:trPr>
          <w:trHeight w:val="1463"/>
        </w:trPr>
        <w:tc>
          <w:tcPr>
            <w:tcW w:w="10041" w:type="dxa"/>
            <w:gridSpan w:val="2"/>
            <w:shd w:val="clear" w:color="auto" w:fill="FAFAFA"/>
          </w:tcPr>
          <w:p w14:paraId="0B38E69E" w14:textId="77777777" w:rsidR="00093D73" w:rsidRPr="00692733" w:rsidRDefault="00093D73" w:rsidP="00692733">
            <w:pPr>
              <w:pStyle w:val="TableParagraph"/>
              <w:tabs>
                <w:tab w:val="left" w:pos="10260"/>
              </w:tabs>
              <w:spacing w:before="11"/>
              <w:ind w:right="210"/>
              <w:jc w:val="both"/>
              <w:rPr>
                <w:b/>
                <w:sz w:val="19"/>
              </w:rPr>
            </w:pPr>
          </w:p>
          <w:p w14:paraId="20F3FE9D" w14:textId="77777777" w:rsidR="00093D73" w:rsidRPr="00692733" w:rsidRDefault="003128FA" w:rsidP="00692733">
            <w:pPr>
              <w:pStyle w:val="TableParagraph"/>
              <w:tabs>
                <w:tab w:val="left" w:pos="10260"/>
              </w:tabs>
              <w:spacing w:before="1"/>
              <w:ind w:right="210"/>
              <w:jc w:val="both"/>
              <w:rPr>
                <w:sz w:val="20"/>
              </w:rPr>
            </w:pPr>
            <w:r w:rsidRPr="00692733">
              <w:rPr>
                <w:b/>
                <w:color w:val="252525"/>
                <w:sz w:val="20"/>
              </w:rPr>
              <w:t xml:space="preserve">Proiectul figurează in lista Proiectelor Majore (PM) </w:t>
            </w:r>
            <w:r w:rsidRPr="00692733">
              <w:rPr>
                <w:color w:val="252525"/>
                <w:sz w:val="20"/>
              </w:rPr>
              <w:t>DA / NU</w:t>
            </w:r>
          </w:p>
          <w:p w14:paraId="4B7B7DE3" w14:textId="77777777" w:rsidR="00093D73" w:rsidRPr="00692733" w:rsidRDefault="00093D73" w:rsidP="00692733">
            <w:pPr>
              <w:pStyle w:val="TableParagraph"/>
              <w:tabs>
                <w:tab w:val="left" w:pos="10260"/>
              </w:tabs>
              <w:spacing w:before="10"/>
              <w:ind w:right="210"/>
              <w:jc w:val="both"/>
              <w:rPr>
                <w:b/>
                <w:sz w:val="19"/>
              </w:rPr>
            </w:pPr>
          </w:p>
          <w:p w14:paraId="5B9957C9" w14:textId="77777777" w:rsidR="00093D73" w:rsidRPr="00692733" w:rsidRDefault="003128FA" w:rsidP="00692733">
            <w:pPr>
              <w:pStyle w:val="TableParagraph"/>
              <w:tabs>
                <w:tab w:val="left" w:pos="10260"/>
              </w:tabs>
              <w:spacing w:before="1"/>
              <w:ind w:right="210"/>
              <w:jc w:val="both"/>
              <w:rPr>
                <w:sz w:val="20"/>
              </w:rPr>
            </w:pPr>
            <w:r w:rsidRPr="00692733">
              <w:rPr>
                <w:b/>
                <w:color w:val="252525"/>
                <w:sz w:val="20"/>
              </w:rPr>
              <w:t xml:space="preserve">Proiect fazat </w:t>
            </w:r>
            <w:r w:rsidRPr="00692733">
              <w:rPr>
                <w:color w:val="252525"/>
                <w:sz w:val="20"/>
              </w:rPr>
              <w:t>DA / NU</w:t>
            </w:r>
          </w:p>
          <w:p w14:paraId="24C9B08F" w14:textId="77777777" w:rsidR="00093D73" w:rsidRPr="00692733" w:rsidRDefault="00093D73" w:rsidP="00692733">
            <w:pPr>
              <w:pStyle w:val="TableParagraph"/>
              <w:tabs>
                <w:tab w:val="left" w:pos="10260"/>
              </w:tabs>
              <w:spacing w:before="1"/>
              <w:ind w:right="210"/>
              <w:jc w:val="both"/>
              <w:rPr>
                <w:b/>
                <w:sz w:val="20"/>
              </w:rPr>
            </w:pPr>
          </w:p>
          <w:p w14:paraId="68871F0F" w14:textId="77777777" w:rsidR="00093D73" w:rsidRPr="00692733" w:rsidRDefault="003128FA" w:rsidP="00692733">
            <w:pPr>
              <w:pStyle w:val="TableParagraph"/>
              <w:tabs>
                <w:tab w:val="left" w:pos="10260"/>
              </w:tabs>
              <w:spacing w:line="223" w:lineRule="exact"/>
              <w:ind w:right="210"/>
              <w:jc w:val="both"/>
              <w:rPr>
                <w:b/>
                <w:sz w:val="20"/>
              </w:rPr>
            </w:pPr>
            <w:r w:rsidRPr="00692733">
              <w:rPr>
                <w:b/>
                <w:color w:val="252525"/>
                <w:sz w:val="20"/>
              </w:rPr>
              <w:t>Numărul fazei</w:t>
            </w:r>
          </w:p>
        </w:tc>
      </w:tr>
      <w:tr w:rsidR="00093D73" w:rsidRPr="00692733" w14:paraId="211580D8" w14:textId="77777777">
        <w:trPr>
          <w:trHeight w:val="244"/>
        </w:trPr>
        <w:tc>
          <w:tcPr>
            <w:tcW w:w="9290" w:type="dxa"/>
            <w:tcBorders>
              <w:top w:val="single" w:sz="4" w:space="0" w:color="000000"/>
              <w:left w:val="single" w:sz="4" w:space="0" w:color="000000"/>
              <w:bottom w:val="single" w:sz="4" w:space="0" w:color="000000"/>
              <w:right w:val="single" w:sz="4" w:space="0" w:color="000000"/>
            </w:tcBorders>
          </w:tcPr>
          <w:p w14:paraId="2720FC8F" w14:textId="77777777" w:rsidR="00093D73" w:rsidRPr="00692733" w:rsidRDefault="00093D73" w:rsidP="00692733">
            <w:pPr>
              <w:pStyle w:val="TableParagraph"/>
              <w:tabs>
                <w:tab w:val="left" w:pos="10260"/>
              </w:tabs>
              <w:ind w:right="210"/>
              <w:jc w:val="both"/>
              <w:rPr>
                <w:sz w:val="16"/>
              </w:rPr>
            </w:pPr>
          </w:p>
        </w:tc>
        <w:tc>
          <w:tcPr>
            <w:tcW w:w="751" w:type="dxa"/>
            <w:tcBorders>
              <w:left w:val="single" w:sz="4" w:space="0" w:color="000000"/>
            </w:tcBorders>
          </w:tcPr>
          <w:p w14:paraId="3785BFA2" w14:textId="77777777" w:rsidR="00093D73" w:rsidRPr="00692733" w:rsidRDefault="00093D73" w:rsidP="00692733">
            <w:pPr>
              <w:pStyle w:val="TableParagraph"/>
              <w:tabs>
                <w:tab w:val="left" w:pos="10260"/>
              </w:tabs>
              <w:ind w:right="210"/>
              <w:jc w:val="both"/>
              <w:rPr>
                <w:sz w:val="16"/>
              </w:rPr>
            </w:pPr>
          </w:p>
        </w:tc>
      </w:tr>
      <w:tr w:rsidR="00093D73" w:rsidRPr="00692733" w14:paraId="4183EEEC" w14:textId="77777777">
        <w:trPr>
          <w:trHeight w:val="1485"/>
        </w:trPr>
        <w:tc>
          <w:tcPr>
            <w:tcW w:w="10041" w:type="dxa"/>
            <w:gridSpan w:val="2"/>
            <w:shd w:val="clear" w:color="auto" w:fill="FAFAFA"/>
          </w:tcPr>
          <w:p w14:paraId="50FCB3E3" w14:textId="77777777" w:rsidR="00093D73" w:rsidRPr="00692733" w:rsidRDefault="00093D73" w:rsidP="00692733">
            <w:pPr>
              <w:pStyle w:val="TableParagraph"/>
              <w:tabs>
                <w:tab w:val="left" w:pos="10260"/>
              </w:tabs>
              <w:spacing w:before="11"/>
              <w:ind w:right="210"/>
              <w:jc w:val="both"/>
              <w:rPr>
                <w:b/>
                <w:sz w:val="19"/>
              </w:rPr>
            </w:pPr>
          </w:p>
          <w:p w14:paraId="098DE801" w14:textId="77777777" w:rsidR="00093D73" w:rsidRPr="00692733" w:rsidRDefault="003128FA" w:rsidP="00692733">
            <w:pPr>
              <w:pStyle w:val="TableParagraph"/>
              <w:tabs>
                <w:tab w:val="left" w:pos="10260"/>
              </w:tabs>
              <w:spacing w:before="1"/>
              <w:ind w:right="210"/>
              <w:jc w:val="both"/>
              <w:rPr>
                <w:sz w:val="20"/>
              </w:rPr>
            </w:pPr>
            <w:r w:rsidRPr="00692733">
              <w:rPr>
                <w:b/>
                <w:color w:val="252525"/>
                <w:sz w:val="20"/>
              </w:rPr>
              <w:t xml:space="preserve">Proiectul face parte dintr-o rețea transeuropeana </w:t>
            </w:r>
            <w:r w:rsidRPr="00692733">
              <w:rPr>
                <w:color w:val="252525"/>
                <w:sz w:val="20"/>
              </w:rPr>
              <w:t>DA / NU</w:t>
            </w:r>
          </w:p>
          <w:p w14:paraId="240A2E5B" w14:textId="77777777" w:rsidR="00093D73" w:rsidRPr="00692733" w:rsidRDefault="00093D73" w:rsidP="00692733">
            <w:pPr>
              <w:pStyle w:val="TableParagraph"/>
              <w:tabs>
                <w:tab w:val="left" w:pos="10260"/>
              </w:tabs>
              <w:spacing w:before="1"/>
              <w:ind w:right="210"/>
              <w:jc w:val="both"/>
              <w:rPr>
                <w:b/>
                <w:sz w:val="20"/>
              </w:rPr>
            </w:pPr>
          </w:p>
          <w:p w14:paraId="35A1112E" w14:textId="77777777" w:rsidR="00093D73" w:rsidRPr="00692733" w:rsidRDefault="003128FA" w:rsidP="00692733">
            <w:pPr>
              <w:pStyle w:val="TableParagraph"/>
              <w:tabs>
                <w:tab w:val="left" w:pos="10260"/>
              </w:tabs>
              <w:ind w:right="210"/>
              <w:jc w:val="both"/>
              <w:rPr>
                <w:sz w:val="20"/>
              </w:rPr>
            </w:pPr>
            <w:r w:rsidRPr="00692733">
              <w:rPr>
                <w:b/>
                <w:color w:val="252525"/>
                <w:sz w:val="20"/>
              </w:rPr>
              <w:t xml:space="preserve">Operațiunea este Plan de Acțiune Comun (PAC) </w:t>
            </w:r>
            <w:r w:rsidRPr="00692733">
              <w:rPr>
                <w:color w:val="252525"/>
                <w:sz w:val="20"/>
              </w:rPr>
              <w:t>DA / NU</w:t>
            </w:r>
          </w:p>
          <w:p w14:paraId="7F1CED6B" w14:textId="77777777" w:rsidR="00093D73" w:rsidRPr="00692733" w:rsidRDefault="00093D73" w:rsidP="00692733">
            <w:pPr>
              <w:pStyle w:val="TableParagraph"/>
              <w:tabs>
                <w:tab w:val="left" w:pos="10260"/>
              </w:tabs>
              <w:ind w:right="210"/>
              <w:jc w:val="both"/>
              <w:rPr>
                <w:b/>
                <w:sz w:val="20"/>
              </w:rPr>
            </w:pPr>
          </w:p>
          <w:p w14:paraId="13CD2EAA" w14:textId="77777777" w:rsidR="00093D73" w:rsidRPr="00692733" w:rsidRDefault="003128FA" w:rsidP="00692733">
            <w:pPr>
              <w:pStyle w:val="TableParagraph"/>
              <w:tabs>
                <w:tab w:val="left" w:pos="10260"/>
              </w:tabs>
              <w:ind w:right="210"/>
              <w:jc w:val="both"/>
              <w:rPr>
                <w:b/>
                <w:sz w:val="20"/>
              </w:rPr>
            </w:pPr>
            <w:r w:rsidRPr="00692733">
              <w:rPr>
                <w:b/>
                <w:sz w:val="20"/>
              </w:rPr>
              <w:t>Codul comun de identificare al planului de acțiune comun</w:t>
            </w:r>
          </w:p>
        </w:tc>
      </w:tr>
      <w:tr w:rsidR="00093D73" w:rsidRPr="00692733" w14:paraId="443C6B7B" w14:textId="77777777">
        <w:trPr>
          <w:trHeight w:val="244"/>
        </w:trPr>
        <w:tc>
          <w:tcPr>
            <w:tcW w:w="9290" w:type="dxa"/>
            <w:tcBorders>
              <w:top w:val="single" w:sz="4" w:space="0" w:color="000000"/>
              <w:left w:val="single" w:sz="4" w:space="0" w:color="000000"/>
              <w:bottom w:val="single" w:sz="4" w:space="0" w:color="000000"/>
              <w:right w:val="single" w:sz="4" w:space="0" w:color="000000"/>
            </w:tcBorders>
          </w:tcPr>
          <w:p w14:paraId="7D71B24A" w14:textId="77777777" w:rsidR="00093D73" w:rsidRPr="00692733" w:rsidRDefault="00093D73" w:rsidP="00692733">
            <w:pPr>
              <w:pStyle w:val="TableParagraph"/>
              <w:tabs>
                <w:tab w:val="left" w:pos="10260"/>
              </w:tabs>
              <w:ind w:right="210"/>
              <w:jc w:val="both"/>
              <w:rPr>
                <w:sz w:val="16"/>
              </w:rPr>
            </w:pPr>
          </w:p>
        </w:tc>
        <w:tc>
          <w:tcPr>
            <w:tcW w:w="751" w:type="dxa"/>
            <w:tcBorders>
              <w:left w:val="single" w:sz="4" w:space="0" w:color="000000"/>
            </w:tcBorders>
          </w:tcPr>
          <w:p w14:paraId="0DD1C9EE" w14:textId="77777777" w:rsidR="00093D73" w:rsidRPr="00692733" w:rsidRDefault="00093D73" w:rsidP="00692733">
            <w:pPr>
              <w:pStyle w:val="TableParagraph"/>
              <w:tabs>
                <w:tab w:val="left" w:pos="10260"/>
              </w:tabs>
              <w:ind w:right="210"/>
              <w:jc w:val="both"/>
              <w:rPr>
                <w:sz w:val="16"/>
              </w:rPr>
            </w:pPr>
          </w:p>
        </w:tc>
      </w:tr>
    </w:tbl>
    <w:p w14:paraId="5CF4141D" w14:textId="77777777" w:rsidR="00093D73" w:rsidRPr="00692733" w:rsidRDefault="006E6750" w:rsidP="00692733">
      <w:pPr>
        <w:pStyle w:val="BodyText"/>
        <w:tabs>
          <w:tab w:val="left" w:pos="10260"/>
        </w:tabs>
        <w:ind w:left="651" w:right="210"/>
        <w:jc w:val="both"/>
        <w:rPr>
          <w:sz w:val="20"/>
        </w:rPr>
      </w:pPr>
      <w:r w:rsidRPr="00692733">
        <w:rPr>
          <w:noProof/>
          <w:sz w:val="20"/>
          <w:lang w:bidi="ar-SA"/>
        </w:rPr>
        <mc:AlternateContent>
          <mc:Choice Requires="wpg">
            <w:drawing>
              <wp:inline distT="0" distB="0" distL="0" distR="0" wp14:anchorId="66A13F73" wp14:editId="530BFC66">
                <wp:extent cx="6397625" cy="946785"/>
                <wp:effectExtent l="635" t="3175" r="2540" b="2540"/>
                <wp:docPr id="205"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7625" cy="946785"/>
                          <a:chOff x="0" y="0"/>
                          <a:chExt cx="10075" cy="1491"/>
                        </a:xfrm>
                      </wpg:grpSpPr>
                      <wps:wsp>
                        <wps:cNvPr id="206" name="Text Box 203"/>
                        <wps:cNvSpPr txBox="1">
                          <a:spLocks noChangeArrowheads="1"/>
                        </wps:cNvSpPr>
                        <wps:spPr bwMode="auto">
                          <a:xfrm>
                            <a:off x="0" y="1195"/>
                            <a:ext cx="10075" cy="296"/>
                          </a:xfrm>
                          <a:prstGeom prst="rect">
                            <a:avLst/>
                          </a:prstGeom>
                          <a:solidFill>
                            <a:srgbClr val="8DB3E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A8AC35" w14:textId="77777777" w:rsidR="00233EBA" w:rsidRPr="006751EF" w:rsidRDefault="00233EBA" w:rsidP="006751EF">
                              <w:pPr>
                                <w:rPr>
                                  <w:b/>
                                  <w:spacing w:val="-5"/>
                                  <w:shd w:val="clear" w:color="auto" w:fill="8DB3E1"/>
                                </w:rPr>
                              </w:pPr>
                              <w:bookmarkStart w:id="200" w:name="_bookmark3"/>
                              <w:bookmarkEnd w:id="200"/>
                              <w:r w:rsidRPr="006751EF">
                                <w:rPr>
                                  <w:b/>
                                  <w:spacing w:val="-5"/>
                                  <w:shd w:val="clear" w:color="auto" w:fill="8DB3E1"/>
                                </w:rPr>
                                <w:t>3. Responsabil de proiect</w:t>
                              </w:r>
                            </w:p>
                          </w:txbxContent>
                        </wps:txbx>
                        <wps:bodyPr rot="0" vert="horz" wrap="square" lIns="0" tIns="0" rIns="0" bIns="0" anchor="t" anchorCtr="0" upright="1">
                          <a:noAutofit/>
                        </wps:bodyPr>
                      </wps:wsp>
                      <wps:wsp>
                        <wps:cNvPr id="207" name="Text Box 202"/>
                        <wps:cNvSpPr txBox="1">
                          <a:spLocks noChangeArrowheads="1"/>
                        </wps:cNvSpPr>
                        <wps:spPr bwMode="auto">
                          <a:xfrm>
                            <a:off x="0" y="0"/>
                            <a:ext cx="10075" cy="1196"/>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A4F505" w14:textId="77777777" w:rsidR="00233EBA" w:rsidRDefault="00233EBA">
                              <w:pPr>
                                <w:spacing w:line="242" w:lineRule="exact"/>
                                <w:ind w:left="28"/>
                                <w:rPr>
                                  <w:rFonts w:ascii="Calibri"/>
                                  <w:sz w:val="20"/>
                                </w:rPr>
                              </w:pPr>
                              <w:r>
                                <w:rPr>
                                  <w:rFonts w:ascii="Calibri"/>
                                  <w:b/>
                                  <w:color w:val="252525"/>
                                  <w:sz w:val="20"/>
                                </w:rPr>
                                <w:t xml:space="preserve">Proiectul este generator de venit: </w:t>
                              </w:r>
                              <w:r>
                                <w:rPr>
                                  <w:rFonts w:ascii="Calibri"/>
                                  <w:color w:val="252525"/>
                                  <w:sz w:val="20"/>
                                </w:rPr>
                                <w:t>DA / NU</w:t>
                              </w:r>
                            </w:p>
                            <w:p w14:paraId="7E589482" w14:textId="77777777" w:rsidR="00233EBA" w:rsidRDefault="00233EBA">
                              <w:pPr>
                                <w:spacing w:line="243" w:lineRule="exact"/>
                                <w:ind w:left="28"/>
                                <w:rPr>
                                  <w:rFonts w:ascii="Calibri"/>
                                  <w:sz w:val="20"/>
                                </w:rPr>
                              </w:pPr>
                              <w:r>
                                <w:rPr>
                                  <w:rFonts w:ascii="Calibri"/>
                                  <w:b/>
                                  <w:color w:val="252525"/>
                                  <w:sz w:val="20"/>
                                </w:rPr>
                                <w:t xml:space="preserve">Proiectul este asociat cu site-ul Natura2000 </w:t>
                              </w:r>
                              <w:r>
                                <w:rPr>
                                  <w:rFonts w:ascii="Calibri"/>
                                  <w:color w:val="252525"/>
                                  <w:sz w:val="20"/>
                                </w:rPr>
                                <w:t>DA / NU</w:t>
                              </w:r>
                            </w:p>
                            <w:p w14:paraId="27463B4F" w14:textId="77777777" w:rsidR="00233EBA" w:rsidRDefault="00233EBA">
                              <w:pPr>
                                <w:spacing w:before="2"/>
                                <w:ind w:left="28"/>
                                <w:rPr>
                                  <w:b/>
                                  <w:sz w:val="20"/>
                                </w:rPr>
                              </w:pPr>
                              <w:r>
                                <w:rPr>
                                  <w:b/>
                                  <w:sz w:val="20"/>
                                </w:rPr>
                                <w:t>Relevant pentru mecanismul ITI Delta Dunării DA/NU</w:t>
                              </w:r>
                            </w:p>
                          </w:txbxContent>
                        </wps:txbx>
                        <wps:bodyPr rot="0" vert="horz" wrap="square" lIns="0" tIns="0" rIns="0" bIns="0" anchor="t" anchorCtr="0" upright="1">
                          <a:noAutofit/>
                        </wps:bodyPr>
                      </wps:wsp>
                    </wpg:wgp>
                  </a:graphicData>
                </a:graphic>
              </wp:inline>
            </w:drawing>
          </mc:Choice>
          <mc:Fallback>
            <w:pict>
              <v:group w14:anchorId="66A13F73" id="Group 201" o:spid="_x0000_s1030" style="width:503.75pt;height:74.55pt;mso-position-horizontal-relative:char;mso-position-vertical-relative:line" coordsize="10075,1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laiIAMAANkJAAAOAAAAZHJzL2Uyb0RvYy54bWzsVm1v0zAQ/o7Ef7D8vcvL0rSJlqJ1XSek&#10;AZM2foCbOIlFYgfbXToQ/52znXSvSNOAiQ+0UnqO7fNzz91z9dG7XdugayoVEzzDwYGPEeW5KBiv&#10;Mvz5aj2ZY6Q04QVpBKcZvqEKv1u8fXPUdykNRS2agkoETrhK+y7DtdZd6nkqr2lL1IHoKIfJUsiW&#10;aBjKyisk6cF723ih78deL2TRSZFTpeDtyk3ihfVfljTXn8pSUY2aDAM2bZ/SPjfm6S2OSFpJ0tUs&#10;H2CQF6BoCeNw6N7VimiCtpI9ctWyXAolSn2Qi9YTZclyamOAaAL/QTRnUmw7G0uV9lW3pwmofcDT&#10;i93mH68vJGJFhkN/ihEnLSTJnosAkKGn76oUVp3J7rK7kC5GMM9F/kXBtPdw3owrtxht+g+iAIdk&#10;q4WlZ1fK1riAwNHOZuFmnwW60yiHl/FhMotDAJPDXBLFs/nUpSmvIZePtuX16bAx8P3ZsC2IEgve&#10;I6k70sIcYJmYoNrULaHq9wi9rElHbZ6UoWpPaDwSemViW4odcHroOLULDaFI72ACpGP5UY5XxMVJ&#10;TXhFj6UUfU1JAQhdQAY6nOFyYQbKOHke0UGQDFSOXN+hLExiA23PGEk7qfQZFS0yRoYliMmCJNfn&#10;Srul4xKTUyUaVqxZ09iBrDYnjUTXBIQ3Xy0PT8d83FvWcLOYC7PNeXRvAB+cYeYMUiuk70kQRv4y&#10;TCbreD6bROtoOklm/nziB8kyif0oiVbrHwZgEKU1KwrKzxmno6iD6Hk5HtqLk6OVNeqhDKdQkDau&#10;Xwbp289A4b0gW6ahxzWsBSb2i0hq0nrKCwibpJqwxtneffg2IcDB+GtZgWJ2eXeVrHebnZVwNNbW&#10;RhQ3UBVSQNqg60F/BqMW8htGPfS6DKuvWyIpRs17DpVlGuNoyNHYjAbhOWzNsMbImSfaNdBtJ1lV&#10;g2dXu1wcg8xLZkvDIHQobIuwcns13c2e0F04cjOI5zV1N/zNPCE6UORfU9362HyfKsj/qvuTqrMt&#10;9bbe/z3V2f8+uD/YHjLcdcwF5e7YqvT2Rrb4CQAA//8DAFBLAwQUAAYACAAAACEAdmjDxt0AAAAG&#10;AQAADwAAAGRycy9kb3ducmV2LnhtbEyPQUvDQBCF74L/YRnBm92NWq0xm1KKeioFW6F4m2anSWh2&#10;NmS3Sfrv3XrRy/CGN7z3TTYfbSN66nztWEMyUSCIC2dqLjV8bd/vZiB8QDbYOCYNZ/Iwz6+vMkyN&#10;G/iT+k0oRQxhn6KGKoQ2ldIXFVn0E9cSR+/gOoshrl0pTYdDDLeNvFfqSVqsOTZU2NKyouK4OVkN&#10;HwMOi4fkrV8dD8vz93a63q0S0vr2Zly8ggg0hr9juOBHdMgj096d2HjRaIiPhN958ZR6noLYR/X4&#10;koDMM/kfP/8BAAD//wMAUEsBAi0AFAAGAAgAAAAhALaDOJL+AAAA4QEAABMAAAAAAAAAAAAAAAAA&#10;AAAAAFtDb250ZW50X1R5cGVzXS54bWxQSwECLQAUAAYACAAAACEAOP0h/9YAAACUAQAACwAAAAAA&#10;AAAAAAAAAAAvAQAAX3JlbHMvLnJlbHNQSwECLQAUAAYACAAAACEAgtZWoiADAADZCQAADgAAAAAA&#10;AAAAAAAAAAAuAgAAZHJzL2Uyb0RvYy54bWxQSwECLQAUAAYACAAAACEAdmjDxt0AAAAGAQAADwAA&#10;AAAAAAAAAAAAAAB6BQAAZHJzL2Rvd25yZXYueG1sUEsFBgAAAAAEAAQA8wAAAIQGAAAAAA==&#10;">
                <v:shape id="Text Box 203" o:spid="_x0000_s1031" type="#_x0000_t202" style="position:absolute;top:1195;width:10075;height: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AOcxAAAANwAAAAPAAAAZHJzL2Rvd25yZXYueG1sRI9Ba8JA&#10;FITvQv/D8gq96cZQJERX0UJpD4JtLPT6yD6zIdm3Ibsm8d+7QqHHYWa+YTa7ybZioN7XjhUsFwkI&#10;4tLpmisFP+f3eQbCB2SNrWNScCMPu+3TbIO5diN/01CESkQI+xwVmBC6XEpfGrLoF64jjt7F9RZD&#10;lH0ldY9jhNtWpkmykhZrjgsGO3ozVDbF1So4HprT5Tf1rx9m+PLZtSmy8VYo9fI87dcgAk3hP/zX&#10;/tQK0mQFjzPxCMjtHQAA//8DAFBLAQItABQABgAIAAAAIQDb4fbL7gAAAIUBAAATAAAAAAAAAAAA&#10;AAAAAAAAAABbQ29udGVudF9UeXBlc10ueG1sUEsBAi0AFAAGAAgAAAAhAFr0LFu/AAAAFQEAAAsA&#10;AAAAAAAAAAAAAAAAHwEAAF9yZWxzLy5yZWxzUEsBAi0AFAAGAAgAAAAhAAvwA5zEAAAA3AAAAA8A&#10;AAAAAAAAAAAAAAAABwIAAGRycy9kb3ducmV2LnhtbFBLBQYAAAAAAwADALcAAAD4AgAAAAA=&#10;" fillcolor="#8db3e1" stroked="f">
                  <v:textbox inset="0,0,0,0">
                    <w:txbxContent>
                      <w:p w14:paraId="16A8AC35" w14:textId="77777777" w:rsidR="00233EBA" w:rsidRPr="006751EF" w:rsidRDefault="00233EBA" w:rsidP="006751EF">
                        <w:pPr>
                          <w:rPr>
                            <w:b/>
                            <w:spacing w:val="-5"/>
                            <w:shd w:val="clear" w:color="auto" w:fill="8DB3E1"/>
                          </w:rPr>
                        </w:pPr>
                        <w:bookmarkStart w:id="200" w:name="_bookmark3"/>
                        <w:bookmarkEnd w:id="200"/>
                        <w:r w:rsidRPr="006751EF">
                          <w:rPr>
                            <w:b/>
                            <w:spacing w:val="-5"/>
                            <w:shd w:val="clear" w:color="auto" w:fill="8DB3E1"/>
                          </w:rPr>
                          <w:t>3. Responsabil de proiect</w:t>
                        </w:r>
                      </w:p>
                    </w:txbxContent>
                  </v:textbox>
                </v:shape>
                <v:shape id="Text Box 202" o:spid="_x0000_s1032" type="#_x0000_t202" style="position:absolute;width:10075;height:11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bkd0wgAAANwAAAAPAAAAZHJzL2Rvd25yZXYueG1sRI/NisJA&#10;EITvgu8w9II3naygm42ZiAiilz3EzQM0mTY/ZnpCZtT49o6wsMeiqr6i0u1oOnGnwTWWFXwuIhDE&#10;pdUNVwqK38M8BuE8ssbOMil4koNtNp2kmGj74JzuZ1+JAGGXoILa+z6R0pU1GXQL2xMH72IHgz7I&#10;oZJ6wEeAm04uo2gtDTYcFmrsaV9TeT3fjIL1kZ5xvsN25MuqiHNqf765VWr2Me42IDyN/j/81z5p&#10;BcvoC95nwhGQ2QsAAP//AwBQSwECLQAUAAYACAAAACEA2+H2y+4AAACFAQAAEwAAAAAAAAAAAAAA&#10;AAAAAAAAW0NvbnRlbnRfVHlwZXNdLnhtbFBLAQItABQABgAIAAAAIQBa9CxbvwAAABUBAAALAAAA&#10;AAAAAAAAAAAAAB8BAABfcmVscy8ucmVsc1BLAQItABQABgAIAAAAIQA6bkd0wgAAANwAAAAPAAAA&#10;AAAAAAAAAAAAAAcCAABkcnMvZG93bnJldi54bWxQSwUGAAAAAAMAAwC3AAAA9gIAAAAA&#10;" fillcolor="#fafafa" stroked="f">
                  <v:textbox inset="0,0,0,0">
                    <w:txbxContent>
                      <w:p w14:paraId="27A4F505" w14:textId="77777777" w:rsidR="00233EBA" w:rsidRDefault="00233EBA">
                        <w:pPr>
                          <w:spacing w:line="242" w:lineRule="exact"/>
                          <w:ind w:left="28"/>
                          <w:rPr>
                            <w:rFonts w:ascii="Calibri"/>
                            <w:sz w:val="20"/>
                          </w:rPr>
                        </w:pPr>
                        <w:r>
                          <w:rPr>
                            <w:rFonts w:ascii="Calibri"/>
                            <w:b/>
                            <w:color w:val="252525"/>
                            <w:sz w:val="20"/>
                          </w:rPr>
                          <w:t xml:space="preserve">Proiectul este generator de venit: </w:t>
                        </w:r>
                        <w:r>
                          <w:rPr>
                            <w:rFonts w:ascii="Calibri"/>
                            <w:color w:val="252525"/>
                            <w:sz w:val="20"/>
                          </w:rPr>
                          <w:t>DA / NU</w:t>
                        </w:r>
                      </w:p>
                      <w:p w14:paraId="7E589482" w14:textId="77777777" w:rsidR="00233EBA" w:rsidRDefault="00233EBA">
                        <w:pPr>
                          <w:spacing w:line="243" w:lineRule="exact"/>
                          <w:ind w:left="28"/>
                          <w:rPr>
                            <w:rFonts w:ascii="Calibri"/>
                            <w:sz w:val="20"/>
                          </w:rPr>
                        </w:pPr>
                        <w:r>
                          <w:rPr>
                            <w:rFonts w:ascii="Calibri"/>
                            <w:b/>
                            <w:color w:val="252525"/>
                            <w:sz w:val="20"/>
                          </w:rPr>
                          <w:t xml:space="preserve">Proiectul este asociat cu site-ul Natura2000 </w:t>
                        </w:r>
                        <w:r>
                          <w:rPr>
                            <w:rFonts w:ascii="Calibri"/>
                            <w:color w:val="252525"/>
                            <w:sz w:val="20"/>
                          </w:rPr>
                          <w:t>DA / NU</w:t>
                        </w:r>
                      </w:p>
                      <w:p w14:paraId="27463B4F" w14:textId="77777777" w:rsidR="00233EBA" w:rsidRDefault="00233EBA">
                        <w:pPr>
                          <w:spacing w:before="2"/>
                          <w:ind w:left="28"/>
                          <w:rPr>
                            <w:b/>
                            <w:sz w:val="20"/>
                          </w:rPr>
                        </w:pPr>
                        <w:r>
                          <w:rPr>
                            <w:b/>
                            <w:sz w:val="20"/>
                          </w:rPr>
                          <w:t>Relevant pentru mecanismul ITI Delta Dunării DA/NU</w:t>
                        </w:r>
                      </w:p>
                    </w:txbxContent>
                  </v:textbox>
                </v:shape>
                <w10:anchorlock/>
              </v:group>
            </w:pict>
          </mc:Fallback>
        </mc:AlternateContent>
      </w:r>
    </w:p>
    <w:p w14:paraId="1AB492D9" w14:textId="77777777" w:rsidR="00093D73" w:rsidRPr="00692733" w:rsidRDefault="00093D73" w:rsidP="00692733">
      <w:pPr>
        <w:pStyle w:val="BodyText"/>
        <w:tabs>
          <w:tab w:val="left" w:pos="10260"/>
        </w:tabs>
        <w:spacing w:before="6"/>
        <w:ind w:right="210"/>
        <w:jc w:val="both"/>
        <w:rPr>
          <w:b/>
          <w:sz w:val="25"/>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97"/>
        <w:gridCol w:w="3096"/>
        <w:gridCol w:w="3096"/>
      </w:tblGrid>
      <w:tr w:rsidR="00093D73" w:rsidRPr="00692733" w14:paraId="5C09434A" w14:textId="77777777">
        <w:trPr>
          <w:trHeight w:val="268"/>
        </w:trPr>
        <w:tc>
          <w:tcPr>
            <w:tcW w:w="3097" w:type="dxa"/>
          </w:tcPr>
          <w:p w14:paraId="1C726168" w14:textId="77777777" w:rsidR="00093D73" w:rsidRPr="00692733" w:rsidRDefault="003128FA" w:rsidP="00692733">
            <w:pPr>
              <w:pStyle w:val="TableParagraph"/>
              <w:tabs>
                <w:tab w:val="left" w:pos="10260"/>
              </w:tabs>
              <w:spacing w:line="248" w:lineRule="exact"/>
              <w:ind w:left="107" w:right="210"/>
              <w:jc w:val="both"/>
              <w:rPr>
                <w:b/>
              </w:rPr>
            </w:pPr>
            <w:r w:rsidRPr="00692733">
              <w:rPr>
                <w:b/>
              </w:rPr>
              <w:t>Nume</w:t>
            </w:r>
          </w:p>
        </w:tc>
        <w:tc>
          <w:tcPr>
            <w:tcW w:w="3096" w:type="dxa"/>
          </w:tcPr>
          <w:p w14:paraId="6B0F8CB3" w14:textId="77777777" w:rsidR="00093D73" w:rsidRPr="00692733" w:rsidRDefault="003128FA" w:rsidP="00692733">
            <w:pPr>
              <w:pStyle w:val="TableParagraph"/>
              <w:tabs>
                <w:tab w:val="left" w:pos="10260"/>
              </w:tabs>
              <w:spacing w:line="248" w:lineRule="exact"/>
              <w:ind w:left="107" w:right="210"/>
              <w:jc w:val="both"/>
              <w:rPr>
                <w:b/>
              </w:rPr>
            </w:pPr>
            <w:r w:rsidRPr="00692733">
              <w:rPr>
                <w:b/>
              </w:rPr>
              <w:t>Prenume</w:t>
            </w:r>
          </w:p>
        </w:tc>
        <w:tc>
          <w:tcPr>
            <w:tcW w:w="3096" w:type="dxa"/>
          </w:tcPr>
          <w:p w14:paraId="4E959887" w14:textId="77777777" w:rsidR="00093D73" w:rsidRPr="00692733" w:rsidRDefault="003128FA" w:rsidP="00692733">
            <w:pPr>
              <w:pStyle w:val="TableParagraph"/>
              <w:tabs>
                <w:tab w:val="left" w:pos="10260"/>
              </w:tabs>
              <w:spacing w:line="248" w:lineRule="exact"/>
              <w:ind w:left="108" w:right="210"/>
              <w:jc w:val="both"/>
              <w:rPr>
                <w:b/>
              </w:rPr>
            </w:pPr>
            <w:r w:rsidRPr="00692733">
              <w:rPr>
                <w:b/>
              </w:rPr>
              <w:t>Funcție</w:t>
            </w:r>
          </w:p>
        </w:tc>
      </w:tr>
      <w:tr w:rsidR="00093D73" w:rsidRPr="00692733" w14:paraId="368A3210" w14:textId="77777777">
        <w:trPr>
          <w:trHeight w:val="246"/>
        </w:trPr>
        <w:tc>
          <w:tcPr>
            <w:tcW w:w="6193" w:type="dxa"/>
            <w:gridSpan w:val="2"/>
          </w:tcPr>
          <w:p w14:paraId="6A675C53" w14:textId="77777777" w:rsidR="00093D73" w:rsidRPr="00692733" w:rsidRDefault="003128FA" w:rsidP="00692733">
            <w:pPr>
              <w:pStyle w:val="TableParagraph"/>
              <w:tabs>
                <w:tab w:val="left" w:pos="10260"/>
              </w:tabs>
              <w:spacing w:before="1" w:line="225" w:lineRule="exact"/>
              <w:ind w:left="107" w:right="210"/>
              <w:jc w:val="both"/>
              <w:rPr>
                <w:i/>
                <w:sz w:val="20"/>
              </w:rPr>
            </w:pPr>
            <w:r w:rsidRPr="00692733">
              <w:rPr>
                <w:i/>
                <w:sz w:val="20"/>
              </w:rPr>
              <w:t>Se completează cu numele și prenumele managerului de proiect</w:t>
            </w:r>
          </w:p>
        </w:tc>
        <w:tc>
          <w:tcPr>
            <w:tcW w:w="3096" w:type="dxa"/>
          </w:tcPr>
          <w:p w14:paraId="1A4DD251" w14:textId="77777777" w:rsidR="00093D73" w:rsidRPr="00692733" w:rsidRDefault="003128FA" w:rsidP="00692733">
            <w:pPr>
              <w:pStyle w:val="TableParagraph"/>
              <w:tabs>
                <w:tab w:val="left" w:pos="10260"/>
              </w:tabs>
              <w:spacing w:before="1" w:line="225" w:lineRule="exact"/>
              <w:ind w:left="108" w:right="210"/>
              <w:jc w:val="both"/>
              <w:rPr>
                <w:i/>
                <w:sz w:val="20"/>
              </w:rPr>
            </w:pPr>
            <w:r w:rsidRPr="00692733">
              <w:rPr>
                <w:i/>
                <w:sz w:val="20"/>
              </w:rPr>
              <w:t>manager de proiect</w:t>
            </w:r>
          </w:p>
        </w:tc>
      </w:tr>
    </w:tbl>
    <w:p w14:paraId="6EAF51F9" w14:textId="77777777" w:rsidR="00093D73" w:rsidRPr="00692733" w:rsidRDefault="00093D73" w:rsidP="00692733">
      <w:pPr>
        <w:pStyle w:val="BodyText"/>
        <w:tabs>
          <w:tab w:val="left" w:pos="10260"/>
        </w:tabs>
        <w:spacing w:before="10"/>
        <w:ind w:right="210"/>
        <w:jc w:val="both"/>
        <w:rPr>
          <w:b/>
          <w:sz w:val="21"/>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97"/>
        <w:gridCol w:w="3096"/>
        <w:gridCol w:w="3096"/>
      </w:tblGrid>
      <w:tr w:rsidR="00093D73" w:rsidRPr="00692733" w14:paraId="6F6EBC37" w14:textId="77777777">
        <w:trPr>
          <w:trHeight w:val="270"/>
        </w:trPr>
        <w:tc>
          <w:tcPr>
            <w:tcW w:w="3097" w:type="dxa"/>
          </w:tcPr>
          <w:p w14:paraId="56E8A635" w14:textId="77777777" w:rsidR="00093D73" w:rsidRPr="00692733" w:rsidRDefault="003128FA" w:rsidP="00692733">
            <w:pPr>
              <w:pStyle w:val="TableParagraph"/>
              <w:tabs>
                <w:tab w:val="left" w:pos="10260"/>
              </w:tabs>
              <w:spacing w:line="251" w:lineRule="exact"/>
              <w:ind w:left="107" w:right="210"/>
              <w:jc w:val="both"/>
              <w:rPr>
                <w:b/>
              </w:rPr>
            </w:pPr>
            <w:r w:rsidRPr="00692733">
              <w:rPr>
                <w:b/>
              </w:rPr>
              <w:t>Telefon</w:t>
            </w:r>
          </w:p>
        </w:tc>
        <w:tc>
          <w:tcPr>
            <w:tcW w:w="3096" w:type="dxa"/>
          </w:tcPr>
          <w:p w14:paraId="363D16B2" w14:textId="77777777" w:rsidR="00093D73" w:rsidRPr="00692733" w:rsidRDefault="003128FA" w:rsidP="00692733">
            <w:pPr>
              <w:pStyle w:val="TableParagraph"/>
              <w:tabs>
                <w:tab w:val="left" w:pos="10260"/>
              </w:tabs>
              <w:spacing w:line="251" w:lineRule="exact"/>
              <w:ind w:left="107" w:right="210"/>
              <w:jc w:val="both"/>
              <w:rPr>
                <w:b/>
              </w:rPr>
            </w:pPr>
            <w:r w:rsidRPr="00692733">
              <w:rPr>
                <w:b/>
              </w:rPr>
              <w:t>Fax</w:t>
            </w:r>
          </w:p>
        </w:tc>
        <w:tc>
          <w:tcPr>
            <w:tcW w:w="3096" w:type="dxa"/>
          </w:tcPr>
          <w:p w14:paraId="609C8387" w14:textId="77777777" w:rsidR="00093D73" w:rsidRPr="00692733" w:rsidRDefault="003128FA" w:rsidP="00692733">
            <w:pPr>
              <w:pStyle w:val="TableParagraph"/>
              <w:tabs>
                <w:tab w:val="left" w:pos="10260"/>
              </w:tabs>
              <w:spacing w:line="251" w:lineRule="exact"/>
              <w:ind w:left="108" w:right="210"/>
              <w:jc w:val="both"/>
              <w:rPr>
                <w:b/>
              </w:rPr>
            </w:pPr>
            <w:r w:rsidRPr="00692733">
              <w:rPr>
                <w:b/>
              </w:rPr>
              <w:t>Email</w:t>
            </w:r>
          </w:p>
        </w:tc>
      </w:tr>
      <w:tr w:rsidR="00093D73" w:rsidRPr="00692733" w14:paraId="630DF6A5" w14:textId="77777777">
        <w:trPr>
          <w:trHeight w:val="268"/>
        </w:trPr>
        <w:tc>
          <w:tcPr>
            <w:tcW w:w="3097" w:type="dxa"/>
          </w:tcPr>
          <w:p w14:paraId="06377296" w14:textId="77777777" w:rsidR="00093D73" w:rsidRPr="00692733" w:rsidRDefault="00093D73" w:rsidP="00692733">
            <w:pPr>
              <w:pStyle w:val="TableParagraph"/>
              <w:tabs>
                <w:tab w:val="left" w:pos="10260"/>
              </w:tabs>
              <w:ind w:right="210"/>
              <w:jc w:val="both"/>
              <w:rPr>
                <w:sz w:val="18"/>
              </w:rPr>
            </w:pPr>
          </w:p>
        </w:tc>
        <w:tc>
          <w:tcPr>
            <w:tcW w:w="3096" w:type="dxa"/>
          </w:tcPr>
          <w:p w14:paraId="1833877D" w14:textId="77777777" w:rsidR="00093D73" w:rsidRPr="00692733" w:rsidRDefault="00093D73" w:rsidP="00692733">
            <w:pPr>
              <w:pStyle w:val="TableParagraph"/>
              <w:tabs>
                <w:tab w:val="left" w:pos="10260"/>
              </w:tabs>
              <w:ind w:right="210"/>
              <w:jc w:val="both"/>
              <w:rPr>
                <w:sz w:val="18"/>
              </w:rPr>
            </w:pPr>
          </w:p>
        </w:tc>
        <w:tc>
          <w:tcPr>
            <w:tcW w:w="3096" w:type="dxa"/>
          </w:tcPr>
          <w:p w14:paraId="0BE17339" w14:textId="77777777" w:rsidR="00093D73" w:rsidRPr="00692733" w:rsidRDefault="00093D73" w:rsidP="00692733">
            <w:pPr>
              <w:pStyle w:val="TableParagraph"/>
              <w:tabs>
                <w:tab w:val="left" w:pos="10260"/>
              </w:tabs>
              <w:ind w:right="210"/>
              <w:jc w:val="both"/>
              <w:rPr>
                <w:sz w:val="18"/>
              </w:rPr>
            </w:pPr>
          </w:p>
        </w:tc>
      </w:tr>
    </w:tbl>
    <w:p w14:paraId="29BC06D6" w14:textId="77777777" w:rsidR="00093D73" w:rsidRPr="00692733" w:rsidRDefault="00093D73" w:rsidP="00692733">
      <w:pPr>
        <w:pStyle w:val="BodyText"/>
        <w:tabs>
          <w:tab w:val="left" w:pos="10260"/>
        </w:tabs>
        <w:spacing w:before="9"/>
        <w:ind w:right="210"/>
        <w:jc w:val="both"/>
        <w:rPr>
          <w:b/>
          <w:sz w:val="17"/>
        </w:rPr>
      </w:pPr>
    </w:p>
    <w:p w14:paraId="2D5F12FD" w14:textId="77777777" w:rsidR="00093D73" w:rsidRPr="00692733" w:rsidRDefault="003128FA" w:rsidP="007507FF">
      <w:pPr>
        <w:ind w:firstLine="720"/>
        <w:rPr>
          <w:b/>
          <w:sz w:val="24"/>
        </w:rPr>
      </w:pPr>
      <w:bookmarkStart w:id="201" w:name="_bookmark4"/>
      <w:bookmarkEnd w:id="201"/>
      <w:r w:rsidRPr="007507FF">
        <w:rPr>
          <w:b/>
          <w:spacing w:val="-5"/>
          <w:shd w:val="clear" w:color="auto" w:fill="8DB3E1"/>
        </w:rPr>
        <w:t xml:space="preserve"> 4. Persoana de contact</w:t>
      </w:r>
      <w:r w:rsidRPr="00692733">
        <w:rPr>
          <w:b/>
          <w:sz w:val="24"/>
          <w:shd w:val="clear" w:color="auto" w:fill="8DB3E1"/>
        </w:rPr>
        <w:tab/>
      </w:r>
    </w:p>
    <w:p w14:paraId="3368462F" w14:textId="77777777" w:rsidR="00093D73" w:rsidRPr="00692733" w:rsidRDefault="00093D73" w:rsidP="00692733">
      <w:pPr>
        <w:pStyle w:val="BodyText"/>
        <w:tabs>
          <w:tab w:val="left" w:pos="10260"/>
        </w:tabs>
        <w:spacing w:after="1"/>
        <w:ind w:right="210"/>
        <w:jc w:val="both"/>
        <w:rPr>
          <w:b/>
          <w:sz w:val="27"/>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97"/>
        <w:gridCol w:w="3096"/>
        <w:gridCol w:w="3096"/>
      </w:tblGrid>
      <w:tr w:rsidR="00093D73" w:rsidRPr="00692733" w14:paraId="0A4F1042" w14:textId="77777777">
        <w:trPr>
          <w:trHeight w:val="268"/>
        </w:trPr>
        <w:tc>
          <w:tcPr>
            <w:tcW w:w="3097" w:type="dxa"/>
          </w:tcPr>
          <w:p w14:paraId="42593D7C" w14:textId="77777777" w:rsidR="00093D73" w:rsidRPr="00692733" w:rsidRDefault="003128FA" w:rsidP="00692733">
            <w:pPr>
              <w:pStyle w:val="TableParagraph"/>
              <w:tabs>
                <w:tab w:val="left" w:pos="10260"/>
              </w:tabs>
              <w:spacing w:line="248" w:lineRule="exact"/>
              <w:ind w:left="107" w:right="210"/>
              <w:jc w:val="both"/>
              <w:rPr>
                <w:b/>
              </w:rPr>
            </w:pPr>
            <w:r w:rsidRPr="00692733">
              <w:rPr>
                <w:b/>
              </w:rPr>
              <w:t>Nume</w:t>
            </w:r>
          </w:p>
        </w:tc>
        <w:tc>
          <w:tcPr>
            <w:tcW w:w="3096" w:type="dxa"/>
          </w:tcPr>
          <w:p w14:paraId="749891AA" w14:textId="77777777" w:rsidR="00093D73" w:rsidRPr="00692733" w:rsidRDefault="003128FA" w:rsidP="00692733">
            <w:pPr>
              <w:pStyle w:val="TableParagraph"/>
              <w:tabs>
                <w:tab w:val="left" w:pos="10260"/>
              </w:tabs>
              <w:spacing w:line="248" w:lineRule="exact"/>
              <w:ind w:left="107" w:right="210"/>
              <w:jc w:val="both"/>
              <w:rPr>
                <w:b/>
              </w:rPr>
            </w:pPr>
            <w:r w:rsidRPr="00692733">
              <w:rPr>
                <w:b/>
              </w:rPr>
              <w:t>Prenume</w:t>
            </w:r>
          </w:p>
        </w:tc>
        <w:tc>
          <w:tcPr>
            <w:tcW w:w="3096" w:type="dxa"/>
          </w:tcPr>
          <w:p w14:paraId="1C191BE0" w14:textId="77777777" w:rsidR="00093D73" w:rsidRPr="00692733" w:rsidRDefault="003128FA" w:rsidP="00692733">
            <w:pPr>
              <w:pStyle w:val="TableParagraph"/>
              <w:tabs>
                <w:tab w:val="left" w:pos="10260"/>
              </w:tabs>
              <w:spacing w:line="248" w:lineRule="exact"/>
              <w:ind w:left="108" w:right="210"/>
              <w:jc w:val="both"/>
              <w:rPr>
                <w:b/>
              </w:rPr>
            </w:pPr>
            <w:r w:rsidRPr="00692733">
              <w:rPr>
                <w:b/>
              </w:rPr>
              <w:t>Funcție</w:t>
            </w:r>
          </w:p>
        </w:tc>
      </w:tr>
      <w:tr w:rsidR="00093D73" w:rsidRPr="00692733" w14:paraId="4024E251" w14:textId="77777777">
        <w:trPr>
          <w:trHeight w:val="1221"/>
        </w:trPr>
        <w:tc>
          <w:tcPr>
            <w:tcW w:w="6193" w:type="dxa"/>
            <w:gridSpan w:val="2"/>
          </w:tcPr>
          <w:p w14:paraId="162F6A14" w14:textId="77777777" w:rsidR="00093D73" w:rsidRPr="00692733" w:rsidRDefault="003128FA" w:rsidP="00692733">
            <w:pPr>
              <w:pStyle w:val="TableParagraph"/>
              <w:tabs>
                <w:tab w:val="left" w:pos="10260"/>
              </w:tabs>
              <w:ind w:left="107" w:right="210"/>
              <w:jc w:val="both"/>
              <w:rPr>
                <w:i/>
                <w:sz w:val="20"/>
              </w:rPr>
            </w:pPr>
            <w:r w:rsidRPr="00692733">
              <w:rPr>
                <w:i/>
                <w:sz w:val="20"/>
              </w:rPr>
              <w:t>Persoana de contact este persoana desemnată de Solicitant să menţină contactul cu Autoritatea de Management în procesul de evaluare şi selecţie a Cererii de finanţare.</w:t>
            </w:r>
          </w:p>
          <w:p w14:paraId="34053A4A" w14:textId="77777777" w:rsidR="00093D73" w:rsidRPr="00692733" w:rsidRDefault="003128FA" w:rsidP="00692733">
            <w:pPr>
              <w:pStyle w:val="TableParagraph"/>
              <w:tabs>
                <w:tab w:val="left" w:pos="10260"/>
              </w:tabs>
              <w:spacing w:line="244" w:lineRule="exact"/>
              <w:ind w:left="107" w:right="210"/>
              <w:jc w:val="both"/>
              <w:rPr>
                <w:i/>
                <w:sz w:val="20"/>
              </w:rPr>
            </w:pPr>
            <w:r w:rsidRPr="00692733">
              <w:rPr>
                <w:i/>
                <w:sz w:val="20"/>
              </w:rPr>
              <w:t>Persoana de contact poate fi accesași cu reprezentantul legal sau</w:t>
            </w:r>
          </w:p>
          <w:p w14:paraId="4799E520" w14:textId="77777777" w:rsidR="00093D73" w:rsidRPr="00692733" w:rsidRDefault="003128FA" w:rsidP="00692733">
            <w:pPr>
              <w:pStyle w:val="TableParagraph"/>
              <w:tabs>
                <w:tab w:val="left" w:pos="10260"/>
              </w:tabs>
              <w:spacing w:line="225" w:lineRule="exact"/>
              <w:ind w:left="107" w:right="210"/>
              <w:jc w:val="both"/>
              <w:rPr>
                <w:i/>
                <w:sz w:val="20"/>
              </w:rPr>
            </w:pPr>
            <w:r w:rsidRPr="00692733">
              <w:rPr>
                <w:i/>
                <w:sz w:val="20"/>
              </w:rPr>
              <w:t>Managerul de Proiect</w:t>
            </w:r>
          </w:p>
        </w:tc>
        <w:tc>
          <w:tcPr>
            <w:tcW w:w="3096" w:type="dxa"/>
          </w:tcPr>
          <w:p w14:paraId="75F7D7F6" w14:textId="77777777" w:rsidR="00093D73" w:rsidRPr="00692733" w:rsidRDefault="003128FA" w:rsidP="00692733">
            <w:pPr>
              <w:pStyle w:val="TableParagraph"/>
              <w:tabs>
                <w:tab w:val="left" w:pos="10260"/>
              </w:tabs>
              <w:ind w:left="108" w:right="210"/>
              <w:jc w:val="both"/>
              <w:rPr>
                <w:i/>
                <w:sz w:val="20"/>
              </w:rPr>
            </w:pPr>
            <w:r w:rsidRPr="00692733">
              <w:rPr>
                <w:i/>
                <w:sz w:val="20"/>
              </w:rPr>
              <w:t>Se completează cu denumirea funcției pe care o deține persoana de contact desemnată, în cadrul proiectului.</w:t>
            </w:r>
          </w:p>
        </w:tc>
      </w:tr>
    </w:tbl>
    <w:p w14:paraId="620B1145" w14:textId="77777777" w:rsidR="00093D73" w:rsidRPr="00692733" w:rsidRDefault="00093D73" w:rsidP="00692733">
      <w:pPr>
        <w:pStyle w:val="BodyText"/>
        <w:tabs>
          <w:tab w:val="left" w:pos="10260"/>
        </w:tabs>
        <w:ind w:right="210"/>
        <w:jc w:val="both"/>
        <w:rPr>
          <w:b/>
          <w:sz w:val="22"/>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97"/>
        <w:gridCol w:w="3096"/>
        <w:gridCol w:w="3096"/>
      </w:tblGrid>
      <w:tr w:rsidR="00093D73" w:rsidRPr="00692733" w14:paraId="79FB5BB1" w14:textId="77777777">
        <w:trPr>
          <w:trHeight w:val="268"/>
        </w:trPr>
        <w:tc>
          <w:tcPr>
            <w:tcW w:w="3097" w:type="dxa"/>
          </w:tcPr>
          <w:p w14:paraId="5DA267B8" w14:textId="77777777" w:rsidR="00093D73" w:rsidRPr="00692733" w:rsidRDefault="003128FA" w:rsidP="00692733">
            <w:pPr>
              <w:pStyle w:val="TableParagraph"/>
              <w:tabs>
                <w:tab w:val="left" w:pos="10260"/>
              </w:tabs>
              <w:spacing w:line="248" w:lineRule="exact"/>
              <w:ind w:left="107" w:right="210"/>
              <w:jc w:val="both"/>
              <w:rPr>
                <w:b/>
              </w:rPr>
            </w:pPr>
            <w:r w:rsidRPr="00692733">
              <w:rPr>
                <w:b/>
              </w:rPr>
              <w:t>Telefon</w:t>
            </w:r>
          </w:p>
        </w:tc>
        <w:tc>
          <w:tcPr>
            <w:tcW w:w="3096" w:type="dxa"/>
          </w:tcPr>
          <w:p w14:paraId="3A71EE03" w14:textId="77777777" w:rsidR="00093D73" w:rsidRPr="00692733" w:rsidRDefault="003128FA" w:rsidP="00692733">
            <w:pPr>
              <w:pStyle w:val="TableParagraph"/>
              <w:tabs>
                <w:tab w:val="left" w:pos="10260"/>
              </w:tabs>
              <w:spacing w:line="248" w:lineRule="exact"/>
              <w:ind w:left="107" w:right="210"/>
              <w:jc w:val="both"/>
              <w:rPr>
                <w:b/>
              </w:rPr>
            </w:pPr>
            <w:r w:rsidRPr="00692733">
              <w:rPr>
                <w:b/>
              </w:rPr>
              <w:t>Fax</w:t>
            </w:r>
          </w:p>
        </w:tc>
        <w:tc>
          <w:tcPr>
            <w:tcW w:w="3096" w:type="dxa"/>
          </w:tcPr>
          <w:p w14:paraId="3FC4BFB5" w14:textId="77777777" w:rsidR="00093D73" w:rsidRPr="00692733" w:rsidRDefault="003128FA" w:rsidP="00692733">
            <w:pPr>
              <w:pStyle w:val="TableParagraph"/>
              <w:tabs>
                <w:tab w:val="left" w:pos="10260"/>
              </w:tabs>
              <w:spacing w:line="248" w:lineRule="exact"/>
              <w:ind w:left="108" w:right="210"/>
              <w:jc w:val="both"/>
              <w:rPr>
                <w:b/>
              </w:rPr>
            </w:pPr>
            <w:r w:rsidRPr="00692733">
              <w:rPr>
                <w:b/>
              </w:rPr>
              <w:t>Email</w:t>
            </w:r>
          </w:p>
        </w:tc>
      </w:tr>
      <w:tr w:rsidR="00093D73" w:rsidRPr="00692733" w14:paraId="04CECA26" w14:textId="77777777">
        <w:trPr>
          <w:trHeight w:val="268"/>
        </w:trPr>
        <w:tc>
          <w:tcPr>
            <w:tcW w:w="3097" w:type="dxa"/>
          </w:tcPr>
          <w:p w14:paraId="3AF98671" w14:textId="77777777" w:rsidR="00093D73" w:rsidRPr="00692733" w:rsidRDefault="00093D73" w:rsidP="00692733">
            <w:pPr>
              <w:pStyle w:val="TableParagraph"/>
              <w:tabs>
                <w:tab w:val="left" w:pos="10260"/>
              </w:tabs>
              <w:ind w:right="210"/>
              <w:jc w:val="both"/>
              <w:rPr>
                <w:sz w:val="18"/>
              </w:rPr>
            </w:pPr>
          </w:p>
        </w:tc>
        <w:tc>
          <w:tcPr>
            <w:tcW w:w="3096" w:type="dxa"/>
          </w:tcPr>
          <w:p w14:paraId="11A781AF" w14:textId="77777777" w:rsidR="00093D73" w:rsidRPr="00692733" w:rsidRDefault="00093D73" w:rsidP="00692733">
            <w:pPr>
              <w:pStyle w:val="TableParagraph"/>
              <w:tabs>
                <w:tab w:val="left" w:pos="10260"/>
              </w:tabs>
              <w:ind w:right="210"/>
              <w:jc w:val="both"/>
              <w:rPr>
                <w:sz w:val="18"/>
              </w:rPr>
            </w:pPr>
          </w:p>
        </w:tc>
        <w:tc>
          <w:tcPr>
            <w:tcW w:w="3096" w:type="dxa"/>
          </w:tcPr>
          <w:p w14:paraId="6226C7E0" w14:textId="77777777" w:rsidR="00093D73" w:rsidRPr="00692733" w:rsidRDefault="00093D73" w:rsidP="00692733">
            <w:pPr>
              <w:pStyle w:val="TableParagraph"/>
              <w:tabs>
                <w:tab w:val="left" w:pos="10260"/>
              </w:tabs>
              <w:ind w:right="210"/>
              <w:jc w:val="both"/>
              <w:rPr>
                <w:sz w:val="18"/>
              </w:rPr>
            </w:pPr>
          </w:p>
        </w:tc>
      </w:tr>
    </w:tbl>
    <w:p w14:paraId="0C2DCB41" w14:textId="77777777" w:rsidR="00093D73" w:rsidRPr="00692733" w:rsidRDefault="00093D73" w:rsidP="00692733">
      <w:pPr>
        <w:pStyle w:val="BodyText"/>
        <w:tabs>
          <w:tab w:val="left" w:pos="10260"/>
        </w:tabs>
        <w:spacing w:before="11"/>
        <w:ind w:right="210"/>
        <w:jc w:val="both"/>
        <w:rPr>
          <w:b/>
          <w:sz w:val="21"/>
        </w:rPr>
      </w:pPr>
    </w:p>
    <w:p w14:paraId="53DB3FF9" w14:textId="77777777" w:rsidR="00093D73" w:rsidRPr="00692733" w:rsidRDefault="003128FA" w:rsidP="007507FF">
      <w:pPr>
        <w:ind w:firstLine="720"/>
        <w:rPr>
          <w:b/>
          <w:sz w:val="24"/>
        </w:rPr>
      </w:pPr>
      <w:bookmarkStart w:id="202" w:name="_bookmark5"/>
      <w:bookmarkEnd w:id="202"/>
      <w:r w:rsidRPr="007507FF">
        <w:rPr>
          <w:b/>
          <w:spacing w:val="-5"/>
          <w:shd w:val="clear" w:color="auto" w:fill="8DB3E1"/>
        </w:rPr>
        <w:t xml:space="preserve"> 5. Capacitate solicitant</w:t>
      </w:r>
      <w:r w:rsidRPr="00692733">
        <w:rPr>
          <w:b/>
          <w:sz w:val="24"/>
          <w:shd w:val="clear" w:color="auto" w:fill="8DB3E1"/>
        </w:rPr>
        <w:tab/>
      </w:r>
    </w:p>
    <w:p w14:paraId="1D32189D" w14:textId="77777777" w:rsidR="00093D73" w:rsidRPr="00692733" w:rsidRDefault="003128FA" w:rsidP="00692733">
      <w:pPr>
        <w:tabs>
          <w:tab w:val="left" w:pos="10260"/>
        </w:tabs>
        <w:spacing w:before="60"/>
        <w:ind w:left="680" w:right="210"/>
        <w:jc w:val="both"/>
        <w:rPr>
          <w:i/>
          <w:sz w:val="20"/>
        </w:rPr>
      </w:pPr>
      <w:r w:rsidRPr="00692733">
        <w:rPr>
          <w:i/>
          <w:sz w:val="20"/>
        </w:rPr>
        <w:t>Se completează atât pentru lider, cât și pentru membrii asocierii</w:t>
      </w:r>
    </w:p>
    <w:p w14:paraId="25E6FAC1" w14:textId="77777777" w:rsidR="00093D73" w:rsidRPr="00692733" w:rsidRDefault="00093D73" w:rsidP="00692733">
      <w:pPr>
        <w:pStyle w:val="BodyText"/>
        <w:tabs>
          <w:tab w:val="left" w:pos="10260"/>
        </w:tabs>
        <w:spacing w:before="8"/>
        <w:ind w:right="210"/>
        <w:jc w:val="both"/>
        <w:rPr>
          <w:i/>
          <w:sz w:val="21"/>
        </w:rPr>
      </w:pPr>
    </w:p>
    <w:p w14:paraId="292E8F0A" w14:textId="77777777" w:rsidR="00093D73" w:rsidRPr="00692733" w:rsidRDefault="003128FA" w:rsidP="00692733">
      <w:pPr>
        <w:tabs>
          <w:tab w:val="left" w:pos="10260"/>
        </w:tabs>
        <w:spacing w:after="3"/>
        <w:ind w:left="680" w:right="210"/>
        <w:jc w:val="both"/>
        <w:rPr>
          <w:b/>
        </w:rPr>
      </w:pPr>
      <w:r w:rsidRPr="00692733">
        <w:rPr>
          <w:b/>
        </w:rPr>
        <w:t>Sursa de cofinanțare</w:t>
      </w:r>
    </w:p>
    <w:p w14:paraId="7A322CB3"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s">
            <w:drawing>
              <wp:inline distT="0" distB="0" distL="0" distR="0" wp14:anchorId="0DDEC081" wp14:editId="358BDA79">
                <wp:extent cx="5899150" cy="161925"/>
                <wp:effectExtent l="8890" t="10795" r="6985" b="8255"/>
                <wp:docPr id="204" name="Text Box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6192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0C1D041" w14:textId="77777777" w:rsidR="00233EBA" w:rsidRDefault="00233EBA">
                            <w:pPr>
                              <w:spacing w:line="243" w:lineRule="exact"/>
                              <w:ind w:left="103"/>
                              <w:rPr>
                                <w:rFonts w:ascii="Calibri" w:hAnsi="Calibri"/>
                                <w:i/>
                                <w:sz w:val="20"/>
                              </w:rPr>
                            </w:pPr>
                            <w:r>
                              <w:rPr>
                                <w:rFonts w:ascii="Calibri" w:hAnsi="Calibri"/>
                                <w:i/>
                                <w:sz w:val="20"/>
                              </w:rPr>
                              <w:t>Selectați din nomenclator</w:t>
                            </w:r>
                          </w:p>
                        </w:txbxContent>
                      </wps:txbx>
                      <wps:bodyPr rot="0" vert="horz" wrap="square" lIns="0" tIns="0" rIns="0" bIns="0" anchor="t" anchorCtr="0" upright="1">
                        <a:noAutofit/>
                      </wps:bodyPr>
                    </wps:wsp>
                  </a:graphicData>
                </a:graphic>
              </wp:inline>
            </w:drawing>
          </mc:Choice>
          <mc:Fallback>
            <w:pict>
              <v:shape w14:anchorId="0DDEC081" id="Text Box 200" o:spid="_x0000_s1033" type="#_x0000_t202" style="width:464.5pt;height:1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df5fQIAAAoFAAAOAAAAZHJzL2Uyb0RvYy54bWysVNuOmzAQfa/Uf7D8ngApoQkKWW1DUlXa&#10;XqTdfoCDTbBqbNd2Atuq/96xCdls96WqyoMZ8PjMnJkzXt30rUAnZixXssDJNMaIyUpRLg8F/vqw&#10;mywwso5ISoSSrMCPzOKb9etXq07nbKYaJSgzCECkzTtd4MY5nUeRrRrWEjtVmknYrJVpiYNPc4io&#10;IR2gtyKaxXEWdcpQbVTFrIW/5bCJ1wG/rlnlPte1ZQ6JAkNuLqwmrHu/RusVyQ+G6IZX5zTIP2TR&#10;Ei4h6AWqJI6go+EvoFpeGWVV7aaVaiNV17xigQOwSeI/2Nw3RLPABYpj9aVM9v/BVp9OXwzitMCz&#10;OMVIkhaa9MB6h96pHkGFfYU6bXNwvNfg6nrYgE4HtlbfqeqbRVJtGiIP7NYY1TWMUMgw8Sejq6MD&#10;jvUg++6johCIHJ0KQH1tWl8+KAgCdOjU46U7PpkKfs4Xy2Uyh60K9pIsWc7mIQTJx9PaWPeeqRZ5&#10;o8AGuh/QyenOOp8NyUcXH0yqHRciKEBI1BU4i5fZwEsJTv2md7PmsN8Ig07Eayg857j22q3lDpQs&#10;eFvgxcWJ5L4aW0lDFEe4GGzIREgPDuQgt7M1KObnMl5uF9tFOkln2XaSxmU5ud1t0km2S97Oyzfl&#10;ZlMmv3yeSZo3nFImfaqjepP079RxnqNBdxf9PqP0jPkuPC+ZR8/TCFUGVuM7sAsy8J0fNOD6fR80&#10;l3k4L5G9oo+gC6OGAYULBYxGmR8YdTCcBbbfj8QwjMQHCdrykzwaZjT2o0FkBUcL7DAazI0bJv6o&#10;DT80gDyoV6pb0F/NgzSesjirFgYucDhfDn6ir7+D19MVtv4NAAD//wMAUEsDBBQABgAIAAAAIQBW&#10;p0dV2QAAAAQBAAAPAAAAZHJzL2Rvd25yZXYueG1sTI/BTsMwEETvSPyDtUjcqEMkozZkUyHUXjgg&#10;pfQD3HhJAvE6it0m/D0LF7iMNJrVzNtyu/hBXWiKfWCE+1UGirgJrucW4fi2v1uDismys0NgQvii&#10;CNvq+qq0hQsz13Q5pFZJCcfCInQpjYXWsenI27gKI7Fk72HyNomdWu0mO0u5H3SeZQ/a255lobMj&#10;PXfUfB7OHoHqjz6E/Xqux9QeX+LOmN2rQby9WZ4eQSVa0t8x/OALOlTCdApndlENCPJI+lXJNvlG&#10;7AkhNwZ0Ver/8NU3AAAA//8DAFBLAQItABQABgAIAAAAIQC2gziS/gAAAOEBAAATAAAAAAAAAAAA&#10;AAAAAAAAAABbQ29udGVudF9UeXBlc10ueG1sUEsBAi0AFAAGAAgAAAAhADj9If/WAAAAlAEAAAsA&#10;AAAAAAAAAAAAAAAALwEAAF9yZWxzLy5yZWxzUEsBAi0AFAAGAAgAAAAhAPNR1/l9AgAACgUAAA4A&#10;AAAAAAAAAAAAAAAALgIAAGRycy9lMm9Eb2MueG1sUEsBAi0AFAAGAAgAAAAhAFanR1XZAAAABAEA&#10;AA8AAAAAAAAAAAAAAAAA1wQAAGRycy9kb3ducmV2LnhtbFBLBQYAAAAABAAEAPMAAADdBQAAAAA=&#10;" filled="f" strokeweight=".48pt">
                <v:textbox inset="0,0,0,0">
                  <w:txbxContent>
                    <w:p w14:paraId="50C1D041" w14:textId="77777777" w:rsidR="00233EBA" w:rsidRDefault="00233EBA">
                      <w:pPr>
                        <w:spacing w:line="243" w:lineRule="exact"/>
                        <w:ind w:left="103"/>
                        <w:rPr>
                          <w:rFonts w:ascii="Calibri" w:hAnsi="Calibri"/>
                          <w:i/>
                          <w:sz w:val="20"/>
                        </w:rPr>
                      </w:pPr>
                      <w:r>
                        <w:rPr>
                          <w:rFonts w:ascii="Calibri" w:hAnsi="Calibri"/>
                          <w:i/>
                          <w:sz w:val="20"/>
                        </w:rPr>
                        <w:t>Selectați din nomenclator</w:t>
                      </w:r>
                    </w:p>
                  </w:txbxContent>
                </v:textbox>
                <w10:anchorlock/>
              </v:shape>
            </w:pict>
          </mc:Fallback>
        </mc:AlternateContent>
      </w:r>
    </w:p>
    <w:p w14:paraId="71E9C676" w14:textId="77777777" w:rsidR="00093D73" w:rsidRPr="00692733" w:rsidRDefault="00093D73" w:rsidP="00692733">
      <w:pPr>
        <w:pStyle w:val="BodyText"/>
        <w:tabs>
          <w:tab w:val="left" w:pos="10260"/>
        </w:tabs>
        <w:spacing w:before="7"/>
        <w:ind w:right="210"/>
        <w:jc w:val="both"/>
        <w:rPr>
          <w:b/>
          <w:sz w:val="14"/>
        </w:rPr>
      </w:pPr>
    </w:p>
    <w:p w14:paraId="306F8B63" w14:textId="77777777" w:rsidR="00093D73" w:rsidRPr="00692733" w:rsidRDefault="003128FA" w:rsidP="00692733">
      <w:pPr>
        <w:tabs>
          <w:tab w:val="left" w:pos="10260"/>
        </w:tabs>
        <w:spacing w:before="56" w:after="4"/>
        <w:ind w:left="680" w:right="210"/>
        <w:jc w:val="both"/>
        <w:rPr>
          <w:b/>
        </w:rPr>
      </w:pPr>
      <w:r w:rsidRPr="00692733">
        <w:rPr>
          <w:b/>
        </w:rPr>
        <w:t>Alegeți cod CAEN</w:t>
      </w:r>
      <w:r w:rsidRPr="00692733">
        <w:rPr>
          <w:b/>
          <w:spacing w:val="-10"/>
        </w:rPr>
        <w:t xml:space="preserve"> </w:t>
      </w:r>
      <w:r w:rsidRPr="00692733">
        <w:rPr>
          <w:b/>
        </w:rPr>
        <w:t>relevant</w:t>
      </w:r>
    </w:p>
    <w:p w14:paraId="42432BCF"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s">
            <w:drawing>
              <wp:inline distT="0" distB="0" distL="0" distR="0" wp14:anchorId="514923FB" wp14:editId="7DF62DB8">
                <wp:extent cx="5899150" cy="161925"/>
                <wp:effectExtent l="8890" t="8255" r="6985" b="10795"/>
                <wp:docPr id="203"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6192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C651434" w14:textId="77777777" w:rsidR="00233EBA" w:rsidRDefault="00233EBA">
                            <w:pPr>
                              <w:spacing w:line="243" w:lineRule="exact"/>
                              <w:ind w:left="103"/>
                              <w:rPr>
                                <w:rFonts w:ascii="Calibri" w:hAnsi="Calibri"/>
                                <w:i/>
                                <w:sz w:val="20"/>
                              </w:rPr>
                            </w:pPr>
                            <w:r>
                              <w:rPr>
                                <w:rFonts w:ascii="Calibri" w:hAnsi="Calibri"/>
                                <w:i/>
                                <w:sz w:val="20"/>
                              </w:rPr>
                              <w:t>Selectați din nomenclator</w:t>
                            </w:r>
                          </w:p>
                        </w:txbxContent>
                      </wps:txbx>
                      <wps:bodyPr rot="0" vert="horz" wrap="square" lIns="0" tIns="0" rIns="0" bIns="0" anchor="t" anchorCtr="0" upright="1">
                        <a:noAutofit/>
                      </wps:bodyPr>
                    </wps:wsp>
                  </a:graphicData>
                </a:graphic>
              </wp:inline>
            </w:drawing>
          </mc:Choice>
          <mc:Fallback>
            <w:pict>
              <v:shape w14:anchorId="514923FB" id="Text Box 199" o:spid="_x0000_s1034" type="#_x0000_t202" style="width:464.5pt;height:1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eKhfgIAAAoFAAAOAAAAZHJzL2Uyb0RvYy54bWysVG1v2yAQ/j5p/wHxPbWdJmls1am6OJkm&#10;dS9Sux9AAMdoGBiQ2N20/74Dx2m7fpmm+QM+m+O5e+6e4/qmbyU6cuuEViXOLlKMuKKaCbUv8deH&#10;7WSJkfNEMSK14iV+5A7frN6+ue5Mwae60ZJxiwBEuaIzJW68N0WSONrwlrgLbbiCzVrblnj4tPuE&#10;WdIBeiuTaZoukk5bZqym3Dn4Ww2beBXx65pT/7muHfdIlhhy83G1cd2FNVldk2JviWkEPaVB/iGL&#10;lggFQc9QFfEEHax4BdUKarXTtb+guk10XQvKIwdgk6V/sLlviOGRCxTHmXOZ3P+DpZ+OXywSrMTT&#10;9BIjRVpo0gPvPXqne5TleahQZ1wBjvcGXH0PG9DpyNaZO02/OaT0uiFqz2+t1V3DCYMMs3AyeXZ0&#10;wHEBZNd91AwCkYPXEaivbRvKBwVBgA6dejx3JyRD4ed8mefZHLYo7GWLLJ/OYwhSjKeNdf491y0K&#10;RoktdD+ik+Od8yEbUowuIZjSWyFlVIBUqCvxIs0XAy8tBQubwc3Z/W4tLTqSoKH4nOK6526t8KBk&#10;KdoSL89OpAjV2CgWo3gi5GBDJlIFcCAHuZ2sQTE/8zTfLDfL2WQ2XWwms7SqJrfb9Wyy2GZX8+qy&#10;Wq+r7FfIM5sVjWCMq5DqqN5s9nfqOM3RoLuzfl9QesF8G5/XzJOXacQqA6vxHdlFGYTODxrw/a6P&#10;mrsKcEEiO80eQRdWDwMKFwoYjbY/MOpgOEvsvh+I5RjJDwq0FSZ5NOxo7EaDKApHS+wxGsy1Hyb+&#10;YKzYN4A8qFfpW9BfLaI0nrI4qRYGLnI4XQ5hop9/R6+nK2z1GwAA//8DAFBLAwQUAAYACAAAACEA&#10;VqdHVdkAAAAEAQAADwAAAGRycy9kb3ducmV2LnhtbEyPwU7DMBBE70j8g7VI3KhDJKM2ZFMh1F44&#10;IKX0A9x4SQLxOordJvw9Cxe4jDSa1czbcrv4QV1oin1ghPtVBoq4Ca7nFuH4tr9bg4rJsrNDYEL4&#10;ogjb6vqqtIULM9d0OaRWSQnHwiJ0KY2F1rHpyNu4CiOxZO9h8jaJnVrtJjtLuR90nmUP2tueZaGz&#10;Iz131Hwezh6B6o8+hP16rsfUHl/izpjdq0G8vVmeHkElWtLfMfzgCzpUwnQKZ3ZRDQjySPpVyTb5&#10;RuwJITcGdFXq//DVNwAAAP//AwBQSwECLQAUAAYACAAAACEAtoM4kv4AAADhAQAAEwAAAAAAAAAA&#10;AAAAAAAAAAAAW0NvbnRlbnRfVHlwZXNdLnhtbFBLAQItABQABgAIAAAAIQA4/SH/1gAAAJQBAAAL&#10;AAAAAAAAAAAAAAAAAC8BAABfcmVscy8ucmVsc1BLAQItABQABgAIAAAAIQB0BeKhfgIAAAoFAAAO&#10;AAAAAAAAAAAAAAAAAC4CAABkcnMvZTJvRG9jLnhtbFBLAQItABQABgAIAAAAIQBWp0dV2QAAAAQB&#10;AAAPAAAAAAAAAAAAAAAAANgEAABkcnMvZG93bnJldi54bWxQSwUGAAAAAAQABADzAAAA3gUAAAAA&#10;" filled="f" strokeweight=".48pt">
                <v:textbox inset="0,0,0,0">
                  <w:txbxContent>
                    <w:p w14:paraId="7C651434" w14:textId="77777777" w:rsidR="00233EBA" w:rsidRDefault="00233EBA">
                      <w:pPr>
                        <w:spacing w:line="243" w:lineRule="exact"/>
                        <w:ind w:left="103"/>
                        <w:rPr>
                          <w:rFonts w:ascii="Calibri" w:hAnsi="Calibri"/>
                          <w:i/>
                          <w:sz w:val="20"/>
                        </w:rPr>
                      </w:pPr>
                      <w:r>
                        <w:rPr>
                          <w:rFonts w:ascii="Calibri" w:hAnsi="Calibri"/>
                          <w:i/>
                          <w:sz w:val="20"/>
                        </w:rPr>
                        <w:t>Selectați din nomenclator</w:t>
                      </w:r>
                    </w:p>
                  </w:txbxContent>
                </v:textbox>
                <w10:anchorlock/>
              </v:shape>
            </w:pict>
          </mc:Fallback>
        </mc:AlternateContent>
      </w:r>
    </w:p>
    <w:p w14:paraId="25F46BAF" w14:textId="77777777" w:rsidR="00093D73" w:rsidRPr="00692733" w:rsidRDefault="00093D73" w:rsidP="00692733">
      <w:pPr>
        <w:pStyle w:val="BodyText"/>
        <w:tabs>
          <w:tab w:val="left" w:pos="10260"/>
        </w:tabs>
        <w:spacing w:before="7"/>
        <w:ind w:right="210"/>
        <w:jc w:val="both"/>
        <w:rPr>
          <w:b/>
          <w:sz w:val="14"/>
        </w:rPr>
      </w:pPr>
    </w:p>
    <w:p w14:paraId="2CD3D6FE" w14:textId="77777777" w:rsidR="00093D73" w:rsidRPr="00692733" w:rsidRDefault="003128FA" w:rsidP="00692733">
      <w:pPr>
        <w:tabs>
          <w:tab w:val="left" w:pos="10260"/>
        </w:tabs>
        <w:spacing w:before="56" w:after="4"/>
        <w:ind w:left="680" w:right="210"/>
        <w:jc w:val="both"/>
        <w:rPr>
          <w:b/>
        </w:rPr>
      </w:pPr>
      <w:r w:rsidRPr="00692733">
        <w:rPr>
          <w:b/>
        </w:rPr>
        <w:t>Capacitate</w:t>
      </w:r>
      <w:r w:rsidRPr="00692733">
        <w:rPr>
          <w:b/>
          <w:spacing w:val="-10"/>
        </w:rPr>
        <w:t xml:space="preserve"> </w:t>
      </w:r>
      <w:r w:rsidRPr="00692733">
        <w:rPr>
          <w:b/>
        </w:rPr>
        <w:t>administrativa</w:t>
      </w:r>
    </w:p>
    <w:p w14:paraId="55EB8D83"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s">
            <w:drawing>
              <wp:inline distT="0" distB="0" distL="0" distR="0" wp14:anchorId="6844EE5E" wp14:editId="3779762C">
                <wp:extent cx="5899150" cy="626745"/>
                <wp:effectExtent l="8890" t="5715" r="6985" b="5715"/>
                <wp:docPr id="202"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62674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FE95191" w14:textId="77777777" w:rsidR="00233EBA" w:rsidRDefault="00233EBA">
                            <w:pPr>
                              <w:ind w:left="103" w:right="102"/>
                              <w:jc w:val="both"/>
                              <w:rPr>
                                <w:rFonts w:ascii="Calibri" w:hAnsi="Calibri"/>
                                <w:i/>
                                <w:sz w:val="20"/>
                              </w:rPr>
                            </w:pPr>
                            <w:r>
                              <w:rPr>
                                <w:rFonts w:ascii="Calibri" w:hAnsi="Calibri"/>
                                <w:i/>
                                <w:sz w:val="20"/>
                              </w:rPr>
                              <w:t>Capacitatea</w:t>
                            </w:r>
                            <w:r>
                              <w:rPr>
                                <w:rFonts w:ascii="Calibri" w:hAnsi="Calibri"/>
                                <w:i/>
                                <w:spacing w:val="-10"/>
                                <w:sz w:val="20"/>
                              </w:rPr>
                              <w:t xml:space="preserve"> </w:t>
                            </w:r>
                            <w:r>
                              <w:rPr>
                                <w:rFonts w:ascii="Calibri" w:hAnsi="Calibri"/>
                                <w:i/>
                                <w:sz w:val="20"/>
                              </w:rPr>
                              <w:t>administrativă</w:t>
                            </w:r>
                            <w:r>
                              <w:rPr>
                                <w:rFonts w:ascii="Calibri" w:hAnsi="Calibri"/>
                                <w:i/>
                                <w:spacing w:val="-9"/>
                                <w:sz w:val="20"/>
                              </w:rPr>
                              <w:t xml:space="preserve"> </w:t>
                            </w:r>
                            <w:r>
                              <w:rPr>
                                <w:rFonts w:ascii="Calibri" w:hAnsi="Calibri"/>
                                <w:i/>
                                <w:sz w:val="20"/>
                              </w:rPr>
                              <w:t>(vă</w:t>
                            </w:r>
                            <w:r>
                              <w:rPr>
                                <w:rFonts w:ascii="Calibri" w:hAnsi="Calibri"/>
                                <w:i/>
                                <w:spacing w:val="-10"/>
                                <w:sz w:val="20"/>
                              </w:rPr>
                              <w:t xml:space="preserve"> </w:t>
                            </w:r>
                            <w:r>
                              <w:rPr>
                                <w:rFonts w:ascii="Calibri" w:hAnsi="Calibri"/>
                                <w:i/>
                                <w:sz w:val="20"/>
                              </w:rPr>
                              <w:t>rugăm</w:t>
                            </w:r>
                            <w:r>
                              <w:rPr>
                                <w:rFonts w:ascii="Calibri" w:hAnsi="Calibri"/>
                                <w:i/>
                                <w:spacing w:val="-10"/>
                                <w:sz w:val="20"/>
                              </w:rPr>
                              <w:t xml:space="preserve"> </w:t>
                            </w:r>
                            <w:r>
                              <w:rPr>
                                <w:rFonts w:ascii="Calibri" w:hAnsi="Calibri"/>
                                <w:i/>
                                <w:sz w:val="20"/>
                              </w:rPr>
                              <w:t>să</w:t>
                            </w:r>
                            <w:r>
                              <w:rPr>
                                <w:rFonts w:ascii="Calibri" w:hAnsi="Calibri"/>
                                <w:i/>
                                <w:spacing w:val="-10"/>
                                <w:sz w:val="20"/>
                              </w:rPr>
                              <w:t xml:space="preserve"> </w:t>
                            </w:r>
                            <w:r>
                              <w:rPr>
                                <w:rFonts w:ascii="Calibri" w:hAnsi="Calibri"/>
                                <w:i/>
                                <w:sz w:val="20"/>
                              </w:rPr>
                              <w:t>menționați</w:t>
                            </w:r>
                            <w:r>
                              <w:rPr>
                                <w:rFonts w:ascii="Calibri" w:hAnsi="Calibri"/>
                                <w:i/>
                                <w:spacing w:val="-9"/>
                                <w:sz w:val="20"/>
                              </w:rPr>
                              <w:t xml:space="preserve"> </w:t>
                            </w:r>
                            <w:r>
                              <w:rPr>
                                <w:rFonts w:ascii="Calibri" w:hAnsi="Calibri"/>
                                <w:i/>
                                <w:sz w:val="20"/>
                              </w:rPr>
                              <w:t>după</w:t>
                            </w:r>
                            <w:r>
                              <w:rPr>
                                <w:rFonts w:ascii="Calibri" w:hAnsi="Calibri"/>
                                <w:i/>
                                <w:spacing w:val="-10"/>
                                <w:sz w:val="20"/>
                              </w:rPr>
                              <w:t xml:space="preserve"> </w:t>
                            </w:r>
                            <w:r>
                              <w:rPr>
                                <w:rFonts w:ascii="Calibri" w:hAnsi="Calibri"/>
                                <w:i/>
                                <w:sz w:val="20"/>
                              </w:rPr>
                              <w:t>caz,</w:t>
                            </w:r>
                            <w:r>
                              <w:rPr>
                                <w:rFonts w:ascii="Calibri" w:hAnsi="Calibri"/>
                                <w:i/>
                                <w:spacing w:val="26"/>
                                <w:sz w:val="20"/>
                              </w:rPr>
                              <w:t xml:space="preserve"> </w:t>
                            </w:r>
                            <w:r>
                              <w:rPr>
                                <w:rFonts w:ascii="Calibri" w:hAnsi="Calibri"/>
                                <w:i/>
                                <w:sz w:val="20"/>
                              </w:rPr>
                              <w:t>documente</w:t>
                            </w:r>
                            <w:r>
                              <w:rPr>
                                <w:rFonts w:ascii="Calibri" w:hAnsi="Calibri"/>
                                <w:i/>
                                <w:spacing w:val="-9"/>
                                <w:sz w:val="20"/>
                              </w:rPr>
                              <w:t xml:space="preserve"> </w:t>
                            </w:r>
                            <w:r>
                              <w:rPr>
                                <w:rFonts w:ascii="Calibri" w:hAnsi="Calibri"/>
                                <w:i/>
                                <w:sz w:val="20"/>
                              </w:rPr>
                              <w:t>de</w:t>
                            </w:r>
                            <w:r>
                              <w:rPr>
                                <w:rFonts w:ascii="Calibri" w:hAnsi="Calibri"/>
                                <w:i/>
                                <w:spacing w:val="-10"/>
                                <w:sz w:val="20"/>
                              </w:rPr>
                              <w:t xml:space="preserve"> </w:t>
                            </w:r>
                            <w:r>
                              <w:rPr>
                                <w:rFonts w:ascii="Calibri" w:hAnsi="Calibri"/>
                                <w:i/>
                                <w:sz w:val="20"/>
                              </w:rPr>
                              <w:t>înființare,</w:t>
                            </w:r>
                            <w:r>
                              <w:rPr>
                                <w:rFonts w:ascii="Calibri" w:hAnsi="Calibri"/>
                                <w:i/>
                                <w:spacing w:val="-10"/>
                                <w:sz w:val="20"/>
                              </w:rPr>
                              <w:t xml:space="preserve"> </w:t>
                            </w:r>
                            <w:r>
                              <w:rPr>
                                <w:rFonts w:ascii="Calibri" w:hAnsi="Calibri"/>
                                <w:i/>
                                <w:sz w:val="20"/>
                              </w:rPr>
                              <w:t>acționari,</w:t>
                            </w:r>
                            <w:r>
                              <w:rPr>
                                <w:rFonts w:ascii="Calibri" w:hAnsi="Calibri"/>
                                <w:i/>
                                <w:spacing w:val="-10"/>
                                <w:sz w:val="20"/>
                              </w:rPr>
                              <w:t xml:space="preserve"> </w:t>
                            </w:r>
                            <w:r>
                              <w:rPr>
                                <w:rFonts w:ascii="Calibri" w:hAnsi="Calibri"/>
                                <w:i/>
                                <w:sz w:val="20"/>
                              </w:rPr>
                              <w:t>existența</w:t>
                            </w:r>
                            <w:r>
                              <w:rPr>
                                <w:rFonts w:ascii="Calibri" w:hAnsi="Calibri"/>
                                <w:i/>
                                <w:spacing w:val="-9"/>
                                <w:sz w:val="20"/>
                              </w:rPr>
                              <w:t xml:space="preserve"> </w:t>
                            </w:r>
                            <w:r>
                              <w:rPr>
                                <w:rFonts w:ascii="Calibri" w:hAnsi="Calibri"/>
                                <w:i/>
                                <w:sz w:val="20"/>
                              </w:rPr>
                              <w:t>unor mecanisme instituționale precum unitatea de implementare a proiectului (UIP) capabilă să implementeze și să deruleze proiectul și, dacă este posibil, includeți organigrama propusă pentru implementarea și derularea proiectului).</w:t>
                            </w:r>
                          </w:p>
                        </w:txbxContent>
                      </wps:txbx>
                      <wps:bodyPr rot="0" vert="horz" wrap="square" lIns="0" tIns="0" rIns="0" bIns="0" anchor="t" anchorCtr="0" upright="1">
                        <a:noAutofit/>
                      </wps:bodyPr>
                    </wps:wsp>
                  </a:graphicData>
                </a:graphic>
              </wp:inline>
            </w:drawing>
          </mc:Choice>
          <mc:Fallback>
            <w:pict>
              <v:shape w14:anchorId="6844EE5E" id="Text Box 198" o:spid="_x0000_s1035" type="#_x0000_t202" style="width:464.5pt;height:4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y84fQIAAAoFAAAOAAAAZHJzL2Uyb0RvYy54bWysVNuO2yAQfa/Uf0C8Z22nTjax1llt46Sq&#10;tL1Iu/0AAjhGxUCBxN5W/fcOOE6z3Zeqqh/w2Axn5syc4ea2byU6cuuEViXOrlKMuKKaCbUv8ZfH&#10;7WSBkfNEMSK14iV+4g7frl6/uulMwae60ZJxiwBEuaIzJW68N0WSONrwlrgrbbiCzVrblnj4tPuE&#10;WdIBeiuTaZrOk05bZqym3Dn4Ww2beBXx65pT/6muHfdIlhhy83G1cd2FNVndkGJviWkEPaVB/iGL&#10;lggFQc9QFfEEHax4AdUKarXTtb+iuk10XQvKIwdgk6V/sHloiOGRCxTHmXOZ3P+DpR+Pny0SrMTT&#10;dIqRIi006ZH3Hr3VPcqWi1ChzrgCHB8MuPoeNqDTka0z95p+dUjpdUPUnt9Zq7uGEwYZZuFkcnF0&#10;wHEBZNd90AwCkYPXEaivbRvKBwVBgA6dejp3JyRD4edssVxmM9iisDefzq/zWQxBivG0sc6/47pF&#10;wSixhe5HdHK8dz5kQ4rRJQRTeiukjAqQCnUAmi7nAy8tBQubwc3Z/W4tLTqSoKH4nOK6S7dWeFCy&#10;FG2JF2cnUoRqbBSLUTwRcrAhE6kCOJCD3E7WoJgfy3S5WWwW+SSfzjeTPK2qyd12nU/m2+x6Vr2p&#10;1usq+xnyzPKiEYxxFVId1Zvlf6eO0xwNujvr9xmlZ8y38XnJPHmeRqwysBrfkV2UQej8oAHf7/qo&#10;ubO6dpo9gS6sHgYULhQwGm2/Y9TBcJbYfTsQyzGS7xVoK0zyaNjR2I0GURSOlthjNJhrP0z8wVix&#10;bwB5UK/Sd6C/WkRpBKEOWZxUCwMXOZwuhzDRl9/R6/cVtvoFAAD//wMAUEsDBBQABgAIAAAAIQCf&#10;LE7J2QAAAAQBAAAPAAAAZHJzL2Rvd25yZXYueG1sTI/BTsNADETvSPzDykjc6IZKgTRkUyHUXjgg&#10;pe0HbLMmSZu1o+y2CX+P4QIXy6Oxxm+K9ex7dcUxdEwGHhcJKKSaXUeNgcN++5CBCtGSsz0TGvjC&#10;AOvy9qawueOJKrzuYqMkhEJuDbQxDrnWoW7R27DgAUm8Tx69jSLHRrvRThLue71MkiftbUfyobUD&#10;vrVYn3cXbwCrU8e8zaZqiM3hPWzSdPORGnN/N7++gIo4x79j+MEXdCiF6cgXckH1BqRI/J3irZYr&#10;kUdZsmfQZaH/w5ffAAAA//8DAFBLAQItABQABgAIAAAAIQC2gziS/gAAAOEBAAATAAAAAAAAAAAA&#10;AAAAAAAAAABbQ29udGVudF9UeXBlc10ueG1sUEsBAi0AFAAGAAgAAAAhADj9If/WAAAAlAEAAAsA&#10;AAAAAAAAAAAAAAAALwEAAF9yZWxzLy5yZWxzUEsBAi0AFAAGAAgAAAAhAPEDLzh9AgAACgUAAA4A&#10;AAAAAAAAAAAAAAAALgIAAGRycy9lMm9Eb2MueG1sUEsBAi0AFAAGAAgAAAAhAJ8sTsnZAAAABAEA&#10;AA8AAAAAAAAAAAAAAAAA1wQAAGRycy9kb3ducmV2LnhtbFBLBQYAAAAABAAEAPMAAADdBQAAAAA=&#10;" filled="f" strokeweight=".48pt">
                <v:textbox inset="0,0,0,0">
                  <w:txbxContent>
                    <w:p w14:paraId="3FE95191" w14:textId="77777777" w:rsidR="00233EBA" w:rsidRDefault="00233EBA">
                      <w:pPr>
                        <w:ind w:left="103" w:right="102"/>
                        <w:jc w:val="both"/>
                        <w:rPr>
                          <w:rFonts w:ascii="Calibri" w:hAnsi="Calibri"/>
                          <w:i/>
                          <w:sz w:val="20"/>
                        </w:rPr>
                      </w:pPr>
                      <w:r>
                        <w:rPr>
                          <w:rFonts w:ascii="Calibri" w:hAnsi="Calibri"/>
                          <w:i/>
                          <w:sz w:val="20"/>
                        </w:rPr>
                        <w:t>Capacitatea</w:t>
                      </w:r>
                      <w:r>
                        <w:rPr>
                          <w:rFonts w:ascii="Calibri" w:hAnsi="Calibri"/>
                          <w:i/>
                          <w:spacing w:val="-10"/>
                          <w:sz w:val="20"/>
                        </w:rPr>
                        <w:t xml:space="preserve"> </w:t>
                      </w:r>
                      <w:r>
                        <w:rPr>
                          <w:rFonts w:ascii="Calibri" w:hAnsi="Calibri"/>
                          <w:i/>
                          <w:sz w:val="20"/>
                        </w:rPr>
                        <w:t>administrativă</w:t>
                      </w:r>
                      <w:r>
                        <w:rPr>
                          <w:rFonts w:ascii="Calibri" w:hAnsi="Calibri"/>
                          <w:i/>
                          <w:spacing w:val="-9"/>
                          <w:sz w:val="20"/>
                        </w:rPr>
                        <w:t xml:space="preserve"> </w:t>
                      </w:r>
                      <w:r>
                        <w:rPr>
                          <w:rFonts w:ascii="Calibri" w:hAnsi="Calibri"/>
                          <w:i/>
                          <w:sz w:val="20"/>
                        </w:rPr>
                        <w:t>(vă</w:t>
                      </w:r>
                      <w:r>
                        <w:rPr>
                          <w:rFonts w:ascii="Calibri" w:hAnsi="Calibri"/>
                          <w:i/>
                          <w:spacing w:val="-10"/>
                          <w:sz w:val="20"/>
                        </w:rPr>
                        <w:t xml:space="preserve"> </w:t>
                      </w:r>
                      <w:r>
                        <w:rPr>
                          <w:rFonts w:ascii="Calibri" w:hAnsi="Calibri"/>
                          <w:i/>
                          <w:sz w:val="20"/>
                        </w:rPr>
                        <w:t>rugăm</w:t>
                      </w:r>
                      <w:r>
                        <w:rPr>
                          <w:rFonts w:ascii="Calibri" w:hAnsi="Calibri"/>
                          <w:i/>
                          <w:spacing w:val="-10"/>
                          <w:sz w:val="20"/>
                        </w:rPr>
                        <w:t xml:space="preserve"> </w:t>
                      </w:r>
                      <w:r>
                        <w:rPr>
                          <w:rFonts w:ascii="Calibri" w:hAnsi="Calibri"/>
                          <w:i/>
                          <w:sz w:val="20"/>
                        </w:rPr>
                        <w:t>să</w:t>
                      </w:r>
                      <w:r>
                        <w:rPr>
                          <w:rFonts w:ascii="Calibri" w:hAnsi="Calibri"/>
                          <w:i/>
                          <w:spacing w:val="-10"/>
                          <w:sz w:val="20"/>
                        </w:rPr>
                        <w:t xml:space="preserve"> </w:t>
                      </w:r>
                      <w:r>
                        <w:rPr>
                          <w:rFonts w:ascii="Calibri" w:hAnsi="Calibri"/>
                          <w:i/>
                          <w:sz w:val="20"/>
                        </w:rPr>
                        <w:t>menționați</w:t>
                      </w:r>
                      <w:r>
                        <w:rPr>
                          <w:rFonts w:ascii="Calibri" w:hAnsi="Calibri"/>
                          <w:i/>
                          <w:spacing w:val="-9"/>
                          <w:sz w:val="20"/>
                        </w:rPr>
                        <w:t xml:space="preserve"> </w:t>
                      </w:r>
                      <w:r>
                        <w:rPr>
                          <w:rFonts w:ascii="Calibri" w:hAnsi="Calibri"/>
                          <w:i/>
                          <w:sz w:val="20"/>
                        </w:rPr>
                        <w:t>după</w:t>
                      </w:r>
                      <w:r>
                        <w:rPr>
                          <w:rFonts w:ascii="Calibri" w:hAnsi="Calibri"/>
                          <w:i/>
                          <w:spacing w:val="-10"/>
                          <w:sz w:val="20"/>
                        </w:rPr>
                        <w:t xml:space="preserve"> </w:t>
                      </w:r>
                      <w:r>
                        <w:rPr>
                          <w:rFonts w:ascii="Calibri" w:hAnsi="Calibri"/>
                          <w:i/>
                          <w:sz w:val="20"/>
                        </w:rPr>
                        <w:t>caz,</w:t>
                      </w:r>
                      <w:r>
                        <w:rPr>
                          <w:rFonts w:ascii="Calibri" w:hAnsi="Calibri"/>
                          <w:i/>
                          <w:spacing w:val="26"/>
                          <w:sz w:val="20"/>
                        </w:rPr>
                        <w:t xml:space="preserve"> </w:t>
                      </w:r>
                      <w:r>
                        <w:rPr>
                          <w:rFonts w:ascii="Calibri" w:hAnsi="Calibri"/>
                          <w:i/>
                          <w:sz w:val="20"/>
                        </w:rPr>
                        <w:t>documente</w:t>
                      </w:r>
                      <w:r>
                        <w:rPr>
                          <w:rFonts w:ascii="Calibri" w:hAnsi="Calibri"/>
                          <w:i/>
                          <w:spacing w:val="-9"/>
                          <w:sz w:val="20"/>
                        </w:rPr>
                        <w:t xml:space="preserve"> </w:t>
                      </w:r>
                      <w:r>
                        <w:rPr>
                          <w:rFonts w:ascii="Calibri" w:hAnsi="Calibri"/>
                          <w:i/>
                          <w:sz w:val="20"/>
                        </w:rPr>
                        <w:t>de</w:t>
                      </w:r>
                      <w:r>
                        <w:rPr>
                          <w:rFonts w:ascii="Calibri" w:hAnsi="Calibri"/>
                          <w:i/>
                          <w:spacing w:val="-10"/>
                          <w:sz w:val="20"/>
                        </w:rPr>
                        <w:t xml:space="preserve"> </w:t>
                      </w:r>
                      <w:r>
                        <w:rPr>
                          <w:rFonts w:ascii="Calibri" w:hAnsi="Calibri"/>
                          <w:i/>
                          <w:sz w:val="20"/>
                        </w:rPr>
                        <w:t>înființare,</w:t>
                      </w:r>
                      <w:r>
                        <w:rPr>
                          <w:rFonts w:ascii="Calibri" w:hAnsi="Calibri"/>
                          <w:i/>
                          <w:spacing w:val="-10"/>
                          <w:sz w:val="20"/>
                        </w:rPr>
                        <w:t xml:space="preserve"> </w:t>
                      </w:r>
                      <w:r>
                        <w:rPr>
                          <w:rFonts w:ascii="Calibri" w:hAnsi="Calibri"/>
                          <w:i/>
                          <w:sz w:val="20"/>
                        </w:rPr>
                        <w:t>acționari,</w:t>
                      </w:r>
                      <w:r>
                        <w:rPr>
                          <w:rFonts w:ascii="Calibri" w:hAnsi="Calibri"/>
                          <w:i/>
                          <w:spacing w:val="-10"/>
                          <w:sz w:val="20"/>
                        </w:rPr>
                        <w:t xml:space="preserve"> </w:t>
                      </w:r>
                      <w:r>
                        <w:rPr>
                          <w:rFonts w:ascii="Calibri" w:hAnsi="Calibri"/>
                          <w:i/>
                          <w:sz w:val="20"/>
                        </w:rPr>
                        <w:t>existența</w:t>
                      </w:r>
                      <w:r>
                        <w:rPr>
                          <w:rFonts w:ascii="Calibri" w:hAnsi="Calibri"/>
                          <w:i/>
                          <w:spacing w:val="-9"/>
                          <w:sz w:val="20"/>
                        </w:rPr>
                        <w:t xml:space="preserve"> </w:t>
                      </w:r>
                      <w:r>
                        <w:rPr>
                          <w:rFonts w:ascii="Calibri" w:hAnsi="Calibri"/>
                          <w:i/>
                          <w:sz w:val="20"/>
                        </w:rPr>
                        <w:t>unor mecanisme instituționale precum unitatea de implementare a proiectului (UIP) capabilă să implementeze și să deruleze proiectul și, dacă este posibil, includeți organigrama propusă pentru implementarea și derularea proiectului).</w:t>
                      </w:r>
                    </w:p>
                  </w:txbxContent>
                </v:textbox>
                <w10:anchorlock/>
              </v:shape>
            </w:pict>
          </mc:Fallback>
        </mc:AlternateContent>
      </w:r>
    </w:p>
    <w:p w14:paraId="48A0C01E" w14:textId="77777777" w:rsidR="00093D73" w:rsidRPr="00692733" w:rsidRDefault="00093D73" w:rsidP="00692733">
      <w:pPr>
        <w:pStyle w:val="BodyText"/>
        <w:tabs>
          <w:tab w:val="left" w:pos="10260"/>
        </w:tabs>
        <w:spacing w:before="5"/>
        <w:ind w:right="210"/>
        <w:jc w:val="both"/>
        <w:rPr>
          <w:b/>
          <w:sz w:val="14"/>
        </w:rPr>
      </w:pPr>
    </w:p>
    <w:p w14:paraId="59F71D75" w14:textId="77777777" w:rsidR="00093D73" w:rsidRPr="00692733" w:rsidRDefault="003128FA" w:rsidP="00692733">
      <w:pPr>
        <w:tabs>
          <w:tab w:val="left" w:pos="10260"/>
        </w:tabs>
        <w:spacing w:before="56" w:after="3"/>
        <w:ind w:left="680" w:right="210"/>
        <w:jc w:val="both"/>
        <w:rPr>
          <w:b/>
        </w:rPr>
      </w:pPr>
      <w:r w:rsidRPr="00692733">
        <w:rPr>
          <w:b/>
        </w:rPr>
        <w:t>Capacitate financiara</w:t>
      </w:r>
    </w:p>
    <w:p w14:paraId="7831F42E" w14:textId="77777777" w:rsidR="00093D73" w:rsidRPr="00692733" w:rsidRDefault="006E6750" w:rsidP="00692733">
      <w:pPr>
        <w:pStyle w:val="BodyText"/>
        <w:tabs>
          <w:tab w:val="left" w:pos="10260"/>
        </w:tabs>
        <w:ind w:left="646" w:right="210"/>
        <w:jc w:val="both"/>
        <w:rPr>
          <w:sz w:val="20"/>
        </w:rPr>
      </w:pPr>
      <w:r w:rsidRPr="00692733">
        <w:rPr>
          <w:noProof/>
          <w:sz w:val="20"/>
          <w:lang w:bidi="ar-SA"/>
        </w:rPr>
        <mc:AlternateContent>
          <mc:Choice Requires="wps">
            <w:drawing>
              <wp:inline distT="0" distB="0" distL="0" distR="0" wp14:anchorId="49B750A6" wp14:editId="189DC1E8">
                <wp:extent cx="5942330" cy="626745"/>
                <wp:effectExtent l="6985" t="11430" r="13335" b="9525"/>
                <wp:docPr id="201"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2330" cy="62674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84C839C" w14:textId="77777777" w:rsidR="00233EBA" w:rsidRDefault="00233EBA">
                            <w:pPr>
                              <w:ind w:left="103" w:right="99"/>
                              <w:jc w:val="both"/>
                              <w:rPr>
                                <w:rFonts w:ascii="Calibri" w:hAnsi="Calibri"/>
                                <w:i/>
                                <w:sz w:val="20"/>
                              </w:rPr>
                            </w:pPr>
                            <w:r>
                              <w:rPr>
                                <w:rFonts w:ascii="Calibri" w:hAnsi="Calibri"/>
                                <w:i/>
                                <w:sz w:val="20"/>
                              </w:rPr>
                              <w:t>Capacitatea</w:t>
                            </w:r>
                            <w:r>
                              <w:rPr>
                                <w:rFonts w:ascii="Calibri" w:hAnsi="Calibri"/>
                                <w:i/>
                                <w:spacing w:val="-11"/>
                                <w:sz w:val="20"/>
                              </w:rPr>
                              <w:t xml:space="preserve"> </w:t>
                            </w:r>
                            <w:r>
                              <w:rPr>
                                <w:rFonts w:ascii="Calibri" w:hAnsi="Calibri"/>
                                <w:i/>
                                <w:sz w:val="20"/>
                              </w:rPr>
                              <w:t>financiară</w:t>
                            </w:r>
                            <w:r>
                              <w:rPr>
                                <w:rFonts w:ascii="Calibri" w:hAnsi="Calibri"/>
                                <w:i/>
                                <w:spacing w:val="-11"/>
                                <w:sz w:val="20"/>
                              </w:rPr>
                              <w:t xml:space="preserve"> </w:t>
                            </w:r>
                            <w:r>
                              <w:rPr>
                                <w:rFonts w:ascii="Calibri" w:hAnsi="Calibri"/>
                                <w:i/>
                                <w:sz w:val="20"/>
                              </w:rPr>
                              <w:t>(vă</w:t>
                            </w:r>
                            <w:r>
                              <w:rPr>
                                <w:rFonts w:ascii="Calibri" w:hAnsi="Calibri"/>
                                <w:i/>
                                <w:spacing w:val="-11"/>
                                <w:sz w:val="20"/>
                              </w:rPr>
                              <w:t xml:space="preserve"> </w:t>
                            </w:r>
                            <w:r>
                              <w:rPr>
                                <w:rFonts w:ascii="Calibri" w:hAnsi="Calibri"/>
                                <w:i/>
                                <w:sz w:val="20"/>
                              </w:rPr>
                              <w:t>rugăm</w:t>
                            </w:r>
                            <w:r>
                              <w:rPr>
                                <w:rFonts w:ascii="Calibri" w:hAnsi="Calibri"/>
                                <w:i/>
                                <w:spacing w:val="-10"/>
                                <w:sz w:val="20"/>
                              </w:rPr>
                              <w:t xml:space="preserve"> </w:t>
                            </w:r>
                            <w:r>
                              <w:rPr>
                                <w:rFonts w:ascii="Calibri" w:hAnsi="Calibri"/>
                                <w:i/>
                                <w:sz w:val="20"/>
                              </w:rPr>
                              <w:t>să</w:t>
                            </w:r>
                            <w:r>
                              <w:rPr>
                                <w:rFonts w:ascii="Calibri" w:hAnsi="Calibri"/>
                                <w:i/>
                                <w:spacing w:val="-11"/>
                                <w:sz w:val="20"/>
                              </w:rPr>
                              <w:t xml:space="preserve"> </w:t>
                            </w:r>
                            <w:r>
                              <w:rPr>
                                <w:rFonts w:ascii="Calibri" w:hAnsi="Calibri"/>
                                <w:i/>
                                <w:sz w:val="20"/>
                              </w:rPr>
                              <w:t>confirmați</w:t>
                            </w:r>
                            <w:r>
                              <w:rPr>
                                <w:rFonts w:ascii="Calibri" w:hAnsi="Calibri"/>
                                <w:i/>
                                <w:spacing w:val="-11"/>
                                <w:sz w:val="20"/>
                              </w:rPr>
                              <w:t xml:space="preserve"> </w:t>
                            </w:r>
                            <w:r>
                              <w:rPr>
                                <w:rFonts w:ascii="Calibri" w:hAnsi="Calibri"/>
                                <w:i/>
                                <w:sz w:val="20"/>
                              </w:rPr>
                              <w:t>cel</w:t>
                            </w:r>
                            <w:r>
                              <w:rPr>
                                <w:rFonts w:ascii="Calibri" w:hAnsi="Calibri"/>
                                <w:i/>
                                <w:spacing w:val="-11"/>
                                <w:sz w:val="20"/>
                              </w:rPr>
                              <w:t xml:space="preserve"> </w:t>
                            </w:r>
                            <w:r>
                              <w:rPr>
                                <w:rFonts w:ascii="Calibri" w:hAnsi="Calibri"/>
                                <w:i/>
                                <w:sz w:val="20"/>
                              </w:rPr>
                              <w:t>puțin</w:t>
                            </w:r>
                            <w:r>
                              <w:rPr>
                                <w:rFonts w:ascii="Calibri" w:hAnsi="Calibri"/>
                                <w:i/>
                                <w:spacing w:val="-9"/>
                                <w:sz w:val="20"/>
                              </w:rPr>
                              <w:t xml:space="preserve"> </w:t>
                            </w:r>
                            <w:r>
                              <w:rPr>
                                <w:rFonts w:ascii="Calibri" w:hAnsi="Calibri"/>
                                <w:i/>
                                <w:sz w:val="20"/>
                              </w:rPr>
                              <w:t>capacitatea</w:t>
                            </w:r>
                            <w:r>
                              <w:rPr>
                                <w:rFonts w:ascii="Calibri" w:hAnsi="Calibri"/>
                                <w:i/>
                                <w:spacing w:val="-11"/>
                                <w:sz w:val="20"/>
                              </w:rPr>
                              <w:t xml:space="preserve"> </w:t>
                            </w:r>
                            <w:r>
                              <w:rPr>
                                <w:rFonts w:ascii="Calibri" w:hAnsi="Calibri"/>
                                <w:i/>
                                <w:sz w:val="20"/>
                              </w:rPr>
                              <w:t>financiară</w:t>
                            </w:r>
                            <w:r>
                              <w:rPr>
                                <w:rFonts w:ascii="Calibri" w:hAnsi="Calibri"/>
                                <w:i/>
                                <w:spacing w:val="-11"/>
                                <w:sz w:val="20"/>
                              </w:rPr>
                              <w:t xml:space="preserve"> </w:t>
                            </w:r>
                            <w:r>
                              <w:rPr>
                                <w:rFonts w:ascii="Calibri" w:hAnsi="Calibri"/>
                                <w:i/>
                                <w:sz w:val="20"/>
                              </w:rPr>
                              <w:t>a</w:t>
                            </w:r>
                            <w:r>
                              <w:rPr>
                                <w:rFonts w:ascii="Calibri" w:hAnsi="Calibri"/>
                                <w:i/>
                                <w:spacing w:val="-5"/>
                                <w:sz w:val="20"/>
                              </w:rPr>
                              <w:t xml:space="preserve"> </w:t>
                            </w:r>
                            <w:r>
                              <w:rPr>
                                <w:rFonts w:ascii="Calibri" w:hAnsi="Calibri"/>
                                <w:i/>
                                <w:sz w:val="20"/>
                              </w:rPr>
                              <w:t>organismului</w:t>
                            </w:r>
                            <w:r>
                              <w:rPr>
                                <w:rFonts w:ascii="Calibri" w:hAnsi="Calibri"/>
                                <w:i/>
                                <w:spacing w:val="-11"/>
                                <w:sz w:val="20"/>
                              </w:rPr>
                              <w:t xml:space="preserve"> </w:t>
                            </w:r>
                            <w:r>
                              <w:rPr>
                                <w:rFonts w:ascii="Calibri" w:hAnsi="Calibri"/>
                                <w:i/>
                                <w:sz w:val="20"/>
                              </w:rPr>
                              <w:t>responsabil</w:t>
                            </w:r>
                            <w:r>
                              <w:rPr>
                                <w:rFonts w:ascii="Calibri" w:hAnsi="Calibri"/>
                                <w:i/>
                                <w:spacing w:val="-11"/>
                                <w:sz w:val="20"/>
                              </w:rPr>
                              <w:t xml:space="preserve"> </w:t>
                            </w:r>
                            <w:r>
                              <w:rPr>
                                <w:rFonts w:ascii="Calibri" w:hAnsi="Calibri"/>
                                <w:i/>
                                <w:sz w:val="20"/>
                              </w:rPr>
                              <w:t>pentru implementarea</w:t>
                            </w:r>
                            <w:r>
                              <w:rPr>
                                <w:rFonts w:ascii="Calibri" w:hAnsi="Calibri"/>
                                <w:i/>
                                <w:spacing w:val="-13"/>
                                <w:sz w:val="20"/>
                              </w:rPr>
                              <w:t xml:space="preserve"> </w:t>
                            </w:r>
                            <w:r>
                              <w:rPr>
                                <w:rFonts w:ascii="Calibri" w:hAnsi="Calibri"/>
                                <w:i/>
                                <w:sz w:val="20"/>
                              </w:rPr>
                              <w:t>proiectului,</w:t>
                            </w:r>
                            <w:r>
                              <w:rPr>
                                <w:rFonts w:ascii="Calibri" w:hAnsi="Calibri"/>
                                <w:i/>
                                <w:spacing w:val="-14"/>
                                <w:sz w:val="20"/>
                              </w:rPr>
                              <w:t xml:space="preserve"> </w:t>
                            </w:r>
                            <w:r>
                              <w:rPr>
                                <w:rFonts w:ascii="Calibri" w:hAnsi="Calibri"/>
                                <w:i/>
                                <w:sz w:val="20"/>
                              </w:rPr>
                              <w:t>pentru</w:t>
                            </w:r>
                            <w:r>
                              <w:rPr>
                                <w:rFonts w:ascii="Calibri" w:hAnsi="Calibri"/>
                                <w:i/>
                                <w:spacing w:val="-13"/>
                                <w:sz w:val="20"/>
                              </w:rPr>
                              <w:t xml:space="preserve"> </w:t>
                            </w:r>
                            <w:r>
                              <w:rPr>
                                <w:rFonts w:ascii="Calibri" w:hAnsi="Calibri"/>
                                <w:i/>
                                <w:sz w:val="20"/>
                              </w:rPr>
                              <w:t>a</w:t>
                            </w:r>
                            <w:r>
                              <w:rPr>
                                <w:rFonts w:ascii="Calibri" w:hAnsi="Calibri"/>
                                <w:i/>
                                <w:spacing w:val="-12"/>
                                <w:sz w:val="20"/>
                              </w:rPr>
                              <w:t xml:space="preserve"> </w:t>
                            </w:r>
                            <w:r>
                              <w:rPr>
                                <w:rFonts w:ascii="Calibri" w:hAnsi="Calibri"/>
                                <w:i/>
                                <w:sz w:val="20"/>
                              </w:rPr>
                              <w:t>demonstra</w:t>
                            </w:r>
                            <w:r>
                              <w:rPr>
                                <w:rFonts w:ascii="Calibri" w:hAnsi="Calibri"/>
                                <w:i/>
                                <w:spacing w:val="-13"/>
                                <w:sz w:val="20"/>
                              </w:rPr>
                              <w:t xml:space="preserve"> </w:t>
                            </w:r>
                            <w:r>
                              <w:rPr>
                                <w:rFonts w:ascii="Calibri" w:hAnsi="Calibri"/>
                                <w:i/>
                                <w:sz w:val="20"/>
                              </w:rPr>
                              <w:t>că</w:t>
                            </w:r>
                            <w:r>
                              <w:rPr>
                                <w:rFonts w:ascii="Calibri" w:hAnsi="Calibri"/>
                                <w:i/>
                                <w:spacing w:val="-14"/>
                                <w:sz w:val="20"/>
                              </w:rPr>
                              <w:t xml:space="preserve"> </w:t>
                            </w:r>
                            <w:r>
                              <w:rPr>
                                <w:rFonts w:ascii="Calibri" w:hAnsi="Calibri"/>
                                <w:i/>
                                <w:sz w:val="20"/>
                              </w:rPr>
                              <w:t>acesta</w:t>
                            </w:r>
                            <w:r>
                              <w:rPr>
                                <w:rFonts w:ascii="Calibri" w:hAnsi="Calibri"/>
                                <w:i/>
                                <w:spacing w:val="-13"/>
                                <w:sz w:val="20"/>
                              </w:rPr>
                              <w:t xml:space="preserve"> </w:t>
                            </w:r>
                            <w:r>
                              <w:rPr>
                                <w:rFonts w:ascii="Calibri" w:hAnsi="Calibri"/>
                                <w:i/>
                                <w:sz w:val="20"/>
                              </w:rPr>
                              <w:t>este</w:t>
                            </w:r>
                            <w:r>
                              <w:rPr>
                                <w:rFonts w:ascii="Calibri" w:hAnsi="Calibri"/>
                                <w:i/>
                                <w:spacing w:val="-12"/>
                                <w:sz w:val="20"/>
                              </w:rPr>
                              <w:t xml:space="preserve"> </w:t>
                            </w:r>
                            <w:r>
                              <w:rPr>
                                <w:rFonts w:ascii="Calibri" w:hAnsi="Calibri"/>
                                <w:i/>
                                <w:sz w:val="20"/>
                              </w:rPr>
                              <w:t>în</w:t>
                            </w:r>
                            <w:r>
                              <w:rPr>
                                <w:rFonts w:ascii="Calibri" w:hAnsi="Calibri"/>
                                <w:i/>
                                <w:spacing w:val="-13"/>
                                <w:sz w:val="20"/>
                              </w:rPr>
                              <w:t xml:space="preserve"> </w:t>
                            </w:r>
                            <w:r>
                              <w:rPr>
                                <w:rFonts w:ascii="Calibri" w:hAnsi="Calibri"/>
                                <w:i/>
                                <w:sz w:val="20"/>
                              </w:rPr>
                              <w:t>măsură</w:t>
                            </w:r>
                            <w:r>
                              <w:rPr>
                                <w:rFonts w:ascii="Calibri" w:hAnsi="Calibri"/>
                                <w:i/>
                                <w:spacing w:val="-13"/>
                                <w:sz w:val="20"/>
                              </w:rPr>
                              <w:t xml:space="preserve"> </w:t>
                            </w:r>
                            <w:r>
                              <w:rPr>
                                <w:rFonts w:ascii="Calibri" w:hAnsi="Calibri"/>
                                <w:i/>
                                <w:sz w:val="20"/>
                              </w:rPr>
                              <w:t>să</w:t>
                            </w:r>
                            <w:r>
                              <w:rPr>
                                <w:rFonts w:ascii="Calibri" w:hAnsi="Calibri"/>
                                <w:i/>
                                <w:spacing w:val="-12"/>
                                <w:sz w:val="20"/>
                              </w:rPr>
                              <w:t xml:space="preserve"> </w:t>
                            </w:r>
                            <w:r>
                              <w:rPr>
                                <w:rFonts w:ascii="Calibri" w:hAnsi="Calibri"/>
                                <w:i/>
                                <w:sz w:val="20"/>
                              </w:rPr>
                              <w:t>garanteze</w:t>
                            </w:r>
                            <w:r>
                              <w:rPr>
                                <w:rFonts w:ascii="Calibri" w:hAnsi="Calibri"/>
                                <w:i/>
                                <w:spacing w:val="-12"/>
                                <w:sz w:val="20"/>
                              </w:rPr>
                              <w:t xml:space="preserve"> </w:t>
                            </w:r>
                            <w:r>
                              <w:rPr>
                                <w:rFonts w:ascii="Calibri" w:hAnsi="Calibri"/>
                                <w:i/>
                                <w:sz w:val="20"/>
                              </w:rPr>
                              <w:t>lichiditățile</w:t>
                            </w:r>
                            <w:r>
                              <w:rPr>
                                <w:rFonts w:ascii="Calibri" w:hAnsi="Calibri"/>
                                <w:i/>
                                <w:spacing w:val="-12"/>
                                <w:sz w:val="20"/>
                              </w:rPr>
                              <w:t xml:space="preserve"> </w:t>
                            </w:r>
                            <w:r>
                              <w:rPr>
                                <w:rFonts w:ascii="Calibri" w:hAnsi="Calibri"/>
                                <w:i/>
                                <w:sz w:val="20"/>
                              </w:rPr>
                              <w:t>necesare</w:t>
                            </w:r>
                            <w:r>
                              <w:rPr>
                                <w:rFonts w:ascii="Calibri" w:hAnsi="Calibri"/>
                                <w:i/>
                                <w:spacing w:val="-13"/>
                                <w:sz w:val="20"/>
                              </w:rPr>
                              <w:t xml:space="preserve"> </w:t>
                            </w:r>
                            <w:r>
                              <w:rPr>
                                <w:rFonts w:ascii="Calibri" w:hAnsi="Calibri"/>
                                <w:i/>
                                <w:sz w:val="20"/>
                              </w:rPr>
                              <w:t>pentru o finanțare adecvată a proiectului, astfel încât să se asigure implementarea cu succes a acestuia și funcționarea în viitor, în plus față de celelalte activități ale</w:t>
                            </w:r>
                            <w:r>
                              <w:rPr>
                                <w:rFonts w:ascii="Calibri" w:hAnsi="Calibri"/>
                                <w:i/>
                                <w:spacing w:val="-3"/>
                                <w:sz w:val="20"/>
                              </w:rPr>
                              <w:t xml:space="preserve"> </w:t>
                            </w:r>
                            <w:r>
                              <w:rPr>
                                <w:rFonts w:ascii="Calibri" w:hAnsi="Calibri"/>
                                <w:i/>
                                <w:sz w:val="20"/>
                              </w:rPr>
                              <w:t>organismului)</w:t>
                            </w:r>
                          </w:p>
                        </w:txbxContent>
                      </wps:txbx>
                      <wps:bodyPr rot="0" vert="horz" wrap="square" lIns="0" tIns="0" rIns="0" bIns="0" anchor="t" anchorCtr="0" upright="1">
                        <a:noAutofit/>
                      </wps:bodyPr>
                    </wps:wsp>
                  </a:graphicData>
                </a:graphic>
              </wp:inline>
            </w:drawing>
          </mc:Choice>
          <mc:Fallback>
            <w:pict>
              <v:shape w14:anchorId="49B750A6" id="Text Box 197" o:spid="_x0000_s1036" type="#_x0000_t202" style="width:467.9pt;height:4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KWmfQIAAAoFAAAOAAAAZHJzL2Uyb0RvYy54bWysVG1v2yAQ/j5p/wHxPbWdumli1am6OJkm&#10;dS9Sux9AAMdoGBiQ2N20/74Dx2m6fpmm+QM+m+O5e+6e4+a2byU6cOuEViXOLlKMuKKaCbUr8dfH&#10;zWSOkfNEMSK14iV+4g7fLt++uelMwae60ZJxiwBEuaIzJW68N0WSONrwlrgLbbiCzVrblnj4tLuE&#10;WdIBeiuTaZrOkk5bZqym3Dn4Ww2beBnx65pT/7muHfdIlhhy83G1cd2GNVnekGJniWkEPaZB/iGL&#10;lggFQU9QFfEE7a14BdUKarXTtb+guk10XQvKIwdgk6V/sHloiOGRCxTHmVOZ3P+DpZ8OXywSrMQQ&#10;HyNFWmjSI+89eqd7lC2uQ4U64wpwfDDg6nvYgE5Hts7ca/rNIaVXDVE7fmet7hpOGGSYhZPJ2dEB&#10;xwWQbfdRMwhE9l5HoL62bSgfFAQBOnTq6dSdkAyFn1eLfHp5CVsU9mbT2XV+FUOQYjxtrPPvuW5R&#10;MEpsofsRnRzunQ/ZkGJ0CcGU3ggpowKkQh2ApovZwEtLwcJmcHN2t11Jiw4kaCg+x7ju3K0VHpQs&#10;RVvi+cmJFKEaa8ViFE+EHGzIRKoADuQgt6M1KObnIl2s5+t5Psmns/UkT6tqcrdZ5ZPZJru+qi6r&#10;1arKfoU8s7xoBGNchVRH9Wb536njOEeD7k76fUHpBfNNfF4zT16mEasMrMZ3ZBdlEDo/aMD32z5q&#10;bhHggkS2mj2BLqweBhQuFDAabX9g1MFwlth93xPLMZIfFGgrTPJo2NHYjgZRFI6W2GM0mCs/TPze&#10;WLFrAHlQr9J3oL9aRGk8Z3FULQxc5HC8HMJEn39Hr+crbPkbAAD//wMAUEsDBBQABgAIAAAAIQCt&#10;P7Nj2QAAAAQBAAAPAAAAZHJzL2Rvd25yZXYueG1sTI/BTsNADETvSPzDypW40U1BgRCyqRBqLxyQ&#10;UvoBbtYkgaw3ym6b9O9ruMDFsjWj8ZtiPbtenWgMnWcDq2UCirj2tuPGwP5je5uBChHZYu+ZDJwp&#10;wLq8viowt37iik672CgJ4ZCjgTbGIdc61C05DEs/EIv26UeHUc6x0XbEScJdr++S5EE77Fg+tDjQ&#10;a0v19+7oDFD11Xm/zaZqiM3+LWzSdPOeGnOzmF+eQUWa458ZfvAFHUphOvgj26B6A1Ik/k7Rnu5T&#10;qXGQJXsEXRb6P3x5AQAA//8DAFBLAQItABQABgAIAAAAIQC2gziS/gAAAOEBAAATAAAAAAAAAAAA&#10;AAAAAAAAAABbQ29udGVudF9UeXBlc10ueG1sUEsBAi0AFAAGAAgAAAAhADj9If/WAAAAlAEAAAsA&#10;AAAAAAAAAAAAAAAALwEAAF9yZWxzLy5yZWxzUEsBAi0AFAAGAAgAAAAhANtMpaZ9AgAACgUAAA4A&#10;AAAAAAAAAAAAAAAALgIAAGRycy9lMm9Eb2MueG1sUEsBAi0AFAAGAAgAAAAhAK0/s2PZAAAABAEA&#10;AA8AAAAAAAAAAAAAAAAA1wQAAGRycy9kb3ducmV2LnhtbFBLBQYAAAAABAAEAPMAAADdBQAAAAA=&#10;" filled="f" strokeweight=".48pt">
                <v:textbox inset="0,0,0,0">
                  <w:txbxContent>
                    <w:p w14:paraId="784C839C" w14:textId="77777777" w:rsidR="00233EBA" w:rsidRDefault="00233EBA">
                      <w:pPr>
                        <w:ind w:left="103" w:right="99"/>
                        <w:jc w:val="both"/>
                        <w:rPr>
                          <w:rFonts w:ascii="Calibri" w:hAnsi="Calibri"/>
                          <w:i/>
                          <w:sz w:val="20"/>
                        </w:rPr>
                      </w:pPr>
                      <w:r>
                        <w:rPr>
                          <w:rFonts w:ascii="Calibri" w:hAnsi="Calibri"/>
                          <w:i/>
                          <w:sz w:val="20"/>
                        </w:rPr>
                        <w:t>Capacitatea</w:t>
                      </w:r>
                      <w:r>
                        <w:rPr>
                          <w:rFonts w:ascii="Calibri" w:hAnsi="Calibri"/>
                          <w:i/>
                          <w:spacing w:val="-11"/>
                          <w:sz w:val="20"/>
                        </w:rPr>
                        <w:t xml:space="preserve"> </w:t>
                      </w:r>
                      <w:r>
                        <w:rPr>
                          <w:rFonts w:ascii="Calibri" w:hAnsi="Calibri"/>
                          <w:i/>
                          <w:sz w:val="20"/>
                        </w:rPr>
                        <w:t>financiară</w:t>
                      </w:r>
                      <w:r>
                        <w:rPr>
                          <w:rFonts w:ascii="Calibri" w:hAnsi="Calibri"/>
                          <w:i/>
                          <w:spacing w:val="-11"/>
                          <w:sz w:val="20"/>
                        </w:rPr>
                        <w:t xml:space="preserve"> </w:t>
                      </w:r>
                      <w:r>
                        <w:rPr>
                          <w:rFonts w:ascii="Calibri" w:hAnsi="Calibri"/>
                          <w:i/>
                          <w:sz w:val="20"/>
                        </w:rPr>
                        <w:t>(vă</w:t>
                      </w:r>
                      <w:r>
                        <w:rPr>
                          <w:rFonts w:ascii="Calibri" w:hAnsi="Calibri"/>
                          <w:i/>
                          <w:spacing w:val="-11"/>
                          <w:sz w:val="20"/>
                        </w:rPr>
                        <w:t xml:space="preserve"> </w:t>
                      </w:r>
                      <w:r>
                        <w:rPr>
                          <w:rFonts w:ascii="Calibri" w:hAnsi="Calibri"/>
                          <w:i/>
                          <w:sz w:val="20"/>
                        </w:rPr>
                        <w:t>rugăm</w:t>
                      </w:r>
                      <w:r>
                        <w:rPr>
                          <w:rFonts w:ascii="Calibri" w:hAnsi="Calibri"/>
                          <w:i/>
                          <w:spacing w:val="-10"/>
                          <w:sz w:val="20"/>
                        </w:rPr>
                        <w:t xml:space="preserve"> </w:t>
                      </w:r>
                      <w:r>
                        <w:rPr>
                          <w:rFonts w:ascii="Calibri" w:hAnsi="Calibri"/>
                          <w:i/>
                          <w:sz w:val="20"/>
                        </w:rPr>
                        <w:t>să</w:t>
                      </w:r>
                      <w:r>
                        <w:rPr>
                          <w:rFonts w:ascii="Calibri" w:hAnsi="Calibri"/>
                          <w:i/>
                          <w:spacing w:val="-11"/>
                          <w:sz w:val="20"/>
                        </w:rPr>
                        <w:t xml:space="preserve"> </w:t>
                      </w:r>
                      <w:r>
                        <w:rPr>
                          <w:rFonts w:ascii="Calibri" w:hAnsi="Calibri"/>
                          <w:i/>
                          <w:sz w:val="20"/>
                        </w:rPr>
                        <w:t>confirmați</w:t>
                      </w:r>
                      <w:r>
                        <w:rPr>
                          <w:rFonts w:ascii="Calibri" w:hAnsi="Calibri"/>
                          <w:i/>
                          <w:spacing w:val="-11"/>
                          <w:sz w:val="20"/>
                        </w:rPr>
                        <w:t xml:space="preserve"> </w:t>
                      </w:r>
                      <w:r>
                        <w:rPr>
                          <w:rFonts w:ascii="Calibri" w:hAnsi="Calibri"/>
                          <w:i/>
                          <w:sz w:val="20"/>
                        </w:rPr>
                        <w:t>cel</w:t>
                      </w:r>
                      <w:r>
                        <w:rPr>
                          <w:rFonts w:ascii="Calibri" w:hAnsi="Calibri"/>
                          <w:i/>
                          <w:spacing w:val="-11"/>
                          <w:sz w:val="20"/>
                        </w:rPr>
                        <w:t xml:space="preserve"> </w:t>
                      </w:r>
                      <w:r>
                        <w:rPr>
                          <w:rFonts w:ascii="Calibri" w:hAnsi="Calibri"/>
                          <w:i/>
                          <w:sz w:val="20"/>
                        </w:rPr>
                        <w:t>puțin</w:t>
                      </w:r>
                      <w:r>
                        <w:rPr>
                          <w:rFonts w:ascii="Calibri" w:hAnsi="Calibri"/>
                          <w:i/>
                          <w:spacing w:val="-9"/>
                          <w:sz w:val="20"/>
                        </w:rPr>
                        <w:t xml:space="preserve"> </w:t>
                      </w:r>
                      <w:r>
                        <w:rPr>
                          <w:rFonts w:ascii="Calibri" w:hAnsi="Calibri"/>
                          <w:i/>
                          <w:sz w:val="20"/>
                        </w:rPr>
                        <w:t>capacitatea</w:t>
                      </w:r>
                      <w:r>
                        <w:rPr>
                          <w:rFonts w:ascii="Calibri" w:hAnsi="Calibri"/>
                          <w:i/>
                          <w:spacing w:val="-11"/>
                          <w:sz w:val="20"/>
                        </w:rPr>
                        <w:t xml:space="preserve"> </w:t>
                      </w:r>
                      <w:r>
                        <w:rPr>
                          <w:rFonts w:ascii="Calibri" w:hAnsi="Calibri"/>
                          <w:i/>
                          <w:sz w:val="20"/>
                        </w:rPr>
                        <w:t>financiară</w:t>
                      </w:r>
                      <w:r>
                        <w:rPr>
                          <w:rFonts w:ascii="Calibri" w:hAnsi="Calibri"/>
                          <w:i/>
                          <w:spacing w:val="-11"/>
                          <w:sz w:val="20"/>
                        </w:rPr>
                        <w:t xml:space="preserve"> </w:t>
                      </w:r>
                      <w:r>
                        <w:rPr>
                          <w:rFonts w:ascii="Calibri" w:hAnsi="Calibri"/>
                          <w:i/>
                          <w:sz w:val="20"/>
                        </w:rPr>
                        <w:t>a</w:t>
                      </w:r>
                      <w:r>
                        <w:rPr>
                          <w:rFonts w:ascii="Calibri" w:hAnsi="Calibri"/>
                          <w:i/>
                          <w:spacing w:val="-5"/>
                          <w:sz w:val="20"/>
                        </w:rPr>
                        <w:t xml:space="preserve"> </w:t>
                      </w:r>
                      <w:r>
                        <w:rPr>
                          <w:rFonts w:ascii="Calibri" w:hAnsi="Calibri"/>
                          <w:i/>
                          <w:sz w:val="20"/>
                        </w:rPr>
                        <w:t>organismului</w:t>
                      </w:r>
                      <w:r>
                        <w:rPr>
                          <w:rFonts w:ascii="Calibri" w:hAnsi="Calibri"/>
                          <w:i/>
                          <w:spacing w:val="-11"/>
                          <w:sz w:val="20"/>
                        </w:rPr>
                        <w:t xml:space="preserve"> </w:t>
                      </w:r>
                      <w:r>
                        <w:rPr>
                          <w:rFonts w:ascii="Calibri" w:hAnsi="Calibri"/>
                          <w:i/>
                          <w:sz w:val="20"/>
                        </w:rPr>
                        <w:t>responsabil</w:t>
                      </w:r>
                      <w:r>
                        <w:rPr>
                          <w:rFonts w:ascii="Calibri" w:hAnsi="Calibri"/>
                          <w:i/>
                          <w:spacing w:val="-11"/>
                          <w:sz w:val="20"/>
                        </w:rPr>
                        <w:t xml:space="preserve"> </w:t>
                      </w:r>
                      <w:r>
                        <w:rPr>
                          <w:rFonts w:ascii="Calibri" w:hAnsi="Calibri"/>
                          <w:i/>
                          <w:sz w:val="20"/>
                        </w:rPr>
                        <w:t>pentru implementarea</w:t>
                      </w:r>
                      <w:r>
                        <w:rPr>
                          <w:rFonts w:ascii="Calibri" w:hAnsi="Calibri"/>
                          <w:i/>
                          <w:spacing w:val="-13"/>
                          <w:sz w:val="20"/>
                        </w:rPr>
                        <w:t xml:space="preserve"> </w:t>
                      </w:r>
                      <w:r>
                        <w:rPr>
                          <w:rFonts w:ascii="Calibri" w:hAnsi="Calibri"/>
                          <w:i/>
                          <w:sz w:val="20"/>
                        </w:rPr>
                        <w:t>proiectului,</w:t>
                      </w:r>
                      <w:r>
                        <w:rPr>
                          <w:rFonts w:ascii="Calibri" w:hAnsi="Calibri"/>
                          <w:i/>
                          <w:spacing w:val="-14"/>
                          <w:sz w:val="20"/>
                        </w:rPr>
                        <w:t xml:space="preserve"> </w:t>
                      </w:r>
                      <w:r>
                        <w:rPr>
                          <w:rFonts w:ascii="Calibri" w:hAnsi="Calibri"/>
                          <w:i/>
                          <w:sz w:val="20"/>
                        </w:rPr>
                        <w:t>pentru</w:t>
                      </w:r>
                      <w:r>
                        <w:rPr>
                          <w:rFonts w:ascii="Calibri" w:hAnsi="Calibri"/>
                          <w:i/>
                          <w:spacing w:val="-13"/>
                          <w:sz w:val="20"/>
                        </w:rPr>
                        <w:t xml:space="preserve"> </w:t>
                      </w:r>
                      <w:r>
                        <w:rPr>
                          <w:rFonts w:ascii="Calibri" w:hAnsi="Calibri"/>
                          <w:i/>
                          <w:sz w:val="20"/>
                        </w:rPr>
                        <w:t>a</w:t>
                      </w:r>
                      <w:r>
                        <w:rPr>
                          <w:rFonts w:ascii="Calibri" w:hAnsi="Calibri"/>
                          <w:i/>
                          <w:spacing w:val="-12"/>
                          <w:sz w:val="20"/>
                        </w:rPr>
                        <w:t xml:space="preserve"> </w:t>
                      </w:r>
                      <w:r>
                        <w:rPr>
                          <w:rFonts w:ascii="Calibri" w:hAnsi="Calibri"/>
                          <w:i/>
                          <w:sz w:val="20"/>
                        </w:rPr>
                        <w:t>demonstra</w:t>
                      </w:r>
                      <w:r>
                        <w:rPr>
                          <w:rFonts w:ascii="Calibri" w:hAnsi="Calibri"/>
                          <w:i/>
                          <w:spacing w:val="-13"/>
                          <w:sz w:val="20"/>
                        </w:rPr>
                        <w:t xml:space="preserve"> </w:t>
                      </w:r>
                      <w:r>
                        <w:rPr>
                          <w:rFonts w:ascii="Calibri" w:hAnsi="Calibri"/>
                          <w:i/>
                          <w:sz w:val="20"/>
                        </w:rPr>
                        <w:t>că</w:t>
                      </w:r>
                      <w:r>
                        <w:rPr>
                          <w:rFonts w:ascii="Calibri" w:hAnsi="Calibri"/>
                          <w:i/>
                          <w:spacing w:val="-14"/>
                          <w:sz w:val="20"/>
                        </w:rPr>
                        <w:t xml:space="preserve"> </w:t>
                      </w:r>
                      <w:r>
                        <w:rPr>
                          <w:rFonts w:ascii="Calibri" w:hAnsi="Calibri"/>
                          <w:i/>
                          <w:sz w:val="20"/>
                        </w:rPr>
                        <w:t>acesta</w:t>
                      </w:r>
                      <w:r>
                        <w:rPr>
                          <w:rFonts w:ascii="Calibri" w:hAnsi="Calibri"/>
                          <w:i/>
                          <w:spacing w:val="-13"/>
                          <w:sz w:val="20"/>
                        </w:rPr>
                        <w:t xml:space="preserve"> </w:t>
                      </w:r>
                      <w:r>
                        <w:rPr>
                          <w:rFonts w:ascii="Calibri" w:hAnsi="Calibri"/>
                          <w:i/>
                          <w:sz w:val="20"/>
                        </w:rPr>
                        <w:t>este</w:t>
                      </w:r>
                      <w:r>
                        <w:rPr>
                          <w:rFonts w:ascii="Calibri" w:hAnsi="Calibri"/>
                          <w:i/>
                          <w:spacing w:val="-12"/>
                          <w:sz w:val="20"/>
                        </w:rPr>
                        <w:t xml:space="preserve"> </w:t>
                      </w:r>
                      <w:r>
                        <w:rPr>
                          <w:rFonts w:ascii="Calibri" w:hAnsi="Calibri"/>
                          <w:i/>
                          <w:sz w:val="20"/>
                        </w:rPr>
                        <w:t>în</w:t>
                      </w:r>
                      <w:r>
                        <w:rPr>
                          <w:rFonts w:ascii="Calibri" w:hAnsi="Calibri"/>
                          <w:i/>
                          <w:spacing w:val="-13"/>
                          <w:sz w:val="20"/>
                        </w:rPr>
                        <w:t xml:space="preserve"> </w:t>
                      </w:r>
                      <w:r>
                        <w:rPr>
                          <w:rFonts w:ascii="Calibri" w:hAnsi="Calibri"/>
                          <w:i/>
                          <w:sz w:val="20"/>
                        </w:rPr>
                        <w:t>măsură</w:t>
                      </w:r>
                      <w:r>
                        <w:rPr>
                          <w:rFonts w:ascii="Calibri" w:hAnsi="Calibri"/>
                          <w:i/>
                          <w:spacing w:val="-13"/>
                          <w:sz w:val="20"/>
                        </w:rPr>
                        <w:t xml:space="preserve"> </w:t>
                      </w:r>
                      <w:r>
                        <w:rPr>
                          <w:rFonts w:ascii="Calibri" w:hAnsi="Calibri"/>
                          <w:i/>
                          <w:sz w:val="20"/>
                        </w:rPr>
                        <w:t>să</w:t>
                      </w:r>
                      <w:r>
                        <w:rPr>
                          <w:rFonts w:ascii="Calibri" w:hAnsi="Calibri"/>
                          <w:i/>
                          <w:spacing w:val="-12"/>
                          <w:sz w:val="20"/>
                        </w:rPr>
                        <w:t xml:space="preserve"> </w:t>
                      </w:r>
                      <w:r>
                        <w:rPr>
                          <w:rFonts w:ascii="Calibri" w:hAnsi="Calibri"/>
                          <w:i/>
                          <w:sz w:val="20"/>
                        </w:rPr>
                        <w:t>garanteze</w:t>
                      </w:r>
                      <w:r>
                        <w:rPr>
                          <w:rFonts w:ascii="Calibri" w:hAnsi="Calibri"/>
                          <w:i/>
                          <w:spacing w:val="-12"/>
                          <w:sz w:val="20"/>
                        </w:rPr>
                        <w:t xml:space="preserve"> </w:t>
                      </w:r>
                      <w:r>
                        <w:rPr>
                          <w:rFonts w:ascii="Calibri" w:hAnsi="Calibri"/>
                          <w:i/>
                          <w:sz w:val="20"/>
                        </w:rPr>
                        <w:t>lichiditățile</w:t>
                      </w:r>
                      <w:r>
                        <w:rPr>
                          <w:rFonts w:ascii="Calibri" w:hAnsi="Calibri"/>
                          <w:i/>
                          <w:spacing w:val="-12"/>
                          <w:sz w:val="20"/>
                        </w:rPr>
                        <w:t xml:space="preserve"> </w:t>
                      </w:r>
                      <w:r>
                        <w:rPr>
                          <w:rFonts w:ascii="Calibri" w:hAnsi="Calibri"/>
                          <w:i/>
                          <w:sz w:val="20"/>
                        </w:rPr>
                        <w:t>necesare</w:t>
                      </w:r>
                      <w:r>
                        <w:rPr>
                          <w:rFonts w:ascii="Calibri" w:hAnsi="Calibri"/>
                          <w:i/>
                          <w:spacing w:val="-13"/>
                          <w:sz w:val="20"/>
                        </w:rPr>
                        <w:t xml:space="preserve"> </w:t>
                      </w:r>
                      <w:r>
                        <w:rPr>
                          <w:rFonts w:ascii="Calibri" w:hAnsi="Calibri"/>
                          <w:i/>
                          <w:sz w:val="20"/>
                        </w:rPr>
                        <w:t>pentru o finanțare adecvată a proiectului, astfel încât să se asigure implementarea cu succes a acestuia și funcționarea în viitor, în plus față de celelalte activități ale</w:t>
                      </w:r>
                      <w:r>
                        <w:rPr>
                          <w:rFonts w:ascii="Calibri" w:hAnsi="Calibri"/>
                          <w:i/>
                          <w:spacing w:val="-3"/>
                          <w:sz w:val="20"/>
                        </w:rPr>
                        <w:t xml:space="preserve"> </w:t>
                      </w:r>
                      <w:r>
                        <w:rPr>
                          <w:rFonts w:ascii="Calibri" w:hAnsi="Calibri"/>
                          <w:i/>
                          <w:sz w:val="20"/>
                        </w:rPr>
                        <w:t>organismului)</w:t>
                      </w:r>
                    </w:p>
                  </w:txbxContent>
                </v:textbox>
                <w10:anchorlock/>
              </v:shape>
            </w:pict>
          </mc:Fallback>
        </mc:AlternateContent>
      </w:r>
    </w:p>
    <w:p w14:paraId="2F719162" w14:textId="77777777" w:rsidR="00093D73" w:rsidRPr="00692733" w:rsidRDefault="00093D73" w:rsidP="00692733">
      <w:pPr>
        <w:pStyle w:val="BodyText"/>
        <w:tabs>
          <w:tab w:val="left" w:pos="10260"/>
        </w:tabs>
        <w:spacing w:before="4"/>
        <w:ind w:right="210"/>
        <w:jc w:val="both"/>
        <w:rPr>
          <w:b/>
          <w:sz w:val="14"/>
        </w:rPr>
      </w:pPr>
    </w:p>
    <w:p w14:paraId="32E31C11" w14:textId="77777777" w:rsidR="00093D73" w:rsidRPr="00692733" w:rsidRDefault="003128FA" w:rsidP="00692733">
      <w:pPr>
        <w:tabs>
          <w:tab w:val="left" w:pos="10260"/>
        </w:tabs>
        <w:spacing w:before="56" w:after="4"/>
        <w:ind w:left="680" w:right="210"/>
        <w:jc w:val="both"/>
        <w:rPr>
          <w:b/>
        </w:rPr>
      </w:pPr>
      <w:r w:rsidRPr="00692733">
        <w:rPr>
          <w:b/>
        </w:rPr>
        <w:t>Capacitate</w:t>
      </w:r>
      <w:r w:rsidRPr="00692733">
        <w:rPr>
          <w:b/>
          <w:spacing w:val="-3"/>
        </w:rPr>
        <w:t xml:space="preserve"> </w:t>
      </w:r>
      <w:r w:rsidRPr="00692733">
        <w:rPr>
          <w:b/>
        </w:rPr>
        <w:t>tehnica</w:t>
      </w:r>
    </w:p>
    <w:p w14:paraId="4DB88C3F"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s">
            <w:drawing>
              <wp:inline distT="0" distB="0" distL="0" distR="0" wp14:anchorId="77248D56" wp14:editId="504F14F3">
                <wp:extent cx="5899150" cy="626745"/>
                <wp:effectExtent l="8890" t="6985" r="6985" b="13970"/>
                <wp:docPr id="200"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62674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C9450EF" w14:textId="77777777" w:rsidR="00233EBA" w:rsidRDefault="00233EBA">
                            <w:pPr>
                              <w:ind w:left="103" w:right="104"/>
                              <w:jc w:val="both"/>
                              <w:rPr>
                                <w:rFonts w:ascii="Calibri" w:hAnsi="Calibri"/>
                                <w:i/>
                                <w:sz w:val="20"/>
                              </w:rPr>
                            </w:pPr>
                            <w:r>
                              <w:rPr>
                                <w:rFonts w:ascii="Calibri" w:hAnsi="Calibri"/>
                                <w:i/>
                                <w:sz w:val="20"/>
                              </w:rPr>
                              <w:t>Capacitatea tehnică (vă rugăm să furnizați cel puțin un rezumat al expertizei necesare pentru implementarea proiectului</w:t>
                            </w:r>
                            <w:r>
                              <w:rPr>
                                <w:rFonts w:ascii="Calibri" w:hAnsi="Calibri"/>
                                <w:i/>
                                <w:spacing w:val="-5"/>
                                <w:sz w:val="20"/>
                              </w:rPr>
                              <w:t xml:space="preserve"> </w:t>
                            </w:r>
                            <w:r>
                              <w:rPr>
                                <w:rFonts w:ascii="Calibri" w:hAnsi="Calibri"/>
                                <w:i/>
                                <w:sz w:val="20"/>
                              </w:rPr>
                              <w:t>și</w:t>
                            </w:r>
                            <w:r>
                              <w:rPr>
                                <w:rFonts w:ascii="Calibri" w:hAnsi="Calibri"/>
                                <w:i/>
                                <w:spacing w:val="-5"/>
                                <w:sz w:val="20"/>
                              </w:rPr>
                              <w:t xml:space="preserve"> </w:t>
                            </w:r>
                            <w:r>
                              <w:rPr>
                                <w:rFonts w:ascii="Calibri" w:hAnsi="Calibri"/>
                                <w:i/>
                                <w:sz w:val="20"/>
                              </w:rPr>
                              <w:t>să</w:t>
                            </w:r>
                            <w:r>
                              <w:rPr>
                                <w:rFonts w:ascii="Calibri" w:hAnsi="Calibri"/>
                                <w:i/>
                                <w:spacing w:val="-5"/>
                                <w:sz w:val="20"/>
                              </w:rPr>
                              <w:t xml:space="preserve"> </w:t>
                            </w:r>
                            <w:r>
                              <w:rPr>
                                <w:rFonts w:ascii="Calibri" w:hAnsi="Calibri"/>
                                <w:i/>
                                <w:sz w:val="20"/>
                              </w:rPr>
                              <w:t>precizați</w:t>
                            </w:r>
                            <w:r>
                              <w:rPr>
                                <w:rFonts w:ascii="Calibri" w:hAnsi="Calibri"/>
                                <w:i/>
                                <w:spacing w:val="-8"/>
                                <w:sz w:val="20"/>
                              </w:rPr>
                              <w:t xml:space="preserve"> </w:t>
                            </w:r>
                            <w:r>
                              <w:rPr>
                                <w:rFonts w:ascii="Calibri" w:hAnsi="Calibri"/>
                                <w:i/>
                                <w:sz w:val="20"/>
                              </w:rPr>
                              <w:t>numărul</w:t>
                            </w:r>
                            <w:r>
                              <w:rPr>
                                <w:rFonts w:ascii="Calibri" w:hAnsi="Calibri"/>
                                <w:i/>
                                <w:spacing w:val="-5"/>
                                <w:sz w:val="20"/>
                              </w:rPr>
                              <w:t xml:space="preserve"> </w:t>
                            </w:r>
                            <w:r>
                              <w:rPr>
                                <w:rFonts w:ascii="Calibri" w:hAnsi="Calibri"/>
                                <w:i/>
                                <w:sz w:val="20"/>
                              </w:rPr>
                              <w:t>persoanelor</w:t>
                            </w:r>
                            <w:r>
                              <w:rPr>
                                <w:rFonts w:ascii="Calibri" w:hAnsi="Calibri"/>
                                <w:i/>
                                <w:spacing w:val="-7"/>
                                <w:sz w:val="20"/>
                              </w:rPr>
                              <w:t xml:space="preserve"> </w:t>
                            </w:r>
                            <w:r>
                              <w:rPr>
                                <w:rFonts w:ascii="Calibri" w:hAnsi="Calibri"/>
                                <w:i/>
                                <w:sz w:val="20"/>
                              </w:rPr>
                              <w:t>cu</w:t>
                            </w:r>
                            <w:r>
                              <w:rPr>
                                <w:rFonts w:ascii="Calibri" w:hAnsi="Calibri"/>
                                <w:i/>
                                <w:spacing w:val="-5"/>
                                <w:sz w:val="20"/>
                              </w:rPr>
                              <w:t xml:space="preserve"> </w:t>
                            </w:r>
                            <w:r>
                              <w:rPr>
                                <w:rFonts w:ascii="Calibri" w:hAnsi="Calibri"/>
                                <w:i/>
                                <w:sz w:val="20"/>
                              </w:rPr>
                              <w:t>o</w:t>
                            </w:r>
                            <w:r>
                              <w:rPr>
                                <w:rFonts w:ascii="Calibri" w:hAnsi="Calibri"/>
                                <w:i/>
                                <w:spacing w:val="-7"/>
                                <w:sz w:val="20"/>
                              </w:rPr>
                              <w:t xml:space="preserve"> </w:t>
                            </w:r>
                            <w:r>
                              <w:rPr>
                                <w:rFonts w:ascii="Calibri" w:hAnsi="Calibri"/>
                                <w:i/>
                                <w:sz w:val="20"/>
                              </w:rPr>
                              <w:t>astfel</w:t>
                            </w:r>
                            <w:r>
                              <w:rPr>
                                <w:rFonts w:ascii="Calibri" w:hAnsi="Calibri"/>
                                <w:i/>
                                <w:spacing w:val="-5"/>
                                <w:sz w:val="20"/>
                              </w:rPr>
                              <w:t xml:space="preserve"> </w:t>
                            </w:r>
                            <w:r>
                              <w:rPr>
                                <w:rFonts w:ascii="Calibri" w:hAnsi="Calibri"/>
                                <w:i/>
                                <w:sz w:val="20"/>
                              </w:rPr>
                              <w:t>de</w:t>
                            </w:r>
                            <w:r>
                              <w:rPr>
                                <w:rFonts w:ascii="Calibri" w:hAnsi="Calibri"/>
                                <w:i/>
                                <w:spacing w:val="-7"/>
                                <w:sz w:val="20"/>
                              </w:rPr>
                              <w:t xml:space="preserve"> </w:t>
                            </w:r>
                            <w:r>
                              <w:rPr>
                                <w:rFonts w:ascii="Calibri" w:hAnsi="Calibri"/>
                                <w:i/>
                                <w:sz w:val="20"/>
                              </w:rPr>
                              <w:t>expertiză</w:t>
                            </w:r>
                            <w:r>
                              <w:rPr>
                                <w:rFonts w:ascii="Calibri" w:hAnsi="Calibri"/>
                                <w:i/>
                                <w:spacing w:val="-4"/>
                                <w:sz w:val="20"/>
                              </w:rPr>
                              <w:t xml:space="preserve"> </w:t>
                            </w:r>
                            <w:r>
                              <w:rPr>
                                <w:rFonts w:ascii="Calibri" w:hAnsi="Calibri"/>
                                <w:i/>
                                <w:sz w:val="20"/>
                              </w:rPr>
                              <w:t>disponibile</w:t>
                            </w:r>
                            <w:r>
                              <w:rPr>
                                <w:rFonts w:ascii="Calibri" w:hAnsi="Calibri"/>
                                <w:i/>
                                <w:spacing w:val="-7"/>
                                <w:sz w:val="20"/>
                              </w:rPr>
                              <w:t xml:space="preserve"> </w:t>
                            </w:r>
                            <w:r>
                              <w:rPr>
                                <w:rFonts w:ascii="Calibri" w:hAnsi="Calibri"/>
                                <w:i/>
                                <w:sz w:val="20"/>
                              </w:rPr>
                              <w:t>în</w:t>
                            </w:r>
                            <w:r>
                              <w:rPr>
                                <w:rFonts w:ascii="Calibri" w:hAnsi="Calibri"/>
                                <w:i/>
                                <w:spacing w:val="-7"/>
                                <w:sz w:val="20"/>
                              </w:rPr>
                              <w:t xml:space="preserve"> </w:t>
                            </w:r>
                            <w:r>
                              <w:rPr>
                                <w:rFonts w:ascii="Calibri" w:hAnsi="Calibri"/>
                                <w:i/>
                                <w:sz w:val="20"/>
                              </w:rPr>
                              <w:t>cadrul</w:t>
                            </w:r>
                            <w:r>
                              <w:rPr>
                                <w:rFonts w:ascii="Calibri" w:hAnsi="Calibri"/>
                                <w:i/>
                                <w:spacing w:val="-5"/>
                                <w:sz w:val="20"/>
                              </w:rPr>
                              <w:t xml:space="preserve"> </w:t>
                            </w:r>
                            <w:r>
                              <w:rPr>
                                <w:rFonts w:ascii="Calibri" w:hAnsi="Calibri"/>
                                <w:i/>
                                <w:sz w:val="20"/>
                              </w:rPr>
                              <w:t>organizației</w:t>
                            </w:r>
                            <w:r>
                              <w:rPr>
                                <w:rFonts w:ascii="Calibri" w:hAnsi="Calibri"/>
                                <w:i/>
                                <w:spacing w:val="-5"/>
                                <w:sz w:val="20"/>
                              </w:rPr>
                              <w:t xml:space="preserve"> </w:t>
                            </w:r>
                            <w:r>
                              <w:rPr>
                                <w:rFonts w:ascii="Calibri" w:hAnsi="Calibri"/>
                                <w:i/>
                                <w:sz w:val="20"/>
                              </w:rPr>
                              <w:t>și</w:t>
                            </w:r>
                            <w:r>
                              <w:rPr>
                                <w:rFonts w:ascii="Calibri" w:hAnsi="Calibri"/>
                                <w:i/>
                                <w:spacing w:val="-5"/>
                                <w:sz w:val="20"/>
                              </w:rPr>
                              <w:t xml:space="preserve"> </w:t>
                            </w:r>
                            <w:r>
                              <w:rPr>
                                <w:rFonts w:ascii="Calibri" w:hAnsi="Calibri"/>
                                <w:i/>
                                <w:sz w:val="20"/>
                              </w:rPr>
                              <w:t>alocate proiectului)</w:t>
                            </w:r>
                          </w:p>
                          <w:p w14:paraId="30F19C78" w14:textId="77777777" w:rsidR="00233EBA" w:rsidRDefault="00233EBA">
                            <w:pPr>
                              <w:ind w:left="103"/>
                              <w:jc w:val="both"/>
                              <w:rPr>
                                <w:rFonts w:ascii="Calibri" w:hAnsi="Calibri"/>
                                <w:i/>
                                <w:sz w:val="20"/>
                              </w:rPr>
                            </w:pPr>
                            <w:r>
                              <w:rPr>
                                <w:rFonts w:ascii="Calibri" w:hAnsi="Calibri"/>
                                <w:i/>
                                <w:sz w:val="20"/>
                              </w:rPr>
                              <w:t>Se va descrie succint solicitantul (personalul angajat, servicii oferite, alte informații relevante)</w:t>
                            </w:r>
                          </w:p>
                        </w:txbxContent>
                      </wps:txbx>
                      <wps:bodyPr rot="0" vert="horz" wrap="square" lIns="0" tIns="0" rIns="0" bIns="0" anchor="t" anchorCtr="0" upright="1">
                        <a:noAutofit/>
                      </wps:bodyPr>
                    </wps:wsp>
                  </a:graphicData>
                </a:graphic>
              </wp:inline>
            </w:drawing>
          </mc:Choice>
          <mc:Fallback>
            <w:pict>
              <v:shape w14:anchorId="77248D56" id="Text Box 196" o:spid="_x0000_s1037" type="#_x0000_t202" style="width:464.5pt;height:4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OFXfAIAAAsFAAAOAAAAZHJzL2Uyb0RvYy54bWysVF1v2yAUfZ+0/4B4T21nTppYdaouTqZJ&#10;3YfU7gcQwDEaBgYkdlftv++C47RdX6ZpfrAvvnA453IuV9d9K9GRWye0KnF2kWLEFdVMqH2Jv91v&#10;JwuMnCeKEakVL/EDd/h69fbNVWcKPtWNloxbBCDKFZ0pceO9KZLE0Ya3xF1owxUka21b4mFo9wmz&#10;pAP0VibTNJ0nnbbMWE25c/C3GpJ4FfHrmlP/pa4d90iWGLj5+LbxvQvvZHVFir0lphH0RIP8A4uW&#10;CAWbnqEq4gk6WPEKqhXUaqdrf0F1m+i6FpRHDaAmS/9Qc9cQw6MWKI4z5zK5/wdLPx+/WiRYiaGa&#10;GCnSwiHd896j97pH2XIeKtQZV8DEOwNTfQ8JOOmo1plbTb87pPS6IWrPb6zVXcMJA4ZZWJk8Wzrg&#10;uACy6z5pBhuRg9cRqK9tG8oHBUGADkwezqcTyFD4OVssl9kMUhRy8+n8Mp/FLUgxrjbW+Q9ctygE&#10;JbZw+hGdHG+dD2xIMU4Jmym9FVJGB0iFOgBNQW/IOC0FC8k4sPvdWlp0JMFD8Tnt+2JaKzw4WYq2&#10;xIvzJFKEamwUi7t4IuQQAxOpAjiIA26naHDM4zJdbhabRT7Jp/PNJE+ranKzXeeT+Ta7nFXvqvW6&#10;yn4FnlleNIIxrgLV0b1Z/nfuOPXR4Luzf19Ics+Vb+PzWnnykkasMqgav1FdtEE4+cEDvt/10XNZ&#10;bMDgkZ1mD2AMq4cOhRsFgkbbnxh10J0ldj8OxHKM5EcF5gqtPAZ2DHZjQBSFpSX2GA3h2g8tfzBW&#10;7BtAHuyr9A0YsBbRG08sTraFjosiTrdDaOnn4zjr6Q5b/QYAAP//AwBQSwMEFAAGAAgAAAAhAJ8s&#10;TsnZAAAABAEAAA8AAABkcnMvZG93bnJldi54bWxMj8FOw0AMRO9I/MPKSNzohkqBNGRTIdReOCCl&#10;7QdssyZJm7Wj7LYJf4/hAhfLo7HGb4r17Ht1xTF0TAYeFwkopJpdR42Bw377kIEK0ZKzPRMa+MIA&#10;6/L2prC544kqvO5ioySEQm4NtDEOudahbtHbsOABSbxPHr2NIsdGu9FOEu57vUySJ+1tR/KhtQO+&#10;tVifdxdvAKtTx7zNpmqIzeE9bNJ085Eac383v76AijjHv2P4wRd0KIXpyBdyQfUGpEj8neKtliuR&#10;R1myZ9Blof/Dl98AAAD//wMAUEsBAi0AFAAGAAgAAAAhALaDOJL+AAAA4QEAABMAAAAAAAAAAAAA&#10;AAAAAAAAAFtDb250ZW50X1R5cGVzXS54bWxQSwECLQAUAAYACAAAACEAOP0h/9YAAACUAQAACwAA&#10;AAAAAAAAAAAAAAAvAQAAX3JlbHMvLnJlbHNQSwECLQAUAAYACAAAACEA26DhV3wCAAALBQAADgAA&#10;AAAAAAAAAAAAAAAuAgAAZHJzL2Uyb0RvYy54bWxQSwECLQAUAAYACAAAACEAnyxOydkAAAAEAQAA&#10;DwAAAAAAAAAAAAAAAADWBAAAZHJzL2Rvd25yZXYueG1sUEsFBgAAAAAEAAQA8wAAANwFAAAAAA==&#10;" filled="f" strokeweight=".48pt">
                <v:textbox inset="0,0,0,0">
                  <w:txbxContent>
                    <w:p w14:paraId="0C9450EF" w14:textId="77777777" w:rsidR="00233EBA" w:rsidRDefault="00233EBA">
                      <w:pPr>
                        <w:ind w:left="103" w:right="104"/>
                        <w:jc w:val="both"/>
                        <w:rPr>
                          <w:rFonts w:ascii="Calibri" w:hAnsi="Calibri"/>
                          <w:i/>
                          <w:sz w:val="20"/>
                        </w:rPr>
                      </w:pPr>
                      <w:r>
                        <w:rPr>
                          <w:rFonts w:ascii="Calibri" w:hAnsi="Calibri"/>
                          <w:i/>
                          <w:sz w:val="20"/>
                        </w:rPr>
                        <w:t>Capacitatea tehnică (vă rugăm să furnizați cel puțin un rezumat al expertizei necesare pentru implementarea proiectului</w:t>
                      </w:r>
                      <w:r>
                        <w:rPr>
                          <w:rFonts w:ascii="Calibri" w:hAnsi="Calibri"/>
                          <w:i/>
                          <w:spacing w:val="-5"/>
                          <w:sz w:val="20"/>
                        </w:rPr>
                        <w:t xml:space="preserve"> </w:t>
                      </w:r>
                      <w:r>
                        <w:rPr>
                          <w:rFonts w:ascii="Calibri" w:hAnsi="Calibri"/>
                          <w:i/>
                          <w:sz w:val="20"/>
                        </w:rPr>
                        <w:t>și</w:t>
                      </w:r>
                      <w:r>
                        <w:rPr>
                          <w:rFonts w:ascii="Calibri" w:hAnsi="Calibri"/>
                          <w:i/>
                          <w:spacing w:val="-5"/>
                          <w:sz w:val="20"/>
                        </w:rPr>
                        <w:t xml:space="preserve"> </w:t>
                      </w:r>
                      <w:r>
                        <w:rPr>
                          <w:rFonts w:ascii="Calibri" w:hAnsi="Calibri"/>
                          <w:i/>
                          <w:sz w:val="20"/>
                        </w:rPr>
                        <w:t>să</w:t>
                      </w:r>
                      <w:r>
                        <w:rPr>
                          <w:rFonts w:ascii="Calibri" w:hAnsi="Calibri"/>
                          <w:i/>
                          <w:spacing w:val="-5"/>
                          <w:sz w:val="20"/>
                        </w:rPr>
                        <w:t xml:space="preserve"> </w:t>
                      </w:r>
                      <w:r>
                        <w:rPr>
                          <w:rFonts w:ascii="Calibri" w:hAnsi="Calibri"/>
                          <w:i/>
                          <w:sz w:val="20"/>
                        </w:rPr>
                        <w:t>precizați</w:t>
                      </w:r>
                      <w:r>
                        <w:rPr>
                          <w:rFonts w:ascii="Calibri" w:hAnsi="Calibri"/>
                          <w:i/>
                          <w:spacing w:val="-8"/>
                          <w:sz w:val="20"/>
                        </w:rPr>
                        <w:t xml:space="preserve"> </w:t>
                      </w:r>
                      <w:r>
                        <w:rPr>
                          <w:rFonts w:ascii="Calibri" w:hAnsi="Calibri"/>
                          <w:i/>
                          <w:sz w:val="20"/>
                        </w:rPr>
                        <w:t>numărul</w:t>
                      </w:r>
                      <w:r>
                        <w:rPr>
                          <w:rFonts w:ascii="Calibri" w:hAnsi="Calibri"/>
                          <w:i/>
                          <w:spacing w:val="-5"/>
                          <w:sz w:val="20"/>
                        </w:rPr>
                        <w:t xml:space="preserve"> </w:t>
                      </w:r>
                      <w:r>
                        <w:rPr>
                          <w:rFonts w:ascii="Calibri" w:hAnsi="Calibri"/>
                          <w:i/>
                          <w:sz w:val="20"/>
                        </w:rPr>
                        <w:t>persoanelor</w:t>
                      </w:r>
                      <w:r>
                        <w:rPr>
                          <w:rFonts w:ascii="Calibri" w:hAnsi="Calibri"/>
                          <w:i/>
                          <w:spacing w:val="-7"/>
                          <w:sz w:val="20"/>
                        </w:rPr>
                        <w:t xml:space="preserve"> </w:t>
                      </w:r>
                      <w:r>
                        <w:rPr>
                          <w:rFonts w:ascii="Calibri" w:hAnsi="Calibri"/>
                          <w:i/>
                          <w:sz w:val="20"/>
                        </w:rPr>
                        <w:t>cu</w:t>
                      </w:r>
                      <w:r>
                        <w:rPr>
                          <w:rFonts w:ascii="Calibri" w:hAnsi="Calibri"/>
                          <w:i/>
                          <w:spacing w:val="-5"/>
                          <w:sz w:val="20"/>
                        </w:rPr>
                        <w:t xml:space="preserve"> </w:t>
                      </w:r>
                      <w:r>
                        <w:rPr>
                          <w:rFonts w:ascii="Calibri" w:hAnsi="Calibri"/>
                          <w:i/>
                          <w:sz w:val="20"/>
                        </w:rPr>
                        <w:t>o</w:t>
                      </w:r>
                      <w:r>
                        <w:rPr>
                          <w:rFonts w:ascii="Calibri" w:hAnsi="Calibri"/>
                          <w:i/>
                          <w:spacing w:val="-7"/>
                          <w:sz w:val="20"/>
                        </w:rPr>
                        <w:t xml:space="preserve"> </w:t>
                      </w:r>
                      <w:r>
                        <w:rPr>
                          <w:rFonts w:ascii="Calibri" w:hAnsi="Calibri"/>
                          <w:i/>
                          <w:sz w:val="20"/>
                        </w:rPr>
                        <w:t>astfel</w:t>
                      </w:r>
                      <w:r>
                        <w:rPr>
                          <w:rFonts w:ascii="Calibri" w:hAnsi="Calibri"/>
                          <w:i/>
                          <w:spacing w:val="-5"/>
                          <w:sz w:val="20"/>
                        </w:rPr>
                        <w:t xml:space="preserve"> </w:t>
                      </w:r>
                      <w:r>
                        <w:rPr>
                          <w:rFonts w:ascii="Calibri" w:hAnsi="Calibri"/>
                          <w:i/>
                          <w:sz w:val="20"/>
                        </w:rPr>
                        <w:t>de</w:t>
                      </w:r>
                      <w:r>
                        <w:rPr>
                          <w:rFonts w:ascii="Calibri" w:hAnsi="Calibri"/>
                          <w:i/>
                          <w:spacing w:val="-7"/>
                          <w:sz w:val="20"/>
                        </w:rPr>
                        <w:t xml:space="preserve"> </w:t>
                      </w:r>
                      <w:r>
                        <w:rPr>
                          <w:rFonts w:ascii="Calibri" w:hAnsi="Calibri"/>
                          <w:i/>
                          <w:sz w:val="20"/>
                        </w:rPr>
                        <w:t>expertiză</w:t>
                      </w:r>
                      <w:r>
                        <w:rPr>
                          <w:rFonts w:ascii="Calibri" w:hAnsi="Calibri"/>
                          <w:i/>
                          <w:spacing w:val="-4"/>
                          <w:sz w:val="20"/>
                        </w:rPr>
                        <w:t xml:space="preserve"> </w:t>
                      </w:r>
                      <w:r>
                        <w:rPr>
                          <w:rFonts w:ascii="Calibri" w:hAnsi="Calibri"/>
                          <w:i/>
                          <w:sz w:val="20"/>
                        </w:rPr>
                        <w:t>disponibile</w:t>
                      </w:r>
                      <w:r>
                        <w:rPr>
                          <w:rFonts w:ascii="Calibri" w:hAnsi="Calibri"/>
                          <w:i/>
                          <w:spacing w:val="-7"/>
                          <w:sz w:val="20"/>
                        </w:rPr>
                        <w:t xml:space="preserve"> </w:t>
                      </w:r>
                      <w:r>
                        <w:rPr>
                          <w:rFonts w:ascii="Calibri" w:hAnsi="Calibri"/>
                          <w:i/>
                          <w:sz w:val="20"/>
                        </w:rPr>
                        <w:t>în</w:t>
                      </w:r>
                      <w:r>
                        <w:rPr>
                          <w:rFonts w:ascii="Calibri" w:hAnsi="Calibri"/>
                          <w:i/>
                          <w:spacing w:val="-7"/>
                          <w:sz w:val="20"/>
                        </w:rPr>
                        <w:t xml:space="preserve"> </w:t>
                      </w:r>
                      <w:r>
                        <w:rPr>
                          <w:rFonts w:ascii="Calibri" w:hAnsi="Calibri"/>
                          <w:i/>
                          <w:sz w:val="20"/>
                        </w:rPr>
                        <w:t>cadrul</w:t>
                      </w:r>
                      <w:r>
                        <w:rPr>
                          <w:rFonts w:ascii="Calibri" w:hAnsi="Calibri"/>
                          <w:i/>
                          <w:spacing w:val="-5"/>
                          <w:sz w:val="20"/>
                        </w:rPr>
                        <w:t xml:space="preserve"> </w:t>
                      </w:r>
                      <w:r>
                        <w:rPr>
                          <w:rFonts w:ascii="Calibri" w:hAnsi="Calibri"/>
                          <w:i/>
                          <w:sz w:val="20"/>
                        </w:rPr>
                        <w:t>organizației</w:t>
                      </w:r>
                      <w:r>
                        <w:rPr>
                          <w:rFonts w:ascii="Calibri" w:hAnsi="Calibri"/>
                          <w:i/>
                          <w:spacing w:val="-5"/>
                          <w:sz w:val="20"/>
                        </w:rPr>
                        <w:t xml:space="preserve"> </w:t>
                      </w:r>
                      <w:r>
                        <w:rPr>
                          <w:rFonts w:ascii="Calibri" w:hAnsi="Calibri"/>
                          <w:i/>
                          <w:sz w:val="20"/>
                        </w:rPr>
                        <w:t>și</w:t>
                      </w:r>
                      <w:r>
                        <w:rPr>
                          <w:rFonts w:ascii="Calibri" w:hAnsi="Calibri"/>
                          <w:i/>
                          <w:spacing w:val="-5"/>
                          <w:sz w:val="20"/>
                        </w:rPr>
                        <w:t xml:space="preserve"> </w:t>
                      </w:r>
                      <w:r>
                        <w:rPr>
                          <w:rFonts w:ascii="Calibri" w:hAnsi="Calibri"/>
                          <w:i/>
                          <w:sz w:val="20"/>
                        </w:rPr>
                        <w:t>alocate proiectului)</w:t>
                      </w:r>
                    </w:p>
                    <w:p w14:paraId="30F19C78" w14:textId="77777777" w:rsidR="00233EBA" w:rsidRDefault="00233EBA">
                      <w:pPr>
                        <w:ind w:left="103"/>
                        <w:jc w:val="both"/>
                        <w:rPr>
                          <w:rFonts w:ascii="Calibri" w:hAnsi="Calibri"/>
                          <w:i/>
                          <w:sz w:val="20"/>
                        </w:rPr>
                      </w:pPr>
                      <w:r>
                        <w:rPr>
                          <w:rFonts w:ascii="Calibri" w:hAnsi="Calibri"/>
                          <w:i/>
                          <w:sz w:val="20"/>
                        </w:rPr>
                        <w:t>Se va descrie succint solicitantul (personalul angajat, servicii oferite, alte informații relevante)</w:t>
                      </w:r>
                    </w:p>
                  </w:txbxContent>
                </v:textbox>
                <w10:anchorlock/>
              </v:shape>
            </w:pict>
          </mc:Fallback>
        </mc:AlternateContent>
      </w:r>
    </w:p>
    <w:p w14:paraId="3BE91F15" w14:textId="77777777" w:rsidR="00093D73" w:rsidRPr="00692733" w:rsidRDefault="00093D73" w:rsidP="00692733">
      <w:pPr>
        <w:pStyle w:val="BodyText"/>
        <w:tabs>
          <w:tab w:val="left" w:pos="10260"/>
        </w:tabs>
        <w:spacing w:before="4"/>
        <w:ind w:right="210"/>
        <w:jc w:val="both"/>
        <w:rPr>
          <w:b/>
          <w:sz w:val="14"/>
        </w:rPr>
      </w:pPr>
    </w:p>
    <w:p w14:paraId="795A4C6E" w14:textId="77777777" w:rsidR="00093D73" w:rsidRPr="00692733" w:rsidRDefault="003128FA" w:rsidP="00692733">
      <w:pPr>
        <w:tabs>
          <w:tab w:val="left" w:pos="10260"/>
        </w:tabs>
        <w:spacing w:before="57" w:after="3"/>
        <w:ind w:left="680" w:right="210"/>
        <w:jc w:val="both"/>
        <w:rPr>
          <w:b/>
        </w:rPr>
      </w:pPr>
      <w:r w:rsidRPr="00692733">
        <w:rPr>
          <w:b/>
        </w:rPr>
        <w:t>Capacitate</w:t>
      </w:r>
      <w:r w:rsidR="008B2F08" w:rsidRPr="00DA62CE">
        <w:rPr>
          <w:b/>
          <w:color w:val="FFFFFF" w:themeColor="background1"/>
          <w:spacing w:val="-5"/>
        </w:rPr>
        <w:t>-</w:t>
      </w:r>
      <w:r w:rsidRPr="00692733">
        <w:rPr>
          <w:b/>
        </w:rPr>
        <w:t>juridica</w:t>
      </w:r>
      <w:r w:rsidR="008B2F08" w:rsidRPr="00DA62CE">
        <w:rPr>
          <w:noProof/>
          <w:sz w:val="20"/>
          <w:lang w:bidi="ar-SA"/>
        </w:rPr>
        <mc:AlternateContent>
          <mc:Choice Requires="wps">
            <w:drawing>
              <wp:inline distT="0" distB="0" distL="0" distR="0" wp14:anchorId="04E3A019" wp14:editId="2B818F30">
                <wp:extent cx="5827215" cy="313436"/>
                <wp:effectExtent l="0" t="0" r="21590" b="10795"/>
                <wp:docPr id="312"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7215" cy="313436"/>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86CEC6A" w14:textId="77777777" w:rsidR="00233EBA" w:rsidRDefault="00233EBA" w:rsidP="008B2F08">
                            <w:pPr>
                              <w:ind w:left="90" w:firstLine="13"/>
                              <w:rPr>
                                <w:rFonts w:ascii="Calibri" w:hAnsi="Calibri"/>
                                <w:i/>
                                <w:sz w:val="20"/>
                              </w:rPr>
                            </w:pPr>
                            <w:r>
                              <w:rPr>
                                <w:rFonts w:ascii="Calibri" w:hAnsi="Calibri"/>
                                <w:i/>
                                <w:sz w:val="20"/>
                              </w:rPr>
                              <w:t>Capacitatea juridică (indicați cel puțin statutul juridic al beneficiarului care permite implementarea proiectului, precum și capacitatea sa de a întreprinde acțiuni legale, dacă este necesar).</w:t>
                            </w:r>
                          </w:p>
                        </w:txbxContent>
                      </wps:txbx>
                      <wps:bodyPr rot="0" vert="horz" wrap="square" lIns="0" tIns="0" rIns="0" bIns="0" anchor="t" anchorCtr="0" upright="1">
                        <a:noAutofit/>
                      </wps:bodyPr>
                    </wps:wsp>
                  </a:graphicData>
                </a:graphic>
              </wp:inline>
            </w:drawing>
          </mc:Choice>
          <mc:Fallback>
            <w:pict>
              <v:shape w14:anchorId="04E3A019" id="Text Box 195" o:spid="_x0000_s1038" type="#_x0000_t202" style="width:458.85pt;height:24.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sGFgAIAAAsFAAAOAAAAZHJzL2Uyb0RvYy54bWysVNuO2jAQfa/Uf7D8DkkgsBBtWFECVaXt&#10;RdrtBxjbIVYdO7UNybbqv3fsEJbtvlRV8+BM4vGZOTNnfHvX1RKduLFCqxwn4xgjrqhmQh1y/PVx&#10;N1pgZB1RjEiteI6fuMV3q7dvbtsm4xNdacm4QQCibNY2Oa6ca7IosrTiNbFj3XAFm6U2NXHwaQ4R&#10;M6QF9FpGkzieR602rDGacmvhb9Fv4lXAL0tO3eeytNwhmWPIzYXVhHXv12h1S7KDIU0l6DkN8g9Z&#10;1EQoCHqBKogj6GjEK6haUKOtLt2Y6jrSZSkoDxyATRL/weahIg0PXKA4trmUyf4/WPrp9MUgwXI8&#10;TSYYKVJDkx5559A73aFkOfMVahubgeNDA66ugw3odGBrm3tNv1mk9KYi6sDXxui24oRBhok/GV0d&#10;7XGsB9m3HzWDQOTodADqSlP78kFBEKBDp54u3fHJUPg5W0xuJskMIwp702SaTuchBMmG042x7j3X&#10;NfJGjg10P6CT0711PhuSDS4+mNI7IWVQgFSozfE8Xs57XloK5je9mzWH/UYadCJeQ+E5x7XXbrVw&#10;oGQp6hwvLk4k89XYKhaiOCJkb0MmUnlwIAe5na1eMT+X8XK72C7SUTqZb0dpXBSj9W6Tjua75GZW&#10;TIvNpkh++TyTNKsEY1z5VAf1JunfqeM8R73uLvp9QekF8114XjOPXqYRqgyshndgF2TgO99rwHX7&#10;LmguCSLxGtlr9gTCMLqfULhRwKi0+YFRC9OZY/v9SAzHSH5QIC4/yoNhBmM/GERROJpjh1Fvblw/&#10;8sfGiEMFyL18lV6DAEsRtPGcxVm2MHGBxPl28CN9/R28nu+w1W8AAAD//wMAUEsDBBQABgAIAAAA&#10;IQBv1GDY2wAAAAQBAAAPAAAAZHJzL2Rvd25yZXYueG1sTI/BTsMwEETvSPyDtUjcqFPU0DbNpkKo&#10;vXBASukHuPE2CcS7Uew24e8xXOCy0mhGM2/z7eQ6daXBt8II81kCirgS23KNcHzfP6xA+WDYmk6Y&#10;EL7Iw7a4vclNZmXkkq6HUKtYwj4zCE0Ifaa1rxpyxs+kJ47eWQZnQpRDre1gxljuOv2YJE/amZbj&#10;QmN6emmo+jxcHAKVH63IfjWWfaiPr36Xpru3FPH+bnregAo0hb8w/OBHdCgi00kubL3qEOIj4fdG&#10;bz1fLkGdEBbrBegi1//hi28AAAD//wMAUEsBAi0AFAAGAAgAAAAhALaDOJL+AAAA4QEAABMAAAAA&#10;AAAAAAAAAAAAAAAAAFtDb250ZW50X1R5cGVzXS54bWxQSwECLQAUAAYACAAAACEAOP0h/9YAAACU&#10;AQAACwAAAAAAAAAAAAAAAAAvAQAAX3JlbHMvLnJlbHNQSwECLQAUAAYACAAAACEAamLBhYACAAAL&#10;BQAADgAAAAAAAAAAAAAAAAAuAgAAZHJzL2Uyb0RvYy54bWxQSwECLQAUAAYACAAAACEAb9Rg2NsA&#10;AAAEAQAADwAAAAAAAAAAAAAAAADaBAAAZHJzL2Rvd25yZXYueG1sUEsFBgAAAAAEAAQA8wAAAOIF&#10;AAAAAA==&#10;" filled="f" strokeweight=".48pt">
                <v:textbox inset="0,0,0,0">
                  <w:txbxContent>
                    <w:p w14:paraId="386CEC6A" w14:textId="77777777" w:rsidR="00233EBA" w:rsidRDefault="00233EBA" w:rsidP="008B2F08">
                      <w:pPr>
                        <w:ind w:left="90" w:firstLine="13"/>
                        <w:rPr>
                          <w:rFonts w:ascii="Calibri" w:hAnsi="Calibri"/>
                          <w:i/>
                          <w:sz w:val="20"/>
                        </w:rPr>
                      </w:pPr>
                      <w:r>
                        <w:rPr>
                          <w:rFonts w:ascii="Calibri" w:hAnsi="Calibri"/>
                          <w:i/>
                          <w:sz w:val="20"/>
                        </w:rPr>
                        <w:t>Capacitatea juridică (indicați cel puțin statutul juridic al beneficiarului care permite implementarea proiectului, precum și capacitatea sa de a întreprinde acțiuni legale, dacă este necesar).</w:t>
                      </w:r>
                    </w:p>
                  </w:txbxContent>
                </v:textbox>
                <w10:anchorlock/>
              </v:shape>
            </w:pict>
          </mc:Fallback>
        </mc:AlternateContent>
      </w:r>
    </w:p>
    <w:p w14:paraId="18331611" w14:textId="77777777" w:rsidR="00093D73" w:rsidRPr="00692733" w:rsidRDefault="00093D73" w:rsidP="00692733">
      <w:pPr>
        <w:pStyle w:val="BodyText"/>
        <w:tabs>
          <w:tab w:val="left" w:pos="10260"/>
        </w:tabs>
        <w:spacing w:before="1"/>
        <w:ind w:right="210"/>
        <w:jc w:val="both"/>
        <w:rPr>
          <w:b/>
          <w:sz w:val="12"/>
        </w:rPr>
      </w:pPr>
    </w:p>
    <w:p w14:paraId="7AE2589F" w14:textId="77777777" w:rsidR="00093D73" w:rsidRPr="00692733" w:rsidRDefault="003128FA" w:rsidP="007507FF">
      <w:pPr>
        <w:ind w:firstLine="720"/>
      </w:pPr>
      <w:bookmarkStart w:id="203" w:name="_bookmark6"/>
      <w:bookmarkEnd w:id="203"/>
      <w:r w:rsidRPr="007507FF">
        <w:rPr>
          <w:b/>
          <w:spacing w:val="-5"/>
          <w:shd w:val="clear" w:color="auto" w:fill="8DB3E1"/>
        </w:rPr>
        <w:t xml:space="preserve"> 6. Localizare proiect</w:t>
      </w:r>
      <w:r w:rsidRPr="00692733">
        <w:rPr>
          <w:shd w:val="clear" w:color="auto" w:fill="8DB3E1"/>
        </w:rPr>
        <w:tab/>
      </w:r>
    </w:p>
    <w:p w14:paraId="586ED2C8" w14:textId="77777777" w:rsidR="00093D73" w:rsidRPr="00692733" w:rsidRDefault="00093D73" w:rsidP="00692733">
      <w:pPr>
        <w:pStyle w:val="BodyText"/>
        <w:tabs>
          <w:tab w:val="left" w:pos="10260"/>
        </w:tabs>
        <w:ind w:right="210"/>
        <w:jc w:val="both"/>
        <w:rPr>
          <w:b/>
          <w:sz w:val="27"/>
        </w:rPr>
      </w:pPr>
    </w:p>
    <w:tbl>
      <w:tblPr>
        <w:tblW w:w="0" w:type="auto"/>
        <w:tblInd w:w="6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4"/>
        <w:gridCol w:w="1849"/>
        <w:gridCol w:w="1210"/>
        <w:gridCol w:w="1925"/>
      </w:tblGrid>
      <w:tr w:rsidR="00093D73" w:rsidRPr="00692733" w14:paraId="3C35A3E6" w14:textId="77777777" w:rsidTr="000441D9">
        <w:trPr>
          <w:trHeight w:val="220"/>
        </w:trPr>
        <w:tc>
          <w:tcPr>
            <w:tcW w:w="4674" w:type="dxa"/>
            <w:shd w:val="clear" w:color="auto" w:fill="C4C4C4"/>
          </w:tcPr>
          <w:p w14:paraId="2E9928C9" w14:textId="77777777" w:rsidR="00093D73" w:rsidRPr="00692733" w:rsidRDefault="003128FA" w:rsidP="00692733">
            <w:pPr>
              <w:pStyle w:val="TableParagraph"/>
              <w:tabs>
                <w:tab w:val="left" w:pos="10260"/>
              </w:tabs>
              <w:spacing w:before="1" w:line="199" w:lineRule="exact"/>
              <w:ind w:left="2011" w:right="210"/>
              <w:jc w:val="both"/>
              <w:rPr>
                <w:b/>
                <w:sz w:val="18"/>
              </w:rPr>
            </w:pPr>
            <w:r w:rsidRPr="00692733">
              <w:rPr>
                <w:b/>
                <w:sz w:val="18"/>
              </w:rPr>
              <w:t>Regiune</w:t>
            </w:r>
          </w:p>
        </w:tc>
        <w:tc>
          <w:tcPr>
            <w:tcW w:w="1849" w:type="dxa"/>
            <w:shd w:val="clear" w:color="auto" w:fill="C4C4C4"/>
          </w:tcPr>
          <w:p w14:paraId="44BE7099" w14:textId="77777777" w:rsidR="00093D73" w:rsidRPr="00692733" w:rsidRDefault="003128FA" w:rsidP="00692733">
            <w:pPr>
              <w:pStyle w:val="TableParagraph"/>
              <w:tabs>
                <w:tab w:val="left" w:pos="10260"/>
              </w:tabs>
              <w:spacing w:before="1" w:line="199" w:lineRule="exact"/>
              <w:ind w:left="699" w:right="210"/>
              <w:jc w:val="both"/>
              <w:rPr>
                <w:b/>
                <w:sz w:val="18"/>
              </w:rPr>
            </w:pPr>
            <w:r w:rsidRPr="00692733">
              <w:rPr>
                <w:b/>
                <w:sz w:val="18"/>
              </w:rPr>
              <w:t>Judet</w:t>
            </w:r>
          </w:p>
        </w:tc>
        <w:tc>
          <w:tcPr>
            <w:tcW w:w="1210" w:type="dxa"/>
            <w:shd w:val="clear" w:color="auto" w:fill="C4C4C4"/>
          </w:tcPr>
          <w:p w14:paraId="58F285A8" w14:textId="77777777" w:rsidR="00093D73" w:rsidRPr="00692733" w:rsidRDefault="003128FA" w:rsidP="00692733">
            <w:pPr>
              <w:pStyle w:val="TableParagraph"/>
              <w:tabs>
                <w:tab w:val="left" w:pos="10260"/>
              </w:tabs>
              <w:spacing w:before="1" w:line="199" w:lineRule="exact"/>
              <w:ind w:left="239" w:right="210"/>
              <w:jc w:val="both"/>
              <w:rPr>
                <w:b/>
                <w:sz w:val="18"/>
              </w:rPr>
            </w:pPr>
            <w:r w:rsidRPr="00692733">
              <w:rPr>
                <w:b/>
                <w:sz w:val="18"/>
              </w:rPr>
              <w:t>Localitate</w:t>
            </w:r>
          </w:p>
        </w:tc>
        <w:tc>
          <w:tcPr>
            <w:tcW w:w="1925" w:type="dxa"/>
            <w:tcBorders>
              <w:right w:val="double" w:sz="1" w:space="0" w:color="000000"/>
            </w:tcBorders>
            <w:shd w:val="clear" w:color="auto" w:fill="C4C4C4"/>
          </w:tcPr>
          <w:p w14:paraId="6AFE6355" w14:textId="77777777" w:rsidR="00093D73" w:rsidRPr="00692733" w:rsidRDefault="003128FA" w:rsidP="00692733">
            <w:pPr>
              <w:pStyle w:val="TableParagraph"/>
              <w:tabs>
                <w:tab w:val="left" w:pos="10260"/>
              </w:tabs>
              <w:spacing w:before="1" w:line="199" w:lineRule="exact"/>
              <w:ind w:left="464" w:right="210"/>
              <w:jc w:val="both"/>
              <w:rPr>
                <w:b/>
                <w:sz w:val="18"/>
              </w:rPr>
            </w:pPr>
            <w:r w:rsidRPr="00692733">
              <w:rPr>
                <w:b/>
                <w:sz w:val="18"/>
              </w:rPr>
              <w:t>Informații proiect</w:t>
            </w:r>
          </w:p>
        </w:tc>
      </w:tr>
      <w:tr w:rsidR="00093D73" w:rsidRPr="00692733" w14:paraId="75D1D1CD" w14:textId="77777777" w:rsidTr="000441D9">
        <w:trPr>
          <w:trHeight w:val="2113"/>
        </w:trPr>
        <w:tc>
          <w:tcPr>
            <w:tcW w:w="4674" w:type="dxa"/>
          </w:tcPr>
          <w:p w14:paraId="70DD774F" w14:textId="77777777" w:rsidR="00093D73" w:rsidRPr="00692733" w:rsidRDefault="00093D73" w:rsidP="00692733">
            <w:pPr>
              <w:pStyle w:val="TableParagraph"/>
              <w:tabs>
                <w:tab w:val="left" w:pos="10260"/>
              </w:tabs>
              <w:spacing w:before="5"/>
              <w:ind w:right="210"/>
              <w:jc w:val="both"/>
              <w:rPr>
                <w:b/>
                <w:sz w:val="26"/>
              </w:rPr>
            </w:pPr>
          </w:p>
          <w:p w14:paraId="7B36F9D9" w14:textId="77777777" w:rsidR="00093D73" w:rsidRPr="00692733" w:rsidRDefault="003128FA" w:rsidP="00692733">
            <w:pPr>
              <w:pStyle w:val="TableParagraph"/>
              <w:tabs>
                <w:tab w:val="left" w:pos="10260"/>
              </w:tabs>
              <w:ind w:left="150" w:right="210"/>
              <w:jc w:val="both"/>
              <w:rPr>
                <w:i/>
                <w:sz w:val="20"/>
              </w:rPr>
            </w:pPr>
            <w:r w:rsidRPr="00692733">
              <w:rPr>
                <w:i/>
                <w:sz w:val="20"/>
              </w:rPr>
              <w:t>Automat sistemul va atribui regiunea/regiunile de dezvoltare unde va fi implementat proiectul propus spre finanțare.</w:t>
            </w:r>
          </w:p>
          <w:p w14:paraId="071BE642" w14:textId="77777777" w:rsidR="00093D73" w:rsidRPr="00692733" w:rsidRDefault="003128FA" w:rsidP="00692733">
            <w:pPr>
              <w:pStyle w:val="TableParagraph"/>
              <w:tabs>
                <w:tab w:val="left" w:pos="10260"/>
              </w:tabs>
              <w:ind w:left="150" w:right="210"/>
              <w:jc w:val="both"/>
              <w:rPr>
                <w:i/>
                <w:sz w:val="20"/>
              </w:rPr>
            </w:pPr>
            <w:r w:rsidRPr="00692733">
              <w:rPr>
                <w:i/>
                <w:sz w:val="20"/>
              </w:rPr>
              <w:t>Dacă proiectul se implementează pe o arie mai largă, care străbate mai multe regiuni, judeţe sau localităţi, se vor menţiona regiunile, judeţele, localităţile.</w:t>
            </w:r>
          </w:p>
        </w:tc>
        <w:tc>
          <w:tcPr>
            <w:tcW w:w="1849" w:type="dxa"/>
          </w:tcPr>
          <w:p w14:paraId="545D1F28" w14:textId="77777777" w:rsidR="00093D73" w:rsidRPr="00692733" w:rsidRDefault="003128FA" w:rsidP="00692733">
            <w:pPr>
              <w:pStyle w:val="TableParagraph"/>
              <w:tabs>
                <w:tab w:val="left" w:pos="10260"/>
              </w:tabs>
              <w:ind w:left="150" w:right="210"/>
              <w:jc w:val="both"/>
              <w:rPr>
                <w:i/>
                <w:sz w:val="20"/>
              </w:rPr>
            </w:pPr>
            <w:r w:rsidRPr="00692733">
              <w:rPr>
                <w:i/>
                <w:sz w:val="20"/>
              </w:rPr>
              <w:t>Se va/vor selecta județul/județele</w:t>
            </w:r>
          </w:p>
          <w:p w14:paraId="13812FAE" w14:textId="77777777" w:rsidR="00093D73" w:rsidRPr="00692733" w:rsidRDefault="00093D73" w:rsidP="00692733">
            <w:pPr>
              <w:pStyle w:val="TableParagraph"/>
              <w:tabs>
                <w:tab w:val="left" w:pos="10260"/>
              </w:tabs>
              <w:spacing w:before="4"/>
              <w:ind w:right="210"/>
              <w:jc w:val="both"/>
              <w:rPr>
                <w:b/>
                <w:sz w:val="19"/>
              </w:rPr>
            </w:pPr>
          </w:p>
          <w:p w14:paraId="5E0EDA22" w14:textId="77777777" w:rsidR="00093D73" w:rsidRPr="00692733" w:rsidRDefault="003128FA" w:rsidP="00692733">
            <w:pPr>
              <w:pStyle w:val="TableParagraph"/>
              <w:tabs>
                <w:tab w:val="left" w:pos="1513"/>
                <w:tab w:val="left" w:pos="10260"/>
              </w:tabs>
              <w:spacing w:before="1" w:line="230" w:lineRule="atLeast"/>
              <w:ind w:left="150" w:right="210"/>
              <w:jc w:val="both"/>
              <w:rPr>
                <w:i/>
                <w:sz w:val="20"/>
              </w:rPr>
            </w:pPr>
            <w:r w:rsidRPr="00692733">
              <w:rPr>
                <w:i/>
                <w:sz w:val="20"/>
              </w:rPr>
              <w:t xml:space="preserve">În cazul in </w:t>
            </w:r>
            <w:r w:rsidRPr="00692733">
              <w:rPr>
                <w:i/>
                <w:spacing w:val="-5"/>
                <w:sz w:val="20"/>
              </w:rPr>
              <w:t xml:space="preserve">care </w:t>
            </w:r>
            <w:r w:rsidRPr="00692733">
              <w:rPr>
                <w:i/>
                <w:sz w:val="20"/>
              </w:rPr>
              <w:t>proiectul</w:t>
            </w:r>
            <w:r w:rsidRPr="00692733">
              <w:rPr>
                <w:i/>
                <w:sz w:val="20"/>
              </w:rPr>
              <w:tab/>
            </w:r>
            <w:r w:rsidRPr="00692733">
              <w:rPr>
                <w:i/>
                <w:spacing w:val="-10"/>
                <w:sz w:val="20"/>
              </w:rPr>
              <w:t xml:space="preserve">se </w:t>
            </w:r>
            <w:r w:rsidRPr="00692733">
              <w:rPr>
                <w:i/>
                <w:sz w:val="20"/>
              </w:rPr>
              <w:t xml:space="preserve">implementează </w:t>
            </w:r>
            <w:r w:rsidRPr="00692733">
              <w:rPr>
                <w:i/>
                <w:spacing w:val="-7"/>
                <w:sz w:val="20"/>
              </w:rPr>
              <w:t xml:space="preserve">la </w:t>
            </w:r>
            <w:r w:rsidRPr="00692733">
              <w:rPr>
                <w:i/>
                <w:sz w:val="20"/>
              </w:rPr>
              <w:t xml:space="preserve">nivel național </w:t>
            </w:r>
            <w:r w:rsidRPr="00692733">
              <w:rPr>
                <w:i/>
                <w:spacing w:val="-8"/>
                <w:sz w:val="20"/>
              </w:rPr>
              <w:t xml:space="preserve">se </w:t>
            </w:r>
            <w:r w:rsidRPr="00692733">
              <w:rPr>
                <w:i/>
                <w:sz w:val="20"/>
              </w:rPr>
              <w:t xml:space="preserve">vor selecta </w:t>
            </w:r>
            <w:r w:rsidRPr="00692733">
              <w:rPr>
                <w:i/>
                <w:spacing w:val="-3"/>
                <w:sz w:val="20"/>
              </w:rPr>
              <w:t xml:space="preserve">toate </w:t>
            </w:r>
            <w:r w:rsidRPr="00692733">
              <w:rPr>
                <w:i/>
                <w:sz w:val="20"/>
              </w:rPr>
              <w:t>județele</w:t>
            </w:r>
            <w:r w:rsidR="00340581" w:rsidRPr="00692733">
              <w:rPr>
                <w:i/>
                <w:color w:val="FF0000"/>
                <w:sz w:val="24"/>
                <w:szCs w:val="24"/>
              </w:rPr>
              <w:t xml:space="preserve"> </w:t>
            </w:r>
            <w:r w:rsidR="00340581" w:rsidRPr="00692733">
              <w:rPr>
                <w:i/>
                <w:sz w:val="20"/>
                <w:szCs w:val="20"/>
              </w:rPr>
              <w:t xml:space="preserve">aferente locațiilor de </w:t>
            </w:r>
            <w:r w:rsidR="00340581" w:rsidRPr="00692733">
              <w:rPr>
                <w:i/>
                <w:sz w:val="20"/>
                <w:szCs w:val="20"/>
              </w:rPr>
              <w:lastRenderedPageBreak/>
              <w:t>implementare (lider)</w:t>
            </w:r>
            <w:r w:rsidRPr="00692733">
              <w:rPr>
                <w:i/>
                <w:sz w:val="20"/>
                <w:szCs w:val="20"/>
              </w:rPr>
              <w:t>.</w:t>
            </w:r>
          </w:p>
        </w:tc>
        <w:tc>
          <w:tcPr>
            <w:tcW w:w="1210" w:type="dxa"/>
          </w:tcPr>
          <w:p w14:paraId="7AD345D5" w14:textId="77777777" w:rsidR="00093D73" w:rsidRPr="00692733" w:rsidRDefault="00093D73" w:rsidP="00692733">
            <w:pPr>
              <w:pStyle w:val="TableParagraph"/>
              <w:tabs>
                <w:tab w:val="left" w:pos="10260"/>
              </w:tabs>
              <w:ind w:right="210"/>
              <w:jc w:val="both"/>
              <w:rPr>
                <w:b/>
                <w:sz w:val="20"/>
              </w:rPr>
            </w:pPr>
          </w:p>
          <w:p w14:paraId="162AE368" w14:textId="77777777" w:rsidR="00093D73" w:rsidRPr="00692733" w:rsidRDefault="00093D73" w:rsidP="00692733">
            <w:pPr>
              <w:pStyle w:val="TableParagraph"/>
              <w:tabs>
                <w:tab w:val="left" w:pos="10260"/>
              </w:tabs>
              <w:spacing w:before="5"/>
              <w:ind w:right="210"/>
              <w:jc w:val="both"/>
              <w:rPr>
                <w:b/>
                <w:sz w:val="16"/>
              </w:rPr>
            </w:pPr>
          </w:p>
          <w:p w14:paraId="0662DD55" w14:textId="77777777" w:rsidR="00093D73" w:rsidRPr="00692733" w:rsidRDefault="003128FA" w:rsidP="00692733">
            <w:pPr>
              <w:pStyle w:val="TableParagraph"/>
              <w:tabs>
                <w:tab w:val="left" w:pos="10260"/>
              </w:tabs>
              <w:spacing w:before="1"/>
              <w:ind w:left="150" w:right="210"/>
              <w:jc w:val="both"/>
              <w:rPr>
                <w:i/>
                <w:sz w:val="20"/>
              </w:rPr>
            </w:pPr>
            <w:r w:rsidRPr="00692733">
              <w:rPr>
                <w:i/>
                <w:sz w:val="20"/>
              </w:rPr>
              <w:t>Se va/vor selecta localitatea</w:t>
            </w:r>
          </w:p>
          <w:p w14:paraId="19D1C379" w14:textId="77777777" w:rsidR="00093D73" w:rsidRPr="00692733" w:rsidRDefault="003128FA" w:rsidP="00692733">
            <w:pPr>
              <w:pStyle w:val="TableParagraph"/>
              <w:tabs>
                <w:tab w:val="left" w:pos="10260"/>
              </w:tabs>
              <w:ind w:left="150" w:right="210"/>
              <w:jc w:val="both"/>
              <w:rPr>
                <w:i/>
                <w:sz w:val="20"/>
              </w:rPr>
            </w:pPr>
            <w:r w:rsidRPr="00692733">
              <w:rPr>
                <w:i/>
                <w:sz w:val="20"/>
              </w:rPr>
              <w:t>/localitățil e</w:t>
            </w:r>
          </w:p>
        </w:tc>
        <w:tc>
          <w:tcPr>
            <w:tcW w:w="1925" w:type="dxa"/>
            <w:tcBorders>
              <w:right w:val="double" w:sz="1" w:space="0" w:color="000000"/>
            </w:tcBorders>
          </w:tcPr>
          <w:p w14:paraId="1F44B846" w14:textId="77777777" w:rsidR="00093D73" w:rsidRPr="00692733" w:rsidRDefault="00093D73" w:rsidP="00692733">
            <w:pPr>
              <w:pStyle w:val="TableParagraph"/>
              <w:tabs>
                <w:tab w:val="left" w:pos="10260"/>
              </w:tabs>
              <w:ind w:right="210"/>
              <w:jc w:val="both"/>
              <w:rPr>
                <w:b/>
                <w:sz w:val="20"/>
              </w:rPr>
            </w:pPr>
          </w:p>
          <w:p w14:paraId="2A5E1B90" w14:textId="77777777" w:rsidR="00093D73" w:rsidRPr="00692733" w:rsidRDefault="00093D73" w:rsidP="00692733">
            <w:pPr>
              <w:pStyle w:val="TableParagraph"/>
              <w:tabs>
                <w:tab w:val="left" w:pos="10260"/>
              </w:tabs>
              <w:spacing w:before="5"/>
              <w:ind w:right="210"/>
              <w:jc w:val="both"/>
              <w:rPr>
                <w:b/>
                <w:sz w:val="16"/>
              </w:rPr>
            </w:pPr>
          </w:p>
          <w:p w14:paraId="77543DBF" w14:textId="77777777" w:rsidR="00093D73" w:rsidRPr="00692733" w:rsidRDefault="003128FA" w:rsidP="00692733">
            <w:pPr>
              <w:pStyle w:val="TableParagraph"/>
              <w:tabs>
                <w:tab w:val="left" w:pos="1202"/>
                <w:tab w:val="left" w:pos="10260"/>
              </w:tabs>
              <w:spacing w:before="1"/>
              <w:ind w:left="152" w:right="210"/>
              <w:jc w:val="both"/>
              <w:rPr>
                <w:i/>
                <w:sz w:val="20"/>
              </w:rPr>
            </w:pPr>
            <w:r w:rsidRPr="00692733">
              <w:rPr>
                <w:i/>
                <w:sz w:val="20"/>
              </w:rPr>
              <w:t>Se va completa cu alte informații relevante despre</w:t>
            </w:r>
            <w:r w:rsidRPr="00692733">
              <w:rPr>
                <w:i/>
                <w:sz w:val="20"/>
              </w:rPr>
              <w:tab/>
            </w:r>
            <w:r w:rsidRPr="00692733">
              <w:rPr>
                <w:i/>
                <w:w w:val="95"/>
                <w:sz w:val="20"/>
              </w:rPr>
              <w:t xml:space="preserve">localizarea </w:t>
            </w:r>
            <w:r w:rsidRPr="00692733">
              <w:rPr>
                <w:i/>
                <w:sz w:val="20"/>
              </w:rPr>
              <w:t>proiectului, dacă sunt solicitate expres in</w:t>
            </w:r>
            <w:r w:rsidRPr="00692733">
              <w:rPr>
                <w:i/>
                <w:spacing w:val="-9"/>
                <w:sz w:val="20"/>
              </w:rPr>
              <w:t xml:space="preserve"> </w:t>
            </w:r>
            <w:r w:rsidRPr="00692733">
              <w:rPr>
                <w:i/>
                <w:sz w:val="20"/>
              </w:rPr>
              <w:t>Ghid</w:t>
            </w:r>
          </w:p>
        </w:tc>
      </w:tr>
    </w:tbl>
    <w:p w14:paraId="0D6AAAC6" w14:textId="77777777" w:rsidR="00093D73" w:rsidRPr="00692733" w:rsidRDefault="00093D73" w:rsidP="00692733">
      <w:pPr>
        <w:pStyle w:val="BodyText"/>
        <w:tabs>
          <w:tab w:val="left" w:pos="10260"/>
        </w:tabs>
        <w:spacing w:before="10"/>
        <w:ind w:right="210"/>
        <w:jc w:val="both"/>
        <w:rPr>
          <w:b/>
          <w:sz w:val="21"/>
        </w:rPr>
      </w:pPr>
    </w:p>
    <w:p w14:paraId="502626CD" w14:textId="77777777" w:rsidR="00093D73" w:rsidRPr="00692733" w:rsidRDefault="003128FA" w:rsidP="007507FF">
      <w:pPr>
        <w:ind w:firstLine="720"/>
        <w:rPr>
          <w:b/>
          <w:sz w:val="24"/>
        </w:rPr>
      </w:pPr>
      <w:bookmarkStart w:id="204" w:name="_bookmark7"/>
      <w:bookmarkEnd w:id="204"/>
      <w:r w:rsidRPr="007507FF">
        <w:rPr>
          <w:b/>
          <w:spacing w:val="-5"/>
          <w:shd w:val="clear" w:color="auto" w:fill="8DB3E1"/>
        </w:rPr>
        <w:t xml:space="preserve"> 7. Obiective proiect</w:t>
      </w:r>
      <w:r w:rsidRPr="00692733">
        <w:rPr>
          <w:b/>
          <w:sz w:val="24"/>
          <w:shd w:val="clear" w:color="auto" w:fill="8DB3E1"/>
        </w:rPr>
        <w:tab/>
      </w:r>
    </w:p>
    <w:p w14:paraId="62AB5B24" w14:textId="77777777" w:rsidR="00093D73" w:rsidRPr="00692733" w:rsidRDefault="00093D73" w:rsidP="00692733">
      <w:pPr>
        <w:pStyle w:val="BodyText"/>
        <w:tabs>
          <w:tab w:val="left" w:pos="10260"/>
        </w:tabs>
        <w:spacing w:before="8"/>
        <w:ind w:right="210"/>
        <w:jc w:val="both"/>
        <w:rPr>
          <w:b/>
          <w:sz w:val="26"/>
        </w:rPr>
      </w:pPr>
    </w:p>
    <w:p w14:paraId="62D457A8" w14:textId="77777777" w:rsidR="00093D73" w:rsidRPr="00692733" w:rsidRDefault="003128FA" w:rsidP="00692733">
      <w:pPr>
        <w:tabs>
          <w:tab w:val="left" w:pos="10260"/>
        </w:tabs>
        <w:spacing w:before="1" w:after="3"/>
        <w:ind w:left="680" w:right="210"/>
        <w:jc w:val="both"/>
        <w:rPr>
          <w:b/>
        </w:rPr>
      </w:pPr>
      <w:r w:rsidRPr="00692733">
        <w:rPr>
          <w:b/>
        </w:rPr>
        <w:t>Obiectiv general al proiectului/Scopul proiectului</w:t>
      </w:r>
    </w:p>
    <w:p w14:paraId="0733B13C"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s">
            <w:drawing>
              <wp:inline distT="0" distB="0" distL="0" distR="0" wp14:anchorId="245EEF71" wp14:editId="69149512">
                <wp:extent cx="5899150" cy="317500"/>
                <wp:effectExtent l="8890" t="12065" r="6985" b="13335"/>
                <wp:docPr id="198"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31750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2D50FC9" w14:textId="77777777" w:rsidR="00233EBA" w:rsidRDefault="00233EBA">
                            <w:pPr>
                              <w:spacing w:before="1"/>
                              <w:ind w:left="249" w:right="149"/>
                              <w:rPr>
                                <w:rFonts w:ascii="Calibri"/>
                                <w:i/>
                                <w:sz w:val="20"/>
                              </w:rPr>
                            </w:pPr>
                            <w:r>
                              <w:rPr>
                                <w:rFonts w:ascii="Calibri"/>
                                <w:i/>
                                <w:sz w:val="20"/>
                              </w:rPr>
                              <w:t>Se va prezenta si descrie obiectivul general ale proiectului; de asemenea, se va explica cum contribuie proiectul la realizarea obiectivului specific al Programului</w:t>
                            </w:r>
                          </w:p>
                        </w:txbxContent>
                      </wps:txbx>
                      <wps:bodyPr rot="0" vert="horz" wrap="square" lIns="0" tIns="0" rIns="0" bIns="0" anchor="t" anchorCtr="0" upright="1">
                        <a:noAutofit/>
                      </wps:bodyPr>
                    </wps:wsp>
                  </a:graphicData>
                </a:graphic>
              </wp:inline>
            </w:drawing>
          </mc:Choice>
          <mc:Fallback>
            <w:pict>
              <v:shape w14:anchorId="245EEF71" id="Text Box 194" o:spid="_x0000_s1039" type="#_x0000_t202" style="width:464.5pt;height: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mPdfQIAAAsFAAAOAAAAZHJzL2Uyb0RvYy54bWysVG1v2yAQ/j5p/wHxPbWdulls1am6OJkm&#10;dS9Sux9AAMdoGDwgsbtp/30HxFm7fpmm+QM++46He+6e4/pm7CQ6cmOFVhXOLlKMuKKaCbWv8JeH&#10;7WyJkXVEMSK14hV+5BbfrF6/uh76ks91qyXjBgGIsuXQV7h1ri+TxNKWd8Re6J4rcDbadMTBp9kn&#10;zJAB0DuZzNN0kQzasN5oyq2Fv3V04lXAbxpO3aemsdwhWWHIzYXVhHXn12R1Tcq9IX0r6CkN8g9Z&#10;dEQoOPQMVRNH0MGIF1CdoEZb3bgLqrtEN42gPHAANln6B5v7lvQ8cIHi2P5cJvv/YOnH42eDBIPe&#10;FdAqRTpo0gMfHXqrR5QVua/Q0NsSAu97CHUjOCA6sLX9naZfLVJ63RK157fG6KHlhEGGmd+ZPNka&#10;cawH2Q0fNIODyMHpADQ2pvPlg4IgQIdOPZ6745Oh8PNqWRTZFbgo+C6zN1dpaF9Cyml3b6x7x3WH&#10;vFFhA90P6OR4Z53PhpRTiD9M6a2QMihAKjRUeJEWi8hLS8G804dZs9+tpUFH4jUUnkANPE/DOuFA&#10;yVJ0FV6eg0jpq7FRLJziiJDRhkyk8uBADnI7WVExP4q02Cw3y3yWzxebWZ7W9ex2u85niy2Qri/r&#10;9brOfvo8s7xsBWNc+VQn9Wb536njNEdRd2f9PqP0jPk2PC+ZJ8/TCFUGVtM7sAsy8J2PGnDjboya&#10;m0/y2mn2CMIwOk4o3ChgtNp8x2iA6ayw/XYghmMk3ysQlx/lyTCTsZsMoihsrbDDKJprF0f+0Bux&#10;bwE5ylfpWxBgI4I2vFJjFifZwsQFEqfbwY/00+8Q9fsOW/0CAAD//wMAUEsDBBQABgAIAAAAIQCr&#10;fKAp2QAAAAQBAAAPAAAAZHJzL2Rvd25yZXYueG1sTI/BTsMwEETvSPyDtUjcqE2loDbEqRBqLxyQ&#10;UvoB23hJ0sbrKHab8PcsXOAy0mhWM2+Lzex7daUxdoEtPC4MKOI6uI4bC4eP3cMKVEzIDvvAZOGL&#10;ImzK25sCcxcmrui6T42SEo45WmhTGnKtY92Sx7gIA7Fkn2H0mMSOjXYjTlLue7005kl77FgWWhzo&#10;taX6vL94C1SduhB2q6kaUnN4i9ss275n1t7fzS/PoBLN6e8YfvAFHUphOoYLu6h6C/JI+lXJ1su1&#10;2KOFzBjQZaH/w5ffAAAA//8DAFBLAQItABQABgAIAAAAIQC2gziS/gAAAOEBAAATAAAAAAAAAAAA&#10;AAAAAAAAAABbQ29udGVudF9UeXBlc10ueG1sUEsBAi0AFAAGAAgAAAAhADj9If/WAAAAlAEAAAsA&#10;AAAAAAAAAAAAAAAALwEAAF9yZWxzLy5yZWxzUEsBAi0AFAAGAAgAAAAhAH3eY919AgAACwUAAA4A&#10;AAAAAAAAAAAAAAAALgIAAGRycy9lMm9Eb2MueG1sUEsBAi0AFAAGAAgAAAAhAKt8oCnZAAAABAEA&#10;AA8AAAAAAAAAAAAAAAAA1wQAAGRycy9kb3ducmV2LnhtbFBLBQYAAAAABAAEAPMAAADdBQAAAAA=&#10;" filled="f" strokeweight=".48pt">
                <v:textbox inset="0,0,0,0">
                  <w:txbxContent>
                    <w:p w14:paraId="02D50FC9" w14:textId="77777777" w:rsidR="00233EBA" w:rsidRDefault="00233EBA">
                      <w:pPr>
                        <w:spacing w:before="1"/>
                        <w:ind w:left="249" w:right="149"/>
                        <w:rPr>
                          <w:rFonts w:ascii="Calibri"/>
                          <w:i/>
                          <w:sz w:val="20"/>
                        </w:rPr>
                      </w:pPr>
                      <w:r>
                        <w:rPr>
                          <w:rFonts w:ascii="Calibri"/>
                          <w:i/>
                          <w:sz w:val="20"/>
                        </w:rPr>
                        <w:t>Se va prezenta si descrie obiectivul general ale proiectului; de asemenea, se va explica cum contribuie proiectul la realizarea obiectivului specific al Programului</w:t>
                      </w:r>
                    </w:p>
                  </w:txbxContent>
                </v:textbox>
                <w10:anchorlock/>
              </v:shape>
            </w:pict>
          </mc:Fallback>
        </mc:AlternateContent>
      </w:r>
    </w:p>
    <w:p w14:paraId="6522FF2B" w14:textId="77777777" w:rsidR="00093D73" w:rsidRPr="00692733" w:rsidRDefault="00093D73" w:rsidP="00692733">
      <w:pPr>
        <w:pStyle w:val="BodyText"/>
        <w:tabs>
          <w:tab w:val="left" w:pos="10260"/>
        </w:tabs>
        <w:ind w:right="210"/>
        <w:jc w:val="both"/>
        <w:rPr>
          <w:b/>
          <w:sz w:val="13"/>
        </w:rPr>
      </w:pPr>
    </w:p>
    <w:p w14:paraId="0AA4138E" w14:textId="77777777" w:rsidR="00093D73" w:rsidRPr="00692733" w:rsidRDefault="003128FA" w:rsidP="00692733">
      <w:pPr>
        <w:tabs>
          <w:tab w:val="left" w:pos="10260"/>
        </w:tabs>
        <w:spacing w:before="56" w:after="4"/>
        <w:ind w:left="680" w:right="210"/>
        <w:jc w:val="both"/>
        <w:rPr>
          <w:b/>
        </w:rPr>
      </w:pPr>
      <w:r w:rsidRPr="00692733">
        <w:rPr>
          <w:b/>
        </w:rPr>
        <w:t>Obiective specifice ale proiectului</w:t>
      </w: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0"/>
        <w:gridCol w:w="8329"/>
      </w:tblGrid>
      <w:tr w:rsidR="00093D73" w:rsidRPr="00692733" w14:paraId="117E2847" w14:textId="77777777">
        <w:trPr>
          <w:trHeight w:val="268"/>
        </w:trPr>
        <w:tc>
          <w:tcPr>
            <w:tcW w:w="960" w:type="dxa"/>
          </w:tcPr>
          <w:p w14:paraId="538ED686" w14:textId="77777777" w:rsidR="00093D73" w:rsidRPr="00692733" w:rsidRDefault="003128FA" w:rsidP="00692733">
            <w:pPr>
              <w:pStyle w:val="TableParagraph"/>
              <w:tabs>
                <w:tab w:val="left" w:pos="10260"/>
              </w:tabs>
              <w:spacing w:line="248" w:lineRule="exact"/>
              <w:ind w:left="107" w:right="210"/>
              <w:jc w:val="both"/>
              <w:rPr>
                <w:b/>
              </w:rPr>
            </w:pPr>
            <w:r w:rsidRPr="00692733">
              <w:rPr>
                <w:b/>
                <w:color w:val="4F4F4F"/>
              </w:rPr>
              <w:t>Nr. crt.</w:t>
            </w:r>
          </w:p>
        </w:tc>
        <w:tc>
          <w:tcPr>
            <w:tcW w:w="8329" w:type="dxa"/>
          </w:tcPr>
          <w:p w14:paraId="29C8A567" w14:textId="77777777" w:rsidR="00093D73" w:rsidRPr="00692733" w:rsidRDefault="003128FA" w:rsidP="00692733">
            <w:pPr>
              <w:pStyle w:val="TableParagraph"/>
              <w:tabs>
                <w:tab w:val="left" w:pos="10260"/>
              </w:tabs>
              <w:spacing w:line="248" w:lineRule="exact"/>
              <w:ind w:left="108" w:right="210"/>
              <w:jc w:val="both"/>
              <w:rPr>
                <w:b/>
              </w:rPr>
            </w:pPr>
            <w:r w:rsidRPr="00692733">
              <w:rPr>
                <w:b/>
                <w:color w:val="4F4F4F"/>
              </w:rPr>
              <w:t>Descriere obiective specifice ale proiectului</w:t>
            </w:r>
          </w:p>
        </w:tc>
      </w:tr>
      <w:tr w:rsidR="00093D73" w:rsidRPr="00692733" w14:paraId="14488406" w14:textId="77777777">
        <w:trPr>
          <w:trHeight w:val="729"/>
        </w:trPr>
        <w:tc>
          <w:tcPr>
            <w:tcW w:w="960" w:type="dxa"/>
            <w:tcBorders>
              <w:bottom w:val="single" w:sz="6" w:space="0" w:color="000000"/>
            </w:tcBorders>
          </w:tcPr>
          <w:p w14:paraId="2FDBE6B0" w14:textId="77777777" w:rsidR="00093D73" w:rsidRPr="00692733" w:rsidRDefault="00093D73" w:rsidP="00692733">
            <w:pPr>
              <w:pStyle w:val="TableParagraph"/>
              <w:tabs>
                <w:tab w:val="left" w:pos="10260"/>
              </w:tabs>
              <w:ind w:right="210"/>
              <w:jc w:val="both"/>
              <w:rPr>
                <w:sz w:val="20"/>
              </w:rPr>
            </w:pPr>
          </w:p>
        </w:tc>
        <w:tc>
          <w:tcPr>
            <w:tcW w:w="8329" w:type="dxa"/>
            <w:tcBorders>
              <w:bottom w:val="single" w:sz="6" w:space="0" w:color="000000"/>
            </w:tcBorders>
          </w:tcPr>
          <w:p w14:paraId="222DBEF0" w14:textId="77777777" w:rsidR="00093D73" w:rsidRPr="00692733" w:rsidRDefault="003128FA" w:rsidP="00692733">
            <w:pPr>
              <w:pStyle w:val="TableParagraph"/>
              <w:tabs>
                <w:tab w:val="left" w:pos="10260"/>
              </w:tabs>
              <w:ind w:left="254" w:right="210"/>
              <w:jc w:val="both"/>
              <w:rPr>
                <w:i/>
                <w:sz w:val="20"/>
              </w:rPr>
            </w:pPr>
            <w:r w:rsidRPr="00692733">
              <w:rPr>
                <w:i/>
                <w:sz w:val="20"/>
              </w:rPr>
              <w:t>Se vor formula obiectivele specifice ale proiectului. Obiectivele trebuie să fie respectiv formulate clar, cuantificate și în strânsă corelare cu activităţile şi rezultatele (output) prevăzute a se</w:t>
            </w:r>
          </w:p>
          <w:p w14:paraId="5002BE39" w14:textId="77777777" w:rsidR="00093D73" w:rsidRPr="00692733" w:rsidRDefault="003128FA" w:rsidP="00692733">
            <w:pPr>
              <w:pStyle w:val="TableParagraph"/>
              <w:tabs>
                <w:tab w:val="left" w:pos="10260"/>
              </w:tabs>
              <w:spacing w:line="222" w:lineRule="exact"/>
              <w:ind w:left="254" w:right="210"/>
              <w:jc w:val="both"/>
              <w:rPr>
                <w:i/>
                <w:sz w:val="20"/>
              </w:rPr>
            </w:pPr>
            <w:r w:rsidRPr="00692733">
              <w:rPr>
                <w:i/>
                <w:sz w:val="20"/>
              </w:rPr>
              <w:t>realiza/obţine</w:t>
            </w:r>
          </w:p>
        </w:tc>
      </w:tr>
    </w:tbl>
    <w:p w14:paraId="3CFDA290" w14:textId="77777777" w:rsidR="00093D73" w:rsidRPr="00692733" w:rsidRDefault="00093D73" w:rsidP="00692733">
      <w:pPr>
        <w:pStyle w:val="BodyText"/>
        <w:tabs>
          <w:tab w:val="left" w:pos="10260"/>
        </w:tabs>
        <w:spacing w:before="11"/>
        <w:ind w:right="210"/>
        <w:jc w:val="both"/>
        <w:rPr>
          <w:b/>
          <w:sz w:val="21"/>
        </w:rPr>
      </w:pPr>
    </w:p>
    <w:p w14:paraId="6952339E" w14:textId="77777777" w:rsidR="00093D73" w:rsidRPr="00692733" w:rsidRDefault="003128FA" w:rsidP="007507FF">
      <w:pPr>
        <w:ind w:firstLine="720"/>
      </w:pPr>
      <w:bookmarkStart w:id="205" w:name="_bookmark8"/>
      <w:bookmarkEnd w:id="205"/>
      <w:r w:rsidRPr="007507FF">
        <w:rPr>
          <w:b/>
          <w:spacing w:val="-5"/>
          <w:shd w:val="clear" w:color="auto" w:fill="8DB3E1"/>
        </w:rPr>
        <w:t xml:space="preserve"> 8. Rezultate așteptate</w:t>
      </w:r>
      <w:r w:rsidRPr="00692733">
        <w:rPr>
          <w:shd w:val="clear" w:color="auto" w:fill="8DB3E1"/>
        </w:rPr>
        <w:tab/>
      </w:r>
    </w:p>
    <w:p w14:paraId="11933547" w14:textId="77777777" w:rsidR="00093D73" w:rsidRPr="00692733" w:rsidRDefault="00093D73" w:rsidP="00692733">
      <w:pPr>
        <w:pStyle w:val="BodyText"/>
        <w:tabs>
          <w:tab w:val="left" w:pos="10260"/>
        </w:tabs>
        <w:spacing w:before="11"/>
        <w:ind w:right="210"/>
        <w:jc w:val="both"/>
        <w:rPr>
          <w:b/>
          <w:sz w:val="26"/>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0"/>
        <w:gridCol w:w="8329"/>
      </w:tblGrid>
      <w:tr w:rsidR="00093D73" w:rsidRPr="00692733" w14:paraId="5FC2646E" w14:textId="77777777">
        <w:trPr>
          <w:trHeight w:val="268"/>
        </w:trPr>
        <w:tc>
          <w:tcPr>
            <w:tcW w:w="960" w:type="dxa"/>
          </w:tcPr>
          <w:p w14:paraId="576FA874" w14:textId="77777777" w:rsidR="00093D73" w:rsidRPr="00692733" w:rsidRDefault="003128FA" w:rsidP="00692733">
            <w:pPr>
              <w:pStyle w:val="TableParagraph"/>
              <w:tabs>
                <w:tab w:val="left" w:pos="10260"/>
              </w:tabs>
              <w:spacing w:line="248" w:lineRule="exact"/>
              <w:ind w:left="107" w:right="210"/>
              <w:jc w:val="both"/>
              <w:rPr>
                <w:b/>
              </w:rPr>
            </w:pPr>
            <w:r w:rsidRPr="00692733">
              <w:rPr>
                <w:b/>
                <w:color w:val="4F4F4F"/>
              </w:rPr>
              <w:t>Nr. crt.</w:t>
            </w:r>
          </w:p>
        </w:tc>
        <w:tc>
          <w:tcPr>
            <w:tcW w:w="8329" w:type="dxa"/>
          </w:tcPr>
          <w:p w14:paraId="719E44CD" w14:textId="77777777" w:rsidR="00093D73" w:rsidRPr="00692733" w:rsidRDefault="003128FA" w:rsidP="00692733">
            <w:pPr>
              <w:pStyle w:val="TableParagraph"/>
              <w:tabs>
                <w:tab w:val="left" w:pos="10260"/>
              </w:tabs>
              <w:spacing w:line="248" w:lineRule="exact"/>
              <w:ind w:left="108" w:right="210"/>
              <w:jc w:val="both"/>
              <w:rPr>
                <w:b/>
              </w:rPr>
            </w:pPr>
            <w:r w:rsidRPr="00692733">
              <w:rPr>
                <w:b/>
              </w:rPr>
              <w:t>Detalii rezultat</w:t>
            </w:r>
          </w:p>
        </w:tc>
      </w:tr>
      <w:tr w:rsidR="00093D73" w:rsidRPr="00692733" w14:paraId="4BF37691" w14:textId="77777777">
        <w:trPr>
          <w:trHeight w:val="268"/>
        </w:trPr>
        <w:tc>
          <w:tcPr>
            <w:tcW w:w="960" w:type="dxa"/>
          </w:tcPr>
          <w:p w14:paraId="3F93C8D2" w14:textId="77777777" w:rsidR="00093D73" w:rsidRPr="00692733" w:rsidRDefault="00093D73" w:rsidP="00692733">
            <w:pPr>
              <w:pStyle w:val="TableParagraph"/>
              <w:tabs>
                <w:tab w:val="left" w:pos="10260"/>
              </w:tabs>
              <w:ind w:right="210"/>
              <w:jc w:val="both"/>
              <w:rPr>
                <w:sz w:val="18"/>
              </w:rPr>
            </w:pPr>
          </w:p>
        </w:tc>
        <w:tc>
          <w:tcPr>
            <w:tcW w:w="8329" w:type="dxa"/>
          </w:tcPr>
          <w:p w14:paraId="238BF99B" w14:textId="77777777" w:rsidR="00093D73" w:rsidRPr="00692733" w:rsidRDefault="003128FA" w:rsidP="00692733">
            <w:pPr>
              <w:pStyle w:val="TableParagraph"/>
              <w:tabs>
                <w:tab w:val="left" w:pos="10260"/>
              </w:tabs>
              <w:spacing w:before="13" w:line="235" w:lineRule="exact"/>
              <w:ind w:left="254" w:right="210"/>
              <w:jc w:val="both"/>
              <w:rPr>
                <w:i/>
                <w:sz w:val="20"/>
              </w:rPr>
            </w:pPr>
            <w:r w:rsidRPr="00692733">
              <w:rPr>
                <w:i/>
                <w:sz w:val="20"/>
              </w:rPr>
              <w:t>Se completează cu formularea și descrierea fiecărui rezultat</w:t>
            </w:r>
          </w:p>
        </w:tc>
      </w:tr>
    </w:tbl>
    <w:p w14:paraId="5618688C" w14:textId="77777777" w:rsidR="00093D73" w:rsidRPr="00692733" w:rsidRDefault="00093D73" w:rsidP="00692733">
      <w:pPr>
        <w:pStyle w:val="BodyText"/>
        <w:tabs>
          <w:tab w:val="left" w:pos="10260"/>
        </w:tabs>
        <w:spacing w:before="11"/>
        <w:ind w:right="210"/>
        <w:jc w:val="both"/>
        <w:rPr>
          <w:b/>
          <w:sz w:val="21"/>
        </w:rPr>
      </w:pPr>
    </w:p>
    <w:p w14:paraId="016FB4D4" w14:textId="77777777" w:rsidR="00093D73" w:rsidRPr="00692733" w:rsidRDefault="003128FA" w:rsidP="007507FF">
      <w:pPr>
        <w:ind w:firstLine="720"/>
        <w:rPr>
          <w:b/>
          <w:sz w:val="24"/>
        </w:rPr>
      </w:pPr>
      <w:bookmarkStart w:id="206" w:name="_bookmark9"/>
      <w:bookmarkEnd w:id="206"/>
      <w:r w:rsidRPr="007507FF">
        <w:rPr>
          <w:b/>
          <w:spacing w:val="-5"/>
          <w:shd w:val="clear" w:color="auto" w:fill="8DB3E1"/>
        </w:rPr>
        <w:t xml:space="preserve"> 9. Context</w:t>
      </w:r>
      <w:r w:rsidRPr="00692733">
        <w:rPr>
          <w:b/>
          <w:sz w:val="24"/>
          <w:shd w:val="clear" w:color="auto" w:fill="8DB3E1"/>
        </w:rPr>
        <w:tab/>
      </w:r>
    </w:p>
    <w:p w14:paraId="3578E70F" w14:textId="77777777" w:rsidR="00093D73" w:rsidRPr="00692733" w:rsidRDefault="006E6750" w:rsidP="00692733">
      <w:pPr>
        <w:pStyle w:val="BodyText"/>
        <w:tabs>
          <w:tab w:val="left" w:pos="10260"/>
        </w:tabs>
        <w:spacing w:before="9"/>
        <w:ind w:right="210"/>
        <w:jc w:val="both"/>
        <w:rPr>
          <w:b/>
          <w:sz w:val="23"/>
        </w:rPr>
      </w:pPr>
      <w:r w:rsidRPr="00692733">
        <w:rPr>
          <w:noProof/>
          <w:lang w:bidi="ar-SA"/>
        </w:rPr>
        <mc:AlternateContent>
          <mc:Choice Requires="wps">
            <w:drawing>
              <wp:anchor distT="0" distB="0" distL="0" distR="0" simplePos="0" relativeHeight="251693056" behindDoc="1" locked="0" layoutInCell="1" allowOverlap="1" wp14:anchorId="55A7B745" wp14:editId="1E2EA2D7">
                <wp:simplePos x="0" y="0"/>
                <wp:positionH relativeFrom="page">
                  <wp:posOffset>574675</wp:posOffset>
                </wp:positionH>
                <wp:positionV relativeFrom="paragraph">
                  <wp:posOffset>212090</wp:posOffset>
                </wp:positionV>
                <wp:extent cx="5899150" cy="1093470"/>
                <wp:effectExtent l="0" t="0" r="6350" b="0"/>
                <wp:wrapTopAndBottom/>
                <wp:docPr id="197"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09347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BBFE49B" w14:textId="77777777" w:rsidR="00233EBA" w:rsidRDefault="00233EBA">
                            <w:pPr>
                              <w:spacing w:before="1" w:line="243" w:lineRule="exact"/>
                              <w:ind w:left="103"/>
                              <w:rPr>
                                <w:rFonts w:ascii="Calibri" w:hAnsi="Calibri"/>
                                <w:i/>
                                <w:sz w:val="20"/>
                              </w:rPr>
                            </w:pPr>
                            <w:r>
                              <w:rPr>
                                <w:rFonts w:ascii="Calibri" w:hAnsi="Calibri"/>
                                <w:i/>
                                <w:sz w:val="20"/>
                              </w:rPr>
                              <w:t>În cadrul acestei secțiuni se vor prezenta, cu titlu de exemplu, următoarele:</w:t>
                            </w:r>
                          </w:p>
                          <w:p w14:paraId="5BB1D258" w14:textId="77777777" w:rsidR="00233EBA" w:rsidRDefault="00233EBA" w:rsidP="00813163">
                            <w:pPr>
                              <w:numPr>
                                <w:ilvl w:val="0"/>
                                <w:numId w:val="59"/>
                              </w:numPr>
                              <w:tabs>
                                <w:tab w:val="left" w:pos="823"/>
                                <w:tab w:val="left" w:pos="824"/>
                              </w:tabs>
                              <w:ind w:right="114"/>
                              <w:rPr>
                                <w:rFonts w:ascii="Arial" w:hAnsi="Arial"/>
                                <w:i/>
                                <w:sz w:val="20"/>
                              </w:rPr>
                            </w:pPr>
                            <w:r>
                              <w:rPr>
                                <w:rFonts w:ascii="Calibri" w:hAnsi="Calibri"/>
                                <w:i/>
                                <w:sz w:val="20"/>
                              </w:rPr>
                              <w:t>Contextul promovării proiectului, precum și complementaritatea cu alte proiecte finanțate din fonduri europene sau alte</w:t>
                            </w:r>
                            <w:r>
                              <w:rPr>
                                <w:rFonts w:ascii="Calibri" w:hAnsi="Calibri"/>
                                <w:i/>
                                <w:spacing w:val="-1"/>
                                <w:sz w:val="20"/>
                              </w:rPr>
                              <w:t xml:space="preserve"> </w:t>
                            </w:r>
                            <w:r>
                              <w:rPr>
                                <w:rFonts w:ascii="Calibri" w:hAnsi="Calibri"/>
                                <w:i/>
                                <w:sz w:val="20"/>
                              </w:rPr>
                              <w:t>surse</w:t>
                            </w:r>
                          </w:p>
                          <w:p w14:paraId="4FDF511C" w14:textId="77777777" w:rsidR="00233EBA" w:rsidRDefault="00233EBA" w:rsidP="00813163">
                            <w:pPr>
                              <w:numPr>
                                <w:ilvl w:val="0"/>
                                <w:numId w:val="59"/>
                              </w:numPr>
                              <w:tabs>
                                <w:tab w:val="left" w:pos="823"/>
                                <w:tab w:val="left" w:pos="824"/>
                              </w:tabs>
                              <w:spacing w:before="1" w:line="243" w:lineRule="exact"/>
                              <w:ind w:hanging="361"/>
                              <w:rPr>
                                <w:rFonts w:ascii="Arial" w:hAnsi="Arial"/>
                                <w:i/>
                                <w:sz w:val="20"/>
                              </w:rPr>
                            </w:pPr>
                            <w:r>
                              <w:rPr>
                                <w:rFonts w:ascii="Calibri" w:hAnsi="Calibri"/>
                                <w:i/>
                                <w:sz w:val="20"/>
                              </w:rPr>
                              <w:t>Date generale privind investiția</w:t>
                            </w:r>
                            <w:r>
                              <w:rPr>
                                <w:rFonts w:ascii="Calibri" w:hAnsi="Calibri"/>
                                <w:i/>
                                <w:spacing w:val="1"/>
                                <w:sz w:val="20"/>
                              </w:rPr>
                              <w:t xml:space="preserve"> </w:t>
                            </w:r>
                            <w:r>
                              <w:rPr>
                                <w:rFonts w:ascii="Calibri" w:hAnsi="Calibri"/>
                                <w:i/>
                                <w:sz w:val="20"/>
                              </w:rPr>
                              <w:t>propusă</w:t>
                            </w:r>
                          </w:p>
                          <w:p w14:paraId="45378287" w14:textId="77777777" w:rsidR="00233EBA" w:rsidRDefault="00233EBA" w:rsidP="00813163">
                            <w:pPr>
                              <w:numPr>
                                <w:ilvl w:val="0"/>
                                <w:numId w:val="59"/>
                              </w:numPr>
                              <w:tabs>
                                <w:tab w:val="left" w:pos="823"/>
                                <w:tab w:val="left" w:pos="824"/>
                              </w:tabs>
                              <w:ind w:right="102"/>
                              <w:rPr>
                                <w:rFonts w:ascii="Arial" w:hAnsi="Arial"/>
                                <w:i/>
                                <w:sz w:val="20"/>
                              </w:rPr>
                            </w:pPr>
                            <w:r>
                              <w:rPr>
                                <w:rFonts w:ascii="Calibri" w:hAnsi="Calibri"/>
                                <w:i/>
                                <w:sz w:val="20"/>
                              </w:rPr>
                              <w:t>Componentele și activitățile investiției, și modul în care adresează problemele identificate în secțiunea Justificarea</w:t>
                            </w:r>
                            <w:r>
                              <w:rPr>
                                <w:rFonts w:ascii="Calibri" w:hAnsi="Calibri"/>
                                <w:i/>
                                <w:spacing w:val="-1"/>
                                <w:sz w:val="20"/>
                              </w:rPr>
                              <w:t xml:space="preserve"> </w:t>
                            </w:r>
                            <w:r>
                              <w:rPr>
                                <w:rFonts w:ascii="Calibri" w:hAnsi="Calibri"/>
                                <w:i/>
                                <w:sz w:val="20"/>
                              </w:rPr>
                              <w:t>proiectului</w:t>
                            </w:r>
                          </w:p>
                          <w:p w14:paraId="7D974955" w14:textId="77777777" w:rsidR="00233EBA" w:rsidRDefault="00233EBA" w:rsidP="00813163">
                            <w:pPr>
                              <w:numPr>
                                <w:ilvl w:val="0"/>
                                <w:numId w:val="59"/>
                              </w:numPr>
                              <w:tabs>
                                <w:tab w:val="left" w:pos="823"/>
                                <w:tab w:val="left" w:pos="824"/>
                              </w:tabs>
                              <w:spacing w:before="1"/>
                              <w:ind w:hanging="361"/>
                              <w:rPr>
                                <w:rFonts w:ascii="Arial" w:hAnsi="Arial"/>
                                <w:i/>
                                <w:color w:val="FF0000"/>
                                <w:sz w:val="20"/>
                              </w:rPr>
                            </w:pPr>
                            <w:r>
                              <w:rPr>
                                <w:rFonts w:ascii="Calibri" w:hAnsi="Calibri"/>
                                <w:i/>
                                <w:sz w:val="20"/>
                              </w:rPr>
                              <w:t>Aspecte detaliate legate de locația</w:t>
                            </w:r>
                            <w:r>
                              <w:rPr>
                                <w:rFonts w:ascii="Calibri" w:hAnsi="Calibri"/>
                                <w:i/>
                                <w:spacing w:val="-1"/>
                                <w:sz w:val="20"/>
                              </w:rPr>
                              <w:t xml:space="preserve"> </w:t>
                            </w:r>
                            <w:r>
                              <w:rPr>
                                <w:rFonts w:ascii="Calibri" w:hAnsi="Calibri"/>
                                <w:i/>
                                <w:sz w:val="20"/>
                              </w:rPr>
                              <w:t>proiectului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A7B745" id="Text Box 193" o:spid="_x0000_s1040" type="#_x0000_t202" style="position:absolute;left:0;text-align:left;margin-left:45.25pt;margin-top:16.7pt;width:464.5pt;height:86.1pt;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g5ciQIAACUFAAAOAAAAZHJzL2Uyb0RvYy54bWysVG1v2yAQ/j5p/wHxPbXdumls1am6OJkm&#10;dS9Sux9ADI7RMDAgsbtq/30HxFm7fpmm+QM++46He+6e4/pm7AU6MGO5khXOzlKMmGwU5XJX4a8P&#10;m9kCI+uIpEQoySr8yCy+Wb59cz3okp2rTgnKDAIQactBV7hzTpdJYpuO9cSeKc0kOFtleuLg0+wS&#10;asgA6L1IztN0ngzKUG1Uw6yFv3V04mXAb1vWuM9ta5lDosKQmwurCevWr8nympQ7Q3THm2Ma5B+y&#10;6AmXcOgJqiaOoL3hr6B63hhlVevOGtUnqm15wwIHYJOlf7C574hmgQsUx+pTmez/g20+Hb4YxCn0&#10;rrjCSJIemvTARofeqRFlxYWv0KBtCYH3GkLdCA6IDmytvlPNN4ukWnVE7titMWroGKGQYeZ3Js+2&#10;RhzrQbbDR0XhILJ3KgCNrel9+aAgCNChU4+n7vhkGvh5uSiK7BJcDfiytLjIr0L/ElJO27Wx7j1T&#10;PfJGhQ20P8CTw511Ph1STiH+NKk2XIggASHRUOF5WswjMSU49U4fZs1uuxIGHYgXUXgCN/A8D/PI&#10;NbFdjAuuKK+eO9C44H2FF6fdpPR1WksajneEi2hDikL6U4E2JH20opaeirRYL9aLfJafz9ezPK3r&#10;2e1mlc/mm+zqsr6oV6s6++kJZHnZcUqZ9BwmXWf53+nmOGFRkSdlv+D6oiSb8LwuSfIyjVB+YDW9&#10;A7sgEK+JqA43bseoxpPwtoo+gmSMirMLdw0YnTI/MBpgbitsv++JYRiJDxJk54d8MsxkbCeDyAa2&#10;VthhFM2Vi5fBXhu+6wA5CluqW5Bmy4NovIZjFkdBwywGEsd7ww/78+8Q9ft2W/4CAAD//wMAUEsD&#10;BBQABgAIAAAAIQBSxWFC3gAAAAoBAAAPAAAAZHJzL2Rvd25yZXYueG1sTI/BTsMwEETvSPyDtUjc&#10;qN0WV23IpkKovXBAStsPcOMlCcTrKHab8Pe4JzjOzmjmbb6dXCeuNITWM8J8pkAQV962XCOcjvun&#10;NYgQDVvTeSaEHwqwLe7vcpNZP3JJ10OsRSrhkBmEJsY+kzJUDTkTZr4nTt6nH5yJSQ61tIMZU7nr&#10;5EKplXSm5bTQmJ7eGqq+DxeHQOVX6/1+PZZ9rE/vYaf17kMjPj5Mry8gIk3xLww3/IQORWI6+wvb&#10;IDqEjdIpibBcPoO4+Wq+SZczwkLpFcgil/9fKH4BAAD//wMAUEsBAi0AFAAGAAgAAAAhALaDOJL+&#10;AAAA4QEAABMAAAAAAAAAAAAAAAAAAAAAAFtDb250ZW50X1R5cGVzXS54bWxQSwECLQAUAAYACAAA&#10;ACEAOP0h/9YAAACUAQAACwAAAAAAAAAAAAAAAAAvAQAAX3JlbHMvLnJlbHNQSwECLQAUAAYACAAA&#10;ACEAD74OXIkCAAAlBQAADgAAAAAAAAAAAAAAAAAuAgAAZHJzL2Uyb0RvYy54bWxQSwECLQAUAAYA&#10;CAAAACEAUsVhQt4AAAAKAQAADwAAAAAAAAAAAAAAAADjBAAAZHJzL2Rvd25yZXYueG1sUEsFBgAA&#10;AAAEAAQA8wAAAO4FAAAAAA==&#10;" filled="f" strokeweight=".48pt">
                <v:textbox inset="0,0,0,0">
                  <w:txbxContent>
                    <w:p w14:paraId="0BBFE49B" w14:textId="77777777" w:rsidR="00233EBA" w:rsidRDefault="00233EBA">
                      <w:pPr>
                        <w:spacing w:before="1" w:line="243" w:lineRule="exact"/>
                        <w:ind w:left="103"/>
                        <w:rPr>
                          <w:rFonts w:ascii="Calibri" w:hAnsi="Calibri"/>
                          <w:i/>
                          <w:sz w:val="20"/>
                        </w:rPr>
                      </w:pPr>
                      <w:r>
                        <w:rPr>
                          <w:rFonts w:ascii="Calibri" w:hAnsi="Calibri"/>
                          <w:i/>
                          <w:sz w:val="20"/>
                        </w:rPr>
                        <w:t>În cadrul acestei secțiuni se vor prezenta, cu titlu de exemplu, următoarele:</w:t>
                      </w:r>
                    </w:p>
                    <w:p w14:paraId="5BB1D258" w14:textId="77777777" w:rsidR="00233EBA" w:rsidRDefault="00233EBA" w:rsidP="00813163">
                      <w:pPr>
                        <w:numPr>
                          <w:ilvl w:val="0"/>
                          <w:numId w:val="59"/>
                        </w:numPr>
                        <w:tabs>
                          <w:tab w:val="left" w:pos="823"/>
                          <w:tab w:val="left" w:pos="824"/>
                        </w:tabs>
                        <w:ind w:right="114"/>
                        <w:rPr>
                          <w:rFonts w:ascii="Arial" w:hAnsi="Arial"/>
                          <w:i/>
                          <w:sz w:val="20"/>
                        </w:rPr>
                      </w:pPr>
                      <w:r>
                        <w:rPr>
                          <w:rFonts w:ascii="Calibri" w:hAnsi="Calibri"/>
                          <w:i/>
                          <w:sz w:val="20"/>
                        </w:rPr>
                        <w:t>Contextul promovării proiectului, precum și complementaritatea cu alte proiecte finanțate din fonduri europene sau alte</w:t>
                      </w:r>
                      <w:r>
                        <w:rPr>
                          <w:rFonts w:ascii="Calibri" w:hAnsi="Calibri"/>
                          <w:i/>
                          <w:spacing w:val="-1"/>
                          <w:sz w:val="20"/>
                        </w:rPr>
                        <w:t xml:space="preserve"> </w:t>
                      </w:r>
                      <w:r>
                        <w:rPr>
                          <w:rFonts w:ascii="Calibri" w:hAnsi="Calibri"/>
                          <w:i/>
                          <w:sz w:val="20"/>
                        </w:rPr>
                        <w:t>surse</w:t>
                      </w:r>
                    </w:p>
                    <w:p w14:paraId="4FDF511C" w14:textId="77777777" w:rsidR="00233EBA" w:rsidRDefault="00233EBA" w:rsidP="00813163">
                      <w:pPr>
                        <w:numPr>
                          <w:ilvl w:val="0"/>
                          <w:numId w:val="59"/>
                        </w:numPr>
                        <w:tabs>
                          <w:tab w:val="left" w:pos="823"/>
                          <w:tab w:val="left" w:pos="824"/>
                        </w:tabs>
                        <w:spacing w:before="1" w:line="243" w:lineRule="exact"/>
                        <w:ind w:hanging="361"/>
                        <w:rPr>
                          <w:rFonts w:ascii="Arial" w:hAnsi="Arial"/>
                          <w:i/>
                          <w:sz w:val="20"/>
                        </w:rPr>
                      </w:pPr>
                      <w:r>
                        <w:rPr>
                          <w:rFonts w:ascii="Calibri" w:hAnsi="Calibri"/>
                          <w:i/>
                          <w:sz w:val="20"/>
                        </w:rPr>
                        <w:t>Date generale privind investiția</w:t>
                      </w:r>
                      <w:r>
                        <w:rPr>
                          <w:rFonts w:ascii="Calibri" w:hAnsi="Calibri"/>
                          <w:i/>
                          <w:spacing w:val="1"/>
                          <w:sz w:val="20"/>
                        </w:rPr>
                        <w:t xml:space="preserve"> </w:t>
                      </w:r>
                      <w:r>
                        <w:rPr>
                          <w:rFonts w:ascii="Calibri" w:hAnsi="Calibri"/>
                          <w:i/>
                          <w:sz w:val="20"/>
                        </w:rPr>
                        <w:t>propusă</w:t>
                      </w:r>
                    </w:p>
                    <w:p w14:paraId="45378287" w14:textId="77777777" w:rsidR="00233EBA" w:rsidRDefault="00233EBA" w:rsidP="00813163">
                      <w:pPr>
                        <w:numPr>
                          <w:ilvl w:val="0"/>
                          <w:numId w:val="59"/>
                        </w:numPr>
                        <w:tabs>
                          <w:tab w:val="left" w:pos="823"/>
                          <w:tab w:val="left" w:pos="824"/>
                        </w:tabs>
                        <w:ind w:right="102"/>
                        <w:rPr>
                          <w:rFonts w:ascii="Arial" w:hAnsi="Arial"/>
                          <w:i/>
                          <w:sz w:val="20"/>
                        </w:rPr>
                      </w:pPr>
                      <w:r>
                        <w:rPr>
                          <w:rFonts w:ascii="Calibri" w:hAnsi="Calibri"/>
                          <w:i/>
                          <w:sz w:val="20"/>
                        </w:rPr>
                        <w:t>Componentele și activitățile investiției, și modul în care adresează problemele identificate în secțiunea Justificarea</w:t>
                      </w:r>
                      <w:r>
                        <w:rPr>
                          <w:rFonts w:ascii="Calibri" w:hAnsi="Calibri"/>
                          <w:i/>
                          <w:spacing w:val="-1"/>
                          <w:sz w:val="20"/>
                        </w:rPr>
                        <w:t xml:space="preserve"> </w:t>
                      </w:r>
                      <w:r>
                        <w:rPr>
                          <w:rFonts w:ascii="Calibri" w:hAnsi="Calibri"/>
                          <w:i/>
                          <w:sz w:val="20"/>
                        </w:rPr>
                        <w:t>proiectului</w:t>
                      </w:r>
                    </w:p>
                    <w:p w14:paraId="7D974955" w14:textId="77777777" w:rsidR="00233EBA" w:rsidRDefault="00233EBA" w:rsidP="00813163">
                      <w:pPr>
                        <w:numPr>
                          <w:ilvl w:val="0"/>
                          <w:numId w:val="59"/>
                        </w:numPr>
                        <w:tabs>
                          <w:tab w:val="left" w:pos="823"/>
                          <w:tab w:val="left" w:pos="824"/>
                        </w:tabs>
                        <w:spacing w:before="1"/>
                        <w:ind w:hanging="361"/>
                        <w:rPr>
                          <w:rFonts w:ascii="Arial" w:hAnsi="Arial"/>
                          <w:i/>
                          <w:color w:val="FF0000"/>
                          <w:sz w:val="20"/>
                        </w:rPr>
                      </w:pPr>
                      <w:r>
                        <w:rPr>
                          <w:rFonts w:ascii="Calibri" w:hAnsi="Calibri"/>
                          <w:i/>
                          <w:sz w:val="20"/>
                        </w:rPr>
                        <w:t>Aspecte detaliate legate de locația</w:t>
                      </w:r>
                      <w:r>
                        <w:rPr>
                          <w:rFonts w:ascii="Calibri" w:hAnsi="Calibri"/>
                          <w:i/>
                          <w:spacing w:val="-1"/>
                          <w:sz w:val="20"/>
                        </w:rPr>
                        <w:t xml:space="preserve"> </w:t>
                      </w:r>
                      <w:r>
                        <w:rPr>
                          <w:rFonts w:ascii="Calibri" w:hAnsi="Calibri"/>
                          <w:i/>
                          <w:sz w:val="20"/>
                        </w:rPr>
                        <w:t>proiectului</w:t>
                      </w:r>
                    </w:p>
                  </w:txbxContent>
                </v:textbox>
                <w10:wrap type="topAndBottom" anchorx="page"/>
              </v:shape>
            </w:pict>
          </mc:Fallback>
        </mc:AlternateContent>
      </w:r>
    </w:p>
    <w:p w14:paraId="7A44ED35" w14:textId="77777777" w:rsidR="00093D73" w:rsidRPr="00692733" w:rsidRDefault="00093D73" w:rsidP="00692733">
      <w:pPr>
        <w:pStyle w:val="BodyText"/>
        <w:tabs>
          <w:tab w:val="left" w:pos="10260"/>
        </w:tabs>
        <w:spacing w:before="4"/>
        <w:ind w:right="210"/>
        <w:jc w:val="both"/>
        <w:rPr>
          <w:b/>
          <w:sz w:val="15"/>
        </w:rPr>
      </w:pPr>
    </w:p>
    <w:p w14:paraId="414D0FDA" w14:textId="77777777" w:rsidR="00093D73" w:rsidRPr="00692733" w:rsidRDefault="003128FA" w:rsidP="007507FF">
      <w:pPr>
        <w:ind w:firstLine="720"/>
        <w:rPr>
          <w:b/>
          <w:sz w:val="24"/>
        </w:rPr>
      </w:pPr>
      <w:bookmarkStart w:id="207" w:name="_bookmark10"/>
      <w:bookmarkEnd w:id="207"/>
      <w:r w:rsidRPr="007507FF">
        <w:rPr>
          <w:b/>
          <w:spacing w:val="-5"/>
          <w:shd w:val="clear" w:color="auto" w:fill="8DB3E1"/>
        </w:rPr>
        <w:t xml:space="preserve"> 10. Justificare</w:t>
      </w:r>
      <w:r w:rsidRPr="00692733">
        <w:rPr>
          <w:b/>
          <w:sz w:val="24"/>
          <w:shd w:val="clear" w:color="auto" w:fill="8DB3E1"/>
        </w:rPr>
        <w:tab/>
      </w:r>
    </w:p>
    <w:p w14:paraId="4465F2F0" w14:textId="77777777" w:rsidR="00093D73" w:rsidRPr="00692733" w:rsidRDefault="006E6750" w:rsidP="00692733">
      <w:pPr>
        <w:pStyle w:val="BodyText"/>
        <w:tabs>
          <w:tab w:val="left" w:pos="10260"/>
        </w:tabs>
        <w:spacing w:before="9"/>
        <w:ind w:right="210"/>
        <w:jc w:val="both"/>
        <w:rPr>
          <w:b/>
          <w:sz w:val="23"/>
        </w:rPr>
      </w:pPr>
      <w:r w:rsidRPr="00692733">
        <w:rPr>
          <w:noProof/>
          <w:lang w:bidi="ar-SA"/>
        </w:rPr>
        <mc:AlternateContent>
          <mc:Choice Requires="wps">
            <w:drawing>
              <wp:anchor distT="0" distB="0" distL="0" distR="0" simplePos="0" relativeHeight="251694080" behindDoc="1" locked="0" layoutInCell="1" allowOverlap="1" wp14:anchorId="7E29E499" wp14:editId="2833C143">
                <wp:simplePos x="0" y="0"/>
                <wp:positionH relativeFrom="page">
                  <wp:posOffset>574675</wp:posOffset>
                </wp:positionH>
                <wp:positionV relativeFrom="paragraph">
                  <wp:posOffset>212090</wp:posOffset>
                </wp:positionV>
                <wp:extent cx="5899150" cy="1093470"/>
                <wp:effectExtent l="0" t="0" r="6350" b="0"/>
                <wp:wrapTopAndBottom/>
                <wp:docPr id="196"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09347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B21BA6A" w14:textId="77777777" w:rsidR="00233EBA" w:rsidRDefault="00233EBA">
                            <w:pPr>
                              <w:spacing w:line="243" w:lineRule="exact"/>
                              <w:ind w:left="103"/>
                              <w:jc w:val="both"/>
                              <w:rPr>
                                <w:rFonts w:ascii="Calibri" w:hAnsi="Calibri"/>
                                <w:i/>
                                <w:sz w:val="20"/>
                              </w:rPr>
                            </w:pPr>
                            <w:r>
                              <w:rPr>
                                <w:rFonts w:ascii="Calibri" w:hAnsi="Calibri"/>
                                <w:i/>
                                <w:sz w:val="20"/>
                              </w:rPr>
                              <w:t>În vederea justificării proiectului, se vor prezenta următoarele elemente:</w:t>
                            </w:r>
                          </w:p>
                          <w:p w14:paraId="27F92703" w14:textId="77777777" w:rsidR="00233EBA" w:rsidRDefault="00233EBA" w:rsidP="00813163">
                            <w:pPr>
                              <w:numPr>
                                <w:ilvl w:val="0"/>
                                <w:numId w:val="58"/>
                              </w:numPr>
                              <w:tabs>
                                <w:tab w:val="left" w:pos="824"/>
                              </w:tabs>
                              <w:ind w:right="102"/>
                              <w:jc w:val="both"/>
                              <w:rPr>
                                <w:rFonts w:ascii="Arial" w:hAnsi="Arial"/>
                                <w:i/>
                                <w:sz w:val="20"/>
                              </w:rPr>
                            </w:pPr>
                            <w:r>
                              <w:rPr>
                                <w:rFonts w:ascii="Calibri" w:hAnsi="Calibri"/>
                                <w:i/>
                                <w:sz w:val="20"/>
                              </w:rPr>
                              <w:t>modul</w:t>
                            </w:r>
                            <w:r>
                              <w:rPr>
                                <w:rFonts w:ascii="Calibri" w:hAnsi="Calibri"/>
                                <w:i/>
                                <w:spacing w:val="-9"/>
                                <w:sz w:val="20"/>
                              </w:rPr>
                              <w:t xml:space="preserve"> </w:t>
                            </w:r>
                            <w:r>
                              <w:rPr>
                                <w:rFonts w:ascii="Calibri" w:hAnsi="Calibri"/>
                                <w:i/>
                                <w:sz w:val="20"/>
                              </w:rPr>
                              <w:t>în</w:t>
                            </w:r>
                            <w:r>
                              <w:rPr>
                                <w:rFonts w:ascii="Calibri" w:hAnsi="Calibri"/>
                                <w:i/>
                                <w:spacing w:val="-11"/>
                                <w:sz w:val="20"/>
                              </w:rPr>
                              <w:t xml:space="preserve"> </w:t>
                            </w:r>
                            <w:r>
                              <w:rPr>
                                <w:rFonts w:ascii="Calibri" w:hAnsi="Calibri"/>
                                <w:i/>
                                <w:sz w:val="20"/>
                              </w:rPr>
                              <w:t>care</w:t>
                            </w:r>
                            <w:r>
                              <w:rPr>
                                <w:rFonts w:ascii="Calibri" w:hAnsi="Calibri"/>
                                <w:i/>
                                <w:spacing w:val="-8"/>
                                <w:sz w:val="20"/>
                              </w:rPr>
                              <w:t xml:space="preserve"> </w:t>
                            </w:r>
                            <w:r>
                              <w:rPr>
                                <w:rFonts w:ascii="Calibri" w:hAnsi="Calibri"/>
                                <w:i/>
                                <w:sz w:val="20"/>
                              </w:rPr>
                              <w:t>proiectul</w:t>
                            </w:r>
                            <w:r>
                              <w:rPr>
                                <w:rFonts w:ascii="Calibri" w:hAnsi="Calibri"/>
                                <w:i/>
                                <w:spacing w:val="-9"/>
                                <w:sz w:val="20"/>
                              </w:rPr>
                              <w:t xml:space="preserve"> </w:t>
                            </w:r>
                            <w:r>
                              <w:rPr>
                                <w:rFonts w:ascii="Calibri" w:hAnsi="Calibri"/>
                                <w:i/>
                                <w:sz w:val="20"/>
                              </w:rPr>
                              <w:t>relaţionează/se</w:t>
                            </w:r>
                            <w:r>
                              <w:rPr>
                                <w:rFonts w:ascii="Calibri" w:hAnsi="Calibri"/>
                                <w:i/>
                                <w:spacing w:val="-8"/>
                                <w:sz w:val="20"/>
                              </w:rPr>
                              <w:t xml:space="preserve"> </w:t>
                            </w:r>
                            <w:r>
                              <w:rPr>
                                <w:rFonts w:ascii="Calibri" w:hAnsi="Calibri"/>
                                <w:i/>
                                <w:sz w:val="20"/>
                              </w:rPr>
                              <w:t>încadrează/răspunde</w:t>
                            </w:r>
                            <w:r>
                              <w:rPr>
                                <w:rFonts w:ascii="Calibri" w:hAnsi="Calibri"/>
                                <w:i/>
                                <w:spacing w:val="-7"/>
                                <w:sz w:val="20"/>
                              </w:rPr>
                              <w:t xml:space="preserve"> </w:t>
                            </w:r>
                            <w:r>
                              <w:rPr>
                                <w:rFonts w:ascii="Calibri" w:hAnsi="Calibri"/>
                                <w:i/>
                                <w:sz w:val="20"/>
                              </w:rPr>
                              <w:t>unei</w:t>
                            </w:r>
                            <w:r>
                              <w:rPr>
                                <w:rFonts w:ascii="Calibri" w:hAnsi="Calibri"/>
                                <w:i/>
                                <w:spacing w:val="-11"/>
                                <w:sz w:val="20"/>
                              </w:rPr>
                              <w:t xml:space="preserve"> </w:t>
                            </w:r>
                            <w:r>
                              <w:rPr>
                                <w:rFonts w:ascii="Calibri" w:hAnsi="Calibri"/>
                                <w:i/>
                                <w:sz w:val="20"/>
                              </w:rPr>
                              <w:t>strategii</w:t>
                            </w:r>
                            <w:r>
                              <w:rPr>
                                <w:rFonts w:ascii="Calibri" w:hAnsi="Calibri"/>
                                <w:i/>
                                <w:spacing w:val="-9"/>
                                <w:sz w:val="20"/>
                              </w:rPr>
                              <w:t xml:space="preserve"> </w:t>
                            </w:r>
                            <w:r>
                              <w:rPr>
                                <w:rFonts w:ascii="Calibri" w:hAnsi="Calibri"/>
                                <w:i/>
                                <w:sz w:val="20"/>
                              </w:rPr>
                              <w:t>naţionale</w:t>
                            </w:r>
                            <w:r>
                              <w:rPr>
                                <w:rFonts w:ascii="Calibri" w:hAnsi="Calibri"/>
                                <w:i/>
                                <w:spacing w:val="-8"/>
                                <w:sz w:val="20"/>
                              </w:rPr>
                              <w:t xml:space="preserve"> </w:t>
                            </w:r>
                            <w:r>
                              <w:rPr>
                                <w:rFonts w:ascii="Calibri" w:hAnsi="Calibri"/>
                                <w:i/>
                                <w:sz w:val="20"/>
                              </w:rPr>
                              <w:t>în</w:t>
                            </w:r>
                            <w:r>
                              <w:rPr>
                                <w:rFonts w:ascii="Calibri" w:hAnsi="Calibri"/>
                                <w:i/>
                                <w:spacing w:val="-10"/>
                                <w:sz w:val="20"/>
                              </w:rPr>
                              <w:t xml:space="preserve"> </w:t>
                            </w:r>
                            <w:r>
                              <w:rPr>
                                <w:rFonts w:ascii="Calibri" w:hAnsi="Calibri"/>
                                <w:i/>
                                <w:sz w:val="20"/>
                              </w:rPr>
                              <w:t>domeniu,</w:t>
                            </w:r>
                            <w:r>
                              <w:rPr>
                                <w:rFonts w:ascii="Calibri" w:hAnsi="Calibri"/>
                                <w:i/>
                                <w:spacing w:val="-8"/>
                                <w:sz w:val="20"/>
                              </w:rPr>
                              <w:t xml:space="preserve"> </w:t>
                            </w:r>
                            <w:r>
                              <w:rPr>
                                <w:rFonts w:ascii="Calibri" w:hAnsi="Calibri"/>
                                <w:i/>
                                <w:sz w:val="20"/>
                              </w:rPr>
                              <w:t>modul în care proiectul se corelează cu alte proiecte finanţate din fonduri publice/private în regiune/ judeţ/național,</w:t>
                            </w:r>
                            <w:r>
                              <w:rPr>
                                <w:rFonts w:ascii="Calibri" w:hAnsi="Calibri"/>
                                <w:i/>
                                <w:spacing w:val="-10"/>
                                <w:sz w:val="20"/>
                              </w:rPr>
                              <w:t xml:space="preserve"> </w:t>
                            </w:r>
                            <w:r>
                              <w:rPr>
                                <w:rFonts w:ascii="Calibri" w:hAnsi="Calibri"/>
                                <w:i/>
                                <w:sz w:val="20"/>
                              </w:rPr>
                              <w:t>modul</w:t>
                            </w:r>
                            <w:r>
                              <w:rPr>
                                <w:rFonts w:ascii="Calibri" w:hAnsi="Calibri"/>
                                <w:i/>
                                <w:spacing w:val="-10"/>
                                <w:sz w:val="20"/>
                              </w:rPr>
                              <w:t xml:space="preserve"> </w:t>
                            </w:r>
                            <w:r>
                              <w:rPr>
                                <w:rFonts w:ascii="Calibri" w:hAnsi="Calibri"/>
                                <w:i/>
                                <w:sz w:val="20"/>
                              </w:rPr>
                              <w:t>în</w:t>
                            </w:r>
                            <w:r>
                              <w:rPr>
                                <w:rFonts w:ascii="Calibri" w:hAnsi="Calibri"/>
                                <w:i/>
                                <w:spacing w:val="-9"/>
                                <w:sz w:val="20"/>
                              </w:rPr>
                              <w:t xml:space="preserve"> </w:t>
                            </w:r>
                            <w:r>
                              <w:rPr>
                                <w:rFonts w:ascii="Calibri" w:hAnsi="Calibri"/>
                                <w:i/>
                                <w:sz w:val="20"/>
                              </w:rPr>
                              <w:t>care</w:t>
                            </w:r>
                            <w:r>
                              <w:rPr>
                                <w:rFonts w:ascii="Calibri" w:hAnsi="Calibri"/>
                                <w:i/>
                                <w:spacing w:val="-11"/>
                                <w:sz w:val="20"/>
                              </w:rPr>
                              <w:t xml:space="preserve"> </w:t>
                            </w:r>
                            <w:r>
                              <w:rPr>
                                <w:rFonts w:ascii="Calibri" w:hAnsi="Calibri"/>
                                <w:i/>
                                <w:sz w:val="20"/>
                              </w:rPr>
                              <w:t>proiectul</w:t>
                            </w:r>
                            <w:r>
                              <w:rPr>
                                <w:rFonts w:ascii="Calibri" w:hAnsi="Calibri"/>
                                <w:i/>
                                <w:spacing w:val="-10"/>
                                <w:sz w:val="20"/>
                              </w:rPr>
                              <w:t xml:space="preserve"> </w:t>
                            </w:r>
                            <w:r>
                              <w:rPr>
                                <w:rFonts w:ascii="Calibri" w:hAnsi="Calibri"/>
                                <w:i/>
                                <w:sz w:val="20"/>
                              </w:rPr>
                              <w:t>se</w:t>
                            </w:r>
                            <w:r>
                              <w:rPr>
                                <w:rFonts w:ascii="Calibri" w:hAnsi="Calibri"/>
                                <w:i/>
                                <w:spacing w:val="-9"/>
                                <w:sz w:val="20"/>
                              </w:rPr>
                              <w:t xml:space="preserve"> </w:t>
                            </w:r>
                            <w:r>
                              <w:rPr>
                                <w:rFonts w:ascii="Calibri" w:hAnsi="Calibri"/>
                                <w:i/>
                                <w:sz w:val="20"/>
                              </w:rPr>
                              <w:t>încadrează</w:t>
                            </w:r>
                            <w:r>
                              <w:rPr>
                                <w:rFonts w:ascii="Calibri" w:hAnsi="Calibri"/>
                                <w:i/>
                                <w:spacing w:val="-9"/>
                                <w:sz w:val="20"/>
                              </w:rPr>
                              <w:t xml:space="preserve"> </w:t>
                            </w:r>
                            <w:r>
                              <w:rPr>
                                <w:rFonts w:ascii="Calibri" w:hAnsi="Calibri"/>
                                <w:i/>
                                <w:sz w:val="20"/>
                              </w:rPr>
                              <w:t>în</w:t>
                            </w:r>
                            <w:r>
                              <w:rPr>
                                <w:rFonts w:ascii="Calibri" w:hAnsi="Calibri"/>
                                <w:i/>
                                <w:spacing w:val="-9"/>
                                <w:sz w:val="20"/>
                              </w:rPr>
                              <w:t xml:space="preserve"> </w:t>
                            </w:r>
                            <w:r>
                              <w:rPr>
                                <w:rFonts w:ascii="Calibri" w:hAnsi="Calibri"/>
                                <w:i/>
                                <w:sz w:val="20"/>
                              </w:rPr>
                              <w:t>strategia</w:t>
                            </w:r>
                            <w:r>
                              <w:rPr>
                                <w:rFonts w:ascii="Calibri" w:hAnsi="Calibri"/>
                                <w:i/>
                                <w:spacing w:val="-9"/>
                                <w:sz w:val="20"/>
                              </w:rPr>
                              <w:t xml:space="preserve"> </w:t>
                            </w:r>
                            <w:r>
                              <w:rPr>
                                <w:rFonts w:ascii="Calibri" w:hAnsi="Calibri"/>
                                <w:i/>
                                <w:sz w:val="20"/>
                              </w:rPr>
                              <w:t>națională</w:t>
                            </w:r>
                            <w:r>
                              <w:rPr>
                                <w:rFonts w:ascii="Calibri" w:hAnsi="Calibri"/>
                                <w:i/>
                                <w:spacing w:val="-8"/>
                                <w:sz w:val="20"/>
                              </w:rPr>
                              <w:t xml:space="preserve"> </w:t>
                            </w:r>
                            <w:r>
                              <w:rPr>
                                <w:rFonts w:ascii="Calibri" w:hAnsi="Calibri"/>
                                <w:i/>
                                <w:sz w:val="20"/>
                              </w:rPr>
                              <w:t>sau</w:t>
                            </w:r>
                            <w:r>
                              <w:rPr>
                                <w:rFonts w:ascii="Calibri" w:hAnsi="Calibri"/>
                                <w:i/>
                                <w:spacing w:val="-10"/>
                                <w:sz w:val="20"/>
                              </w:rPr>
                              <w:t xml:space="preserve"> </w:t>
                            </w:r>
                            <w:r>
                              <w:rPr>
                                <w:rFonts w:ascii="Calibri" w:hAnsi="Calibri"/>
                                <w:i/>
                                <w:sz w:val="20"/>
                              </w:rPr>
                              <w:t>locală</w:t>
                            </w:r>
                            <w:r>
                              <w:rPr>
                                <w:rFonts w:ascii="Calibri" w:hAnsi="Calibri"/>
                                <w:i/>
                                <w:spacing w:val="-9"/>
                                <w:sz w:val="20"/>
                              </w:rPr>
                              <w:t xml:space="preserve"> </w:t>
                            </w:r>
                            <w:r>
                              <w:rPr>
                                <w:rFonts w:ascii="Calibri" w:hAnsi="Calibri"/>
                                <w:i/>
                                <w:sz w:val="20"/>
                              </w:rPr>
                              <w:t>de</w:t>
                            </w:r>
                            <w:r>
                              <w:rPr>
                                <w:rFonts w:ascii="Calibri" w:hAnsi="Calibri"/>
                                <w:i/>
                                <w:spacing w:val="-11"/>
                                <w:sz w:val="20"/>
                              </w:rPr>
                              <w:t xml:space="preserve"> </w:t>
                            </w:r>
                            <w:r>
                              <w:rPr>
                                <w:rFonts w:ascii="Calibri" w:hAnsi="Calibri"/>
                                <w:i/>
                                <w:sz w:val="20"/>
                              </w:rPr>
                              <w:t>dezvoltare,</w:t>
                            </w:r>
                            <w:r>
                              <w:rPr>
                                <w:rFonts w:ascii="Calibri" w:hAnsi="Calibri"/>
                                <w:i/>
                                <w:spacing w:val="-10"/>
                                <w:sz w:val="20"/>
                              </w:rPr>
                              <w:t xml:space="preserve"> </w:t>
                            </w:r>
                            <w:r>
                              <w:rPr>
                                <w:rFonts w:ascii="Calibri" w:hAnsi="Calibri"/>
                                <w:i/>
                                <w:sz w:val="20"/>
                              </w:rPr>
                              <w:t>etc.</w:t>
                            </w:r>
                          </w:p>
                          <w:p w14:paraId="1C5A61E7" w14:textId="77777777" w:rsidR="00233EBA" w:rsidRDefault="00233EBA" w:rsidP="00813163">
                            <w:pPr>
                              <w:numPr>
                                <w:ilvl w:val="0"/>
                                <w:numId w:val="58"/>
                              </w:numPr>
                              <w:tabs>
                                <w:tab w:val="left" w:pos="823"/>
                                <w:tab w:val="left" w:pos="824"/>
                              </w:tabs>
                              <w:spacing w:line="226" w:lineRule="exact"/>
                              <w:ind w:hanging="361"/>
                              <w:rPr>
                                <w:rFonts w:ascii="Arial" w:hAnsi="Arial"/>
                                <w:i/>
                                <w:sz w:val="20"/>
                              </w:rPr>
                            </w:pPr>
                            <w:r>
                              <w:rPr>
                                <w:i/>
                                <w:sz w:val="20"/>
                              </w:rPr>
                              <w:t>încadrarea proiectului în domeniul și subdomeniul de specializare inteligentă și sănătate din anexa</w:t>
                            </w:r>
                            <w:r>
                              <w:rPr>
                                <w:i/>
                                <w:spacing w:val="-25"/>
                                <w:sz w:val="20"/>
                              </w:rPr>
                              <w:t xml:space="preserve"> </w:t>
                            </w:r>
                            <w:r>
                              <w:rPr>
                                <w:i/>
                                <w:sz w:val="20"/>
                              </w:rPr>
                              <w:t>3</w:t>
                            </w:r>
                          </w:p>
                          <w:p w14:paraId="526A9D27" w14:textId="77777777" w:rsidR="00233EBA" w:rsidRDefault="00233EBA" w:rsidP="00813163">
                            <w:pPr>
                              <w:numPr>
                                <w:ilvl w:val="0"/>
                                <w:numId w:val="58"/>
                              </w:numPr>
                              <w:tabs>
                                <w:tab w:val="left" w:pos="823"/>
                                <w:tab w:val="left" w:pos="824"/>
                              </w:tabs>
                              <w:spacing w:before="4"/>
                              <w:ind w:hanging="361"/>
                              <w:rPr>
                                <w:rFonts w:ascii="Arial" w:hAnsi="Arial"/>
                                <w:i/>
                                <w:sz w:val="20"/>
                              </w:rPr>
                            </w:pPr>
                            <w:r>
                              <w:rPr>
                                <w:rFonts w:ascii="Calibri" w:hAnsi="Calibri"/>
                                <w:i/>
                                <w:sz w:val="20"/>
                              </w:rPr>
                              <w:t>principalele probleme care justifică</w:t>
                            </w:r>
                            <w:r>
                              <w:rPr>
                                <w:rFonts w:ascii="Calibri" w:hAnsi="Calibri"/>
                                <w:i/>
                                <w:spacing w:val="-1"/>
                                <w:sz w:val="20"/>
                              </w:rPr>
                              <w:t xml:space="preserve"> </w:t>
                            </w:r>
                            <w:r>
                              <w:rPr>
                                <w:rFonts w:ascii="Calibri" w:hAnsi="Calibri"/>
                                <w:i/>
                                <w:sz w:val="20"/>
                              </w:rPr>
                              <w:t>intervențiile</w:t>
                            </w:r>
                          </w:p>
                          <w:p w14:paraId="5F1BD0E2" w14:textId="77777777" w:rsidR="00233EBA" w:rsidRDefault="00233EBA" w:rsidP="00813163">
                            <w:pPr>
                              <w:numPr>
                                <w:ilvl w:val="0"/>
                                <w:numId w:val="58"/>
                              </w:numPr>
                              <w:tabs>
                                <w:tab w:val="left" w:pos="823"/>
                                <w:tab w:val="left" w:pos="824"/>
                              </w:tabs>
                              <w:spacing w:before="2" w:line="259" w:lineRule="exact"/>
                              <w:ind w:hanging="361"/>
                              <w:rPr>
                                <w:rFonts w:ascii="Arial" w:hAnsi="Arial"/>
                                <w:i/>
                              </w:rPr>
                            </w:pPr>
                            <w:r>
                              <w:rPr>
                                <w:rFonts w:ascii="Calibri" w:hAnsi="Calibri"/>
                                <w:i/>
                                <w:sz w:val="20"/>
                              </w:rPr>
                              <w:t>probleme legate de guvernanța în domeniu care justifică intervenția</w:t>
                            </w:r>
                            <w:r>
                              <w:rPr>
                                <w:rFonts w:ascii="Calibri" w:hAnsi="Calibri"/>
                                <w:i/>
                                <w:spacing w:val="-8"/>
                                <w:sz w:val="20"/>
                              </w:rPr>
                              <w:t xml:space="preserve"> </w:t>
                            </w:r>
                            <w:r>
                              <w:rPr>
                                <w:rFonts w:ascii="Calibri" w:hAnsi="Calibri"/>
                                <w:i/>
                                <w:sz w:val="20"/>
                              </w:rPr>
                              <w:t>proiectului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29E499" id="Text Box 192" o:spid="_x0000_s1041" type="#_x0000_t202" style="position:absolute;left:0;text-align:left;margin-left:45.25pt;margin-top:16.7pt;width:464.5pt;height:86.1pt;z-index:-251622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7eWhwIAACUFAAAOAAAAZHJzL2Uyb0RvYy54bWysVG1vmzAQ/j5p/8Hy9wRISRpQSdWFZJrU&#10;vUjtfoADJlgztmc7ga7af9/ZDmnXatI0jQ9w5s6P77l7zlfXQ8fRkWrDpChwMo0xoqKSNRP7An+9&#10;306WGBlLRE24FLTAD9Tg69XbN1e9yulMtpLXVCMAESbvVYFba1UeRaZqaUfMVCoqwNlI3RELS72P&#10;ak16QO94NIvjRdRLXSstK2oM/C2DE688ftPQyn5uGkMt4gWG3Kx/a//euXe0uiL5XhPVsuqUBvmH&#10;LDrCBBx6hiqJJeig2SuojlVaGtnYaSW7SDYNq6jnAGyS+AWbu5Yo6rlAcYw6l8n8P9jq0/GLRqyG&#10;3mULjATpoEn3dLDonRxQks1chXplcgi8UxBqB3BAtGdr1K2svhkk5LolYk9vtJZ9S0kNGSZuZ/Rs&#10;a8AxDmTXf5Q1HEQOVnqgodGdKx8UBAE6dOrh3B2XTAU/58ssS+bgqsCXxNlFeun7F5F83K60se+p&#10;7JAzCqyh/R6eHG+NdemQfAxxpwm5ZZx7CXCB+gIvYiiC8xjJWe2cfqH3uzXX6EiciPzjub0Ic8gl&#10;MW2I8whBXh2zoHHOugIvz7tJ7uq0EbU/3hLGgw0pcuFOBdqQ9MkKWnrM4myz3CzTSTpbbCZpXJaT&#10;m+06nSy2yeW8vCjX6zL56Qgkad6yuqbCcRh1naR/p5vThAVFnpX955Js/fO6JNHvafjyA6vx69l5&#10;gThNBHXYYTcENaYOz6lnJ+sHkIyWYXbhrgGjlfoHRj3MbYHN9wPRFCP+QYDs3JCPhh6N3WgQUcHW&#10;AluMgrm24TI4KM32LSAHYQt5A9JsmBfNUxYnQcMsehKne8MN+/O1j3q63Va/AAAA//8DAFBLAwQU&#10;AAYACAAAACEAUsVhQt4AAAAKAQAADwAAAGRycy9kb3ducmV2LnhtbEyPwU7DMBBE70j8g7VI3Kjd&#10;FldtyKZCqL1wQErbD3DjJQnE6yh2m/D3uCc4zs5o5m2+nVwnrjSE1jPCfKZAEFfetlwjnI77pzWI&#10;EA1b03kmhB8KsC3u73KTWT9ySddDrEUq4ZAZhCbGPpMyVA05E2a+J07epx+ciUkOtbSDGVO56+RC&#10;qZV0puW00Jie3hqqvg8Xh0DlV+v9fj2WfaxP72Gn9e5DIz4+TK8vICJN8S8MN/yEDkViOvsL2yA6&#10;hI3SKYmwXD6DuPlqvkmXM8JC6RXIIpf/Xyh+AQAA//8DAFBLAQItABQABgAIAAAAIQC2gziS/gAA&#10;AOEBAAATAAAAAAAAAAAAAAAAAAAAAABbQ29udGVudF9UeXBlc10ueG1sUEsBAi0AFAAGAAgAAAAh&#10;ADj9If/WAAAAlAEAAAsAAAAAAAAAAAAAAAAALwEAAF9yZWxzLy5yZWxzUEsBAi0AFAAGAAgAAAAh&#10;AOxLt5aHAgAAJQUAAA4AAAAAAAAAAAAAAAAALgIAAGRycy9lMm9Eb2MueG1sUEsBAi0AFAAGAAgA&#10;AAAhAFLFYULeAAAACgEAAA8AAAAAAAAAAAAAAAAA4QQAAGRycy9kb3ducmV2LnhtbFBLBQYAAAAA&#10;BAAEAPMAAADsBQAAAAA=&#10;" filled="f" strokeweight=".48pt">
                <v:textbox inset="0,0,0,0">
                  <w:txbxContent>
                    <w:p w14:paraId="0B21BA6A" w14:textId="77777777" w:rsidR="00233EBA" w:rsidRDefault="00233EBA">
                      <w:pPr>
                        <w:spacing w:line="243" w:lineRule="exact"/>
                        <w:ind w:left="103"/>
                        <w:jc w:val="both"/>
                        <w:rPr>
                          <w:rFonts w:ascii="Calibri" w:hAnsi="Calibri"/>
                          <w:i/>
                          <w:sz w:val="20"/>
                        </w:rPr>
                      </w:pPr>
                      <w:r>
                        <w:rPr>
                          <w:rFonts w:ascii="Calibri" w:hAnsi="Calibri"/>
                          <w:i/>
                          <w:sz w:val="20"/>
                        </w:rPr>
                        <w:t>În vederea justificării proiectului, se vor prezenta următoarele elemente:</w:t>
                      </w:r>
                    </w:p>
                    <w:p w14:paraId="27F92703" w14:textId="77777777" w:rsidR="00233EBA" w:rsidRDefault="00233EBA" w:rsidP="00813163">
                      <w:pPr>
                        <w:numPr>
                          <w:ilvl w:val="0"/>
                          <w:numId w:val="58"/>
                        </w:numPr>
                        <w:tabs>
                          <w:tab w:val="left" w:pos="824"/>
                        </w:tabs>
                        <w:ind w:right="102"/>
                        <w:jc w:val="both"/>
                        <w:rPr>
                          <w:rFonts w:ascii="Arial" w:hAnsi="Arial"/>
                          <w:i/>
                          <w:sz w:val="20"/>
                        </w:rPr>
                      </w:pPr>
                      <w:r>
                        <w:rPr>
                          <w:rFonts w:ascii="Calibri" w:hAnsi="Calibri"/>
                          <w:i/>
                          <w:sz w:val="20"/>
                        </w:rPr>
                        <w:t>modul</w:t>
                      </w:r>
                      <w:r>
                        <w:rPr>
                          <w:rFonts w:ascii="Calibri" w:hAnsi="Calibri"/>
                          <w:i/>
                          <w:spacing w:val="-9"/>
                          <w:sz w:val="20"/>
                        </w:rPr>
                        <w:t xml:space="preserve"> </w:t>
                      </w:r>
                      <w:r>
                        <w:rPr>
                          <w:rFonts w:ascii="Calibri" w:hAnsi="Calibri"/>
                          <w:i/>
                          <w:sz w:val="20"/>
                        </w:rPr>
                        <w:t>în</w:t>
                      </w:r>
                      <w:r>
                        <w:rPr>
                          <w:rFonts w:ascii="Calibri" w:hAnsi="Calibri"/>
                          <w:i/>
                          <w:spacing w:val="-11"/>
                          <w:sz w:val="20"/>
                        </w:rPr>
                        <w:t xml:space="preserve"> </w:t>
                      </w:r>
                      <w:r>
                        <w:rPr>
                          <w:rFonts w:ascii="Calibri" w:hAnsi="Calibri"/>
                          <w:i/>
                          <w:sz w:val="20"/>
                        </w:rPr>
                        <w:t>care</w:t>
                      </w:r>
                      <w:r>
                        <w:rPr>
                          <w:rFonts w:ascii="Calibri" w:hAnsi="Calibri"/>
                          <w:i/>
                          <w:spacing w:val="-8"/>
                          <w:sz w:val="20"/>
                        </w:rPr>
                        <w:t xml:space="preserve"> </w:t>
                      </w:r>
                      <w:r>
                        <w:rPr>
                          <w:rFonts w:ascii="Calibri" w:hAnsi="Calibri"/>
                          <w:i/>
                          <w:sz w:val="20"/>
                        </w:rPr>
                        <w:t>proiectul</w:t>
                      </w:r>
                      <w:r>
                        <w:rPr>
                          <w:rFonts w:ascii="Calibri" w:hAnsi="Calibri"/>
                          <w:i/>
                          <w:spacing w:val="-9"/>
                          <w:sz w:val="20"/>
                        </w:rPr>
                        <w:t xml:space="preserve"> </w:t>
                      </w:r>
                      <w:r>
                        <w:rPr>
                          <w:rFonts w:ascii="Calibri" w:hAnsi="Calibri"/>
                          <w:i/>
                          <w:sz w:val="20"/>
                        </w:rPr>
                        <w:t>relaţionează/se</w:t>
                      </w:r>
                      <w:r>
                        <w:rPr>
                          <w:rFonts w:ascii="Calibri" w:hAnsi="Calibri"/>
                          <w:i/>
                          <w:spacing w:val="-8"/>
                          <w:sz w:val="20"/>
                        </w:rPr>
                        <w:t xml:space="preserve"> </w:t>
                      </w:r>
                      <w:r>
                        <w:rPr>
                          <w:rFonts w:ascii="Calibri" w:hAnsi="Calibri"/>
                          <w:i/>
                          <w:sz w:val="20"/>
                        </w:rPr>
                        <w:t>încadrează/răspunde</w:t>
                      </w:r>
                      <w:r>
                        <w:rPr>
                          <w:rFonts w:ascii="Calibri" w:hAnsi="Calibri"/>
                          <w:i/>
                          <w:spacing w:val="-7"/>
                          <w:sz w:val="20"/>
                        </w:rPr>
                        <w:t xml:space="preserve"> </w:t>
                      </w:r>
                      <w:r>
                        <w:rPr>
                          <w:rFonts w:ascii="Calibri" w:hAnsi="Calibri"/>
                          <w:i/>
                          <w:sz w:val="20"/>
                        </w:rPr>
                        <w:t>unei</w:t>
                      </w:r>
                      <w:r>
                        <w:rPr>
                          <w:rFonts w:ascii="Calibri" w:hAnsi="Calibri"/>
                          <w:i/>
                          <w:spacing w:val="-11"/>
                          <w:sz w:val="20"/>
                        </w:rPr>
                        <w:t xml:space="preserve"> </w:t>
                      </w:r>
                      <w:r>
                        <w:rPr>
                          <w:rFonts w:ascii="Calibri" w:hAnsi="Calibri"/>
                          <w:i/>
                          <w:sz w:val="20"/>
                        </w:rPr>
                        <w:t>strategii</w:t>
                      </w:r>
                      <w:r>
                        <w:rPr>
                          <w:rFonts w:ascii="Calibri" w:hAnsi="Calibri"/>
                          <w:i/>
                          <w:spacing w:val="-9"/>
                          <w:sz w:val="20"/>
                        </w:rPr>
                        <w:t xml:space="preserve"> </w:t>
                      </w:r>
                      <w:r>
                        <w:rPr>
                          <w:rFonts w:ascii="Calibri" w:hAnsi="Calibri"/>
                          <w:i/>
                          <w:sz w:val="20"/>
                        </w:rPr>
                        <w:t>naţionale</w:t>
                      </w:r>
                      <w:r>
                        <w:rPr>
                          <w:rFonts w:ascii="Calibri" w:hAnsi="Calibri"/>
                          <w:i/>
                          <w:spacing w:val="-8"/>
                          <w:sz w:val="20"/>
                        </w:rPr>
                        <w:t xml:space="preserve"> </w:t>
                      </w:r>
                      <w:r>
                        <w:rPr>
                          <w:rFonts w:ascii="Calibri" w:hAnsi="Calibri"/>
                          <w:i/>
                          <w:sz w:val="20"/>
                        </w:rPr>
                        <w:t>în</w:t>
                      </w:r>
                      <w:r>
                        <w:rPr>
                          <w:rFonts w:ascii="Calibri" w:hAnsi="Calibri"/>
                          <w:i/>
                          <w:spacing w:val="-10"/>
                          <w:sz w:val="20"/>
                        </w:rPr>
                        <w:t xml:space="preserve"> </w:t>
                      </w:r>
                      <w:r>
                        <w:rPr>
                          <w:rFonts w:ascii="Calibri" w:hAnsi="Calibri"/>
                          <w:i/>
                          <w:sz w:val="20"/>
                        </w:rPr>
                        <w:t>domeniu,</w:t>
                      </w:r>
                      <w:r>
                        <w:rPr>
                          <w:rFonts w:ascii="Calibri" w:hAnsi="Calibri"/>
                          <w:i/>
                          <w:spacing w:val="-8"/>
                          <w:sz w:val="20"/>
                        </w:rPr>
                        <w:t xml:space="preserve"> </w:t>
                      </w:r>
                      <w:r>
                        <w:rPr>
                          <w:rFonts w:ascii="Calibri" w:hAnsi="Calibri"/>
                          <w:i/>
                          <w:sz w:val="20"/>
                        </w:rPr>
                        <w:t>modul în care proiectul se corelează cu alte proiecte finanţate din fonduri publice/private în regiune/ judeţ/național,</w:t>
                      </w:r>
                      <w:r>
                        <w:rPr>
                          <w:rFonts w:ascii="Calibri" w:hAnsi="Calibri"/>
                          <w:i/>
                          <w:spacing w:val="-10"/>
                          <w:sz w:val="20"/>
                        </w:rPr>
                        <w:t xml:space="preserve"> </w:t>
                      </w:r>
                      <w:r>
                        <w:rPr>
                          <w:rFonts w:ascii="Calibri" w:hAnsi="Calibri"/>
                          <w:i/>
                          <w:sz w:val="20"/>
                        </w:rPr>
                        <w:t>modul</w:t>
                      </w:r>
                      <w:r>
                        <w:rPr>
                          <w:rFonts w:ascii="Calibri" w:hAnsi="Calibri"/>
                          <w:i/>
                          <w:spacing w:val="-10"/>
                          <w:sz w:val="20"/>
                        </w:rPr>
                        <w:t xml:space="preserve"> </w:t>
                      </w:r>
                      <w:r>
                        <w:rPr>
                          <w:rFonts w:ascii="Calibri" w:hAnsi="Calibri"/>
                          <w:i/>
                          <w:sz w:val="20"/>
                        </w:rPr>
                        <w:t>în</w:t>
                      </w:r>
                      <w:r>
                        <w:rPr>
                          <w:rFonts w:ascii="Calibri" w:hAnsi="Calibri"/>
                          <w:i/>
                          <w:spacing w:val="-9"/>
                          <w:sz w:val="20"/>
                        </w:rPr>
                        <w:t xml:space="preserve"> </w:t>
                      </w:r>
                      <w:r>
                        <w:rPr>
                          <w:rFonts w:ascii="Calibri" w:hAnsi="Calibri"/>
                          <w:i/>
                          <w:sz w:val="20"/>
                        </w:rPr>
                        <w:t>care</w:t>
                      </w:r>
                      <w:r>
                        <w:rPr>
                          <w:rFonts w:ascii="Calibri" w:hAnsi="Calibri"/>
                          <w:i/>
                          <w:spacing w:val="-11"/>
                          <w:sz w:val="20"/>
                        </w:rPr>
                        <w:t xml:space="preserve"> </w:t>
                      </w:r>
                      <w:r>
                        <w:rPr>
                          <w:rFonts w:ascii="Calibri" w:hAnsi="Calibri"/>
                          <w:i/>
                          <w:sz w:val="20"/>
                        </w:rPr>
                        <w:t>proiectul</w:t>
                      </w:r>
                      <w:r>
                        <w:rPr>
                          <w:rFonts w:ascii="Calibri" w:hAnsi="Calibri"/>
                          <w:i/>
                          <w:spacing w:val="-10"/>
                          <w:sz w:val="20"/>
                        </w:rPr>
                        <w:t xml:space="preserve"> </w:t>
                      </w:r>
                      <w:r>
                        <w:rPr>
                          <w:rFonts w:ascii="Calibri" w:hAnsi="Calibri"/>
                          <w:i/>
                          <w:sz w:val="20"/>
                        </w:rPr>
                        <w:t>se</w:t>
                      </w:r>
                      <w:r>
                        <w:rPr>
                          <w:rFonts w:ascii="Calibri" w:hAnsi="Calibri"/>
                          <w:i/>
                          <w:spacing w:val="-9"/>
                          <w:sz w:val="20"/>
                        </w:rPr>
                        <w:t xml:space="preserve"> </w:t>
                      </w:r>
                      <w:r>
                        <w:rPr>
                          <w:rFonts w:ascii="Calibri" w:hAnsi="Calibri"/>
                          <w:i/>
                          <w:sz w:val="20"/>
                        </w:rPr>
                        <w:t>încadrează</w:t>
                      </w:r>
                      <w:r>
                        <w:rPr>
                          <w:rFonts w:ascii="Calibri" w:hAnsi="Calibri"/>
                          <w:i/>
                          <w:spacing w:val="-9"/>
                          <w:sz w:val="20"/>
                        </w:rPr>
                        <w:t xml:space="preserve"> </w:t>
                      </w:r>
                      <w:r>
                        <w:rPr>
                          <w:rFonts w:ascii="Calibri" w:hAnsi="Calibri"/>
                          <w:i/>
                          <w:sz w:val="20"/>
                        </w:rPr>
                        <w:t>în</w:t>
                      </w:r>
                      <w:r>
                        <w:rPr>
                          <w:rFonts w:ascii="Calibri" w:hAnsi="Calibri"/>
                          <w:i/>
                          <w:spacing w:val="-9"/>
                          <w:sz w:val="20"/>
                        </w:rPr>
                        <w:t xml:space="preserve"> </w:t>
                      </w:r>
                      <w:r>
                        <w:rPr>
                          <w:rFonts w:ascii="Calibri" w:hAnsi="Calibri"/>
                          <w:i/>
                          <w:sz w:val="20"/>
                        </w:rPr>
                        <w:t>strategia</w:t>
                      </w:r>
                      <w:r>
                        <w:rPr>
                          <w:rFonts w:ascii="Calibri" w:hAnsi="Calibri"/>
                          <w:i/>
                          <w:spacing w:val="-9"/>
                          <w:sz w:val="20"/>
                        </w:rPr>
                        <w:t xml:space="preserve"> </w:t>
                      </w:r>
                      <w:r>
                        <w:rPr>
                          <w:rFonts w:ascii="Calibri" w:hAnsi="Calibri"/>
                          <w:i/>
                          <w:sz w:val="20"/>
                        </w:rPr>
                        <w:t>națională</w:t>
                      </w:r>
                      <w:r>
                        <w:rPr>
                          <w:rFonts w:ascii="Calibri" w:hAnsi="Calibri"/>
                          <w:i/>
                          <w:spacing w:val="-8"/>
                          <w:sz w:val="20"/>
                        </w:rPr>
                        <w:t xml:space="preserve"> </w:t>
                      </w:r>
                      <w:r>
                        <w:rPr>
                          <w:rFonts w:ascii="Calibri" w:hAnsi="Calibri"/>
                          <w:i/>
                          <w:sz w:val="20"/>
                        </w:rPr>
                        <w:t>sau</w:t>
                      </w:r>
                      <w:r>
                        <w:rPr>
                          <w:rFonts w:ascii="Calibri" w:hAnsi="Calibri"/>
                          <w:i/>
                          <w:spacing w:val="-10"/>
                          <w:sz w:val="20"/>
                        </w:rPr>
                        <w:t xml:space="preserve"> </w:t>
                      </w:r>
                      <w:r>
                        <w:rPr>
                          <w:rFonts w:ascii="Calibri" w:hAnsi="Calibri"/>
                          <w:i/>
                          <w:sz w:val="20"/>
                        </w:rPr>
                        <w:t>locală</w:t>
                      </w:r>
                      <w:r>
                        <w:rPr>
                          <w:rFonts w:ascii="Calibri" w:hAnsi="Calibri"/>
                          <w:i/>
                          <w:spacing w:val="-9"/>
                          <w:sz w:val="20"/>
                        </w:rPr>
                        <w:t xml:space="preserve"> </w:t>
                      </w:r>
                      <w:r>
                        <w:rPr>
                          <w:rFonts w:ascii="Calibri" w:hAnsi="Calibri"/>
                          <w:i/>
                          <w:sz w:val="20"/>
                        </w:rPr>
                        <w:t>de</w:t>
                      </w:r>
                      <w:r>
                        <w:rPr>
                          <w:rFonts w:ascii="Calibri" w:hAnsi="Calibri"/>
                          <w:i/>
                          <w:spacing w:val="-11"/>
                          <w:sz w:val="20"/>
                        </w:rPr>
                        <w:t xml:space="preserve"> </w:t>
                      </w:r>
                      <w:r>
                        <w:rPr>
                          <w:rFonts w:ascii="Calibri" w:hAnsi="Calibri"/>
                          <w:i/>
                          <w:sz w:val="20"/>
                        </w:rPr>
                        <w:t>dezvoltare,</w:t>
                      </w:r>
                      <w:r>
                        <w:rPr>
                          <w:rFonts w:ascii="Calibri" w:hAnsi="Calibri"/>
                          <w:i/>
                          <w:spacing w:val="-10"/>
                          <w:sz w:val="20"/>
                        </w:rPr>
                        <w:t xml:space="preserve"> </w:t>
                      </w:r>
                      <w:r>
                        <w:rPr>
                          <w:rFonts w:ascii="Calibri" w:hAnsi="Calibri"/>
                          <w:i/>
                          <w:sz w:val="20"/>
                        </w:rPr>
                        <w:t>etc.</w:t>
                      </w:r>
                    </w:p>
                    <w:p w14:paraId="1C5A61E7" w14:textId="77777777" w:rsidR="00233EBA" w:rsidRDefault="00233EBA" w:rsidP="00813163">
                      <w:pPr>
                        <w:numPr>
                          <w:ilvl w:val="0"/>
                          <w:numId w:val="58"/>
                        </w:numPr>
                        <w:tabs>
                          <w:tab w:val="left" w:pos="823"/>
                          <w:tab w:val="left" w:pos="824"/>
                        </w:tabs>
                        <w:spacing w:line="226" w:lineRule="exact"/>
                        <w:ind w:hanging="361"/>
                        <w:rPr>
                          <w:rFonts w:ascii="Arial" w:hAnsi="Arial"/>
                          <w:i/>
                          <w:sz w:val="20"/>
                        </w:rPr>
                      </w:pPr>
                      <w:r>
                        <w:rPr>
                          <w:i/>
                          <w:sz w:val="20"/>
                        </w:rPr>
                        <w:t>încadrarea proiectului în domeniul și subdomeniul de specializare inteligentă și sănătate din anexa</w:t>
                      </w:r>
                      <w:r>
                        <w:rPr>
                          <w:i/>
                          <w:spacing w:val="-25"/>
                          <w:sz w:val="20"/>
                        </w:rPr>
                        <w:t xml:space="preserve"> </w:t>
                      </w:r>
                      <w:r>
                        <w:rPr>
                          <w:i/>
                          <w:sz w:val="20"/>
                        </w:rPr>
                        <w:t>3</w:t>
                      </w:r>
                    </w:p>
                    <w:p w14:paraId="526A9D27" w14:textId="77777777" w:rsidR="00233EBA" w:rsidRDefault="00233EBA" w:rsidP="00813163">
                      <w:pPr>
                        <w:numPr>
                          <w:ilvl w:val="0"/>
                          <w:numId w:val="58"/>
                        </w:numPr>
                        <w:tabs>
                          <w:tab w:val="left" w:pos="823"/>
                          <w:tab w:val="left" w:pos="824"/>
                        </w:tabs>
                        <w:spacing w:before="4"/>
                        <w:ind w:hanging="361"/>
                        <w:rPr>
                          <w:rFonts w:ascii="Arial" w:hAnsi="Arial"/>
                          <w:i/>
                          <w:sz w:val="20"/>
                        </w:rPr>
                      </w:pPr>
                      <w:r>
                        <w:rPr>
                          <w:rFonts w:ascii="Calibri" w:hAnsi="Calibri"/>
                          <w:i/>
                          <w:sz w:val="20"/>
                        </w:rPr>
                        <w:t>principalele probleme care justifică</w:t>
                      </w:r>
                      <w:r>
                        <w:rPr>
                          <w:rFonts w:ascii="Calibri" w:hAnsi="Calibri"/>
                          <w:i/>
                          <w:spacing w:val="-1"/>
                          <w:sz w:val="20"/>
                        </w:rPr>
                        <w:t xml:space="preserve"> </w:t>
                      </w:r>
                      <w:r>
                        <w:rPr>
                          <w:rFonts w:ascii="Calibri" w:hAnsi="Calibri"/>
                          <w:i/>
                          <w:sz w:val="20"/>
                        </w:rPr>
                        <w:t>intervențiile</w:t>
                      </w:r>
                    </w:p>
                    <w:p w14:paraId="5F1BD0E2" w14:textId="77777777" w:rsidR="00233EBA" w:rsidRDefault="00233EBA" w:rsidP="00813163">
                      <w:pPr>
                        <w:numPr>
                          <w:ilvl w:val="0"/>
                          <w:numId w:val="58"/>
                        </w:numPr>
                        <w:tabs>
                          <w:tab w:val="left" w:pos="823"/>
                          <w:tab w:val="left" w:pos="824"/>
                        </w:tabs>
                        <w:spacing w:before="2" w:line="259" w:lineRule="exact"/>
                        <w:ind w:hanging="361"/>
                        <w:rPr>
                          <w:rFonts w:ascii="Arial" w:hAnsi="Arial"/>
                          <w:i/>
                        </w:rPr>
                      </w:pPr>
                      <w:r>
                        <w:rPr>
                          <w:rFonts w:ascii="Calibri" w:hAnsi="Calibri"/>
                          <w:i/>
                          <w:sz w:val="20"/>
                        </w:rPr>
                        <w:t>probleme legate de guvernanța în domeniu care justifică intervenția</w:t>
                      </w:r>
                      <w:r>
                        <w:rPr>
                          <w:rFonts w:ascii="Calibri" w:hAnsi="Calibri"/>
                          <w:i/>
                          <w:spacing w:val="-8"/>
                          <w:sz w:val="20"/>
                        </w:rPr>
                        <w:t xml:space="preserve"> </w:t>
                      </w:r>
                      <w:r>
                        <w:rPr>
                          <w:rFonts w:ascii="Calibri" w:hAnsi="Calibri"/>
                          <w:i/>
                          <w:sz w:val="20"/>
                        </w:rPr>
                        <w:t>proiectului</w:t>
                      </w:r>
                    </w:p>
                  </w:txbxContent>
                </v:textbox>
                <w10:wrap type="topAndBottom" anchorx="page"/>
              </v:shape>
            </w:pict>
          </mc:Fallback>
        </mc:AlternateContent>
      </w:r>
    </w:p>
    <w:p w14:paraId="1625CBBD" w14:textId="77777777" w:rsidR="00093D73" w:rsidRPr="00692733" w:rsidRDefault="00093D73" w:rsidP="00692733">
      <w:pPr>
        <w:pStyle w:val="BodyText"/>
        <w:tabs>
          <w:tab w:val="left" w:pos="10260"/>
        </w:tabs>
        <w:spacing w:before="4"/>
        <w:ind w:right="210"/>
        <w:jc w:val="both"/>
        <w:rPr>
          <w:b/>
          <w:sz w:val="15"/>
        </w:rPr>
      </w:pPr>
    </w:p>
    <w:p w14:paraId="4305D060" w14:textId="77777777" w:rsidR="00093D73" w:rsidRPr="00692733" w:rsidRDefault="003128FA" w:rsidP="007507FF">
      <w:pPr>
        <w:ind w:firstLine="720"/>
        <w:rPr>
          <w:b/>
          <w:sz w:val="24"/>
        </w:rPr>
      </w:pPr>
      <w:r w:rsidRPr="007507FF">
        <w:rPr>
          <w:b/>
          <w:spacing w:val="-5"/>
          <w:shd w:val="clear" w:color="auto" w:fill="8DB3E1"/>
        </w:rPr>
        <w:t xml:space="preserve"> 11. Grup țintă</w:t>
      </w:r>
      <w:r w:rsidRPr="00692733">
        <w:rPr>
          <w:b/>
          <w:sz w:val="24"/>
          <w:shd w:val="clear" w:color="auto" w:fill="8DB3E1"/>
        </w:rPr>
        <w:tab/>
      </w:r>
    </w:p>
    <w:p w14:paraId="5117CDFD" w14:textId="77777777" w:rsidR="00093D73" w:rsidRPr="00692733" w:rsidRDefault="00093D73" w:rsidP="00692733">
      <w:pPr>
        <w:tabs>
          <w:tab w:val="left" w:pos="10260"/>
        </w:tabs>
        <w:ind w:right="210"/>
        <w:jc w:val="both"/>
        <w:rPr>
          <w:sz w:val="24"/>
        </w:rPr>
      </w:pPr>
    </w:p>
    <w:p w14:paraId="194637F5" w14:textId="77777777" w:rsidR="00093D73" w:rsidRPr="00692733" w:rsidRDefault="000A3EF7" w:rsidP="00692733">
      <w:pPr>
        <w:tabs>
          <w:tab w:val="left" w:pos="10260"/>
        </w:tabs>
        <w:ind w:left="567" w:right="210"/>
        <w:jc w:val="both"/>
        <w:rPr>
          <w:sz w:val="20"/>
        </w:rPr>
      </w:pPr>
      <w:r w:rsidRPr="00692733">
        <w:rPr>
          <w:sz w:val="24"/>
        </w:rPr>
        <w:t xml:space="preserve">  </w:t>
      </w:r>
      <w:r w:rsidR="006E6750" w:rsidRPr="00692733">
        <w:rPr>
          <w:noProof/>
          <w:sz w:val="20"/>
          <w:lang w:bidi="ar-SA"/>
        </w:rPr>
        <mc:AlternateContent>
          <mc:Choice Requires="wps">
            <w:drawing>
              <wp:inline distT="0" distB="0" distL="0" distR="0" wp14:anchorId="6489EE98" wp14:editId="1A933375">
                <wp:extent cx="5939790" cy="707390"/>
                <wp:effectExtent l="6985" t="12700" r="6350" b="13335"/>
                <wp:docPr id="195"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70739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479A384" w14:textId="77777777" w:rsidR="00233EBA" w:rsidRDefault="00233EBA">
                            <w:pPr>
                              <w:ind w:left="103"/>
                              <w:rPr>
                                <w:rFonts w:ascii="Calibri" w:hAnsi="Calibri"/>
                                <w:i/>
                                <w:sz w:val="20"/>
                              </w:rPr>
                            </w:pPr>
                            <w:r>
                              <w:rPr>
                                <w:rFonts w:ascii="Calibri" w:hAnsi="Calibri"/>
                                <w:i/>
                                <w:sz w:val="20"/>
                              </w:rPr>
                              <w:t>Se va completa cu descrierea grupului/grupurilor ţintă, cuantificarea grupului ţintă (cu menţionarea sursei de informaţii) precum şi informaţii referitoare la efectul proiectului asupra grupului ţintă.</w:t>
                            </w:r>
                          </w:p>
                          <w:p w14:paraId="5982EDD9" w14:textId="77777777" w:rsidR="00233EBA" w:rsidRDefault="00233EBA">
                            <w:pPr>
                              <w:ind w:left="103"/>
                              <w:rPr>
                                <w:rFonts w:ascii="Calibri" w:hAnsi="Calibri"/>
                                <w:i/>
                                <w:sz w:val="20"/>
                              </w:rPr>
                            </w:pPr>
                            <w:r>
                              <w:rPr>
                                <w:rFonts w:ascii="Calibri" w:hAnsi="Calibri"/>
                                <w:i/>
                                <w:sz w:val="20"/>
                              </w:rPr>
                              <w:t>Se vor indica grupurile/entităţile care vor beneficia sau care sunt vizate de rezultatele proiectului, direct sau indirect</w:t>
                            </w:r>
                          </w:p>
                        </w:txbxContent>
                      </wps:txbx>
                      <wps:bodyPr rot="0" vert="horz" wrap="square" lIns="0" tIns="0" rIns="0" bIns="0" anchor="t" anchorCtr="0" upright="1">
                        <a:noAutofit/>
                      </wps:bodyPr>
                    </wps:wsp>
                  </a:graphicData>
                </a:graphic>
              </wp:inline>
            </w:drawing>
          </mc:Choice>
          <mc:Fallback>
            <w:pict>
              <v:shape w14:anchorId="6489EE98" id="Text Box 191" o:spid="_x0000_s1042" type="#_x0000_t202" style="width:467.7pt;height:55.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zUIfAIAAAsFAAAOAAAAZHJzL2Uyb0RvYy54bWysVF1v2yAUfZ+0/4B4T223+bJVp+riZJrU&#10;fUjtfgAxOEbDwIDE7qr9910gztr1ZZrmB/tiLodzuOdyfTN0Ah2ZsVzJEmcXKUZM1opyuS/x14ft&#10;ZImRdURSIpRkJX5kFt+s3r657nXBLlWrBGUGAYi0Ra9L3DqniySxdcs6Yi+UZhImG2U64mBo9gk1&#10;pAf0TiSXaTpPemWoNqpm1sLfKk7iVcBvGla7z01jmUOixMDNhbcJ751/J6trUuwN0S2vTzTIP7Do&#10;CJew6RmqIo6gg+GvoDpeG2VV4y5q1SWqaXjNggZQk6V/qLlviWZBCxyO1edjsv8Ptv50/GIQp1C7&#10;fIaRJB0U6YENDr1TA8ryzJ9Qr20BifcaUt0AE5Ad1Fp9p+pvFkm1boncs1tjVN8yQoFhWJk8Wxpx&#10;rAfZ9R8VhY3IwakANDSm88cHB4IAHSr1eK6OJ1PDz1l+lS9ymKphbpEuriAGcgkpxtXaWPeeqQ75&#10;oMQGqh/QyfHOupg6pvjNpNpyIYIDhER9iedpPo+6lODUT/o0a/a7tTDoSLyHwnPa1z5P67gDJwve&#10;lXh5TiKFP42NpGEXR7iIMZAW0oODOOB2iqJjnvI03yw3y+lkejnfTKZpVU1ut+vpZL7NFrPqqlqv&#10;q+yn55lNi5ZTyqSnOro3m/6dO059FH139u8LSS+Ub8PzWnnykkYoCKgav0FdsIGvfPSAG3ZD9Nxs&#10;tNdO0UcwhlGxQ+FGgaBV5gdGPXRnie33AzEMI/FBgrl8K4+BGYPdGBBZw9ISO4xiuHax5Q/a8H0L&#10;yNG+Ut2CARsevOGdGlkAdT+AjgsiTreDb+nn45D1+w5b/QIAAP//AwBQSwMEFAAGAAgAAAAhAKu+&#10;A9XaAAAABQEAAA8AAABkcnMvZG93bnJldi54bWxMj8FOwzAQRO9I/IO1SNyoE2hQSeNUCLUXDkgp&#10;/QA33iaBeB3F2yb8PQsXuIy0mtHM22Iz+15dcIxdIAPpIgGFVAfXUWPg8L67W4GKbMnZPhAa+MII&#10;m/L6qrC5CxNVeNlzo6SEYm4NtMxDrnWsW/Q2LsKAJN4pjN6ynGOj3WgnKfe9vk+SR+1tR7LQ2gFf&#10;Wqw/92dvAKuPLoTdaqoGbg6vcZtl27fMmNub+XkNinHmvzD84As6lMJ0DGdyUfUG5BH+VfGeHrIl&#10;qKOE0nQJuiz0f/ryGwAA//8DAFBLAQItABQABgAIAAAAIQC2gziS/gAAAOEBAAATAAAAAAAAAAAA&#10;AAAAAAAAAABbQ29udGVudF9UeXBlc10ueG1sUEsBAi0AFAAGAAgAAAAhADj9If/WAAAAlAEAAAsA&#10;AAAAAAAAAAAAAAAALwEAAF9yZWxzLy5yZWxzUEsBAi0AFAAGAAgAAAAhAFZfNQh8AgAACwUAAA4A&#10;AAAAAAAAAAAAAAAALgIAAGRycy9lMm9Eb2MueG1sUEsBAi0AFAAGAAgAAAAhAKu+A9XaAAAABQEA&#10;AA8AAAAAAAAAAAAAAAAA1gQAAGRycy9kb3ducmV2LnhtbFBLBQYAAAAABAAEAPMAAADdBQAAAAA=&#10;" filled="f" strokeweight=".48pt">
                <v:textbox inset="0,0,0,0">
                  <w:txbxContent>
                    <w:p w14:paraId="5479A384" w14:textId="77777777" w:rsidR="00233EBA" w:rsidRDefault="00233EBA">
                      <w:pPr>
                        <w:ind w:left="103"/>
                        <w:rPr>
                          <w:rFonts w:ascii="Calibri" w:hAnsi="Calibri"/>
                          <w:i/>
                          <w:sz w:val="20"/>
                        </w:rPr>
                      </w:pPr>
                      <w:r>
                        <w:rPr>
                          <w:rFonts w:ascii="Calibri" w:hAnsi="Calibri"/>
                          <w:i/>
                          <w:sz w:val="20"/>
                        </w:rPr>
                        <w:t>Se va completa cu descrierea grupului/grupurilor ţintă, cuantificarea grupului ţintă (cu menţionarea sursei de informaţii) precum şi informaţii referitoare la efectul proiectului asupra grupului ţintă.</w:t>
                      </w:r>
                    </w:p>
                    <w:p w14:paraId="5982EDD9" w14:textId="77777777" w:rsidR="00233EBA" w:rsidRDefault="00233EBA">
                      <w:pPr>
                        <w:ind w:left="103"/>
                        <w:rPr>
                          <w:rFonts w:ascii="Calibri" w:hAnsi="Calibri"/>
                          <w:i/>
                          <w:sz w:val="20"/>
                        </w:rPr>
                      </w:pPr>
                      <w:r>
                        <w:rPr>
                          <w:rFonts w:ascii="Calibri" w:hAnsi="Calibri"/>
                          <w:i/>
                          <w:sz w:val="20"/>
                        </w:rPr>
                        <w:t>Se vor indica grupurile/entităţile care vor beneficia sau care sunt vizate de rezultatele proiectului, direct sau indirect</w:t>
                      </w:r>
                    </w:p>
                  </w:txbxContent>
                </v:textbox>
                <w10:anchorlock/>
              </v:shape>
            </w:pict>
          </mc:Fallback>
        </mc:AlternateContent>
      </w:r>
    </w:p>
    <w:p w14:paraId="35DD6BB3" w14:textId="77777777" w:rsidR="00093D73" w:rsidRPr="00692733" w:rsidRDefault="00093D73" w:rsidP="00692733">
      <w:pPr>
        <w:pStyle w:val="BodyText"/>
        <w:tabs>
          <w:tab w:val="left" w:pos="10260"/>
        </w:tabs>
        <w:ind w:right="210"/>
        <w:jc w:val="both"/>
        <w:rPr>
          <w:b/>
          <w:sz w:val="20"/>
        </w:rPr>
      </w:pPr>
    </w:p>
    <w:p w14:paraId="0A7986A0" w14:textId="77777777" w:rsidR="00093D73" w:rsidRPr="00692733" w:rsidRDefault="00093D73" w:rsidP="00692733">
      <w:pPr>
        <w:pStyle w:val="BodyText"/>
        <w:tabs>
          <w:tab w:val="left" w:pos="10260"/>
        </w:tabs>
        <w:spacing w:before="7"/>
        <w:ind w:right="210"/>
        <w:jc w:val="both"/>
        <w:rPr>
          <w:b/>
          <w:sz w:val="16"/>
        </w:rPr>
      </w:pPr>
    </w:p>
    <w:p w14:paraId="732E5E5F" w14:textId="77777777" w:rsidR="00093D73" w:rsidRPr="00692733" w:rsidRDefault="003128FA" w:rsidP="007507FF">
      <w:pPr>
        <w:ind w:firstLine="720"/>
        <w:rPr>
          <w:b/>
          <w:sz w:val="24"/>
        </w:rPr>
      </w:pPr>
      <w:bookmarkStart w:id="208" w:name="_bookmark11"/>
      <w:bookmarkEnd w:id="208"/>
      <w:r w:rsidRPr="007507FF">
        <w:rPr>
          <w:b/>
          <w:spacing w:val="-5"/>
          <w:shd w:val="clear" w:color="auto" w:fill="8DB3E1"/>
        </w:rPr>
        <w:t xml:space="preserve"> 12. Sustenabilitate</w:t>
      </w:r>
      <w:r w:rsidRPr="00692733">
        <w:rPr>
          <w:b/>
          <w:sz w:val="24"/>
          <w:shd w:val="clear" w:color="auto" w:fill="8DB3E1"/>
        </w:rPr>
        <w:tab/>
      </w:r>
    </w:p>
    <w:p w14:paraId="54E74FD5" w14:textId="77777777" w:rsidR="00093D73" w:rsidRPr="00692733" w:rsidRDefault="00093D73" w:rsidP="00692733">
      <w:pPr>
        <w:pStyle w:val="BodyText"/>
        <w:tabs>
          <w:tab w:val="left" w:pos="10260"/>
        </w:tabs>
        <w:spacing w:before="8"/>
        <w:ind w:right="210"/>
        <w:jc w:val="both"/>
        <w:rPr>
          <w:b/>
          <w:sz w:val="26"/>
        </w:rPr>
      </w:pPr>
    </w:p>
    <w:p w14:paraId="48EE78D1" w14:textId="77777777" w:rsidR="00093D73" w:rsidRPr="00692733" w:rsidRDefault="003128FA" w:rsidP="00692733">
      <w:pPr>
        <w:tabs>
          <w:tab w:val="left" w:pos="10260"/>
        </w:tabs>
        <w:spacing w:after="4"/>
        <w:ind w:left="680" w:right="210"/>
        <w:jc w:val="both"/>
        <w:rPr>
          <w:b/>
        </w:rPr>
      </w:pPr>
      <w:r w:rsidRPr="00692733">
        <w:rPr>
          <w:b/>
        </w:rPr>
        <w:t>Descriere:</w:t>
      </w:r>
    </w:p>
    <w:p w14:paraId="7F9DCCFA"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s">
            <w:drawing>
              <wp:inline distT="0" distB="0" distL="0" distR="0" wp14:anchorId="1C29DB1C" wp14:editId="0CC77F37">
                <wp:extent cx="5899150" cy="2176780"/>
                <wp:effectExtent l="8890" t="8890" r="6985" b="5080"/>
                <wp:docPr id="194"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217678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95DDE89" w14:textId="77777777" w:rsidR="00233EBA" w:rsidRDefault="00233EBA">
                            <w:pPr>
                              <w:ind w:left="103" w:right="105"/>
                              <w:jc w:val="both"/>
                              <w:rPr>
                                <w:rFonts w:ascii="Calibri" w:hAnsi="Calibri"/>
                                <w:i/>
                                <w:sz w:val="20"/>
                              </w:rPr>
                            </w:pPr>
                            <w:r>
                              <w:rPr>
                                <w:rFonts w:ascii="Calibri" w:hAnsi="Calibri"/>
                                <w:i/>
                                <w:sz w:val="20"/>
                              </w:rPr>
                              <w:t>Se</w:t>
                            </w:r>
                            <w:r>
                              <w:rPr>
                                <w:rFonts w:ascii="Calibri" w:hAnsi="Calibri"/>
                                <w:i/>
                                <w:spacing w:val="-6"/>
                                <w:sz w:val="20"/>
                              </w:rPr>
                              <w:t xml:space="preserve"> </w:t>
                            </w:r>
                            <w:r>
                              <w:rPr>
                                <w:rFonts w:ascii="Calibri" w:hAnsi="Calibri"/>
                                <w:i/>
                                <w:sz w:val="20"/>
                              </w:rPr>
                              <w:t>va</w:t>
                            </w:r>
                            <w:r>
                              <w:rPr>
                                <w:rFonts w:ascii="Calibri" w:hAnsi="Calibri"/>
                                <w:i/>
                                <w:spacing w:val="-5"/>
                                <w:sz w:val="20"/>
                              </w:rPr>
                              <w:t xml:space="preserve"> </w:t>
                            </w:r>
                            <w:r>
                              <w:rPr>
                                <w:rFonts w:ascii="Calibri" w:hAnsi="Calibri"/>
                                <w:i/>
                                <w:sz w:val="20"/>
                              </w:rPr>
                              <w:t>preciza</w:t>
                            </w:r>
                            <w:r>
                              <w:rPr>
                                <w:rFonts w:ascii="Calibri" w:hAnsi="Calibri"/>
                                <w:i/>
                                <w:spacing w:val="-5"/>
                                <w:sz w:val="20"/>
                              </w:rPr>
                              <w:t xml:space="preserve"> </w:t>
                            </w:r>
                            <w:r>
                              <w:rPr>
                                <w:rFonts w:ascii="Calibri" w:hAnsi="Calibri"/>
                                <w:i/>
                                <w:sz w:val="20"/>
                              </w:rPr>
                              <w:t>modul</w:t>
                            </w:r>
                            <w:r>
                              <w:rPr>
                                <w:rFonts w:ascii="Calibri" w:hAnsi="Calibri"/>
                                <w:i/>
                                <w:spacing w:val="-5"/>
                                <w:sz w:val="20"/>
                              </w:rPr>
                              <w:t xml:space="preserve"> </w:t>
                            </w:r>
                            <w:r>
                              <w:rPr>
                                <w:rFonts w:ascii="Calibri" w:hAnsi="Calibri"/>
                                <w:i/>
                                <w:sz w:val="20"/>
                              </w:rPr>
                              <w:t>in</w:t>
                            </w:r>
                            <w:r>
                              <w:rPr>
                                <w:rFonts w:ascii="Calibri" w:hAnsi="Calibri"/>
                                <w:i/>
                                <w:spacing w:val="-7"/>
                                <w:sz w:val="20"/>
                              </w:rPr>
                              <w:t xml:space="preserve"> </w:t>
                            </w:r>
                            <w:r>
                              <w:rPr>
                                <w:rFonts w:ascii="Calibri" w:hAnsi="Calibri"/>
                                <w:i/>
                                <w:sz w:val="20"/>
                              </w:rPr>
                              <w:t>care</w:t>
                            </w:r>
                            <w:r>
                              <w:rPr>
                                <w:rFonts w:ascii="Calibri" w:hAnsi="Calibri"/>
                                <w:i/>
                                <w:spacing w:val="-5"/>
                                <w:sz w:val="20"/>
                              </w:rPr>
                              <w:t xml:space="preserve"> </w:t>
                            </w:r>
                            <w:r>
                              <w:rPr>
                                <w:rFonts w:ascii="Calibri" w:hAnsi="Calibri"/>
                                <w:i/>
                                <w:sz w:val="20"/>
                              </w:rPr>
                              <w:t>proiectul</w:t>
                            </w:r>
                            <w:r>
                              <w:rPr>
                                <w:rFonts w:ascii="Calibri" w:hAnsi="Calibri"/>
                                <w:i/>
                                <w:spacing w:val="-5"/>
                                <w:sz w:val="20"/>
                              </w:rPr>
                              <w:t xml:space="preserve"> </w:t>
                            </w:r>
                            <w:r>
                              <w:rPr>
                                <w:rFonts w:ascii="Calibri" w:hAnsi="Calibri"/>
                                <w:i/>
                                <w:sz w:val="20"/>
                              </w:rPr>
                              <w:t>se</w:t>
                            </w:r>
                            <w:r>
                              <w:rPr>
                                <w:rFonts w:ascii="Calibri" w:hAnsi="Calibri"/>
                                <w:i/>
                                <w:spacing w:val="-5"/>
                                <w:sz w:val="20"/>
                              </w:rPr>
                              <w:t xml:space="preserve"> </w:t>
                            </w:r>
                            <w:r>
                              <w:rPr>
                                <w:rFonts w:ascii="Calibri" w:hAnsi="Calibri"/>
                                <w:i/>
                                <w:sz w:val="20"/>
                              </w:rPr>
                              <w:t>va</w:t>
                            </w:r>
                            <w:r>
                              <w:rPr>
                                <w:rFonts w:ascii="Calibri" w:hAnsi="Calibri"/>
                                <w:i/>
                                <w:spacing w:val="-7"/>
                                <w:sz w:val="20"/>
                              </w:rPr>
                              <w:t xml:space="preserve"> </w:t>
                            </w:r>
                            <w:r>
                              <w:rPr>
                                <w:rFonts w:ascii="Calibri" w:hAnsi="Calibri"/>
                                <w:i/>
                                <w:sz w:val="20"/>
                              </w:rPr>
                              <w:t>autosusţine</w:t>
                            </w:r>
                            <w:r>
                              <w:rPr>
                                <w:rFonts w:ascii="Calibri" w:hAnsi="Calibri"/>
                                <w:i/>
                                <w:spacing w:val="-5"/>
                                <w:sz w:val="20"/>
                              </w:rPr>
                              <w:t xml:space="preserve"> </w:t>
                            </w:r>
                            <w:r>
                              <w:rPr>
                                <w:rFonts w:ascii="Calibri" w:hAnsi="Calibri"/>
                                <w:i/>
                                <w:sz w:val="20"/>
                              </w:rPr>
                              <w:t>financiar</w:t>
                            </w:r>
                            <w:r>
                              <w:rPr>
                                <w:rFonts w:ascii="Calibri" w:hAnsi="Calibri"/>
                                <w:i/>
                                <w:spacing w:val="-6"/>
                                <w:sz w:val="20"/>
                              </w:rPr>
                              <w:t xml:space="preserve"> </w:t>
                            </w:r>
                            <w:r>
                              <w:rPr>
                                <w:rFonts w:ascii="Calibri" w:hAnsi="Calibri"/>
                                <w:i/>
                                <w:sz w:val="20"/>
                              </w:rPr>
                              <w:t>după</w:t>
                            </w:r>
                            <w:r>
                              <w:rPr>
                                <w:rFonts w:ascii="Calibri" w:hAnsi="Calibri"/>
                                <w:i/>
                                <w:spacing w:val="-6"/>
                                <w:sz w:val="20"/>
                              </w:rPr>
                              <w:t xml:space="preserve"> </w:t>
                            </w:r>
                            <w:r>
                              <w:rPr>
                                <w:rFonts w:ascii="Calibri" w:hAnsi="Calibri"/>
                                <w:i/>
                                <w:sz w:val="20"/>
                              </w:rPr>
                              <w:t>încetarea</w:t>
                            </w:r>
                            <w:r>
                              <w:rPr>
                                <w:rFonts w:ascii="Calibri" w:hAnsi="Calibri"/>
                                <w:i/>
                                <w:spacing w:val="-5"/>
                                <w:sz w:val="20"/>
                              </w:rPr>
                              <w:t xml:space="preserve"> </w:t>
                            </w:r>
                            <w:r>
                              <w:rPr>
                                <w:rFonts w:ascii="Calibri" w:hAnsi="Calibri"/>
                                <w:i/>
                                <w:sz w:val="20"/>
                              </w:rPr>
                              <w:t>finanţării</w:t>
                            </w:r>
                            <w:r>
                              <w:rPr>
                                <w:rFonts w:ascii="Calibri" w:hAnsi="Calibri"/>
                                <w:i/>
                                <w:spacing w:val="-8"/>
                                <w:sz w:val="20"/>
                              </w:rPr>
                              <w:t xml:space="preserve"> </w:t>
                            </w:r>
                            <w:r>
                              <w:rPr>
                                <w:rFonts w:ascii="Calibri" w:hAnsi="Calibri"/>
                                <w:i/>
                                <w:sz w:val="20"/>
                              </w:rPr>
                              <w:t>solicitate</w:t>
                            </w:r>
                            <w:r>
                              <w:rPr>
                                <w:rFonts w:ascii="Calibri" w:hAnsi="Calibri"/>
                                <w:i/>
                                <w:spacing w:val="-4"/>
                                <w:sz w:val="20"/>
                              </w:rPr>
                              <w:t xml:space="preserve"> </w:t>
                            </w:r>
                            <w:r>
                              <w:rPr>
                                <w:rFonts w:ascii="Calibri" w:hAnsi="Calibri"/>
                                <w:i/>
                                <w:sz w:val="20"/>
                              </w:rPr>
                              <w:t>prin</w:t>
                            </w:r>
                            <w:r>
                              <w:rPr>
                                <w:rFonts w:ascii="Calibri" w:hAnsi="Calibri"/>
                                <w:i/>
                                <w:spacing w:val="-5"/>
                                <w:sz w:val="20"/>
                              </w:rPr>
                              <w:t xml:space="preserve"> </w:t>
                            </w:r>
                            <w:r>
                              <w:rPr>
                                <w:rFonts w:ascii="Calibri" w:hAnsi="Calibri"/>
                                <w:i/>
                                <w:sz w:val="20"/>
                              </w:rPr>
                              <w:t>prezenta cerere de finanţare, capacitatea de a asigura operarea şi întreţinerea investiţiei după finalizare (entităţi responsabile, fonduri, activităţi, orizont de timp. De asemenea, se va preciza modalitatea prin care proiectul va evalua/cuantifica şi estima impactul pe care îl au activităţile de diseminare/conştientizare, atât în perioada de implementare, cât şi după finalizarea</w:t>
                            </w:r>
                            <w:r>
                              <w:rPr>
                                <w:rFonts w:ascii="Calibri" w:hAnsi="Calibri"/>
                                <w:i/>
                                <w:spacing w:val="-5"/>
                                <w:sz w:val="20"/>
                              </w:rPr>
                              <w:t xml:space="preserve"> </w:t>
                            </w:r>
                            <w:r>
                              <w:rPr>
                                <w:rFonts w:ascii="Calibri" w:hAnsi="Calibri"/>
                                <w:i/>
                                <w:sz w:val="20"/>
                              </w:rPr>
                              <w:t>proiectului):</w:t>
                            </w:r>
                          </w:p>
                          <w:p w14:paraId="212F188B" w14:textId="77777777" w:rsidR="00233EBA" w:rsidRDefault="00233EBA" w:rsidP="00813163">
                            <w:pPr>
                              <w:numPr>
                                <w:ilvl w:val="0"/>
                                <w:numId w:val="57"/>
                              </w:numPr>
                              <w:tabs>
                                <w:tab w:val="left" w:pos="823"/>
                                <w:tab w:val="left" w:pos="824"/>
                              </w:tabs>
                              <w:spacing w:line="243" w:lineRule="exact"/>
                              <w:ind w:hanging="361"/>
                              <w:rPr>
                                <w:rFonts w:ascii="Calibri" w:hAnsi="Calibri"/>
                                <w:i/>
                                <w:sz w:val="20"/>
                              </w:rPr>
                            </w:pPr>
                            <w:r>
                              <w:rPr>
                                <w:rFonts w:ascii="Calibri" w:hAnsi="Calibri"/>
                                <w:i/>
                                <w:sz w:val="20"/>
                              </w:rPr>
                              <w:t>Ce acţiuni/activităţi vor trebui realizate şi/sau continuate după finalizarea</w:t>
                            </w:r>
                            <w:r>
                              <w:rPr>
                                <w:rFonts w:ascii="Calibri" w:hAnsi="Calibri"/>
                                <w:i/>
                                <w:spacing w:val="-9"/>
                                <w:sz w:val="20"/>
                              </w:rPr>
                              <w:t xml:space="preserve"> </w:t>
                            </w:r>
                            <w:r>
                              <w:rPr>
                                <w:rFonts w:ascii="Calibri" w:hAnsi="Calibri"/>
                                <w:i/>
                                <w:sz w:val="20"/>
                              </w:rPr>
                              <w:t>proiectului</w:t>
                            </w:r>
                          </w:p>
                          <w:p w14:paraId="26CD6031" w14:textId="77777777" w:rsidR="00233EBA" w:rsidRDefault="00233EBA" w:rsidP="00813163">
                            <w:pPr>
                              <w:numPr>
                                <w:ilvl w:val="0"/>
                                <w:numId w:val="57"/>
                              </w:numPr>
                              <w:tabs>
                                <w:tab w:val="left" w:pos="823"/>
                                <w:tab w:val="left" w:pos="824"/>
                              </w:tabs>
                              <w:ind w:hanging="361"/>
                              <w:rPr>
                                <w:rFonts w:ascii="Calibri" w:hAnsi="Calibri"/>
                                <w:i/>
                                <w:sz w:val="20"/>
                              </w:rPr>
                            </w:pPr>
                            <w:r>
                              <w:rPr>
                                <w:rFonts w:ascii="Calibri" w:hAnsi="Calibri"/>
                                <w:i/>
                                <w:sz w:val="20"/>
                              </w:rPr>
                              <w:t>Cum vor fi realizate aceste acţiuni/activităţi şi ce resurse vor fi</w:t>
                            </w:r>
                            <w:r>
                              <w:rPr>
                                <w:rFonts w:ascii="Calibri" w:hAnsi="Calibri"/>
                                <w:i/>
                                <w:spacing w:val="-7"/>
                                <w:sz w:val="20"/>
                              </w:rPr>
                              <w:t xml:space="preserve"> </w:t>
                            </w:r>
                            <w:r>
                              <w:rPr>
                                <w:rFonts w:ascii="Calibri" w:hAnsi="Calibri"/>
                                <w:i/>
                                <w:sz w:val="20"/>
                              </w:rPr>
                              <w:t>necesare</w:t>
                            </w:r>
                          </w:p>
                          <w:p w14:paraId="2FF00D85" w14:textId="77777777" w:rsidR="00233EBA" w:rsidRDefault="00233EBA" w:rsidP="00813163">
                            <w:pPr>
                              <w:numPr>
                                <w:ilvl w:val="0"/>
                                <w:numId w:val="57"/>
                              </w:numPr>
                              <w:tabs>
                                <w:tab w:val="left" w:pos="823"/>
                                <w:tab w:val="left" w:pos="824"/>
                              </w:tabs>
                              <w:ind w:hanging="361"/>
                              <w:rPr>
                                <w:rFonts w:ascii="Calibri" w:hAnsi="Calibri"/>
                                <w:i/>
                                <w:sz w:val="20"/>
                              </w:rPr>
                            </w:pPr>
                            <w:r>
                              <w:rPr>
                                <w:rFonts w:ascii="Calibri" w:hAnsi="Calibri"/>
                                <w:i/>
                                <w:sz w:val="20"/>
                              </w:rPr>
                              <w:t>Posibilitatea de a obţine alte fonduri după finalizarea</w:t>
                            </w:r>
                            <w:r>
                              <w:rPr>
                                <w:rFonts w:ascii="Calibri" w:hAnsi="Calibri"/>
                                <w:i/>
                                <w:spacing w:val="-3"/>
                                <w:sz w:val="20"/>
                              </w:rPr>
                              <w:t xml:space="preserve"> </w:t>
                            </w:r>
                            <w:r>
                              <w:rPr>
                                <w:rFonts w:ascii="Calibri" w:hAnsi="Calibri"/>
                                <w:i/>
                                <w:sz w:val="20"/>
                              </w:rPr>
                              <w:t>proiectului</w:t>
                            </w:r>
                          </w:p>
                          <w:p w14:paraId="2743795D" w14:textId="77777777" w:rsidR="00233EBA" w:rsidRDefault="00233EBA" w:rsidP="00813163">
                            <w:pPr>
                              <w:numPr>
                                <w:ilvl w:val="0"/>
                                <w:numId w:val="57"/>
                              </w:numPr>
                              <w:tabs>
                                <w:tab w:val="left" w:pos="823"/>
                                <w:tab w:val="left" w:pos="824"/>
                                <w:tab w:val="left" w:leader="dot" w:pos="7275"/>
                              </w:tabs>
                              <w:spacing w:before="1" w:line="243" w:lineRule="exact"/>
                              <w:ind w:hanging="361"/>
                              <w:rPr>
                                <w:rFonts w:ascii="Calibri" w:hAnsi="Calibri"/>
                                <w:i/>
                                <w:sz w:val="20"/>
                              </w:rPr>
                            </w:pPr>
                            <w:r>
                              <w:rPr>
                                <w:rFonts w:ascii="Calibri" w:hAnsi="Calibri"/>
                                <w:i/>
                                <w:sz w:val="20"/>
                              </w:rPr>
                              <w:t>Nivelul/Statutul de protecţie vizat conform legislaţiei naţionale cu</w:t>
                            </w:r>
                            <w:r>
                              <w:rPr>
                                <w:rFonts w:ascii="Calibri" w:hAnsi="Calibri"/>
                                <w:i/>
                                <w:spacing w:val="-18"/>
                                <w:sz w:val="20"/>
                              </w:rPr>
                              <w:t xml:space="preserve"> </w:t>
                            </w:r>
                            <w:r>
                              <w:rPr>
                                <w:rFonts w:ascii="Calibri" w:hAnsi="Calibri"/>
                                <w:i/>
                                <w:sz w:val="20"/>
                              </w:rPr>
                              <w:t>privire</w:t>
                            </w:r>
                            <w:r>
                              <w:rPr>
                                <w:rFonts w:ascii="Calibri" w:hAnsi="Calibri"/>
                                <w:i/>
                                <w:spacing w:val="-2"/>
                                <w:sz w:val="20"/>
                              </w:rPr>
                              <w:t xml:space="preserve"> </w:t>
                            </w:r>
                            <w:r>
                              <w:rPr>
                                <w:rFonts w:ascii="Calibri" w:hAnsi="Calibri"/>
                                <w:i/>
                                <w:sz w:val="20"/>
                              </w:rPr>
                              <w:t>la</w:t>
                            </w:r>
                            <w:r>
                              <w:rPr>
                                <w:rFonts w:ascii="Calibri" w:hAnsi="Calibri"/>
                                <w:i/>
                                <w:sz w:val="20"/>
                              </w:rPr>
                              <w:tab/>
                              <w:t>(dacă este</w:t>
                            </w:r>
                            <w:r>
                              <w:rPr>
                                <w:rFonts w:ascii="Calibri" w:hAnsi="Calibri"/>
                                <w:i/>
                                <w:spacing w:val="-2"/>
                                <w:sz w:val="20"/>
                              </w:rPr>
                              <w:t xml:space="preserve"> </w:t>
                            </w:r>
                            <w:r>
                              <w:rPr>
                                <w:rFonts w:ascii="Calibri" w:hAnsi="Calibri"/>
                                <w:i/>
                                <w:sz w:val="20"/>
                              </w:rPr>
                              <w:t>relevant)</w:t>
                            </w:r>
                          </w:p>
                          <w:p w14:paraId="6293BAA7" w14:textId="77777777" w:rsidR="00233EBA" w:rsidRDefault="00233EBA" w:rsidP="00813163">
                            <w:pPr>
                              <w:numPr>
                                <w:ilvl w:val="0"/>
                                <w:numId w:val="57"/>
                              </w:numPr>
                              <w:tabs>
                                <w:tab w:val="left" w:pos="823"/>
                                <w:tab w:val="left" w:pos="824"/>
                              </w:tabs>
                              <w:spacing w:line="243" w:lineRule="exact"/>
                              <w:ind w:hanging="361"/>
                              <w:rPr>
                                <w:rFonts w:ascii="Calibri" w:hAnsi="Calibri"/>
                                <w:i/>
                                <w:sz w:val="20"/>
                              </w:rPr>
                            </w:pPr>
                            <w:r>
                              <w:rPr>
                                <w:rFonts w:ascii="Calibri" w:hAnsi="Calibri"/>
                                <w:i/>
                                <w:sz w:val="20"/>
                              </w:rPr>
                              <w:t>Cum, unde şi de cine va fi utilizat echipamentul/locatia/etc. după finalizarea</w:t>
                            </w:r>
                            <w:r>
                              <w:rPr>
                                <w:rFonts w:ascii="Calibri" w:hAnsi="Calibri"/>
                                <w:i/>
                                <w:spacing w:val="-3"/>
                                <w:sz w:val="20"/>
                              </w:rPr>
                              <w:t xml:space="preserve"> </w:t>
                            </w:r>
                            <w:r>
                              <w:rPr>
                                <w:rFonts w:ascii="Calibri" w:hAnsi="Calibri"/>
                                <w:i/>
                                <w:sz w:val="20"/>
                              </w:rPr>
                              <w:t>proiectului</w:t>
                            </w:r>
                          </w:p>
                          <w:p w14:paraId="586C78A6" w14:textId="77777777" w:rsidR="00233EBA" w:rsidRDefault="00233EBA" w:rsidP="00813163">
                            <w:pPr>
                              <w:numPr>
                                <w:ilvl w:val="0"/>
                                <w:numId w:val="57"/>
                              </w:numPr>
                              <w:tabs>
                                <w:tab w:val="left" w:pos="824"/>
                              </w:tabs>
                              <w:spacing w:before="1"/>
                              <w:ind w:right="109"/>
                              <w:jc w:val="both"/>
                              <w:rPr>
                                <w:rFonts w:ascii="Calibri" w:hAnsi="Calibri"/>
                                <w:i/>
                                <w:sz w:val="20"/>
                              </w:rPr>
                            </w:pPr>
                            <w:r>
                              <w:rPr>
                                <w:rFonts w:ascii="Calibri" w:hAnsi="Calibri"/>
                                <w:i/>
                                <w:sz w:val="20"/>
                              </w:rPr>
                              <w:t>În ce măsură vor fi diseminate rezultatele şi experienţele după finalizarea proiectului către persoanele şi/sau organizaţiile care le-ar putea utiliza cel mai bine (vă rugăm identificaţi pe cât posibil aceste persoane/organizaţii)</w:t>
                            </w:r>
                          </w:p>
                          <w:p w14:paraId="545D6C4B" w14:textId="77777777" w:rsidR="00233EBA" w:rsidRDefault="00233EBA">
                            <w:pPr>
                              <w:spacing w:line="244" w:lineRule="exact"/>
                              <w:ind w:left="103"/>
                              <w:jc w:val="both"/>
                              <w:rPr>
                                <w:rFonts w:ascii="Calibri"/>
                                <w:i/>
                                <w:sz w:val="20"/>
                              </w:rPr>
                            </w:pPr>
                            <w:r>
                              <w:rPr>
                                <w:rFonts w:ascii="Calibri"/>
                                <w:i/>
                                <w:sz w:val="20"/>
                              </w:rPr>
                              <w:t>Alte aspecte relevante</w:t>
                            </w:r>
                          </w:p>
                        </w:txbxContent>
                      </wps:txbx>
                      <wps:bodyPr rot="0" vert="horz" wrap="square" lIns="0" tIns="0" rIns="0" bIns="0" anchor="t" anchorCtr="0" upright="1">
                        <a:noAutofit/>
                      </wps:bodyPr>
                    </wps:wsp>
                  </a:graphicData>
                </a:graphic>
              </wp:inline>
            </w:drawing>
          </mc:Choice>
          <mc:Fallback>
            <w:pict>
              <v:shape w14:anchorId="1C29DB1C" id="Text Box 190" o:spid="_x0000_s1043" type="#_x0000_t202" style="width:464.5pt;height:17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IzrgAIAAAwFAAAOAAAAZHJzL2Uyb0RvYy54bWysVF1vmzAUfZ+0/2D5PQUySgMqqbqQTJO6&#10;D6ndD3BsE6wZm9lOoKv233dtQpquL9O0PJAL93J8zr3ncn0ztBIduLFCqxInFzFGXFHNhNqV+NvD&#10;ZrbAyDqiGJFa8RI/cotvlm/fXPddwee60ZJxgwBE2aLvStw41xVRZGnDW2IvdMcVJGttWuLg1uwi&#10;ZkgP6K2M5nGcRb02rDOacmvhaTUm8TLg1zWn7ktdW+6QLDFwc+FqwnXrr9HymhQ7Q7pG0CMN8g8s&#10;WiIUHHqCqogjaG/EK6hWUKOtrt0F1W2k61pQHjSAmiT+Q819QzoetEBzbHdqk/1/sPTz4atBgsHs&#10;8hQjRVoY0gMfHHqvB5TkoUN9ZwsovO+g1A2QgOqg1nZ3mn63SOlVQ9SO3xqj+4YTBgwT39vo7FU/&#10;E1tYD7LtP2kGB5G90wFoqE3r2wcNQYAOk3o8TceTofDwcpHnySWkKOTmyVV2tQjsIlJMr3fGug9c&#10;t8gHJTYw/gBPDnfWeTqkmEr8aUpvhJTBAlKhvsRZnGejMC0F80lfZs1uu5IGHYg3UfgFbZA5L2uF&#10;AytL0ZZ4cSoihW/HWrFwiiNCjjEwkcqDgzrgdoxGyzzlcb5erBfpLJ1n61kaV9XsdrNKZ9kmubqs&#10;3lWrVZX88jyTtGgEY1x5qpN9k/Tv7HFcpNF4JwO/kPRC+Sb8XiuPXtIIXQZV039QF3zgRz+awA3b&#10;YTRd5vG8L7aaPYIzjB5XFD4pEDTa/MSoh/Ussf2xJ4ZjJD8qcJff5SkwU7CdAqIovFpih9EYrty4&#10;8/vOiF0DyKN/lb4FB9YieOOZxdG3sHJBxPHz4Hf6/D5UPX/Elr8BAAD//wMAUEsDBBQABgAIAAAA&#10;IQCsHRX62gAAAAUBAAAPAAAAZHJzL2Rvd25yZXYueG1sTI/BTsMwEETvSPyDtUjcqEMgKA1xKoTa&#10;CweklH6AGy9JIN6NYrcJf8/CBS4jjWY187bcLH5QZ5xCz2TgdpWAQmrY9dQaOLztbnJQIVpydmBC&#10;A18YYFNdXpS2cDxTjed9bJWUUCisgS7GsdA6NB16G1Y8Ikn2zpO3UezUajfZWcr9oNMkedDe9iQL&#10;nR3xucPmc3/yBrD+6Jl3+VyPsT28hG2WbV8zY66vlqdHUBGX+HcMP/iCDpUwHflELqjBgDwSf1Wy&#10;dboWezRwd5/moKtS/6evvgEAAP//AwBQSwECLQAUAAYACAAAACEAtoM4kv4AAADhAQAAEwAAAAAA&#10;AAAAAAAAAAAAAAAAW0NvbnRlbnRfVHlwZXNdLnhtbFBLAQItABQABgAIAAAAIQA4/SH/1gAAAJQB&#10;AAALAAAAAAAAAAAAAAAAAC8BAABfcmVscy8ucmVsc1BLAQItABQABgAIAAAAIQC5rIzrgAIAAAwF&#10;AAAOAAAAAAAAAAAAAAAAAC4CAABkcnMvZTJvRG9jLnhtbFBLAQItABQABgAIAAAAIQCsHRX62gAA&#10;AAUBAAAPAAAAAAAAAAAAAAAAANoEAABkcnMvZG93bnJldi54bWxQSwUGAAAAAAQABADzAAAA4QUA&#10;AAAA&#10;" filled="f" strokeweight=".48pt">
                <v:textbox inset="0,0,0,0">
                  <w:txbxContent>
                    <w:p w14:paraId="795DDE89" w14:textId="77777777" w:rsidR="00233EBA" w:rsidRDefault="00233EBA">
                      <w:pPr>
                        <w:ind w:left="103" w:right="105"/>
                        <w:jc w:val="both"/>
                        <w:rPr>
                          <w:rFonts w:ascii="Calibri" w:hAnsi="Calibri"/>
                          <w:i/>
                          <w:sz w:val="20"/>
                        </w:rPr>
                      </w:pPr>
                      <w:r>
                        <w:rPr>
                          <w:rFonts w:ascii="Calibri" w:hAnsi="Calibri"/>
                          <w:i/>
                          <w:sz w:val="20"/>
                        </w:rPr>
                        <w:t>Se</w:t>
                      </w:r>
                      <w:r>
                        <w:rPr>
                          <w:rFonts w:ascii="Calibri" w:hAnsi="Calibri"/>
                          <w:i/>
                          <w:spacing w:val="-6"/>
                          <w:sz w:val="20"/>
                        </w:rPr>
                        <w:t xml:space="preserve"> </w:t>
                      </w:r>
                      <w:r>
                        <w:rPr>
                          <w:rFonts w:ascii="Calibri" w:hAnsi="Calibri"/>
                          <w:i/>
                          <w:sz w:val="20"/>
                        </w:rPr>
                        <w:t>va</w:t>
                      </w:r>
                      <w:r>
                        <w:rPr>
                          <w:rFonts w:ascii="Calibri" w:hAnsi="Calibri"/>
                          <w:i/>
                          <w:spacing w:val="-5"/>
                          <w:sz w:val="20"/>
                        </w:rPr>
                        <w:t xml:space="preserve"> </w:t>
                      </w:r>
                      <w:r>
                        <w:rPr>
                          <w:rFonts w:ascii="Calibri" w:hAnsi="Calibri"/>
                          <w:i/>
                          <w:sz w:val="20"/>
                        </w:rPr>
                        <w:t>preciza</w:t>
                      </w:r>
                      <w:r>
                        <w:rPr>
                          <w:rFonts w:ascii="Calibri" w:hAnsi="Calibri"/>
                          <w:i/>
                          <w:spacing w:val="-5"/>
                          <w:sz w:val="20"/>
                        </w:rPr>
                        <w:t xml:space="preserve"> </w:t>
                      </w:r>
                      <w:r>
                        <w:rPr>
                          <w:rFonts w:ascii="Calibri" w:hAnsi="Calibri"/>
                          <w:i/>
                          <w:sz w:val="20"/>
                        </w:rPr>
                        <w:t>modul</w:t>
                      </w:r>
                      <w:r>
                        <w:rPr>
                          <w:rFonts w:ascii="Calibri" w:hAnsi="Calibri"/>
                          <w:i/>
                          <w:spacing w:val="-5"/>
                          <w:sz w:val="20"/>
                        </w:rPr>
                        <w:t xml:space="preserve"> </w:t>
                      </w:r>
                      <w:r>
                        <w:rPr>
                          <w:rFonts w:ascii="Calibri" w:hAnsi="Calibri"/>
                          <w:i/>
                          <w:sz w:val="20"/>
                        </w:rPr>
                        <w:t>in</w:t>
                      </w:r>
                      <w:r>
                        <w:rPr>
                          <w:rFonts w:ascii="Calibri" w:hAnsi="Calibri"/>
                          <w:i/>
                          <w:spacing w:val="-7"/>
                          <w:sz w:val="20"/>
                        </w:rPr>
                        <w:t xml:space="preserve"> </w:t>
                      </w:r>
                      <w:r>
                        <w:rPr>
                          <w:rFonts w:ascii="Calibri" w:hAnsi="Calibri"/>
                          <w:i/>
                          <w:sz w:val="20"/>
                        </w:rPr>
                        <w:t>care</w:t>
                      </w:r>
                      <w:r>
                        <w:rPr>
                          <w:rFonts w:ascii="Calibri" w:hAnsi="Calibri"/>
                          <w:i/>
                          <w:spacing w:val="-5"/>
                          <w:sz w:val="20"/>
                        </w:rPr>
                        <w:t xml:space="preserve"> </w:t>
                      </w:r>
                      <w:r>
                        <w:rPr>
                          <w:rFonts w:ascii="Calibri" w:hAnsi="Calibri"/>
                          <w:i/>
                          <w:sz w:val="20"/>
                        </w:rPr>
                        <w:t>proiectul</w:t>
                      </w:r>
                      <w:r>
                        <w:rPr>
                          <w:rFonts w:ascii="Calibri" w:hAnsi="Calibri"/>
                          <w:i/>
                          <w:spacing w:val="-5"/>
                          <w:sz w:val="20"/>
                        </w:rPr>
                        <w:t xml:space="preserve"> </w:t>
                      </w:r>
                      <w:r>
                        <w:rPr>
                          <w:rFonts w:ascii="Calibri" w:hAnsi="Calibri"/>
                          <w:i/>
                          <w:sz w:val="20"/>
                        </w:rPr>
                        <w:t>se</w:t>
                      </w:r>
                      <w:r>
                        <w:rPr>
                          <w:rFonts w:ascii="Calibri" w:hAnsi="Calibri"/>
                          <w:i/>
                          <w:spacing w:val="-5"/>
                          <w:sz w:val="20"/>
                        </w:rPr>
                        <w:t xml:space="preserve"> </w:t>
                      </w:r>
                      <w:r>
                        <w:rPr>
                          <w:rFonts w:ascii="Calibri" w:hAnsi="Calibri"/>
                          <w:i/>
                          <w:sz w:val="20"/>
                        </w:rPr>
                        <w:t>va</w:t>
                      </w:r>
                      <w:r>
                        <w:rPr>
                          <w:rFonts w:ascii="Calibri" w:hAnsi="Calibri"/>
                          <w:i/>
                          <w:spacing w:val="-7"/>
                          <w:sz w:val="20"/>
                        </w:rPr>
                        <w:t xml:space="preserve"> </w:t>
                      </w:r>
                      <w:r>
                        <w:rPr>
                          <w:rFonts w:ascii="Calibri" w:hAnsi="Calibri"/>
                          <w:i/>
                          <w:sz w:val="20"/>
                        </w:rPr>
                        <w:t>autosusţine</w:t>
                      </w:r>
                      <w:r>
                        <w:rPr>
                          <w:rFonts w:ascii="Calibri" w:hAnsi="Calibri"/>
                          <w:i/>
                          <w:spacing w:val="-5"/>
                          <w:sz w:val="20"/>
                        </w:rPr>
                        <w:t xml:space="preserve"> </w:t>
                      </w:r>
                      <w:r>
                        <w:rPr>
                          <w:rFonts w:ascii="Calibri" w:hAnsi="Calibri"/>
                          <w:i/>
                          <w:sz w:val="20"/>
                        </w:rPr>
                        <w:t>financiar</w:t>
                      </w:r>
                      <w:r>
                        <w:rPr>
                          <w:rFonts w:ascii="Calibri" w:hAnsi="Calibri"/>
                          <w:i/>
                          <w:spacing w:val="-6"/>
                          <w:sz w:val="20"/>
                        </w:rPr>
                        <w:t xml:space="preserve"> </w:t>
                      </w:r>
                      <w:r>
                        <w:rPr>
                          <w:rFonts w:ascii="Calibri" w:hAnsi="Calibri"/>
                          <w:i/>
                          <w:sz w:val="20"/>
                        </w:rPr>
                        <w:t>după</w:t>
                      </w:r>
                      <w:r>
                        <w:rPr>
                          <w:rFonts w:ascii="Calibri" w:hAnsi="Calibri"/>
                          <w:i/>
                          <w:spacing w:val="-6"/>
                          <w:sz w:val="20"/>
                        </w:rPr>
                        <w:t xml:space="preserve"> </w:t>
                      </w:r>
                      <w:r>
                        <w:rPr>
                          <w:rFonts w:ascii="Calibri" w:hAnsi="Calibri"/>
                          <w:i/>
                          <w:sz w:val="20"/>
                        </w:rPr>
                        <w:t>încetarea</w:t>
                      </w:r>
                      <w:r>
                        <w:rPr>
                          <w:rFonts w:ascii="Calibri" w:hAnsi="Calibri"/>
                          <w:i/>
                          <w:spacing w:val="-5"/>
                          <w:sz w:val="20"/>
                        </w:rPr>
                        <w:t xml:space="preserve"> </w:t>
                      </w:r>
                      <w:r>
                        <w:rPr>
                          <w:rFonts w:ascii="Calibri" w:hAnsi="Calibri"/>
                          <w:i/>
                          <w:sz w:val="20"/>
                        </w:rPr>
                        <w:t>finanţării</w:t>
                      </w:r>
                      <w:r>
                        <w:rPr>
                          <w:rFonts w:ascii="Calibri" w:hAnsi="Calibri"/>
                          <w:i/>
                          <w:spacing w:val="-8"/>
                          <w:sz w:val="20"/>
                        </w:rPr>
                        <w:t xml:space="preserve"> </w:t>
                      </w:r>
                      <w:r>
                        <w:rPr>
                          <w:rFonts w:ascii="Calibri" w:hAnsi="Calibri"/>
                          <w:i/>
                          <w:sz w:val="20"/>
                        </w:rPr>
                        <w:t>solicitate</w:t>
                      </w:r>
                      <w:r>
                        <w:rPr>
                          <w:rFonts w:ascii="Calibri" w:hAnsi="Calibri"/>
                          <w:i/>
                          <w:spacing w:val="-4"/>
                          <w:sz w:val="20"/>
                        </w:rPr>
                        <w:t xml:space="preserve"> </w:t>
                      </w:r>
                      <w:r>
                        <w:rPr>
                          <w:rFonts w:ascii="Calibri" w:hAnsi="Calibri"/>
                          <w:i/>
                          <w:sz w:val="20"/>
                        </w:rPr>
                        <w:t>prin</w:t>
                      </w:r>
                      <w:r>
                        <w:rPr>
                          <w:rFonts w:ascii="Calibri" w:hAnsi="Calibri"/>
                          <w:i/>
                          <w:spacing w:val="-5"/>
                          <w:sz w:val="20"/>
                        </w:rPr>
                        <w:t xml:space="preserve"> </w:t>
                      </w:r>
                      <w:r>
                        <w:rPr>
                          <w:rFonts w:ascii="Calibri" w:hAnsi="Calibri"/>
                          <w:i/>
                          <w:sz w:val="20"/>
                        </w:rPr>
                        <w:t>prezenta cerere de finanţare, capacitatea de a asigura operarea şi întreţinerea investiţiei după finalizare (entităţi responsabile, fonduri, activităţi, orizont de timp. De asemenea, se va preciza modalitatea prin care proiectul va evalua/cuantifica şi estima impactul pe care îl au activităţile de diseminare/conştientizare, atât în perioada de implementare, cât şi după finalizarea</w:t>
                      </w:r>
                      <w:r>
                        <w:rPr>
                          <w:rFonts w:ascii="Calibri" w:hAnsi="Calibri"/>
                          <w:i/>
                          <w:spacing w:val="-5"/>
                          <w:sz w:val="20"/>
                        </w:rPr>
                        <w:t xml:space="preserve"> </w:t>
                      </w:r>
                      <w:r>
                        <w:rPr>
                          <w:rFonts w:ascii="Calibri" w:hAnsi="Calibri"/>
                          <w:i/>
                          <w:sz w:val="20"/>
                        </w:rPr>
                        <w:t>proiectului):</w:t>
                      </w:r>
                    </w:p>
                    <w:p w14:paraId="212F188B" w14:textId="77777777" w:rsidR="00233EBA" w:rsidRDefault="00233EBA" w:rsidP="00813163">
                      <w:pPr>
                        <w:numPr>
                          <w:ilvl w:val="0"/>
                          <w:numId w:val="57"/>
                        </w:numPr>
                        <w:tabs>
                          <w:tab w:val="left" w:pos="823"/>
                          <w:tab w:val="left" w:pos="824"/>
                        </w:tabs>
                        <w:spacing w:line="243" w:lineRule="exact"/>
                        <w:ind w:hanging="361"/>
                        <w:rPr>
                          <w:rFonts w:ascii="Calibri" w:hAnsi="Calibri"/>
                          <w:i/>
                          <w:sz w:val="20"/>
                        </w:rPr>
                      </w:pPr>
                      <w:r>
                        <w:rPr>
                          <w:rFonts w:ascii="Calibri" w:hAnsi="Calibri"/>
                          <w:i/>
                          <w:sz w:val="20"/>
                        </w:rPr>
                        <w:t>Ce acţiuni/activităţi vor trebui realizate şi/sau continuate după finalizarea</w:t>
                      </w:r>
                      <w:r>
                        <w:rPr>
                          <w:rFonts w:ascii="Calibri" w:hAnsi="Calibri"/>
                          <w:i/>
                          <w:spacing w:val="-9"/>
                          <w:sz w:val="20"/>
                        </w:rPr>
                        <w:t xml:space="preserve"> </w:t>
                      </w:r>
                      <w:r>
                        <w:rPr>
                          <w:rFonts w:ascii="Calibri" w:hAnsi="Calibri"/>
                          <w:i/>
                          <w:sz w:val="20"/>
                        </w:rPr>
                        <w:t>proiectului</w:t>
                      </w:r>
                    </w:p>
                    <w:p w14:paraId="26CD6031" w14:textId="77777777" w:rsidR="00233EBA" w:rsidRDefault="00233EBA" w:rsidP="00813163">
                      <w:pPr>
                        <w:numPr>
                          <w:ilvl w:val="0"/>
                          <w:numId w:val="57"/>
                        </w:numPr>
                        <w:tabs>
                          <w:tab w:val="left" w:pos="823"/>
                          <w:tab w:val="left" w:pos="824"/>
                        </w:tabs>
                        <w:ind w:hanging="361"/>
                        <w:rPr>
                          <w:rFonts w:ascii="Calibri" w:hAnsi="Calibri"/>
                          <w:i/>
                          <w:sz w:val="20"/>
                        </w:rPr>
                      </w:pPr>
                      <w:r>
                        <w:rPr>
                          <w:rFonts w:ascii="Calibri" w:hAnsi="Calibri"/>
                          <w:i/>
                          <w:sz w:val="20"/>
                        </w:rPr>
                        <w:t>Cum vor fi realizate aceste acţiuni/activităţi şi ce resurse vor fi</w:t>
                      </w:r>
                      <w:r>
                        <w:rPr>
                          <w:rFonts w:ascii="Calibri" w:hAnsi="Calibri"/>
                          <w:i/>
                          <w:spacing w:val="-7"/>
                          <w:sz w:val="20"/>
                        </w:rPr>
                        <w:t xml:space="preserve"> </w:t>
                      </w:r>
                      <w:r>
                        <w:rPr>
                          <w:rFonts w:ascii="Calibri" w:hAnsi="Calibri"/>
                          <w:i/>
                          <w:sz w:val="20"/>
                        </w:rPr>
                        <w:t>necesare</w:t>
                      </w:r>
                    </w:p>
                    <w:p w14:paraId="2FF00D85" w14:textId="77777777" w:rsidR="00233EBA" w:rsidRDefault="00233EBA" w:rsidP="00813163">
                      <w:pPr>
                        <w:numPr>
                          <w:ilvl w:val="0"/>
                          <w:numId w:val="57"/>
                        </w:numPr>
                        <w:tabs>
                          <w:tab w:val="left" w:pos="823"/>
                          <w:tab w:val="left" w:pos="824"/>
                        </w:tabs>
                        <w:ind w:hanging="361"/>
                        <w:rPr>
                          <w:rFonts w:ascii="Calibri" w:hAnsi="Calibri"/>
                          <w:i/>
                          <w:sz w:val="20"/>
                        </w:rPr>
                      </w:pPr>
                      <w:r>
                        <w:rPr>
                          <w:rFonts w:ascii="Calibri" w:hAnsi="Calibri"/>
                          <w:i/>
                          <w:sz w:val="20"/>
                        </w:rPr>
                        <w:t>Posibilitatea de a obţine alte fonduri după finalizarea</w:t>
                      </w:r>
                      <w:r>
                        <w:rPr>
                          <w:rFonts w:ascii="Calibri" w:hAnsi="Calibri"/>
                          <w:i/>
                          <w:spacing w:val="-3"/>
                          <w:sz w:val="20"/>
                        </w:rPr>
                        <w:t xml:space="preserve"> </w:t>
                      </w:r>
                      <w:r>
                        <w:rPr>
                          <w:rFonts w:ascii="Calibri" w:hAnsi="Calibri"/>
                          <w:i/>
                          <w:sz w:val="20"/>
                        </w:rPr>
                        <w:t>proiectului</w:t>
                      </w:r>
                    </w:p>
                    <w:p w14:paraId="2743795D" w14:textId="77777777" w:rsidR="00233EBA" w:rsidRDefault="00233EBA" w:rsidP="00813163">
                      <w:pPr>
                        <w:numPr>
                          <w:ilvl w:val="0"/>
                          <w:numId w:val="57"/>
                        </w:numPr>
                        <w:tabs>
                          <w:tab w:val="left" w:pos="823"/>
                          <w:tab w:val="left" w:pos="824"/>
                          <w:tab w:val="left" w:leader="dot" w:pos="7275"/>
                        </w:tabs>
                        <w:spacing w:before="1" w:line="243" w:lineRule="exact"/>
                        <w:ind w:hanging="361"/>
                        <w:rPr>
                          <w:rFonts w:ascii="Calibri" w:hAnsi="Calibri"/>
                          <w:i/>
                          <w:sz w:val="20"/>
                        </w:rPr>
                      </w:pPr>
                      <w:r>
                        <w:rPr>
                          <w:rFonts w:ascii="Calibri" w:hAnsi="Calibri"/>
                          <w:i/>
                          <w:sz w:val="20"/>
                        </w:rPr>
                        <w:t>Nivelul/Statutul de protecţie vizat conform legislaţiei naţionale cu</w:t>
                      </w:r>
                      <w:r>
                        <w:rPr>
                          <w:rFonts w:ascii="Calibri" w:hAnsi="Calibri"/>
                          <w:i/>
                          <w:spacing w:val="-18"/>
                          <w:sz w:val="20"/>
                        </w:rPr>
                        <w:t xml:space="preserve"> </w:t>
                      </w:r>
                      <w:r>
                        <w:rPr>
                          <w:rFonts w:ascii="Calibri" w:hAnsi="Calibri"/>
                          <w:i/>
                          <w:sz w:val="20"/>
                        </w:rPr>
                        <w:t>privire</w:t>
                      </w:r>
                      <w:r>
                        <w:rPr>
                          <w:rFonts w:ascii="Calibri" w:hAnsi="Calibri"/>
                          <w:i/>
                          <w:spacing w:val="-2"/>
                          <w:sz w:val="20"/>
                        </w:rPr>
                        <w:t xml:space="preserve"> </w:t>
                      </w:r>
                      <w:r>
                        <w:rPr>
                          <w:rFonts w:ascii="Calibri" w:hAnsi="Calibri"/>
                          <w:i/>
                          <w:sz w:val="20"/>
                        </w:rPr>
                        <w:t>la</w:t>
                      </w:r>
                      <w:r>
                        <w:rPr>
                          <w:rFonts w:ascii="Calibri" w:hAnsi="Calibri"/>
                          <w:i/>
                          <w:sz w:val="20"/>
                        </w:rPr>
                        <w:tab/>
                        <w:t>(dacă este</w:t>
                      </w:r>
                      <w:r>
                        <w:rPr>
                          <w:rFonts w:ascii="Calibri" w:hAnsi="Calibri"/>
                          <w:i/>
                          <w:spacing w:val="-2"/>
                          <w:sz w:val="20"/>
                        </w:rPr>
                        <w:t xml:space="preserve"> </w:t>
                      </w:r>
                      <w:r>
                        <w:rPr>
                          <w:rFonts w:ascii="Calibri" w:hAnsi="Calibri"/>
                          <w:i/>
                          <w:sz w:val="20"/>
                        </w:rPr>
                        <w:t>relevant)</w:t>
                      </w:r>
                    </w:p>
                    <w:p w14:paraId="6293BAA7" w14:textId="77777777" w:rsidR="00233EBA" w:rsidRDefault="00233EBA" w:rsidP="00813163">
                      <w:pPr>
                        <w:numPr>
                          <w:ilvl w:val="0"/>
                          <w:numId w:val="57"/>
                        </w:numPr>
                        <w:tabs>
                          <w:tab w:val="left" w:pos="823"/>
                          <w:tab w:val="left" w:pos="824"/>
                        </w:tabs>
                        <w:spacing w:line="243" w:lineRule="exact"/>
                        <w:ind w:hanging="361"/>
                        <w:rPr>
                          <w:rFonts w:ascii="Calibri" w:hAnsi="Calibri"/>
                          <w:i/>
                          <w:sz w:val="20"/>
                        </w:rPr>
                      </w:pPr>
                      <w:r>
                        <w:rPr>
                          <w:rFonts w:ascii="Calibri" w:hAnsi="Calibri"/>
                          <w:i/>
                          <w:sz w:val="20"/>
                        </w:rPr>
                        <w:t>Cum, unde şi de cine va fi utilizat echipamentul/locatia/etc. după finalizarea</w:t>
                      </w:r>
                      <w:r>
                        <w:rPr>
                          <w:rFonts w:ascii="Calibri" w:hAnsi="Calibri"/>
                          <w:i/>
                          <w:spacing w:val="-3"/>
                          <w:sz w:val="20"/>
                        </w:rPr>
                        <w:t xml:space="preserve"> </w:t>
                      </w:r>
                      <w:r>
                        <w:rPr>
                          <w:rFonts w:ascii="Calibri" w:hAnsi="Calibri"/>
                          <w:i/>
                          <w:sz w:val="20"/>
                        </w:rPr>
                        <w:t>proiectului</w:t>
                      </w:r>
                    </w:p>
                    <w:p w14:paraId="586C78A6" w14:textId="77777777" w:rsidR="00233EBA" w:rsidRDefault="00233EBA" w:rsidP="00813163">
                      <w:pPr>
                        <w:numPr>
                          <w:ilvl w:val="0"/>
                          <w:numId w:val="57"/>
                        </w:numPr>
                        <w:tabs>
                          <w:tab w:val="left" w:pos="824"/>
                        </w:tabs>
                        <w:spacing w:before="1"/>
                        <w:ind w:right="109"/>
                        <w:jc w:val="both"/>
                        <w:rPr>
                          <w:rFonts w:ascii="Calibri" w:hAnsi="Calibri"/>
                          <w:i/>
                          <w:sz w:val="20"/>
                        </w:rPr>
                      </w:pPr>
                      <w:r>
                        <w:rPr>
                          <w:rFonts w:ascii="Calibri" w:hAnsi="Calibri"/>
                          <w:i/>
                          <w:sz w:val="20"/>
                        </w:rPr>
                        <w:t>În ce măsură vor fi diseminate rezultatele şi experienţele după finalizarea proiectului către persoanele şi/sau organizaţiile care le-ar putea utiliza cel mai bine (vă rugăm identificaţi pe cât posibil aceste persoane/organizaţii)</w:t>
                      </w:r>
                    </w:p>
                    <w:p w14:paraId="545D6C4B" w14:textId="77777777" w:rsidR="00233EBA" w:rsidRDefault="00233EBA">
                      <w:pPr>
                        <w:spacing w:line="244" w:lineRule="exact"/>
                        <w:ind w:left="103"/>
                        <w:jc w:val="both"/>
                        <w:rPr>
                          <w:rFonts w:ascii="Calibri"/>
                          <w:i/>
                          <w:sz w:val="20"/>
                        </w:rPr>
                      </w:pPr>
                      <w:r>
                        <w:rPr>
                          <w:rFonts w:ascii="Calibri"/>
                          <w:i/>
                          <w:sz w:val="20"/>
                        </w:rPr>
                        <w:t>Alte aspecte relevante</w:t>
                      </w:r>
                    </w:p>
                  </w:txbxContent>
                </v:textbox>
                <w10:anchorlock/>
              </v:shape>
            </w:pict>
          </mc:Fallback>
        </mc:AlternateContent>
      </w:r>
    </w:p>
    <w:p w14:paraId="63CD97F7" w14:textId="77777777" w:rsidR="00093D73" w:rsidRPr="00692733" w:rsidRDefault="00093D73" w:rsidP="00692733">
      <w:pPr>
        <w:pStyle w:val="BodyText"/>
        <w:tabs>
          <w:tab w:val="left" w:pos="10260"/>
        </w:tabs>
        <w:ind w:right="210"/>
        <w:jc w:val="both"/>
        <w:rPr>
          <w:b/>
          <w:sz w:val="14"/>
        </w:rPr>
      </w:pPr>
    </w:p>
    <w:p w14:paraId="614BD664" w14:textId="77777777" w:rsidR="00093D73" w:rsidRPr="00692733" w:rsidRDefault="003128FA" w:rsidP="009F0E49">
      <w:pPr>
        <w:tabs>
          <w:tab w:val="left" w:pos="10260"/>
        </w:tabs>
        <w:spacing w:before="57"/>
        <w:ind w:left="680" w:right="860"/>
        <w:jc w:val="both"/>
        <w:rPr>
          <w:b/>
        </w:rPr>
      </w:pPr>
      <w:r w:rsidRPr="00692733">
        <w:rPr>
          <w:b/>
        </w:rPr>
        <w:t>Furnizați informații cu privire la toate acordurile instituționale relevante cu părți terțe pentru implementarea proiectului si exploatarea cu succes a facilităților care au fost planificate si eventual încheiate</w:t>
      </w:r>
    </w:p>
    <w:p w14:paraId="356C973D"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g">
            <w:drawing>
              <wp:inline distT="0" distB="0" distL="0" distR="0" wp14:anchorId="5C6823BD" wp14:editId="223003CC">
                <wp:extent cx="5905500" cy="182880"/>
                <wp:effectExtent l="8890" t="8890" r="10160" b="8255"/>
                <wp:docPr id="189" name="Group 1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182880"/>
                          <a:chOff x="0" y="0"/>
                          <a:chExt cx="9300" cy="288"/>
                        </a:xfrm>
                      </wpg:grpSpPr>
                      <wps:wsp>
                        <wps:cNvPr id="190" name="Line 189"/>
                        <wps:cNvCnPr>
                          <a:cxnSpLocks noChangeShapeType="1"/>
                        </wps:cNvCnPr>
                        <wps:spPr bwMode="auto">
                          <a:xfrm>
                            <a:off x="10" y="5"/>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91" name="Line 188"/>
                        <wps:cNvCnPr>
                          <a:cxnSpLocks noChangeShapeType="1"/>
                        </wps:cNvCnPr>
                        <wps:spPr bwMode="auto">
                          <a:xfrm>
                            <a:off x="5" y="0"/>
                            <a:ext cx="0" cy="28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92" name="Line 187"/>
                        <wps:cNvCnPr>
                          <a:cxnSpLocks noChangeShapeType="1"/>
                        </wps:cNvCnPr>
                        <wps:spPr bwMode="auto">
                          <a:xfrm>
                            <a:off x="10" y="283"/>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93" name="Line 186"/>
                        <wps:cNvCnPr>
                          <a:cxnSpLocks noChangeShapeType="1"/>
                        </wps:cNvCnPr>
                        <wps:spPr bwMode="auto">
                          <a:xfrm>
                            <a:off x="9295" y="0"/>
                            <a:ext cx="0" cy="28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1D0B6664" id="Group 185" o:spid="_x0000_s1026" style="width:465pt;height:14.4pt;mso-position-horizontal-relative:char;mso-position-vertical-relative:line" coordsize="930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io02wIAAFINAAAOAAAAZHJzL2Uyb0RvYy54bWzsV1tv2yAUfp+0/4D8nvqSS22rTjXFSV+6&#10;tVK7H0Awvmg2IKBxomn/fQdsp607aVOnddqUPDjgA4dzvu87gC8u902NdlSqirPE8c88B1FGeFax&#10;InE+328moYOUxizDNWc0cQ5UOZfL9+8uWhHTgJe8zqhE4ISpuBWJU2otYtdVpKQNVmdcUAbGnMsG&#10;a+jKws0kbsF7U7uB5y3clstMSE6oUvA27YzO0vrPc0r0TZ4rqlGdOBCbtk9pn1vzdJcXOC4kFmVF&#10;+jDwK6JocMVg0aOrFGuMHmT1wlVTEckVz/UZ4Y3L87wi1OYA2fjeKJsryR+EzaWI20IcYQJoRzi9&#10;2i35tLuVqMqAuzByEMMNkGTXRX44N/C0oohh1JUUd+JWdjlC85qTLwrM7thu+kU3GG3bjzwDh/hB&#10;cwvPPpeNcQGJo71l4XBkge41IvByHnnzuQdkEbD5YRCGPU2kBC5fTCPlup8YTYdZMMeE7uK4W9AG&#10;2QdlMgKtqUc41e/BeVdiQS1LygA1wBlBBh2c1xWjgGbUoWkHrVgHJdmzHkrE+KrErKDW3f1BAGy+&#10;TcKEC367KaajgIefQuvD8oCfpRDHA7ZRAGBaYC2mR4BwLKTSV5Q3yDQSp4aYLWN4d610h+UwxBDI&#10;+Kaqa3iP45qhNnEWXrSwExSvq8wYjU3JYruqJdphU3/21xPzbBjonGXWWUlxtu7bGld114Y4a2b8&#10;QR4QTt/qCuxr5EXrcB3OJrNgsZ7MvDSdfNisZpPFxj+fp9N0tUr9byY0fxaXVZZRZqIbit2f/Rr7&#10;/bbTlemx3I8wuM+9W+1BsMO/DRpU2JHXSXDLs8OtNND2gnwzZfojZdpieSYzHP85Zc6tMPuaHoTZ&#10;q3JcuCddPjkMf7jJ/0+6DEa6PP8bO2YQTs2ypz3ztGc+Pc2nI20u3lSbURCdts1/7ji31064uNtb&#10;QP+RYb4Mnvbt8f/4KbT8DgAA//8DAFBLAwQUAAYACAAAACEA0Jufl9sAAAAEAQAADwAAAGRycy9k&#10;b3ducmV2LnhtbEyPQUvDQBCF74L/YRnBm92kRUljNqUU9VQEW0F6mybTJDQ7G7LbJP33jl708uDx&#10;hve+yVaTbdVAvW8cG4hnESjiwpUNVwY+968PCSgfkEtsHZOBK3lY5bc3GaalG/mDhl2olJSwT9FA&#10;HUKXau2Lmiz6meuIJTu53mIQ21e67HGUctvqeRQ9aYsNy0KNHW1qKs67izXwNuK4XsQvw/Z82lwP&#10;+8f3r21MxtzfTetnUIGm8HcMP/iCDrkwHd2FS69aA/JI+FXJlotI7NHAPElA55n+D59/AwAA//8D&#10;AFBLAQItABQABgAIAAAAIQC2gziS/gAAAOEBAAATAAAAAAAAAAAAAAAAAAAAAABbQ29udGVudF9U&#10;eXBlc10ueG1sUEsBAi0AFAAGAAgAAAAhADj9If/WAAAAlAEAAAsAAAAAAAAAAAAAAAAALwEAAF9y&#10;ZWxzLy5yZWxzUEsBAi0AFAAGAAgAAAAhAAdWKjTbAgAAUg0AAA4AAAAAAAAAAAAAAAAALgIAAGRy&#10;cy9lMm9Eb2MueG1sUEsBAi0AFAAGAAgAAAAhANCbn5fbAAAABAEAAA8AAAAAAAAAAAAAAAAANQUA&#10;AGRycy9kb3ducmV2LnhtbFBLBQYAAAAABAAEAPMAAAA9BgAAAAA=&#10;">
                <v:line id="Line 189" o:spid="_x0000_s1027" style="position:absolute;visibility:visible;mso-wrap-style:square" from="10,5" to="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B+6xQAAANwAAAAPAAAAZHJzL2Rvd25yZXYueG1sRI9BT8Mw&#10;DIXvSPyHyJO4sXQcGOuWTYC0DakntklwtBKvqWicqglt+ff4gMTN1nt+7/NmN4VWDdSnJrKBxbwA&#10;RWyja7g2cDnv759ApYzssI1MBn4owW57e7PB0sWR32k45VpJCKcSDficu1LrZD0FTPPYEYt2jX3A&#10;LGtfa9fjKOGh1Q9F8agDNiwNHjt69WS/Tt/BwHCsPodqGdEeP6oXb/eHZjkejLmbTc9rUJmm/G/+&#10;u35zgr8SfHlGJtDbXwAAAP//AwBQSwECLQAUAAYACAAAACEA2+H2y+4AAACFAQAAEwAAAAAAAAAA&#10;AAAAAAAAAAAAW0NvbnRlbnRfVHlwZXNdLnhtbFBLAQItABQABgAIAAAAIQBa9CxbvwAAABUBAAAL&#10;AAAAAAAAAAAAAAAAAB8BAABfcmVscy8ucmVsc1BLAQItABQABgAIAAAAIQACmB+6xQAAANwAAAAP&#10;AAAAAAAAAAAAAAAAAAcCAABkcnMvZG93bnJldi54bWxQSwUGAAAAAAMAAwC3AAAA+QIAAAAA&#10;" strokeweight=".48pt"/>
                <v:line id="Line 188" o:spid="_x0000_s1028" style="position:absolute;visibility:visible;mso-wrap-style:square" from="5,0" to="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LohwgAAANwAAAAPAAAAZHJzL2Rvd25yZXYueG1sRE9LawIx&#10;EL4L/Q9hCr1p1h5q3RqlCj5gT1WhPQ7JdLN0M1k26e76740geJuP7zmL1eBq0VEbKs8KppMMBLH2&#10;puJSwfm0Hb+DCBHZYO2ZFFwowGr5NFpgbnzPX9QdYylSCIccFdgYm1zKoC05DBPfECfu17cOY4Jt&#10;KU2LfQp3tXzNsjfpsOLUYLGhjSX9d/x3Crp98dMVM496/12srd7uqlm/U+rlefj8ABFpiA/x3X0w&#10;af58Crdn0gVyeQUAAP//AwBQSwECLQAUAAYACAAAACEA2+H2y+4AAACFAQAAEwAAAAAAAAAAAAAA&#10;AAAAAAAAW0NvbnRlbnRfVHlwZXNdLnhtbFBLAQItABQABgAIAAAAIQBa9CxbvwAAABUBAAALAAAA&#10;AAAAAAAAAAAAAB8BAABfcmVscy8ucmVsc1BLAQItABQABgAIAAAAIQBt1LohwgAAANwAAAAPAAAA&#10;AAAAAAAAAAAAAAcCAABkcnMvZG93bnJldi54bWxQSwUGAAAAAAMAAwC3AAAA9gIAAAAA&#10;" strokeweight=".48pt"/>
                <v:line id="Line 187" o:spid="_x0000_s1029" style="position:absolute;visibility:visible;mso-wrap-style:square" from="10,283" to="929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iRWwwAAANwAAAAPAAAAZHJzL2Rvd25yZXYueG1sRE/JasMw&#10;EL0X8g9iCr01cnNoEjdKaApZwKc4gfY4SFPL1BoZS7Xdv68Cgdzm8dZZbUbXiJ66UHtW8DLNQBBr&#10;b2quFFzOu+cFiBCRDTaeScEfBdisJw8rzI0f+ER9GSuRQjjkqMDG2OZSBm3JYZj6ljhx375zGBPs&#10;Kmk6HFK4a+Qsy16lw5pTg8WWPizpn/LXKegPxVdfzD3qw2extXq3r+fDXqmnx/H9DUSkMd7FN/fR&#10;pPnLGVyfSRfI9T8AAAD//wMAUEsBAi0AFAAGAAgAAAAhANvh9svuAAAAhQEAABMAAAAAAAAAAAAA&#10;AAAAAAAAAFtDb250ZW50X1R5cGVzXS54bWxQSwECLQAUAAYACAAAACEAWvQsW78AAAAVAQAACwAA&#10;AAAAAAAAAAAAAAAfAQAAX3JlbHMvLnJlbHNQSwECLQAUAAYACAAAACEAnQYkVsMAAADcAAAADwAA&#10;AAAAAAAAAAAAAAAHAgAAZHJzL2Rvd25yZXYueG1sUEsFBgAAAAADAAMAtwAAAPcCAAAAAA==&#10;" strokeweight=".48pt"/>
                <v:line id="Line 186" o:spid="_x0000_s1030" style="position:absolute;visibility:visible;mso-wrap-style:square" from="9295,0" to="9295,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oHNwgAAANwAAAAPAAAAZHJzL2Rvd25yZXYueG1sRE/fa8Iw&#10;EH4X/B/CCb5pugm6dUbZBuqgT7rB9ngkt6asuZQmtvW/NwPBt/v4ft56O7hadNSGyrOCh3kGglh7&#10;U3Gp4OtzN3sCESKywdozKbhQgO1mPFpjbnzPR+pOsRQphEOOCmyMTS5l0JYchrlviBP361uHMcG2&#10;lKbFPoW7Wj5m2VI6rDg1WGzo3ZL+O52dgu5Q/HTFyqM+fBdvVu/21arfKzWdDK8vICIN8S6+uT9M&#10;mv+8gP9n0gVycwUAAP//AwBQSwECLQAUAAYACAAAACEA2+H2y+4AAACFAQAAEwAAAAAAAAAAAAAA&#10;AAAAAAAAW0NvbnRlbnRfVHlwZXNdLnhtbFBLAQItABQABgAIAAAAIQBa9CxbvwAAABUBAAALAAAA&#10;AAAAAAAAAAAAAB8BAABfcmVscy8ucmVsc1BLAQItABQABgAIAAAAIQDySoHNwgAAANwAAAAPAAAA&#10;AAAAAAAAAAAAAAcCAABkcnMvZG93bnJldi54bWxQSwUGAAAAAAMAAwC3AAAA9gIAAAAA&#10;" strokeweight=".48pt"/>
                <w10:anchorlock/>
              </v:group>
            </w:pict>
          </mc:Fallback>
        </mc:AlternateContent>
      </w:r>
    </w:p>
    <w:p w14:paraId="21F2E1FE" w14:textId="77777777" w:rsidR="00093D73" w:rsidRPr="00692733" w:rsidRDefault="00093D73" w:rsidP="009F0E49">
      <w:pPr>
        <w:pStyle w:val="BodyText"/>
        <w:tabs>
          <w:tab w:val="left" w:pos="10260"/>
        </w:tabs>
        <w:spacing w:before="5"/>
        <w:ind w:right="950"/>
        <w:jc w:val="both"/>
        <w:rPr>
          <w:b/>
          <w:sz w:val="14"/>
        </w:rPr>
      </w:pPr>
    </w:p>
    <w:p w14:paraId="7DD49726" w14:textId="77777777" w:rsidR="00093D73" w:rsidRPr="00692733" w:rsidRDefault="003128FA" w:rsidP="009F0E49">
      <w:pPr>
        <w:tabs>
          <w:tab w:val="left" w:pos="10260"/>
        </w:tabs>
        <w:spacing w:before="56" w:after="4"/>
        <w:ind w:left="680" w:right="950"/>
        <w:jc w:val="both"/>
        <w:rPr>
          <w:b/>
        </w:rPr>
      </w:pPr>
      <w:r w:rsidRPr="00692733">
        <w:rPr>
          <w:b/>
        </w:rPr>
        <w:t>Oferiți detalii cu privire la modul in care va fi gestionata infrastructura după încheierea proiectului (si anume, numele operatorului; metode de selecție - administrare publica sau concesiune; tip de contract etc.</w:t>
      </w:r>
    </w:p>
    <w:p w14:paraId="5FB790C0"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s">
            <w:drawing>
              <wp:inline distT="0" distB="0" distL="0" distR="0" wp14:anchorId="270E5F6F" wp14:editId="6D6FF33F">
                <wp:extent cx="5899150" cy="161925"/>
                <wp:effectExtent l="8890" t="13970" r="6985" b="5080"/>
                <wp:docPr id="188"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6192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158B8C4" w14:textId="77777777" w:rsidR="00233EBA" w:rsidRDefault="00233EBA">
                            <w:pPr>
                              <w:tabs>
                                <w:tab w:val="left" w:pos="823"/>
                              </w:tabs>
                              <w:spacing w:line="243" w:lineRule="exact"/>
                              <w:ind w:left="463"/>
                              <w:rPr>
                                <w:rFonts w:ascii="Calibri" w:hAnsi="Calibri"/>
                                <w:i/>
                                <w:sz w:val="20"/>
                              </w:rPr>
                            </w:pPr>
                            <w:r>
                              <w:rPr>
                                <w:rFonts w:ascii="Arial" w:hAnsi="Arial"/>
                                <w:color w:val="FF0000"/>
                                <w:sz w:val="20"/>
                              </w:rPr>
                              <w:t>-</w:t>
                            </w:r>
                            <w:r>
                              <w:rPr>
                                <w:rFonts w:ascii="Arial" w:hAnsi="Arial"/>
                                <w:color w:val="FF0000"/>
                                <w:sz w:val="20"/>
                              </w:rPr>
                              <w:tab/>
                            </w:r>
                            <w:r>
                              <w:rPr>
                                <w:rFonts w:ascii="Calibri" w:hAnsi="Calibri"/>
                                <w:i/>
                                <w:sz w:val="20"/>
                              </w:rPr>
                              <w:t>Cum va fi asigurată operarea infrastructurii, unde este</w:t>
                            </w:r>
                            <w:r>
                              <w:rPr>
                                <w:rFonts w:ascii="Calibri" w:hAnsi="Calibri"/>
                                <w:i/>
                                <w:spacing w:val="-2"/>
                                <w:sz w:val="20"/>
                              </w:rPr>
                              <w:t xml:space="preserve"> </w:t>
                            </w:r>
                            <w:r>
                              <w:rPr>
                                <w:rFonts w:ascii="Calibri" w:hAnsi="Calibri"/>
                                <w:i/>
                                <w:sz w:val="20"/>
                              </w:rPr>
                              <w:t>cazul</w:t>
                            </w:r>
                          </w:p>
                        </w:txbxContent>
                      </wps:txbx>
                      <wps:bodyPr rot="0" vert="horz" wrap="square" lIns="0" tIns="0" rIns="0" bIns="0" anchor="t" anchorCtr="0" upright="1">
                        <a:noAutofit/>
                      </wps:bodyPr>
                    </wps:wsp>
                  </a:graphicData>
                </a:graphic>
              </wp:inline>
            </w:drawing>
          </mc:Choice>
          <mc:Fallback>
            <w:pict>
              <v:shape w14:anchorId="270E5F6F" id="Text Box 184" o:spid="_x0000_s1044" type="#_x0000_t202" style="width:464.5pt;height:1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6/VfgIAAAsFAAAOAAAAZHJzL2Uyb0RvYy54bWysVG1vmzAQ/j5p/8Hy9xTISEpQSJWFZJrU&#10;vUjtfoBjTLBmbM92Al21/76zCWm7fpmm8cEc+PzcPXfPeXnTtwKdmLFcyQInVzFGTFJVcXko8Lf7&#10;3STDyDoiKyKUZAV+YBbfrN6+WXY6Z1PVKFExgwBE2rzTBW6c03kUWdqwltgrpZmEzVqZljj4NIeo&#10;MqQD9FZE0zieR50ylTaKMmvhbzls4lXAr2tG3Ze6tswhUWDIzYXVhHXv12i1JPnBEN1wek6D/EMW&#10;LeESgl6gSuIIOhr+Cqrl1CirandFVRupuuaUBQ7AJon/YHPXEM0CFyiO1Zcy2f8HSz+fvhrEK+hd&#10;Bq2SpIUm3bPeofeqR0mW+gp12ubgeKfB1fWwAd6BrdW3in63SKpNQ+SBrY1RXcNIBRkm/mT07OiA&#10;Yz3IvvukKghEjk4FoL42rS8fFAQBOnTq4dIdnwyFn7NssUhmsEVhL5kni+kshCD5eFob6z4w1SJv&#10;FNhA9wM6Od1a57Mh+ejig0m140IEBQiJugLP48V84KUEr/ymd7PmsN8Ig07Eayg857j2uVvLHShZ&#10;8LbA2cWJ5L4aW1mFKI5wMdiQiZAeHMhBbmdrUMzjIl5ss22WTtLpfDtJ47KcrHebdDLfJdez8l25&#10;2ZTJL59nkuYNryomfaqjepP079RxnqNBdxf9vqD0gvkuPK+ZRy/TCFUGVuM7sAsy8J0fNOD6fT9o&#10;7trjeY3sVfUAwjBqmFC4UcBolPmJUQfTWWD740gMw0h8lCAuP8qjYUZjPxpEUjhaYIfRYG7cMPJH&#10;bfihAeRBvlKtQYA1D9p4yuIsW5i4QOJ8O/iRfv4dvJ7usNVvAAAA//8DAFBLAwQUAAYACAAAACEA&#10;VqdHVdkAAAAEAQAADwAAAGRycy9kb3ducmV2LnhtbEyPwU7DMBBE70j8g7VI3KhDJKM2ZFMh1F44&#10;IKX0A9x4SQLxOordJvw9Cxe4jDSa1czbcrv4QV1oin1ghPtVBoq4Ca7nFuH4tr9bg4rJsrNDYEL4&#10;ogjb6vqqtIULM9d0OaRWSQnHwiJ0KY2F1rHpyNu4CiOxZO9h8jaJnVrtJjtLuR90nmUP2tueZaGz&#10;Iz131Hwezh6B6o8+hP16rsfUHl/izpjdq0G8vVmeHkElWtLfMfzgCzpUwnQKZ3ZRDQjySPpVyTb5&#10;RuwJITcGdFXq//DVNwAAAP//AwBQSwECLQAUAAYACAAAACEAtoM4kv4AAADhAQAAEwAAAAAAAAAA&#10;AAAAAAAAAAAAW0NvbnRlbnRfVHlwZXNdLnhtbFBLAQItABQABgAIAAAAIQA4/SH/1gAAAJQBAAAL&#10;AAAAAAAAAAAAAAAAAC8BAABfcmVscy8ucmVsc1BLAQItABQABgAIAAAAIQCxY6/VfgIAAAsFAAAO&#10;AAAAAAAAAAAAAAAAAC4CAABkcnMvZTJvRG9jLnhtbFBLAQItABQABgAIAAAAIQBWp0dV2QAAAAQB&#10;AAAPAAAAAAAAAAAAAAAAANgEAABkcnMvZG93bnJldi54bWxQSwUGAAAAAAQABADzAAAA3gUAAAAA&#10;" filled="f" strokeweight=".48pt">
                <v:textbox inset="0,0,0,0">
                  <w:txbxContent>
                    <w:p w14:paraId="5158B8C4" w14:textId="77777777" w:rsidR="00233EBA" w:rsidRDefault="00233EBA">
                      <w:pPr>
                        <w:tabs>
                          <w:tab w:val="left" w:pos="823"/>
                        </w:tabs>
                        <w:spacing w:line="243" w:lineRule="exact"/>
                        <w:ind w:left="463"/>
                        <w:rPr>
                          <w:rFonts w:ascii="Calibri" w:hAnsi="Calibri"/>
                          <w:i/>
                          <w:sz w:val="20"/>
                        </w:rPr>
                      </w:pPr>
                      <w:r>
                        <w:rPr>
                          <w:rFonts w:ascii="Arial" w:hAnsi="Arial"/>
                          <w:color w:val="FF0000"/>
                          <w:sz w:val="20"/>
                        </w:rPr>
                        <w:t>-</w:t>
                      </w:r>
                      <w:r>
                        <w:rPr>
                          <w:rFonts w:ascii="Arial" w:hAnsi="Arial"/>
                          <w:color w:val="FF0000"/>
                          <w:sz w:val="20"/>
                        </w:rPr>
                        <w:tab/>
                      </w:r>
                      <w:r>
                        <w:rPr>
                          <w:rFonts w:ascii="Calibri" w:hAnsi="Calibri"/>
                          <w:i/>
                          <w:sz w:val="20"/>
                        </w:rPr>
                        <w:t>Cum va fi asigurată operarea infrastructurii, unde este</w:t>
                      </w:r>
                      <w:r>
                        <w:rPr>
                          <w:rFonts w:ascii="Calibri" w:hAnsi="Calibri"/>
                          <w:i/>
                          <w:spacing w:val="-2"/>
                          <w:sz w:val="20"/>
                        </w:rPr>
                        <w:t xml:space="preserve"> </w:t>
                      </w:r>
                      <w:r>
                        <w:rPr>
                          <w:rFonts w:ascii="Calibri" w:hAnsi="Calibri"/>
                          <w:i/>
                          <w:sz w:val="20"/>
                        </w:rPr>
                        <w:t>cazul</w:t>
                      </w:r>
                    </w:p>
                  </w:txbxContent>
                </v:textbox>
                <w10:anchorlock/>
              </v:shape>
            </w:pict>
          </mc:Fallback>
        </mc:AlternateContent>
      </w:r>
    </w:p>
    <w:p w14:paraId="20391102" w14:textId="77777777" w:rsidR="00093D73" w:rsidRPr="00692733" w:rsidRDefault="00093D73" w:rsidP="00692733">
      <w:pPr>
        <w:pStyle w:val="BodyText"/>
        <w:tabs>
          <w:tab w:val="left" w:pos="10260"/>
        </w:tabs>
        <w:spacing w:before="5"/>
        <w:ind w:right="210"/>
        <w:jc w:val="both"/>
        <w:rPr>
          <w:b/>
          <w:sz w:val="12"/>
        </w:rPr>
      </w:pPr>
    </w:p>
    <w:p w14:paraId="484E4BD9" w14:textId="77777777" w:rsidR="00093D73" w:rsidRPr="00692733" w:rsidRDefault="003128FA" w:rsidP="007507FF">
      <w:pPr>
        <w:ind w:firstLine="720"/>
      </w:pPr>
      <w:bookmarkStart w:id="209" w:name="_bookmark12"/>
      <w:bookmarkEnd w:id="209"/>
      <w:r w:rsidRPr="007507FF">
        <w:rPr>
          <w:b/>
          <w:spacing w:val="-5"/>
          <w:shd w:val="clear" w:color="auto" w:fill="8DB3E1"/>
        </w:rPr>
        <w:t xml:space="preserve"> 13. Relevanță</w:t>
      </w:r>
      <w:r w:rsidRPr="00692733">
        <w:rPr>
          <w:shd w:val="clear" w:color="auto" w:fill="8DB3E1"/>
        </w:rPr>
        <w:tab/>
      </w:r>
    </w:p>
    <w:p w14:paraId="7EC0A0AA" w14:textId="77777777" w:rsidR="00093D73" w:rsidRPr="00692733" w:rsidRDefault="00093D73" w:rsidP="00692733">
      <w:pPr>
        <w:pStyle w:val="BodyText"/>
        <w:tabs>
          <w:tab w:val="left" w:pos="10260"/>
        </w:tabs>
        <w:spacing w:before="9"/>
        <w:ind w:right="210"/>
        <w:jc w:val="both"/>
        <w:rPr>
          <w:b/>
          <w:sz w:val="26"/>
        </w:rPr>
      </w:pPr>
    </w:p>
    <w:p w14:paraId="3EE09BFC" w14:textId="77777777" w:rsidR="00093D73" w:rsidRPr="00692733" w:rsidRDefault="003128FA" w:rsidP="00692733">
      <w:pPr>
        <w:tabs>
          <w:tab w:val="left" w:pos="10260"/>
        </w:tabs>
        <w:spacing w:after="3"/>
        <w:ind w:left="680" w:right="210"/>
        <w:jc w:val="both"/>
        <w:rPr>
          <w:b/>
        </w:rPr>
      </w:pPr>
      <w:r w:rsidRPr="00692733">
        <w:rPr>
          <w:b/>
        </w:rPr>
        <w:t>Referitoare la SUERD</w:t>
      </w:r>
    </w:p>
    <w:p w14:paraId="49CCE0B2"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s">
            <w:drawing>
              <wp:inline distT="0" distB="0" distL="0" distR="0" wp14:anchorId="7AD3B47D" wp14:editId="26C02250">
                <wp:extent cx="5899150" cy="315595"/>
                <wp:effectExtent l="8890" t="6350" r="6985" b="11430"/>
                <wp:docPr id="187"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31559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4F6DDAF" w14:textId="77777777" w:rsidR="00233EBA" w:rsidRDefault="00233EBA">
                            <w:pPr>
                              <w:ind w:left="103"/>
                              <w:rPr>
                                <w:rFonts w:ascii="Calibri" w:hAnsi="Calibri"/>
                                <w:i/>
                                <w:sz w:val="20"/>
                              </w:rPr>
                            </w:pPr>
                            <w:r w:rsidRPr="007B5073">
                              <w:rPr>
                                <w:rFonts w:ascii="Calibri" w:hAnsi="Calibri"/>
                                <w:i/>
                                <w:sz w:val="20"/>
                              </w:rPr>
                              <w:t xml:space="preserve">Se va completa cu informații despre relevanța proiectului în contextul contribuţiei la implementarea ariei prioritare SUERD </w:t>
                            </w:r>
                            <w:r w:rsidRPr="001800FB">
                              <w:rPr>
                                <w:rFonts w:ascii="Calibri" w:hAnsi="Calibri"/>
                                <w:i/>
                                <w:sz w:val="20"/>
                              </w:rPr>
                              <w:t>(dacă este cazul)</w:t>
                            </w:r>
                          </w:p>
                        </w:txbxContent>
                      </wps:txbx>
                      <wps:bodyPr rot="0" vert="horz" wrap="square" lIns="0" tIns="0" rIns="0" bIns="0" anchor="t" anchorCtr="0" upright="1">
                        <a:noAutofit/>
                      </wps:bodyPr>
                    </wps:wsp>
                  </a:graphicData>
                </a:graphic>
              </wp:inline>
            </w:drawing>
          </mc:Choice>
          <mc:Fallback>
            <w:pict>
              <v:shape w14:anchorId="7AD3B47D" id="Text Box 183" o:spid="_x0000_s1045" type="#_x0000_t202" style="width:464.5pt;height:2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UqyfQIAAAsFAAAOAAAAZHJzL2Uyb0RvYy54bWysVNtu2zAMfR+wfxD0ntpuLnWMOEUXJ8OA&#10;7gK0+wBFkmNhsuRJSuxu2L+Pku00XV+GYX6QaYs65CEPtbrtaolO3FihVY6TqxgjrqhmQh1y/PVx&#10;N0kxso4oRqRWPMdP3OLb9ds3q7bJ+LWutGTcIABRNmubHFfONVkUWVrxmtgr3XAFm6U2NXHwaQ4R&#10;M6QF9FpG13G8iFptWGM05dbC36LfxOuAX5acus9lablDMseQmwurCever9F6RbKDIU0l6JAG+Ycs&#10;aiIUBD1DFcQRdDTiFVQtqNFWl+6K6jrSZSkoDxyATRL/weahIg0PXKA4tjmXyf4/WPrp9MUgwaB3&#10;6Q1GitTQpEfeOfROdyhJp75CbWMzcHxowNV1sAHega1t7jX9ZpHSm4qoA78zRrcVJwwyTPzJ6OJo&#10;j2M9yL79qBkEIkenA1BXmtqXDwqCAB069XTujk+Gws95ulwmc9iisDdN5vPlPIQg2Xi6Mda957pG&#10;3sixge4HdHK6t85nQ7LRxQdTeiekDAqQCrU5XsTLRc9LS8H8pnez5rDfSINOxGsoPENce+lWCwdK&#10;lqLOcXp2IpmvxlaxEMURIXsbMpHKgwM5yG2wesX8XMbLbbpNZ5PZ9WI7mcVFMbnbbWaTxS65mRfT&#10;YrMpkl8+z2SWVYIxrnyqo3qT2d+pY5ijXndn/b6g9IL5LjyvmUcv0whVBlbjO7ALMvCd7zXgun03&#10;aM7jeY3sNXsCYRjdTyjcKGBU2vzAqIXpzLH9fiSGYyQ/KBCXH+XRMKOxHw2iKBzNscOoNzeuH/lj&#10;Y8ShAuRevkrfgQBLEbTxnMUgW5i4QGK4HfxIX34Hr+c7bP0bAAD//wMAUEsDBBQABgAIAAAAIQCK&#10;mfgE2QAAAAQBAAAPAAAAZHJzL2Rvd25yZXYueG1sTI/BTsMwEETvSPyDtUjcqENFoEnjVAi1Fw5I&#10;Kf0AN16SlHgdxdsm/D0LF7iMNJrVzNtiM/teXXCMXSAD94sEFFIdXEeNgcP77m4FKrIlZ/tAaOAL&#10;I2zK66vC5i5MVOFlz42SEoq5NdAyD7nWsW7R27gIA5JkH2H0lsWOjXajnaTc93qZJI/a245kobUD&#10;vrRYf+7P3gBWpy6E3WqqBm4Or3Gbptu31Jjbm/l5DYpx5r9j+MEXdCiF6RjO5KLqDcgj/KuSZctM&#10;7NHAQ/YEuiz0f/jyGwAA//8DAFBLAQItABQABgAIAAAAIQC2gziS/gAAAOEBAAATAAAAAAAAAAAA&#10;AAAAAAAAAABbQ29udGVudF9UeXBlc10ueG1sUEsBAi0AFAAGAAgAAAAhADj9If/WAAAAlAEAAAsA&#10;AAAAAAAAAAAAAAAALwEAAF9yZWxzLy5yZWxzUEsBAi0AFAAGAAgAAAAhAPZVSrJ9AgAACwUAAA4A&#10;AAAAAAAAAAAAAAAALgIAAGRycy9lMm9Eb2MueG1sUEsBAi0AFAAGAAgAAAAhAIqZ+ATZAAAABAEA&#10;AA8AAAAAAAAAAAAAAAAA1wQAAGRycy9kb3ducmV2LnhtbFBLBQYAAAAABAAEAPMAAADdBQAAAAA=&#10;" filled="f" strokeweight=".48pt">
                <v:textbox inset="0,0,0,0">
                  <w:txbxContent>
                    <w:p w14:paraId="64F6DDAF" w14:textId="77777777" w:rsidR="00233EBA" w:rsidRDefault="00233EBA">
                      <w:pPr>
                        <w:ind w:left="103"/>
                        <w:rPr>
                          <w:rFonts w:ascii="Calibri" w:hAnsi="Calibri"/>
                          <w:i/>
                          <w:sz w:val="20"/>
                        </w:rPr>
                      </w:pPr>
                      <w:r w:rsidRPr="007B5073">
                        <w:rPr>
                          <w:rFonts w:ascii="Calibri" w:hAnsi="Calibri"/>
                          <w:i/>
                          <w:sz w:val="20"/>
                        </w:rPr>
                        <w:t xml:space="preserve">Se va completa cu informații despre relevanța proiectului în contextul contribuţiei la implementarea ariei prioritare SUERD </w:t>
                      </w:r>
                      <w:r w:rsidRPr="001800FB">
                        <w:rPr>
                          <w:rFonts w:ascii="Calibri" w:hAnsi="Calibri"/>
                          <w:i/>
                          <w:sz w:val="20"/>
                        </w:rPr>
                        <w:t>(dacă este cazul)</w:t>
                      </w:r>
                    </w:p>
                  </w:txbxContent>
                </v:textbox>
                <w10:anchorlock/>
              </v:shape>
            </w:pict>
          </mc:Fallback>
        </mc:AlternateContent>
      </w:r>
    </w:p>
    <w:p w14:paraId="53D4F7D0" w14:textId="77777777" w:rsidR="00093D73" w:rsidRPr="00692733" w:rsidRDefault="00093D73" w:rsidP="00692733">
      <w:pPr>
        <w:pStyle w:val="BodyText"/>
        <w:tabs>
          <w:tab w:val="left" w:pos="10260"/>
        </w:tabs>
        <w:spacing w:before="9"/>
        <w:ind w:right="210"/>
        <w:jc w:val="both"/>
        <w:rPr>
          <w:b/>
          <w:sz w:val="14"/>
        </w:rPr>
      </w:pPr>
    </w:p>
    <w:p w14:paraId="2C33B6AA" w14:textId="77777777" w:rsidR="00093D73" w:rsidRPr="00692733" w:rsidRDefault="003128FA" w:rsidP="00692733">
      <w:pPr>
        <w:tabs>
          <w:tab w:val="left" w:pos="10260"/>
        </w:tabs>
        <w:spacing w:before="57" w:after="4"/>
        <w:ind w:left="680" w:right="210"/>
        <w:jc w:val="both"/>
        <w:rPr>
          <w:b/>
        </w:rPr>
      </w:pPr>
      <w:r w:rsidRPr="00692733">
        <w:rPr>
          <w:b/>
        </w:rPr>
        <w:t>Aria prioritara SUERD</w:t>
      </w:r>
    </w:p>
    <w:p w14:paraId="56F351E7"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s">
            <w:drawing>
              <wp:inline distT="0" distB="0" distL="0" distR="0" wp14:anchorId="33F11721" wp14:editId="43110C14">
                <wp:extent cx="5899150" cy="1866900"/>
                <wp:effectExtent l="8890" t="5715" r="6985" b="13335"/>
                <wp:docPr id="186"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86690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03113C4" w14:textId="77777777" w:rsidR="00233EBA" w:rsidRDefault="00233EBA">
                            <w:pPr>
                              <w:spacing w:line="243" w:lineRule="exact"/>
                              <w:ind w:left="103"/>
                              <w:rPr>
                                <w:rFonts w:ascii="Calibri" w:hAnsi="Calibri"/>
                                <w:i/>
                                <w:sz w:val="20"/>
                              </w:rPr>
                            </w:pPr>
                            <w:r>
                              <w:rPr>
                                <w:rFonts w:ascii="Calibri" w:hAnsi="Calibri"/>
                                <w:i/>
                                <w:sz w:val="20"/>
                              </w:rPr>
                              <w:t>Se selectează din nomenclator</w:t>
                            </w:r>
                          </w:p>
                          <w:p w14:paraId="65D013C0" w14:textId="77777777" w:rsidR="00233EBA" w:rsidRDefault="00233EBA" w:rsidP="00813163">
                            <w:pPr>
                              <w:numPr>
                                <w:ilvl w:val="0"/>
                                <w:numId w:val="56"/>
                              </w:numPr>
                              <w:tabs>
                                <w:tab w:val="left" w:pos="823"/>
                                <w:tab w:val="left" w:pos="824"/>
                              </w:tabs>
                              <w:ind w:hanging="361"/>
                              <w:rPr>
                                <w:rFonts w:ascii="Calibri" w:hAnsi="Calibri"/>
                                <w:i/>
                                <w:sz w:val="20"/>
                              </w:rPr>
                            </w:pPr>
                            <w:r>
                              <w:rPr>
                                <w:rFonts w:ascii="Calibri" w:hAnsi="Calibri"/>
                                <w:i/>
                                <w:sz w:val="20"/>
                              </w:rPr>
                              <w:t>Interconectarea regiunii Dunării - Căi navigabile</w:t>
                            </w:r>
                            <w:r>
                              <w:rPr>
                                <w:rFonts w:ascii="Calibri" w:hAnsi="Calibri"/>
                                <w:i/>
                                <w:spacing w:val="2"/>
                                <w:sz w:val="20"/>
                              </w:rPr>
                              <w:t xml:space="preserve"> </w:t>
                            </w:r>
                            <w:r>
                              <w:rPr>
                                <w:rFonts w:ascii="Calibri" w:hAnsi="Calibri"/>
                                <w:i/>
                                <w:sz w:val="20"/>
                              </w:rPr>
                              <w:t>interioare</w:t>
                            </w:r>
                          </w:p>
                          <w:p w14:paraId="7A92ACE0" w14:textId="77777777" w:rsidR="00233EBA" w:rsidRDefault="00233EBA" w:rsidP="00813163">
                            <w:pPr>
                              <w:numPr>
                                <w:ilvl w:val="0"/>
                                <w:numId w:val="56"/>
                              </w:numPr>
                              <w:tabs>
                                <w:tab w:val="left" w:pos="823"/>
                                <w:tab w:val="left" w:pos="824"/>
                              </w:tabs>
                              <w:spacing w:before="1" w:line="243" w:lineRule="exact"/>
                              <w:ind w:hanging="361"/>
                              <w:rPr>
                                <w:rFonts w:ascii="Calibri" w:hAnsi="Calibri"/>
                                <w:i/>
                                <w:sz w:val="20"/>
                              </w:rPr>
                            </w:pPr>
                            <w:r>
                              <w:rPr>
                                <w:rFonts w:ascii="Calibri" w:hAnsi="Calibri"/>
                                <w:i/>
                                <w:sz w:val="20"/>
                              </w:rPr>
                              <w:t>Interconectarea regiunii Dunării - Legături rutiere, feroviare şi aeriene</w:t>
                            </w:r>
                          </w:p>
                          <w:p w14:paraId="67FEFE71" w14:textId="77777777" w:rsidR="00233EBA" w:rsidRDefault="00233EBA" w:rsidP="00813163">
                            <w:pPr>
                              <w:numPr>
                                <w:ilvl w:val="0"/>
                                <w:numId w:val="56"/>
                              </w:numPr>
                              <w:tabs>
                                <w:tab w:val="left" w:pos="823"/>
                                <w:tab w:val="left" w:pos="824"/>
                              </w:tabs>
                              <w:spacing w:line="243" w:lineRule="exact"/>
                              <w:ind w:hanging="361"/>
                              <w:rPr>
                                <w:rFonts w:ascii="Calibri" w:hAnsi="Calibri"/>
                                <w:i/>
                                <w:sz w:val="20"/>
                              </w:rPr>
                            </w:pPr>
                            <w:r>
                              <w:rPr>
                                <w:rFonts w:ascii="Calibri" w:hAnsi="Calibri"/>
                                <w:i/>
                                <w:sz w:val="20"/>
                              </w:rPr>
                              <w:t>Încurajarea energiilor</w:t>
                            </w:r>
                            <w:r>
                              <w:rPr>
                                <w:rFonts w:ascii="Calibri" w:hAnsi="Calibri"/>
                                <w:i/>
                                <w:spacing w:val="-3"/>
                                <w:sz w:val="20"/>
                              </w:rPr>
                              <w:t xml:space="preserve"> </w:t>
                            </w:r>
                            <w:r>
                              <w:rPr>
                                <w:rFonts w:ascii="Calibri" w:hAnsi="Calibri"/>
                                <w:i/>
                                <w:sz w:val="20"/>
                              </w:rPr>
                              <w:t>durabile</w:t>
                            </w:r>
                          </w:p>
                          <w:p w14:paraId="3C7412A3" w14:textId="77777777" w:rsidR="00233EBA" w:rsidRDefault="00233EBA" w:rsidP="00813163">
                            <w:pPr>
                              <w:numPr>
                                <w:ilvl w:val="0"/>
                                <w:numId w:val="56"/>
                              </w:numPr>
                              <w:tabs>
                                <w:tab w:val="left" w:pos="823"/>
                                <w:tab w:val="left" w:pos="824"/>
                              </w:tabs>
                              <w:spacing w:before="1"/>
                              <w:ind w:hanging="361"/>
                              <w:rPr>
                                <w:rFonts w:ascii="Calibri" w:hAnsi="Calibri"/>
                                <w:i/>
                                <w:sz w:val="20"/>
                              </w:rPr>
                            </w:pPr>
                            <w:r>
                              <w:rPr>
                                <w:rFonts w:ascii="Calibri" w:hAnsi="Calibri"/>
                                <w:i/>
                                <w:sz w:val="20"/>
                              </w:rPr>
                              <w:t>Promovarea culturii şi a turismului, a contactelor directe între</w:t>
                            </w:r>
                            <w:r>
                              <w:rPr>
                                <w:rFonts w:ascii="Calibri" w:hAnsi="Calibri"/>
                                <w:i/>
                                <w:spacing w:val="-8"/>
                                <w:sz w:val="20"/>
                              </w:rPr>
                              <w:t xml:space="preserve"> </w:t>
                            </w:r>
                            <w:r>
                              <w:rPr>
                                <w:rFonts w:ascii="Calibri" w:hAnsi="Calibri"/>
                                <w:i/>
                                <w:sz w:val="20"/>
                              </w:rPr>
                              <w:t>oameni</w:t>
                            </w:r>
                          </w:p>
                          <w:p w14:paraId="4BFBCC09" w14:textId="77777777" w:rsidR="00233EBA" w:rsidRDefault="00233EBA" w:rsidP="00813163">
                            <w:pPr>
                              <w:numPr>
                                <w:ilvl w:val="0"/>
                                <w:numId w:val="56"/>
                              </w:numPr>
                              <w:tabs>
                                <w:tab w:val="left" w:pos="823"/>
                                <w:tab w:val="left" w:pos="824"/>
                              </w:tabs>
                              <w:ind w:hanging="361"/>
                              <w:rPr>
                                <w:rFonts w:ascii="Calibri" w:hAnsi="Calibri"/>
                                <w:i/>
                                <w:sz w:val="20"/>
                              </w:rPr>
                            </w:pPr>
                            <w:r>
                              <w:rPr>
                                <w:rFonts w:ascii="Calibri" w:hAnsi="Calibri"/>
                                <w:i/>
                                <w:sz w:val="20"/>
                              </w:rPr>
                              <w:t>Restaurarea şi întreţinerea calităţii</w:t>
                            </w:r>
                            <w:r>
                              <w:rPr>
                                <w:rFonts w:ascii="Calibri" w:hAnsi="Calibri"/>
                                <w:i/>
                                <w:spacing w:val="-2"/>
                                <w:sz w:val="20"/>
                              </w:rPr>
                              <w:t xml:space="preserve"> </w:t>
                            </w:r>
                            <w:r>
                              <w:rPr>
                                <w:rFonts w:ascii="Calibri" w:hAnsi="Calibri"/>
                                <w:i/>
                                <w:sz w:val="20"/>
                              </w:rPr>
                              <w:t>apelor</w:t>
                            </w:r>
                          </w:p>
                          <w:p w14:paraId="15CF406D" w14:textId="77777777" w:rsidR="00233EBA" w:rsidRDefault="00233EBA" w:rsidP="00813163">
                            <w:pPr>
                              <w:numPr>
                                <w:ilvl w:val="0"/>
                                <w:numId w:val="56"/>
                              </w:numPr>
                              <w:tabs>
                                <w:tab w:val="left" w:pos="823"/>
                                <w:tab w:val="left" w:pos="824"/>
                              </w:tabs>
                              <w:spacing w:before="1" w:line="243" w:lineRule="exact"/>
                              <w:ind w:hanging="361"/>
                              <w:rPr>
                                <w:rFonts w:ascii="Calibri"/>
                                <w:i/>
                                <w:sz w:val="20"/>
                              </w:rPr>
                            </w:pPr>
                            <w:r>
                              <w:rPr>
                                <w:rFonts w:ascii="Calibri"/>
                                <w:i/>
                                <w:sz w:val="20"/>
                              </w:rPr>
                              <w:t>Gestionarea riscurilor de</w:t>
                            </w:r>
                            <w:r>
                              <w:rPr>
                                <w:rFonts w:ascii="Calibri"/>
                                <w:i/>
                                <w:spacing w:val="-1"/>
                                <w:sz w:val="20"/>
                              </w:rPr>
                              <w:t xml:space="preserve"> </w:t>
                            </w:r>
                            <w:r>
                              <w:rPr>
                                <w:rFonts w:ascii="Calibri"/>
                                <w:i/>
                                <w:sz w:val="20"/>
                              </w:rPr>
                              <w:t>mediu</w:t>
                            </w:r>
                          </w:p>
                          <w:p w14:paraId="4AE75031" w14:textId="77777777" w:rsidR="00233EBA" w:rsidRDefault="00233EBA" w:rsidP="00813163">
                            <w:pPr>
                              <w:numPr>
                                <w:ilvl w:val="0"/>
                                <w:numId w:val="56"/>
                              </w:numPr>
                              <w:tabs>
                                <w:tab w:val="left" w:pos="823"/>
                                <w:tab w:val="left" w:pos="824"/>
                              </w:tabs>
                              <w:spacing w:line="243" w:lineRule="exact"/>
                              <w:ind w:hanging="361"/>
                              <w:rPr>
                                <w:rFonts w:ascii="Calibri" w:hAnsi="Calibri"/>
                                <w:i/>
                                <w:sz w:val="20"/>
                              </w:rPr>
                            </w:pPr>
                            <w:r>
                              <w:rPr>
                                <w:rFonts w:ascii="Calibri" w:hAnsi="Calibri"/>
                                <w:i/>
                                <w:sz w:val="20"/>
                              </w:rPr>
                              <w:t>Conservarea biodiversităţii, a peisajelor şi a calităţii aerului şi</w:t>
                            </w:r>
                            <w:r>
                              <w:rPr>
                                <w:rFonts w:ascii="Calibri" w:hAnsi="Calibri"/>
                                <w:i/>
                                <w:spacing w:val="-7"/>
                                <w:sz w:val="20"/>
                              </w:rPr>
                              <w:t xml:space="preserve"> </w:t>
                            </w:r>
                            <w:r>
                              <w:rPr>
                                <w:rFonts w:ascii="Calibri" w:hAnsi="Calibri"/>
                                <w:i/>
                                <w:sz w:val="20"/>
                              </w:rPr>
                              <w:t>solurilor</w:t>
                            </w:r>
                          </w:p>
                          <w:p w14:paraId="26FC434A" w14:textId="77777777" w:rsidR="00233EBA" w:rsidRDefault="00233EBA" w:rsidP="00813163">
                            <w:pPr>
                              <w:numPr>
                                <w:ilvl w:val="0"/>
                                <w:numId w:val="56"/>
                              </w:numPr>
                              <w:tabs>
                                <w:tab w:val="left" w:pos="823"/>
                                <w:tab w:val="left" w:pos="824"/>
                              </w:tabs>
                              <w:spacing w:before="1"/>
                              <w:ind w:hanging="361"/>
                              <w:rPr>
                                <w:rFonts w:ascii="Calibri" w:hAnsi="Calibri"/>
                                <w:i/>
                                <w:sz w:val="20"/>
                              </w:rPr>
                            </w:pPr>
                            <w:r>
                              <w:rPr>
                                <w:rFonts w:ascii="Calibri" w:hAnsi="Calibri"/>
                                <w:i/>
                                <w:sz w:val="20"/>
                              </w:rPr>
                              <w:t>Dezvoltarea societăţii bazate pe cunoaştere prin cercetare, educaţie şi tehnologii ale</w:t>
                            </w:r>
                            <w:r>
                              <w:rPr>
                                <w:rFonts w:ascii="Calibri" w:hAnsi="Calibri"/>
                                <w:i/>
                                <w:spacing w:val="-22"/>
                                <w:sz w:val="20"/>
                              </w:rPr>
                              <w:t xml:space="preserve"> </w:t>
                            </w:r>
                            <w:r>
                              <w:rPr>
                                <w:rFonts w:ascii="Calibri" w:hAnsi="Calibri"/>
                                <w:i/>
                                <w:sz w:val="20"/>
                              </w:rPr>
                              <w:t>informaţiei</w:t>
                            </w:r>
                          </w:p>
                          <w:p w14:paraId="36AE3F68" w14:textId="77777777" w:rsidR="00233EBA" w:rsidRDefault="00233EBA" w:rsidP="00813163">
                            <w:pPr>
                              <w:numPr>
                                <w:ilvl w:val="0"/>
                                <w:numId w:val="56"/>
                              </w:numPr>
                              <w:tabs>
                                <w:tab w:val="left" w:pos="823"/>
                                <w:tab w:val="left" w:pos="824"/>
                              </w:tabs>
                              <w:ind w:hanging="361"/>
                              <w:rPr>
                                <w:rFonts w:ascii="Calibri" w:hAnsi="Calibri"/>
                                <w:i/>
                                <w:sz w:val="20"/>
                              </w:rPr>
                            </w:pPr>
                            <w:r>
                              <w:rPr>
                                <w:rFonts w:ascii="Calibri" w:hAnsi="Calibri"/>
                                <w:i/>
                                <w:sz w:val="20"/>
                              </w:rPr>
                              <w:t>Sprijinirea competitivităţii întreprinderilor, inclusiv dezvoltarea grupurilor</w:t>
                            </w:r>
                          </w:p>
                          <w:p w14:paraId="55C3443C" w14:textId="77777777" w:rsidR="00233EBA" w:rsidRDefault="00233EBA" w:rsidP="00813163">
                            <w:pPr>
                              <w:numPr>
                                <w:ilvl w:val="0"/>
                                <w:numId w:val="56"/>
                              </w:numPr>
                              <w:tabs>
                                <w:tab w:val="left" w:pos="823"/>
                                <w:tab w:val="left" w:pos="824"/>
                              </w:tabs>
                              <w:spacing w:before="1" w:line="243" w:lineRule="exact"/>
                              <w:ind w:hanging="361"/>
                              <w:rPr>
                                <w:rFonts w:ascii="Calibri" w:hAnsi="Calibri"/>
                                <w:i/>
                                <w:sz w:val="20"/>
                              </w:rPr>
                            </w:pPr>
                            <w:r>
                              <w:rPr>
                                <w:rFonts w:ascii="Calibri" w:hAnsi="Calibri"/>
                                <w:i/>
                                <w:sz w:val="20"/>
                              </w:rPr>
                              <w:t>Investiţia în oameni şi capacităţi</w:t>
                            </w:r>
                          </w:p>
                          <w:p w14:paraId="3F1D8844" w14:textId="77777777" w:rsidR="00233EBA" w:rsidRDefault="00233EBA" w:rsidP="00813163">
                            <w:pPr>
                              <w:numPr>
                                <w:ilvl w:val="0"/>
                                <w:numId w:val="56"/>
                              </w:numPr>
                              <w:tabs>
                                <w:tab w:val="left" w:pos="823"/>
                                <w:tab w:val="left" w:pos="824"/>
                              </w:tabs>
                              <w:spacing w:line="243" w:lineRule="exact"/>
                              <w:ind w:hanging="361"/>
                              <w:rPr>
                                <w:rFonts w:ascii="Calibri" w:hAnsi="Calibri"/>
                                <w:i/>
                                <w:sz w:val="20"/>
                              </w:rPr>
                            </w:pPr>
                            <w:r>
                              <w:rPr>
                                <w:rFonts w:ascii="Calibri" w:hAnsi="Calibri"/>
                                <w:i/>
                                <w:sz w:val="20"/>
                              </w:rPr>
                              <w:t>Ameliorarea capacităţii instituţionale şi a</w:t>
                            </w:r>
                            <w:r>
                              <w:rPr>
                                <w:rFonts w:ascii="Calibri" w:hAnsi="Calibri"/>
                                <w:i/>
                                <w:spacing w:val="-1"/>
                                <w:sz w:val="20"/>
                              </w:rPr>
                              <w:t xml:space="preserve"> </w:t>
                            </w:r>
                            <w:r>
                              <w:rPr>
                                <w:rFonts w:ascii="Calibri" w:hAnsi="Calibri"/>
                                <w:i/>
                                <w:sz w:val="20"/>
                              </w:rPr>
                              <w:t>cooperării</w:t>
                            </w:r>
                          </w:p>
                        </w:txbxContent>
                      </wps:txbx>
                      <wps:bodyPr rot="0" vert="horz" wrap="square" lIns="0" tIns="0" rIns="0" bIns="0" anchor="t" anchorCtr="0" upright="1">
                        <a:noAutofit/>
                      </wps:bodyPr>
                    </wps:wsp>
                  </a:graphicData>
                </a:graphic>
              </wp:inline>
            </w:drawing>
          </mc:Choice>
          <mc:Fallback>
            <w:pict>
              <v:shape w14:anchorId="33F11721" id="Text Box 182" o:spid="_x0000_s1046" type="#_x0000_t202" style="width:464.5pt;height:14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jKrfgIAAAwFAAAOAAAAZHJzL2Uyb0RvYy54bWysVNuOmzAQfa/Uf7D8ngXShAJaskpDUlXa&#10;XqTdfoCDTbBqbNd2AttV/71jE9Ld7ktVlQczMOPjOTNnfH0zdAKdmLFcyRInVzFGTNaKcnko8df7&#10;3SzDyDoiKRFKshI/MItvVq9fXfe6YHPVKkGZQQAibdHrErfO6SKKbN2yjtgrpZkEZ6NMRxx8mkNE&#10;DekBvRPRPI7TqFeGaqNqZi38rUYnXgX8pmG1+9w0ljkkSgy5ubCasO79Gq2uSXEwRLe8PqdB/iGL&#10;jnAJh16gKuIIOhr+AqrjtVFWNe6qVl2kmobXLHAANkn8B5u7lmgWuEBxrL6Uyf4/2PrT6YtBnELv&#10;shQjSTpo0j0bHHqnBpRkc1+hXtsCAu80hLoBHBAd2Fp9q+pvFkm1aYk8sLUxqm8ZoZBh4ndGT7aO&#10;ONaD7PuPisJB5OhUABoa0/nyQUEQoEOnHi7d8cnU8HOZ5XmyBFcNPsg2zePQv4gU03ZtrHvPVIe8&#10;UWID7Q/w5HRrnU+HFFOIP02qHRciSEBI1Jc4jfN0JKYEp97pw6w57DfCoBPxIgpP4Aaep2EddyBl&#10;wbsSZ5cgUvhybCUNpzjCxWhDJkJ6cGAHuZ2tUTKPeZxvs222mC3m6Xa2iKtqtt5tFrN0l7xdVm+q&#10;zaZKfvo8k0XRckqZ9KlO8k0WfyeP8yCNwrsI+BmlZ8x34XnJPHqeRqgysJregV3QgW/9KAI37IdR&#10;dPmkr72iD6AMo8YRhSsFjFaZHxj1MJ4ltt+PxDCMxAcJ6vKzPBlmMvaTQWQNW0vsMBrNjRtn/qgN&#10;P7SAPOpXqjUosOFBG16qYxZn3cLIBRLn68HP9NPvEPX7Elv9AgAA//8DAFBLAwQUAAYACAAAACEA&#10;b3duyNoAAAAFAQAADwAAAGRycy9kb3ducmV2LnhtbEyPwU7DMBBE70j8g7VI3KhDRFAT4lQItRcO&#10;SGn7Adt4SQLxOordJvw9Cxe4jDSa1czbcrO4QV1oCr1nA/erBBRx423PrYHjYXe3BhUissXBMxn4&#10;ogCb6vqqxML6mWu67GOrpIRDgQa6GMdC69B05DCs/Egs2bufHEaxU6vthLOUu0GnSfKoHfYsCx2O&#10;9NJR87k/OwNUf/Te79ZzPcb2+Bq2WbZ9y4y5vVmen0BFWuLfMfzgCzpUwnTyZ7ZBDQbkkfirkuVp&#10;LvZkIM0fEtBVqf/TV98AAAD//wMAUEsBAi0AFAAGAAgAAAAhALaDOJL+AAAA4QEAABMAAAAAAAAA&#10;AAAAAAAAAAAAAFtDb250ZW50X1R5cGVzXS54bWxQSwECLQAUAAYACAAAACEAOP0h/9YAAACUAQAA&#10;CwAAAAAAAAAAAAAAAAAvAQAAX3JlbHMvLnJlbHNQSwECLQAUAAYACAAAACEA0uYyq34CAAAMBQAA&#10;DgAAAAAAAAAAAAAAAAAuAgAAZHJzL2Uyb0RvYy54bWxQSwECLQAUAAYACAAAACEAb3duyNoAAAAF&#10;AQAADwAAAAAAAAAAAAAAAADYBAAAZHJzL2Rvd25yZXYueG1sUEsFBgAAAAAEAAQA8wAAAN8FAAAA&#10;AA==&#10;" filled="f" strokeweight=".48pt">
                <v:textbox inset="0,0,0,0">
                  <w:txbxContent>
                    <w:p w14:paraId="303113C4" w14:textId="77777777" w:rsidR="00233EBA" w:rsidRDefault="00233EBA">
                      <w:pPr>
                        <w:spacing w:line="243" w:lineRule="exact"/>
                        <w:ind w:left="103"/>
                        <w:rPr>
                          <w:rFonts w:ascii="Calibri" w:hAnsi="Calibri"/>
                          <w:i/>
                          <w:sz w:val="20"/>
                        </w:rPr>
                      </w:pPr>
                      <w:r>
                        <w:rPr>
                          <w:rFonts w:ascii="Calibri" w:hAnsi="Calibri"/>
                          <w:i/>
                          <w:sz w:val="20"/>
                        </w:rPr>
                        <w:t>Se selectează din nomenclator</w:t>
                      </w:r>
                    </w:p>
                    <w:p w14:paraId="65D013C0" w14:textId="77777777" w:rsidR="00233EBA" w:rsidRDefault="00233EBA" w:rsidP="00813163">
                      <w:pPr>
                        <w:numPr>
                          <w:ilvl w:val="0"/>
                          <w:numId w:val="56"/>
                        </w:numPr>
                        <w:tabs>
                          <w:tab w:val="left" w:pos="823"/>
                          <w:tab w:val="left" w:pos="824"/>
                        </w:tabs>
                        <w:ind w:hanging="361"/>
                        <w:rPr>
                          <w:rFonts w:ascii="Calibri" w:hAnsi="Calibri"/>
                          <w:i/>
                          <w:sz w:val="20"/>
                        </w:rPr>
                      </w:pPr>
                      <w:r>
                        <w:rPr>
                          <w:rFonts w:ascii="Calibri" w:hAnsi="Calibri"/>
                          <w:i/>
                          <w:sz w:val="20"/>
                        </w:rPr>
                        <w:t>Interconectarea regiunii Dunării - Căi navigabile</w:t>
                      </w:r>
                      <w:r>
                        <w:rPr>
                          <w:rFonts w:ascii="Calibri" w:hAnsi="Calibri"/>
                          <w:i/>
                          <w:spacing w:val="2"/>
                          <w:sz w:val="20"/>
                        </w:rPr>
                        <w:t xml:space="preserve"> </w:t>
                      </w:r>
                      <w:r>
                        <w:rPr>
                          <w:rFonts w:ascii="Calibri" w:hAnsi="Calibri"/>
                          <w:i/>
                          <w:sz w:val="20"/>
                        </w:rPr>
                        <w:t>interioare</w:t>
                      </w:r>
                    </w:p>
                    <w:p w14:paraId="7A92ACE0" w14:textId="77777777" w:rsidR="00233EBA" w:rsidRDefault="00233EBA" w:rsidP="00813163">
                      <w:pPr>
                        <w:numPr>
                          <w:ilvl w:val="0"/>
                          <w:numId w:val="56"/>
                        </w:numPr>
                        <w:tabs>
                          <w:tab w:val="left" w:pos="823"/>
                          <w:tab w:val="left" w:pos="824"/>
                        </w:tabs>
                        <w:spacing w:before="1" w:line="243" w:lineRule="exact"/>
                        <w:ind w:hanging="361"/>
                        <w:rPr>
                          <w:rFonts w:ascii="Calibri" w:hAnsi="Calibri"/>
                          <w:i/>
                          <w:sz w:val="20"/>
                        </w:rPr>
                      </w:pPr>
                      <w:r>
                        <w:rPr>
                          <w:rFonts w:ascii="Calibri" w:hAnsi="Calibri"/>
                          <w:i/>
                          <w:sz w:val="20"/>
                        </w:rPr>
                        <w:t>Interconectarea regiunii Dunării - Legături rutiere, feroviare şi aeriene</w:t>
                      </w:r>
                    </w:p>
                    <w:p w14:paraId="67FEFE71" w14:textId="77777777" w:rsidR="00233EBA" w:rsidRDefault="00233EBA" w:rsidP="00813163">
                      <w:pPr>
                        <w:numPr>
                          <w:ilvl w:val="0"/>
                          <w:numId w:val="56"/>
                        </w:numPr>
                        <w:tabs>
                          <w:tab w:val="left" w:pos="823"/>
                          <w:tab w:val="left" w:pos="824"/>
                        </w:tabs>
                        <w:spacing w:line="243" w:lineRule="exact"/>
                        <w:ind w:hanging="361"/>
                        <w:rPr>
                          <w:rFonts w:ascii="Calibri" w:hAnsi="Calibri"/>
                          <w:i/>
                          <w:sz w:val="20"/>
                        </w:rPr>
                      </w:pPr>
                      <w:r>
                        <w:rPr>
                          <w:rFonts w:ascii="Calibri" w:hAnsi="Calibri"/>
                          <w:i/>
                          <w:sz w:val="20"/>
                        </w:rPr>
                        <w:t>Încurajarea energiilor</w:t>
                      </w:r>
                      <w:r>
                        <w:rPr>
                          <w:rFonts w:ascii="Calibri" w:hAnsi="Calibri"/>
                          <w:i/>
                          <w:spacing w:val="-3"/>
                          <w:sz w:val="20"/>
                        </w:rPr>
                        <w:t xml:space="preserve"> </w:t>
                      </w:r>
                      <w:r>
                        <w:rPr>
                          <w:rFonts w:ascii="Calibri" w:hAnsi="Calibri"/>
                          <w:i/>
                          <w:sz w:val="20"/>
                        </w:rPr>
                        <w:t>durabile</w:t>
                      </w:r>
                    </w:p>
                    <w:p w14:paraId="3C7412A3" w14:textId="77777777" w:rsidR="00233EBA" w:rsidRDefault="00233EBA" w:rsidP="00813163">
                      <w:pPr>
                        <w:numPr>
                          <w:ilvl w:val="0"/>
                          <w:numId w:val="56"/>
                        </w:numPr>
                        <w:tabs>
                          <w:tab w:val="left" w:pos="823"/>
                          <w:tab w:val="left" w:pos="824"/>
                        </w:tabs>
                        <w:spacing w:before="1"/>
                        <w:ind w:hanging="361"/>
                        <w:rPr>
                          <w:rFonts w:ascii="Calibri" w:hAnsi="Calibri"/>
                          <w:i/>
                          <w:sz w:val="20"/>
                        </w:rPr>
                      </w:pPr>
                      <w:r>
                        <w:rPr>
                          <w:rFonts w:ascii="Calibri" w:hAnsi="Calibri"/>
                          <w:i/>
                          <w:sz w:val="20"/>
                        </w:rPr>
                        <w:t>Promovarea culturii şi a turismului, a contactelor directe între</w:t>
                      </w:r>
                      <w:r>
                        <w:rPr>
                          <w:rFonts w:ascii="Calibri" w:hAnsi="Calibri"/>
                          <w:i/>
                          <w:spacing w:val="-8"/>
                          <w:sz w:val="20"/>
                        </w:rPr>
                        <w:t xml:space="preserve"> </w:t>
                      </w:r>
                      <w:r>
                        <w:rPr>
                          <w:rFonts w:ascii="Calibri" w:hAnsi="Calibri"/>
                          <w:i/>
                          <w:sz w:val="20"/>
                        </w:rPr>
                        <w:t>oameni</w:t>
                      </w:r>
                    </w:p>
                    <w:p w14:paraId="4BFBCC09" w14:textId="77777777" w:rsidR="00233EBA" w:rsidRDefault="00233EBA" w:rsidP="00813163">
                      <w:pPr>
                        <w:numPr>
                          <w:ilvl w:val="0"/>
                          <w:numId w:val="56"/>
                        </w:numPr>
                        <w:tabs>
                          <w:tab w:val="left" w:pos="823"/>
                          <w:tab w:val="left" w:pos="824"/>
                        </w:tabs>
                        <w:ind w:hanging="361"/>
                        <w:rPr>
                          <w:rFonts w:ascii="Calibri" w:hAnsi="Calibri"/>
                          <w:i/>
                          <w:sz w:val="20"/>
                        </w:rPr>
                      </w:pPr>
                      <w:r>
                        <w:rPr>
                          <w:rFonts w:ascii="Calibri" w:hAnsi="Calibri"/>
                          <w:i/>
                          <w:sz w:val="20"/>
                        </w:rPr>
                        <w:t>Restaurarea şi întreţinerea calităţii</w:t>
                      </w:r>
                      <w:r>
                        <w:rPr>
                          <w:rFonts w:ascii="Calibri" w:hAnsi="Calibri"/>
                          <w:i/>
                          <w:spacing w:val="-2"/>
                          <w:sz w:val="20"/>
                        </w:rPr>
                        <w:t xml:space="preserve"> </w:t>
                      </w:r>
                      <w:r>
                        <w:rPr>
                          <w:rFonts w:ascii="Calibri" w:hAnsi="Calibri"/>
                          <w:i/>
                          <w:sz w:val="20"/>
                        </w:rPr>
                        <w:t>apelor</w:t>
                      </w:r>
                    </w:p>
                    <w:p w14:paraId="15CF406D" w14:textId="77777777" w:rsidR="00233EBA" w:rsidRDefault="00233EBA" w:rsidP="00813163">
                      <w:pPr>
                        <w:numPr>
                          <w:ilvl w:val="0"/>
                          <w:numId w:val="56"/>
                        </w:numPr>
                        <w:tabs>
                          <w:tab w:val="left" w:pos="823"/>
                          <w:tab w:val="left" w:pos="824"/>
                        </w:tabs>
                        <w:spacing w:before="1" w:line="243" w:lineRule="exact"/>
                        <w:ind w:hanging="361"/>
                        <w:rPr>
                          <w:rFonts w:ascii="Calibri"/>
                          <w:i/>
                          <w:sz w:val="20"/>
                        </w:rPr>
                      </w:pPr>
                      <w:r>
                        <w:rPr>
                          <w:rFonts w:ascii="Calibri"/>
                          <w:i/>
                          <w:sz w:val="20"/>
                        </w:rPr>
                        <w:t>Gestionarea riscurilor de</w:t>
                      </w:r>
                      <w:r>
                        <w:rPr>
                          <w:rFonts w:ascii="Calibri"/>
                          <w:i/>
                          <w:spacing w:val="-1"/>
                          <w:sz w:val="20"/>
                        </w:rPr>
                        <w:t xml:space="preserve"> </w:t>
                      </w:r>
                      <w:r>
                        <w:rPr>
                          <w:rFonts w:ascii="Calibri"/>
                          <w:i/>
                          <w:sz w:val="20"/>
                        </w:rPr>
                        <w:t>mediu</w:t>
                      </w:r>
                    </w:p>
                    <w:p w14:paraId="4AE75031" w14:textId="77777777" w:rsidR="00233EBA" w:rsidRDefault="00233EBA" w:rsidP="00813163">
                      <w:pPr>
                        <w:numPr>
                          <w:ilvl w:val="0"/>
                          <w:numId w:val="56"/>
                        </w:numPr>
                        <w:tabs>
                          <w:tab w:val="left" w:pos="823"/>
                          <w:tab w:val="left" w:pos="824"/>
                        </w:tabs>
                        <w:spacing w:line="243" w:lineRule="exact"/>
                        <w:ind w:hanging="361"/>
                        <w:rPr>
                          <w:rFonts w:ascii="Calibri" w:hAnsi="Calibri"/>
                          <w:i/>
                          <w:sz w:val="20"/>
                        </w:rPr>
                      </w:pPr>
                      <w:r>
                        <w:rPr>
                          <w:rFonts w:ascii="Calibri" w:hAnsi="Calibri"/>
                          <w:i/>
                          <w:sz w:val="20"/>
                        </w:rPr>
                        <w:t>Conservarea biodiversităţii, a peisajelor şi a calităţii aerului şi</w:t>
                      </w:r>
                      <w:r>
                        <w:rPr>
                          <w:rFonts w:ascii="Calibri" w:hAnsi="Calibri"/>
                          <w:i/>
                          <w:spacing w:val="-7"/>
                          <w:sz w:val="20"/>
                        </w:rPr>
                        <w:t xml:space="preserve"> </w:t>
                      </w:r>
                      <w:r>
                        <w:rPr>
                          <w:rFonts w:ascii="Calibri" w:hAnsi="Calibri"/>
                          <w:i/>
                          <w:sz w:val="20"/>
                        </w:rPr>
                        <w:t>solurilor</w:t>
                      </w:r>
                    </w:p>
                    <w:p w14:paraId="26FC434A" w14:textId="77777777" w:rsidR="00233EBA" w:rsidRDefault="00233EBA" w:rsidP="00813163">
                      <w:pPr>
                        <w:numPr>
                          <w:ilvl w:val="0"/>
                          <w:numId w:val="56"/>
                        </w:numPr>
                        <w:tabs>
                          <w:tab w:val="left" w:pos="823"/>
                          <w:tab w:val="left" w:pos="824"/>
                        </w:tabs>
                        <w:spacing w:before="1"/>
                        <w:ind w:hanging="361"/>
                        <w:rPr>
                          <w:rFonts w:ascii="Calibri" w:hAnsi="Calibri"/>
                          <w:i/>
                          <w:sz w:val="20"/>
                        </w:rPr>
                      </w:pPr>
                      <w:r>
                        <w:rPr>
                          <w:rFonts w:ascii="Calibri" w:hAnsi="Calibri"/>
                          <w:i/>
                          <w:sz w:val="20"/>
                        </w:rPr>
                        <w:t>Dezvoltarea societăţii bazate pe cunoaştere prin cercetare, educaţie şi tehnologii ale</w:t>
                      </w:r>
                      <w:r>
                        <w:rPr>
                          <w:rFonts w:ascii="Calibri" w:hAnsi="Calibri"/>
                          <w:i/>
                          <w:spacing w:val="-22"/>
                          <w:sz w:val="20"/>
                        </w:rPr>
                        <w:t xml:space="preserve"> </w:t>
                      </w:r>
                      <w:r>
                        <w:rPr>
                          <w:rFonts w:ascii="Calibri" w:hAnsi="Calibri"/>
                          <w:i/>
                          <w:sz w:val="20"/>
                        </w:rPr>
                        <w:t>informaţiei</w:t>
                      </w:r>
                    </w:p>
                    <w:p w14:paraId="36AE3F68" w14:textId="77777777" w:rsidR="00233EBA" w:rsidRDefault="00233EBA" w:rsidP="00813163">
                      <w:pPr>
                        <w:numPr>
                          <w:ilvl w:val="0"/>
                          <w:numId w:val="56"/>
                        </w:numPr>
                        <w:tabs>
                          <w:tab w:val="left" w:pos="823"/>
                          <w:tab w:val="left" w:pos="824"/>
                        </w:tabs>
                        <w:ind w:hanging="361"/>
                        <w:rPr>
                          <w:rFonts w:ascii="Calibri" w:hAnsi="Calibri"/>
                          <w:i/>
                          <w:sz w:val="20"/>
                        </w:rPr>
                      </w:pPr>
                      <w:r>
                        <w:rPr>
                          <w:rFonts w:ascii="Calibri" w:hAnsi="Calibri"/>
                          <w:i/>
                          <w:sz w:val="20"/>
                        </w:rPr>
                        <w:t>Sprijinirea competitivităţii întreprinderilor, inclusiv dezvoltarea grupurilor</w:t>
                      </w:r>
                    </w:p>
                    <w:p w14:paraId="55C3443C" w14:textId="77777777" w:rsidR="00233EBA" w:rsidRDefault="00233EBA" w:rsidP="00813163">
                      <w:pPr>
                        <w:numPr>
                          <w:ilvl w:val="0"/>
                          <w:numId w:val="56"/>
                        </w:numPr>
                        <w:tabs>
                          <w:tab w:val="left" w:pos="823"/>
                          <w:tab w:val="left" w:pos="824"/>
                        </w:tabs>
                        <w:spacing w:before="1" w:line="243" w:lineRule="exact"/>
                        <w:ind w:hanging="361"/>
                        <w:rPr>
                          <w:rFonts w:ascii="Calibri" w:hAnsi="Calibri"/>
                          <w:i/>
                          <w:sz w:val="20"/>
                        </w:rPr>
                      </w:pPr>
                      <w:r>
                        <w:rPr>
                          <w:rFonts w:ascii="Calibri" w:hAnsi="Calibri"/>
                          <w:i/>
                          <w:sz w:val="20"/>
                        </w:rPr>
                        <w:t>Investiţia în oameni şi capacităţi</w:t>
                      </w:r>
                    </w:p>
                    <w:p w14:paraId="3F1D8844" w14:textId="77777777" w:rsidR="00233EBA" w:rsidRDefault="00233EBA" w:rsidP="00813163">
                      <w:pPr>
                        <w:numPr>
                          <w:ilvl w:val="0"/>
                          <w:numId w:val="56"/>
                        </w:numPr>
                        <w:tabs>
                          <w:tab w:val="left" w:pos="823"/>
                          <w:tab w:val="left" w:pos="824"/>
                        </w:tabs>
                        <w:spacing w:line="243" w:lineRule="exact"/>
                        <w:ind w:hanging="361"/>
                        <w:rPr>
                          <w:rFonts w:ascii="Calibri" w:hAnsi="Calibri"/>
                          <w:i/>
                          <w:sz w:val="20"/>
                        </w:rPr>
                      </w:pPr>
                      <w:r>
                        <w:rPr>
                          <w:rFonts w:ascii="Calibri" w:hAnsi="Calibri"/>
                          <w:i/>
                          <w:sz w:val="20"/>
                        </w:rPr>
                        <w:t>Ameliorarea capacităţii instituţionale şi a</w:t>
                      </w:r>
                      <w:r>
                        <w:rPr>
                          <w:rFonts w:ascii="Calibri" w:hAnsi="Calibri"/>
                          <w:i/>
                          <w:spacing w:val="-1"/>
                          <w:sz w:val="20"/>
                        </w:rPr>
                        <w:t xml:space="preserve"> </w:t>
                      </w:r>
                      <w:r>
                        <w:rPr>
                          <w:rFonts w:ascii="Calibri" w:hAnsi="Calibri"/>
                          <w:i/>
                          <w:sz w:val="20"/>
                        </w:rPr>
                        <w:t>cooperării</w:t>
                      </w:r>
                    </w:p>
                  </w:txbxContent>
                </v:textbox>
                <w10:anchorlock/>
              </v:shape>
            </w:pict>
          </mc:Fallback>
        </mc:AlternateContent>
      </w:r>
    </w:p>
    <w:p w14:paraId="4F99E2F5" w14:textId="77777777" w:rsidR="00093D73" w:rsidRPr="00692733" w:rsidRDefault="00093D73" w:rsidP="00692733">
      <w:pPr>
        <w:pStyle w:val="BodyText"/>
        <w:tabs>
          <w:tab w:val="left" w:pos="10260"/>
        </w:tabs>
        <w:spacing w:before="8"/>
        <w:ind w:right="210"/>
        <w:jc w:val="both"/>
        <w:rPr>
          <w:b/>
          <w:sz w:val="14"/>
        </w:rPr>
      </w:pPr>
    </w:p>
    <w:p w14:paraId="5DA4BB40" w14:textId="77777777" w:rsidR="00E670E5" w:rsidRDefault="00E670E5" w:rsidP="00692733">
      <w:pPr>
        <w:tabs>
          <w:tab w:val="left" w:pos="10260"/>
        </w:tabs>
        <w:spacing w:before="56" w:after="4"/>
        <w:ind w:left="680" w:right="210"/>
        <w:jc w:val="both"/>
        <w:rPr>
          <w:b/>
        </w:rPr>
      </w:pPr>
    </w:p>
    <w:p w14:paraId="13B075D2" w14:textId="77777777" w:rsidR="00093D73" w:rsidRPr="00692733" w:rsidRDefault="003128FA" w:rsidP="00692733">
      <w:pPr>
        <w:tabs>
          <w:tab w:val="left" w:pos="10260"/>
        </w:tabs>
        <w:spacing w:before="56" w:after="4"/>
        <w:ind w:left="680" w:right="210"/>
        <w:jc w:val="both"/>
        <w:rPr>
          <w:b/>
        </w:rPr>
      </w:pPr>
      <w:r w:rsidRPr="00692733">
        <w:rPr>
          <w:b/>
        </w:rPr>
        <w:t>Referitoare la alte strategii</w:t>
      </w:r>
    </w:p>
    <w:p w14:paraId="73A4BE85"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s">
            <w:drawing>
              <wp:inline distT="0" distB="0" distL="0" distR="0" wp14:anchorId="000932DC" wp14:editId="7BF0E25B">
                <wp:extent cx="5899150" cy="478790"/>
                <wp:effectExtent l="8890" t="13970" r="6985" b="12065"/>
                <wp:docPr id="185" name="Text Box 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47879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F5AE9C7" w14:textId="77777777" w:rsidR="00233EBA" w:rsidRDefault="00233EBA">
                            <w:pPr>
                              <w:spacing w:line="243" w:lineRule="exact"/>
                              <w:ind w:left="103"/>
                              <w:rPr>
                                <w:rFonts w:ascii="Calibri" w:hAnsi="Calibri"/>
                                <w:i/>
                                <w:sz w:val="20"/>
                              </w:rPr>
                            </w:pPr>
                            <w:r>
                              <w:rPr>
                                <w:rFonts w:ascii="Calibri" w:hAnsi="Calibri"/>
                                <w:i/>
                                <w:sz w:val="20"/>
                              </w:rPr>
                              <w:t>După caz, se selectează una dintre opțiuni (nomenclator) s</w:t>
                            </w:r>
                          </w:p>
                          <w:p w14:paraId="4DC734A9" w14:textId="77777777" w:rsidR="00233EBA" w:rsidRDefault="00233EBA" w:rsidP="00813163">
                            <w:pPr>
                              <w:numPr>
                                <w:ilvl w:val="0"/>
                                <w:numId w:val="55"/>
                              </w:numPr>
                              <w:tabs>
                                <w:tab w:val="left" w:pos="531"/>
                              </w:tabs>
                              <w:spacing w:before="2"/>
                              <w:ind w:right="103"/>
                              <w:rPr>
                                <w:rFonts w:ascii="Calibri" w:hAnsi="Calibri"/>
                                <w:i/>
                                <w:sz w:val="20"/>
                              </w:rPr>
                            </w:pPr>
                            <w:r>
                              <w:rPr>
                                <w:rFonts w:ascii="Calibri" w:hAnsi="Calibri"/>
                                <w:i/>
                                <w:sz w:val="20"/>
                              </w:rPr>
                              <w:t>Strategia Integrată de Dezvoltare Durabilă a Deltei Dunării (2030) - Pilonul 1: Protecția resurselor naturale si a mediului</w:t>
                            </w:r>
                          </w:p>
                        </w:txbxContent>
                      </wps:txbx>
                      <wps:bodyPr rot="0" vert="horz" wrap="square" lIns="0" tIns="0" rIns="0" bIns="0" anchor="t" anchorCtr="0" upright="1">
                        <a:noAutofit/>
                      </wps:bodyPr>
                    </wps:wsp>
                  </a:graphicData>
                </a:graphic>
              </wp:inline>
            </w:drawing>
          </mc:Choice>
          <mc:Fallback>
            <w:pict>
              <v:shape w14:anchorId="000932DC" id="Text Box 181" o:spid="_x0000_s1047" type="#_x0000_t202" style="width:464.5pt;height:3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dEzgAIAAAsFAAAOAAAAZHJzL2Uyb0RvYy54bWysVG1vmzAQ/j5p/8Hy9xTISEpQSJWFZJrU&#10;vUjtfoCDTbBmbM92Al21/76zCWm7fpmm8QHO3PnxPXfPeXnTtwKdmLFcyQInVzFGTFaKcnko8Lf7&#10;3STDyDoiKRFKsgI/MItvVm/fLDuds6lqlKDMIACRNu90gRvndB5FtmpYS+yV0kyCs1amJQ6W5hBR&#10;QzpAb0U0jeN51ClDtVEVsxb+loMTrwJ+XbPKfalryxwSBYbcXHib8N77d7RakvxgiG54dU6D/EMW&#10;LeESDr1AlcQRdDT8FVTLK6Osqt1VpdpI1TWvWOAAbJL4DzZ3DdEscIHiWH0pk/1/sNXn01eDOIXe&#10;ZTOMJGmhSfesd+i96lGSJb5CnbY5BN5pCHU9OCA6sLX6VlXfLZJq0xB5YGtjVNcwQiHDsDN6tnXA&#10;sR5k331SFA4iR6cCUF+b1pcPCoIAHTr1cOmOT6aCn7NssUhm4KrAl15n14vQvojk425trPvAVIu8&#10;UWAD3Q/o5HRrHfCA0DHEHybVjgsRFCAk6go8jxfzgZcSnHqnD7PmsN8Ig07Eayg8vigAZp+HtdyB&#10;kgVvC5xdgkjuq7GVNJziCBeDDZuF9OBADnI7W4NiHhfxYptts3SSTufbSRqX5WS926ST+S65npXv&#10;ys2mTH75PJM0bzilTPpUR/Um6d+p4zxHg+4u+n1B6QXzXXheM49ephEKA6zGb2AXZOA7P2jA9fs+&#10;aG4aOug1slf0AYRh1DChcKOA0SjzE6MOprPA9seRGIaR+ChBXH6UR8OMxn40iKxga4EdRoO5ccPI&#10;H7XhhwaQB/lKtQYB1jxo4ykLSN0vYOICifPt4Ef6+TpEPd1hq98AAAD//wMAUEsDBBQABgAIAAAA&#10;IQAroIYP2gAAAAQBAAAPAAAAZHJzL2Rvd25yZXYueG1sTI/BTsMwEETvSP0Haytxow4VgTbEqaqq&#10;vXBASukHuPGSBOLdKHab8PcsXOAy0mhWM2/zzeQ7dcUhtEwG7hcJKKSKXUu1gdPb4W4FKkRLznZM&#10;aOALA2yK2U1uM8cjlXg9xlpJCYXMGmhi7DOtQ9Wgt2HBPZJk7zx4G8UOtXaDHaXcd3qZJI/a25Zk&#10;obE97hqsPo8XbwDLj5b5sBrLPtanl7BP0/1rasztfNo+g4o4xb9j+MEXdCiE6cwXckF1BuSR+KuS&#10;rZdrsWcDT+kD6CLX/+GLbwAAAP//AwBQSwECLQAUAAYACAAAACEAtoM4kv4AAADhAQAAEwAAAAAA&#10;AAAAAAAAAAAAAAAAW0NvbnRlbnRfVHlwZXNdLnhtbFBLAQItABQABgAIAAAAIQA4/SH/1gAAAJQB&#10;AAALAAAAAAAAAAAAAAAAAC8BAABfcmVscy8ucmVsc1BLAQItABQABgAIAAAAIQCvldEzgAIAAAsF&#10;AAAOAAAAAAAAAAAAAAAAAC4CAABkcnMvZTJvRG9jLnhtbFBLAQItABQABgAIAAAAIQAroIYP2gAA&#10;AAQBAAAPAAAAAAAAAAAAAAAAANoEAABkcnMvZG93bnJldi54bWxQSwUGAAAAAAQABADzAAAA4QUA&#10;AAAA&#10;" filled="f" strokeweight=".48pt">
                <v:textbox inset="0,0,0,0">
                  <w:txbxContent>
                    <w:p w14:paraId="2F5AE9C7" w14:textId="77777777" w:rsidR="00233EBA" w:rsidRDefault="00233EBA">
                      <w:pPr>
                        <w:spacing w:line="243" w:lineRule="exact"/>
                        <w:ind w:left="103"/>
                        <w:rPr>
                          <w:rFonts w:ascii="Calibri" w:hAnsi="Calibri"/>
                          <w:i/>
                          <w:sz w:val="20"/>
                        </w:rPr>
                      </w:pPr>
                      <w:r>
                        <w:rPr>
                          <w:rFonts w:ascii="Calibri" w:hAnsi="Calibri"/>
                          <w:i/>
                          <w:sz w:val="20"/>
                        </w:rPr>
                        <w:t>După caz, se selectează una dintre opțiuni (nomenclator) s</w:t>
                      </w:r>
                    </w:p>
                    <w:p w14:paraId="4DC734A9" w14:textId="77777777" w:rsidR="00233EBA" w:rsidRDefault="00233EBA" w:rsidP="00813163">
                      <w:pPr>
                        <w:numPr>
                          <w:ilvl w:val="0"/>
                          <w:numId w:val="55"/>
                        </w:numPr>
                        <w:tabs>
                          <w:tab w:val="left" w:pos="531"/>
                        </w:tabs>
                        <w:spacing w:before="2"/>
                        <w:ind w:right="103"/>
                        <w:rPr>
                          <w:rFonts w:ascii="Calibri" w:hAnsi="Calibri"/>
                          <w:i/>
                          <w:sz w:val="20"/>
                        </w:rPr>
                      </w:pPr>
                      <w:r>
                        <w:rPr>
                          <w:rFonts w:ascii="Calibri" w:hAnsi="Calibri"/>
                          <w:i/>
                          <w:sz w:val="20"/>
                        </w:rPr>
                        <w:t>Strategia Integrată de Dezvoltare Durabilă a Deltei Dunării (2030) - Pilonul 1: Protecția resurselor naturale si a mediului</w:t>
                      </w:r>
                    </w:p>
                  </w:txbxContent>
                </v:textbox>
                <w10:anchorlock/>
              </v:shape>
            </w:pict>
          </mc:Fallback>
        </mc:AlternateContent>
      </w:r>
    </w:p>
    <w:p w14:paraId="122DEE3A" w14:textId="77777777" w:rsidR="00093D73" w:rsidRPr="00692733" w:rsidRDefault="00E670E5" w:rsidP="00813163">
      <w:pPr>
        <w:pStyle w:val="ListParagraph"/>
        <w:numPr>
          <w:ilvl w:val="1"/>
          <w:numId w:val="60"/>
        </w:numPr>
        <w:tabs>
          <w:tab w:val="left" w:pos="1221"/>
          <w:tab w:val="left" w:pos="10260"/>
        </w:tabs>
        <w:spacing w:before="85"/>
        <w:ind w:right="1040"/>
        <w:jc w:val="both"/>
        <w:rPr>
          <w:i/>
          <w:sz w:val="20"/>
        </w:rPr>
      </w:pPr>
      <w:r w:rsidRPr="00692733">
        <w:rPr>
          <w:noProof/>
          <w:lang w:bidi="ar-SA"/>
        </w:rPr>
        <mc:AlternateContent>
          <mc:Choice Requires="wpg">
            <w:drawing>
              <wp:anchor distT="0" distB="0" distL="114300" distR="114300" simplePos="0" relativeHeight="239119360" behindDoc="1" locked="0" layoutInCell="1" allowOverlap="1" wp14:anchorId="6328C55A" wp14:editId="2E2804C2">
                <wp:simplePos x="0" y="0"/>
                <wp:positionH relativeFrom="page">
                  <wp:posOffset>498143</wp:posOffset>
                </wp:positionH>
                <wp:positionV relativeFrom="paragraph">
                  <wp:posOffset>50193</wp:posOffset>
                </wp:positionV>
                <wp:extent cx="6501130" cy="7533640"/>
                <wp:effectExtent l="0" t="0" r="33020" b="29210"/>
                <wp:wrapNone/>
                <wp:docPr id="176"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1130" cy="7533640"/>
                          <a:chOff x="787" y="75"/>
                          <a:chExt cx="10238" cy="11864"/>
                        </a:xfrm>
                      </wpg:grpSpPr>
                      <wps:wsp>
                        <wps:cNvPr id="177" name="Line 180"/>
                        <wps:cNvCnPr>
                          <a:cxnSpLocks noChangeShapeType="1"/>
                        </wps:cNvCnPr>
                        <wps:spPr bwMode="auto">
                          <a:xfrm>
                            <a:off x="910" y="80"/>
                            <a:ext cx="9280" cy="0"/>
                          </a:xfrm>
                          <a:prstGeom prst="line">
                            <a:avLst/>
                          </a:prstGeom>
                          <a:noFill/>
                          <a:ln w="6096">
                            <a:solidFill>
                              <a:srgbClr val="000000"/>
                            </a:solidFill>
                            <a:prstDash val="solid"/>
                            <a:round/>
                            <a:headEnd/>
                            <a:tailEnd/>
                          </a:ln>
                        </wps:spPr>
                        <wps:bodyPr/>
                      </wps:wsp>
                      <wps:wsp>
                        <wps:cNvPr id="178" name="Line 179"/>
                        <wps:cNvCnPr>
                          <a:cxnSpLocks noChangeShapeType="1"/>
                        </wps:cNvCnPr>
                        <wps:spPr bwMode="auto">
                          <a:xfrm>
                            <a:off x="905" y="75"/>
                            <a:ext cx="0" cy="11531"/>
                          </a:xfrm>
                          <a:prstGeom prst="line">
                            <a:avLst/>
                          </a:prstGeom>
                          <a:noFill/>
                          <a:ln w="6096">
                            <a:solidFill>
                              <a:srgbClr val="000000"/>
                            </a:solidFill>
                            <a:prstDash val="solid"/>
                            <a:round/>
                            <a:headEnd/>
                            <a:tailEnd/>
                          </a:ln>
                        </wps:spPr>
                        <wps:bodyPr/>
                      </wps:wsp>
                      <wps:wsp>
                        <wps:cNvPr id="179" name="Line 178"/>
                        <wps:cNvCnPr>
                          <a:cxnSpLocks noChangeShapeType="1"/>
                        </wps:cNvCnPr>
                        <wps:spPr bwMode="auto">
                          <a:xfrm>
                            <a:off x="910" y="11602"/>
                            <a:ext cx="9280" cy="0"/>
                          </a:xfrm>
                          <a:prstGeom prst="line">
                            <a:avLst/>
                          </a:prstGeom>
                          <a:noFill/>
                          <a:ln w="6096">
                            <a:solidFill>
                              <a:srgbClr val="000000"/>
                            </a:solidFill>
                            <a:prstDash val="solid"/>
                            <a:round/>
                            <a:headEnd/>
                            <a:tailEnd/>
                          </a:ln>
                        </wps:spPr>
                        <wps:bodyPr/>
                      </wps:wsp>
                      <wps:wsp>
                        <wps:cNvPr id="180" name="Line 177"/>
                        <wps:cNvCnPr>
                          <a:cxnSpLocks noChangeShapeType="1"/>
                        </wps:cNvCnPr>
                        <wps:spPr bwMode="auto">
                          <a:xfrm>
                            <a:off x="10195" y="75"/>
                            <a:ext cx="0" cy="11531"/>
                          </a:xfrm>
                          <a:prstGeom prst="line">
                            <a:avLst/>
                          </a:prstGeom>
                          <a:noFill/>
                          <a:ln w="6096">
                            <a:solidFill>
                              <a:srgbClr val="000000"/>
                            </a:solidFill>
                            <a:prstDash val="solid"/>
                            <a:round/>
                            <a:headEnd/>
                            <a:tailEnd/>
                          </a:ln>
                        </wps:spPr>
                        <wps:bodyPr/>
                      </wps:wsp>
                      <wps:wsp>
                        <wps:cNvPr id="181" name="Line 176"/>
                        <wps:cNvCnPr>
                          <a:cxnSpLocks noChangeShapeType="1"/>
                        </wps:cNvCnPr>
                        <wps:spPr bwMode="auto">
                          <a:xfrm>
                            <a:off x="792" y="11611"/>
                            <a:ext cx="10233" cy="0"/>
                          </a:xfrm>
                          <a:prstGeom prst="line">
                            <a:avLst/>
                          </a:prstGeom>
                          <a:noFill/>
                          <a:ln w="6097">
                            <a:solidFill>
                              <a:srgbClr val="000000"/>
                            </a:solidFill>
                            <a:prstDash val="solid"/>
                            <a:round/>
                            <a:headEnd/>
                            <a:tailEnd/>
                          </a:ln>
                        </wps:spPr>
                        <wps:bodyPr/>
                      </wps:wsp>
                      <wps:wsp>
                        <wps:cNvPr id="182" name="Line 175"/>
                        <wps:cNvCnPr>
                          <a:cxnSpLocks noChangeShapeType="1"/>
                        </wps:cNvCnPr>
                        <wps:spPr bwMode="auto">
                          <a:xfrm>
                            <a:off x="792" y="11930"/>
                            <a:ext cx="10233" cy="0"/>
                          </a:xfrm>
                          <a:prstGeom prst="line">
                            <a:avLst/>
                          </a:prstGeom>
                          <a:noFill/>
                          <a:ln w="6096">
                            <a:solidFill>
                              <a:srgbClr val="000000"/>
                            </a:solidFill>
                            <a:prstDash val="solid"/>
                            <a:round/>
                            <a:headEnd/>
                            <a:tailEnd/>
                          </a:ln>
                        </wps:spPr>
                        <wps:bodyPr/>
                      </wps:wsp>
                      <wps:wsp>
                        <wps:cNvPr id="183" name="Line 174"/>
                        <wps:cNvCnPr>
                          <a:cxnSpLocks noChangeShapeType="1"/>
                        </wps:cNvCnPr>
                        <wps:spPr bwMode="auto">
                          <a:xfrm>
                            <a:off x="787" y="11606"/>
                            <a:ext cx="0" cy="329"/>
                          </a:xfrm>
                          <a:prstGeom prst="line">
                            <a:avLst/>
                          </a:prstGeom>
                          <a:noFill/>
                          <a:ln w="6096">
                            <a:solidFill>
                              <a:srgbClr val="000000"/>
                            </a:solidFill>
                            <a:prstDash val="solid"/>
                            <a:round/>
                            <a:headEnd/>
                            <a:tailEnd/>
                          </a:ln>
                        </wps:spPr>
                        <wps:bodyPr/>
                      </wps:wsp>
                      <wps:wsp>
                        <wps:cNvPr id="184" name="Line 173"/>
                        <wps:cNvCnPr>
                          <a:cxnSpLocks noChangeShapeType="1"/>
                        </wps:cNvCnPr>
                        <wps:spPr bwMode="auto">
                          <a:xfrm>
                            <a:off x="11022" y="11606"/>
                            <a:ext cx="0" cy="333"/>
                          </a:xfrm>
                          <a:prstGeom prst="line">
                            <a:avLst/>
                          </a:prstGeom>
                          <a:noFill/>
                          <a:ln w="6097">
                            <a:solidFill>
                              <a:srgbClr val="00000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463A7698" id="Group 172" o:spid="_x0000_s1026" style="position:absolute;margin-left:39.2pt;margin-top:3.95pt;width:511.9pt;height:593.2pt;z-index:-264197120;mso-position-horizontal-relative:page" coordorigin="787,75" coordsize="10238,11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MRiFwMAALUSAAAOAAAAZHJzL2Uyb0RvYy54bWzsWM1u2zAMvg/YOwi+L7bixn9o0kPb9dJt&#10;Bdo9gCLLP5gtGZIbJ28/inaSJkMxrGvdAYsPhixKFPl9Ik3p/GJdV2QltCmVnDt04jlESK7SUuZz&#10;5/vD50+RQ0zLZMoqJcXc2QjjXCw+fjjvmkRMVaGqVGgCSqRJumbuFG3bJK5reCFqZiaqERKEmdI1&#10;a+FT526qWQfa68qdel7gdkqnjVZcGAO9V73QWaD+LBO8/ZZlRrSkmjtgW4tvje+lfbuLc5bkmjVF&#10;yQcz2AusqFkpYdGdqivWMvKoy19U1SXXyqisnXBVuyrLSi7QB/CGekfe3Gj12KAvedLlzQ4mgPYI&#10;pxer5V9Xd5qUKXAXBg6RrAaScF1Cw6mFp2vyBEbd6Oa+udO9j9C8VfyHAbF7LLffeT+YLLsvKgWF&#10;7LFVCM8607VVAY6TNbKw2bEg1i3h0BnMPEp9IIuDLJz5fnA28MQLINPOC6PQISjtCeTF9TCZelMf&#10;tpydSmkUnFm5y5J+XbR1sM06BlvO7FE1f4fqfcEagWQZi9cOVbC0R/W2lILQCH2xa8OgS9kjytdy&#10;QJRIdVkwmQtU97BpAD2KThxMsR8G6PgtwjEFIAGMflmWbEGOp9CDMKE9O4hY0mjT3ghVE9uYOxVY&#10;jdSx1a1pezS3QyyTUn0uqwr6WVJJ0gF9XhzgBKOqMrVCKzM6X15WmqyYDUR8BmoOhlnNV8wU/TgU&#10;9QxDJMgUVykES6+HdsvKqm+DA5XE3dgD09O7VOnmTlujB7JHYx324FPWw9i6cUAhS96QdW92EB9b&#10;1gfKKZ35/abaRsaJ9skfpdDngj0+oj0al/Yh2CkNPMzdp3gfKcvbZHoQ7+GoxFOPxqeIf49EH9Ej&#10;4oNRiQ/jKSZ6iHiKGX0f8bYS8t/sFx/+97/4CJA/CPnZOzEfQ62MldH2L/+2zJ+KuwjC6oB5PGWM&#10;VtxtDz/2L4/ZZh/zQ33nT7HcPBX1+4uE16juorMj3v1RI55CXO+y/XPMQ8q3x51Xrev/5VyPR3q4&#10;G0Gfh3sce/ny9BuPf/vbpsVPAAAA//8DAFBLAwQUAAYACAAAACEA2Q3IP+AAAAAKAQAADwAAAGRy&#10;cy9kb3ducmV2LnhtbEyPQUvDQBCF74L/YRnBm90krdrGbEop6qkItoJ4m2anSWh2NmS3Sfrv3Zz0&#10;NDO8x5vvZevRNKKnztWWFcSzCARxYXXNpYKvw9vDEoTzyBoby6TgSg7W+e1Nhqm2A39Sv/elCCHs&#10;UlRQed+mUrqiIoNuZlvioJ1sZ9CHsyul7nAI4aaRSRQ9SYM1hw8VtrStqDjvL0bB+4DDZh6/9rvz&#10;aXv9OTx+fO9iUur+bty8gPA0+j8zTPgBHfLAdLQX1k40Cp6Xi+AMcwVikuMoSUAcp221mIPMM/m/&#10;Qv4LAAD//wMAUEsBAi0AFAAGAAgAAAAhALaDOJL+AAAA4QEAABMAAAAAAAAAAAAAAAAAAAAAAFtD&#10;b250ZW50X1R5cGVzXS54bWxQSwECLQAUAAYACAAAACEAOP0h/9YAAACUAQAACwAAAAAAAAAAAAAA&#10;AAAvAQAAX3JlbHMvLnJlbHNQSwECLQAUAAYACAAAACEA4WTEYhcDAAC1EgAADgAAAAAAAAAAAAAA&#10;AAAuAgAAZHJzL2Uyb0RvYy54bWxQSwECLQAUAAYACAAAACEA2Q3IP+AAAAAKAQAADwAAAAAAAAAA&#10;AAAAAABxBQAAZHJzL2Rvd25yZXYueG1sUEsFBgAAAAAEAAQA8wAAAH4GAAAAAA==&#10;">
                <v:line id="Line 180" o:spid="_x0000_s1027" style="position:absolute;visibility:visible;mso-wrap-style:square" from="910,80" to="101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1hNMIAAADcAAAADwAAAGRycy9kb3ducmV2LnhtbERPyWrDMBC9F/oPYgq51XJziIsTJbSF&#10;LOBTk0JzHKSJZWKNjKXYzt9XhUJv83jrrDaTa8VAfWg8K3jJchDE2puGawVfp+3zK4gQkQ22nknB&#10;nQJs1o8PKyyNH/mThmOsRQrhUKICG2NXShm0JYch8x1x4i6+dxgT7GtpehxTuGvlPM8X0mHDqcFi&#10;Rx+W9PV4cwqGfXUeqsKj3n9X71Zvd00x7pSaPU1vSxCRpvgv/nMfTJpfFPD7TLpAr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X1hNMIAAADcAAAADwAAAAAAAAAAAAAA&#10;AAChAgAAZHJzL2Rvd25yZXYueG1sUEsFBgAAAAAEAAQA+QAAAJADAAAAAA==&#10;" strokeweight=".48pt"/>
                <v:line id="Line 179" o:spid="_x0000_s1028" style="position:absolute;visibility:visible;mso-wrap-style:square" from="905,75" to="905,11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L1RsQAAADcAAAADwAAAGRycy9kb3ducmV2LnhtbESPQU/DMAyF70j7D5EncWPpOFDULZsY&#10;0jaknhhIcLQSr6lonKoJbfn3+IDEzdZ7fu/zdj+HTo00pDaygfWqAEVso2u5MfD+drx7BJUyssMu&#10;Mhn4oQT73eJmi5WLE7/SeMmNkhBOFRrwOfeV1sl6CphWsScW7RqHgFnWodFuwEnCQ6fvi+JBB2xZ&#10;Gjz29OzJfl2+g4HxXH+OdRnRnj/qg7fHU1tOJ2Nul/PTBlSmOf+b/65fnOCXQivPyAR69w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4vVGxAAAANwAAAAPAAAAAAAAAAAA&#10;AAAAAKECAABkcnMvZG93bnJldi54bWxQSwUGAAAAAAQABAD5AAAAkgMAAAAA&#10;" strokeweight=".48pt"/>
                <v:line id="Line 178" o:spid="_x0000_s1029" style="position:absolute;visibility:visible;mso-wrap-style:square" from="910,11602" to="10190,11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5Q3cIAAADcAAAADwAAAGRycy9kb3ducmV2LnhtbERPyWrDMBC9F/oPYgq9NXJ6qBs3SkgC&#10;WcCnJoX2OEhTy9QaGUu1nb+PAoHc5vHWmS9H14ieulB7VjCdZCCItTc1Vwq+TtuXdxAhIhtsPJOC&#10;MwVYLh4f5lgYP/An9cdYiRTCoUAFNsa2kDJoSw7DxLfEifv1ncOYYFdJ0+GQwl0jX7PsTTqsOTVY&#10;bGljSf8d/52Cfl/+9GXuUe+/y7XV212dDzulnp/G1QeISGO8i2/ug0nz8xlcn0kXyMU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65Q3cIAAADcAAAADwAAAAAAAAAAAAAA&#10;AAChAgAAZHJzL2Rvd25yZXYueG1sUEsFBgAAAAAEAAQA+QAAAJADAAAAAA==&#10;" strokeweight=".48pt"/>
                <v:line id="Line 177" o:spid="_x0000_s1030" style="position:absolute;visibility:visible;mso-wrap-style:square" from="10195,75" to="10195,11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GJZ8UAAADcAAAADwAAAGRycy9kb3ducmV2LnhtbESPQWvDMAyF74P+B6PBbquzHdaS1S1b&#10;oe0gp7WF7ihsNQ6N5RB7Sfbvp8NgN4n39N6n1WYKrRqoT01kA0/zAhSxja7h2sD5tHtcgkoZ2WEb&#10;mQz8UILNena3wtLFkT9pOOZaSQinEg34nLtS62Q9BUzz2BGLdo19wCxrX2vX4yjhodXPRfGiAzYs&#10;DR472nqyt+N3MDAcqq+hWkS0h0v17u1u3yzGvTEP99PbK6hMU/43/11/OMFfCr48IxPo9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0GJZ8UAAADcAAAADwAAAAAAAAAA&#10;AAAAAAChAgAAZHJzL2Rvd25yZXYueG1sUEsFBgAAAAAEAAQA+QAAAJMDAAAAAA==&#10;" strokeweight=".48pt"/>
                <v:line id="Line 176" o:spid="_x0000_s1031" style="position:absolute;visibility:visible;mso-wrap-style:square" from="792,11611" to="11025,116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VW/8EAAADcAAAADwAAAGRycy9kb3ducmV2LnhtbERPTYvCMBC9C/sfwix4s6kKpVSjiCB4&#10;EGTdvXgbmjEtJpPSRK3+erOwsLd5vM9ZrgdnxZ360HpWMM1yEMS11y0bBT/fu0kJIkRkjdYzKXhS&#10;gPXqY7TESvsHf9H9FI1IIRwqVNDE2FVShrohhyHzHXHiLr53GBPsjdQ9PlK4s3KW54V02HJqaLCj&#10;bUP19XRzCuab53mYe1val2mLmSmuh2OXKzX+HDYLEJGG+C/+c+91ml9O4feZdIFcv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JVb/wQAAANwAAAAPAAAAAAAAAAAAAAAA&#10;AKECAABkcnMvZG93bnJldi54bWxQSwUGAAAAAAQABAD5AAAAjwMAAAAA&#10;" strokeweight=".16936mm"/>
                <v:line id="Line 175" o:spid="_x0000_s1032" style="position:absolute;visibility:visible;mso-wrap-style:square" from="792,11930" to="11025,11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yi8IAAADcAAAADwAAAGRycy9kb3ducmV2LnhtbERPS2sCMRC+F/ofwgjealYPKlujtAUf&#10;sKdqoT0OybhZ3EyWTdxd/70RhN7m43vOajO4WnTUhsqzgukkA0Gsvam4VPBz2r4tQYSIbLD2TApu&#10;FGCzfn1ZYW58z9/UHWMpUgiHHBXYGJtcyqAtOQwT3xAn7uxbhzHBtpSmxT6Fu1rOsmwuHVacGiw2&#10;9GVJX45Xp6DbF39dsfCo97/Fp9XbXbXod0qNR8PHO4hIQ/wXP90Hk+YvZ/B4Jl0g13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N+yi8IAAADcAAAADwAAAAAAAAAAAAAA&#10;AAChAgAAZHJzL2Rvd25yZXYueG1sUEsFBgAAAAAEAAQA+QAAAJADAAAAAA==&#10;" strokeweight=".48pt"/>
                <v:line id="Line 174" o:spid="_x0000_s1033" style="position:absolute;visibility:visible;mso-wrap-style:square" from="787,11606" to="787,11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MXEMIAAADcAAAADwAAAGRycy9kb3ducmV2LnhtbERPS2sCMRC+F/wPYQRvNWuFKlujqKAW&#10;9uQD7HFIppulm8mySXe3/74pFLzNx/ec1WZwteioDZVnBbNpBoJYe1NxqeB2PTwvQYSIbLD2TAp+&#10;KMBmPXpaYW58z2fqLrEUKYRDjgpsjE0uZdCWHIapb4gT9+lbhzHBtpSmxT6Fu1q+ZNmrdFhxarDY&#10;0N6S/rp8OwXdqfjoioVHfboXO6sPx2rRH5WajIftG4hIQ3yI/93vJs1fzuHvmXSB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5MXEMIAAADcAAAADwAAAAAAAAAAAAAA&#10;AAChAgAAZHJzL2Rvd25yZXYueG1sUEsFBgAAAAAEAAQA+QAAAJADAAAAAA==&#10;" strokeweight=".48pt"/>
                <v:line id="Line 173" o:spid="_x0000_s1034" style="position:absolute;visibility:visible;mso-wrap-style:square" from="11022,11606" to="11022,11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L1Z8EAAADcAAAADwAAAGRycy9kb3ducmV2LnhtbERPS4vCMBC+C/sfwgjeNPVBKV2jyIKw&#10;h4XFx8Xb0MymxWRSmqjVX78RBG/z8T1nue6dFVfqQuNZwXSSgSCuvG7YKDgetuMCRIjIGq1nUnCn&#10;AOvVx2CJpfY33tF1H41IIRxKVFDH2JZShqomh2HiW+LE/fnOYUywM1J3eEvhzspZluXSYcOpocaW&#10;vmqqzvuLUzDf3E/93NvCPkyTz0x+/vltM6VGw37zCSJSH9/il/tbp/nFAp7PpAvk6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ZUvVnwQAAANwAAAAPAAAAAAAAAAAAAAAA&#10;AKECAABkcnMvZG93bnJldi54bWxQSwUGAAAAAAQABAD5AAAAjwMAAAAA&#10;" strokeweight=".16936mm"/>
                <w10:wrap anchorx="page"/>
              </v:group>
            </w:pict>
          </mc:Fallback>
        </mc:AlternateContent>
      </w:r>
      <w:r w:rsidR="003128FA" w:rsidRPr="00692733">
        <w:rPr>
          <w:i/>
          <w:sz w:val="20"/>
        </w:rPr>
        <w:t>Strategia</w:t>
      </w:r>
      <w:r w:rsidR="003128FA" w:rsidRPr="00692733">
        <w:rPr>
          <w:i/>
          <w:spacing w:val="-10"/>
          <w:sz w:val="20"/>
        </w:rPr>
        <w:t xml:space="preserve"> </w:t>
      </w:r>
      <w:r w:rsidR="003128FA" w:rsidRPr="00692733">
        <w:rPr>
          <w:i/>
          <w:sz w:val="20"/>
        </w:rPr>
        <w:t>Integrată</w:t>
      </w:r>
      <w:r w:rsidR="003128FA" w:rsidRPr="00692733">
        <w:rPr>
          <w:i/>
          <w:spacing w:val="-11"/>
          <w:sz w:val="20"/>
        </w:rPr>
        <w:t xml:space="preserve"> </w:t>
      </w:r>
      <w:r w:rsidR="003128FA" w:rsidRPr="00692733">
        <w:rPr>
          <w:i/>
          <w:sz w:val="20"/>
        </w:rPr>
        <w:t>de</w:t>
      </w:r>
      <w:r w:rsidR="003128FA" w:rsidRPr="00692733">
        <w:rPr>
          <w:i/>
          <w:spacing w:val="-11"/>
          <w:sz w:val="20"/>
        </w:rPr>
        <w:t xml:space="preserve"> </w:t>
      </w:r>
      <w:r w:rsidR="003128FA" w:rsidRPr="00692733">
        <w:rPr>
          <w:i/>
          <w:sz w:val="20"/>
        </w:rPr>
        <w:t>Dezvoltare</w:t>
      </w:r>
      <w:r w:rsidR="003128FA" w:rsidRPr="00692733">
        <w:rPr>
          <w:i/>
          <w:spacing w:val="-10"/>
          <w:sz w:val="20"/>
        </w:rPr>
        <w:t xml:space="preserve"> </w:t>
      </w:r>
      <w:r w:rsidR="003128FA" w:rsidRPr="00692733">
        <w:rPr>
          <w:i/>
          <w:sz w:val="20"/>
        </w:rPr>
        <w:t>Durabilă</w:t>
      </w:r>
      <w:r w:rsidR="003128FA" w:rsidRPr="00692733">
        <w:rPr>
          <w:i/>
          <w:spacing w:val="-11"/>
          <w:sz w:val="20"/>
        </w:rPr>
        <w:t xml:space="preserve"> </w:t>
      </w:r>
      <w:r w:rsidR="003128FA" w:rsidRPr="00692733">
        <w:rPr>
          <w:i/>
          <w:sz w:val="20"/>
        </w:rPr>
        <w:t>a</w:t>
      </w:r>
      <w:r w:rsidR="003128FA" w:rsidRPr="00692733">
        <w:rPr>
          <w:i/>
          <w:spacing w:val="-10"/>
          <w:sz w:val="20"/>
        </w:rPr>
        <w:t xml:space="preserve"> </w:t>
      </w:r>
      <w:r w:rsidR="003128FA" w:rsidRPr="00692733">
        <w:rPr>
          <w:i/>
          <w:sz w:val="20"/>
        </w:rPr>
        <w:t>Deltei</w:t>
      </w:r>
      <w:r w:rsidR="003128FA" w:rsidRPr="00692733">
        <w:rPr>
          <w:i/>
          <w:spacing w:val="-11"/>
          <w:sz w:val="20"/>
        </w:rPr>
        <w:t xml:space="preserve"> </w:t>
      </w:r>
      <w:r w:rsidR="003128FA" w:rsidRPr="00692733">
        <w:rPr>
          <w:i/>
          <w:sz w:val="20"/>
        </w:rPr>
        <w:t>Dunării</w:t>
      </w:r>
      <w:r w:rsidR="003128FA" w:rsidRPr="00692733">
        <w:rPr>
          <w:i/>
          <w:spacing w:val="-10"/>
          <w:sz w:val="20"/>
        </w:rPr>
        <w:t xml:space="preserve"> </w:t>
      </w:r>
      <w:r w:rsidR="003128FA" w:rsidRPr="00692733">
        <w:rPr>
          <w:i/>
          <w:sz w:val="20"/>
        </w:rPr>
        <w:t>(2030)</w:t>
      </w:r>
      <w:r w:rsidR="003128FA" w:rsidRPr="00692733">
        <w:rPr>
          <w:i/>
          <w:spacing w:val="-7"/>
          <w:sz w:val="20"/>
        </w:rPr>
        <w:t xml:space="preserve"> </w:t>
      </w:r>
      <w:r w:rsidR="003128FA" w:rsidRPr="00692733">
        <w:rPr>
          <w:i/>
          <w:sz w:val="20"/>
        </w:rPr>
        <w:t>-</w:t>
      </w:r>
      <w:r w:rsidR="003128FA" w:rsidRPr="00692733">
        <w:rPr>
          <w:i/>
          <w:spacing w:val="-11"/>
          <w:sz w:val="20"/>
        </w:rPr>
        <w:t xml:space="preserve"> </w:t>
      </w:r>
      <w:r w:rsidR="003128FA" w:rsidRPr="00692733">
        <w:rPr>
          <w:i/>
          <w:sz w:val="20"/>
        </w:rPr>
        <w:t>Pilonul</w:t>
      </w:r>
      <w:r w:rsidR="003128FA" w:rsidRPr="00692733">
        <w:rPr>
          <w:i/>
          <w:spacing w:val="-11"/>
          <w:sz w:val="20"/>
        </w:rPr>
        <w:t xml:space="preserve"> </w:t>
      </w:r>
      <w:r w:rsidR="003128FA" w:rsidRPr="00692733">
        <w:rPr>
          <w:i/>
          <w:sz w:val="20"/>
        </w:rPr>
        <w:t>II:</w:t>
      </w:r>
      <w:r w:rsidR="003128FA" w:rsidRPr="00692733">
        <w:rPr>
          <w:i/>
          <w:spacing w:val="-10"/>
          <w:sz w:val="20"/>
        </w:rPr>
        <w:t xml:space="preserve"> </w:t>
      </w:r>
      <w:r w:rsidR="003128FA" w:rsidRPr="00692733">
        <w:rPr>
          <w:i/>
          <w:sz w:val="20"/>
        </w:rPr>
        <w:t>Dezvoltarea</w:t>
      </w:r>
      <w:r w:rsidR="003128FA" w:rsidRPr="00692733">
        <w:rPr>
          <w:i/>
          <w:spacing w:val="-11"/>
          <w:sz w:val="20"/>
        </w:rPr>
        <w:t xml:space="preserve"> </w:t>
      </w:r>
      <w:r w:rsidR="003128FA" w:rsidRPr="00692733">
        <w:rPr>
          <w:i/>
          <w:sz w:val="20"/>
        </w:rPr>
        <w:t>durabilă,</w:t>
      </w:r>
      <w:r w:rsidR="003128FA" w:rsidRPr="00692733">
        <w:rPr>
          <w:i/>
          <w:spacing w:val="-9"/>
          <w:sz w:val="20"/>
        </w:rPr>
        <w:t xml:space="preserve"> </w:t>
      </w:r>
      <w:r w:rsidR="003128FA" w:rsidRPr="00692733">
        <w:rPr>
          <w:i/>
          <w:sz w:val="20"/>
        </w:rPr>
        <w:t>în</w:t>
      </w:r>
      <w:r w:rsidR="003128FA" w:rsidRPr="00692733">
        <w:rPr>
          <w:i/>
          <w:spacing w:val="-10"/>
          <w:sz w:val="20"/>
        </w:rPr>
        <w:t xml:space="preserve"> </w:t>
      </w:r>
      <w:r w:rsidR="003128FA" w:rsidRPr="00692733">
        <w:rPr>
          <w:i/>
          <w:sz w:val="20"/>
        </w:rPr>
        <w:t>scopul de a sprijini economia locală și oportunitățile locale de</w:t>
      </w:r>
      <w:r w:rsidR="003128FA" w:rsidRPr="00692733">
        <w:rPr>
          <w:i/>
          <w:spacing w:val="-3"/>
          <w:sz w:val="20"/>
        </w:rPr>
        <w:t xml:space="preserve"> </w:t>
      </w:r>
      <w:r w:rsidR="003128FA" w:rsidRPr="00692733">
        <w:rPr>
          <w:i/>
          <w:sz w:val="20"/>
        </w:rPr>
        <w:t>îmbunătățire</w:t>
      </w:r>
    </w:p>
    <w:p w14:paraId="0718EEEE" w14:textId="77777777" w:rsidR="00093D73" w:rsidRPr="00692733" w:rsidRDefault="003128FA" w:rsidP="00813163">
      <w:pPr>
        <w:pStyle w:val="ListParagraph"/>
        <w:numPr>
          <w:ilvl w:val="1"/>
          <w:numId w:val="60"/>
        </w:numPr>
        <w:tabs>
          <w:tab w:val="left" w:pos="1221"/>
          <w:tab w:val="left" w:pos="10260"/>
        </w:tabs>
        <w:spacing w:before="1"/>
        <w:ind w:right="1040"/>
        <w:jc w:val="both"/>
        <w:rPr>
          <w:i/>
          <w:sz w:val="20"/>
        </w:rPr>
      </w:pPr>
      <w:r w:rsidRPr="00692733">
        <w:rPr>
          <w:i/>
          <w:sz w:val="20"/>
        </w:rPr>
        <w:t>Strategia Integrată de Dezvoltare Durabilă a Deltei Dunării (2030) - Pilonul III: Sporirea conectivității și accesibilității</w:t>
      </w:r>
    </w:p>
    <w:p w14:paraId="6292DB5A" w14:textId="77777777" w:rsidR="00093D73" w:rsidRPr="00692733" w:rsidRDefault="003128FA" w:rsidP="00813163">
      <w:pPr>
        <w:pStyle w:val="ListParagraph"/>
        <w:numPr>
          <w:ilvl w:val="1"/>
          <w:numId w:val="60"/>
        </w:numPr>
        <w:tabs>
          <w:tab w:val="left" w:pos="1221"/>
          <w:tab w:val="left" w:pos="10260"/>
        </w:tabs>
        <w:spacing w:line="255" w:lineRule="exact"/>
        <w:ind w:right="1040"/>
        <w:jc w:val="both"/>
        <w:rPr>
          <w:i/>
          <w:sz w:val="20"/>
        </w:rPr>
      </w:pPr>
      <w:r w:rsidRPr="00692733">
        <w:rPr>
          <w:i/>
          <w:sz w:val="20"/>
        </w:rPr>
        <w:t>Strategie de Dezvoltare Locală în cadrul Mecanismului</w:t>
      </w:r>
      <w:r w:rsidRPr="00692733">
        <w:rPr>
          <w:i/>
          <w:spacing w:val="-1"/>
          <w:sz w:val="20"/>
        </w:rPr>
        <w:t xml:space="preserve"> </w:t>
      </w:r>
      <w:r w:rsidRPr="00692733">
        <w:rPr>
          <w:i/>
          <w:sz w:val="20"/>
        </w:rPr>
        <w:t>DLRC</w:t>
      </w:r>
    </w:p>
    <w:p w14:paraId="36F6030F" w14:textId="77777777" w:rsidR="00093D73" w:rsidRPr="00692733" w:rsidRDefault="003128FA" w:rsidP="00813163">
      <w:pPr>
        <w:pStyle w:val="ListParagraph"/>
        <w:numPr>
          <w:ilvl w:val="1"/>
          <w:numId w:val="60"/>
        </w:numPr>
        <w:tabs>
          <w:tab w:val="left" w:pos="1221"/>
          <w:tab w:val="left" w:pos="10260"/>
        </w:tabs>
        <w:spacing w:line="251" w:lineRule="exact"/>
        <w:ind w:right="1040"/>
        <w:jc w:val="both"/>
        <w:rPr>
          <w:i/>
          <w:sz w:val="20"/>
        </w:rPr>
      </w:pPr>
      <w:r w:rsidRPr="00692733">
        <w:rPr>
          <w:i/>
          <w:sz w:val="20"/>
        </w:rPr>
        <w:t>Strategie Integrată de Dezvoltare Urbană (SIDU) – proiect din lista prioritară a</w:t>
      </w:r>
      <w:r w:rsidRPr="00692733">
        <w:rPr>
          <w:i/>
          <w:spacing w:val="1"/>
          <w:sz w:val="20"/>
        </w:rPr>
        <w:t xml:space="preserve"> </w:t>
      </w:r>
      <w:r w:rsidRPr="00692733">
        <w:rPr>
          <w:i/>
          <w:sz w:val="20"/>
        </w:rPr>
        <w:t>SIDU</w:t>
      </w:r>
    </w:p>
    <w:p w14:paraId="16E0177D" w14:textId="77777777" w:rsidR="00093D73" w:rsidRPr="00692733" w:rsidRDefault="003128FA" w:rsidP="00813163">
      <w:pPr>
        <w:pStyle w:val="ListParagraph"/>
        <w:numPr>
          <w:ilvl w:val="1"/>
          <w:numId w:val="60"/>
        </w:numPr>
        <w:tabs>
          <w:tab w:val="left" w:pos="1247"/>
          <w:tab w:val="left" w:pos="10260"/>
        </w:tabs>
        <w:spacing w:line="241" w:lineRule="exact"/>
        <w:ind w:left="1246" w:right="1040" w:hanging="284"/>
        <w:jc w:val="both"/>
        <w:rPr>
          <w:i/>
          <w:sz w:val="20"/>
        </w:rPr>
      </w:pPr>
      <w:r w:rsidRPr="00692733">
        <w:rPr>
          <w:i/>
          <w:sz w:val="20"/>
        </w:rPr>
        <w:lastRenderedPageBreak/>
        <w:t>Strategia Naţională de Cercetare, Dezvoltare şi Inovare 2014 –</w:t>
      </w:r>
      <w:r w:rsidRPr="00692733">
        <w:rPr>
          <w:i/>
          <w:spacing w:val="4"/>
          <w:sz w:val="20"/>
        </w:rPr>
        <w:t xml:space="preserve"> </w:t>
      </w:r>
      <w:r w:rsidRPr="00692733">
        <w:rPr>
          <w:i/>
          <w:sz w:val="20"/>
        </w:rPr>
        <w:t>2020</w:t>
      </w:r>
    </w:p>
    <w:p w14:paraId="2DF1E35D" w14:textId="77777777" w:rsidR="00093D73" w:rsidRPr="00692733" w:rsidRDefault="003128FA" w:rsidP="00813163">
      <w:pPr>
        <w:pStyle w:val="ListParagraph"/>
        <w:numPr>
          <w:ilvl w:val="1"/>
          <w:numId w:val="60"/>
        </w:numPr>
        <w:tabs>
          <w:tab w:val="left" w:pos="1247"/>
          <w:tab w:val="left" w:pos="10260"/>
        </w:tabs>
        <w:spacing w:line="245" w:lineRule="exact"/>
        <w:ind w:left="1246" w:right="1040" w:hanging="284"/>
        <w:jc w:val="both"/>
        <w:rPr>
          <w:i/>
          <w:sz w:val="20"/>
        </w:rPr>
      </w:pPr>
      <w:r w:rsidRPr="00692733">
        <w:rPr>
          <w:i/>
          <w:sz w:val="20"/>
        </w:rPr>
        <w:t>Strategia Naţională privind Agenda Digitală pentru România</w:t>
      </w:r>
      <w:r w:rsidRPr="00692733">
        <w:rPr>
          <w:i/>
          <w:spacing w:val="2"/>
          <w:sz w:val="20"/>
        </w:rPr>
        <w:t xml:space="preserve"> </w:t>
      </w:r>
      <w:r w:rsidRPr="00692733">
        <w:rPr>
          <w:i/>
          <w:sz w:val="20"/>
        </w:rPr>
        <w:t>2020</w:t>
      </w:r>
    </w:p>
    <w:p w14:paraId="33AC2F2B" w14:textId="77777777" w:rsidR="00093D73" w:rsidRPr="00692733" w:rsidRDefault="003128FA" w:rsidP="00813163">
      <w:pPr>
        <w:pStyle w:val="ListParagraph"/>
        <w:numPr>
          <w:ilvl w:val="1"/>
          <w:numId w:val="60"/>
        </w:numPr>
        <w:tabs>
          <w:tab w:val="left" w:pos="1247"/>
          <w:tab w:val="left" w:pos="10260"/>
        </w:tabs>
        <w:spacing w:line="244" w:lineRule="exact"/>
        <w:ind w:left="1246" w:right="1040" w:hanging="284"/>
        <w:jc w:val="both"/>
        <w:rPr>
          <w:i/>
          <w:sz w:val="20"/>
        </w:rPr>
      </w:pPr>
      <w:r w:rsidRPr="00692733">
        <w:rPr>
          <w:i/>
          <w:sz w:val="20"/>
        </w:rPr>
        <w:t>Planul Național pentru Dezvoltarea Infrastructurii NGN (Next Generation</w:t>
      </w:r>
      <w:r w:rsidRPr="00692733">
        <w:rPr>
          <w:i/>
          <w:spacing w:val="-5"/>
          <w:sz w:val="20"/>
        </w:rPr>
        <w:t xml:space="preserve"> </w:t>
      </w:r>
      <w:r w:rsidRPr="00692733">
        <w:rPr>
          <w:i/>
          <w:sz w:val="20"/>
        </w:rPr>
        <w:t>Networks)</w:t>
      </w:r>
    </w:p>
    <w:p w14:paraId="6F9A49ED" w14:textId="77777777" w:rsidR="00093D73" w:rsidRPr="00692733" w:rsidRDefault="003128FA" w:rsidP="00813163">
      <w:pPr>
        <w:pStyle w:val="ListParagraph"/>
        <w:numPr>
          <w:ilvl w:val="1"/>
          <w:numId w:val="60"/>
        </w:numPr>
        <w:tabs>
          <w:tab w:val="left" w:pos="1247"/>
          <w:tab w:val="left" w:pos="10260"/>
        </w:tabs>
        <w:spacing w:line="244" w:lineRule="exact"/>
        <w:ind w:left="1246" w:right="1040" w:hanging="284"/>
        <w:jc w:val="both"/>
        <w:rPr>
          <w:i/>
          <w:sz w:val="20"/>
        </w:rPr>
      </w:pPr>
      <w:r w:rsidRPr="00692733">
        <w:rPr>
          <w:i/>
          <w:sz w:val="20"/>
        </w:rPr>
        <w:t>Strategia Națională pentru Ocuparea Forței de Muncă</w:t>
      </w:r>
      <w:r w:rsidRPr="00692733">
        <w:rPr>
          <w:i/>
          <w:spacing w:val="1"/>
          <w:sz w:val="20"/>
        </w:rPr>
        <w:t xml:space="preserve"> </w:t>
      </w:r>
      <w:r w:rsidRPr="00692733">
        <w:rPr>
          <w:i/>
          <w:sz w:val="20"/>
        </w:rPr>
        <w:t>2014-2020</w:t>
      </w:r>
    </w:p>
    <w:p w14:paraId="0D1309FA" w14:textId="77777777" w:rsidR="00093D73" w:rsidRPr="00692733" w:rsidRDefault="003128FA" w:rsidP="00813163">
      <w:pPr>
        <w:pStyle w:val="ListParagraph"/>
        <w:numPr>
          <w:ilvl w:val="1"/>
          <w:numId w:val="60"/>
        </w:numPr>
        <w:tabs>
          <w:tab w:val="left" w:pos="1247"/>
          <w:tab w:val="left" w:pos="10260"/>
        </w:tabs>
        <w:spacing w:line="245" w:lineRule="exact"/>
        <w:ind w:left="1246" w:right="1040" w:hanging="284"/>
        <w:jc w:val="both"/>
        <w:rPr>
          <w:i/>
          <w:sz w:val="20"/>
        </w:rPr>
      </w:pPr>
      <w:r w:rsidRPr="00692733">
        <w:rPr>
          <w:i/>
          <w:sz w:val="20"/>
        </w:rPr>
        <w:t>Strategia Națională pentru Persoanele Vârstnice şi Promovarea Îmbătrânirii Active</w:t>
      </w:r>
      <w:r w:rsidRPr="00692733">
        <w:rPr>
          <w:i/>
          <w:spacing w:val="-4"/>
          <w:sz w:val="20"/>
        </w:rPr>
        <w:t xml:space="preserve"> </w:t>
      </w:r>
      <w:r w:rsidRPr="00692733">
        <w:rPr>
          <w:i/>
          <w:sz w:val="20"/>
        </w:rPr>
        <w:t>2014-2020</w:t>
      </w:r>
    </w:p>
    <w:p w14:paraId="2E727F7B" w14:textId="77777777" w:rsidR="00093D73" w:rsidRPr="00692733" w:rsidRDefault="003128FA" w:rsidP="00813163">
      <w:pPr>
        <w:pStyle w:val="ListParagraph"/>
        <w:numPr>
          <w:ilvl w:val="1"/>
          <w:numId w:val="60"/>
        </w:numPr>
        <w:tabs>
          <w:tab w:val="left" w:pos="1247"/>
          <w:tab w:val="left" w:pos="10260"/>
        </w:tabs>
        <w:spacing w:line="245" w:lineRule="exact"/>
        <w:ind w:left="1246" w:right="1040" w:hanging="284"/>
        <w:jc w:val="both"/>
        <w:rPr>
          <w:i/>
          <w:sz w:val="20"/>
        </w:rPr>
      </w:pPr>
      <w:r w:rsidRPr="00692733">
        <w:rPr>
          <w:i/>
          <w:sz w:val="20"/>
        </w:rPr>
        <w:t>Strategia Guvernamentală pentru Dezvoltarea Sectorului Întreprinderilor Mici şi Mijlocii</w:t>
      </w:r>
      <w:r w:rsidRPr="00692733">
        <w:rPr>
          <w:i/>
          <w:spacing w:val="-6"/>
          <w:sz w:val="20"/>
        </w:rPr>
        <w:t xml:space="preserve"> </w:t>
      </w:r>
      <w:r w:rsidRPr="00692733">
        <w:rPr>
          <w:i/>
          <w:sz w:val="20"/>
        </w:rPr>
        <w:t>(IMM)</w:t>
      </w:r>
    </w:p>
    <w:p w14:paraId="79916C58" w14:textId="77777777" w:rsidR="00093D73" w:rsidRPr="00692733" w:rsidRDefault="003128FA" w:rsidP="00813163">
      <w:pPr>
        <w:pStyle w:val="ListParagraph"/>
        <w:numPr>
          <w:ilvl w:val="1"/>
          <w:numId w:val="60"/>
        </w:numPr>
        <w:tabs>
          <w:tab w:val="left" w:pos="1247"/>
          <w:tab w:val="left" w:pos="10260"/>
        </w:tabs>
        <w:spacing w:line="245" w:lineRule="exact"/>
        <w:ind w:left="1246" w:right="1040" w:hanging="284"/>
        <w:jc w:val="both"/>
        <w:rPr>
          <w:i/>
          <w:sz w:val="20"/>
        </w:rPr>
      </w:pPr>
      <w:r w:rsidRPr="00692733">
        <w:rPr>
          <w:i/>
          <w:sz w:val="20"/>
        </w:rPr>
        <w:t>Planul de Implementare a Garanţiei pentru Tineret</w:t>
      </w:r>
      <w:r w:rsidRPr="00692733">
        <w:rPr>
          <w:i/>
          <w:spacing w:val="-4"/>
          <w:sz w:val="20"/>
        </w:rPr>
        <w:t xml:space="preserve"> </w:t>
      </w:r>
      <w:r w:rsidRPr="00692733">
        <w:rPr>
          <w:i/>
          <w:sz w:val="20"/>
        </w:rPr>
        <w:t>2014-2015</w:t>
      </w:r>
    </w:p>
    <w:p w14:paraId="5AF663ED" w14:textId="77777777" w:rsidR="00093D73" w:rsidRPr="00692733" w:rsidRDefault="003128FA" w:rsidP="00813163">
      <w:pPr>
        <w:pStyle w:val="ListParagraph"/>
        <w:numPr>
          <w:ilvl w:val="1"/>
          <w:numId w:val="60"/>
        </w:numPr>
        <w:tabs>
          <w:tab w:val="left" w:pos="1247"/>
          <w:tab w:val="left" w:pos="10260"/>
        </w:tabs>
        <w:spacing w:line="244" w:lineRule="exact"/>
        <w:ind w:left="1246" w:right="1040" w:hanging="284"/>
        <w:jc w:val="both"/>
        <w:rPr>
          <w:i/>
          <w:sz w:val="20"/>
        </w:rPr>
      </w:pPr>
      <w:r w:rsidRPr="00692733">
        <w:rPr>
          <w:i/>
          <w:sz w:val="20"/>
        </w:rPr>
        <w:t>Strategia Națională privind Incluziunea Socială și Reducerea Sărăciei 2014-2020</w:t>
      </w:r>
    </w:p>
    <w:p w14:paraId="396473F5" w14:textId="77777777" w:rsidR="00093D73" w:rsidRPr="00692733" w:rsidRDefault="003128FA" w:rsidP="00813163">
      <w:pPr>
        <w:pStyle w:val="ListParagraph"/>
        <w:numPr>
          <w:ilvl w:val="1"/>
          <w:numId w:val="60"/>
        </w:numPr>
        <w:tabs>
          <w:tab w:val="left" w:pos="1247"/>
          <w:tab w:val="left" w:pos="10260"/>
        </w:tabs>
        <w:ind w:left="1246" w:right="1040" w:hanging="284"/>
        <w:jc w:val="both"/>
        <w:rPr>
          <w:i/>
          <w:sz w:val="20"/>
        </w:rPr>
      </w:pPr>
      <w:r w:rsidRPr="00692733">
        <w:rPr>
          <w:i/>
          <w:sz w:val="20"/>
        </w:rPr>
        <w:t>Strategia Guvernului României de incluziune a cetăţenilor români aparţinând minorităţii rome pentru perioada</w:t>
      </w:r>
      <w:r w:rsidRPr="00692733">
        <w:rPr>
          <w:i/>
          <w:spacing w:val="-1"/>
          <w:sz w:val="20"/>
        </w:rPr>
        <w:t xml:space="preserve"> </w:t>
      </w:r>
      <w:r w:rsidRPr="00692733">
        <w:rPr>
          <w:i/>
          <w:sz w:val="20"/>
        </w:rPr>
        <w:t>2015-2020</w:t>
      </w:r>
    </w:p>
    <w:p w14:paraId="5DC15751" w14:textId="77777777" w:rsidR="00093D73" w:rsidRPr="00692733" w:rsidRDefault="003128FA" w:rsidP="00813163">
      <w:pPr>
        <w:pStyle w:val="ListParagraph"/>
        <w:numPr>
          <w:ilvl w:val="1"/>
          <w:numId w:val="60"/>
        </w:numPr>
        <w:tabs>
          <w:tab w:val="left" w:pos="1247"/>
          <w:tab w:val="left" w:pos="10260"/>
        </w:tabs>
        <w:spacing w:line="245" w:lineRule="exact"/>
        <w:ind w:left="1246" w:right="210" w:hanging="284"/>
        <w:jc w:val="both"/>
        <w:rPr>
          <w:i/>
          <w:sz w:val="20"/>
        </w:rPr>
      </w:pPr>
      <w:r w:rsidRPr="00692733">
        <w:rPr>
          <w:i/>
          <w:sz w:val="20"/>
        </w:rPr>
        <w:t>Strategia Naţională de Sănătate</w:t>
      </w:r>
      <w:r w:rsidRPr="00692733">
        <w:rPr>
          <w:i/>
          <w:spacing w:val="-1"/>
          <w:sz w:val="20"/>
        </w:rPr>
        <w:t xml:space="preserve"> </w:t>
      </w:r>
      <w:r w:rsidRPr="00692733">
        <w:rPr>
          <w:i/>
          <w:sz w:val="20"/>
        </w:rPr>
        <w:t>2014-2020</w:t>
      </w:r>
    </w:p>
    <w:p w14:paraId="5D3FAC0B" w14:textId="77777777" w:rsidR="00093D73" w:rsidRPr="00692733" w:rsidRDefault="003128FA" w:rsidP="00813163">
      <w:pPr>
        <w:pStyle w:val="ListParagraph"/>
        <w:numPr>
          <w:ilvl w:val="1"/>
          <w:numId w:val="60"/>
        </w:numPr>
        <w:tabs>
          <w:tab w:val="left" w:pos="1247"/>
          <w:tab w:val="left" w:pos="10260"/>
        </w:tabs>
        <w:spacing w:line="245" w:lineRule="exact"/>
        <w:ind w:left="1246" w:right="210" w:hanging="284"/>
        <w:jc w:val="both"/>
        <w:rPr>
          <w:i/>
          <w:sz w:val="20"/>
        </w:rPr>
      </w:pPr>
      <w:r w:rsidRPr="00692733">
        <w:rPr>
          <w:i/>
          <w:sz w:val="20"/>
        </w:rPr>
        <w:t>Strategia privind Reducerea Părăsirii Timpurii a Şcolii în România</w:t>
      </w:r>
    </w:p>
    <w:p w14:paraId="6EB8183B" w14:textId="77777777" w:rsidR="00093D73" w:rsidRPr="00692733" w:rsidRDefault="003128FA" w:rsidP="00813163">
      <w:pPr>
        <w:pStyle w:val="ListParagraph"/>
        <w:numPr>
          <w:ilvl w:val="1"/>
          <w:numId w:val="60"/>
        </w:numPr>
        <w:tabs>
          <w:tab w:val="left" w:pos="1247"/>
          <w:tab w:val="left" w:pos="10260"/>
        </w:tabs>
        <w:spacing w:line="245" w:lineRule="exact"/>
        <w:ind w:left="1246" w:right="210" w:hanging="284"/>
        <w:jc w:val="both"/>
        <w:rPr>
          <w:i/>
          <w:sz w:val="20"/>
        </w:rPr>
      </w:pPr>
      <w:r w:rsidRPr="00692733">
        <w:rPr>
          <w:i/>
          <w:sz w:val="20"/>
        </w:rPr>
        <w:t>Strategia Naţională pentru Învăţământ Terţiar</w:t>
      </w:r>
      <w:r w:rsidRPr="00692733">
        <w:rPr>
          <w:i/>
          <w:spacing w:val="-3"/>
          <w:sz w:val="20"/>
        </w:rPr>
        <w:t xml:space="preserve"> </w:t>
      </w:r>
      <w:r w:rsidRPr="00692733">
        <w:rPr>
          <w:i/>
          <w:sz w:val="20"/>
        </w:rPr>
        <w:t>2015-2020</w:t>
      </w:r>
    </w:p>
    <w:p w14:paraId="27868167" w14:textId="77777777" w:rsidR="00093D73" w:rsidRPr="00692733" w:rsidRDefault="003128FA" w:rsidP="00813163">
      <w:pPr>
        <w:pStyle w:val="ListParagraph"/>
        <w:numPr>
          <w:ilvl w:val="1"/>
          <w:numId w:val="60"/>
        </w:numPr>
        <w:tabs>
          <w:tab w:val="left" w:pos="1247"/>
          <w:tab w:val="left" w:pos="10260"/>
        </w:tabs>
        <w:spacing w:line="244" w:lineRule="exact"/>
        <w:ind w:left="1246" w:right="210" w:hanging="284"/>
        <w:jc w:val="both"/>
        <w:rPr>
          <w:i/>
          <w:sz w:val="20"/>
        </w:rPr>
      </w:pPr>
      <w:r w:rsidRPr="00692733">
        <w:rPr>
          <w:i/>
          <w:sz w:val="20"/>
        </w:rPr>
        <w:t>Strategia Naţională privind Învățarea pe tot Parcursul</w:t>
      </w:r>
      <w:r w:rsidRPr="00692733">
        <w:rPr>
          <w:i/>
          <w:spacing w:val="-2"/>
          <w:sz w:val="20"/>
        </w:rPr>
        <w:t xml:space="preserve"> </w:t>
      </w:r>
      <w:r w:rsidRPr="00692733">
        <w:rPr>
          <w:i/>
          <w:sz w:val="20"/>
        </w:rPr>
        <w:t>Vieții</w:t>
      </w:r>
    </w:p>
    <w:p w14:paraId="6E1F0A88" w14:textId="77777777" w:rsidR="00093D73" w:rsidRPr="00692733" w:rsidRDefault="003128FA" w:rsidP="00813163">
      <w:pPr>
        <w:pStyle w:val="ListParagraph"/>
        <w:numPr>
          <w:ilvl w:val="1"/>
          <w:numId w:val="60"/>
        </w:numPr>
        <w:tabs>
          <w:tab w:val="left" w:pos="1247"/>
          <w:tab w:val="left" w:pos="10260"/>
        </w:tabs>
        <w:spacing w:line="244" w:lineRule="exact"/>
        <w:ind w:left="1246" w:right="210" w:hanging="284"/>
        <w:jc w:val="both"/>
        <w:rPr>
          <w:i/>
          <w:sz w:val="20"/>
        </w:rPr>
      </w:pPr>
      <w:r w:rsidRPr="00692733">
        <w:rPr>
          <w:i/>
          <w:sz w:val="20"/>
        </w:rPr>
        <w:t>Strategia pentru Consolidarea Administrație Publice 2014-2020</w:t>
      </w:r>
    </w:p>
    <w:p w14:paraId="37E3F380" w14:textId="77777777" w:rsidR="00093D73" w:rsidRPr="00692733" w:rsidRDefault="003128FA" w:rsidP="00813163">
      <w:pPr>
        <w:pStyle w:val="ListParagraph"/>
        <w:numPr>
          <w:ilvl w:val="1"/>
          <w:numId w:val="60"/>
        </w:numPr>
        <w:tabs>
          <w:tab w:val="left" w:pos="1247"/>
          <w:tab w:val="left" w:pos="10260"/>
        </w:tabs>
        <w:spacing w:line="245" w:lineRule="exact"/>
        <w:ind w:left="1246" w:right="210" w:hanging="284"/>
        <w:jc w:val="both"/>
        <w:rPr>
          <w:i/>
          <w:sz w:val="20"/>
        </w:rPr>
      </w:pPr>
      <w:r w:rsidRPr="00692733">
        <w:rPr>
          <w:i/>
          <w:sz w:val="20"/>
        </w:rPr>
        <w:t>Strategia Naţională de Competitivitate</w:t>
      </w:r>
      <w:r w:rsidRPr="00692733">
        <w:rPr>
          <w:i/>
          <w:spacing w:val="-2"/>
          <w:sz w:val="20"/>
        </w:rPr>
        <w:t xml:space="preserve"> </w:t>
      </w:r>
      <w:r w:rsidRPr="00692733">
        <w:rPr>
          <w:i/>
          <w:sz w:val="20"/>
        </w:rPr>
        <w:t>2014-2020</w:t>
      </w:r>
    </w:p>
    <w:p w14:paraId="3F014526" w14:textId="77777777" w:rsidR="00093D73" w:rsidRPr="00692733" w:rsidRDefault="003128FA" w:rsidP="00813163">
      <w:pPr>
        <w:pStyle w:val="ListParagraph"/>
        <w:numPr>
          <w:ilvl w:val="1"/>
          <w:numId w:val="60"/>
        </w:numPr>
        <w:tabs>
          <w:tab w:val="left" w:pos="1247"/>
          <w:tab w:val="left" w:pos="10260"/>
        </w:tabs>
        <w:spacing w:line="245" w:lineRule="exact"/>
        <w:ind w:left="1246" w:right="210" w:hanging="284"/>
        <w:jc w:val="both"/>
        <w:rPr>
          <w:i/>
          <w:sz w:val="20"/>
        </w:rPr>
      </w:pPr>
      <w:r w:rsidRPr="00692733">
        <w:rPr>
          <w:i/>
          <w:sz w:val="20"/>
        </w:rPr>
        <w:t>Planul Național de Acțiune privind Energia</w:t>
      </w:r>
      <w:r w:rsidRPr="00692733">
        <w:rPr>
          <w:i/>
          <w:spacing w:val="-5"/>
          <w:sz w:val="20"/>
        </w:rPr>
        <w:t xml:space="preserve"> </w:t>
      </w:r>
      <w:r w:rsidRPr="00692733">
        <w:rPr>
          <w:i/>
          <w:sz w:val="20"/>
        </w:rPr>
        <w:t>Regenerabilă</w:t>
      </w:r>
    </w:p>
    <w:p w14:paraId="2EC69FDE" w14:textId="77777777" w:rsidR="00093D73" w:rsidRPr="00692733" w:rsidRDefault="003128FA" w:rsidP="00813163">
      <w:pPr>
        <w:pStyle w:val="ListParagraph"/>
        <w:numPr>
          <w:ilvl w:val="1"/>
          <w:numId w:val="60"/>
        </w:numPr>
        <w:tabs>
          <w:tab w:val="left" w:pos="1247"/>
          <w:tab w:val="left" w:pos="10260"/>
        </w:tabs>
        <w:spacing w:line="245" w:lineRule="exact"/>
        <w:ind w:left="1246" w:right="210" w:hanging="284"/>
        <w:jc w:val="both"/>
        <w:rPr>
          <w:i/>
          <w:sz w:val="20"/>
        </w:rPr>
      </w:pPr>
      <w:r w:rsidRPr="00692733">
        <w:rPr>
          <w:i/>
          <w:sz w:val="20"/>
        </w:rPr>
        <w:t>Master Planul General de</w:t>
      </w:r>
      <w:r w:rsidRPr="00692733">
        <w:rPr>
          <w:i/>
          <w:spacing w:val="-4"/>
          <w:sz w:val="20"/>
        </w:rPr>
        <w:t xml:space="preserve"> </w:t>
      </w:r>
      <w:r w:rsidRPr="00692733">
        <w:rPr>
          <w:i/>
          <w:sz w:val="20"/>
        </w:rPr>
        <w:t>Transport</w:t>
      </w:r>
    </w:p>
    <w:p w14:paraId="14EFD20E" w14:textId="77777777" w:rsidR="00093D73" w:rsidRPr="00692733" w:rsidRDefault="003128FA" w:rsidP="00813163">
      <w:pPr>
        <w:pStyle w:val="ListParagraph"/>
        <w:numPr>
          <w:ilvl w:val="1"/>
          <w:numId w:val="60"/>
        </w:numPr>
        <w:tabs>
          <w:tab w:val="left" w:pos="1247"/>
          <w:tab w:val="left" w:pos="10260"/>
        </w:tabs>
        <w:spacing w:line="244" w:lineRule="exact"/>
        <w:ind w:left="1246" w:right="210" w:hanging="284"/>
        <w:jc w:val="both"/>
        <w:rPr>
          <w:i/>
          <w:sz w:val="20"/>
        </w:rPr>
      </w:pPr>
      <w:r w:rsidRPr="00692733">
        <w:rPr>
          <w:i/>
          <w:sz w:val="20"/>
        </w:rPr>
        <w:t>Master planurile județene/zonale pentru apă și apă uzată</w:t>
      </w:r>
    </w:p>
    <w:p w14:paraId="4F5A24B9" w14:textId="77777777" w:rsidR="00093D73" w:rsidRPr="00692733" w:rsidRDefault="003128FA" w:rsidP="00813163">
      <w:pPr>
        <w:pStyle w:val="ListParagraph"/>
        <w:numPr>
          <w:ilvl w:val="1"/>
          <w:numId w:val="60"/>
        </w:numPr>
        <w:tabs>
          <w:tab w:val="left" w:pos="1247"/>
          <w:tab w:val="left" w:pos="10260"/>
        </w:tabs>
        <w:spacing w:line="244" w:lineRule="exact"/>
        <w:ind w:left="1246" w:right="210" w:hanging="284"/>
        <w:jc w:val="both"/>
        <w:rPr>
          <w:i/>
          <w:sz w:val="20"/>
        </w:rPr>
      </w:pPr>
      <w:r w:rsidRPr="00692733">
        <w:rPr>
          <w:i/>
          <w:sz w:val="20"/>
        </w:rPr>
        <w:t>Master Plan privind Protecţia şi Reabilitarea Zonei Costiere</w:t>
      </w:r>
      <w:r w:rsidRPr="00692733">
        <w:rPr>
          <w:i/>
          <w:spacing w:val="3"/>
          <w:sz w:val="20"/>
        </w:rPr>
        <w:t xml:space="preserve"> </w:t>
      </w:r>
      <w:r w:rsidRPr="00692733">
        <w:rPr>
          <w:i/>
          <w:sz w:val="20"/>
        </w:rPr>
        <w:t>Româneşti</w:t>
      </w:r>
    </w:p>
    <w:p w14:paraId="503FAB8B" w14:textId="77777777" w:rsidR="00093D73" w:rsidRPr="00692733" w:rsidRDefault="003128FA" w:rsidP="00813163">
      <w:pPr>
        <w:pStyle w:val="ListParagraph"/>
        <w:numPr>
          <w:ilvl w:val="1"/>
          <w:numId w:val="60"/>
        </w:numPr>
        <w:tabs>
          <w:tab w:val="left" w:pos="1247"/>
          <w:tab w:val="left" w:pos="10260"/>
        </w:tabs>
        <w:spacing w:line="245" w:lineRule="exact"/>
        <w:ind w:left="1246" w:right="210" w:hanging="284"/>
        <w:jc w:val="both"/>
        <w:rPr>
          <w:i/>
          <w:sz w:val="20"/>
        </w:rPr>
      </w:pPr>
      <w:r w:rsidRPr="00692733">
        <w:rPr>
          <w:i/>
          <w:sz w:val="20"/>
        </w:rPr>
        <w:t>Strategia Națională de Gestionare a Deșeurilor</w:t>
      </w:r>
      <w:r w:rsidRPr="00692733">
        <w:rPr>
          <w:i/>
          <w:spacing w:val="-2"/>
          <w:sz w:val="20"/>
        </w:rPr>
        <w:t xml:space="preserve"> </w:t>
      </w:r>
      <w:r w:rsidRPr="00692733">
        <w:rPr>
          <w:i/>
          <w:sz w:val="20"/>
        </w:rPr>
        <w:t>2014-2020</w:t>
      </w:r>
    </w:p>
    <w:p w14:paraId="35A4C146" w14:textId="77777777" w:rsidR="00093D73" w:rsidRPr="00692733" w:rsidRDefault="003128FA" w:rsidP="00813163">
      <w:pPr>
        <w:pStyle w:val="ListParagraph"/>
        <w:numPr>
          <w:ilvl w:val="1"/>
          <w:numId w:val="60"/>
        </w:numPr>
        <w:tabs>
          <w:tab w:val="left" w:pos="1247"/>
          <w:tab w:val="left" w:pos="10260"/>
        </w:tabs>
        <w:ind w:left="1246" w:right="210" w:hanging="284"/>
        <w:jc w:val="both"/>
        <w:rPr>
          <w:i/>
          <w:sz w:val="20"/>
        </w:rPr>
      </w:pPr>
      <w:r w:rsidRPr="00692733">
        <w:rPr>
          <w:i/>
          <w:sz w:val="20"/>
        </w:rPr>
        <w:t>Strategia</w:t>
      </w:r>
      <w:r w:rsidRPr="00692733">
        <w:rPr>
          <w:i/>
          <w:spacing w:val="-7"/>
          <w:sz w:val="20"/>
        </w:rPr>
        <w:t xml:space="preserve"> </w:t>
      </w:r>
      <w:r w:rsidRPr="00692733">
        <w:rPr>
          <w:i/>
          <w:sz w:val="20"/>
        </w:rPr>
        <w:t>Naţională</w:t>
      </w:r>
      <w:r w:rsidRPr="00692733">
        <w:rPr>
          <w:i/>
          <w:spacing w:val="-10"/>
          <w:sz w:val="20"/>
        </w:rPr>
        <w:t xml:space="preserve"> </w:t>
      </w:r>
      <w:r w:rsidRPr="00692733">
        <w:rPr>
          <w:i/>
          <w:sz w:val="20"/>
        </w:rPr>
        <w:t>de</w:t>
      </w:r>
      <w:r w:rsidRPr="00692733">
        <w:rPr>
          <w:i/>
          <w:spacing w:val="-9"/>
          <w:sz w:val="20"/>
        </w:rPr>
        <w:t xml:space="preserve"> </w:t>
      </w:r>
      <w:r w:rsidRPr="00692733">
        <w:rPr>
          <w:i/>
          <w:sz w:val="20"/>
        </w:rPr>
        <w:t>Management</w:t>
      </w:r>
      <w:r w:rsidRPr="00692733">
        <w:rPr>
          <w:i/>
          <w:spacing w:val="-8"/>
          <w:sz w:val="20"/>
        </w:rPr>
        <w:t xml:space="preserve"> </w:t>
      </w:r>
      <w:r w:rsidRPr="00692733">
        <w:rPr>
          <w:i/>
          <w:sz w:val="20"/>
        </w:rPr>
        <w:t>al</w:t>
      </w:r>
      <w:r w:rsidRPr="00692733">
        <w:rPr>
          <w:i/>
          <w:spacing w:val="-7"/>
          <w:sz w:val="20"/>
        </w:rPr>
        <w:t xml:space="preserve"> </w:t>
      </w:r>
      <w:r w:rsidRPr="00692733">
        <w:rPr>
          <w:i/>
          <w:sz w:val="20"/>
        </w:rPr>
        <w:t>Riscului</w:t>
      </w:r>
      <w:r w:rsidRPr="00692733">
        <w:rPr>
          <w:i/>
          <w:spacing w:val="-8"/>
          <w:sz w:val="20"/>
        </w:rPr>
        <w:t xml:space="preserve"> </w:t>
      </w:r>
      <w:r w:rsidRPr="00692733">
        <w:rPr>
          <w:i/>
          <w:sz w:val="20"/>
        </w:rPr>
        <w:t>la</w:t>
      </w:r>
      <w:r w:rsidRPr="00692733">
        <w:rPr>
          <w:i/>
          <w:spacing w:val="-6"/>
          <w:sz w:val="20"/>
        </w:rPr>
        <w:t xml:space="preserve"> </w:t>
      </w:r>
      <w:r w:rsidRPr="00692733">
        <w:rPr>
          <w:i/>
          <w:sz w:val="20"/>
        </w:rPr>
        <w:t>Inundaţii</w:t>
      </w:r>
      <w:r w:rsidRPr="00692733">
        <w:rPr>
          <w:i/>
          <w:spacing w:val="-11"/>
          <w:sz w:val="20"/>
        </w:rPr>
        <w:t xml:space="preserve"> </w:t>
      </w:r>
      <w:r w:rsidRPr="00692733">
        <w:rPr>
          <w:i/>
          <w:sz w:val="20"/>
        </w:rPr>
        <w:t>pe</w:t>
      </w:r>
      <w:r w:rsidRPr="00692733">
        <w:rPr>
          <w:i/>
          <w:spacing w:val="-7"/>
          <w:sz w:val="20"/>
        </w:rPr>
        <w:t xml:space="preserve"> </w:t>
      </w:r>
      <w:r w:rsidRPr="00692733">
        <w:rPr>
          <w:i/>
          <w:sz w:val="20"/>
        </w:rPr>
        <w:t>termen</w:t>
      </w:r>
      <w:r w:rsidRPr="00692733">
        <w:rPr>
          <w:i/>
          <w:spacing w:val="-7"/>
          <w:sz w:val="20"/>
        </w:rPr>
        <w:t xml:space="preserve"> </w:t>
      </w:r>
      <w:r w:rsidRPr="00692733">
        <w:rPr>
          <w:i/>
          <w:sz w:val="20"/>
        </w:rPr>
        <w:t>mediu</w:t>
      </w:r>
      <w:r w:rsidRPr="00692733">
        <w:rPr>
          <w:i/>
          <w:spacing w:val="-9"/>
          <w:sz w:val="20"/>
        </w:rPr>
        <w:t xml:space="preserve"> </w:t>
      </w:r>
      <w:r w:rsidRPr="00692733">
        <w:rPr>
          <w:i/>
          <w:sz w:val="20"/>
        </w:rPr>
        <w:t>şi</w:t>
      </w:r>
      <w:r w:rsidRPr="00692733">
        <w:rPr>
          <w:i/>
          <w:spacing w:val="-8"/>
          <w:sz w:val="20"/>
        </w:rPr>
        <w:t xml:space="preserve"> </w:t>
      </w:r>
      <w:r w:rsidRPr="00692733">
        <w:rPr>
          <w:i/>
          <w:sz w:val="20"/>
        </w:rPr>
        <w:t>lung</w:t>
      </w:r>
      <w:r w:rsidRPr="00692733">
        <w:rPr>
          <w:i/>
          <w:spacing w:val="-8"/>
          <w:sz w:val="20"/>
        </w:rPr>
        <w:t xml:space="preserve"> </w:t>
      </w:r>
      <w:r w:rsidRPr="00692733">
        <w:rPr>
          <w:i/>
          <w:sz w:val="20"/>
        </w:rPr>
        <w:t>(perioada</w:t>
      </w:r>
      <w:r w:rsidRPr="00692733">
        <w:rPr>
          <w:i/>
          <w:spacing w:val="-10"/>
          <w:sz w:val="20"/>
        </w:rPr>
        <w:t xml:space="preserve"> </w:t>
      </w:r>
      <w:r w:rsidRPr="00692733">
        <w:rPr>
          <w:i/>
          <w:sz w:val="20"/>
        </w:rPr>
        <w:t>2010</w:t>
      </w:r>
      <w:r w:rsidRPr="00692733">
        <w:rPr>
          <w:i/>
          <w:spacing w:val="-1"/>
          <w:sz w:val="20"/>
        </w:rPr>
        <w:t xml:space="preserve"> </w:t>
      </w:r>
      <w:r w:rsidRPr="00692733">
        <w:rPr>
          <w:i/>
          <w:sz w:val="20"/>
        </w:rPr>
        <w:t>–</w:t>
      </w:r>
      <w:r w:rsidRPr="00692733">
        <w:rPr>
          <w:i/>
          <w:spacing w:val="-7"/>
          <w:sz w:val="20"/>
        </w:rPr>
        <w:t xml:space="preserve"> </w:t>
      </w:r>
      <w:r w:rsidRPr="00692733">
        <w:rPr>
          <w:i/>
          <w:sz w:val="20"/>
        </w:rPr>
        <w:t>2035)</w:t>
      </w:r>
    </w:p>
    <w:p w14:paraId="0C9762BD" w14:textId="77777777" w:rsidR="00093D73" w:rsidRPr="00692733" w:rsidRDefault="003128FA" w:rsidP="00813163">
      <w:pPr>
        <w:pStyle w:val="ListParagraph"/>
        <w:numPr>
          <w:ilvl w:val="1"/>
          <w:numId w:val="60"/>
        </w:numPr>
        <w:tabs>
          <w:tab w:val="left" w:pos="1247"/>
          <w:tab w:val="left" w:pos="10260"/>
        </w:tabs>
        <w:spacing w:line="245" w:lineRule="exact"/>
        <w:ind w:left="1246" w:right="210" w:hanging="284"/>
        <w:jc w:val="both"/>
        <w:rPr>
          <w:i/>
          <w:sz w:val="20"/>
        </w:rPr>
      </w:pPr>
      <w:r w:rsidRPr="00692733">
        <w:rPr>
          <w:i/>
          <w:sz w:val="20"/>
        </w:rPr>
        <w:t>Strategia Naţională a României privind Schimbările Climatice 2013 –</w:t>
      </w:r>
      <w:r w:rsidRPr="00692733">
        <w:rPr>
          <w:i/>
          <w:spacing w:val="7"/>
          <w:sz w:val="20"/>
        </w:rPr>
        <w:t xml:space="preserve"> </w:t>
      </w:r>
      <w:r w:rsidRPr="00692733">
        <w:rPr>
          <w:i/>
          <w:sz w:val="20"/>
        </w:rPr>
        <w:t>2020</w:t>
      </w:r>
    </w:p>
    <w:p w14:paraId="26B3AB01" w14:textId="77777777" w:rsidR="00093D73" w:rsidRPr="00692733" w:rsidRDefault="003128FA" w:rsidP="00813163">
      <w:pPr>
        <w:pStyle w:val="ListParagraph"/>
        <w:numPr>
          <w:ilvl w:val="1"/>
          <w:numId w:val="60"/>
        </w:numPr>
        <w:tabs>
          <w:tab w:val="left" w:pos="1247"/>
          <w:tab w:val="left" w:pos="10260"/>
        </w:tabs>
        <w:spacing w:line="244" w:lineRule="exact"/>
        <w:ind w:left="1246" w:right="210" w:hanging="284"/>
        <w:jc w:val="both"/>
        <w:rPr>
          <w:i/>
          <w:sz w:val="20"/>
        </w:rPr>
      </w:pPr>
      <w:r w:rsidRPr="00692733">
        <w:rPr>
          <w:i/>
          <w:sz w:val="20"/>
        </w:rPr>
        <w:t>Strategia Națională si Planul Național de Acțiune Pentru Gestionarea Siturilor Contaminate din</w:t>
      </w:r>
      <w:r w:rsidRPr="00692733">
        <w:rPr>
          <w:i/>
          <w:spacing w:val="-9"/>
          <w:sz w:val="20"/>
        </w:rPr>
        <w:t xml:space="preserve"> </w:t>
      </w:r>
      <w:r w:rsidRPr="00692733">
        <w:rPr>
          <w:i/>
          <w:sz w:val="20"/>
        </w:rPr>
        <w:t>Romania</w:t>
      </w:r>
    </w:p>
    <w:p w14:paraId="55B3FDA2" w14:textId="77777777" w:rsidR="00093D73" w:rsidRPr="00692733" w:rsidRDefault="003128FA" w:rsidP="00813163">
      <w:pPr>
        <w:pStyle w:val="ListParagraph"/>
        <w:numPr>
          <w:ilvl w:val="1"/>
          <w:numId w:val="60"/>
        </w:numPr>
        <w:tabs>
          <w:tab w:val="left" w:pos="1247"/>
          <w:tab w:val="left" w:pos="10260"/>
        </w:tabs>
        <w:spacing w:line="244" w:lineRule="exact"/>
        <w:ind w:left="1246" w:right="210" w:hanging="284"/>
        <w:jc w:val="both"/>
        <w:rPr>
          <w:i/>
          <w:sz w:val="20"/>
        </w:rPr>
      </w:pPr>
      <w:r w:rsidRPr="00692733">
        <w:rPr>
          <w:i/>
          <w:sz w:val="20"/>
        </w:rPr>
        <w:t>Strategia Naţională pentru Siguranţă Rutieră 2013 –</w:t>
      </w:r>
      <w:r w:rsidRPr="00692733">
        <w:rPr>
          <w:i/>
          <w:spacing w:val="6"/>
          <w:sz w:val="20"/>
        </w:rPr>
        <w:t xml:space="preserve"> </w:t>
      </w:r>
      <w:r w:rsidRPr="00692733">
        <w:rPr>
          <w:i/>
          <w:sz w:val="20"/>
        </w:rPr>
        <w:t>2020</w:t>
      </w:r>
    </w:p>
    <w:p w14:paraId="7516197F" w14:textId="77777777" w:rsidR="00093D73" w:rsidRPr="00692733" w:rsidRDefault="003128FA" w:rsidP="00813163">
      <w:pPr>
        <w:pStyle w:val="ListParagraph"/>
        <w:numPr>
          <w:ilvl w:val="1"/>
          <w:numId w:val="60"/>
        </w:numPr>
        <w:tabs>
          <w:tab w:val="left" w:pos="1247"/>
          <w:tab w:val="left" w:pos="10260"/>
        </w:tabs>
        <w:spacing w:line="245" w:lineRule="exact"/>
        <w:ind w:left="1246" w:right="210" w:hanging="284"/>
        <w:jc w:val="both"/>
        <w:rPr>
          <w:i/>
          <w:sz w:val="20"/>
        </w:rPr>
      </w:pPr>
      <w:r w:rsidRPr="00692733">
        <w:rPr>
          <w:i/>
          <w:sz w:val="20"/>
        </w:rPr>
        <w:t>Cadrul de Acțiune Prioritară pentru Natura</w:t>
      </w:r>
      <w:r w:rsidRPr="00692733">
        <w:rPr>
          <w:i/>
          <w:spacing w:val="-1"/>
          <w:sz w:val="20"/>
        </w:rPr>
        <w:t xml:space="preserve"> </w:t>
      </w:r>
      <w:r w:rsidRPr="00692733">
        <w:rPr>
          <w:i/>
          <w:sz w:val="20"/>
        </w:rPr>
        <w:t>2000</w:t>
      </w:r>
    </w:p>
    <w:p w14:paraId="6BDD21AF" w14:textId="77777777" w:rsidR="00093D73" w:rsidRPr="00692733" w:rsidRDefault="003128FA" w:rsidP="00813163">
      <w:pPr>
        <w:pStyle w:val="ListParagraph"/>
        <w:numPr>
          <w:ilvl w:val="1"/>
          <w:numId w:val="60"/>
        </w:numPr>
        <w:tabs>
          <w:tab w:val="left" w:pos="1247"/>
          <w:tab w:val="left" w:pos="10260"/>
        </w:tabs>
        <w:spacing w:line="245" w:lineRule="exact"/>
        <w:ind w:left="1246" w:right="210" w:hanging="284"/>
        <w:jc w:val="both"/>
        <w:rPr>
          <w:i/>
          <w:sz w:val="20"/>
        </w:rPr>
      </w:pPr>
      <w:r w:rsidRPr="00692733">
        <w:rPr>
          <w:i/>
          <w:sz w:val="20"/>
        </w:rPr>
        <w:t>Strategia Naţională şi Planul de Acţiune pentru Conservarea Biodiversităţii 2013 –</w:t>
      </w:r>
      <w:r w:rsidRPr="00692733">
        <w:rPr>
          <w:i/>
          <w:spacing w:val="3"/>
          <w:sz w:val="20"/>
        </w:rPr>
        <w:t xml:space="preserve"> </w:t>
      </w:r>
      <w:r w:rsidRPr="00692733">
        <w:rPr>
          <w:i/>
          <w:sz w:val="20"/>
        </w:rPr>
        <w:t>2020</w:t>
      </w:r>
    </w:p>
    <w:p w14:paraId="1D621CDB" w14:textId="77777777" w:rsidR="00093D73" w:rsidRPr="00692733" w:rsidRDefault="003128FA" w:rsidP="00813163">
      <w:pPr>
        <w:pStyle w:val="ListParagraph"/>
        <w:numPr>
          <w:ilvl w:val="1"/>
          <w:numId w:val="60"/>
        </w:numPr>
        <w:tabs>
          <w:tab w:val="left" w:pos="1247"/>
          <w:tab w:val="left" w:pos="10260"/>
        </w:tabs>
        <w:spacing w:line="245" w:lineRule="exact"/>
        <w:ind w:left="1246" w:right="210" w:hanging="284"/>
        <w:jc w:val="both"/>
        <w:rPr>
          <w:i/>
          <w:sz w:val="20"/>
        </w:rPr>
      </w:pPr>
      <w:r w:rsidRPr="00692733">
        <w:rPr>
          <w:i/>
          <w:sz w:val="20"/>
        </w:rPr>
        <w:t>Planul Naţional de Acţiune în Domeniul Eficienţei Energetice</w:t>
      </w:r>
      <w:r w:rsidRPr="00692733">
        <w:rPr>
          <w:i/>
          <w:spacing w:val="-6"/>
          <w:sz w:val="20"/>
        </w:rPr>
        <w:t xml:space="preserve"> </w:t>
      </w:r>
      <w:r w:rsidRPr="00692733">
        <w:rPr>
          <w:i/>
          <w:sz w:val="20"/>
        </w:rPr>
        <w:t>III</w:t>
      </w:r>
    </w:p>
    <w:p w14:paraId="57F9AEC9" w14:textId="77777777" w:rsidR="00093D73" w:rsidRPr="00692733" w:rsidRDefault="003128FA" w:rsidP="00813163">
      <w:pPr>
        <w:pStyle w:val="ListParagraph"/>
        <w:numPr>
          <w:ilvl w:val="1"/>
          <w:numId w:val="60"/>
        </w:numPr>
        <w:tabs>
          <w:tab w:val="left" w:pos="1247"/>
          <w:tab w:val="left" w:pos="10260"/>
        </w:tabs>
        <w:spacing w:line="244" w:lineRule="exact"/>
        <w:ind w:left="1246" w:right="210" w:hanging="284"/>
        <w:jc w:val="both"/>
        <w:rPr>
          <w:i/>
          <w:sz w:val="20"/>
        </w:rPr>
      </w:pPr>
      <w:r w:rsidRPr="00692733">
        <w:rPr>
          <w:i/>
          <w:sz w:val="20"/>
        </w:rPr>
        <w:t>Planul de Dezvoltare a Rețelei Electrice de Transport perioada</w:t>
      </w:r>
      <w:r w:rsidRPr="00692733">
        <w:rPr>
          <w:i/>
          <w:spacing w:val="-18"/>
          <w:sz w:val="20"/>
        </w:rPr>
        <w:t xml:space="preserve"> </w:t>
      </w:r>
      <w:r w:rsidRPr="00692733">
        <w:rPr>
          <w:i/>
          <w:sz w:val="20"/>
        </w:rPr>
        <w:t>2014-2023</w:t>
      </w:r>
    </w:p>
    <w:p w14:paraId="20B33BD3" w14:textId="77777777" w:rsidR="00093D73" w:rsidRPr="00692733" w:rsidRDefault="003128FA" w:rsidP="00813163">
      <w:pPr>
        <w:pStyle w:val="ListParagraph"/>
        <w:numPr>
          <w:ilvl w:val="1"/>
          <w:numId w:val="60"/>
        </w:numPr>
        <w:tabs>
          <w:tab w:val="left" w:pos="1247"/>
          <w:tab w:val="left" w:pos="10260"/>
        </w:tabs>
        <w:spacing w:line="244" w:lineRule="exact"/>
        <w:ind w:left="1246" w:right="210" w:hanging="284"/>
        <w:jc w:val="both"/>
        <w:rPr>
          <w:i/>
          <w:sz w:val="20"/>
        </w:rPr>
      </w:pPr>
      <w:r w:rsidRPr="00692733">
        <w:rPr>
          <w:i/>
          <w:sz w:val="20"/>
        </w:rPr>
        <w:t>Planul de Dezvoltare al Sistemului Național de Transport Gaze</w:t>
      </w:r>
      <w:r w:rsidRPr="00692733">
        <w:rPr>
          <w:i/>
          <w:spacing w:val="-23"/>
          <w:sz w:val="20"/>
        </w:rPr>
        <w:t xml:space="preserve"> </w:t>
      </w:r>
      <w:r w:rsidRPr="00692733">
        <w:rPr>
          <w:i/>
          <w:sz w:val="20"/>
        </w:rPr>
        <w:t>2014-2023</w:t>
      </w:r>
    </w:p>
    <w:p w14:paraId="170AC939" w14:textId="77777777" w:rsidR="00093D73" w:rsidRPr="00692733" w:rsidRDefault="003128FA" w:rsidP="00813163">
      <w:pPr>
        <w:pStyle w:val="ListParagraph"/>
        <w:numPr>
          <w:ilvl w:val="1"/>
          <w:numId w:val="60"/>
        </w:numPr>
        <w:tabs>
          <w:tab w:val="left" w:pos="1247"/>
          <w:tab w:val="left" w:pos="10260"/>
        </w:tabs>
        <w:spacing w:line="245" w:lineRule="exact"/>
        <w:ind w:left="1246" w:right="210" w:hanging="284"/>
        <w:jc w:val="both"/>
        <w:rPr>
          <w:i/>
          <w:sz w:val="20"/>
        </w:rPr>
      </w:pPr>
      <w:r w:rsidRPr="00692733">
        <w:rPr>
          <w:i/>
          <w:sz w:val="20"/>
        </w:rPr>
        <w:t>Planul Naţional de Acţiune în Domeniul Energiei din Surse</w:t>
      </w:r>
      <w:r w:rsidRPr="00692733">
        <w:rPr>
          <w:i/>
          <w:spacing w:val="-12"/>
          <w:sz w:val="20"/>
        </w:rPr>
        <w:t xml:space="preserve"> </w:t>
      </w:r>
      <w:r w:rsidRPr="00692733">
        <w:rPr>
          <w:i/>
          <w:sz w:val="20"/>
        </w:rPr>
        <w:t>Regenerabile</w:t>
      </w:r>
    </w:p>
    <w:p w14:paraId="13D652B2" w14:textId="77777777" w:rsidR="00093D73" w:rsidRPr="00692733" w:rsidRDefault="003128FA" w:rsidP="00813163">
      <w:pPr>
        <w:pStyle w:val="ListParagraph"/>
        <w:numPr>
          <w:ilvl w:val="1"/>
          <w:numId w:val="60"/>
        </w:numPr>
        <w:tabs>
          <w:tab w:val="left" w:pos="1247"/>
          <w:tab w:val="left" w:pos="10260"/>
        </w:tabs>
        <w:spacing w:line="245" w:lineRule="exact"/>
        <w:ind w:left="1246" w:right="210" w:hanging="284"/>
        <w:jc w:val="both"/>
        <w:rPr>
          <w:i/>
          <w:sz w:val="20"/>
        </w:rPr>
      </w:pPr>
      <w:r w:rsidRPr="00692733">
        <w:rPr>
          <w:i/>
          <w:sz w:val="20"/>
        </w:rPr>
        <w:t>Strategia pentru Mediul Marin</w:t>
      </w:r>
    </w:p>
    <w:p w14:paraId="202F38FA" w14:textId="77777777" w:rsidR="00093D73" w:rsidRPr="00692733" w:rsidRDefault="003128FA" w:rsidP="00813163">
      <w:pPr>
        <w:pStyle w:val="ListParagraph"/>
        <w:numPr>
          <w:ilvl w:val="1"/>
          <w:numId w:val="60"/>
        </w:numPr>
        <w:tabs>
          <w:tab w:val="left" w:pos="1247"/>
          <w:tab w:val="left" w:pos="10260"/>
        </w:tabs>
        <w:spacing w:line="245" w:lineRule="exact"/>
        <w:ind w:left="1246" w:right="210" w:hanging="284"/>
        <w:jc w:val="both"/>
        <w:rPr>
          <w:i/>
          <w:sz w:val="20"/>
        </w:rPr>
      </w:pPr>
      <w:r w:rsidRPr="00692733">
        <w:rPr>
          <w:i/>
          <w:sz w:val="20"/>
        </w:rPr>
        <w:t>Planul de Amenajare a Spaţiului Maritim Transfrontalier al zonei Mării</w:t>
      </w:r>
      <w:r w:rsidRPr="00692733">
        <w:rPr>
          <w:i/>
          <w:spacing w:val="-12"/>
          <w:sz w:val="20"/>
        </w:rPr>
        <w:t xml:space="preserve"> </w:t>
      </w:r>
      <w:r w:rsidRPr="00692733">
        <w:rPr>
          <w:i/>
          <w:sz w:val="20"/>
        </w:rPr>
        <w:t>Negre</w:t>
      </w:r>
    </w:p>
    <w:p w14:paraId="4EA99F25" w14:textId="77777777" w:rsidR="00093D73" w:rsidRPr="00692733" w:rsidRDefault="003128FA" w:rsidP="00813163">
      <w:pPr>
        <w:pStyle w:val="ListParagraph"/>
        <w:numPr>
          <w:ilvl w:val="1"/>
          <w:numId w:val="60"/>
        </w:numPr>
        <w:tabs>
          <w:tab w:val="left" w:pos="1247"/>
          <w:tab w:val="left" w:pos="10260"/>
        </w:tabs>
        <w:spacing w:line="244" w:lineRule="exact"/>
        <w:ind w:left="1246" w:right="210" w:hanging="284"/>
        <w:jc w:val="both"/>
        <w:rPr>
          <w:i/>
          <w:sz w:val="20"/>
        </w:rPr>
      </w:pPr>
      <w:r w:rsidRPr="00692733">
        <w:rPr>
          <w:i/>
          <w:sz w:val="20"/>
        </w:rPr>
        <w:t>Planul de Mobilitate Urbană Durabilă a Regiunii</w:t>
      </w:r>
      <w:r w:rsidRPr="00692733">
        <w:rPr>
          <w:i/>
          <w:spacing w:val="-3"/>
          <w:sz w:val="20"/>
        </w:rPr>
        <w:t xml:space="preserve"> </w:t>
      </w:r>
      <w:r w:rsidRPr="00692733">
        <w:rPr>
          <w:i/>
          <w:sz w:val="20"/>
        </w:rPr>
        <w:t>București-Ilfov</w:t>
      </w:r>
    </w:p>
    <w:p w14:paraId="5C4B1D7D" w14:textId="77777777" w:rsidR="00093D73" w:rsidRPr="00692733" w:rsidRDefault="003128FA" w:rsidP="00813163">
      <w:pPr>
        <w:pStyle w:val="ListParagraph"/>
        <w:numPr>
          <w:ilvl w:val="1"/>
          <w:numId w:val="60"/>
        </w:numPr>
        <w:tabs>
          <w:tab w:val="left" w:pos="1247"/>
          <w:tab w:val="left" w:pos="10260"/>
        </w:tabs>
        <w:spacing w:line="244" w:lineRule="exact"/>
        <w:ind w:left="1246" w:right="210" w:hanging="284"/>
        <w:jc w:val="both"/>
        <w:rPr>
          <w:i/>
          <w:sz w:val="20"/>
        </w:rPr>
      </w:pPr>
      <w:r w:rsidRPr="00692733">
        <w:rPr>
          <w:i/>
          <w:sz w:val="20"/>
        </w:rPr>
        <w:t>Planul de Mobilitate Urbană Durabilă a Regiunii</w:t>
      </w:r>
      <w:r w:rsidRPr="00692733">
        <w:rPr>
          <w:i/>
          <w:spacing w:val="-3"/>
          <w:sz w:val="20"/>
        </w:rPr>
        <w:t xml:space="preserve"> </w:t>
      </w:r>
      <w:r w:rsidRPr="00692733">
        <w:rPr>
          <w:i/>
          <w:sz w:val="20"/>
        </w:rPr>
        <w:t>Nord-Est</w:t>
      </w:r>
    </w:p>
    <w:p w14:paraId="48B73673" w14:textId="77777777" w:rsidR="00093D73" w:rsidRPr="00692733" w:rsidRDefault="003128FA" w:rsidP="00813163">
      <w:pPr>
        <w:pStyle w:val="ListParagraph"/>
        <w:numPr>
          <w:ilvl w:val="1"/>
          <w:numId w:val="60"/>
        </w:numPr>
        <w:tabs>
          <w:tab w:val="left" w:pos="1247"/>
          <w:tab w:val="left" w:pos="10260"/>
        </w:tabs>
        <w:spacing w:line="245" w:lineRule="exact"/>
        <w:ind w:left="1246" w:right="210" w:hanging="284"/>
        <w:jc w:val="both"/>
        <w:rPr>
          <w:i/>
          <w:sz w:val="20"/>
        </w:rPr>
      </w:pPr>
      <w:r w:rsidRPr="00692733">
        <w:rPr>
          <w:i/>
          <w:sz w:val="20"/>
        </w:rPr>
        <w:t>Planul de Mobilitate Urbană Durabilă a Regiunii</w:t>
      </w:r>
      <w:r w:rsidRPr="00692733">
        <w:rPr>
          <w:i/>
          <w:spacing w:val="-3"/>
          <w:sz w:val="20"/>
        </w:rPr>
        <w:t xml:space="preserve"> </w:t>
      </w:r>
      <w:r w:rsidRPr="00692733">
        <w:rPr>
          <w:i/>
          <w:sz w:val="20"/>
        </w:rPr>
        <w:t>Sud-Est</w:t>
      </w:r>
    </w:p>
    <w:p w14:paraId="37B0C527" w14:textId="77777777" w:rsidR="00093D73" w:rsidRPr="00692733" w:rsidRDefault="003128FA" w:rsidP="00813163">
      <w:pPr>
        <w:pStyle w:val="ListParagraph"/>
        <w:numPr>
          <w:ilvl w:val="1"/>
          <w:numId w:val="60"/>
        </w:numPr>
        <w:tabs>
          <w:tab w:val="left" w:pos="1247"/>
          <w:tab w:val="left" w:pos="10260"/>
        </w:tabs>
        <w:spacing w:line="245" w:lineRule="exact"/>
        <w:ind w:left="1246" w:right="210" w:hanging="284"/>
        <w:jc w:val="both"/>
        <w:rPr>
          <w:i/>
          <w:sz w:val="20"/>
        </w:rPr>
      </w:pPr>
      <w:r w:rsidRPr="00692733">
        <w:rPr>
          <w:i/>
          <w:sz w:val="20"/>
        </w:rPr>
        <w:t>Planul de Mobilitate Urbană Durabilă a Regiunii</w:t>
      </w:r>
      <w:r w:rsidRPr="00692733">
        <w:rPr>
          <w:i/>
          <w:spacing w:val="-3"/>
          <w:sz w:val="20"/>
        </w:rPr>
        <w:t xml:space="preserve"> </w:t>
      </w:r>
      <w:r w:rsidRPr="00692733">
        <w:rPr>
          <w:i/>
          <w:sz w:val="20"/>
        </w:rPr>
        <w:t>Sud</w:t>
      </w:r>
    </w:p>
    <w:p w14:paraId="138827D0" w14:textId="77777777" w:rsidR="00093D73" w:rsidRPr="00692733" w:rsidRDefault="003128FA" w:rsidP="00813163">
      <w:pPr>
        <w:pStyle w:val="ListParagraph"/>
        <w:numPr>
          <w:ilvl w:val="1"/>
          <w:numId w:val="60"/>
        </w:numPr>
        <w:tabs>
          <w:tab w:val="left" w:pos="1247"/>
          <w:tab w:val="left" w:pos="10260"/>
        </w:tabs>
        <w:spacing w:line="245" w:lineRule="exact"/>
        <w:ind w:left="1246" w:right="210" w:hanging="284"/>
        <w:jc w:val="both"/>
        <w:rPr>
          <w:i/>
          <w:sz w:val="20"/>
        </w:rPr>
      </w:pPr>
      <w:r w:rsidRPr="00692733">
        <w:rPr>
          <w:i/>
          <w:sz w:val="20"/>
        </w:rPr>
        <w:t>Planul de Mobilitate Urbană Durabilă a Regiunii</w:t>
      </w:r>
      <w:r w:rsidRPr="00692733">
        <w:rPr>
          <w:i/>
          <w:spacing w:val="-3"/>
          <w:sz w:val="20"/>
        </w:rPr>
        <w:t xml:space="preserve"> </w:t>
      </w:r>
      <w:r w:rsidRPr="00692733">
        <w:rPr>
          <w:i/>
          <w:sz w:val="20"/>
        </w:rPr>
        <w:t>Sud-Vest</w:t>
      </w:r>
    </w:p>
    <w:p w14:paraId="696C0457" w14:textId="77777777" w:rsidR="00093D73" w:rsidRPr="00692733" w:rsidRDefault="003128FA" w:rsidP="00813163">
      <w:pPr>
        <w:pStyle w:val="ListParagraph"/>
        <w:numPr>
          <w:ilvl w:val="1"/>
          <w:numId w:val="60"/>
        </w:numPr>
        <w:tabs>
          <w:tab w:val="left" w:pos="1247"/>
          <w:tab w:val="left" w:pos="10260"/>
        </w:tabs>
        <w:spacing w:line="244" w:lineRule="exact"/>
        <w:ind w:left="1246" w:right="210" w:hanging="284"/>
        <w:jc w:val="both"/>
        <w:rPr>
          <w:i/>
          <w:sz w:val="20"/>
        </w:rPr>
      </w:pPr>
      <w:r w:rsidRPr="00692733">
        <w:rPr>
          <w:i/>
          <w:sz w:val="20"/>
        </w:rPr>
        <w:t>Planul de Mobilitate Urbană Durabilă a Regiunii</w:t>
      </w:r>
      <w:r w:rsidRPr="00692733">
        <w:rPr>
          <w:i/>
          <w:spacing w:val="-3"/>
          <w:sz w:val="20"/>
        </w:rPr>
        <w:t xml:space="preserve"> </w:t>
      </w:r>
      <w:r w:rsidRPr="00692733">
        <w:rPr>
          <w:i/>
          <w:sz w:val="20"/>
        </w:rPr>
        <w:t>Vest</w:t>
      </w:r>
    </w:p>
    <w:p w14:paraId="6FEF7D21" w14:textId="77777777" w:rsidR="00093D73" w:rsidRPr="00692733" w:rsidRDefault="003128FA" w:rsidP="00813163">
      <w:pPr>
        <w:pStyle w:val="ListParagraph"/>
        <w:numPr>
          <w:ilvl w:val="1"/>
          <w:numId w:val="60"/>
        </w:numPr>
        <w:tabs>
          <w:tab w:val="left" w:pos="1247"/>
          <w:tab w:val="left" w:pos="10260"/>
        </w:tabs>
        <w:spacing w:line="244" w:lineRule="exact"/>
        <w:ind w:left="1246" w:right="210" w:hanging="284"/>
        <w:jc w:val="both"/>
        <w:rPr>
          <w:i/>
          <w:sz w:val="20"/>
        </w:rPr>
      </w:pPr>
      <w:r w:rsidRPr="00692733">
        <w:rPr>
          <w:i/>
          <w:sz w:val="20"/>
        </w:rPr>
        <w:t>Planul de Mobilitate Urbană Durabilă a Regiunii</w:t>
      </w:r>
      <w:r w:rsidRPr="00692733">
        <w:rPr>
          <w:i/>
          <w:spacing w:val="-3"/>
          <w:sz w:val="20"/>
        </w:rPr>
        <w:t xml:space="preserve"> </w:t>
      </w:r>
      <w:r w:rsidRPr="00692733">
        <w:rPr>
          <w:i/>
          <w:sz w:val="20"/>
        </w:rPr>
        <w:t>Nord-Vest</w:t>
      </w:r>
    </w:p>
    <w:p w14:paraId="51A06109" w14:textId="77777777" w:rsidR="00093D73" w:rsidRPr="00692733" w:rsidRDefault="003128FA" w:rsidP="00813163">
      <w:pPr>
        <w:pStyle w:val="ListParagraph"/>
        <w:numPr>
          <w:ilvl w:val="1"/>
          <w:numId w:val="60"/>
        </w:numPr>
        <w:tabs>
          <w:tab w:val="left" w:pos="1247"/>
          <w:tab w:val="left" w:pos="10260"/>
        </w:tabs>
        <w:ind w:left="1246" w:right="210" w:hanging="284"/>
        <w:jc w:val="both"/>
        <w:rPr>
          <w:i/>
          <w:sz w:val="20"/>
        </w:rPr>
      </w:pPr>
      <w:r w:rsidRPr="00692733">
        <w:rPr>
          <w:i/>
          <w:sz w:val="20"/>
        </w:rPr>
        <w:t>Planul de Mobilitate Urbană Durabilă a Regiunii</w:t>
      </w:r>
      <w:r w:rsidRPr="00692733">
        <w:rPr>
          <w:i/>
          <w:spacing w:val="-3"/>
          <w:sz w:val="20"/>
        </w:rPr>
        <w:t xml:space="preserve"> </w:t>
      </w:r>
      <w:r w:rsidRPr="00692733">
        <w:rPr>
          <w:i/>
          <w:sz w:val="20"/>
        </w:rPr>
        <w:t>Centru</w:t>
      </w:r>
    </w:p>
    <w:p w14:paraId="10B76E77" w14:textId="77777777" w:rsidR="00093D73" w:rsidRPr="00692733" w:rsidRDefault="003128FA" w:rsidP="00E670E5">
      <w:pPr>
        <w:tabs>
          <w:tab w:val="left" w:pos="10260"/>
        </w:tabs>
        <w:spacing w:before="44"/>
        <w:ind w:left="720" w:right="210"/>
        <w:jc w:val="both"/>
        <w:rPr>
          <w:i/>
        </w:rPr>
      </w:pPr>
      <w:r w:rsidRPr="00692733">
        <w:rPr>
          <w:i/>
        </w:rPr>
        <w:t>Se completează conform opțiunii selectate</w:t>
      </w:r>
    </w:p>
    <w:p w14:paraId="681576B0" w14:textId="77777777" w:rsidR="00093D73" w:rsidRPr="00692733" w:rsidRDefault="00093D73" w:rsidP="00692733">
      <w:pPr>
        <w:pStyle w:val="BodyText"/>
        <w:tabs>
          <w:tab w:val="left" w:pos="10260"/>
        </w:tabs>
        <w:spacing w:before="10"/>
        <w:ind w:right="210"/>
        <w:jc w:val="both"/>
        <w:rPr>
          <w:i/>
          <w:sz w:val="19"/>
        </w:rPr>
      </w:pPr>
    </w:p>
    <w:p w14:paraId="1A772544" w14:textId="77777777" w:rsidR="00093D73" w:rsidRPr="00692733" w:rsidRDefault="003128FA" w:rsidP="00692733">
      <w:pPr>
        <w:tabs>
          <w:tab w:val="left" w:pos="10260"/>
        </w:tabs>
        <w:spacing w:before="56" w:after="3"/>
        <w:ind w:left="680" w:right="210"/>
        <w:jc w:val="both"/>
        <w:rPr>
          <w:b/>
        </w:rPr>
      </w:pPr>
      <w:r w:rsidRPr="00692733">
        <w:rPr>
          <w:b/>
        </w:rPr>
        <w:t>Relevanță proiect</w:t>
      </w:r>
    </w:p>
    <w:p w14:paraId="67DD67AF"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s">
            <w:drawing>
              <wp:inline distT="0" distB="0" distL="0" distR="0" wp14:anchorId="504B5201" wp14:editId="7495CDCC">
                <wp:extent cx="5936776" cy="161925"/>
                <wp:effectExtent l="0" t="0" r="26035" b="28575"/>
                <wp:docPr id="175"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6776" cy="16192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0122C1F" w14:textId="77777777" w:rsidR="00233EBA" w:rsidRDefault="00233EBA">
                            <w:pPr>
                              <w:spacing w:line="243" w:lineRule="exact"/>
                              <w:ind w:left="103"/>
                              <w:rPr>
                                <w:rFonts w:ascii="Calibri" w:hAnsi="Calibri"/>
                                <w:i/>
                                <w:sz w:val="20"/>
                              </w:rPr>
                            </w:pPr>
                            <w:r>
                              <w:rPr>
                                <w:rFonts w:ascii="Calibri" w:hAnsi="Calibri"/>
                                <w:i/>
                                <w:sz w:val="20"/>
                              </w:rPr>
                              <w:t>Se va completa cu informații despre relevanța proiectului</w:t>
                            </w:r>
                          </w:p>
                        </w:txbxContent>
                      </wps:txbx>
                      <wps:bodyPr rot="0" vert="horz" wrap="square" lIns="0" tIns="0" rIns="0" bIns="0" anchor="t" anchorCtr="0" upright="1">
                        <a:noAutofit/>
                      </wps:bodyPr>
                    </wps:wsp>
                  </a:graphicData>
                </a:graphic>
              </wp:inline>
            </w:drawing>
          </mc:Choice>
          <mc:Fallback>
            <w:pict>
              <v:shape w14:anchorId="504B5201" id="Text Box 171" o:spid="_x0000_s1048" type="#_x0000_t202" style="width:467.45pt;height:1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xAifQIAAAsFAAAOAAAAZHJzL2Uyb0RvYy54bWysVF1v2yAUfZ+0/4B4T22nqZNYdaouTqZJ&#10;3YfU7gcQjGM0DAxI7K7af98F4qxdX6ZpfrAv5nI4h3su1zdDJ9CRGcuVLHF2kWLEJFU1l/sSf33Y&#10;ThYYWUdkTYSSrMSPzOKb1ds3170u2FS1StTMIACRtuh1iVvndJEklrasI/ZCaSZhslGmIw6GZp/U&#10;hvSA3olkmqZ50itTa6Mosxb+VnESrwJ+0zDqPjeNZQ6JEgM3F94mvHf+nayuSbE3RLecnmiQf2DR&#10;ES5h0zNURRxBB8NfQXWcGmVV4y6o6hLVNJyyoAHUZOkfau5bolnQAodj9fmY7P+DpZ+OXwziNdRu&#10;foWRJB0U6YENDr1TA8rmmT+hXtsCEu81pLoBJiA7qLX6TtFvFkm1boncs1tjVN8yUgPDsDJ5tjTi&#10;WA+y6z+qGjYiB6cC0NCYzh8fHAgCdKjU47k6ngyFn1fLy3w+zzGiMJfl2XJ65cklpBhXa2Pde6Y6&#10;5IMSG6h+QCfHO+ti6pjiN5Nqy4UIDhAS9SXO02UedSnBaz/p06zZ79bCoCPxHgrPaV/7PK3jDpws&#10;eFfixTmJFP40NrIOuzjCRYyBtJAeHMQBt1MUHfO0TJebxWYxm8ym+WYyS6tqcrtdzyb5FmpUXVbr&#10;dZX99DyzWdHyumbSUx3dm83+zh2nPoq+O/v3haQXyrfhea08eUkjFARUjd+gLtjAVz56wA27IXhu&#10;erbXTtWPYAyjYofCjQJBq8wPjHrozhLb7wdiGEbigwRz+VYeAzMGuzEgksLSEjuMYrh2seUP2vB9&#10;C8jRvlLdggEbHrzhnRpZAHU/gI4LIk63g2/p5+OQ9fsOW/0CAAD//wMAUEsDBBQABgAIAAAAIQA4&#10;UoOQ2gAAAAQBAAAPAAAAZHJzL2Rvd25yZXYueG1sTI/BTsMwEETvSPyDtUjcqEPBqA3ZVAi1Fw5I&#10;Kf0AN16SQLwbxW4T/h7DBS4rjWY087bYzL5XZxpDJ4xwu8hAEdfiOm4QDm+7mxWoEC072wsTwhcF&#10;2JSXF4XNnUxc0XkfG5VKOOQWoY1xyLUOdUvehoUMxMl7l9HbmOTYaDfaKZX7Xi+z7EF723FaaO1A&#10;zy3Vn/uTR6DqoxPZraZqiM3hJWyN2b4axOur+ekRVKQ5/oXhBz+hQ5mYjnJiF1SPkB6Jvzd567v7&#10;NagjwtIY0GWh/8OX3wAAAP//AwBQSwECLQAUAAYACAAAACEAtoM4kv4AAADhAQAAEwAAAAAAAAAA&#10;AAAAAAAAAAAAW0NvbnRlbnRfVHlwZXNdLnhtbFBLAQItABQABgAIAAAAIQA4/SH/1gAAAJQBAAAL&#10;AAAAAAAAAAAAAAAAAC8BAABfcmVscy8ucmVsc1BLAQItABQABgAIAAAAIQB6kxAifQIAAAsFAAAO&#10;AAAAAAAAAAAAAAAAAC4CAABkcnMvZTJvRG9jLnhtbFBLAQItABQABgAIAAAAIQA4UoOQ2gAAAAQB&#10;AAAPAAAAAAAAAAAAAAAAANcEAABkcnMvZG93bnJldi54bWxQSwUGAAAAAAQABADzAAAA3gUAAAAA&#10;" filled="f" strokeweight=".48pt">
                <v:textbox inset="0,0,0,0">
                  <w:txbxContent>
                    <w:p w14:paraId="10122C1F" w14:textId="77777777" w:rsidR="00233EBA" w:rsidRDefault="00233EBA">
                      <w:pPr>
                        <w:spacing w:line="243" w:lineRule="exact"/>
                        <w:ind w:left="103"/>
                        <w:rPr>
                          <w:rFonts w:ascii="Calibri" w:hAnsi="Calibri"/>
                          <w:i/>
                          <w:sz w:val="20"/>
                        </w:rPr>
                      </w:pPr>
                      <w:r>
                        <w:rPr>
                          <w:rFonts w:ascii="Calibri" w:hAnsi="Calibri"/>
                          <w:i/>
                          <w:sz w:val="20"/>
                        </w:rPr>
                        <w:t>Se va completa cu informații despre relevanța proiectului</w:t>
                      </w:r>
                    </w:p>
                  </w:txbxContent>
                </v:textbox>
                <w10:anchorlock/>
              </v:shape>
            </w:pict>
          </mc:Fallback>
        </mc:AlternateContent>
      </w:r>
    </w:p>
    <w:p w14:paraId="33DF9771" w14:textId="77777777" w:rsidR="00093D73" w:rsidRPr="00692733" w:rsidRDefault="00093D73" w:rsidP="00692733">
      <w:pPr>
        <w:pStyle w:val="BodyText"/>
        <w:tabs>
          <w:tab w:val="left" w:pos="10260"/>
        </w:tabs>
        <w:ind w:right="210"/>
        <w:jc w:val="both"/>
        <w:rPr>
          <w:b/>
          <w:sz w:val="20"/>
        </w:rPr>
      </w:pPr>
    </w:p>
    <w:p w14:paraId="23C18EFD" w14:textId="77777777" w:rsidR="00093D73" w:rsidRPr="00692733" w:rsidRDefault="00093D73" w:rsidP="00692733">
      <w:pPr>
        <w:pStyle w:val="BodyText"/>
        <w:tabs>
          <w:tab w:val="left" w:pos="10260"/>
        </w:tabs>
        <w:ind w:right="210"/>
        <w:jc w:val="both"/>
        <w:rPr>
          <w:b/>
          <w:sz w:val="20"/>
        </w:rPr>
      </w:pPr>
    </w:p>
    <w:p w14:paraId="53973795" w14:textId="77777777" w:rsidR="00093D73" w:rsidRPr="00692733" w:rsidRDefault="00093D73" w:rsidP="00692733">
      <w:pPr>
        <w:pStyle w:val="BodyText"/>
        <w:tabs>
          <w:tab w:val="left" w:pos="10260"/>
        </w:tabs>
        <w:spacing w:before="3"/>
        <w:ind w:right="210"/>
        <w:jc w:val="both"/>
        <w:rPr>
          <w:b/>
          <w:sz w:val="19"/>
        </w:rPr>
      </w:pPr>
    </w:p>
    <w:p w14:paraId="6B3C2764" w14:textId="77777777" w:rsidR="00093D73" w:rsidRPr="00692733" w:rsidRDefault="003128FA" w:rsidP="007507FF">
      <w:pPr>
        <w:ind w:firstLine="720"/>
      </w:pPr>
      <w:bookmarkStart w:id="210" w:name="_bookmark13"/>
      <w:bookmarkEnd w:id="210"/>
      <w:r w:rsidRPr="007507FF">
        <w:rPr>
          <w:b/>
          <w:spacing w:val="-5"/>
          <w:shd w:val="clear" w:color="auto" w:fill="8DB3E1"/>
        </w:rPr>
        <w:t xml:space="preserve"> 14. Riscuri</w:t>
      </w:r>
      <w:r w:rsidRPr="00692733">
        <w:rPr>
          <w:shd w:val="clear" w:color="auto" w:fill="8DB3E1"/>
        </w:rPr>
        <w:tab/>
      </w:r>
    </w:p>
    <w:p w14:paraId="7DC0267A" w14:textId="77777777" w:rsidR="00093D73" w:rsidRPr="00692733" w:rsidRDefault="00093D73" w:rsidP="00692733">
      <w:pPr>
        <w:pStyle w:val="BodyText"/>
        <w:tabs>
          <w:tab w:val="left" w:pos="10260"/>
        </w:tabs>
        <w:spacing w:before="8"/>
        <w:ind w:right="210"/>
        <w:jc w:val="both"/>
        <w:rPr>
          <w:b/>
          <w:sz w:val="26"/>
        </w:rPr>
      </w:pPr>
    </w:p>
    <w:p w14:paraId="4F911FF7" w14:textId="77777777" w:rsidR="00093D73" w:rsidRPr="00692733" w:rsidRDefault="003128FA" w:rsidP="00692733">
      <w:pPr>
        <w:pStyle w:val="BodyText"/>
        <w:tabs>
          <w:tab w:val="left" w:pos="10260"/>
        </w:tabs>
        <w:ind w:left="679" w:right="210"/>
        <w:jc w:val="both"/>
        <w:rPr>
          <w:sz w:val="20"/>
        </w:rPr>
      </w:pPr>
      <w:r w:rsidRPr="00692733">
        <w:rPr>
          <w:b/>
        </w:rPr>
        <w:t>Descriere:</w:t>
      </w:r>
      <w:r w:rsidR="006E6750" w:rsidRPr="00692733">
        <w:rPr>
          <w:noProof/>
          <w:sz w:val="20"/>
          <w:lang w:bidi="ar-SA"/>
        </w:rPr>
        <mc:AlternateContent>
          <mc:Choice Requires="wps">
            <w:drawing>
              <wp:inline distT="0" distB="0" distL="0" distR="0" wp14:anchorId="3204F85B" wp14:editId="03B88E9C">
                <wp:extent cx="5899150" cy="161925"/>
                <wp:effectExtent l="8890" t="12700" r="6985" b="6350"/>
                <wp:docPr id="174"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6192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035691B" w14:textId="77777777" w:rsidR="00233EBA" w:rsidRDefault="00233EBA">
                            <w:pPr>
                              <w:spacing w:line="243" w:lineRule="exact"/>
                              <w:ind w:left="103"/>
                              <w:rPr>
                                <w:rFonts w:ascii="Calibri" w:hAnsi="Calibri"/>
                                <w:i/>
                                <w:sz w:val="20"/>
                              </w:rPr>
                            </w:pPr>
                            <w:r>
                              <w:rPr>
                                <w:rFonts w:ascii="Calibri" w:hAnsi="Calibri"/>
                                <w:i/>
                                <w:sz w:val="20"/>
                              </w:rPr>
                              <w:t>Se vor descrie principalele constrângeri şi riscuri identificate pentru implementarea proiectului</w:t>
                            </w:r>
                          </w:p>
                        </w:txbxContent>
                      </wps:txbx>
                      <wps:bodyPr rot="0" vert="horz" wrap="square" lIns="0" tIns="0" rIns="0" bIns="0" anchor="t" anchorCtr="0" upright="1">
                        <a:noAutofit/>
                      </wps:bodyPr>
                    </wps:wsp>
                  </a:graphicData>
                </a:graphic>
              </wp:inline>
            </w:drawing>
          </mc:Choice>
          <mc:Fallback>
            <w:pict>
              <v:shape w14:anchorId="3204F85B" id="Text Box 170" o:spid="_x0000_s1049" type="#_x0000_t202" style="width:464.5pt;height:1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du0gAIAAAsFAAAOAAAAZHJzL2Uyb0RvYy54bWysVG1v2yAQ/j5p/wHxPbWdOWli1am6OJkm&#10;dS9Sux9AAMdoGBiQ2F21/74Dx2m7fpmm+QM+m+O5e+6e4+q6byU6cuuEViXOLlKMuKKaCbUv8bf7&#10;7WSBkfNEMSK14iV+4A5fr96+uepMwae60ZJxiwBEuaIzJW68N0WSONrwlrgLbbiCzVrblnj4tPuE&#10;WdIBeiuTaZrOk05bZqym3Dn4Ww2beBXx65pT/6WuHfdIlhhy83G1cd2FNVldkWJviWkEPaVB/iGL&#10;lggFQc9QFfEEHax4BdUKarXTtb+guk10XQvKIwdgk6V/sLlriOGRCxTHmXOZ3P+DpZ+PXy0SDHp3&#10;mWOkSAtNuue9R+91j7LLWKHOuAIc7wy4+h42wDuydeZW0+8OKb1uiNrzG2t113DCIMMs1DZ5djT0&#10;xBUugOy6T5pBIHLwOgL1tW1D+aAgCNChUw/n7oRkKPycLZbLbAZbFPayebaczmIIUoynjXX+A9ct&#10;CkaJLXQ/opPjrfMhG1KMLiGY0lshZVSAVKgr8TxdzgdeWgoWNoObs/vdWlp0JEFD8TnFdc/dWuFB&#10;yVK0JV6cnUgRqrFRLEbxRMjBhkykCuBADnI7WYNiHpfpcrPYLPJJPp1vJnlaVZOb7TqfzLfZ5ax6&#10;V63XVfYr5JnlRSMY4yqkOqo3y/9OHac5GnR31u8LSi+Yb+PzmnnyMo1YZWA1viO7KIPQ+UEDvt/1&#10;UXPTacALsthp9gDCsHqYULhRwGi0/YlRB9NZYvfjQCzHSH5UIK4wyqNhR2M3GkRROFpij9Fgrv0w&#10;8gdjxb4B5EG+St+AAGsRtfGUxUm2MHGRxOl2CCP9/Dt6Pd1hq98AAAD//wMAUEsDBBQABgAIAAAA&#10;IQBWp0dV2QAAAAQBAAAPAAAAZHJzL2Rvd25yZXYueG1sTI/BTsMwEETvSPyDtUjcqEMkozZkUyHU&#10;XjggpfQD3HhJAvE6it0m/D0LF7iMNJrVzNtyu/hBXWiKfWCE+1UGirgJrucW4fi2v1uDismys0Ng&#10;QviiCNvq+qq0hQsz13Q5pFZJCcfCInQpjYXWsenI27gKI7Fk72HyNomdWu0mO0u5H3SeZQ/a255l&#10;obMjPXfUfB7OHoHqjz6E/Xqux9QeX+LOmN2rQby9WZ4eQSVa0t8x/OALOlTCdApndlENCPJI+lXJ&#10;NvlG7AkhNwZ0Ver/8NU3AAAA//8DAFBLAQItABQABgAIAAAAIQC2gziS/gAAAOEBAAATAAAAAAAA&#10;AAAAAAAAAAAAAABbQ29udGVudF9UeXBlc10ueG1sUEsBAi0AFAAGAAgAAAAhADj9If/WAAAAlAEA&#10;AAsAAAAAAAAAAAAAAAAALwEAAF9yZWxzLy5yZWxzUEsBAi0AFAAGAAgAAAAhAIgx27SAAgAACwUA&#10;AA4AAAAAAAAAAAAAAAAALgIAAGRycy9lMm9Eb2MueG1sUEsBAi0AFAAGAAgAAAAhAFanR1XZAAAA&#10;BAEAAA8AAAAAAAAAAAAAAAAA2gQAAGRycy9kb3ducmV2LnhtbFBLBQYAAAAABAAEAPMAAADgBQAA&#10;AAA=&#10;" filled="f" strokeweight=".48pt">
                <v:textbox inset="0,0,0,0">
                  <w:txbxContent>
                    <w:p w14:paraId="6035691B" w14:textId="77777777" w:rsidR="00233EBA" w:rsidRDefault="00233EBA">
                      <w:pPr>
                        <w:spacing w:line="243" w:lineRule="exact"/>
                        <w:ind w:left="103"/>
                        <w:rPr>
                          <w:rFonts w:ascii="Calibri" w:hAnsi="Calibri"/>
                          <w:i/>
                          <w:sz w:val="20"/>
                        </w:rPr>
                      </w:pPr>
                      <w:r>
                        <w:rPr>
                          <w:rFonts w:ascii="Calibri" w:hAnsi="Calibri"/>
                          <w:i/>
                          <w:sz w:val="20"/>
                        </w:rPr>
                        <w:t>Se vor descrie principalele constrângeri şi riscuri identificate pentru implementarea proiectului</w:t>
                      </w:r>
                    </w:p>
                  </w:txbxContent>
                </v:textbox>
                <w10:anchorlock/>
              </v:shape>
            </w:pict>
          </mc:Fallback>
        </mc:AlternateContent>
      </w:r>
    </w:p>
    <w:p w14:paraId="0D841423" w14:textId="77777777" w:rsidR="00093D73" w:rsidRPr="00692733" w:rsidRDefault="00093D73" w:rsidP="00692733">
      <w:pPr>
        <w:pStyle w:val="BodyText"/>
        <w:tabs>
          <w:tab w:val="left" w:pos="10260"/>
        </w:tabs>
        <w:spacing w:before="2"/>
        <w:ind w:right="210"/>
        <w:jc w:val="both"/>
        <w:rPr>
          <w:b/>
          <w:sz w:val="14"/>
        </w:rPr>
      </w:pPr>
    </w:p>
    <w:p w14:paraId="1F05282E" w14:textId="77777777" w:rsidR="00093D73" w:rsidRPr="00692733" w:rsidRDefault="003128FA" w:rsidP="00692733">
      <w:pPr>
        <w:tabs>
          <w:tab w:val="left" w:pos="10260"/>
        </w:tabs>
        <w:spacing w:before="57"/>
        <w:ind w:left="680" w:right="210"/>
        <w:jc w:val="both"/>
        <w:rPr>
          <w:b/>
        </w:rPr>
      </w:pPr>
      <w:r w:rsidRPr="00692733">
        <w:rPr>
          <w:b/>
        </w:rPr>
        <w:t>Detaliere riscuri:</w:t>
      </w:r>
    </w:p>
    <w:p w14:paraId="23E33FA9" w14:textId="77777777" w:rsidR="00093D73" w:rsidRPr="00692733" w:rsidRDefault="00093D73" w:rsidP="00692733">
      <w:pPr>
        <w:pStyle w:val="BodyText"/>
        <w:tabs>
          <w:tab w:val="left" w:pos="10260"/>
        </w:tabs>
        <w:spacing w:before="3"/>
        <w:ind w:right="210"/>
        <w:jc w:val="both"/>
        <w:rPr>
          <w:b/>
          <w:sz w:val="22"/>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0"/>
        <w:gridCol w:w="3118"/>
        <w:gridCol w:w="5211"/>
      </w:tblGrid>
      <w:tr w:rsidR="00093D73" w:rsidRPr="00692733" w14:paraId="4C963CDD" w14:textId="77777777">
        <w:trPr>
          <w:trHeight w:val="268"/>
        </w:trPr>
        <w:tc>
          <w:tcPr>
            <w:tcW w:w="960" w:type="dxa"/>
          </w:tcPr>
          <w:p w14:paraId="600DECCA" w14:textId="77777777" w:rsidR="00093D73" w:rsidRPr="00692733" w:rsidRDefault="003128FA" w:rsidP="00692733">
            <w:pPr>
              <w:pStyle w:val="TableParagraph"/>
              <w:tabs>
                <w:tab w:val="left" w:pos="10260"/>
              </w:tabs>
              <w:spacing w:line="248" w:lineRule="exact"/>
              <w:ind w:left="107" w:right="210"/>
              <w:jc w:val="both"/>
              <w:rPr>
                <w:b/>
              </w:rPr>
            </w:pPr>
            <w:r w:rsidRPr="00692733">
              <w:rPr>
                <w:b/>
              </w:rPr>
              <w:t>Nr. crt.</w:t>
            </w:r>
          </w:p>
        </w:tc>
        <w:tc>
          <w:tcPr>
            <w:tcW w:w="3118" w:type="dxa"/>
          </w:tcPr>
          <w:p w14:paraId="1141FCA5" w14:textId="77777777" w:rsidR="00093D73" w:rsidRPr="00692733" w:rsidRDefault="003128FA" w:rsidP="00692733">
            <w:pPr>
              <w:pStyle w:val="TableParagraph"/>
              <w:tabs>
                <w:tab w:val="left" w:pos="10260"/>
              </w:tabs>
              <w:spacing w:line="248" w:lineRule="exact"/>
              <w:ind w:left="108" w:right="210"/>
              <w:jc w:val="both"/>
              <w:rPr>
                <w:b/>
              </w:rPr>
            </w:pPr>
            <w:r w:rsidRPr="00692733">
              <w:rPr>
                <w:b/>
              </w:rPr>
              <w:t>Risc identificat</w:t>
            </w:r>
          </w:p>
        </w:tc>
        <w:tc>
          <w:tcPr>
            <w:tcW w:w="5211" w:type="dxa"/>
          </w:tcPr>
          <w:p w14:paraId="2B85F1B3" w14:textId="77777777" w:rsidR="00093D73" w:rsidRPr="00692733" w:rsidRDefault="003128FA" w:rsidP="00692733">
            <w:pPr>
              <w:pStyle w:val="TableParagraph"/>
              <w:tabs>
                <w:tab w:val="left" w:pos="10260"/>
              </w:tabs>
              <w:spacing w:line="248" w:lineRule="exact"/>
              <w:ind w:left="108" w:right="210"/>
              <w:jc w:val="both"/>
              <w:rPr>
                <w:b/>
              </w:rPr>
            </w:pPr>
            <w:r w:rsidRPr="00692733">
              <w:rPr>
                <w:b/>
              </w:rPr>
              <w:t>Masuri de atenuare ale riscului</w:t>
            </w:r>
          </w:p>
        </w:tc>
      </w:tr>
      <w:tr w:rsidR="00093D73" w:rsidRPr="00692733" w14:paraId="6917151A" w14:textId="77777777">
        <w:trPr>
          <w:trHeight w:val="731"/>
        </w:trPr>
        <w:tc>
          <w:tcPr>
            <w:tcW w:w="960" w:type="dxa"/>
          </w:tcPr>
          <w:p w14:paraId="3AA9C626" w14:textId="77777777" w:rsidR="00093D73" w:rsidRPr="00692733" w:rsidRDefault="00093D73" w:rsidP="00692733">
            <w:pPr>
              <w:pStyle w:val="TableParagraph"/>
              <w:tabs>
                <w:tab w:val="left" w:pos="10260"/>
              </w:tabs>
              <w:ind w:right="210"/>
              <w:jc w:val="both"/>
              <w:rPr>
                <w:sz w:val="20"/>
              </w:rPr>
            </w:pPr>
          </w:p>
        </w:tc>
        <w:tc>
          <w:tcPr>
            <w:tcW w:w="3118" w:type="dxa"/>
          </w:tcPr>
          <w:p w14:paraId="1E236DCF" w14:textId="77777777" w:rsidR="00093D73" w:rsidRPr="00692733" w:rsidRDefault="003128FA" w:rsidP="00692733">
            <w:pPr>
              <w:pStyle w:val="TableParagraph"/>
              <w:tabs>
                <w:tab w:val="left" w:pos="10260"/>
              </w:tabs>
              <w:ind w:left="108" w:right="210"/>
              <w:jc w:val="both"/>
              <w:rPr>
                <w:i/>
                <w:sz w:val="20"/>
              </w:rPr>
            </w:pPr>
            <w:r w:rsidRPr="00692733">
              <w:rPr>
                <w:i/>
                <w:sz w:val="20"/>
              </w:rPr>
              <w:t>Se va completa pentru fiecare risc identificat pentru implementarea</w:t>
            </w:r>
          </w:p>
          <w:p w14:paraId="5038550C" w14:textId="77777777" w:rsidR="00093D73" w:rsidRPr="00692733" w:rsidRDefault="003128FA" w:rsidP="00692733">
            <w:pPr>
              <w:pStyle w:val="TableParagraph"/>
              <w:tabs>
                <w:tab w:val="left" w:pos="10260"/>
              </w:tabs>
              <w:spacing w:line="224" w:lineRule="exact"/>
              <w:ind w:left="108" w:right="210"/>
              <w:jc w:val="both"/>
              <w:rPr>
                <w:i/>
                <w:sz w:val="20"/>
              </w:rPr>
            </w:pPr>
            <w:r w:rsidRPr="00692733">
              <w:rPr>
                <w:i/>
                <w:sz w:val="20"/>
              </w:rPr>
              <w:t>proiectului</w:t>
            </w:r>
          </w:p>
        </w:tc>
        <w:tc>
          <w:tcPr>
            <w:tcW w:w="5211" w:type="dxa"/>
          </w:tcPr>
          <w:p w14:paraId="1C2385B4" w14:textId="77777777" w:rsidR="00093D73" w:rsidRPr="00692733" w:rsidRDefault="003128FA" w:rsidP="00692733">
            <w:pPr>
              <w:pStyle w:val="TableParagraph"/>
              <w:tabs>
                <w:tab w:val="left" w:pos="1218"/>
                <w:tab w:val="left" w:pos="2156"/>
                <w:tab w:val="left" w:pos="3105"/>
                <w:tab w:val="left" w:pos="3780"/>
                <w:tab w:val="left" w:pos="5005"/>
                <w:tab w:val="left" w:pos="10260"/>
              </w:tabs>
              <w:ind w:left="108" w:right="210"/>
              <w:jc w:val="both"/>
              <w:rPr>
                <w:i/>
                <w:sz w:val="20"/>
              </w:rPr>
            </w:pPr>
            <w:r w:rsidRPr="00692733">
              <w:rPr>
                <w:i/>
                <w:sz w:val="20"/>
              </w:rPr>
              <w:t>Se vor descrie măsurile de diminuare/remediere cu precizarea impactul</w:t>
            </w:r>
            <w:r w:rsidRPr="00692733">
              <w:rPr>
                <w:i/>
                <w:sz w:val="20"/>
              </w:rPr>
              <w:tab/>
              <w:t>pentru</w:t>
            </w:r>
            <w:r w:rsidRPr="00692733">
              <w:rPr>
                <w:i/>
                <w:sz w:val="20"/>
              </w:rPr>
              <w:tab/>
              <w:t>fiecare</w:t>
            </w:r>
            <w:r w:rsidRPr="00692733">
              <w:rPr>
                <w:i/>
                <w:sz w:val="20"/>
              </w:rPr>
              <w:tab/>
              <w:t>risc</w:t>
            </w:r>
            <w:r w:rsidRPr="00692733">
              <w:rPr>
                <w:i/>
                <w:sz w:val="20"/>
              </w:rPr>
              <w:tab/>
              <w:t>identificat</w:t>
            </w:r>
            <w:r w:rsidRPr="00692733">
              <w:rPr>
                <w:i/>
                <w:sz w:val="20"/>
              </w:rPr>
              <w:tab/>
            </w:r>
            <w:r w:rsidRPr="00692733">
              <w:rPr>
                <w:i/>
                <w:spacing w:val="-18"/>
                <w:sz w:val="20"/>
              </w:rPr>
              <w:t>–</w:t>
            </w:r>
          </w:p>
          <w:p w14:paraId="19CD03CA" w14:textId="77777777" w:rsidR="00093D73" w:rsidRPr="00692733" w:rsidRDefault="003128FA" w:rsidP="00692733">
            <w:pPr>
              <w:pStyle w:val="TableParagraph"/>
              <w:tabs>
                <w:tab w:val="left" w:pos="10260"/>
              </w:tabs>
              <w:spacing w:line="224" w:lineRule="exact"/>
              <w:ind w:left="108" w:right="210"/>
              <w:jc w:val="both"/>
              <w:rPr>
                <w:i/>
                <w:sz w:val="20"/>
              </w:rPr>
            </w:pPr>
            <w:r w:rsidRPr="00692733">
              <w:rPr>
                <w:i/>
                <w:sz w:val="20"/>
              </w:rPr>
              <w:t>semnificativ/mediu/mic.</w:t>
            </w:r>
          </w:p>
        </w:tc>
      </w:tr>
    </w:tbl>
    <w:p w14:paraId="3591738B" w14:textId="77777777" w:rsidR="00093D73" w:rsidRPr="00692733" w:rsidRDefault="00093D73" w:rsidP="00692733">
      <w:pPr>
        <w:pStyle w:val="BodyText"/>
        <w:tabs>
          <w:tab w:val="left" w:pos="10260"/>
        </w:tabs>
        <w:ind w:right="210"/>
        <w:jc w:val="both"/>
        <w:rPr>
          <w:b/>
          <w:sz w:val="22"/>
        </w:rPr>
      </w:pPr>
    </w:p>
    <w:p w14:paraId="280A60F5" w14:textId="77777777" w:rsidR="00093D73" w:rsidRPr="00692733" w:rsidRDefault="00093D73" w:rsidP="00692733">
      <w:pPr>
        <w:pStyle w:val="BodyText"/>
        <w:tabs>
          <w:tab w:val="left" w:pos="10260"/>
        </w:tabs>
        <w:spacing w:before="12"/>
        <w:ind w:right="210"/>
        <w:jc w:val="both"/>
        <w:rPr>
          <w:b/>
          <w:sz w:val="21"/>
        </w:rPr>
      </w:pPr>
    </w:p>
    <w:p w14:paraId="31365918" w14:textId="77777777" w:rsidR="00093D73" w:rsidRPr="00692733" w:rsidRDefault="003128FA" w:rsidP="007507FF">
      <w:pPr>
        <w:ind w:firstLine="720"/>
      </w:pPr>
      <w:bookmarkStart w:id="211" w:name="_bookmark14"/>
      <w:bookmarkEnd w:id="211"/>
      <w:r w:rsidRPr="00692733">
        <w:rPr>
          <w:spacing w:val="-26"/>
          <w:shd w:val="clear" w:color="auto" w:fill="8DB3E1"/>
        </w:rPr>
        <w:t xml:space="preserve"> </w:t>
      </w:r>
      <w:r w:rsidRPr="007507FF">
        <w:rPr>
          <w:b/>
          <w:spacing w:val="-5"/>
          <w:shd w:val="clear" w:color="auto" w:fill="8DB3E1"/>
        </w:rPr>
        <w:t>15. Principii orizontale</w:t>
      </w:r>
      <w:r w:rsidRPr="00692733">
        <w:rPr>
          <w:shd w:val="clear" w:color="auto" w:fill="8DB3E1"/>
        </w:rPr>
        <w:tab/>
      </w:r>
    </w:p>
    <w:p w14:paraId="0D04A924" w14:textId="77777777" w:rsidR="00093D73" w:rsidRPr="00692733" w:rsidRDefault="00093D73" w:rsidP="00692733">
      <w:pPr>
        <w:pStyle w:val="BodyText"/>
        <w:tabs>
          <w:tab w:val="left" w:pos="10260"/>
        </w:tabs>
        <w:spacing w:before="8"/>
        <w:ind w:right="210"/>
        <w:jc w:val="both"/>
        <w:rPr>
          <w:b/>
          <w:sz w:val="26"/>
        </w:rPr>
      </w:pPr>
    </w:p>
    <w:p w14:paraId="06D97F22" w14:textId="77777777" w:rsidR="00093D73" w:rsidRPr="00692733" w:rsidRDefault="003128FA" w:rsidP="00692733">
      <w:pPr>
        <w:tabs>
          <w:tab w:val="left" w:pos="10260"/>
        </w:tabs>
        <w:spacing w:before="1" w:line="267" w:lineRule="exact"/>
        <w:ind w:left="680" w:right="210"/>
        <w:jc w:val="both"/>
        <w:rPr>
          <w:b/>
        </w:rPr>
      </w:pPr>
      <w:r w:rsidRPr="00692733">
        <w:rPr>
          <w:b/>
        </w:rPr>
        <w:t>ȘANSE EGALE</w:t>
      </w:r>
    </w:p>
    <w:p w14:paraId="60EEDF8A" w14:textId="77777777" w:rsidR="00093D73" w:rsidRPr="00692733" w:rsidRDefault="003128FA" w:rsidP="009F0E49">
      <w:pPr>
        <w:tabs>
          <w:tab w:val="left" w:pos="10080"/>
        </w:tabs>
        <w:ind w:left="680" w:right="680"/>
        <w:jc w:val="both"/>
        <w:rPr>
          <w:i/>
          <w:sz w:val="20"/>
        </w:rPr>
      </w:pPr>
      <w:r w:rsidRPr="00692733">
        <w:rPr>
          <w:i/>
          <w:sz w:val="20"/>
        </w:rPr>
        <w:t>A se vedea în acest sens recomandările din Ghidul privind integrarea principiilor orizontale în cadrul proiectelor finanţate din Fondurile Europene Structurale şi de Investiţii 2014-2020, și, dacă este cazul măsurile minime impuse prin Ghidul solicitantului.</w:t>
      </w:r>
    </w:p>
    <w:p w14:paraId="4702A712" w14:textId="77777777" w:rsidR="00093D73" w:rsidRPr="00692733" w:rsidRDefault="003128FA" w:rsidP="00692733">
      <w:pPr>
        <w:tabs>
          <w:tab w:val="left" w:pos="10260"/>
        </w:tabs>
        <w:spacing w:before="1" w:after="3"/>
        <w:ind w:left="680" w:right="210"/>
        <w:jc w:val="both"/>
        <w:rPr>
          <w:b/>
        </w:rPr>
      </w:pPr>
      <w:r w:rsidRPr="00692733">
        <w:rPr>
          <w:b/>
        </w:rPr>
        <w:t>Egalitatea de gen</w:t>
      </w:r>
    </w:p>
    <w:p w14:paraId="4BD033A2"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s">
            <w:drawing>
              <wp:inline distT="0" distB="0" distL="0" distR="0" wp14:anchorId="5A439817" wp14:editId="6E2E84A4">
                <wp:extent cx="5899150" cy="1557655"/>
                <wp:effectExtent l="8890" t="12700" r="6985" b="10795"/>
                <wp:docPr id="173"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55765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55EAA13" w14:textId="77777777" w:rsidR="00233EBA" w:rsidRDefault="00233EBA">
                            <w:pPr>
                              <w:ind w:left="103" w:right="101"/>
                              <w:jc w:val="both"/>
                              <w:rPr>
                                <w:rFonts w:ascii="Calibri" w:hAnsi="Calibri"/>
                                <w:i/>
                                <w:sz w:val="20"/>
                              </w:rPr>
                            </w:pPr>
                            <w:r>
                              <w:rPr>
                                <w:rFonts w:ascii="Calibri" w:hAnsi="Calibri"/>
                                <w:i/>
                                <w:sz w:val="20"/>
                              </w:rPr>
                              <w:t>Pentru a promova egalitatea de gen, proiectul trebuie să încorporeze diverse acţiuni, ca parte integrantă a stadiilor din ciclul de viață al unui proiect, care să reflecte modul în care va fi transpus principiul mai sus menţionat.</w:t>
                            </w:r>
                          </w:p>
                          <w:p w14:paraId="5BAF7BEF" w14:textId="77777777" w:rsidR="00233EBA" w:rsidRDefault="00233EBA">
                            <w:pPr>
                              <w:ind w:left="103" w:right="107"/>
                              <w:jc w:val="both"/>
                              <w:rPr>
                                <w:rFonts w:ascii="Calibri" w:hAnsi="Calibri"/>
                                <w:i/>
                                <w:sz w:val="20"/>
                              </w:rPr>
                            </w:pPr>
                            <w:r>
                              <w:rPr>
                                <w:rFonts w:ascii="Calibri" w:hAnsi="Calibri"/>
                                <w:i/>
                                <w:sz w:val="20"/>
                              </w:rPr>
                              <w:t>Respectarea principiului egalităţii de gen presupune asigurarea unui nivel egal de vizibilitate, afirmare și participare pentru ambele sexe în toate sferele vieții publice și private. Egalitatea de gen este opusul inegalității de</w:t>
                            </w:r>
                            <w:r>
                              <w:rPr>
                                <w:rFonts w:ascii="Calibri" w:hAnsi="Calibri"/>
                                <w:i/>
                                <w:spacing w:val="-11"/>
                                <w:sz w:val="20"/>
                              </w:rPr>
                              <w:t xml:space="preserve"> </w:t>
                            </w:r>
                            <w:r>
                              <w:rPr>
                                <w:rFonts w:ascii="Calibri" w:hAnsi="Calibri"/>
                                <w:i/>
                                <w:sz w:val="20"/>
                              </w:rPr>
                              <w:t>gen,</w:t>
                            </w:r>
                            <w:r>
                              <w:rPr>
                                <w:rFonts w:ascii="Calibri" w:hAnsi="Calibri"/>
                                <w:i/>
                                <w:spacing w:val="-12"/>
                                <w:sz w:val="20"/>
                              </w:rPr>
                              <w:t xml:space="preserve"> </w:t>
                            </w:r>
                            <w:r>
                              <w:rPr>
                                <w:rFonts w:ascii="Calibri" w:hAnsi="Calibri"/>
                                <w:i/>
                                <w:sz w:val="20"/>
                              </w:rPr>
                              <w:t>nu</w:t>
                            </w:r>
                            <w:r>
                              <w:rPr>
                                <w:rFonts w:ascii="Calibri" w:hAnsi="Calibri"/>
                                <w:i/>
                                <w:spacing w:val="-12"/>
                                <w:sz w:val="20"/>
                              </w:rPr>
                              <w:t xml:space="preserve"> </w:t>
                            </w:r>
                            <w:r>
                              <w:rPr>
                                <w:rFonts w:ascii="Calibri" w:hAnsi="Calibri"/>
                                <w:i/>
                                <w:sz w:val="20"/>
                              </w:rPr>
                              <w:t>a</w:t>
                            </w:r>
                            <w:r>
                              <w:rPr>
                                <w:rFonts w:ascii="Calibri" w:hAnsi="Calibri"/>
                                <w:i/>
                                <w:spacing w:val="-10"/>
                                <w:sz w:val="20"/>
                              </w:rPr>
                              <w:t xml:space="preserve"> </w:t>
                            </w:r>
                            <w:r>
                              <w:rPr>
                                <w:rFonts w:ascii="Calibri" w:hAnsi="Calibri"/>
                                <w:i/>
                                <w:sz w:val="20"/>
                              </w:rPr>
                              <w:t>diferențelor</w:t>
                            </w:r>
                            <w:r>
                              <w:rPr>
                                <w:rFonts w:ascii="Calibri" w:hAnsi="Calibri"/>
                                <w:i/>
                                <w:spacing w:val="-11"/>
                                <w:sz w:val="20"/>
                              </w:rPr>
                              <w:t xml:space="preserve"> </w:t>
                            </w:r>
                            <w:r>
                              <w:rPr>
                                <w:rFonts w:ascii="Calibri" w:hAnsi="Calibri"/>
                                <w:i/>
                                <w:sz w:val="20"/>
                              </w:rPr>
                              <w:t>de</w:t>
                            </w:r>
                            <w:r>
                              <w:rPr>
                                <w:rFonts w:ascii="Calibri" w:hAnsi="Calibri"/>
                                <w:i/>
                                <w:spacing w:val="-10"/>
                                <w:sz w:val="20"/>
                              </w:rPr>
                              <w:t xml:space="preserve"> </w:t>
                            </w:r>
                            <w:r>
                              <w:rPr>
                                <w:rFonts w:ascii="Calibri" w:hAnsi="Calibri"/>
                                <w:i/>
                                <w:sz w:val="20"/>
                              </w:rPr>
                              <w:t>gen,</w:t>
                            </w:r>
                            <w:r>
                              <w:rPr>
                                <w:rFonts w:ascii="Calibri" w:hAnsi="Calibri"/>
                                <w:i/>
                                <w:spacing w:val="-10"/>
                                <w:sz w:val="20"/>
                              </w:rPr>
                              <w:t xml:space="preserve"> </w:t>
                            </w:r>
                            <w:r>
                              <w:rPr>
                                <w:rFonts w:ascii="Calibri" w:hAnsi="Calibri"/>
                                <w:i/>
                                <w:sz w:val="20"/>
                              </w:rPr>
                              <w:t>și</w:t>
                            </w:r>
                            <w:r>
                              <w:rPr>
                                <w:rFonts w:ascii="Calibri" w:hAnsi="Calibri"/>
                                <w:i/>
                                <w:spacing w:val="-10"/>
                                <w:sz w:val="20"/>
                              </w:rPr>
                              <w:t xml:space="preserve"> </w:t>
                            </w:r>
                            <w:r>
                              <w:rPr>
                                <w:rFonts w:ascii="Calibri" w:hAnsi="Calibri"/>
                                <w:i/>
                                <w:sz w:val="20"/>
                              </w:rPr>
                              <w:t>urmărește</w:t>
                            </w:r>
                            <w:r>
                              <w:rPr>
                                <w:rFonts w:ascii="Calibri" w:hAnsi="Calibri"/>
                                <w:i/>
                                <w:spacing w:val="-9"/>
                                <w:sz w:val="20"/>
                              </w:rPr>
                              <w:t xml:space="preserve"> </w:t>
                            </w:r>
                            <w:r>
                              <w:rPr>
                                <w:rFonts w:ascii="Calibri" w:hAnsi="Calibri"/>
                                <w:i/>
                                <w:sz w:val="20"/>
                              </w:rPr>
                              <w:t>promovarea</w:t>
                            </w:r>
                            <w:r>
                              <w:rPr>
                                <w:rFonts w:ascii="Calibri" w:hAnsi="Calibri"/>
                                <w:i/>
                                <w:spacing w:val="-10"/>
                                <w:sz w:val="20"/>
                              </w:rPr>
                              <w:t xml:space="preserve"> </w:t>
                            </w:r>
                            <w:r>
                              <w:rPr>
                                <w:rFonts w:ascii="Calibri" w:hAnsi="Calibri"/>
                                <w:i/>
                                <w:sz w:val="20"/>
                              </w:rPr>
                              <w:t>participării</w:t>
                            </w:r>
                            <w:r>
                              <w:rPr>
                                <w:rFonts w:ascii="Calibri" w:hAnsi="Calibri"/>
                                <w:i/>
                                <w:spacing w:val="-11"/>
                                <w:sz w:val="20"/>
                              </w:rPr>
                              <w:t xml:space="preserve"> </w:t>
                            </w:r>
                            <w:r>
                              <w:rPr>
                                <w:rFonts w:ascii="Calibri" w:hAnsi="Calibri"/>
                                <w:i/>
                                <w:sz w:val="20"/>
                              </w:rPr>
                              <w:t>depline</w:t>
                            </w:r>
                            <w:r>
                              <w:rPr>
                                <w:rFonts w:ascii="Calibri" w:hAnsi="Calibri"/>
                                <w:i/>
                                <w:spacing w:val="-9"/>
                                <w:sz w:val="20"/>
                              </w:rPr>
                              <w:t xml:space="preserve"> </w:t>
                            </w:r>
                            <w:r>
                              <w:rPr>
                                <w:rFonts w:ascii="Calibri" w:hAnsi="Calibri"/>
                                <w:i/>
                                <w:sz w:val="20"/>
                              </w:rPr>
                              <w:t>a</w:t>
                            </w:r>
                            <w:r>
                              <w:rPr>
                                <w:rFonts w:ascii="Calibri" w:hAnsi="Calibri"/>
                                <w:i/>
                                <w:spacing w:val="-10"/>
                                <w:sz w:val="20"/>
                              </w:rPr>
                              <w:t xml:space="preserve"> </w:t>
                            </w:r>
                            <w:r>
                              <w:rPr>
                                <w:rFonts w:ascii="Calibri" w:hAnsi="Calibri"/>
                                <w:i/>
                                <w:sz w:val="20"/>
                              </w:rPr>
                              <w:t>femeilor</w:t>
                            </w:r>
                            <w:r>
                              <w:rPr>
                                <w:rFonts w:ascii="Calibri" w:hAnsi="Calibri"/>
                                <w:i/>
                                <w:spacing w:val="-11"/>
                                <w:sz w:val="20"/>
                              </w:rPr>
                              <w:t xml:space="preserve"> </w:t>
                            </w:r>
                            <w:r>
                              <w:rPr>
                                <w:rFonts w:ascii="Calibri" w:hAnsi="Calibri"/>
                                <w:i/>
                                <w:sz w:val="20"/>
                              </w:rPr>
                              <w:t>și</w:t>
                            </w:r>
                            <w:r>
                              <w:rPr>
                                <w:rFonts w:ascii="Calibri" w:hAnsi="Calibri"/>
                                <w:i/>
                                <w:spacing w:val="-10"/>
                                <w:sz w:val="20"/>
                              </w:rPr>
                              <w:t xml:space="preserve"> </w:t>
                            </w:r>
                            <w:r>
                              <w:rPr>
                                <w:rFonts w:ascii="Calibri" w:hAnsi="Calibri"/>
                                <w:i/>
                                <w:sz w:val="20"/>
                              </w:rPr>
                              <w:t>bărbaților</w:t>
                            </w:r>
                            <w:r>
                              <w:rPr>
                                <w:rFonts w:ascii="Calibri" w:hAnsi="Calibri"/>
                                <w:i/>
                                <w:spacing w:val="-11"/>
                                <w:sz w:val="20"/>
                              </w:rPr>
                              <w:t xml:space="preserve"> </w:t>
                            </w:r>
                            <w:r>
                              <w:rPr>
                                <w:rFonts w:ascii="Calibri" w:hAnsi="Calibri"/>
                                <w:i/>
                                <w:sz w:val="20"/>
                              </w:rPr>
                              <w:t>în</w:t>
                            </w:r>
                            <w:r>
                              <w:rPr>
                                <w:rFonts w:ascii="Calibri" w:hAnsi="Calibri"/>
                                <w:i/>
                                <w:spacing w:val="-9"/>
                                <w:sz w:val="20"/>
                              </w:rPr>
                              <w:t xml:space="preserve"> </w:t>
                            </w:r>
                            <w:r>
                              <w:rPr>
                                <w:rFonts w:ascii="Calibri" w:hAnsi="Calibri"/>
                                <w:i/>
                                <w:sz w:val="20"/>
                              </w:rPr>
                              <w:t>societate. Se</w:t>
                            </w:r>
                            <w:r>
                              <w:rPr>
                                <w:rFonts w:ascii="Calibri" w:hAnsi="Calibri"/>
                                <w:i/>
                                <w:spacing w:val="-8"/>
                                <w:sz w:val="20"/>
                              </w:rPr>
                              <w:t xml:space="preserve"> </w:t>
                            </w:r>
                            <w:r>
                              <w:rPr>
                                <w:rFonts w:ascii="Calibri" w:hAnsi="Calibri"/>
                                <w:i/>
                                <w:sz w:val="20"/>
                              </w:rPr>
                              <w:t>vor</w:t>
                            </w:r>
                            <w:r>
                              <w:rPr>
                                <w:rFonts w:ascii="Calibri" w:hAnsi="Calibri"/>
                                <w:i/>
                                <w:spacing w:val="-9"/>
                                <w:sz w:val="20"/>
                              </w:rPr>
                              <w:t xml:space="preserve"> </w:t>
                            </w:r>
                            <w:r>
                              <w:rPr>
                                <w:rFonts w:ascii="Calibri" w:hAnsi="Calibri"/>
                                <w:i/>
                                <w:sz w:val="20"/>
                              </w:rPr>
                              <w:t>prezenta.</w:t>
                            </w:r>
                            <w:r>
                              <w:rPr>
                                <w:rFonts w:ascii="Calibri" w:hAnsi="Calibri"/>
                                <w:i/>
                                <w:spacing w:val="-8"/>
                                <w:sz w:val="20"/>
                              </w:rPr>
                              <w:t xml:space="preserve"> </w:t>
                            </w:r>
                            <w:r>
                              <w:rPr>
                                <w:rFonts w:ascii="Calibri" w:hAnsi="Calibri"/>
                                <w:i/>
                                <w:sz w:val="20"/>
                              </w:rPr>
                              <w:t>după</w:t>
                            </w:r>
                            <w:r>
                              <w:rPr>
                                <w:rFonts w:ascii="Calibri" w:hAnsi="Calibri"/>
                                <w:i/>
                                <w:spacing w:val="-7"/>
                                <w:sz w:val="20"/>
                              </w:rPr>
                              <w:t xml:space="preserve"> </w:t>
                            </w:r>
                            <w:r>
                              <w:rPr>
                                <w:rFonts w:ascii="Calibri" w:hAnsi="Calibri"/>
                                <w:i/>
                                <w:sz w:val="20"/>
                              </w:rPr>
                              <w:t>caz,</w:t>
                            </w:r>
                            <w:r>
                              <w:rPr>
                                <w:rFonts w:ascii="Calibri" w:hAnsi="Calibri"/>
                                <w:i/>
                                <w:spacing w:val="-8"/>
                                <w:sz w:val="20"/>
                              </w:rPr>
                              <w:t xml:space="preserve"> </w:t>
                            </w:r>
                            <w:r>
                              <w:rPr>
                                <w:rFonts w:ascii="Calibri" w:hAnsi="Calibri"/>
                                <w:i/>
                                <w:sz w:val="20"/>
                              </w:rPr>
                              <w:t>acele</w:t>
                            </w:r>
                            <w:r>
                              <w:rPr>
                                <w:rFonts w:ascii="Calibri" w:hAnsi="Calibri"/>
                                <w:i/>
                                <w:spacing w:val="-7"/>
                                <w:sz w:val="20"/>
                              </w:rPr>
                              <w:t xml:space="preserve"> </w:t>
                            </w:r>
                            <w:r>
                              <w:rPr>
                                <w:rFonts w:ascii="Calibri" w:hAnsi="Calibri"/>
                                <w:i/>
                                <w:sz w:val="20"/>
                              </w:rPr>
                              <w:t>măsuri</w:t>
                            </w:r>
                            <w:r>
                              <w:rPr>
                                <w:rFonts w:ascii="Calibri" w:hAnsi="Calibri"/>
                                <w:i/>
                                <w:spacing w:val="-8"/>
                                <w:sz w:val="20"/>
                              </w:rPr>
                              <w:t xml:space="preserve"> </w:t>
                            </w:r>
                            <w:r>
                              <w:rPr>
                                <w:rFonts w:ascii="Calibri" w:hAnsi="Calibri"/>
                                <w:i/>
                                <w:sz w:val="20"/>
                              </w:rPr>
                              <w:t>specifice</w:t>
                            </w:r>
                            <w:r>
                              <w:rPr>
                                <w:rFonts w:ascii="Calibri" w:hAnsi="Calibri"/>
                                <w:i/>
                                <w:spacing w:val="-7"/>
                                <w:sz w:val="20"/>
                              </w:rPr>
                              <w:t xml:space="preserve"> </w:t>
                            </w:r>
                            <w:r>
                              <w:rPr>
                                <w:rFonts w:ascii="Calibri" w:hAnsi="Calibri"/>
                                <w:i/>
                                <w:sz w:val="20"/>
                              </w:rPr>
                              <w:t>prin</w:t>
                            </w:r>
                            <w:r>
                              <w:rPr>
                                <w:rFonts w:ascii="Calibri" w:hAnsi="Calibri"/>
                                <w:i/>
                                <w:spacing w:val="-8"/>
                                <w:sz w:val="20"/>
                              </w:rPr>
                              <w:t xml:space="preserve"> </w:t>
                            </w:r>
                            <w:r>
                              <w:rPr>
                                <w:rFonts w:ascii="Calibri" w:hAnsi="Calibri"/>
                                <w:i/>
                                <w:sz w:val="20"/>
                              </w:rPr>
                              <w:t>care</w:t>
                            </w:r>
                            <w:r>
                              <w:rPr>
                                <w:rFonts w:ascii="Calibri" w:hAnsi="Calibri"/>
                                <w:i/>
                                <w:spacing w:val="-7"/>
                                <w:sz w:val="20"/>
                              </w:rPr>
                              <w:t xml:space="preserve"> </w:t>
                            </w:r>
                            <w:r>
                              <w:rPr>
                                <w:rFonts w:ascii="Calibri" w:hAnsi="Calibri"/>
                                <w:i/>
                                <w:sz w:val="20"/>
                              </w:rPr>
                              <w:t>se</w:t>
                            </w:r>
                            <w:r>
                              <w:rPr>
                                <w:rFonts w:ascii="Calibri" w:hAnsi="Calibri"/>
                                <w:i/>
                                <w:spacing w:val="-7"/>
                                <w:sz w:val="20"/>
                              </w:rPr>
                              <w:t xml:space="preserve"> </w:t>
                            </w:r>
                            <w:r>
                              <w:rPr>
                                <w:rFonts w:ascii="Calibri" w:hAnsi="Calibri"/>
                                <w:i/>
                                <w:sz w:val="20"/>
                              </w:rPr>
                              <w:t>asigură</w:t>
                            </w:r>
                            <w:r>
                              <w:rPr>
                                <w:rFonts w:ascii="Calibri" w:hAnsi="Calibri"/>
                                <w:i/>
                                <w:spacing w:val="-7"/>
                                <w:sz w:val="20"/>
                              </w:rPr>
                              <w:t xml:space="preserve"> </w:t>
                            </w:r>
                            <w:r>
                              <w:rPr>
                                <w:rFonts w:ascii="Calibri" w:hAnsi="Calibri"/>
                                <w:i/>
                                <w:sz w:val="20"/>
                              </w:rPr>
                              <w:t>respectarea</w:t>
                            </w:r>
                            <w:r>
                              <w:rPr>
                                <w:rFonts w:ascii="Calibri" w:hAnsi="Calibri"/>
                                <w:i/>
                                <w:spacing w:val="29"/>
                                <w:sz w:val="20"/>
                              </w:rPr>
                              <w:t xml:space="preserve"> </w:t>
                            </w:r>
                            <w:r>
                              <w:rPr>
                                <w:rFonts w:ascii="Calibri" w:hAnsi="Calibri"/>
                                <w:i/>
                                <w:sz w:val="20"/>
                              </w:rPr>
                              <w:t>prevederilor</w:t>
                            </w:r>
                            <w:r>
                              <w:rPr>
                                <w:rFonts w:ascii="Calibri" w:hAnsi="Calibri"/>
                                <w:i/>
                                <w:spacing w:val="-8"/>
                                <w:sz w:val="20"/>
                              </w:rPr>
                              <w:t xml:space="preserve"> </w:t>
                            </w:r>
                            <w:r>
                              <w:rPr>
                                <w:rFonts w:ascii="Calibri" w:hAnsi="Calibri"/>
                                <w:i/>
                                <w:sz w:val="20"/>
                              </w:rPr>
                              <w:t>legale</w:t>
                            </w:r>
                            <w:r>
                              <w:rPr>
                                <w:rFonts w:ascii="Calibri" w:hAnsi="Calibri"/>
                                <w:i/>
                                <w:spacing w:val="-7"/>
                                <w:sz w:val="20"/>
                              </w:rPr>
                              <w:t xml:space="preserve"> </w:t>
                            </w:r>
                            <w:r>
                              <w:rPr>
                                <w:rFonts w:ascii="Calibri" w:hAnsi="Calibri"/>
                                <w:i/>
                                <w:sz w:val="20"/>
                              </w:rPr>
                              <w:t>în</w:t>
                            </w:r>
                            <w:r>
                              <w:rPr>
                                <w:rFonts w:ascii="Calibri" w:hAnsi="Calibri"/>
                                <w:i/>
                                <w:spacing w:val="-7"/>
                                <w:sz w:val="20"/>
                              </w:rPr>
                              <w:t xml:space="preserve"> </w:t>
                            </w:r>
                            <w:r>
                              <w:rPr>
                                <w:rFonts w:ascii="Calibri" w:hAnsi="Calibri"/>
                                <w:i/>
                                <w:sz w:val="20"/>
                              </w:rPr>
                              <w:t>domeniul egalității de</w:t>
                            </w:r>
                            <w:r>
                              <w:rPr>
                                <w:rFonts w:ascii="Calibri" w:hAnsi="Calibri"/>
                                <w:i/>
                                <w:spacing w:val="-1"/>
                                <w:sz w:val="20"/>
                              </w:rPr>
                              <w:t xml:space="preserve"> </w:t>
                            </w:r>
                            <w:r>
                              <w:rPr>
                                <w:rFonts w:ascii="Calibri" w:hAnsi="Calibri"/>
                                <w:i/>
                                <w:sz w:val="20"/>
                              </w:rPr>
                              <w:t>gen.</w:t>
                            </w:r>
                          </w:p>
                          <w:p w14:paraId="76326247" w14:textId="77777777" w:rsidR="00233EBA" w:rsidRDefault="00233EBA">
                            <w:pPr>
                              <w:ind w:left="103" w:right="111"/>
                              <w:jc w:val="both"/>
                              <w:rPr>
                                <w:rFonts w:ascii="Calibri" w:hAnsi="Calibri"/>
                                <w:i/>
                                <w:sz w:val="20"/>
                              </w:rPr>
                            </w:pPr>
                            <w:r>
                              <w:rPr>
                                <w:rFonts w:ascii="Calibri" w:hAnsi="Calibri"/>
                                <w:i/>
                                <w:sz w:val="20"/>
                              </w:rPr>
                              <w:t>Se completează cu o prezentare a modului în care beneficiarul va asigura egalitatea de şanse şi de tratament între angajaţi, femei şi bărbaţi, în cadrul relaţiilor de muncă de orice fel.</w:t>
                            </w:r>
                          </w:p>
                        </w:txbxContent>
                      </wps:txbx>
                      <wps:bodyPr rot="0" vert="horz" wrap="square" lIns="0" tIns="0" rIns="0" bIns="0" anchor="t" anchorCtr="0" upright="1">
                        <a:noAutofit/>
                      </wps:bodyPr>
                    </wps:wsp>
                  </a:graphicData>
                </a:graphic>
              </wp:inline>
            </w:drawing>
          </mc:Choice>
          <mc:Fallback>
            <w:pict>
              <v:shape w14:anchorId="5A439817" id="Text Box 169" o:spid="_x0000_s1050" type="#_x0000_t202" style="width:464.5pt;height:12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HDhgAIAAAwFAAAOAAAAZHJzL2Uyb0RvYy54bWysVG1vmzAQ/j5p/8Hy9xRIAk1QSNWFZJrU&#10;vUjtfoBjm2DN2Mx2At20/76zCWm7fpmm8cEc+PzcPXfPeXXTNxKduLFCqwInVzFGXFHNhDoU+OvD&#10;brLAyDqiGJFa8QI/cotv1m/frLo251Nda8m4QQCibN61Ba6da/MosrTmDbFXuuUKNittGuLg0xwi&#10;ZkgH6I2MpnGcRZ02rDWacmvhbzls4nXArypO3eeqstwhWWDIzYXVhHXv12i9IvnBkLYW9JwG+Ycs&#10;GiIUBL1AlcQRdDTiFVQjqNFWV+6K6ibSVSUoDxyATRL/wea+Ji0PXKA4tr2Uyf4/WPrp9MUgwaB3&#10;1zOMFGmgSQ+8d+id7lGSLX2Futbm4HjfgqvrYQO8A1vb3mn6zSKlNzVRB35rjO5qThhkmPiT0bOj&#10;A471IPvuo2YQiBydDkB9ZRpfPigIAnTo1OOlOz4ZCj/TxXKZpLBFYS9J0+ssTUMMko/HW2Pde64b&#10;5I0CG2h/gCenO+t8OiQfXXw0pXdCyiABqVBX4CxeZgMxLQXzm97NmsN+Iw06ES+i8Jzj2udujXAg&#10;ZSmaAi8uTiT35dgqFqI4IuRgQyZSeXBgB7mdrUEyP5fxcrvYLuaT+TTbTuZxWU5ud5v5JNsl12k5&#10;KzebMvnl80zmeS0Y48qnOso3mf+dPM6DNAjvIuAXlF4w34XnNfPoZRqhysBqfAd2QQe+9YMIXL/v&#10;g+imM4/nRbLX7BGUYfQwonClgFFr8wOjDsazwPb7kRiOkfygQF1+lkfDjMZ+NIiicLTADqPB3Lhh&#10;5o+tEYcakAf9Kn0LCqxE0MZTFmfdwsgFEufrwc/08+/g9XSJrX8DAAD//wMAUEsDBBQABgAIAAAA&#10;IQDTRI6m2gAAAAUBAAAPAAAAZHJzL2Rvd25yZXYueG1sTI/BTsMwEETvSPyDtUjcqEMgqE3jVAi1&#10;Fw5IKf0AN16SlHg3it0m/D0LF7iMNJrVzNtiM/teXXAMHZOB+0UCCqlm11Fj4PC+u1uCCtGSsz0T&#10;GvjCAJvy+qqwueOJKrzsY6OkhEJuDbQxDrnWoW7R27DgAUmyDx69jWLHRrvRTlLue50myZP2tiNZ&#10;aO2ALy3Wn/uzN4DVqWPeLadqiM3hNWyzbPuWGXN7Mz+vQUWc498x/OALOpTCdOQzuaB6A/JI/FXJ&#10;VulK7NFA+pg9gC4L/Z++/AYAAP//AwBQSwECLQAUAAYACAAAACEAtoM4kv4AAADhAQAAEwAAAAAA&#10;AAAAAAAAAAAAAAAAW0NvbnRlbnRfVHlwZXNdLnhtbFBLAQItABQABgAIAAAAIQA4/SH/1gAAAJQB&#10;AAALAAAAAAAAAAAAAAAAAC8BAABfcmVscy8ucmVsc1BLAQItABQABgAIAAAAIQACkHDhgAIAAAwF&#10;AAAOAAAAAAAAAAAAAAAAAC4CAABkcnMvZTJvRG9jLnhtbFBLAQItABQABgAIAAAAIQDTRI6m2gAA&#10;AAUBAAAPAAAAAAAAAAAAAAAAANoEAABkcnMvZG93bnJldi54bWxQSwUGAAAAAAQABADzAAAA4QUA&#10;AAAA&#10;" filled="f" strokeweight=".48pt">
                <v:textbox inset="0,0,0,0">
                  <w:txbxContent>
                    <w:p w14:paraId="455EAA13" w14:textId="77777777" w:rsidR="00233EBA" w:rsidRDefault="00233EBA">
                      <w:pPr>
                        <w:ind w:left="103" w:right="101"/>
                        <w:jc w:val="both"/>
                        <w:rPr>
                          <w:rFonts w:ascii="Calibri" w:hAnsi="Calibri"/>
                          <w:i/>
                          <w:sz w:val="20"/>
                        </w:rPr>
                      </w:pPr>
                      <w:r>
                        <w:rPr>
                          <w:rFonts w:ascii="Calibri" w:hAnsi="Calibri"/>
                          <w:i/>
                          <w:sz w:val="20"/>
                        </w:rPr>
                        <w:t>Pentru a promova egalitatea de gen, proiectul trebuie să încorporeze diverse acţiuni, ca parte integrantă a stadiilor din ciclul de viață al unui proiect, care să reflecte modul în care va fi transpus principiul mai sus menţionat.</w:t>
                      </w:r>
                    </w:p>
                    <w:p w14:paraId="5BAF7BEF" w14:textId="77777777" w:rsidR="00233EBA" w:rsidRDefault="00233EBA">
                      <w:pPr>
                        <w:ind w:left="103" w:right="107"/>
                        <w:jc w:val="both"/>
                        <w:rPr>
                          <w:rFonts w:ascii="Calibri" w:hAnsi="Calibri"/>
                          <w:i/>
                          <w:sz w:val="20"/>
                        </w:rPr>
                      </w:pPr>
                      <w:r>
                        <w:rPr>
                          <w:rFonts w:ascii="Calibri" w:hAnsi="Calibri"/>
                          <w:i/>
                          <w:sz w:val="20"/>
                        </w:rPr>
                        <w:t>Respectarea principiului egalităţii de gen presupune asigurarea unui nivel egal de vizibilitate, afirmare și participare pentru ambele sexe în toate sferele vieții publice și private. Egalitatea de gen este opusul inegalității de</w:t>
                      </w:r>
                      <w:r>
                        <w:rPr>
                          <w:rFonts w:ascii="Calibri" w:hAnsi="Calibri"/>
                          <w:i/>
                          <w:spacing w:val="-11"/>
                          <w:sz w:val="20"/>
                        </w:rPr>
                        <w:t xml:space="preserve"> </w:t>
                      </w:r>
                      <w:r>
                        <w:rPr>
                          <w:rFonts w:ascii="Calibri" w:hAnsi="Calibri"/>
                          <w:i/>
                          <w:sz w:val="20"/>
                        </w:rPr>
                        <w:t>gen,</w:t>
                      </w:r>
                      <w:r>
                        <w:rPr>
                          <w:rFonts w:ascii="Calibri" w:hAnsi="Calibri"/>
                          <w:i/>
                          <w:spacing w:val="-12"/>
                          <w:sz w:val="20"/>
                        </w:rPr>
                        <w:t xml:space="preserve"> </w:t>
                      </w:r>
                      <w:r>
                        <w:rPr>
                          <w:rFonts w:ascii="Calibri" w:hAnsi="Calibri"/>
                          <w:i/>
                          <w:sz w:val="20"/>
                        </w:rPr>
                        <w:t>nu</w:t>
                      </w:r>
                      <w:r>
                        <w:rPr>
                          <w:rFonts w:ascii="Calibri" w:hAnsi="Calibri"/>
                          <w:i/>
                          <w:spacing w:val="-12"/>
                          <w:sz w:val="20"/>
                        </w:rPr>
                        <w:t xml:space="preserve"> </w:t>
                      </w:r>
                      <w:r>
                        <w:rPr>
                          <w:rFonts w:ascii="Calibri" w:hAnsi="Calibri"/>
                          <w:i/>
                          <w:sz w:val="20"/>
                        </w:rPr>
                        <w:t>a</w:t>
                      </w:r>
                      <w:r>
                        <w:rPr>
                          <w:rFonts w:ascii="Calibri" w:hAnsi="Calibri"/>
                          <w:i/>
                          <w:spacing w:val="-10"/>
                          <w:sz w:val="20"/>
                        </w:rPr>
                        <w:t xml:space="preserve"> </w:t>
                      </w:r>
                      <w:r>
                        <w:rPr>
                          <w:rFonts w:ascii="Calibri" w:hAnsi="Calibri"/>
                          <w:i/>
                          <w:sz w:val="20"/>
                        </w:rPr>
                        <w:t>diferențelor</w:t>
                      </w:r>
                      <w:r>
                        <w:rPr>
                          <w:rFonts w:ascii="Calibri" w:hAnsi="Calibri"/>
                          <w:i/>
                          <w:spacing w:val="-11"/>
                          <w:sz w:val="20"/>
                        </w:rPr>
                        <w:t xml:space="preserve"> </w:t>
                      </w:r>
                      <w:r>
                        <w:rPr>
                          <w:rFonts w:ascii="Calibri" w:hAnsi="Calibri"/>
                          <w:i/>
                          <w:sz w:val="20"/>
                        </w:rPr>
                        <w:t>de</w:t>
                      </w:r>
                      <w:r>
                        <w:rPr>
                          <w:rFonts w:ascii="Calibri" w:hAnsi="Calibri"/>
                          <w:i/>
                          <w:spacing w:val="-10"/>
                          <w:sz w:val="20"/>
                        </w:rPr>
                        <w:t xml:space="preserve"> </w:t>
                      </w:r>
                      <w:r>
                        <w:rPr>
                          <w:rFonts w:ascii="Calibri" w:hAnsi="Calibri"/>
                          <w:i/>
                          <w:sz w:val="20"/>
                        </w:rPr>
                        <w:t>gen,</w:t>
                      </w:r>
                      <w:r>
                        <w:rPr>
                          <w:rFonts w:ascii="Calibri" w:hAnsi="Calibri"/>
                          <w:i/>
                          <w:spacing w:val="-10"/>
                          <w:sz w:val="20"/>
                        </w:rPr>
                        <w:t xml:space="preserve"> </w:t>
                      </w:r>
                      <w:r>
                        <w:rPr>
                          <w:rFonts w:ascii="Calibri" w:hAnsi="Calibri"/>
                          <w:i/>
                          <w:sz w:val="20"/>
                        </w:rPr>
                        <w:t>și</w:t>
                      </w:r>
                      <w:r>
                        <w:rPr>
                          <w:rFonts w:ascii="Calibri" w:hAnsi="Calibri"/>
                          <w:i/>
                          <w:spacing w:val="-10"/>
                          <w:sz w:val="20"/>
                        </w:rPr>
                        <w:t xml:space="preserve"> </w:t>
                      </w:r>
                      <w:r>
                        <w:rPr>
                          <w:rFonts w:ascii="Calibri" w:hAnsi="Calibri"/>
                          <w:i/>
                          <w:sz w:val="20"/>
                        </w:rPr>
                        <w:t>urmărește</w:t>
                      </w:r>
                      <w:r>
                        <w:rPr>
                          <w:rFonts w:ascii="Calibri" w:hAnsi="Calibri"/>
                          <w:i/>
                          <w:spacing w:val="-9"/>
                          <w:sz w:val="20"/>
                        </w:rPr>
                        <w:t xml:space="preserve"> </w:t>
                      </w:r>
                      <w:r>
                        <w:rPr>
                          <w:rFonts w:ascii="Calibri" w:hAnsi="Calibri"/>
                          <w:i/>
                          <w:sz w:val="20"/>
                        </w:rPr>
                        <w:t>promovarea</w:t>
                      </w:r>
                      <w:r>
                        <w:rPr>
                          <w:rFonts w:ascii="Calibri" w:hAnsi="Calibri"/>
                          <w:i/>
                          <w:spacing w:val="-10"/>
                          <w:sz w:val="20"/>
                        </w:rPr>
                        <w:t xml:space="preserve"> </w:t>
                      </w:r>
                      <w:r>
                        <w:rPr>
                          <w:rFonts w:ascii="Calibri" w:hAnsi="Calibri"/>
                          <w:i/>
                          <w:sz w:val="20"/>
                        </w:rPr>
                        <w:t>participării</w:t>
                      </w:r>
                      <w:r>
                        <w:rPr>
                          <w:rFonts w:ascii="Calibri" w:hAnsi="Calibri"/>
                          <w:i/>
                          <w:spacing w:val="-11"/>
                          <w:sz w:val="20"/>
                        </w:rPr>
                        <w:t xml:space="preserve"> </w:t>
                      </w:r>
                      <w:r>
                        <w:rPr>
                          <w:rFonts w:ascii="Calibri" w:hAnsi="Calibri"/>
                          <w:i/>
                          <w:sz w:val="20"/>
                        </w:rPr>
                        <w:t>depline</w:t>
                      </w:r>
                      <w:r>
                        <w:rPr>
                          <w:rFonts w:ascii="Calibri" w:hAnsi="Calibri"/>
                          <w:i/>
                          <w:spacing w:val="-9"/>
                          <w:sz w:val="20"/>
                        </w:rPr>
                        <w:t xml:space="preserve"> </w:t>
                      </w:r>
                      <w:r>
                        <w:rPr>
                          <w:rFonts w:ascii="Calibri" w:hAnsi="Calibri"/>
                          <w:i/>
                          <w:sz w:val="20"/>
                        </w:rPr>
                        <w:t>a</w:t>
                      </w:r>
                      <w:r>
                        <w:rPr>
                          <w:rFonts w:ascii="Calibri" w:hAnsi="Calibri"/>
                          <w:i/>
                          <w:spacing w:val="-10"/>
                          <w:sz w:val="20"/>
                        </w:rPr>
                        <w:t xml:space="preserve"> </w:t>
                      </w:r>
                      <w:r>
                        <w:rPr>
                          <w:rFonts w:ascii="Calibri" w:hAnsi="Calibri"/>
                          <w:i/>
                          <w:sz w:val="20"/>
                        </w:rPr>
                        <w:t>femeilor</w:t>
                      </w:r>
                      <w:r>
                        <w:rPr>
                          <w:rFonts w:ascii="Calibri" w:hAnsi="Calibri"/>
                          <w:i/>
                          <w:spacing w:val="-11"/>
                          <w:sz w:val="20"/>
                        </w:rPr>
                        <w:t xml:space="preserve"> </w:t>
                      </w:r>
                      <w:r>
                        <w:rPr>
                          <w:rFonts w:ascii="Calibri" w:hAnsi="Calibri"/>
                          <w:i/>
                          <w:sz w:val="20"/>
                        </w:rPr>
                        <w:t>și</w:t>
                      </w:r>
                      <w:r>
                        <w:rPr>
                          <w:rFonts w:ascii="Calibri" w:hAnsi="Calibri"/>
                          <w:i/>
                          <w:spacing w:val="-10"/>
                          <w:sz w:val="20"/>
                        </w:rPr>
                        <w:t xml:space="preserve"> </w:t>
                      </w:r>
                      <w:r>
                        <w:rPr>
                          <w:rFonts w:ascii="Calibri" w:hAnsi="Calibri"/>
                          <w:i/>
                          <w:sz w:val="20"/>
                        </w:rPr>
                        <w:t>bărbaților</w:t>
                      </w:r>
                      <w:r>
                        <w:rPr>
                          <w:rFonts w:ascii="Calibri" w:hAnsi="Calibri"/>
                          <w:i/>
                          <w:spacing w:val="-11"/>
                          <w:sz w:val="20"/>
                        </w:rPr>
                        <w:t xml:space="preserve"> </w:t>
                      </w:r>
                      <w:r>
                        <w:rPr>
                          <w:rFonts w:ascii="Calibri" w:hAnsi="Calibri"/>
                          <w:i/>
                          <w:sz w:val="20"/>
                        </w:rPr>
                        <w:t>în</w:t>
                      </w:r>
                      <w:r>
                        <w:rPr>
                          <w:rFonts w:ascii="Calibri" w:hAnsi="Calibri"/>
                          <w:i/>
                          <w:spacing w:val="-9"/>
                          <w:sz w:val="20"/>
                        </w:rPr>
                        <w:t xml:space="preserve"> </w:t>
                      </w:r>
                      <w:r>
                        <w:rPr>
                          <w:rFonts w:ascii="Calibri" w:hAnsi="Calibri"/>
                          <w:i/>
                          <w:sz w:val="20"/>
                        </w:rPr>
                        <w:t>societate. Se</w:t>
                      </w:r>
                      <w:r>
                        <w:rPr>
                          <w:rFonts w:ascii="Calibri" w:hAnsi="Calibri"/>
                          <w:i/>
                          <w:spacing w:val="-8"/>
                          <w:sz w:val="20"/>
                        </w:rPr>
                        <w:t xml:space="preserve"> </w:t>
                      </w:r>
                      <w:r>
                        <w:rPr>
                          <w:rFonts w:ascii="Calibri" w:hAnsi="Calibri"/>
                          <w:i/>
                          <w:sz w:val="20"/>
                        </w:rPr>
                        <w:t>vor</w:t>
                      </w:r>
                      <w:r>
                        <w:rPr>
                          <w:rFonts w:ascii="Calibri" w:hAnsi="Calibri"/>
                          <w:i/>
                          <w:spacing w:val="-9"/>
                          <w:sz w:val="20"/>
                        </w:rPr>
                        <w:t xml:space="preserve"> </w:t>
                      </w:r>
                      <w:r>
                        <w:rPr>
                          <w:rFonts w:ascii="Calibri" w:hAnsi="Calibri"/>
                          <w:i/>
                          <w:sz w:val="20"/>
                        </w:rPr>
                        <w:t>prezenta.</w:t>
                      </w:r>
                      <w:r>
                        <w:rPr>
                          <w:rFonts w:ascii="Calibri" w:hAnsi="Calibri"/>
                          <w:i/>
                          <w:spacing w:val="-8"/>
                          <w:sz w:val="20"/>
                        </w:rPr>
                        <w:t xml:space="preserve"> </w:t>
                      </w:r>
                      <w:r>
                        <w:rPr>
                          <w:rFonts w:ascii="Calibri" w:hAnsi="Calibri"/>
                          <w:i/>
                          <w:sz w:val="20"/>
                        </w:rPr>
                        <w:t>după</w:t>
                      </w:r>
                      <w:r>
                        <w:rPr>
                          <w:rFonts w:ascii="Calibri" w:hAnsi="Calibri"/>
                          <w:i/>
                          <w:spacing w:val="-7"/>
                          <w:sz w:val="20"/>
                        </w:rPr>
                        <w:t xml:space="preserve"> </w:t>
                      </w:r>
                      <w:r>
                        <w:rPr>
                          <w:rFonts w:ascii="Calibri" w:hAnsi="Calibri"/>
                          <w:i/>
                          <w:sz w:val="20"/>
                        </w:rPr>
                        <w:t>caz,</w:t>
                      </w:r>
                      <w:r>
                        <w:rPr>
                          <w:rFonts w:ascii="Calibri" w:hAnsi="Calibri"/>
                          <w:i/>
                          <w:spacing w:val="-8"/>
                          <w:sz w:val="20"/>
                        </w:rPr>
                        <w:t xml:space="preserve"> </w:t>
                      </w:r>
                      <w:r>
                        <w:rPr>
                          <w:rFonts w:ascii="Calibri" w:hAnsi="Calibri"/>
                          <w:i/>
                          <w:sz w:val="20"/>
                        </w:rPr>
                        <w:t>acele</w:t>
                      </w:r>
                      <w:r>
                        <w:rPr>
                          <w:rFonts w:ascii="Calibri" w:hAnsi="Calibri"/>
                          <w:i/>
                          <w:spacing w:val="-7"/>
                          <w:sz w:val="20"/>
                        </w:rPr>
                        <w:t xml:space="preserve"> </w:t>
                      </w:r>
                      <w:r>
                        <w:rPr>
                          <w:rFonts w:ascii="Calibri" w:hAnsi="Calibri"/>
                          <w:i/>
                          <w:sz w:val="20"/>
                        </w:rPr>
                        <w:t>măsuri</w:t>
                      </w:r>
                      <w:r>
                        <w:rPr>
                          <w:rFonts w:ascii="Calibri" w:hAnsi="Calibri"/>
                          <w:i/>
                          <w:spacing w:val="-8"/>
                          <w:sz w:val="20"/>
                        </w:rPr>
                        <w:t xml:space="preserve"> </w:t>
                      </w:r>
                      <w:r>
                        <w:rPr>
                          <w:rFonts w:ascii="Calibri" w:hAnsi="Calibri"/>
                          <w:i/>
                          <w:sz w:val="20"/>
                        </w:rPr>
                        <w:t>specifice</w:t>
                      </w:r>
                      <w:r>
                        <w:rPr>
                          <w:rFonts w:ascii="Calibri" w:hAnsi="Calibri"/>
                          <w:i/>
                          <w:spacing w:val="-7"/>
                          <w:sz w:val="20"/>
                        </w:rPr>
                        <w:t xml:space="preserve"> </w:t>
                      </w:r>
                      <w:r>
                        <w:rPr>
                          <w:rFonts w:ascii="Calibri" w:hAnsi="Calibri"/>
                          <w:i/>
                          <w:sz w:val="20"/>
                        </w:rPr>
                        <w:t>prin</w:t>
                      </w:r>
                      <w:r>
                        <w:rPr>
                          <w:rFonts w:ascii="Calibri" w:hAnsi="Calibri"/>
                          <w:i/>
                          <w:spacing w:val="-8"/>
                          <w:sz w:val="20"/>
                        </w:rPr>
                        <w:t xml:space="preserve"> </w:t>
                      </w:r>
                      <w:r>
                        <w:rPr>
                          <w:rFonts w:ascii="Calibri" w:hAnsi="Calibri"/>
                          <w:i/>
                          <w:sz w:val="20"/>
                        </w:rPr>
                        <w:t>care</w:t>
                      </w:r>
                      <w:r>
                        <w:rPr>
                          <w:rFonts w:ascii="Calibri" w:hAnsi="Calibri"/>
                          <w:i/>
                          <w:spacing w:val="-7"/>
                          <w:sz w:val="20"/>
                        </w:rPr>
                        <w:t xml:space="preserve"> </w:t>
                      </w:r>
                      <w:r>
                        <w:rPr>
                          <w:rFonts w:ascii="Calibri" w:hAnsi="Calibri"/>
                          <w:i/>
                          <w:sz w:val="20"/>
                        </w:rPr>
                        <w:t>se</w:t>
                      </w:r>
                      <w:r>
                        <w:rPr>
                          <w:rFonts w:ascii="Calibri" w:hAnsi="Calibri"/>
                          <w:i/>
                          <w:spacing w:val="-7"/>
                          <w:sz w:val="20"/>
                        </w:rPr>
                        <w:t xml:space="preserve"> </w:t>
                      </w:r>
                      <w:r>
                        <w:rPr>
                          <w:rFonts w:ascii="Calibri" w:hAnsi="Calibri"/>
                          <w:i/>
                          <w:sz w:val="20"/>
                        </w:rPr>
                        <w:t>asigură</w:t>
                      </w:r>
                      <w:r>
                        <w:rPr>
                          <w:rFonts w:ascii="Calibri" w:hAnsi="Calibri"/>
                          <w:i/>
                          <w:spacing w:val="-7"/>
                          <w:sz w:val="20"/>
                        </w:rPr>
                        <w:t xml:space="preserve"> </w:t>
                      </w:r>
                      <w:r>
                        <w:rPr>
                          <w:rFonts w:ascii="Calibri" w:hAnsi="Calibri"/>
                          <w:i/>
                          <w:sz w:val="20"/>
                        </w:rPr>
                        <w:t>respectarea</w:t>
                      </w:r>
                      <w:r>
                        <w:rPr>
                          <w:rFonts w:ascii="Calibri" w:hAnsi="Calibri"/>
                          <w:i/>
                          <w:spacing w:val="29"/>
                          <w:sz w:val="20"/>
                        </w:rPr>
                        <w:t xml:space="preserve"> </w:t>
                      </w:r>
                      <w:r>
                        <w:rPr>
                          <w:rFonts w:ascii="Calibri" w:hAnsi="Calibri"/>
                          <w:i/>
                          <w:sz w:val="20"/>
                        </w:rPr>
                        <w:t>prevederilor</w:t>
                      </w:r>
                      <w:r>
                        <w:rPr>
                          <w:rFonts w:ascii="Calibri" w:hAnsi="Calibri"/>
                          <w:i/>
                          <w:spacing w:val="-8"/>
                          <w:sz w:val="20"/>
                        </w:rPr>
                        <w:t xml:space="preserve"> </w:t>
                      </w:r>
                      <w:r>
                        <w:rPr>
                          <w:rFonts w:ascii="Calibri" w:hAnsi="Calibri"/>
                          <w:i/>
                          <w:sz w:val="20"/>
                        </w:rPr>
                        <w:t>legale</w:t>
                      </w:r>
                      <w:r>
                        <w:rPr>
                          <w:rFonts w:ascii="Calibri" w:hAnsi="Calibri"/>
                          <w:i/>
                          <w:spacing w:val="-7"/>
                          <w:sz w:val="20"/>
                        </w:rPr>
                        <w:t xml:space="preserve"> </w:t>
                      </w:r>
                      <w:r>
                        <w:rPr>
                          <w:rFonts w:ascii="Calibri" w:hAnsi="Calibri"/>
                          <w:i/>
                          <w:sz w:val="20"/>
                        </w:rPr>
                        <w:t>în</w:t>
                      </w:r>
                      <w:r>
                        <w:rPr>
                          <w:rFonts w:ascii="Calibri" w:hAnsi="Calibri"/>
                          <w:i/>
                          <w:spacing w:val="-7"/>
                          <w:sz w:val="20"/>
                        </w:rPr>
                        <w:t xml:space="preserve"> </w:t>
                      </w:r>
                      <w:r>
                        <w:rPr>
                          <w:rFonts w:ascii="Calibri" w:hAnsi="Calibri"/>
                          <w:i/>
                          <w:sz w:val="20"/>
                        </w:rPr>
                        <w:t>domeniul egalității de</w:t>
                      </w:r>
                      <w:r>
                        <w:rPr>
                          <w:rFonts w:ascii="Calibri" w:hAnsi="Calibri"/>
                          <w:i/>
                          <w:spacing w:val="-1"/>
                          <w:sz w:val="20"/>
                        </w:rPr>
                        <w:t xml:space="preserve"> </w:t>
                      </w:r>
                      <w:r>
                        <w:rPr>
                          <w:rFonts w:ascii="Calibri" w:hAnsi="Calibri"/>
                          <w:i/>
                          <w:sz w:val="20"/>
                        </w:rPr>
                        <w:t>gen.</w:t>
                      </w:r>
                    </w:p>
                    <w:p w14:paraId="76326247" w14:textId="77777777" w:rsidR="00233EBA" w:rsidRDefault="00233EBA">
                      <w:pPr>
                        <w:ind w:left="103" w:right="111"/>
                        <w:jc w:val="both"/>
                        <w:rPr>
                          <w:rFonts w:ascii="Calibri" w:hAnsi="Calibri"/>
                          <w:i/>
                          <w:sz w:val="20"/>
                        </w:rPr>
                      </w:pPr>
                      <w:r>
                        <w:rPr>
                          <w:rFonts w:ascii="Calibri" w:hAnsi="Calibri"/>
                          <w:i/>
                          <w:sz w:val="20"/>
                        </w:rPr>
                        <w:t>Se completează cu o prezentare a modului în care beneficiarul va asigura egalitatea de şanse şi de tratament între angajaţi, femei şi bărbaţi, în cadrul relaţiilor de muncă de orice fel.</w:t>
                      </w:r>
                    </w:p>
                  </w:txbxContent>
                </v:textbox>
                <w10:anchorlock/>
              </v:shape>
            </w:pict>
          </mc:Fallback>
        </mc:AlternateContent>
      </w:r>
    </w:p>
    <w:p w14:paraId="0D599C61" w14:textId="77777777" w:rsidR="00093D73" w:rsidRPr="00692733" w:rsidRDefault="003128FA" w:rsidP="00692733">
      <w:pPr>
        <w:tabs>
          <w:tab w:val="left" w:pos="10260"/>
        </w:tabs>
        <w:spacing w:after="3" w:line="228" w:lineRule="exact"/>
        <w:ind w:left="680" w:right="210"/>
        <w:jc w:val="both"/>
        <w:rPr>
          <w:b/>
        </w:rPr>
      </w:pPr>
      <w:r w:rsidRPr="00692733">
        <w:rPr>
          <w:b/>
        </w:rPr>
        <w:t>Nediscriminare</w:t>
      </w:r>
    </w:p>
    <w:p w14:paraId="41D0F680"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s">
            <w:drawing>
              <wp:inline distT="0" distB="0" distL="0" distR="0" wp14:anchorId="09A38310" wp14:editId="60E7BD79">
                <wp:extent cx="5899150" cy="1711960"/>
                <wp:effectExtent l="8890" t="6985" r="6985" b="5080"/>
                <wp:docPr id="172"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71196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10706DB" w14:textId="77777777" w:rsidR="00233EBA" w:rsidRDefault="00233EBA">
                            <w:pPr>
                              <w:ind w:left="103" w:right="108"/>
                              <w:jc w:val="both"/>
                              <w:rPr>
                                <w:rFonts w:ascii="Calibri" w:hAnsi="Calibri"/>
                                <w:i/>
                                <w:sz w:val="20"/>
                              </w:rPr>
                            </w:pPr>
                            <w:r>
                              <w:rPr>
                                <w:rFonts w:ascii="Calibri" w:hAnsi="Calibri"/>
                                <w:i/>
                                <w:sz w:val="20"/>
                              </w:rPr>
                              <w:t>Pentru a asigura respectarea principiului nediscriminării, proiectul trebuie să ofere o descriere a modului în care activităţile desfăşurate se supun reglementărilor care interzic discriminarea.</w:t>
                            </w:r>
                          </w:p>
                          <w:p w14:paraId="559EB31C" w14:textId="77777777" w:rsidR="00233EBA" w:rsidRDefault="00233EBA">
                            <w:pPr>
                              <w:ind w:left="103" w:right="113"/>
                              <w:jc w:val="both"/>
                              <w:rPr>
                                <w:rFonts w:ascii="Calibri" w:hAnsi="Calibri"/>
                                <w:i/>
                                <w:sz w:val="20"/>
                              </w:rPr>
                            </w:pPr>
                            <w:r>
                              <w:rPr>
                                <w:rFonts w:ascii="Calibri" w:hAnsi="Calibri"/>
                                <w:i/>
                                <w:sz w:val="20"/>
                              </w:rPr>
                              <w:t>Se completează cu o prezentare a modului în care beneficiarul se va asigura că nu există condiții discriminatorii în modalitatea de implementare a proiectului.</w:t>
                            </w:r>
                          </w:p>
                          <w:p w14:paraId="444A11D0" w14:textId="77777777" w:rsidR="00233EBA" w:rsidRDefault="00233EBA">
                            <w:pPr>
                              <w:ind w:left="103" w:right="101"/>
                              <w:jc w:val="both"/>
                              <w:rPr>
                                <w:rFonts w:ascii="Calibri" w:hAnsi="Calibri"/>
                                <w:i/>
                                <w:sz w:val="20"/>
                              </w:rPr>
                            </w:pPr>
                            <w:r>
                              <w:rPr>
                                <w:rFonts w:ascii="Calibri" w:hAnsi="Calibri"/>
                                <w:i/>
                                <w:sz w:val="20"/>
                              </w:rPr>
                              <w:t>Prin discriminare se înţelege „orice deosebire, excludere, restricţie sau preferinţă, pe bază de rasă, naţionalitate, etnie, limbă, religie, categorie socială, convingeri, sex, orientare sexuală, vârstă, handicap, boală cronică necontagioasă,</w:t>
                            </w:r>
                            <w:r>
                              <w:rPr>
                                <w:rFonts w:ascii="Calibri" w:hAnsi="Calibri"/>
                                <w:i/>
                                <w:spacing w:val="-12"/>
                                <w:sz w:val="20"/>
                              </w:rPr>
                              <w:t xml:space="preserve"> </w:t>
                            </w:r>
                            <w:r>
                              <w:rPr>
                                <w:rFonts w:ascii="Calibri" w:hAnsi="Calibri"/>
                                <w:i/>
                                <w:sz w:val="20"/>
                              </w:rPr>
                              <w:t>infectare</w:t>
                            </w:r>
                            <w:r>
                              <w:rPr>
                                <w:rFonts w:ascii="Calibri" w:hAnsi="Calibri"/>
                                <w:i/>
                                <w:spacing w:val="-12"/>
                                <w:sz w:val="20"/>
                              </w:rPr>
                              <w:t xml:space="preserve"> </w:t>
                            </w:r>
                            <w:r>
                              <w:rPr>
                                <w:rFonts w:ascii="Calibri" w:hAnsi="Calibri"/>
                                <w:i/>
                                <w:sz w:val="20"/>
                              </w:rPr>
                              <w:t>HIV,</w:t>
                            </w:r>
                            <w:r>
                              <w:rPr>
                                <w:rFonts w:ascii="Calibri" w:hAnsi="Calibri"/>
                                <w:i/>
                                <w:spacing w:val="-12"/>
                                <w:sz w:val="20"/>
                              </w:rPr>
                              <w:t xml:space="preserve"> </w:t>
                            </w:r>
                            <w:r>
                              <w:rPr>
                                <w:rFonts w:ascii="Calibri" w:hAnsi="Calibri"/>
                                <w:i/>
                                <w:sz w:val="20"/>
                              </w:rPr>
                              <w:t>apartenenţă</w:t>
                            </w:r>
                            <w:r>
                              <w:rPr>
                                <w:rFonts w:ascii="Calibri" w:hAnsi="Calibri"/>
                                <w:i/>
                                <w:spacing w:val="-12"/>
                                <w:sz w:val="20"/>
                              </w:rPr>
                              <w:t xml:space="preserve"> </w:t>
                            </w:r>
                            <w:r>
                              <w:rPr>
                                <w:rFonts w:ascii="Calibri" w:hAnsi="Calibri"/>
                                <w:i/>
                                <w:sz w:val="20"/>
                              </w:rPr>
                              <w:t>la</w:t>
                            </w:r>
                            <w:r>
                              <w:rPr>
                                <w:rFonts w:ascii="Calibri" w:hAnsi="Calibri"/>
                                <w:i/>
                                <w:spacing w:val="-12"/>
                                <w:sz w:val="20"/>
                              </w:rPr>
                              <w:t xml:space="preserve"> </w:t>
                            </w:r>
                            <w:r>
                              <w:rPr>
                                <w:rFonts w:ascii="Calibri" w:hAnsi="Calibri"/>
                                <w:i/>
                                <w:sz w:val="20"/>
                              </w:rPr>
                              <w:t>o</w:t>
                            </w:r>
                            <w:r>
                              <w:rPr>
                                <w:rFonts w:ascii="Calibri" w:hAnsi="Calibri"/>
                                <w:i/>
                                <w:spacing w:val="-12"/>
                                <w:sz w:val="20"/>
                              </w:rPr>
                              <w:t xml:space="preserve"> </w:t>
                            </w:r>
                            <w:r>
                              <w:rPr>
                                <w:rFonts w:ascii="Calibri" w:hAnsi="Calibri"/>
                                <w:i/>
                                <w:sz w:val="20"/>
                              </w:rPr>
                              <w:t>categorie</w:t>
                            </w:r>
                            <w:r>
                              <w:rPr>
                                <w:rFonts w:ascii="Calibri" w:hAnsi="Calibri"/>
                                <w:i/>
                                <w:spacing w:val="-11"/>
                                <w:sz w:val="20"/>
                              </w:rPr>
                              <w:t xml:space="preserve"> </w:t>
                            </w:r>
                            <w:r>
                              <w:rPr>
                                <w:rFonts w:ascii="Calibri" w:hAnsi="Calibri"/>
                                <w:i/>
                                <w:sz w:val="20"/>
                              </w:rPr>
                              <w:t>defavorizată,</w:t>
                            </w:r>
                            <w:r>
                              <w:rPr>
                                <w:rFonts w:ascii="Calibri" w:hAnsi="Calibri"/>
                                <w:i/>
                                <w:spacing w:val="-12"/>
                                <w:sz w:val="20"/>
                              </w:rPr>
                              <w:t xml:space="preserve"> </w:t>
                            </w:r>
                            <w:r>
                              <w:rPr>
                                <w:rFonts w:ascii="Calibri" w:hAnsi="Calibri"/>
                                <w:i/>
                                <w:sz w:val="20"/>
                              </w:rPr>
                              <w:t>precum</w:t>
                            </w:r>
                            <w:r>
                              <w:rPr>
                                <w:rFonts w:ascii="Calibri" w:hAnsi="Calibri"/>
                                <w:i/>
                                <w:spacing w:val="-12"/>
                                <w:sz w:val="20"/>
                              </w:rPr>
                              <w:t xml:space="preserve"> </w:t>
                            </w:r>
                            <w:r>
                              <w:rPr>
                                <w:rFonts w:ascii="Calibri" w:hAnsi="Calibri"/>
                                <w:i/>
                                <w:sz w:val="20"/>
                              </w:rPr>
                              <w:t>şi</w:t>
                            </w:r>
                            <w:r>
                              <w:rPr>
                                <w:rFonts w:ascii="Calibri" w:hAnsi="Calibri"/>
                                <w:i/>
                                <w:spacing w:val="-13"/>
                                <w:sz w:val="20"/>
                              </w:rPr>
                              <w:t xml:space="preserve"> </w:t>
                            </w:r>
                            <w:r>
                              <w:rPr>
                                <w:rFonts w:ascii="Calibri" w:hAnsi="Calibri"/>
                                <w:i/>
                                <w:sz w:val="20"/>
                              </w:rPr>
                              <w:t>orice</w:t>
                            </w:r>
                            <w:r>
                              <w:rPr>
                                <w:rFonts w:ascii="Calibri" w:hAnsi="Calibri"/>
                                <w:i/>
                                <w:spacing w:val="-12"/>
                                <w:sz w:val="20"/>
                              </w:rPr>
                              <w:t xml:space="preserve"> </w:t>
                            </w:r>
                            <w:r>
                              <w:rPr>
                                <w:rFonts w:ascii="Calibri" w:hAnsi="Calibri"/>
                                <w:i/>
                                <w:sz w:val="20"/>
                              </w:rPr>
                              <w:t>alt</w:t>
                            </w:r>
                            <w:r>
                              <w:rPr>
                                <w:rFonts w:ascii="Calibri" w:hAnsi="Calibri"/>
                                <w:i/>
                                <w:spacing w:val="-12"/>
                                <w:sz w:val="20"/>
                              </w:rPr>
                              <w:t xml:space="preserve"> </w:t>
                            </w:r>
                            <w:r>
                              <w:rPr>
                                <w:rFonts w:ascii="Calibri" w:hAnsi="Calibri"/>
                                <w:i/>
                                <w:sz w:val="20"/>
                              </w:rPr>
                              <w:t>criteriu</w:t>
                            </w:r>
                            <w:r>
                              <w:rPr>
                                <w:rFonts w:ascii="Calibri" w:hAnsi="Calibri"/>
                                <w:i/>
                                <w:spacing w:val="-11"/>
                                <w:sz w:val="20"/>
                              </w:rPr>
                              <w:t xml:space="preserve"> </w:t>
                            </w:r>
                            <w:r>
                              <w:rPr>
                                <w:rFonts w:ascii="Calibri" w:hAnsi="Calibri"/>
                                <w:i/>
                                <w:sz w:val="20"/>
                              </w:rPr>
                              <w:t>care</w:t>
                            </w:r>
                            <w:r>
                              <w:rPr>
                                <w:rFonts w:ascii="Calibri" w:hAnsi="Calibri"/>
                                <w:i/>
                                <w:spacing w:val="-12"/>
                                <w:sz w:val="20"/>
                              </w:rPr>
                              <w:t xml:space="preserve"> </w:t>
                            </w:r>
                            <w:r>
                              <w:rPr>
                                <w:rFonts w:ascii="Calibri" w:hAnsi="Calibri"/>
                                <w:i/>
                                <w:sz w:val="20"/>
                              </w:rPr>
                              <w:t>are</w:t>
                            </w:r>
                            <w:r>
                              <w:rPr>
                                <w:rFonts w:ascii="Calibri" w:hAnsi="Calibri"/>
                                <w:i/>
                                <w:spacing w:val="-12"/>
                                <w:sz w:val="20"/>
                              </w:rPr>
                              <w:t xml:space="preserve"> </w:t>
                            </w:r>
                            <w:r>
                              <w:rPr>
                                <w:rFonts w:ascii="Calibri" w:hAnsi="Calibri"/>
                                <w:i/>
                                <w:sz w:val="20"/>
                              </w:rPr>
                              <w:t>ca</w:t>
                            </w:r>
                            <w:r>
                              <w:rPr>
                                <w:rFonts w:ascii="Calibri" w:hAnsi="Calibri"/>
                                <w:i/>
                                <w:spacing w:val="-12"/>
                                <w:sz w:val="20"/>
                              </w:rPr>
                              <w:t xml:space="preserve"> </w:t>
                            </w:r>
                            <w:r>
                              <w:rPr>
                                <w:rFonts w:ascii="Calibri" w:hAnsi="Calibri"/>
                                <w:i/>
                                <w:sz w:val="20"/>
                              </w:rPr>
                              <w:t>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w:t>
                            </w:r>
                            <w:r>
                              <w:rPr>
                                <w:rFonts w:ascii="Calibri" w:hAnsi="Calibri"/>
                                <w:b/>
                                <w:i/>
                                <w:sz w:val="20"/>
                              </w:rPr>
                              <w:t>Ordonanța de Guvern nr. 137/2000 privind prevenirea și sancționarea tuturor formelor de discriminare, Art.</w:t>
                            </w:r>
                            <w:r>
                              <w:rPr>
                                <w:rFonts w:ascii="Calibri" w:hAnsi="Calibri"/>
                                <w:b/>
                                <w:i/>
                                <w:spacing w:val="-5"/>
                                <w:sz w:val="20"/>
                              </w:rPr>
                              <w:t xml:space="preserve"> </w:t>
                            </w:r>
                            <w:r>
                              <w:rPr>
                                <w:rFonts w:ascii="Calibri" w:hAnsi="Calibri"/>
                                <w:b/>
                                <w:i/>
                                <w:sz w:val="20"/>
                              </w:rPr>
                              <w:t>2.1</w:t>
                            </w:r>
                            <w:r>
                              <w:rPr>
                                <w:rFonts w:ascii="Calibri" w:hAnsi="Calibri"/>
                                <w:i/>
                                <w:sz w:val="20"/>
                              </w:rPr>
                              <w:t>).</w:t>
                            </w:r>
                          </w:p>
                        </w:txbxContent>
                      </wps:txbx>
                      <wps:bodyPr rot="0" vert="horz" wrap="square" lIns="0" tIns="0" rIns="0" bIns="0" anchor="t" anchorCtr="0" upright="1">
                        <a:noAutofit/>
                      </wps:bodyPr>
                    </wps:wsp>
                  </a:graphicData>
                </a:graphic>
              </wp:inline>
            </w:drawing>
          </mc:Choice>
          <mc:Fallback>
            <w:pict>
              <v:shape w14:anchorId="09A38310" id="Text Box 168" o:spid="_x0000_s1051" type="#_x0000_t202" style="width:464.5pt;height:13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P9QgAIAAAwFAAAOAAAAZHJzL2Uyb0RvYy54bWysVG1v2yAQ/j5p/wHxPbWduW5i1am6OJkm&#10;dS9Sux9AAMdoGBiQ2N20/74Dx1m7fpmm+QM++46He+6e4/pm6CQ6cuuEVhXOLlKMuKKaCbWv8JeH&#10;7WyBkfNEMSK14hV+5A7frF6/uu5Nyee61ZJxiwBEubI3FW69N2WSONryjrgLbbgCZ6NtRzx82n3C&#10;LOkBvZPJPE2LpNeWGaspdw7+1qMTryJ+03DqPzWN4x7JCkNuPq42rruwJqtrUu4tMa2gpzTIP2TR&#10;EaHg0DNUTTxBByteQHWCWu104y+o7hLdNILyyAHYZOkfbO5bYnjkAsVx5lwm9/9g6cfjZ4sEg95d&#10;zTFSpIMmPfDBo7d6QFmxCBXqjSsh8N5AqB/AAdGRrTN3mn51SOl1S9Se31qr+5YTBhlmYWfyZOuI&#10;4wLIrv+gGRxEDl5HoKGxXSgfFAQBOnTq8dydkAyFn5eL5TK7BBcFX3aVZcsi9i8h5bTdWOffcd2h&#10;YFTYQvsjPDneOR/SIeUUEk5TeiukjBKQCvUVLtJlMRLTUrDgDGHO7ndradGRBBHFJ3IDz9OwTniQ&#10;shRdhRfnIFKGcmwUi6d4IuRoQyZSBXBgB7mdrFEyP5bpcrPYLPJZPi82szyt69ntdp3Pim12dVm/&#10;qdfrOvsZ8szyshWMcRVSneSb5X8nj9MgjcI7C/gZpWfMt/F5yTx5nkasMrCa3pFd1EFo/SgCP+yG&#10;KLp5Pulrp9kjKMPqcUThSgGj1fY7Rj2MZ4XdtwOxHCP5XoG6wixPhp2M3WQQRWFrhT1Go7n248wf&#10;jBX7FpBH/Sp9CwpsRNRGkOqYxUm3MHKRxOl6CDP99DtG/b7EVr8AAAD//wMAUEsDBBQABgAIAAAA&#10;IQD/9fav2gAAAAUBAAAPAAAAZHJzL2Rvd25yZXYueG1sTI/BasMwEETvhf6D2EJvjVyDTexYDqEk&#10;lx4KTvMBirWxnVgrYymx8/fZ9tJeBoZZZt4W69n24oaj7xwpeF9EIJBqZzpqFBy+d29LED5oMrp3&#10;hAru6GFdPj8VOjduogpv+9AILiGfawVtCEMupa9btNov3IDE2cmNVge2YyPNqCcut72MoyiVVnfE&#10;C60e8KPF+rK/WgVYnTvndsupGkJz+PTbJNl+JUq9vsybFYiAc/g7hh98RoeSmY7uSsaLXgE/En6V&#10;syzO2B4VxGmWgiwL+Z++fAAAAP//AwBQSwECLQAUAAYACAAAACEAtoM4kv4AAADhAQAAEwAAAAAA&#10;AAAAAAAAAAAAAAAAW0NvbnRlbnRfVHlwZXNdLnhtbFBLAQItABQABgAIAAAAIQA4/SH/1gAAAJQB&#10;AAALAAAAAAAAAAAAAAAAAC8BAABfcmVscy8ucmVsc1BLAQItABQABgAIAAAAIQDgUP9QgAIAAAwF&#10;AAAOAAAAAAAAAAAAAAAAAC4CAABkcnMvZTJvRG9jLnhtbFBLAQItABQABgAIAAAAIQD/9fav2gAA&#10;AAUBAAAPAAAAAAAAAAAAAAAAANoEAABkcnMvZG93bnJldi54bWxQSwUGAAAAAAQABADzAAAA4QUA&#10;AAAA&#10;" filled="f" strokeweight=".48pt">
                <v:textbox inset="0,0,0,0">
                  <w:txbxContent>
                    <w:p w14:paraId="110706DB" w14:textId="77777777" w:rsidR="00233EBA" w:rsidRDefault="00233EBA">
                      <w:pPr>
                        <w:ind w:left="103" w:right="108"/>
                        <w:jc w:val="both"/>
                        <w:rPr>
                          <w:rFonts w:ascii="Calibri" w:hAnsi="Calibri"/>
                          <w:i/>
                          <w:sz w:val="20"/>
                        </w:rPr>
                      </w:pPr>
                      <w:r>
                        <w:rPr>
                          <w:rFonts w:ascii="Calibri" w:hAnsi="Calibri"/>
                          <w:i/>
                          <w:sz w:val="20"/>
                        </w:rPr>
                        <w:t>Pentru a asigura respectarea principiului nediscriminării, proiectul trebuie să ofere o descriere a modului în care activităţile desfăşurate se supun reglementărilor care interzic discriminarea.</w:t>
                      </w:r>
                    </w:p>
                    <w:p w14:paraId="559EB31C" w14:textId="77777777" w:rsidR="00233EBA" w:rsidRDefault="00233EBA">
                      <w:pPr>
                        <w:ind w:left="103" w:right="113"/>
                        <w:jc w:val="both"/>
                        <w:rPr>
                          <w:rFonts w:ascii="Calibri" w:hAnsi="Calibri"/>
                          <w:i/>
                          <w:sz w:val="20"/>
                        </w:rPr>
                      </w:pPr>
                      <w:r>
                        <w:rPr>
                          <w:rFonts w:ascii="Calibri" w:hAnsi="Calibri"/>
                          <w:i/>
                          <w:sz w:val="20"/>
                        </w:rPr>
                        <w:t>Se completează cu o prezentare a modului în care beneficiarul se va asigura că nu există condiții discriminatorii în modalitatea de implementare a proiectului.</w:t>
                      </w:r>
                    </w:p>
                    <w:p w14:paraId="444A11D0" w14:textId="77777777" w:rsidR="00233EBA" w:rsidRDefault="00233EBA">
                      <w:pPr>
                        <w:ind w:left="103" w:right="101"/>
                        <w:jc w:val="both"/>
                        <w:rPr>
                          <w:rFonts w:ascii="Calibri" w:hAnsi="Calibri"/>
                          <w:i/>
                          <w:sz w:val="20"/>
                        </w:rPr>
                      </w:pPr>
                      <w:r>
                        <w:rPr>
                          <w:rFonts w:ascii="Calibri" w:hAnsi="Calibri"/>
                          <w:i/>
                          <w:sz w:val="20"/>
                        </w:rPr>
                        <w:t>Prin discriminare se înţelege „orice deosebire, excludere, restricţie sau preferinţă, pe bază de rasă, naţionalitate, etnie, limbă, religie, categorie socială, convingeri, sex, orientare sexuală, vârstă, handicap, boală cronică necontagioasă,</w:t>
                      </w:r>
                      <w:r>
                        <w:rPr>
                          <w:rFonts w:ascii="Calibri" w:hAnsi="Calibri"/>
                          <w:i/>
                          <w:spacing w:val="-12"/>
                          <w:sz w:val="20"/>
                        </w:rPr>
                        <w:t xml:space="preserve"> </w:t>
                      </w:r>
                      <w:r>
                        <w:rPr>
                          <w:rFonts w:ascii="Calibri" w:hAnsi="Calibri"/>
                          <w:i/>
                          <w:sz w:val="20"/>
                        </w:rPr>
                        <w:t>infectare</w:t>
                      </w:r>
                      <w:r>
                        <w:rPr>
                          <w:rFonts w:ascii="Calibri" w:hAnsi="Calibri"/>
                          <w:i/>
                          <w:spacing w:val="-12"/>
                          <w:sz w:val="20"/>
                        </w:rPr>
                        <w:t xml:space="preserve"> </w:t>
                      </w:r>
                      <w:r>
                        <w:rPr>
                          <w:rFonts w:ascii="Calibri" w:hAnsi="Calibri"/>
                          <w:i/>
                          <w:sz w:val="20"/>
                        </w:rPr>
                        <w:t>HIV,</w:t>
                      </w:r>
                      <w:r>
                        <w:rPr>
                          <w:rFonts w:ascii="Calibri" w:hAnsi="Calibri"/>
                          <w:i/>
                          <w:spacing w:val="-12"/>
                          <w:sz w:val="20"/>
                        </w:rPr>
                        <w:t xml:space="preserve"> </w:t>
                      </w:r>
                      <w:r>
                        <w:rPr>
                          <w:rFonts w:ascii="Calibri" w:hAnsi="Calibri"/>
                          <w:i/>
                          <w:sz w:val="20"/>
                        </w:rPr>
                        <w:t>apartenenţă</w:t>
                      </w:r>
                      <w:r>
                        <w:rPr>
                          <w:rFonts w:ascii="Calibri" w:hAnsi="Calibri"/>
                          <w:i/>
                          <w:spacing w:val="-12"/>
                          <w:sz w:val="20"/>
                        </w:rPr>
                        <w:t xml:space="preserve"> </w:t>
                      </w:r>
                      <w:r>
                        <w:rPr>
                          <w:rFonts w:ascii="Calibri" w:hAnsi="Calibri"/>
                          <w:i/>
                          <w:sz w:val="20"/>
                        </w:rPr>
                        <w:t>la</w:t>
                      </w:r>
                      <w:r>
                        <w:rPr>
                          <w:rFonts w:ascii="Calibri" w:hAnsi="Calibri"/>
                          <w:i/>
                          <w:spacing w:val="-12"/>
                          <w:sz w:val="20"/>
                        </w:rPr>
                        <w:t xml:space="preserve"> </w:t>
                      </w:r>
                      <w:r>
                        <w:rPr>
                          <w:rFonts w:ascii="Calibri" w:hAnsi="Calibri"/>
                          <w:i/>
                          <w:sz w:val="20"/>
                        </w:rPr>
                        <w:t>o</w:t>
                      </w:r>
                      <w:r>
                        <w:rPr>
                          <w:rFonts w:ascii="Calibri" w:hAnsi="Calibri"/>
                          <w:i/>
                          <w:spacing w:val="-12"/>
                          <w:sz w:val="20"/>
                        </w:rPr>
                        <w:t xml:space="preserve"> </w:t>
                      </w:r>
                      <w:r>
                        <w:rPr>
                          <w:rFonts w:ascii="Calibri" w:hAnsi="Calibri"/>
                          <w:i/>
                          <w:sz w:val="20"/>
                        </w:rPr>
                        <w:t>categorie</w:t>
                      </w:r>
                      <w:r>
                        <w:rPr>
                          <w:rFonts w:ascii="Calibri" w:hAnsi="Calibri"/>
                          <w:i/>
                          <w:spacing w:val="-11"/>
                          <w:sz w:val="20"/>
                        </w:rPr>
                        <w:t xml:space="preserve"> </w:t>
                      </w:r>
                      <w:r>
                        <w:rPr>
                          <w:rFonts w:ascii="Calibri" w:hAnsi="Calibri"/>
                          <w:i/>
                          <w:sz w:val="20"/>
                        </w:rPr>
                        <w:t>defavorizată,</w:t>
                      </w:r>
                      <w:r>
                        <w:rPr>
                          <w:rFonts w:ascii="Calibri" w:hAnsi="Calibri"/>
                          <w:i/>
                          <w:spacing w:val="-12"/>
                          <w:sz w:val="20"/>
                        </w:rPr>
                        <w:t xml:space="preserve"> </w:t>
                      </w:r>
                      <w:r>
                        <w:rPr>
                          <w:rFonts w:ascii="Calibri" w:hAnsi="Calibri"/>
                          <w:i/>
                          <w:sz w:val="20"/>
                        </w:rPr>
                        <w:t>precum</w:t>
                      </w:r>
                      <w:r>
                        <w:rPr>
                          <w:rFonts w:ascii="Calibri" w:hAnsi="Calibri"/>
                          <w:i/>
                          <w:spacing w:val="-12"/>
                          <w:sz w:val="20"/>
                        </w:rPr>
                        <w:t xml:space="preserve"> </w:t>
                      </w:r>
                      <w:r>
                        <w:rPr>
                          <w:rFonts w:ascii="Calibri" w:hAnsi="Calibri"/>
                          <w:i/>
                          <w:sz w:val="20"/>
                        </w:rPr>
                        <w:t>şi</w:t>
                      </w:r>
                      <w:r>
                        <w:rPr>
                          <w:rFonts w:ascii="Calibri" w:hAnsi="Calibri"/>
                          <w:i/>
                          <w:spacing w:val="-13"/>
                          <w:sz w:val="20"/>
                        </w:rPr>
                        <w:t xml:space="preserve"> </w:t>
                      </w:r>
                      <w:r>
                        <w:rPr>
                          <w:rFonts w:ascii="Calibri" w:hAnsi="Calibri"/>
                          <w:i/>
                          <w:sz w:val="20"/>
                        </w:rPr>
                        <w:t>orice</w:t>
                      </w:r>
                      <w:r>
                        <w:rPr>
                          <w:rFonts w:ascii="Calibri" w:hAnsi="Calibri"/>
                          <w:i/>
                          <w:spacing w:val="-12"/>
                          <w:sz w:val="20"/>
                        </w:rPr>
                        <w:t xml:space="preserve"> </w:t>
                      </w:r>
                      <w:r>
                        <w:rPr>
                          <w:rFonts w:ascii="Calibri" w:hAnsi="Calibri"/>
                          <w:i/>
                          <w:sz w:val="20"/>
                        </w:rPr>
                        <w:t>alt</w:t>
                      </w:r>
                      <w:r>
                        <w:rPr>
                          <w:rFonts w:ascii="Calibri" w:hAnsi="Calibri"/>
                          <w:i/>
                          <w:spacing w:val="-12"/>
                          <w:sz w:val="20"/>
                        </w:rPr>
                        <w:t xml:space="preserve"> </w:t>
                      </w:r>
                      <w:r>
                        <w:rPr>
                          <w:rFonts w:ascii="Calibri" w:hAnsi="Calibri"/>
                          <w:i/>
                          <w:sz w:val="20"/>
                        </w:rPr>
                        <w:t>criteriu</w:t>
                      </w:r>
                      <w:r>
                        <w:rPr>
                          <w:rFonts w:ascii="Calibri" w:hAnsi="Calibri"/>
                          <w:i/>
                          <w:spacing w:val="-11"/>
                          <w:sz w:val="20"/>
                        </w:rPr>
                        <w:t xml:space="preserve"> </w:t>
                      </w:r>
                      <w:r>
                        <w:rPr>
                          <w:rFonts w:ascii="Calibri" w:hAnsi="Calibri"/>
                          <w:i/>
                          <w:sz w:val="20"/>
                        </w:rPr>
                        <w:t>care</w:t>
                      </w:r>
                      <w:r>
                        <w:rPr>
                          <w:rFonts w:ascii="Calibri" w:hAnsi="Calibri"/>
                          <w:i/>
                          <w:spacing w:val="-12"/>
                          <w:sz w:val="20"/>
                        </w:rPr>
                        <w:t xml:space="preserve"> </w:t>
                      </w:r>
                      <w:r>
                        <w:rPr>
                          <w:rFonts w:ascii="Calibri" w:hAnsi="Calibri"/>
                          <w:i/>
                          <w:sz w:val="20"/>
                        </w:rPr>
                        <w:t>are</w:t>
                      </w:r>
                      <w:r>
                        <w:rPr>
                          <w:rFonts w:ascii="Calibri" w:hAnsi="Calibri"/>
                          <w:i/>
                          <w:spacing w:val="-12"/>
                          <w:sz w:val="20"/>
                        </w:rPr>
                        <w:t xml:space="preserve"> </w:t>
                      </w:r>
                      <w:r>
                        <w:rPr>
                          <w:rFonts w:ascii="Calibri" w:hAnsi="Calibri"/>
                          <w:i/>
                          <w:sz w:val="20"/>
                        </w:rPr>
                        <w:t>ca</w:t>
                      </w:r>
                      <w:r>
                        <w:rPr>
                          <w:rFonts w:ascii="Calibri" w:hAnsi="Calibri"/>
                          <w:i/>
                          <w:spacing w:val="-12"/>
                          <w:sz w:val="20"/>
                        </w:rPr>
                        <w:t xml:space="preserve"> </w:t>
                      </w:r>
                      <w:r>
                        <w:rPr>
                          <w:rFonts w:ascii="Calibri" w:hAnsi="Calibri"/>
                          <w:i/>
                          <w:sz w:val="20"/>
                        </w:rPr>
                        <w:t>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w:t>
                      </w:r>
                      <w:r>
                        <w:rPr>
                          <w:rFonts w:ascii="Calibri" w:hAnsi="Calibri"/>
                          <w:b/>
                          <w:i/>
                          <w:sz w:val="20"/>
                        </w:rPr>
                        <w:t>Ordonanța de Guvern nr. 137/2000 privind prevenirea și sancționarea tuturor formelor de discriminare, Art.</w:t>
                      </w:r>
                      <w:r>
                        <w:rPr>
                          <w:rFonts w:ascii="Calibri" w:hAnsi="Calibri"/>
                          <w:b/>
                          <w:i/>
                          <w:spacing w:val="-5"/>
                          <w:sz w:val="20"/>
                        </w:rPr>
                        <w:t xml:space="preserve"> </w:t>
                      </w:r>
                      <w:r>
                        <w:rPr>
                          <w:rFonts w:ascii="Calibri" w:hAnsi="Calibri"/>
                          <w:b/>
                          <w:i/>
                          <w:sz w:val="20"/>
                        </w:rPr>
                        <w:t>2.1</w:t>
                      </w:r>
                      <w:r>
                        <w:rPr>
                          <w:rFonts w:ascii="Calibri" w:hAnsi="Calibri"/>
                          <w:i/>
                          <w:sz w:val="20"/>
                        </w:rPr>
                        <w:t>).</w:t>
                      </w:r>
                    </w:p>
                  </w:txbxContent>
                </v:textbox>
                <w10:anchorlock/>
              </v:shape>
            </w:pict>
          </mc:Fallback>
        </mc:AlternateContent>
      </w:r>
    </w:p>
    <w:p w14:paraId="088D6E5C" w14:textId="77777777" w:rsidR="00093D73" w:rsidRPr="00692733" w:rsidRDefault="003128FA" w:rsidP="00692733">
      <w:pPr>
        <w:tabs>
          <w:tab w:val="left" w:pos="10260"/>
        </w:tabs>
        <w:spacing w:after="3" w:line="230" w:lineRule="exact"/>
        <w:ind w:left="680" w:right="210"/>
        <w:jc w:val="both"/>
        <w:rPr>
          <w:b/>
        </w:rPr>
      </w:pPr>
      <w:r w:rsidRPr="00692733">
        <w:rPr>
          <w:b/>
        </w:rPr>
        <w:t>Accesibilitate persoane cu dizabilități</w:t>
      </w:r>
    </w:p>
    <w:p w14:paraId="34CF7B71"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s">
            <w:drawing>
              <wp:inline distT="0" distB="0" distL="0" distR="0" wp14:anchorId="355CC1CB" wp14:editId="428365BB">
                <wp:extent cx="5899150" cy="1402715"/>
                <wp:effectExtent l="8890" t="12065" r="6985" b="13970"/>
                <wp:docPr id="171"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40271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DDD12FA" w14:textId="77777777" w:rsidR="00233EBA" w:rsidRDefault="00233EBA">
                            <w:pPr>
                              <w:ind w:left="103" w:right="105"/>
                              <w:jc w:val="both"/>
                              <w:rPr>
                                <w:rFonts w:ascii="Calibri" w:hAnsi="Calibri"/>
                                <w:i/>
                                <w:sz w:val="20"/>
                              </w:rPr>
                            </w:pPr>
                            <w:r>
                              <w:rPr>
                                <w:rFonts w:ascii="Calibri" w:hAnsi="Calibri"/>
                                <w:i/>
                                <w:sz w:val="2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252DEF6B" w14:textId="77777777" w:rsidR="00233EBA" w:rsidRDefault="00233EBA">
                            <w:pPr>
                              <w:ind w:left="103" w:right="101"/>
                              <w:jc w:val="both"/>
                              <w:rPr>
                                <w:rFonts w:ascii="Calibri" w:hAnsi="Calibri"/>
                                <w:i/>
                                <w:sz w:val="20"/>
                              </w:rPr>
                            </w:pPr>
                            <w:r>
                              <w:rPr>
                                <w:rFonts w:ascii="Calibri" w:hAnsi="Calibri"/>
                                <w:i/>
                                <w:sz w:val="20"/>
                              </w:rPr>
                              <w:t>Se completează cu o prezentare a modului în care solicitantul se va asigura că</w:t>
                            </w:r>
                            <w:r>
                              <w:rPr>
                                <w:rFonts w:ascii="Calibri" w:hAnsi="Calibri"/>
                                <w:i/>
                                <w:sz w:val="20"/>
                                <w:u w:val="single"/>
                              </w:rPr>
                              <w:t xml:space="preserve"> principiul accesibilității </w:t>
                            </w:r>
                            <w:r>
                              <w:rPr>
                                <w:rFonts w:ascii="Calibri" w:hAnsi="Calibri"/>
                                <w:i/>
                                <w:sz w:val="20"/>
                              </w:rPr>
                              <w:t>va fi respectat. (în cadrul tuturor investiţiilor,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xbxContent>
                      </wps:txbx>
                      <wps:bodyPr rot="0" vert="horz" wrap="square" lIns="0" tIns="0" rIns="0" bIns="0" anchor="t" anchorCtr="0" upright="1">
                        <a:noAutofit/>
                      </wps:bodyPr>
                    </wps:wsp>
                  </a:graphicData>
                </a:graphic>
              </wp:inline>
            </w:drawing>
          </mc:Choice>
          <mc:Fallback>
            <w:pict>
              <v:shape w14:anchorId="355CC1CB" id="Text Box 167" o:spid="_x0000_s1052" type="#_x0000_t202" style="width:464.5pt;height:11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rpCfgIAAAwFAAAOAAAAZHJzL2Uyb0RvYy54bWysVNuO2yAQfa/Uf0C8Z22nzs1aZ7WNk6pS&#10;b9JuP4AAjlExUCCxt1X/vQOOs7vdl6qqH/DYDGfmzJzh+qZvJTpx64RWJc6uUoy4opoJdSjx1/vd&#10;ZImR80QxIrXiJX7gDt+sX7+67kzBp7rRknGLAES5ojMlbrw3RZI42vCWuCttuILNWtuWePi0h4RZ&#10;0gF6K5Npms6TTltmrKbcOfhbDZt4HfHrmlP/ua4d90iWGHLzcbVx3Yc1WV+T4mCJaQQ9p0H+IYuW&#10;CAVBL1AV8QQdrXgB1QpqtdO1v6K6TXRdC8ojB2CTpX+wuWuI4ZELFMeZS5nc/4Oln05fLBIMerfI&#10;MFKkhSbd896jt7pH2XwRKtQZV4DjnQFX38MGeEe2znzQ9JtDSm8aog781lrdNZwwyDALJ5MnRwcc&#10;F0D23UfNIBA5eh2B+tq2oXxQEATo0KmHS3dCMhR+zparVTaDLQp7WZ5OF9ksxiDFeNxY599x3aJg&#10;lNhC+yM8OX1wPqRDitElRFN6J6SMEpAKdSWep6v5QExLwcJmcHP2sN9Ii04kiCg+57juqVsrPEhZ&#10;irbEy4sTKUI5torFKJ4IOdiQiVQBHNhBbmdrkMzPVbraLrfLfJJP59tJnlbV5Ha3ySfzXbaYVW+q&#10;zabKfoU8s7xoBGNchVRH+Wb538njPEiD8C4CfkbpGfNdfF4yT56nEasMrMZ3ZBd1EFo/iMD3+z6K&#10;bho7GESy1+wBlGH1MKJwpYDRaPsDow7Gs8Tu+5FYjpF8r0BdYZZHw47GfjSIonC0xB6jwdz4YeaP&#10;xopDA8iDfpW+BQXWImrjMYuzbmHkIonz9RBm+ul39Hq8xNa/AQAA//8DAFBLAwQUAAYACAAAACEA&#10;foosBtoAAAAFAQAADwAAAGRycy9kb3ducmV2LnhtbEyPQUvDQBCF74L/YRnBm90YiDQxmyLSXjwI&#10;qf0B0+yYpM3Ohuy2if/e0YteHjze8N435WZxg7rSFHrPBh5XCSjixtueWwOHj93DGlSIyBYHz2Tg&#10;iwJsqtubEgvrZ67puo+tkhIOBRroYhwLrUPTkcOw8iOxZJ9+chjFTq22E85S7gadJsmTdtizLHQ4&#10;0mtHzXl/cQaoPvXe79ZzPcb28Ba2WbZ9z4y5v1tenkFFWuLfMfzgCzpUwnT0F7ZBDQbkkfirkuVp&#10;LvZoIE2THHRV6v/01TcAAAD//wMAUEsBAi0AFAAGAAgAAAAhALaDOJL+AAAA4QEAABMAAAAAAAAA&#10;AAAAAAAAAAAAAFtDb250ZW50X1R5cGVzXS54bWxQSwECLQAUAAYACAAAACEAOP0h/9YAAACUAQAA&#10;CwAAAAAAAAAAAAAAAAAvAQAAX3JlbHMvLnJlbHNQSwECLQAUAAYACAAAACEAcpq6Qn4CAAAMBQAA&#10;DgAAAAAAAAAAAAAAAAAuAgAAZHJzL2Uyb0RvYy54bWxQSwECLQAUAAYACAAAACEAfoosBtoAAAAF&#10;AQAADwAAAAAAAAAAAAAAAADYBAAAZHJzL2Rvd25yZXYueG1sUEsFBgAAAAAEAAQA8wAAAN8FAAAA&#10;AA==&#10;" filled="f" strokeweight=".48pt">
                <v:textbox inset="0,0,0,0">
                  <w:txbxContent>
                    <w:p w14:paraId="7DDD12FA" w14:textId="77777777" w:rsidR="00233EBA" w:rsidRDefault="00233EBA">
                      <w:pPr>
                        <w:ind w:left="103" w:right="105"/>
                        <w:jc w:val="both"/>
                        <w:rPr>
                          <w:rFonts w:ascii="Calibri" w:hAnsi="Calibri"/>
                          <w:i/>
                          <w:sz w:val="20"/>
                        </w:rPr>
                      </w:pPr>
                      <w:r>
                        <w:rPr>
                          <w:rFonts w:ascii="Calibri" w:hAnsi="Calibri"/>
                          <w:i/>
                          <w:sz w:val="2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252DEF6B" w14:textId="77777777" w:rsidR="00233EBA" w:rsidRDefault="00233EBA">
                      <w:pPr>
                        <w:ind w:left="103" w:right="101"/>
                        <w:jc w:val="both"/>
                        <w:rPr>
                          <w:rFonts w:ascii="Calibri" w:hAnsi="Calibri"/>
                          <w:i/>
                          <w:sz w:val="20"/>
                        </w:rPr>
                      </w:pPr>
                      <w:r>
                        <w:rPr>
                          <w:rFonts w:ascii="Calibri" w:hAnsi="Calibri"/>
                          <w:i/>
                          <w:sz w:val="20"/>
                        </w:rPr>
                        <w:t>Se completează cu o prezentare a modului în care solicitantul se va asigura că</w:t>
                      </w:r>
                      <w:r>
                        <w:rPr>
                          <w:rFonts w:ascii="Calibri" w:hAnsi="Calibri"/>
                          <w:i/>
                          <w:sz w:val="20"/>
                          <w:u w:val="single"/>
                        </w:rPr>
                        <w:t xml:space="preserve"> principiul accesibilității </w:t>
                      </w:r>
                      <w:r>
                        <w:rPr>
                          <w:rFonts w:ascii="Calibri" w:hAnsi="Calibri"/>
                          <w:i/>
                          <w:sz w:val="20"/>
                        </w:rPr>
                        <w:t>va fi respectat. (în cadrul tuturor investiţiilor,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xbxContent>
                </v:textbox>
                <w10:anchorlock/>
              </v:shape>
            </w:pict>
          </mc:Fallback>
        </mc:AlternateContent>
      </w:r>
    </w:p>
    <w:p w14:paraId="16BF647C" w14:textId="77777777" w:rsidR="00093D73" w:rsidRPr="00692733" w:rsidRDefault="00093D73" w:rsidP="00692733">
      <w:pPr>
        <w:pStyle w:val="BodyText"/>
        <w:tabs>
          <w:tab w:val="left" w:pos="10260"/>
        </w:tabs>
        <w:spacing w:before="11"/>
        <w:ind w:right="210"/>
        <w:jc w:val="both"/>
        <w:rPr>
          <w:b/>
          <w:sz w:val="14"/>
        </w:rPr>
      </w:pPr>
    </w:p>
    <w:p w14:paraId="477EB8FF" w14:textId="77777777" w:rsidR="00093D73" w:rsidRPr="00692733" w:rsidRDefault="003128FA" w:rsidP="00692733">
      <w:pPr>
        <w:tabs>
          <w:tab w:val="left" w:pos="10260"/>
        </w:tabs>
        <w:spacing w:before="56"/>
        <w:ind w:left="680" w:right="210"/>
        <w:jc w:val="both"/>
        <w:rPr>
          <w:b/>
        </w:rPr>
      </w:pPr>
      <w:r w:rsidRPr="00692733">
        <w:rPr>
          <w:b/>
        </w:rPr>
        <w:t>DEZVOLTARE DURABILĂ</w:t>
      </w:r>
    </w:p>
    <w:p w14:paraId="638BE135" w14:textId="77777777" w:rsidR="00093D73" w:rsidRPr="00692733" w:rsidRDefault="00093D73" w:rsidP="00692733">
      <w:pPr>
        <w:pStyle w:val="BodyText"/>
        <w:tabs>
          <w:tab w:val="left" w:pos="10260"/>
        </w:tabs>
        <w:spacing w:before="11"/>
        <w:ind w:right="210"/>
        <w:jc w:val="both"/>
        <w:rPr>
          <w:b/>
          <w:sz w:val="21"/>
        </w:rPr>
      </w:pPr>
    </w:p>
    <w:p w14:paraId="084B8E8A" w14:textId="77777777" w:rsidR="00093D73" w:rsidRPr="00692733" w:rsidRDefault="003128FA" w:rsidP="00692733">
      <w:pPr>
        <w:tabs>
          <w:tab w:val="left" w:pos="10260"/>
        </w:tabs>
        <w:spacing w:after="3"/>
        <w:ind w:left="680" w:right="210"/>
        <w:jc w:val="both"/>
        <w:rPr>
          <w:b/>
        </w:rPr>
      </w:pPr>
      <w:r w:rsidRPr="00692733">
        <w:rPr>
          <w:b/>
        </w:rPr>
        <w:t>Poluatorul plătește</w:t>
      </w:r>
    </w:p>
    <w:p w14:paraId="55A80744"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s">
            <w:drawing>
              <wp:inline distT="0" distB="0" distL="0" distR="0" wp14:anchorId="45E2A0BB" wp14:editId="223D120F">
                <wp:extent cx="5899150" cy="317500"/>
                <wp:effectExtent l="8890" t="8890" r="6985" b="6985"/>
                <wp:docPr id="170"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31750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48B9448" w14:textId="77777777" w:rsidR="00233EBA" w:rsidRDefault="00233EBA">
                            <w:pPr>
                              <w:ind w:left="103"/>
                              <w:rPr>
                                <w:rFonts w:ascii="Calibri" w:hAnsi="Calibri"/>
                                <w:i/>
                                <w:sz w:val="20"/>
                              </w:rPr>
                            </w:pPr>
                            <w:r>
                              <w:rPr>
                                <w:rFonts w:ascii="Calibri" w:hAnsi="Calibri"/>
                                <w:i/>
                                <w:sz w:val="20"/>
                              </w:rPr>
                              <w:t>Se completează prin referirea la modul în care proiectul va aduce o contribuţie la respectarea principiului care prevede ca plata costurilor cauzate de poluare să fie suportată de cei care o generează</w:t>
                            </w:r>
                          </w:p>
                        </w:txbxContent>
                      </wps:txbx>
                      <wps:bodyPr rot="0" vert="horz" wrap="square" lIns="0" tIns="0" rIns="0" bIns="0" anchor="t" anchorCtr="0" upright="1">
                        <a:noAutofit/>
                      </wps:bodyPr>
                    </wps:wsp>
                  </a:graphicData>
                </a:graphic>
              </wp:inline>
            </w:drawing>
          </mc:Choice>
          <mc:Fallback>
            <w:pict>
              <v:shape w14:anchorId="45E2A0BB" id="Text Box 166" o:spid="_x0000_s1053" type="#_x0000_t202" style="width:464.5pt;height: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X7ifQIAAAsFAAAOAAAAZHJzL2Uyb0RvYy54bWysVF1vmzAUfZ+0/2D5PQXSlCaopOpCMk3q&#10;PqR2P8CxTbBmbM92Al21/75rE7J0fZmm8QAX7vXxOdfncnPbtxIduHVCqxJnFylGXFHNhNqV+Ovj&#10;ZjLHyHmiGJFa8RI/cYdvl2/f3HSm4FPdaMm4RQCiXNGZEjfemyJJHG14S9yFNlxBsta2JR5e7S5h&#10;lnSA3spkmqZ50mnLjNWUOwdfqyGJlxG/rjn1n+vacY9kiYGbj3cb79twT5Y3pNhZYhpBjzTIP7Bo&#10;iVCw6QmqIp6gvRWvoFpBrXa69hdUt4mua0F51ABqsvQPNQ8NMTxqgeY4c2qT+3+w9NPhi0WCwdld&#10;Q38UaeGQHnnv0TvdoyzPQ4c64woofDBQ6ntIQHVU68y9pt8cUnrVELXjd9bqruGEAcMsrEzOlg44&#10;LoBsu4+awUZk73UE6mvbhvZBQxCgA5On0+kEMhQ+Xs0Xi+wKUhRyl9n1VRqPLyHFuNpY599z3aIQ&#10;lNjC6Ud0crh3PrAhxVgSNlN6I6SMDpAKdSXO00U+6NJSsJAMZc7utitp0YEED8UrSoPMeVkrPDhZ&#10;irbE81MRKUI31orFXTwRcoiBiVQBHMQBt2M0OOZ5kS7W8/V8NplN8/VkllbV5G6zmk3yDYiuLqvV&#10;qsp+Bp7ZrGgEY1wFqqN7s9nfueM4R4PvTv59IemF8k28XitPXtKIXQZV4zOqizYIJz94wPfbPnpu&#10;erLXVrMnMIbVw4TCHwWCRtsfGHUwnSV23/fEcozkBwXmCqM8BnYMtmNAFIWlJfYYDeHKDyO/N1bs&#10;GkAe7Kv0HRiwFtEbwakDi6NtYeKiiOPfIYz0+Xus+v0PW/4CAAD//wMAUEsDBBQABgAIAAAAIQCr&#10;fKAp2QAAAAQBAAAPAAAAZHJzL2Rvd25yZXYueG1sTI/BTsMwEETvSPyDtUjcqE2loDbEqRBqLxyQ&#10;UvoB23hJ0sbrKHab8PcsXOAy0mhWM2+Lzex7daUxdoEtPC4MKOI6uI4bC4eP3cMKVEzIDvvAZOGL&#10;ImzK25sCcxcmrui6T42SEo45WmhTGnKtY92Sx7gIA7Fkn2H0mMSOjXYjTlLue7005kl77FgWWhzo&#10;taX6vL94C1SduhB2q6kaUnN4i9ss275n1t7fzS/PoBLN6e8YfvAFHUphOoYLu6h6C/JI+lXJ1su1&#10;2KOFzBjQZaH/w5ffAAAA//8DAFBLAQItABQABgAIAAAAIQC2gziS/gAAAOEBAAATAAAAAAAAAAAA&#10;AAAAAAAAAABbQ29udGVudF9UeXBlc10ueG1sUEsBAi0AFAAGAAgAAAAhADj9If/WAAAAlAEAAAsA&#10;AAAAAAAAAAAAAAAALwEAAF9yZWxzLy5yZWxzUEsBAi0AFAAGAAgAAAAhAHjBfuJ9AgAACwUAAA4A&#10;AAAAAAAAAAAAAAAALgIAAGRycy9lMm9Eb2MueG1sUEsBAi0AFAAGAAgAAAAhAKt8oCnZAAAABAEA&#10;AA8AAAAAAAAAAAAAAAAA1wQAAGRycy9kb3ducmV2LnhtbFBLBQYAAAAABAAEAPMAAADdBQAAAAA=&#10;" filled="f" strokeweight=".48pt">
                <v:textbox inset="0,0,0,0">
                  <w:txbxContent>
                    <w:p w14:paraId="248B9448" w14:textId="77777777" w:rsidR="00233EBA" w:rsidRDefault="00233EBA">
                      <w:pPr>
                        <w:ind w:left="103"/>
                        <w:rPr>
                          <w:rFonts w:ascii="Calibri" w:hAnsi="Calibri"/>
                          <w:i/>
                          <w:sz w:val="20"/>
                        </w:rPr>
                      </w:pPr>
                      <w:r>
                        <w:rPr>
                          <w:rFonts w:ascii="Calibri" w:hAnsi="Calibri"/>
                          <w:i/>
                          <w:sz w:val="20"/>
                        </w:rPr>
                        <w:t>Se completează prin referirea la modul în care proiectul va aduce o contribuţie la respectarea principiului care prevede ca plata costurilor cauzate de poluare să fie suportată de cei care o generează</w:t>
                      </w:r>
                    </w:p>
                  </w:txbxContent>
                </v:textbox>
                <w10:anchorlock/>
              </v:shape>
            </w:pict>
          </mc:Fallback>
        </mc:AlternateContent>
      </w:r>
    </w:p>
    <w:p w14:paraId="2A2BB251" w14:textId="77777777" w:rsidR="00093D73" w:rsidRPr="00692733" w:rsidRDefault="003128FA" w:rsidP="00DA62CE">
      <w:pPr>
        <w:pStyle w:val="BodyText"/>
        <w:tabs>
          <w:tab w:val="left" w:pos="10260"/>
        </w:tabs>
        <w:ind w:left="679" w:right="210"/>
        <w:rPr>
          <w:sz w:val="20"/>
        </w:rPr>
      </w:pPr>
      <w:r w:rsidRPr="00692733">
        <w:rPr>
          <w:b/>
        </w:rPr>
        <w:t>Protecția biodiversității</w:t>
      </w:r>
      <w:r w:rsidR="006E6750" w:rsidRPr="00692733">
        <w:rPr>
          <w:noProof/>
          <w:sz w:val="20"/>
          <w:lang w:bidi="ar-SA"/>
        </w:rPr>
        <mc:AlternateContent>
          <mc:Choice Requires="wps">
            <w:drawing>
              <wp:inline distT="0" distB="0" distL="0" distR="0" wp14:anchorId="1BEA810C" wp14:editId="0E657AA9">
                <wp:extent cx="5899150" cy="1091565"/>
                <wp:effectExtent l="8890" t="12700" r="6985" b="10160"/>
                <wp:docPr id="169"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09156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B6C9AA0" w14:textId="77777777" w:rsidR="00233EBA" w:rsidRDefault="00233EBA">
                            <w:pPr>
                              <w:ind w:left="103" w:right="103"/>
                              <w:jc w:val="both"/>
                              <w:rPr>
                                <w:rFonts w:ascii="Calibri" w:hAnsi="Calibri"/>
                                <w:i/>
                                <w:sz w:val="20"/>
                              </w:rPr>
                            </w:pPr>
                            <w:r>
                              <w:rPr>
                                <w:rFonts w:ascii="Calibri" w:hAnsi="Calibri"/>
                                <w:i/>
                                <w:sz w:val="20"/>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14:paraId="3074B854" w14:textId="77777777" w:rsidR="00233EBA" w:rsidRDefault="00233EBA">
                            <w:pPr>
                              <w:ind w:left="103" w:right="110"/>
                              <w:jc w:val="both"/>
                              <w:rPr>
                                <w:rFonts w:ascii="Calibri" w:hAnsi="Calibri"/>
                                <w:i/>
                                <w:sz w:val="20"/>
                              </w:rPr>
                            </w:pPr>
                            <w:r>
                              <w:rPr>
                                <w:rFonts w:ascii="Calibri" w:hAnsi="Calibri"/>
                                <w:i/>
                                <w:sz w:val="20"/>
                              </w:rPr>
                              <w:t>Biodiversitatea implică patru nivele de abordare, respectiv diversitatea ecosistemelor, diversitatea speciilor, diversitatea genetică şi diversitatea etnoculturală.</w:t>
                            </w:r>
                          </w:p>
                          <w:p w14:paraId="08D03DF1" w14:textId="77777777" w:rsidR="00233EBA" w:rsidRDefault="00233EBA">
                            <w:pPr>
                              <w:ind w:left="103" w:right="112"/>
                              <w:jc w:val="both"/>
                              <w:rPr>
                                <w:rFonts w:ascii="Calibri" w:hAnsi="Calibri"/>
                                <w:i/>
                                <w:sz w:val="20"/>
                              </w:rPr>
                            </w:pPr>
                            <w:r>
                              <w:rPr>
                                <w:rFonts w:ascii="Calibri" w:hAnsi="Calibri"/>
                                <w:i/>
                                <w:sz w:val="20"/>
                              </w:rPr>
                              <w:t>Se completează, spre exemplu, prin referirea la modul în care proiectul va aduce o contribuţie la implementarea legislației privind managementul ariilor naturale protejate, conservarea zonelor umede etc...</w:t>
                            </w:r>
                          </w:p>
                        </w:txbxContent>
                      </wps:txbx>
                      <wps:bodyPr rot="0" vert="horz" wrap="square" lIns="0" tIns="0" rIns="0" bIns="0" anchor="t" anchorCtr="0" upright="1">
                        <a:noAutofit/>
                      </wps:bodyPr>
                    </wps:wsp>
                  </a:graphicData>
                </a:graphic>
              </wp:inline>
            </w:drawing>
          </mc:Choice>
          <mc:Fallback>
            <w:pict>
              <v:shape w14:anchorId="1BEA810C" id="Text Box 165" o:spid="_x0000_s1054" type="#_x0000_t202" style="width:464.5pt;height:85.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KL9fgIAAAwFAAAOAAAAZHJzL2Uyb0RvYy54bWysVF1vmzAUfZ+0/2D5PQWyhCaopOpCMk3q&#10;PqR2P8CxTbBmbM92At20/75rE7J0fZmm8QAX7vXxOdfncnPbtxIduXVCqxJnVylGXFHNhNqX+Mvj&#10;drLAyHmiGJFa8RI/cYdvV69f3XSm4FPdaMm4RQCiXNGZEjfemyJJHG14S9yVNlxBsta2JR5e7T5h&#10;lnSA3spkmqZ50mnLjNWUOwdfqyGJVxG/rjn1n+racY9kiYGbj3cb77twT1Y3pNhbYhpBTzTIP7Bo&#10;iVCw6RmqIp6ggxUvoFpBrXa69ldUt4mua0F51ABqsvQPNQ8NMTxqgeY4c26T+3+w9OPxs0WCwdnl&#10;S4wUaeGQHnnv0Vvdoyyfhw51xhVQ+GCg1PeQgOqo1pl7Tb86pPS6IWrP76zVXcMJA4ZZWJlcLB1w&#10;XADZdR80g43IwesI1Ne2De2DhiBAh5N6Op9OIEPh43yxXGZzSFHIZSnEA7uEFONyY51/x3WLQlBi&#10;C8cf4cnx3vlAhxRjSdhN6a2QMlpAKtSVOE+X+SBMS8FCMpQ5u9+tpUVHEkwUr6gNMpdlrfBgZSna&#10;Ei/ORaQI7dgoFnfxRMghBiZSBXBQB9xO0WCZH8t0uVlsFrPJbJpvJrO0qiZ32/Vskm+z63n1plqv&#10;q+xn4JnNikYwxlWgOto3m/2dPU6DNBjvbOBnkp4p38brpfLkOY3YZVA1PqO66INw9IMJfL/ro+mm&#10;16O/dpo9gTOsHkYUfikQNNp+x6iD8Syx+3YglmMk3ytwV5jlMbBjsBsDoigsLbHHaAjXfpj5g7Fi&#10;3wDy4F+l78CBtYjeCFYdWJx8CyMXRZx+D2GmL99j1e+f2OoXAAAA//8DAFBLAwQUAAYACAAAACEA&#10;XZsQ19oAAAAFAQAADwAAAGRycy9kb3ducmV2LnhtbEyPwU7DMBBE70j8g7VI3KjTSoEmjVMh1F44&#10;IKX0A9x4SVLi3Sh2m/D3LFzgstJoRrNviu3se3XFMXRMBpaLBBRSza6jxsDxff+wBhWiJWd7JjTw&#10;hQG25e1NYXPHE1V4PcRGSQmF3BpoYxxyrUPdordhwQOSeB88ehtFjo12o52k3Pd6lSSP2tuO5ENr&#10;B3xpsf48XLwBrM4d8349VUNsjq9hl6a7t9SY+7v5eQMq4hz/wvCDL+hQCtOJL+SC6g3IkPh7xctW&#10;mciThJ6WGeiy0P/py28AAAD//wMAUEsBAi0AFAAGAAgAAAAhALaDOJL+AAAA4QEAABMAAAAAAAAA&#10;AAAAAAAAAAAAAFtDb250ZW50X1R5cGVzXS54bWxQSwECLQAUAAYACAAAACEAOP0h/9YAAACUAQAA&#10;CwAAAAAAAAAAAAAAAAAvAQAAX3JlbHMvLnJlbHNQSwECLQAUAAYACAAAACEA9FCi/X4CAAAMBQAA&#10;DgAAAAAAAAAAAAAAAAAuAgAAZHJzL2Uyb0RvYy54bWxQSwECLQAUAAYACAAAACEAXZsQ19oAAAAF&#10;AQAADwAAAAAAAAAAAAAAAADYBAAAZHJzL2Rvd25yZXYueG1sUEsFBgAAAAAEAAQA8wAAAN8FAAAA&#10;AA==&#10;" filled="f" strokeweight=".48pt">
                <v:textbox inset="0,0,0,0">
                  <w:txbxContent>
                    <w:p w14:paraId="1B6C9AA0" w14:textId="77777777" w:rsidR="00233EBA" w:rsidRDefault="00233EBA">
                      <w:pPr>
                        <w:ind w:left="103" w:right="103"/>
                        <w:jc w:val="both"/>
                        <w:rPr>
                          <w:rFonts w:ascii="Calibri" w:hAnsi="Calibri"/>
                          <w:i/>
                          <w:sz w:val="20"/>
                        </w:rPr>
                      </w:pPr>
                      <w:r>
                        <w:rPr>
                          <w:rFonts w:ascii="Calibri" w:hAnsi="Calibri"/>
                          <w:i/>
                          <w:sz w:val="20"/>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14:paraId="3074B854" w14:textId="77777777" w:rsidR="00233EBA" w:rsidRDefault="00233EBA">
                      <w:pPr>
                        <w:ind w:left="103" w:right="110"/>
                        <w:jc w:val="both"/>
                        <w:rPr>
                          <w:rFonts w:ascii="Calibri" w:hAnsi="Calibri"/>
                          <w:i/>
                          <w:sz w:val="20"/>
                        </w:rPr>
                      </w:pPr>
                      <w:r>
                        <w:rPr>
                          <w:rFonts w:ascii="Calibri" w:hAnsi="Calibri"/>
                          <w:i/>
                          <w:sz w:val="20"/>
                        </w:rPr>
                        <w:t>Biodiversitatea implică patru nivele de abordare, respectiv diversitatea ecosistemelor, diversitatea speciilor, diversitatea genetică şi diversitatea etnoculturală.</w:t>
                      </w:r>
                    </w:p>
                    <w:p w14:paraId="08D03DF1" w14:textId="77777777" w:rsidR="00233EBA" w:rsidRDefault="00233EBA">
                      <w:pPr>
                        <w:ind w:left="103" w:right="112"/>
                        <w:jc w:val="both"/>
                        <w:rPr>
                          <w:rFonts w:ascii="Calibri" w:hAnsi="Calibri"/>
                          <w:i/>
                          <w:sz w:val="20"/>
                        </w:rPr>
                      </w:pPr>
                      <w:r>
                        <w:rPr>
                          <w:rFonts w:ascii="Calibri" w:hAnsi="Calibri"/>
                          <w:i/>
                          <w:sz w:val="20"/>
                        </w:rPr>
                        <w:t>Se completează, spre exemplu, prin referirea la modul în care proiectul va aduce o contribuţie la implementarea legislației privind managementul ariilor naturale protejate, conservarea zonelor umede etc...</w:t>
                      </w:r>
                    </w:p>
                  </w:txbxContent>
                </v:textbox>
                <w10:anchorlock/>
              </v:shape>
            </w:pict>
          </mc:Fallback>
        </mc:AlternateContent>
      </w:r>
    </w:p>
    <w:p w14:paraId="69649581" w14:textId="77777777" w:rsidR="00093D73" w:rsidRPr="00692733" w:rsidRDefault="003128FA" w:rsidP="00692733">
      <w:pPr>
        <w:tabs>
          <w:tab w:val="left" w:pos="10260"/>
        </w:tabs>
        <w:spacing w:after="3" w:line="224" w:lineRule="exact"/>
        <w:ind w:left="680" w:right="210"/>
        <w:jc w:val="both"/>
        <w:rPr>
          <w:b/>
        </w:rPr>
      </w:pPr>
      <w:r w:rsidRPr="00692733">
        <w:rPr>
          <w:b/>
        </w:rPr>
        <w:lastRenderedPageBreak/>
        <w:t>Utilizarea eficientă a resurselor</w:t>
      </w:r>
    </w:p>
    <w:p w14:paraId="52C86C06"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s">
            <w:drawing>
              <wp:inline distT="0" distB="0" distL="0" distR="0" wp14:anchorId="661F5BF1" wp14:editId="5C170F61">
                <wp:extent cx="5899150" cy="782320"/>
                <wp:effectExtent l="8890" t="13970" r="6985" b="13335"/>
                <wp:docPr id="168"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78232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9720C85" w14:textId="77777777" w:rsidR="00233EBA" w:rsidRDefault="00233EBA">
                            <w:pPr>
                              <w:ind w:left="103" w:right="101"/>
                              <w:jc w:val="both"/>
                              <w:rPr>
                                <w:rFonts w:ascii="Calibri" w:hAnsi="Calibri"/>
                                <w:i/>
                                <w:sz w:val="20"/>
                              </w:rPr>
                            </w:pPr>
                            <w:r>
                              <w:rPr>
                                <w:rFonts w:ascii="Calibri" w:hAnsi="Calibri"/>
                                <w:i/>
                                <w:sz w:val="20"/>
                              </w:rPr>
                              <w:t xml:space="preserve">Se va completa cu descrierea efectivă a activităţilor din proiect orientate către direcționarea investițiilor spre </w:t>
                            </w:r>
                            <w:r>
                              <w:rPr>
                                <w:rFonts w:ascii="Calibri" w:hAnsi="Calibri"/>
                                <w:b/>
                                <w:i/>
                                <w:sz w:val="20"/>
                              </w:rPr>
                              <w:t>opțiunile cele mai economice din punct de vedere al utilizării resurselor și cele mai durabile</w:t>
                            </w:r>
                            <w:r>
                              <w:rPr>
                                <w:rFonts w:ascii="Calibri" w:hAnsi="Calibri"/>
                                <w:i/>
                                <w:sz w:val="20"/>
                              </w:rPr>
                              <w:t xml:space="preserve">, </w:t>
                            </w:r>
                            <w:r>
                              <w:rPr>
                                <w:rFonts w:ascii="Calibri" w:hAnsi="Calibri"/>
                                <w:b/>
                                <w:i/>
                                <w:sz w:val="20"/>
                              </w:rPr>
                              <w:t xml:space="preserve">evitarea investițiilor care pot avea un impact negativ semnificativ </w:t>
                            </w:r>
                            <w:r>
                              <w:rPr>
                                <w:rFonts w:ascii="Calibri" w:hAnsi="Calibri"/>
                                <w:i/>
                                <w:sz w:val="20"/>
                              </w:rPr>
                              <w:t>asupra mediului sau climatului și sprijinirea acțiunilor de</w:t>
                            </w:r>
                            <w:r>
                              <w:rPr>
                                <w:rFonts w:ascii="Calibri" w:hAnsi="Calibri"/>
                                <w:i/>
                                <w:spacing w:val="-12"/>
                                <w:sz w:val="20"/>
                              </w:rPr>
                              <w:t xml:space="preserve"> </w:t>
                            </w:r>
                            <w:r>
                              <w:rPr>
                                <w:rFonts w:ascii="Calibri" w:hAnsi="Calibri"/>
                                <w:i/>
                                <w:sz w:val="20"/>
                              </w:rPr>
                              <w:t>atenuare</w:t>
                            </w:r>
                            <w:r>
                              <w:rPr>
                                <w:rFonts w:ascii="Calibri" w:hAnsi="Calibri"/>
                                <w:i/>
                                <w:spacing w:val="-12"/>
                                <w:sz w:val="20"/>
                              </w:rPr>
                              <w:t xml:space="preserve"> </w:t>
                            </w:r>
                            <w:r>
                              <w:rPr>
                                <w:rFonts w:ascii="Calibri" w:hAnsi="Calibri"/>
                                <w:i/>
                                <w:sz w:val="20"/>
                              </w:rPr>
                              <w:t>a</w:t>
                            </w:r>
                            <w:r>
                              <w:rPr>
                                <w:rFonts w:ascii="Calibri" w:hAnsi="Calibri"/>
                                <w:i/>
                                <w:spacing w:val="-11"/>
                                <w:sz w:val="20"/>
                              </w:rPr>
                              <w:t xml:space="preserve"> </w:t>
                            </w:r>
                            <w:r>
                              <w:rPr>
                                <w:rFonts w:ascii="Calibri" w:hAnsi="Calibri"/>
                                <w:i/>
                                <w:sz w:val="20"/>
                              </w:rPr>
                              <w:t>altor</w:t>
                            </w:r>
                            <w:r>
                              <w:rPr>
                                <w:rFonts w:ascii="Calibri" w:hAnsi="Calibri"/>
                                <w:i/>
                                <w:spacing w:val="-14"/>
                                <w:sz w:val="20"/>
                              </w:rPr>
                              <w:t xml:space="preserve"> </w:t>
                            </w:r>
                            <w:r>
                              <w:rPr>
                                <w:rFonts w:ascii="Calibri" w:hAnsi="Calibri"/>
                                <w:i/>
                                <w:sz w:val="20"/>
                              </w:rPr>
                              <w:t>eventuale</w:t>
                            </w:r>
                            <w:r>
                              <w:rPr>
                                <w:rFonts w:ascii="Calibri" w:hAnsi="Calibri"/>
                                <w:i/>
                                <w:spacing w:val="-11"/>
                                <w:sz w:val="20"/>
                              </w:rPr>
                              <w:t xml:space="preserve"> </w:t>
                            </w:r>
                            <w:r>
                              <w:rPr>
                                <w:rFonts w:ascii="Calibri" w:hAnsi="Calibri"/>
                                <w:i/>
                                <w:sz w:val="20"/>
                              </w:rPr>
                              <w:t>impacturi,</w:t>
                            </w:r>
                            <w:r>
                              <w:rPr>
                                <w:rFonts w:ascii="Calibri" w:hAnsi="Calibri"/>
                                <w:i/>
                                <w:spacing w:val="-7"/>
                                <w:sz w:val="20"/>
                              </w:rPr>
                              <w:t xml:space="preserve"> </w:t>
                            </w:r>
                            <w:r>
                              <w:rPr>
                                <w:rFonts w:ascii="Calibri" w:hAnsi="Calibri"/>
                                <w:b/>
                                <w:i/>
                                <w:sz w:val="20"/>
                              </w:rPr>
                              <w:t>adoptarea</w:t>
                            </w:r>
                            <w:r>
                              <w:rPr>
                                <w:rFonts w:ascii="Calibri" w:hAnsi="Calibri"/>
                                <w:b/>
                                <w:i/>
                                <w:spacing w:val="-12"/>
                                <w:sz w:val="20"/>
                              </w:rPr>
                              <w:t xml:space="preserve"> </w:t>
                            </w:r>
                            <w:r>
                              <w:rPr>
                                <w:rFonts w:ascii="Calibri" w:hAnsi="Calibri"/>
                                <w:b/>
                                <w:i/>
                                <w:sz w:val="20"/>
                              </w:rPr>
                              <w:t>unei</w:t>
                            </w:r>
                            <w:r>
                              <w:rPr>
                                <w:rFonts w:ascii="Calibri" w:hAnsi="Calibri"/>
                                <w:b/>
                                <w:i/>
                                <w:spacing w:val="-12"/>
                                <w:sz w:val="20"/>
                              </w:rPr>
                              <w:t xml:space="preserve"> </w:t>
                            </w:r>
                            <w:r>
                              <w:rPr>
                                <w:rFonts w:ascii="Calibri" w:hAnsi="Calibri"/>
                                <w:b/>
                                <w:i/>
                                <w:sz w:val="20"/>
                              </w:rPr>
                              <w:t>perspective</w:t>
                            </w:r>
                            <w:r>
                              <w:rPr>
                                <w:rFonts w:ascii="Calibri" w:hAnsi="Calibri"/>
                                <w:b/>
                                <w:i/>
                                <w:spacing w:val="-12"/>
                                <w:sz w:val="20"/>
                              </w:rPr>
                              <w:t xml:space="preserve"> </w:t>
                            </w:r>
                            <w:r>
                              <w:rPr>
                                <w:rFonts w:ascii="Calibri" w:hAnsi="Calibri"/>
                                <w:b/>
                                <w:i/>
                                <w:sz w:val="20"/>
                              </w:rPr>
                              <w:t>pe</w:t>
                            </w:r>
                            <w:r>
                              <w:rPr>
                                <w:rFonts w:ascii="Calibri" w:hAnsi="Calibri"/>
                                <w:b/>
                                <w:i/>
                                <w:spacing w:val="-11"/>
                                <w:sz w:val="20"/>
                              </w:rPr>
                              <w:t xml:space="preserve"> </w:t>
                            </w:r>
                            <w:r>
                              <w:rPr>
                                <w:rFonts w:ascii="Calibri" w:hAnsi="Calibri"/>
                                <w:b/>
                                <w:i/>
                                <w:sz w:val="20"/>
                              </w:rPr>
                              <w:t>termen</w:t>
                            </w:r>
                            <w:r>
                              <w:rPr>
                                <w:rFonts w:ascii="Calibri" w:hAnsi="Calibri"/>
                                <w:b/>
                                <w:i/>
                                <w:spacing w:val="-10"/>
                                <w:sz w:val="20"/>
                              </w:rPr>
                              <w:t xml:space="preserve"> </w:t>
                            </w:r>
                            <w:r>
                              <w:rPr>
                                <w:rFonts w:ascii="Calibri" w:hAnsi="Calibri"/>
                                <w:b/>
                                <w:i/>
                                <w:sz w:val="20"/>
                              </w:rPr>
                              <w:t>lung</w:t>
                            </w:r>
                            <w:r>
                              <w:rPr>
                                <w:rFonts w:ascii="Calibri" w:hAnsi="Calibri"/>
                                <w:b/>
                                <w:i/>
                                <w:spacing w:val="-9"/>
                                <w:sz w:val="20"/>
                              </w:rPr>
                              <w:t xml:space="preserve"> </w:t>
                            </w:r>
                            <w:r>
                              <w:rPr>
                                <w:rFonts w:ascii="Calibri" w:hAnsi="Calibri"/>
                                <w:i/>
                                <w:sz w:val="20"/>
                              </w:rPr>
                              <w:t>pentru</w:t>
                            </w:r>
                            <w:r>
                              <w:rPr>
                                <w:rFonts w:ascii="Calibri" w:hAnsi="Calibri"/>
                                <w:i/>
                                <w:spacing w:val="-11"/>
                                <w:sz w:val="20"/>
                              </w:rPr>
                              <w:t xml:space="preserve"> </w:t>
                            </w:r>
                            <w:r>
                              <w:rPr>
                                <w:rFonts w:ascii="Calibri" w:hAnsi="Calibri"/>
                                <w:i/>
                                <w:sz w:val="20"/>
                              </w:rPr>
                              <w:t>compararea</w:t>
                            </w:r>
                            <w:r>
                              <w:rPr>
                                <w:rFonts w:ascii="Calibri" w:hAnsi="Calibri"/>
                                <w:i/>
                                <w:spacing w:val="-12"/>
                                <w:sz w:val="20"/>
                              </w:rPr>
                              <w:t xml:space="preserve"> </w:t>
                            </w:r>
                            <w:r>
                              <w:rPr>
                                <w:rFonts w:ascii="Calibri" w:hAnsi="Calibri"/>
                                <w:i/>
                                <w:sz w:val="20"/>
                              </w:rPr>
                              <w:t xml:space="preserve">costului diferitelor opțiuni de investiții asupra </w:t>
                            </w:r>
                            <w:r>
                              <w:rPr>
                                <w:rFonts w:ascii="Calibri" w:hAnsi="Calibri"/>
                                <w:b/>
                                <w:i/>
                                <w:sz w:val="20"/>
                              </w:rPr>
                              <w:t xml:space="preserve">ciclului de viață </w:t>
                            </w:r>
                            <w:r>
                              <w:rPr>
                                <w:rFonts w:ascii="Calibri" w:hAnsi="Calibri"/>
                                <w:i/>
                                <w:sz w:val="20"/>
                              </w:rPr>
                              <w:t xml:space="preserve">sau creșterea utilizării </w:t>
                            </w:r>
                            <w:r>
                              <w:rPr>
                                <w:rFonts w:ascii="Calibri" w:hAnsi="Calibri"/>
                                <w:b/>
                                <w:i/>
                                <w:sz w:val="20"/>
                              </w:rPr>
                              <w:t>achizițiilor publice</w:t>
                            </w:r>
                            <w:r>
                              <w:rPr>
                                <w:rFonts w:ascii="Calibri" w:hAnsi="Calibri"/>
                                <w:b/>
                                <w:i/>
                                <w:spacing w:val="-21"/>
                                <w:sz w:val="20"/>
                              </w:rPr>
                              <w:t xml:space="preserve"> </w:t>
                            </w:r>
                            <w:r>
                              <w:rPr>
                                <w:rFonts w:ascii="Calibri" w:hAnsi="Calibri"/>
                                <w:b/>
                                <w:i/>
                                <w:sz w:val="20"/>
                              </w:rPr>
                              <w:t>ecologice</w:t>
                            </w:r>
                            <w:r>
                              <w:rPr>
                                <w:rFonts w:ascii="Calibri" w:hAnsi="Calibri"/>
                                <w:i/>
                                <w:sz w:val="20"/>
                              </w:rPr>
                              <w:t>.</w:t>
                            </w:r>
                          </w:p>
                        </w:txbxContent>
                      </wps:txbx>
                      <wps:bodyPr rot="0" vert="horz" wrap="square" lIns="0" tIns="0" rIns="0" bIns="0" anchor="t" anchorCtr="0" upright="1">
                        <a:noAutofit/>
                      </wps:bodyPr>
                    </wps:wsp>
                  </a:graphicData>
                </a:graphic>
              </wp:inline>
            </w:drawing>
          </mc:Choice>
          <mc:Fallback>
            <w:pict>
              <v:shape w14:anchorId="661F5BF1" id="Text Box 164" o:spid="_x0000_s1055" type="#_x0000_t202" style="width:464.5pt;height:6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YkfwIAAAsFAAAOAAAAZHJzL2Uyb0RvYy54bWysVG1vmzAQ/j5p/8Hy9xRIKSWopOpCMk3q&#10;XqR2P8DBJlgztmc7ga7af9/ZhCxdv0zT+GAO7vz4nrvnfHM7dAIdmLFcyRInFzFGTNaKcrkr8dfH&#10;zSzHyDoiKRFKshI/MYtvl2/f3PS6YHPVKkGZQQAibdHrErfO6SKKbN2yjtgLpZkEZ6NMRxx8ml1E&#10;DekBvRPRPI6zqFeGaqNqZi38rUYnXgb8pmG1+9w0ljkkSgy5ubCasG79Gi1vSLEzRLe8PqZB/iGL&#10;jnAJh56gKuII2hv+CqrjtVFWNe6iVl2kmobXLHAANkn8B5uHlmgWuEBxrD6Vyf4/2PrT4YtBnELv&#10;MmiVJB006ZENDr1TA0qy1Feo17aAwAcNoW4AB0QHtlbfq/qbRVKtWiJ37M4Y1beMUMgw8Tujs60j&#10;jvUg2/6jonAQ2TsVgIbGdL58UBAE6NCpp1N3fDI1/LzKF4vkClw1+K7z+eU8tC8ixbRbG+veM9Uh&#10;b5TYQPcDOjncW+ezIcUU4g+TasOFCAoQEvUlzuJFNvJSglPv9GHW7LYrYdCBeA2FJ1ADz3lYxx0o&#10;WfCuxPkpiBS+GmtJwymOcDHakImQHhzIQW5Ha1TM8yJerPN1ns7SebaepXFVze42q3SWbZLrq+qy&#10;Wq2q5KfPM0mLllPKpE91Um+S/p06jnM06u6k3xeUXjDfhOc18+hlGqHKwGp6B3ZBBr7zowbcsB2C&#10;5ub5JK+tok8gDKPGCYUbBYxWmR8Y9TCdJbbf98QwjMQHCeLyozwZZjK2k0FkDVtL7DAazZUbR36v&#10;Dd+1gDzKV6o7EGDDgza8UscsjrKFiQskjreDH+nz7xD1+w5b/gIAAP//AwBQSwMEFAAGAAgAAAAh&#10;ANjxCjraAAAABQEAAA8AAABkcnMvZG93bnJldi54bWxMj8FOwzAQRO9I/IO1SNyoQ1BQG+JUCLUX&#10;Dkhp+wHbeEnSxusodpvw9yxc4LLSaEazb4r17Hp1pTF0ng08LhJQxLW3HTcGDvvtwxJUiMgWe89k&#10;4IsCrMvbmwJz6yeu6LqLjZISDjkaaGMccq1D3ZLDsPADsXiffnQYRY6NtiNOUu56nSbJs3bYsXxo&#10;caC3lurz7uIMUHXqvN8up2qIzeE9bLJs85EZc383v76AijTHvzD84As6lMJ09Be2QfUGZEj8veKt&#10;0pXIo4TSpxR0Wej/9OU3AAAA//8DAFBLAQItABQABgAIAAAAIQC2gziS/gAAAOEBAAATAAAAAAAA&#10;AAAAAAAAAAAAAABbQ29udGVudF9UeXBlc10ueG1sUEsBAi0AFAAGAAgAAAAhADj9If/WAAAAlAEA&#10;AAsAAAAAAAAAAAAAAAAALwEAAF9yZWxzLy5yZWxzUEsBAi0AFAAGAAgAAAAhADFtZiR/AgAACwUA&#10;AA4AAAAAAAAAAAAAAAAALgIAAGRycy9lMm9Eb2MueG1sUEsBAi0AFAAGAAgAAAAhANjxCjraAAAA&#10;BQEAAA8AAAAAAAAAAAAAAAAA2QQAAGRycy9kb3ducmV2LnhtbFBLBQYAAAAABAAEAPMAAADgBQAA&#10;AAA=&#10;" filled="f" strokeweight=".48pt">
                <v:textbox inset="0,0,0,0">
                  <w:txbxContent>
                    <w:p w14:paraId="69720C85" w14:textId="77777777" w:rsidR="00233EBA" w:rsidRDefault="00233EBA">
                      <w:pPr>
                        <w:ind w:left="103" w:right="101"/>
                        <w:jc w:val="both"/>
                        <w:rPr>
                          <w:rFonts w:ascii="Calibri" w:hAnsi="Calibri"/>
                          <w:i/>
                          <w:sz w:val="20"/>
                        </w:rPr>
                      </w:pPr>
                      <w:r>
                        <w:rPr>
                          <w:rFonts w:ascii="Calibri" w:hAnsi="Calibri"/>
                          <w:i/>
                          <w:sz w:val="20"/>
                        </w:rPr>
                        <w:t xml:space="preserve">Se va completa cu descrierea efectivă a activităţilor din proiect orientate către direcționarea investițiilor spre </w:t>
                      </w:r>
                      <w:r>
                        <w:rPr>
                          <w:rFonts w:ascii="Calibri" w:hAnsi="Calibri"/>
                          <w:b/>
                          <w:i/>
                          <w:sz w:val="20"/>
                        </w:rPr>
                        <w:t>opțiunile cele mai economice din punct de vedere al utilizării resurselor și cele mai durabile</w:t>
                      </w:r>
                      <w:r>
                        <w:rPr>
                          <w:rFonts w:ascii="Calibri" w:hAnsi="Calibri"/>
                          <w:i/>
                          <w:sz w:val="20"/>
                        </w:rPr>
                        <w:t xml:space="preserve">, </w:t>
                      </w:r>
                      <w:r>
                        <w:rPr>
                          <w:rFonts w:ascii="Calibri" w:hAnsi="Calibri"/>
                          <w:b/>
                          <w:i/>
                          <w:sz w:val="20"/>
                        </w:rPr>
                        <w:t xml:space="preserve">evitarea investițiilor care pot avea un impact negativ semnificativ </w:t>
                      </w:r>
                      <w:r>
                        <w:rPr>
                          <w:rFonts w:ascii="Calibri" w:hAnsi="Calibri"/>
                          <w:i/>
                          <w:sz w:val="20"/>
                        </w:rPr>
                        <w:t>asupra mediului sau climatului și sprijinirea acțiunilor de</w:t>
                      </w:r>
                      <w:r>
                        <w:rPr>
                          <w:rFonts w:ascii="Calibri" w:hAnsi="Calibri"/>
                          <w:i/>
                          <w:spacing w:val="-12"/>
                          <w:sz w:val="20"/>
                        </w:rPr>
                        <w:t xml:space="preserve"> </w:t>
                      </w:r>
                      <w:r>
                        <w:rPr>
                          <w:rFonts w:ascii="Calibri" w:hAnsi="Calibri"/>
                          <w:i/>
                          <w:sz w:val="20"/>
                        </w:rPr>
                        <w:t>atenuare</w:t>
                      </w:r>
                      <w:r>
                        <w:rPr>
                          <w:rFonts w:ascii="Calibri" w:hAnsi="Calibri"/>
                          <w:i/>
                          <w:spacing w:val="-12"/>
                          <w:sz w:val="20"/>
                        </w:rPr>
                        <w:t xml:space="preserve"> </w:t>
                      </w:r>
                      <w:r>
                        <w:rPr>
                          <w:rFonts w:ascii="Calibri" w:hAnsi="Calibri"/>
                          <w:i/>
                          <w:sz w:val="20"/>
                        </w:rPr>
                        <w:t>a</w:t>
                      </w:r>
                      <w:r>
                        <w:rPr>
                          <w:rFonts w:ascii="Calibri" w:hAnsi="Calibri"/>
                          <w:i/>
                          <w:spacing w:val="-11"/>
                          <w:sz w:val="20"/>
                        </w:rPr>
                        <w:t xml:space="preserve"> </w:t>
                      </w:r>
                      <w:r>
                        <w:rPr>
                          <w:rFonts w:ascii="Calibri" w:hAnsi="Calibri"/>
                          <w:i/>
                          <w:sz w:val="20"/>
                        </w:rPr>
                        <w:t>altor</w:t>
                      </w:r>
                      <w:r>
                        <w:rPr>
                          <w:rFonts w:ascii="Calibri" w:hAnsi="Calibri"/>
                          <w:i/>
                          <w:spacing w:val="-14"/>
                          <w:sz w:val="20"/>
                        </w:rPr>
                        <w:t xml:space="preserve"> </w:t>
                      </w:r>
                      <w:r>
                        <w:rPr>
                          <w:rFonts w:ascii="Calibri" w:hAnsi="Calibri"/>
                          <w:i/>
                          <w:sz w:val="20"/>
                        </w:rPr>
                        <w:t>eventuale</w:t>
                      </w:r>
                      <w:r>
                        <w:rPr>
                          <w:rFonts w:ascii="Calibri" w:hAnsi="Calibri"/>
                          <w:i/>
                          <w:spacing w:val="-11"/>
                          <w:sz w:val="20"/>
                        </w:rPr>
                        <w:t xml:space="preserve"> </w:t>
                      </w:r>
                      <w:r>
                        <w:rPr>
                          <w:rFonts w:ascii="Calibri" w:hAnsi="Calibri"/>
                          <w:i/>
                          <w:sz w:val="20"/>
                        </w:rPr>
                        <w:t>impacturi,</w:t>
                      </w:r>
                      <w:r>
                        <w:rPr>
                          <w:rFonts w:ascii="Calibri" w:hAnsi="Calibri"/>
                          <w:i/>
                          <w:spacing w:val="-7"/>
                          <w:sz w:val="20"/>
                        </w:rPr>
                        <w:t xml:space="preserve"> </w:t>
                      </w:r>
                      <w:r>
                        <w:rPr>
                          <w:rFonts w:ascii="Calibri" w:hAnsi="Calibri"/>
                          <w:b/>
                          <w:i/>
                          <w:sz w:val="20"/>
                        </w:rPr>
                        <w:t>adoptarea</w:t>
                      </w:r>
                      <w:r>
                        <w:rPr>
                          <w:rFonts w:ascii="Calibri" w:hAnsi="Calibri"/>
                          <w:b/>
                          <w:i/>
                          <w:spacing w:val="-12"/>
                          <w:sz w:val="20"/>
                        </w:rPr>
                        <w:t xml:space="preserve"> </w:t>
                      </w:r>
                      <w:r>
                        <w:rPr>
                          <w:rFonts w:ascii="Calibri" w:hAnsi="Calibri"/>
                          <w:b/>
                          <w:i/>
                          <w:sz w:val="20"/>
                        </w:rPr>
                        <w:t>unei</w:t>
                      </w:r>
                      <w:r>
                        <w:rPr>
                          <w:rFonts w:ascii="Calibri" w:hAnsi="Calibri"/>
                          <w:b/>
                          <w:i/>
                          <w:spacing w:val="-12"/>
                          <w:sz w:val="20"/>
                        </w:rPr>
                        <w:t xml:space="preserve"> </w:t>
                      </w:r>
                      <w:r>
                        <w:rPr>
                          <w:rFonts w:ascii="Calibri" w:hAnsi="Calibri"/>
                          <w:b/>
                          <w:i/>
                          <w:sz w:val="20"/>
                        </w:rPr>
                        <w:t>perspective</w:t>
                      </w:r>
                      <w:r>
                        <w:rPr>
                          <w:rFonts w:ascii="Calibri" w:hAnsi="Calibri"/>
                          <w:b/>
                          <w:i/>
                          <w:spacing w:val="-12"/>
                          <w:sz w:val="20"/>
                        </w:rPr>
                        <w:t xml:space="preserve"> </w:t>
                      </w:r>
                      <w:r>
                        <w:rPr>
                          <w:rFonts w:ascii="Calibri" w:hAnsi="Calibri"/>
                          <w:b/>
                          <w:i/>
                          <w:sz w:val="20"/>
                        </w:rPr>
                        <w:t>pe</w:t>
                      </w:r>
                      <w:r>
                        <w:rPr>
                          <w:rFonts w:ascii="Calibri" w:hAnsi="Calibri"/>
                          <w:b/>
                          <w:i/>
                          <w:spacing w:val="-11"/>
                          <w:sz w:val="20"/>
                        </w:rPr>
                        <w:t xml:space="preserve"> </w:t>
                      </w:r>
                      <w:r>
                        <w:rPr>
                          <w:rFonts w:ascii="Calibri" w:hAnsi="Calibri"/>
                          <w:b/>
                          <w:i/>
                          <w:sz w:val="20"/>
                        </w:rPr>
                        <w:t>termen</w:t>
                      </w:r>
                      <w:r>
                        <w:rPr>
                          <w:rFonts w:ascii="Calibri" w:hAnsi="Calibri"/>
                          <w:b/>
                          <w:i/>
                          <w:spacing w:val="-10"/>
                          <w:sz w:val="20"/>
                        </w:rPr>
                        <w:t xml:space="preserve"> </w:t>
                      </w:r>
                      <w:r>
                        <w:rPr>
                          <w:rFonts w:ascii="Calibri" w:hAnsi="Calibri"/>
                          <w:b/>
                          <w:i/>
                          <w:sz w:val="20"/>
                        </w:rPr>
                        <w:t>lung</w:t>
                      </w:r>
                      <w:r>
                        <w:rPr>
                          <w:rFonts w:ascii="Calibri" w:hAnsi="Calibri"/>
                          <w:b/>
                          <w:i/>
                          <w:spacing w:val="-9"/>
                          <w:sz w:val="20"/>
                        </w:rPr>
                        <w:t xml:space="preserve"> </w:t>
                      </w:r>
                      <w:r>
                        <w:rPr>
                          <w:rFonts w:ascii="Calibri" w:hAnsi="Calibri"/>
                          <w:i/>
                          <w:sz w:val="20"/>
                        </w:rPr>
                        <w:t>pentru</w:t>
                      </w:r>
                      <w:r>
                        <w:rPr>
                          <w:rFonts w:ascii="Calibri" w:hAnsi="Calibri"/>
                          <w:i/>
                          <w:spacing w:val="-11"/>
                          <w:sz w:val="20"/>
                        </w:rPr>
                        <w:t xml:space="preserve"> </w:t>
                      </w:r>
                      <w:r>
                        <w:rPr>
                          <w:rFonts w:ascii="Calibri" w:hAnsi="Calibri"/>
                          <w:i/>
                          <w:sz w:val="20"/>
                        </w:rPr>
                        <w:t>compararea</w:t>
                      </w:r>
                      <w:r>
                        <w:rPr>
                          <w:rFonts w:ascii="Calibri" w:hAnsi="Calibri"/>
                          <w:i/>
                          <w:spacing w:val="-12"/>
                          <w:sz w:val="20"/>
                        </w:rPr>
                        <w:t xml:space="preserve"> </w:t>
                      </w:r>
                      <w:r>
                        <w:rPr>
                          <w:rFonts w:ascii="Calibri" w:hAnsi="Calibri"/>
                          <w:i/>
                          <w:sz w:val="20"/>
                        </w:rPr>
                        <w:t xml:space="preserve">costului diferitelor opțiuni de investiții asupra </w:t>
                      </w:r>
                      <w:r>
                        <w:rPr>
                          <w:rFonts w:ascii="Calibri" w:hAnsi="Calibri"/>
                          <w:b/>
                          <w:i/>
                          <w:sz w:val="20"/>
                        </w:rPr>
                        <w:t xml:space="preserve">ciclului de viață </w:t>
                      </w:r>
                      <w:r>
                        <w:rPr>
                          <w:rFonts w:ascii="Calibri" w:hAnsi="Calibri"/>
                          <w:i/>
                          <w:sz w:val="20"/>
                        </w:rPr>
                        <w:t xml:space="preserve">sau creșterea utilizării </w:t>
                      </w:r>
                      <w:r>
                        <w:rPr>
                          <w:rFonts w:ascii="Calibri" w:hAnsi="Calibri"/>
                          <w:b/>
                          <w:i/>
                          <w:sz w:val="20"/>
                        </w:rPr>
                        <w:t>achizițiilor publice</w:t>
                      </w:r>
                      <w:r>
                        <w:rPr>
                          <w:rFonts w:ascii="Calibri" w:hAnsi="Calibri"/>
                          <w:b/>
                          <w:i/>
                          <w:spacing w:val="-21"/>
                          <w:sz w:val="20"/>
                        </w:rPr>
                        <w:t xml:space="preserve"> </w:t>
                      </w:r>
                      <w:r>
                        <w:rPr>
                          <w:rFonts w:ascii="Calibri" w:hAnsi="Calibri"/>
                          <w:b/>
                          <w:i/>
                          <w:sz w:val="20"/>
                        </w:rPr>
                        <w:t>ecologice</w:t>
                      </w:r>
                      <w:r>
                        <w:rPr>
                          <w:rFonts w:ascii="Calibri" w:hAnsi="Calibri"/>
                          <w:i/>
                          <w:sz w:val="20"/>
                        </w:rPr>
                        <w:t>.</w:t>
                      </w:r>
                    </w:p>
                  </w:txbxContent>
                </v:textbox>
                <w10:anchorlock/>
              </v:shape>
            </w:pict>
          </mc:Fallback>
        </mc:AlternateContent>
      </w:r>
    </w:p>
    <w:p w14:paraId="6DE50D2D" w14:textId="77777777" w:rsidR="00093D73" w:rsidRPr="00692733" w:rsidRDefault="003128FA" w:rsidP="00692733">
      <w:pPr>
        <w:tabs>
          <w:tab w:val="left" w:pos="10260"/>
        </w:tabs>
        <w:spacing w:after="3" w:line="236" w:lineRule="exact"/>
        <w:ind w:left="680" w:right="210"/>
        <w:jc w:val="both"/>
        <w:rPr>
          <w:b/>
        </w:rPr>
      </w:pPr>
      <w:r w:rsidRPr="00692733">
        <w:rPr>
          <w:b/>
        </w:rPr>
        <w:t>Atenuarea și adaptarea la schimbările climatice</w:t>
      </w:r>
    </w:p>
    <w:p w14:paraId="07375FE0"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s">
            <w:drawing>
              <wp:inline distT="0" distB="0" distL="0" distR="0" wp14:anchorId="7BB5EC7A" wp14:editId="0D3E0846">
                <wp:extent cx="5899150" cy="1402715"/>
                <wp:effectExtent l="8890" t="13335" r="6985" b="12700"/>
                <wp:docPr id="167"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40271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7070DB3" w14:textId="77777777" w:rsidR="00233EBA" w:rsidRDefault="00233EBA">
                            <w:pPr>
                              <w:ind w:left="103" w:right="108"/>
                              <w:jc w:val="both"/>
                              <w:rPr>
                                <w:rFonts w:ascii="Calibri" w:hAnsi="Calibri"/>
                                <w:i/>
                                <w:sz w:val="20"/>
                              </w:rPr>
                            </w:pPr>
                            <w:r>
                              <w:rPr>
                                <w:rFonts w:ascii="Calibri" w:hAnsi="Calibri"/>
                                <w:i/>
                                <w:sz w:val="20"/>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74A57141" w14:textId="77777777" w:rsidR="00233EBA" w:rsidRDefault="00233EBA">
                            <w:pPr>
                              <w:ind w:left="103" w:right="106"/>
                              <w:jc w:val="both"/>
                              <w:rPr>
                                <w:rFonts w:ascii="Calibri" w:hAnsi="Calibri"/>
                                <w:i/>
                                <w:sz w:val="20"/>
                              </w:rPr>
                            </w:pPr>
                            <w:r>
                              <w:rPr>
                                <w:rFonts w:ascii="Calibri" w:hAnsi="Calibri"/>
                                <w:i/>
                                <w:sz w:val="20"/>
                              </w:rPr>
                              <w:t>Adaptarea</w:t>
                            </w:r>
                            <w:r>
                              <w:rPr>
                                <w:rFonts w:ascii="Calibri" w:hAnsi="Calibri"/>
                                <w:i/>
                                <w:spacing w:val="-6"/>
                                <w:sz w:val="20"/>
                              </w:rPr>
                              <w:t xml:space="preserve"> </w:t>
                            </w:r>
                            <w:r>
                              <w:rPr>
                                <w:rFonts w:ascii="Calibri" w:hAnsi="Calibri"/>
                                <w:i/>
                                <w:sz w:val="20"/>
                              </w:rPr>
                              <w:t>înseamnă</w:t>
                            </w:r>
                            <w:r>
                              <w:rPr>
                                <w:rFonts w:ascii="Calibri" w:hAnsi="Calibri"/>
                                <w:i/>
                                <w:spacing w:val="-5"/>
                                <w:sz w:val="20"/>
                              </w:rPr>
                              <w:t xml:space="preserve"> </w:t>
                            </w:r>
                            <w:r>
                              <w:rPr>
                                <w:rFonts w:ascii="Calibri" w:hAnsi="Calibri"/>
                                <w:i/>
                                <w:sz w:val="20"/>
                              </w:rPr>
                              <w:t>luarea</w:t>
                            </w:r>
                            <w:r>
                              <w:rPr>
                                <w:rFonts w:ascii="Calibri" w:hAnsi="Calibri"/>
                                <w:i/>
                                <w:spacing w:val="-5"/>
                                <w:sz w:val="20"/>
                              </w:rPr>
                              <w:t xml:space="preserve"> </w:t>
                            </w:r>
                            <w:r>
                              <w:rPr>
                                <w:rFonts w:ascii="Calibri" w:hAnsi="Calibri"/>
                                <w:i/>
                                <w:sz w:val="20"/>
                              </w:rPr>
                              <w:t>de</w:t>
                            </w:r>
                            <w:r>
                              <w:rPr>
                                <w:rFonts w:ascii="Calibri" w:hAnsi="Calibri"/>
                                <w:i/>
                                <w:spacing w:val="-5"/>
                                <w:sz w:val="20"/>
                              </w:rPr>
                              <w:t xml:space="preserve"> </w:t>
                            </w:r>
                            <w:r>
                              <w:rPr>
                                <w:rFonts w:ascii="Calibri" w:hAnsi="Calibri"/>
                                <w:i/>
                                <w:sz w:val="20"/>
                              </w:rPr>
                              <w:t>măsuri</w:t>
                            </w:r>
                            <w:r>
                              <w:rPr>
                                <w:rFonts w:ascii="Calibri" w:hAnsi="Calibri"/>
                                <w:i/>
                                <w:spacing w:val="-5"/>
                                <w:sz w:val="20"/>
                              </w:rPr>
                              <w:t xml:space="preserve"> </w:t>
                            </w:r>
                            <w:r>
                              <w:rPr>
                                <w:rFonts w:ascii="Calibri" w:hAnsi="Calibri"/>
                                <w:i/>
                                <w:sz w:val="20"/>
                              </w:rPr>
                              <w:t>pentru</w:t>
                            </w:r>
                            <w:r>
                              <w:rPr>
                                <w:rFonts w:ascii="Calibri" w:hAnsi="Calibri"/>
                                <w:i/>
                                <w:spacing w:val="-5"/>
                                <w:sz w:val="20"/>
                              </w:rPr>
                              <w:t xml:space="preserve"> </w:t>
                            </w:r>
                            <w:r>
                              <w:rPr>
                                <w:rFonts w:ascii="Calibri" w:hAnsi="Calibri"/>
                                <w:i/>
                                <w:sz w:val="20"/>
                              </w:rPr>
                              <w:t>a</w:t>
                            </w:r>
                            <w:r>
                              <w:rPr>
                                <w:rFonts w:ascii="Calibri" w:hAnsi="Calibri"/>
                                <w:i/>
                                <w:spacing w:val="-7"/>
                                <w:sz w:val="20"/>
                              </w:rPr>
                              <w:t xml:space="preserve"> </w:t>
                            </w:r>
                            <w:r>
                              <w:rPr>
                                <w:rFonts w:ascii="Calibri" w:hAnsi="Calibri"/>
                                <w:i/>
                                <w:sz w:val="20"/>
                              </w:rPr>
                              <w:t>consolida</w:t>
                            </w:r>
                            <w:r>
                              <w:rPr>
                                <w:rFonts w:ascii="Calibri" w:hAnsi="Calibri"/>
                                <w:i/>
                                <w:spacing w:val="-4"/>
                                <w:sz w:val="20"/>
                              </w:rPr>
                              <w:t xml:space="preserve"> </w:t>
                            </w:r>
                            <w:r>
                              <w:rPr>
                                <w:rFonts w:ascii="Calibri" w:hAnsi="Calibri"/>
                                <w:i/>
                                <w:sz w:val="20"/>
                              </w:rPr>
                              <w:t>rezistența</w:t>
                            </w:r>
                            <w:r>
                              <w:rPr>
                                <w:rFonts w:ascii="Calibri" w:hAnsi="Calibri"/>
                                <w:i/>
                                <w:spacing w:val="-4"/>
                                <w:sz w:val="20"/>
                              </w:rPr>
                              <w:t xml:space="preserve"> </w:t>
                            </w:r>
                            <w:r>
                              <w:rPr>
                                <w:rFonts w:ascii="Calibri" w:hAnsi="Calibri"/>
                                <w:i/>
                                <w:sz w:val="20"/>
                              </w:rPr>
                              <w:t>societății</w:t>
                            </w:r>
                            <w:r>
                              <w:rPr>
                                <w:rFonts w:ascii="Calibri" w:hAnsi="Calibri"/>
                                <w:i/>
                                <w:spacing w:val="-5"/>
                                <w:sz w:val="20"/>
                              </w:rPr>
                              <w:t xml:space="preserve"> </w:t>
                            </w:r>
                            <w:r>
                              <w:rPr>
                                <w:rFonts w:ascii="Calibri" w:hAnsi="Calibri"/>
                                <w:i/>
                                <w:sz w:val="20"/>
                              </w:rPr>
                              <w:t>la</w:t>
                            </w:r>
                            <w:r>
                              <w:rPr>
                                <w:rFonts w:ascii="Calibri" w:hAnsi="Calibri"/>
                                <w:i/>
                                <w:spacing w:val="-7"/>
                                <w:sz w:val="20"/>
                              </w:rPr>
                              <w:t xml:space="preserve"> </w:t>
                            </w:r>
                            <w:r>
                              <w:rPr>
                                <w:rFonts w:ascii="Calibri" w:hAnsi="Calibri"/>
                                <w:i/>
                                <w:sz w:val="20"/>
                              </w:rPr>
                              <w:t>schimbările</w:t>
                            </w:r>
                            <w:r>
                              <w:rPr>
                                <w:rFonts w:ascii="Calibri" w:hAnsi="Calibri"/>
                                <w:i/>
                                <w:spacing w:val="-5"/>
                                <w:sz w:val="20"/>
                              </w:rPr>
                              <w:t xml:space="preserve"> </w:t>
                            </w:r>
                            <w:r>
                              <w:rPr>
                                <w:rFonts w:ascii="Calibri" w:hAnsi="Calibri"/>
                                <w:i/>
                                <w:sz w:val="20"/>
                              </w:rPr>
                              <w:t>climatice</w:t>
                            </w:r>
                            <w:r>
                              <w:rPr>
                                <w:rFonts w:ascii="Calibri" w:hAnsi="Calibri"/>
                                <w:i/>
                                <w:spacing w:val="-7"/>
                                <w:sz w:val="20"/>
                              </w:rPr>
                              <w:t xml:space="preserve"> </w:t>
                            </w:r>
                            <w:r>
                              <w:rPr>
                                <w:rFonts w:ascii="Calibri" w:hAnsi="Calibri"/>
                                <w:i/>
                                <w:sz w:val="20"/>
                              </w:rPr>
                              <w:t>și</w:t>
                            </w:r>
                            <w:r>
                              <w:rPr>
                                <w:rFonts w:ascii="Calibri" w:hAnsi="Calibri"/>
                                <w:i/>
                                <w:spacing w:val="-5"/>
                                <w:sz w:val="20"/>
                              </w:rPr>
                              <w:t xml:space="preserve"> </w:t>
                            </w:r>
                            <w:r>
                              <w:rPr>
                                <w:rFonts w:ascii="Calibri" w:hAnsi="Calibri"/>
                                <w:i/>
                                <w:sz w:val="20"/>
                              </w:rPr>
                              <w:t>pentru</w:t>
                            </w:r>
                            <w:r>
                              <w:rPr>
                                <w:rFonts w:ascii="Calibri" w:hAnsi="Calibri"/>
                                <w:i/>
                                <w:spacing w:val="-7"/>
                                <w:sz w:val="20"/>
                              </w:rPr>
                              <w:t xml:space="preserve"> </w:t>
                            </w:r>
                            <w:r>
                              <w:rPr>
                                <w:rFonts w:ascii="Calibri" w:hAnsi="Calibri"/>
                                <w:i/>
                                <w:sz w:val="20"/>
                              </w:rPr>
                              <w:t>a reduce la minimum impactul efectelor negative ale</w:t>
                            </w:r>
                            <w:r>
                              <w:rPr>
                                <w:rFonts w:ascii="Calibri" w:hAnsi="Calibri"/>
                                <w:i/>
                                <w:spacing w:val="-3"/>
                                <w:sz w:val="20"/>
                              </w:rPr>
                              <w:t xml:space="preserve"> </w:t>
                            </w:r>
                            <w:r>
                              <w:rPr>
                                <w:rFonts w:ascii="Calibri" w:hAnsi="Calibri"/>
                                <w:i/>
                                <w:sz w:val="20"/>
                              </w:rPr>
                              <w:t>acestora.</w:t>
                            </w:r>
                          </w:p>
                          <w:p w14:paraId="09F6B3AB" w14:textId="77777777" w:rsidR="00233EBA" w:rsidRDefault="00233EBA">
                            <w:pPr>
                              <w:spacing w:line="243" w:lineRule="exact"/>
                              <w:ind w:left="103"/>
                              <w:jc w:val="both"/>
                              <w:rPr>
                                <w:rFonts w:ascii="Calibri" w:hAnsi="Calibri"/>
                                <w:i/>
                                <w:sz w:val="20"/>
                              </w:rPr>
                            </w:pPr>
                            <w:r>
                              <w:rPr>
                                <w:rFonts w:ascii="Calibri" w:hAnsi="Calibri"/>
                                <w:i/>
                                <w:sz w:val="20"/>
                              </w:rPr>
                              <w:t>Atenuarea înseamnă reducerea sau limitarea emisiilor de gaze cu efect de seră.</w:t>
                            </w:r>
                          </w:p>
                          <w:p w14:paraId="58574DB5" w14:textId="77777777" w:rsidR="00233EBA" w:rsidRDefault="00233EBA">
                            <w:pPr>
                              <w:ind w:left="103" w:right="109"/>
                              <w:jc w:val="both"/>
                              <w:rPr>
                                <w:rFonts w:ascii="Calibri" w:hAnsi="Calibri"/>
                                <w:i/>
                                <w:sz w:val="20"/>
                              </w:rPr>
                            </w:pPr>
                            <w:r>
                              <w:rPr>
                                <w:rFonts w:ascii="Calibri" w:hAnsi="Calibri"/>
                                <w:i/>
                                <w:sz w:val="20"/>
                              </w:rPr>
                              <w:t>Se</w:t>
                            </w:r>
                            <w:r>
                              <w:rPr>
                                <w:rFonts w:ascii="Calibri" w:hAnsi="Calibri"/>
                                <w:i/>
                                <w:spacing w:val="-8"/>
                                <w:sz w:val="20"/>
                              </w:rPr>
                              <w:t xml:space="preserve"> </w:t>
                            </w:r>
                            <w:r>
                              <w:rPr>
                                <w:rFonts w:ascii="Calibri" w:hAnsi="Calibri"/>
                                <w:i/>
                                <w:sz w:val="20"/>
                              </w:rPr>
                              <w:t>completează,</w:t>
                            </w:r>
                            <w:r>
                              <w:rPr>
                                <w:rFonts w:ascii="Calibri" w:hAnsi="Calibri"/>
                                <w:i/>
                                <w:spacing w:val="-7"/>
                                <w:sz w:val="20"/>
                              </w:rPr>
                              <w:t xml:space="preserve"> </w:t>
                            </w:r>
                            <w:r>
                              <w:rPr>
                                <w:rFonts w:ascii="Calibri" w:hAnsi="Calibri"/>
                                <w:i/>
                                <w:sz w:val="20"/>
                              </w:rPr>
                              <w:t>spre</w:t>
                            </w:r>
                            <w:r>
                              <w:rPr>
                                <w:rFonts w:ascii="Calibri" w:hAnsi="Calibri"/>
                                <w:i/>
                                <w:spacing w:val="-6"/>
                                <w:sz w:val="20"/>
                              </w:rPr>
                              <w:t xml:space="preserve"> </w:t>
                            </w:r>
                            <w:r>
                              <w:rPr>
                                <w:rFonts w:ascii="Calibri" w:hAnsi="Calibri"/>
                                <w:i/>
                                <w:sz w:val="20"/>
                              </w:rPr>
                              <w:t>exemplu,</w:t>
                            </w:r>
                            <w:r>
                              <w:rPr>
                                <w:rFonts w:ascii="Calibri" w:hAnsi="Calibri"/>
                                <w:i/>
                                <w:spacing w:val="-7"/>
                                <w:sz w:val="20"/>
                              </w:rPr>
                              <w:t xml:space="preserve"> </w:t>
                            </w:r>
                            <w:r>
                              <w:rPr>
                                <w:rFonts w:ascii="Calibri" w:hAnsi="Calibri"/>
                                <w:i/>
                                <w:sz w:val="20"/>
                              </w:rPr>
                              <w:t>cu</w:t>
                            </w:r>
                            <w:r>
                              <w:rPr>
                                <w:rFonts w:ascii="Calibri" w:hAnsi="Calibri"/>
                                <w:i/>
                                <w:spacing w:val="-7"/>
                                <w:sz w:val="20"/>
                              </w:rPr>
                              <w:t xml:space="preserve"> </w:t>
                            </w:r>
                            <w:r>
                              <w:rPr>
                                <w:rFonts w:ascii="Calibri" w:hAnsi="Calibri"/>
                                <w:i/>
                                <w:sz w:val="20"/>
                              </w:rPr>
                              <w:t>descrierea</w:t>
                            </w:r>
                            <w:r>
                              <w:rPr>
                                <w:rFonts w:ascii="Calibri" w:hAnsi="Calibri"/>
                                <w:i/>
                                <w:spacing w:val="-8"/>
                                <w:sz w:val="20"/>
                              </w:rPr>
                              <w:t xml:space="preserve"> </w:t>
                            </w:r>
                            <w:r>
                              <w:rPr>
                                <w:rFonts w:ascii="Calibri" w:hAnsi="Calibri"/>
                                <w:i/>
                                <w:sz w:val="20"/>
                              </w:rPr>
                              <w:t>modului</w:t>
                            </w:r>
                            <w:r>
                              <w:rPr>
                                <w:rFonts w:ascii="Calibri" w:hAnsi="Calibri"/>
                                <w:i/>
                                <w:spacing w:val="-7"/>
                                <w:sz w:val="20"/>
                              </w:rPr>
                              <w:t xml:space="preserve"> </w:t>
                            </w:r>
                            <w:r>
                              <w:rPr>
                                <w:rFonts w:ascii="Calibri" w:hAnsi="Calibri"/>
                                <w:i/>
                                <w:sz w:val="20"/>
                              </w:rPr>
                              <w:t>în</w:t>
                            </w:r>
                            <w:r>
                              <w:rPr>
                                <w:rFonts w:ascii="Calibri" w:hAnsi="Calibri"/>
                                <w:i/>
                                <w:spacing w:val="-7"/>
                                <w:sz w:val="20"/>
                              </w:rPr>
                              <w:t xml:space="preserve"> </w:t>
                            </w:r>
                            <w:r>
                              <w:rPr>
                                <w:rFonts w:ascii="Calibri" w:hAnsi="Calibri"/>
                                <w:i/>
                                <w:sz w:val="20"/>
                              </w:rPr>
                              <w:t>care</w:t>
                            </w:r>
                            <w:r>
                              <w:rPr>
                                <w:rFonts w:ascii="Calibri" w:hAnsi="Calibri"/>
                                <w:i/>
                                <w:spacing w:val="-9"/>
                                <w:sz w:val="20"/>
                              </w:rPr>
                              <w:t xml:space="preserve"> </w:t>
                            </w:r>
                            <w:r>
                              <w:rPr>
                                <w:rFonts w:ascii="Calibri" w:hAnsi="Calibri"/>
                                <w:i/>
                                <w:sz w:val="20"/>
                              </w:rPr>
                              <w:t>activităţile</w:t>
                            </w:r>
                            <w:r>
                              <w:rPr>
                                <w:rFonts w:ascii="Calibri" w:hAnsi="Calibri"/>
                                <w:i/>
                                <w:spacing w:val="-8"/>
                                <w:sz w:val="20"/>
                              </w:rPr>
                              <w:t xml:space="preserve"> </w:t>
                            </w:r>
                            <w:r>
                              <w:rPr>
                                <w:rFonts w:ascii="Calibri" w:hAnsi="Calibri"/>
                                <w:i/>
                                <w:sz w:val="20"/>
                              </w:rPr>
                              <w:t>proiectului,</w:t>
                            </w:r>
                            <w:r>
                              <w:rPr>
                                <w:rFonts w:ascii="Calibri" w:hAnsi="Calibri"/>
                                <w:i/>
                                <w:spacing w:val="-7"/>
                                <w:sz w:val="20"/>
                              </w:rPr>
                              <w:t xml:space="preserve"> </w:t>
                            </w:r>
                            <w:r>
                              <w:rPr>
                                <w:rFonts w:ascii="Calibri" w:hAnsi="Calibri"/>
                                <w:i/>
                                <w:sz w:val="20"/>
                              </w:rPr>
                              <w:t>prin</w:t>
                            </w:r>
                            <w:r>
                              <w:rPr>
                                <w:rFonts w:ascii="Calibri" w:hAnsi="Calibri"/>
                                <w:i/>
                                <w:spacing w:val="-7"/>
                                <w:sz w:val="20"/>
                              </w:rPr>
                              <w:t xml:space="preserve"> </w:t>
                            </w:r>
                            <w:r>
                              <w:rPr>
                                <w:rFonts w:ascii="Calibri" w:hAnsi="Calibri"/>
                                <w:i/>
                                <w:sz w:val="20"/>
                              </w:rPr>
                              <w:t>măsurile</w:t>
                            </w:r>
                            <w:r>
                              <w:rPr>
                                <w:rFonts w:ascii="Calibri" w:hAnsi="Calibri"/>
                                <w:i/>
                                <w:spacing w:val="-8"/>
                                <w:sz w:val="20"/>
                              </w:rPr>
                              <w:t xml:space="preserve"> </w:t>
                            </w:r>
                            <w:r>
                              <w:rPr>
                                <w:rFonts w:ascii="Calibri" w:hAnsi="Calibri"/>
                                <w:i/>
                                <w:sz w:val="20"/>
                              </w:rPr>
                              <w:t>dedicate</w:t>
                            </w:r>
                            <w:r>
                              <w:rPr>
                                <w:rFonts w:ascii="Calibri" w:hAnsi="Calibri"/>
                                <w:i/>
                                <w:spacing w:val="-7"/>
                                <w:sz w:val="20"/>
                              </w:rPr>
                              <w:t xml:space="preserve"> </w:t>
                            </w:r>
                            <w:r>
                              <w:rPr>
                                <w:rFonts w:ascii="Calibri" w:hAnsi="Calibri"/>
                                <w:i/>
                                <w:sz w:val="20"/>
                              </w:rPr>
                              <w:t>ariilor naturale protejate, în special zonele împădurite, zonele umede sau alte tipuri de infrastructură verde, contribuie direct sau indirect la sechestrarea carbonului,</w:t>
                            </w:r>
                            <w:r>
                              <w:rPr>
                                <w:rFonts w:ascii="Calibri" w:hAnsi="Calibri"/>
                                <w:i/>
                                <w:spacing w:val="-2"/>
                                <w:sz w:val="20"/>
                              </w:rPr>
                              <w:t xml:space="preserve"> </w:t>
                            </w:r>
                            <w:r>
                              <w:rPr>
                                <w:rFonts w:ascii="Calibri" w:hAnsi="Calibri"/>
                                <w:i/>
                                <w:sz w:val="20"/>
                              </w:rPr>
                              <w:t>etc;</w:t>
                            </w:r>
                          </w:p>
                        </w:txbxContent>
                      </wps:txbx>
                      <wps:bodyPr rot="0" vert="horz" wrap="square" lIns="0" tIns="0" rIns="0" bIns="0" anchor="t" anchorCtr="0" upright="1">
                        <a:noAutofit/>
                      </wps:bodyPr>
                    </wps:wsp>
                  </a:graphicData>
                </a:graphic>
              </wp:inline>
            </w:drawing>
          </mc:Choice>
          <mc:Fallback>
            <w:pict>
              <v:shape w14:anchorId="7BB5EC7A" id="Text Box 163" o:spid="_x0000_s1056" type="#_x0000_t202" style="width:464.5pt;height:11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zn5gAIAAAwFAAAOAAAAZHJzL2Uyb0RvYy54bWysVG1vmzAQ/j5p/8Hy9xRICU1QSJWFZJrU&#10;vUjtfoBjm2DN2Mx2At20/76zCWm7fpmm8cEc+PzcPXfPeXnbNxKduLFCqwInVzFGXFHNhDoU+OvD&#10;bjLHyDqiGJFa8QI/cotvV2/fLLs251Nda8m4QQCibN61Ba6da/MosrTmDbFXuuUKNittGuLg0xwi&#10;ZkgH6I2MpnGcRZ02rDWacmvhbzls4lXArypO3eeqstwhWWDIzYXVhHXv12i1JPnBkLYW9JwG+Ycs&#10;GiIUBL1AlcQRdDTiFVQjqNFWV+6K6ibSVSUoDxyATRL/wea+Ji0PXKA4tr2Uyf4/WPrp9MUgwaB3&#10;2Q1GijTQpAfeO/RO9yjJrn2Futbm4HjfgqvrYQO8A1vb3mn6zSKlNzVRB742Rnc1JwwyTPzJ6NnR&#10;Acd6kH33UTMIRI5OB6C+Mo0vHxQEATp06vHSHZ8MhZ+z+WKRzGCLwl6SxtObZBZikHw83hrr3nPd&#10;IG8U2ED7Azw53Vnn0yH56OKjKb0TUgYJSIW6AmfxIhuIaSmY3/Ru1hz2G2nQiXgRhecc1z53a4QD&#10;KUvRFHh+cSK5L8dWsRDFESEHGzKRyoMDO8jtbA2S+bmIF9v5dp5O0mm2naRxWU7Wu006yXbJzay8&#10;LjebMvnl80zSvBaMceVTHeWbpH8nj/MgDcK7CPgFpRfMd+F5zTx6mUaoMrAa34Fd0IFv/SAC1+/7&#10;ILrpwuN5kew1ewRlGD2MKFwpYNTa/MCog/EssP1+JIZjJD8oUJef5dEwo7EfDaIoHC2ww2gwN26Y&#10;+WNrxKEG5EG/Sq9BgZUI2njK4qxbGLlA4nw9+Jl+/h28ni6x1W8AAAD//wMAUEsDBBQABgAIAAAA&#10;IQB+iiwG2gAAAAUBAAAPAAAAZHJzL2Rvd25yZXYueG1sTI9BS8NAEIXvgv9hGcGb3RiINDGbItJe&#10;PAip/QHT7Jikzc6G7LaJ/97Ri14ePN7w3jflZnGDutIUes8GHlcJKOLG255bA4eP3cMaVIjIFgfP&#10;ZOCLAmyq25sSC+tnrum6j62SEg4FGuhiHAutQ9ORw7DyI7Fkn35yGMVOrbYTzlLuBp0myZN22LMs&#10;dDjSa0fNeX9xBqg+9d7v1nM9xvbwFrZZtn3PjLm/W16eQUVa4t8x/OALOlTCdPQXtkENBuSR+KuS&#10;5Wku9mggTZMcdFXq//TVNwAAAP//AwBQSwECLQAUAAYACAAAACEAtoM4kv4AAADhAQAAEwAAAAAA&#10;AAAAAAAAAAAAAAAAW0NvbnRlbnRfVHlwZXNdLnhtbFBLAQItABQABgAIAAAAIQA4/SH/1gAAAJQB&#10;AAALAAAAAAAAAAAAAAAAAC8BAABfcmVscy8ucmVsc1BLAQItABQABgAIAAAAIQBDpzn5gAIAAAwF&#10;AAAOAAAAAAAAAAAAAAAAAC4CAABkcnMvZTJvRG9jLnhtbFBLAQItABQABgAIAAAAIQB+iiwG2gAA&#10;AAUBAAAPAAAAAAAAAAAAAAAAANoEAABkcnMvZG93bnJldi54bWxQSwUGAAAAAAQABADzAAAA4QUA&#10;AAAA&#10;" filled="f" strokeweight=".48pt">
                <v:textbox inset="0,0,0,0">
                  <w:txbxContent>
                    <w:p w14:paraId="47070DB3" w14:textId="77777777" w:rsidR="00233EBA" w:rsidRDefault="00233EBA">
                      <w:pPr>
                        <w:ind w:left="103" w:right="108"/>
                        <w:jc w:val="both"/>
                        <w:rPr>
                          <w:rFonts w:ascii="Calibri" w:hAnsi="Calibri"/>
                          <w:i/>
                          <w:sz w:val="20"/>
                        </w:rPr>
                      </w:pPr>
                      <w:r>
                        <w:rPr>
                          <w:rFonts w:ascii="Calibri" w:hAnsi="Calibri"/>
                          <w:i/>
                          <w:sz w:val="20"/>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74A57141" w14:textId="77777777" w:rsidR="00233EBA" w:rsidRDefault="00233EBA">
                      <w:pPr>
                        <w:ind w:left="103" w:right="106"/>
                        <w:jc w:val="both"/>
                        <w:rPr>
                          <w:rFonts w:ascii="Calibri" w:hAnsi="Calibri"/>
                          <w:i/>
                          <w:sz w:val="20"/>
                        </w:rPr>
                      </w:pPr>
                      <w:r>
                        <w:rPr>
                          <w:rFonts w:ascii="Calibri" w:hAnsi="Calibri"/>
                          <w:i/>
                          <w:sz w:val="20"/>
                        </w:rPr>
                        <w:t>Adaptarea</w:t>
                      </w:r>
                      <w:r>
                        <w:rPr>
                          <w:rFonts w:ascii="Calibri" w:hAnsi="Calibri"/>
                          <w:i/>
                          <w:spacing w:val="-6"/>
                          <w:sz w:val="20"/>
                        </w:rPr>
                        <w:t xml:space="preserve"> </w:t>
                      </w:r>
                      <w:r>
                        <w:rPr>
                          <w:rFonts w:ascii="Calibri" w:hAnsi="Calibri"/>
                          <w:i/>
                          <w:sz w:val="20"/>
                        </w:rPr>
                        <w:t>înseamnă</w:t>
                      </w:r>
                      <w:r>
                        <w:rPr>
                          <w:rFonts w:ascii="Calibri" w:hAnsi="Calibri"/>
                          <w:i/>
                          <w:spacing w:val="-5"/>
                          <w:sz w:val="20"/>
                        </w:rPr>
                        <w:t xml:space="preserve"> </w:t>
                      </w:r>
                      <w:r>
                        <w:rPr>
                          <w:rFonts w:ascii="Calibri" w:hAnsi="Calibri"/>
                          <w:i/>
                          <w:sz w:val="20"/>
                        </w:rPr>
                        <w:t>luarea</w:t>
                      </w:r>
                      <w:r>
                        <w:rPr>
                          <w:rFonts w:ascii="Calibri" w:hAnsi="Calibri"/>
                          <w:i/>
                          <w:spacing w:val="-5"/>
                          <w:sz w:val="20"/>
                        </w:rPr>
                        <w:t xml:space="preserve"> </w:t>
                      </w:r>
                      <w:r>
                        <w:rPr>
                          <w:rFonts w:ascii="Calibri" w:hAnsi="Calibri"/>
                          <w:i/>
                          <w:sz w:val="20"/>
                        </w:rPr>
                        <w:t>de</w:t>
                      </w:r>
                      <w:r>
                        <w:rPr>
                          <w:rFonts w:ascii="Calibri" w:hAnsi="Calibri"/>
                          <w:i/>
                          <w:spacing w:val="-5"/>
                          <w:sz w:val="20"/>
                        </w:rPr>
                        <w:t xml:space="preserve"> </w:t>
                      </w:r>
                      <w:r>
                        <w:rPr>
                          <w:rFonts w:ascii="Calibri" w:hAnsi="Calibri"/>
                          <w:i/>
                          <w:sz w:val="20"/>
                        </w:rPr>
                        <w:t>măsuri</w:t>
                      </w:r>
                      <w:r>
                        <w:rPr>
                          <w:rFonts w:ascii="Calibri" w:hAnsi="Calibri"/>
                          <w:i/>
                          <w:spacing w:val="-5"/>
                          <w:sz w:val="20"/>
                        </w:rPr>
                        <w:t xml:space="preserve"> </w:t>
                      </w:r>
                      <w:r>
                        <w:rPr>
                          <w:rFonts w:ascii="Calibri" w:hAnsi="Calibri"/>
                          <w:i/>
                          <w:sz w:val="20"/>
                        </w:rPr>
                        <w:t>pentru</w:t>
                      </w:r>
                      <w:r>
                        <w:rPr>
                          <w:rFonts w:ascii="Calibri" w:hAnsi="Calibri"/>
                          <w:i/>
                          <w:spacing w:val="-5"/>
                          <w:sz w:val="20"/>
                        </w:rPr>
                        <w:t xml:space="preserve"> </w:t>
                      </w:r>
                      <w:r>
                        <w:rPr>
                          <w:rFonts w:ascii="Calibri" w:hAnsi="Calibri"/>
                          <w:i/>
                          <w:sz w:val="20"/>
                        </w:rPr>
                        <w:t>a</w:t>
                      </w:r>
                      <w:r>
                        <w:rPr>
                          <w:rFonts w:ascii="Calibri" w:hAnsi="Calibri"/>
                          <w:i/>
                          <w:spacing w:val="-7"/>
                          <w:sz w:val="20"/>
                        </w:rPr>
                        <w:t xml:space="preserve"> </w:t>
                      </w:r>
                      <w:r>
                        <w:rPr>
                          <w:rFonts w:ascii="Calibri" w:hAnsi="Calibri"/>
                          <w:i/>
                          <w:sz w:val="20"/>
                        </w:rPr>
                        <w:t>consolida</w:t>
                      </w:r>
                      <w:r>
                        <w:rPr>
                          <w:rFonts w:ascii="Calibri" w:hAnsi="Calibri"/>
                          <w:i/>
                          <w:spacing w:val="-4"/>
                          <w:sz w:val="20"/>
                        </w:rPr>
                        <w:t xml:space="preserve"> </w:t>
                      </w:r>
                      <w:r>
                        <w:rPr>
                          <w:rFonts w:ascii="Calibri" w:hAnsi="Calibri"/>
                          <w:i/>
                          <w:sz w:val="20"/>
                        </w:rPr>
                        <w:t>rezistența</w:t>
                      </w:r>
                      <w:r>
                        <w:rPr>
                          <w:rFonts w:ascii="Calibri" w:hAnsi="Calibri"/>
                          <w:i/>
                          <w:spacing w:val="-4"/>
                          <w:sz w:val="20"/>
                        </w:rPr>
                        <w:t xml:space="preserve"> </w:t>
                      </w:r>
                      <w:r>
                        <w:rPr>
                          <w:rFonts w:ascii="Calibri" w:hAnsi="Calibri"/>
                          <w:i/>
                          <w:sz w:val="20"/>
                        </w:rPr>
                        <w:t>societății</w:t>
                      </w:r>
                      <w:r>
                        <w:rPr>
                          <w:rFonts w:ascii="Calibri" w:hAnsi="Calibri"/>
                          <w:i/>
                          <w:spacing w:val="-5"/>
                          <w:sz w:val="20"/>
                        </w:rPr>
                        <w:t xml:space="preserve"> </w:t>
                      </w:r>
                      <w:r>
                        <w:rPr>
                          <w:rFonts w:ascii="Calibri" w:hAnsi="Calibri"/>
                          <w:i/>
                          <w:sz w:val="20"/>
                        </w:rPr>
                        <w:t>la</w:t>
                      </w:r>
                      <w:r>
                        <w:rPr>
                          <w:rFonts w:ascii="Calibri" w:hAnsi="Calibri"/>
                          <w:i/>
                          <w:spacing w:val="-7"/>
                          <w:sz w:val="20"/>
                        </w:rPr>
                        <w:t xml:space="preserve"> </w:t>
                      </w:r>
                      <w:r>
                        <w:rPr>
                          <w:rFonts w:ascii="Calibri" w:hAnsi="Calibri"/>
                          <w:i/>
                          <w:sz w:val="20"/>
                        </w:rPr>
                        <w:t>schimbările</w:t>
                      </w:r>
                      <w:r>
                        <w:rPr>
                          <w:rFonts w:ascii="Calibri" w:hAnsi="Calibri"/>
                          <w:i/>
                          <w:spacing w:val="-5"/>
                          <w:sz w:val="20"/>
                        </w:rPr>
                        <w:t xml:space="preserve"> </w:t>
                      </w:r>
                      <w:r>
                        <w:rPr>
                          <w:rFonts w:ascii="Calibri" w:hAnsi="Calibri"/>
                          <w:i/>
                          <w:sz w:val="20"/>
                        </w:rPr>
                        <w:t>climatice</w:t>
                      </w:r>
                      <w:r>
                        <w:rPr>
                          <w:rFonts w:ascii="Calibri" w:hAnsi="Calibri"/>
                          <w:i/>
                          <w:spacing w:val="-7"/>
                          <w:sz w:val="20"/>
                        </w:rPr>
                        <w:t xml:space="preserve"> </w:t>
                      </w:r>
                      <w:r>
                        <w:rPr>
                          <w:rFonts w:ascii="Calibri" w:hAnsi="Calibri"/>
                          <w:i/>
                          <w:sz w:val="20"/>
                        </w:rPr>
                        <w:t>și</w:t>
                      </w:r>
                      <w:r>
                        <w:rPr>
                          <w:rFonts w:ascii="Calibri" w:hAnsi="Calibri"/>
                          <w:i/>
                          <w:spacing w:val="-5"/>
                          <w:sz w:val="20"/>
                        </w:rPr>
                        <w:t xml:space="preserve"> </w:t>
                      </w:r>
                      <w:r>
                        <w:rPr>
                          <w:rFonts w:ascii="Calibri" w:hAnsi="Calibri"/>
                          <w:i/>
                          <w:sz w:val="20"/>
                        </w:rPr>
                        <w:t>pentru</w:t>
                      </w:r>
                      <w:r>
                        <w:rPr>
                          <w:rFonts w:ascii="Calibri" w:hAnsi="Calibri"/>
                          <w:i/>
                          <w:spacing w:val="-7"/>
                          <w:sz w:val="20"/>
                        </w:rPr>
                        <w:t xml:space="preserve"> </w:t>
                      </w:r>
                      <w:r>
                        <w:rPr>
                          <w:rFonts w:ascii="Calibri" w:hAnsi="Calibri"/>
                          <w:i/>
                          <w:sz w:val="20"/>
                        </w:rPr>
                        <w:t>a reduce la minimum impactul efectelor negative ale</w:t>
                      </w:r>
                      <w:r>
                        <w:rPr>
                          <w:rFonts w:ascii="Calibri" w:hAnsi="Calibri"/>
                          <w:i/>
                          <w:spacing w:val="-3"/>
                          <w:sz w:val="20"/>
                        </w:rPr>
                        <w:t xml:space="preserve"> </w:t>
                      </w:r>
                      <w:r>
                        <w:rPr>
                          <w:rFonts w:ascii="Calibri" w:hAnsi="Calibri"/>
                          <w:i/>
                          <w:sz w:val="20"/>
                        </w:rPr>
                        <w:t>acestora.</w:t>
                      </w:r>
                    </w:p>
                    <w:p w14:paraId="09F6B3AB" w14:textId="77777777" w:rsidR="00233EBA" w:rsidRDefault="00233EBA">
                      <w:pPr>
                        <w:spacing w:line="243" w:lineRule="exact"/>
                        <w:ind w:left="103"/>
                        <w:jc w:val="both"/>
                        <w:rPr>
                          <w:rFonts w:ascii="Calibri" w:hAnsi="Calibri"/>
                          <w:i/>
                          <w:sz w:val="20"/>
                        </w:rPr>
                      </w:pPr>
                      <w:r>
                        <w:rPr>
                          <w:rFonts w:ascii="Calibri" w:hAnsi="Calibri"/>
                          <w:i/>
                          <w:sz w:val="20"/>
                        </w:rPr>
                        <w:t>Atenuarea înseamnă reducerea sau limitarea emisiilor de gaze cu efect de seră.</w:t>
                      </w:r>
                    </w:p>
                    <w:p w14:paraId="58574DB5" w14:textId="77777777" w:rsidR="00233EBA" w:rsidRDefault="00233EBA">
                      <w:pPr>
                        <w:ind w:left="103" w:right="109"/>
                        <w:jc w:val="both"/>
                        <w:rPr>
                          <w:rFonts w:ascii="Calibri" w:hAnsi="Calibri"/>
                          <w:i/>
                          <w:sz w:val="20"/>
                        </w:rPr>
                      </w:pPr>
                      <w:r>
                        <w:rPr>
                          <w:rFonts w:ascii="Calibri" w:hAnsi="Calibri"/>
                          <w:i/>
                          <w:sz w:val="20"/>
                        </w:rPr>
                        <w:t>Se</w:t>
                      </w:r>
                      <w:r>
                        <w:rPr>
                          <w:rFonts w:ascii="Calibri" w:hAnsi="Calibri"/>
                          <w:i/>
                          <w:spacing w:val="-8"/>
                          <w:sz w:val="20"/>
                        </w:rPr>
                        <w:t xml:space="preserve"> </w:t>
                      </w:r>
                      <w:r>
                        <w:rPr>
                          <w:rFonts w:ascii="Calibri" w:hAnsi="Calibri"/>
                          <w:i/>
                          <w:sz w:val="20"/>
                        </w:rPr>
                        <w:t>completează,</w:t>
                      </w:r>
                      <w:r>
                        <w:rPr>
                          <w:rFonts w:ascii="Calibri" w:hAnsi="Calibri"/>
                          <w:i/>
                          <w:spacing w:val="-7"/>
                          <w:sz w:val="20"/>
                        </w:rPr>
                        <w:t xml:space="preserve"> </w:t>
                      </w:r>
                      <w:r>
                        <w:rPr>
                          <w:rFonts w:ascii="Calibri" w:hAnsi="Calibri"/>
                          <w:i/>
                          <w:sz w:val="20"/>
                        </w:rPr>
                        <w:t>spre</w:t>
                      </w:r>
                      <w:r>
                        <w:rPr>
                          <w:rFonts w:ascii="Calibri" w:hAnsi="Calibri"/>
                          <w:i/>
                          <w:spacing w:val="-6"/>
                          <w:sz w:val="20"/>
                        </w:rPr>
                        <w:t xml:space="preserve"> </w:t>
                      </w:r>
                      <w:r>
                        <w:rPr>
                          <w:rFonts w:ascii="Calibri" w:hAnsi="Calibri"/>
                          <w:i/>
                          <w:sz w:val="20"/>
                        </w:rPr>
                        <w:t>exemplu,</w:t>
                      </w:r>
                      <w:r>
                        <w:rPr>
                          <w:rFonts w:ascii="Calibri" w:hAnsi="Calibri"/>
                          <w:i/>
                          <w:spacing w:val="-7"/>
                          <w:sz w:val="20"/>
                        </w:rPr>
                        <w:t xml:space="preserve"> </w:t>
                      </w:r>
                      <w:r>
                        <w:rPr>
                          <w:rFonts w:ascii="Calibri" w:hAnsi="Calibri"/>
                          <w:i/>
                          <w:sz w:val="20"/>
                        </w:rPr>
                        <w:t>cu</w:t>
                      </w:r>
                      <w:r>
                        <w:rPr>
                          <w:rFonts w:ascii="Calibri" w:hAnsi="Calibri"/>
                          <w:i/>
                          <w:spacing w:val="-7"/>
                          <w:sz w:val="20"/>
                        </w:rPr>
                        <w:t xml:space="preserve"> </w:t>
                      </w:r>
                      <w:r>
                        <w:rPr>
                          <w:rFonts w:ascii="Calibri" w:hAnsi="Calibri"/>
                          <w:i/>
                          <w:sz w:val="20"/>
                        </w:rPr>
                        <w:t>descrierea</w:t>
                      </w:r>
                      <w:r>
                        <w:rPr>
                          <w:rFonts w:ascii="Calibri" w:hAnsi="Calibri"/>
                          <w:i/>
                          <w:spacing w:val="-8"/>
                          <w:sz w:val="20"/>
                        </w:rPr>
                        <w:t xml:space="preserve"> </w:t>
                      </w:r>
                      <w:r>
                        <w:rPr>
                          <w:rFonts w:ascii="Calibri" w:hAnsi="Calibri"/>
                          <w:i/>
                          <w:sz w:val="20"/>
                        </w:rPr>
                        <w:t>modului</w:t>
                      </w:r>
                      <w:r>
                        <w:rPr>
                          <w:rFonts w:ascii="Calibri" w:hAnsi="Calibri"/>
                          <w:i/>
                          <w:spacing w:val="-7"/>
                          <w:sz w:val="20"/>
                        </w:rPr>
                        <w:t xml:space="preserve"> </w:t>
                      </w:r>
                      <w:r>
                        <w:rPr>
                          <w:rFonts w:ascii="Calibri" w:hAnsi="Calibri"/>
                          <w:i/>
                          <w:sz w:val="20"/>
                        </w:rPr>
                        <w:t>în</w:t>
                      </w:r>
                      <w:r>
                        <w:rPr>
                          <w:rFonts w:ascii="Calibri" w:hAnsi="Calibri"/>
                          <w:i/>
                          <w:spacing w:val="-7"/>
                          <w:sz w:val="20"/>
                        </w:rPr>
                        <w:t xml:space="preserve"> </w:t>
                      </w:r>
                      <w:r>
                        <w:rPr>
                          <w:rFonts w:ascii="Calibri" w:hAnsi="Calibri"/>
                          <w:i/>
                          <w:sz w:val="20"/>
                        </w:rPr>
                        <w:t>care</w:t>
                      </w:r>
                      <w:r>
                        <w:rPr>
                          <w:rFonts w:ascii="Calibri" w:hAnsi="Calibri"/>
                          <w:i/>
                          <w:spacing w:val="-9"/>
                          <w:sz w:val="20"/>
                        </w:rPr>
                        <w:t xml:space="preserve"> </w:t>
                      </w:r>
                      <w:r>
                        <w:rPr>
                          <w:rFonts w:ascii="Calibri" w:hAnsi="Calibri"/>
                          <w:i/>
                          <w:sz w:val="20"/>
                        </w:rPr>
                        <w:t>activităţile</w:t>
                      </w:r>
                      <w:r>
                        <w:rPr>
                          <w:rFonts w:ascii="Calibri" w:hAnsi="Calibri"/>
                          <w:i/>
                          <w:spacing w:val="-8"/>
                          <w:sz w:val="20"/>
                        </w:rPr>
                        <w:t xml:space="preserve"> </w:t>
                      </w:r>
                      <w:r>
                        <w:rPr>
                          <w:rFonts w:ascii="Calibri" w:hAnsi="Calibri"/>
                          <w:i/>
                          <w:sz w:val="20"/>
                        </w:rPr>
                        <w:t>proiectului,</w:t>
                      </w:r>
                      <w:r>
                        <w:rPr>
                          <w:rFonts w:ascii="Calibri" w:hAnsi="Calibri"/>
                          <w:i/>
                          <w:spacing w:val="-7"/>
                          <w:sz w:val="20"/>
                        </w:rPr>
                        <w:t xml:space="preserve"> </w:t>
                      </w:r>
                      <w:r>
                        <w:rPr>
                          <w:rFonts w:ascii="Calibri" w:hAnsi="Calibri"/>
                          <w:i/>
                          <w:sz w:val="20"/>
                        </w:rPr>
                        <w:t>prin</w:t>
                      </w:r>
                      <w:r>
                        <w:rPr>
                          <w:rFonts w:ascii="Calibri" w:hAnsi="Calibri"/>
                          <w:i/>
                          <w:spacing w:val="-7"/>
                          <w:sz w:val="20"/>
                        </w:rPr>
                        <w:t xml:space="preserve"> </w:t>
                      </w:r>
                      <w:r>
                        <w:rPr>
                          <w:rFonts w:ascii="Calibri" w:hAnsi="Calibri"/>
                          <w:i/>
                          <w:sz w:val="20"/>
                        </w:rPr>
                        <w:t>măsurile</w:t>
                      </w:r>
                      <w:r>
                        <w:rPr>
                          <w:rFonts w:ascii="Calibri" w:hAnsi="Calibri"/>
                          <w:i/>
                          <w:spacing w:val="-8"/>
                          <w:sz w:val="20"/>
                        </w:rPr>
                        <w:t xml:space="preserve"> </w:t>
                      </w:r>
                      <w:r>
                        <w:rPr>
                          <w:rFonts w:ascii="Calibri" w:hAnsi="Calibri"/>
                          <w:i/>
                          <w:sz w:val="20"/>
                        </w:rPr>
                        <w:t>dedicate</w:t>
                      </w:r>
                      <w:r>
                        <w:rPr>
                          <w:rFonts w:ascii="Calibri" w:hAnsi="Calibri"/>
                          <w:i/>
                          <w:spacing w:val="-7"/>
                          <w:sz w:val="20"/>
                        </w:rPr>
                        <w:t xml:space="preserve"> </w:t>
                      </w:r>
                      <w:r>
                        <w:rPr>
                          <w:rFonts w:ascii="Calibri" w:hAnsi="Calibri"/>
                          <w:i/>
                          <w:sz w:val="20"/>
                        </w:rPr>
                        <w:t>ariilor naturale protejate, în special zonele împădurite, zonele umede sau alte tipuri de infrastructură verde, contribuie direct sau indirect la sechestrarea carbonului,</w:t>
                      </w:r>
                      <w:r>
                        <w:rPr>
                          <w:rFonts w:ascii="Calibri" w:hAnsi="Calibri"/>
                          <w:i/>
                          <w:spacing w:val="-2"/>
                          <w:sz w:val="20"/>
                        </w:rPr>
                        <w:t xml:space="preserve"> </w:t>
                      </w:r>
                      <w:r>
                        <w:rPr>
                          <w:rFonts w:ascii="Calibri" w:hAnsi="Calibri"/>
                          <w:i/>
                          <w:sz w:val="20"/>
                        </w:rPr>
                        <w:t>etc;</w:t>
                      </w:r>
                    </w:p>
                  </w:txbxContent>
                </v:textbox>
                <w10:anchorlock/>
              </v:shape>
            </w:pict>
          </mc:Fallback>
        </mc:AlternateContent>
      </w:r>
    </w:p>
    <w:p w14:paraId="7265D6D5" w14:textId="77777777" w:rsidR="00093D73" w:rsidRPr="00692733" w:rsidRDefault="003128FA" w:rsidP="00692733">
      <w:pPr>
        <w:tabs>
          <w:tab w:val="left" w:pos="10260"/>
        </w:tabs>
        <w:spacing w:after="3" w:line="238" w:lineRule="exact"/>
        <w:ind w:left="680" w:right="210"/>
        <w:jc w:val="both"/>
        <w:rPr>
          <w:b/>
        </w:rPr>
      </w:pPr>
      <w:r w:rsidRPr="00692733">
        <w:rPr>
          <w:b/>
        </w:rPr>
        <w:t>Reziliența la dezastre</w:t>
      </w:r>
    </w:p>
    <w:p w14:paraId="47EFAE00"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s">
            <w:drawing>
              <wp:inline distT="0" distB="0" distL="0" distR="0" wp14:anchorId="1FD013F6" wp14:editId="0C9A967E">
                <wp:extent cx="5899150" cy="626745"/>
                <wp:effectExtent l="8890" t="13970" r="6985" b="6985"/>
                <wp:docPr id="166"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62674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E257ECF" w14:textId="77777777" w:rsidR="00233EBA" w:rsidRDefault="00233EBA">
                            <w:pPr>
                              <w:ind w:left="103" w:right="105"/>
                              <w:jc w:val="both"/>
                              <w:rPr>
                                <w:rFonts w:ascii="Calibri" w:hAnsi="Calibri"/>
                                <w:i/>
                                <w:sz w:val="20"/>
                              </w:rPr>
                            </w:pPr>
                            <w:r>
                              <w:rPr>
                                <w:rFonts w:ascii="Calibri" w:hAnsi="Calibri"/>
                                <w:i/>
                                <w:sz w:val="20"/>
                              </w:rPr>
                              <w:t>Se completează cu descrierea modului în care activităţile proiectului contribuie, spre exemplu, la măsurile de protecţie</w:t>
                            </w:r>
                            <w:r>
                              <w:rPr>
                                <w:rFonts w:ascii="Calibri" w:hAnsi="Calibri"/>
                                <w:i/>
                                <w:spacing w:val="-13"/>
                                <w:sz w:val="20"/>
                              </w:rPr>
                              <w:t xml:space="preserve"> </w:t>
                            </w:r>
                            <w:r>
                              <w:rPr>
                                <w:rFonts w:ascii="Calibri" w:hAnsi="Calibri"/>
                                <w:i/>
                                <w:sz w:val="20"/>
                              </w:rPr>
                              <w:t>a</w:t>
                            </w:r>
                            <w:r>
                              <w:rPr>
                                <w:rFonts w:ascii="Calibri" w:hAnsi="Calibri"/>
                                <w:i/>
                                <w:spacing w:val="-14"/>
                                <w:sz w:val="20"/>
                              </w:rPr>
                              <w:t xml:space="preserve"> </w:t>
                            </w:r>
                            <w:r>
                              <w:rPr>
                                <w:rFonts w:ascii="Calibri" w:hAnsi="Calibri"/>
                                <w:i/>
                                <w:sz w:val="20"/>
                              </w:rPr>
                              <w:t>biodiversităţii,</w:t>
                            </w:r>
                            <w:r>
                              <w:rPr>
                                <w:rFonts w:ascii="Calibri" w:hAnsi="Calibri"/>
                                <w:i/>
                                <w:spacing w:val="-13"/>
                                <w:sz w:val="20"/>
                              </w:rPr>
                              <w:t xml:space="preserve"> </w:t>
                            </w:r>
                            <w:r>
                              <w:rPr>
                                <w:rFonts w:ascii="Calibri" w:hAnsi="Calibri"/>
                                <w:i/>
                                <w:sz w:val="20"/>
                              </w:rPr>
                              <w:t>inclusiv</w:t>
                            </w:r>
                            <w:r>
                              <w:rPr>
                                <w:rFonts w:ascii="Calibri" w:hAnsi="Calibri"/>
                                <w:i/>
                                <w:spacing w:val="-13"/>
                                <w:sz w:val="20"/>
                              </w:rPr>
                              <w:t xml:space="preserve"> </w:t>
                            </w:r>
                            <w:r>
                              <w:rPr>
                                <w:rFonts w:ascii="Calibri" w:hAnsi="Calibri"/>
                                <w:i/>
                                <w:sz w:val="20"/>
                              </w:rPr>
                              <w:t>crearea</w:t>
                            </w:r>
                            <w:r>
                              <w:rPr>
                                <w:rFonts w:ascii="Calibri" w:hAnsi="Calibri"/>
                                <w:i/>
                                <w:spacing w:val="-12"/>
                                <w:sz w:val="20"/>
                              </w:rPr>
                              <w:t xml:space="preserve"> </w:t>
                            </w:r>
                            <w:r>
                              <w:rPr>
                                <w:rFonts w:ascii="Calibri" w:hAnsi="Calibri"/>
                                <w:i/>
                                <w:sz w:val="20"/>
                              </w:rPr>
                              <w:t>de</w:t>
                            </w:r>
                            <w:r>
                              <w:rPr>
                                <w:rFonts w:ascii="Calibri" w:hAnsi="Calibri"/>
                                <w:i/>
                                <w:spacing w:val="-13"/>
                                <w:sz w:val="20"/>
                              </w:rPr>
                              <w:t xml:space="preserve"> </w:t>
                            </w:r>
                            <w:r>
                              <w:rPr>
                                <w:rFonts w:ascii="Calibri" w:hAnsi="Calibri"/>
                                <w:i/>
                                <w:sz w:val="20"/>
                              </w:rPr>
                              <w:t>zone</w:t>
                            </w:r>
                            <w:r>
                              <w:rPr>
                                <w:rFonts w:ascii="Calibri" w:hAnsi="Calibri"/>
                                <w:i/>
                                <w:spacing w:val="-12"/>
                                <w:sz w:val="20"/>
                              </w:rPr>
                              <w:t xml:space="preserve"> </w:t>
                            </w:r>
                            <w:r>
                              <w:rPr>
                                <w:rFonts w:ascii="Calibri" w:hAnsi="Calibri"/>
                                <w:i/>
                                <w:sz w:val="20"/>
                              </w:rPr>
                              <w:t>umede,</w:t>
                            </w:r>
                            <w:r>
                              <w:rPr>
                                <w:rFonts w:ascii="Calibri" w:hAnsi="Calibri"/>
                                <w:i/>
                                <w:spacing w:val="-13"/>
                                <w:sz w:val="20"/>
                              </w:rPr>
                              <w:t xml:space="preserve"> </w:t>
                            </w:r>
                            <w:r>
                              <w:rPr>
                                <w:rFonts w:ascii="Calibri" w:hAnsi="Calibri"/>
                                <w:i/>
                                <w:sz w:val="20"/>
                              </w:rPr>
                              <w:t>refacerea</w:t>
                            </w:r>
                            <w:r>
                              <w:rPr>
                                <w:rFonts w:ascii="Calibri" w:hAnsi="Calibri"/>
                                <w:i/>
                                <w:spacing w:val="-12"/>
                                <w:sz w:val="20"/>
                              </w:rPr>
                              <w:t xml:space="preserve"> </w:t>
                            </w:r>
                            <w:r>
                              <w:rPr>
                                <w:rFonts w:ascii="Calibri" w:hAnsi="Calibri"/>
                                <w:i/>
                                <w:sz w:val="20"/>
                              </w:rPr>
                              <w:t>ecosistemelor</w:t>
                            </w:r>
                            <w:r>
                              <w:rPr>
                                <w:rFonts w:ascii="Calibri" w:hAnsi="Calibri"/>
                                <w:i/>
                                <w:spacing w:val="-14"/>
                                <w:sz w:val="20"/>
                              </w:rPr>
                              <w:t xml:space="preserve"> </w:t>
                            </w:r>
                            <w:r>
                              <w:rPr>
                                <w:rFonts w:ascii="Calibri" w:hAnsi="Calibri"/>
                                <w:i/>
                                <w:sz w:val="20"/>
                              </w:rPr>
                              <w:t>şi</w:t>
                            </w:r>
                            <w:r>
                              <w:rPr>
                                <w:rFonts w:ascii="Calibri" w:hAnsi="Calibri"/>
                                <w:i/>
                                <w:spacing w:val="-14"/>
                                <w:sz w:val="20"/>
                              </w:rPr>
                              <w:t xml:space="preserve"> </w:t>
                            </w:r>
                            <w:r>
                              <w:rPr>
                                <w:rFonts w:ascii="Calibri" w:hAnsi="Calibri"/>
                                <w:i/>
                                <w:sz w:val="20"/>
                              </w:rPr>
                              <w:t>alte</w:t>
                            </w:r>
                            <w:r>
                              <w:rPr>
                                <w:rFonts w:ascii="Calibri" w:hAnsi="Calibri"/>
                                <w:i/>
                                <w:spacing w:val="-14"/>
                                <w:sz w:val="20"/>
                              </w:rPr>
                              <w:t xml:space="preserve"> </w:t>
                            </w:r>
                            <w:r>
                              <w:rPr>
                                <w:rFonts w:ascii="Calibri" w:hAnsi="Calibri"/>
                                <w:i/>
                                <w:sz w:val="20"/>
                              </w:rPr>
                              <w:t>măsuri</w:t>
                            </w:r>
                            <w:r>
                              <w:rPr>
                                <w:rFonts w:ascii="Calibri" w:hAnsi="Calibri"/>
                                <w:i/>
                                <w:spacing w:val="-13"/>
                                <w:sz w:val="20"/>
                              </w:rPr>
                              <w:t xml:space="preserve"> </w:t>
                            </w:r>
                            <w:r>
                              <w:rPr>
                                <w:rFonts w:ascii="Calibri" w:hAnsi="Calibri"/>
                                <w:i/>
                                <w:sz w:val="20"/>
                              </w:rPr>
                              <w:t>de</w:t>
                            </w:r>
                            <w:r>
                              <w:rPr>
                                <w:rFonts w:ascii="Calibri" w:hAnsi="Calibri"/>
                                <w:i/>
                                <w:spacing w:val="-13"/>
                                <w:sz w:val="20"/>
                              </w:rPr>
                              <w:t xml:space="preserve"> </w:t>
                            </w:r>
                            <w:r>
                              <w:rPr>
                                <w:rFonts w:ascii="Calibri" w:hAnsi="Calibri"/>
                                <w:i/>
                                <w:sz w:val="20"/>
                              </w:rPr>
                              <w:t>infrastructură verde, ce contribuie la reţinerea naturală a apei şi reducerea riscului de secetă, prevenirea și reducerea riscurilor de inundații și incendii de</w:t>
                            </w:r>
                            <w:r>
                              <w:rPr>
                                <w:rFonts w:ascii="Calibri" w:hAnsi="Calibri"/>
                                <w:i/>
                                <w:spacing w:val="-1"/>
                                <w:sz w:val="20"/>
                              </w:rPr>
                              <w:t xml:space="preserve"> </w:t>
                            </w:r>
                            <w:r>
                              <w:rPr>
                                <w:rFonts w:ascii="Calibri" w:hAnsi="Calibri"/>
                                <w:i/>
                                <w:sz w:val="20"/>
                              </w:rPr>
                              <w:t>pădure.</w:t>
                            </w:r>
                          </w:p>
                        </w:txbxContent>
                      </wps:txbx>
                      <wps:bodyPr rot="0" vert="horz" wrap="square" lIns="0" tIns="0" rIns="0" bIns="0" anchor="t" anchorCtr="0" upright="1">
                        <a:noAutofit/>
                      </wps:bodyPr>
                    </wps:wsp>
                  </a:graphicData>
                </a:graphic>
              </wp:inline>
            </w:drawing>
          </mc:Choice>
          <mc:Fallback>
            <w:pict>
              <v:shape w14:anchorId="1FD013F6" id="Text Box 162" o:spid="_x0000_s1057" type="#_x0000_t202" style="width:464.5pt;height:4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nzZfgIAAAsFAAAOAAAAZHJzL2Uyb0RvYy54bWysVG1vmzAQ/j5p/8Hy9xRICU1QSJWFZJrU&#10;vUjtfoBjm2DN2Mx2At20/76zCWm7fpmm8cEc+PzcPXfPeXnbNxKduLFCqwInVzFGXFHNhDoU+OvD&#10;bjLHyDqiGJFa8QI/cotvV2/fLLs251Nda8m4QQCibN61Ba6da/MosrTmDbFXuuUKNittGuLg0xwi&#10;ZkgH6I2MpnGcRZ02rDWacmvhbzls4lXArypO3eeqstwhWWDIzYXVhHXv12i1JPnBkLYW9JwG+Ycs&#10;GiIUBL1AlcQRdDTiFVQjqNFWV+6K6ibSVSUoDxyATRL/wea+Ji0PXKA4tr2Uyf4/WPrp9MUgwaB3&#10;WYaRIg006YH3Dr3TPUqyqa9Q19ocHO9bcHU9bIB3YGvbO02/WaT0pibqwNfG6K7mhEGGiT8ZPTs6&#10;4FgPsu8+agaByNHpANRXpvHlg4IgQIdOPV6645Oh8HM2XyySGWxR2Mum2U06CyFIPp5ujXXvuW6Q&#10;NwpsoPsBnZzurPPZkHx08cGU3gkpgwKkQh2Axots4KWlYH7Tu1lz2G+kQSfiNRSec1z73K0RDpQs&#10;RVPg+cWJ5L4aW8VCFEeEHGzIRCoPDuQgt7M1KObnIl5s59t5Okmn2XaSxmU5We826STbJTez8rrc&#10;bMrkl88zSfNaMMaVT3VUb5L+nTrOczTo7qLfF5ReMN+F5zXz6GUaocrAanwHdkEGvvODBly/74Pm&#10;rsMAeo3sNXsEYRg9TCjcKGDU2vzAqIPpLLD9fiSGYyQ/KBCXH+XRMKOxHw2iKBwtsMNoMDduGPlj&#10;a8ShBuRBvkqvQYCVCNp4yuIsW5i4QOJ8O/iRfv4dvJ7usNVvAAAA//8DAFBLAwQUAAYACAAAACEA&#10;nyxOydkAAAAEAQAADwAAAGRycy9kb3ducmV2LnhtbEyPwU7DQAxE70j8w8pI3OiGSoE0ZFMh1F44&#10;IKXtB2yzJkmbtaPstgl/j+ECF8ujscZvivXse3XFMXRMBh4XCSikml1HjYHDfvuQgQrRkrM9Exr4&#10;wgDr8vamsLnjiSq87mKjJIRCbg20MQ651qFu0duw4AFJvE8evY0ix0a70U4S7nu9TJIn7W1H8qG1&#10;A761WJ93F28Aq1PHvM2maojN4T1s0nTzkRpzfze/voCKOMe/Y/jBF3QohenIF3JB9QakSPyd4q2W&#10;K5FHWbJn0GWh/8OX3wAAAP//AwBQSwECLQAUAAYACAAAACEAtoM4kv4AAADhAQAAEwAAAAAAAAAA&#10;AAAAAAAAAAAAW0NvbnRlbnRfVHlwZXNdLnhtbFBLAQItABQABgAIAAAAIQA4/SH/1gAAAJQBAAAL&#10;AAAAAAAAAAAAAAAAAC8BAABfcmVscy8ucmVsc1BLAQItABQABgAIAAAAIQBeDnzZfgIAAAsFAAAO&#10;AAAAAAAAAAAAAAAAAC4CAABkcnMvZTJvRG9jLnhtbFBLAQItABQABgAIAAAAIQCfLE7J2QAAAAQB&#10;AAAPAAAAAAAAAAAAAAAAANgEAABkcnMvZG93bnJldi54bWxQSwUGAAAAAAQABADzAAAA3gUAAAAA&#10;" filled="f" strokeweight=".48pt">
                <v:textbox inset="0,0,0,0">
                  <w:txbxContent>
                    <w:p w14:paraId="2E257ECF" w14:textId="77777777" w:rsidR="00233EBA" w:rsidRDefault="00233EBA">
                      <w:pPr>
                        <w:ind w:left="103" w:right="105"/>
                        <w:jc w:val="both"/>
                        <w:rPr>
                          <w:rFonts w:ascii="Calibri" w:hAnsi="Calibri"/>
                          <w:i/>
                          <w:sz w:val="20"/>
                        </w:rPr>
                      </w:pPr>
                      <w:r>
                        <w:rPr>
                          <w:rFonts w:ascii="Calibri" w:hAnsi="Calibri"/>
                          <w:i/>
                          <w:sz w:val="20"/>
                        </w:rPr>
                        <w:t>Se completează cu descrierea modului în care activităţile proiectului contribuie, spre exemplu, la măsurile de protecţie</w:t>
                      </w:r>
                      <w:r>
                        <w:rPr>
                          <w:rFonts w:ascii="Calibri" w:hAnsi="Calibri"/>
                          <w:i/>
                          <w:spacing w:val="-13"/>
                          <w:sz w:val="20"/>
                        </w:rPr>
                        <w:t xml:space="preserve"> </w:t>
                      </w:r>
                      <w:r>
                        <w:rPr>
                          <w:rFonts w:ascii="Calibri" w:hAnsi="Calibri"/>
                          <w:i/>
                          <w:sz w:val="20"/>
                        </w:rPr>
                        <w:t>a</w:t>
                      </w:r>
                      <w:r>
                        <w:rPr>
                          <w:rFonts w:ascii="Calibri" w:hAnsi="Calibri"/>
                          <w:i/>
                          <w:spacing w:val="-14"/>
                          <w:sz w:val="20"/>
                        </w:rPr>
                        <w:t xml:space="preserve"> </w:t>
                      </w:r>
                      <w:r>
                        <w:rPr>
                          <w:rFonts w:ascii="Calibri" w:hAnsi="Calibri"/>
                          <w:i/>
                          <w:sz w:val="20"/>
                        </w:rPr>
                        <w:t>biodiversităţii,</w:t>
                      </w:r>
                      <w:r>
                        <w:rPr>
                          <w:rFonts w:ascii="Calibri" w:hAnsi="Calibri"/>
                          <w:i/>
                          <w:spacing w:val="-13"/>
                          <w:sz w:val="20"/>
                        </w:rPr>
                        <w:t xml:space="preserve"> </w:t>
                      </w:r>
                      <w:r>
                        <w:rPr>
                          <w:rFonts w:ascii="Calibri" w:hAnsi="Calibri"/>
                          <w:i/>
                          <w:sz w:val="20"/>
                        </w:rPr>
                        <w:t>inclusiv</w:t>
                      </w:r>
                      <w:r>
                        <w:rPr>
                          <w:rFonts w:ascii="Calibri" w:hAnsi="Calibri"/>
                          <w:i/>
                          <w:spacing w:val="-13"/>
                          <w:sz w:val="20"/>
                        </w:rPr>
                        <w:t xml:space="preserve"> </w:t>
                      </w:r>
                      <w:r>
                        <w:rPr>
                          <w:rFonts w:ascii="Calibri" w:hAnsi="Calibri"/>
                          <w:i/>
                          <w:sz w:val="20"/>
                        </w:rPr>
                        <w:t>crearea</w:t>
                      </w:r>
                      <w:r>
                        <w:rPr>
                          <w:rFonts w:ascii="Calibri" w:hAnsi="Calibri"/>
                          <w:i/>
                          <w:spacing w:val="-12"/>
                          <w:sz w:val="20"/>
                        </w:rPr>
                        <w:t xml:space="preserve"> </w:t>
                      </w:r>
                      <w:r>
                        <w:rPr>
                          <w:rFonts w:ascii="Calibri" w:hAnsi="Calibri"/>
                          <w:i/>
                          <w:sz w:val="20"/>
                        </w:rPr>
                        <w:t>de</w:t>
                      </w:r>
                      <w:r>
                        <w:rPr>
                          <w:rFonts w:ascii="Calibri" w:hAnsi="Calibri"/>
                          <w:i/>
                          <w:spacing w:val="-13"/>
                          <w:sz w:val="20"/>
                        </w:rPr>
                        <w:t xml:space="preserve"> </w:t>
                      </w:r>
                      <w:r>
                        <w:rPr>
                          <w:rFonts w:ascii="Calibri" w:hAnsi="Calibri"/>
                          <w:i/>
                          <w:sz w:val="20"/>
                        </w:rPr>
                        <w:t>zone</w:t>
                      </w:r>
                      <w:r>
                        <w:rPr>
                          <w:rFonts w:ascii="Calibri" w:hAnsi="Calibri"/>
                          <w:i/>
                          <w:spacing w:val="-12"/>
                          <w:sz w:val="20"/>
                        </w:rPr>
                        <w:t xml:space="preserve"> </w:t>
                      </w:r>
                      <w:r>
                        <w:rPr>
                          <w:rFonts w:ascii="Calibri" w:hAnsi="Calibri"/>
                          <w:i/>
                          <w:sz w:val="20"/>
                        </w:rPr>
                        <w:t>umede,</w:t>
                      </w:r>
                      <w:r>
                        <w:rPr>
                          <w:rFonts w:ascii="Calibri" w:hAnsi="Calibri"/>
                          <w:i/>
                          <w:spacing w:val="-13"/>
                          <w:sz w:val="20"/>
                        </w:rPr>
                        <w:t xml:space="preserve"> </w:t>
                      </w:r>
                      <w:r>
                        <w:rPr>
                          <w:rFonts w:ascii="Calibri" w:hAnsi="Calibri"/>
                          <w:i/>
                          <w:sz w:val="20"/>
                        </w:rPr>
                        <w:t>refacerea</w:t>
                      </w:r>
                      <w:r>
                        <w:rPr>
                          <w:rFonts w:ascii="Calibri" w:hAnsi="Calibri"/>
                          <w:i/>
                          <w:spacing w:val="-12"/>
                          <w:sz w:val="20"/>
                        </w:rPr>
                        <w:t xml:space="preserve"> </w:t>
                      </w:r>
                      <w:r>
                        <w:rPr>
                          <w:rFonts w:ascii="Calibri" w:hAnsi="Calibri"/>
                          <w:i/>
                          <w:sz w:val="20"/>
                        </w:rPr>
                        <w:t>ecosistemelor</w:t>
                      </w:r>
                      <w:r>
                        <w:rPr>
                          <w:rFonts w:ascii="Calibri" w:hAnsi="Calibri"/>
                          <w:i/>
                          <w:spacing w:val="-14"/>
                          <w:sz w:val="20"/>
                        </w:rPr>
                        <w:t xml:space="preserve"> </w:t>
                      </w:r>
                      <w:r>
                        <w:rPr>
                          <w:rFonts w:ascii="Calibri" w:hAnsi="Calibri"/>
                          <w:i/>
                          <w:sz w:val="20"/>
                        </w:rPr>
                        <w:t>şi</w:t>
                      </w:r>
                      <w:r>
                        <w:rPr>
                          <w:rFonts w:ascii="Calibri" w:hAnsi="Calibri"/>
                          <w:i/>
                          <w:spacing w:val="-14"/>
                          <w:sz w:val="20"/>
                        </w:rPr>
                        <w:t xml:space="preserve"> </w:t>
                      </w:r>
                      <w:r>
                        <w:rPr>
                          <w:rFonts w:ascii="Calibri" w:hAnsi="Calibri"/>
                          <w:i/>
                          <w:sz w:val="20"/>
                        </w:rPr>
                        <w:t>alte</w:t>
                      </w:r>
                      <w:r>
                        <w:rPr>
                          <w:rFonts w:ascii="Calibri" w:hAnsi="Calibri"/>
                          <w:i/>
                          <w:spacing w:val="-14"/>
                          <w:sz w:val="20"/>
                        </w:rPr>
                        <w:t xml:space="preserve"> </w:t>
                      </w:r>
                      <w:r>
                        <w:rPr>
                          <w:rFonts w:ascii="Calibri" w:hAnsi="Calibri"/>
                          <w:i/>
                          <w:sz w:val="20"/>
                        </w:rPr>
                        <w:t>măsuri</w:t>
                      </w:r>
                      <w:r>
                        <w:rPr>
                          <w:rFonts w:ascii="Calibri" w:hAnsi="Calibri"/>
                          <w:i/>
                          <w:spacing w:val="-13"/>
                          <w:sz w:val="20"/>
                        </w:rPr>
                        <w:t xml:space="preserve"> </w:t>
                      </w:r>
                      <w:r>
                        <w:rPr>
                          <w:rFonts w:ascii="Calibri" w:hAnsi="Calibri"/>
                          <w:i/>
                          <w:sz w:val="20"/>
                        </w:rPr>
                        <w:t>de</w:t>
                      </w:r>
                      <w:r>
                        <w:rPr>
                          <w:rFonts w:ascii="Calibri" w:hAnsi="Calibri"/>
                          <w:i/>
                          <w:spacing w:val="-13"/>
                          <w:sz w:val="20"/>
                        </w:rPr>
                        <w:t xml:space="preserve"> </w:t>
                      </w:r>
                      <w:r>
                        <w:rPr>
                          <w:rFonts w:ascii="Calibri" w:hAnsi="Calibri"/>
                          <w:i/>
                          <w:sz w:val="20"/>
                        </w:rPr>
                        <w:t>infrastructură verde, ce contribuie la reţinerea naturală a apei şi reducerea riscului de secetă, prevenirea și reducerea riscurilor de inundații și incendii de</w:t>
                      </w:r>
                      <w:r>
                        <w:rPr>
                          <w:rFonts w:ascii="Calibri" w:hAnsi="Calibri"/>
                          <w:i/>
                          <w:spacing w:val="-1"/>
                          <w:sz w:val="20"/>
                        </w:rPr>
                        <w:t xml:space="preserve"> </w:t>
                      </w:r>
                      <w:r>
                        <w:rPr>
                          <w:rFonts w:ascii="Calibri" w:hAnsi="Calibri"/>
                          <w:i/>
                          <w:sz w:val="20"/>
                        </w:rPr>
                        <w:t>pădure.</w:t>
                      </w:r>
                    </w:p>
                  </w:txbxContent>
                </v:textbox>
                <w10:anchorlock/>
              </v:shape>
            </w:pict>
          </mc:Fallback>
        </mc:AlternateContent>
      </w:r>
    </w:p>
    <w:p w14:paraId="50F32352" w14:textId="77777777" w:rsidR="00093D73" w:rsidRPr="00692733" w:rsidRDefault="00093D73" w:rsidP="00692733">
      <w:pPr>
        <w:pStyle w:val="BodyText"/>
        <w:tabs>
          <w:tab w:val="left" w:pos="10260"/>
        </w:tabs>
        <w:spacing w:before="4"/>
        <w:ind w:right="210"/>
        <w:jc w:val="both"/>
        <w:rPr>
          <w:b/>
          <w:sz w:val="14"/>
        </w:rPr>
      </w:pPr>
    </w:p>
    <w:p w14:paraId="1A9EDB28" w14:textId="77777777" w:rsidR="00093D73" w:rsidRPr="00692733" w:rsidRDefault="003128FA" w:rsidP="00692733">
      <w:pPr>
        <w:tabs>
          <w:tab w:val="left" w:pos="10260"/>
        </w:tabs>
        <w:spacing w:before="57"/>
        <w:ind w:left="680" w:right="210"/>
        <w:jc w:val="both"/>
        <w:rPr>
          <w:b/>
        </w:rPr>
      </w:pPr>
      <w:r w:rsidRPr="00692733">
        <w:rPr>
          <w:b/>
        </w:rPr>
        <w:t>SCHIMBĂRI DEMOGRAFICE</w:t>
      </w:r>
    </w:p>
    <w:p w14:paraId="5B4A4341" w14:textId="77777777" w:rsidR="00093D73" w:rsidRPr="00692733" w:rsidRDefault="003128FA" w:rsidP="00692733">
      <w:pPr>
        <w:tabs>
          <w:tab w:val="left" w:pos="10260"/>
        </w:tabs>
        <w:spacing w:after="3"/>
        <w:ind w:left="680" w:right="210"/>
        <w:jc w:val="both"/>
        <w:rPr>
          <w:b/>
        </w:rPr>
      </w:pPr>
      <w:r w:rsidRPr="00692733">
        <w:rPr>
          <w:b/>
        </w:rPr>
        <w:t>Schimbări demografice</w:t>
      </w:r>
    </w:p>
    <w:p w14:paraId="4B02F785"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s">
            <w:drawing>
              <wp:inline distT="0" distB="0" distL="0" distR="0" wp14:anchorId="218C1640" wp14:editId="163E4AC0">
                <wp:extent cx="5899150" cy="2204085"/>
                <wp:effectExtent l="8890" t="8890" r="6985" b="6350"/>
                <wp:docPr id="165" name="Text 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220408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A82123" w14:textId="77777777" w:rsidR="00233EBA" w:rsidRDefault="00233EBA">
                            <w:pPr>
                              <w:ind w:left="103" w:right="106"/>
                              <w:jc w:val="both"/>
                              <w:rPr>
                                <w:rFonts w:ascii="Calibri" w:hAnsi="Calibri"/>
                                <w:i/>
                                <w:sz w:val="20"/>
                              </w:rPr>
                            </w:pPr>
                            <w:r>
                              <w:rPr>
                                <w:rFonts w:ascii="Calibri" w:hAnsi="Calibri"/>
                                <w:i/>
                                <w:sz w:val="20"/>
                              </w:rPr>
                              <w:t>Conceptul</w:t>
                            </w:r>
                            <w:r>
                              <w:rPr>
                                <w:rFonts w:ascii="Calibri" w:hAnsi="Calibri"/>
                                <w:i/>
                                <w:spacing w:val="-6"/>
                                <w:sz w:val="20"/>
                              </w:rPr>
                              <w:t xml:space="preserve"> </w:t>
                            </w:r>
                            <w:r>
                              <w:rPr>
                                <w:rFonts w:ascii="Calibri" w:hAnsi="Calibri"/>
                                <w:i/>
                                <w:sz w:val="20"/>
                              </w:rPr>
                              <w:t>de</w:t>
                            </w:r>
                            <w:r>
                              <w:rPr>
                                <w:rFonts w:ascii="Calibri" w:hAnsi="Calibri"/>
                                <w:i/>
                                <w:spacing w:val="-5"/>
                                <w:sz w:val="20"/>
                              </w:rPr>
                              <w:t xml:space="preserve"> </w:t>
                            </w:r>
                            <w:r>
                              <w:rPr>
                                <w:rFonts w:ascii="Calibri" w:hAnsi="Calibri"/>
                                <w:i/>
                                <w:sz w:val="20"/>
                              </w:rPr>
                              <w:t>„</w:t>
                            </w:r>
                            <w:r>
                              <w:rPr>
                                <w:rFonts w:ascii="Calibri" w:hAnsi="Calibri"/>
                                <w:b/>
                                <w:i/>
                                <w:sz w:val="20"/>
                              </w:rPr>
                              <w:t>schimbări</w:t>
                            </w:r>
                            <w:r>
                              <w:rPr>
                                <w:rFonts w:ascii="Calibri" w:hAnsi="Calibri"/>
                                <w:b/>
                                <w:i/>
                                <w:spacing w:val="-7"/>
                                <w:sz w:val="20"/>
                              </w:rPr>
                              <w:t xml:space="preserve"> </w:t>
                            </w:r>
                            <w:r>
                              <w:rPr>
                                <w:rFonts w:ascii="Calibri" w:hAnsi="Calibri"/>
                                <w:b/>
                                <w:i/>
                                <w:sz w:val="20"/>
                              </w:rPr>
                              <w:t>demografice</w:t>
                            </w:r>
                            <w:r>
                              <w:rPr>
                                <w:rFonts w:ascii="Calibri" w:hAnsi="Calibri"/>
                                <w:i/>
                                <w:sz w:val="20"/>
                              </w:rPr>
                              <w:t>”</w:t>
                            </w:r>
                            <w:r>
                              <w:rPr>
                                <w:rFonts w:ascii="Calibri" w:hAnsi="Calibri"/>
                                <w:i/>
                                <w:spacing w:val="-5"/>
                                <w:sz w:val="20"/>
                              </w:rPr>
                              <w:t xml:space="preserve"> </w:t>
                            </w:r>
                            <w:r>
                              <w:rPr>
                                <w:rFonts w:ascii="Calibri" w:hAnsi="Calibri"/>
                                <w:i/>
                                <w:sz w:val="20"/>
                              </w:rPr>
                              <w:t>descrie</w:t>
                            </w:r>
                            <w:r>
                              <w:rPr>
                                <w:rFonts w:ascii="Calibri" w:hAnsi="Calibri"/>
                                <w:i/>
                                <w:spacing w:val="-5"/>
                                <w:sz w:val="20"/>
                              </w:rPr>
                              <w:t xml:space="preserve"> </w:t>
                            </w:r>
                            <w:r>
                              <w:rPr>
                                <w:rFonts w:ascii="Calibri" w:hAnsi="Calibri"/>
                                <w:i/>
                                <w:sz w:val="20"/>
                              </w:rPr>
                              <w:t>structura</w:t>
                            </w:r>
                            <w:r>
                              <w:rPr>
                                <w:rFonts w:ascii="Calibri" w:hAnsi="Calibri"/>
                                <w:i/>
                                <w:spacing w:val="-5"/>
                                <w:sz w:val="20"/>
                              </w:rPr>
                              <w:t xml:space="preserve"> </w:t>
                            </w:r>
                            <w:r>
                              <w:rPr>
                                <w:rFonts w:ascii="Calibri" w:hAnsi="Calibri"/>
                                <w:i/>
                                <w:sz w:val="20"/>
                              </w:rPr>
                              <w:t>de</w:t>
                            </w:r>
                            <w:r>
                              <w:rPr>
                                <w:rFonts w:ascii="Calibri" w:hAnsi="Calibri"/>
                                <w:i/>
                                <w:spacing w:val="-7"/>
                                <w:sz w:val="20"/>
                              </w:rPr>
                              <w:t xml:space="preserve"> </w:t>
                            </w:r>
                            <w:r>
                              <w:rPr>
                                <w:rFonts w:ascii="Calibri" w:hAnsi="Calibri"/>
                                <w:i/>
                                <w:sz w:val="20"/>
                              </w:rPr>
                              <w:t>vârstă</w:t>
                            </w:r>
                            <w:r>
                              <w:rPr>
                                <w:rFonts w:ascii="Calibri" w:hAnsi="Calibri"/>
                                <w:i/>
                                <w:spacing w:val="-5"/>
                                <w:sz w:val="20"/>
                              </w:rPr>
                              <w:t xml:space="preserve"> </w:t>
                            </w:r>
                            <w:r>
                              <w:rPr>
                                <w:rFonts w:ascii="Calibri" w:hAnsi="Calibri"/>
                                <w:i/>
                                <w:sz w:val="20"/>
                              </w:rPr>
                              <w:t>a</w:t>
                            </w:r>
                            <w:r>
                              <w:rPr>
                                <w:rFonts w:ascii="Calibri" w:hAnsi="Calibri"/>
                                <w:i/>
                                <w:spacing w:val="-5"/>
                                <w:sz w:val="20"/>
                              </w:rPr>
                              <w:t xml:space="preserve"> </w:t>
                            </w:r>
                            <w:r>
                              <w:rPr>
                                <w:rFonts w:ascii="Calibri" w:hAnsi="Calibri"/>
                                <w:i/>
                                <w:sz w:val="20"/>
                              </w:rPr>
                              <w:t>unei</w:t>
                            </w:r>
                            <w:r>
                              <w:rPr>
                                <w:rFonts w:ascii="Calibri" w:hAnsi="Calibri"/>
                                <w:i/>
                                <w:spacing w:val="-8"/>
                                <w:sz w:val="20"/>
                              </w:rPr>
                              <w:t xml:space="preserve"> </w:t>
                            </w:r>
                            <w:r>
                              <w:rPr>
                                <w:rFonts w:ascii="Calibri" w:hAnsi="Calibri"/>
                                <w:i/>
                                <w:sz w:val="20"/>
                              </w:rPr>
                              <w:t>populații</w:t>
                            </w:r>
                            <w:r>
                              <w:rPr>
                                <w:rFonts w:ascii="Calibri" w:hAnsi="Calibri"/>
                                <w:i/>
                                <w:spacing w:val="-8"/>
                                <w:sz w:val="20"/>
                              </w:rPr>
                              <w:t xml:space="preserve"> </w:t>
                            </w:r>
                            <w:r>
                              <w:rPr>
                                <w:rFonts w:ascii="Calibri" w:hAnsi="Calibri"/>
                                <w:i/>
                                <w:sz w:val="20"/>
                              </w:rPr>
                              <w:t>care</w:t>
                            </w:r>
                            <w:r>
                              <w:rPr>
                                <w:rFonts w:ascii="Calibri" w:hAnsi="Calibri"/>
                                <w:i/>
                                <w:spacing w:val="-5"/>
                                <w:sz w:val="20"/>
                              </w:rPr>
                              <w:t xml:space="preserve"> </w:t>
                            </w:r>
                            <w:r>
                              <w:rPr>
                                <w:rFonts w:ascii="Calibri" w:hAnsi="Calibri"/>
                                <w:i/>
                                <w:sz w:val="20"/>
                              </w:rPr>
                              <w:t>se</w:t>
                            </w:r>
                            <w:r>
                              <w:rPr>
                                <w:rFonts w:ascii="Calibri" w:hAnsi="Calibri"/>
                                <w:i/>
                                <w:spacing w:val="-9"/>
                                <w:sz w:val="20"/>
                              </w:rPr>
                              <w:t xml:space="preserve"> </w:t>
                            </w:r>
                            <w:r>
                              <w:rPr>
                                <w:rFonts w:ascii="Calibri" w:hAnsi="Calibri"/>
                                <w:i/>
                                <w:sz w:val="20"/>
                              </w:rPr>
                              <w:t>adaptează</w:t>
                            </w:r>
                            <w:r>
                              <w:rPr>
                                <w:rFonts w:ascii="Calibri" w:hAnsi="Calibri"/>
                                <w:i/>
                                <w:spacing w:val="-6"/>
                                <w:sz w:val="20"/>
                              </w:rPr>
                              <w:t xml:space="preserve"> </w:t>
                            </w:r>
                            <w:r>
                              <w:rPr>
                                <w:rFonts w:ascii="Calibri" w:hAnsi="Calibri"/>
                                <w:i/>
                                <w:sz w:val="20"/>
                              </w:rPr>
                              <w:t>permanent la schimbări în condițiile sau mediul de viață. În consecință, modificările în compoziția structurii de vârstă reprezintă rezultatul schimbărilor</w:t>
                            </w:r>
                            <w:r>
                              <w:rPr>
                                <w:rFonts w:ascii="Calibri" w:hAnsi="Calibri"/>
                                <w:i/>
                                <w:spacing w:val="-1"/>
                                <w:sz w:val="20"/>
                              </w:rPr>
                              <w:t xml:space="preserve"> </w:t>
                            </w:r>
                            <w:r>
                              <w:rPr>
                                <w:rFonts w:ascii="Calibri" w:hAnsi="Calibri"/>
                                <w:i/>
                                <w:sz w:val="20"/>
                              </w:rPr>
                              <w:t>sociale.</w:t>
                            </w:r>
                          </w:p>
                          <w:p w14:paraId="150C3CD2" w14:textId="77777777" w:rsidR="00233EBA" w:rsidRDefault="00233EBA">
                            <w:pPr>
                              <w:spacing w:line="244" w:lineRule="exact"/>
                              <w:ind w:left="103"/>
                              <w:jc w:val="both"/>
                              <w:rPr>
                                <w:rFonts w:ascii="Calibri" w:hAnsi="Calibri"/>
                                <w:i/>
                                <w:sz w:val="20"/>
                              </w:rPr>
                            </w:pPr>
                            <w:r>
                              <w:rPr>
                                <w:rFonts w:ascii="Calibri" w:hAnsi="Calibri"/>
                                <w:i/>
                                <w:sz w:val="20"/>
                              </w:rPr>
                              <w:t>Uniunea Europeană se confruntă cu schimbări demografice majore, reprezentate de:</w:t>
                            </w:r>
                          </w:p>
                          <w:p w14:paraId="1185F67F" w14:textId="77777777" w:rsidR="00233EBA" w:rsidRDefault="00233EBA" w:rsidP="00813163">
                            <w:pPr>
                              <w:numPr>
                                <w:ilvl w:val="0"/>
                                <w:numId w:val="54"/>
                              </w:numPr>
                              <w:tabs>
                                <w:tab w:val="left" w:pos="823"/>
                                <w:tab w:val="left" w:pos="824"/>
                              </w:tabs>
                              <w:spacing w:before="1" w:line="255" w:lineRule="exact"/>
                              <w:ind w:hanging="361"/>
                              <w:rPr>
                                <w:rFonts w:ascii="Calibri" w:hAnsi="Calibri"/>
                                <w:i/>
                                <w:sz w:val="20"/>
                              </w:rPr>
                            </w:pPr>
                            <w:r>
                              <w:rPr>
                                <w:rFonts w:ascii="Calibri" w:hAnsi="Calibri"/>
                                <w:i/>
                                <w:sz w:val="20"/>
                              </w:rPr>
                              <w:t>Îmbătrânirea</w:t>
                            </w:r>
                            <w:r>
                              <w:rPr>
                                <w:rFonts w:ascii="Calibri" w:hAnsi="Calibri"/>
                                <w:i/>
                                <w:spacing w:val="-1"/>
                                <w:sz w:val="20"/>
                              </w:rPr>
                              <w:t xml:space="preserve"> </w:t>
                            </w:r>
                            <w:r>
                              <w:rPr>
                                <w:rFonts w:ascii="Calibri" w:hAnsi="Calibri"/>
                                <w:i/>
                                <w:sz w:val="20"/>
                              </w:rPr>
                              <w:t>populației;</w:t>
                            </w:r>
                          </w:p>
                          <w:p w14:paraId="5B4E0E12" w14:textId="77777777" w:rsidR="00233EBA" w:rsidRDefault="00233EBA" w:rsidP="00813163">
                            <w:pPr>
                              <w:numPr>
                                <w:ilvl w:val="0"/>
                                <w:numId w:val="54"/>
                              </w:numPr>
                              <w:tabs>
                                <w:tab w:val="left" w:pos="823"/>
                                <w:tab w:val="left" w:pos="824"/>
                              </w:tabs>
                              <w:spacing w:line="254" w:lineRule="exact"/>
                              <w:ind w:hanging="361"/>
                              <w:rPr>
                                <w:rFonts w:ascii="Calibri" w:hAnsi="Calibri"/>
                                <w:i/>
                                <w:sz w:val="20"/>
                              </w:rPr>
                            </w:pPr>
                            <w:r>
                              <w:rPr>
                                <w:rFonts w:ascii="Calibri" w:hAnsi="Calibri"/>
                                <w:i/>
                                <w:sz w:val="20"/>
                              </w:rPr>
                              <w:t>Rate scăzute ale</w:t>
                            </w:r>
                            <w:r>
                              <w:rPr>
                                <w:rFonts w:ascii="Calibri" w:hAnsi="Calibri"/>
                                <w:i/>
                                <w:spacing w:val="-3"/>
                                <w:sz w:val="20"/>
                              </w:rPr>
                              <w:t xml:space="preserve"> </w:t>
                            </w:r>
                            <w:r>
                              <w:rPr>
                                <w:rFonts w:ascii="Calibri" w:hAnsi="Calibri"/>
                                <w:i/>
                                <w:sz w:val="20"/>
                              </w:rPr>
                              <w:t>natalității;</w:t>
                            </w:r>
                          </w:p>
                          <w:p w14:paraId="5C7EC19F" w14:textId="77777777" w:rsidR="00233EBA" w:rsidRDefault="00233EBA" w:rsidP="00813163">
                            <w:pPr>
                              <w:numPr>
                                <w:ilvl w:val="0"/>
                                <w:numId w:val="54"/>
                              </w:numPr>
                              <w:tabs>
                                <w:tab w:val="left" w:pos="823"/>
                                <w:tab w:val="left" w:pos="824"/>
                              </w:tabs>
                              <w:spacing w:line="254" w:lineRule="exact"/>
                              <w:ind w:hanging="361"/>
                              <w:rPr>
                                <w:rFonts w:ascii="Calibri"/>
                                <w:i/>
                                <w:sz w:val="20"/>
                              </w:rPr>
                            </w:pPr>
                            <w:r>
                              <w:rPr>
                                <w:rFonts w:ascii="Calibri"/>
                                <w:i/>
                                <w:sz w:val="20"/>
                              </w:rPr>
                              <w:t>Structuri familiale modificate;</w:t>
                            </w:r>
                          </w:p>
                          <w:p w14:paraId="05D6DEFC" w14:textId="77777777" w:rsidR="00233EBA" w:rsidRDefault="00233EBA" w:rsidP="00813163">
                            <w:pPr>
                              <w:numPr>
                                <w:ilvl w:val="0"/>
                                <w:numId w:val="54"/>
                              </w:numPr>
                              <w:tabs>
                                <w:tab w:val="left" w:pos="823"/>
                                <w:tab w:val="left" w:pos="824"/>
                              </w:tabs>
                              <w:spacing w:line="254" w:lineRule="exact"/>
                              <w:ind w:hanging="361"/>
                              <w:rPr>
                                <w:rFonts w:ascii="Calibri" w:hAnsi="Calibri"/>
                                <w:i/>
                                <w:sz w:val="20"/>
                              </w:rPr>
                            </w:pPr>
                            <w:r>
                              <w:rPr>
                                <w:rFonts w:ascii="Calibri" w:hAnsi="Calibri"/>
                                <w:i/>
                                <w:sz w:val="20"/>
                              </w:rPr>
                              <w:t>Migrație.</w:t>
                            </w:r>
                          </w:p>
                          <w:p w14:paraId="1F352471" w14:textId="77777777" w:rsidR="00233EBA" w:rsidRDefault="00233EBA">
                            <w:pPr>
                              <w:spacing w:line="243" w:lineRule="exact"/>
                              <w:ind w:left="103"/>
                              <w:rPr>
                                <w:rFonts w:ascii="Calibri" w:hAnsi="Calibri"/>
                                <w:i/>
                                <w:sz w:val="20"/>
                              </w:rPr>
                            </w:pPr>
                            <w:r>
                              <w:rPr>
                                <w:rFonts w:ascii="Calibri" w:hAnsi="Calibri"/>
                                <w:i/>
                                <w:sz w:val="20"/>
                              </w:rPr>
                              <w:t>Schimbările demografice impun o serie măsuri proactive, cum ar fi:</w:t>
                            </w:r>
                          </w:p>
                          <w:p w14:paraId="54C3D40C" w14:textId="77777777" w:rsidR="00233EBA" w:rsidRDefault="00233EBA" w:rsidP="00813163">
                            <w:pPr>
                              <w:numPr>
                                <w:ilvl w:val="0"/>
                                <w:numId w:val="53"/>
                              </w:numPr>
                              <w:tabs>
                                <w:tab w:val="left" w:pos="823"/>
                                <w:tab w:val="left" w:pos="824"/>
                              </w:tabs>
                              <w:spacing w:before="1"/>
                              <w:ind w:hanging="361"/>
                              <w:rPr>
                                <w:rFonts w:ascii="Calibri" w:hAnsi="Calibri"/>
                                <w:i/>
                                <w:sz w:val="20"/>
                              </w:rPr>
                            </w:pPr>
                            <w:r>
                              <w:rPr>
                                <w:rFonts w:ascii="Calibri" w:hAnsi="Calibri"/>
                                <w:i/>
                                <w:sz w:val="20"/>
                              </w:rPr>
                              <w:t>îmbunătățirea condițiilor de muncă și a posibilităților de angajare a persoanelor în</w:t>
                            </w:r>
                            <w:r>
                              <w:rPr>
                                <w:rFonts w:ascii="Calibri" w:hAnsi="Calibri"/>
                                <w:i/>
                                <w:spacing w:val="-16"/>
                                <w:sz w:val="20"/>
                              </w:rPr>
                              <w:t xml:space="preserve"> </w:t>
                            </w:r>
                            <w:r>
                              <w:rPr>
                                <w:rFonts w:ascii="Calibri" w:hAnsi="Calibri"/>
                                <w:i/>
                                <w:sz w:val="20"/>
                              </w:rPr>
                              <w:t>vârstă;</w:t>
                            </w:r>
                          </w:p>
                          <w:p w14:paraId="77AAB7C2" w14:textId="77777777" w:rsidR="00233EBA" w:rsidRDefault="00233EBA" w:rsidP="00813163">
                            <w:pPr>
                              <w:numPr>
                                <w:ilvl w:val="0"/>
                                <w:numId w:val="53"/>
                              </w:numPr>
                              <w:tabs>
                                <w:tab w:val="left" w:pos="823"/>
                                <w:tab w:val="left" w:pos="824"/>
                              </w:tabs>
                              <w:spacing w:before="1"/>
                              <w:ind w:right="113"/>
                              <w:rPr>
                                <w:rFonts w:ascii="Calibri" w:hAnsi="Calibri"/>
                                <w:i/>
                                <w:sz w:val="20"/>
                              </w:rPr>
                            </w:pPr>
                            <w:r>
                              <w:rPr>
                                <w:rFonts w:ascii="Calibri" w:hAnsi="Calibri"/>
                                <w:i/>
                                <w:sz w:val="20"/>
                              </w:rPr>
                              <w:t>sprijinirea oportunităților de formare în vederea creșterii nivelului de ocupare a forței de muncă, de reconversie profesională și de incluziune socială a femeilor, a tinerilor și a persoanelor în</w:t>
                            </w:r>
                            <w:r>
                              <w:rPr>
                                <w:rFonts w:ascii="Calibri" w:hAnsi="Calibri"/>
                                <w:i/>
                                <w:spacing w:val="-19"/>
                                <w:sz w:val="20"/>
                              </w:rPr>
                              <w:t xml:space="preserve"> </w:t>
                            </w:r>
                            <w:r>
                              <w:rPr>
                                <w:rFonts w:ascii="Calibri" w:hAnsi="Calibri"/>
                                <w:i/>
                                <w:sz w:val="20"/>
                              </w:rPr>
                              <w:t>vârstă;</w:t>
                            </w:r>
                          </w:p>
                          <w:p w14:paraId="6B5880CA" w14:textId="77777777" w:rsidR="00233EBA" w:rsidRDefault="00233EBA" w:rsidP="00813163">
                            <w:pPr>
                              <w:numPr>
                                <w:ilvl w:val="0"/>
                                <w:numId w:val="53"/>
                              </w:numPr>
                              <w:tabs>
                                <w:tab w:val="left" w:pos="823"/>
                                <w:tab w:val="left" w:pos="824"/>
                              </w:tabs>
                              <w:ind w:right="111"/>
                              <w:rPr>
                                <w:rFonts w:ascii="Calibri" w:hAnsi="Calibri"/>
                                <w:i/>
                                <w:sz w:val="20"/>
                              </w:rPr>
                            </w:pPr>
                            <w:r>
                              <w:rPr>
                                <w:rFonts w:ascii="Calibri" w:hAnsi="Calibri"/>
                                <w:i/>
                                <w:sz w:val="20"/>
                              </w:rPr>
                              <w:t>furnizarea</w:t>
                            </w:r>
                            <w:r>
                              <w:rPr>
                                <w:rFonts w:ascii="Calibri" w:hAnsi="Calibri"/>
                                <w:i/>
                                <w:spacing w:val="-7"/>
                                <w:sz w:val="20"/>
                              </w:rPr>
                              <w:t xml:space="preserve"> </w:t>
                            </w:r>
                            <w:r>
                              <w:rPr>
                                <w:rFonts w:ascii="Calibri" w:hAnsi="Calibri"/>
                                <w:i/>
                                <w:sz w:val="20"/>
                              </w:rPr>
                              <w:t>de</w:t>
                            </w:r>
                            <w:r>
                              <w:rPr>
                                <w:rFonts w:ascii="Calibri" w:hAnsi="Calibri"/>
                                <w:i/>
                                <w:spacing w:val="-7"/>
                                <w:sz w:val="20"/>
                              </w:rPr>
                              <w:t xml:space="preserve"> </w:t>
                            </w:r>
                            <w:r>
                              <w:rPr>
                                <w:rFonts w:ascii="Calibri" w:hAnsi="Calibri"/>
                                <w:i/>
                                <w:sz w:val="20"/>
                              </w:rPr>
                              <w:t>servicii</w:t>
                            </w:r>
                            <w:r>
                              <w:rPr>
                                <w:rFonts w:ascii="Calibri" w:hAnsi="Calibri"/>
                                <w:i/>
                                <w:spacing w:val="-8"/>
                                <w:sz w:val="20"/>
                              </w:rPr>
                              <w:t xml:space="preserve"> </w:t>
                            </w:r>
                            <w:r>
                              <w:rPr>
                                <w:rFonts w:ascii="Calibri" w:hAnsi="Calibri"/>
                                <w:i/>
                                <w:sz w:val="20"/>
                              </w:rPr>
                              <w:t>sociale</w:t>
                            </w:r>
                            <w:r>
                              <w:rPr>
                                <w:rFonts w:ascii="Calibri" w:hAnsi="Calibri"/>
                                <w:i/>
                                <w:spacing w:val="-7"/>
                                <w:sz w:val="20"/>
                              </w:rPr>
                              <w:t xml:space="preserve"> </w:t>
                            </w:r>
                            <w:r>
                              <w:rPr>
                                <w:rFonts w:ascii="Calibri" w:hAnsi="Calibri"/>
                                <w:i/>
                                <w:sz w:val="20"/>
                              </w:rPr>
                              <w:t>de</w:t>
                            </w:r>
                            <w:r>
                              <w:rPr>
                                <w:rFonts w:ascii="Calibri" w:hAnsi="Calibri"/>
                                <w:i/>
                                <w:spacing w:val="-7"/>
                                <w:sz w:val="20"/>
                              </w:rPr>
                              <w:t xml:space="preserve"> </w:t>
                            </w:r>
                            <w:r>
                              <w:rPr>
                                <w:rFonts w:ascii="Calibri" w:hAnsi="Calibri"/>
                                <w:i/>
                                <w:sz w:val="20"/>
                              </w:rPr>
                              <w:t>interes</w:t>
                            </w:r>
                            <w:r>
                              <w:rPr>
                                <w:rFonts w:ascii="Calibri" w:hAnsi="Calibri"/>
                                <w:i/>
                                <w:spacing w:val="-8"/>
                                <w:sz w:val="20"/>
                              </w:rPr>
                              <w:t xml:space="preserve"> </w:t>
                            </w:r>
                            <w:r>
                              <w:rPr>
                                <w:rFonts w:ascii="Calibri" w:hAnsi="Calibri"/>
                                <w:i/>
                                <w:sz w:val="20"/>
                              </w:rPr>
                              <w:t>general</w:t>
                            </w:r>
                            <w:r>
                              <w:rPr>
                                <w:rFonts w:ascii="Calibri" w:hAnsi="Calibri"/>
                                <w:i/>
                                <w:spacing w:val="-8"/>
                                <w:sz w:val="20"/>
                              </w:rPr>
                              <w:t xml:space="preserve"> </w:t>
                            </w:r>
                            <w:r>
                              <w:rPr>
                                <w:rFonts w:ascii="Calibri" w:hAnsi="Calibri"/>
                                <w:i/>
                                <w:sz w:val="20"/>
                              </w:rPr>
                              <w:t>care</w:t>
                            </w:r>
                            <w:r>
                              <w:rPr>
                                <w:rFonts w:ascii="Calibri" w:hAnsi="Calibri"/>
                                <w:i/>
                                <w:spacing w:val="-7"/>
                                <w:sz w:val="20"/>
                              </w:rPr>
                              <w:t xml:space="preserve"> </w:t>
                            </w:r>
                            <w:r>
                              <w:rPr>
                                <w:rFonts w:ascii="Calibri" w:hAnsi="Calibri"/>
                                <w:i/>
                                <w:sz w:val="20"/>
                              </w:rPr>
                              <w:t>să</w:t>
                            </w:r>
                            <w:r>
                              <w:rPr>
                                <w:rFonts w:ascii="Calibri" w:hAnsi="Calibri"/>
                                <w:i/>
                                <w:spacing w:val="-7"/>
                                <w:sz w:val="20"/>
                              </w:rPr>
                              <w:t xml:space="preserve"> </w:t>
                            </w:r>
                            <w:r>
                              <w:rPr>
                                <w:rFonts w:ascii="Calibri" w:hAnsi="Calibri"/>
                                <w:i/>
                                <w:sz w:val="20"/>
                              </w:rPr>
                              <w:t>ajute</w:t>
                            </w:r>
                            <w:r>
                              <w:rPr>
                                <w:rFonts w:ascii="Calibri" w:hAnsi="Calibri"/>
                                <w:i/>
                                <w:spacing w:val="-11"/>
                                <w:sz w:val="20"/>
                              </w:rPr>
                              <w:t xml:space="preserve"> </w:t>
                            </w:r>
                            <w:r>
                              <w:rPr>
                                <w:rFonts w:ascii="Calibri" w:hAnsi="Calibri"/>
                                <w:i/>
                                <w:sz w:val="20"/>
                              </w:rPr>
                              <w:t>familiile</w:t>
                            </w:r>
                            <w:r>
                              <w:rPr>
                                <w:rFonts w:ascii="Calibri" w:hAnsi="Calibri"/>
                                <w:i/>
                                <w:spacing w:val="-7"/>
                                <w:sz w:val="20"/>
                              </w:rPr>
                              <w:t xml:space="preserve"> </w:t>
                            </w:r>
                            <w:r>
                              <w:rPr>
                                <w:rFonts w:ascii="Calibri" w:hAnsi="Calibri"/>
                                <w:i/>
                                <w:sz w:val="20"/>
                              </w:rPr>
                              <w:t>și</w:t>
                            </w:r>
                            <w:r>
                              <w:rPr>
                                <w:rFonts w:ascii="Calibri" w:hAnsi="Calibri"/>
                                <w:i/>
                                <w:spacing w:val="-7"/>
                                <w:sz w:val="20"/>
                              </w:rPr>
                              <w:t xml:space="preserve"> </w:t>
                            </w:r>
                            <w:r>
                              <w:rPr>
                                <w:rFonts w:ascii="Calibri" w:hAnsi="Calibri"/>
                                <w:i/>
                                <w:sz w:val="20"/>
                              </w:rPr>
                              <w:t>copii,</w:t>
                            </w:r>
                            <w:r>
                              <w:rPr>
                                <w:rFonts w:ascii="Calibri" w:hAnsi="Calibri"/>
                                <w:i/>
                                <w:spacing w:val="-7"/>
                                <w:sz w:val="20"/>
                              </w:rPr>
                              <w:t xml:space="preserve"> </w:t>
                            </w:r>
                            <w:r>
                              <w:rPr>
                                <w:rFonts w:ascii="Calibri" w:hAnsi="Calibri"/>
                                <w:i/>
                                <w:sz w:val="20"/>
                              </w:rPr>
                              <w:t>să</w:t>
                            </w:r>
                            <w:r>
                              <w:rPr>
                                <w:rFonts w:ascii="Calibri" w:hAnsi="Calibri"/>
                                <w:i/>
                                <w:spacing w:val="-7"/>
                                <w:sz w:val="20"/>
                              </w:rPr>
                              <w:t xml:space="preserve"> </w:t>
                            </w:r>
                            <w:r>
                              <w:rPr>
                                <w:rFonts w:ascii="Calibri" w:hAnsi="Calibri"/>
                                <w:i/>
                                <w:sz w:val="20"/>
                              </w:rPr>
                              <w:t>ofere</w:t>
                            </w:r>
                            <w:r>
                              <w:rPr>
                                <w:rFonts w:ascii="Calibri" w:hAnsi="Calibri"/>
                                <w:i/>
                                <w:spacing w:val="-7"/>
                                <w:sz w:val="20"/>
                              </w:rPr>
                              <w:t xml:space="preserve"> </w:t>
                            </w:r>
                            <w:r>
                              <w:rPr>
                                <w:rFonts w:ascii="Calibri" w:hAnsi="Calibri"/>
                                <w:i/>
                                <w:sz w:val="20"/>
                              </w:rPr>
                              <w:t>facilități</w:t>
                            </w:r>
                            <w:r>
                              <w:rPr>
                                <w:rFonts w:ascii="Calibri" w:hAnsi="Calibri"/>
                                <w:i/>
                                <w:spacing w:val="-8"/>
                                <w:sz w:val="20"/>
                              </w:rPr>
                              <w:t xml:space="preserve"> </w:t>
                            </w:r>
                            <w:r>
                              <w:rPr>
                                <w:rFonts w:ascii="Calibri" w:hAnsi="Calibri"/>
                                <w:i/>
                                <w:sz w:val="20"/>
                              </w:rPr>
                              <w:t>și</w:t>
                            </w:r>
                            <w:r>
                              <w:rPr>
                                <w:rFonts w:ascii="Calibri" w:hAnsi="Calibri"/>
                                <w:i/>
                                <w:spacing w:val="-8"/>
                                <w:sz w:val="20"/>
                              </w:rPr>
                              <w:t xml:space="preserve"> </w:t>
                            </w:r>
                            <w:r>
                              <w:rPr>
                                <w:rFonts w:ascii="Calibri" w:hAnsi="Calibri"/>
                                <w:i/>
                                <w:sz w:val="20"/>
                              </w:rPr>
                              <w:t>îngrijire persoanelor în</w:t>
                            </w:r>
                            <w:r>
                              <w:rPr>
                                <w:rFonts w:ascii="Calibri" w:hAnsi="Calibri"/>
                                <w:i/>
                                <w:spacing w:val="-3"/>
                                <w:sz w:val="20"/>
                              </w:rPr>
                              <w:t xml:space="preserve"> </w:t>
                            </w:r>
                            <w:r>
                              <w:rPr>
                                <w:rFonts w:ascii="Calibri" w:hAnsi="Calibri"/>
                                <w:i/>
                                <w:sz w:val="20"/>
                              </w:rPr>
                              <w:t>vârstă;</w:t>
                            </w:r>
                          </w:p>
                        </w:txbxContent>
                      </wps:txbx>
                      <wps:bodyPr rot="0" vert="horz" wrap="square" lIns="0" tIns="0" rIns="0" bIns="0" anchor="t" anchorCtr="0" upright="1">
                        <a:noAutofit/>
                      </wps:bodyPr>
                    </wps:wsp>
                  </a:graphicData>
                </a:graphic>
              </wp:inline>
            </w:drawing>
          </mc:Choice>
          <mc:Fallback>
            <w:pict>
              <v:shape w14:anchorId="218C1640" id="Text Box 161" o:spid="_x0000_s1058" type="#_x0000_t202" style="width:464.5pt;height:173.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kjmfgIAAAwFAAAOAAAAZHJzL2Uyb0RvYy54bWysVNuO2yAQfa/Uf0C8J7azjptYcVbbOKkq&#10;bS/Sbj+AGByjYqBAYm+r/nsHHKfZ7ktV1Q/2YIbDOcwZVrd9K9CJGcuVLHAyjTFislKUy0OBvzzu&#10;JguMrCOSEqEkK/ATs/h2/frVqtM5m6lGCcoMAhBp804XuHFO51Fkq4a1xE6VZhIma2Va4mBoDhE1&#10;pAP0VkSzOM6iThmqjaqYtfC3HCbxOuDXNavcp7q2zCFRYODmwtuE996/o/WK5AdDdMOrMw3yDyxa&#10;wiVseoEqiSPoaPgLqJZXRllVu2ml2kjVNa9Y0ABqkvgPNQ8N0SxogcOx+nJM9v/BVh9Pnw3iFGqX&#10;zTGSpIUiPbLeobeqR0mW+BPqtM0h8UFDquthArKDWqvvVfXVIqk2DZEHdmeM6hpGKDAMK6OrpQOO&#10;9SD77oOisBE5OhWA+tq0/vjgQBCgQ6WeLtXxZCr4OV8sl8kcpiqYm83iNF7MPbuI5ONybax7x1SL&#10;fFBgA+UP8OR0b92QOqb43aTacSGCBYREXYGzeJkNwpTg1E/6NGsO+40w6ES8icJz3tdep7XcgZUF&#10;bwu8uCSR3B/HVtKwiyNcDDGQFtKDgzrgdo4Gy/xYxsvtYrtIJ+ks207SuCwnd7tNOsl2yZt5eVNu&#10;NmXy0/NM0rzhlDLpqY72TdK/s8e5kQbjXQz8TNIz5bvwvFQePacRCgKqxm9QF3zgSz+YwPX7Ppju&#10;5uKvvaJP4AyjhhaFKwWCRpnvGHXQngW2347EMIzEewnu8r08BmYM9mNAZAVLC+wwGsKNG3r+qA0/&#10;NIA8+FeqO3BgzYM3vFUHFkDdD6Dlgojz9eB7+nocsn5fYutfAAAA//8DAFBLAwQUAAYACAAAACEA&#10;blDcD9sAAAAFAQAADwAAAGRycy9kb3ducmV2LnhtbEyPwU7DMBBE70j8g7VI3KjTQqBN41QItRcO&#10;SCn9ADfeJoF4N4rdJvw9Cxe4jDSa1czbfDP5Tl1wCC2TgfksAYVUsWupNnB4390tQYVoydmOCQ18&#10;YYBNcX2V28zxSCVe9rFWUkIhswaaGPtM61A16G2YcY8k2YkHb6PYodZusKOU+04vkuRRe9uSLDS2&#10;x5cGq8/92RvA8qNl3i3Hso/14TVs03T7lhpzezM9r0FFnOLfMfzgCzoUwnTkM7mgOgPySPxVyVaL&#10;ldijgfuHpznoItf/6YtvAAAA//8DAFBLAQItABQABgAIAAAAIQC2gziS/gAAAOEBAAATAAAAAAAA&#10;AAAAAAAAAAAAAABbQ29udGVudF9UeXBlc10ueG1sUEsBAi0AFAAGAAgAAAAhADj9If/WAAAAlAEA&#10;AAsAAAAAAAAAAAAAAAAALwEAAF9yZWxzLy5yZWxzUEsBAi0AFAAGAAgAAAAhAMV+SOZ+AgAADAUA&#10;AA4AAAAAAAAAAAAAAAAALgIAAGRycy9lMm9Eb2MueG1sUEsBAi0AFAAGAAgAAAAhAG5Q3A/bAAAA&#10;BQEAAA8AAAAAAAAAAAAAAAAA2AQAAGRycy9kb3ducmV2LnhtbFBLBQYAAAAABAAEAPMAAADgBQAA&#10;AAA=&#10;" filled="f" strokeweight=".48pt">
                <v:textbox inset="0,0,0,0">
                  <w:txbxContent>
                    <w:p w14:paraId="68A82123" w14:textId="77777777" w:rsidR="00233EBA" w:rsidRDefault="00233EBA">
                      <w:pPr>
                        <w:ind w:left="103" w:right="106"/>
                        <w:jc w:val="both"/>
                        <w:rPr>
                          <w:rFonts w:ascii="Calibri" w:hAnsi="Calibri"/>
                          <w:i/>
                          <w:sz w:val="20"/>
                        </w:rPr>
                      </w:pPr>
                      <w:r>
                        <w:rPr>
                          <w:rFonts w:ascii="Calibri" w:hAnsi="Calibri"/>
                          <w:i/>
                          <w:sz w:val="20"/>
                        </w:rPr>
                        <w:t>Conceptul</w:t>
                      </w:r>
                      <w:r>
                        <w:rPr>
                          <w:rFonts w:ascii="Calibri" w:hAnsi="Calibri"/>
                          <w:i/>
                          <w:spacing w:val="-6"/>
                          <w:sz w:val="20"/>
                        </w:rPr>
                        <w:t xml:space="preserve"> </w:t>
                      </w:r>
                      <w:r>
                        <w:rPr>
                          <w:rFonts w:ascii="Calibri" w:hAnsi="Calibri"/>
                          <w:i/>
                          <w:sz w:val="20"/>
                        </w:rPr>
                        <w:t>de</w:t>
                      </w:r>
                      <w:r>
                        <w:rPr>
                          <w:rFonts w:ascii="Calibri" w:hAnsi="Calibri"/>
                          <w:i/>
                          <w:spacing w:val="-5"/>
                          <w:sz w:val="20"/>
                        </w:rPr>
                        <w:t xml:space="preserve"> </w:t>
                      </w:r>
                      <w:r>
                        <w:rPr>
                          <w:rFonts w:ascii="Calibri" w:hAnsi="Calibri"/>
                          <w:i/>
                          <w:sz w:val="20"/>
                        </w:rPr>
                        <w:t>„</w:t>
                      </w:r>
                      <w:r>
                        <w:rPr>
                          <w:rFonts w:ascii="Calibri" w:hAnsi="Calibri"/>
                          <w:b/>
                          <w:i/>
                          <w:sz w:val="20"/>
                        </w:rPr>
                        <w:t>schimbări</w:t>
                      </w:r>
                      <w:r>
                        <w:rPr>
                          <w:rFonts w:ascii="Calibri" w:hAnsi="Calibri"/>
                          <w:b/>
                          <w:i/>
                          <w:spacing w:val="-7"/>
                          <w:sz w:val="20"/>
                        </w:rPr>
                        <w:t xml:space="preserve"> </w:t>
                      </w:r>
                      <w:r>
                        <w:rPr>
                          <w:rFonts w:ascii="Calibri" w:hAnsi="Calibri"/>
                          <w:b/>
                          <w:i/>
                          <w:sz w:val="20"/>
                        </w:rPr>
                        <w:t>demografice</w:t>
                      </w:r>
                      <w:r>
                        <w:rPr>
                          <w:rFonts w:ascii="Calibri" w:hAnsi="Calibri"/>
                          <w:i/>
                          <w:sz w:val="20"/>
                        </w:rPr>
                        <w:t>”</w:t>
                      </w:r>
                      <w:r>
                        <w:rPr>
                          <w:rFonts w:ascii="Calibri" w:hAnsi="Calibri"/>
                          <w:i/>
                          <w:spacing w:val="-5"/>
                          <w:sz w:val="20"/>
                        </w:rPr>
                        <w:t xml:space="preserve"> </w:t>
                      </w:r>
                      <w:r>
                        <w:rPr>
                          <w:rFonts w:ascii="Calibri" w:hAnsi="Calibri"/>
                          <w:i/>
                          <w:sz w:val="20"/>
                        </w:rPr>
                        <w:t>descrie</w:t>
                      </w:r>
                      <w:r>
                        <w:rPr>
                          <w:rFonts w:ascii="Calibri" w:hAnsi="Calibri"/>
                          <w:i/>
                          <w:spacing w:val="-5"/>
                          <w:sz w:val="20"/>
                        </w:rPr>
                        <w:t xml:space="preserve"> </w:t>
                      </w:r>
                      <w:r>
                        <w:rPr>
                          <w:rFonts w:ascii="Calibri" w:hAnsi="Calibri"/>
                          <w:i/>
                          <w:sz w:val="20"/>
                        </w:rPr>
                        <w:t>structura</w:t>
                      </w:r>
                      <w:r>
                        <w:rPr>
                          <w:rFonts w:ascii="Calibri" w:hAnsi="Calibri"/>
                          <w:i/>
                          <w:spacing w:val="-5"/>
                          <w:sz w:val="20"/>
                        </w:rPr>
                        <w:t xml:space="preserve"> </w:t>
                      </w:r>
                      <w:r>
                        <w:rPr>
                          <w:rFonts w:ascii="Calibri" w:hAnsi="Calibri"/>
                          <w:i/>
                          <w:sz w:val="20"/>
                        </w:rPr>
                        <w:t>de</w:t>
                      </w:r>
                      <w:r>
                        <w:rPr>
                          <w:rFonts w:ascii="Calibri" w:hAnsi="Calibri"/>
                          <w:i/>
                          <w:spacing w:val="-7"/>
                          <w:sz w:val="20"/>
                        </w:rPr>
                        <w:t xml:space="preserve"> </w:t>
                      </w:r>
                      <w:r>
                        <w:rPr>
                          <w:rFonts w:ascii="Calibri" w:hAnsi="Calibri"/>
                          <w:i/>
                          <w:sz w:val="20"/>
                        </w:rPr>
                        <w:t>vârstă</w:t>
                      </w:r>
                      <w:r>
                        <w:rPr>
                          <w:rFonts w:ascii="Calibri" w:hAnsi="Calibri"/>
                          <w:i/>
                          <w:spacing w:val="-5"/>
                          <w:sz w:val="20"/>
                        </w:rPr>
                        <w:t xml:space="preserve"> </w:t>
                      </w:r>
                      <w:r>
                        <w:rPr>
                          <w:rFonts w:ascii="Calibri" w:hAnsi="Calibri"/>
                          <w:i/>
                          <w:sz w:val="20"/>
                        </w:rPr>
                        <w:t>a</w:t>
                      </w:r>
                      <w:r>
                        <w:rPr>
                          <w:rFonts w:ascii="Calibri" w:hAnsi="Calibri"/>
                          <w:i/>
                          <w:spacing w:val="-5"/>
                          <w:sz w:val="20"/>
                        </w:rPr>
                        <w:t xml:space="preserve"> </w:t>
                      </w:r>
                      <w:r>
                        <w:rPr>
                          <w:rFonts w:ascii="Calibri" w:hAnsi="Calibri"/>
                          <w:i/>
                          <w:sz w:val="20"/>
                        </w:rPr>
                        <w:t>unei</w:t>
                      </w:r>
                      <w:r>
                        <w:rPr>
                          <w:rFonts w:ascii="Calibri" w:hAnsi="Calibri"/>
                          <w:i/>
                          <w:spacing w:val="-8"/>
                          <w:sz w:val="20"/>
                        </w:rPr>
                        <w:t xml:space="preserve"> </w:t>
                      </w:r>
                      <w:r>
                        <w:rPr>
                          <w:rFonts w:ascii="Calibri" w:hAnsi="Calibri"/>
                          <w:i/>
                          <w:sz w:val="20"/>
                        </w:rPr>
                        <w:t>populații</w:t>
                      </w:r>
                      <w:r>
                        <w:rPr>
                          <w:rFonts w:ascii="Calibri" w:hAnsi="Calibri"/>
                          <w:i/>
                          <w:spacing w:val="-8"/>
                          <w:sz w:val="20"/>
                        </w:rPr>
                        <w:t xml:space="preserve"> </w:t>
                      </w:r>
                      <w:r>
                        <w:rPr>
                          <w:rFonts w:ascii="Calibri" w:hAnsi="Calibri"/>
                          <w:i/>
                          <w:sz w:val="20"/>
                        </w:rPr>
                        <w:t>care</w:t>
                      </w:r>
                      <w:r>
                        <w:rPr>
                          <w:rFonts w:ascii="Calibri" w:hAnsi="Calibri"/>
                          <w:i/>
                          <w:spacing w:val="-5"/>
                          <w:sz w:val="20"/>
                        </w:rPr>
                        <w:t xml:space="preserve"> </w:t>
                      </w:r>
                      <w:r>
                        <w:rPr>
                          <w:rFonts w:ascii="Calibri" w:hAnsi="Calibri"/>
                          <w:i/>
                          <w:sz w:val="20"/>
                        </w:rPr>
                        <w:t>se</w:t>
                      </w:r>
                      <w:r>
                        <w:rPr>
                          <w:rFonts w:ascii="Calibri" w:hAnsi="Calibri"/>
                          <w:i/>
                          <w:spacing w:val="-9"/>
                          <w:sz w:val="20"/>
                        </w:rPr>
                        <w:t xml:space="preserve"> </w:t>
                      </w:r>
                      <w:r>
                        <w:rPr>
                          <w:rFonts w:ascii="Calibri" w:hAnsi="Calibri"/>
                          <w:i/>
                          <w:sz w:val="20"/>
                        </w:rPr>
                        <w:t>adaptează</w:t>
                      </w:r>
                      <w:r>
                        <w:rPr>
                          <w:rFonts w:ascii="Calibri" w:hAnsi="Calibri"/>
                          <w:i/>
                          <w:spacing w:val="-6"/>
                          <w:sz w:val="20"/>
                        </w:rPr>
                        <w:t xml:space="preserve"> </w:t>
                      </w:r>
                      <w:r>
                        <w:rPr>
                          <w:rFonts w:ascii="Calibri" w:hAnsi="Calibri"/>
                          <w:i/>
                          <w:sz w:val="20"/>
                        </w:rPr>
                        <w:t>permanent la schimbări în condițiile sau mediul de viață. În consecință, modificările în compoziția structurii de vârstă reprezintă rezultatul schimbărilor</w:t>
                      </w:r>
                      <w:r>
                        <w:rPr>
                          <w:rFonts w:ascii="Calibri" w:hAnsi="Calibri"/>
                          <w:i/>
                          <w:spacing w:val="-1"/>
                          <w:sz w:val="20"/>
                        </w:rPr>
                        <w:t xml:space="preserve"> </w:t>
                      </w:r>
                      <w:r>
                        <w:rPr>
                          <w:rFonts w:ascii="Calibri" w:hAnsi="Calibri"/>
                          <w:i/>
                          <w:sz w:val="20"/>
                        </w:rPr>
                        <w:t>sociale.</w:t>
                      </w:r>
                    </w:p>
                    <w:p w14:paraId="150C3CD2" w14:textId="77777777" w:rsidR="00233EBA" w:rsidRDefault="00233EBA">
                      <w:pPr>
                        <w:spacing w:line="244" w:lineRule="exact"/>
                        <w:ind w:left="103"/>
                        <w:jc w:val="both"/>
                        <w:rPr>
                          <w:rFonts w:ascii="Calibri" w:hAnsi="Calibri"/>
                          <w:i/>
                          <w:sz w:val="20"/>
                        </w:rPr>
                      </w:pPr>
                      <w:r>
                        <w:rPr>
                          <w:rFonts w:ascii="Calibri" w:hAnsi="Calibri"/>
                          <w:i/>
                          <w:sz w:val="20"/>
                        </w:rPr>
                        <w:t>Uniunea Europeană se confruntă cu schimbări demografice majore, reprezentate de:</w:t>
                      </w:r>
                    </w:p>
                    <w:p w14:paraId="1185F67F" w14:textId="77777777" w:rsidR="00233EBA" w:rsidRDefault="00233EBA" w:rsidP="00813163">
                      <w:pPr>
                        <w:numPr>
                          <w:ilvl w:val="0"/>
                          <w:numId w:val="54"/>
                        </w:numPr>
                        <w:tabs>
                          <w:tab w:val="left" w:pos="823"/>
                          <w:tab w:val="left" w:pos="824"/>
                        </w:tabs>
                        <w:spacing w:before="1" w:line="255" w:lineRule="exact"/>
                        <w:ind w:hanging="361"/>
                        <w:rPr>
                          <w:rFonts w:ascii="Calibri" w:hAnsi="Calibri"/>
                          <w:i/>
                          <w:sz w:val="20"/>
                        </w:rPr>
                      </w:pPr>
                      <w:r>
                        <w:rPr>
                          <w:rFonts w:ascii="Calibri" w:hAnsi="Calibri"/>
                          <w:i/>
                          <w:sz w:val="20"/>
                        </w:rPr>
                        <w:t>Îmbătrânirea</w:t>
                      </w:r>
                      <w:r>
                        <w:rPr>
                          <w:rFonts w:ascii="Calibri" w:hAnsi="Calibri"/>
                          <w:i/>
                          <w:spacing w:val="-1"/>
                          <w:sz w:val="20"/>
                        </w:rPr>
                        <w:t xml:space="preserve"> </w:t>
                      </w:r>
                      <w:r>
                        <w:rPr>
                          <w:rFonts w:ascii="Calibri" w:hAnsi="Calibri"/>
                          <w:i/>
                          <w:sz w:val="20"/>
                        </w:rPr>
                        <w:t>populației;</w:t>
                      </w:r>
                    </w:p>
                    <w:p w14:paraId="5B4E0E12" w14:textId="77777777" w:rsidR="00233EBA" w:rsidRDefault="00233EBA" w:rsidP="00813163">
                      <w:pPr>
                        <w:numPr>
                          <w:ilvl w:val="0"/>
                          <w:numId w:val="54"/>
                        </w:numPr>
                        <w:tabs>
                          <w:tab w:val="left" w:pos="823"/>
                          <w:tab w:val="left" w:pos="824"/>
                        </w:tabs>
                        <w:spacing w:line="254" w:lineRule="exact"/>
                        <w:ind w:hanging="361"/>
                        <w:rPr>
                          <w:rFonts w:ascii="Calibri" w:hAnsi="Calibri"/>
                          <w:i/>
                          <w:sz w:val="20"/>
                        </w:rPr>
                      </w:pPr>
                      <w:r>
                        <w:rPr>
                          <w:rFonts w:ascii="Calibri" w:hAnsi="Calibri"/>
                          <w:i/>
                          <w:sz w:val="20"/>
                        </w:rPr>
                        <w:t>Rate scăzute ale</w:t>
                      </w:r>
                      <w:r>
                        <w:rPr>
                          <w:rFonts w:ascii="Calibri" w:hAnsi="Calibri"/>
                          <w:i/>
                          <w:spacing w:val="-3"/>
                          <w:sz w:val="20"/>
                        </w:rPr>
                        <w:t xml:space="preserve"> </w:t>
                      </w:r>
                      <w:r>
                        <w:rPr>
                          <w:rFonts w:ascii="Calibri" w:hAnsi="Calibri"/>
                          <w:i/>
                          <w:sz w:val="20"/>
                        </w:rPr>
                        <w:t>natalității;</w:t>
                      </w:r>
                    </w:p>
                    <w:p w14:paraId="5C7EC19F" w14:textId="77777777" w:rsidR="00233EBA" w:rsidRDefault="00233EBA" w:rsidP="00813163">
                      <w:pPr>
                        <w:numPr>
                          <w:ilvl w:val="0"/>
                          <w:numId w:val="54"/>
                        </w:numPr>
                        <w:tabs>
                          <w:tab w:val="left" w:pos="823"/>
                          <w:tab w:val="left" w:pos="824"/>
                        </w:tabs>
                        <w:spacing w:line="254" w:lineRule="exact"/>
                        <w:ind w:hanging="361"/>
                        <w:rPr>
                          <w:rFonts w:ascii="Calibri"/>
                          <w:i/>
                          <w:sz w:val="20"/>
                        </w:rPr>
                      </w:pPr>
                      <w:r>
                        <w:rPr>
                          <w:rFonts w:ascii="Calibri"/>
                          <w:i/>
                          <w:sz w:val="20"/>
                        </w:rPr>
                        <w:t>Structuri familiale modificate;</w:t>
                      </w:r>
                    </w:p>
                    <w:p w14:paraId="05D6DEFC" w14:textId="77777777" w:rsidR="00233EBA" w:rsidRDefault="00233EBA" w:rsidP="00813163">
                      <w:pPr>
                        <w:numPr>
                          <w:ilvl w:val="0"/>
                          <w:numId w:val="54"/>
                        </w:numPr>
                        <w:tabs>
                          <w:tab w:val="left" w:pos="823"/>
                          <w:tab w:val="left" w:pos="824"/>
                        </w:tabs>
                        <w:spacing w:line="254" w:lineRule="exact"/>
                        <w:ind w:hanging="361"/>
                        <w:rPr>
                          <w:rFonts w:ascii="Calibri" w:hAnsi="Calibri"/>
                          <w:i/>
                          <w:sz w:val="20"/>
                        </w:rPr>
                      </w:pPr>
                      <w:r>
                        <w:rPr>
                          <w:rFonts w:ascii="Calibri" w:hAnsi="Calibri"/>
                          <w:i/>
                          <w:sz w:val="20"/>
                        </w:rPr>
                        <w:t>Migrație.</w:t>
                      </w:r>
                    </w:p>
                    <w:p w14:paraId="1F352471" w14:textId="77777777" w:rsidR="00233EBA" w:rsidRDefault="00233EBA">
                      <w:pPr>
                        <w:spacing w:line="243" w:lineRule="exact"/>
                        <w:ind w:left="103"/>
                        <w:rPr>
                          <w:rFonts w:ascii="Calibri" w:hAnsi="Calibri"/>
                          <w:i/>
                          <w:sz w:val="20"/>
                        </w:rPr>
                      </w:pPr>
                      <w:r>
                        <w:rPr>
                          <w:rFonts w:ascii="Calibri" w:hAnsi="Calibri"/>
                          <w:i/>
                          <w:sz w:val="20"/>
                        </w:rPr>
                        <w:t>Schimbările demografice impun o serie măsuri proactive, cum ar fi:</w:t>
                      </w:r>
                    </w:p>
                    <w:p w14:paraId="54C3D40C" w14:textId="77777777" w:rsidR="00233EBA" w:rsidRDefault="00233EBA" w:rsidP="00813163">
                      <w:pPr>
                        <w:numPr>
                          <w:ilvl w:val="0"/>
                          <w:numId w:val="53"/>
                        </w:numPr>
                        <w:tabs>
                          <w:tab w:val="left" w:pos="823"/>
                          <w:tab w:val="left" w:pos="824"/>
                        </w:tabs>
                        <w:spacing w:before="1"/>
                        <w:ind w:hanging="361"/>
                        <w:rPr>
                          <w:rFonts w:ascii="Calibri" w:hAnsi="Calibri"/>
                          <w:i/>
                          <w:sz w:val="20"/>
                        </w:rPr>
                      </w:pPr>
                      <w:r>
                        <w:rPr>
                          <w:rFonts w:ascii="Calibri" w:hAnsi="Calibri"/>
                          <w:i/>
                          <w:sz w:val="20"/>
                        </w:rPr>
                        <w:t>îmbunătățirea condițiilor de muncă și a posibilităților de angajare a persoanelor în</w:t>
                      </w:r>
                      <w:r>
                        <w:rPr>
                          <w:rFonts w:ascii="Calibri" w:hAnsi="Calibri"/>
                          <w:i/>
                          <w:spacing w:val="-16"/>
                          <w:sz w:val="20"/>
                        </w:rPr>
                        <w:t xml:space="preserve"> </w:t>
                      </w:r>
                      <w:r>
                        <w:rPr>
                          <w:rFonts w:ascii="Calibri" w:hAnsi="Calibri"/>
                          <w:i/>
                          <w:sz w:val="20"/>
                        </w:rPr>
                        <w:t>vârstă;</w:t>
                      </w:r>
                    </w:p>
                    <w:p w14:paraId="77AAB7C2" w14:textId="77777777" w:rsidR="00233EBA" w:rsidRDefault="00233EBA" w:rsidP="00813163">
                      <w:pPr>
                        <w:numPr>
                          <w:ilvl w:val="0"/>
                          <w:numId w:val="53"/>
                        </w:numPr>
                        <w:tabs>
                          <w:tab w:val="left" w:pos="823"/>
                          <w:tab w:val="left" w:pos="824"/>
                        </w:tabs>
                        <w:spacing w:before="1"/>
                        <w:ind w:right="113"/>
                        <w:rPr>
                          <w:rFonts w:ascii="Calibri" w:hAnsi="Calibri"/>
                          <w:i/>
                          <w:sz w:val="20"/>
                        </w:rPr>
                      </w:pPr>
                      <w:r>
                        <w:rPr>
                          <w:rFonts w:ascii="Calibri" w:hAnsi="Calibri"/>
                          <w:i/>
                          <w:sz w:val="20"/>
                        </w:rPr>
                        <w:t>sprijinirea oportunităților de formare în vederea creșterii nivelului de ocupare a forței de muncă, de reconversie profesională și de incluziune socială a femeilor, a tinerilor și a persoanelor în</w:t>
                      </w:r>
                      <w:r>
                        <w:rPr>
                          <w:rFonts w:ascii="Calibri" w:hAnsi="Calibri"/>
                          <w:i/>
                          <w:spacing w:val="-19"/>
                          <w:sz w:val="20"/>
                        </w:rPr>
                        <w:t xml:space="preserve"> </w:t>
                      </w:r>
                      <w:r>
                        <w:rPr>
                          <w:rFonts w:ascii="Calibri" w:hAnsi="Calibri"/>
                          <w:i/>
                          <w:sz w:val="20"/>
                        </w:rPr>
                        <w:t>vârstă;</w:t>
                      </w:r>
                    </w:p>
                    <w:p w14:paraId="6B5880CA" w14:textId="77777777" w:rsidR="00233EBA" w:rsidRDefault="00233EBA" w:rsidP="00813163">
                      <w:pPr>
                        <w:numPr>
                          <w:ilvl w:val="0"/>
                          <w:numId w:val="53"/>
                        </w:numPr>
                        <w:tabs>
                          <w:tab w:val="left" w:pos="823"/>
                          <w:tab w:val="left" w:pos="824"/>
                        </w:tabs>
                        <w:ind w:right="111"/>
                        <w:rPr>
                          <w:rFonts w:ascii="Calibri" w:hAnsi="Calibri"/>
                          <w:i/>
                          <w:sz w:val="20"/>
                        </w:rPr>
                      </w:pPr>
                      <w:r>
                        <w:rPr>
                          <w:rFonts w:ascii="Calibri" w:hAnsi="Calibri"/>
                          <w:i/>
                          <w:sz w:val="20"/>
                        </w:rPr>
                        <w:t>furnizarea</w:t>
                      </w:r>
                      <w:r>
                        <w:rPr>
                          <w:rFonts w:ascii="Calibri" w:hAnsi="Calibri"/>
                          <w:i/>
                          <w:spacing w:val="-7"/>
                          <w:sz w:val="20"/>
                        </w:rPr>
                        <w:t xml:space="preserve"> </w:t>
                      </w:r>
                      <w:r>
                        <w:rPr>
                          <w:rFonts w:ascii="Calibri" w:hAnsi="Calibri"/>
                          <w:i/>
                          <w:sz w:val="20"/>
                        </w:rPr>
                        <w:t>de</w:t>
                      </w:r>
                      <w:r>
                        <w:rPr>
                          <w:rFonts w:ascii="Calibri" w:hAnsi="Calibri"/>
                          <w:i/>
                          <w:spacing w:val="-7"/>
                          <w:sz w:val="20"/>
                        </w:rPr>
                        <w:t xml:space="preserve"> </w:t>
                      </w:r>
                      <w:r>
                        <w:rPr>
                          <w:rFonts w:ascii="Calibri" w:hAnsi="Calibri"/>
                          <w:i/>
                          <w:sz w:val="20"/>
                        </w:rPr>
                        <w:t>servicii</w:t>
                      </w:r>
                      <w:r>
                        <w:rPr>
                          <w:rFonts w:ascii="Calibri" w:hAnsi="Calibri"/>
                          <w:i/>
                          <w:spacing w:val="-8"/>
                          <w:sz w:val="20"/>
                        </w:rPr>
                        <w:t xml:space="preserve"> </w:t>
                      </w:r>
                      <w:r>
                        <w:rPr>
                          <w:rFonts w:ascii="Calibri" w:hAnsi="Calibri"/>
                          <w:i/>
                          <w:sz w:val="20"/>
                        </w:rPr>
                        <w:t>sociale</w:t>
                      </w:r>
                      <w:r>
                        <w:rPr>
                          <w:rFonts w:ascii="Calibri" w:hAnsi="Calibri"/>
                          <w:i/>
                          <w:spacing w:val="-7"/>
                          <w:sz w:val="20"/>
                        </w:rPr>
                        <w:t xml:space="preserve"> </w:t>
                      </w:r>
                      <w:r>
                        <w:rPr>
                          <w:rFonts w:ascii="Calibri" w:hAnsi="Calibri"/>
                          <w:i/>
                          <w:sz w:val="20"/>
                        </w:rPr>
                        <w:t>de</w:t>
                      </w:r>
                      <w:r>
                        <w:rPr>
                          <w:rFonts w:ascii="Calibri" w:hAnsi="Calibri"/>
                          <w:i/>
                          <w:spacing w:val="-7"/>
                          <w:sz w:val="20"/>
                        </w:rPr>
                        <w:t xml:space="preserve"> </w:t>
                      </w:r>
                      <w:r>
                        <w:rPr>
                          <w:rFonts w:ascii="Calibri" w:hAnsi="Calibri"/>
                          <w:i/>
                          <w:sz w:val="20"/>
                        </w:rPr>
                        <w:t>interes</w:t>
                      </w:r>
                      <w:r>
                        <w:rPr>
                          <w:rFonts w:ascii="Calibri" w:hAnsi="Calibri"/>
                          <w:i/>
                          <w:spacing w:val="-8"/>
                          <w:sz w:val="20"/>
                        </w:rPr>
                        <w:t xml:space="preserve"> </w:t>
                      </w:r>
                      <w:r>
                        <w:rPr>
                          <w:rFonts w:ascii="Calibri" w:hAnsi="Calibri"/>
                          <w:i/>
                          <w:sz w:val="20"/>
                        </w:rPr>
                        <w:t>general</w:t>
                      </w:r>
                      <w:r>
                        <w:rPr>
                          <w:rFonts w:ascii="Calibri" w:hAnsi="Calibri"/>
                          <w:i/>
                          <w:spacing w:val="-8"/>
                          <w:sz w:val="20"/>
                        </w:rPr>
                        <w:t xml:space="preserve"> </w:t>
                      </w:r>
                      <w:r>
                        <w:rPr>
                          <w:rFonts w:ascii="Calibri" w:hAnsi="Calibri"/>
                          <w:i/>
                          <w:sz w:val="20"/>
                        </w:rPr>
                        <w:t>care</w:t>
                      </w:r>
                      <w:r>
                        <w:rPr>
                          <w:rFonts w:ascii="Calibri" w:hAnsi="Calibri"/>
                          <w:i/>
                          <w:spacing w:val="-7"/>
                          <w:sz w:val="20"/>
                        </w:rPr>
                        <w:t xml:space="preserve"> </w:t>
                      </w:r>
                      <w:r>
                        <w:rPr>
                          <w:rFonts w:ascii="Calibri" w:hAnsi="Calibri"/>
                          <w:i/>
                          <w:sz w:val="20"/>
                        </w:rPr>
                        <w:t>să</w:t>
                      </w:r>
                      <w:r>
                        <w:rPr>
                          <w:rFonts w:ascii="Calibri" w:hAnsi="Calibri"/>
                          <w:i/>
                          <w:spacing w:val="-7"/>
                          <w:sz w:val="20"/>
                        </w:rPr>
                        <w:t xml:space="preserve"> </w:t>
                      </w:r>
                      <w:r>
                        <w:rPr>
                          <w:rFonts w:ascii="Calibri" w:hAnsi="Calibri"/>
                          <w:i/>
                          <w:sz w:val="20"/>
                        </w:rPr>
                        <w:t>ajute</w:t>
                      </w:r>
                      <w:r>
                        <w:rPr>
                          <w:rFonts w:ascii="Calibri" w:hAnsi="Calibri"/>
                          <w:i/>
                          <w:spacing w:val="-11"/>
                          <w:sz w:val="20"/>
                        </w:rPr>
                        <w:t xml:space="preserve"> </w:t>
                      </w:r>
                      <w:r>
                        <w:rPr>
                          <w:rFonts w:ascii="Calibri" w:hAnsi="Calibri"/>
                          <w:i/>
                          <w:sz w:val="20"/>
                        </w:rPr>
                        <w:t>familiile</w:t>
                      </w:r>
                      <w:r>
                        <w:rPr>
                          <w:rFonts w:ascii="Calibri" w:hAnsi="Calibri"/>
                          <w:i/>
                          <w:spacing w:val="-7"/>
                          <w:sz w:val="20"/>
                        </w:rPr>
                        <w:t xml:space="preserve"> </w:t>
                      </w:r>
                      <w:r>
                        <w:rPr>
                          <w:rFonts w:ascii="Calibri" w:hAnsi="Calibri"/>
                          <w:i/>
                          <w:sz w:val="20"/>
                        </w:rPr>
                        <w:t>și</w:t>
                      </w:r>
                      <w:r>
                        <w:rPr>
                          <w:rFonts w:ascii="Calibri" w:hAnsi="Calibri"/>
                          <w:i/>
                          <w:spacing w:val="-7"/>
                          <w:sz w:val="20"/>
                        </w:rPr>
                        <w:t xml:space="preserve"> </w:t>
                      </w:r>
                      <w:r>
                        <w:rPr>
                          <w:rFonts w:ascii="Calibri" w:hAnsi="Calibri"/>
                          <w:i/>
                          <w:sz w:val="20"/>
                        </w:rPr>
                        <w:t>copii,</w:t>
                      </w:r>
                      <w:r>
                        <w:rPr>
                          <w:rFonts w:ascii="Calibri" w:hAnsi="Calibri"/>
                          <w:i/>
                          <w:spacing w:val="-7"/>
                          <w:sz w:val="20"/>
                        </w:rPr>
                        <w:t xml:space="preserve"> </w:t>
                      </w:r>
                      <w:r>
                        <w:rPr>
                          <w:rFonts w:ascii="Calibri" w:hAnsi="Calibri"/>
                          <w:i/>
                          <w:sz w:val="20"/>
                        </w:rPr>
                        <w:t>să</w:t>
                      </w:r>
                      <w:r>
                        <w:rPr>
                          <w:rFonts w:ascii="Calibri" w:hAnsi="Calibri"/>
                          <w:i/>
                          <w:spacing w:val="-7"/>
                          <w:sz w:val="20"/>
                        </w:rPr>
                        <w:t xml:space="preserve"> </w:t>
                      </w:r>
                      <w:r>
                        <w:rPr>
                          <w:rFonts w:ascii="Calibri" w:hAnsi="Calibri"/>
                          <w:i/>
                          <w:sz w:val="20"/>
                        </w:rPr>
                        <w:t>ofere</w:t>
                      </w:r>
                      <w:r>
                        <w:rPr>
                          <w:rFonts w:ascii="Calibri" w:hAnsi="Calibri"/>
                          <w:i/>
                          <w:spacing w:val="-7"/>
                          <w:sz w:val="20"/>
                        </w:rPr>
                        <w:t xml:space="preserve"> </w:t>
                      </w:r>
                      <w:r>
                        <w:rPr>
                          <w:rFonts w:ascii="Calibri" w:hAnsi="Calibri"/>
                          <w:i/>
                          <w:sz w:val="20"/>
                        </w:rPr>
                        <w:t>facilități</w:t>
                      </w:r>
                      <w:r>
                        <w:rPr>
                          <w:rFonts w:ascii="Calibri" w:hAnsi="Calibri"/>
                          <w:i/>
                          <w:spacing w:val="-8"/>
                          <w:sz w:val="20"/>
                        </w:rPr>
                        <w:t xml:space="preserve"> </w:t>
                      </w:r>
                      <w:r>
                        <w:rPr>
                          <w:rFonts w:ascii="Calibri" w:hAnsi="Calibri"/>
                          <w:i/>
                          <w:sz w:val="20"/>
                        </w:rPr>
                        <w:t>și</w:t>
                      </w:r>
                      <w:r>
                        <w:rPr>
                          <w:rFonts w:ascii="Calibri" w:hAnsi="Calibri"/>
                          <w:i/>
                          <w:spacing w:val="-8"/>
                          <w:sz w:val="20"/>
                        </w:rPr>
                        <w:t xml:space="preserve"> </w:t>
                      </w:r>
                      <w:r>
                        <w:rPr>
                          <w:rFonts w:ascii="Calibri" w:hAnsi="Calibri"/>
                          <w:i/>
                          <w:sz w:val="20"/>
                        </w:rPr>
                        <w:t>îngrijire persoanelor în</w:t>
                      </w:r>
                      <w:r>
                        <w:rPr>
                          <w:rFonts w:ascii="Calibri" w:hAnsi="Calibri"/>
                          <w:i/>
                          <w:spacing w:val="-3"/>
                          <w:sz w:val="20"/>
                        </w:rPr>
                        <w:t xml:space="preserve"> </w:t>
                      </w:r>
                      <w:r>
                        <w:rPr>
                          <w:rFonts w:ascii="Calibri" w:hAnsi="Calibri"/>
                          <w:i/>
                          <w:sz w:val="20"/>
                        </w:rPr>
                        <w:t>vârstă;</w:t>
                      </w:r>
                    </w:p>
                  </w:txbxContent>
                </v:textbox>
                <w10:anchorlock/>
              </v:shape>
            </w:pict>
          </mc:Fallback>
        </mc:AlternateContent>
      </w:r>
    </w:p>
    <w:p w14:paraId="4BDE7A2A" w14:textId="77777777" w:rsidR="00093D73" w:rsidRPr="00692733" w:rsidRDefault="00093D73" w:rsidP="00692733">
      <w:pPr>
        <w:pStyle w:val="BodyText"/>
        <w:tabs>
          <w:tab w:val="left" w:pos="10260"/>
        </w:tabs>
        <w:spacing w:before="4"/>
        <w:ind w:right="210"/>
        <w:jc w:val="both"/>
        <w:rPr>
          <w:b/>
          <w:sz w:val="21"/>
        </w:rPr>
      </w:pPr>
    </w:p>
    <w:p w14:paraId="310176B9" w14:textId="77777777" w:rsidR="00093D73" w:rsidRPr="00692733" w:rsidRDefault="003128FA" w:rsidP="007507FF">
      <w:pPr>
        <w:ind w:firstLine="720"/>
      </w:pPr>
      <w:bookmarkStart w:id="212" w:name="_bookmark15"/>
      <w:bookmarkEnd w:id="212"/>
      <w:r w:rsidRPr="007507FF">
        <w:rPr>
          <w:b/>
          <w:spacing w:val="-5"/>
          <w:shd w:val="clear" w:color="auto" w:fill="8DB3E1"/>
        </w:rPr>
        <w:t xml:space="preserve"> 16. Metodologie</w:t>
      </w:r>
      <w:r w:rsidRPr="00692733">
        <w:rPr>
          <w:shd w:val="clear" w:color="auto" w:fill="8DB3E1"/>
        </w:rPr>
        <w:tab/>
      </w:r>
    </w:p>
    <w:p w14:paraId="20346C67" w14:textId="77777777" w:rsidR="00093D73" w:rsidRPr="00692733" w:rsidRDefault="00093D73" w:rsidP="00692733">
      <w:pPr>
        <w:pStyle w:val="BodyText"/>
        <w:tabs>
          <w:tab w:val="left" w:pos="10260"/>
        </w:tabs>
        <w:spacing w:before="9"/>
        <w:ind w:right="210"/>
        <w:jc w:val="both"/>
        <w:rPr>
          <w:b/>
          <w:sz w:val="26"/>
        </w:rPr>
      </w:pPr>
    </w:p>
    <w:p w14:paraId="162F730D" w14:textId="77777777" w:rsidR="00093D73" w:rsidRPr="00692733" w:rsidRDefault="003128FA" w:rsidP="00692733">
      <w:pPr>
        <w:tabs>
          <w:tab w:val="left" w:pos="10260"/>
        </w:tabs>
        <w:spacing w:after="3"/>
        <w:ind w:left="680" w:right="210"/>
        <w:jc w:val="both"/>
        <w:rPr>
          <w:b/>
        </w:rPr>
      </w:pPr>
      <w:r w:rsidRPr="00692733">
        <w:rPr>
          <w:b/>
        </w:rPr>
        <w:t>Metodologie</w:t>
      </w:r>
    </w:p>
    <w:p w14:paraId="355D8613"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s">
            <w:drawing>
              <wp:inline distT="0" distB="0" distL="0" distR="0" wp14:anchorId="6EC675BF" wp14:editId="4EA023F6">
                <wp:extent cx="5899150" cy="1014095"/>
                <wp:effectExtent l="8890" t="10795" r="6985" b="13335"/>
                <wp:docPr id="164"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01409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27AFB3F" w14:textId="77777777" w:rsidR="00233EBA" w:rsidRDefault="00233EBA">
                            <w:pPr>
                              <w:spacing w:line="243" w:lineRule="exact"/>
                              <w:ind w:left="103"/>
                              <w:jc w:val="both"/>
                              <w:rPr>
                                <w:rFonts w:ascii="Calibri"/>
                                <w:b/>
                                <w:i/>
                                <w:sz w:val="20"/>
                              </w:rPr>
                            </w:pPr>
                            <w:r>
                              <w:rPr>
                                <w:rFonts w:ascii="Calibri"/>
                                <w:b/>
                                <w:i/>
                                <w:sz w:val="20"/>
                              </w:rPr>
                              <w:t>Vor fi descrise/detaliate:</w:t>
                            </w:r>
                          </w:p>
                          <w:p w14:paraId="430556E2" w14:textId="77777777" w:rsidR="00233EBA" w:rsidRDefault="00233EBA" w:rsidP="00813163">
                            <w:pPr>
                              <w:numPr>
                                <w:ilvl w:val="0"/>
                                <w:numId w:val="52"/>
                              </w:numPr>
                              <w:tabs>
                                <w:tab w:val="left" w:pos="824"/>
                              </w:tabs>
                              <w:ind w:right="100"/>
                              <w:jc w:val="both"/>
                              <w:rPr>
                                <w:rFonts w:ascii="Calibri" w:hAnsi="Calibri"/>
                                <w:i/>
                              </w:rPr>
                            </w:pPr>
                            <w:r>
                              <w:rPr>
                                <w:rFonts w:ascii="Calibri" w:hAnsi="Calibri"/>
                                <w:i/>
                              </w:rPr>
                              <w:t>managementul proiectului: organizaţiile implicate, echipa de proiect, rolul managerului de proiect, repartizarea atribuţiilor, rolurile persoanelor implicate</w:t>
                            </w:r>
                            <w:r>
                              <w:rPr>
                                <w:rFonts w:ascii="Calibri" w:hAnsi="Calibri"/>
                                <w:i/>
                                <w:spacing w:val="-6"/>
                              </w:rPr>
                              <w:t xml:space="preserve"> </w:t>
                            </w:r>
                            <w:r>
                              <w:rPr>
                                <w:rFonts w:ascii="Calibri" w:hAnsi="Calibri"/>
                                <w:i/>
                              </w:rPr>
                              <w:t>etc.</w:t>
                            </w:r>
                          </w:p>
                          <w:p w14:paraId="3EE30262" w14:textId="77777777" w:rsidR="00233EBA" w:rsidRDefault="00233EBA" w:rsidP="00813163">
                            <w:pPr>
                              <w:numPr>
                                <w:ilvl w:val="0"/>
                                <w:numId w:val="52"/>
                              </w:numPr>
                              <w:tabs>
                                <w:tab w:val="left" w:pos="824"/>
                              </w:tabs>
                              <w:ind w:right="98"/>
                              <w:jc w:val="both"/>
                              <w:rPr>
                                <w:rFonts w:ascii="Calibri" w:hAnsi="Calibri"/>
                                <w:i/>
                              </w:rPr>
                            </w:pPr>
                            <w:r>
                              <w:rPr>
                                <w:rFonts w:ascii="Calibri" w:hAnsi="Calibri"/>
                                <w:i/>
                              </w:rPr>
                              <w:t>cheltuielile cu salariile, respectiv pentru fiecare persoană care implementează activităţi din cadrul beneficiarului/partenerului (valoarea netă/oră, valoarea totală/oră, nr. ore/zi, nr zile/luni lucrate).</w:t>
                            </w:r>
                          </w:p>
                        </w:txbxContent>
                      </wps:txbx>
                      <wps:bodyPr rot="0" vert="horz" wrap="square" lIns="0" tIns="0" rIns="0" bIns="0" anchor="t" anchorCtr="0" upright="1">
                        <a:noAutofit/>
                      </wps:bodyPr>
                    </wps:wsp>
                  </a:graphicData>
                </a:graphic>
              </wp:inline>
            </w:drawing>
          </mc:Choice>
          <mc:Fallback>
            <w:pict>
              <v:shape w14:anchorId="6EC675BF" id="Text Box 160" o:spid="_x0000_s1059" type="#_x0000_t202" style="width:464.5pt;height:79.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kALgAIAAAwFAAAOAAAAZHJzL2Uyb0RvYy54bWysVG1vmzAQ/j5p/8Hy9wRICUtQSZWFZJrU&#10;vUjtfoBjTLBmbM92Al21/76zCWm7fpmm8cEc+PzcPXfP+fqmbwU6MWO5kgVOpjFGTFJVcXko8Lf7&#10;3WSBkXVEVkQoyQr8wCy+Wb19c93pnM1Uo0TFDAIQafNOF7hxTudRZGnDWmKnSjMJm7UyLXHwaQ5R&#10;ZUgH6K2IZnGcRZ0ylTaKMmvhbzls4lXAr2tG3Ze6tswhUWDIzYXVhHXv12h1TfKDIbrh9JwG+Ycs&#10;WsIlBL1AlcQRdDT8FVTLqVFW1W5KVRupuuaUBQ7AJon/YHPXEM0CFyiO1Zcy2f8HSz+fvhrEK+hd&#10;lmIkSQtNume9Q+9Vj5IsVKjTNgfHOw2urocN8A5srb5V9LtFUm0aIg9sbYzqGkYqyDDxtY2eHfU9&#10;sbn1IPvuk6ogEDk6FYD62rS+fFAQBOjQqYdLd3wyFH7OF8tlMoctCntJnKTxch5ikHw8ro11H5hq&#10;kTcKbKD9AZ6cbq3z6ZB8dPHRpNpxIYIEhERdgbN4mQ3ElOCV3/Ru1hz2G2HQiXgRhecc1z53a7kD&#10;KQveFnhxcSK5L8dWViGKI1wMNmQipAcHdpDb2Rok87iMl9vFdpFO0lm2naRxWU7Wu006yXbJu3l5&#10;VW42ZfLL55mkecOrikmf6ijfJP07eZwHaRDeRcAvKL1gvgvPa+bRyzRClYHV+A7sgg586wcRuH7f&#10;B9FdzTye18VeVQ+gDKOGEYUrBYxGmZ8YdTCeBbY/jsQwjMRHCeryszwaZjT2o0EkhaMFdhgN5sYN&#10;M3/Uhh8aQB70K9UaFFjzoI2nLM66hZELJM7Xg5/p59/B6+kSW/0GAAD//wMAUEsDBBQABgAIAAAA&#10;IQAEWnI62gAAAAUBAAAPAAAAZHJzL2Rvd25yZXYueG1sTI/BTsMwEETvSPyDtUjcqEOlQBPiVAi1&#10;Fw5IafsB23hJ0sbrKHab8PcsXOCy0mhGs2+K9ex6daUxdJ4NPC4SUMS1tx03Bg777cMKVIjIFnvP&#10;ZOCLAqzL25sCc+snrui6i42SEg45GmhjHHKtQ92Sw7DwA7F4n350GEWOjbYjTlLuer1MkiftsGP5&#10;0OJAby3V593FGaDq1Hm/XU3VEJvDe9ik6eYjNeb+bn59ARVpjn9h+MEXdCiF6egvbIPqDciQ+HvF&#10;y5aZyKOE0uwZdFno//TlNwAAAP//AwBQSwECLQAUAAYACAAAACEAtoM4kv4AAADhAQAAEwAAAAAA&#10;AAAAAAAAAAAAAAAAW0NvbnRlbnRfVHlwZXNdLnhtbFBLAQItABQABgAIAAAAIQA4/SH/1gAAAJQB&#10;AAALAAAAAAAAAAAAAAAAAC8BAABfcmVscy8ucmVsc1BLAQItABQABgAIAAAAIQBhQkALgAIAAAwF&#10;AAAOAAAAAAAAAAAAAAAAAC4CAABkcnMvZTJvRG9jLnhtbFBLAQItABQABgAIAAAAIQAEWnI62gAA&#10;AAUBAAAPAAAAAAAAAAAAAAAAANoEAABkcnMvZG93bnJldi54bWxQSwUGAAAAAAQABADzAAAA4QUA&#10;AAAA&#10;" filled="f" strokeweight=".48pt">
                <v:textbox inset="0,0,0,0">
                  <w:txbxContent>
                    <w:p w14:paraId="027AFB3F" w14:textId="77777777" w:rsidR="00233EBA" w:rsidRDefault="00233EBA">
                      <w:pPr>
                        <w:spacing w:line="243" w:lineRule="exact"/>
                        <w:ind w:left="103"/>
                        <w:jc w:val="both"/>
                        <w:rPr>
                          <w:rFonts w:ascii="Calibri"/>
                          <w:b/>
                          <w:i/>
                          <w:sz w:val="20"/>
                        </w:rPr>
                      </w:pPr>
                      <w:r>
                        <w:rPr>
                          <w:rFonts w:ascii="Calibri"/>
                          <w:b/>
                          <w:i/>
                          <w:sz w:val="20"/>
                        </w:rPr>
                        <w:t>Vor fi descrise/detaliate:</w:t>
                      </w:r>
                    </w:p>
                    <w:p w14:paraId="430556E2" w14:textId="77777777" w:rsidR="00233EBA" w:rsidRDefault="00233EBA" w:rsidP="00813163">
                      <w:pPr>
                        <w:numPr>
                          <w:ilvl w:val="0"/>
                          <w:numId w:val="52"/>
                        </w:numPr>
                        <w:tabs>
                          <w:tab w:val="left" w:pos="824"/>
                        </w:tabs>
                        <w:ind w:right="100"/>
                        <w:jc w:val="both"/>
                        <w:rPr>
                          <w:rFonts w:ascii="Calibri" w:hAnsi="Calibri"/>
                          <w:i/>
                        </w:rPr>
                      </w:pPr>
                      <w:r>
                        <w:rPr>
                          <w:rFonts w:ascii="Calibri" w:hAnsi="Calibri"/>
                          <w:i/>
                        </w:rPr>
                        <w:t>managementul proiectului: organizaţiile implicate, echipa de proiect, rolul managerului de proiect, repartizarea atribuţiilor, rolurile persoanelor implicate</w:t>
                      </w:r>
                      <w:r>
                        <w:rPr>
                          <w:rFonts w:ascii="Calibri" w:hAnsi="Calibri"/>
                          <w:i/>
                          <w:spacing w:val="-6"/>
                        </w:rPr>
                        <w:t xml:space="preserve"> </w:t>
                      </w:r>
                      <w:r>
                        <w:rPr>
                          <w:rFonts w:ascii="Calibri" w:hAnsi="Calibri"/>
                          <w:i/>
                        </w:rPr>
                        <w:t>etc.</w:t>
                      </w:r>
                    </w:p>
                    <w:p w14:paraId="3EE30262" w14:textId="77777777" w:rsidR="00233EBA" w:rsidRDefault="00233EBA" w:rsidP="00813163">
                      <w:pPr>
                        <w:numPr>
                          <w:ilvl w:val="0"/>
                          <w:numId w:val="52"/>
                        </w:numPr>
                        <w:tabs>
                          <w:tab w:val="left" w:pos="824"/>
                        </w:tabs>
                        <w:ind w:right="98"/>
                        <w:jc w:val="both"/>
                        <w:rPr>
                          <w:rFonts w:ascii="Calibri" w:hAnsi="Calibri"/>
                          <w:i/>
                        </w:rPr>
                      </w:pPr>
                      <w:r>
                        <w:rPr>
                          <w:rFonts w:ascii="Calibri" w:hAnsi="Calibri"/>
                          <w:i/>
                        </w:rPr>
                        <w:t>cheltuielile cu salariile, respectiv pentru fiecare persoană care implementează activităţi din cadrul beneficiarului/partenerului (valoarea netă/oră, valoarea totală/oră, nr. ore/zi, nr zile/luni lucrate).</w:t>
                      </w:r>
                    </w:p>
                  </w:txbxContent>
                </v:textbox>
                <w10:anchorlock/>
              </v:shape>
            </w:pict>
          </mc:Fallback>
        </mc:AlternateContent>
      </w:r>
    </w:p>
    <w:p w14:paraId="5FED6443" w14:textId="77777777" w:rsidR="00093D73" w:rsidRPr="00692733" w:rsidRDefault="003128FA" w:rsidP="007507FF">
      <w:pPr>
        <w:ind w:firstLine="720"/>
      </w:pPr>
      <w:r w:rsidRPr="007507FF">
        <w:rPr>
          <w:b/>
          <w:spacing w:val="-5"/>
          <w:shd w:val="clear" w:color="auto" w:fill="8DB3E1"/>
        </w:rPr>
        <w:t xml:space="preserve"> 17. Specializare inteligentă</w:t>
      </w:r>
      <w:r w:rsidRPr="00692733">
        <w:rPr>
          <w:shd w:val="clear" w:color="auto" w:fill="8DB3E1"/>
        </w:rPr>
        <w:tab/>
      </w:r>
    </w:p>
    <w:p w14:paraId="312C449E" w14:textId="77777777" w:rsidR="00093D73" w:rsidRPr="00692733" w:rsidRDefault="00093D73" w:rsidP="00692733">
      <w:pPr>
        <w:pStyle w:val="BodyText"/>
        <w:tabs>
          <w:tab w:val="left" w:pos="10260"/>
        </w:tabs>
        <w:spacing w:before="9"/>
        <w:ind w:right="210"/>
        <w:jc w:val="both"/>
        <w:rPr>
          <w:b/>
          <w:sz w:val="26"/>
        </w:rPr>
      </w:pPr>
    </w:p>
    <w:p w14:paraId="0A5138EB" w14:textId="77777777" w:rsidR="00093D73" w:rsidRPr="00692733" w:rsidRDefault="003128FA" w:rsidP="00692733">
      <w:pPr>
        <w:tabs>
          <w:tab w:val="left" w:pos="10260"/>
        </w:tabs>
        <w:ind w:left="680" w:right="210"/>
        <w:jc w:val="both"/>
        <w:rPr>
          <w:b/>
        </w:rPr>
      </w:pPr>
      <w:r w:rsidRPr="00692733">
        <w:rPr>
          <w:b/>
        </w:rPr>
        <w:t>Specializare inteligenta:</w:t>
      </w:r>
    </w:p>
    <w:p w14:paraId="690148D7" w14:textId="77777777" w:rsidR="00093D73" w:rsidRPr="00692733" w:rsidRDefault="00093D73" w:rsidP="00692733">
      <w:pPr>
        <w:pStyle w:val="BodyText"/>
        <w:tabs>
          <w:tab w:val="left" w:pos="10260"/>
        </w:tabs>
        <w:spacing w:before="1"/>
        <w:ind w:right="210"/>
        <w:jc w:val="both"/>
        <w:rPr>
          <w:b/>
          <w:sz w:val="22"/>
        </w:rPr>
      </w:pPr>
    </w:p>
    <w:p w14:paraId="71544628" w14:textId="77777777" w:rsidR="00093D73" w:rsidRPr="00692733" w:rsidRDefault="003128FA" w:rsidP="00692733">
      <w:pPr>
        <w:tabs>
          <w:tab w:val="left" w:pos="10260"/>
        </w:tabs>
        <w:ind w:left="680" w:right="210"/>
        <w:jc w:val="both"/>
        <w:rPr>
          <w:b/>
        </w:rPr>
      </w:pPr>
      <w:r w:rsidRPr="00692733">
        <w:rPr>
          <w:b/>
        </w:rPr>
        <w:t>Modificare:</w:t>
      </w:r>
    </w:p>
    <w:p w14:paraId="49145581" w14:textId="77777777" w:rsidR="00093D73" w:rsidRPr="00692733" w:rsidRDefault="00093D73" w:rsidP="00692733">
      <w:pPr>
        <w:pStyle w:val="BodyText"/>
        <w:tabs>
          <w:tab w:val="left" w:pos="10260"/>
        </w:tabs>
        <w:spacing w:before="1"/>
        <w:ind w:right="210"/>
        <w:jc w:val="both"/>
        <w:rPr>
          <w:b/>
          <w:sz w:val="22"/>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52"/>
        <w:gridCol w:w="7339"/>
      </w:tblGrid>
      <w:tr w:rsidR="00093D73" w:rsidRPr="00692733" w14:paraId="721BF9A0" w14:textId="77777777">
        <w:trPr>
          <w:trHeight w:val="1343"/>
        </w:trPr>
        <w:tc>
          <w:tcPr>
            <w:tcW w:w="1952" w:type="dxa"/>
          </w:tcPr>
          <w:p w14:paraId="2C212223" w14:textId="77777777" w:rsidR="00093D73" w:rsidRPr="00692733" w:rsidRDefault="003128FA" w:rsidP="00692733">
            <w:pPr>
              <w:pStyle w:val="TableParagraph"/>
              <w:tabs>
                <w:tab w:val="left" w:pos="10260"/>
              </w:tabs>
              <w:spacing w:line="265" w:lineRule="exact"/>
              <w:ind w:left="107" w:right="210"/>
              <w:jc w:val="both"/>
              <w:rPr>
                <w:b/>
              </w:rPr>
            </w:pPr>
            <w:r w:rsidRPr="00692733">
              <w:rPr>
                <w:b/>
              </w:rPr>
              <w:lastRenderedPageBreak/>
              <w:t>Selectați grupul</w:t>
            </w:r>
          </w:p>
        </w:tc>
        <w:tc>
          <w:tcPr>
            <w:tcW w:w="7339" w:type="dxa"/>
          </w:tcPr>
          <w:p w14:paraId="0E275E40" w14:textId="77777777" w:rsidR="00093D73" w:rsidRPr="00692733" w:rsidRDefault="003128FA" w:rsidP="00692733">
            <w:pPr>
              <w:pStyle w:val="TableParagraph"/>
              <w:tabs>
                <w:tab w:val="left" w:pos="10260"/>
              </w:tabs>
              <w:spacing w:line="265" w:lineRule="exact"/>
              <w:ind w:left="107" w:right="210"/>
              <w:jc w:val="both"/>
              <w:rPr>
                <w:i/>
              </w:rPr>
            </w:pPr>
            <w:r w:rsidRPr="00692733">
              <w:rPr>
                <w:i/>
              </w:rPr>
              <w:t>Bioeconomie</w:t>
            </w:r>
          </w:p>
          <w:p w14:paraId="1757864F" w14:textId="77777777" w:rsidR="00093D73" w:rsidRPr="00692733" w:rsidRDefault="003128FA" w:rsidP="00692733">
            <w:pPr>
              <w:pStyle w:val="TableParagraph"/>
              <w:tabs>
                <w:tab w:val="left" w:pos="10260"/>
              </w:tabs>
              <w:ind w:left="107" w:right="210"/>
              <w:jc w:val="both"/>
              <w:rPr>
                <w:i/>
              </w:rPr>
            </w:pPr>
            <w:r w:rsidRPr="00692733">
              <w:rPr>
                <w:i/>
              </w:rPr>
              <w:t>TIC, spațiu şi securitate</w:t>
            </w:r>
          </w:p>
          <w:p w14:paraId="13C83C00" w14:textId="77777777" w:rsidR="00CB1F12" w:rsidRDefault="003128FA" w:rsidP="00692733">
            <w:pPr>
              <w:pStyle w:val="TableParagraph"/>
              <w:tabs>
                <w:tab w:val="left" w:pos="10260"/>
              </w:tabs>
              <w:spacing w:line="270" w:lineRule="atLeast"/>
              <w:ind w:left="107" w:right="210"/>
              <w:jc w:val="both"/>
              <w:rPr>
                <w:i/>
              </w:rPr>
            </w:pPr>
            <w:r w:rsidRPr="00692733">
              <w:rPr>
                <w:i/>
              </w:rPr>
              <w:t xml:space="preserve">Energie, mediu, schimbări climatice </w:t>
            </w:r>
          </w:p>
          <w:p w14:paraId="03B2816E" w14:textId="77777777" w:rsidR="00093D73" w:rsidRPr="00692733" w:rsidRDefault="003128FA" w:rsidP="00692733">
            <w:pPr>
              <w:pStyle w:val="TableParagraph"/>
              <w:tabs>
                <w:tab w:val="left" w:pos="10260"/>
              </w:tabs>
              <w:spacing w:line="270" w:lineRule="atLeast"/>
              <w:ind w:left="107" w:right="210"/>
              <w:jc w:val="both"/>
              <w:rPr>
                <w:i/>
              </w:rPr>
            </w:pPr>
            <w:r w:rsidRPr="00692733">
              <w:rPr>
                <w:i/>
              </w:rPr>
              <w:t>Eco-nanotech şi materiale avansate Sănătate</w:t>
            </w:r>
          </w:p>
        </w:tc>
      </w:tr>
    </w:tbl>
    <w:p w14:paraId="364476D2" w14:textId="77777777" w:rsidR="00093D73" w:rsidRPr="00692733" w:rsidRDefault="00093D73" w:rsidP="00692733">
      <w:pPr>
        <w:pStyle w:val="BodyText"/>
        <w:tabs>
          <w:tab w:val="left" w:pos="10260"/>
        </w:tabs>
        <w:ind w:right="210"/>
        <w:jc w:val="both"/>
        <w:rPr>
          <w:b/>
          <w:sz w:val="22"/>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52"/>
        <w:gridCol w:w="7339"/>
      </w:tblGrid>
      <w:tr w:rsidR="00093D73" w:rsidRPr="00692733" w14:paraId="46CEC68F" w14:textId="77777777">
        <w:trPr>
          <w:trHeight w:val="268"/>
        </w:trPr>
        <w:tc>
          <w:tcPr>
            <w:tcW w:w="1952" w:type="dxa"/>
          </w:tcPr>
          <w:p w14:paraId="7B8F2E54" w14:textId="77777777" w:rsidR="00093D73" w:rsidRPr="00692733" w:rsidRDefault="003128FA" w:rsidP="00692733">
            <w:pPr>
              <w:pStyle w:val="TableParagraph"/>
              <w:tabs>
                <w:tab w:val="left" w:pos="10260"/>
              </w:tabs>
              <w:spacing w:line="248" w:lineRule="exact"/>
              <w:ind w:left="107" w:right="210"/>
              <w:jc w:val="both"/>
              <w:rPr>
                <w:b/>
              </w:rPr>
            </w:pPr>
            <w:r w:rsidRPr="00692733">
              <w:rPr>
                <w:b/>
              </w:rPr>
              <w:t>Selectați domeniul</w:t>
            </w:r>
          </w:p>
        </w:tc>
        <w:tc>
          <w:tcPr>
            <w:tcW w:w="7339" w:type="dxa"/>
          </w:tcPr>
          <w:p w14:paraId="3EF136C4" w14:textId="77777777" w:rsidR="00093D73" w:rsidRPr="00692733" w:rsidRDefault="003128FA" w:rsidP="00692733">
            <w:pPr>
              <w:pStyle w:val="TableParagraph"/>
              <w:tabs>
                <w:tab w:val="left" w:pos="10260"/>
              </w:tabs>
              <w:spacing w:line="243" w:lineRule="exact"/>
              <w:ind w:left="107" w:right="210"/>
              <w:jc w:val="both"/>
              <w:rPr>
                <w:i/>
                <w:sz w:val="20"/>
              </w:rPr>
            </w:pPr>
            <w:r w:rsidRPr="00692733">
              <w:rPr>
                <w:i/>
                <w:sz w:val="20"/>
              </w:rPr>
              <w:t>Conform grupului selectat</w:t>
            </w:r>
          </w:p>
        </w:tc>
      </w:tr>
    </w:tbl>
    <w:p w14:paraId="05A42F20" w14:textId="77777777" w:rsidR="00093D73" w:rsidRPr="00692733" w:rsidRDefault="00093D73" w:rsidP="00692733">
      <w:pPr>
        <w:pStyle w:val="BodyText"/>
        <w:tabs>
          <w:tab w:val="left" w:pos="10260"/>
        </w:tabs>
        <w:spacing w:after="1"/>
        <w:ind w:right="210"/>
        <w:jc w:val="both"/>
        <w:rPr>
          <w:b/>
          <w:sz w:val="22"/>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76"/>
        <w:gridCol w:w="6913"/>
      </w:tblGrid>
      <w:tr w:rsidR="00093D73" w:rsidRPr="00692733" w14:paraId="645E367F" w14:textId="77777777">
        <w:trPr>
          <w:trHeight w:val="268"/>
        </w:trPr>
        <w:tc>
          <w:tcPr>
            <w:tcW w:w="2376" w:type="dxa"/>
          </w:tcPr>
          <w:p w14:paraId="06B08392" w14:textId="77777777" w:rsidR="00093D73" w:rsidRPr="00692733" w:rsidRDefault="003128FA" w:rsidP="00692733">
            <w:pPr>
              <w:pStyle w:val="TableParagraph"/>
              <w:tabs>
                <w:tab w:val="left" w:pos="10260"/>
              </w:tabs>
              <w:spacing w:line="248" w:lineRule="exact"/>
              <w:ind w:left="107" w:right="210"/>
              <w:jc w:val="both"/>
              <w:rPr>
                <w:b/>
              </w:rPr>
            </w:pPr>
            <w:r w:rsidRPr="00692733">
              <w:rPr>
                <w:b/>
              </w:rPr>
              <w:t>Selectați subdomeniul</w:t>
            </w:r>
          </w:p>
        </w:tc>
        <w:tc>
          <w:tcPr>
            <w:tcW w:w="6913" w:type="dxa"/>
          </w:tcPr>
          <w:p w14:paraId="3CB41A35" w14:textId="77777777" w:rsidR="00093D73" w:rsidRPr="00692733" w:rsidRDefault="003128FA" w:rsidP="00692733">
            <w:pPr>
              <w:pStyle w:val="TableParagraph"/>
              <w:tabs>
                <w:tab w:val="left" w:pos="10260"/>
              </w:tabs>
              <w:spacing w:line="243" w:lineRule="exact"/>
              <w:ind w:left="108" w:right="210"/>
              <w:jc w:val="both"/>
              <w:rPr>
                <w:i/>
                <w:sz w:val="20"/>
              </w:rPr>
            </w:pPr>
            <w:r w:rsidRPr="00692733">
              <w:rPr>
                <w:i/>
                <w:sz w:val="20"/>
              </w:rPr>
              <w:t>Conform domeniului selectat</w:t>
            </w:r>
          </w:p>
        </w:tc>
      </w:tr>
    </w:tbl>
    <w:p w14:paraId="0D5D9EC6" w14:textId="77777777" w:rsidR="00093D73" w:rsidRPr="00692733" w:rsidRDefault="00093D73" w:rsidP="00692733">
      <w:pPr>
        <w:pStyle w:val="BodyText"/>
        <w:tabs>
          <w:tab w:val="left" w:pos="10260"/>
        </w:tabs>
        <w:spacing w:before="11"/>
        <w:ind w:right="210"/>
        <w:jc w:val="both"/>
        <w:rPr>
          <w:b/>
          <w:sz w:val="21"/>
        </w:rPr>
      </w:pPr>
    </w:p>
    <w:p w14:paraId="5BA0D656" w14:textId="77777777" w:rsidR="00093D73" w:rsidRPr="00692733" w:rsidRDefault="003128FA" w:rsidP="007507FF">
      <w:pPr>
        <w:ind w:firstLine="720"/>
      </w:pPr>
      <w:bookmarkStart w:id="213" w:name="_bookmark16"/>
      <w:bookmarkEnd w:id="213"/>
      <w:r w:rsidRPr="007507FF">
        <w:rPr>
          <w:b/>
          <w:spacing w:val="-5"/>
          <w:shd w:val="clear" w:color="auto" w:fill="8DB3E1"/>
        </w:rPr>
        <w:t xml:space="preserve"> 18. Descrierea investiției</w:t>
      </w:r>
      <w:r w:rsidRPr="00692733">
        <w:rPr>
          <w:shd w:val="clear" w:color="auto" w:fill="8DB3E1"/>
        </w:rPr>
        <w:tab/>
      </w:r>
    </w:p>
    <w:p w14:paraId="444B9B3A" w14:textId="77777777" w:rsidR="00093D73" w:rsidRPr="00692733" w:rsidRDefault="00093D73" w:rsidP="00692733">
      <w:pPr>
        <w:pStyle w:val="BodyText"/>
        <w:tabs>
          <w:tab w:val="left" w:pos="10260"/>
        </w:tabs>
        <w:spacing w:before="8"/>
        <w:ind w:right="210"/>
        <w:jc w:val="both"/>
        <w:rPr>
          <w:b/>
          <w:sz w:val="26"/>
        </w:rPr>
      </w:pPr>
    </w:p>
    <w:p w14:paraId="238ECED2" w14:textId="77777777" w:rsidR="00093D73" w:rsidRPr="00692733" w:rsidRDefault="003128FA" w:rsidP="00692733">
      <w:pPr>
        <w:tabs>
          <w:tab w:val="left" w:pos="10260"/>
        </w:tabs>
        <w:ind w:left="680" w:right="210"/>
        <w:jc w:val="both"/>
        <w:rPr>
          <w:b/>
        </w:rPr>
      </w:pPr>
      <w:r w:rsidRPr="00692733">
        <w:rPr>
          <w:b/>
        </w:rPr>
        <w:t>Descrierea investiției</w:t>
      </w:r>
    </w:p>
    <w:p w14:paraId="38A12475"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g">
            <w:drawing>
              <wp:inline distT="0" distB="0" distL="0" distR="0" wp14:anchorId="70906CB4" wp14:editId="6FA73B82">
                <wp:extent cx="5905500" cy="329565"/>
                <wp:effectExtent l="8890" t="10795" r="10160" b="12065"/>
                <wp:docPr id="157"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329565"/>
                          <a:chOff x="0" y="0"/>
                          <a:chExt cx="9300" cy="519"/>
                        </a:xfrm>
                      </wpg:grpSpPr>
                      <wps:wsp>
                        <wps:cNvPr id="158" name="Line 159"/>
                        <wps:cNvCnPr>
                          <a:cxnSpLocks noChangeShapeType="1"/>
                        </wps:cNvCnPr>
                        <wps:spPr bwMode="auto">
                          <a:xfrm>
                            <a:off x="10" y="259"/>
                            <a:ext cx="92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59" name="Line 158"/>
                        <wps:cNvCnPr>
                          <a:cxnSpLocks noChangeShapeType="1"/>
                        </wps:cNvCnPr>
                        <wps:spPr bwMode="auto">
                          <a:xfrm>
                            <a:off x="5" y="0"/>
                            <a:ext cx="0" cy="51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60" name="Line 157"/>
                        <wps:cNvCnPr>
                          <a:cxnSpLocks noChangeShapeType="1"/>
                        </wps:cNvCnPr>
                        <wps:spPr bwMode="auto">
                          <a:xfrm>
                            <a:off x="9295" y="0"/>
                            <a:ext cx="0" cy="51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61" name="Rectangle 156"/>
                        <wps:cNvSpPr>
                          <a:spLocks noChangeArrowheads="1"/>
                        </wps:cNvSpPr>
                        <wps:spPr bwMode="auto">
                          <a:xfrm>
                            <a:off x="9" y="50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 name="Line 155"/>
                        <wps:cNvCnPr>
                          <a:cxnSpLocks noChangeShapeType="1"/>
                        </wps:cNvCnPr>
                        <wps:spPr bwMode="auto">
                          <a:xfrm>
                            <a:off x="19" y="514"/>
                            <a:ext cx="927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63" name="Text Box 154"/>
                        <wps:cNvSpPr txBox="1">
                          <a:spLocks noChangeArrowheads="1"/>
                        </wps:cNvSpPr>
                        <wps:spPr bwMode="auto">
                          <a:xfrm>
                            <a:off x="4" y="4"/>
                            <a:ext cx="9290" cy="25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E84B63D" w14:textId="77777777" w:rsidR="00233EBA" w:rsidRDefault="00233EBA">
                              <w:pPr>
                                <w:spacing w:line="243" w:lineRule="exact"/>
                                <w:ind w:left="103"/>
                                <w:rPr>
                                  <w:rFonts w:ascii="Calibri" w:hAnsi="Calibri"/>
                                  <w:i/>
                                  <w:sz w:val="20"/>
                                </w:rPr>
                              </w:pPr>
                              <w:r>
                                <w:rPr>
                                  <w:rFonts w:ascii="Calibri" w:hAnsi="Calibri"/>
                                  <w:i/>
                                  <w:sz w:val="20"/>
                                </w:rPr>
                                <w:t>După caz</w:t>
                              </w:r>
                            </w:p>
                          </w:txbxContent>
                        </wps:txbx>
                        <wps:bodyPr rot="0" vert="horz" wrap="square" lIns="0" tIns="0" rIns="0" bIns="0" anchor="t" anchorCtr="0" upright="1">
                          <a:noAutofit/>
                        </wps:bodyPr>
                      </wps:wsp>
                    </wpg:wgp>
                  </a:graphicData>
                </a:graphic>
              </wp:inline>
            </w:drawing>
          </mc:Choice>
          <mc:Fallback>
            <w:pict>
              <v:group w14:anchorId="70906CB4" id="Group 153" o:spid="_x0000_s1060" style="width:465pt;height:25.95pt;mso-position-horizontal-relative:char;mso-position-vertical-relative:line" coordsize="9300,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a/qUQQAADEUAAAOAAAAZHJzL2Uyb0RvYy54bWzsWNtu4zYQfS/QfyD07uhiSbaEKIvEl6BA&#10;2ga72Q+gJeqCSqRKMpGzRf+9Q1JSbKe51LubAm38IFMiORzOnJkz5OmHbVOjO8JFxWhiuSeOhQhN&#10;WVbRIrE+36wncwsJiWmGa0ZJYt0TYX04+/GH066NicdKVmeEIxBCRdy1iVVK2ca2LdKSNFicsJZQ&#10;6MwZb7CEV17YGccdSG9q23Oc0O4Yz1rOUiIEfF2aTutMy89zkspf81wQierEAt2kfnL93KinfXaK&#10;44LjtqzSXg18hBYNrigsOopaYonRLa8eiWqqlDPBcnmSssZmeV6lRO8BduM6B7u55Oy21Xsp4q5o&#10;RzOBaQ/sdLTY9Je7a46qDHwXzCxEcQNO0usiN5gq83RtEcOoS95+aq+52SM0r1j6m4Bu+7BfvRdm&#10;MNp0P7MMBOJbybR5tjlvlAjYONpqL9yPXiBbiVL4GEROEDjgrBT6pl4UhIFxU1qCLx9NS8tVPzGa&#10;DrMCN1JTbBybBbWSvVJqR4A18WBO8XXm/FTilmgvCWWo0ZyAfGPOq4oSsKZWSa0NgxbUmDLd0t6U&#10;iLJFiWlBtLib+xbM5upN7E1RLwL88KJpXTAg2M8zy+J4sG7kzXvTavCPJsJxy4W8JKxBqpFYNWit&#10;fYbvroQ01hyGKBdStq7qGr7juKaoS6zQiUI9QbC6ylSn6hO82Cxqju6wikD9612zNwyQTjMtrCQ4&#10;W/VtiavatEHPmip5sA9Qp2+ZEPsjcqLVfDX3J74Xria+s1xOztcLfxKu3VmwnC4Xi6X7p1LN9eOy&#10;yjJClXZDuLv+6/zfJx4TqGPAj2aw96Vr9IGyw79WGnBo3GdAuGHZ/TVXplXfAZJvhs3oAJtz5ZM9&#10;oOH4+2Ez0NDsk+8AzB6Vgat1ecclwOl/h8sQQLCXM2dvissIyOYdmu8p8+/oPHQHaH6EohKIulac&#10;Hu7gcyiPhKmNRkI/55x1itWgzthjdDNhoIQXGR1yNhB64Oj8+EDoiuhVpQT/ikmGkucRn3NQ+zk+&#10;36PjV7K2oeQdCnyOpF3Pdy68aLIO57OJv/aDSTRz5hPHjS6i0PEjf7neJ2ldN5mjwVckQ1WaRIEX&#10;HF2aNJWEI0pdNYk1H+sXHD9Vp4w1hlJ/YP/h/+kqAHEGRRf4Eg5T0CgZ/2KhDg4miSV+v8WcWKj+&#10;iQKEItf3YZjUL34w8+CF7/ZsdnswTUFUYkkLmeZCmtPPbcurooSVXG0Yys6hRs8rXegpSJra5O1L&#10;k9Ab4qwvm3Xx/2alCRwcdJS5voqmhyiLvBkkABVnL4TZe9l8cLj9D5XN4XTA5o2qWi/YFihAA6XH&#10;p8roSG6hY4ir70UGvobpI5BGPRl4gQ6b49lgzOnf5HT3D1PocyzyLx71nmbItf71/Lsz7Igzodxu&#10;tvo+Ztrfvgyp+NUEMZLDSAzQMKQAjW9ICPpWBe6lNLn1d2jq4mv3XRPIw03f2V8AAAD//wMAUEsD&#10;BBQABgAIAAAAIQAkcCbR2wAAAAQBAAAPAAAAZHJzL2Rvd25yZXYueG1sTI9BS8NAEIXvgv9hGcGb&#10;3cRSsTGbUop6KoKtIN6m2WkSmp0N2W2S/ntHL3p58HjDe9/kq8m1aqA+NJ4NpLMEFHHpbcOVgY/9&#10;y90jqBCRLbaeycCFAqyK66scM+tHfqdhFyslJRwyNFDH2GVah7Imh2HmO2LJjr53GMX2lbY9jlLu&#10;Wn2fJA/aYcOyUGNHm5rK0+7sDLyOOK7n6fOwPR03l6/94u1zm5IxtzfT+glUpCn+HcMPvqBDIUwH&#10;f2YbVGtAHom/Ktlynog9GFikS9BFrv/DF98AAAD//wMAUEsBAi0AFAAGAAgAAAAhALaDOJL+AAAA&#10;4QEAABMAAAAAAAAAAAAAAAAAAAAAAFtDb250ZW50X1R5cGVzXS54bWxQSwECLQAUAAYACAAAACEA&#10;OP0h/9YAAACUAQAACwAAAAAAAAAAAAAAAAAvAQAAX3JlbHMvLnJlbHNQSwECLQAUAAYACAAAACEA&#10;+Omv6lEEAAAxFAAADgAAAAAAAAAAAAAAAAAuAgAAZHJzL2Uyb0RvYy54bWxQSwECLQAUAAYACAAA&#10;ACEAJHAm0dsAAAAEAQAADwAAAAAAAAAAAAAAAACrBgAAZHJzL2Rvd25yZXYueG1sUEsFBgAAAAAE&#10;AAQA8wAAALMHAAAAAA==&#10;">
                <v:line id="Line 159" o:spid="_x0000_s1061" style="position:absolute;visibility:visible;mso-wrap-style:square" from="10,259" to="9290,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6kmxQAAANwAAAAPAAAAZHJzL2Rvd25yZXYueG1sRI9BS8NA&#10;EIXvgv9hmYI3u6mgLWm3RYW2Qk62BT0Ou9NsMDsbsmsS/71zELzN8N68981mN4VWDdSnJrKBxbwA&#10;RWyja7g2cDnv71egUkZ22EYmAz+UYLe9vdlg6eLI7zSccq0khFOJBnzOXal1sp4CpnnsiEW7xj5g&#10;lrWvtetxlPDQ6oeieNIBG5YGjx29erJfp+9gYDhWn0O1jGiPH9WLt/tDsxwPxtzNpuc1qExT/jf/&#10;Xb85wX8UWnlGJtDbXwAAAP//AwBQSwECLQAUAAYACAAAACEA2+H2y+4AAACFAQAAEwAAAAAAAAAA&#10;AAAAAAAAAAAAW0NvbnRlbnRfVHlwZXNdLnhtbFBLAQItABQABgAIAAAAIQBa9CxbvwAAABUBAAAL&#10;AAAAAAAAAAAAAAAAAB8BAABfcmVscy8ucmVsc1BLAQItABQABgAIAAAAIQAHV6kmxQAAANwAAAAP&#10;AAAAAAAAAAAAAAAAAAcCAABkcnMvZG93bnJldi54bWxQSwUGAAAAAAMAAwC3AAAA+QIAAAAA&#10;" strokeweight=".48pt"/>
                <v:line id="Line 158" o:spid="_x0000_s1062" style="position:absolute;visibility:visible;mso-wrap-style:square" from="5,0" to="5,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wy9wgAAANwAAAAPAAAAZHJzL2Rvd25yZXYueG1sRE/fa8Iw&#10;EH4X/B/CCb5puoG6dUbZBuqgT7rB9ngkt6asuZQmtvW/NwPBt/v4ft56O7hadNSGyrOCh3kGglh7&#10;U3Gp4OtzN3sCESKywdozKbhQgO1mPFpjbnzPR+pOsRQphEOOCmyMTS5l0JYchrlviBP361uHMcG2&#10;lKbFPoW7Wj5m2VI6rDg1WGzo3ZL+O52dgu5Q/HTFyqM+fBdvVu/21arfKzWdDK8vICIN8S6+uT9M&#10;mr94hv9n0gVycwUAAP//AwBQSwECLQAUAAYACAAAACEA2+H2y+4AAACFAQAAEwAAAAAAAAAAAAAA&#10;AAAAAAAAW0NvbnRlbnRfVHlwZXNdLnhtbFBLAQItABQABgAIAAAAIQBa9CxbvwAAABUBAAALAAAA&#10;AAAAAAAAAAAAAB8BAABfcmVscy8ucmVsc1BLAQItABQABgAIAAAAIQBoGwy9wgAAANwAAAAPAAAA&#10;AAAAAAAAAAAAAAcCAABkcnMvZG93bnJldi54bWxQSwUGAAAAAAMAAwC3AAAA9gIAAAAA&#10;" strokeweight=".48pt"/>
                <v:line id="Line 157" o:spid="_x0000_s1063" style="position:absolute;visibility:visible;mso-wrap-style:square" from="9295,0" to="9295,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W+dxQAAANwAAAAPAAAAZHJzL2Rvd25yZXYueG1sRI9Ba8Mw&#10;DIXvg/4Ho8Fuq7Md2pHVLVuh7SCntYXuKGw1Do3lEHtJ9u+nw2A3iff03qfVZgqtGqhPTWQDT/MC&#10;FLGNruHawPm0e3wBlTKywzYyGfihBJv17G6FpYsjf9JwzLWSEE4lGvA5d6XWyXoKmOaxIxbtGvuA&#10;Wda+1q7HUcJDq5+LYqEDNiwNHjvaerK343cwMByqr6FaRrSHS/Xu7W7fLMe9MQ/309srqExT/jf/&#10;XX84wV8IvjwjE+j1LwAAAP//AwBQSwECLQAUAAYACAAAACEA2+H2y+4AAACFAQAAEwAAAAAAAAAA&#10;AAAAAAAAAAAAW0NvbnRlbnRfVHlwZXNdLnhtbFBLAQItABQABgAIAAAAIQBa9CxbvwAAABUBAAAL&#10;AAAAAAAAAAAAAAAAAB8BAABfcmVscy8ucmVsc1BLAQItABQABgAIAAAAIQA3TW+dxQAAANwAAAAP&#10;AAAAAAAAAAAAAAAAAAcCAABkcnMvZG93bnJldi54bWxQSwUGAAAAAAMAAwC3AAAA+QIAAAAA&#10;" strokeweight=".48pt"/>
                <v:rect id="Rectangle 156" o:spid="_x0000_s1064" style="position:absolute;left:9;top:50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hMWxAAAANwAAAAPAAAAZHJzL2Rvd25yZXYueG1sRE9NawIx&#10;EL0L/Q9hCr25WUVFV6NUQeilULWHehs3093FzWRNUl399Y0geJvH+5zZojW1OJPzlWUFvSQFQZxb&#10;XXGh4Hu37o5B+ICssbZMCq7kYTF/6cww0/bCGzpvQyFiCPsMFZQhNJmUPi/JoE9sQxy5X+sMhghd&#10;IbXDSww3teyn6UgarDg2lNjQqqT8uP0zCpaT8fL0NeDP2+awp/3P4Tjsu1Spt9f2fQoiUBue4of7&#10;Q8f5ox7cn4kXyPk/AAAA//8DAFBLAQItABQABgAIAAAAIQDb4fbL7gAAAIUBAAATAAAAAAAAAAAA&#10;AAAAAAAAAABbQ29udGVudF9UeXBlc10ueG1sUEsBAi0AFAAGAAgAAAAhAFr0LFu/AAAAFQEAAAsA&#10;AAAAAAAAAAAAAAAAHwEAAF9yZWxzLy5yZWxzUEsBAi0AFAAGAAgAAAAhAOI+ExbEAAAA3AAAAA8A&#10;AAAAAAAAAAAAAAAABwIAAGRycy9kb3ducmV2LnhtbFBLBQYAAAAAAwADALcAAAD4AgAAAAA=&#10;" fillcolor="black" stroked="f"/>
                <v:line id="Line 155" o:spid="_x0000_s1065" style="position:absolute;visibility:visible;mso-wrap-style:square" from="19,514" to="9290,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1RxwgAAANwAAAAPAAAAZHJzL2Rvd25yZXYueG1sRE9LawIx&#10;EL4L/Q9hCt40Ww9aVqO0BR+wJ7VQj0MybhY3k2UTd9d/3xSE3ubje85qM7hadNSGyrOCt2kGglh7&#10;U3Gp4Pu8nbyDCBHZYO2ZFDwowGb9MlphbnzPR+pOsRQphEOOCmyMTS5l0JYchqlviBN39a3DmGBb&#10;StNin8JdLWdZNpcOK04NFhv6sqRvp7tT0O2LS1csPOr9T/Fp9XZXLfqdUuPX4WMJItIQ/8VP98Gk&#10;+fMZ/D2TLpDrXwAAAP//AwBQSwECLQAUAAYACAAAACEA2+H2y+4AAACFAQAAEwAAAAAAAAAAAAAA&#10;AAAAAAAAW0NvbnRlbnRfVHlwZXNdLnhtbFBLAQItABQABgAIAAAAIQBa9CxbvwAAABUBAAALAAAA&#10;AAAAAAAAAAAAAB8BAABfcmVscy8ucmVsc1BLAQItABQABgAIAAAAIQCo01RxwgAAANwAAAAPAAAA&#10;AAAAAAAAAAAAAAcCAABkcnMvZG93bnJldi54bWxQSwUGAAAAAAMAAwC3AAAA9gIAAAAA&#10;" strokeweight=".48pt"/>
                <v:shape id="Text Box 154" o:spid="_x0000_s1066" type="#_x0000_t202" style="position:absolute;left:4;top:4;width:929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fY+wQAAANwAAAAPAAAAZHJzL2Rvd25yZXYueG1sRE/NaoNA&#10;EL4X8g7LFHJr1jYoYrIJIUQIORQ0eYDBnaqNOyvuVs3bZwuF3ubj+53tfjadGGlwrWUF76sIBHFl&#10;dcu1gts1f0tBOI+ssbNMCh7kYL9bvGwx03bigsbS1yKEsMtQQeN9n0npqoYMupXtiQP3ZQeDPsCh&#10;lnrAKYSbTn5EUSINthwaGuzp2FB1L3+MAiq+W2vzdCp6X98u7hTHp89YqeXrfNiA8DT7f/Gf+6zD&#10;/GQNv8+EC+TuCQAA//8DAFBLAQItABQABgAIAAAAIQDb4fbL7gAAAIUBAAATAAAAAAAAAAAAAAAA&#10;AAAAAABbQ29udGVudF9UeXBlc10ueG1sUEsBAi0AFAAGAAgAAAAhAFr0LFu/AAAAFQEAAAsAAAAA&#10;AAAAAAAAAAAAHwEAAF9yZWxzLy5yZWxzUEsBAi0AFAAGAAgAAAAhAA7x9j7BAAAA3AAAAA8AAAAA&#10;AAAAAAAAAAAABwIAAGRycy9kb3ducmV2LnhtbFBLBQYAAAAAAwADALcAAAD1AgAAAAA=&#10;" filled="f" strokeweight=".48pt">
                  <v:textbox inset="0,0,0,0">
                    <w:txbxContent>
                      <w:p w14:paraId="7E84B63D" w14:textId="77777777" w:rsidR="00233EBA" w:rsidRDefault="00233EBA">
                        <w:pPr>
                          <w:spacing w:line="243" w:lineRule="exact"/>
                          <w:ind w:left="103"/>
                          <w:rPr>
                            <w:rFonts w:ascii="Calibri" w:hAnsi="Calibri"/>
                            <w:i/>
                            <w:sz w:val="20"/>
                          </w:rPr>
                        </w:pPr>
                        <w:r>
                          <w:rPr>
                            <w:rFonts w:ascii="Calibri" w:hAnsi="Calibri"/>
                            <w:i/>
                            <w:sz w:val="20"/>
                          </w:rPr>
                          <w:t>După caz</w:t>
                        </w:r>
                      </w:p>
                    </w:txbxContent>
                  </v:textbox>
                </v:shape>
                <w10:anchorlock/>
              </v:group>
            </w:pict>
          </mc:Fallback>
        </mc:AlternateContent>
      </w:r>
    </w:p>
    <w:p w14:paraId="19007200" w14:textId="77777777" w:rsidR="00093D73" w:rsidRPr="00692733" w:rsidRDefault="00093D73" w:rsidP="00692733">
      <w:pPr>
        <w:pStyle w:val="BodyText"/>
        <w:tabs>
          <w:tab w:val="left" w:pos="10260"/>
        </w:tabs>
        <w:ind w:right="210"/>
        <w:jc w:val="both"/>
        <w:rPr>
          <w:b/>
          <w:sz w:val="20"/>
        </w:rPr>
      </w:pPr>
    </w:p>
    <w:p w14:paraId="41222724" w14:textId="77777777" w:rsidR="00093D73" w:rsidRPr="00692733" w:rsidRDefault="003128FA" w:rsidP="007507FF">
      <w:pPr>
        <w:ind w:firstLine="720"/>
      </w:pPr>
      <w:bookmarkStart w:id="214" w:name="_bookmark17"/>
      <w:bookmarkEnd w:id="214"/>
      <w:r w:rsidRPr="007507FF">
        <w:rPr>
          <w:b/>
          <w:spacing w:val="-5"/>
          <w:shd w:val="clear" w:color="auto" w:fill="8DB3E1"/>
        </w:rPr>
        <w:t xml:space="preserve"> </w:t>
      </w:r>
      <w:r w:rsidR="003A70D6" w:rsidRPr="007507FF">
        <w:rPr>
          <w:b/>
          <w:spacing w:val="-5"/>
          <w:shd w:val="clear" w:color="auto" w:fill="8DB3E1"/>
        </w:rPr>
        <w:t>19</w:t>
      </w:r>
      <w:r w:rsidRPr="007507FF">
        <w:rPr>
          <w:b/>
          <w:spacing w:val="-5"/>
          <w:shd w:val="clear" w:color="auto" w:fill="8DB3E1"/>
        </w:rPr>
        <w:t>. Maturitatea proiectului</w:t>
      </w:r>
      <w:r w:rsidRPr="00692733">
        <w:rPr>
          <w:shd w:val="clear" w:color="auto" w:fill="8DB3E1"/>
        </w:rPr>
        <w:tab/>
      </w:r>
    </w:p>
    <w:p w14:paraId="5644724F" w14:textId="77777777" w:rsidR="00093D73" w:rsidRPr="00692733" w:rsidRDefault="00093D73" w:rsidP="00692733">
      <w:pPr>
        <w:pStyle w:val="BodyText"/>
        <w:tabs>
          <w:tab w:val="left" w:pos="10260"/>
        </w:tabs>
        <w:spacing w:before="8"/>
        <w:ind w:right="210"/>
        <w:jc w:val="both"/>
        <w:rPr>
          <w:b/>
          <w:sz w:val="26"/>
        </w:rPr>
      </w:pPr>
    </w:p>
    <w:p w14:paraId="1AE21F90" w14:textId="77777777" w:rsidR="00093D73" w:rsidRPr="00692733" w:rsidRDefault="003128FA" w:rsidP="00692733">
      <w:pPr>
        <w:tabs>
          <w:tab w:val="left" w:pos="10260"/>
        </w:tabs>
        <w:spacing w:before="1"/>
        <w:ind w:left="680" w:right="210"/>
        <w:jc w:val="both"/>
      </w:pPr>
      <w:r w:rsidRPr="00692733">
        <w:t>Aspecte tehnice (studii de fezabilitate/ plan de afaceri, concepere proiect, etc.)</w:t>
      </w:r>
    </w:p>
    <w:p w14:paraId="6FE18923"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s">
            <w:drawing>
              <wp:inline distT="0" distB="0" distL="0" distR="0" wp14:anchorId="7DA2EFD2" wp14:editId="6ED74665">
                <wp:extent cx="5899150" cy="628015"/>
                <wp:effectExtent l="8890" t="10795" r="6985" b="8890"/>
                <wp:docPr id="156"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62801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802E507" w14:textId="77777777" w:rsidR="00233EBA" w:rsidRDefault="00233EBA">
                            <w:pPr>
                              <w:spacing w:before="1"/>
                              <w:ind w:left="103" w:right="102"/>
                              <w:jc w:val="both"/>
                              <w:rPr>
                                <w:rFonts w:ascii="Calibri" w:hAnsi="Calibri"/>
                                <w:i/>
                                <w:sz w:val="20"/>
                              </w:rPr>
                            </w:pPr>
                            <w:r>
                              <w:rPr>
                                <w:rFonts w:ascii="Calibri" w:hAnsi="Calibri"/>
                                <w:i/>
                                <w:sz w:val="20"/>
                              </w:rPr>
                              <w:t>Maturitatea</w:t>
                            </w:r>
                            <w:r>
                              <w:rPr>
                                <w:rFonts w:ascii="Calibri" w:hAnsi="Calibri"/>
                                <w:i/>
                                <w:spacing w:val="-8"/>
                                <w:sz w:val="20"/>
                              </w:rPr>
                              <w:t xml:space="preserve"> </w:t>
                            </w:r>
                            <w:r>
                              <w:rPr>
                                <w:rFonts w:ascii="Calibri" w:hAnsi="Calibri"/>
                                <w:i/>
                                <w:sz w:val="20"/>
                              </w:rPr>
                              <w:t>proiectului</w:t>
                            </w:r>
                            <w:r>
                              <w:rPr>
                                <w:rFonts w:ascii="Calibri" w:hAnsi="Calibri"/>
                                <w:i/>
                                <w:spacing w:val="-10"/>
                                <w:sz w:val="20"/>
                              </w:rPr>
                              <w:t xml:space="preserve"> </w:t>
                            </w:r>
                            <w:r>
                              <w:rPr>
                                <w:rFonts w:ascii="Calibri" w:hAnsi="Calibri"/>
                                <w:i/>
                                <w:sz w:val="20"/>
                              </w:rPr>
                              <w:t>este</w:t>
                            </w:r>
                            <w:r>
                              <w:rPr>
                                <w:rFonts w:ascii="Calibri" w:hAnsi="Calibri"/>
                                <w:i/>
                                <w:spacing w:val="-8"/>
                                <w:sz w:val="20"/>
                              </w:rPr>
                              <w:t xml:space="preserve"> </w:t>
                            </w:r>
                            <w:r>
                              <w:rPr>
                                <w:rFonts w:ascii="Calibri" w:hAnsi="Calibri"/>
                                <w:i/>
                                <w:sz w:val="20"/>
                              </w:rPr>
                              <w:t>dată</w:t>
                            </w:r>
                            <w:r>
                              <w:rPr>
                                <w:rFonts w:ascii="Calibri" w:hAnsi="Calibri"/>
                                <w:i/>
                                <w:spacing w:val="-8"/>
                                <w:sz w:val="20"/>
                              </w:rPr>
                              <w:t xml:space="preserve"> </w:t>
                            </w:r>
                            <w:r>
                              <w:rPr>
                                <w:rFonts w:ascii="Calibri" w:hAnsi="Calibri"/>
                                <w:i/>
                                <w:sz w:val="20"/>
                              </w:rPr>
                              <w:t>de</w:t>
                            </w:r>
                            <w:r>
                              <w:rPr>
                                <w:rFonts w:ascii="Calibri" w:hAnsi="Calibri"/>
                                <w:i/>
                                <w:spacing w:val="-9"/>
                                <w:sz w:val="20"/>
                              </w:rPr>
                              <w:t xml:space="preserve"> </w:t>
                            </w:r>
                            <w:r>
                              <w:rPr>
                                <w:rFonts w:ascii="Calibri" w:hAnsi="Calibri"/>
                                <w:i/>
                                <w:sz w:val="20"/>
                              </w:rPr>
                              <w:t>stadiul</w:t>
                            </w:r>
                            <w:r>
                              <w:rPr>
                                <w:rFonts w:ascii="Calibri" w:hAnsi="Calibri"/>
                                <w:i/>
                                <w:spacing w:val="-8"/>
                                <w:sz w:val="20"/>
                              </w:rPr>
                              <w:t xml:space="preserve"> </w:t>
                            </w:r>
                            <w:r>
                              <w:rPr>
                                <w:rFonts w:ascii="Calibri" w:hAnsi="Calibri"/>
                                <w:i/>
                                <w:sz w:val="20"/>
                              </w:rPr>
                              <w:t>pregătirii</w:t>
                            </w:r>
                            <w:r>
                              <w:rPr>
                                <w:rFonts w:ascii="Calibri" w:hAnsi="Calibri"/>
                                <w:i/>
                                <w:spacing w:val="-8"/>
                                <w:sz w:val="20"/>
                              </w:rPr>
                              <w:t xml:space="preserve"> </w:t>
                            </w:r>
                            <w:r>
                              <w:rPr>
                                <w:rFonts w:ascii="Calibri" w:hAnsi="Calibri"/>
                                <w:i/>
                                <w:sz w:val="20"/>
                              </w:rPr>
                              <w:t>documentaţiei</w:t>
                            </w:r>
                            <w:r>
                              <w:rPr>
                                <w:rFonts w:ascii="Calibri" w:hAnsi="Calibri"/>
                                <w:i/>
                                <w:spacing w:val="-9"/>
                                <w:sz w:val="20"/>
                              </w:rPr>
                              <w:t xml:space="preserve"> </w:t>
                            </w:r>
                            <w:r>
                              <w:rPr>
                                <w:rFonts w:ascii="Calibri" w:hAnsi="Calibri"/>
                                <w:i/>
                                <w:sz w:val="20"/>
                              </w:rPr>
                              <w:t>proiectului</w:t>
                            </w:r>
                            <w:r>
                              <w:rPr>
                                <w:rFonts w:ascii="Calibri" w:hAnsi="Calibri"/>
                                <w:i/>
                                <w:spacing w:val="-7"/>
                                <w:sz w:val="20"/>
                              </w:rPr>
                              <w:t xml:space="preserve"> </w:t>
                            </w:r>
                            <w:r>
                              <w:rPr>
                                <w:rFonts w:ascii="Calibri" w:hAnsi="Calibri"/>
                                <w:i/>
                                <w:sz w:val="20"/>
                              </w:rPr>
                              <w:t>(studiul</w:t>
                            </w:r>
                            <w:r>
                              <w:rPr>
                                <w:rFonts w:ascii="Calibri" w:hAnsi="Calibri"/>
                                <w:i/>
                                <w:spacing w:val="-11"/>
                                <w:sz w:val="20"/>
                              </w:rPr>
                              <w:t xml:space="preserve"> </w:t>
                            </w:r>
                            <w:r>
                              <w:rPr>
                                <w:rFonts w:ascii="Calibri" w:hAnsi="Calibri"/>
                                <w:i/>
                                <w:sz w:val="20"/>
                              </w:rPr>
                              <w:t>de</w:t>
                            </w:r>
                            <w:r>
                              <w:rPr>
                                <w:rFonts w:ascii="Calibri" w:hAnsi="Calibri"/>
                                <w:i/>
                                <w:spacing w:val="-7"/>
                                <w:sz w:val="20"/>
                              </w:rPr>
                              <w:t xml:space="preserve"> </w:t>
                            </w:r>
                            <w:r>
                              <w:rPr>
                                <w:rFonts w:ascii="Calibri" w:hAnsi="Calibri"/>
                                <w:i/>
                                <w:sz w:val="20"/>
                              </w:rPr>
                              <w:t>evaluare</w:t>
                            </w:r>
                            <w:r>
                              <w:rPr>
                                <w:rFonts w:ascii="Calibri" w:hAnsi="Calibri"/>
                                <w:i/>
                                <w:spacing w:val="-10"/>
                                <w:sz w:val="20"/>
                              </w:rPr>
                              <w:t xml:space="preserve"> </w:t>
                            </w:r>
                            <w:r>
                              <w:rPr>
                                <w:rFonts w:ascii="Calibri" w:hAnsi="Calibri"/>
                                <w:i/>
                                <w:sz w:val="20"/>
                              </w:rPr>
                              <w:t>a</w:t>
                            </w:r>
                            <w:r>
                              <w:rPr>
                                <w:rFonts w:ascii="Calibri" w:hAnsi="Calibri"/>
                                <w:i/>
                                <w:spacing w:val="-7"/>
                                <w:sz w:val="20"/>
                              </w:rPr>
                              <w:t xml:space="preserve"> </w:t>
                            </w:r>
                            <w:r>
                              <w:rPr>
                                <w:rFonts w:ascii="Calibri" w:hAnsi="Calibri"/>
                                <w:i/>
                                <w:sz w:val="20"/>
                              </w:rPr>
                              <w:t>impactului asupra</w:t>
                            </w:r>
                            <w:r>
                              <w:rPr>
                                <w:rFonts w:ascii="Calibri" w:hAnsi="Calibri"/>
                                <w:i/>
                                <w:spacing w:val="-13"/>
                                <w:sz w:val="20"/>
                              </w:rPr>
                              <w:t xml:space="preserve"> </w:t>
                            </w:r>
                            <w:r>
                              <w:rPr>
                                <w:rFonts w:ascii="Calibri" w:hAnsi="Calibri"/>
                                <w:i/>
                                <w:sz w:val="20"/>
                              </w:rPr>
                              <w:t>mediului,</w:t>
                            </w:r>
                            <w:r>
                              <w:rPr>
                                <w:rFonts w:ascii="Calibri" w:hAnsi="Calibri"/>
                                <w:i/>
                                <w:spacing w:val="-12"/>
                                <w:sz w:val="20"/>
                              </w:rPr>
                              <w:t xml:space="preserve"> </w:t>
                            </w:r>
                            <w:r>
                              <w:rPr>
                                <w:rFonts w:ascii="Calibri" w:hAnsi="Calibri"/>
                                <w:i/>
                                <w:sz w:val="20"/>
                              </w:rPr>
                              <w:t>studiul</w:t>
                            </w:r>
                            <w:r>
                              <w:rPr>
                                <w:rFonts w:ascii="Calibri" w:hAnsi="Calibri"/>
                                <w:i/>
                                <w:spacing w:val="-12"/>
                                <w:sz w:val="20"/>
                              </w:rPr>
                              <w:t xml:space="preserve"> </w:t>
                            </w:r>
                            <w:r>
                              <w:rPr>
                                <w:rFonts w:ascii="Calibri" w:hAnsi="Calibri"/>
                                <w:i/>
                                <w:sz w:val="20"/>
                              </w:rPr>
                              <w:t>de</w:t>
                            </w:r>
                            <w:r>
                              <w:rPr>
                                <w:rFonts w:ascii="Calibri" w:hAnsi="Calibri"/>
                                <w:i/>
                                <w:spacing w:val="-13"/>
                                <w:sz w:val="20"/>
                              </w:rPr>
                              <w:t xml:space="preserve"> </w:t>
                            </w:r>
                            <w:r>
                              <w:rPr>
                                <w:rFonts w:ascii="Calibri" w:hAnsi="Calibri"/>
                                <w:i/>
                                <w:sz w:val="20"/>
                              </w:rPr>
                              <w:t>fezabilitate</w:t>
                            </w:r>
                            <w:r>
                              <w:rPr>
                                <w:rFonts w:ascii="Calibri" w:hAnsi="Calibri"/>
                                <w:i/>
                                <w:spacing w:val="-12"/>
                                <w:sz w:val="20"/>
                              </w:rPr>
                              <w:t xml:space="preserve"> </w:t>
                            </w:r>
                            <w:r>
                              <w:rPr>
                                <w:rFonts w:ascii="Calibri" w:hAnsi="Calibri"/>
                                <w:i/>
                                <w:sz w:val="20"/>
                              </w:rPr>
                              <w:t>în</w:t>
                            </w:r>
                            <w:r>
                              <w:rPr>
                                <w:rFonts w:ascii="Calibri" w:hAnsi="Calibri"/>
                                <w:i/>
                                <w:spacing w:val="-14"/>
                                <w:sz w:val="20"/>
                              </w:rPr>
                              <w:t xml:space="preserve"> </w:t>
                            </w:r>
                            <w:r>
                              <w:rPr>
                                <w:rFonts w:ascii="Calibri" w:hAnsi="Calibri"/>
                                <w:i/>
                                <w:sz w:val="20"/>
                              </w:rPr>
                              <w:t>cazul</w:t>
                            </w:r>
                            <w:r>
                              <w:rPr>
                                <w:rFonts w:ascii="Calibri" w:hAnsi="Calibri"/>
                                <w:i/>
                                <w:spacing w:val="-13"/>
                                <w:sz w:val="20"/>
                              </w:rPr>
                              <w:t xml:space="preserve"> </w:t>
                            </w:r>
                            <w:r>
                              <w:rPr>
                                <w:rFonts w:ascii="Calibri" w:hAnsi="Calibri"/>
                                <w:i/>
                                <w:sz w:val="20"/>
                              </w:rPr>
                              <w:t>proiectelor</w:t>
                            </w:r>
                            <w:r>
                              <w:rPr>
                                <w:rFonts w:ascii="Calibri" w:hAnsi="Calibri"/>
                                <w:i/>
                                <w:spacing w:val="-14"/>
                                <w:sz w:val="20"/>
                              </w:rPr>
                              <w:t xml:space="preserve"> </w:t>
                            </w:r>
                            <w:r>
                              <w:rPr>
                                <w:rFonts w:ascii="Calibri" w:hAnsi="Calibri"/>
                                <w:i/>
                                <w:sz w:val="20"/>
                              </w:rPr>
                              <w:t>de</w:t>
                            </w:r>
                            <w:r>
                              <w:rPr>
                                <w:rFonts w:ascii="Calibri" w:hAnsi="Calibri"/>
                                <w:i/>
                                <w:spacing w:val="-15"/>
                                <w:sz w:val="20"/>
                              </w:rPr>
                              <w:t xml:space="preserve"> </w:t>
                            </w:r>
                            <w:r>
                              <w:rPr>
                                <w:rFonts w:ascii="Calibri" w:hAnsi="Calibri"/>
                                <w:i/>
                                <w:sz w:val="20"/>
                              </w:rPr>
                              <w:t>infrastructură,</w:t>
                            </w:r>
                            <w:r>
                              <w:rPr>
                                <w:rFonts w:ascii="Calibri" w:hAnsi="Calibri"/>
                                <w:i/>
                                <w:spacing w:val="-12"/>
                                <w:sz w:val="20"/>
                              </w:rPr>
                              <w:t xml:space="preserve"> </w:t>
                            </w:r>
                            <w:r>
                              <w:rPr>
                                <w:rFonts w:ascii="Calibri" w:hAnsi="Calibri"/>
                                <w:i/>
                                <w:sz w:val="20"/>
                              </w:rPr>
                              <w:t>autorizaţii/acorduri/avize,</w:t>
                            </w:r>
                            <w:r>
                              <w:rPr>
                                <w:rFonts w:ascii="Calibri" w:hAnsi="Calibri"/>
                                <w:i/>
                                <w:spacing w:val="-12"/>
                                <w:sz w:val="20"/>
                              </w:rPr>
                              <w:t xml:space="preserve"> </w:t>
                            </w:r>
                            <w:r>
                              <w:rPr>
                                <w:rFonts w:ascii="Calibri" w:hAnsi="Calibri"/>
                                <w:i/>
                                <w:sz w:val="20"/>
                              </w:rPr>
                              <w:t>alte</w:t>
                            </w:r>
                            <w:r>
                              <w:rPr>
                                <w:rFonts w:ascii="Calibri" w:hAnsi="Calibri"/>
                                <w:i/>
                                <w:spacing w:val="-13"/>
                                <w:sz w:val="20"/>
                              </w:rPr>
                              <w:t xml:space="preserve"> </w:t>
                            </w:r>
                            <w:r>
                              <w:rPr>
                                <w:rFonts w:ascii="Calibri" w:hAnsi="Calibri"/>
                                <w:i/>
                                <w:sz w:val="20"/>
                              </w:rPr>
                              <w:t>studii etc.).</w:t>
                            </w:r>
                          </w:p>
                          <w:p w14:paraId="021929BE" w14:textId="77777777" w:rsidR="00233EBA" w:rsidRDefault="00233EBA">
                            <w:pPr>
                              <w:spacing w:line="244" w:lineRule="exact"/>
                              <w:ind w:left="103"/>
                              <w:jc w:val="both"/>
                              <w:rPr>
                                <w:rFonts w:ascii="Calibri"/>
                                <w:i/>
                                <w:sz w:val="20"/>
                              </w:rPr>
                            </w:pPr>
                            <w:r>
                              <w:rPr>
                                <w:rFonts w:ascii="Calibri"/>
                                <w:i/>
                                <w:sz w:val="20"/>
                              </w:rPr>
                              <w:t>Alte elemente solicitate prin Ghid</w:t>
                            </w:r>
                          </w:p>
                        </w:txbxContent>
                      </wps:txbx>
                      <wps:bodyPr rot="0" vert="horz" wrap="square" lIns="0" tIns="0" rIns="0" bIns="0" anchor="t" anchorCtr="0" upright="1">
                        <a:noAutofit/>
                      </wps:bodyPr>
                    </wps:wsp>
                  </a:graphicData>
                </a:graphic>
              </wp:inline>
            </w:drawing>
          </mc:Choice>
          <mc:Fallback>
            <w:pict>
              <v:shape w14:anchorId="7DA2EFD2" id="Text Box 152" o:spid="_x0000_s1067" type="#_x0000_t202" style="width:464.5pt;height:4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LoufgIAAAsFAAAOAAAAZHJzL2Uyb0RvYy54bWysVG1v2yAQ/j5p/wHxPbWdOlli1am6OJkm&#10;dS9Sux9AAMdoGBiQ2F21/74Dx2m7fpmm+QM+m+O5e+6e4+q6byU6cuuEViXOLlKMuKKaCbUv8bf7&#10;7WSBkfNEMSK14iV+4A5fr96+uepMwae60ZJxiwBEuaIzJW68N0WSONrwlrgLbbiCzVrblnj4tPuE&#10;WdIBeiuTaZrOk05bZqym3Dn4Ww2beBXx65pT/6WuHfdIlhhy83G1cd2FNVldkWJviWkEPaVB/iGL&#10;lggFQc9QFfEEHax4BdUKarXTtb+guk10XQvKIwdgk6V/sLlriOGRCxTHmXOZ3P+DpZ+PXy0SDHo3&#10;m2OkSAtNuue9R+91j7LZNFSoM64AxzsDrr6HDfCObJ251fS7Q0qvG6L2/MZa3TWcMMgwCyeTZ0cH&#10;HBdAdt0nzSAQOXgdgfratqF8UBAE6NCph3N3QjIUfs4Wy2U2gy0Ke/PpIs1mMQQpxtPGOv+B6xYF&#10;o8QWuh/RyfHW+ZANKUaXEEzprZAyKkAq1AFoupwPvLQULGwGN2f3u7W06EiChuJziuueu7XCg5Kl&#10;aEu8ODuRIlRjo1iM4omQgw2ZSBXAgRzkdrIGxTwu0+VmsVnkk3w630zytKomN9t1Pplvs3ez6rJa&#10;r6vsV8gzy4tGMMZVSHVUb5b/nTpOczTo7qzfF5ReMN/G5zXz5GUascrAanxHdlEGofODBny/66Pm&#10;LvOAFzSy0+wBhGH1MKFwo4DRaPsTow6ms8Tux4FYjpH8qEBcYZRHw47GbjSIonC0xB6jwVz7YeQP&#10;xop9A8iDfJW+AQHWImrjKYuTbGHiIonT7RBG+vl39Hq6w1a/AQAA//8DAFBLAwQUAAYACAAAACEA&#10;CTozXdgAAAAEAQAADwAAAGRycy9kb3ducmV2LnhtbEyPwU7DQAxE70j8w8pI3OiGSkFJyKZCqL1w&#10;QErpB7hZk6TNeqPstgl/j+ECF8ujscZvys3iBnWlKfSeDTyuElDEjbc9twYOH7uHDFSIyBYHz2Tg&#10;iwJsqtubEgvrZ67puo+tkhAOBRroYhwLrUPTkcOw8iOxeJ9+chhFTq22E84S7ga9TpIn7bBn+dDh&#10;SK8dNef9xRmg+tR7v8vmeozt4S1s03T7nhpzf7e8PIOKtMS/Y/jBF3SohOnoL2yDGgxIkfg7xcvX&#10;ucijLFkOuir1f/jqGwAA//8DAFBLAQItABQABgAIAAAAIQC2gziS/gAAAOEBAAATAAAAAAAAAAAA&#10;AAAAAAAAAABbQ29udGVudF9UeXBlc10ueG1sUEsBAi0AFAAGAAgAAAAhADj9If/WAAAAlAEAAAsA&#10;AAAAAAAAAAAAAAAALwEAAF9yZWxzLy5yZWxzUEsBAi0AFAAGAAgAAAAhAEWgui5+AgAACwUAAA4A&#10;AAAAAAAAAAAAAAAALgIAAGRycy9lMm9Eb2MueG1sUEsBAi0AFAAGAAgAAAAhAAk6M13YAAAABAEA&#10;AA8AAAAAAAAAAAAAAAAA2AQAAGRycy9kb3ducmV2LnhtbFBLBQYAAAAABAAEAPMAAADdBQAAAAA=&#10;" filled="f" strokeweight=".48pt">
                <v:textbox inset="0,0,0,0">
                  <w:txbxContent>
                    <w:p w14:paraId="5802E507" w14:textId="77777777" w:rsidR="00233EBA" w:rsidRDefault="00233EBA">
                      <w:pPr>
                        <w:spacing w:before="1"/>
                        <w:ind w:left="103" w:right="102"/>
                        <w:jc w:val="both"/>
                        <w:rPr>
                          <w:rFonts w:ascii="Calibri" w:hAnsi="Calibri"/>
                          <w:i/>
                          <w:sz w:val="20"/>
                        </w:rPr>
                      </w:pPr>
                      <w:r>
                        <w:rPr>
                          <w:rFonts w:ascii="Calibri" w:hAnsi="Calibri"/>
                          <w:i/>
                          <w:sz w:val="20"/>
                        </w:rPr>
                        <w:t>Maturitatea</w:t>
                      </w:r>
                      <w:r>
                        <w:rPr>
                          <w:rFonts w:ascii="Calibri" w:hAnsi="Calibri"/>
                          <w:i/>
                          <w:spacing w:val="-8"/>
                          <w:sz w:val="20"/>
                        </w:rPr>
                        <w:t xml:space="preserve"> </w:t>
                      </w:r>
                      <w:r>
                        <w:rPr>
                          <w:rFonts w:ascii="Calibri" w:hAnsi="Calibri"/>
                          <w:i/>
                          <w:sz w:val="20"/>
                        </w:rPr>
                        <w:t>proiectului</w:t>
                      </w:r>
                      <w:r>
                        <w:rPr>
                          <w:rFonts w:ascii="Calibri" w:hAnsi="Calibri"/>
                          <w:i/>
                          <w:spacing w:val="-10"/>
                          <w:sz w:val="20"/>
                        </w:rPr>
                        <w:t xml:space="preserve"> </w:t>
                      </w:r>
                      <w:r>
                        <w:rPr>
                          <w:rFonts w:ascii="Calibri" w:hAnsi="Calibri"/>
                          <w:i/>
                          <w:sz w:val="20"/>
                        </w:rPr>
                        <w:t>este</w:t>
                      </w:r>
                      <w:r>
                        <w:rPr>
                          <w:rFonts w:ascii="Calibri" w:hAnsi="Calibri"/>
                          <w:i/>
                          <w:spacing w:val="-8"/>
                          <w:sz w:val="20"/>
                        </w:rPr>
                        <w:t xml:space="preserve"> </w:t>
                      </w:r>
                      <w:r>
                        <w:rPr>
                          <w:rFonts w:ascii="Calibri" w:hAnsi="Calibri"/>
                          <w:i/>
                          <w:sz w:val="20"/>
                        </w:rPr>
                        <w:t>dată</w:t>
                      </w:r>
                      <w:r>
                        <w:rPr>
                          <w:rFonts w:ascii="Calibri" w:hAnsi="Calibri"/>
                          <w:i/>
                          <w:spacing w:val="-8"/>
                          <w:sz w:val="20"/>
                        </w:rPr>
                        <w:t xml:space="preserve"> </w:t>
                      </w:r>
                      <w:r>
                        <w:rPr>
                          <w:rFonts w:ascii="Calibri" w:hAnsi="Calibri"/>
                          <w:i/>
                          <w:sz w:val="20"/>
                        </w:rPr>
                        <w:t>de</w:t>
                      </w:r>
                      <w:r>
                        <w:rPr>
                          <w:rFonts w:ascii="Calibri" w:hAnsi="Calibri"/>
                          <w:i/>
                          <w:spacing w:val="-9"/>
                          <w:sz w:val="20"/>
                        </w:rPr>
                        <w:t xml:space="preserve"> </w:t>
                      </w:r>
                      <w:r>
                        <w:rPr>
                          <w:rFonts w:ascii="Calibri" w:hAnsi="Calibri"/>
                          <w:i/>
                          <w:sz w:val="20"/>
                        </w:rPr>
                        <w:t>stadiul</w:t>
                      </w:r>
                      <w:r>
                        <w:rPr>
                          <w:rFonts w:ascii="Calibri" w:hAnsi="Calibri"/>
                          <w:i/>
                          <w:spacing w:val="-8"/>
                          <w:sz w:val="20"/>
                        </w:rPr>
                        <w:t xml:space="preserve"> </w:t>
                      </w:r>
                      <w:r>
                        <w:rPr>
                          <w:rFonts w:ascii="Calibri" w:hAnsi="Calibri"/>
                          <w:i/>
                          <w:sz w:val="20"/>
                        </w:rPr>
                        <w:t>pregătirii</w:t>
                      </w:r>
                      <w:r>
                        <w:rPr>
                          <w:rFonts w:ascii="Calibri" w:hAnsi="Calibri"/>
                          <w:i/>
                          <w:spacing w:val="-8"/>
                          <w:sz w:val="20"/>
                        </w:rPr>
                        <w:t xml:space="preserve"> </w:t>
                      </w:r>
                      <w:r>
                        <w:rPr>
                          <w:rFonts w:ascii="Calibri" w:hAnsi="Calibri"/>
                          <w:i/>
                          <w:sz w:val="20"/>
                        </w:rPr>
                        <w:t>documentaţiei</w:t>
                      </w:r>
                      <w:r>
                        <w:rPr>
                          <w:rFonts w:ascii="Calibri" w:hAnsi="Calibri"/>
                          <w:i/>
                          <w:spacing w:val="-9"/>
                          <w:sz w:val="20"/>
                        </w:rPr>
                        <w:t xml:space="preserve"> </w:t>
                      </w:r>
                      <w:r>
                        <w:rPr>
                          <w:rFonts w:ascii="Calibri" w:hAnsi="Calibri"/>
                          <w:i/>
                          <w:sz w:val="20"/>
                        </w:rPr>
                        <w:t>proiectului</w:t>
                      </w:r>
                      <w:r>
                        <w:rPr>
                          <w:rFonts w:ascii="Calibri" w:hAnsi="Calibri"/>
                          <w:i/>
                          <w:spacing w:val="-7"/>
                          <w:sz w:val="20"/>
                        </w:rPr>
                        <w:t xml:space="preserve"> </w:t>
                      </w:r>
                      <w:r>
                        <w:rPr>
                          <w:rFonts w:ascii="Calibri" w:hAnsi="Calibri"/>
                          <w:i/>
                          <w:sz w:val="20"/>
                        </w:rPr>
                        <w:t>(studiul</w:t>
                      </w:r>
                      <w:r>
                        <w:rPr>
                          <w:rFonts w:ascii="Calibri" w:hAnsi="Calibri"/>
                          <w:i/>
                          <w:spacing w:val="-11"/>
                          <w:sz w:val="20"/>
                        </w:rPr>
                        <w:t xml:space="preserve"> </w:t>
                      </w:r>
                      <w:r>
                        <w:rPr>
                          <w:rFonts w:ascii="Calibri" w:hAnsi="Calibri"/>
                          <w:i/>
                          <w:sz w:val="20"/>
                        </w:rPr>
                        <w:t>de</w:t>
                      </w:r>
                      <w:r>
                        <w:rPr>
                          <w:rFonts w:ascii="Calibri" w:hAnsi="Calibri"/>
                          <w:i/>
                          <w:spacing w:val="-7"/>
                          <w:sz w:val="20"/>
                        </w:rPr>
                        <w:t xml:space="preserve"> </w:t>
                      </w:r>
                      <w:r>
                        <w:rPr>
                          <w:rFonts w:ascii="Calibri" w:hAnsi="Calibri"/>
                          <w:i/>
                          <w:sz w:val="20"/>
                        </w:rPr>
                        <w:t>evaluare</w:t>
                      </w:r>
                      <w:r>
                        <w:rPr>
                          <w:rFonts w:ascii="Calibri" w:hAnsi="Calibri"/>
                          <w:i/>
                          <w:spacing w:val="-10"/>
                          <w:sz w:val="20"/>
                        </w:rPr>
                        <w:t xml:space="preserve"> </w:t>
                      </w:r>
                      <w:r>
                        <w:rPr>
                          <w:rFonts w:ascii="Calibri" w:hAnsi="Calibri"/>
                          <w:i/>
                          <w:sz w:val="20"/>
                        </w:rPr>
                        <w:t>a</w:t>
                      </w:r>
                      <w:r>
                        <w:rPr>
                          <w:rFonts w:ascii="Calibri" w:hAnsi="Calibri"/>
                          <w:i/>
                          <w:spacing w:val="-7"/>
                          <w:sz w:val="20"/>
                        </w:rPr>
                        <w:t xml:space="preserve"> </w:t>
                      </w:r>
                      <w:r>
                        <w:rPr>
                          <w:rFonts w:ascii="Calibri" w:hAnsi="Calibri"/>
                          <w:i/>
                          <w:sz w:val="20"/>
                        </w:rPr>
                        <w:t>impactului asupra</w:t>
                      </w:r>
                      <w:r>
                        <w:rPr>
                          <w:rFonts w:ascii="Calibri" w:hAnsi="Calibri"/>
                          <w:i/>
                          <w:spacing w:val="-13"/>
                          <w:sz w:val="20"/>
                        </w:rPr>
                        <w:t xml:space="preserve"> </w:t>
                      </w:r>
                      <w:r>
                        <w:rPr>
                          <w:rFonts w:ascii="Calibri" w:hAnsi="Calibri"/>
                          <w:i/>
                          <w:sz w:val="20"/>
                        </w:rPr>
                        <w:t>mediului,</w:t>
                      </w:r>
                      <w:r>
                        <w:rPr>
                          <w:rFonts w:ascii="Calibri" w:hAnsi="Calibri"/>
                          <w:i/>
                          <w:spacing w:val="-12"/>
                          <w:sz w:val="20"/>
                        </w:rPr>
                        <w:t xml:space="preserve"> </w:t>
                      </w:r>
                      <w:r>
                        <w:rPr>
                          <w:rFonts w:ascii="Calibri" w:hAnsi="Calibri"/>
                          <w:i/>
                          <w:sz w:val="20"/>
                        </w:rPr>
                        <w:t>studiul</w:t>
                      </w:r>
                      <w:r>
                        <w:rPr>
                          <w:rFonts w:ascii="Calibri" w:hAnsi="Calibri"/>
                          <w:i/>
                          <w:spacing w:val="-12"/>
                          <w:sz w:val="20"/>
                        </w:rPr>
                        <w:t xml:space="preserve"> </w:t>
                      </w:r>
                      <w:r>
                        <w:rPr>
                          <w:rFonts w:ascii="Calibri" w:hAnsi="Calibri"/>
                          <w:i/>
                          <w:sz w:val="20"/>
                        </w:rPr>
                        <w:t>de</w:t>
                      </w:r>
                      <w:r>
                        <w:rPr>
                          <w:rFonts w:ascii="Calibri" w:hAnsi="Calibri"/>
                          <w:i/>
                          <w:spacing w:val="-13"/>
                          <w:sz w:val="20"/>
                        </w:rPr>
                        <w:t xml:space="preserve"> </w:t>
                      </w:r>
                      <w:r>
                        <w:rPr>
                          <w:rFonts w:ascii="Calibri" w:hAnsi="Calibri"/>
                          <w:i/>
                          <w:sz w:val="20"/>
                        </w:rPr>
                        <w:t>fezabilitate</w:t>
                      </w:r>
                      <w:r>
                        <w:rPr>
                          <w:rFonts w:ascii="Calibri" w:hAnsi="Calibri"/>
                          <w:i/>
                          <w:spacing w:val="-12"/>
                          <w:sz w:val="20"/>
                        </w:rPr>
                        <w:t xml:space="preserve"> </w:t>
                      </w:r>
                      <w:r>
                        <w:rPr>
                          <w:rFonts w:ascii="Calibri" w:hAnsi="Calibri"/>
                          <w:i/>
                          <w:sz w:val="20"/>
                        </w:rPr>
                        <w:t>în</w:t>
                      </w:r>
                      <w:r>
                        <w:rPr>
                          <w:rFonts w:ascii="Calibri" w:hAnsi="Calibri"/>
                          <w:i/>
                          <w:spacing w:val="-14"/>
                          <w:sz w:val="20"/>
                        </w:rPr>
                        <w:t xml:space="preserve"> </w:t>
                      </w:r>
                      <w:r>
                        <w:rPr>
                          <w:rFonts w:ascii="Calibri" w:hAnsi="Calibri"/>
                          <w:i/>
                          <w:sz w:val="20"/>
                        </w:rPr>
                        <w:t>cazul</w:t>
                      </w:r>
                      <w:r>
                        <w:rPr>
                          <w:rFonts w:ascii="Calibri" w:hAnsi="Calibri"/>
                          <w:i/>
                          <w:spacing w:val="-13"/>
                          <w:sz w:val="20"/>
                        </w:rPr>
                        <w:t xml:space="preserve"> </w:t>
                      </w:r>
                      <w:r>
                        <w:rPr>
                          <w:rFonts w:ascii="Calibri" w:hAnsi="Calibri"/>
                          <w:i/>
                          <w:sz w:val="20"/>
                        </w:rPr>
                        <w:t>proiectelor</w:t>
                      </w:r>
                      <w:r>
                        <w:rPr>
                          <w:rFonts w:ascii="Calibri" w:hAnsi="Calibri"/>
                          <w:i/>
                          <w:spacing w:val="-14"/>
                          <w:sz w:val="20"/>
                        </w:rPr>
                        <w:t xml:space="preserve"> </w:t>
                      </w:r>
                      <w:r>
                        <w:rPr>
                          <w:rFonts w:ascii="Calibri" w:hAnsi="Calibri"/>
                          <w:i/>
                          <w:sz w:val="20"/>
                        </w:rPr>
                        <w:t>de</w:t>
                      </w:r>
                      <w:r>
                        <w:rPr>
                          <w:rFonts w:ascii="Calibri" w:hAnsi="Calibri"/>
                          <w:i/>
                          <w:spacing w:val="-15"/>
                          <w:sz w:val="20"/>
                        </w:rPr>
                        <w:t xml:space="preserve"> </w:t>
                      </w:r>
                      <w:r>
                        <w:rPr>
                          <w:rFonts w:ascii="Calibri" w:hAnsi="Calibri"/>
                          <w:i/>
                          <w:sz w:val="20"/>
                        </w:rPr>
                        <w:t>infrastructură,</w:t>
                      </w:r>
                      <w:r>
                        <w:rPr>
                          <w:rFonts w:ascii="Calibri" w:hAnsi="Calibri"/>
                          <w:i/>
                          <w:spacing w:val="-12"/>
                          <w:sz w:val="20"/>
                        </w:rPr>
                        <w:t xml:space="preserve"> </w:t>
                      </w:r>
                      <w:r>
                        <w:rPr>
                          <w:rFonts w:ascii="Calibri" w:hAnsi="Calibri"/>
                          <w:i/>
                          <w:sz w:val="20"/>
                        </w:rPr>
                        <w:t>autorizaţii/acorduri/avize,</w:t>
                      </w:r>
                      <w:r>
                        <w:rPr>
                          <w:rFonts w:ascii="Calibri" w:hAnsi="Calibri"/>
                          <w:i/>
                          <w:spacing w:val="-12"/>
                          <w:sz w:val="20"/>
                        </w:rPr>
                        <w:t xml:space="preserve"> </w:t>
                      </w:r>
                      <w:r>
                        <w:rPr>
                          <w:rFonts w:ascii="Calibri" w:hAnsi="Calibri"/>
                          <w:i/>
                          <w:sz w:val="20"/>
                        </w:rPr>
                        <w:t>alte</w:t>
                      </w:r>
                      <w:r>
                        <w:rPr>
                          <w:rFonts w:ascii="Calibri" w:hAnsi="Calibri"/>
                          <w:i/>
                          <w:spacing w:val="-13"/>
                          <w:sz w:val="20"/>
                        </w:rPr>
                        <w:t xml:space="preserve"> </w:t>
                      </w:r>
                      <w:r>
                        <w:rPr>
                          <w:rFonts w:ascii="Calibri" w:hAnsi="Calibri"/>
                          <w:i/>
                          <w:sz w:val="20"/>
                        </w:rPr>
                        <w:t>studii etc.).</w:t>
                      </w:r>
                    </w:p>
                    <w:p w14:paraId="021929BE" w14:textId="77777777" w:rsidR="00233EBA" w:rsidRDefault="00233EBA">
                      <w:pPr>
                        <w:spacing w:line="244" w:lineRule="exact"/>
                        <w:ind w:left="103"/>
                        <w:jc w:val="both"/>
                        <w:rPr>
                          <w:rFonts w:ascii="Calibri"/>
                          <w:i/>
                          <w:sz w:val="20"/>
                        </w:rPr>
                      </w:pPr>
                      <w:r>
                        <w:rPr>
                          <w:rFonts w:ascii="Calibri"/>
                          <w:i/>
                          <w:sz w:val="20"/>
                        </w:rPr>
                        <w:t>Alte elemente solicitate prin Ghid</w:t>
                      </w:r>
                    </w:p>
                  </w:txbxContent>
                </v:textbox>
                <w10:anchorlock/>
              </v:shape>
            </w:pict>
          </mc:Fallback>
        </mc:AlternateContent>
      </w:r>
    </w:p>
    <w:p w14:paraId="3A56FBE7" w14:textId="77777777" w:rsidR="00093D73" w:rsidRPr="00692733" w:rsidRDefault="00093D73" w:rsidP="00692733">
      <w:pPr>
        <w:pStyle w:val="BodyText"/>
        <w:tabs>
          <w:tab w:val="left" w:pos="10260"/>
        </w:tabs>
        <w:spacing w:before="6"/>
        <w:ind w:right="210"/>
        <w:jc w:val="both"/>
        <w:rPr>
          <w:sz w:val="14"/>
        </w:rPr>
      </w:pPr>
    </w:p>
    <w:p w14:paraId="360A8DE2" w14:textId="77777777" w:rsidR="00093D73" w:rsidRPr="00692733" w:rsidRDefault="003128FA" w:rsidP="009F0E49">
      <w:pPr>
        <w:tabs>
          <w:tab w:val="left" w:pos="10260"/>
        </w:tabs>
        <w:spacing w:before="57"/>
        <w:ind w:left="680" w:right="860"/>
        <w:jc w:val="both"/>
      </w:pPr>
      <w:r w:rsidRPr="00692733">
        <w:t>Aspecte administrative, oferind detalii cel putin privind autorizatiile necesare, cum ar fi EIM, aprobarea de dezvoltare, deciziile privind amenajarea teritoriului, achizitia de terenuri (daca este cazul), achizitiile publice, etc.</w:t>
      </w:r>
    </w:p>
    <w:p w14:paraId="4DF1DD16" w14:textId="77777777" w:rsidR="00093D73" w:rsidRPr="00692733" w:rsidRDefault="006E6750" w:rsidP="009F0E49">
      <w:pPr>
        <w:pStyle w:val="BodyText"/>
        <w:tabs>
          <w:tab w:val="left" w:pos="10260"/>
        </w:tabs>
        <w:ind w:left="679" w:right="210"/>
        <w:jc w:val="both"/>
        <w:rPr>
          <w:sz w:val="20"/>
        </w:rPr>
      </w:pPr>
      <w:r w:rsidRPr="00692733">
        <w:rPr>
          <w:noProof/>
          <w:sz w:val="20"/>
          <w:lang w:bidi="ar-SA"/>
        </w:rPr>
        <mc:AlternateContent>
          <mc:Choice Requires="wps">
            <w:drawing>
              <wp:inline distT="0" distB="0" distL="0" distR="0" wp14:anchorId="53B47B50" wp14:editId="4DEB982F">
                <wp:extent cx="5899150" cy="317500"/>
                <wp:effectExtent l="8890" t="13335" r="6985" b="12065"/>
                <wp:docPr id="15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31750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74C9A08" w14:textId="77777777" w:rsidR="00233EBA" w:rsidRDefault="00233EBA">
                            <w:pPr>
                              <w:ind w:left="103"/>
                              <w:rPr>
                                <w:rFonts w:ascii="Calibri" w:hAnsi="Calibri"/>
                                <w:i/>
                                <w:sz w:val="20"/>
                              </w:rPr>
                            </w:pPr>
                            <w:r>
                              <w:rPr>
                                <w:rFonts w:ascii="Calibri" w:hAnsi="Calibri"/>
                                <w:i/>
                                <w:sz w:val="20"/>
                              </w:rPr>
                              <w:t>Se va descrie stadiul obţinerii aprobărilor, autorizaţiilor, avizelor prevăzute de legislaţia în vigoare şi necesare pentru implementarea proiectului.</w:t>
                            </w:r>
                          </w:p>
                        </w:txbxContent>
                      </wps:txbx>
                      <wps:bodyPr rot="0" vert="horz" wrap="square" lIns="0" tIns="0" rIns="0" bIns="0" anchor="t" anchorCtr="0" upright="1">
                        <a:noAutofit/>
                      </wps:bodyPr>
                    </wps:wsp>
                  </a:graphicData>
                </a:graphic>
              </wp:inline>
            </w:drawing>
          </mc:Choice>
          <mc:Fallback>
            <w:pict>
              <v:shape w14:anchorId="53B47B50" id="Text Box 151" o:spid="_x0000_s1068" type="#_x0000_t202" style="width:464.5pt;height: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VtxfwIAAAsFAAAOAAAAZHJzL2Uyb0RvYy54bWysVNuO2yAQfa/Uf0C8Z20ncZpY66y2cVJV&#10;2l6k3X4AARyjYqBAYm+r/nsHHKe73Zeqqh/swTMc5syc4fqmbyU6ceuEViXOrlKMuKKaCXUo8ZeH&#10;3WSJkfNEMSK14iV+5A7frF+/uu5Mwae60ZJxiwBEuaIzJW68N0WSONrwlrgrbbgCZ61tSzws7SFh&#10;lnSA3spkmqaLpNOWGaspdw7+VoMTryN+XXPqP9W14x7JEkNuPr5tfO/DO1lfk+JgiWkEPadB/iGL&#10;lggFh16gKuIJOlrxAqoV1Gqna39FdZvouhaURw7AJkv/YHPfEMMjFyiOM5cyuf8HSz+ePlskGPQu&#10;zzFSpIUmPfDeo7e6R1mehQp1xhUQeG8g1PfggOjI1pk7Tb86pPSmIerAb63VXcMJgwzjzuTJ1gHH&#10;BZB990EzOIgcvY5AfW3bUD4oCAJ06NTjpTshGQo/8+VqleXgouCbZW/yNLYvIcW421jn33HdomCU&#10;2EL3Izo53TkPPCB0DAmHKb0TUkYFSIW6Ei/S1WLgpaVgwRnCnD3sN9KiEwkaik8oCoC5p2Gt8KBk&#10;KdoSLy9BpAjV2CoWT/FEyMGGzVIFcCAHuZ2tQTE/Vulqu9wu55P5dLGdzNOqmtzuNvPJYgekq1m1&#10;2VTZz5BnNi8awRhXIdVRvdn879RxnqNBdxf9PqP0jPkuPi+ZJ8/TiIUBVuM3sosyCJ0fNOD7fR81&#10;N8tHee01ewRhWD1MKNwoYDTafseog+kssft2JJZjJN8rEFcY5dGwo7EfDaIobC2xx2gwN34Y+aOx&#10;4tAA8iBfpW9BgLWI2ghKHbKA1MMCJi6SON8OYaSfrmPU7zts/QsAAP//AwBQSwMEFAAGAAgAAAAh&#10;AKt8oCnZAAAABAEAAA8AAABkcnMvZG93bnJldi54bWxMj8FOwzAQRO9I/IO1SNyoTaWgNsSpEGov&#10;HJBS+gHbeEnSxusodpvw9yxc4DLSaFYzb4vN7Ht1pTF2gS08Lgwo4jq4jhsLh4/dwwpUTMgO+8Bk&#10;4YsibMrbmwJzFyau6LpPjZISjjlaaFMacq1j3ZLHuAgDsWSfYfSYxI6NdiNOUu57vTTmSXvsWBZa&#10;HOi1pfq8v3gLVJ26EHarqRpSc3iL2yzbvmfW3t/NL8+gEs3p7xh+8AUdSmE6hgu7qHoL8kj6VcnW&#10;y7XYo4XMGNBlof/Dl98AAAD//wMAUEsBAi0AFAAGAAgAAAAhALaDOJL+AAAA4QEAABMAAAAAAAAA&#10;AAAAAAAAAAAAAFtDb250ZW50X1R5cGVzXS54bWxQSwECLQAUAAYACAAAACEAOP0h/9YAAACUAQAA&#10;CwAAAAAAAAAAAAAAAAAvAQAAX3JlbHMvLnJlbHNQSwECLQAUAAYACAAAACEAdolbcX8CAAALBQAA&#10;DgAAAAAAAAAAAAAAAAAuAgAAZHJzL2Uyb0RvYy54bWxQSwECLQAUAAYACAAAACEAq3ygKdkAAAAE&#10;AQAADwAAAAAAAAAAAAAAAADZBAAAZHJzL2Rvd25yZXYueG1sUEsFBgAAAAAEAAQA8wAAAN8FAAAA&#10;AA==&#10;" filled="f" strokeweight=".48pt">
                <v:textbox inset="0,0,0,0">
                  <w:txbxContent>
                    <w:p w14:paraId="674C9A08" w14:textId="77777777" w:rsidR="00233EBA" w:rsidRDefault="00233EBA">
                      <w:pPr>
                        <w:ind w:left="103"/>
                        <w:rPr>
                          <w:rFonts w:ascii="Calibri" w:hAnsi="Calibri"/>
                          <w:i/>
                          <w:sz w:val="20"/>
                        </w:rPr>
                      </w:pPr>
                      <w:r>
                        <w:rPr>
                          <w:rFonts w:ascii="Calibri" w:hAnsi="Calibri"/>
                          <w:i/>
                          <w:sz w:val="20"/>
                        </w:rPr>
                        <w:t>Se va descrie stadiul obţinerii aprobărilor, autorizaţiilor, avizelor prevăzute de legislaţia în vigoare şi necesare pentru implementarea proiectului.</w:t>
                      </w:r>
                    </w:p>
                  </w:txbxContent>
                </v:textbox>
                <w10:anchorlock/>
              </v:shape>
            </w:pict>
          </mc:Fallback>
        </mc:AlternateContent>
      </w:r>
    </w:p>
    <w:p w14:paraId="52BB617E" w14:textId="77777777" w:rsidR="00093D73" w:rsidRPr="00692733" w:rsidRDefault="00093D73" w:rsidP="009F0E49">
      <w:pPr>
        <w:pStyle w:val="BodyText"/>
        <w:tabs>
          <w:tab w:val="left" w:pos="10260"/>
        </w:tabs>
        <w:ind w:right="210"/>
        <w:jc w:val="both"/>
        <w:rPr>
          <w:sz w:val="15"/>
        </w:rPr>
      </w:pPr>
    </w:p>
    <w:p w14:paraId="79980A11" w14:textId="77777777" w:rsidR="00093D73" w:rsidRPr="00692733" w:rsidRDefault="003128FA" w:rsidP="009F0E49">
      <w:pPr>
        <w:tabs>
          <w:tab w:val="left" w:pos="10260"/>
        </w:tabs>
        <w:spacing w:before="57" w:after="3"/>
        <w:ind w:left="680" w:right="860"/>
        <w:jc w:val="both"/>
      </w:pPr>
      <w:r w:rsidRPr="00692733">
        <w:t>Aspecte financiare (decizii de angajament in ceea ce priveste cheltuielile publice nationale, imprumuturi solicitate sau acordate, etc. - a se furniza referinte)</w:t>
      </w:r>
    </w:p>
    <w:p w14:paraId="58C73293"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s">
            <w:drawing>
              <wp:inline distT="0" distB="0" distL="0" distR="0" wp14:anchorId="623A2108" wp14:editId="6B122790">
                <wp:extent cx="5899150" cy="317500"/>
                <wp:effectExtent l="8890" t="13335" r="6985" b="12065"/>
                <wp:docPr id="154"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31750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7D96969" w14:textId="77777777" w:rsidR="00233EBA" w:rsidRDefault="00233EBA">
                            <w:pPr>
                              <w:ind w:left="103"/>
                              <w:rPr>
                                <w:rFonts w:ascii="Calibri" w:hAnsi="Calibri"/>
                                <w:i/>
                                <w:sz w:val="20"/>
                              </w:rPr>
                            </w:pPr>
                            <w:r>
                              <w:rPr>
                                <w:rFonts w:ascii="Calibri" w:hAnsi="Calibri"/>
                                <w:i/>
                                <w:sz w:val="20"/>
                              </w:rPr>
                              <w:t>Pentru proiectele care includ activităţi de infrastructură vor fi prezentate rezultatele studiilor de fezabilitate inclusiv opţiunile analizate şi concluziile acestora</w:t>
                            </w:r>
                          </w:p>
                        </w:txbxContent>
                      </wps:txbx>
                      <wps:bodyPr rot="0" vert="horz" wrap="square" lIns="0" tIns="0" rIns="0" bIns="0" anchor="t" anchorCtr="0" upright="1">
                        <a:noAutofit/>
                      </wps:bodyPr>
                    </wps:wsp>
                  </a:graphicData>
                </a:graphic>
              </wp:inline>
            </w:drawing>
          </mc:Choice>
          <mc:Fallback>
            <w:pict>
              <v:shape w14:anchorId="623A2108" id="Text Box 150" o:spid="_x0000_s1069" type="#_x0000_t202" style="width:464.5pt;height: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2GYfgIAAAsFAAAOAAAAZHJzL2Uyb0RvYy54bWysVF1vmzAUfZ+0/2D5PQVakiWopOpCMk3q&#10;PqR2P8CxTbBmbM92Al21/75rE9J0fZmm8QAXfDk+595zfX3TtxIduHVCqxJnFylGXFHNhNqV+NvD&#10;ZjLHyHmiGJFa8RI/codvlm/fXHem4Je60ZJxiwBEuaIzJW68N0WSONrwlrgLbbiCxVrblnh4tbuE&#10;WdIBeiuTyzSdJZ22zFhNuXPwtRoW8TLi1zWn/ktdO+6RLDFw8/Fu430b7snymhQ7S0wj6JEG+QcW&#10;LREKNj1BVcQTtLfiFVQrqNVO1/6C6jbRdS0ojxpATZb+oea+IYZHLVAcZ05lcv8Pln4+fLVIMOjd&#10;NMdIkRaa9MB7j97rHmXTWKHOuAIS7w2k+h4WIDuqdeZO0+8OKb1qiNrxW2t113DCgGEWapuc/Rp6&#10;4goXQLbdJ81gI7L3OgL1tW1D+aAgCNChU4+n7gQyFD5O54tFIIQorF1l76ZpJJeQYvzbWOc/cN2i&#10;EJTYQvcjOjncOR/YkGJMCZspvRFSRgdIhboSz9LFbNClpWBhMaQ5u9uupEUHEjwUrygNVs7TWuHB&#10;yVK0JZ6fkkgRqrFWLO7iiZBDDEykCuAgDrgdo8ExT4t0sZ6v5/kkv5ytJ3laVZPbzSqfzDYgurqq&#10;Vqsq+xV4ZnnRCMa4ClRH92b537njOEeD707+fSHphfJNvF4rT17SiFUGVeMzqos2CJ0fPOD7bR89&#10;dzULeMEWW80ewRhWDxMKJwoEjbY/MepgOkvsfuyJ5RjJjwrMFUZ5DOwYbMeAKAq/lthjNIQrP4z8&#10;3lixawB5sK/St2DAWkRvPLM42hYmLoo4ng5hpM/fY9bzGbb8DQAA//8DAFBLAwQUAAYACAAAACEA&#10;q3ygKdkAAAAEAQAADwAAAGRycy9kb3ducmV2LnhtbEyPwU7DMBBE70j8g7VI3KhNpaA2xKkQai8c&#10;kFL6Adt4SdLG6yh2m/D3LFzgMtJoVjNvi83se3WlMXaBLTwuDCjiOriOGwuHj93DClRMyA77wGTh&#10;iyJsytubAnMXJq7ouk+NkhKOOVpoUxpyrWPdkse4CAOxZJ9h9JjEjo12I05S7nu9NOZJe+xYFloc&#10;6LWl+ry/eAtUnboQdqupGlJzeIvbLNu+Z9be380vz6ASzenvGH7wBR1KYTqGC7uoegvySPpVydbL&#10;tdijhcwY0GWh/8OX3wAAAP//AwBQSwECLQAUAAYACAAAACEAtoM4kv4AAADhAQAAEwAAAAAAAAAA&#10;AAAAAAAAAAAAW0NvbnRlbnRfVHlwZXNdLnhtbFBLAQItABQABgAIAAAAIQA4/SH/1gAAAJQBAAAL&#10;AAAAAAAAAAAAAAAAAC8BAABfcmVscy8ucmVsc1BLAQItABQABgAIAAAAIQAOH2GYfgIAAAsFAAAO&#10;AAAAAAAAAAAAAAAAAC4CAABkcnMvZTJvRG9jLnhtbFBLAQItABQABgAIAAAAIQCrfKAp2QAAAAQB&#10;AAAPAAAAAAAAAAAAAAAAANgEAABkcnMvZG93bnJldi54bWxQSwUGAAAAAAQABADzAAAA3gUAAAAA&#10;" filled="f" strokeweight=".48pt">
                <v:textbox inset="0,0,0,0">
                  <w:txbxContent>
                    <w:p w14:paraId="17D96969" w14:textId="77777777" w:rsidR="00233EBA" w:rsidRDefault="00233EBA">
                      <w:pPr>
                        <w:ind w:left="103"/>
                        <w:rPr>
                          <w:rFonts w:ascii="Calibri" w:hAnsi="Calibri"/>
                          <w:i/>
                          <w:sz w:val="20"/>
                        </w:rPr>
                      </w:pPr>
                      <w:r>
                        <w:rPr>
                          <w:rFonts w:ascii="Calibri" w:hAnsi="Calibri"/>
                          <w:i/>
                          <w:sz w:val="20"/>
                        </w:rPr>
                        <w:t>Pentru proiectele care includ activităţi de infrastructură vor fi prezentate rezultatele studiilor de fezabilitate inclusiv opţiunile analizate şi concluziile acestora</w:t>
                      </w:r>
                    </w:p>
                  </w:txbxContent>
                </v:textbox>
                <w10:anchorlock/>
              </v:shape>
            </w:pict>
          </mc:Fallback>
        </mc:AlternateContent>
      </w:r>
    </w:p>
    <w:p w14:paraId="6CEC09BE" w14:textId="77777777" w:rsidR="00093D73" w:rsidRPr="00692733" w:rsidRDefault="00093D73" w:rsidP="00692733">
      <w:pPr>
        <w:pStyle w:val="BodyText"/>
        <w:tabs>
          <w:tab w:val="left" w:pos="10260"/>
        </w:tabs>
        <w:spacing w:before="9"/>
        <w:ind w:right="210"/>
        <w:jc w:val="both"/>
        <w:rPr>
          <w:sz w:val="14"/>
        </w:rPr>
      </w:pPr>
    </w:p>
    <w:p w14:paraId="363E9DC8" w14:textId="77777777" w:rsidR="00093D73" w:rsidRPr="00692733" w:rsidRDefault="003128FA" w:rsidP="00692733">
      <w:pPr>
        <w:tabs>
          <w:tab w:val="left" w:pos="10260"/>
        </w:tabs>
        <w:spacing w:before="57" w:after="3"/>
        <w:ind w:left="680" w:right="210"/>
        <w:jc w:val="both"/>
      </w:pPr>
      <w:r w:rsidRPr="00692733">
        <w:t>In cazul in care proiectul a inceput deja, indicati starea de evolutie a lucrarilor</w:t>
      </w:r>
    </w:p>
    <w:p w14:paraId="1B37E0E5" w14:textId="77777777" w:rsidR="00093D73" w:rsidRPr="00692733" w:rsidRDefault="006E6750" w:rsidP="00692733">
      <w:pPr>
        <w:pStyle w:val="BodyText"/>
        <w:tabs>
          <w:tab w:val="left" w:pos="10260"/>
        </w:tabs>
        <w:ind w:left="679" w:right="210"/>
        <w:jc w:val="both"/>
        <w:rPr>
          <w:sz w:val="20"/>
        </w:rPr>
      </w:pPr>
      <w:r w:rsidRPr="00692733">
        <w:rPr>
          <w:noProof/>
          <w:sz w:val="20"/>
          <w:lang w:bidi="ar-SA"/>
        </w:rPr>
        <mc:AlternateContent>
          <mc:Choice Requires="wps">
            <w:drawing>
              <wp:inline distT="0" distB="0" distL="0" distR="0" wp14:anchorId="3284C297" wp14:editId="2A29D753">
                <wp:extent cx="5899150" cy="161925"/>
                <wp:effectExtent l="8890" t="12700" r="6985" b="6350"/>
                <wp:docPr id="153"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6192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0901069" w14:textId="77777777" w:rsidR="00233EBA" w:rsidRDefault="00233EBA">
                            <w:pPr>
                              <w:spacing w:line="243" w:lineRule="exact"/>
                              <w:ind w:left="103"/>
                              <w:rPr>
                                <w:rFonts w:ascii="Calibri" w:hAnsi="Calibri"/>
                                <w:i/>
                                <w:sz w:val="20"/>
                              </w:rPr>
                            </w:pPr>
                            <w:r>
                              <w:rPr>
                                <w:rFonts w:ascii="Calibri" w:hAnsi="Calibri"/>
                                <w:i/>
                                <w:sz w:val="20"/>
                              </w:rPr>
                              <w:t>Se va evalua stadiul actual al lucrărilor derulate anterior (după caz)</w:t>
                            </w:r>
                          </w:p>
                        </w:txbxContent>
                      </wps:txbx>
                      <wps:bodyPr rot="0" vert="horz" wrap="square" lIns="0" tIns="0" rIns="0" bIns="0" anchor="t" anchorCtr="0" upright="1">
                        <a:noAutofit/>
                      </wps:bodyPr>
                    </wps:wsp>
                  </a:graphicData>
                </a:graphic>
              </wp:inline>
            </w:drawing>
          </mc:Choice>
          <mc:Fallback>
            <w:pict>
              <v:shape w14:anchorId="3284C297" id="Text Box 149" o:spid="_x0000_s1070" type="#_x0000_t202" style="width:464.5pt;height:1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egtfwIAAAsFAAAOAAAAZHJzL2Uyb0RvYy54bWysVG1vmzAQ/j5p/8Hy9xRISBpQSNWFZJrU&#10;vUjtfoBjm2DN2Mx2At20/76zCWm7fpmm8cEc+PzcPXfPeXXTNxKduLFCqwInVzFGXFHNhDoU+OvD&#10;brLEyDqiGJFa8QI/cotv1m/frLo251Nda8m4QQCibN61Ba6da/MosrTmDbFXuuUKNittGuLg0xwi&#10;ZkgH6I2MpnG8iDptWGs05dbC33LYxOuAX1Wcus9VZblDssCQmwurCever9F6RfKDIW0t6DkN8g9Z&#10;NEQoCHqBKokj6GjEK6hGUKOtrtwV1U2kq0pQHjgAmyT+g819TVoeuEBxbHspk/1/sPTT6YtBgkHv&#10;5jOMFGmgSQ+8d+id7lGSZr5CXWtzcLxvwdX1sAHega1t7zT9ZpHSm5qoA781Rnc1JwwyTPzJ6NnR&#10;Acd6kH33UTMIRI5OB6C+Mo0vHxQEATp06vHSHZ8MhZ/zZZYlc9iisJcskmw6DyFIPp5ujXXvuW6Q&#10;NwpsoPsBnZzurPPZkHx08cGU3gkpgwKkQl2BF3G2GHhpKZjf9G7WHPYbadCJeA2F5xzXPndrhAMl&#10;S9EUeHlxIrmvxlaxEMURIQcbMpHKgwM5yO1sDYr5mcXZdrldppN0uthO0rgsJ7e7TTpZ7JLreTkr&#10;N5sy+eXzTNK8Foxx5VMd1Zukf6eO8xwNurvo9wWlF8x34XnNPHqZRqgysBrfgV2Qge/8oAHX7/ug&#10;udm1x/Ma2Wv2CMIwephQuFHAqLX5gVEH01lg+/1IDMdIflAgLj/Ko2FGYz8aRFE4WmCH0WBu3DDy&#10;x9aIQw3Ig3yVvgUBViJo4ymLs2xh4gKJ8+3gR/r5d/B6usPWvwEAAP//AwBQSwMEFAAGAAgAAAAh&#10;AFanR1XZAAAABAEAAA8AAABkcnMvZG93bnJldi54bWxMj8FOwzAQRO9I/IO1SNyoQySjNmRTIdRe&#10;OCCl9APceEkC8TqK3Sb8PQsXuIw0mtXM23K7+EFdaIp9YIT7VQaKuAmu5xbh+La/W4OKybKzQ2BC&#10;+KII2+r6qrSFCzPXdDmkVkkJx8IidCmNhdax6cjbuAojsWTvYfI2iZ1a7SY7S7kfdJ5lD9rbnmWh&#10;syM9d9R8Hs4egeqPPoT9eq7H1B5f4s6Y3atBvL1Znh5BJVrS3zH84As6VMJ0Cmd2UQ0I8kj6Vck2&#10;+UbsCSE3BnRV6v/w1TcAAAD//wMAUEsBAi0AFAAGAAgAAAAhALaDOJL+AAAA4QEAABMAAAAAAAAA&#10;AAAAAAAAAAAAAFtDb250ZW50X1R5cGVzXS54bWxQSwECLQAUAAYACAAAACEAOP0h/9YAAACUAQAA&#10;CwAAAAAAAAAAAAAAAAAvAQAAX3JlbHMvLnJlbHNQSwECLQAUAAYACAAAACEAxnnoLX8CAAALBQAA&#10;DgAAAAAAAAAAAAAAAAAuAgAAZHJzL2Uyb0RvYy54bWxQSwECLQAUAAYACAAAACEAVqdHVdkAAAAE&#10;AQAADwAAAAAAAAAAAAAAAADZBAAAZHJzL2Rvd25yZXYueG1sUEsFBgAAAAAEAAQA8wAAAN8FAAAA&#10;AA==&#10;" filled="f" strokeweight=".48pt">
                <v:textbox inset="0,0,0,0">
                  <w:txbxContent>
                    <w:p w14:paraId="40901069" w14:textId="77777777" w:rsidR="00233EBA" w:rsidRDefault="00233EBA">
                      <w:pPr>
                        <w:spacing w:line="243" w:lineRule="exact"/>
                        <w:ind w:left="103"/>
                        <w:rPr>
                          <w:rFonts w:ascii="Calibri" w:hAnsi="Calibri"/>
                          <w:i/>
                          <w:sz w:val="20"/>
                        </w:rPr>
                      </w:pPr>
                      <w:r>
                        <w:rPr>
                          <w:rFonts w:ascii="Calibri" w:hAnsi="Calibri"/>
                          <w:i/>
                          <w:sz w:val="20"/>
                        </w:rPr>
                        <w:t>Se va evalua stadiul actual al lucrărilor derulate anterior (după caz)</w:t>
                      </w:r>
                    </w:p>
                  </w:txbxContent>
                </v:textbox>
                <w10:anchorlock/>
              </v:shape>
            </w:pict>
          </mc:Fallback>
        </mc:AlternateContent>
      </w:r>
    </w:p>
    <w:p w14:paraId="49BB5F7F" w14:textId="77777777" w:rsidR="00093D73" w:rsidRPr="00692733" w:rsidRDefault="009F0E49" w:rsidP="00692733">
      <w:pPr>
        <w:pStyle w:val="BodyText"/>
        <w:tabs>
          <w:tab w:val="left" w:pos="10260"/>
        </w:tabs>
        <w:ind w:right="210"/>
        <w:jc w:val="both"/>
        <w:rPr>
          <w:sz w:val="20"/>
        </w:rPr>
      </w:pPr>
      <w:r w:rsidRPr="00692733">
        <w:rPr>
          <w:noProof/>
          <w:lang w:bidi="ar-SA"/>
        </w:rPr>
        <mc:AlternateContent>
          <mc:Choice Requires="wpg">
            <w:drawing>
              <wp:anchor distT="0" distB="0" distL="0" distR="0" simplePos="0" relativeHeight="251723776" behindDoc="1" locked="0" layoutInCell="1" allowOverlap="1" wp14:anchorId="22365509" wp14:editId="1968F17F">
                <wp:simplePos x="0" y="0"/>
                <wp:positionH relativeFrom="page">
                  <wp:posOffset>443230</wp:posOffset>
                </wp:positionH>
                <wp:positionV relativeFrom="paragraph">
                  <wp:posOffset>222885</wp:posOffset>
                </wp:positionV>
                <wp:extent cx="6506845" cy="1195070"/>
                <wp:effectExtent l="0" t="0" r="8255" b="5080"/>
                <wp:wrapTopAndBottom/>
                <wp:docPr id="150"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6845" cy="1195070"/>
                          <a:chOff x="699" y="126"/>
                          <a:chExt cx="10247" cy="1882"/>
                        </a:xfrm>
                      </wpg:grpSpPr>
                      <wps:wsp>
                        <wps:cNvPr id="151" name="Text Box 148"/>
                        <wps:cNvSpPr txBox="1">
                          <a:spLocks noChangeArrowheads="1"/>
                        </wps:cNvSpPr>
                        <wps:spPr bwMode="auto">
                          <a:xfrm>
                            <a:off x="871" y="543"/>
                            <a:ext cx="10075" cy="1465"/>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61CFFC" w14:textId="77777777" w:rsidR="00233EBA" w:rsidRDefault="00233EBA">
                              <w:pPr>
                                <w:spacing w:line="242" w:lineRule="exact"/>
                                <w:ind w:left="28"/>
                                <w:rPr>
                                  <w:rFonts w:ascii="Calibri"/>
                                  <w:sz w:val="20"/>
                                </w:rPr>
                              </w:pPr>
                              <w:bookmarkStart w:id="215" w:name="_bookmark18"/>
                              <w:bookmarkEnd w:id="215"/>
                              <w:r>
                                <w:rPr>
                                  <w:rFonts w:ascii="Calibri"/>
                                  <w:color w:val="252525"/>
                                  <w:sz w:val="20"/>
                                </w:rPr>
                                <w:t>PROIECTUL FACE OBIECTUL UNEI PROCEDURI JURIDICE PENTRU NERESPECTAREA LEGISLATIEI UNIUNII?</w:t>
                              </w:r>
                            </w:p>
                            <w:p w14:paraId="1C74B69D" w14:textId="77777777" w:rsidR="00233EBA" w:rsidRDefault="00233EBA">
                              <w:pPr>
                                <w:spacing w:line="243" w:lineRule="exact"/>
                                <w:ind w:left="28"/>
                                <w:rPr>
                                  <w:rFonts w:ascii="Calibri"/>
                                  <w:sz w:val="20"/>
                                </w:rPr>
                              </w:pPr>
                              <w:r>
                                <w:rPr>
                                  <w:rFonts w:ascii="Calibri"/>
                                  <w:color w:val="252525"/>
                                  <w:sz w:val="20"/>
                                </w:rPr>
                                <w:t>Da / Nu</w:t>
                              </w:r>
                            </w:p>
                            <w:p w14:paraId="448E6420" w14:textId="77777777" w:rsidR="00233EBA" w:rsidRDefault="00233EBA" w:rsidP="009F0E49">
                              <w:pPr>
                                <w:spacing w:before="1"/>
                                <w:ind w:left="28" w:right="620"/>
                                <w:rPr>
                                  <w:rFonts w:ascii="Calibri"/>
                                  <w:sz w:val="20"/>
                                </w:rPr>
                              </w:pPr>
                              <w:r>
                                <w:rPr>
                                  <w:rFonts w:ascii="Calibri"/>
                                  <w:color w:val="252525"/>
                                  <w:sz w:val="20"/>
                                </w:rPr>
                                <w:t>INTREPRINDEREA</w:t>
                              </w:r>
                              <w:r>
                                <w:rPr>
                                  <w:rFonts w:ascii="Calibri"/>
                                  <w:color w:val="252525"/>
                                  <w:spacing w:val="-15"/>
                                  <w:sz w:val="20"/>
                                </w:rPr>
                                <w:t xml:space="preserve"> </w:t>
                              </w:r>
                              <w:r>
                                <w:rPr>
                                  <w:rFonts w:ascii="Calibri"/>
                                  <w:color w:val="252525"/>
                                  <w:sz w:val="20"/>
                                </w:rPr>
                                <w:t>A</w:t>
                              </w:r>
                              <w:r>
                                <w:rPr>
                                  <w:rFonts w:ascii="Calibri"/>
                                  <w:color w:val="252525"/>
                                  <w:spacing w:val="-15"/>
                                  <w:sz w:val="20"/>
                                </w:rPr>
                                <w:t xml:space="preserve"> </w:t>
                              </w:r>
                              <w:r>
                                <w:rPr>
                                  <w:rFonts w:ascii="Calibri"/>
                                  <w:color w:val="252525"/>
                                  <w:sz w:val="20"/>
                                </w:rPr>
                                <w:t>FOST</w:t>
                              </w:r>
                              <w:r>
                                <w:rPr>
                                  <w:rFonts w:ascii="Calibri"/>
                                  <w:color w:val="252525"/>
                                  <w:spacing w:val="-16"/>
                                  <w:sz w:val="20"/>
                                </w:rPr>
                                <w:t xml:space="preserve"> </w:t>
                              </w:r>
                              <w:r>
                                <w:rPr>
                                  <w:rFonts w:ascii="Calibri"/>
                                  <w:color w:val="252525"/>
                                  <w:sz w:val="20"/>
                                </w:rPr>
                                <w:t>IN</w:t>
                              </w:r>
                              <w:r>
                                <w:rPr>
                                  <w:rFonts w:ascii="Calibri"/>
                                  <w:color w:val="252525"/>
                                  <w:spacing w:val="-14"/>
                                  <w:sz w:val="20"/>
                                </w:rPr>
                                <w:t xml:space="preserve"> </w:t>
                              </w:r>
                              <w:r>
                                <w:rPr>
                                  <w:rFonts w:ascii="Calibri"/>
                                  <w:color w:val="252525"/>
                                  <w:sz w:val="20"/>
                                </w:rPr>
                                <w:t>TRECUT</w:t>
                              </w:r>
                              <w:r>
                                <w:rPr>
                                  <w:rFonts w:ascii="Calibri"/>
                                  <w:color w:val="252525"/>
                                  <w:spacing w:val="-14"/>
                                  <w:sz w:val="20"/>
                                </w:rPr>
                                <w:t xml:space="preserve"> </w:t>
                              </w:r>
                              <w:r>
                                <w:rPr>
                                  <w:rFonts w:ascii="Calibri"/>
                                  <w:color w:val="252525"/>
                                  <w:sz w:val="20"/>
                                </w:rPr>
                                <w:t>SUPUSA</w:t>
                              </w:r>
                              <w:r>
                                <w:rPr>
                                  <w:rFonts w:ascii="Calibri"/>
                                  <w:color w:val="252525"/>
                                  <w:spacing w:val="-13"/>
                                  <w:sz w:val="20"/>
                                </w:rPr>
                                <w:t xml:space="preserve"> </w:t>
                              </w:r>
                              <w:r>
                                <w:rPr>
                                  <w:rFonts w:ascii="Calibri"/>
                                  <w:color w:val="252525"/>
                                  <w:sz w:val="20"/>
                                </w:rPr>
                                <w:t>SAU</w:t>
                              </w:r>
                              <w:r>
                                <w:rPr>
                                  <w:rFonts w:ascii="Calibri"/>
                                  <w:color w:val="252525"/>
                                  <w:spacing w:val="-16"/>
                                  <w:sz w:val="20"/>
                                </w:rPr>
                                <w:t xml:space="preserve"> </w:t>
                              </w:r>
                              <w:r>
                                <w:rPr>
                                  <w:rFonts w:ascii="Calibri"/>
                                  <w:color w:val="252525"/>
                                  <w:sz w:val="20"/>
                                </w:rPr>
                                <w:t>ESTE</w:t>
                              </w:r>
                              <w:r>
                                <w:rPr>
                                  <w:rFonts w:ascii="Calibri"/>
                                  <w:color w:val="252525"/>
                                  <w:spacing w:val="-14"/>
                                  <w:sz w:val="20"/>
                                </w:rPr>
                                <w:t xml:space="preserve"> </w:t>
                              </w:r>
                              <w:r>
                                <w:rPr>
                                  <w:rFonts w:ascii="Calibri"/>
                                  <w:color w:val="252525"/>
                                  <w:sz w:val="20"/>
                                </w:rPr>
                                <w:t>IN</w:t>
                              </w:r>
                              <w:r>
                                <w:rPr>
                                  <w:rFonts w:ascii="Calibri"/>
                                  <w:color w:val="252525"/>
                                  <w:spacing w:val="-14"/>
                                  <w:sz w:val="20"/>
                                </w:rPr>
                                <w:t xml:space="preserve"> </w:t>
                              </w:r>
                              <w:r>
                                <w:rPr>
                                  <w:rFonts w:ascii="Calibri"/>
                                  <w:color w:val="252525"/>
                                  <w:sz w:val="20"/>
                                </w:rPr>
                                <w:t>PREZENT</w:t>
                              </w:r>
                              <w:r>
                                <w:rPr>
                                  <w:rFonts w:ascii="Calibri"/>
                                  <w:color w:val="252525"/>
                                  <w:spacing w:val="-16"/>
                                  <w:sz w:val="20"/>
                                </w:rPr>
                                <w:t xml:space="preserve"> </w:t>
                              </w:r>
                              <w:r>
                                <w:rPr>
                                  <w:rFonts w:ascii="Calibri"/>
                                  <w:color w:val="252525"/>
                                  <w:sz w:val="20"/>
                                </w:rPr>
                                <w:t>SUPUSA</w:t>
                              </w:r>
                              <w:r>
                                <w:rPr>
                                  <w:rFonts w:ascii="Calibri"/>
                                  <w:color w:val="252525"/>
                                  <w:spacing w:val="-13"/>
                                  <w:sz w:val="20"/>
                                </w:rPr>
                                <w:t xml:space="preserve"> </w:t>
                              </w:r>
                              <w:r>
                                <w:rPr>
                                  <w:rFonts w:ascii="Calibri"/>
                                  <w:color w:val="252525"/>
                                  <w:sz w:val="20"/>
                                </w:rPr>
                                <w:t>UNEI</w:t>
                              </w:r>
                              <w:r>
                                <w:rPr>
                                  <w:rFonts w:ascii="Calibri"/>
                                  <w:color w:val="252525"/>
                                  <w:spacing w:val="-15"/>
                                  <w:sz w:val="20"/>
                                </w:rPr>
                                <w:t xml:space="preserve"> </w:t>
                              </w:r>
                              <w:r>
                                <w:rPr>
                                  <w:rFonts w:ascii="Calibri"/>
                                  <w:color w:val="252525"/>
                                  <w:sz w:val="20"/>
                                </w:rPr>
                                <w:t>PROCEDURI</w:t>
                              </w:r>
                              <w:r>
                                <w:rPr>
                                  <w:rFonts w:ascii="Calibri"/>
                                  <w:color w:val="252525"/>
                                  <w:spacing w:val="-15"/>
                                  <w:sz w:val="20"/>
                                </w:rPr>
                                <w:t xml:space="preserve"> </w:t>
                              </w:r>
                              <w:r>
                                <w:rPr>
                                  <w:rFonts w:ascii="Calibri"/>
                                  <w:color w:val="252525"/>
                                  <w:sz w:val="20"/>
                                </w:rPr>
                                <w:t>DE</w:t>
                              </w:r>
                              <w:r>
                                <w:rPr>
                                  <w:rFonts w:ascii="Calibri"/>
                                  <w:color w:val="252525"/>
                                  <w:spacing w:val="-12"/>
                                  <w:sz w:val="20"/>
                                </w:rPr>
                                <w:t xml:space="preserve"> </w:t>
                              </w:r>
                              <w:r>
                                <w:rPr>
                                  <w:rFonts w:ascii="Calibri"/>
                                  <w:color w:val="252525"/>
                                  <w:sz w:val="20"/>
                                </w:rPr>
                                <w:t>RECUPERARE</w:t>
                              </w:r>
                              <w:r>
                                <w:rPr>
                                  <w:rFonts w:ascii="Calibri"/>
                                  <w:color w:val="252525"/>
                                  <w:spacing w:val="-14"/>
                                  <w:sz w:val="20"/>
                                </w:rPr>
                                <w:t xml:space="preserve"> </w:t>
                              </w:r>
                              <w:r>
                                <w:rPr>
                                  <w:rFonts w:ascii="Calibri"/>
                                  <w:color w:val="252525"/>
                                  <w:sz w:val="20"/>
                                </w:rPr>
                                <w:t>A</w:t>
                              </w:r>
                              <w:r>
                                <w:rPr>
                                  <w:rFonts w:ascii="Calibri"/>
                                  <w:color w:val="252525"/>
                                  <w:spacing w:val="-15"/>
                                  <w:sz w:val="20"/>
                                </w:rPr>
                                <w:t xml:space="preserve"> </w:t>
                              </w:r>
                              <w:r>
                                <w:rPr>
                                  <w:rFonts w:ascii="Calibri"/>
                                  <w:color w:val="252525"/>
                                  <w:sz w:val="20"/>
                                </w:rPr>
                                <w:t>SPRIJINULUI UNIUNII CA URMARE A DELOCALIZARII UNEI ACTIVITATI DE PRODUCTIE IN AFARA ZONEI AVIZATE DE</w:t>
                              </w:r>
                              <w:r>
                                <w:rPr>
                                  <w:rFonts w:ascii="Calibri"/>
                                  <w:color w:val="252525"/>
                                  <w:spacing w:val="-16"/>
                                  <w:sz w:val="20"/>
                                </w:rPr>
                                <w:t xml:space="preserve"> </w:t>
                              </w:r>
                              <w:r>
                                <w:rPr>
                                  <w:rFonts w:ascii="Calibri"/>
                                  <w:color w:val="252525"/>
                                  <w:sz w:val="20"/>
                                </w:rPr>
                                <w:t>PROGRAM?</w:t>
                              </w:r>
                            </w:p>
                            <w:p w14:paraId="25A3F738" w14:textId="77777777" w:rsidR="00233EBA" w:rsidRDefault="00233EBA" w:rsidP="009F0E49">
                              <w:pPr>
                                <w:spacing w:before="1"/>
                                <w:ind w:left="28" w:right="620"/>
                                <w:rPr>
                                  <w:rFonts w:ascii="Calibri"/>
                                  <w:sz w:val="20"/>
                                </w:rPr>
                              </w:pPr>
                              <w:r>
                                <w:rPr>
                                  <w:rFonts w:ascii="Calibri"/>
                                  <w:color w:val="252525"/>
                                  <w:sz w:val="20"/>
                                </w:rPr>
                                <w:t>Da / Nu</w:t>
                              </w:r>
                            </w:p>
                          </w:txbxContent>
                        </wps:txbx>
                        <wps:bodyPr rot="0" vert="horz" wrap="square" lIns="0" tIns="0" rIns="0" bIns="0" anchor="t" anchorCtr="0" upright="1">
                          <a:noAutofit/>
                        </wps:bodyPr>
                      </wps:wsp>
                      <wps:wsp>
                        <wps:cNvPr id="152" name="Text Box 147"/>
                        <wps:cNvSpPr txBox="1">
                          <a:spLocks noChangeArrowheads="1"/>
                        </wps:cNvSpPr>
                        <wps:spPr bwMode="auto">
                          <a:xfrm>
                            <a:off x="699" y="126"/>
                            <a:ext cx="9510" cy="353"/>
                          </a:xfrm>
                          <a:prstGeom prst="rect">
                            <a:avLst/>
                          </a:prstGeom>
                          <a:solidFill>
                            <a:srgbClr val="8DB3E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48DD96" w14:textId="77777777" w:rsidR="00233EBA" w:rsidRPr="007507FF" w:rsidRDefault="00233EBA" w:rsidP="007507FF">
                              <w:pPr>
                                <w:rPr>
                                  <w:b/>
                                  <w:spacing w:val="-5"/>
                                  <w:shd w:val="clear" w:color="auto" w:fill="8DB3E1"/>
                                </w:rPr>
                              </w:pPr>
                              <w:r w:rsidRPr="007507FF">
                                <w:rPr>
                                  <w:b/>
                                  <w:spacing w:val="-5"/>
                                  <w:shd w:val="clear" w:color="auto" w:fill="8DB3E1"/>
                                </w:rPr>
                                <w:t>20. Nerespectare legislație UE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365509" id="Group 146" o:spid="_x0000_s1071" style="position:absolute;left:0;text-align:left;margin-left:34.9pt;margin-top:17.55pt;width:512.35pt;height:94.1pt;z-index:-251592704;mso-wrap-distance-left:0;mso-wrap-distance-right:0;mso-position-horizontal-relative:page;mso-position-vertical-relative:text" coordorigin="699,126" coordsize="10247,1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m8xOQMAAOQJAAAOAAAAZHJzL2Uyb0RvYy54bWzsVm1v0zAQ/o7Ef7D8vctLkzaJlqK9dUIa&#10;MGnjB7iJk1gkdrDdpQPx3znbTbd1Q6AxTXygldJzbJ+fe+6eqw/fbboW3VCpmOA5Dg58jCgvRMl4&#10;nePP18tJgpHShJekFZzm+JYq/G7x9s3h0Gc0FI1oSyoROOEqG/ocN1r3meepoqEdUQeipxwmKyE7&#10;omEoa6+UZADvXeuFvj/zBiHLXoqCKgVvT90kXlj/VUUL/amqFNWozTFg0/Yp7XNlnt7ikGS1JH3D&#10;ii0M8gwUHWEcDt25OiWaoLVkj1x1rJBCiUofFKLzRFWxgtoYIJrA34vmXIp1b2Ops6HudzQBtXs8&#10;Pdtt8fHmUiJWQu5i4IeTDpJkz0VBNDP0DH2dwapz2V/1l9LFCOaFKL4omPb25824dovRavggSnBI&#10;1lpYejaV7IwLCBxtbBZud1mgG40KeDmL/VkSxRgVMBcEaezPt3kqGkim2TdLU4zMbGghkqxozra7&#10;Az+M5tu9SRKaCDySuXMt1i02ExiUnLpjVf0dq1cN6alNljJ87VgNRlavTYDHYgPEJo5Yu9CwivQG&#10;JiAeS5Jy5CIuThrCa3okpRgaSkpAGNiADHQ4wyXEDJRx8ju2kzlgAdbiaGq8kGxkPPD9+ch3NIsf&#10;cEayXip9TkWHjJFjCZqyMMnNhdKO3nGJcapEy8ola1s7kPXqpJXohoD+lkfmu/X+YFnLzWIuzDbn&#10;0b0BgHDGCNXq6XsahJF/HKaT5SyZT6JlFE/SuZ9M/CA9Tmd+lEanyx8GYBBlDStLyi8Yp6O2g+jP&#10;srztMk6VVt1oyHEah7FL0S+D9O3nqSA7pqHVtazLcbJbRDKT2DNe2oRowlpnew/h2yIGNsZfywqU&#10;s8u8q2W9WW2skqe78lqJ8hYKQwrIG6gb+jQYjZDfMBqg5+VYfV0TSTFq33MoLtMgR0OOxmo0CC9g&#10;a441Rs480a6RrnvJ6gY8u/Ll4gjkXjFbGwaiQ2FbhVXcq0kvfEJ6c5Oae/p5Hek9alij9NI4ANZN&#10;p5vGVpW7ZvWCwktOj6dnrnPs6fO/8F5UeOlYXP+q8Ow/IFwlbB/ZXnvMXeX+2Ar17nK2+AkAAP//&#10;AwBQSwMEFAAGAAgAAAAhAFT+KTbhAAAACgEAAA8AAABkcnMvZG93bnJldi54bWxMj09rwkAUxO+F&#10;foflFXqrmz+N1JgXEWl7kkK1ULytyTMJZt+G7JrEb9/1VI/DDDO/yVaTbsVAvW0MI4SzAARxYcqG&#10;K4Sf/cfLGwjrFJeqNUwIV7Kwyh8fMpWWZuRvGnauEr6EbaoQaue6VEpb1KSVnZmO2Hsn02vlvOwr&#10;WfZq9OW6lVEQzKVWDfuFWnW0qak47y4a4XNU4zoO34ft+bS5HvbJ1+82JMTnp2m9BOFocv9huOF7&#10;dMg909FcuLSiRZgvPLlDiJMQxM0PFq8JiCNCFMUxyDyT9xfyPwAAAP//AwBQSwECLQAUAAYACAAA&#10;ACEAtoM4kv4AAADhAQAAEwAAAAAAAAAAAAAAAAAAAAAAW0NvbnRlbnRfVHlwZXNdLnhtbFBLAQIt&#10;ABQABgAIAAAAIQA4/SH/1gAAAJQBAAALAAAAAAAAAAAAAAAAAC8BAABfcmVscy8ucmVsc1BLAQIt&#10;ABQABgAIAAAAIQDVgm8xOQMAAOQJAAAOAAAAAAAAAAAAAAAAAC4CAABkcnMvZTJvRG9jLnhtbFBL&#10;AQItABQABgAIAAAAIQBU/ik24QAAAAoBAAAPAAAAAAAAAAAAAAAAAJMFAABkcnMvZG93bnJldi54&#10;bWxQSwUGAAAAAAQABADzAAAAoQYAAAAA&#10;">
                <v:shape id="Text Box 148" o:spid="_x0000_s1072" type="#_x0000_t202" style="position:absolute;left:871;top:543;width:10075;height:1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TT6vAAAANwAAAAPAAAAZHJzL2Rvd25yZXYueG1sRE9LCsIw&#10;EN0L3iGM4E5TBaVWo4ggunFR9QBDM/ZjMylN1Hp7Iwju5vG+s9p0phZPal1pWcFkHIEgzqwuOVdw&#10;vexHMQjnkTXWlknBmxxs1v3eChNtX5zS8+xzEULYJaig8L5JpHRZQQbd2DbEgbvZ1qAPsM2lbvEV&#10;wk0tp1E0lwZLDg0FNrQrKLufH0bB/EDvON1i1fFtdo1Tqk4LrpQaDrrtEoSnzv/FP/dRh/mzCXyf&#10;CRfI9QcAAP//AwBQSwECLQAUAAYACAAAACEA2+H2y+4AAACFAQAAEwAAAAAAAAAAAAAAAAAAAAAA&#10;W0NvbnRlbnRfVHlwZXNdLnhtbFBLAQItABQABgAIAAAAIQBa9CxbvwAAABUBAAALAAAAAAAAAAAA&#10;AAAAAB8BAABfcmVscy8ucmVsc1BLAQItABQABgAIAAAAIQASXTT6vAAAANwAAAAPAAAAAAAAAAAA&#10;AAAAAAcCAABkcnMvZG93bnJldi54bWxQSwUGAAAAAAMAAwC3AAAA8AIAAAAA&#10;" fillcolor="#fafafa" stroked="f">
                  <v:textbox inset="0,0,0,0">
                    <w:txbxContent>
                      <w:p w14:paraId="2D61CFFC" w14:textId="77777777" w:rsidR="00233EBA" w:rsidRDefault="00233EBA">
                        <w:pPr>
                          <w:spacing w:line="242" w:lineRule="exact"/>
                          <w:ind w:left="28"/>
                          <w:rPr>
                            <w:rFonts w:ascii="Calibri"/>
                            <w:sz w:val="20"/>
                          </w:rPr>
                        </w:pPr>
                        <w:bookmarkStart w:id="216" w:name="_bookmark18"/>
                        <w:bookmarkEnd w:id="216"/>
                        <w:r>
                          <w:rPr>
                            <w:rFonts w:ascii="Calibri"/>
                            <w:color w:val="252525"/>
                            <w:sz w:val="20"/>
                          </w:rPr>
                          <w:t>PROIECTUL FACE OBIECTUL UNEI PROCEDURI JURIDICE PENTRU NERESPECTAREA LEGISLATIEI UNIUNII?</w:t>
                        </w:r>
                      </w:p>
                      <w:p w14:paraId="1C74B69D" w14:textId="77777777" w:rsidR="00233EBA" w:rsidRDefault="00233EBA">
                        <w:pPr>
                          <w:spacing w:line="243" w:lineRule="exact"/>
                          <w:ind w:left="28"/>
                          <w:rPr>
                            <w:rFonts w:ascii="Calibri"/>
                            <w:sz w:val="20"/>
                          </w:rPr>
                        </w:pPr>
                        <w:r>
                          <w:rPr>
                            <w:rFonts w:ascii="Calibri"/>
                            <w:color w:val="252525"/>
                            <w:sz w:val="20"/>
                          </w:rPr>
                          <w:t>Da / Nu</w:t>
                        </w:r>
                      </w:p>
                      <w:p w14:paraId="448E6420" w14:textId="77777777" w:rsidR="00233EBA" w:rsidRDefault="00233EBA" w:rsidP="009F0E49">
                        <w:pPr>
                          <w:spacing w:before="1"/>
                          <w:ind w:left="28" w:right="620"/>
                          <w:rPr>
                            <w:rFonts w:ascii="Calibri"/>
                            <w:sz w:val="20"/>
                          </w:rPr>
                        </w:pPr>
                        <w:r>
                          <w:rPr>
                            <w:rFonts w:ascii="Calibri"/>
                            <w:color w:val="252525"/>
                            <w:sz w:val="20"/>
                          </w:rPr>
                          <w:t>INTREPRINDEREA</w:t>
                        </w:r>
                        <w:r>
                          <w:rPr>
                            <w:rFonts w:ascii="Calibri"/>
                            <w:color w:val="252525"/>
                            <w:spacing w:val="-15"/>
                            <w:sz w:val="20"/>
                          </w:rPr>
                          <w:t xml:space="preserve"> </w:t>
                        </w:r>
                        <w:r>
                          <w:rPr>
                            <w:rFonts w:ascii="Calibri"/>
                            <w:color w:val="252525"/>
                            <w:sz w:val="20"/>
                          </w:rPr>
                          <w:t>A</w:t>
                        </w:r>
                        <w:r>
                          <w:rPr>
                            <w:rFonts w:ascii="Calibri"/>
                            <w:color w:val="252525"/>
                            <w:spacing w:val="-15"/>
                            <w:sz w:val="20"/>
                          </w:rPr>
                          <w:t xml:space="preserve"> </w:t>
                        </w:r>
                        <w:r>
                          <w:rPr>
                            <w:rFonts w:ascii="Calibri"/>
                            <w:color w:val="252525"/>
                            <w:sz w:val="20"/>
                          </w:rPr>
                          <w:t>FOST</w:t>
                        </w:r>
                        <w:r>
                          <w:rPr>
                            <w:rFonts w:ascii="Calibri"/>
                            <w:color w:val="252525"/>
                            <w:spacing w:val="-16"/>
                            <w:sz w:val="20"/>
                          </w:rPr>
                          <w:t xml:space="preserve"> </w:t>
                        </w:r>
                        <w:r>
                          <w:rPr>
                            <w:rFonts w:ascii="Calibri"/>
                            <w:color w:val="252525"/>
                            <w:sz w:val="20"/>
                          </w:rPr>
                          <w:t>IN</w:t>
                        </w:r>
                        <w:r>
                          <w:rPr>
                            <w:rFonts w:ascii="Calibri"/>
                            <w:color w:val="252525"/>
                            <w:spacing w:val="-14"/>
                            <w:sz w:val="20"/>
                          </w:rPr>
                          <w:t xml:space="preserve"> </w:t>
                        </w:r>
                        <w:r>
                          <w:rPr>
                            <w:rFonts w:ascii="Calibri"/>
                            <w:color w:val="252525"/>
                            <w:sz w:val="20"/>
                          </w:rPr>
                          <w:t>TRECUT</w:t>
                        </w:r>
                        <w:r>
                          <w:rPr>
                            <w:rFonts w:ascii="Calibri"/>
                            <w:color w:val="252525"/>
                            <w:spacing w:val="-14"/>
                            <w:sz w:val="20"/>
                          </w:rPr>
                          <w:t xml:space="preserve"> </w:t>
                        </w:r>
                        <w:r>
                          <w:rPr>
                            <w:rFonts w:ascii="Calibri"/>
                            <w:color w:val="252525"/>
                            <w:sz w:val="20"/>
                          </w:rPr>
                          <w:t>SUPUSA</w:t>
                        </w:r>
                        <w:r>
                          <w:rPr>
                            <w:rFonts w:ascii="Calibri"/>
                            <w:color w:val="252525"/>
                            <w:spacing w:val="-13"/>
                            <w:sz w:val="20"/>
                          </w:rPr>
                          <w:t xml:space="preserve"> </w:t>
                        </w:r>
                        <w:r>
                          <w:rPr>
                            <w:rFonts w:ascii="Calibri"/>
                            <w:color w:val="252525"/>
                            <w:sz w:val="20"/>
                          </w:rPr>
                          <w:t>SAU</w:t>
                        </w:r>
                        <w:r>
                          <w:rPr>
                            <w:rFonts w:ascii="Calibri"/>
                            <w:color w:val="252525"/>
                            <w:spacing w:val="-16"/>
                            <w:sz w:val="20"/>
                          </w:rPr>
                          <w:t xml:space="preserve"> </w:t>
                        </w:r>
                        <w:r>
                          <w:rPr>
                            <w:rFonts w:ascii="Calibri"/>
                            <w:color w:val="252525"/>
                            <w:sz w:val="20"/>
                          </w:rPr>
                          <w:t>ESTE</w:t>
                        </w:r>
                        <w:r>
                          <w:rPr>
                            <w:rFonts w:ascii="Calibri"/>
                            <w:color w:val="252525"/>
                            <w:spacing w:val="-14"/>
                            <w:sz w:val="20"/>
                          </w:rPr>
                          <w:t xml:space="preserve"> </w:t>
                        </w:r>
                        <w:r>
                          <w:rPr>
                            <w:rFonts w:ascii="Calibri"/>
                            <w:color w:val="252525"/>
                            <w:sz w:val="20"/>
                          </w:rPr>
                          <w:t>IN</w:t>
                        </w:r>
                        <w:r>
                          <w:rPr>
                            <w:rFonts w:ascii="Calibri"/>
                            <w:color w:val="252525"/>
                            <w:spacing w:val="-14"/>
                            <w:sz w:val="20"/>
                          </w:rPr>
                          <w:t xml:space="preserve"> </w:t>
                        </w:r>
                        <w:r>
                          <w:rPr>
                            <w:rFonts w:ascii="Calibri"/>
                            <w:color w:val="252525"/>
                            <w:sz w:val="20"/>
                          </w:rPr>
                          <w:t>PREZENT</w:t>
                        </w:r>
                        <w:r>
                          <w:rPr>
                            <w:rFonts w:ascii="Calibri"/>
                            <w:color w:val="252525"/>
                            <w:spacing w:val="-16"/>
                            <w:sz w:val="20"/>
                          </w:rPr>
                          <w:t xml:space="preserve"> </w:t>
                        </w:r>
                        <w:r>
                          <w:rPr>
                            <w:rFonts w:ascii="Calibri"/>
                            <w:color w:val="252525"/>
                            <w:sz w:val="20"/>
                          </w:rPr>
                          <w:t>SUPUSA</w:t>
                        </w:r>
                        <w:r>
                          <w:rPr>
                            <w:rFonts w:ascii="Calibri"/>
                            <w:color w:val="252525"/>
                            <w:spacing w:val="-13"/>
                            <w:sz w:val="20"/>
                          </w:rPr>
                          <w:t xml:space="preserve"> </w:t>
                        </w:r>
                        <w:r>
                          <w:rPr>
                            <w:rFonts w:ascii="Calibri"/>
                            <w:color w:val="252525"/>
                            <w:sz w:val="20"/>
                          </w:rPr>
                          <w:t>UNEI</w:t>
                        </w:r>
                        <w:r>
                          <w:rPr>
                            <w:rFonts w:ascii="Calibri"/>
                            <w:color w:val="252525"/>
                            <w:spacing w:val="-15"/>
                            <w:sz w:val="20"/>
                          </w:rPr>
                          <w:t xml:space="preserve"> </w:t>
                        </w:r>
                        <w:r>
                          <w:rPr>
                            <w:rFonts w:ascii="Calibri"/>
                            <w:color w:val="252525"/>
                            <w:sz w:val="20"/>
                          </w:rPr>
                          <w:t>PROCEDURI</w:t>
                        </w:r>
                        <w:r>
                          <w:rPr>
                            <w:rFonts w:ascii="Calibri"/>
                            <w:color w:val="252525"/>
                            <w:spacing w:val="-15"/>
                            <w:sz w:val="20"/>
                          </w:rPr>
                          <w:t xml:space="preserve"> </w:t>
                        </w:r>
                        <w:r>
                          <w:rPr>
                            <w:rFonts w:ascii="Calibri"/>
                            <w:color w:val="252525"/>
                            <w:sz w:val="20"/>
                          </w:rPr>
                          <w:t>DE</w:t>
                        </w:r>
                        <w:r>
                          <w:rPr>
                            <w:rFonts w:ascii="Calibri"/>
                            <w:color w:val="252525"/>
                            <w:spacing w:val="-12"/>
                            <w:sz w:val="20"/>
                          </w:rPr>
                          <w:t xml:space="preserve"> </w:t>
                        </w:r>
                        <w:r>
                          <w:rPr>
                            <w:rFonts w:ascii="Calibri"/>
                            <w:color w:val="252525"/>
                            <w:sz w:val="20"/>
                          </w:rPr>
                          <w:t>RECUPERARE</w:t>
                        </w:r>
                        <w:r>
                          <w:rPr>
                            <w:rFonts w:ascii="Calibri"/>
                            <w:color w:val="252525"/>
                            <w:spacing w:val="-14"/>
                            <w:sz w:val="20"/>
                          </w:rPr>
                          <w:t xml:space="preserve"> </w:t>
                        </w:r>
                        <w:r>
                          <w:rPr>
                            <w:rFonts w:ascii="Calibri"/>
                            <w:color w:val="252525"/>
                            <w:sz w:val="20"/>
                          </w:rPr>
                          <w:t>A</w:t>
                        </w:r>
                        <w:r>
                          <w:rPr>
                            <w:rFonts w:ascii="Calibri"/>
                            <w:color w:val="252525"/>
                            <w:spacing w:val="-15"/>
                            <w:sz w:val="20"/>
                          </w:rPr>
                          <w:t xml:space="preserve"> </w:t>
                        </w:r>
                        <w:r>
                          <w:rPr>
                            <w:rFonts w:ascii="Calibri"/>
                            <w:color w:val="252525"/>
                            <w:sz w:val="20"/>
                          </w:rPr>
                          <w:t>SPRIJINULUI UNIUNII CA URMARE A DELOCALIZARII UNEI ACTIVITATI DE PRODUCTIE IN AFARA ZONEI AVIZATE DE</w:t>
                        </w:r>
                        <w:r>
                          <w:rPr>
                            <w:rFonts w:ascii="Calibri"/>
                            <w:color w:val="252525"/>
                            <w:spacing w:val="-16"/>
                            <w:sz w:val="20"/>
                          </w:rPr>
                          <w:t xml:space="preserve"> </w:t>
                        </w:r>
                        <w:r>
                          <w:rPr>
                            <w:rFonts w:ascii="Calibri"/>
                            <w:color w:val="252525"/>
                            <w:sz w:val="20"/>
                          </w:rPr>
                          <w:t>PROGRAM?</w:t>
                        </w:r>
                      </w:p>
                      <w:p w14:paraId="25A3F738" w14:textId="77777777" w:rsidR="00233EBA" w:rsidRDefault="00233EBA" w:rsidP="009F0E49">
                        <w:pPr>
                          <w:spacing w:before="1"/>
                          <w:ind w:left="28" w:right="620"/>
                          <w:rPr>
                            <w:rFonts w:ascii="Calibri"/>
                            <w:sz w:val="20"/>
                          </w:rPr>
                        </w:pPr>
                        <w:r>
                          <w:rPr>
                            <w:rFonts w:ascii="Calibri"/>
                            <w:color w:val="252525"/>
                            <w:sz w:val="20"/>
                          </w:rPr>
                          <w:t>Da / Nu</w:t>
                        </w:r>
                      </w:p>
                    </w:txbxContent>
                  </v:textbox>
                </v:shape>
                <v:shape id="Text Box 147" o:spid="_x0000_s1073" type="#_x0000_t202" style="position:absolute;left:699;top:126;width:9510;height: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Uv+wwAAANwAAAAPAAAAZHJzL2Rvd25yZXYueG1sRE9Na8JA&#10;EL0X+h+WKfRWN4a2hOgqtiD2ULBGweuQHbMh2dmQXZP477tCobd5vM9ZrifbioF6XztWMJ8lIIhL&#10;p2uuFJyO25cMhA/IGlvHpOBGHtarx4cl5tqNfKChCJWIIexzVGBC6HIpfWnIop+5jjhyF9dbDBH2&#10;ldQ9jjHctjJNkndpsebYYLCjT0NlU1ytgu+PZn85p/51Z4Yfn12bIhtvhVLPT9NmASLQFP7Ff+4v&#10;Hee/pXB/Jl4gV78AAAD//wMAUEsBAi0AFAAGAAgAAAAhANvh9svuAAAAhQEAABMAAAAAAAAAAAAA&#10;AAAAAAAAAFtDb250ZW50X1R5cGVzXS54bWxQSwECLQAUAAYACAAAACEAWvQsW78AAAAVAQAACwAA&#10;AAAAAAAAAAAAAAAfAQAAX3JlbHMvLnJlbHNQSwECLQAUAAYACAAAACEAvF1L/sMAAADcAAAADwAA&#10;AAAAAAAAAAAAAAAHAgAAZHJzL2Rvd25yZXYueG1sUEsFBgAAAAADAAMAtwAAAPcCAAAAAA==&#10;" fillcolor="#8db3e1" stroked="f">
                  <v:textbox inset="0,0,0,0">
                    <w:txbxContent>
                      <w:p w14:paraId="7948DD96" w14:textId="77777777" w:rsidR="00233EBA" w:rsidRPr="007507FF" w:rsidRDefault="00233EBA" w:rsidP="007507FF">
                        <w:pPr>
                          <w:rPr>
                            <w:b/>
                            <w:spacing w:val="-5"/>
                            <w:shd w:val="clear" w:color="auto" w:fill="8DB3E1"/>
                          </w:rPr>
                        </w:pPr>
                        <w:r w:rsidRPr="007507FF">
                          <w:rPr>
                            <w:b/>
                            <w:spacing w:val="-5"/>
                            <w:shd w:val="clear" w:color="auto" w:fill="8DB3E1"/>
                          </w:rPr>
                          <w:t>20. Nerespectare legislație UE</w:t>
                        </w:r>
                      </w:p>
                    </w:txbxContent>
                  </v:textbox>
                </v:shape>
                <w10:wrap type="topAndBottom" anchorx="page"/>
              </v:group>
            </w:pict>
          </mc:Fallback>
        </mc:AlternateContent>
      </w:r>
    </w:p>
    <w:p w14:paraId="344B6EB8" w14:textId="77777777" w:rsidR="00093D73" w:rsidRPr="00692733" w:rsidRDefault="00093D73" w:rsidP="00692733">
      <w:pPr>
        <w:pStyle w:val="BodyText"/>
        <w:tabs>
          <w:tab w:val="left" w:pos="10260"/>
        </w:tabs>
        <w:spacing w:before="4"/>
        <w:ind w:right="210"/>
        <w:jc w:val="both"/>
        <w:rPr>
          <w:sz w:val="12"/>
        </w:rPr>
      </w:pPr>
    </w:p>
    <w:p w14:paraId="4CE34BAE" w14:textId="77777777" w:rsidR="00093D73" w:rsidRPr="00692733" w:rsidRDefault="00093D73" w:rsidP="00692733">
      <w:pPr>
        <w:tabs>
          <w:tab w:val="left" w:pos="10260"/>
        </w:tabs>
        <w:ind w:right="210"/>
        <w:jc w:val="both"/>
        <w:rPr>
          <w:sz w:val="12"/>
        </w:rPr>
        <w:sectPr w:rsidR="00093D73" w:rsidRPr="00692733" w:rsidSect="00692733">
          <w:pgSz w:w="11910" w:h="16840"/>
          <w:pgMar w:top="940" w:right="750" w:bottom="1200" w:left="220" w:header="0" w:footer="922" w:gutter="0"/>
          <w:cols w:space="720"/>
        </w:sectPr>
      </w:pPr>
    </w:p>
    <w:tbl>
      <w:tblPr>
        <w:tblW w:w="10620"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0"/>
        <w:gridCol w:w="1800"/>
        <w:gridCol w:w="122"/>
        <w:gridCol w:w="868"/>
        <w:gridCol w:w="263"/>
        <w:gridCol w:w="727"/>
        <w:gridCol w:w="405"/>
        <w:gridCol w:w="765"/>
        <w:gridCol w:w="549"/>
        <w:gridCol w:w="351"/>
        <w:gridCol w:w="693"/>
        <w:gridCol w:w="207"/>
        <w:gridCol w:w="990"/>
        <w:gridCol w:w="1080"/>
        <w:gridCol w:w="94"/>
        <w:gridCol w:w="1076"/>
      </w:tblGrid>
      <w:tr w:rsidR="00093D73" w:rsidRPr="00692733" w14:paraId="61583ED7" w14:textId="77777777" w:rsidTr="000441D9">
        <w:trPr>
          <w:trHeight w:val="352"/>
        </w:trPr>
        <w:tc>
          <w:tcPr>
            <w:tcW w:w="10620" w:type="dxa"/>
            <w:gridSpan w:val="16"/>
            <w:tcBorders>
              <w:top w:val="nil"/>
              <w:left w:val="nil"/>
              <w:bottom w:val="nil"/>
              <w:right w:val="nil"/>
            </w:tcBorders>
            <w:shd w:val="clear" w:color="auto" w:fill="8DB3E1"/>
          </w:tcPr>
          <w:p w14:paraId="46DB2CF3" w14:textId="77777777" w:rsidR="00093D73" w:rsidRPr="00692733" w:rsidRDefault="003A70D6" w:rsidP="007507FF">
            <w:pPr>
              <w:rPr>
                <w:b/>
                <w:sz w:val="24"/>
              </w:rPr>
            </w:pPr>
            <w:bookmarkStart w:id="216" w:name="_bookmark19"/>
            <w:bookmarkEnd w:id="216"/>
            <w:r w:rsidRPr="007507FF">
              <w:rPr>
                <w:b/>
                <w:spacing w:val="-5"/>
                <w:shd w:val="clear" w:color="auto" w:fill="8DB3E1"/>
              </w:rPr>
              <w:lastRenderedPageBreak/>
              <w:t>21</w:t>
            </w:r>
            <w:r w:rsidR="003128FA" w:rsidRPr="007507FF">
              <w:rPr>
                <w:b/>
                <w:spacing w:val="-5"/>
                <w:shd w:val="clear" w:color="auto" w:fill="8DB3E1"/>
              </w:rPr>
              <w:t>. Indicatori prestabiliți</w:t>
            </w:r>
          </w:p>
        </w:tc>
      </w:tr>
      <w:tr w:rsidR="00093D73" w:rsidRPr="00692733" w14:paraId="052A024B" w14:textId="77777777" w:rsidTr="000441D9">
        <w:trPr>
          <w:trHeight w:val="218"/>
        </w:trPr>
        <w:tc>
          <w:tcPr>
            <w:tcW w:w="10620" w:type="dxa"/>
            <w:gridSpan w:val="16"/>
            <w:tcBorders>
              <w:top w:val="nil"/>
              <w:left w:val="nil"/>
              <w:right w:val="nil"/>
            </w:tcBorders>
            <w:shd w:val="clear" w:color="auto" w:fill="FAFAFA"/>
          </w:tcPr>
          <w:p w14:paraId="116FB2C6" w14:textId="77777777" w:rsidR="00093D73" w:rsidRPr="00692733" w:rsidRDefault="003128FA" w:rsidP="00692733">
            <w:pPr>
              <w:pStyle w:val="TableParagraph"/>
              <w:tabs>
                <w:tab w:val="left" w:pos="10260"/>
              </w:tabs>
              <w:spacing w:line="198" w:lineRule="exact"/>
              <w:ind w:right="210"/>
              <w:jc w:val="both"/>
              <w:rPr>
                <w:sz w:val="18"/>
              </w:rPr>
            </w:pPr>
            <w:r w:rsidRPr="00692733">
              <w:rPr>
                <w:color w:val="252525"/>
                <w:sz w:val="18"/>
              </w:rPr>
              <w:t>Indicatori prestabiliti de rezultat</w:t>
            </w:r>
          </w:p>
        </w:tc>
      </w:tr>
      <w:tr w:rsidR="009F0E49" w:rsidRPr="00692733" w14:paraId="601AFD3E" w14:textId="77777777" w:rsidTr="000441D9">
        <w:trPr>
          <w:trHeight w:val="660"/>
        </w:trPr>
        <w:tc>
          <w:tcPr>
            <w:tcW w:w="630" w:type="dxa"/>
            <w:shd w:val="clear" w:color="auto" w:fill="C4C4C4"/>
          </w:tcPr>
          <w:p w14:paraId="37A698BD" w14:textId="77777777" w:rsidR="00093D73" w:rsidRPr="00692733" w:rsidRDefault="003128FA" w:rsidP="00692733">
            <w:pPr>
              <w:pStyle w:val="TableParagraph"/>
              <w:tabs>
                <w:tab w:val="left" w:pos="10260"/>
              </w:tabs>
              <w:spacing w:before="105"/>
              <w:ind w:left="4" w:right="210"/>
              <w:jc w:val="both"/>
              <w:rPr>
                <w:b/>
                <w:sz w:val="18"/>
              </w:rPr>
            </w:pPr>
            <w:r w:rsidRPr="00692733">
              <w:rPr>
                <w:b/>
                <w:color w:val="4F4F4F"/>
                <w:sz w:val="18"/>
              </w:rPr>
              <w:t>Nr. crt.</w:t>
            </w:r>
          </w:p>
        </w:tc>
        <w:tc>
          <w:tcPr>
            <w:tcW w:w="1800" w:type="dxa"/>
            <w:shd w:val="clear" w:color="auto" w:fill="C4C4C4"/>
          </w:tcPr>
          <w:p w14:paraId="0D3E6BEC" w14:textId="77777777" w:rsidR="00093D73" w:rsidRPr="00692733" w:rsidRDefault="00093D73" w:rsidP="00692733">
            <w:pPr>
              <w:pStyle w:val="TableParagraph"/>
              <w:tabs>
                <w:tab w:val="left" w:pos="10260"/>
              </w:tabs>
              <w:spacing w:before="7"/>
              <w:ind w:right="210"/>
              <w:jc w:val="both"/>
              <w:rPr>
                <w:sz w:val="17"/>
              </w:rPr>
            </w:pPr>
          </w:p>
          <w:p w14:paraId="2EBEE75F" w14:textId="77777777" w:rsidR="00093D73" w:rsidRPr="00692733" w:rsidRDefault="003128FA" w:rsidP="008B2F08">
            <w:pPr>
              <w:pStyle w:val="TableParagraph"/>
              <w:tabs>
                <w:tab w:val="left" w:pos="10260"/>
              </w:tabs>
              <w:ind w:left="810" w:right="210" w:hanging="90"/>
              <w:jc w:val="both"/>
              <w:rPr>
                <w:b/>
                <w:sz w:val="18"/>
              </w:rPr>
            </w:pPr>
            <w:r w:rsidRPr="00692733">
              <w:rPr>
                <w:b/>
                <w:color w:val="4F4F4F"/>
                <w:sz w:val="18"/>
              </w:rPr>
              <w:t>Denumire indicator</w:t>
            </w:r>
          </w:p>
        </w:tc>
        <w:tc>
          <w:tcPr>
            <w:tcW w:w="990" w:type="dxa"/>
            <w:gridSpan w:val="2"/>
            <w:shd w:val="clear" w:color="auto" w:fill="C4C4C4"/>
          </w:tcPr>
          <w:p w14:paraId="6CBEE88C" w14:textId="77777777" w:rsidR="00093D73" w:rsidRPr="00692733" w:rsidRDefault="003128FA" w:rsidP="00692733">
            <w:pPr>
              <w:pStyle w:val="TableParagraph"/>
              <w:tabs>
                <w:tab w:val="left" w:pos="10260"/>
              </w:tabs>
              <w:spacing w:before="105"/>
              <w:ind w:left="115" w:right="210" w:hanging="3"/>
              <w:jc w:val="both"/>
              <w:rPr>
                <w:b/>
                <w:sz w:val="18"/>
              </w:rPr>
            </w:pPr>
            <w:r w:rsidRPr="00692733">
              <w:rPr>
                <w:b/>
                <w:color w:val="4F4F4F"/>
                <w:sz w:val="18"/>
              </w:rPr>
              <w:t>Unitate masura</w:t>
            </w:r>
          </w:p>
        </w:tc>
        <w:tc>
          <w:tcPr>
            <w:tcW w:w="990" w:type="dxa"/>
            <w:gridSpan w:val="2"/>
            <w:shd w:val="clear" w:color="auto" w:fill="C4C4C4"/>
          </w:tcPr>
          <w:p w14:paraId="72EC362C" w14:textId="77777777" w:rsidR="00093D73" w:rsidRPr="00692733" w:rsidRDefault="003128FA" w:rsidP="00692733">
            <w:pPr>
              <w:pStyle w:val="TableParagraph"/>
              <w:tabs>
                <w:tab w:val="left" w:pos="10260"/>
              </w:tabs>
              <w:spacing w:before="105"/>
              <w:ind w:left="63" w:right="210" w:firstLine="40"/>
              <w:jc w:val="both"/>
              <w:rPr>
                <w:b/>
                <w:sz w:val="18"/>
              </w:rPr>
            </w:pPr>
            <w:r w:rsidRPr="00692733">
              <w:rPr>
                <w:b/>
                <w:color w:val="4F4F4F"/>
                <w:sz w:val="18"/>
              </w:rPr>
              <w:t>Valoare referinta</w:t>
            </w:r>
          </w:p>
        </w:tc>
        <w:tc>
          <w:tcPr>
            <w:tcW w:w="1170" w:type="dxa"/>
            <w:gridSpan w:val="2"/>
            <w:shd w:val="clear" w:color="auto" w:fill="C4C4C4"/>
          </w:tcPr>
          <w:p w14:paraId="6AE724CD" w14:textId="77777777" w:rsidR="00093D73" w:rsidRPr="00692733" w:rsidRDefault="003128FA" w:rsidP="00692733">
            <w:pPr>
              <w:pStyle w:val="TableParagraph"/>
              <w:tabs>
                <w:tab w:val="left" w:pos="10260"/>
              </w:tabs>
              <w:spacing w:before="105"/>
              <w:ind w:left="65" w:right="210" w:firstLine="43"/>
              <w:jc w:val="both"/>
              <w:rPr>
                <w:b/>
                <w:sz w:val="18"/>
              </w:rPr>
            </w:pPr>
            <w:r w:rsidRPr="00692733">
              <w:rPr>
                <w:b/>
                <w:color w:val="4F4F4F"/>
                <w:sz w:val="18"/>
              </w:rPr>
              <w:t>Anul de referinta</w:t>
            </w:r>
          </w:p>
        </w:tc>
        <w:tc>
          <w:tcPr>
            <w:tcW w:w="900" w:type="dxa"/>
            <w:gridSpan w:val="2"/>
            <w:shd w:val="clear" w:color="auto" w:fill="C4C4C4"/>
          </w:tcPr>
          <w:p w14:paraId="407BBF30" w14:textId="77777777" w:rsidR="00093D73" w:rsidRPr="00692733" w:rsidRDefault="00093D73" w:rsidP="00692733">
            <w:pPr>
              <w:pStyle w:val="TableParagraph"/>
              <w:tabs>
                <w:tab w:val="left" w:pos="10260"/>
              </w:tabs>
              <w:spacing w:before="7"/>
              <w:ind w:right="210"/>
              <w:jc w:val="both"/>
              <w:rPr>
                <w:sz w:val="17"/>
              </w:rPr>
            </w:pPr>
          </w:p>
          <w:p w14:paraId="666271DF" w14:textId="77777777" w:rsidR="00093D73" w:rsidRPr="00692733" w:rsidRDefault="003128FA" w:rsidP="00692733">
            <w:pPr>
              <w:pStyle w:val="TableParagraph"/>
              <w:tabs>
                <w:tab w:val="left" w:pos="10260"/>
              </w:tabs>
              <w:ind w:left="205" w:right="210"/>
              <w:jc w:val="both"/>
              <w:rPr>
                <w:b/>
                <w:sz w:val="18"/>
              </w:rPr>
            </w:pPr>
            <w:r w:rsidRPr="00692733">
              <w:rPr>
                <w:b/>
                <w:color w:val="4F4F4F"/>
                <w:sz w:val="18"/>
              </w:rPr>
              <w:t>Total</w:t>
            </w:r>
          </w:p>
        </w:tc>
        <w:tc>
          <w:tcPr>
            <w:tcW w:w="900" w:type="dxa"/>
            <w:gridSpan w:val="2"/>
            <w:shd w:val="clear" w:color="auto" w:fill="C4C4C4"/>
          </w:tcPr>
          <w:p w14:paraId="69B76541" w14:textId="77777777" w:rsidR="00093D73" w:rsidRPr="00692733" w:rsidRDefault="00093D73" w:rsidP="00692733">
            <w:pPr>
              <w:pStyle w:val="TableParagraph"/>
              <w:tabs>
                <w:tab w:val="left" w:pos="10260"/>
              </w:tabs>
              <w:spacing w:before="7"/>
              <w:ind w:right="210"/>
              <w:jc w:val="both"/>
              <w:rPr>
                <w:sz w:val="17"/>
              </w:rPr>
            </w:pPr>
          </w:p>
          <w:p w14:paraId="3BB4685F" w14:textId="77777777" w:rsidR="00093D73" w:rsidRPr="00692733" w:rsidRDefault="003128FA" w:rsidP="00692733">
            <w:pPr>
              <w:pStyle w:val="TableParagraph"/>
              <w:tabs>
                <w:tab w:val="left" w:pos="10260"/>
              </w:tabs>
              <w:ind w:left="170" w:right="210"/>
              <w:jc w:val="both"/>
              <w:rPr>
                <w:b/>
                <w:sz w:val="18"/>
              </w:rPr>
            </w:pPr>
            <w:r w:rsidRPr="00692733">
              <w:rPr>
                <w:b/>
                <w:color w:val="4F4F4F"/>
                <w:sz w:val="18"/>
              </w:rPr>
              <w:t>Femei</w:t>
            </w:r>
          </w:p>
        </w:tc>
        <w:tc>
          <w:tcPr>
            <w:tcW w:w="990" w:type="dxa"/>
            <w:shd w:val="clear" w:color="auto" w:fill="C4C4C4"/>
          </w:tcPr>
          <w:p w14:paraId="1314E4B9" w14:textId="77777777" w:rsidR="00093D73" w:rsidRPr="00692733" w:rsidRDefault="00093D73" w:rsidP="00692733">
            <w:pPr>
              <w:pStyle w:val="TableParagraph"/>
              <w:tabs>
                <w:tab w:val="left" w:pos="10260"/>
              </w:tabs>
              <w:spacing w:before="7"/>
              <w:ind w:right="210"/>
              <w:jc w:val="both"/>
              <w:rPr>
                <w:sz w:val="17"/>
              </w:rPr>
            </w:pPr>
          </w:p>
          <w:p w14:paraId="23974960" w14:textId="77777777" w:rsidR="00093D73" w:rsidRPr="00692733" w:rsidRDefault="003128FA" w:rsidP="00692733">
            <w:pPr>
              <w:pStyle w:val="TableParagraph"/>
              <w:tabs>
                <w:tab w:val="left" w:pos="10260"/>
              </w:tabs>
              <w:ind w:left="125" w:right="210"/>
              <w:jc w:val="both"/>
              <w:rPr>
                <w:b/>
                <w:sz w:val="18"/>
              </w:rPr>
            </w:pPr>
            <w:r w:rsidRPr="00692733">
              <w:rPr>
                <w:b/>
                <w:color w:val="4F4F4F"/>
                <w:sz w:val="18"/>
              </w:rPr>
              <w:t>Barbati</w:t>
            </w:r>
          </w:p>
        </w:tc>
        <w:tc>
          <w:tcPr>
            <w:tcW w:w="1080" w:type="dxa"/>
            <w:shd w:val="clear" w:color="auto" w:fill="C4C4C4"/>
          </w:tcPr>
          <w:p w14:paraId="7DE6BC3E" w14:textId="77777777" w:rsidR="00093D73" w:rsidRPr="00692733" w:rsidRDefault="003128FA" w:rsidP="00692733">
            <w:pPr>
              <w:pStyle w:val="TableParagraph"/>
              <w:tabs>
                <w:tab w:val="left" w:pos="10260"/>
              </w:tabs>
              <w:spacing w:before="105"/>
              <w:ind w:left="28" w:right="210" w:firstLine="115"/>
              <w:jc w:val="both"/>
              <w:rPr>
                <w:b/>
                <w:sz w:val="18"/>
              </w:rPr>
            </w:pPr>
            <w:r w:rsidRPr="00692733">
              <w:rPr>
                <w:b/>
                <w:color w:val="4F4F4F"/>
                <w:sz w:val="18"/>
              </w:rPr>
              <w:t>Regiuni dezvoltate</w:t>
            </w:r>
          </w:p>
        </w:tc>
        <w:tc>
          <w:tcPr>
            <w:tcW w:w="1170" w:type="dxa"/>
            <w:gridSpan w:val="2"/>
            <w:tcBorders>
              <w:right w:val="double" w:sz="1" w:space="0" w:color="000000"/>
            </w:tcBorders>
            <w:shd w:val="clear" w:color="auto" w:fill="C4C4C4"/>
          </w:tcPr>
          <w:p w14:paraId="17D08499" w14:textId="77777777" w:rsidR="00093D73" w:rsidRPr="00692733" w:rsidRDefault="003128FA" w:rsidP="00692733">
            <w:pPr>
              <w:pStyle w:val="TableParagraph"/>
              <w:tabs>
                <w:tab w:val="left" w:pos="10260"/>
              </w:tabs>
              <w:spacing w:line="237" w:lineRule="auto"/>
              <w:ind w:left="89" w:right="210"/>
              <w:jc w:val="both"/>
              <w:rPr>
                <w:b/>
                <w:sz w:val="18"/>
              </w:rPr>
            </w:pPr>
            <w:r w:rsidRPr="00692733">
              <w:rPr>
                <w:b/>
                <w:color w:val="4F4F4F"/>
                <w:sz w:val="18"/>
              </w:rPr>
              <w:t>Regiuni mai</w:t>
            </w:r>
            <w:r w:rsidRPr="00692733">
              <w:rPr>
                <w:b/>
                <w:color w:val="4F4F4F"/>
                <w:spacing w:val="2"/>
                <w:sz w:val="18"/>
              </w:rPr>
              <w:t xml:space="preserve"> </w:t>
            </w:r>
            <w:r w:rsidRPr="00692733">
              <w:rPr>
                <w:b/>
                <w:color w:val="4F4F4F"/>
                <w:spacing w:val="-4"/>
                <w:sz w:val="18"/>
              </w:rPr>
              <w:t>putin</w:t>
            </w:r>
          </w:p>
          <w:p w14:paraId="357B8E9D" w14:textId="77777777" w:rsidR="00093D73" w:rsidRPr="00692733" w:rsidRDefault="003128FA" w:rsidP="00692733">
            <w:pPr>
              <w:pStyle w:val="TableParagraph"/>
              <w:tabs>
                <w:tab w:val="left" w:pos="10260"/>
              </w:tabs>
              <w:spacing w:before="1" w:line="204" w:lineRule="exact"/>
              <w:ind w:left="32" w:right="210"/>
              <w:jc w:val="both"/>
              <w:rPr>
                <w:b/>
                <w:sz w:val="18"/>
              </w:rPr>
            </w:pPr>
            <w:r w:rsidRPr="00692733">
              <w:rPr>
                <w:b/>
                <w:color w:val="4F4F4F"/>
                <w:sz w:val="18"/>
              </w:rPr>
              <w:t>dezvoltate</w:t>
            </w:r>
          </w:p>
        </w:tc>
      </w:tr>
      <w:tr w:rsidR="00093D73" w:rsidRPr="00692733" w14:paraId="39FCA49A" w14:textId="77777777" w:rsidTr="000441D9">
        <w:trPr>
          <w:trHeight w:val="220"/>
        </w:trPr>
        <w:tc>
          <w:tcPr>
            <w:tcW w:w="630" w:type="dxa"/>
          </w:tcPr>
          <w:p w14:paraId="0672160F" w14:textId="77777777" w:rsidR="00093D73" w:rsidRPr="00692733" w:rsidRDefault="00093D73" w:rsidP="00692733">
            <w:pPr>
              <w:pStyle w:val="TableParagraph"/>
              <w:tabs>
                <w:tab w:val="left" w:pos="10260"/>
              </w:tabs>
              <w:ind w:right="210"/>
              <w:jc w:val="both"/>
              <w:rPr>
                <w:sz w:val="14"/>
              </w:rPr>
            </w:pPr>
          </w:p>
        </w:tc>
        <w:tc>
          <w:tcPr>
            <w:tcW w:w="1800" w:type="dxa"/>
          </w:tcPr>
          <w:p w14:paraId="61C4EB74" w14:textId="77777777" w:rsidR="00093D73" w:rsidRPr="00692733" w:rsidRDefault="00093D73" w:rsidP="00692733">
            <w:pPr>
              <w:pStyle w:val="TableParagraph"/>
              <w:tabs>
                <w:tab w:val="left" w:pos="10260"/>
              </w:tabs>
              <w:ind w:right="210"/>
              <w:jc w:val="both"/>
              <w:rPr>
                <w:sz w:val="14"/>
              </w:rPr>
            </w:pPr>
          </w:p>
        </w:tc>
        <w:tc>
          <w:tcPr>
            <w:tcW w:w="990" w:type="dxa"/>
            <w:gridSpan w:val="2"/>
          </w:tcPr>
          <w:p w14:paraId="5A89AF36" w14:textId="77777777" w:rsidR="00093D73" w:rsidRPr="00692733" w:rsidRDefault="00093D73" w:rsidP="00692733">
            <w:pPr>
              <w:pStyle w:val="TableParagraph"/>
              <w:tabs>
                <w:tab w:val="left" w:pos="10260"/>
              </w:tabs>
              <w:ind w:right="210"/>
              <w:jc w:val="both"/>
              <w:rPr>
                <w:sz w:val="14"/>
              </w:rPr>
            </w:pPr>
          </w:p>
        </w:tc>
        <w:tc>
          <w:tcPr>
            <w:tcW w:w="990" w:type="dxa"/>
            <w:gridSpan w:val="2"/>
          </w:tcPr>
          <w:p w14:paraId="6F137DEF" w14:textId="77777777" w:rsidR="00093D73" w:rsidRPr="00692733" w:rsidRDefault="00093D73" w:rsidP="00692733">
            <w:pPr>
              <w:pStyle w:val="TableParagraph"/>
              <w:tabs>
                <w:tab w:val="left" w:pos="10260"/>
              </w:tabs>
              <w:ind w:right="210"/>
              <w:jc w:val="both"/>
              <w:rPr>
                <w:sz w:val="14"/>
              </w:rPr>
            </w:pPr>
          </w:p>
        </w:tc>
        <w:tc>
          <w:tcPr>
            <w:tcW w:w="1170" w:type="dxa"/>
            <w:gridSpan w:val="2"/>
          </w:tcPr>
          <w:p w14:paraId="59D3396D" w14:textId="77777777" w:rsidR="00093D73" w:rsidRPr="00692733" w:rsidRDefault="00093D73" w:rsidP="00692733">
            <w:pPr>
              <w:pStyle w:val="TableParagraph"/>
              <w:tabs>
                <w:tab w:val="left" w:pos="10260"/>
              </w:tabs>
              <w:ind w:right="210"/>
              <w:jc w:val="both"/>
              <w:rPr>
                <w:sz w:val="14"/>
              </w:rPr>
            </w:pPr>
          </w:p>
        </w:tc>
        <w:tc>
          <w:tcPr>
            <w:tcW w:w="900" w:type="dxa"/>
            <w:gridSpan w:val="2"/>
          </w:tcPr>
          <w:p w14:paraId="174EF154" w14:textId="77777777" w:rsidR="00093D73" w:rsidRPr="00692733" w:rsidRDefault="00093D73" w:rsidP="00692733">
            <w:pPr>
              <w:pStyle w:val="TableParagraph"/>
              <w:tabs>
                <w:tab w:val="left" w:pos="10260"/>
              </w:tabs>
              <w:ind w:right="210"/>
              <w:jc w:val="both"/>
              <w:rPr>
                <w:sz w:val="14"/>
              </w:rPr>
            </w:pPr>
          </w:p>
        </w:tc>
        <w:tc>
          <w:tcPr>
            <w:tcW w:w="900" w:type="dxa"/>
            <w:gridSpan w:val="2"/>
          </w:tcPr>
          <w:p w14:paraId="4A8CD81D" w14:textId="77777777" w:rsidR="00093D73" w:rsidRPr="00692733" w:rsidRDefault="00093D73" w:rsidP="00692733">
            <w:pPr>
              <w:pStyle w:val="TableParagraph"/>
              <w:tabs>
                <w:tab w:val="left" w:pos="10260"/>
              </w:tabs>
              <w:ind w:right="210"/>
              <w:jc w:val="both"/>
              <w:rPr>
                <w:sz w:val="14"/>
              </w:rPr>
            </w:pPr>
          </w:p>
        </w:tc>
        <w:tc>
          <w:tcPr>
            <w:tcW w:w="990" w:type="dxa"/>
          </w:tcPr>
          <w:p w14:paraId="184BBE02" w14:textId="77777777" w:rsidR="00093D73" w:rsidRPr="00692733" w:rsidRDefault="00093D73" w:rsidP="00692733">
            <w:pPr>
              <w:pStyle w:val="TableParagraph"/>
              <w:tabs>
                <w:tab w:val="left" w:pos="10260"/>
              </w:tabs>
              <w:ind w:right="210"/>
              <w:jc w:val="both"/>
              <w:rPr>
                <w:sz w:val="14"/>
              </w:rPr>
            </w:pPr>
          </w:p>
        </w:tc>
        <w:tc>
          <w:tcPr>
            <w:tcW w:w="1080" w:type="dxa"/>
          </w:tcPr>
          <w:p w14:paraId="2CC514AA" w14:textId="77777777" w:rsidR="00093D73" w:rsidRPr="00692733" w:rsidRDefault="00093D73" w:rsidP="00692733">
            <w:pPr>
              <w:pStyle w:val="TableParagraph"/>
              <w:tabs>
                <w:tab w:val="left" w:pos="10260"/>
              </w:tabs>
              <w:ind w:right="210"/>
              <w:jc w:val="both"/>
              <w:rPr>
                <w:sz w:val="14"/>
              </w:rPr>
            </w:pPr>
          </w:p>
        </w:tc>
        <w:tc>
          <w:tcPr>
            <w:tcW w:w="1170" w:type="dxa"/>
            <w:gridSpan w:val="2"/>
            <w:tcBorders>
              <w:right w:val="double" w:sz="1" w:space="0" w:color="000000"/>
            </w:tcBorders>
          </w:tcPr>
          <w:p w14:paraId="1FB6919B" w14:textId="77777777" w:rsidR="00093D73" w:rsidRPr="00692733" w:rsidRDefault="00093D73" w:rsidP="00692733">
            <w:pPr>
              <w:pStyle w:val="TableParagraph"/>
              <w:tabs>
                <w:tab w:val="left" w:pos="10260"/>
              </w:tabs>
              <w:ind w:right="210"/>
              <w:jc w:val="both"/>
              <w:rPr>
                <w:sz w:val="14"/>
              </w:rPr>
            </w:pPr>
          </w:p>
        </w:tc>
      </w:tr>
      <w:tr w:rsidR="00093D73" w:rsidRPr="00692733" w14:paraId="00C15418" w14:textId="77777777" w:rsidTr="000441D9">
        <w:trPr>
          <w:trHeight w:val="438"/>
        </w:trPr>
        <w:tc>
          <w:tcPr>
            <w:tcW w:w="10620" w:type="dxa"/>
            <w:gridSpan w:val="16"/>
            <w:tcBorders>
              <w:left w:val="nil"/>
              <w:right w:val="nil"/>
            </w:tcBorders>
            <w:shd w:val="clear" w:color="auto" w:fill="FAFAFA"/>
          </w:tcPr>
          <w:p w14:paraId="2C4371C0" w14:textId="77777777" w:rsidR="00093D73" w:rsidRPr="00692733" w:rsidRDefault="00093D73" w:rsidP="00692733">
            <w:pPr>
              <w:pStyle w:val="TableParagraph"/>
              <w:tabs>
                <w:tab w:val="left" w:pos="10260"/>
              </w:tabs>
              <w:spacing w:before="7"/>
              <w:ind w:right="210"/>
              <w:jc w:val="both"/>
              <w:rPr>
                <w:sz w:val="17"/>
              </w:rPr>
            </w:pPr>
          </w:p>
          <w:p w14:paraId="326FA95E" w14:textId="77777777" w:rsidR="00093D73" w:rsidRPr="00692733" w:rsidRDefault="003128FA" w:rsidP="00692733">
            <w:pPr>
              <w:pStyle w:val="TableParagraph"/>
              <w:tabs>
                <w:tab w:val="left" w:pos="10260"/>
              </w:tabs>
              <w:spacing w:line="204" w:lineRule="exact"/>
              <w:ind w:right="210"/>
              <w:jc w:val="both"/>
              <w:rPr>
                <w:sz w:val="18"/>
              </w:rPr>
            </w:pPr>
            <w:r w:rsidRPr="00692733">
              <w:rPr>
                <w:color w:val="252525"/>
                <w:sz w:val="18"/>
              </w:rPr>
              <w:t>Indicatori prestabiliti de realizare</w:t>
            </w:r>
          </w:p>
        </w:tc>
      </w:tr>
      <w:tr w:rsidR="009F0E49" w:rsidRPr="00692733" w14:paraId="48A796FC" w14:textId="77777777" w:rsidTr="000441D9">
        <w:trPr>
          <w:trHeight w:val="659"/>
        </w:trPr>
        <w:tc>
          <w:tcPr>
            <w:tcW w:w="630" w:type="dxa"/>
            <w:shd w:val="clear" w:color="auto" w:fill="C4C4C4"/>
          </w:tcPr>
          <w:p w14:paraId="13C3C123" w14:textId="77777777" w:rsidR="00093D73" w:rsidRPr="00692733" w:rsidRDefault="003128FA" w:rsidP="00692733">
            <w:pPr>
              <w:pStyle w:val="TableParagraph"/>
              <w:tabs>
                <w:tab w:val="left" w:pos="10260"/>
              </w:tabs>
              <w:spacing w:before="104"/>
              <w:ind w:left="4" w:right="210"/>
              <w:jc w:val="both"/>
              <w:rPr>
                <w:b/>
                <w:sz w:val="18"/>
              </w:rPr>
            </w:pPr>
            <w:r w:rsidRPr="00692733">
              <w:rPr>
                <w:b/>
                <w:color w:val="4F4F4F"/>
                <w:sz w:val="18"/>
              </w:rPr>
              <w:t>Nr. crt.</w:t>
            </w:r>
          </w:p>
        </w:tc>
        <w:tc>
          <w:tcPr>
            <w:tcW w:w="1922" w:type="dxa"/>
            <w:gridSpan w:val="2"/>
            <w:shd w:val="clear" w:color="auto" w:fill="C4C4C4"/>
          </w:tcPr>
          <w:p w14:paraId="57D519D5" w14:textId="77777777" w:rsidR="00093D73" w:rsidRPr="00692733" w:rsidRDefault="00093D73" w:rsidP="00692733">
            <w:pPr>
              <w:pStyle w:val="TableParagraph"/>
              <w:tabs>
                <w:tab w:val="left" w:pos="10260"/>
              </w:tabs>
              <w:spacing w:before="7"/>
              <w:ind w:right="210"/>
              <w:jc w:val="both"/>
              <w:rPr>
                <w:sz w:val="17"/>
              </w:rPr>
            </w:pPr>
          </w:p>
          <w:p w14:paraId="254CD59D" w14:textId="77777777" w:rsidR="00093D73" w:rsidRPr="00692733" w:rsidRDefault="003128FA" w:rsidP="008B2F08">
            <w:pPr>
              <w:pStyle w:val="TableParagraph"/>
              <w:tabs>
                <w:tab w:val="left" w:pos="10260"/>
              </w:tabs>
              <w:ind w:left="938" w:right="210" w:hanging="38"/>
              <w:jc w:val="both"/>
              <w:rPr>
                <w:b/>
                <w:sz w:val="18"/>
              </w:rPr>
            </w:pPr>
            <w:r w:rsidRPr="00692733">
              <w:rPr>
                <w:b/>
                <w:color w:val="4F4F4F"/>
                <w:sz w:val="18"/>
              </w:rPr>
              <w:t>Denumire indicator</w:t>
            </w:r>
          </w:p>
        </w:tc>
        <w:tc>
          <w:tcPr>
            <w:tcW w:w="1131" w:type="dxa"/>
            <w:gridSpan w:val="2"/>
            <w:shd w:val="clear" w:color="auto" w:fill="C4C4C4"/>
          </w:tcPr>
          <w:p w14:paraId="0FAB9FEF" w14:textId="77777777" w:rsidR="00093D73" w:rsidRPr="00692733" w:rsidRDefault="003128FA" w:rsidP="00692733">
            <w:pPr>
              <w:pStyle w:val="TableParagraph"/>
              <w:tabs>
                <w:tab w:val="left" w:pos="10260"/>
              </w:tabs>
              <w:spacing w:before="104"/>
              <w:ind w:left="185" w:right="210" w:hanging="3"/>
              <w:jc w:val="both"/>
              <w:rPr>
                <w:b/>
                <w:sz w:val="18"/>
              </w:rPr>
            </w:pPr>
            <w:r w:rsidRPr="00692733">
              <w:rPr>
                <w:b/>
                <w:color w:val="4F4F4F"/>
                <w:sz w:val="18"/>
              </w:rPr>
              <w:t>Unitate masura</w:t>
            </w:r>
          </w:p>
        </w:tc>
        <w:tc>
          <w:tcPr>
            <w:tcW w:w="1132" w:type="dxa"/>
            <w:gridSpan w:val="2"/>
            <w:shd w:val="clear" w:color="auto" w:fill="C4C4C4"/>
          </w:tcPr>
          <w:p w14:paraId="46235AA2" w14:textId="77777777" w:rsidR="00093D73" w:rsidRPr="00692733" w:rsidRDefault="003128FA" w:rsidP="00692733">
            <w:pPr>
              <w:pStyle w:val="TableParagraph"/>
              <w:tabs>
                <w:tab w:val="left" w:pos="10260"/>
              </w:tabs>
              <w:spacing w:before="104"/>
              <w:ind w:left="136" w:right="210" w:firstLine="40"/>
              <w:jc w:val="both"/>
              <w:rPr>
                <w:b/>
                <w:sz w:val="18"/>
              </w:rPr>
            </w:pPr>
            <w:r w:rsidRPr="00692733">
              <w:rPr>
                <w:b/>
                <w:color w:val="4F4F4F"/>
                <w:sz w:val="18"/>
              </w:rPr>
              <w:t>Anul de referinta</w:t>
            </w:r>
          </w:p>
        </w:tc>
        <w:tc>
          <w:tcPr>
            <w:tcW w:w="1314" w:type="dxa"/>
            <w:gridSpan w:val="2"/>
            <w:shd w:val="clear" w:color="auto" w:fill="C4C4C4"/>
          </w:tcPr>
          <w:p w14:paraId="5558C547" w14:textId="77777777" w:rsidR="00093D73" w:rsidRPr="00692733" w:rsidRDefault="00093D73" w:rsidP="00692733">
            <w:pPr>
              <w:pStyle w:val="TableParagraph"/>
              <w:tabs>
                <w:tab w:val="left" w:pos="10260"/>
              </w:tabs>
              <w:spacing w:before="7"/>
              <w:ind w:right="210"/>
              <w:jc w:val="both"/>
              <w:rPr>
                <w:sz w:val="17"/>
              </w:rPr>
            </w:pPr>
          </w:p>
          <w:p w14:paraId="4995191F" w14:textId="77777777" w:rsidR="00093D73" w:rsidRPr="00692733" w:rsidRDefault="003128FA" w:rsidP="00692733">
            <w:pPr>
              <w:pStyle w:val="TableParagraph"/>
              <w:tabs>
                <w:tab w:val="left" w:pos="10260"/>
              </w:tabs>
              <w:ind w:left="275" w:right="210"/>
              <w:jc w:val="both"/>
              <w:rPr>
                <w:b/>
                <w:sz w:val="18"/>
              </w:rPr>
            </w:pPr>
            <w:r w:rsidRPr="00692733">
              <w:rPr>
                <w:b/>
                <w:color w:val="4F4F4F"/>
                <w:sz w:val="18"/>
              </w:rPr>
              <w:t>Total</w:t>
            </w:r>
          </w:p>
        </w:tc>
        <w:tc>
          <w:tcPr>
            <w:tcW w:w="1044" w:type="dxa"/>
            <w:gridSpan w:val="2"/>
            <w:shd w:val="clear" w:color="auto" w:fill="C4C4C4"/>
          </w:tcPr>
          <w:p w14:paraId="77F19C6A" w14:textId="77777777" w:rsidR="00093D73" w:rsidRPr="00692733" w:rsidRDefault="00093D73" w:rsidP="00692733">
            <w:pPr>
              <w:pStyle w:val="TableParagraph"/>
              <w:tabs>
                <w:tab w:val="left" w:pos="10260"/>
              </w:tabs>
              <w:spacing w:before="7"/>
              <w:ind w:right="210"/>
              <w:jc w:val="both"/>
              <w:rPr>
                <w:sz w:val="17"/>
              </w:rPr>
            </w:pPr>
          </w:p>
          <w:p w14:paraId="0B0A8CC4" w14:textId="77777777" w:rsidR="00093D73" w:rsidRPr="00692733" w:rsidRDefault="003128FA" w:rsidP="00692733">
            <w:pPr>
              <w:pStyle w:val="TableParagraph"/>
              <w:tabs>
                <w:tab w:val="left" w:pos="10260"/>
              </w:tabs>
              <w:ind w:left="240" w:right="210"/>
              <w:jc w:val="both"/>
              <w:rPr>
                <w:b/>
                <w:sz w:val="18"/>
              </w:rPr>
            </w:pPr>
            <w:r w:rsidRPr="00692733">
              <w:rPr>
                <w:b/>
                <w:color w:val="4F4F4F"/>
                <w:sz w:val="18"/>
              </w:rPr>
              <w:t>Femei</w:t>
            </w:r>
          </w:p>
        </w:tc>
        <w:tc>
          <w:tcPr>
            <w:tcW w:w="1197" w:type="dxa"/>
            <w:gridSpan w:val="2"/>
            <w:shd w:val="clear" w:color="auto" w:fill="C4C4C4"/>
          </w:tcPr>
          <w:p w14:paraId="2EC6F13A" w14:textId="77777777" w:rsidR="00093D73" w:rsidRPr="00692733" w:rsidRDefault="00093D73" w:rsidP="00692733">
            <w:pPr>
              <w:pStyle w:val="TableParagraph"/>
              <w:tabs>
                <w:tab w:val="left" w:pos="10260"/>
              </w:tabs>
              <w:spacing w:before="7"/>
              <w:ind w:right="210"/>
              <w:jc w:val="both"/>
              <w:rPr>
                <w:sz w:val="17"/>
              </w:rPr>
            </w:pPr>
          </w:p>
          <w:p w14:paraId="2121167D" w14:textId="77777777" w:rsidR="00093D73" w:rsidRPr="00692733" w:rsidRDefault="003128FA" w:rsidP="00692733">
            <w:pPr>
              <w:pStyle w:val="TableParagraph"/>
              <w:tabs>
                <w:tab w:val="left" w:pos="10260"/>
              </w:tabs>
              <w:ind w:left="195" w:right="210"/>
              <w:jc w:val="both"/>
              <w:rPr>
                <w:b/>
                <w:sz w:val="18"/>
              </w:rPr>
            </w:pPr>
            <w:r w:rsidRPr="00692733">
              <w:rPr>
                <w:b/>
                <w:color w:val="4F4F4F"/>
                <w:sz w:val="18"/>
              </w:rPr>
              <w:t>Barbati</w:t>
            </w:r>
          </w:p>
        </w:tc>
        <w:tc>
          <w:tcPr>
            <w:tcW w:w="1174" w:type="dxa"/>
            <w:gridSpan w:val="2"/>
            <w:shd w:val="clear" w:color="auto" w:fill="C4C4C4"/>
          </w:tcPr>
          <w:p w14:paraId="0D6879C7" w14:textId="77777777" w:rsidR="00093D73" w:rsidRPr="00692733" w:rsidRDefault="003128FA" w:rsidP="00692733">
            <w:pPr>
              <w:pStyle w:val="TableParagraph"/>
              <w:tabs>
                <w:tab w:val="left" w:pos="10260"/>
              </w:tabs>
              <w:spacing w:before="104"/>
              <w:ind w:left="98" w:right="210" w:firstLine="118"/>
              <w:jc w:val="both"/>
              <w:rPr>
                <w:b/>
                <w:sz w:val="18"/>
              </w:rPr>
            </w:pPr>
            <w:r w:rsidRPr="00692733">
              <w:rPr>
                <w:b/>
                <w:color w:val="4F4F4F"/>
                <w:sz w:val="18"/>
              </w:rPr>
              <w:t>Regiuni dezvoltate</w:t>
            </w:r>
          </w:p>
        </w:tc>
        <w:tc>
          <w:tcPr>
            <w:tcW w:w="1076" w:type="dxa"/>
            <w:tcBorders>
              <w:right w:val="double" w:sz="1" w:space="0" w:color="000000"/>
            </w:tcBorders>
            <w:shd w:val="clear" w:color="auto" w:fill="C4C4C4"/>
          </w:tcPr>
          <w:p w14:paraId="7C147BE4" w14:textId="77777777" w:rsidR="00093D73" w:rsidRPr="00692733" w:rsidRDefault="003128FA" w:rsidP="00692733">
            <w:pPr>
              <w:pStyle w:val="TableParagraph"/>
              <w:tabs>
                <w:tab w:val="left" w:pos="10260"/>
              </w:tabs>
              <w:ind w:left="46" w:right="210"/>
              <w:jc w:val="both"/>
              <w:rPr>
                <w:b/>
                <w:sz w:val="18"/>
              </w:rPr>
            </w:pPr>
            <w:r w:rsidRPr="00692733">
              <w:rPr>
                <w:b/>
                <w:color w:val="4F4F4F"/>
                <w:sz w:val="18"/>
              </w:rPr>
              <w:t>Regiuni mai</w:t>
            </w:r>
            <w:r w:rsidRPr="00692733">
              <w:rPr>
                <w:b/>
                <w:color w:val="4F4F4F"/>
                <w:spacing w:val="1"/>
                <w:sz w:val="18"/>
              </w:rPr>
              <w:t xml:space="preserve"> </w:t>
            </w:r>
            <w:r w:rsidRPr="00692733">
              <w:rPr>
                <w:b/>
                <w:color w:val="4F4F4F"/>
                <w:spacing w:val="-4"/>
                <w:sz w:val="18"/>
              </w:rPr>
              <w:t>putin</w:t>
            </w:r>
          </w:p>
          <w:p w14:paraId="38E1C74D" w14:textId="77777777" w:rsidR="00093D73" w:rsidRPr="00692733" w:rsidRDefault="003128FA" w:rsidP="00692733">
            <w:pPr>
              <w:pStyle w:val="TableParagraph"/>
              <w:tabs>
                <w:tab w:val="left" w:pos="10260"/>
              </w:tabs>
              <w:spacing w:line="206" w:lineRule="exact"/>
              <w:ind w:left="10" w:right="210"/>
              <w:jc w:val="both"/>
              <w:rPr>
                <w:b/>
                <w:sz w:val="18"/>
              </w:rPr>
            </w:pPr>
            <w:r w:rsidRPr="00692733">
              <w:rPr>
                <w:b/>
                <w:color w:val="4F4F4F"/>
                <w:spacing w:val="-1"/>
                <w:sz w:val="18"/>
              </w:rPr>
              <w:t>dezvoltate</w:t>
            </w:r>
          </w:p>
        </w:tc>
      </w:tr>
      <w:tr w:rsidR="00093D73" w:rsidRPr="00692733" w14:paraId="706448AC" w14:textId="77777777" w:rsidTr="000441D9">
        <w:trPr>
          <w:trHeight w:val="220"/>
        </w:trPr>
        <w:tc>
          <w:tcPr>
            <w:tcW w:w="630" w:type="dxa"/>
          </w:tcPr>
          <w:p w14:paraId="60581C5C" w14:textId="77777777" w:rsidR="00093D73" w:rsidRPr="00692733" w:rsidRDefault="00093D73" w:rsidP="00692733">
            <w:pPr>
              <w:pStyle w:val="TableParagraph"/>
              <w:tabs>
                <w:tab w:val="left" w:pos="10260"/>
              </w:tabs>
              <w:ind w:right="210"/>
              <w:jc w:val="both"/>
              <w:rPr>
                <w:sz w:val="14"/>
              </w:rPr>
            </w:pPr>
          </w:p>
        </w:tc>
        <w:tc>
          <w:tcPr>
            <w:tcW w:w="1922" w:type="dxa"/>
            <w:gridSpan w:val="2"/>
          </w:tcPr>
          <w:p w14:paraId="2F44D4F5" w14:textId="77777777" w:rsidR="00093D73" w:rsidRPr="00692733" w:rsidRDefault="00093D73" w:rsidP="00692733">
            <w:pPr>
              <w:pStyle w:val="TableParagraph"/>
              <w:tabs>
                <w:tab w:val="left" w:pos="10260"/>
              </w:tabs>
              <w:ind w:right="210"/>
              <w:jc w:val="both"/>
              <w:rPr>
                <w:sz w:val="14"/>
              </w:rPr>
            </w:pPr>
          </w:p>
        </w:tc>
        <w:tc>
          <w:tcPr>
            <w:tcW w:w="1131" w:type="dxa"/>
            <w:gridSpan w:val="2"/>
          </w:tcPr>
          <w:p w14:paraId="7EAA852E" w14:textId="77777777" w:rsidR="00093D73" w:rsidRPr="00692733" w:rsidRDefault="00093D73" w:rsidP="00692733">
            <w:pPr>
              <w:pStyle w:val="TableParagraph"/>
              <w:tabs>
                <w:tab w:val="left" w:pos="10260"/>
              </w:tabs>
              <w:ind w:right="210"/>
              <w:jc w:val="both"/>
              <w:rPr>
                <w:sz w:val="14"/>
              </w:rPr>
            </w:pPr>
          </w:p>
        </w:tc>
        <w:tc>
          <w:tcPr>
            <w:tcW w:w="1132" w:type="dxa"/>
            <w:gridSpan w:val="2"/>
          </w:tcPr>
          <w:p w14:paraId="6EC42F2B" w14:textId="77777777" w:rsidR="00093D73" w:rsidRPr="00692733" w:rsidRDefault="00093D73" w:rsidP="00692733">
            <w:pPr>
              <w:pStyle w:val="TableParagraph"/>
              <w:tabs>
                <w:tab w:val="left" w:pos="10260"/>
              </w:tabs>
              <w:ind w:right="210"/>
              <w:jc w:val="both"/>
              <w:rPr>
                <w:sz w:val="14"/>
              </w:rPr>
            </w:pPr>
          </w:p>
        </w:tc>
        <w:tc>
          <w:tcPr>
            <w:tcW w:w="1314" w:type="dxa"/>
            <w:gridSpan w:val="2"/>
          </w:tcPr>
          <w:p w14:paraId="77526F64" w14:textId="77777777" w:rsidR="00093D73" w:rsidRPr="00692733" w:rsidRDefault="00093D73" w:rsidP="00692733">
            <w:pPr>
              <w:pStyle w:val="TableParagraph"/>
              <w:tabs>
                <w:tab w:val="left" w:pos="10260"/>
              </w:tabs>
              <w:ind w:right="210"/>
              <w:jc w:val="both"/>
              <w:rPr>
                <w:sz w:val="14"/>
              </w:rPr>
            </w:pPr>
          </w:p>
        </w:tc>
        <w:tc>
          <w:tcPr>
            <w:tcW w:w="1044" w:type="dxa"/>
            <w:gridSpan w:val="2"/>
          </w:tcPr>
          <w:p w14:paraId="30884963" w14:textId="77777777" w:rsidR="00093D73" w:rsidRPr="00692733" w:rsidRDefault="00093D73" w:rsidP="00692733">
            <w:pPr>
              <w:pStyle w:val="TableParagraph"/>
              <w:tabs>
                <w:tab w:val="left" w:pos="10260"/>
              </w:tabs>
              <w:ind w:right="210"/>
              <w:jc w:val="both"/>
              <w:rPr>
                <w:sz w:val="14"/>
              </w:rPr>
            </w:pPr>
          </w:p>
        </w:tc>
        <w:tc>
          <w:tcPr>
            <w:tcW w:w="1197" w:type="dxa"/>
            <w:gridSpan w:val="2"/>
          </w:tcPr>
          <w:p w14:paraId="777430C1" w14:textId="77777777" w:rsidR="00093D73" w:rsidRPr="00692733" w:rsidRDefault="00093D73" w:rsidP="00692733">
            <w:pPr>
              <w:pStyle w:val="TableParagraph"/>
              <w:tabs>
                <w:tab w:val="left" w:pos="10260"/>
              </w:tabs>
              <w:ind w:right="210"/>
              <w:jc w:val="both"/>
              <w:rPr>
                <w:sz w:val="14"/>
              </w:rPr>
            </w:pPr>
          </w:p>
        </w:tc>
        <w:tc>
          <w:tcPr>
            <w:tcW w:w="1174" w:type="dxa"/>
            <w:gridSpan w:val="2"/>
          </w:tcPr>
          <w:p w14:paraId="3F7F5B7E" w14:textId="77777777" w:rsidR="00093D73" w:rsidRPr="00692733" w:rsidRDefault="00093D73" w:rsidP="00692733">
            <w:pPr>
              <w:pStyle w:val="TableParagraph"/>
              <w:tabs>
                <w:tab w:val="left" w:pos="10260"/>
              </w:tabs>
              <w:ind w:right="210"/>
              <w:jc w:val="both"/>
              <w:rPr>
                <w:sz w:val="14"/>
              </w:rPr>
            </w:pPr>
          </w:p>
        </w:tc>
        <w:tc>
          <w:tcPr>
            <w:tcW w:w="1076" w:type="dxa"/>
            <w:tcBorders>
              <w:right w:val="double" w:sz="1" w:space="0" w:color="000000"/>
            </w:tcBorders>
          </w:tcPr>
          <w:p w14:paraId="13E5C286" w14:textId="77777777" w:rsidR="00093D73" w:rsidRPr="00692733" w:rsidRDefault="00093D73" w:rsidP="00692733">
            <w:pPr>
              <w:pStyle w:val="TableParagraph"/>
              <w:tabs>
                <w:tab w:val="left" w:pos="10260"/>
              </w:tabs>
              <w:ind w:right="210"/>
              <w:jc w:val="both"/>
              <w:rPr>
                <w:sz w:val="14"/>
              </w:rPr>
            </w:pPr>
          </w:p>
        </w:tc>
      </w:tr>
    </w:tbl>
    <w:p w14:paraId="5244DEF3" w14:textId="77777777" w:rsidR="00093D73" w:rsidRPr="00692733" w:rsidRDefault="00093D73" w:rsidP="00692733">
      <w:pPr>
        <w:pStyle w:val="BodyText"/>
        <w:tabs>
          <w:tab w:val="left" w:pos="10260"/>
        </w:tabs>
        <w:ind w:right="210"/>
        <w:jc w:val="both"/>
        <w:rPr>
          <w:sz w:val="20"/>
        </w:rPr>
      </w:pPr>
    </w:p>
    <w:p w14:paraId="372A02D8" w14:textId="77777777" w:rsidR="00093D73" w:rsidRPr="00692733" w:rsidRDefault="00093D73" w:rsidP="00692733">
      <w:pPr>
        <w:pStyle w:val="BodyText"/>
        <w:tabs>
          <w:tab w:val="left" w:pos="10260"/>
        </w:tabs>
        <w:spacing w:before="7"/>
        <w:ind w:right="210"/>
        <w:jc w:val="both"/>
        <w:rPr>
          <w:sz w:val="15"/>
        </w:rPr>
      </w:pPr>
    </w:p>
    <w:tbl>
      <w:tblPr>
        <w:tblW w:w="10717"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9"/>
        <w:gridCol w:w="2996"/>
        <w:gridCol w:w="1231"/>
        <w:gridCol w:w="333"/>
        <w:gridCol w:w="1003"/>
        <w:gridCol w:w="1003"/>
        <w:gridCol w:w="369"/>
        <w:gridCol w:w="631"/>
        <w:gridCol w:w="369"/>
        <w:gridCol w:w="631"/>
        <w:gridCol w:w="366"/>
        <w:gridCol w:w="1131"/>
        <w:gridCol w:w="25"/>
      </w:tblGrid>
      <w:tr w:rsidR="00093D73" w:rsidRPr="00692733" w14:paraId="00BC045A" w14:textId="77777777" w:rsidTr="00DA62CE">
        <w:trPr>
          <w:trHeight w:val="352"/>
        </w:trPr>
        <w:tc>
          <w:tcPr>
            <w:tcW w:w="10717" w:type="dxa"/>
            <w:gridSpan w:val="13"/>
            <w:tcBorders>
              <w:top w:val="nil"/>
              <w:left w:val="nil"/>
              <w:bottom w:val="nil"/>
              <w:right w:val="nil"/>
            </w:tcBorders>
            <w:shd w:val="clear" w:color="auto" w:fill="8DB3E1"/>
          </w:tcPr>
          <w:p w14:paraId="61BBE7E4" w14:textId="77777777" w:rsidR="00093D73" w:rsidRPr="00692733" w:rsidRDefault="003A70D6" w:rsidP="007507FF">
            <w:pPr>
              <w:rPr>
                <w:b/>
                <w:sz w:val="24"/>
              </w:rPr>
            </w:pPr>
            <w:bookmarkStart w:id="217" w:name="_bookmark20"/>
            <w:bookmarkEnd w:id="217"/>
            <w:r w:rsidRPr="007507FF">
              <w:rPr>
                <w:b/>
                <w:spacing w:val="-5"/>
                <w:shd w:val="clear" w:color="auto" w:fill="8DB3E1"/>
              </w:rPr>
              <w:t>22</w:t>
            </w:r>
            <w:r w:rsidR="003128FA" w:rsidRPr="007507FF">
              <w:rPr>
                <w:b/>
                <w:spacing w:val="-5"/>
                <w:shd w:val="clear" w:color="auto" w:fill="8DB3E1"/>
              </w:rPr>
              <w:t>. Indicatori suplimentari proiect</w:t>
            </w:r>
          </w:p>
        </w:tc>
      </w:tr>
      <w:tr w:rsidR="00093D73" w:rsidRPr="00692733" w14:paraId="494E055E" w14:textId="77777777" w:rsidTr="00DA62CE">
        <w:trPr>
          <w:trHeight w:val="489"/>
        </w:trPr>
        <w:tc>
          <w:tcPr>
            <w:tcW w:w="10717" w:type="dxa"/>
            <w:gridSpan w:val="13"/>
            <w:tcBorders>
              <w:top w:val="nil"/>
              <w:left w:val="nil"/>
              <w:right w:val="nil"/>
            </w:tcBorders>
            <w:shd w:val="clear" w:color="auto" w:fill="FAFAFA"/>
          </w:tcPr>
          <w:p w14:paraId="47FFA119" w14:textId="77777777" w:rsidR="00093D73" w:rsidRPr="00692733" w:rsidRDefault="00093D73" w:rsidP="00692733">
            <w:pPr>
              <w:pStyle w:val="TableParagraph"/>
              <w:tabs>
                <w:tab w:val="left" w:pos="10260"/>
              </w:tabs>
              <w:ind w:right="210"/>
              <w:jc w:val="both"/>
              <w:rPr>
                <w:sz w:val="20"/>
              </w:rPr>
            </w:pPr>
          </w:p>
          <w:p w14:paraId="34D422F6" w14:textId="77777777" w:rsidR="00093D73" w:rsidRPr="00692733" w:rsidRDefault="003128FA" w:rsidP="00692733">
            <w:pPr>
              <w:pStyle w:val="TableParagraph"/>
              <w:tabs>
                <w:tab w:val="left" w:pos="10260"/>
              </w:tabs>
              <w:spacing w:line="225" w:lineRule="exact"/>
              <w:ind w:right="210"/>
              <w:jc w:val="both"/>
              <w:rPr>
                <w:sz w:val="20"/>
              </w:rPr>
            </w:pPr>
            <w:r w:rsidRPr="00692733">
              <w:rPr>
                <w:color w:val="252525"/>
                <w:sz w:val="20"/>
              </w:rPr>
              <w:t>Indicatori suplimentari de rezultat</w:t>
            </w:r>
          </w:p>
        </w:tc>
      </w:tr>
      <w:tr w:rsidR="00093D73" w:rsidRPr="00692733" w14:paraId="4D518D63" w14:textId="77777777" w:rsidTr="00DA62CE">
        <w:trPr>
          <w:trHeight w:val="438"/>
        </w:trPr>
        <w:tc>
          <w:tcPr>
            <w:tcW w:w="630" w:type="dxa"/>
            <w:shd w:val="clear" w:color="auto" w:fill="C4C4C4"/>
          </w:tcPr>
          <w:p w14:paraId="5130C45C" w14:textId="77777777" w:rsidR="00093D73" w:rsidRPr="00692733" w:rsidRDefault="003128FA" w:rsidP="00692733">
            <w:pPr>
              <w:pStyle w:val="TableParagraph"/>
              <w:tabs>
                <w:tab w:val="left" w:pos="10260"/>
              </w:tabs>
              <w:spacing w:line="218" w:lineRule="exact"/>
              <w:ind w:left="4" w:right="210"/>
              <w:jc w:val="both"/>
              <w:rPr>
                <w:sz w:val="18"/>
              </w:rPr>
            </w:pPr>
            <w:r w:rsidRPr="00692733">
              <w:rPr>
                <w:sz w:val="18"/>
              </w:rPr>
              <w:t>Nr.</w:t>
            </w:r>
          </w:p>
          <w:p w14:paraId="56E9D5C3" w14:textId="77777777" w:rsidR="00093D73" w:rsidRPr="00692733" w:rsidRDefault="003128FA" w:rsidP="00692733">
            <w:pPr>
              <w:pStyle w:val="TableParagraph"/>
              <w:tabs>
                <w:tab w:val="left" w:pos="10260"/>
              </w:tabs>
              <w:spacing w:line="201" w:lineRule="exact"/>
              <w:ind w:left="4" w:right="210"/>
              <w:jc w:val="both"/>
              <w:rPr>
                <w:sz w:val="18"/>
              </w:rPr>
            </w:pPr>
            <w:r w:rsidRPr="00692733">
              <w:rPr>
                <w:sz w:val="18"/>
              </w:rPr>
              <w:t>crt.</w:t>
            </w:r>
          </w:p>
        </w:tc>
        <w:tc>
          <w:tcPr>
            <w:tcW w:w="2998" w:type="dxa"/>
            <w:shd w:val="clear" w:color="auto" w:fill="C4C4C4"/>
          </w:tcPr>
          <w:p w14:paraId="63BA7999" w14:textId="77777777" w:rsidR="00093D73" w:rsidRPr="00692733" w:rsidRDefault="003128FA" w:rsidP="00692733">
            <w:pPr>
              <w:pStyle w:val="TableParagraph"/>
              <w:tabs>
                <w:tab w:val="left" w:pos="10260"/>
              </w:tabs>
              <w:spacing w:before="107"/>
              <w:ind w:left="787" w:right="210"/>
              <w:jc w:val="both"/>
              <w:rPr>
                <w:sz w:val="18"/>
              </w:rPr>
            </w:pPr>
            <w:r w:rsidRPr="00692733">
              <w:rPr>
                <w:sz w:val="18"/>
              </w:rPr>
              <w:t>Denumire indicator</w:t>
            </w:r>
          </w:p>
        </w:tc>
        <w:tc>
          <w:tcPr>
            <w:tcW w:w="1565" w:type="dxa"/>
            <w:gridSpan w:val="2"/>
            <w:shd w:val="clear" w:color="auto" w:fill="C4C4C4"/>
          </w:tcPr>
          <w:p w14:paraId="03D7C1AC" w14:textId="77777777" w:rsidR="00093D73" w:rsidRPr="00692733" w:rsidRDefault="003128FA" w:rsidP="00692733">
            <w:pPr>
              <w:pStyle w:val="TableParagraph"/>
              <w:tabs>
                <w:tab w:val="left" w:pos="10260"/>
              </w:tabs>
              <w:spacing w:before="107"/>
              <w:ind w:left="101" w:right="210"/>
              <w:jc w:val="both"/>
              <w:rPr>
                <w:sz w:val="18"/>
              </w:rPr>
            </w:pPr>
            <w:r w:rsidRPr="00692733">
              <w:rPr>
                <w:sz w:val="18"/>
              </w:rPr>
              <w:t>Unitate masura</w:t>
            </w:r>
          </w:p>
        </w:tc>
        <w:tc>
          <w:tcPr>
            <w:tcW w:w="1003" w:type="dxa"/>
            <w:shd w:val="clear" w:color="auto" w:fill="C4C4C4"/>
          </w:tcPr>
          <w:p w14:paraId="072D83DB" w14:textId="77777777" w:rsidR="00093D73" w:rsidRPr="00692733" w:rsidRDefault="003128FA" w:rsidP="00692733">
            <w:pPr>
              <w:pStyle w:val="TableParagraph"/>
              <w:tabs>
                <w:tab w:val="left" w:pos="10260"/>
              </w:tabs>
              <w:spacing w:before="107"/>
              <w:ind w:left="378" w:right="210"/>
              <w:jc w:val="both"/>
              <w:rPr>
                <w:sz w:val="18"/>
              </w:rPr>
            </w:pPr>
            <w:r w:rsidRPr="00692733">
              <w:rPr>
                <w:sz w:val="18"/>
              </w:rPr>
              <w:t>An</w:t>
            </w:r>
          </w:p>
        </w:tc>
        <w:tc>
          <w:tcPr>
            <w:tcW w:w="1372" w:type="dxa"/>
            <w:gridSpan w:val="2"/>
            <w:shd w:val="clear" w:color="auto" w:fill="C4C4C4"/>
          </w:tcPr>
          <w:p w14:paraId="78282E04" w14:textId="77777777" w:rsidR="00093D73" w:rsidRPr="00692733" w:rsidRDefault="003128FA" w:rsidP="00692733">
            <w:pPr>
              <w:pStyle w:val="TableParagraph"/>
              <w:tabs>
                <w:tab w:val="left" w:pos="10260"/>
              </w:tabs>
              <w:spacing w:before="107"/>
              <w:ind w:left="64" w:right="210"/>
              <w:jc w:val="both"/>
              <w:rPr>
                <w:sz w:val="18"/>
              </w:rPr>
            </w:pPr>
            <w:r w:rsidRPr="00692733">
              <w:rPr>
                <w:sz w:val="18"/>
              </w:rPr>
              <w:t>Valoare referinta</w:t>
            </w:r>
          </w:p>
        </w:tc>
        <w:tc>
          <w:tcPr>
            <w:tcW w:w="1000" w:type="dxa"/>
            <w:gridSpan w:val="2"/>
            <w:shd w:val="clear" w:color="auto" w:fill="C4C4C4"/>
          </w:tcPr>
          <w:p w14:paraId="387A37E7" w14:textId="77777777" w:rsidR="00093D73" w:rsidRPr="00692733" w:rsidRDefault="003128FA" w:rsidP="00692733">
            <w:pPr>
              <w:pStyle w:val="TableParagraph"/>
              <w:tabs>
                <w:tab w:val="left" w:pos="10260"/>
              </w:tabs>
              <w:spacing w:before="107"/>
              <w:ind w:left="317" w:right="210"/>
              <w:jc w:val="both"/>
              <w:rPr>
                <w:sz w:val="18"/>
              </w:rPr>
            </w:pPr>
            <w:r w:rsidRPr="00692733">
              <w:rPr>
                <w:sz w:val="18"/>
              </w:rPr>
              <w:t>Total</w:t>
            </w:r>
          </w:p>
        </w:tc>
        <w:tc>
          <w:tcPr>
            <w:tcW w:w="997" w:type="dxa"/>
            <w:gridSpan w:val="2"/>
            <w:shd w:val="clear" w:color="auto" w:fill="C4C4C4"/>
          </w:tcPr>
          <w:p w14:paraId="43BF7AD9" w14:textId="77777777" w:rsidR="00093D73" w:rsidRPr="00692733" w:rsidRDefault="003128FA" w:rsidP="00692733">
            <w:pPr>
              <w:pStyle w:val="TableParagraph"/>
              <w:tabs>
                <w:tab w:val="left" w:pos="10260"/>
              </w:tabs>
              <w:spacing w:before="107"/>
              <w:ind w:left="280" w:right="210"/>
              <w:jc w:val="both"/>
              <w:rPr>
                <w:sz w:val="18"/>
              </w:rPr>
            </w:pPr>
            <w:r w:rsidRPr="00692733">
              <w:rPr>
                <w:sz w:val="18"/>
              </w:rPr>
              <w:t>Femei</w:t>
            </w:r>
          </w:p>
        </w:tc>
        <w:tc>
          <w:tcPr>
            <w:tcW w:w="1152" w:type="dxa"/>
            <w:gridSpan w:val="2"/>
            <w:shd w:val="clear" w:color="auto" w:fill="C4C4C4"/>
          </w:tcPr>
          <w:p w14:paraId="23D8C02F" w14:textId="77777777" w:rsidR="00093D73" w:rsidRPr="00692733" w:rsidRDefault="003128FA" w:rsidP="00692733">
            <w:pPr>
              <w:pStyle w:val="TableParagraph"/>
              <w:tabs>
                <w:tab w:val="left" w:pos="10260"/>
              </w:tabs>
              <w:spacing w:before="107"/>
              <w:ind w:left="240" w:right="210"/>
              <w:jc w:val="both"/>
              <w:rPr>
                <w:sz w:val="18"/>
              </w:rPr>
            </w:pPr>
            <w:r w:rsidRPr="00692733">
              <w:rPr>
                <w:sz w:val="18"/>
              </w:rPr>
              <w:t>Barbati</w:t>
            </w:r>
          </w:p>
        </w:tc>
      </w:tr>
      <w:tr w:rsidR="00093D73" w:rsidRPr="00692733" w14:paraId="56C9253A" w14:textId="77777777" w:rsidTr="00DA62CE">
        <w:trPr>
          <w:trHeight w:val="244"/>
        </w:trPr>
        <w:tc>
          <w:tcPr>
            <w:tcW w:w="630" w:type="dxa"/>
          </w:tcPr>
          <w:p w14:paraId="4CA9DF4A" w14:textId="77777777" w:rsidR="00093D73" w:rsidRPr="00692733" w:rsidRDefault="00093D73" w:rsidP="00692733">
            <w:pPr>
              <w:pStyle w:val="TableParagraph"/>
              <w:tabs>
                <w:tab w:val="left" w:pos="10260"/>
              </w:tabs>
              <w:ind w:right="210"/>
              <w:jc w:val="both"/>
              <w:rPr>
                <w:sz w:val="16"/>
              </w:rPr>
            </w:pPr>
          </w:p>
        </w:tc>
        <w:tc>
          <w:tcPr>
            <w:tcW w:w="2998" w:type="dxa"/>
          </w:tcPr>
          <w:p w14:paraId="2BE7E8EF" w14:textId="77777777" w:rsidR="00093D73" w:rsidRPr="00692733" w:rsidRDefault="00093D73" w:rsidP="00692733">
            <w:pPr>
              <w:pStyle w:val="TableParagraph"/>
              <w:tabs>
                <w:tab w:val="left" w:pos="10260"/>
              </w:tabs>
              <w:ind w:right="210"/>
              <w:jc w:val="both"/>
              <w:rPr>
                <w:sz w:val="16"/>
              </w:rPr>
            </w:pPr>
          </w:p>
        </w:tc>
        <w:tc>
          <w:tcPr>
            <w:tcW w:w="1565" w:type="dxa"/>
            <w:gridSpan w:val="2"/>
          </w:tcPr>
          <w:p w14:paraId="7ADFE480" w14:textId="77777777" w:rsidR="00093D73" w:rsidRPr="00692733" w:rsidRDefault="00093D73" w:rsidP="00692733">
            <w:pPr>
              <w:pStyle w:val="TableParagraph"/>
              <w:tabs>
                <w:tab w:val="left" w:pos="10260"/>
              </w:tabs>
              <w:ind w:right="210"/>
              <w:jc w:val="both"/>
              <w:rPr>
                <w:sz w:val="16"/>
              </w:rPr>
            </w:pPr>
          </w:p>
        </w:tc>
        <w:tc>
          <w:tcPr>
            <w:tcW w:w="1003" w:type="dxa"/>
          </w:tcPr>
          <w:p w14:paraId="7A4DEDDE" w14:textId="77777777" w:rsidR="00093D73" w:rsidRPr="00692733" w:rsidRDefault="00093D73" w:rsidP="00692733">
            <w:pPr>
              <w:pStyle w:val="TableParagraph"/>
              <w:tabs>
                <w:tab w:val="left" w:pos="10260"/>
              </w:tabs>
              <w:ind w:right="210"/>
              <w:jc w:val="both"/>
              <w:rPr>
                <w:sz w:val="16"/>
              </w:rPr>
            </w:pPr>
          </w:p>
        </w:tc>
        <w:tc>
          <w:tcPr>
            <w:tcW w:w="1372" w:type="dxa"/>
            <w:gridSpan w:val="2"/>
          </w:tcPr>
          <w:p w14:paraId="1AAB6918" w14:textId="77777777" w:rsidR="00093D73" w:rsidRPr="00692733" w:rsidRDefault="00093D73" w:rsidP="00692733">
            <w:pPr>
              <w:pStyle w:val="TableParagraph"/>
              <w:tabs>
                <w:tab w:val="left" w:pos="10260"/>
              </w:tabs>
              <w:ind w:right="210"/>
              <w:jc w:val="both"/>
              <w:rPr>
                <w:sz w:val="16"/>
              </w:rPr>
            </w:pPr>
          </w:p>
        </w:tc>
        <w:tc>
          <w:tcPr>
            <w:tcW w:w="1000" w:type="dxa"/>
            <w:gridSpan w:val="2"/>
          </w:tcPr>
          <w:p w14:paraId="3CEB728B" w14:textId="77777777" w:rsidR="00093D73" w:rsidRPr="00692733" w:rsidRDefault="00093D73" w:rsidP="00692733">
            <w:pPr>
              <w:pStyle w:val="TableParagraph"/>
              <w:tabs>
                <w:tab w:val="left" w:pos="10260"/>
              </w:tabs>
              <w:ind w:right="210"/>
              <w:jc w:val="both"/>
              <w:rPr>
                <w:sz w:val="16"/>
              </w:rPr>
            </w:pPr>
          </w:p>
        </w:tc>
        <w:tc>
          <w:tcPr>
            <w:tcW w:w="997" w:type="dxa"/>
            <w:gridSpan w:val="2"/>
          </w:tcPr>
          <w:p w14:paraId="2F961A82" w14:textId="77777777" w:rsidR="00093D73" w:rsidRPr="00692733" w:rsidRDefault="00093D73" w:rsidP="00692733">
            <w:pPr>
              <w:pStyle w:val="TableParagraph"/>
              <w:tabs>
                <w:tab w:val="left" w:pos="10260"/>
              </w:tabs>
              <w:ind w:right="210"/>
              <w:jc w:val="both"/>
              <w:rPr>
                <w:sz w:val="16"/>
              </w:rPr>
            </w:pPr>
          </w:p>
        </w:tc>
        <w:tc>
          <w:tcPr>
            <w:tcW w:w="1152" w:type="dxa"/>
            <w:gridSpan w:val="2"/>
          </w:tcPr>
          <w:p w14:paraId="2C83C92A" w14:textId="77777777" w:rsidR="00093D73" w:rsidRPr="00692733" w:rsidRDefault="00093D73" w:rsidP="00692733">
            <w:pPr>
              <w:pStyle w:val="TableParagraph"/>
              <w:tabs>
                <w:tab w:val="left" w:pos="10260"/>
              </w:tabs>
              <w:ind w:right="210"/>
              <w:jc w:val="both"/>
              <w:rPr>
                <w:sz w:val="16"/>
              </w:rPr>
            </w:pPr>
          </w:p>
        </w:tc>
      </w:tr>
      <w:tr w:rsidR="00093D73" w:rsidRPr="00692733" w14:paraId="393938E9" w14:textId="77777777" w:rsidTr="00DA62CE">
        <w:trPr>
          <w:trHeight w:val="486"/>
        </w:trPr>
        <w:tc>
          <w:tcPr>
            <w:tcW w:w="10717" w:type="dxa"/>
            <w:gridSpan w:val="13"/>
            <w:tcBorders>
              <w:left w:val="nil"/>
              <w:bottom w:val="nil"/>
              <w:right w:val="nil"/>
            </w:tcBorders>
            <w:shd w:val="clear" w:color="auto" w:fill="FAFAFA"/>
          </w:tcPr>
          <w:p w14:paraId="7DA5FB28" w14:textId="77777777" w:rsidR="00093D73" w:rsidRPr="00692733" w:rsidRDefault="00093D73" w:rsidP="00692733">
            <w:pPr>
              <w:pStyle w:val="TableParagraph"/>
              <w:tabs>
                <w:tab w:val="left" w:pos="10260"/>
              </w:tabs>
              <w:spacing w:before="11"/>
              <w:ind w:right="210"/>
              <w:jc w:val="both"/>
              <w:rPr>
                <w:sz w:val="19"/>
              </w:rPr>
            </w:pPr>
          </w:p>
          <w:p w14:paraId="63A12C9C" w14:textId="77777777" w:rsidR="00093D73" w:rsidRPr="00692733" w:rsidRDefault="003128FA" w:rsidP="00692733">
            <w:pPr>
              <w:pStyle w:val="TableParagraph"/>
              <w:tabs>
                <w:tab w:val="left" w:pos="10260"/>
              </w:tabs>
              <w:spacing w:before="1" w:line="223" w:lineRule="exact"/>
              <w:ind w:right="210"/>
              <w:jc w:val="both"/>
              <w:rPr>
                <w:sz w:val="20"/>
              </w:rPr>
            </w:pPr>
            <w:r w:rsidRPr="00692733">
              <w:rPr>
                <w:color w:val="252525"/>
                <w:sz w:val="20"/>
              </w:rPr>
              <w:t>Indicatori suplimentari de realizare</w:t>
            </w:r>
          </w:p>
        </w:tc>
      </w:tr>
      <w:tr w:rsidR="00093D73" w:rsidRPr="00692733" w14:paraId="0D0C1FC4" w14:textId="77777777" w:rsidTr="00DA62CE">
        <w:trPr>
          <w:trHeight w:val="441"/>
        </w:trPr>
        <w:tc>
          <w:tcPr>
            <w:tcW w:w="630" w:type="dxa"/>
            <w:shd w:val="clear" w:color="auto" w:fill="C4C4C4"/>
          </w:tcPr>
          <w:p w14:paraId="63490D1F" w14:textId="77777777" w:rsidR="00093D73" w:rsidRPr="00692733" w:rsidRDefault="003128FA" w:rsidP="00692733">
            <w:pPr>
              <w:pStyle w:val="TableParagraph"/>
              <w:tabs>
                <w:tab w:val="left" w:pos="10260"/>
              </w:tabs>
              <w:spacing w:line="219" w:lineRule="exact"/>
              <w:ind w:left="4" w:right="210"/>
              <w:jc w:val="both"/>
              <w:rPr>
                <w:sz w:val="18"/>
              </w:rPr>
            </w:pPr>
            <w:r w:rsidRPr="00692733">
              <w:rPr>
                <w:sz w:val="18"/>
              </w:rPr>
              <w:t>Nr.</w:t>
            </w:r>
          </w:p>
          <w:p w14:paraId="04894D3C" w14:textId="77777777" w:rsidR="00093D73" w:rsidRPr="00692733" w:rsidRDefault="003128FA" w:rsidP="00692733">
            <w:pPr>
              <w:pStyle w:val="TableParagraph"/>
              <w:tabs>
                <w:tab w:val="left" w:pos="10260"/>
              </w:tabs>
              <w:spacing w:before="1" w:line="202" w:lineRule="exact"/>
              <w:ind w:left="4" w:right="210"/>
              <w:jc w:val="both"/>
              <w:rPr>
                <w:sz w:val="18"/>
              </w:rPr>
            </w:pPr>
            <w:r w:rsidRPr="00692733">
              <w:rPr>
                <w:sz w:val="18"/>
              </w:rPr>
              <w:t>crt.</w:t>
            </w:r>
          </w:p>
        </w:tc>
        <w:tc>
          <w:tcPr>
            <w:tcW w:w="4230" w:type="dxa"/>
            <w:gridSpan w:val="2"/>
            <w:shd w:val="clear" w:color="auto" w:fill="C4C4C4"/>
          </w:tcPr>
          <w:p w14:paraId="2264AAA6" w14:textId="77777777" w:rsidR="00093D73" w:rsidRPr="00692733" w:rsidRDefault="003128FA" w:rsidP="00692733">
            <w:pPr>
              <w:pStyle w:val="TableParagraph"/>
              <w:tabs>
                <w:tab w:val="left" w:pos="10260"/>
              </w:tabs>
              <w:spacing w:before="109"/>
              <w:ind w:left="1289" w:right="210"/>
              <w:jc w:val="both"/>
              <w:rPr>
                <w:sz w:val="18"/>
              </w:rPr>
            </w:pPr>
            <w:r w:rsidRPr="00692733">
              <w:rPr>
                <w:sz w:val="18"/>
              </w:rPr>
              <w:t>Denumire indicator</w:t>
            </w:r>
          </w:p>
        </w:tc>
        <w:tc>
          <w:tcPr>
            <w:tcW w:w="1336" w:type="dxa"/>
            <w:gridSpan w:val="2"/>
            <w:shd w:val="clear" w:color="auto" w:fill="C4C4C4"/>
          </w:tcPr>
          <w:p w14:paraId="0AF37075" w14:textId="77777777" w:rsidR="00093D73" w:rsidRPr="00692733" w:rsidRDefault="003128FA" w:rsidP="00692733">
            <w:pPr>
              <w:pStyle w:val="TableParagraph"/>
              <w:tabs>
                <w:tab w:val="left" w:pos="10260"/>
              </w:tabs>
              <w:spacing w:before="109"/>
              <w:ind w:left="103" w:right="210"/>
              <w:jc w:val="both"/>
              <w:rPr>
                <w:sz w:val="18"/>
              </w:rPr>
            </w:pPr>
            <w:r w:rsidRPr="00692733">
              <w:rPr>
                <w:sz w:val="18"/>
              </w:rPr>
              <w:t>Unitate masura</w:t>
            </w:r>
          </w:p>
        </w:tc>
        <w:tc>
          <w:tcPr>
            <w:tcW w:w="1003" w:type="dxa"/>
            <w:shd w:val="clear" w:color="auto" w:fill="C4C4C4"/>
          </w:tcPr>
          <w:p w14:paraId="382DFD4A" w14:textId="77777777" w:rsidR="00093D73" w:rsidRPr="00692733" w:rsidRDefault="003128FA" w:rsidP="00692733">
            <w:pPr>
              <w:pStyle w:val="TableParagraph"/>
              <w:tabs>
                <w:tab w:val="left" w:pos="10260"/>
              </w:tabs>
              <w:spacing w:before="109"/>
              <w:ind w:left="381" w:right="210"/>
              <w:jc w:val="both"/>
              <w:rPr>
                <w:sz w:val="18"/>
              </w:rPr>
            </w:pPr>
            <w:r w:rsidRPr="00692733">
              <w:rPr>
                <w:sz w:val="18"/>
              </w:rPr>
              <w:t>An</w:t>
            </w:r>
          </w:p>
        </w:tc>
        <w:tc>
          <w:tcPr>
            <w:tcW w:w="1000" w:type="dxa"/>
            <w:gridSpan w:val="2"/>
            <w:shd w:val="clear" w:color="auto" w:fill="C4C4C4"/>
          </w:tcPr>
          <w:p w14:paraId="575ACFFB" w14:textId="77777777" w:rsidR="00093D73" w:rsidRPr="00692733" w:rsidRDefault="003128FA" w:rsidP="00692733">
            <w:pPr>
              <w:pStyle w:val="TableParagraph"/>
              <w:tabs>
                <w:tab w:val="left" w:pos="10260"/>
              </w:tabs>
              <w:spacing w:before="109"/>
              <w:ind w:left="316" w:right="210"/>
              <w:jc w:val="both"/>
              <w:rPr>
                <w:sz w:val="18"/>
              </w:rPr>
            </w:pPr>
            <w:r w:rsidRPr="00692733">
              <w:rPr>
                <w:sz w:val="18"/>
              </w:rPr>
              <w:t>Total</w:t>
            </w:r>
          </w:p>
        </w:tc>
        <w:tc>
          <w:tcPr>
            <w:tcW w:w="1000" w:type="dxa"/>
            <w:gridSpan w:val="2"/>
            <w:shd w:val="clear" w:color="auto" w:fill="C4C4C4"/>
          </w:tcPr>
          <w:p w14:paraId="51E9B0B1" w14:textId="77777777" w:rsidR="00093D73" w:rsidRPr="00692733" w:rsidRDefault="003128FA" w:rsidP="00692733">
            <w:pPr>
              <w:pStyle w:val="TableParagraph"/>
              <w:tabs>
                <w:tab w:val="left" w:pos="10260"/>
              </w:tabs>
              <w:spacing w:before="109"/>
              <w:ind w:left="279" w:right="210"/>
              <w:jc w:val="both"/>
              <w:rPr>
                <w:sz w:val="18"/>
              </w:rPr>
            </w:pPr>
            <w:r w:rsidRPr="00692733">
              <w:rPr>
                <w:sz w:val="18"/>
              </w:rPr>
              <w:t>Femei</w:t>
            </w:r>
          </w:p>
        </w:tc>
        <w:tc>
          <w:tcPr>
            <w:tcW w:w="1498" w:type="dxa"/>
            <w:gridSpan w:val="2"/>
            <w:shd w:val="clear" w:color="auto" w:fill="C4C4C4"/>
          </w:tcPr>
          <w:p w14:paraId="0D2C4E58" w14:textId="77777777" w:rsidR="00093D73" w:rsidRPr="00692733" w:rsidRDefault="003128FA" w:rsidP="00692733">
            <w:pPr>
              <w:pStyle w:val="TableParagraph"/>
              <w:tabs>
                <w:tab w:val="left" w:pos="10260"/>
              </w:tabs>
              <w:spacing w:before="109"/>
              <w:ind w:left="239" w:right="210"/>
              <w:jc w:val="both"/>
              <w:rPr>
                <w:sz w:val="18"/>
              </w:rPr>
            </w:pPr>
            <w:r w:rsidRPr="00692733">
              <w:rPr>
                <w:sz w:val="18"/>
              </w:rPr>
              <w:t>Barbat</w:t>
            </w:r>
            <w:r w:rsidR="009F0E49">
              <w:rPr>
                <w:sz w:val="18"/>
              </w:rPr>
              <w:t xml:space="preserve"> </w:t>
            </w:r>
            <w:r w:rsidRPr="00692733">
              <w:rPr>
                <w:sz w:val="18"/>
              </w:rPr>
              <w:t>i</w:t>
            </w:r>
          </w:p>
        </w:tc>
        <w:tc>
          <w:tcPr>
            <w:tcW w:w="20" w:type="dxa"/>
            <w:vMerge w:val="restart"/>
            <w:tcBorders>
              <w:top w:val="nil"/>
              <w:bottom w:val="nil"/>
              <w:right w:val="nil"/>
            </w:tcBorders>
          </w:tcPr>
          <w:p w14:paraId="77C649DA" w14:textId="77777777" w:rsidR="00093D73" w:rsidRPr="00692733" w:rsidRDefault="00093D73" w:rsidP="00692733">
            <w:pPr>
              <w:pStyle w:val="TableParagraph"/>
              <w:tabs>
                <w:tab w:val="left" w:pos="10260"/>
              </w:tabs>
              <w:ind w:right="210"/>
              <w:jc w:val="both"/>
              <w:rPr>
                <w:sz w:val="18"/>
              </w:rPr>
            </w:pPr>
          </w:p>
        </w:tc>
      </w:tr>
      <w:tr w:rsidR="00093D73" w:rsidRPr="00692733" w14:paraId="60721ABC" w14:textId="77777777" w:rsidTr="00DA62CE">
        <w:trPr>
          <w:trHeight w:val="244"/>
        </w:trPr>
        <w:tc>
          <w:tcPr>
            <w:tcW w:w="630" w:type="dxa"/>
          </w:tcPr>
          <w:p w14:paraId="252B6784" w14:textId="77777777" w:rsidR="00093D73" w:rsidRPr="00692733" w:rsidRDefault="00093D73" w:rsidP="00692733">
            <w:pPr>
              <w:pStyle w:val="TableParagraph"/>
              <w:tabs>
                <w:tab w:val="left" w:pos="10260"/>
              </w:tabs>
              <w:ind w:right="210"/>
              <w:jc w:val="both"/>
              <w:rPr>
                <w:sz w:val="16"/>
              </w:rPr>
            </w:pPr>
          </w:p>
        </w:tc>
        <w:tc>
          <w:tcPr>
            <w:tcW w:w="4230" w:type="dxa"/>
            <w:gridSpan w:val="2"/>
          </w:tcPr>
          <w:p w14:paraId="0D2EE71B" w14:textId="77777777" w:rsidR="00093D73" w:rsidRPr="00692733" w:rsidRDefault="00093D73" w:rsidP="00692733">
            <w:pPr>
              <w:pStyle w:val="TableParagraph"/>
              <w:tabs>
                <w:tab w:val="left" w:pos="10260"/>
              </w:tabs>
              <w:ind w:right="210"/>
              <w:jc w:val="both"/>
              <w:rPr>
                <w:sz w:val="16"/>
              </w:rPr>
            </w:pPr>
          </w:p>
        </w:tc>
        <w:tc>
          <w:tcPr>
            <w:tcW w:w="1336" w:type="dxa"/>
            <w:gridSpan w:val="2"/>
          </w:tcPr>
          <w:p w14:paraId="5B64BA78" w14:textId="77777777" w:rsidR="00093D73" w:rsidRPr="00692733" w:rsidRDefault="00093D73" w:rsidP="00692733">
            <w:pPr>
              <w:pStyle w:val="TableParagraph"/>
              <w:tabs>
                <w:tab w:val="left" w:pos="10260"/>
              </w:tabs>
              <w:ind w:right="210"/>
              <w:jc w:val="both"/>
              <w:rPr>
                <w:sz w:val="16"/>
              </w:rPr>
            </w:pPr>
          </w:p>
        </w:tc>
        <w:tc>
          <w:tcPr>
            <w:tcW w:w="1003" w:type="dxa"/>
          </w:tcPr>
          <w:p w14:paraId="42526842" w14:textId="77777777" w:rsidR="00093D73" w:rsidRPr="00692733" w:rsidRDefault="00093D73" w:rsidP="00692733">
            <w:pPr>
              <w:pStyle w:val="TableParagraph"/>
              <w:tabs>
                <w:tab w:val="left" w:pos="10260"/>
              </w:tabs>
              <w:ind w:right="210"/>
              <w:jc w:val="both"/>
              <w:rPr>
                <w:sz w:val="16"/>
              </w:rPr>
            </w:pPr>
          </w:p>
        </w:tc>
        <w:tc>
          <w:tcPr>
            <w:tcW w:w="1000" w:type="dxa"/>
            <w:gridSpan w:val="2"/>
          </w:tcPr>
          <w:p w14:paraId="6E767D92" w14:textId="77777777" w:rsidR="00093D73" w:rsidRPr="00692733" w:rsidRDefault="00093D73" w:rsidP="00692733">
            <w:pPr>
              <w:pStyle w:val="TableParagraph"/>
              <w:tabs>
                <w:tab w:val="left" w:pos="10260"/>
              </w:tabs>
              <w:ind w:right="210"/>
              <w:jc w:val="both"/>
              <w:rPr>
                <w:sz w:val="16"/>
              </w:rPr>
            </w:pPr>
          </w:p>
        </w:tc>
        <w:tc>
          <w:tcPr>
            <w:tcW w:w="1000" w:type="dxa"/>
            <w:gridSpan w:val="2"/>
          </w:tcPr>
          <w:p w14:paraId="52BC42D3" w14:textId="77777777" w:rsidR="00093D73" w:rsidRPr="00692733" w:rsidRDefault="00093D73" w:rsidP="00692733">
            <w:pPr>
              <w:pStyle w:val="TableParagraph"/>
              <w:tabs>
                <w:tab w:val="left" w:pos="10260"/>
              </w:tabs>
              <w:ind w:right="210"/>
              <w:jc w:val="both"/>
              <w:rPr>
                <w:sz w:val="16"/>
              </w:rPr>
            </w:pPr>
          </w:p>
        </w:tc>
        <w:tc>
          <w:tcPr>
            <w:tcW w:w="1498" w:type="dxa"/>
            <w:gridSpan w:val="2"/>
          </w:tcPr>
          <w:p w14:paraId="1B5C6B00" w14:textId="77777777" w:rsidR="00093D73" w:rsidRPr="00692733" w:rsidRDefault="00093D73" w:rsidP="00692733">
            <w:pPr>
              <w:pStyle w:val="TableParagraph"/>
              <w:tabs>
                <w:tab w:val="left" w:pos="10260"/>
              </w:tabs>
              <w:ind w:right="210"/>
              <w:jc w:val="both"/>
              <w:rPr>
                <w:sz w:val="16"/>
              </w:rPr>
            </w:pPr>
          </w:p>
        </w:tc>
        <w:tc>
          <w:tcPr>
            <w:tcW w:w="20" w:type="dxa"/>
            <w:vMerge/>
            <w:tcBorders>
              <w:top w:val="nil"/>
              <w:bottom w:val="nil"/>
              <w:right w:val="nil"/>
            </w:tcBorders>
          </w:tcPr>
          <w:p w14:paraId="4381AA61" w14:textId="77777777" w:rsidR="00093D73" w:rsidRPr="00692733" w:rsidRDefault="00093D73" w:rsidP="00692733">
            <w:pPr>
              <w:tabs>
                <w:tab w:val="left" w:pos="10260"/>
              </w:tabs>
              <w:ind w:right="210"/>
              <w:jc w:val="both"/>
              <w:rPr>
                <w:sz w:val="2"/>
                <w:szCs w:val="2"/>
              </w:rPr>
            </w:pPr>
          </w:p>
        </w:tc>
      </w:tr>
    </w:tbl>
    <w:p w14:paraId="147893CA" w14:textId="77777777" w:rsidR="00093D73" w:rsidRPr="00692733" w:rsidRDefault="00093D73" w:rsidP="00692733">
      <w:pPr>
        <w:pStyle w:val="BodyText"/>
        <w:tabs>
          <w:tab w:val="left" w:pos="10260"/>
        </w:tabs>
        <w:ind w:right="210"/>
        <w:jc w:val="both"/>
        <w:rPr>
          <w:sz w:val="20"/>
        </w:rPr>
      </w:pPr>
    </w:p>
    <w:p w14:paraId="70CA58AA" w14:textId="77777777" w:rsidR="00093D73" w:rsidRPr="00692733" w:rsidRDefault="00093D73" w:rsidP="00692733">
      <w:pPr>
        <w:pStyle w:val="BodyText"/>
        <w:tabs>
          <w:tab w:val="left" w:pos="10260"/>
        </w:tabs>
        <w:spacing w:before="11" w:after="1"/>
        <w:ind w:right="210"/>
        <w:jc w:val="both"/>
        <w:rPr>
          <w:sz w:val="15"/>
        </w:rPr>
      </w:pPr>
    </w:p>
    <w:tbl>
      <w:tblPr>
        <w:tblW w:w="10800" w:type="dxa"/>
        <w:tblInd w:w="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0"/>
        <w:gridCol w:w="810"/>
        <w:gridCol w:w="1080"/>
        <w:gridCol w:w="417"/>
        <w:gridCol w:w="753"/>
        <w:gridCol w:w="990"/>
        <w:gridCol w:w="720"/>
        <w:gridCol w:w="1080"/>
        <w:gridCol w:w="1080"/>
        <w:gridCol w:w="1170"/>
        <w:gridCol w:w="990"/>
        <w:gridCol w:w="1080"/>
      </w:tblGrid>
      <w:tr w:rsidR="009F0E49" w:rsidRPr="00692733" w14:paraId="443B8741" w14:textId="77777777" w:rsidTr="00DA62CE">
        <w:trPr>
          <w:trHeight w:val="352"/>
        </w:trPr>
        <w:tc>
          <w:tcPr>
            <w:tcW w:w="10800" w:type="dxa"/>
            <w:gridSpan w:val="12"/>
            <w:tcBorders>
              <w:top w:val="nil"/>
              <w:left w:val="nil"/>
              <w:bottom w:val="nil"/>
              <w:right w:val="nil"/>
            </w:tcBorders>
            <w:shd w:val="clear" w:color="auto" w:fill="8DB3E1"/>
          </w:tcPr>
          <w:p w14:paraId="1DB85903" w14:textId="77777777" w:rsidR="00093D73" w:rsidRPr="00692733" w:rsidRDefault="003A70D6" w:rsidP="007507FF">
            <w:pPr>
              <w:rPr>
                <w:b/>
                <w:sz w:val="24"/>
              </w:rPr>
            </w:pPr>
            <w:bookmarkStart w:id="218" w:name="_bookmark21"/>
            <w:bookmarkEnd w:id="218"/>
            <w:r w:rsidRPr="007507FF">
              <w:rPr>
                <w:b/>
                <w:spacing w:val="-5"/>
                <w:shd w:val="clear" w:color="auto" w:fill="8DB3E1"/>
              </w:rPr>
              <w:t>23</w:t>
            </w:r>
            <w:r w:rsidR="003128FA" w:rsidRPr="007507FF">
              <w:rPr>
                <w:b/>
                <w:spacing w:val="-5"/>
                <w:shd w:val="clear" w:color="auto" w:fill="8DB3E1"/>
              </w:rPr>
              <w:t>. Plan de achiziții</w:t>
            </w:r>
          </w:p>
        </w:tc>
      </w:tr>
      <w:tr w:rsidR="009F0E49" w:rsidRPr="00692733" w14:paraId="0BDA25AB" w14:textId="77777777" w:rsidTr="00DA62CE">
        <w:trPr>
          <w:trHeight w:val="487"/>
        </w:trPr>
        <w:tc>
          <w:tcPr>
            <w:tcW w:w="10800" w:type="dxa"/>
            <w:gridSpan w:val="12"/>
            <w:tcBorders>
              <w:top w:val="nil"/>
              <w:left w:val="nil"/>
              <w:right w:val="nil"/>
            </w:tcBorders>
            <w:shd w:val="clear" w:color="auto" w:fill="FAFAFA"/>
          </w:tcPr>
          <w:p w14:paraId="3AC0A72C" w14:textId="77777777" w:rsidR="00093D73" w:rsidRPr="00692733" w:rsidRDefault="003128FA" w:rsidP="00692733">
            <w:pPr>
              <w:pStyle w:val="TableParagraph"/>
              <w:tabs>
                <w:tab w:val="left" w:pos="10260"/>
              </w:tabs>
              <w:spacing w:line="244" w:lineRule="exact"/>
              <w:ind w:right="210"/>
              <w:jc w:val="both"/>
              <w:rPr>
                <w:i/>
                <w:sz w:val="20"/>
              </w:rPr>
            </w:pPr>
            <w:r w:rsidRPr="00692733">
              <w:rPr>
                <w:i/>
                <w:sz w:val="20"/>
              </w:rPr>
              <w:t>Se completează pentru fiecare membru al parteneriatului, după caz</w:t>
            </w:r>
          </w:p>
        </w:tc>
      </w:tr>
      <w:tr w:rsidR="009F0E49" w:rsidRPr="00692733" w14:paraId="6A2DB72F" w14:textId="77777777" w:rsidTr="00DA62CE">
        <w:trPr>
          <w:trHeight w:val="659"/>
        </w:trPr>
        <w:tc>
          <w:tcPr>
            <w:tcW w:w="630" w:type="dxa"/>
            <w:shd w:val="clear" w:color="auto" w:fill="C4C4C4"/>
          </w:tcPr>
          <w:p w14:paraId="4AE3CD10" w14:textId="77777777" w:rsidR="00093D73" w:rsidRPr="00692733" w:rsidRDefault="003128FA" w:rsidP="00692733">
            <w:pPr>
              <w:pStyle w:val="TableParagraph"/>
              <w:tabs>
                <w:tab w:val="left" w:pos="10260"/>
              </w:tabs>
              <w:spacing w:before="109"/>
              <w:ind w:left="45" w:right="210" w:firstLine="12"/>
              <w:jc w:val="both"/>
              <w:rPr>
                <w:sz w:val="18"/>
              </w:rPr>
            </w:pPr>
            <w:r w:rsidRPr="00692733">
              <w:rPr>
                <w:sz w:val="18"/>
              </w:rPr>
              <w:t>Nr. crt.</w:t>
            </w:r>
          </w:p>
        </w:tc>
        <w:tc>
          <w:tcPr>
            <w:tcW w:w="810" w:type="dxa"/>
            <w:shd w:val="clear" w:color="auto" w:fill="C4C4C4"/>
          </w:tcPr>
          <w:p w14:paraId="203EC4A4" w14:textId="77777777" w:rsidR="00093D73" w:rsidRPr="00692733" w:rsidRDefault="003128FA" w:rsidP="009F0E49">
            <w:pPr>
              <w:pStyle w:val="TableParagraph"/>
              <w:tabs>
                <w:tab w:val="left" w:pos="780"/>
                <w:tab w:val="left" w:pos="10260"/>
              </w:tabs>
              <w:spacing w:before="109"/>
              <w:ind w:left="113" w:firstLine="67"/>
              <w:jc w:val="both"/>
              <w:rPr>
                <w:sz w:val="18"/>
              </w:rPr>
            </w:pPr>
            <w:r w:rsidRPr="00692733">
              <w:rPr>
                <w:sz w:val="18"/>
              </w:rPr>
              <w:t>Titlu achizitie</w:t>
            </w:r>
          </w:p>
        </w:tc>
        <w:tc>
          <w:tcPr>
            <w:tcW w:w="1080" w:type="dxa"/>
            <w:shd w:val="clear" w:color="auto" w:fill="C4C4C4"/>
          </w:tcPr>
          <w:p w14:paraId="230A9BA6" w14:textId="77777777" w:rsidR="00093D73" w:rsidRPr="00692733" w:rsidRDefault="003128FA" w:rsidP="00692733">
            <w:pPr>
              <w:pStyle w:val="TableParagraph"/>
              <w:tabs>
                <w:tab w:val="left" w:pos="10260"/>
              </w:tabs>
              <w:spacing w:before="109"/>
              <w:ind w:left="163" w:right="210" w:hanging="46"/>
              <w:jc w:val="both"/>
              <w:rPr>
                <w:sz w:val="18"/>
              </w:rPr>
            </w:pPr>
            <w:r w:rsidRPr="00692733">
              <w:rPr>
                <w:sz w:val="18"/>
              </w:rPr>
              <w:t>Descriere achizitie</w:t>
            </w:r>
          </w:p>
        </w:tc>
        <w:tc>
          <w:tcPr>
            <w:tcW w:w="417" w:type="dxa"/>
            <w:shd w:val="clear" w:color="auto" w:fill="C4C4C4"/>
          </w:tcPr>
          <w:p w14:paraId="69020180" w14:textId="77777777" w:rsidR="00093D73" w:rsidRPr="00692733" w:rsidRDefault="00093D73" w:rsidP="00692733">
            <w:pPr>
              <w:pStyle w:val="TableParagraph"/>
              <w:tabs>
                <w:tab w:val="left" w:pos="10260"/>
              </w:tabs>
              <w:spacing w:before="12"/>
              <w:ind w:right="210"/>
              <w:jc w:val="both"/>
              <w:rPr>
                <w:sz w:val="17"/>
              </w:rPr>
            </w:pPr>
          </w:p>
          <w:p w14:paraId="0D006F4F" w14:textId="77777777" w:rsidR="00093D73" w:rsidRPr="00692733" w:rsidRDefault="003128FA" w:rsidP="00692733">
            <w:pPr>
              <w:pStyle w:val="TableParagraph"/>
              <w:tabs>
                <w:tab w:val="left" w:pos="10260"/>
              </w:tabs>
              <w:ind w:left="63" w:right="210"/>
              <w:jc w:val="both"/>
              <w:rPr>
                <w:sz w:val="18"/>
              </w:rPr>
            </w:pPr>
            <w:r w:rsidRPr="00692733">
              <w:rPr>
                <w:sz w:val="18"/>
              </w:rPr>
              <w:t>CPV</w:t>
            </w:r>
          </w:p>
        </w:tc>
        <w:tc>
          <w:tcPr>
            <w:tcW w:w="753" w:type="dxa"/>
            <w:shd w:val="clear" w:color="auto" w:fill="C4C4C4"/>
          </w:tcPr>
          <w:p w14:paraId="64BADB13" w14:textId="77777777" w:rsidR="00093D73" w:rsidRPr="00692733" w:rsidRDefault="003128FA" w:rsidP="009F0E49">
            <w:pPr>
              <w:pStyle w:val="TableParagraph"/>
              <w:tabs>
                <w:tab w:val="left" w:pos="10260"/>
              </w:tabs>
              <w:spacing w:before="109"/>
              <w:ind w:left="110" w:firstLine="194"/>
              <w:jc w:val="both"/>
              <w:rPr>
                <w:sz w:val="18"/>
              </w:rPr>
            </w:pPr>
            <w:r w:rsidRPr="00692733">
              <w:rPr>
                <w:sz w:val="18"/>
              </w:rPr>
              <w:t>Tip contract</w:t>
            </w:r>
          </w:p>
        </w:tc>
        <w:tc>
          <w:tcPr>
            <w:tcW w:w="990" w:type="dxa"/>
            <w:shd w:val="clear" w:color="auto" w:fill="C4C4C4"/>
          </w:tcPr>
          <w:p w14:paraId="6F735CA3" w14:textId="77777777" w:rsidR="00093D73" w:rsidRPr="00692733" w:rsidRDefault="003128FA" w:rsidP="00692733">
            <w:pPr>
              <w:pStyle w:val="TableParagraph"/>
              <w:tabs>
                <w:tab w:val="left" w:pos="10260"/>
              </w:tabs>
              <w:spacing w:before="109"/>
              <w:ind w:left="111" w:right="210" w:firstLine="24"/>
              <w:jc w:val="both"/>
              <w:rPr>
                <w:sz w:val="18"/>
              </w:rPr>
            </w:pPr>
            <w:r w:rsidRPr="00692733">
              <w:rPr>
                <w:sz w:val="18"/>
              </w:rPr>
              <w:t>Valoare contract</w:t>
            </w:r>
          </w:p>
        </w:tc>
        <w:tc>
          <w:tcPr>
            <w:tcW w:w="720" w:type="dxa"/>
            <w:shd w:val="clear" w:color="auto" w:fill="C4C4C4"/>
          </w:tcPr>
          <w:p w14:paraId="37B5D945" w14:textId="77777777" w:rsidR="00093D73" w:rsidRPr="00692733" w:rsidRDefault="00093D73" w:rsidP="00692733">
            <w:pPr>
              <w:pStyle w:val="TableParagraph"/>
              <w:tabs>
                <w:tab w:val="left" w:pos="10260"/>
              </w:tabs>
              <w:spacing w:before="12"/>
              <w:ind w:right="210"/>
              <w:jc w:val="both"/>
              <w:rPr>
                <w:sz w:val="17"/>
              </w:rPr>
            </w:pPr>
          </w:p>
          <w:p w14:paraId="565CEFE0" w14:textId="77777777" w:rsidR="00093D73" w:rsidRPr="00692733" w:rsidRDefault="003128FA" w:rsidP="009F0E49">
            <w:pPr>
              <w:pStyle w:val="TableParagraph"/>
              <w:tabs>
                <w:tab w:val="left" w:pos="10260"/>
              </w:tabs>
              <w:ind w:left="110"/>
              <w:jc w:val="both"/>
              <w:rPr>
                <w:sz w:val="18"/>
              </w:rPr>
            </w:pPr>
            <w:r w:rsidRPr="00692733">
              <w:rPr>
                <w:sz w:val="18"/>
              </w:rPr>
              <w:t>Moneda</w:t>
            </w:r>
          </w:p>
        </w:tc>
        <w:tc>
          <w:tcPr>
            <w:tcW w:w="1080" w:type="dxa"/>
            <w:shd w:val="clear" w:color="auto" w:fill="C4C4C4"/>
          </w:tcPr>
          <w:p w14:paraId="466B4CFA" w14:textId="77777777" w:rsidR="00093D73" w:rsidRPr="00692733" w:rsidRDefault="003128FA" w:rsidP="00692733">
            <w:pPr>
              <w:pStyle w:val="TableParagraph"/>
              <w:tabs>
                <w:tab w:val="left" w:pos="10260"/>
              </w:tabs>
              <w:spacing w:before="109"/>
              <w:ind w:left="137" w:right="210" w:firstLine="266"/>
              <w:jc w:val="both"/>
              <w:rPr>
                <w:sz w:val="18"/>
              </w:rPr>
            </w:pPr>
            <w:r w:rsidRPr="00692733">
              <w:rPr>
                <w:sz w:val="18"/>
              </w:rPr>
              <w:t>Tip procedura</w:t>
            </w:r>
          </w:p>
        </w:tc>
        <w:tc>
          <w:tcPr>
            <w:tcW w:w="1080" w:type="dxa"/>
            <w:shd w:val="clear" w:color="auto" w:fill="C4C4C4"/>
          </w:tcPr>
          <w:p w14:paraId="1D74DC2D" w14:textId="77777777" w:rsidR="00093D73" w:rsidRPr="00692733" w:rsidRDefault="003128FA" w:rsidP="00692733">
            <w:pPr>
              <w:pStyle w:val="TableParagraph"/>
              <w:tabs>
                <w:tab w:val="left" w:pos="10260"/>
              </w:tabs>
              <w:ind w:left="176" w:right="210" w:hanging="1"/>
              <w:jc w:val="both"/>
              <w:rPr>
                <w:sz w:val="18"/>
              </w:rPr>
            </w:pPr>
            <w:r w:rsidRPr="00692733">
              <w:rPr>
                <w:sz w:val="18"/>
              </w:rPr>
              <w:t xml:space="preserve">Data </w:t>
            </w:r>
            <w:r w:rsidRPr="00692733">
              <w:rPr>
                <w:spacing w:val="-1"/>
                <w:sz w:val="18"/>
              </w:rPr>
              <w:t>publicare</w:t>
            </w:r>
          </w:p>
          <w:p w14:paraId="272F7D85" w14:textId="77777777" w:rsidR="00093D73" w:rsidRPr="00692733" w:rsidRDefault="003128FA" w:rsidP="00692733">
            <w:pPr>
              <w:pStyle w:val="TableParagraph"/>
              <w:tabs>
                <w:tab w:val="left" w:pos="10260"/>
              </w:tabs>
              <w:spacing w:before="1" w:line="199" w:lineRule="exact"/>
              <w:ind w:left="116" w:right="210"/>
              <w:jc w:val="both"/>
              <w:rPr>
                <w:sz w:val="18"/>
              </w:rPr>
            </w:pPr>
            <w:r w:rsidRPr="00692733">
              <w:rPr>
                <w:sz w:val="18"/>
              </w:rPr>
              <w:t>procedura</w:t>
            </w:r>
          </w:p>
        </w:tc>
        <w:tc>
          <w:tcPr>
            <w:tcW w:w="1170" w:type="dxa"/>
            <w:shd w:val="clear" w:color="auto" w:fill="C4C4C4"/>
          </w:tcPr>
          <w:p w14:paraId="63EF229E" w14:textId="77777777" w:rsidR="00093D73" w:rsidRPr="00692733" w:rsidRDefault="003128FA" w:rsidP="00692733">
            <w:pPr>
              <w:pStyle w:val="TableParagraph"/>
              <w:tabs>
                <w:tab w:val="left" w:pos="10260"/>
              </w:tabs>
              <w:ind w:left="131" w:right="210" w:firstLine="168"/>
              <w:jc w:val="both"/>
              <w:rPr>
                <w:sz w:val="18"/>
              </w:rPr>
            </w:pPr>
            <w:r w:rsidRPr="00692733">
              <w:rPr>
                <w:sz w:val="18"/>
              </w:rPr>
              <w:t>Data publicare</w:t>
            </w:r>
          </w:p>
          <w:p w14:paraId="680FF64A" w14:textId="77777777" w:rsidR="00093D73" w:rsidRPr="00692733" w:rsidRDefault="003128FA" w:rsidP="00692733">
            <w:pPr>
              <w:pStyle w:val="TableParagraph"/>
              <w:tabs>
                <w:tab w:val="left" w:pos="10260"/>
              </w:tabs>
              <w:spacing w:before="1" w:line="199" w:lineRule="exact"/>
              <w:ind w:left="188" w:right="210"/>
              <w:jc w:val="both"/>
              <w:rPr>
                <w:sz w:val="18"/>
              </w:rPr>
            </w:pPr>
            <w:r w:rsidRPr="00692733">
              <w:rPr>
                <w:sz w:val="18"/>
              </w:rPr>
              <w:t>rezultat</w:t>
            </w:r>
          </w:p>
        </w:tc>
        <w:tc>
          <w:tcPr>
            <w:tcW w:w="990" w:type="dxa"/>
            <w:shd w:val="clear" w:color="auto" w:fill="C4C4C4"/>
          </w:tcPr>
          <w:p w14:paraId="47686E7E" w14:textId="77777777" w:rsidR="00093D73" w:rsidRPr="00692733" w:rsidRDefault="003128FA" w:rsidP="00692733">
            <w:pPr>
              <w:pStyle w:val="TableParagraph"/>
              <w:tabs>
                <w:tab w:val="left" w:pos="10260"/>
              </w:tabs>
              <w:ind w:left="114" w:right="210" w:firstLine="144"/>
              <w:jc w:val="both"/>
              <w:rPr>
                <w:sz w:val="18"/>
              </w:rPr>
            </w:pPr>
            <w:r w:rsidRPr="00692733">
              <w:rPr>
                <w:sz w:val="18"/>
              </w:rPr>
              <w:t xml:space="preserve">Data </w:t>
            </w:r>
            <w:r w:rsidRPr="00692733">
              <w:rPr>
                <w:spacing w:val="-1"/>
                <w:sz w:val="18"/>
              </w:rPr>
              <w:t>semnare</w:t>
            </w:r>
          </w:p>
          <w:p w14:paraId="0C63AA0C" w14:textId="77777777" w:rsidR="00093D73" w:rsidRPr="00692733" w:rsidRDefault="003128FA" w:rsidP="00692733">
            <w:pPr>
              <w:pStyle w:val="TableParagraph"/>
              <w:tabs>
                <w:tab w:val="left" w:pos="10260"/>
              </w:tabs>
              <w:spacing w:before="1" w:line="199" w:lineRule="exact"/>
              <w:ind w:left="124" w:right="210"/>
              <w:jc w:val="both"/>
              <w:rPr>
                <w:sz w:val="18"/>
              </w:rPr>
            </w:pPr>
            <w:r w:rsidRPr="00692733">
              <w:rPr>
                <w:sz w:val="18"/>
              </w:rPr>
              <w:t>contract</w:t>
            </w:r>
          </w:p>
        </w:tc>
        <w:tc>
          <w:tcPr>
            <w:tcW w:w="1080" w:type="dxa"/>
            <w:tcBorders>
              <w:right w:val="double" w:sz="1" w:space="0" w:color="000000"/>
            </w:tcBorders>
            <w:shd w:val="clear" w:color="auto" w:fill="C4C4C4"/>
          </w:tcPr>
          <w:p w14:paraId="667F52C4" w14:textId="77777777" w:rsidR="00093D73" w:rsidRPr="00692733" w:rsidRDefault="003128FA" w:rsidP="009F0E49">
            <w:pPr>
              <w:pStyle w:val="TableParagraph"/>
              <w:tabs>
                <w:tab w:val="left" w:pos="10260"/>
              </w:tabs>
              <w:ind w:left="153" w:firstLine="1"/>
              <w:jc w:val="both"/>
              <w:rPr>
                <w:sz w:val="18"/>
              </w:rPr>
            </w:pPr>
            <w:r w:rsidRPr="00692733">
              <w:rPr>
                <w:sz w:val="18"/>
              </w:rPr>
              <w:t>Data transmitere</w:t>
            </w:r>
          </w:p>
          <w:p w14:paraId="3D972330" w14:textId="77777777" w:rsidR="00093D73" w:rsidRPr="00692733" w:rsidRDefault="003128FA" w:rsidP="009F0E49">
            <w:pPr>
              <w:pStyle w:val="TableParagraph"/>
              <w:tabs>
                <w:tab w:val="left" w:pos="10260"/>
              </w:tabs>
              <w:spacing w:before="1" w:line="199" w:lineRule="exact"/>
              <w:ind w:left="306"/>
              <w:jc w:val="both"/>
              <w:rPr>
                <w:sz w:val="18"/>
              </w:rPr>
            </w:pPr>
            <w:r w:rsidRPr="00692733">
              <w:rPr>
                <w:sz w:val="18"/>
              </w:rPr>
              <w:t>J.O.U.E</w:t>
            </w:r>
          </w:p>
        </w:tc>
      </w:tr>
      <w:tr w:rsidR="009F0E49" w:rsidRPr="00692733" w14:paraId="3FC56AAD" w14:textId="77777777" w:rsidTr="00DA62CE">
        <w:trPr>
          <w:trHeight w:val="244"/>
        </w:trPr>
        <w:tc>
          <w:tcPr>
            <w:tcW w:w="630" w:type="dxa"/>
          </w:tcPr>
          <w:p w14:paraId="76D9829A" w14:textId="77777777" w:rsidR="00093D73" w:rsidRPr="00692733" w:rsidRDefault="00093D73" w:rsidP="00692733">
            <w:pPr>
              <w:pStyle w:val="TableParagraph"/>
              <w:tabs>
                <w:tab w:val="left" w:pos="10260"/>
              </w:tabs>
              <w:ind w:right="210"/>
              <w:jc w:val="both"/>
              <w:rPr>
                <w:sz w:val="16"/>
              </w:rPr>
            </w:pPr>
          </w:p>
        </w:tc>
        <w:tc>
          <w:tcPr>
            <w:tcW w:w="810" w:type="dxa"/>
          </w:tcPr>
          <w:p w14:paraId="117449CE" w14:textId="77777777" w:rsidR="00093D73" w:rsidRPr="00692733" w:rsidRDefault="00093D73" w:rsidP="00692733">
            <w:pPr>
              <w:pStyle w:val="TableParagraph"/>
              <w:tabs>
                <w:tab w:val="left" w:pos="10260"/>
              </w:tabs>
              <w:ind w:right="210"/>
              <w:jc w:val="both"/>
              <w:rPr>
                <w:sz w:val="16"/>
              </w:rPr>
            </w:pPr>
          </w:p>
        </w:tc>
        <w:tc>
          <w:tcPr>
            <w:tcW w:w="1080" w:type="dxa"/>
          </w:tcPr>
          <w:p w14:paraId="3540210E" w14:textId="77777777" w:rsidR="00093D73" w:rsidRPr="00692733" w:rsidRDefault="00093D73" w:rsidP="00692733">
            <w:pPr>
              <w:pStyle w:val="TableParagraph"/>
              <w:tabs>
                <w:tab w:val="left" w:pos="10260"/>
              </w:tabs>
              <w:ind w:right="210"/>
              <w:jc w:val="both"/>
              <w:rPr>
                <w:sz w:val="16"/>
              </w:rPr>
            </w:pPr>
          </w:p>
        </w:tc>
        <w:tc>
          <w:tcPr>
            <w:tcW w:w="417" w:type="dxa"/>
          </w:tcPr>
          <w:p w14:paraId="7840D8EB" w14:textId="77777777" w:rsidR="00093D73" w:rsidRPr="00692733" w:rsidRDefault="00093D73" w:rsidP="00692733">
            <w:pPr>
              <w:pStyle w:val="TableParagraph"/>
              <w:tabs>
                <w:tab w:val="left" w:pos="10260"/>
              </w:tabs>
              <w:ind w:right="210"/>
              <w:jc w:val="both"/>
              <w:rPr>
                <w:sz w:val="16"/>
              </w:rPr>
            </w:pPr>
          </w:p>
        </w:tc>
        <w:tc>
          <w:tcPr>
            <w:tcW w:w="753" w:type="dxa"/>
          </w:tcPr>
          <w:p w14:paraId="6ACEB078" w14:textId="77777777" w:rsidR="00093D73" w:rsidRPr="00692733" w:rsidRDefault="00093D73" w:rsidP="00692733">
            <w:pPr>
              <w:pStyle w:val="TableParagraph"/>
              <w:tabs>
                <w:tab w:val="left" w:pos="10260"/>
              </w:tabs>
              <w:ind w:right="210"/>
              <w:jc w:val="both"/>
              <w:rPr>
                <w:sz w:val="16"/>
              </w:rPr>
            </w:pPr>
          </w:p>
        </w:tc>
        <w:tc>
          <w:tcPr>
            <w:tcW w:w="990" w:type="dxa"/>
          </w:tcPr>
          <w:p w14:paraId="1654EA9A" w14:textId="77777777" w:rsidR="00093D73" w:rsidRPr="00692733" w:rsidRDefault="00093D73" w:rsidP="00692733">
            <w:pPr>
              <w:pStyle w:val="TableParagraph"/>
              <w:tabs>
                <w:tab w:val="left" w:pos="10260"/>
              </w:tabs>
              <w:ind w:right="210"/>
              <w:jc w:val="both"/>
              <w:rPr>
                <w:sz w:val="16"/>
              </w:rPr>
            </w:pPr>
          </w:p>
        </w:tc>
        <w:tc>
          <w:tcPr>
            <w:tcW w:w="720" w:type="dxa"/>
          </w:tcPr>
          <w:p w14:paraId="52B8C4ED" w14:textId="77777777" w:rsidR="00093D73" w:rsidRPr="00692733" w:rsidRDefault="00093D73" w:rsidP="00692733">
            <w:pPr>
              <w:pStyle w:val="TableParagraph"/>
              <w:tabs>
                <w:tab w:val="left" w:pos="10260"/>
              </w:tabs>
              <w:ind w:right="210"/>
              <w:jc w:val="both"/>
              <w:rPr>
                <w:sz w:val="16"/>
              </w:rPr>
            </w:pPr>
          </w:p>
        </w:tc>
        <w:tc>
          <w:tcPr>
            <w:tcW w:w="1080" w:type="dxa"/>
          </w:tcPr>
          <w:p w14:paraId="15678DAB" w14:textId="77777777" w:rsidR="00093D73" w:rsidRPr="00692733" w:rsidRDefault="00093D73" w:rsidP="00692733">
            <w:pPr>
              <w:pStyle w:val="TableParagraph"/>
              <w:tabs>
                <w:tab w:val="left" w:pos="10260"/>
              </w:tabs>
              <w:ind w:right="210"/>
              <w:jc w:val="both"/>
              <w:rPr>
                <w:sz w:val="16"/>
              </w:rPr>
            </w:pPr>
          </w:p>
        </w:tc>
        <w:tc>
          <w:tcPr>
            <w:tcW w:w="1080" w:type="dxa"/>
          </w:tcPr>
          <w:p w14:paraId="40B29D3B" w14:textId="77777777" w:rsidR="00093D73" w:rsidRPr="00692733" w:rsidRDefault="00093D73" w:rsidP="00692733">
            <w:pPr>
              <w:pStyle w:val="TableParagraph"/>
              <w:tabs>
                <w:tab w:val="left" w:pos="10260"/>
              </w:tabs>
              <w:ind w:right="210"/>
              <w:jc w:val="both"/>
              <w:rPr>
                <w:sz w:val="16"/>
              </w:rPr>
            </w:pPr>
          </w:p>
        </w:tc>
        <w:tc>
          <w:tcPr>
            <w:tcW w:w="1170" w:type="dxa"/>
          </w:tcPr>
          <w:p w14:paraId="1F46BE8C" w14:textId="77777777" w:rsidR="00093D73" w:rsidRPr="00692733" w:rsidRDefault="00093D73" w:rsidP="00692733">
            <w:pPr>
              <w:pStyle w:val="TableParagraph"/>
              <w:tabs>
                <w:tab w:val="left" w:pos="10260"/>
              </w:tabs>
              <w:ind w:right="210"/>
              <w:jc w:val="both"/>
              <w:rPr>
                <w:sz w:val="16"/>
              </w:rPr>
            </w:pPr>
          </w:p>
        </w:tc>
        <w:tc>
          <w:tcPr>
            <w:tcW w:w="990" w:type="dxa"/>
          </w:tcPr>
          <w:p w14:paraId="7808B9BA" w14:textId="77777777" w:rsidR="00093D73" w:rsidRPr="00692733" w:rsidRDefault="00093D73" w:rsidP="00692733">
            <w:pPr>
              <w:pStyle w:val="TableParagraph"/>
              <w:tabs>
                <w:tab w:val="left" w:pos="10260"/>
              </w:tabs>
              <w:ind w:right="210"/>
              <w:jc w:val="both"/>
              <w:rPr>
                <w:sz w:val="16"/>
              </w:rPr>
            </w:pPr>
          </w:p>
        </w:tc>
        <w:tc>
          <w:tcPr>
            <w:tcW w:w="1080" w:type="dxa"/>
            <w:tcBorders>
              <w:right w:val="double" w:sz="1" w:space="0" w:color="000000"/>
            </w:tcBorders>
          </w:tcPr>
          <w:p w14:paraId="01CA0F9B" w14:textId="77777777" w:rsidR="00093D73" w:rsidRPr="00692733" w:rsidRDefault="00093D73" w:rsidP="00692733">
            <w:pPr>
              <w:pStyle w:val="TableParagraph"/>
              <w:tabs>
                <w:tab w:val="left" w:pos="10260"/>
              </w:tabs>
              <w:ind w:right="210"/>
              <w:jc w:val="both"/>
              <w:rPr>
                <w:sz w:val="16"/>
              </w:rPr>
            </w:pPr>
          </w:p>
        </w:tc>
      </w:tr>
    </w:tbl>
    <w:p w14:paraId="139A3FA0" w14:textId="77777777" w:rsidR="00093D73" w:rsidRPr="00692733" w:rsidRDefault="00093D73" w:rsidP="00692733">
      <w:pPr>
        <w:pStyle w:val="BodyText"/>
        <w:tabs>
          <w:tab w:val="left" w:pos="10260"/>
        </w:tabs>
        <w:spacing w:before="1"/>
        <w:ind w:right="210"/>
        <w:jc w:val="both"/>
        <w:rPr>
          <w:sz w:val="18"/>
        </w:rPr>
      </w:pPr>
    </w:p>
    <w:tbl>
      <w:tblPr>
        <w:tblW w:w="0" w:type="auto"/>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
        <w:gridCol w:w="2024"/>
        <w:gridCol w:w="7041"/>
        <w:gridCol w:w="35"/>
        <w:gridCol w:w="78"/>
        <w:gridCol w:w="676"/>
      </w:tblGrid>
      <w:tr w:rsidR="00093D73" w:rsidRPr="00692733" w14:paraId="311BFA97" w14:textId="77777777" w:rsidTr="00DA62CE">
        <w:trPr>
          <w:trHeight w:val="352"/>
        </w:trPr>
        <w:tc>
          <w:tcPr>
            <w:tcW w:w="9962" w:type="dxa"/>
            <w:gridSpan w:val="6"/>
            <w:tcBorders>
              <w:top w:val="nil"/>
              <w:left w:val="nil"/>
              <w:bottom w:val="nil"/>
              <w:right w:val="nil"/>
            </w:tcBorders>
            <w:shd w:val="clear" w:color="auto" w:fill="8DB3E1"/>
          </w:tcPr>
          <w:p w14:paraId="1F87A043" w14:textId="77777777" w:rsidR="00093D73" w:rsidRPr="00692733" w:rsidRDefault="003A70D6" w:rsidP="007507FF">
            <w:pPr>
              <w:rPr>
                <w:b/>
                <w:sz w:val="24"/>
              </w:rPr>
            </w:pPr>
            <w:bookmarkStart w:id="219" w:name="_bookmark22"/>
            <w:bookmarkEnd w:id="219"/>
            <w:r w:rsidRPr="007507FF">
              <w:rPr>
                <w:b/>
                <w:spacing w:val="-5"/>
                <w:shd w:val="clear" w:color="auto" w:fill="8DB3E1"/>
              </w:rPr>
              <w:t>24</w:t>
            </w:r>
            <w:r w:rsidR="003128FA" w:rsidRPr="007507FF">
              <w:rPr>
                <w:b/>
                <w:spacing w:val="-5"/>
                <w:shd w:val="clear" w:color="auto" w:fill="8DB3E1"/>
              </w:rPr>
              <w:t>. Resurse umane implicate</w:t>
            </w:r>
          </w:p>
        </w:tc>
      </w:tr>
      <w:tr w:rsidR="00093D73" w:rsidRPr="00692733" w14:paraId="22BF268C" w14:textId="77777777" w:rsidTr="00DA62CE">
        <w:trPr>
          <w:trHeight w:val="487"/>
        </w:trPr>
        <w:tc>
          <w:tcPr>
            <w:tcW w:w="9962" w:type="dxa"/>
            <w:gridSpan w:val="6"/>
            <w:tcBorders>
              <w:top w:val="nil"/>
              <w:left w:val="nil"/>
              <w:bottom w:val="nil"/>
              <w:right w:val="nil"/>
            </w:tcBorders>
            <w:shd w:val="clear" w:color="auto" w:fill="FAFAFA"/>
          </w:tcPr>
          <w:p w14:paraId="19693AF0" w14:textId="77777777" w:rsidR="00093D73" w:rsidRPr="00692733" w:rsidRDefault="00093D73" w:rsidP="00692733">
            <w:pPr>
              <w:pStyle w:val="TableParagraph"/>
              <w:tabs>
                <w:tab w:val="left" w:pos="10260"/>
              </w:tabs>
              <w:spacing w:before="9"/>
              <w:ind w:right="210"/>
              <w:jc w:val="both"/>
              <w:rPr>
                <w:sz w:val="19"/>
              </w:rPr>
            </w:pPr>
          </w:p>
          <w:p w14:paraId="7506D8FC" w14:textId="77777777" w:rsidR="00093D73" w:rsidRPr="00692733" w:rsidRDefault="003128FA" w:rsidP="00692733">
            <w:pPr>
              <w:pStyle w:val="TableParagraph"/>
              <w:tabs>
                <w:tab w:val="left" w:pos="10260"/>
              </w:tabs>
              <w:spacing w:line="225" w:lineRule="exact"/>
              <w:ind w:right="210"/>
              <w:jc w:val="both"/>
              <w:rPr>
                <w:sz w:val="20"/>
              </w:rPr>
            </w:pPr>
            <w:r w:rsidRPr="00692733">
              <w:rPr>
                <w:color w:val="252525"/>
                <w:sz w:val="20"/>
              </w:rPr>
              <w:t>Resurse umane implicate</w:t>
            </w:r>
          </w:p>
        </w:tc>
      </w:tr>
      <w:tr w:rsidR="00093D73" w:rsidRPr="00692733" w14:paraId="047ABCF9" w14:textId="77777777" w:rsidTr="00DA62CE">
        <w:trPr>
          <w:trHeight w:val="977"/>
        </w:trPr>
        <w:tc>
          <w:tcPr>
            <w:tcW w:w="9208" w:type="dxa"/>
            <w:gridSpan w:val="4"/>
          </w:tcPr>
          <w:p w14:paraId="1A368B06" w14:textId="77777777" w:rsidR="00093D73" w:rsidRPr="00692733" w:rsidRDefault="003128FA" w:rsidP="00692733">
            <w:pPr>
              <w:pStyle w:val="TableParagraph"/>
              <w:tabs>
                <w:tab w:val="left" w:pos="10260"/>
              </w:tabs>
              <w:ind w:left="107" w:right="210"/>
              <w:jc w:val="both"/>
              <w:rPr>
                <w:b/>
                <w:i/>
                <w:sz w:val="20"/>
              </w:rPr>
            </w:pPr>
            <w:r w:rsidRPr="00692733">
              <w:rPr>
                <w:b/>
                <w:i/>
                <w:sz w:val="20"/>
              </w:rPr>
              <w:t>Se</w:t>
            </w:r>
            <w:r w:rsidRPr="00692733">
              <w:rPr>
                <w:b/>
                <w:i/>
                <w:spacing w:val="-13"/>
                <w:sz w:val="20"/>
              </w:rPr>
              <w:t xml:space="preserve"> </w:t>
            </w:r>
            <w:r w:rsidRPr="00692733">
              <w:rPr>
                <w:b/>
                <w:i/>
                <w:sz w:val="20"/>
              </w:rPr>
              <w:t>completează</w:t>
            </w:r>
            <w:r w:rsidRPr="00692733">
              <w:rPr>
                <w:b/>
                <w:i/>
                <w:spacing w:val="-12"/>
                <w:sz w:val="20"/>
              </w:rPr>
              <w:t xml:space="preserve"> </w:t>
            </w:r>
            <w:r w:rsidRPr="00692733">
              <w:rPr>
                <w:b/>
                <w:i/>
                <w:sz w:val="20"/>
              </w:rPr>
              <w:t>pentru</w:t>
            </w:r>
            <w:r w:rsidRPr="00692733">
              <w:rPr>
                <w:b/>
                <w:i/>
                <w:spacing w:val="-15"/>
                <w:sz w:val="20"/>
              </w:rPr>
              <w:t xml:space="preserve"> </w:t>
            </w:r>
            <w:r w:rsidRPr="00692733">
              <w:rPr>
                <w:b/>
                <w:i/>
                <w:sz w:val="20"/>
              </w:rPr>
              <w:t>toţi</w:t>
            </w:r>
            <w:r w:rsidRPr="00692733">
              <w:rPr>
                <w:b/>
                <w:i/>
                <w:spacing w:val="-13"/>
                <w:sz w:val="20"/>
              </w:rPr>
              <w:t xml:space="preserve"> </w:t>
            </w:r>
            <w:r w:rsidRPr="00692733">
              <w:rPr>
                <w:b/>
                <w:i/>
                <w:sz w:val="20"/>
              </w:rPr>
              <w:t>experţii</w:t>
            </w:r>
            <w:r w:rsidRPr="00692733">
              <w:rPr>
                <w:b/>
                <w:i/>
                <w:spacing w:val="-14"/>
                <w:sz w:val="20"/>
              </w:rPr>
              <w:t xml:space="preserve"> </w:t>
            </w:r>
            <w:r w:rsidRPr="00692733">
              <w:rPr>
                <w:b/>
                <w:i/>
                <w:sz w:val="20"/>
              </w:rPr>
              <w:t>cu</w:t>
            </w:r>
            <w:r w:rsidRPr="00692733">
              <w:rPr>
                <w:b/>
                <w:i/>
                <w:spacing w:val="-13"/>
                <w:sz w:val="20"/>
              </w:rPr>
              <w:t xml:space="preserve"> </w:t>
            </w:r>
            <w:r w:rsidRPr="00692733">
              <w:rPr>
                <w:b/>
                <w:i/>
                <w:sz w:val="20"/>
              </w:rPr>
              <w:t>următoarele</w:t>
            </w:r>
            <w:r w:rsidRPr="00692733">
              <w:rPr>
                <w:b/>
                <w:i/>
                <w:spacing w:val="-13"/>
                <w:sz w:val="20"/>
              </w:rPr>
              <w:t xml:space="preserve"> </w:t>
            </w:r>
            <w:r w:rsidRPr="00692733">
              <w:rPr>
                <w:b/>
                <w:i/>
                <w:sz w:val="20"/>
              </w:rPr>
              <w:t>informaţii:</w:t>
            </w:r>
            <w:r w:rsidRPr="00692733">
              <w:rPr>
                <w:b/>
                <w:i/>
                <w:spacing w:val="-12"/>
                <w:sz w:val="20"/>
              </w:rPr>
              <w:t xml:space="preserve"> </w:t>
            </w:r>
            <w:r w:rsidRPr="00692733">
              <w:rPr>
                <w:b/>
                <w:i/>
                <w:sz w:val="20"/>
              </w:rPr>
              <w:t>rol</w:t>
            </w:r>
            <w:r w:rsidRPr="00692733">
              <w:rPr>
                <w:b/>
                <w:i/>
                <w:spacing w:val="-15"/>
                <w:sz w:val="20"/>
              </w:rPr>
              <w:t xml:space="preserve"> </w:t>
            </w:r>
            <w:r w:rsidRPr="00692733">
              <w:rPr>
                <w:b/>
                <w:i/>
                <w:sz w:val="20"/>
              </w:rPr>
              <w:t>în</w:t>
            </w:r>
            <w:r w:rsidRPr="00692733">
              <w:rPr>
                <w:b/>
                <w:i/>
                <w:spacing w:val="-12"/>
                <w:sz w:val="20"/>
              </w:rPr>
              <w:t xml:space="preserve"> </w:t>
            </w:r>
            <w:r w:rsidRPr="00692733">
              <w:rPr>
                <w:b/>
                <w:i/>
                <w:sz w:val="20"/>
              </w:rPr>
              <w:t>proiect,</w:t>
            </w:r>
            <w:r w:rsidRPr="00692733">
              <w:rPr>
                <w:b/>
                <w:i/>
                <w:spacing w:val="-13"/>
                <w:sz w:val="20"/>
              </w:rPr>
              <w:t xml:space="preserve"> </w:t>
            </w:r>
            <w:r w:rsidRPr="00692733">
              <w:rPr>
                <w:b/>
                <w:i/>
                <w:sz w:val="20"/>
              </w:rPr>
              <w:t>iar</w:t>
            </w:r>
            <w:r w:rsidRPr="00692733">
              <w:rPr>
                <w:b/>
                <w:i/>
                <w:spacing w:val="-14"/>
                <w:sz w:val="20"/>
              </w:rPr>
              <w:t xml:space="preserve"> </w:t>
            </w:r>
            <w:r w:rsidRPr="00692733">
              <w:rPr>
                <w:b/>
                <w:i/>
                <w:sz w:val="20"/>
              </w:rPr>
              <w:t>codul</w:t>
            </w:r>
            <w:r w:rsidRPr="00692733">
              <w:rPr>
                <w:b/>
                <w:i/>
                <w:spacing w:val="-14"/>
                <w:sz w:val="20"/>
              </w:rPr>
              <w:t xml:space="preserve"> </w:t>
            </w:r>
            <w:r w:rsidRPr="00692733">
              <w:rPr>
                <w:b/>
                <w:i/>
                <w:sz w:val="20"/>
              </w:rPr>
              <w:t>ocupațional</w:t>
            </w:r>
            <w:r w:rsidRPr="00692733">
              <w:rPr>
                <w:b/>
                <w:i/>
                <w:spacing w:val="-13"/>
                <w:sz w:val="20"/>
              </w:rPr>
              <w:t xml:space="preserve"> </w:t>
            </w:r>
            <w:r w:rsidRPr="00692733">
              <w:rPr>
                <w:b/>
                <w:i/>
                <w:sz w:val="20"/>
              </w:rPr>
              <w:t>se</w:t>
            </w:r>
            <w:r w:rsidRPr="00692733">
              <w:rPr>
                <w:b/>
                <w:i/>
                <w:spacing w:val="-13"/>
                <w:sz w:val="20"/>
              </w:rPr>
              <w:t xml:space="preserve"> </w:t>
            </w:r>
            <w:r w:rsidRPr="00692733">
              <w:rPr>
                <w:b/>
                <w:i/>
                <w:sz w:val="20"/>
              </w:rPr>
              <w:t>selectează din</w:t>
            </w:r>
            <w:r w:rsidRPr="00692733">
              <w:rPr>
                <w:b/>
                <w:i/>
                <w:spacing w:val="-1"/>
                <w:sz w:val="20"/>
              </w:rPr>
              <w:t xml:space="preserve"> </w:t>
            </w:r>
            <w:r w:rsidRPr="00692733">
              <w:rPr>
                <w:b/>
                <w:i/>
                <w:sz w:val="20"/>
              </w:rPr>
              <w:t>nomenclator.</w:t>
            </w:r>
          </w:p>
        </w:tc>
        <w:tc>
          <w:tcPr>
            <w:tcW w:w="754" w:type="dxa"/>
            <w:gridSpan w:val="2"/>
            <w:vMerge w:val="restart"/>
            <w:tcBorders>
              <w:top w:val="nil"/>
              <w:bottom w:val="nil"/>
              <w:right w:val="nil"/>
            </w:tcBorders>
          </w:tcPr>
          <w:p w14:paraId="39802791" w14:textId="77777777" w:rsidR="00093D73" w:rsidRPr="00692733" w:rsidRDefault="00093D73" w:rsidP="00692733">
            <w:pPr>
              <w:pStyle w:val="TableParagraph"/>
              <w:tabs>
                <w:tab w:val="left" w:pos="10260"/>
              </w:tabs>
              <w:ind w:right="210"/>
              <w:jc w:val="both"/>
              <w:rPr>
                <w:sz w:val="18"/>
              </w:rPr>
            </w:pPr>
          </w:p>
        </w:tc>
      </w:tr>
      <w:tr w:rsidR="00093D73" w:rsidRPr="00692733" w14:paraId="280DB96E" w14:textId="77777777" w:rsidTr="00DA62CE">
        <w:trPr>
          <w:trHeight w:val="244"/>
        </w:trPr>
        <w:tc>
          <w:tcPr>
            <w:tcW w:w="113" w:type="dxa"/>
            <w:tcBorders>
              <w:top w:val="nil"/>
              <w:bottom w:val="nil"/>
            </w:tcBorders>
          </w:tcPr>
          <w:p w14:paraId="73B04105" w14:textId="77777777" w:rsidR="00093D73" w:rsidRPr="00692733" w:rsidRDefault="00093D73" w:rsidP="00692733">
            <w:pPr>
              <w:pStyle w:val="TableParagraph"/>
              <w:tabs>
                <w:tab w:val="left" w:pos="10260"/>
              </w:tabs>
              <w:ind w:right="210"/>
              <w:jc w:val="both"/>
              <w:rPr>
                <w:sz w:val="16"/>
              </w:rPr>
            </w:pPr>
          </w:p>
        </w:tc>
        <w:tc>
          <w:tcPr>
            <w:tcW w:w="9060" w:type="dxa"/>
            <w:gridSpan w:val="2"/>
            <w:shd w:val="clear" w:color="auto" w:fill="B8CCE3"/>
          </w:tcPr>
          <w:p w14:paraId="4BBB4F3B" w14:textId="77777777" w:rsidR="00093D73" w:rsidRPr="00692733" w:rsidRDefault="003128FA" w:rsidP="00692733">
            <w:pPr>
              <w:pStyle w:val="TableParagraph"/>
              <w:tabs>
                <w:tab w:val="left" w:pos="10260"/>
              </w:tabs>
              <w:spacing w:line="224" w:lineRule="exact"/>
              <w:ind w:left="3509" w:right="210"/>
              <w:jc w:val="both"/>
              <w:rPr>
                <w:b/>
                <w:sz w:val="20"/>
              </w:rPr>
            </w:pPr>
            <w:r w:rsidRPr="00692733">
              <w:rPr>
                <w:b/>
                <w:sz w:val="20"/>
              </w:rPr>
              <w:t>CERINŢE FIŞA POSTULUI</w:t>
            </w:r>
          </w:p>
        </w:tc>
        <w:tc>
          <w:tcPr>
            <w:tcW w:w="35" w:type="dxa"/>
            <w:vMerge w:val="restart"/>
            <w:tcBorders>
              <w:top w:val="nil"/>
            </w:tcBorders>
          </w:tcPr>
          <w:p w14:paraId="6BDB725B" w14:textId="77777777" w:rsidR="00093D73" w:rsidRPr="00692733" w:rsidRDefault="00093D73" w:rsidP="00692733">
            <w:pPr>
              <w:pStyle w:val="TableParagraph"/>
              <w:tabs>
                <w:tab w:val="left" w:pos="10260"/>
              </w:tabs>
              <w:ind w:right="210"/>
              <w:jc w:val="both"/>
              <w:rPr>
                <w:sz w:val="18"/>
              </w:rPr>
            </w:pPr>
          </w:p>
        </w:tc>
        <w:tc>
          <w:tcPr>
            <w:tcW w:w="754" w:type="dxa"/>
            <w:gridSpan w:val="2"/>
            <w:vMerge/>
            <w:tcBorders>
              <w:top w:val="nil"/>
              <w:bottom w:val="nil"/>
              <w:right w:val="nil"/>
            </w:tcBorders>
          </w:tcPr>
          <w:p w14:paraId="5CBF0AC9" w14:textId="77777777" w:rsidR="00093D73" w:rsidRPr="00692733" w:rsidRDefault="00093D73" w:rsidP="00692733">
            <w:pPr>
              <w:tabs>
                <w:tab w:val="left" w:pos="10260"/>
              </w:tabs>
              <w:ind w:right="210"/>
              <w:jc w:val="both"/>
              <w:rPr>
                <w:sz w:val="2"/>
                <w:szCs w:val="2"/>
              </w:rPr>
            </w:pPr>
          </w:p>
        </w:tc>
      </w:tr>
      <w:tr w:rsidR="00093D73" w:rsidRPr="00692733" w14:paraId="70308494" w14:textId="77777777" w:rsidTr="00DA62CE">
        <w:trPr>
          <w:trHeight w:val="299"/>
        </w:trPr>
        <w:tc>
          <w:tcPr>
            <w:tcW w:w="113" w:type="dxa"/>
            <w:tcBorders>
              <w:top w:val="nil"/>
              <w:bottom w:val="nil"/>
            </w:tcBorders>
          </w:tcPr>
          <w:p w14:paraId="318F86D4" w14:textId="77777777" w:rsidR="00093D73" w:rsidRPr="00692733" w:rsidRDefault="00093D73" w:rsidP="00692733">
            <w:pPr>
              <w:pStyle w:val="TableParagraph"/>
              <w:tabs>
                <w:tab w:val="left" w:pos="10260"/>
              </w:tabs>
              <w:ind w:right="210"/>
              <w:jc w:val="both"/>
              <w:rPr>
                <w:sz w:val="18"/>
              </w:rPr>
            </w:pPr>
          </w:p>
        </w:tc>
        <w:tc>
          <w:tcPr>
            <w:tcW w:w="9060" w:type="dxa"/>
            <w:gridSpan w:val="2"/>
          </w:tcPr>
          <w:p w14:paraId="6A3452FF" w14:textId="77777777" w:rsidR="00093D73" w:rsidRPr="00692733" w:rsidRDefault="003128FA" w:rsidP="00692733">
            <w:pPr>
              <w:pStyle w:val="TableParagraph"/>
              <w:tabs>
                <w:tab w:val="left" w:pos="10260"/>
              </w:tabs>
              <w:spacing w:before="37"/>
              <w:ind w:left="3509" w:right="210"/>
              <w:jc w:val="both"/>
              <w:rPr>
                <w:b/>
                <w:sz w:val="18"/>
              </w:rPr>
            </w:pPr>
            <w:r w:rsidRPr="00692733">
              <w:rPr>
                <w:b/>
                <w:sz w:val="18"/>
              </w:rPr>
              <w:t>EDUCAȚIE</w:t>
            </w:r>
          </w:p>
        </w:tc>
        <w:tc>
          <w:tcPr>
            <w:tcW w:w="35" w:type="dxa"/>
            <w:vMerge/>
            <w:tcBorders>
              <w:top w:val="nil"/>
            </w:tcBorders>
          </w:tcPr>
          <w:p w14:paraId="7460F49F" w14:textId="77777777" w:rsidR="00093D73" w:rsidRPr="00692733" w:rsidRDefault="00093D73" w:rsidP="00692733">
            <w:pPr>
              <w:tabs>
                <w:tab w:val="left" w:pos="10260"/>
              </w:tabs>
              <w:ind w:right="210"/>
              <w:jc w:val="both"/>
              <w:rPr>
                <w:sz w:val="2"/>
                <w:szCs w:val="2"/>
              </w:rPr>
            </w:pPr>
          </w:p>
        </w:tc>
        <w:tc>
          <w:tcPr>
            <w:tcW w:w="754" w:type="dxa"/>
            <w:gridSpan w:val="2"/>
            <w:vMerge/>
            <w:tcBorders>
              <w:top w:val="nil"/>
              <w:bottom w:val="nil"/>
              <w:right w:val="nil"/>
            </w:tcBorders>
          </w:tcPr>
          <w:p w14:paraId="46957EDB" w14:textId="77777777" w:rsidR="00093D73" w:rsidRPr="00692733" w:rsidRDefault="00093D73" w:rsidP="00692733">
            <w:pPr>
              <w:tabs>
                <w:tab w:val="left" w:pos="10260"/>
              </w:tabs>
              <w:ind w:right="210"/>
              <w:jc w:val="both"/>
              <w:rPr>
                <w:sz w:val="2"/>
                <w:szCs w:val="2"/>
              </w:rPr>
            </w:pPr>
          </w:p>
        </w:tc>
      </w:tr>
      <w:tr w:rsidR="00093D73" w:rsidRPr="00692733" w14:paraId="50B3B15B" w14:textId="77777777" w:rsidTr="00DA62CE">
        <w:trPr>
          <w:trHeight w:val="299"/>
        </w:trPr>
        <w:tc>
          <w:tcPr>
            <w:tcW w:w="113" w:type="dxa"/>
            <w:tcBorders>
              <w:top w:val="nil"/>
              <w:bottom w:val="nil"/>
            </w:tcBorders>
          </w:tcPr>
          <w:p w14:paraId="105B069F" w14:textId="77777777" w:rsidR="00093D73" w:rsidRPr="00692733" w:rsidRDefault="00093D73" w:rsidP="00692733">
            <w:pPr>
              <w:pStyle w:val="TableParagraph"/>
              <w:tabs>
                <w:tab w:val="left" w:pos="10260"/>
              </w:tabs>
              <w:ind w:right="210"/>
              <w:jc w:val="both"/>
              <w:rPr>
                <w:sz w:val="18"/>
              </w:rPr>
            </w:pPr>
          </w:p>
        </w:tc>
        <w:tc>
          <w:tcPr>
            <w:tcW w:w="2024" w:type="dxa"/>
          </w:tcPr>
          <w:p w14:paraId="0F19C81F" w14:textId="77777777" w:rsidR="00093D73" w:rsidRPr="00692733" w:rsidRDefault="003128FA" w:rsidP="00692733">
            <w:pPr>
              <w:pStyle w:val="TableParagraph"/>
              <w:tabs>
                <w:tab w:val="left" w:pos="10260"/>
              </w:tabs>
              <w:spacing w:before="37"/>
              <w:ind w:left="107" w:right="210"/>
              <w:jc w:val="both"/>
              <w:rPr>
                <w:sz w:val="18"/>
              </w:rPr>
            </w:pPr>
            <w:r w:rsidRPr="00692733">
              <w:rPr>
                <w:sz w:val="18"/>
              </w:rPr>
              <w:t>Descriere</w:t>
            </w:r>
          </w:p>
        </w:tc>
        <w:tc>
          <w:tcPr>
            <w:tcW w:w="7036" w:type="dxa"/>
          </w:tcPr>
          <w:p w14:paraId="6B1F163D" w14:textId="77777777" w:rsidR="00093D73" w:rsidRPr="00692733" w:rsidRDefault="00093D73" w:rsidP="00692733">
            <w:pPr>
              <w:pStyle w:val="TableParagraph"/>
              <w:tabs>
                <w:tab w:val="left" w:pos="10260"/>
              </w:tabs>
              <w:ind w:right="210"/>
              <w:jc w:val="both"/>
              <w:rPr>
                <w:sz w:val="18"/>
              </w:rPr>
            </w:pPr>
          </w:p>
        </w:tc>
        <w:tc>
          <w:tcPr>
            <w:tcW w:w="35" w:type="dxa"/>
            <w:vMerge/>
            <w:tcBorders>
              <w:top w:val="nil"/>
            </w:tcBorders>
          </w:tcPr>
          <w:p w14:paraId="22A51F38" w14:textId="77777777" w:rsidR="00093D73" w:rsidRPr="00692733" w:rsidRDefault="00093D73" w:rsidP="00692733">
            <w:pPr>
              <w:tabs>
                <w:tab w:val="left" w:pos="10260"/>
              </w:tabs>
              <w:ind w:right="210"/>
              <w:jc w:val="both"/>
              <w:rPr>
                <w:sz w:val="2"/>
                <w:szCs w:val="2"/>
              </w:rPr>
            </w:pPr>
          </w:p>
        </w:tc>
        <w:tc>
          <w:tcPr>
            <w:tcW w:w="754" w:type="dxa"/>
            <w:gridSpan w:val="2"/>
            <w:vMerge/>
            <w:tcBorders>
              <w:top w:val="nil"/>
              <w:bottom w:val="nil"/>
              <w:right w:val="nil"/>
            </w:tcBorders>
          </w:tcPr>
          <w:p w14:paraId="33AB60F7" w14:textId="77777777" w:rsidR="00093D73" w:rsidRPr="00692733" w:rsidRDefault="00093D73" w:rsidP="00692733">
            <w:pPr>
              <w:tabs>
                <w:tab w:val="left" w:pos="10260"/>
              </w:tabs>
              <w:ind w:right="210"/>
              <w:jc w:val="both"/>
              <w:rPr>
                <w:sz w:val="2"/>
                <w:szCs w:val="2"/>
              </w:rPr>
            </w:pPr>
          </w:p>
        </w:tc>
      </w:tr>
      <w:tr w:rsidR="00093D73" w:rsidRPr="00692733" w14:paraId="7C513C37" w14:textId="77777777" w:rsidTr="00DA62CE">
        <w:trPr>
          <w:trHeight w:val="299"/>
        </w:trPr>
        <w:tc>
          <w:tcPr>
            <w:tcW w:w="113" w:type="dxa"/>
            <w:tcBorders>
              <w:top w:val="nil"/>
              <w:bottom w:val="nil"/>
            </w:tcBorders>
          </w:tcPr>
          <w:p w14:paraId="18A7D0CB" w14:textId="77777777" w:rsidR="00093D73" w:rsidRPr="00692733" w:rsidRDefault="00093D73" w:rsidP="00692733">
            <w:pPr>
              <w:pStyle w:val="TableParagraph"/>
              <w:tabs>
                <w:tab w:val="left" w:pos="10260"/>
              </w:tabs>
              <w:ind w:right="210"/>
              <w:jc w:val="both"/>
              <w:rPr>
                <w:sz w:val="18"/>
              </w:rPr>
            </w:pPr>
          </w:p>
        </w:tc>
        <w:tc>
          <w:tcPr>
            <w:tcW w:w="2024" w:type="dxa"/>
          </w:tcPr>
          <w:p w14:paraId="7901C253" w14:textId="77777777" w:rsidR="00093D73" w:rsidRPr="00692733" w:rsidRDefault="003128FA" w:rsidP="00692733">
            <w:pPr>
              <w:pStyle w:val="TableParagraph"/>
              <w:tabs>
                <w:tab w:val="left" w:pos="10260"/>
              </w:tabs>
              <w:spacing w:before="37"/>
              <w:ind w:left="107" w:right="210"/>
              <w:jc w:val="both"/>
              <w:rPr>
                <w:sz w:val="18"/>
              </w:rPr>
            </w:pPr>
            <w:r w:rsidRPr="00692733">
              <w:rPr>
                <w:sz w:val="18"/>
              </w:rPr>
              <w:t>Durata solicitată</w:t>
            </w:r>
          </w:p>
        </w:tc>
        <w:tc>
          <w:tcPr>
            <w:tcW w:w="7036" w:type="dxa"/>
          </w:tcPr>
          <w:p w14:paraId="5388EE66" w14:textId="77777777" w:rsidR="00093D73" w:rsidRPr="00692733" w:rsidRDefault="00093D73" w:rsidP="00692733">
            <w:pPr>
              <w:pStyle w:val="TableParagraph"/>
              <w:tabs>
                <w:tab w:val="left" w:pos="10260"/>
              </w:tabs>
              <w:ind w:right="210"/>
              <w:jc w:val="both"/>
              <w:rPr>
                <w:sz w:val="18"/>
              </w:rPr>
            </w:pPr>
          </w:p>
        </w:tc>
        <w:tc>
          <w:tcPr>
            <w:tcW w:w="35" w:type="dxa"/>
            <w:vMerge/>
            <w:tcBorders>
              <w:top w:val="nil"/>
            </w:tcBorders>
          </w:tcPr>
          <w:p w14:paraId="472EAFD2" w14:textId="77777777" w:rsidR="00093D73" w:rsidRPr="00692733" w:rsidRDefault="00093D73" w:rsidP="00692733">
            <w:pPr>
              <w:tabs>
                <w:tab w:val="left" w:pos="10260"/>
              </w:tabs>
              <w:ind w:right="210"/>
              <w:jc w:val="both"/>
              <w:rPr>
                <w:sz w:val="2"/>
                <w:szCs w:val="2"/>
              </w:rPr>
            </w:pPr>
          </w:p>
        </w:tc>
        <w:tc>
          <w:tcPr>
            <w:tcW w:w="754" w:type="dxa"/>
            <w:gridSpan w:val="2"/>
            <w:vMerge/>
            <w:tcBorders>
              <w:top w:val="nil"/>
              <w:bottom w:val="nil"/>
              <w:right w:val="nil"/>
            </w:tcBorders>
          </w:tcPr>
          <w:p w14:paraId="651BF34A" w14:textId="77777777" w:rsidR="00093D73" w:rsidRPr="00692733" w:rsidRDefault="00093D73" w:rsidP="00692733">
            <w:pPr>
              <w:tabs>
                <w:tab w:val="left" w:pos="10260"/>
              </w:tabs>
              <w:ind w:right="210"/>
              <w:jc w:val="both"/>
              <w:rPr>
                <w:sz w:val="2"/>
                <w:szCs w:val="2"/>
              </w:rPr>
            </w:pPr>
          </w:p>
        </w:tc>
      </w:tr>
      <w:tr w:rsidR="00093D73" w:rsidRPr="00692733" w14:paraId="70CC75CE" w14:textId="77777777" w:rsidTr="00DA62CE">
        <w:trPr>
          <w:trHeight w:val="299"/>
        </w:trPr>
        <w:tc>
          <w:tcPr>
            <w:tcW w:w="113" w:type="dxa"/>
            <w:tcBorders>
              <w:top w:val="nil"/>
              <w:bottom w:val="nil"/>
            </w:tcBorders>
          </w:tcPr>
          <w:p w14:paraId="537FFE1E" w14:textId="77777777" w:rsidR="00093D73" w:rsidRPr="00692733" w:rsidRDefault="00093D73" w:rsidP="00692733">
            <w:pPr>
              <w:pStyle w:val="TableParagraph"/>
              <w:tabs>
                <w:tab w:val="left" w:pos="10260"/>
              </w:tabs>
              <w:ind w:right="210"/>
              <w:jc w:val="both"/>
              <w:rPr>
                <w:sz w:val="18"/>
              </w:rPr>
            </w:pPr>
          </w:p>
        </w:tc>
        <w:tc>
          <w:tcPr>
            <w:tcW w:w="9060" w:type="dxa"/>
            <w:gridSpan w:val="2"/>
          </w:tcPr>
          <w:p w14:paraId="7044B3B7" w14:textId="77777777" w:rsidR="00093D73" w:rsidRPr="00692733" w:rsidRDefault="003128FA" w:rsidP="00692733">
            <w:pPr>
              <w:pStyle w:val="TableParagraph"/>
              <w:tabs>
                <w:tab w:val="left" w:pos="10260"/>
              </w:tabs>
              <w:spacing w:before="39"/>
              <w:ind w:left="3509" w:right="210"/>
              <w:jc w:val="both"/>
              <w:rPr>
                <w:b/>
                <w:sz w:val="18"/>
              </w:rPr>
            </w:pPr>
            <w:r w:rsidRPr="00692733">
              <w:rPr>
                <w:b/>
                <w:sz w:val="18"/>
              </w:rPr>
              <w:t>EXPERIENȚA</w:t>
            </w:r>
          </w:p>
        </w:tc>
        <w:tc>
          <w:tcPr>
            <w:tcW w:w="35" w:type="dxa"/>
            <w:vMerge/>
            <w:tcBorders>
              <w:top w:val="nil"/>
            </w:tcBorders>
          </w:tcPr>
          <w:p w14:paraId="16AF6620" w14:textId="77777777" w:rsidR="00093D73" w:rsidRPr="00692733" w:rsidRDefault="00093D73" w:rsidP="00692733">
            <w:pPr>
              <w:tabs>
                <w:tab w:val="left" w:pos="10260"/>
              </w:tabs>
              <w:ind w:right="210"/>
              <w:jc w:val="both"/>
              <w:rPr>
                <w:sz w:val="2"/>
                <w:szCs w:val="2"/>
              </w:rPr>
            </w:pPr>
          </w:p>
        </w:tc>
        <w:tc>
          <w:tcPr>
            <w:tcW w:w="754" w:type="dxa"/>
            <w:gridSpan w:val="2"/>
            <w:vMerge/>
            <w:tcBorders>
              <w:top w:val="nil"/>
              <w:bottom w:val="nil"/>
              <w:right w:val="nil"/>
            </w:tcBorders>
          </w:tcPr>
          <w:p w14:paraId="61ED89CD" w14:textId="77777777" w:rsidR="00093D73" w:rsidRPr="00692733" w:rsidRDefault="00093D73" w:rsidP="00692733">
            <w:pPr>
              <w:tabs>
                <w:tab w:val="left" w:pos="10260"/>
              </w:tabs>
              <w:ind w:right="210"/>
              <w:jc w:val="both"/>
              <w:rPr>
                <w:sz w:val="2"/>
                <w:szCs w:val="2"/>
              </w:rPr>
            </w:pPr>
          </w:p>
        </w:tc>
      </w:tr>
      <w:tr w:rsidR="00093D73" w:rsidRPr="00692733" w14:paraId="0B333593" w14:textId="77777777" w:rsidTr="00DA62CE">
        <w:trPr>
          <w:trHeight w:val="299"/>
        </w:trPr>
        <w:tc>
          <w:tcPr>
            <w:tcW w:w="113" w:type="dxa"/>
            <w:tcBorders>
              <w:top w:val="nil"/>
              <w:bottom w:val="nil"/>
            </w:tcBorders>
          </w:tcPr>
          <w:p w14:paraId="6ED05519" w14:textId="77777777" w:rsidR="00093D73" w:rsidRPr="00692733" w:rsidRDefault="00093D73" w:rsidP="00692733">
            <w:pPr>
              <w:pStyle w:val="TableParagraph"/>
              <w:tabs>
                <w:tab w:val="left" w:pos="10260"/>
              </w:tabs>
              <w:ind w:right="210"/>
              <w:jc w:val="both"/>
              <w:rPr>
                <w:sz w:val="18"/>
              </w:rPr>
            </w:pPr>
          </w:p>
        </w:tc>
        <w:tc>
          <w:tcPr>
            <w:tcW w:w="2024" w:type="dxa"/>
          </w:tcPr>
          <w:p w14:paraId="495D8443" w14:textId="77777777" w:rsidR="00093D73" w:rsidRPr="00692733" w:rsidRDefault="003128FA" w:rsidP="00692733">
            <w:pPr>
              <w:pStyle w:val="TableParagraph"/>
              <w:tabs>
                <w:tab w:val="left" w:pos="10260"/>
              </w:tabs>
              <w:spacing w:before="39"/>
              <w:ind w:left="107" w:right="210"/>
              <w:jc w:val="both"/>
              <w:rPr>
                <w:sz w:val="18"/>
              </w:rPr>
            </w:pPr>
            <w:r w:rsidRPr="00692733">
              <w:rPr>
                <w:sz w:val="18"/>
              </w:rPr>
              <w:t>Descriere</w:t>
            </w:r>
          </w:p>
        </w:tc>
        <w:tc>
          <w:tcPr>
            <w:tcW w:w="7036" w:type="dxa"/>
          </w:tcPr>
          <w:p w14:paraId="23A7D2A3" w14:textId="77777777" w:rsidR="00093D73" w:rsidRPr="00692733" w:rsidRDefault="00093D73" w:rsidP="00692733">
            <w:pPr>
              <w:pStyle w:val="TableParagraph"/>
              <w:tabs>
                <w:tab w:val="left" w:pos="10260"/>
              </w:tabs>
              <w:ind w:right="210"/>
              <w:jc w:val="both"/>
              <w:rPr>
                <w:sz w:val="18"/>
              </w:rPr>
            </w:pPr>
          </w:p>
        </w:tc>
        <w:tc>
          <w:tcPr>
            <w:tcW w:w="35" w:type="dxa"/>
            <w:vMerge/>
            <w:tcBorders>
              <w:top w:val="nil"/>
            </w:tcBorders>
          </w:tcPr>
          <w:p w14:paraId="784877F3" w14:textId="77777777" w:rsidR="00093D73" w:rsidRPr="00692733" w:rsidRDefault="00093D73" w:rsidP="00692733">
            <w:pPr>
              <w:tabs>
                <w:tab w:val="left" w:pos="10260"/>
              </w:tabs>
              <w:ind w:right="210"/>
              <w:jc w:val="both"/>
              <w:rPr>
                <w:sz w:val="2"/>
                <w:szCs w:val="2"/>
              </w:rPr>
            </w:pPr>
          </w:p>
        </w:tc>
        <w:tc>
          <w:tcPr>
            <w:tcW w:w="754" w:type="dxa"/>
            <w:gridSpan w:val="2"/>
            <w:vMerge/>
            <w:tcBorders>
              <w:top w:val="nil"/>
              <w:bottom w:val="nil"/>
              <w:right w:val="nil"/>
            </w:tcBorders>
          </w:tcPr>
          <w:p w14:paraId="0F2EA316" w14:textId="77777777" w:rsidR="00093D73" w:rsidRPr="00692733" w:rsidRDefault="00093D73" w:rsidP="00692733">
            <w:pPr>
              <w:tabs>
                <w:tab w:val="left" w:pos="10260"/>
              </w:tabs>
              <w:ind w:right="210"/>
              <w:jc w:val="both"/>
              <w:rPr>
                <w:sz w:val="2"/>
                <w:szCs w:val="2"/>
              </w:rPr>
            </w:pPr>
          </w:p>
        </w:tc>
      </w:tr>
      <w:tr w:rsidR="00093D73" w:rsidRPr="00692733" w14:paraId="0776B7FC" w14:textId="77777777" w:rsidTr="00DA62CE">
        <w:trPr>
          <w:trHeight w:val="299"/>
        </w:trPr>
        <w:tc>
          <w:tcPr>
            <w:tcW w:w="113" w:type="dxa"/>
            <w:tcBorders>
              <w:top w:val="nil"/>
              <w:bottom w:val="nil"/>
            </w:tcBorders>
          </w:tcPr>
          <w:p w14:paraId="469AECD1" w14:textId="77777777" w:rsidR="00093D73" w:rsidRPr="00692733" w:rsidRDefault="00093D73" w:rsidP="00692733">
            <w:pPr>
              <w:pStyle w:val="TableParagraph"/>
              <w:tabs>
                <w:tab w:val="left" w:pos="10260"/>
              </w:tabs>
              <w:ind w:right="210"/>
              <w:jc w:val="both"/>
              <w:rPr>
                <w:sz w:val="18"/>
              </w:rPr>
            </w:pPr>
          </w:p>
        </w:tc>
        <w:tc>
          <w:tcPr>
            <w:tcW w:w="2024" w:type="dxa"/>
          </w:tcPr>
          <w:p w14:paraId="407BF268" w14:textId="77777777" w:rsidR="00093D73" w:rsidRPr="00692733" w:rsidRDefault="003128FA" w:rsidP="00692733">
            <w:pPr>
              <w:pStyle w:val="TableParagraph"/>
              <w:tabs>
                <w:tab w:val="left" w:pos="10260"/>
              </w:tabs>
              <w:spacing w:before="39"/>
              <w:ind w:left="107" w:right="210"/>
              <w:jc w:val="both"/>
              <w:rPr>
                <w:sz w:val="18"/>
              </w:rPr>
            </w:pPr>
            <w:r w:rsidRPr="00692733">
              <w:rPr>
                <w:sz w:val="18"/>
              </w:rPr>
              <w:t>Durată solicitată</w:t>
            </w:r>
          </w:p>
        </w:tc>
        <w:tc>
          <w:tcPr>
            <w:tcW w:w="7036" w:type="dxa"/>
          </w:tcPr>
          <w:p w14:paraId="6E0F4982" w14:textId="77777777" w:rsidR="00093D73" w:rsidRPr="00692733" w:rsidRDefault="00093D73" w:rsidP="00692733">
            <w:pPr>
              <w:pStyle w:val="TableParagraph"/>
              <w:tabs>
                <w:tab w:val="left" w:pos="10260"/>
              </w:tabs>
              <w:ind w:right="210"/>
              <w:jc w:val="both"/>
              <w:rPr>
                <w:sz w:val="18"/>
              </w:rPr>
            </w:pPr>
          </w:p>
        </w:tc>
        <w:tc>
          <w:tcPr>
            <w:tcW w:w="35" w:type="dxa"/>
            <w:vMerge/>
            <w:tcBorders>
              <w:top w:val="nil"/>
            </w:tcBorders>
          </w:tcPr>
          <w:p w14:paraId="5B83F63D" w14:textId="77777777" w:rsidR="00093D73" w:rsidRPr="00692733" w:rsidRDefault="00093D73" w:rsidP="00692733">
            <w:pPr>
              <w:tabs>
                <w:tab w:val="left" w:pos="10260"/>
              </w:tabs>
              <w:ind w:right="210"/>
              <w:jc w:val="both"/>
              <w:rPr>
                <w:sz w:val="2"/>
                <w:szCs w:val="2"/>
              </w:rPr>
            </w:pPr>
          </w:p>
        </w:tc>
        <w:tc>
          <w:tcPr>
            <w:tcW w:w="754" w:type="dxa"/>
            <w:gridSpan w:val="2"/>
            <w:vMerge/>
            <w:tcBorders>
              <w:top w:val="nil"/>
              <w:bottom w:val="nil"/>
              <w:right w:val="nil"/>
            </w:tcBorders>
          </w:tcPr>
          <w:p w14:paraId="708A5F4B" w14:textId="77777777" w:rsidR="00093D73" w:rsidRPr="00692733" w:rsidRDefault="00093D73" w:rsidP="00692733">
            <w:pPr>
              <w:tabs>
                <w:tab w:val="left" w:pos="10260"/>
              </w:tabs>
              <w:ind w:right="210"/>
              <w:jc w:val="both"/>
              <w:rPr>
                <w:sz w:val="2"/>
                <w:szCs w:val="2"/>
              </w:rPr>
            </w:pPr>
          </w:p>
        </w:tc>
      </w:tr>
      <w:tr w:rsidR="00093D73" w:rsidRPr="00692733" w14:paraId="71758D8F" w14:textId="77777777" w:rsidTr="00DA62CE">
        <w:trPr>
          <w:trHeight w:val="302"/>
        </w:trPr>
        <w:tc>
          <w:tcPr>
            <w:tcW w:w="113" w:type="dxa"/>
            <w:tcBorders>
              <w:top w:val="nil"/>
              <w:bottom w:val="nil"/>
            </w:tcBorders>
          </w:tcPr>
          <w:p w14:paraId="707CFC36" w14:textId="77777777" w:rsidR="00093D73" w:rsidRPr="00692733" w:rsidRDefault="00093D73" w:rsidP="00692733">
            <w:pPr>
              <w:pStyle w:val="TableParagraph"/>
              <w:tabs>
                <w:tab w:val="left" w:pos="10260"/>
              </w:tabs>
              <w:ind w:right="210"/>
              <w:jc w:val="both"/>
              <w:rPr>
                <w:sz w:val="18"/>
              </w:rPr>
            </w:pPr>
          </w:p>
        </w:tc>
        <w:tc>
          <w:tcPr>
            <w:tcW w:w="9060" w:type="dxa"/>
            <w:gridSpan w:val="2"/>
          </w:tcPr>
          <w:p w14:paraId="05E49044" w14:textId="77777777" w:rsidR="00093D73" w:rsidRPr="00692733" w:rsidRDefault="003128FA" w:rsidP="00692733">
            <w:pPr>
              <w:pStyle w:val="TableParagraph"/>
              <w:tabs>
                <w:tab w:val="left" w:pos="10260"/>
              </w:tabs>
              <w:spacing w:before="39"/>
              <w:ind w:left="3509" w:right="210"/>
              <w:jc w:val="both"/>
              <w:rPr>
                <w:b/>
                <w:sz w:val="18"/>
              </w:rPr>
            </w:pPr>
            <w:r w:rsidRPr="00692733">
              <w:rPr>
                <w:b/>
                <w:sz w:val="18"/>
              </w:rPr>
              <w:t>COMPETENȚE</w:t>
            </w:r>
          </w:p>
        </w:tc>
        <w:tc>
          <w:tcPr>
            <w:tcW w:w="35" w:type="dxa"/>
            <w:vMerge/>
            <w:tcBorders>
              <w:top w:val="nil"/>
            </w:tcBorders>
          </w:tcPr>
          <w:p w14:paraId="2C7F42DE" w14:textId="77777777" w:rsidR="00093D73" w:rsidRPr="00692733" w:rsidRDefault="00093D73" w:rsidP="00692733">
            <w:pPr>
              <w:tabs>
                <w:tab w:val="left" w:pos="10260"/>
              </w:tabs>
              <w:ind w:right="210"/>
              <w:jc w:val="both"/>
              <w:rPr>
                <w:sz w:val="2"/>
                <w:szCs w:val="2"/>
              </w:rPr>
            </w:pPr>
          </w:p>
        </w:tc>
        <w:tc>
          <w:tcPr>
            <w:tcW w:w="754" w:type="dxa"/>
            <w:gridSpan w:val="2"/>
            <w:vMerge/>
            <w:tcBorders>
              <w:top w:val="nil"/>
              <w:bottom w:val="nil"/>
              <w:right w:val="nil"/>
            </w:tcBorders>
          </w:tcPr>
          <w:p w14:paraId="29350109" w14:textId="77777777" w:rsidR="00093D73" w:rsidRPr="00692733" w:rsidRDefault="00093D73" w:rsidP="00692733">
            <w:pPr>
              <w:tabs>
                <w:tab w:val="left" w:pos="10260"/>
              </w:tabs>
              <w:ind w:right="210"/>
              <w:jc w:val="both"/>
              <w:rPr>
                <w:sz w:val="2"/>
                <w:szCs w:val="2"/>
              </w:rPr>
            </w:pPr>
          </w:p>
        </w:tc>
      </w:tr>
      <w:tr w:rsidR="00093D73" w:rsidRPr="00692733" w14:paraId="1B2F55BB" w14:textId="77777777" w:rsidTr="00DA62CE">
        <w:trPr>
          <w:trHeight w:val="299"/>
        </w:trPr>
        <w:tc>
          <w:tcPr>
            <w:tcW w:w="113" w:type="dxa"/>
            <w:tcBorders>
              <w:top w:val="nil"/>
              <w:bottom w:val="nil"/>
            </w:tcBorders>
          </w:tcPr>
          <w:p w14:paraId="45C4983E" w14:textId="77777777" w:rsidR="00093D73" w:rsidRPr="00692733" w:rsidRDefault="00093D73" w:rsidP="00692733">
            <w:pPr>
              <w:pStyle w:val="TableParagraph"/>
              <w:tabs>
                <w:tab w:val="left" w:pos="10260"/>
              </w:tabs>
              <w:ind w:right="210"/>
              <w:jc w:val="both"/>
              <w:rPr>
                <w:sz w:val="18"/>
              </w:rPr>
            </w:pPr>
          </w:p>
        </w:tc>
        <w:tc>
          <w:tcPr>
            <w:tcW w:w="2024" w:type="dxa"/>
          </w:tcPr>
          <w:p w14:paraId="22114E94" w14:textId="77777777" w:rsidR="00093D73" w:rsidRPr="00692733" w:rsidRDefault="003128FA" w:rsidP="00692733">
            <w:pPr>
              <w:pStyle w:val="TableParagraph"/>
              <w:tabs>
                <w:tab w:val="left" w:pos="10260"/>
              </w:tabs>
              <w:spacing w:before="37"/>
              <w:ind w:left="107" w:right="210"/>
              <w:jc w:val="both"/>
              <w:rPr>
                <w:sz w:val="18"/>
              </w:rPr>
            </w:pPr>
            <w:r w:rsidRPr="00692733">
              <w:rPr>
                <w:sz w:val="18"/>
              </w:rPr>
              <w:t>Descriere</w:t>
            </w:r>
          </w:p>
        </w:tc>
        <w:tc>
          <w:tcPr>
            <w:tcW w:w="7036" w:type="dxa"/>
          </w:tcPr>
          <w:p w14:paraId="0D004542" w14:textId="77777777" w:rsidR="00093D73" w:rsidRPr="00692733" w:rsidRDefault="003128FA" w:rsidP="00692733">
            <w:pPr>
              <w:pStyle w:val="TableParagraph"/>
              <w:tabs>
                <w:tab w:val="left" w:pos="10260"/>
              </w:tabs>
              <w:spacing w:before="37"/>
              <w:ind w:left="107" w:right="210"/>
              <w:jc w:val="both"/>
              <w:rPr>
                <w:i/>
                <w:sz w:val="18"/>
              </w:rPr>
            </w:pPr>
            <w:r w:rsidRPr="00692733">
              <w:rPr>
                <w:i/>
                <w:sz w:val="18"/>
              </w:rPr>
              <w:t>Se va completa cu descrierea competenței specifice</w:t>
            </w:r>
          </w:p>
        </w:tc>
        <w:tc>
          <w:tcPr>
            <w:tcW w:w="35" w:type="dxa"/>
            <w:vMerge/>
            <w:tcBorders>
              <w:top w:val="nil"/>
            </w:tcBorders>
          </w:tcPr>
          <w:p w14:paraId="5E6D9F03" w14:textId="77777777" w:rsidR="00093D73" w:rsidRPr="00692733" w:rsidRDefault="00093D73" w:rsidP="00692733">
            <w:pPr>
              <w:tabs>
                <w:tab w:val="left" w:pos="10260"/>
              </w:tabs>
              <w:ind w:right="210"/>
              <w:jc w:val="both"/>
              <w:rPr>
                <w:sz w:val="2"/>
                <w:szCs w:val="2"/>
              </w:rPr>
            </w:pPr>
          </w:p>
        </w:tc>
        <w:tc>
          <w:tcPr>
            <w:tcW w:w="754" w:type="dxa"/>
            <w:gridSpan w:val="2"/>
            <w:vMerge/>
            <w:tcBorders>
              <w:top w:val="nil"/>
              <w:bottom w:val="nil"/>
              <w:right w:val="nil"/>
            </w:tcBorders>
          </w:tcPr>
          <w:p w14:paraId="2E7A0C1C" w14:textId="77777777" w:rsidR="00093D73" w:rsidRPr="00692733" w:rsidRDefault="00093D73" w:rsidP="00692733">
            <w:pPr>
              <w:tabs>
                <w:tab w:val="left" w:pos="10260"/>
              </w:tabs>
              <w:ind w:right="210"/>
              <w:jc w:val="both"/>
              <w:rPr>
                <w:sz w:val="2"/>
                <w:szCs w:val="2"/>
              </w:rPr>
            </w:pPr>
          </w:p>
        </w:tc>
      </w:tr>
      <w:tr w:rsidR="00093D73" w:rsidRPr="00692733" w14:paraId="4FA626E8" w14:textId="77777777" w:rsidTr="00DA62CE">
        <w:trPr>
          <w:trHeight w:val="299"/>
        </w:trPr>
        <w:tc>
          <w:tcPr>
            <w:tcW w:w="113" w:type="dxa"/>
            <w:tcBorders>
              <w:top w:val="nil"/>
              <w:bottom w:val="nil"/>
            </w:tcBorders>
          </w:tcPr>
          <w:p w14:paraId="01F8AC52" w14:textId="77777777" w:rsidR="00093D73" w:rsidRPr="00692733" w:rsidRDefault="00093D73" w:rsidP="00692733">
            <w:pPr>
              <w:pStyle w:val="TableParagraph"/>
              <w:tabs>
                <w:tab w:val="left" w:pos="10260"/>
              </w:tabs>
              <w:ind w:right="210"/>
              <w:jc w:val="both"/>
              <w:rPr>
                <w:sz w:val="18"/>
              </w:rPr>
            </w:pPr>
          </w:p>
        </w:tc>
        <w:tc>
          <w:tcPr>
            <w:tcW w:w="9060" w:type="dxa"/>
            <w:gridSpan w:val="2"/>
          </w:tcPr>
          <w:p w14:paraId="3BF780E8" w14:textId="77777777" w:rsidR="00093D73" w:rsidRPr="00692733" w:rsidRDefault="003128FA" w:rsidP="00692733">
            <w:pPr>
              <w:pStyle w:val="TableParagraph"/>
              <w:tabs>
                <w:tab w:val="left" w:pos="10260"/>
              </w:tabs>
              <w:spacing w:before="37"/>
              <w:ind w:left="3509" w:right="210"/>
              <w:jc w:val="both"/>
              <w:rPr>
                <w:b/>
                <w:sz w:val="18"/>
              </w:rPr>
            </w:pPr>
            <w:r w:rsidRPr="00692733">
              <w:rPr>
                <w:b/>
                <w:sz w:val="18"/>
              </w:rPr>
              <w:t>LIMBI STRAINE SOLICITATE</w:t>
            </w:r>
          </w:p>
        </w:tc>
        <w:tc>
          <w:tcPr>
            <w:tcW w:w="35" w:type="dxa"/>
            <w:vMerge/>
            <w:tcBorders>
              <w:top w:val="nil"/>
            </w:tcBorders>
          </w:tcPr>
          <w:p w14:paraId="21192A30" w14:textId="77777777" w:rsidR="00093D73" w:rsidRPr="00692733" w:rsidRDefault="00093D73" w:rsidP="00692733">
            <w:pPr>
              <w:tabs>
                <w:tab w:val="left" w:pos="10260"/>
              </w:tabs>
              <w:ind w:right="210"/>
              <w:jc w:val="both"/>
              <w:rPr>
                <w:sz w:val="2"/>
                <w:szCs w:val="2"/>
              </w:rPr>
            </w:pPr>
          </w:p>
        </w:tc>
        <w:tc>
          <w:tcPr>
            <w:tcW w:w="754" w:type="dxa"/>
            <w:gridSpan w:val="2"/>
            <w:vMerge/>
            <w:tcBorders>
              <w:top w:val="nil"/>
              <w:bottom w:val="nil"/>
              <w:right w:val="nil"/>
            </w:tcBorders>
          </w:tcPr>
          <w:p w14:paraId="5D743F1D" w14:textId="77777777" w:rsidR="00093D73" w:rsidRPr="00692733" w:rsidRDefault="00093D73" w:rsidP="00692733">
            <w:pPr>
              <w:tabs>
                <w:tab w:val="left" w:pos="10260"/>
              </w:tabs>
              <w:ind w:right="210"/>
              <w:jc w:val="both"/>
              <w:rPr>
                <w:sz w:val="2"/>
                <w:szCs w:val="2"/>
              </w:rPr>
            </w:pPr>
          </w:p>
        </w:tc>
      </w:tr>
      <w:tr w:rsidR="00093D73" w:rsidRPr="00692733" w14:paraId="0040C2C5" w14:textId="77777777" w:rsidTr="00DA62CE">
        <w:trPr>
          <w:trHeight w:val="300"/>
        </w:trPr>
        <w:tc>
          <w:tcPr>
            <w:tcW w:w="113" w:type="dxa"/>
            <w:tcBorders>
              <w:top w:val="nil"/>
              <w:bottom w:val="nil"/>
            </w:tcBorders>
          </w:tcPr>
          <w:p w14:paraId="342F7749" w14:textId="77777777" w:rsidR="00093D73" w:rsidRPr="00692733" w:rsidRDefault="00093D73" w:rsidP="00692733">
            <w:pPr>
              <w:pStyle w:val="TableParagraph"/>
              <w:tabs>
                <w:tab w:val="left" w:pos="10260"/>
              </w:tabs>
              <w:ind w:right="210"/>
              <w:jc w:val="both"/>
              <w:rPr>
                <w:sz w:val="18"/>
              </w:rPr>
            </w:pPr>
          </w:p>
        </w:tc>
        <w:tc>
          <w:tcPr>
            <w:tcW w:w="2024" w:type="dxa"/>
          </w:tcPr>
          <w:p w14:paraId="1BFFFFAB" w14:textId="77777777" w:rsidR="00093D73" w:rsidRPr="00692733" w:rsidRDefault="003128FA" w:rsidP="00692733">
            <w:pPr>
              <w:pStyle w:val="TableParagraph"/>
              <w:tabs>
                <w:tab w:val="left" w:pos="10260"/>
              </w:tabs>
              <w:spacing w:before="37"/>
              <w:ind w:left="107" w:right="210"/>
              <w:jc w:val="both"/>
              <w:rPr>
                <w:sz w:val="18"/>
              </w:rPr>
            </w:pPr>
            <w:r w:rsidRPr="00692733">
              <w:rPr>
                <w:sz w:val="18"/>
              </w:rPr>
              <w:t>Limba 1</w:t>
            </w:r>
          </w:p>
        </w:tc>
        <w:tc>
          <w:tcPr>
            <w:tcW w:w="7036" w:type="dxa"/>
          </w:tcPr>
          <w:p w14:paraId="46FFF5EC" w14:textId="77777777" w:rsidR="00093D73" w:rsidRPr="00692733" w:rsidRDefault="00093D73" w:rsidP="00692733">
            <w:pPr>
              <w:pStyle w:val="TableParagraph"/>
              <w:tabs>
                <w:tab w:val="left" w:pos="10260"/>
              </w:tabs>
              <w:ind w:right="210"/>
              <w:jc w:val="both"/>
              <w:rPr>
                <w:sz w:val="18"/>
              </w:rPr>
            </w:pPr>
          </w:p>
        </w:tc>
        <w:tc>
          <w:tcPr>
            <w:tcW w:w="35" w:type="dxa"/>
            <w:vMerge/>
            <w:tcBorders>
              <w:top w:val="nil"/>
            </w:tcBorders>
          </w:tcPr>
          <w:p w14:paraId="648A3E6A" w14:textId="77777777" w:rsidR="00093D73" w:rsidRPr="00692733" w:rsidRDefault="00093D73" w:rsidP="00692733">
            <w:pPr>
              <w:tabs>
                <w:tab w:val="left" w:pos="10260"/>
              </w:tabs>
              <w:ind w:right="210"/>
              <w:jc w:val="both"/>
              <w:rPr>
                <w:sz w:val="2"/>
                <w:szCs w:val="2"/>
              </w:rPr>
            </w:pPr>
          </w:p>
        </w:tc>
        <w:tc>
          <w:tcPr>
            <w:tcW w:w="754" w:type="dxa"/>
            <w:gridSpan w:val="2"/>
            <w:vMerge/>
            <w:tcBorders>
              <w:top w:val="nil"/>
              <w:bottom w:val="nil"/>
              <w:right w:val="nil"/>
            </w:tcBorders>
          </w:tcPr>
          <w:p w14:paraId="268966FD" w14:textId="77777777" w:rsidR="00093D73" w:rsidRPr="00692733" w:rsidRDefault="00093D73" w:rsidP="00692733">
            <w:pPr>
              <w:tabs>
                <w:tab w:val="left" w:pos="10260"/>
              </w:tabs>
              <w:ind w:right="210"/>
              <w:jc w:val="both"/>
              <w:rPr>
                <w:sz w:val="2"/>
                <w:szCs w:val="2"/>
              </w:rPr>
            </w:pPr>
          </w:p>
        </w:tc>
      </w:tr>
      <w:tr w:rsidR="00093D73" w:rsidRPr="00692733" w14:paraId="26598C0A" w14:textId="77777777" w:rsidTr="00DA62CE">
        <w:trPr>
          <w:trHeight w:val="299"/>
        </w:trPr>
        <w:tc>
          <w:tcPr>
            <w:tcW w:w="113" w:type="dxa"/>
            <w:tcBorders>
              <w:top w:val="nil"/>
              <w:bottom w:val="nil"/>
            </w:tcBorders>
          </w:tcPr>
          <w:p w14:paraId="4F7C9E49" w14:textId="77777777" w:rsidR="00093D73" w:rsidRPr="00692733" w:rsidRDefault="00093D73" w:rsidP="00692733">
            <w:pPr>
              <w:pStyle w:val="TableParagraph"/>
              <w:tabs>
                <w:tab w:val="left" w:pos="10260"/>
              </w:tabs>
              <w:ind w:right="210"/>
              <w:jc w:val="both"/>
              <w:rPr>
                <w:sz w:val="18"/>
              </w:rPr>
            </w:pPr>
          </w:p>
        </w:tc>
        <w:tc>
          <w:tcPr>
            <w:tcW w:w="2024" w:type="dxa"/>
          </w:tcPr>
          <w:p w14:paraId="7AD1427D" w14:textId="77777777" w:rsidR="00093D73" w:rsidRPr="00692733" w:rsidRDefault="003128FA" w:rsidP="00692733">
            <w:pPr>
              <w:pStyle w:val="TableParagraph"/>
              <w:tabs>
                <w:tab w:val="left" w:pos="10260"/>
              </w:tabs>
              <w:spacing w:before="37"/>
              <w:ind w:left="107" w:right="210"/>
              <w:jc w:val="both"/>
              <w:rPr>
                <w:i/>
                <w:sz w:val="18"/>
              </w:rPr>
            </w:pPr>
            <w:r w:rsidRPr="00692733">
              <w:rPr>
                <w:i/>
                <w:sz w:val="18"/>
              </w:rPr>
              <w:t>Înțelegere</w:t>
            </w:r>
          </w:p>
        </w:tc>
        <w:tc>
          <w:tcPr>
            <w:tcW w:w="7036" w:type="dxa"/>
          </w:tcPr>
          <w:p w14:paraId="48F0BA2F" w14:textId="77777777" w:rsidR="00093D73" w:rsidRPr="00692733" w:rsidRDefault="003128FA" w:rsidP="00692733">
            <w:pPr>
              <w:pStyle w:val="TableParagraph"/>
              <w:tabs>
                <w:tab w:val="left" w:pos="10260"/>
              </w:tabs>
              <w:spacing w:before="37"/>
              <w:ind w:left="107" w:right="210"/>
              <w:jc w:val="both"/>
              <w:rPr>
                <w:i/>
                <w:sz w:val="18"/>
              </w:rPr>
            </w:pPr>
            <w:r w:rsidRPr="00692733">
              <w:rPr>
                <w:i/>
                <w:sz w:val="18"/>
              </w:rPr>
              <w:t>Se va detalia nivelul de ascultare și scriere</w:t>
            </w:r>
          </w:p>
        </w:tc>
        <w:tc>
          <w:tcPr>
            <w:tcW w:w="35" w:type="dxa"/>
            <w:vMerge/>
            <w:tcBorders>
              <w:top w:val="nil"/>
            </w:tcBorders>
          </w:tcPr>
          <w:p w14:paraId="562371D1" w14:textId="77777777" w:rsidR="00093D73" w:rsidRPr="00692733" w:rsidRDefault="00093D73" w:rsidP="00692733">
            <w:pPr>
              <w:tabs>
                <w:tab w:val="left" w:pos="10260"/>
              </w:tabs>
              <w:ind w:right="210"/>
              <w:jc w:val="both"/>
              <w:rPr>
                <w:sz w:val="2"/>
                <w:szCs w:val="2"/>
              </w:rPr>
            </w:pPr>
          </w:p>
        </w:tc>
        <w:tc>
          <w:tcPr>
            <w:tcW w:w="754" w:type="dxa"/>
            <w:gridSpan w:val="2"/>
            <w:vMerge/>
            <w:tcBorders>
              <w:top w:val="nil"/>
              <w:bottom w:val="nil"/>
              <w:right w:val="nil"/>
            </w:tcBorders>
          </w:tcPr>
          <w:p w14:paraId="28D2497A" w14:textId="77777777" w:rsidR="00093D73" w:rsidRPr="00692733" w:rsidRDefault="00093D73" w:rsidP="00692733">
            <w:pPr>
              <w:tabs>
                <w:tab w:val="left" w:pos="10260"/>
              </w:tabs>
              <w:ind w:right="210"/>
              <w:jc w:val="both"/>
              <w:rPr>
                <w:sz w:val="2"/>
                <w:szCs w:val="2"/>
              </w:rPr>
            </w:pPr>
          </w:p>
        </w:tc>
      </w:tr>
      <w:tr w:rsidR="00093D73" w:rsidRPr="00692733" w14:paraId="3B5AF356" w14:textId="77777777" w:rsidTr="00DA62CE">
        <w:trPr>
          <w:trHeight w:val="299"/>
        </w:trPr>
        <w:tc>
          <w:tcPr>
            <w:tcW w:w="113" w:type="dxa"/>
            <w:tcBorders>
              <w:top w:val="nil"/>
              <w:bottom w:val="nil"/>
            </w:tcBorders>
          </w:tcPr>
          <w:p w14:paraId="545E1062" w14:textId="77777777" w:rsidR="00093D73" w:rsidRPr="00692733" w:rsidRDefault="00093D73" w:rsidP="00692733">
            <w:pPr>
              <w:pStyle w:val="TableParagraph"/>
              <w:tabs>
                <w:tab w:val="left" w:pos="10260"/>
              </w:tabs>
              <w:ind w:right="210"/>
              <w:jc w:val="both"/>
              <w:rPr>
                <w:sz w:val="18"/>
              </w:rPr>
            </w:pPr>
          </w:p>
        </w:tc>
        <w:tc>
          <w:tcPr>
            <w:tcW w:w="2024" w:type="dxa"/>
          </w:tcPr>
          <w:p w14:paraId="37A754A5" w14:textId="77777777" w:rsidR="00093D73" w:rsidRPr="00692733" w:rsidRDefault="003128FA" w:rsidP="00692733">
            <w:pPr>
              <w:pStyle w:val="TableParagraph"/>
              <w:tabs>
                <w:tab w:val="left" w:pos="10260"/>
              </w:tabs>
              <w:spacing w:before="37"/>
              <w:ind w:left="107" w:right="210"/>
              <w:jc w:val="both"/>
              <w:rPr>
                <w:i/>
                <w:sz w:val="18"/>
              </w:rPr>
            </w:pPr>
            <w:r w:rsidRPr="00692733">
              <w:rPr>
                <w:i/>
                <w:sz w:val="18"/>
              </w:rPr>
              <w:t>Vorbire</w:t>
            </w:r>
          </w:p>
        </w:tc>
        <w:tc>
          <w:tcPr>
            <w:tcW w:w="7036" w:type="dxa"/>
          </w:tcPr>
          <w:p w14:paraId="29671E00" w14:textId="77777777" w:rsidR="00093D73" w:rsidRPr="00692733" w:rsidRDefault="003128FA" w:rsidP="00692733">
            <w:pPr>
              <w:pStyle w:val="TableParagraph"/>
              <w:tabs>
                <w:tab w:val="left" w:pos="10260"/>
              </w:tabs>
              <w:spacing w:before="37"/>
              <w:ind w:left="107" w:right="210"/>
              <w:jc w:val="both"/>
              <w:rPr>
                <w:i/>
                <w:sz w:val="18"/>
              </w:rPr>
            </w:pPr>
            <w:r w:rsidRPr="00692733">
              <w:rPr>
                <w:i/>
                <w:sz w:val="18"/>
              </w:rPr>
              <w:t>Se va detalia nivelul de conversatie si pronuntie</w:t>
            </w:r>
          </w:p>
        </w:tc>
        <w:tc>
          <w:tcPr>
            <w:tcW w:w="35" w:type="dxa"/>
            <w:vMerge/>
            <w:tcBorders>
              <w:top w:val="nil"/>
            </w:tcBorders>
          </w:tcPr>
          <w:p w14:paraId="73F6BA97" w14:textId="77777777" w:rsidR="00093D73" w:rsidRPr="00692733" w:rsidRDefault="00093D73" w:rsidP="00692733">
            <w:pPr>
              <w:tabs>
                <w:tab w:val="left" w:pos="10260"/>
              </w:tabs>
              <w:ind w:right="210"/>
              <w:jc w:val="both"/>
              <w:rPr>
                <w:sz w:val="2"/>
                <w:szCs w:val="2"/>
              </w:rPr>
            </w:pPr>
          </w:p>
        </w:tc>
        <w:tc>
          <w:tcPr>
            <w:tcW w:w="754" w:type="dxa"/>
            <w:gridSpan w:val="2"/>
            <w:vMerge/>
            <w:tcBorders>
              <w:top w:val="nil"/>
              <w:bottom w:val="nil"/>
              <w:right w:val="nil"/>
            </w:tcBorders>
          </w:tcPr>
          <w:p w14:paraId="5B6135D4" w14:textId="77777777" w:rsidR="00093D73" w:rsidRPr="00692733" w:rsidRDefault="00093D73" w:rsidP="00692733">
            <w:pPr>
              <w:tabs>
                <w:tab w:val="left" w:pos="10260"/>
              </w:tabs>
              <w:ind w:right="210"/>
              <w:jc w:val="both"/>
              <w:rPr>
                <w:sz w:val="2"/>
                <w:szCs w:val="2"/>
              </w:rPr>
            </w:pPr>
          </w:p>
        </w:tc>
      </w:tr>
      <w:tr w:rsidR="00093D73" w:rsidRPr="00692733" w14:paraId="1F6EFCCB" w14:textId="77777777" w:rsidTr="00DA62CE">
        <w:trPr>
          <w:trHeight w:val="304"/>
        </w:trPr>
        <w:tc>
          <w:tcPr>
            <w:tcW w:w="113" w:type="dxa"/>
            <w:tcBorders>
              <w:top w:val="nil"/>
            </w:tcBorders>
          </w:tcPr>
          <w:p w14:paraId="2B36049B" w14:textId="77777777" w:rsidR="00093D73" w:rsidRPr="00692733" w:rsidRDefault="00093D73" w:rsidP="00692733">
            <w:pPr>
              <w:pStyle w:val="TableParagraph"/>
              <w:tabs>
                <w:tab w:val="left" w:pos="10260"/>
              </w:tabs>
              <w:ind w:right="210"/>
              <w:jc w:val="both"/>
              <w:rPr>
                <w:sz w:val="18"/>
              </w:rPr>
            </w:pPr>
          </w:p>
        </w:tc>
        <w:tc>
          <w:tcPr>
            <w:tcW w:w="2024" w:type="dxa"/>
            <w:tcBorders>
              <w:bottom w:val="single" w:sz="8" w:space="0" w:color="000000"/>
            </w:tcBorders>
          </w:tcPr>
          <w:p w14:paraId="525B8A65" w14:textId="77777777" w:rsidR="00093D73" w:rsidRPr="00692733" w:rsidRDefault="003128FA" w:rsidP="00692733">
            <w:pPr>
              <w:pStyle w:val="TableParagraph"/>
              <w:tabs>
                <w:tab w:val="left" w:pos="10260"/>
              </w:tabs>
              <w:spacing w:before="37"/>
              <w:ind w:left="107" w:right="210"/>
              <w:jc w:val="both"/>
              <w:rPr>
                <w:i/>
                <w:sz w:val="18"/>
              </w:rPr>
            </w:pPr>
            <w:r w:rsidRPr="00692733">
              <w:rPr>
                <w:i/>
                <w:sz w:val="18"/>
              </w:rPr>
              <w:t>Scriere</w:t>
            </w:r>
          </w:p>
        </w:tc>
        <w:tc>
          <w:tcPr>
            <w:tcW w:w="7036" w:type="dxa"/>
            <w:tcBorders>
              <w:bottom w:val="single" w:sz="8" w:space="0" w:color="000000"/>
            </w:tcBorders>
          </w:tcPr>
          <w:p w14:paraId="1CD92799" w14:textId="77777777" w:rsidR="00093D73" w:rsidRPr="00692733" w:rsidRDefault="003128FA" w:rsidP="00692733">
            <w:pPr>
              <w:pStyle w:val="TableParagraph"/>
              <w:tabs>
                <w:tab w:val="left" w:pos="10260"/>
              </w:tabs>
              <w:spacing w:before="37"/>
              <w:ind w:left="107" w:right="210"/>
              <w:jc w:val="both"/>
              <w:rPr>
                <w:i/>
                <w:sz w:val="18"/>
              </w:rPr>
            </w:pPr>
            <w:r w:rsidRPr="00692733">
              <w:rPr>
                <w:i/>
                <w:sz w:val="18"/>
              </w:rPr>
              <w:t>Se va detalia nivelul de scriere</w:t>
            </w:r>
          </w:p>
        </w:tc>
        <w:tc>
          <w:tcPr>
            <w:tcW w:w="35" w:type="dxa"/>
            <w:vMerge/>
            <w:tcBorders>
              <w:top w:val="nil"/>
            </w:tcBorders>
          </w:tcPr>
          <w:p w14:paraId="51D0E96E" w14:textId="77777777" w:rsidR="00093D73" w:rsidRPr="00692733" w:rsidRDefault="00093D73" w:rsidP="00692733">
            <w:pPr>
              <w:tabs>
                <w:tab w:val="left" w:pos="10260"/>
              </w:tabs>
              <w:ind w:right="210"/>
              <w:jc w:val="both"/>
              <w:rPr>
                <w:sz w:val="2"/>
                <w:szCs w:val="2"/>
              </w:rPr>
            </w:pPr>
          </w:p>
        </w:tc>
        <w:tc>
          <w:tcPr>
            <w:tcW w:w="754" w:type="dxa"/>
            <w:gridSpan w:val="2"/>
            <w:vMerge/>
            <w:tcBorders>
              <w:top w:val="nil"/>
              <w:bottom w:val="nil"/>
              <w:right w:val="nil"/>
            </w:tcBorders>
          </w:tcPr>
          <w:p w14:paraId="5697FA6D" w14:textId="77777777" w:rsidR="00093D73" w:rsidRPr="00692733" w:rsidRDefault="00093D73" w:rsidP="00692733">
            <w:pPr>
              <w:tabs>
                <w:tab w:val="left" w:pos="10260"/>
              </w:tabs>
              <w:ind w:right="210"/>
              <w:jc w:val="both"/>
              <w:rPr>
                <w:sz w:val="2"/>
                <w:szCs w:val="2"/>
              </w:rPr>
            </w:pPr>
          </w:p>
        </w:tc>
      </w:tr>
      <w:tr w:rsidR="00093D73" w:rsidRPr="00692733" w14:paraId="3E974221" w14:textId="77777777">
        <w:trPr>
          <w:gridAfter w:val="1"/>
          <w:wAfter w:w="673" w:type="dxa"/>
          <w:trHeight w:val="244"/>
        </w:trPr>
        <w:tc>
          <w:tcPr>
            <w:tcW w:w="113" w:type="dxa"/>
            <w:tcBorders>
              <w:bottom w:val="nil"/>
            </w:tcBorders>
          </w:tcPr>
          <w:p w14:paraId="7FE4BF60" w14:textId="77777777" w:rsidR="00093D73" w:rsidRPr="00692733" w:rsidRDefault="00093D73" w:rsidP="00692733">
            <w:pPr>
              <w:pStyle w:val="TableParagraph"/>
              <w:tabs>
                <w:tab w:val="left" w:pos="10260"/>
              </w:tabs>
              <w:ind w:right="210"/>
              <w:jc w:val="both"/>
              <w:rPr>
                <w:sz w:val="16"/>
              </w:rPr>
            </w:pPr>
          </w:p>
        </w:tc>
        <w:tc>
          <w:tcPr>
            <w:tcW w:w="9065" w:type="dxa"/>
            <w:gridSpan w:val="2"/>
            <w:tcBorders>
              <w:top w:val="single" w:sz="8" w:space="0" w:color="000000"/>
            </w:tcBorders>
            <w:shd w:val="clear" w:color="auto" w:fill="C5D9F0"/>
          </w:tcPr>
          <w:p w14:paraId="058EB898" w14:textId="77777777" w:rsidR="00093D73" w:rsidRPr="00692733" w:rsidRDefault="003128FA" w:rsidP="00692733">
            <w:pPr>
              <w:pStyle w:val="TableParagraph"/>
              <w:tabs>
                <w:tab w:val="left" w:pos="10260"/>
              </w:tabs>
              <w:spacing w:line="224" w:lineRule="exact"/>
              <w:ind w:left="1930" w:right="210"/>
              <w:jc w:val="both"/>
              <w:rPr>
                <w:b/>
                <w:sz w:val="20"/>
              </w:rPr>
            </w:pPr>
            <w:r w:rsidRPr="00692733">
              <w:rPr>
                <w:b/>
                <w:sz w:val="20"/>
              </w:rPr>
              <w:t>CURRICULUM VITAE</w:t>
            </w:r>
          </w:p>
        </w:tc>
        <w:tc>
          <w:tcPr>
            <w:tcW w:w="113" w:type="dxa"/>
            <w:gridSpan w:val="2"/>
            <w:tcBorders>
              <w:bottom w:val="nil"/>
            </w:tcBorders>
          </w:tcPr>
          <w:p w14:paraId="4F4C564A" w14:textId="77777777" w:rsidR="00093D73" w:rsidRPr="00692733" w:rsidRDefault="00093D73" w:rsidP="00692733">
            <w:pPr>
              <w:pStyle w:val="TableParagraph"/>
              <w:tabs>
                <w:tab w:val="left" w:pos="10260"/>
              </w:tabs>
              <w:ind w:right="210"/>
              <w:jc w:val="both"/>
              <w:rPr>
                <w:sz w:val="16"/>
              </w:rPr>
            </w:pPr>
          </w:p>
        </w:tc>
      </w:tr>
      <w:tr w:rsidR="00093D73" w:rsidRPr="00692733" w14:paraId="4FD5C30B" w14:textId="77777777">
        <w:trPr>
          <w:gridAfter w:val="1"/>
          <w:wAfter w:w="673" w:type="dxa"/>
          <w:trHeight w:val="299"/>
        </w:trPr>
        <w:tc>
          <w:tcPr>
            <w:tcW w:w="113" w:type="dxa"/>
            <w:tcBorders>
              <w:top w:val="nil"/>
              <w:bottom w:val="nil"/>
            </w:tcBorders>
          </w:tcPr>
          <w:p w14:paraId="4BD0BF62" w14:textId="77777777" w:rsidR="00093D73" w:rsidRPr="00692733" w:rsidRDefault="00093D73" w:rsidP="00692733">
            <w:pPr>
              <w:pStyle w:val="TableParagraph"/>
              <w:tabs>
                <w:tab w:val="left" w:pos="10260"/>
              </w:tabs>
              <w:ind w:right="210"/>
              <w:jc w:val="both"/>
              <w:rPr>
                <w:sz w:val="18"/>
              </w:rPr>
            </w:pPr>
          </w:p>
        </w:tc>
        <w:tc>
          <w:tcPr>
            <w:tcW w:w="2024" w:type="dxa"/>
          </w:tcPr>
          <w:p w14:paraId="224AF2D0" w14:textId="77777777" w:rsidR="00093D73" w:rsidRPr="00692733" w:rsidRDefault="003128FA" w:rsidP="00692733">
            <w:pPr>
              <w:pStyle w:val="TableParagraph"/>
              <w:tabs>
                <w:tab w:val="left" w:pos="10260"/>
              </w:tabs>
              <w:spacing w:before="32"/>
              <w:ind w:left="107" w:right="210"/>
              <w:jc w:val="both"/>
              <w:rPr>
                <w:sz w:val="18"/>
              </w:rPr>
            </w:pPr>
            <w:r w:rsidRPr="00692733">
              <w:rPr>
                <w:sz w:val="18"/>
              </w:rPr>
              <w:t>Externalizat</w:t>
            </w:r>
          </w:p>
        </w:tc>
        <w:tc>
          <w:tcPr>
            <w:tcW w:w="7041" w:type="dxa"/>
          </w:tcPr>
          <w:p w14:paraId="3051D1BB" w14:textId="77777777" w:rsidR="00093D73" w:rsidRPr="00692733" w:rsidRDefault="003128FA" w:rsidP="00692733">
            <w:pPr>
              <w:pStyle w:val="TableParagraph"/>
              <w:tabs>
                <w:tab w:val="left" w:pos="10260"/>
              </w:tabs>
              <w:spacing w:before="32"/>
              <w:ind w:left="107" w:right="210"/>
              <w:jc w:val="both"/>
              <w:rPr>
                <w:i/>
                <w:sz w:val="18"/>
              </w:rPr>
            </w:pPr>
            <w:r w:rsidRPr="00692733">
              <w:rPr>
                <w:i/>
                <w:sz w:val="18"/>
              </w:rPr>
              <w:t>Da/nu</w:t>
            </w:r>
          </w:p>
        </w:tc>
        <w:tc>
          <w:tcPr>
            <w:tcW w:w="113" w:type="dxa"/>
            <w:gridSpan w:val="2"/>
            <w:tcBorders>
              <w:top w:val="nil"/>
              <w:bottom w:val="nil"/>
            </w:tcBorders>
          </w:tcPr>
          <w:p w14:paraId="4DE7C74D" w14:textId="77777777" w:rsidR="00093D73" w:rsidRPr="00692733" w:rsidRDefault="00093D73" w:rsidP="00692733">
            <w:pPr>
              <w:pStyle w:val="TableParagraph"/>
              <w:tabs>
                <w:tab w:val="left" w:pos="10260"/>
              </w:tabs>
              <w:ind w:right="210"/>
              <w:jc w:val="both"/>
              <w:rPr>
                <w:sz w:val="18"/>
              </w:rPr>
            </w:pPr>
          </w:p>
        </w:tc>
      </w:tr>
      <w:tr w:rsidR="00093D73" w:rsidRPr="00692733" w14:paraId="2FCA1C4F" w14:textId="77777777">
        <w:trPr>
          <w:gridAfter w:val="1"/>
          <w:wAfter w:w="673" w:type="dxa"/>
          <w:trHeight w:val="300"/>
        </w:trPr>
        <w:tc>
          <w:tcPr>
            <w:tcW w:w="113" w:type="dxa"/>
            <w:tcBorders>
              <w:top w:val="nil"/>
              <w:bottom w:val="nil"/>
            </w:tcBorders>
          </w:tcPr>
          <w:p w14:paraId="56A85051" w14:textId="77777777" w:rsidR="00093D73" w:rsidRPr="00692733" w:rsidRDefault="00093D73" w:rsidP="00692733">
            <w:pPr>
              <w:pStyle w:val="TableParagraph"/>
              <w:tabs>
                <w:tab w:val="left" w:pos="10260"/>
              </w:tabs>
              <w:ind w:right="210"/>
              <w:jc w:val="both"/>
              <w:rPr>
                <w:sz w:val="18"/>
              </w:rPr>
            </w:pPr>
          </w:p>
        </w:tc>
        <w:tc>
          <w:tcPr>
            <w:tcW w:w="2024" w:type="dxa"/>
          </w:tcPr>
          <w:p w14:paraId="121E0CAB" w14:textId="77777777" w:rsidR="00093D73" w:rsidRPr="00692733" w:rsidRDefault="003128FA" w:rsidP="00692733">
            <w:pPr>
              <w:pStyle w:val="TableParagraph"/>
              <w:tabs>
                <w:tab w:val="left" w:pos="10260"/>
              </w:tabs>
              <w:spacing w:before="33"/>
              <w:ind w:left="107" w:right="210"/>
              <w:jc w:val="both"/>
              <w:rPr>
                <w:sz w:val="18"/>
              </w:rPr>
            </w:pPr>
            <w:r w:rsidRPr="00692733">
              <w:rPr>
                <w:sz w:val="18"/>
              </w:rPr>
              <w:t>Angajat de</w:t>
            </w:r>
          </w:p>
        </w:tc>
        <w:tc>
          <w:tcPr>
            <w:tcW w:w="7041" w:type="dxa"/>
          </w:tcPr>
          <w:p w14:paraId="25D8BC69" w14:textId="77777777" w:rsidR="00093D73" w:rsidRPr="00692733" w:rsidRDefault="003128FA" w:rsidP="00692733">
            <w:pPr>
              <w:pStyle w:val="TableParagraph"/>
              <w:tabs>
                <w:tab w:val="left" w:pos="10260"/>
              </w:tabs>
              <w:spacing w:before="33"/>
              <w:ind w:left="107" w:right="210"/>
              <w:jc w:val="both"/>
              <w:rPr>
                <w:i/>
                <w:sz w:val="18"/>
              </w:rPr>
            </w:pPr>
            <w:r w:rsidRPr="00692733">
              <w:rPr>
                <w:i/>
                <w:sz w:val="18"/>
              </w:rPr>
              <w:t>Se va completa cu numele entității angajatoare</w:t>
            </w:r>
          </w:p>
        </w:tc>
        <w:tc>
          <w:tcPr>
            <w:tcW w:w="113" w:type="dxa"/>
            <w:gridSpan w:val="2"/>
            <w:tcBorders>
              <w:top w:val="nil"/>
              <w:bottom w:val="nil"/>
            </w:tcBorders>
          </w:tcPr>
          <w:p w14:paraId="06C0DC25" w14:textId="77777777" w:rsidR="00093D73" w:rsidRPr="00692733" w:rsidRDefault="00093D73" w:rsidP="00692733">
            <w:pPr>
              <w:pStyle w:val="TableParagraph"/>
              <w:tabs>
                <w:tab w:val="left" w:pos="10260"/>
              </w:tabs>
              <w:ind w:right="210"/>
              <w:jc w:val="both"/>
              <w:rPr>
                <w:sz w:val="18"/>
              </w:rPr>
            </w:pPr>
          </w:p>
        </w:tc>
      </w:tr>
      <w:tr w:rsidR="00093D73" w:rsidRPr="00692733" w14:paraId="206C2197" w14:textId="77777777">
        <w:trPr>
          <w:gridAfter w:val="1"/>
          <w:wAfter w:w="673" w:type="dxa"/>
          <w:trHeight w:val="299"/>
        </w:trPr>
        <w:tc>
          <w:tcPr>
            <w:tcW w:w="113" w:type="dxa"/>
            <w:tcBorders>
              <w:top w:val="nil"/>
              <w:bottom w:val="nil"/>
            </w:tcBorders>
          </w:tcPr>
          <w:p w14:paraId="77ACC442" w14:textId="77777777" w:rsidR="00093D73" w:rsidRPr="00692733" w:rsidRDefault="00093D73" w:rsidP="00692733">
            <w:pPr>
              <w:pStyle w:val="TableParagraph"/>
              <w:tabs>
                <w:tab w:val="left" w:pos="10260"/>
              </w:tabs>
              <w:ind w:right="210"/>
              <w:jc w:val="both"/>
              <w:rPr>
                <w:sz w:val="18"/>
              </w:rPr>
            </w:pPr>
          </w:p>
        </w:tc>
        <w:tc>
          <w:tcPr>
            <w:tcW w:w="2024" w:type="dxa"/>
          </w:tcPr>
          <w:p w14:paraId="39F215B5" w14:textId="77777777" w:rsidR="00093D73" w:rsidRPr="00692733" w:rsidRDefault="003128FA" w:rsidP="00692733">
            <w:pPr>
              <w:pStyle w:val="TableParagraph"/>
              <w:tabs>
                <w:tab w:val="left" w:pos="10260"/>
              </w:tabs>
              <w:spacing w:before="32"/>
              <w:ind w:left="107" w:right="210"/>
              <w:jc w:val="both"/>
              <w:rPr>
                <w:sz w:val="18"/>
              </w:rPr>
            </w:pPr>
            <w:r w:rsidRPr="00692733">
              <w:rPr>
                <w:sz w:val="18"/>
              </w:rPr>
              <w:t>Prenume și nume</w:t>
            </w:r>
          </w:p>
        </w:tc>
        <w:tc>
          <w:tcPr>
            <w:tcW w:w="7041" w:type="dxa"/>
          </w:tcPr>
          <w:p w14:paraId="173792CE" w14:textId="77777777" w:rsidR="00093D73" w:rsidRPr="00692733" w:rsidRDefault="00093D73" w:rsidP="00692733">
            <w:pPr>
              <w:pStyle w:val="TableParagraph"/>
              <w:tabs>
                <w:tab w:val="left" w:pos="10260"/>
              </w:tabs>
              <w:ind w:right="210"/>
              <w:jc w:val="both"/>
              <w:rPr>
                <w:sz w:val="18"/>
              </w:rPr>
            </w:pPr>
          </w:p>
        </w:tc>
        <w:tc>
          <w:tcPr>
            <w:tcW w:w="113" w:type="dxa"/>
            <w:gridSpan w:val="2"/>
            <w:tcBorders>
              <w:top w:val="nil"/>
              <w:bottom w:val="nil"/>
            </w:tcBorders>
          </w:tcPr>
          <w:p w14:paraId="4A079857" w14:textId="77777777" w:rsidR="00093D73" w:rsidRPr="00692733" w:rsidRDefault="00093D73" w:rsidP="00692733">
            <w:pPr>
              <w:pStyle w:val="TableParagraph"/>
              <w:tabs>
                <w:tab w:val="left" w:pos="10260"/>
              </w:tabs>
              <w:ind w:right="210"/>
              <w:jc w:val="both"/>
              <w:rPr>
                <w:sz w:val="18"/>
              </w:rPr>
            </w:pPr>
          </w:p>
        </w:tc>
      </w:tr>
      <w:tr w:rsidR="00093D73" w:rsidRPr="00692733" w14:paraId="7E1CEDE9" w14:textId="77777777">
        <w:trPr>
          <w:gridAfter w:val="1"/>
          <w:wAfter w:w="673" w:type="dxa"/>
          <w:trHeight w:val="299"/>
        </w:trPr>
        <w:tc>
          <w:tcPr>
            <w:tcW w:w="113" w:type="dxa"/>
            <w:tcBorders>
              <w:top w:val="nil"/>
              <w:bottom w:val="nil"/>
            </w:tcBorders>
          </w:tcPr>
          <w:p w14:paraId="6F516B7B" w14:textId="77777777" w:rsidR="00093D73" w:rsidRPr="00692733" w:rsidRDefault="00093D73" w:rsidP="00692733">
            <w:pPr>
              <w:pStyle w:val="TableParagraph"/>
              <w:tabs>
                <w:tab w:val="left" w:pos="10260"/>
              </w:tabs>
              <w:ind w:right="210"/>
              <w:jc w:val="both"/>
              <w:rPr>
                <w:sz w:val="18"/>
              </w:rPr>
            </w:pPr>
          </w:p>
        </w:tc>
        <w:tc>
          <w:tcPr>
            <w:tcW w:w="2024" w:type="dxa"/>
          </w:tcPr>
          <w:p w14:paraId="21952E6B" w14:textId="77777777" w:rsidR="00093D73" w:rsidRPr="00692733" w:rsidRDefault="003128FA" w:rsidP="00692733">
            <w:pPr>
              <w:pStyle w:val="TableParagraph"/>
              <w:tabs>
                <w:tab w:val="left" w:pos="10260"/>
              </w:tabs>
              <w:spacing w:before="32"/>
              <w:ind w:left="107" w:right="210"/>
              <w:jc w:val="both"/>
              <w:rPr>
                <w:sz w:val="18"/>
              </w:rPr>
            </w:pPr>
            <w:r w:rsidRPr="00692733">
              <w:rPr>
                <w:sz w:val="18"/>
              </w:rPr>
              <w:t>Data nasterii</w:t>
            </w:r>
          </w:p>
        </w:tc>
        <w:tc>
          <w:tcPr>
            <w:tcW w:w="7041" w:type="dxa"/>
          </w:tcPr>
          <w:p w14:paraId="73228587" w14:textId="77777777" w:rsidR="00093D73" w:rsidRPr="00692733" w:rsidRDefault="00093D73" w:rsidP="00692733">
            <w:pPr>
              <w:pStyle w:val="TableParagraph"/>
              <w:tabs>
                <w:tab w:val="left" w:pos="10260"/>
              </w:tabs>
              <w:ind w:right="210"/>
              <w:jc w:val="both"/>
              <w:rPr>
                <w:sz w:val="18"/>
              </w:rPr>
            </w:pPr>
          </w:p>
        </w:tc>
        <w:tc>
          <w:tcPr>
            <w:tcW w:w="113" w:type="dxa"/>
            <w:gridSpan w:val="2"/>
            <w:tcBorders>
              <w:top w:val="nil"/>
              <w:bottom w:val="nil"/>
            </w:tcBorders>
          </w:tcPr>
          <w:p w14:paraId="0E6970E6" w14:textId="77777777" w:rsidR="00093D73" w:rsidRPr="00692733" w:rsidRDefault="00093D73" w:rsidP="00692733">
            <w:pPr>
              <w:pStyle w:val="TableParagraph"/>
              <w:tabs>
                <w:tab w:val="left" w:pos="10260"/>
              </w:tabs>
              <w:ind w:right="210"/>
              <w:jc w:val="both"/>
              <w:rPr>
                <w:sz w:val="18"/>
              </w:rPr>
            </w:pPr>
          </w:p>
        </w:tc>
      </w:tr>
      <w:tr w:rsidR="00093D73" w:rsidRPr="00692733" w14:paraId="019F1852" w14:textId="77777777">
        <w:trPr>
          <w:gridAfter w:val="1"/>
          <w:wAfter w:w="673" w:type="dxa"/>
          <w:trHeight w:val="299"/>
        </w:trPr>
        <w:tc>
          <w:tcPr>
            <w:tcW w:w="113" w:type="dxa"/>
            <w:tcBorders>
              <w:top w:val="nil"/>
              <w:bottom w:val="nil"/>
            </w:tcBorders>
          </w:tcPr>
          <w:p w14:paraId="36DFF2FD" w14:textId="77777777" w:rsidR="00093D73" w:rsidRPr="00692733" w:rsidRDefault="00093D73" w:rsidP="00692733">
            <w:pPr>
              <w:pStyle w:val="TableParagraph"/>
              <w:tabs>
                <w:tab w:val="left" w:pos="10260"/>
              </w:tabs>
              <w:ind w:right="210"/>
              <w:jc w:val="both"/>
              <w:rPr>
                <w:sz w:val="18"/>
              </w:rPr>
            </w:pPr>
          </w:p>
        </w:tc>
        <w:tc>
          <w:tcPr>
            <w:tcW w:w="2024" w:type="dxa"/>
          </w:tcPr>
          <w:p w14:paraId="4879AAC0" w14:textId="77777777" w:rsidR="00093D73" w:rsidRPr="00692733" w:rsidRDefault="003128FA" w:rsidP="00692733">
            <w:pPr>
              <w:pStyle w:val="TableParagraph"/>
              <w:tabs>
                <w:tab w:val="left" w:pos="10260"/>
              </w:tabs>
              <w:spacing w:before="32"/>
              <w:ind w:left="107" w:right="210"/>
              <w:jc w:val="both"/>
              <w:rPr>
                <w:sz w:val="18"/>
              </w:rPr>
            </w:pPr>
            <w:r w:rsidRPr="00692733">
              <w:rPr>
                <w:sz w:val="18"/>
              </w:rPr>
              <w:t>Cetatenie</w:t>
            </w:r>
          </w:p>
        </w:tc>
        <w:tc>
          <w:tcPr>
            <w:tcW w:w="7041" w:type="dxa"/>
          </w:tcPr>
          <w:p w14:paraId="7E987597" w14:textId="77777777" w:rsidR="00093D73" w:rsidRPr="00692733" w:rsidRDefault="00093D73" w:rsidP="00692733">
            <w:pPr>
              <w:pStyle w:val="TableParagraph"/>
              <w:tabs>
                <w:tab w:val="left" w:pos="10260"/>
              </w:tabs>
              <w:ind w:right="210"/>
              <w:jc w:val="both"/>
              <w:rPr>
                <w:sz w:val="18"/>
              </w:rPr>
            </w:pPr>
          </w:p>
        </w:tc>
        <w:tc>
          <w:tcPr>
            <w:tcW w:w="113" w:type="dxa"/>
            <w:gridSpan w:val="2"/>
            <w:tcBorders>
              <w:top w:val="nil"/>
              <w:bottom w:val="nil"/>
            </w:tcBorders>
          </w:tcPr>
          <w:p w14:paraId="39E42CFF" w14:textId="77777777" w:rsidR="00093D73" w:rsidRPr="00692733" w:rsidRDefault="00093D73" w:rsidP="00692733">
            <w:pPr>
              <w:pStyle w:val="TableParagraph"/>
              <w:tabs>
                <w:tab w:val="left" w:pos="10260"/>
              </w:tabs>
              <w:ind w:right="210"/>
              <w:jc w:val="both"/>
              <w:rPr>
                <w:sz w:val="18"/>
              </w:rPr>
            </w:pPr>
          </w:p>
        </w:tc>
      </w:tr>
      <w:tr w:rsidR="00093D73" w:rsidRPr="00692733" w14:paraId="36E2AE71" w14:textId="77777777">
        <w:trPr>
          <w:gridAfter w:val="1"/>
          <w:wAfter w:w="673" w:type="dxa"/>
          <w:trHeight w:val="299"/>
        </w:trPr>
        <w:tc>
          <w:tcPr>
            <w:tcW w:w="113" w:type="dxa"/>
            <w:tcBorders>
              <w:top w:val="nil"/>
              <w:bottom w:val="nil"/>
            </w:tcBorders>
          </w:tcPr>
          <w:p w14:paraId="4F74A18F" w14:textId="77777777" w:rsidR="00093D73" w:rsidRPr="00692733" w:rsidRDefault="00093D73" w:rsidP="00692733">
            <w:pPr>
              <w:pStyle w:val="TableParagraph"/>
              <w:tabs>
                <w:tab w:val="left" w:pos="10260"/>
              </w:tabs>
              <w:ind w:right="210"/>
              <w:jc w:val="both"/>
              <w:rPr>
                <w:sz w:val="18"/>
              </w:rPr>
            </w:pPr>
          </w:p>
        </w:tc>
        <w:tc>
          <w:tcPr>
            <w:tcW w:w="2024" w:type="dxa"/>
          </w:tcPr>
          <w:p w14:paraId="4866C563" w14:textId="77777777" w:rsidR="00093D73" w:rsidRPr="00692733" w:rsidRDefault="003128FA" w:rsidP="00692733">
            <w:pPr>
              <w:pStyle w:val="TableParagraph"/>
              <w:tabs>
                <w:tab w:val="left" w:pos="10260"/>
              </w:tabs>
              <w:spacing w:before="32"/>
              <w:ind w:left="107" w:right="210"/>
              <w:jc w:val="both"/>
              <w:rPr>
                <w:sz w:val="18"/>
              </w:rPr>
            </w:pPr>
            <w:r w:rsidRPr="00692733">
              <w:rPr>
                <w:sz w:val="18"/>
              </w:rPr>
              <w:t>Telefon</w:t>
            </w:r>
          </w:p>
        </w:tc>
        <w:tc>
          <w:tcPr>
            <w:tcW w:w="7041" w:type="dxa"/>
          </w:tcPr>
          <w:p w14:paraId="29AF557C" w14:textId="77777777" w:rsidR="00093D73" w:rsidRPr="00692733" w:rsidRDefault="00093D73" w:rsidP="00692733">
            <w:pPr>
              <w:pStyle w:val="TableParagraph"/>
              <w:tabs>
                <w:tab w:val="left" w:pos="10260"/>
              </w:tabs>
              <w:ind w:right="210"/>
              <w:jc w:val="both"/>
              <w:rPr>
                <w:sz w:val="18"/>
              </w:rPr>
            </w:pPr>
          </w:p>
        </w:tc>
        <w:tc>
          <w:tcPr>
            <w:tcW w:w="113" w:type="dxa"/>
            <w:gridSpan w:val="2"/>
            <w:tcBorders>
              <w:top w:val="nil"/>
              <w:bottom w:val="nil"/>
            </w:tcBorders>
          </w:tcPr>
          <w:p w14:paraId="466F4CD0" w14:textId="77777777" w:rsidR="00093D73" w:rsidRPr="00692733" w:rsidRDefault="00093D73" w:rsidP="00692733">
            <w:pPr>
              <w:pStyle w:val="TableParagraph"/>
              <w:tabs>
                <w:tab w:val="left" w:pos="10260"/>
              </w:tabs>
              <w:ind w:right="210"/>
              <w:jc w:val="both"/>
              <w:rPr>
                <w:sz w:val="18"/>
              </w:rPr>
            </w:pPr>
          </w:p>
        </w:tc>
      </w:tr>
      <w:tr w:rsidR="00093D73" w:rsidRPr="00692733" w14:paraId="2C367F15" w14:textId="77777777">
        <w:trPr>
          <w:gridAfter w:val="1"/>
          <w:wAfter w:w="673" w:type="dxa"/>
          <w:trHeight w:val="299"/>
        </w:trPr>
        <w:tc>
          <w:tcPr>
            <w:tcW w:w="113" w:type="dxa"/>
            <w:tcBorders>
              <w:top w:val="nil"/>
              <w:bottom w:val="nil"/>
            </w:tcBorders>
          </w:tcPr>
          <w:p w14:paraId="314AE797" w14:textId="77777777" w:rsidR="00093D73" w:rsidRPr="00692733" w:rsidRDefault="00093D73" w:rsidP="00692733">
            <w:pPr>
              <w:pStyle w:val="TableParagraph"/>
              <w:tabs>
                <w:tab w:val="left" w:pos="10260"/>
              </w:tabs>
              <w:ind w:right="210"/>
              <w:jc w:val="both"/>
              <w:rPr>
                <w:sz w:val="18"/>
              </w:rPr>
            </w:pPr>
          </w:p>
        </w:tc>
        <w:tc>
          <w:tcPr>
            <w:tcW w:w="2024" w:type="dxa"/>
          </w:tcPr>
          <w:p w14:paraId="21A34AB9" w14:textId="77777777" w:rsidR="00093D73" w:rsidRPr="00692733" w:rsidRDefault="003128FA" w:rsidP="00692733">
            <w:pPr>
              <w:pStyle w:val="TableParagraph"/>
              <w:tabs>
                <w:tab w:val="left" w:pos="10260"/>
              </w:tabs>
              <w:spacing w:before="32"/>
              <w:ind w:left="107" w:right="210"/>
              <w:jc w:val="both"/>
              <w:rPr>
                <w:sz w:val="18"/>
              </w:rPr>
            </w:pPr>
            <w:r w:rsidRPr="00692733">
              <w:rPr>
                <w:sz w:val="18"/>
              </w:rPr>
              <w:t>Fax</w:t>
            </w:r>
          </w:p>
        </w:tc>
        <w:tc>
          <w:tcPr>
            <w:tcW w:w="7041" w:type="dxa"/>
          </w:tcPr>
          <w:p w14:paraId="10765DE5" w14:textId="77777777" w:rsidR="00093D73" w:rsidRPr="00692733" w:rsidRDefault="00093D73" w:rsidP="00692733">
            <w:pPr>
              <w:pStyle w:val="TableParagraph"/>
              <w:tabs>
                <w:tab w:val="left" w:pos="10260"/>
              </w:tabs>
              <w:ind w:right="210"/>
              <w:jc w:val="both"/>
              <w:rPr>
                <w:sz w:val="18"/>
              </w:rPr>
            </w:pPr>
          </w:p>
        </w:tc>
        <w:tc>
          <w:tcPr>
            <w:tcW w:w="113" w:type="dxa"/>
            <w:gridSpan w:val="2"/>
            <w:tcBorders>
              <w:top w:val="nil"/>
              <w:bottom w:val="nil"/>
            </w:tcBorders>
          </w:tcPr>
          <w:p w14:paraId="27FCE6FF" w14:textId="77777777" w:rsidR="00093D73" w:rsidRPr="00692733" w:rsidRDefault="00093D73" w:rsidP="00692733">
            <w:pPr>
              <w:pStyle w:val="TableParagraph"/>
              <w:tabs>
                <w:tab w:val="left" w:pos="10260"/>
              </w:tabs>
              <w:ind w:right="210"/>
              <w:jc w:val="both"/>
              <w:rPr>
                <w:sz w:val="18"/>
              </w:rPr>
            </w:pPr>
          </w:p>
        </w:tc>
      </w:tr>
      <w:tr w:rsidR="00093D73" w:rsidRPr="00692733" w14:paraId="19DACD9E" w14:textId="77777777">
        <w:trPr>
          <w:gridAfter w:val="1"/>
          <w:wAfter w:w="673" w:type="dxa"/>
          <w:trHeight w:val="299"/>
        </w:trPr>
        <w:tc>
          <w:tcPr>
            <w:tcW w:w="113" w:type="dxa"/>
            <w:tcBorders>
              <w:top w:val="nil"/>
              <w:bottom w:val="nil"/>
            </w:tcBorders>
          </w:tcPr>
          <w:p w14:paraId="41B6162E" w14:textId="77777777" w:rsidR="00093D73" w:rsidRPr="00692733" w:rsidRDefault="00093D73" w:rsidP="00692733">
            <w:pPr>
              <w:pStyle w:val="TableParagraph"/>
              <w:tabs>
                <w:tab w:val="left" w:pos="10260"/>
              </w:tabs>
              <w:ind w:right="210"/>
              <w:jc w:val="both"/>
              <w:rPr>
                <w:sz w:val="18"/>
              </w:rPr>
            </w:pPr>
          </w:p>
        </w:tc>
        <w:tc>
          <w:tcPr>
            <w:tcW w:w="2024" w:type="dxa"/>
          </w:tcPr>
          <w:p w14:paraId="017DBC7B" w14:textId="77777777" w:rsidR="00093D73" w:rsidRPr="00692733" w:rsidRDefault="003128FA" w:rsidP="00692733">
            <w:pPr>
              <w:pStyle w:val="TableParagraph"/>
              <w:tabs>
                <w:tab w:val="left" w:pos="10260"/>
              </w:tabs>
              <w:spacing w:before="32"/>
              <w:ind w:left="107" w:right="210"/>
              <w:jc w:val="both"/>
              <w:rPr>
                <w:sz w:val="18"/>
              </w:rPr>
            </w:pPr>
            <w:r w:rsidRPr="00692733">
              <w:rPr>
                <w:sz w:val="18"/>
              </w:rPr>
              <w:t>Email</w:t>
            </w:r>
          </w:p>
        </w:tc>
        <w:tc>
          <w:tcPr>
            <w:tcW w:w="7041" w:type="dxa"/>
          </w:tcPr>
          <w:p w14:paraId="4FB45F06" w14:textId="77777777" w:rsidR="00093D73" w:rsidRPr="00692733" w:rsidRDefault="00093D73" w:rsidP="00692733">
            <w:pPr>
              <w:pStyle w:val="TableParagraph"/>
              <w:tabs>
                <w:tab w:val="left" w:pos="10260"/>
              </w:tabs>
              <w:ind w:right="210"/>
              <w:jc w:val="both"/>
              <w:rPr>
                <w:sz w:val="18"/>
              </w:rPr>
            </w:pPr>
          </w:p>
        </w:tc>
        <w:tc>
          <w:tcPr>
            <w:tcW w:w="113" w:type="dxa"/>
            <w:gridSpan w:val="2"/>
            <w:tcBorders>
              <w:top w:val="nil"/>
              <w:bottom w:val="nil"/>
            </w:tcBorders>
          </w:tcPr>
          <w:p w14:paraId="55AE46B1" w14:textId="77777777" w:rsidR="00093D73" w:rsidRPr="00692733" w:rsidRDefault="00093D73" w:rsidP="00692733">
            <w:pPr>
              <w:pStyle w:val="TableParagraph"/>
              <w:tabs>
                <w:tab w:val="left" w:pos="10260"/>
              </w:tabs>
              <w:ind w:right="210"/>
              <w:jc w:val="both"/>
              <w:rPr>
                <w:sz w:val="18"/>
              </w:rPr>
            </w:pPr>
          </w:p>
        </w:tc>
      </w:tr>
      <w:tr w:rsidR="00093D73" w:rsidRPr="00692733" w14:paraId="4D06F23F" w14:textId="77777777">
        <w:trPr>
          <w:gridAfter w:val="1"/>
          <w:wAfter w:w="673" w:type="dxa"/>
          <w:trHeight w:val="299"/>
        </w:trPr>
        <w:tc>
          <w:tcPr>
            <w:tcW w:w="113" w:type="dxa"/>
            <w:tcBorders>
              <w:top w:val="nil"/>
              <w:bottom w:val="nil"/>
            </w:tcBorders>
          </w:tcPr>
          <w:p w14:paraId="7A0EEDA7" w14:textId="77777777" w:rsidR="00093D73" w:rsidRPr="00692733" w:rsidRDefault="00093D73" w:rsidP="00692733">
            <w:pPr>
              <w:pStyle w:val="TableParagraph"/>
              <w:tabs>
                <w:tab w:val="left" w:pos="10260"/>
              </w:tabs>
              <w:ind w:right="210"/>
              <w:jc w:val="both"/>
              <w:rPr>
                <w:sz w:val="18"/>
              </w:rPr>
            </w:pPr>
          </w:p>
        </w:tc>
        <w:tc>
          <w:tcPr>
            <w:tcW w:w="9065" w:type="dxa"/>
            <w:gridSpan w:val="2"/>
            <w:shd w:val="clear" w:color="auto" w:fill="C5D9F0"/>
          </w:tcPr>
          <w:p w14:paraId="29C015E8" w14:textId="77777777" w:rsidR="00093D73" w:rsidRPr="00692733" w:rsidRDefault="003128FA" w:rsidP="00692733">
            <w:pPr>
              <w:pStyle w:val="TableParagraph"/>
              <w:tabs>
                <w:tab w:val="left" w:pos="10260"/>
              </w:tabs>
              <w:spacing w:before="32"/>
              <w:ind w:left="1930" w:right="210"/>
              <w:jc w:val="both"/>
              <w:rPr>
                <w:b/>
                <w:sz w:val="18"/>
              </w:rPr>
            </w:pPr>
            <w:r w:rsidRPr="00692733">
              <w:rPr>
                <w:b/>
                <w:sz w:val="18"/>
              </w:rPr>
              <w:t>EDUCAŢIE</w:t>
            </w:r>
          </w:p>
        </w:tc>
        <w:tc>
          <w:tcPr>
            <w:tcW w:w="113" w:type="dxa"/>
            <w:gridSpan w:val="2"/>
            <w:tcBorders>
              <w:top w:val="nil"/>
              <w:bottom w:val="nil"/>
            </w:tcBorders>
          </w:tcPr>
          <w:p w14:paraId="49153109" w14:textId="77777777" w:rsidR="00093D73" w:rsidRPr="00692733" w:rsidRDefault="00093D73" w:rsidP="00692733">
            <w:pPr>
              <w:pStyle w:val="TableParagraph"/>
              <w:tabs>
                <w:tab w:val="left" w:pos="10260"/>
              </w:tabs>
              <w:ind w:right="210"/>
              <w:jc w:val="both"/>
              <w:rPr>
                <w:sz w:val="18"/>
              </w:rPr>
            </w:pPr>
          </w:p>
        </w:tc>
      </w:tr>
      <w:tr w:rsidR="00093D73" w:rsidRPr="00692733" w14:paraId="2E10251B" w14:textId="77777777">
        <w:trPr>
          <w:gridAfter w:val="1"/>
          <w:wAfter w:w="673" w:type="dxa"/>
          <w:trHeight w:val="299"/>
        </w:trPr>
        <w:tc>
          <w:tcPr>
            <w:tcW w:w="113" w:type="dxa"/>
            <w:tcBorders>
              <w:top w:val="nil"/>
              <w:bottom w:val="nil"/>
            </w:tcBorders>
          </w:tcPr>
          <w:p w14:paraId="1E883BC5" w14:textId="77777777" w:rsidR="00093D73" w:rsidRPr="00692733" w:rsidRDefault="00093D73" w:rsidP="00692733">
            <w:pPr>
              <w:pStyle w:val="TableParagraph"/>
              <w:tabs>
                <w:tab w:val="left" w:pos="10260"/>
              </w:tabs>
              <w:ind w:right="210"/>
              <w:jc w:val="both"/>
              <w:rPr>
                <w:sz w:val="18"/>
              </w:rPr>
            </w:pPr>
          </w:p>
        </w:tc>
        <w:tc>
          <w:tcPr>
            <w:tcW w:w="2024" w:type="dxa"/>
          </w:tcPr>
          <w:p w14:paraId="6B69C915" w14:textId="77777777" w:rsidR="00093D73" w:rsidRPr="00692733" w:rsidRDefault="003128FA" w:rsidP="00692733">
            <w:pPr>
              <w:pStyle w:val="TableParagraph"/>
              <w:tabs>
                <w:tab w:val="left" w:pos="10260"/>
              </w:tabs>
              <w:spacing w:before="32"/>
              <w:ind w:left="107" w:right="210"/>
              <w:jc w:val="both"/>
              <w:rPr>
                <w:sz w:val="18"/>
              </w:rPr>
            </w:pPr>
            <w:r w:rsidRPr="00692733">
              <w:rPr>
                <w:sz w:val="18"/>
              </w:rPr>
              <w:t>Data start</w:t>
            </w:r>
          </w:p>
        </w:tc>
        <w:tc>
          <w:tcPr>
            <w:tcW w:w="7041" w:type="dxa"/>
          </w:tcPr>
          <w:p w14:paraId="545426A2" w14:textId="77777777" w:rsidR="00093D73" w:rsidRPr="00692733" w:rsidRDefault="00093D73" w:rsidP="00692733">
            <w:pPr>
              <w:pStyle w:val="TableParagraph"/>
              <w:tabs>
                <w:tab w:val="left" w:pos="10260"/>
              </w:tabs>
              <w:ind w:right="210"/>
              <w:jc w:val="both"/>
              <w:rPr>
                <w:sz w:val="18"/>
              </w:rPr>
            </w:pPr>
          </w:p>
        </w:tc>
        <w:tc>
          <w:tcPr>
            <w:tcW w:w="113" w:type="dxa"/>
            <w:gridSpan w:val="2"/>
            <w:tcBorders>
              <w:top w:val="nil"/>
              <w:bottom w:val="nil"/>
            </w:tcBorders>
          </w:tcPr>
          <w:p w14:paraId="3B5B065E" w14:textId="77777777" w:rsidR="00093D73" w:rsidRPr="00692733" w:rsidRDefault="00093D73" w:rsidP="00692733">
            <w:pPr>
              <w:pStyle w:val="TableParagraph"/>
              <w:tabs>
                <w:tab w:val="left" w:pos="10260"/>
              </w:tabs>
              <w:ind w:right="210"/>
              <w:jc w:val="both"/>
              <w:rPr>
                <w:sz w:val="18"/>
              </w:rPr>
            </w:pPr>
          </w:p>
        </w:tc>
      </w:tr>
      <w:tr w:rsidR="00093D73" w:rsidRPr="00692733" w14:paraId="55365857" w14:textId="77777777">
        <w:trPr>
          <w:gridAfter w:val="1"/>
          <w:wAfter w:w="673" w:type="dxa"/>
          <w:trHeight w:val="299"/>
        </w:trPr>
        <w:tc>
          <w:tcPr>
            <w:tcW w:w="113" w:type="dxa"/>
            <w:tcBorders>
              <w:top w:val="nil"/>
              <w:bottom w:val="nil"/>
            </w:tcBorders>
          </w:tcPr>
          <w:p w14:paraId="3C6C584C" w14:textId="77777777" w:rsidR="00093D73" w:rsidRPr="00692733" w:rsidRDefault="00093D73" w:rsidP="00692733">
            <w:pPr>
              <w:pStyle w:val="TableParagraph"/>
              <w:tabs>
                <w:tab w:val="left" w:pos="10260"/>
              </w:tabs>
              <w:ind w:right="210"/>
              <w:jc w:val="both"/>
              <w:rPr>
                <w:sz w:val="18"/>
              </w:rPr>
            </w:pPr>
          </w:p>
        </w:tc>
        <w:tc>
          <w:tcPr>
            <w:tcW w:w="2024" w:type="dxa"/>
          </w:tcPr>
          <w:p w14:paraId="23842D22" w14:textId="77777777" w:rsidR="00093D73" w:rsidRPr="00692733" w:rsidRDefault="003128FA" w:rsidP="00692733">
            <w:pPr>
              <w:pStyle w:val="TableParagraph"/>
              <w:tabs>
                <w:tab w:val="left" w:pos="10260"/>
              </w:tabs>
              <w:spacing w:before="35"/>
              <w:ind w:left="107" w:right="210"/>
              <w:jc w:val="both"/>
              <w:rPr>
                <w:sz w:val="18"/>
              </w:rPr>
            </w:pPr>
            <w:r w:rsidRPr="00692733">
              <w:rPr>
                <w:sz w:val="18"/>
              </w:rPr>
              <w:t>Data finalizare</w:t>
            </w:r>
          </w:p>
        </w:tc>
        <w:tc>
          <w:tcPr>
            <w:tcW w:w="7041" w:type="dxa"/>
          </w:tcPr>
          <w:p w14:paraId="20C43CCE" w14:textId="77777777" w:rsidR="00093D73" w:rsidRPr="00692733" w:rsidRDefault="00093D73" w:rsidP="00692733">
            <w:pPr>
              <w:pStyle w:val="TableParagraph"/>
              <w:tabs>
                <w:tab w:val="left" w:pos="10260"/>
              </w:tabs>
              <w:ind w:right="210"/>
              <w:jc w:val="both"/>
              <w:rPr>
                <w:sz w:val="18"/>
              </w:rPr>
            </w:pPr>
          </w:p>
        </w:tc>
        <w:tc>
          <w:tcPr>
            <w:tcW w:w="113" w:type="dxa"/>
            <w:gridSpan w:val="2"/>
            <w:tcBorders>
              <w:top w:val="nil"/>
              <w:bottom w:val="nil"/>
            </w:tcBorders>
          </w:tcPr>
          <w:p w14:paraId="235D814E" w14:textId="77777777" w:rsidR="00093D73" w:rsidRPr="00692733" w:rsidRDefault="00093D73" w:rsidP="00692733">
            <w:pPr>
              <w:pStyle w:val="TableParagraph"/>
              <w:tabs>
                <w:tab w:val="left" w:pos="10260"/>
              </w:tabs>
              <w:ind w:right="210"/>
              <w:jc w:val="both"/>
              <w:rPr>
                <w:sz w:val="18"/>
              </w:rPr>
            </w:pPr>
          </w:p>
        </w:tc>
      </w:tr>
      <w:tr w:rsidR="00093D73" w:rsidRPr="00692733" w14:paraId="430285EE" w14:textId="77777777">
        <w:trPr>
          <w:gridAfter w:val="1"/>
          <w:wAfter w:w="673" w:type="dxa"/>
          <w:trHeight w:val="300"/>
        </w:trPr>
        <w:tc>
          <w:tcPr>
            <w:tcW w:w="113" w:type="dxa"/>
            <w:tcBorders>
              <w:top w:val="nil"/>
              <w:bottom w:val="nil"/>
            </w:tcBorders>
          </w:tcPr>
          <w:p w14:paraId="20E7D4A1" w14:textId="77777777" w:rsidR="00093D73" w:rsidRPr="00692733" w:rsidRDefault="00093D73" w:rsidP="00692733">
            <w:pPr>
              <w:pStyle w:val="TableParagraph"/>
              <w:tabs>
                <w:tab w:val="left" w:pos="10260"/>
              </w:tabs>
              <w:ind w:right="210"/>
              <w:jc w:val="both"/>
              <w:rPr>
                <w:sz w:val="18"/>
              </w:rPr>
            </w:pPr>
          </w:p>
        </w:tc>
        <w:tc>
          <w:tcPr>
            <w:tcW w:w="2024" w:type="dxa"/>
          </w:tcPr>
          <w:p w14:paraId="78D4E1DA" w14:textId="77777777" w:rsidR="00093D73" w:rsidRPr="00692733" w:rsidRDefault="003128FA" w:rsidP="00692733">
            <w:pPr>
              <w:pStyle w:val="TableParagraph"/>
              <w:tabs>
                <w:tab w:val="left" w:pos="10260"/>
              </w:tabs>
              <w:spacing w:before="35"/>
              <w:ind w:left="107" w:right="210"/>
              <w:jc w:val="both"/>
              <w:rPr>
                <w:sz w:val="18"/>
              </w:rPr>
            </w:pPr>
            <w:r w:rsidRPr="00692733">
              <w:rPr>
                <w:sz w:val="18"/>
              </w:rPr>
              <w:t>Instituţie</w:t>
            </w:r>
          </w:p>
        </w:tc>
        <w:tc>
          <w:tcPr>
            <w:tcW w:w="7041" w:type="dxa"/>
          </w:tcPr>
          <w:p w14:paraId="19E95F55" w14:textId="77777777" w:rsidR="00093D73" w:rsidRPr="00692733" w:rsidRDefault="00093D73" w:rsidP="00692733">
            <w:pPr>
              <w:pStyle w:val="TableParagraph"/>
              <w:tabs>
                <w:tab w:val="left" w:pos="10260"/>
              </w:tabs>
              <w:ind w:right="210"/>
              <w:jc w:val="both"/>
              <w:rPr>
                <w:sz w:val="18"/>
              </w:rPr>
            </w:pPr>
          </w:p>
        </w:tc>
        <w:tc>
          <w:tcPr>
            <w:tcW w:w="113" w:type="dxa"/>
            <w:gridSpan w:val="2"/>
            <w:tcBorders>
              <w:top w:val="nil"/>
              <w:bottom w:val="nil"/>
            </w:tcBorders>
          </w:tcPr>
          <w:p w14:paraId="28FB1287" w14:textId="77777777" w:rsidR="00093D73" w:rsidRPr="00692733" w:rsidRDefault="00093D73" w:rsidP="00692733">
            <w:pPr>
              <w:pStyle w:val="TableParagraph"/>
              <w:tabs>
                <w:tab w:val="left" w:pos="10260"/>
              </w:tabs>
              <w:ind w:right="210"/>
              <w:jc w:val="both"/>
              <w:rPr>
                <w:sz w:val="18"/>
              </w:rPr>
            </w:pPr>
          </w:p>
        </w:tc>
      </w:tr>
      <w:tr w:rsidR="00093D73" w:rsidRPr="00692733" w14:paraId="060DFC8A" w14:textId="77777777">
        <w:trPr>
          <w:gridAfter w:val="1"/>
          <w:wAfter w:w="673" w:type="dxa"/>
          <w:trHeight w:val="299"/>
        </w:trPr>
        <w:tc>
          <w:tcPr>
            <w:tcW w:w="113" w:type="dxa"/>
            <w:tcBorders>
              <w:top w:val="nil"/>
              <w:bottom w:val="nil"/>
            </w:tcBorders>
          </w:tcPr>
          <w:p w14:paraId="52D8E0D7" w14:textId="77777777" w:rsidR="00093D73" w:rsidRPr="00692733" w:rsidRDefault="00093D73" w:rsidP="00692733">
            <w:pPr>
              <w:pStyle w:val="TableParagraph"/>
              <w:tabs>
                <w:tab w:val="left" w:pos="10260"/>
              </w:tabs>
              <w:ind w:right="210"/>
              <w:jc w:val="both"/>
              <w:rPr>
                <w:sz w:val="18"/>
              </w:rPr>
            </w:pPr>
          </w:p>
        </w:tc>
        <w:tc>
          <w:tcPr>
            <w:tcW w:w="2024" w:type="dxa"/>
          </w:tcPr>
          <w:p w14:paraId="653668BA" w14:textId="77777777" w:rsidR="00093D73" w:rsidRPr="00692733" w:rsidRDefault="003128FA" w:rsidP="00692733">
            <w:pPr>
              <w:pStyle w:val="TableParagraph"/>
              <w:tabs>
                <w:tab w:val="left" w:pos="10260"/>
              </w:tabs>
              <w:spacing w:before="35"/>
              <w:ind w:left="107" w:right="210"/>
              <w:jc w:val="both"/>
              <w:rPr>
                <w:sz w:val="18"/>
              </w:rPr>
            </w:pPr>
            <w:r w:rsidRPr="00692733">
              <w:rPr>
                <w:sz w:val="18"/>
              </w:rPr>
              <w:t>Adresă</w:t>
            </w:r>
          </w:p>
        </w:tc>
        <w:tc>
          <w:tcPr>
            <w:tcW w:w="7041" w:type="dxa"/>
          </w:tcPr>
          <w:p w14:paraId="735C927D" w14:textId="77777777" w:rsidR="00093D73" w:rsidRPr="00692733" w:rsidRDefault="00093D73" w:rsidP="00692733">
            <w:pPr>
              <w:pStyle w:val="TableParagraph"/>
              <w:tabs>
                <w:tab w:val="left" w:pos="10260"/>
              </w:tabs>
              <w:ind w:right="210"/>
              <w:jc w:val="both"/>
              <w:rPr>
                <w:sz w:val="18"/>
              </w:rPr>
            </w:pPr>
          </w:p>
        </w:tc>
        <w:tc>
          <w:tcPr>
            <w:tcW w:w="113" w:type="dxa"/>
            <w:gridSpan w:val="2"/>
            <w:tcBorders>
              <w:top w:val="nil"/>
              <w:bottom w:val="nil"/>
            </w:tcBorders>
          </w:tcPr>
          <w:p w14:paraId="416CCD55" w14:textId="77777777" w:rsidR="00093D73" w:rsidRPr="00692733" w:rsidRDefault="00093D73" w:rsidP="00692733">
            <w:pPr>
              <w:pStyle w:val="TableParagraph"/>
              <w:tabs>
                <w:tab w:val="left" w:pos="10260"/>
              </w:tabs>
              <w:ind w:right="210"/>
              <w:jc w:val="both"/>
              <w:rPr>
                <w:sz w:val="18"/>
              </w:rPr>
            </w:pPr>
          </w:p>
        </w:tc>
      </w:tr>
      <w:tr w:rsidR="00093D73" w:rsidRPr="00692733" w14:paraId="4CB8BA4D" w14:textId="77777777">
        <w:trPr>
          <w:gridAfter w:val="1"/>
          <w:wAfter w:w="673" w:type="dxa"/>
          <w:trHeight w:val="302"/>
        </w:trPr>
        <w:tc>
          <w:tcPr>
            <w:tcW w:w="113" w:type="dxa"/>
            <w:tcBorders>
              <w:top w:val="nil"/>
              <w:bottom w:val="nil"/>
            </w:tcBorders>
          </w:tcPr>
          <w:p w14:paraId="619DF89F" w14:textId="77777777" w:rsidR="00093D73" w:rsidRPr="00692733" w:rsidRDefault="00093D73" w:rsidP="00692733">
            <w:pPr>
              <w:pStyle w:val="TableParagraph"/>
              <w:tabs>
                <w:tab w:val="left" w:pos="10260"/>
              </w:tabs>
              <w:ind w:right="210"/>
              <w:jc w:val="both"/>
              <w:rPr>
                <w:sz w:val="18"/>
              </w:rPr>
            </w:pPr>
          </w:p>
        </w:tc>
        <w:tc>
          <w:tcPr>
            <w:tcW w:w="2024" w:type="dxa"/>
          </w:tcPr>
          <w:p w14:paraId="0457D856" w14:textId="77777777" w:rsidR="00093D73" w:rsidRPr="00692733" w:rsidRDefault="003128FA" w:rsidP="00692733">
            <w:pPr>
              <w:pStyle w:val="TableParagraph"/>
              <w:tabs>
                <w:tab w:val="left" w:pos="10260"/>
              </w:tabs>
              <w:spacing w:before="35"/>
              <w:ind w:left="107" w:right="210"/>
              <w:jc w:val="both"/>
              <w:rPr>
                <w:sz w:val="18"/>
              </w:rPr>
            </w:pPr>
            <w:r w:rsidRPr="00692733">
              <w:rPr>
                <w:sz w:val="18"/>
              </w:rPr>
              <w:t>Calificare</w:t>
            </w:r>
          </w:p>
        </w:tc>
        <w:tc>
          <w:tcPr>
            <w:tcW w:w="7041" w:type="dxa"/>
          </w:tcPr>
          <w:p w14:paraId="39131649" w14:textId="77777777" w:rsidR="00093D73" w:rsidRPr="00692733" w:rsidRDefault="00093D73" w:rsidP="00692733">
            <w:pPr>
              <w:pStyle w:val="TableParagraph"/>
              <w:tabs>
                <w:tab w:val="left" w:pos="10260"/>
              </w:tabs>
              <w:ind w:right="210"/>
              <w:jc w:val="both"/>
              <w:rPr>
                <w:sz w:val="18"/>
              </w:rPr>
            </w:pPr>
          </w:p>
        </w:tc>
        <w:tc>
          <w:tcPr>
            <w:tcW w:w="113" w:type="dxa"/>
            <w:gridSpan w:val="2"/>
            <w:tcBorders>
              <w:top w:val="nil"/>
              <w:bottom w:val="nil"/>
            </w:tcBorders>
          </w:tcPr>
          <w:p w14:paraId="2C4ACD75" w14:textId="77777777" w:rsidR="00093D73" w:rsidRPr="00692733" w:rsidRDefault="00093D73" w:rsidP="00692733">
            <w:pPr>
              <w:pStyle w:val="TableParagraph"/>
              <w:tabs>
                <w:tab w:val="left" w:pos="10260"/>
              </w:tabs>
              <w:ind w:right="210"/>
              <w:jc w:val="both"/>
              <w:rPr>
                <w:sz w:val="18"/>
              </w:rPr>
            </w:pPr>
          </w:p>
        </w:tc>
      </w:tr>
      <w:tr w:rsidR="00093D73" w:rsidRPr="00692733" w14:paraId="0F6CC7E5" w14:textId="77777777">
        <w:trPr>
          <w:gridAfter w:val="1"/>
          <w:wAfter w:w="673" w:type="dxa"/>
          <w:trHeight w:val="299"/>
        </w:trPr>
        <w:tc>
          <w:tcPr>
            <w:tcW w:w="113" w:type="dxa"/>
            <w:tcBorders>
              <w:top w:val="nil"/>
              <w:bottom w:val="nil"/>
            </w:tcBorders>
          </w:tcPr>
          <w:p w14:paraId="65CFE9AC" w14:textId="77777777" w:rsidR="00093D73" w:rsidRPr="00692733" w:rsidRDefault="00093D73" w:rsidP="00692733">
            <w:pPr>
              <w:pStyle w:val="TableParagraph"/>
              <w:tabs>
                <w:tab w:val="left" w:pos="10260"/>
              </w:tabs>
              <w:ind w:right="210"/>
              <w:jc w:val="both"/>
              <w:rPr>
                <w:sz w:val="18"/>
              </w:rPr>
            </w:pPr>
          </w:p>
        </w:tc>
        <w:tc>
          <w:tcPr>
            <w:tcW w:w="9065" w:type="dxa"/>
            <w:gridSpan w:val="2"/>
            <w:shd w:val="clear" w:color="auto" w:fill="C5D9F0"/>
          </w:tcPr>
          <w:p w14:paraId="7444532F" w14:textId="77777777" w:rsidR="00093D73" w:rsidRPr="00692733" w:rsidRDefault="003128FA" w:rsidP="00692733">
            <w:pPr>
              <w:pStyle w:val="TableParagraph"/>
              <w:tabs>
                <w:tab w:val="left" w:pos="10260"/>
              </w:tabs>
              <w:spacing w:before="32"/>
              <w:ind w:left="1930" w:right="210"/>
              <w:jc w:val="both"/>
              <w:rPr>
                <w:b/>
                <w:sz w:val="18"/>
              </w:rPr>
            </w:pPr>
            <w:r w:rsidRPr="00692733">
              <w:rPr>
                <w:b/>
                <w:sz w:val="18"/>
              </w:rPr>
              <w:t>EXPERIENŢĂ</w:t>
            </w:r>
          </w:p>
        </w:tc>
        <w:tc>
          <w:tcPr>
            <w:tcW w:w="113" w:type="dxa"/>
            <w:gridSpan w:val="2"/>
            <w:tcBorders>
              <w:top w:val="nil"/>
              <w:bottom w:val="nil"/>
            </w:tcBorders>
          </w:tcPr>
          <w:p w14:paraId="7C381AE5" w14:textId="77777777" w:rsidR="00093D73" w:rsidRPr="00692733" w:rsidRDefault="00093D73" w:rsidP="00692733">
            <w:pPr>
              <w:pStyle w:val="TableParagraph"/>
              <w:tabs>
                <w:tab w:val="left" w:pos="10260"/>
              </w:tabs>
              <w:ind w:right="210"/>
              <w:jc w:val="both"/>
              <w:rPr>
                <w:sz w:val="18"/>
              </w:rPr>
            </w:pPr>
          </w:p>
        </w:tc>
      </w:tr>
      <w:tr w:rsidR="00093D73" w:rsidRPr="00692733" w14:paraId="76C98B43" w14:textId="77777777">
        <w:trPr>
          <w:gridAfter w:val="1"/>
          <w:wAfter w:w="673" w:type="dxa"/>
          <w:trHeight w:val="299"/>
        </w:trPr>
        <w:tc>
          <w:tcPr>
            <w:tcW w:w="113" w:type="dxa"/>
            <w:tcBorders>
              <w:top w:val="nil"/>
              <w:bottom w:val="nil"/>
            </w:tcBorders>
          </w:tcPr>
          <w:p w14:paraId="5B3D43AD" w14:textId="77777777" w:rsidR="00093D73" w:rsidRPr="00692733" w:rsidRDefault="00093D73" w:rsidP="00692733">
            <w:pPr>
              <w:pStyle w:val="TableParagraph"/>
              <w:tabs>
                <w:tab w:val="left" w:pos="10260"/>
              </w:tabs>
              <w:ind w:right="210"/>
              <w:jc w:val="both"/>
              <w:rPr>
                <w:sz w:val="18"/>
              </w:rPr>
            </w:pPr>
          </w:p>
        </w:tc>
        <w:tc>
          <w:tcPr>
            <w:tcW w:w="2024" w:type="dxa"/>
          </w:tcPr>
          <w:p w14:paraId="585A397C" w14:textId="77777777" w:rsidR="00093D73" w:rsidRPr="00692733" w:rsidRDefault="003128FA" w:rsidP="00692733">
            <w:pPr>
              <w:pStyle w:val="TableParagraph"/>
              <w:tabs>
                <w:tab w:val="left" w:pos="10260"/>
              </w:tabs>
              <w:spacing w:before="32"/>
              <w:ind w:left="107" w:right="210"/>
              <w:jc w:val="both"/>
              <w:rPr>
                <w:sz w:val="18"/>
              </w:rPr>
            </w:pPr>
            <w:r w:rsidRPr="00692733">
              <w:rPr>
                <w:sz w:val="18"/>
              </w:rPr>
              <w:t>Data start</w:t>
            </w:r>
          </w:p>
        </w:tc>
        <w:tc>
          <w:tcPr>
            <w:tcW w:w="7041" w:type="dxa"/>
          </w:tcPr>
          <w:p w14:paraId="185C2AA2" w14:textId="77777777" w:rsidR="00093D73" w:rsidRPr="00692733" w:rsidRDefault="00093D73" w:rsidP="00692733">
            <w:pPr>
              <w:pStyle w:val="TableParagraph"/>
              <w:tabs>
                <w:tab w:val="left" w:pos="10260"/>
              </w:tabs>
              <w:ind w:right="210"/>
              <w:jc w:val="both"/>
              <w:rPr>
                <w:sz w:val="18"/>
              </w:rPr>
            </w:pPr>
          </w:p>
        </w:tc>
        <w:tc>
          <w:tcPr>
            <w:tcW w:w="113" w:type="dxa"/>
            <w:gridSpan w:val="2"/>
            <w:tcBorders>
              <w:top w:val="nil"/>
              <w:bottom w:val="nil"/>
            </w:tcBorders>
          </w:tcPr>
          <w:p w14:paraId="22DC4180" w14:textId="77777777" w:rsidR="00093D73" w:rsidRPr="00692733" w:rsidRDefault="00093D73" w:rsidP="00692733">
            <w:pPr>
              <w:pStyle w:val="TableParagraph"/>
              <w:tabs>
                <w:tab w:val="left" w:pos="10260"/>
              </w:tabs>
              <w:ind w:right="210"/>
              <w:jc w:val="both"/>
              <w:rPr>
                <w:sz w:val="18"/>
              </w:rPr>
            </w:pPr>
          </w:p>
        </w:tc>
      </w:tr>
      <w:tr w:rsidR="00093D73" w:rsidRPr="00692733" w14:paraId="7F2D9782" w14:textId="77777777">
        <w:trPr>
          <w:gridAfter w:val="1"/>
          <w:wAfter w:w="673" w:type="dxa"/>
          <w:trHeight w:val="299"/>
        </w:trPr>
        <w:tc>
          <w:tcPr>
            <w:tcW w:w="113" w:type="dxa"/>
            <w:tcBorders>
              <w:top w:val="nil"/>
              <w:bottom w:val="nil"/>
            </w:tcBorders>
          </w:tcPr>
          <w:p w14:paraId="2CF07949" w14:textId="77777777" w:rsidR="00093D73" w:rsidRPr="00692733" w:rsidRDefault="00093D73" w:rsidP="00692733">
            <w:pPr>
              <w:pStyle w:val="TableParagraph"/>
              <w:tabs>
                <w:tab w:val="left" w:pos="10260"/>
              </w:tabs>
              <w:ind w:right="210"/>
              <w:jc w:val="both"/>
              <w:rPr>
                <w:sz w:val="18"/>
              </w:rPr>
            </w:pPr>
          </w:p>
        </w:tc>
        <w:tc>
          <w:tcPr>
            <w:tcW w:w="2024" w:type="dxa"/>
          </w:tcPr>
          <w:p w14:paraId="2069A762" w14:textId="77777777" w:rsidR="00093D73" w:rsidRPr="00692733" w:rsidRDefault="003128FA" w:rsidP="00692733">
            <w:pPr>
              <w:pStyle w:val="TableParagraph"/>
              <w:tabs>
                <w:tab w:val="left" w:pos="10260"/>
              </w:tabs>
              <w:spacing w:before="32"/>
              <w:ind w:left="107" w:right="210"/>
              <w:jc w:val="both"/>
              <w:rPr>
                <w:sz w:val="18"/>
              </w:rPr>
            </w:pPr>
            <w:r w:rsidRPr="00692733">
              <w:rPr>
                <w:sz w:val="18"/>
              </w:rPr>
              <w:t>Data finalizare</w:t>
            </w:r>
          </w:p>
        </w:tc>
        <w:tc>
          <w:tcPr>
            <w:tcW w:w="7041" w:type="dxa"/>
          </w:tcPr>
          <w:p w14:paraId="1047277B" w14:textId="77777777" w:rsidR="00093D73" w:rsidRPr="00692733" w:rsidRDefault="00093D73" w:rsidP="00692733">
            <w:pPr>
              <w:pStyle w:val="TableParagraph"/>
              <w:tabs>
                <w:tab w:val="left" w:pos="10260"/>
              </w:tabs>
              <w:ind w:right="210"/>
              <w:jc w:val="both"/>
              <w:rPr>
                <w:sz w:val="18"/>
              </w:rPr>
            </w:pPr>
          </w:p>
        </w:tc>
        <w:tc>
          <w:tcPr>
            <w:tcW w:w="113" w:type="dxa"/>
            <w:gridSpan w:val="2"/>
            <w:tcBorders>
              <w:top w:val="nil"/>
              <w:bottom w:val="nil"/>
            </w:tcBorders>
          </w:tcPr>
          <w:p w14:paraId="14C25B19" w14:textId="77777777" w:rsidR="00093D73" w:rsidRPr="00692733" w:rsidRDefault="00093D73" w:rsidP="00692733">
            <w:pPr>
              <w:pStyle w:val="TableParagraph"/>
              <w:tabs>
                <w:tab w:val="left" w:pos="10260"/>
              </w:tabs>
              <w:ind w:right="210"/>
              <w:jc w:val="both"/>
              <w:rPr>
                <w:sz w:val="18"/>
              </w:rPr>
            </w:pPr>
          </w:p>
        </w:tc>
      </w:tr>
      <w:tr w:rsidR="00093D73" w:rsidRPr="00692733" w14:paraId="44308DEC" w14:textId="77777777">
        <w:trPr>
          <w:gridAfter w:val="1"/>
          <w:wAfter w:w="673" w:type="dxa"/>
          <w:trHeight w:val="299"/>
        </w:trPr>
        <w:tc>
          <w:tcPr>
            <w:tcW w:w="113" w:type="dxa"/>
            <w:tcBorders>
              <w:top w:val="nil"/>
              <w:bottom w:val="nil"/>
            </w:tcBorders>
          </w:tcPr>
          <w:p w14:paraId="131A56BB" w14:textId="77777777" w:rsidR="00093D73" w:rsidRPr="00692733" w:rsidRDefault="00093D73" w:rsidP="00692733">
            <w:pPr>
              <w:pStyle w:val="TableParagraph"/>
              <w:tabs>
                <w:tab w:val="left" w:pos="10260"/>
              </w:tabs>
              <w:ind w:right="210"/>
              <w:jc w:val="both"/>
              <w:rPr>
                <w:sz w:val="18"/>
              </w:rPr>
            </w:pPr>
          </w:p>
        </w:tc>
        <w:tc>
          <w:tcPr>
            <w:tcW w:w="2024" w:type="dxa"/>
          </w:tcPr>
          <w:p w14:paraId="747E0B30" w14:textId="77777777" w:rsidR="00093D73" w:rsidRPr="00692733" w:rsidRDefault="003128FA" w:rsidP="00692733">
            <w:pPr>
              <w:pStyle w:val="TableParagraph"/>
              <w:tabs>
                <w:tab w:val="left" w:pos="10260"/>
              </w:tabs>
              <w:spacing w:before="32"/>
              <w:ind w:left="107" w:right="210"/>
              <w:jc w:val="both"/>
              <w:rPr>
                <w:sz w:val="18"/>
              </w:rPr>
            </w:pPr>
            <w:r w:rsidRPr="00692733">
              <w:rPr>
                <w:sz w:val="18"/>
              </w:rPr>
              <w:t>Instituţie</w:t>
            </w:r>
          </w:p>
        </w:tc>
        <w:tc>
          <w:tcPr>
            <w:tcW w:w="7041" w:type="dxa"/>
          </w:tcPr>
          <w:p w14:paraId="228026AD" w14:textId="77777777" w:rsidR="00093D73" w:rsidRPr="00692733" w:rsidRDefault="00093D73" w:rsidP="00692733">
            <w:pPr>
              <w:pStyle w:val="TableParagraph"/>
              <w:tabs>
                <w:tab w:val="left" w:pos="10260"/>
              </w:tabs>
              <w:ind w:right="210"/>
              <w:jc w:val="both"/>
              <w:rPr>
                <w:sz w:val="18"/>
              </w:rPr>
            </w:pPr>
          </w:p>
        </w:tc>
        <w:tc>
          <w:tcPr>
            <w:tcW w:w="113" w:type="dxa"/>
            <w:gridSpan w:val="2"/>
            <w:tcBorders>
              <w:top w:val="nil"/>
              <w:bottom w:val="nil"/>
            </w:tcBorders>
          </w:tcPr>
          <w:p w14:paraId="2958869A" w14:textId="77777777" w:rsidR="00093D73" w:rsidRPr="00692733" w:rsidRDefault="00093D73" w:rsidP="00692733">
            <w:pPr>
              <w:pStyle w:val="TableParagraph"/>
              <w:tabs>
                <w:tab w:val="left" w:pos="10260"/>
              </w:tabs>
              <w:ind w:right="210"/>
              <w:jc w:val="both"/>
              <w:rPr>
                <w:sz w:val="18"/>
              </w:rPr>
            </w:pPr>
          </w:p>
        </w:tc>
      </w:tr>
      <w:tr w:rsidR="00093D73" w:rsidRPr="00692733" w14:paraId="4A7B7065" w14:textId="77777777">
        <w:trPr>
          <w:gridAfter w:val="1"/>
          <w:wAfter w:w="673" w:type="dxa"/>
          <w:trHeight w:val="299"/>
        </w:trPr>
        <w:tc>
          <w:tcPr>
            <w:tcW w:w="113" w:type="dxa"/>
            <w:tcBorders>
              <w:top w:val="nil"/>
              <w:bottom w:val="nil"/>
            </w:tcBorders>
          </w:tcPr>
          <w:p w14:paraId="15C1779F" w14:textId="77777777" w:rsidR="00093D73" w:rsidRPr="00692733" w:rsidRDefault="00093D73" w:rsidP="00692733">
            <w:pPr>
              <w:pStyle w:val="TableParagraph"/>
              <w:tabs>
                <w:tab w:val="left" w:pos="10260"/>
              </w:tabs>
              <w:ind w:right="210"/>
              <w:jc w:val="both"/>
              <w:rPr>
                <w:sz w:val="18"/>
              </w:rPr>
            </w:pPr>
          </w:p>
        </w:tc>
        <w:tc>
          <w:tcPr>
            <w:tcW w:w="2024" w:type="dxa"/>
          </w:tcPr>
          <w:p w14:paraId="3A16BCEB" w14:textId="77777777" w:rsidR="00093D73" w:rsidRPr="00692733" w:rsidRDefault="003128FA" w:rsidP="00692733">
            <w:pPr>
              <w:pStyle w:val="TableParagraph"/>
              <w:tabs>
                <w:tab w:val="left" w:pos="10260"/>
              </w:tabs>
              <w:spacing w:before="32"/>
              <w:ind w:left="107" w:right="210"/>
              <w:jc w:val="both"/>
              <w:rPr>
                <w:sz w:val="18"/>
              </w:rPr>
            </w:pPr>
            <w:r w:rsidRPr="00692733">
              <w:rPr>
                <w:sz w:val="18"/>
              </w:rPr>
              <w:t>Adresă</w:t>
            </w:r>
          </w:p>
        </w:tc>
        <w:tc>
          <w:tcPr>
            <w:tcW w:w="7041" w:type="dxa"/>
          </w:tcPr>
          <w:p w14:paraId="155A5904" w14:textId="77777777" w:rsidR="00093D73" w:rsidRPr="00692733" w:rsidRDefault="00093D73" w:rsidP="00692733">
            <w:pPr>
              <w:pStyle w:val="TableParagraph"/>
              <w:tabs>
                <w:tab w:val="left" w:pos="10260"/>
              </w:tabs>
              <w:ind w:right="210"/>
              <w:jc w:val="both"/>
              <w:rPr>
                <w:sz w:val="18"/>
              </w:rPr>
            </w:pPr>
          </w:p>
        </w:tc>
        <w:tc>
          <w:tcPr>
            <w:tcW w:w="113" w:type="dxa"/>
            <w:gridSpan w:val="2"/>
            <w:tcBorders>
              <w:top w:val="nil"/>
              <w:bottom w:val="nil"/>
            </w:tcBorders>
          </w:tcPr>
          <w:p w14:paraId="4615B988" w14:textId="77777777" w:rsidR="00093D73" w:rsidRPr="00692733" w:rsidRDefault="00093D73" w:rsidP="00692733">
            <w:pPr>
              <w:pStyle w:val="TableParagraph"/>
              <w:tabs>
                <w:tab w:val="left" w:pos="10260"/>
              </w:tabs>
              <w:ind w:right="210"/>
              <w:jc w:val="both"/>
              <w:rPr>
                <w:sz w:val="18"/>
              </w:rPr>
            </w:pPr>
          </w:p>
        </w:tc>
      </w:tr>
      <w:tr w:rsidR="00093D73" w:rsidRPr="00692733" w14:paraId="40F61308" w14:textId="77777777">
        <w:trPr>
          <w:gridAfter w:val="1"/>
          <w:wAfter w:w="673" w:type="dxa"/>
          <w:trHeight w:val="299"/>
        </w:trPr>
        <w:tc>
          <w:tcPr>
            <w:tcW w:w="113" w:type="dxa"/>
            <w:tcBorders>
              <w:top w:val="nil"/>
              <w:bottom w:val="nil"/>
            </w:tcBorders>
          </w:tcPr>
          <w:p w14:paraId="7C93B24C" w14:textId="77777777" w:rsidR="00093D73" w:rsidRPr="00692733" w:rsidRDefault="00093D73" w:rsidP="00692733">
            <w:pPr>
              <w:pStyle w:val="TableParagraph"/>
              <w:tabs>
                <w:tab w:val="left" w:pos="10260"/>
              </w:tabs>
              <w:ind w:right="210"/>
              <w:jc w:val="both"/>
              <w:rPr>
                <w:sz w:val="18"/>
              </w:rPr>
            </w:pPr>
          </w:p>
        </w:tc>
        <w:tc>
          <w:tcPr>
            <w:tcW w:w="2024" w:type="dxa"/>
          </w:tcPr>
          <w:p w14:paraId="492C051F" w14:textId="77777777" w:rsidR="00093D73" w:rsidRPr="00692733" w:rsidRDefault="003128FA" w:rsidP="00692733">
            <w:pPr>
              <w:pStyle w:val="TableParagraph"/>
              <w:tabs>
                <w:tab w:val="left" w:pos="10260"/>
              </w:tabs>
              <w:spacing w:before="32"/>
              <w:ind w:left="107" w:right="210"/>
              <w:jc w:val="both"/>
              <w:rPr>
                <w:sz w:val="18"/>
              </w:rPr>
            </w:pPr>
            <w:r w:rsidRPr="00692733">
              <w:rPr>
                <w:sz w:val="18"/>
              </w:rPr>
              <w:t>Funcţie/poziţie</w:t>
            </w:r>
          </w:p>
        </w:tc>
        <w:tc>
          <w:tcPr>
            <w:tcW w:w="7041" w:type="dxa"/>
          </w:tcPr>
          <w:p w14:paraId="38CD4550" w14:textId="77777777" w:rsidR="00093D73" w:rsidRPr="00692733" w:rsidRDefault="00093D73" w:rsidP="00692733">
            <w:pPr>
              <w:pStyle w:val="TableParagraph"/>
              <w:tabs>
                <w:tab w:val="left" w:pos="10260"/>
              </w:tabs>
              <w:ind w:right="210"/>
              <w:jc w:val="both"/>
              <w:rPr>
                <w:sz w:val="18"/>
              </w:rPr>
            </w:pPr>
          </w:p>
        </w:tc>
        <w:tc>
          <w:tcPr>
            <w:tcW w:w="113" w:type="dxa"/>
            <w:gridSpan w:val="2"/>
            <w:tcBorders>
              <w:top w:val="nil"/>
              <w:bottom w:val="nil"/>
            </w:tcBorders>
          </w:tcPr>
          <w:p w14:paraId="35E8D9BE" w14:textId="77777777" w:rsidR="00093D73" w:rsidRPr="00692733" w:rsidRDefault="00093D73" w:rsidP="00692733">
            <w:pPr>
              <w:pStyle w:val="TableParagraph"/>
              <w:tabs>
                <w:tab w:val="left" w:pos="10260"/>
              </w:tabs>
              <w:ind w:right="210"/>
              <w:jc w:val="both"/>
              <w:rPr>
                <w:sz w:val="18"/>
              </w:rPr>
            </w:pPr>
          </w:p>
        </w:tc>
      </w:tr>
      <w:tr w:rsidR="00093D73" w:rsidRPr="00692733" w14:paraId="5CAE809C" w14:textId="77777777">
        <w:trPr>
          <w:gridAfter w:val="1"/>
          <w:wAfter w:w="673" w:type="dxa"/>
          <w:trHeight w:val="299"/>
        </w:trPr>
        <w:tc>
          <w:tcPr>
            <w:tcW w:w="113" w:type="dxa"/>
            <w:tcBorders>
              <w:top w:val="nil"/>
              <w:bottom w:val="nil"/>
            </w:tcBorders>
          </w:tcPr>
          <w:p w14:paraId="3B44FEE9" w14:textId="77777777" w:rsidR="00093D73" w:rsidRPr="00692733" w:rsidRDefault="00093D73" w:rsidP="00692733">
            <w:pPr>
              <w:pStyle w:val="TableParagraph"/>
              <w:tabs>
                <w:tab w:val="left" w:pos="10260"/>
              </w:tabs>
              <w:ind w:right="210"/>
              <w:jc w:val="both"/>
              <w:rPr>
                <w:sz w:val="18"/>
              </w:rPr>
            </w:pPr>
          </w:p>
        </w:tc>
        <w:tc>
          <w:tcPr>
            <w:tcW w:w="2024" w:type="dxa"/>
          </w:tcPr>
          <w:p w14:paraId="60F404CA" w14:textId="77777777" w:rsidR="00093D73" w:rsidRPr="00692733" w:rsidRDefault="003128FA" w:rsidP="00692733">
            <w:pPr>
              <w:pStyle w:val="TableParagraph"/>
              <w:tabs>
                <w:tab w:val="left" w:pos="10260"/>
              </w:tabs>
              <w:spacing w:before="32"/>
              <w:ind w:left="107" w:right="210"/>
              <w:jc w:val="both"/>
              <w:rPr>
                <w:sz w:val="18"/>
              </w:rPr>
            </w:pPr>
            <w:r w:rsidRPr="00692733">
              <w:rPr>
                <w:sz w:val="18"/>
              </w:rPr>
              <w:t>Detalii</w:t>
            </w:r>
          </w:p>
        </w:tc>
        <w:tc>
          <w:tcPr>
            <w:tcW w:w="7041" w:type="dxa"/>
          </w:tcPr>
          <w:p w14:paraId="0C68928D" w14:textId="77777777" w:rsidR="00093D73" w:rsidRPr="00692733" w:rsidRDefault="00093D73" w:rsidP="00692733">
            <w:pPr>
              <w:pStyle w:val="TableParagraph"/>
              <w:tabs>
                <w:tab w:val="left" w:pos="10260"/>
              </w:tabs>
              <w:ind w:right="210"/>
              <w:jc w:val="both"/>
              <w:rPr>
                <w:sz w:val="18"/>
              </w:rPr>
            </w:pPr>
          </w:p>
        </w:tc>
        <w:tc>
          <w:tcPr>
            <w:tcW w:w="113" w:type="dxa"/>
            <w:gridSpan w:val="2"/>
            <w:tcBorders>
              <w:top w:val="nil"/>
              <w:bottom w:val="nil"/>
            </w:tcBorders>
          </w:tcPr>
          <w:p w14:paraId="22CAE48B" w14:textId="77777777" w:rsidR="00093D73" w:rsidRPr="00692733" w:rsidRDefault="00093D73" w:rsidP="00692733">
            <w:pPr>
              <w:pStyle w:val="TableParagraph"/>
              <w:tabs>
                <w:tab w:val="left" w:pos="10260"/>
              </w:tabs>
              <w:ind w:right="210"/>
              <w:jc w:val="both"/>
              <w:rPr>
                <w:sz w:val="18"/>
              </w:rPr>
            </w:pPr>
          </w:p>
        </w:tc>
      </w:tr>
      <w:tr w:rsidR="00093D73" w:rsidRPr="00692733" w14:paraId="6E89F77F" w14:textId="77777777">
        <w:trPr>
          <w:gridAfter w:val="1"/>
          <w:wAfter w:w="673" w:type="dxa"/>
          <w:trHeight w:val="300"/>
        </w:trPr>
        <w:tc>
          <w:tcPr>
            <w:tcW w:w="113" w:type="dxa"/>
            <w:tcBorders>
              <w:top w:val="nil"/>
              <w:bottom w:val="nil"/>
            </w:tcBorders>
          </w:tcPr>
          <w:p w14:paraId="2D88D1E4" w14:textId="77777777" w:rsidR="00093D73" w:rsidRPr="00692733" w:rsidRDefault="00093D73" w:rsidP="00692733">
            <w:pPr>
              <w:pStyle w:val="TableParagraph"/>
              <w:tabs>
                <w:tab w:val="left" w:pos="10260"/>
              </w:tabs>
              <w:ind w:right="210"/>
              <w:jc w:val="both"/>
              <w:rPr>
                <w:sz w:val="18"/>
              </w:rPr>
            </w:pPr>
          </w:p>
        </w:tc>
        <w:tc>
          <w:tcPr>
            <w:tcW w:w="9065" w:type="dxa"/>
            <w:gridSpan w:val="2"/>
            <w:shd w:val="clear" w:color="auto" w:fill="C5D9F0"/>
          </w:tcPr>
          <w:p w14:paraId="74E8DCE9" w14:textId="77777777" w:rsidR="00093D73" w:rsidRPr="00692733" w:rsidRDefault="003128FA" w:rsidP="00692733">
            <w:pPr>
              <w:pStyle w:val="TableParagraph"/>
              <w:tabs>
                <w:tab w:val="left" w:pos="10260"/>
              </w:tabs>
              <w:spacing w:before="32"/>
              <w:ind w:left="1930" w:right="210"/>
              <w:jc w:val="both"/>
              <w:rPr>
                <w:b/>
                <w:sz w:val="18"/>
              </w:rPr>
            </w:pPr>
            <w:r w:rsidRPr="00692733">
              <w:rPr>
                <w:b/>
                <w:sz w:val="18"/>
              </w:rPr>
              <w:t>COMPETENŢE</w:t>
            </w:r>
          </w:p>
        </w:tc>
        <w:tc>
          <w:tcPr>
            <w:tcW w:w="113" w:type="dxa"/>
            <w:gridSpan w:val="2"/>
            <w:tcBorders>
              <w:top w:val="nil"/>
              <w:bottom w:val="nil"/>
            </w:tcBorders>
          </w:tcPr>
          <w:p w14:paraId="246FC29E" w14:textId="77777777" w:rsidR="00093D73" w:rsidRPr="00692733" w:rsidRDefault="00093D73" w:rsidP="00692733">
            <w:pPr>
              <w:pStyle w:val="TableParagraph"/>
              <w:tabs>
                <w:tab w:val="left" w:pos="10260"/>
              </w:tabs>
              <w:ind w:right="210"/>
              <w:jc w:val="both"/>
              <w:rPr>
                <w:sz w:val="18"/>
              </w:rPr>
            </w:pPr>
          </w:p>
        </w:tc>
      </w:tr>
      <w:tr w:rsidR="00093D73" w:rsidRPr="00692733" w14:paraId="1C8FECA4" w14:textId="77777777">
        <w:trPr>
          <w:gridAfter w:val="1"/>
          <w:wAfter w:w="673" w:type="dxa"/>
          <w:trHeight w:val="299"/>
        </w:trPr>
        <w:tc>
          <w:tcPr>
            <w:tcW w:w="113" w:type="dxa"/>
            <w:tcBorders>
              <w:top w:val="nil"/>
              <w:bottom w:val="nil"/>
            </w:tcBorders>
          </w:tcPr>
          <w:p w14:paraId="3DE8A3A5" w14:textId="77777777" w:rsidR="00093D73" w:rsidRPr="00692733" w:rsidRDefault="00093D73" w:rsidP="00692733">
            <w:pPr>
              <w:pStyle w:val="TableParagraph"/>
              <w:tabs>
                <w:tab w:val="left" w:pos="10260"/>
              </w:tabs>
              <w:ind w:right="210"/>
              <w:jc w:val="both"/>
              <w:rPr>
                <w:sz w:val="18"/>
              </w:rPr>
            </w:pPr>
          </w:p>
        </w:tc>
        <w:tc>
          <w:tcPr>
            <w:tcW w:w="2024" w:type="dxa"/>
          </w:tcPr>
          <w:p w14:paraId="20DAC8FC" w14:textId="77777777" w:rsidR="00093D73" w:rsidRPr="00692733" w:rsidRDefault="003128FA" w:rsidP="00692733">
            <w:pPr>
              <w:pStyle w:val="TableParagraph"/>
              <w:tabs>
                <w:tab w:val="left" w:pos="10260"/>
              </w:tabs>
              <w:spacing w:before="32"/>
              <w:ind w:left="107" w:right="210"/>
              <w:jc w:val="both"/>
              <w:rPr>
                <w:sz w:val="18"/>
              </w:rPr>
            </w:pPr>
            <w:r w:rsidRPr="00692733">
              <w:rPr>
                <w:sz w:val="18"/>
              </w:rPr>
              <w:t>Denumire</w:t>
            </w:r>
          </w:p>
        </w:tc>
        <w:tc>
          <w:tcPr>
            <w:tcW w:w="7041" w:type="dxa"/>
          </w:tcPr>
          <w:p w14:paraId="045D2F70" w14:textId="77777777" w:rsidR="00093D73" w:rsidRPr="00692733" w:rsidRDefault="00093D73" w:rsidP="00692733">
            <w:pPr>
              <w:pStyle w:val="TableParagraph"/>
              <w:tabs>
                <w:tab w:val="left" w:pos="10260"/>
              </w:tabs>
              <w:ind w:right="210"/>
              <w:jc w:val="both"/>
              <w:rPr>
                <w:sz w:val="18"/>
              </w:rPr>
            </w:pPr>
          </w:p>
        </w:tc>
        <w:tc>
          <w:tcPr>
            <w:tcW w:w="113" w:type="dxa"/>
            <w:gridSpan w:val="2"/>
            <w:tcBorders>
              <w:top w:val="nil"/>
              <w:bottom w:val="nil"/>
            </w:tcBorders>
          </w:tcPr>
          <w:p w14:paraId="05F17E88" w14:textId="77777777" w:rsidR="00093D73" w:rsidRPr="00692733" w:rsidRDefault="00093D73" w:rsidP="00692733">
            <w:pPr>
              <w:pStyle w:val="TableParagraph"/>
              <w:tabs>
                <w:tab w:val="left" w:pos="10260"/>
              </w:tabs>
              <w:ind w:right="210"/>
              <w:jc w:val="both"/>
              <w:rPr>
                <w:sz w:val="18"/>
              </w:rPr>
            </w:pPr>
          </w:p>
        </w:tc>
      </w:tr>
      <w:tr w:rsidR="00093D73" w:rsidRPr="00692733" w14:paraId="218F810F" w14:textId="77777777">
        <w:trPr>
          <w:gridAfter w:val="1"/>
          <w:wAfter w:w="673" w:type="dxa"/>
          <w:trHeight w:val="299"/>
        </w:trPr>
        <w:tc>
          <w:tcPr>
            <w:tcW w:w="113" w:type="dxa"/>
            <w:tcBorders>
              <w:top w:val="nil"/>
              <w:bottom w:val="nil"/>
            </w:tcBorders>
          </w:tcPr>
          <w:p w14:paraId="5876231F" w14:textId="77777777" w:rsidR="00093D73" w:rsidRPr="00692733" w:rsidRDefault="00093D73" w:rsidP="00692733">
            <w:pPr>
              <w:pStyle w:val="TableParagraph"/>
              <w:tabs>
                <w:tab w:val="left" w:pos="10260"/>
              </w:tabs>
              <w:ind w:right="210"/>
              <w:jc w:val="both"/>
              <w:rPr>
                <w:sz w:val="18"/>
              </w:rPr>
            </w:pPr>
          </w:p>
        </w:tc>
        <w:tc>
          <w:tcPr>
            <w:tcW w:w="2024" w:type="dxa"/>
          </w:tcPr>
          <w:p w14:paraId="472E4A68" w14:textId="77777777" w:rsidR="00093D73" w:rsidRPr="00692733" w:rsidRDefault="003128FA" w:rsidP="00692733">
            <w:pPr>
              <w:pStyle w:val="TableParagraph"/>
              <w:tabs>
                <w:tab w:val="left" w:pos="10260"/>
              </w:tabs>
              <w:spacing w:before="32"/>
              <w:ind w:left="107" w:right="210"/>
              <w:jc w:val="both"/>
              <w:rPr>
                <w:sz w:val="18"/>
              </w:rPr>
            </w:pPr>
            <w:r w:rsidRPr="00692733">
              <w:rPr>
                <w:sz w:val="18"/>
              </w:rPr>
              <w:t>Descriere</w:t>
            </w:r>
          </w:p>
        </w:tc>
        <w:tc>
          <w:tcPr>
            <w:tcW w:w="7041" w:type="dxa"/>
          </w:tcPr>
          <w:p w14:paraId="55E95212" w14:textId="77777777" w:rsidR="00093D73" w:rsidRPr="00692733" w:rsidRDefault="00093D73" w:rsidP="00692733">
            <w:pPr>
              <w:pStyle w:val="TableParagraph"/>
              <w:tabs>
                <w:tab w:val="left" w:pos="10260"/>
              </w:tabs>
              <w:ind w:right="210"/>
              <w:jc w:val="both"/>
              <w:rPr>
                <w:sz w:val="18"/>
              </w:rPr>
            </w:pPr>
          </w:p>
        </w:tc>
        <w:tc>
          <w:tcPr>
            <w:tcW w:w="113" w:type="dxa"/>
            <w:gridSpan w:val="2"/>
            <w:tcBorders>
              <w:top w:val="nil"/>
              <w:bottom w:val="nil"/>
            </w:tcBorders>
          </w:tcPr>
          <w:p w14:paraId="72FE51A8" w14:textId="77777777" w:rsidR="00093D73" w:rsidRPr="00692733" w:rsidRDefault="00093D73" w:rsidP="00692733">
            <w:pPr>
              <w:pStyle w:val="TableParagraph"/>
              <w:tabs>
                <w:tab w:val="left" w:pos="10260"/>
              </w:tabs>
              <w:ind w:right="210"/>
              <w:jc w:val="both"/>
              <w:rPr>
                <w:sz w:val="18"/>
              </w:rPr>
            </w:pPr>
          </w:p>
        </w:tc>
      </w:tr>
      <w:tr w:rsidR="00093D73" w:rsidRPr="00692733" w14:paraId="75C2D55A" w14:textId="77777777">
        <w:trPr>
          <w:gridAfter w:val="1"/>
          <w:wAfter w:w="673" w:type="dxa"/>
          <w:trHeight w:val="558"/>
        </w:trPr>
        <w:tc>
          <w:tcPr>
            <w:tcW w:w="113" w:type="dxa"/>
            <w:tcBorders>
              <w:top w:val="nil"/>
              <w:bottom w:val="nil"/>
            </w:tcBorders>
          </w:tcPr>
          <w:p w14:paraId="1956ED00" w14:textId="77777777" w:rsidR="00093D73" w:rsidRPr="00692733" w:rsidRDefault="00093D73" w:rsidP="00692733">
            <w:pPr>
              <w:pStyle w:val="TableParagraph"/>
              <w:tabs>
                <w:tab w:val="left" w:pos="10260"/>
              </w:tabs>
              <w:ind w:right="210"/>
              <w:jc w:val="both"/>
              <w:rPr>
                <w:sz w:val="18"/>
              </w:rPr>
            </w:pPr>
          </w:p>
        </w:tc>
        <w:tc>
          <w:tcPr>
            <w:tcW w:w="9065" w:type="dxa"/>
            <w:gridSpan w:val="2"/>
            <w:shd w:val="clear" w:color="auto" w:fill="C5D9F0"/>
          </w:tcPr>
          <w:p w14:paraId="36CED698" w14:textId="77777777" w:rsidR="00093D73" w:rsidRPr="00692733" w:rsidRDefault="003128FA" w:rsidP="00692733">
            <w:pPr>
              <w:pStyle w:val="TableParagraph"/>
              <w:tabs>
                <w:tab w:val="left" w:pos="10260"/>
              </w:tabs>
              <w:spacing w:before="32"/>
              <w:ind w:left="1930" w:right="210"/>
              <w:jc w:val="both"/>
              <w:rPr>
                <w:b/>
                <w:sz w:val="18"/>
              </w:rPr>
            </w:pPr>
            <w:r w:rsidRPr="00692733">
              <w:rPr>
                <w:b/>
                <w:sz w:val="18"/>
              </w:rPr>
              <w:t>LIMBI STRĂINE CUNOSCUTE</w:t>
            </w:r>
          </w:p>
          <w:p w14:paraId="380B4489" w14:textId="77777777" w:rsidR="00093D73" w:rsidRPr="00692733" w:rsidRDefault="003128FA" w:rsidP="00692733">
            <w:pPr>
              <w:pStyle w:val="TableParagraph"/>
              <w:tabs>
                <w:tab w:val="left" w:pos="10260"/>
              </w:tabs>
              <w:spacing w:before="42"/>
              <w:ind w:left="1930" w:right="210"/>
              <w:jc w:val="both"/>
              <w:rPr>
                <w:b/>
                <w:sz w:val="18"/>
              </w:rPr>
            </w:pPr>
            <w:r w:rsidRPr="00692733">
              <w:rPr>
                <w:b/>
                <w:sz w:val="18"/>
              </w:rPr>
              <w:t>Se va completa în mod similar pentru fiecare limbă străină cunoscută</w:t>
            </w:r>
          </w:p>
        </w:tc>
        <w:tc>
          <w:tcPr>
            <w:tcW w:w="113" w:type="dxa"/>
            <w:gridSpan w:val="2"/>
            <w:tcBorders>
              <w:top w:val="nil"/>
              <w:bottom w:val="nil"/>
            </w:tcBorders>
          </w:tcPr>
          <w:p w14:paraId="235101E8" w14:textId="77777777" w:rsidR="00093D73" w:rsidRPr="00692733" w:rsidRDefault="00093D73" w:rsidP="00692733">
            <w:pPr>
              <w:pStyle w:val="TableParagraph"/>
              <w:tabs>
                <w:tab w:val="left" w:pos="10260"/>
              </w:tabs>
              <w:ind w:right="210"/>
              <w:jc w:val="both"/>
              <w:rPr>
                <w:sz w:val="18"/>
              </w:rPr>
            </w:pPr>
          </w:p>
        </w:tc>
      </w:tr>
      <w:tr w:rsidR="00093D73" w:rsidRPr="00692733" w14:paraId="1EA01C44" w14:textId="77777777">
        <w:trPr>
          <w:gridAfter w:val="1"/>
          <w:wAfter w:w="673" w:type="dxa"/>
          <w:trHeight w:val="299"/>
        </w:trPr>
        <w:tc>
          <w:tcPr>
            <w:tcW w:w="113" w:type="dxa"/>
            <w:tcBorders>
              <w:top w:val="nil"/>
              <w:bottom w:val="nil"/>
            </w:tcBorders>
          </w:tcPr>
          <w:p w14:paraId="4E7FE71D" w14:textId="77777777" w:rsidR="00093D73" w:rsidRPr="00692733" w:rsidRDefault="00093D73" w:rsidP="00692733">
            <w:pPr>
              <w:pStyle w:val="TableParagraph"/>
              <w:tabs>
                <w:tab w:val="left" w:pos="10260"/>
              </w:tabs>
              <w:ind w:right="210"/>
              <w:jc w:val="both"/>
              <w:rPr>
                <w:sz w:val="18"/>
              </w:rPr>
            </w:pPr>
          </w:p>
        </w:tc>
        <w:tc>
          <w:tcPr>
            <w:tcW w:w="2024" w:type="dxa"/>
          </w:tcPr>
          <w:p w14:paraId="1BD22279" w14:textId="77777777" w:rsidR="00093D73" w:rsidRPr="00692733" w:rsidRDefault="003128FA" w:rsidP="00692733">
            <w:pPr>
              <w:pStyle w:val="TableParagraph"/>
              <w:tabs>
                <w:tab w:val="left" w:pos="10260"/>
              </w:tabs>
              <w:spacing w:before="35"/>
              <w:ind w:left="107" w:right="210"/>
              <w:jc w:val="both"/>
              <w:rPr>
                <w:sz w:val="18"/>
              </w:rPr>
            </w:pPr>
            <w:r w:rsidRPr="00692733">
              <w:rPr>
                <w:sz w:val="18"/>
              </w:rPr>
              <w:t>Limba 1</w:t>
            </w:r>
          </w:p>
        </w:tc>
        <w:tc>
          <w:tcPr>
            <w:tcW w:w="7041" w:type="dxa"/>
          </w:tcPr>
          <w:p w14:paraId="678134C0" w14:textId="77777777" w:rsidR="00093D73" w:rsidRPr="00692733" w:rsidRDefault="00093D73" w:rsidP="00692733">
            <w:pPr>
              <w:pStyle w:val="TableParagraph"/>
              <w:tabs>
                <w:tab w:val="left" w:pos="10260"/>
              </w:tabs>
              <w:ind w:right="210"/>
              <w:jc w:val="both"/>
              <w:rPr>
                <w:sz w:val="18"/>
              </w:rPr>
            </w:pPr>
          </w:p>
        </w:tc>
        <w:tc>
          <w:tcPr>
            <w:tcW w:w="113" w:type="dxa"/>
            <w:gridSpan w:val="2"/>
            <w:tcBorders>
              <w:top w:val="nil"/>
              <w:bottom w:val="nil"/>
            </w:tcBorders>
          </w:tcPr>
          <w:p w14:paraId="62D19DD0" w14:textId="77777777" w:rsidR="00093D73" w:rsidRPr="00692733" w:rsidRDefault="00093D73" w:rsidP="00692733">
            <w:pPr>
              <w:pStyle w:val="TableParagraph"/>
              <w:tabs>
                <w:tab w:val="left" w:pos="10260"/>
              </w:tabs>
              <w:ind w:right="210"/>
              <w:jc w:val="both"/>
              <w:rPr>
                <w:sz w:val="18"/>
              </w:rPr>
            </w:pPr>
          </w:p>
        </w:tc>
      </w:tr>
      <w:tr w:rsidR="00093D73" w:rsidRPr="00692733" w14:paraId="6194FBB4" w14:textId="77777777">
        <w:trPr>
          <w:gridAfter w:val="1"/>
          <w:wAfter w:w="673" w:type="dxa"/>
          <w:trHeight w:val="299"/>
        </w:trPr>
        <w:tc>
          <w:tcPr>
            <w:tcW w:w="113" w:type="dxa"/>
            <w:tcBorders>
              <w:top w:val="nil"/>
              <w:bottom w:val="nil"/>
            </w:tcBorders>
          </w:tcPr>
          <w:p w14:paraId="7F691F29" w14:textId="77777777" w:rsidR="00093D73" w:rsidRPr="00692733" w:rsidRDefault="00093D73" w:rsidP="00692733">
            <w:pPr>
              <w:pStyle w:val="TableParagraph"/>
              <w:tabs>
                <w:tab w:val="left" w:pos="10260"/>
              </w:tabs>
              <w:ind w:right="210"/>
              <w:jc w:val="both"/>
              <w:rPr>
                <w:sz w:val="18"/>
              </w:rPr>
            </w:pPr>
          </w:p>
        </w:tc>
        <w:tc>
          <w:tcPr>
            <w:tcW w:w="2024" w:type="dxa"/>
          </w:tcPr>
          <w:p w14:paraId="7EDD6C84" w14:textId="77777777" w:rsidR="00093D73" w:rsidRPr="00692733" w:rsidRDefault="003128FA" w:rsidP="00692733">
            <w:pPr>
              <w:pStyle w:val="TableParagraph"/>
              <w:tabs>
                <w:tab w:val="left" w:pos="10260"/>
              </w:tabs>
              <w:spacing w:before="35"/>
              <w:ind w:left="107" w:right="210"/>
              <w:jc w:val="both"/>
              <w:rPr>
                <w:i/>
                <w:sz w:val="18"/>
              </w:rPr>
            </w:pPr>
            <w:r w:rsidRPr="00692733">
              <w:rPr>
                <w:i/>
                <w:sz w:val="18"/>
              </w:rPr>
              <w:t>Înțelegere</w:t>
            </w:r>
          </w:p>
        </w:tc>
        <w:tc>
          <w:tcPr>
            <w:tcW w:w="7041" w:type="dxa"/>
          </w:tcPr>
          <w:p w14:paraId="0F98F147" w14:textId="77777777" w:rsidR="00093D73" w:rsidRPr="00692733" w:rsidRDefault="003128FA" w:rsidP="00692733">
            <w:pPr>
              <w:pStyle w:val="TableParagraph"/>
              <w:tabs>
                <w:tab w:val="left" w:pos="10260"/>
              </w:tabs>
              <w:spacing w:before="35"/>
              <w:ind w:left="107" w:right="210"/>
              <w:jc w:val="both"/>
              <w:rPr>
                <w:i/>
                <w:sz w:val="18"/>
              </w:rPr>
            </w:pPr>
            <w:r w:rsidRPr="00692733">
              <w:rPr>
                <w:i/>
                <w:sz w:val="18"/>
              </w:rPr>
              <w:t>Se va detalia nivelul de ascultare și scriere</w:t>
            </w:r>
          </w:p>
        </w:tc>
        <w:tc>
          <w:tcPr>
            <w:tcW w:w="113" w:type="dxa"/>
            <w:gridSpan w:val="2"/>
            <w:tcBorders>
              <w:top w:val="nil"/>
              <w:bottom w:val="nil"/>
            </w:tcBorders>
          </w:tcPr>
          <w:p w14:paraId="796CE4DD" w14:textId="77777777" w:rsidR="00093D73" w:rsidRPr="00692733" w:rsidRDefault="00093D73" w:rsidP="00692733">
            <w:pPr>
              <w:pStyle w:val="TableParagraph"/>
              <w:tabs>
                <w:tab w:val="left" w:pos="10260"/>
              </w:tabs>
              <w:ind w:right="210"/>
              <w:jc w:val="both"/>
              <w:rPr>
                <w:sz w:val="18"/>
              </w:rPr>
            </w:pPr>
          </w:p>
        </w:tc>
      </w:tr>
      <w:tr w:rsidR="00093D73" w:rsidRPr="00692733" w14:paraId="7AAE12F4" w14:textId="77777777">
        <w:trPr>
          <w:gridAfter w:val="1"/>
          <w:wAfter w:w="673" w:type="dxa"/>
          <w:trHeight w:val="302"/>
        </w:trPr>
        <w:tc>
          <w:tcPr>
            <w:tcW w:w="113" w:type="dxa"/>
            <w:tcBorders>
              <w:top w:val="nil"/>
              <w:bottom w:val="nil"/>
            </w:tcBorders>
          </w:tcPr>
          <w:p w14:paraId="2B890754" w14:textId="77777777" w:rsidR="00093D73" w:rsidRPr="00692733" w:rsidRDefault="00093D73" w:rsidP="00692733">
            <w:pPr>
              <w:pStyle w:val="TableParagraph"/>
              <w:tabs>
                <w:tab w:val="left" w:pos="10260"/>
              </w:tabs>
              <w:ind w:right="210"/>
              <w:jc w:val="both"/>
              <w:rPr>
                <w:sz w:val="18"/>
              </w:rPr>
            </w:pPr>
          </w:p>
        </w:tc>
        <w:tc>
          <w:tcPr>
            <w:tcW w:w="2024" w:type="dxa"/>
          </w:tcPr>
          <w:p w14:paraId="42EADA50" w14:textId="77777777" w:rsidR="00093D73" w:rsidRPr="00692733" w:rsidRDefault="003128FA" w:rsidP="00692733">
            <w:pPr>
              <w:pStyle w:val="TableParagraph"/>
              <w:tabs>
                <w:tab w:val="left" w:pos="10260"/>
              </w:tabs>
              <w:spacing w:before="35"/>
              <w:ind w:left="107" w:right="210"/>
              <w:jc w:val="both"/>
              <w:rPr>
                <w:i/>
                <w:sz w:val="18"/>
              </w:rPr>
            </w:pPr>
            <w:r w:rsidRPr="00692733">
              <w:rPr>
                <w:i/>
                <w:sz w:val="18"/>
              </w:rPr>
              <w:t>Vorbire</w:t>
            </w:r>
          </w:p>
        </w:tc>
        <w:tc>
          <w:tcPr>
            <w:tcW w:w="7041" w:type="dxa"/>
          </w:tcPr>
          <w:p w14:paraId="46C5FCC3" w14:textId="77777777" w:rsidR="00093D73" w:rsidRPr="00692733" w:rsidRDefault="003128FA" w:rsidP="00692733">
            <w:pPr>
              <w:pStyle w:val="TableParagraph"/>
              <w:tabs>
                <w:tab w:val="left" w:pos="10260"/>
              </w:tabs>
              <w:spacing w:before="35"/>
              <w:ind w:left="107" w:right="210"/>
              <w:jc w:val="both"/>
              <w:rPr>
                <w:i/>
                <w:sz w:val="18"/>
              </w:rPr>
            </w:pPr>
            <w:r w:rsidRPr="00692733">
              <w:rPr>
                <w:i/>
                <w:sz w:val="18"/>
              </w:rPr>
              <w:t>Se va detalia nivelul de conversatie si pronuntie</w:t>
            </w:r>
          </w:p>
        </w:tc>
        <w:tc>
          <w:tcPr>
            <w:tcW w:w="113" w:type="dxa"/>
            <w:gridSpan w:val="2"/>
            <w:tcBorders>
              <w:top w:val="nil"/>
              <w:bottom w:val="nil"/>
            </w:tcBorders>
          </w:tcPr>
          <w:p w14:paraId="347EAC8B" w14:textId="77777777" w:rsidR="00093D73" w:rsidRPr="00692733" w:rsidRDefault="00093D73" w:rsidP="00692733">
            <w:pPr>
              <w:pStyle w:val="TableParagraph"/>
              <w:tabs>
                <w:tab w:val="left" w:pos="10260"/>
              </w:tabs>
              <w:ind w:right="210"/>
              <w:jc w:val="both"/>
              <w:rPr>
                <w:sz w:val="18"/>
              </w:rPr>
            </w:pPr>
          </w:p>
        </w:tc>
      </w:tr>
      <w:tr w:rsidR="00093D73" w:rsidRPr="00692733" w14:paraId="418DDC84" w14:textId="77777777">
        <w:trPr>
          <w:gridAfter w:val="1"/>
          <w:wAfter w:w="673" w:type="dxa"/>
          <w:trHeight w:val="299"/>
        </w:trPr>
        <w:tc>
          <w:tcPr>
            <w:tcW w:w="113" w:type="dxa"/>
            <w:tcBorders>
              <w:top w:val="nil"/>
            </w:tcBorders>
          </w:tcPr>
          <w:p w14:paraId="031A1F45" w14:textId="77777777" w:rsidR="00093D73" w:rsidRPr="00692733" w:rsidRDefault="00093D73" w:rsidP="00692733">
            <w:pPr>
              <w:pStyle w:val="TableParagraph"/>
              <w:tabs>
                <w:tab w:val="left" w:pos="10260"/>
              </w:tabs>
              <w:ind w:right="210"/>
              <w:jc w:val="both"/>
              <w:rPr>
                <w:sz w:val="18"/>
              </w:rPr>
            </w:pPr>
          </w:p>
        </w:tc>
        <w:tc>
          <w:tcPr>
            <w:tcW w:w="2024" w:type="dxa"/>
            <w:tcBorders>
              <w:bottom w:val="single" w:sz="8" w:space="0" w:color="000000"/>
            </w:tcBorders>
          </w:tcPr>
          <w:p w14:paraId="1C2E3AAA" w14:textId="77777777" w:rsidR="00093D73" w:rsidRPr="00692733" w:rsidRDefault="003128FA" w:rsidP="00692733">
            <w:pPr>
              <w:pStyle w:val="TableParagraph"/>
              <w:tabs>
                <w:tab w:val="left" w:pos="10260"/>
              </w:tabs>
              <w:spacing w:before="32"/>
              <w:ind w:left="107" w:right="210"/>
              <w:jc w:val="both"/>
              <w:rPr>
                <w:i/>
                <w:sz w:val="18"/>
              </w:rPr>
            </w:pPr>
            <w:r w:rsidRPr="00692733">
              <w:rPr>
                <w:i/>
                <w:sz w:val="18"/>
              </w:rPr>
              <w:t>Scriere</w:t>
            </w:r>
          </w:p>
        </w:tc>
        <w:tc>
          <w:tcPr>
            <w:tcW w:w="7041" w:type="dxa"/>
            <w:tcBorders>
              <w:bottom w:val="single" w:sz="8" w:space="0" w:color="000000"/>
            </w:tcBorders>
          </w:tcPr>
          <w:p w14:paraId="348D3FC3" w14:textId="77777777" w:rsidR="00093D73" w:rsidRPr="00692733" w:rsidRDefault="003128FA" w:rsidP="00692733">
            <w:pPr>
              <w:pStyle w:val="TableParagraph"/>
              <w:tabs>
                <w:tab w:val="left" w:pos="10260"/>
              </w:tabs>
              <w:spacing w:before="32"/>
              <w:ind w:left="107" w:right="210"/>
              <w:jc w:val="both"/>
              <w:rPr>
                <w:i/>
                <w:sz w:val="18"/>
              </w:rPr>
            </w:pPr>
            <w:r w:rsidRPr="00692733">
              <w:rPr>
                <w:i/>
                <w:sz w:val="18"/>
              </w:rPr>
              <w:t>Se va detalia nivelul de scriere</w:t>
            </w:r>
          </w:p>
        </w:tc>
        <w:tc>
          <w:tcPr>
            <w:tcW w:w="113" w:type="dxa"/>
            <w:gridSpan w:val="2"/>
            <w:tcBorders>
              <w:top w:val="nil"/>
            </w:tcBorders>
          </w:tcPr>
          <w:p w14:paraId="29D3E891" w14:textId="77777777" w:rsidR="00093D73" w:rsidRPr="00692733" w:rsidRDefault="00093D73" w:rsidP="00692733">
            <w:pPr>
              <w:pStyle w:val="TableParagraph"/>
              <w:tabs>
                <w:tab w:val="left" w:pos="10260"/>
              </w:tabs>
              <w:ind w:right="210"/>
              <w:jc w:val="both"/>
              <w:rPr>
                <w:sz w:val="18"/>
              </w:rPr>
            </w:pPr>
          </w:p>
        </w:tc>
      </w:tr>
    </w:tbl>
    <w:p w14:paraId="7A51859F" w14:textId="77777777" w:rsidR="00093D73" w:rsidRPr="00692733" w:rsidRDefault="00093D73" w:rsidP="00692733">
      <w:pPr>
        <w:pStyle w:val="BodyText"/>
        <w:tabs>
          <w:tab w:val="left" w:pos="10260"/>
        </w:tabs>
        <w:spacing w:before="6"/>
        <w:ind w:right="210"/>
        <w:jc w:val="both"/>
        <w:rPr>
          <w:sz w:val="17"/>
        </w:rPr>
      </w:pPr>
    </w:p>
    <w:tbl>
      <w:tblPr>
        <w:tblW w:w="0" w:type="auto"/>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
        <w:gridCol w:w="2264"/>
        <w:gridCol w:w="197"/>
        <w:gridCol w:w="2461"/>
        <w:gridCol w:w="2461"/>
        <w:gridCol w:w="2514"/>
        <w:gridCol w:w="169"/>
      </w:tblGrid>
      <w:tr w:rsidR="00093D73" w:rsidRPr="00692733" w14:paraId="6305AA40" w14:textId="77777777">
        <w:trPr>
          <w:gridAfter w:val="1"/>
          <w:wAfter w:w="168" w:type="dxa"/>
          <w:trHeight w:val="355"/>
        </w:trPr>
        <w:tc>
          <w:tcPr>
            <w:tcW w:w="10009" w:type="dxa"/>
            <w:gridSpan w:val="6"/>
            <w:tcBorders>
              <w:top w:val="nil"/>
              <w:left w:val="nil"/>
              <w:bottom w:val="nil"/>
              <w:right w:val="nil"/>
            </w:tcBorders>
            <w:shd w:val="clear" w:color="auto" w:fill="8DB3E1"/>
          </w:tcPr>
          <w:p w14:paraId="24802484" w14:textId="77777777" w:rsidR="00093D73" w:rsidRPr="00692733" w:rsidRDefault="003A70D6" w:rsidP="007507FF">
            <w:pPr>
              <w:rPr>
                <w:b/>
                <w:sz w:val="24"/>
              </w:rPr>
            </w:pPr>
            <w:bookmarkStart w:id="220" w:name="_bookmark23"/>
            <w:bookmarkEnd w:id="220"/>
            <w:r w:rsidRPr="007507FF">
              <w:rPr>
                <w:b/>
                <w:spacing w:val="-5"/>
                <w:shd w:val="clear" w:color="auto" w:fill="8DB3E1"/>
              </w:rPr>
              <w:t>25</w:t>
            </w:r>
            <w:r w:rsidR="003128FA" w:rsidRPr="007507FF">
              <w:rPr>
                <w:b/>
                <w:spacing w:val="-5"/>
                <w:shd w:val="clear" w:color="auto" w:fill="8DB3E1"/>
              </w:rPr>
              <w:t>. Resurse materiale implicate</w:t>
            </w:r>
          </w:p>
        </w:tc>
      </w:tr>
      <w:tr w:rsidR="00093D73" w:rsidRPr="00692733" w14:paraId="19B9216B" w14:textId="77777777">
        <w:trPr>
          <w:gridAfter w:val="1"/>
          <w:wAfter w:w="168" w:type="dxa"/>
          <w:trHeight w:val="487"/>
        </w:trPr>
        <w:tc>
          <w:tcPr>
            <w:tcW w:w="10009" w:type="dxa"/>
            <w:gridSpan w:val="6"/>
            <w:tcBorders>
              <w:top w:val="nil"/>
              <w:left w:val="nil"/>
              <w:right w:val="nil"/>
            </w:tcBorders>
            <w:shd w:val="clear" w:color="auto" w:fill="FAFAFA"/>
          </w:tcPr>
          <w:p w14:paraId="6B615255" w14:textId="77777777" w:rsidR="00093D73" w:rsidRPr="00692733" w:rsidRDefault="00093D73" w:rsidP="00692733">
            <w:pPr>
              <w:pStyle w:val="TableParagraph"/>
              <w:tabs>
                <w:tab w:val="left" w:pos="10260"/>
              </w:tabs>
              <w:spacing w:before="10"/>
              <w:ind w:right="210"/>
              <w:jc w:val="both"/>
              <w:rPr>
                <w:sz w:val="19"/>
              </w:rPr>
            </w:pPr>
          </w:p>
          <w:p w14:paraId="0FA0751A" w14:textId="77777777" w:rsidR="00093D73" w:rsidRPr="00692733" w:rsidRDefault="003128FA" w:rsidP="00692733">
            <w:pPr>
              <w:pStyle w:val="TableParagraph"/>
              <w:tabs>
                <w:tab w:val="left" w:pos="10260"/>
              </w:tabs>
              <w:spacing w:line="225" w:lineRule="exact"/>
              <w:ind w:right="210"/>
              <w:jc w:val="both"/>
              <w:rPr>
                <w:sz w:val="20"/>
              </w:rPr>
            </w:pPr>
            <w:r w:rsidRPr="00692733">
              <w:rPr>
                <w:color w:val="252525"/>
                <w:sz w:val="20"/>
              </w:rPr>
              <w:t>Resurse materiale implicate</w:t>
            </w:r>
          </w:p>
        </w:tc>
      </w:tr>
      <w:tr w:rsidR="00093D73" w:rsidRPr="00692733" w14:paraId="36E2803D" w14:textId="77777777">
        <w:trPr>
          <w:gridAfter w:val="1"/>
          <w:wAfter w:w="168" w:type="dxa"/>
          <w:trHeight w:val="438"/>
        </w:trPr>
        <w:tc>
          <w:tcPr>
            <w:tcW w:w="10009" w:type="dxa"/>
            <w:gridSpan w:val="6"/>
          </w:tcPr>
          <w:p w14:paraId="6E43B779" w14:textId="77777777" w:rsidR="00093D73" w:rsidRPr="00692733" w:rsidRDefault="003128FA" w:rsidP="00692733">
            <w:pPr>
              <w:pStyle w:val="TableParagraph"/>
              <w:tabs>
                <w:tab w:val="left" w:pos="10260"/>
              </w:tabs>
              <w:spacing w:line="219" w:lineRule="exact"/>
              <w:ind w:left="107" w:right="210"/>
              <w:jc w:val="both"/>
              <w:rPr>
                <w:i/>
                <w:sz w:val="18"/>
              </w:rPr>
            </w:pPr>
            <w:r w:rsidRPr="00692733">
              <w:rPr>
                <w:i/>
                <w:sz w:val="18"/>
              </w:rPr>
              <w:t>Se va completa în mod similar pentru fiecare locaţie implicată în proiect</w:t>
            </w:r>
          </w:p>
        </w:tc>
      </w:tr>
      <w:tr w:rsidR="00093D73" w:rsidRPr="00692733" w14:paraId="2FDF8572" w14:textId="77777777">
        <w:trPr>
          <w:gridAfter w:val="1"/>
          <w:wAfter w:w="168" w:type="dxa"/>
          <w:trHeight w:val="441"/>
        </w:trPr>
        <w:tc>
          <w:tcPr>
            <w:tcW w:w="113" w:type="dxa"/>
            <w:tcBorders>
              <w:top w:val="nil"/>
              <w:bottom w:val="nil"/>
            </w:tcBorders>
          </w:tcPr>
          <w:p w14:paraId="2A5E7190" w14:textId="77777777" w:rsidR="00093D73" w:rsidRPr="00692733" w:rsidRDefault="00093D73" w:rsidP="00692733">
            <w:pPr>
              <w:pStyle w:val="TableParagraph"/>
              <w:tabs>
                <w:tab w:val="left" w:pos="10260"/>
              </w:tabs>
              <w:ind w:right="210"/>
              <w:jc w:val="both"/>
              <w:rPr>
                <w:sz w:val="18"/>
              </w:rPr>
            </w:pPr>
          </w:p>
        </w:tc>
        <w:tc>
          <w:tcPr>
            <w:tcW w:w="2264" w:type="dxa"/>
          </w:tcPr>
          <w:p w14:paraId="04376D25" w14:textId="77777777" w:rsidR="00093D73" w:rsidRPr="00692733" w:rsidRDefault="003128FA" w:rsidP="00692733">
            <w:pPr>
              <w:pStyle w:val="TableParagraph"/>
              <w:tabs>
                <w:tab w:val="left" w:pos="10260"/>
              </w:tabs>
              <w:spacing w:line="219" w:lineRule="exact"/>
              <w:ind w:left="107" w:right="210"/>
              <w:jc w:val="both"/>
              <w:rPr>
                <w:sz w:val="18"/>
              </w:rPr>
            </w:pPr>
            <w:r w:rsidRPr="00692733">
              <w:rPr>
                <w:sz w:val="18"/>
              </w:rPr>
              <w:t>Adresa</w:t>
            </w:r>
          </w:p>
        </w:tc>
        <w:tc>
          <w:tcPr>
            <w:tcW w:w="7632" w:type="dxa"/>
            <w:gridSpan w:val="4"/>
          </w:tcPr>
          <w:p w14:paraId="5D62D106" w14:textId="77777777" w:rsidR="00093D73" w:rsidRPr="00692733" w:rsidRDefault="003128FA" w:rsidP="00692733">
            <w:pPr>
              <w:pStyle w:val="TableParagraph"/>
              <w:tabs>
                <w:tab w:val="left" w:pos="10260"/>
              </w:tabs>
              <w:spacing w:line="219" w:lineRule="exact"/>
              <w:ind w:left="107" w:right="210"/>
              <w:jc w:val="both"/>
              <w:rPr>
                <w:i/>
                <w:sz w:val="18"/>
              </w:rPr>
            </w:pPr>
            <w:r w:rsidRPr="00692733">
              <w:rPr>
                <w:i/>
                <w:sz w:val="18"/>
              </w:rPr>
              <w:t>Se va completa cu date referitoare la proveniența resursei, fie cu adresa exactă unde este</w:t>
            </w:r>
          </w:p>
          <w:p w14:paraId="32F9AFF1" w14:textId="77777777" w:rsidR="00093D73" w:rsidRPr="00692733" w:rsidRDefault="003128FA" w:rsidP="00692733">
            <w:pPr>
              <w:pStyle w:val="TableParagraph"/>
              <w:tabs>
                <w:tab w:val="left" w:pos="10260"/>
              </w:tabs>
              <w:spacing w:before="1" w:line="202" w:lineRule="exact"/>
              <w:ind w:left="107" w:right="210"/>
              <w:jc w:val="both"/>
              <w:rPr>
                <w:i/>
                <w:sz w:val="18"/>
              </w:rPr>
            </w:pPr>
            <w:r w:rsidRPr="00692733">
              <w:rPr>
                <w:i/>
                <w:sz w:val="18"/>
              </w:rPr>
              <w:t>localizată</w:t>
            </w:r>
          </w:p>
        </w:tc>
      </w:tr>
      <w:tr w:rsidR="00093D73" w:rsidRPr="00692733" w14:paraId="29D188DE" w14:textId="77777777">
        <w:trPr>
          <w:gridAfter w:val="1"/>
          <w:wAfter w:w="168" w:type="dxa"/>
          <w:trHeight w:val="3076"/>
        </w:trPr>
        <w:tc>
          <w:tcPr>
            <w:tcW w:w="113" w:type="dxa"/>
            <w:tcBorders>
              <w:top w:val="nil"/>
            </w:tcBorders>
          </w:tcPr>
          <w:p w14:paraId="2D0F3889" w14:textId="77777777" w:rsidR="00093D73" w:rsidRPr="00692733" w:rsidRDefault="00093D73" w:rsidP="00692733">
            <w:pPr>
              <w:pStyle w:val="TableParagraph"/>
              <w:tabs>
                <w:tab w:val="left" w:pos="10260"/>
              </w:tabs>
              <w:ind w:right="210"/>
              <w:jc w:val="both"/>
              <w:rPr>
                <w:sz w:val="18"/>
              </w:rPr>
            </w:pPr>
          </w:p>
        </w:tc>
        <w:tc>
          <w:tcPr>
            <w:tcW w:w="2264" w:type="dxa"/>
            <w:tcBorders>
              <w:bottom w:val="single" w:sz="8" w:space="0" w:color="000000"/>
            </w:tcBorders>
          </w:tcPr>
          <w:p w14:paraId="3BF8BC9B" w14:textId="77777777" w:rsidR="00093D73" w:rsidRPr="00692733" w:rsidRDefault="003128FA" w:rsidP="00692733">
            <w:pPr>
              <w:pStyle w:val="TableParagraph"/>
              <w:tabs>
                <w:tab w:val="left" w:pos="10260"/>
              </w:tabs>
              <w:spacing w:line="219" w:lineRule="exact"/>
              <w:ind w:left="107" w:right="210"/>
              <w:jc w:val="both"/>
              <w:rPr>
                <w:sz w:val="18"/>
              </w:rPr>
            </w:pPr>
            <w:r w:rsidRPr="00692733">
              <w:rPr>
                <w:sz w:val="18"/>
              </w:rPr>
              <w:t>Extra info</w:t>
            </w:r>
          </w:p>
        </w:tc>
        <w:tc>
          <w:tcPr>
            <w:tcW w:w="7632" w:type="dxa"/>
            <w:gridSpan w:val="4"/>
            <w:tcBorders>
              <w:bottom w:val="single" w:sz="8" w:space="0" w:color="000000"/>
            </w:tcBorders>
          </w:tcPr>
          <w:p w14:paraId="5068622C" w14:textId="77777777" w:rsidR="00093D73" w:rsidRPr="00692733" w:rsidRDefault="003128FA" w:rsidP="00692733">
            <w:pPr>
              <w:pStyle w:val="TableParagraph"/>
              <w:tabs>
                <w:tab w:val="left" w:pos="10260"/>
              </w:tabs>
              <w:ind w:left="107" w:right="210"/>
              <w:jc w:val="both"/>
              <w:rPr>
                <w:i/>
                <w:sz w:val="18"/>
              </w:rPr>
            </w:pPr>
            <w:r w:rsidRPr="00692733">
              <w:rPr>
                <w:i/>
                <w:sz w:val="18"/>
              </w:rPr>
              <w:t>Se va completa cu informații suplimentare relevante referitoare la resursa materială Se vor preciza</w:t>
            </w:r>
            <w:r w:rsidR="0056221D">
              <w:rPr>
                <w:i/>
                <w:sz w:val="18"/>
              </w:rPr>
              <w:t xml:space="preserve"> toate</w:t>
            </w:r>
            <w:r w:rsidRPr="00692733">
              <w:rPr>
                <w:i/>
                <w:sz w:val="18"/>
              </w:rPr>
              <w:t xml:space="preserve"> resursele materiale aferente activităţilor prevăzute prin proiect:</w:t>
            </w:r>
          </w:p>
          <w:p w14:paraId="4F8AFFFC" w14:textId="77777777" w:rsidR="00093D73" w:rsidRPr="00692733" w:rsidRDefault="003128FA" w:rsidP="00692733">
            <w:pPr>
              <w:pStyle w:val="TableParagraph"/>
              <w:tabs>
                <w:tab w:val="left" w:pos="10260"/>
              </w:tabs>
              <w:spacing w:line="219" w:lineRule="exact"/>
              <w:ind w:left="467" w:right="210"/>
              <w:jc w:val="both"/>
              <w:rPr>
                <w:i/>
                <w:sz w:val="18"/>
              </w:rPr>
            </w:pPr>
            <w:r w:rsidRPr="00692733">
              <w:rPr>
                <w:sz w:val="18"/>
              </w:rPr>
              <w:t xml:space="preserve">- </w:t>
            </w:r>
            <w:r w:rsidRPr="00692733">
              <w:rPr>
                <w:i/>
                <w:sz w:val="18"/>
              </w:rPr>
              <w:t>informațiile privind terenul și/sau clădirile unde urmează a se realiza investiția,</w:t>
            </w:r>
          </w:p>
          <w:p w14:paraId="228B43C3" w14:textId="77777777" w:rsidR="00093D73" w:rsidRPr="00692733" w:rsidRDefault="003128FA" w:rsidP="00692733">
            <w:pPr>
              <w:pStyle w:val="TableParagraph"/>
              <w:tabs>
                <w:tab w:val="left" w:pos="10260"/>
              </w:tabs>
              <w:ind w:left="107" w:right="210"/>
              <w:jc w:val="both"/>
              <w:rPr>
                <w:i/>
                <w:sz w:val="18"/>
              </w:rPr>
            </w:pPr>
            <w:r w:rsidRPr="00692733">
              <w:rPr>
                <w:i/>
                <w:sz w:val="18"/>
              </w:rPr>
              <w:t>Pentru proiectele ce prevăd lucrări de infrastructură se va menționa inclusiv nr. cadastral și suprafața terenului pe care se realizează investiția.</w:t>
            </w:r>
          </w:p>
          <w:p w14:paraId="53B341D1" w14:textId="77777777" w:rsidR="00093D73" w:rsidRPr="00692733" w:rsidRDefault="003128FA" w:rsidP="00692733">
            <w:pPr>
              <w:pStyle w:val="TableParagraph"/>
              <w:tabs>
                <w:tab w:val="left" w:pos="10260"/>
              </w:tabs>
              <w:ind w:left="107" w:right="210"/>
              <w:jc w:val="both"/>
              <w:rPr>
                <w:i/>
                <w:sz w:val="18"/>
              </w:rPr>
            </w:pPr>
            <w:r w:rsidRPr="00692733">
              <w:rPr>
                <w:i/>
                <w:sz w:val="18"/>
              </w:rPr>
              <w:t>În cazul în care pe terenul respectiv există mai multe construcții se vor menționa care sunt construcțiile pe care se va interveni prin proiect.</w:t>
            </w:r>
          </w:p>
          <w:p w14:paraId="1EF0CEB0" w14:textId="77777777" w:rsidR="00093D73" w:rsidRPr="00692733" w:rsidRDefault="003128FA" w:rsidP="00692733">
            <w:pPr>
              <w:pStyle w:val="TableParagraph"/>
              <w:tabs>
                <w:tab w:val="left" w:pos="10260"/>
              </w:tabs>
              <w:ind w:left="107" w:right="210"/>
              <w:jc w:val="both"/>
              <w:rPr>
                <w:i/>
                <w:sz w:val="18"/>
              </w:rPr>
            </w:pPr>
            <w:r w:rsidRPr="00692733">
              <w:rPr>
                <w:i/>
                <w:sz w:val="18"/>
              </w:rPr>
              <w:t>În cazul în care proiectul vizează mai multe suprafețe de teren, se va preciza nr. cadastral pentru fiecare dintre acestea (ex. arii naturale protejate, situri contaminate, prevenirea inundațiilor etc.).</w:t>
            </w:r>
          </w:p>
          <w:p w14:paraId="1735EEA9" w14:textId="77777777" w:rsidR="00093D73" w:rsidRPr="00692733" w:rsidRDefault="003128FA" w:rsidP="00692733">
            <w:pPr>
              <w:pStyle w:val="TableParagraph"/>
              <w:tabs>
                <w:tab w:val="left" w:pos="10260"/>
              </w:tabs>
              <w:ind w:left="107" w:right="210"/>
              <w:jc w:val="both"/>
              <w:rPr>
                <w:i/>
                <w:sz w:val="18"/>
              </w:rPr>
            </w:pPr>
            <w:r w:rsidRPr="00692733">
              <w:rPr>
                <w:i/>
                <w:sz w:val="18"/>
              </w:rPr>
              <w:t>Se</w:t>
            </w:r>
            <w:r w:rsidRPr="00692733">
              <w:rPr>
                <w:i/>
                <w:spacing w:val="-2"/>
                <w:sz w:val="18"/>
              </w:rPr>
              <w:t xml:space="preserve"> </w:t>
            </w:r>
            <w:r w:rsidRPr="00692733">
              <w:rPr>
                <w:i/>
                <w:sz w:val="18"/>
              </w:rPr>
              <w:t>va</w:t>
            </w:r>
            <w:r w:rsidRPr="00692733">
              <w:rPr>
                <w:i/>
                <w:spacing w:val="-2"/>
                <w:sz w:val="18"/>
              </w:rPr>
              <w:t xml:space="preserve"> </w:t>
            </w:r>
            <w:r w:rsidRPr="00692733">
              <w:rPr>
                <w:i/>
                <w:sz w:val="18"/>
              </w:rPr>
              <w:t>menționa</w:t>
            </w:r>
            <w:r w:rsidRPr="00692733">
              <w:rPr>
                <w:i/>
                <w:spacing w:val="-4"/>
                <w:sz w:val="18"/>
              </w:rPr>
              <w:t xml:space="preserve"> </w:t>
            </w:r>
            <w:r w:rsidRPr="00692733">
              <w:rPr>
                <w:i/>
                <w:sz w:val="18"/>
              </w:rPr>
              <w:t>numărul,</w:t>
            </w:r>
            <w:r w:rsidRPr="00692733">
              <w:rPr>
                <w:i/>
                <w:spacing w:val="-4"/>
                <w:sz w:val="18"/>
              </w:rPr>
              <w:t xml:space="preserve"> </w:t>
            </w:r>
            <w:r w:rsidRPr="00692733">
              <w:rPr>
                <w:i/>
                <w:sz w:val="18"/>
              </w:rPr>
              <w:t>data</w:t>
            </w:r>
            <w:r w:rsidRPr="00692733">
              <w:rPr>
                <w:i/>
                <w:spacing w:val="-4"/>
                <w:sz w:val="18"/>
              </w:rPr>
              <w:t xml:space="preserve"> </w:t>
            </w:r>
            <w:r w:rsidRPr="00692733">
              <w:rPr>
                <w:i/>
                <w:sz w:val="18"/>
              </w:rPr>
              <w:t>și</w:t>
            </w:r>
            <w:r w:rsidRPr="00692733">
              <w:rPr>
                <w:i/>
                <w:spacing w:val="-2"/>
                <w:sz w:val="18"/>
              </w:rPr>
              <w:t xml:space="preserve"> </w:t>
            </w:r>
            <w:r w:rsidRPr="00692733">
              <w:rPr>
                <w:i/>
                <w:sz w:val="18"/>
              </w:rPr>
              <w:t>tipul</w:t>
            </w:r>
            <w:r w:rsidRPr="00692733">
              <w:rPr>
                <w:i/>
                <w:spacing w:val="-3"/>
                <w:sz w:val="18"/>
              </w:rPr>
              <w:t xml:space="preserve"> </w:t>
            </w:r>
            <w:r w:rsidRPr="00692733">
              <w:rPr>
                <w:i/>
                <w:sz w:val="18"/>
              </w:rPr>
              <w:t>documentului</w:t>
            </w:r>
            <w:r w:rsidRPr="00692733">
              <w:rPr>
                <w:i/>
                <w:spacing w:val="-3"/>
                <w:sz w:val="18"/>
              </w:rPr>
              <w:t xml:space="preserve"> </w:t>
            </w:r>
            <w:r w:rsidRPr="00692733">
              <w:rPr>
                <w:i/>
                <w:sz w:val="18"/>
              </w:rPr>
              <w:t>prin</w:t>
            </w:r>
            <w:r w:rsidRPr="00692733">
              <w:rPr>
                <w:i/>
                <w:spacing w:val="-2"/>
                <w:sz w:val="18"/>
              </w:rPr>
              <w:t xml:space="preserve"> </w:t>
            </w:r>
            <w:r w:rsidRPr="00692733">
              <w:rPr>
                <w:i/>
                <w:sz w:val="18"/>
              </w:rPr>
              <w:t>care</w:t>
            </w:r>
            <w:r w:rsidRPr="00692733">
              <w:rPr>
                <w:i/>
                <w:spacing w:val="-2"/>
                <w:sz w:val="18"/>
              </w:rPr>
              <w:t xml:space="preserve"> </w:t>
            </w:r>
            <w:r w:rsidRPr="00692733">
              <w:rPr>
                <w:i/>
                <w:sz w:val="18"/>
              </w:rPr>
              <w:t>se</w:t>
            </w:r>
            <w:r w:rsidRPr="00692733">
              <w:rPr>
                <w:i/>
                <w:spacing w:val="-2"/>
                <w:sz w:val="18"/>
              </w:rPr>
              <w:t xml:space="preserve"> </w:t>
            </w:r>
            <w:r w:rsidRPr="00692733">
              <w:rPr>
                <w:i/>
                <w:sz w:val="18"/>
              </w:rPr>
              <w:t>constituie</w:t>
            </w:r>
            <w:r w:rsidRPr="00692733">
              <w:rPr>
                <w:i/>
                <w:spacing w:val="-1"/>
                <w:sz w:val="18"/>
              </w:rPr>
              <w:t xml:space="preserve"> </w:t>
            </w:r>
            <w:r w:rsidRPr="00692733">
              <w:rPr>
                <w:i/>
                <w:sz w:val="18"/>
              </w:rPr>
              <w:t>dreptul</w:t>
            </w:r>
            <w:r w:rsidRPr="00692733">
              <w:rPr>
                <w:i/>
                <w:spacing w:val="-5"/>
                <w:sz w:val="18"/>
              </w:rPr>
              <w:t xml:space="preserve"> </w:t>
            </w:r>
            <w:r w:rsidRPr="00692733">
              <w:rPr>
                <w:i/>
                <w:sz w:val="18"/>
              </w:rPr>
              <w:t>de</w:t>
            </w:r>
            <w:r w:rsidRPr="00692733">
              <w:rPr>
                <w:i/>
                <w:spacing w:val="-2"/>
                <w:sz w:val="18"/>
              </w:rPr>
              <w:t xml:space="preserve"> </w:t>
            </w:r>
            <w:r w:rsidRPr="00692733">
              <w:rPr>
                <w:i/>
                <w:sz w:val="18"/>
              </w:rPr>
              <w:t>a</w:t>
            </w:r>
            <w:r w:rsidRPr="00692733">
              <w:rPr>
                <w:i/>
                <w:spacing w:val="-3"/>
                <w:sz w:val="18"/>
              </w:rPr>
              <w:t xml:space="preserve"> </w:t>
            </w:r>
            <w:r w:rsidRPr="00692733">
              <w:rPr>
                <w:i/>
                <w:sz w:val="18"/>
              </w:rPr>
              <w:t>realiza implementarea proiectului, în conformitate cu prevederile ghidului</w:t>
            </w:r>
            <w:r w:rsidRPr="00692733">
              <w:rPr>
                <w:i/>
                <w:spacing w:val="-14"/>
                <w:sz w:val="18"/>
              </w:rPr>
              <w:t xml:space="preserve"> </w:t>
            </w:r>
            <w:r w:rsidRPr="00692733">
              <w:rPr>
                <w:i/>
                <w:sz w:val="18"/>
              </w:rPr>
              <w:t>general/specifice.</w:t>
            </w:r>
          </w:p>
          <w:p w14:paraId="0B119021" w14:textId="77777777" w:rsidR="00093D73" w:rsidRPr="00692733" w:rsidRDefault="003128FA" w:rsidP="00692733">
            <w:pPr>
              <w:pStyle w:val="TableParagraph"/>
              <w:tabs>
                <w:tab w:val="left" w:pos="10260"/>
              </w:tabs>
              <w:spacing w:line="219" w:lineRule="exact"/>
              <w:ind w:left="467" w:right="210"/>
              <w:jc w:val="both"/>
              <w:rPr>
                <w:i/>
                <w:sz w:val="18"/>
              </w:rPr>
            </w:pPr>
            <w:r w:rsidRPr="00692733">
              <w:rPr>
                <w:sz w:val="18"/>
              </w:rPr>
              <w:t xml:space="preserve">- </w:t>
            </w:r>
            <w:r w:rsidRPr="00692733">
              <w:rPr>
                <w:i/>
                <w:sz w:val="18"/>
              </w:rPr>
              <w:t>dotările, echipamente IT deţinute şi utilizate pentru implementarea proiectului, alte</w:t>
            </w:r>
          </w:p>
          <w:p w14:paraId="3BD30773" w14:textId="77777777" w:rsidR="00093D73" w:rsidRPr="00692733" w:rsidRDefault="003128FA" w:rsidP="00692733">
            <w:pPr>
              <w:pStyle w:val="TableParagraph"/>
              <w:tabs>
                <w:tab w:val="left" w:pos="10260"/>
              </w:tabs>
              <w:spacing w:line="201" w:lineRule="exact"/>
              <w:ind w:left="827" w:right="210"/>
              <w:jc w:val="both"/>
              <w:rPr>
                <w:i/>
                <w:sz w:val="18"/>
              </w:rPr>
            </w:pPr>
            <w:r w:rsidRPr="00692733">
              <w:rPr>
                <w:i/>
                <w:sz w:val="18"/>
              </w:rPr>
              <w:t>tipuri de echipamente specifice domeniului de finanțare;</w:t>
            </w:r>
          </w:p>
        </w:tc>
      </w:tr>
      <w:tr w:rsidR="00093D73" w:rsidRPr="00692733" w14:paraId="684B89E1" w14:textId="77777777">
        <w:trPr>
          <w:trHeight w:val="878"/>
        </w:trPr>
        <w:tc>
          <w:tcPr>
            <w:tcW w:w="113" w:type="dxa"/>
            <w:tcBorders>
              <w:bottom w:val="nil"/>
            </w:tcBorders>
          </w:tcPr>
          <w:p w14:paraId="667C6811" w14:textId="77777777" w:rsidR="00093D73" w:rsidRPr="00692733" w:rsidRDefault="00093D73" w:rsidP="00692733">
            <w:pPr>
              <w:pStyle w:val="TableParagraph"/>
              <w:tabs>
                <w:tab w:val="left" w:pos="10260"/>
              </w:tabs>
              <w:ind w:right="210"/>
              <w:jc w:val="both"/>
              <w:rPr>
                <w:sz w:val="16"/>
              </w:rPr>
            </w:pPr>
          </w:p>
        </w:tc>
        <w:tc>
          <w:tcPr>
            <w:tcW w:w="2264" w:type="dxa"/>
            <w:tcBorders>
              <w:top w:val="single" w:sz="8" w:space="0" w:color="000000"/>
            </w:tcBorders>
          </w:tcPr>
          <w:p w14:paraId="4DB12F96" w14:textId="77777777" w:rsidR="00093D73" w:rsidRPr="00692733" w:rsidRDefault="00093D73" w:rsidP="00692733">
            <w:pPr>
              <w:pStyle w:val="TableParagraph"/>
              <w:tabs>
                <w:tab w:val="left" w:pos="10260"/>
              </w:tabs>
              <w:ind w:right="210"/>
              <w:jc w:val="both"/>
              <w:rPr>
                <w:sz w:val="16"/>
              </w:rPr>
            </w:pPr>
          </w:p>
        </w:tc>
        <w:tc>
          <w:tcPr>
            <w:tcW w:w="7633" w:type="dxa"/>
            <w:gridSpan w:val="4"/>
            <w:tcBorders>
              <w:top w:val="single" w:sz="8" w:space="0" w:color="000000"/>
            </w:tcBorders>
          </w:tcPr>
          <w:p w14:paraId="217B7E69" w14:textId="77777777" w:rsidR="00093D73" w:rsidRPr="00692733" w:rsidRDefault="00093D73" w:rsidP="00692733">
            <w:pPr>
              <w:pStyle w:val="TableParagraph"/>
              <w:tabs>
                <w:tab w:val="left" w:pos="10260"/>
              </w:tabs>
              <w:spacing w:before="7"/>
              <w:ind w:right="210"/>
              <w:jc w:val="both"/>
              <w:rPr>
                <w:sz w:val="17"/>
              </w:rPr>
            </w:pPr>
          </w:p>
          <w:p w14:paraId="19AD51B9" w14:textId="77777777" w:rsidR="00093D73" w:rsidRPr="00692733" w:rsidRDefault="003128FA" w:rsidP="00692733">
            <w:pPr>
              <w:pStyle w:val="TableParagraph"/>
              <w:tabs>
                <w:tab w:val="left" w:pos="10260"/>
              </w:tabs>
              <w:ind w:left="107" w:right="210"/>
              <w:jc w:val="both"/>
              <w:rPr>
                <w:i/>
                <w:sz w:val="18"/>
              </w:rPr>
            </w:pPr>
            <w:r w:rsidRPr="00692733">
              <w:rPr>
                <w:i/>
                <w:sz w:val="18"/>
              </w:rPr>
              <w:t>se va menționa care dintre echipamentele existente se vor folosi în cadrul proiectului şi pentru ce activităţi, justificaţi pe scurt necesitatea achiziţionării noilor echipamente şi pentru care</w:t>
            </w:r>
          </w:p>
          <w:p w14:paraId="2924D5F0" w14:textId="77777777" w:rsidR="00093D73" w:rsidRDefault="003128FA" w:rsidP="00692733">
            <w:pPr>
              <w:pStyle w:val="TableParagraph"/>
              <w:tabs>
                <w:tab w:val="left" w:pos="10260"/>
              </w:tabs>
              <w:spacing w:line="204" w:lineRule="exact"/>
              <w:ind w:left="107" w:right="210"/>
              <w:jc w:val="both"/>
              <w:rPr>
                <w:i/>
                <w:sz w:val="18"/>
              </w:rPr>
            </w:pPr>
            <w:r w:rsidRPr="00692733">
              <w:rPr>
                <w:i/>
                <w:sz w:val="18"/>
              </w:rPr>
              <w:t>activităţi sunt ele necesare</w:t>
            </w:r>
          </w:p>
          <w:p w14:paraId="053026B7" w14:textId="77777777" w:rsidR="00921011" w:rsidRPr="00692733" w:rsidRDefault="00921011" w:rsidP="00692733">
            <w:pPr>
              <w:pStyle w:val="TableParagraph"/>
              <w:tabs>
                <w:tab w:val="left" w:pos="10260"/>
              </w:tabs>
              <w:spacing w:line="204" w:lineRule="exact"/>
              <w:ind w:left="107" w:right="210"/>
              <w:jc w:val="both"/>
              <w:rPr>
                <w:i/>
                <w:sz w:val="18"/>
              </w:rPr>
            </w:pPr>
            <w:r w:rsidRPr="00C10A2E">
              <w:rPr>
                <w:i/>
                <w:sz w:val="18"/>
              </w:rPr>
              <w:t>Se completează cu introducerea tuturor resurselor materiale (existente și cele achiziționate prin proiect) necesare pentru implementarea proiectului.</w:t>
            </w:r>
          </w:p>
        </w:tc>
        <w:tc>
          <w:tcPr>
            <w:tcW w:w="169" w:type="dxa"/>
          </w:tcPr>
          <w:p w14:paraId="2349FBBF" w14:textId="77777777" w:rsidR="00093D73" w:rsidRPr="00692733" w:rsidRDefault="00093D73" w:rsidP="00692733">
            <w:pPr>
              <w:pStyle w:val="TableParagraph"/>
              <w:tabs>
                <w:tab w:val="left" w:pos="10260"/>
              </w:tabs>
              <w:ind w:right="210"/>
              <w:jc w:val="both"/>
              <w:rPr>
                <w:sz w:val="16"/>
              </w:rPr>
            </w:pPr>
          </w:p>
        </w:tc>
      </w:tr>
      <w:tr w:rsidR="00093D73" w:rsidRPr="00692733" w14:paraId="02957198" w14:textId="77777777">
        <w:trPr>
          <w:trHeight w:val="220"/>
        </w:trPr>
        <w:tc>
          <w:tcPr>
            <w:tcW w:w="113" w:type="dxa"/>
            <w:tcBorders>
              <w:top w:val="nil"/>
              <w:bottom w:val="nil"/>
            </w:tcBorders>
          </w:tcPr>
          <w:p w14:paraId="34F55F1F" w14:textId="77777777" w:rsidR="00093D73" w:rsidRPr="00692733" w:rsidRDefault="00093D73" w:rsidP="00692733">
            <w:pPr>
              <w:pStyle w:val="TableParagraph"/>
              <w:tabs>
                <w:tab w:val="left" w:pos="10260"/>
              </w:tabs>
              <w:ind w:right="210"/>
              <w:jc w:val="both"/>
              <w:rPr>
                <w:sz w:val="14"/>
              </w:rPr>
            </w:pPr>
          </w:p>
        </w:tc>
        <w:tc>
          <w:tcPr>
            <w:tcW w:w="2264" w:type="dxa"/>
          </w:tcPr>
          <w:p w14:paraId="444EEEB2" w14:textId="77777777" w:rsidR="00093D73" w:rsidRPr="00692733" w:rsidRDefault="003128FA" w:rsidP="00692733">
            <w:pPr>
              <w:pStyle w:val="TableParagraph"/>
              <w:tabs>
                <w:tab w:val="left" w:pos="10260"/>
              </w:tabs>
              <w:spacing w:line="200" w:lineRule="exact"/>
              <w:ind w:left="107" w:right="210"/>
              <w:jc w:val="both"/>
              <w:rPr>
                <w:sz w:val="18"/>
              </w:rPr>
            </w:pPr>
            <w:r w:rsidRPr="00692733">
              <w:rPr>
                <w:sz w:val="18"/>
              </w:rPr>
              <w:t>COD ȚARĂ</w:t>
            </w:r>
          </w:p>
        </w:tc>
        <w:tc>
          <w:tcPr>
            <w:tcW w:w="7633" w:type="dxa"/>
            <w:gridSpan w:val="4"/>
          </w:tcPr>
          <w:p w14:paraId="2327F29D" w14:textId="77777777" w:rsidR="00093D73" w:rsidRPr="00692733" w:rsidRDefault="00093D73" w:rsidP="00692733">
            <w:pPr>
              <w:pStyle w:val="TableParagraph"/>
              <w:tabs>
                <w:tab w:val="left" w:pos="10260"/>
              </w:tabs>
              <w:ind w:right="210"/>
              <w:jc w:val="both"/>
              <w:rPr>
                <w:sz w:val="14"/>
              </w:rPr>
            </w:pPr>
          </w:p>
        </w:tc>
        <w:tc>
          <w:tcPr>
            <w:tcW w:w="169" w:type="dxa"/>
          </w:tcPr>
          <w:p w14:paraId="4E93439B" w14:textId="77777777" w:rsidR="00093D73" w:rsidRPr="00692733" w:rsidRDefault="00093D73" w:rsidP="00692733">
            <w:pPr>
              <w:pStyle w:val="TableParagraph"/>
              <w:tabs>
                <w:tab w:val="left" w:pos="10260"/>
              </w:tabs>
              <w:ind w:right="210"/>
              <w:jc w:val="both"/>
              <w:rPr>
                <w:sz w:val="14"/>
              </w:rPr>
            </w:pPr>
          </w:p>
        </w:tc>
      </w:tr>
      <w:tr w:rsidR="00093D73" w:rsidRPr="00692733" w14:paraId="06FF8593" w14:textId="77777777">
        <w:trPr>
          <w:trHeight w:val="220"/>
        </w:trPr>
        <w:tc>
          <w:tcPr>
            <w:tcW w:w="113" w:type="dxa"/>
            <w:tcBorders>
              <w:top w:val="nil"/>
              <w:bottom w:val="nil"/>
            </w:tcBorders>
          </w:tcPr>
          <w:p w14:paraId="3A33975B" w14:textId="77777777" w:rsidR="00093D73" w:rsidRPr="00692733" w:rsidRDefault="00093D73" w:rsidP="00692733">
            <w:pPr>
              <w:pStyle w:val="TableParagraph"/>
              <w:tabs>
                <w:tab w:val="left" w:pos="10260"/>
              </w:tabs>
              <w:ind w:right="210"/>
              <w:jc w:val="both"/>
              <w:rPr>
                <w:sz w:val="14"/>
              </w:rPr>
            </w:pPr>
          </w:p>
        </w:tc>
        <w:tc>
          <w:tcPr>
            <w:tcW w:w="2264" w:type="dxa"/>
          </w:tcPr>
          <w:p w14:paraId="68424E4F" w14:textId="77777777" w:rsidR="00093D73" w:rsidRPr="00692733" w:rsidRDefault="003128FA" w:rsidP="00692733">
            <w:pPr>
              <w:pStyle w:val="TableParagraph"/>
              <w:tabs>
                <w:tab w:val="left" w:pos="10260"/>
              </w:tabs>
              <w:spacing w:line="200" w:lineRule="exact"/>
              <w:ind w:left="107" w:right="210"/>
              <w:jc w:val="both"/>
              <w:rPr>
                <w:sz w:val="18"/>
              </w:rPr>
            </w:pPr>
            <w:r w:rsidRPr="00692733">
              <w:rPr>
                <w:sz w:val="18"/>
              </w:rPr>
              <w:t>ȚARĂ</w:t>
            </w:r>
          </w:p>
        </w:tc>
        <w:tc>
          <w:tcPr>
            <w:tcW w:w="7633" w:type="dxa"/>
            <w:gridSpan w:val="4"/>
          </w:tcPr>
          <w:p w14:paraId="52C30BC8" w14:textId="77777777" w:rsidR="00093D73" w:rsidRPr="00692733" w:rsidRDefault="00093D73" w:rsidP="00692733">
            <w:pPr>
              <w:pStyle w:val="TableParagraph"/>
              <w:tabs>
                <w:tab w:val="left" w:pos="10260"/>
              </w:tabs>
              <w:ind w:right="210"/>
              <w:jc w:val="both"/>
              <w:rPr>
                <w:sz w:val="14"/>
              </w:rPr>
            </w:pPr>
          </w:p>
        </w:tc>
        <w:tc>
          <w:tcPr>
            <w:tcW w:w="169" w:type="dxa"/>
          </w:tcPr>
          <w:p w14:paraId="1FA7E4C1" w14:textId="77777777" w:rsidR="00093D73" w:rsidRPr="00692733" w:rsidRDefault="00093D73" w:rsidP="00692733">
            <w:pPr>
              <w:pStyle w:val="TableParagraph"/>
              <w:tabs>
                <w:tab w:val="left" w:pos="10260"/>
              </w:tabs>
              <w:ind w:right="210"/>
              <w:jc w:val="both"/>
              <w:rPr>
                <w:sz w:val="14"/>
              </w:rPr>
            </w:pPr>
          </w:p>
        </w:tc>
      </w:tr>
      <w:tr w:rsidR="00093D73" w:rsidRPr="00692733" w14:paraId="383D956B" w14:textId="77777777">
        <w:trPr>
          <w:trHeight w:val="218"/>
        </w:trPr>
        <w:tc>
          <w:tcPr>
            <w:tcW w:w="113" w:type="dxa"/>
            <w:tcBorders>
              <w:top w:val="nil"/>
              <w:bottom w:val="nil"/>
            </w:tcBorders>
          </w:tcPr>
          <w:p w14:paraId="13B41A7E" w14:textId="77777777" w:rsidR="00093D73" w:rsidRPr="00692733" w:rsidRDefault="00093D73" w:rsidP="00692733">
            <w:pPr>
              <w:pStyle w:val="TableParagraph"/>
              <w:tabs>
                <w:tab w:val="left" w:pos="10260"/>
              </w:tabs>
              <w:ind w:right="210"/>
              <w:jc w:val="both"/>
              <w:rPr>
                <w:sz w:val="14"/>
              </w:rPr>
            </w:pPr>
          </w:p>
        </w:tc>
        <w:tc>
          <w:tcPr>
            <w:tcW w:w="2264" w:type="dxa"/>
          </w:tcPr>
          <w:p w14:paraId="7F690F30" w14:textId="77777777" w:rsidR="00093D73" w:rsidRPr="00692733" w:rsidRDefault="003128FA" w:rsidP="00692733">
            <w:pPr>
              <w:pStyle w:val="TableParagraph"/>
              <w:tabs>
                <w:tab w:val="left" w:pos="10260"/>
              </w:tabs>
              <w:spacing w:line="198" w:lineRule="exact"/>
              <w:ind w:left="107" w:right="210"/>
              <w:jc w:val="both"/>
              <w:rPr>
                <w:sz w:val="18"/>
              </w:rPr>
            </w:pPr>
            <w:r w:rsidRPr="00692733">
              <w:rPr>
                <w:sz w:val="18"/>
              </w:rPr>
              <w:t>REGIUNE</w:t>
            </w:r>
          </w:p>
        </w:tc>
        <w:tc>
          <w:tcPr>
            <w:tcW w:w="7633" w:type="dxa"/>
            <w:gridSpan w:val="4"/>
          </w:tcPr>
          <w:p w14:paraId="7C78A636" w14:textId="77777777" w:rsidR="00093D73" w:rsidRPr="00692733" w:rsidRDefault="003128FA" w:rsidP="00692733">
            <w:pPr>
              <w:pStyle w:val="TableParagraph"/>
              <w:tabs>
                <w:tab w:val="left" w:pos="10260"/>
              </w:tabs>
              <w:spacing w:line="198" w:lineRule="exact"/>
              <w:ind w:left="107" w:right="210"/>
              <w:jc w:val="both"/>
              <w:rPr>
                <w:i/>
                <w:sz w:val="18"/>
              </w:rPr>
            </w:pPr>
            <w:r w:rsidRPr="00692733">
              <w:rPr>
                <w:i/>
                <w:sz w:val="18"/>
              </w:rPr>
              <w:t>Se va completa cu denumirea regiunii de dezvoltare</w:t>
            </w:r>
          </w:p>
        </w:tc>
        <w:tc>
          <w:tcPr>
            <w:tcW w:w="169" w:type="dxa"/>
          </w:tcPr>
          <w:p w14:paraId="3B8D5689" w14:textId="77777777" w:rsidR="00093D73" w:rsidRPr="00692733" w:rsidRDefault="00093D73" w:rsidP="00692733">
            <w:pPr>
              <w:pStyle w:val="TableParagraph"/>
              <w:tabs>
                <w:tab w:val="left" w:pos="10260"/>
              </w:tabs>
              <w:ind w:right="210"/>
              <w:jc w:val="both"/>
              <w:rPr>
                <w:sz w:val="14"/>
              </w:rPr>
            </w:pPr>
          </w:p>
        </w:tc>
      </w:tr>
      <w:tr w:rsidR="00093D73" w:rsidRPr="00692733" w14:paraId="5153BD26" w14:textId="77777777">
        <w:trPr>
          <w:trHeight w:val="220"/>
        </w:trPr>
        <w:tc>
          <w:tcPr>
            <w:tcW w:w="113" w:type="dxa"/>
            <w:tcBorders>
              <w:top w:val="nil"/>
              <w:bottom w:val="nil"/>
            </w:tcBorders>
          </w:tcPr>
          <w:p w14:paraId="2D9A06EF" w14:textId="77777777" w:rsidR="00093D73" w:rsidRPr="00692733" w:rsidRDefault="00093D73" w:rsidP="00692733">
            <w:pPr>
              <w:pStyle w:val="TableParagraph"/>
              <w:tabs>
                <w:tab w:val="left" w:pos="10260"/>
              </w:tabs>
              <w:ind w:right="210"/>
              <w:jc w:val="both"/>
              <w:rPr>
                <w:sz w:val="14"/>
              </w:rPr>
            </w:pPr>
          </w:p>
        </w:tc>
        <w:tc>
          <w:tcPr>
            <w:tcW w:w="2264" w:type="dxa"/>
          </w:tcPr>
          <w:p w14:paraId="0908C93B" w14:textId="77777777" w:rsidR="00093D73" w:rsidRPr="00692733" w:rsidRDefault="003128FA" w:rsidP="00692733">
            <w:pPr>
              <w:pStyle w:val="TableParagraph"/>
              <w:tabs>
                <w:tab w:val="left" w:pos="10260"/>
              </w:tabs>
              <w:spacing w:line="200" w:lineRule="exact"/>
              <w:ind w:left="107" w:right="210"/>
              <w:jc w:val="both"/>
              <w:rPr>
                <w:sz w:val="18"/>
              </w:rPr>
            </w:pPr>
            <w:r w:rsidRPr="00692733">
              <w:rPr>
                <w:sz w:val="18"/>
              </w:rPr>
              <w:t>JUDEȚ</w:t>
            </w:r>
          </w:p>
        </w:tc>
        <w:tc>
          <w:tcPr>
            <w:tcW w:w="7633" w:type="dxa"/>
            <w:gridSpan w:val="4"/>
          </w:tcPr>
          <w:p w14:paraId="311C9E12" w14:textId="77777777" w:rsidR="00093D73" w:rsidRPr="00692733" w:rsidRDefault="00093D73" w:rsidP="00692733">
            <w:pPr>
              <w:pStyle w:val="TableParagraph"/>
              <w:tabs>
                <w:tab w:val="left" w:pos="10260"/>
              </w:tabs>
              <w:ind w:right="210"/>
              <w:jc w:val="both"/>
              <w:rPr>
                <w:sz w:val="14"/>
              </w:rPr>
            </w:pPr>
          </w:p>
        </w:tc>
        <w:tc>
          <w:tcPr>
            <w:tcW w:w="169" w:type="dxa"/>
          </w:tcPr>
          <w:p w14:paraId="31E8F6E0" w14:textId="77777777" w:rsidR="00093D73" w:rsidRPr="00692733" w:rsidRDefault="00093D73" w:rsidP="00692733">
            <w:pPr>
              <w:pStyle w:val="TableParagraph"/>
              <w:tabs>
                <w:tab w:val="left" w:pos="10260"/>
              </w:tabs>
              <w:ind w:right="210"/>
              <w:jc w:val="both"/>
              <w:rPr>
                <w:sz w:val="14"/>
              </w:rPr>
            </w:pPr>
          </w:p>
        </w:tc>
      </w:tr>
      <w:tr w:rsidR="00093D73" w:rsidRPr="00692733" w14:paraId="61C38CFC" w14:textId="77777777">
        <w:trPr>
          <w:trHeight w:val="220"/>
        </w:trPr>
        <w:tc>
          <w:tcPr>
            <w:tcW w:w="113" w:type="dxa"/>
            <w:tcBorders>
              <w:top w:val="nil"/>
              <w:bottom w:val="nil"/>
            </w:tcBorders>
          </w:tcPr>
          <w:p w14:paraId="148C497A" w14:textId="77777777" w:rsidR="00093D73" w:rsidRPr="00692733" w:rsidRDefault="00093D73" w:rsidP="00692733">
            <w:pPr>
              <w:pStyle w:val="TableParagraph"/>
              <w:tabs>
                <w:tab w:val="left" w:pos="10260"/>
              </w:tabs>
              <w:ind w:right="210"/>
              <w:jc w:val="both"/>
              <w:rPr>
                <w:sz w:val="14"/>
              </w:rPr>
            </w:pPr>
          </w:p>
        </w:tc>
        <w:tc>
          <w:tcPr>
            <w:tcW w:w="2264" w:type="dxa"/>
          </w:tcPr>
          <w:p w14:paraId="64EB8BA9" w14:textId="77777777" w:rsidR="00093D73" w:rsidRPr="00692733" w:rsidRDefault="003128FA" w:rsidP="00692733">
            <w:pPr>
              <w:pStyle w:val="TableParagraph"/>
              <w:tabs>
                <w:tab w:val="left" w:pos="10260"/>
              </w:tabs>
              <w:spacing w:line="200" w:lineRule="exact"/>
              <w:ind w:left="107" w:right="210"/>
              <w:jc w:val="both"/>
              <w:rPr>
                <w:sz w:val="18"/>
              </w:rPr>
            </w:pPr>
            <w:r w:rsidRPr="00692733">
              <w:rPr>
                <w:sz w:val="18"/>
              </w:rPr>
              <w:t>LOCALITATE</w:t>
            </w:r>
          </w:p>
        </w:tc>
        <w:tc>
          <w:tcPr>
            <w:tcW w:w="7633" w:type="dxa"/>
            <w:gridSpan w:val="4"/>
          </w:tcPr>
          <w:p w14:paraId="3B59B108" w14:textId="77777777" w:rsidR="00093D73" w:rsidRPr="00692733" w:rsidRDefault="00093D73" w:rsidP="00692733">
            <w:pPr>
              <w:pStyle w:val="TableParagraph"/>
              <w:tabs>
                <w:tab w:val="left" w:pos="10260"/>
              </w:tabs>
              <w:ind w:right="210"/>
              <w:jc w:val="both"/>
              <w:rPr>
                <w:sz w:val="14"/>
              </w:rPr>
            </w:pPr>
          </w:p>
        </w:tc>
        <w:tc>
          <w:tcPr>
            <w:tcW w:w="169" w:type="dxa"/>
          </w:tcPr>
          <w:p w14:paraId="7AE94330" w14:textId="77777777" w:rsidR="00093D73" w:rsidRPr="00692733" w:rsidRDefault="00093D73" w:rsidP="00692733">
            <w:pPr>
              <w:pStyle w:val="TableParagraph"/>
              <w:tabs>
                <w:tab w:val="left" w:pos="10260"/>
              </w:tabs>
              <w:ind w:right="210"/>
              <w:jc w:val="both"/>
              <w:rPr>
                <w:sz w:val="14"/>
              </w:rPr>
            </w:pPr>
          </w:p>
        </w:tc>
      </w:tr>
      <w:tr w:rsidR="00093D73" w:rsidRPr="00692733" w14:paraId="68FDE4EC" w14:textId="77777777">
        <w:trPr>
          <w:trHeight w:val="220"/>
        </w:trPr>
        <w:tc>
          <w:tcPr>
            <w:tcW w:w="113" w:type="dxa"/>
            <w:tcBorders>
              <w:top w:val="nil"/>
              <w:bottom w:val="nil"/>
            </w:tcBorders>
          </w:tcPr>
          <w:p w14:paraId="260485D3" w14:textId="77777777" w:rsidR="00093D73" w:rsidRPr="00692733" w:rsidRDefault="00093D73" w:rsidP="00692733">
            <w:pPr>
              <w:pStyle w:val="TableParagraph"/>
              <w:tabs>
                <w:tab w:val="left" w:pos="10260"/>
              </w:tabs>
              <w:ind w:right="210"/>
              <w:jc w:val="both"/>
              <w:rPr>
                <w:sz w:val="14"/>
              </w:rPr>
            </w:pPr>
          </w:p>
        </w:tc>
        <w:tc>
          <w:tcPr>
            <w:tcW w:w="2264" w:type="dxa"/>
          </w:tcPr>
          <w:p w14:paraId="168EC72C" w14:textId="77777777" w:rsidR="00093D73" w:rsidRPr="00692733" w:rsidRDefault="003128FA" w:rsidP="00692733">
            <w:pPr>
              <w:pStyle w:val="TableParagraph"/>
              <w:tabs>
                <w:tab w:val="left" w:pos="10260"/>
              </w:tabs>
              <w:spacing w:line="200" w:lineRule="exact"/>
              <w:ind w:left="107" w:right="210"/>
              <w:jc w:val="both"/>
              <w:rPr>
                <w:sz w:val="18"/>
              </w:rPr>
            </w:pPr>
            <w:r w:rsidRPr="00692733">
              <w:rPr>
                <w:sz w:val="18"/>
              </w:rPr>
              <w:t>COD ZIP</w:t>
            </w:r>
          </w:p>
        </w:tc>
        <w:tc>
          <w:tcPr>
            <w:tcW w:w="7633" w:type="dxa"/>
            <w:gridSpan w:val="4"/>
          </w:tcPr>
          <w:p w14:paraId="7E7B9C73" w14:textId="77777777" w:rsidR="00093D73" w:rsidRPr="00692733" w:rsidRDefault="00093D73" w:rsidP="00692733">
            <w:pPr>
              <w:pStyle w:val="TableParagraph"/>
              <w:tabs>
                <w:tab w:val="left" w:pos="10260"/>
              </w:tabs>
              <w:ind w:right="210"/>
              <w:jc w:val="both"/>
              <w:rPr>
                <w:sz w:val="14"/>
              </w:rPr>
            </w:pPr>
          </w:p>
        </w:tc>
        <w:tc>
          <w:tcPr>
            <w:tcW w:w="169" w:type="dxa"/>
          </w:tcPr>
          <w:p w14:paraId="672DF431" w14:textId="77777777" w:rsidR="00093D73" w:rsidRPr="00692733" w:rsidRDefault="00093D73" w:rsidP="00692733">
            <w:pPr>
              <w:pStyle w:val="TableParagraph"/>
              <w:tabs>
                <w:tab w:val="left" w:pos="10260"/>
              </w:tabs>
              <w:ind w:right="210"/>
              <w:jc w:val="both"/>
              <w:rPr>
                <w:sz w:val="14"/>
              </w:rPr>
            </w:pPr>
          </w:p>
        </w:tc>
      </w:tr>
      <w:tr w:rsidR="00093D73" w:rsidRPr="00692733" w14:paraId="727AE8A2" w14:textId="77777777">
        <w:trPr>
          <w:trHeight w:val="217"/>
        </w:trPr>
        <w:tc>
          <w:tcPr>
            <w:tcW w:w="113" w:type="dxa"/>
            <w:tcBorders>
              <w:top w:val="nil"/>
              <w:bottom w:val="nil"/>
            </w:tcBorders>
          </w:tcPr>
          <w:p w14:paraId="6F442BDD" w14:textId="77777777" w:rsidR="00093D73" w:rsidRPr="00692733" w:rsidRDefault="00093D73" w:rsidP="00692733">
            <w:pPr>
              <w:pStyle w:val="TableParagraph"/>
              <w:tabs>
                <w:tab w:val="left" w:pos="10260"/>
              </w:tabs>
              <w:ind w:right="210"/>
              <w:jc w:val="both"/>
              <w:rPr>
                <w:sz w:val="14"/>
              </w:rPr>
            </w:pPr>
          </w:p>
        </w:tc>
        <w:tc>
          <w:tcPr>
            <w:tcW w:w="2264" w:type="dxa"/>
          </w:tcPr>
          <w:p w14:paraId="2553C056" w14:textId="77777777" w:rsidR="00093D73" w:rsidRPr="00692733" w:rsidRDefault="003128FA" w:rsidP="00692733">
            <w:pPr>
              <w:pStyle w:val="TableParagraph"/>
              <w:tabs>
                <w:tab w:val="left" w:pos="10260"/>
              </w:tabs>
              <w:spacing w:line="198" w:lineRule="exact"/>
              <w:ind w:left="107" w:right="210"/>
              <w:jc w:val="both"/>
              <w:rPr>
                <w:sz w:val="18"/>
              </w:rPr>
            </w:pPr>
            <w:r w:rsidRPr="00692733">
              <w:rPr>
                <w:sz w:val="18"/>
              </w:rPr>
              <w:t>PUS LA DISPOZIȚIE DE</w:t>
            </w:r>
          </w:p>
        </w:tc>
        <w:tc>
          <w:tcPr>
            <w:tcW w:w="7633" w:type="dxa"/>
            <w:gridSpan w:val="4"/>
          </w:tcPr>
          <w:p w14:paraId="1906713F" w14:textId="77777777" w:rsidR="00093D73" w:rsidRPr="00692733" w:rsidRDefault="003128FA" w:rsidP="00692733">
            <w:pPr>
              <w:pStyle w:val="TableParagraph"/>
              <w:tabs>
                <w:tab w:val="left" w:pos="10260"/>
              </w:tabs>
              <w:spacing w:line="198" w:lineRule="exact"/>
              <w:ind w:left="107" w:right="210"/>
              <w:jc w:val="both"/>
              <w:rPr>
                <w:i/>
                <w:sz w:val="18"/>
              </w:rPr>
            </w:pPr>
            <w:r w:rsidRPr="00692733">
              <w:rPr>
                <w:i/>
                <w:sz w:val="18"/>
              </w:rPr>
              <w:t>Se va completa cu numele entității implicată în proiect care pune la dispoziție resursa materială</w:t>
            </w:r>
          </w:p>
        </w:tc>
        <w:tc>
          <w:tcPr>
            <w:tcW w:w="169" w:type="dxa"/>
          </w:tcPr>
          <w:p w14:paraId="273334BC" w14:textId="77777777" w:rsidR="00093D73" w:rsidRPr="00692733" w:rsidRDefault="00093D73" w:rsidP="00692733">
            <w:pPr>
              <w:pStyle w:val="TableParagraph"/>
              <w:tabs>
                <w:tab w:val="left" w:pos="10260"/>
              </w:tabs>
              <w:ind w:right="210"/>
              <w:jc w:val="both"/>
              <w:rPr>
                <w:sz w:val="14"/>
              </w:rPr>
            </w:pPr>
          </w:p>
        </w:tc>
      </w:tr>
      <w:tr w:rsidR="00093D73" w:rsidRPr="00692733" w14:paraId="7667A20B" w14:textId="77777777">
        <w:trPr>
          <w:trHeight w:val="441"/>
        </w:trPr>
        <w:tc>
          <w:tcPr>
            <w:tcW w:w="10010" w:type="dxa"/>
            <w:gridSpan w:val="6"/>
          </w:tcPr>
          <w:p w14:paraId="703B94F8" w14:textId="77777777" w:rsidR="00093D73" w:rsidRPr="00692733" w:rsidRDefault="00093D73" w:rsidP="00692733">
            <w:pPr>
              <w:pStyle w:val="TableParagraph"/>
              <w:tabs>
                <w:tab w:val="left" w:pos="10260"/>
              </w:tabs>
              <w:ind w:right="210"/>
              <w:jc w:val="both"/>
              <w:rPr>
                <w:sz w:val="16"/>
              </w:rPr>
            </w:pPr>
          </w:p>
        </w:tc>
        <w:tc>
          <w:tcPr>
            <w:tcW w:w="169" w:type="dxa"/>
            <w:vMerge w:val="restart"/>
            <w:tcBorders>
              <w:bottom w:val="nil"/>
              <w:right w:val="nil"/>
            </w:tcBorders>
          </w:tcPr>
          <w:p w14:paraId="38CEF3B1" w14:textId="77777777" w:rsidR="00093D73" w:rsidRPr="00692733" w:rsidRDefault="00093D73" w:rsidP="00692733">
            <w:pPr>
              <w:pStyle w:val="TableParagraph"/>
              <w:tabs>
                <w:tab w:val="left" w:pos="10260"/>
              </w:tabs>
              <w:ind w:right="210"/>
              <w:jc w:val="both"/>
              <w:rPr>
                <w:sz w:val="16"/>
              </w:rPr>
            </w:pPr>
          </w:p>
        </w:tc>
      </w:tr>
      <w:tr w:rsidR="00093D73" w:rsidRPr="00692733" w14:paraId="7F95955D" w14:textId="77777777">
        <w:trPr>
          <w:trHeight w:val="217"/>
        </w:trPr>
        <w:tc>
          <w:tcPr>
            <w:tcW w:w="113" w:type="dxa"/>
            <w:tcBorders>
              <w:top w:val="nil"/>
              <w:bottom w:val="nil"/>
            </w:tcBorders>
          </w:tcPr>
          <w:p w14:paraId="00C06A8C" w14:textId="77777777" w:rsidR="00093D73" w:rsidRPr="00692733" w:rsidRDefault="00093D73" w:rsidP="00692733">
            <w:pPr>
              <w:pStyle w:val="TableParagraph"/>
              <w:tabs>
                <w:tab w:val="left" w:pos="10260"/>
              </w:tabs>
              <w:ind w:right="210"/>
              <w:jc w:val="both"/>
              <w:rPr>
                <w:sz w:val="14"/>
              </w:rPr>
            </w:pPr>
          </w:p>
        </w:tc>
        <w:tc>
          <w:tcPr>
            <w:tcW w:w="2461" w:type="dxa"/>
            <w:gridSpan w:val="2"/>
            <w:shd w:val="clear" w:color="auto" w:fill="B8CCE3"/>
          </w:tcPr>
          <w:p w14:paraId="70C43BB9" w14:textId="77777777" w:rsidR="00093D73" w:rsidRPr="00692733" w:rsidRDefault="003128FA" w:rsidP="00692733">
            <w:pPr>
              <w:pStyle w:val="TableParagraph"/>
              <w:tabs>
                <w:tab w:val="left" w:pos="10260"/>
              </w:tabs>
              <w:spacing w:line="198" w:lineRule="exact"/>
              <w:ind w:left="862" w:right="210"/>
              <w:jc w:val="both"/>
              <w:rPr>
                <w:b/>
                <w:sz w:val="18"/>
              </w:rPr>
            </w:pPr>
            <w:r w:rsidRPr="00692733">
              <w:rPr>
                <w:b/>
                <w:sz w:val="18"/>
              </w:rPr>
              <w:t>Resursa</w:t>
            </w:r>
          </w:p>
        </w:tc>
        <w:tc>
          <w:tcPr>
            <w:tcW w:w="2461" w:type="dxa"/>
            <w:shd w:val="clear" w:color="auto" w:fill="B8CCE3"/>
          </w:tcPr>
          <w:p w14:paraId="33341142" w14:textId="77777777" w:rsidR="00093D73" w:rsidRPr="00692733" w:rsidRDefault="003128FA" w:rsidP="00692733">
            <w:pPr>
              <w:pStyle w:val="TableParagraph"/>
              <w:tabs>
                <w:tab w:val="left" w:pos="10260"/>
              </w:tabs>
              <w:spacing w:line="198" w:lineRule="exact"/>
              <w:ind w:left="862" w:right="210"/>
              <w:jc w:val="both"/>
              <w:rPr>
                <w:b/>
                <w:sz w:val="18"/>
              </w:rPr>
            </w:pPr>
            <w:r w:rsidRPr="00692733">
              <w:rPr>
                <w:b/>
                <w:sz w:val="18"/>
              </w:rPr>
              <w:t>Cantitate</w:t>
            </w:r>
          </w:p>
        </w:tc>
        <w:tc>
          <w:tcPr>
            <w:tcW w:w="2461" w:type="dxa"/>
            <w:shd w:val="clear" w:color="auto" w:fill="B8CCE3"/>
          </w:tcPr>
          <w:p w14:paraId="6F86E950" w14:textId="77777777" w:rsidR="00093D73" w:rsidRPr="00692733" w:rsidRDefault="003128FA" w:rsidP="00692733">
            <w:pPr>
              <w:pStyle w:val="TableParagraph"/>
              <w:tabs>
                <w:tab w:val="left" w:pos="10260"/>
              </w:tabs>
              <w:spacing w:line="198" w:lineRule="exact"/>
              <w:ind w:left="862" w:right="210"/>
              <w:jc w:val="both"/>
              <w:rPr>
                <w:b/>
                <w:sz w:val="18"/>
              </w:rPr>
            </w:pPr>
            <w:r w:rsidRPr="00692733">
              <w:rPr>
                <w:b/>
                <w:sz w:val="18"/>
              </w:rPr>
              <w:t>UM</w:t>
            </w:r>
          </w:p>
        </w:tc>
        <w:tc>
          <w:tcPr>
            <w:tcW w:w="2514" w:type="dxa"/>
            <w:shd w:val="clear" w:color="auto" w:fill="B8CCE3"/>
          </w:tcPr>
          <w:p w14:paraId="25B1A830" w14:textId="77777777" w:rsidR="00093D73" w:rsidRPr="00692733" w:rsidRDefault="003128FA" w:rsidP="00692733">
            <w:pPr>
              <w:pStyle w:val="TableParagraph"/>
              <w:tabs>
                <w:tab w:val="left" w:pos="10260"/>
              </w:tabs>
              <w:spacing w:line="198" w:lineRule="exact"/>
              <w:ind w:left="991" w:right="210"/>
              <w:jc w:val="both"/>
              <w:rPr>
                <w:b/>
                <w:sz w:val="18"/>
              </w:rPr>
            </w:pPr>
            <w:r w:rsidRPr="00692733">
              <w:rPr>
                <w:b/>
                <w:sz w:val="18"/>
              </w:rPr>
              <w:t>Partener</w:t>
            </w:r>
          </w:p>
        </w:tc>
        <w:tc>
          <w:tcPr>
            <w:tcW w:w="169" w:type="dxa"/>
            <w:vMerge/>
            <w:tcBorders>
              <w:top w:val="nil"/>
              <w:bottom w:val="nil"/>
              <w:right w:val="nil"/>
            </w:tcBorders>
          </w:tcPr>
          <w:p w14:paraId="2B8DF24F" w14:textId="77777777" w:rsidR="00093D73" w:rsidRPr="00692733" w:rsidRDefault="00093D73" w:rsidP="00692733">
            <w:pPr>
              <w:tabs>
                <w:tab w:val="left" w:pos="10260"/>
              </w:tabs>
              <w:ind w:right="210"/>
              <w:jc w:val="both"/>
              <w:rPr>
                <w:sz w:val="2"/>
                <w:szCs w:val="2"/>
              </w:rPr>
            </w:pPr>
          </w:p>
        </w:tc>
      </w:tr>
      <w:tr w:rsidR="00093D73" w:rsidRPr="00692733" w14:paraId="2272B412" w14:textId="77777777">
        <w:trPr>
          <w:trHeight w:val="880"/>
        </w:trPr>
        <w:tc>
          <w:tcPr>
            <w:tcW w:w="113" w:type="dxa"/>
            <w:tcBorders>
              <w:top w:val="nil"/>
              <w:bottom w:val="nil"/>
            </w:tcBorders>
          </w:tcPr>
          <w:p w14:paraId="28901ABB" w14:textId="77777777" w:rsidR="00093D73" w:rsidRPr="00692733" w:rsidRDefault="00093D73" w:rsidP="00692733">
            <w:pPr>
              <w:pStyle w:val="TableParagraph"/>
              <w:tabs>
                <w:tab w:val="left" w:pos="10260"/>
              </w:tabs>
              <w:ind w:right="210"/>
              <w:jc w:val="both"/>
              <w:rPr>
                <w:sz w:val="16"/>
              </w:rPr>
            </w:pPr>
          </w:p>
        </w:tc>
        <w:tc>
          <w:tcPr>
            <w:tcW w:w="2461" w:type="dxa"/>
            <w:gridSpan w:val="2"/>
          </w:tcPr>
          <w:p w14:paraId="3B5E3AD8" w14:textId="77777777" w:rsidR="00093D73" w:rsidRPr="00692733" w:rsidRDefault="003128FA" w:rsidP="00692733">
            <w:pPr>
              <w:pStyle w:val="TableParagraph"/>
              <w:tabs>
                <w:tab w:val="left" w:pos="10260"/>
              </w:tabs>
              <w:ind w:left="107" w:right="210"/>
              <w:jc w:val="both"/>
              <w:rPr>
                <w:i/>
                <w:sz w:val="18"/>
              </w:rPr>
            </w:pPr>
            <w:r w:rsidRPr="00692733">
              <w:rPr>
                <w:i/>
                <w:sz w:val="18"/>
              </w:rPr>
              <w:t>Se va preciza tipul de resursă materială aferentă</w:t>
            </w:r>
          </w:p>
          <w:p w14:paraId="2904522D" w14:textId="77777777" w:rsidR="00093D73" w:rsidRPr="00692733" w:rsidRDefault="003128FA" w:rsidP="00692733">
            <w:pPr>
              <w:pStyle w:val="TableParagraph"/>
              <w:tabs>
                <w:tab w:val="left" w:pos="10260"/>
              </w:tabs>
              <w:spacing w:line="219" w:lineRule="exact"/>
              <w:ind w:left="107" w:right="210"/>
              <w:jc w:val="both"/>
              <w:rPr>
                <w:i/>
                <w:sz w:val="18"/>
              </w:rPr>
            </w:pPr>
            <w:r w:rsidRPr="00692733">
              <w:rPr>
                <w:i/>
                <w:sz w:val="18"/>
              </w:rPr>
              <w:t>activităţilor prevăzute prin</w:t>
            </w:r>
          </w:p>
          <w:p w14:paraId="25D15CCB" w14:textId="77777777" w:rsidR="00093D73" w:rsidRPr="00692733" w:rsidRDefault="003128FA" w:rsidP="00692733">
            <w:pPr>
              <w:pStyle w:val="TableParagraph"/>
              <w:tabs>
                <w:tab w:val="left" w:pos="10260"/>
              </w:tabs>
              <w:spacing w:line="206" w:lineRule="exact"/>
              <w:ind w:left="107" w:right="210"/>
              <w:jc w:val="both"/>
              <w:rPr>
                <w:i/>
                <w:sz w:val="18"/>
              </w:rPr>
            </w:pPr>
            <w:r w:rsidRPr="00692733">
              <w:rPr>
                <w:i/>
                <w:sz w:val="18"/>
              </w:rPr>
              <w:t>proiect</w:t>
            </w:r>
          </w:p>
        </w:tc>
        <w:tc>
          <w:tcPr>
            <w:tcW w:w="2461" w:type="dxa"/>
          </w:tcPr>
          <w:p w14:paraId="6BE1A66B" w14:textId="77777777" w:rsidR="00093D73" w:rsidRPr="00692733" w:rsidRDefault="003128FA" w:rsidP="00692733">
            <w:pPr>
              <w:pStyle w:val="TableParagraph"/>
              <w:tabs>
                <w:tab w:val="left" w:pos="10260"/>
              </w:tabs>
              <w:spacing w:line="242" w:lineRule="auto"/>
              <w:ind w:left="107" w:right="210"/>
              <w:jc w:val="both"/>
              <w:rPr>
                <w:i/>
                <w:sz w:val="18"/>
              </w:rPr>
            </w:pPr>
            <w:r w:rsidRPr="00692733">
              <w:rPr>
                <w:i/>
                <w:sz w:val="18"/>
              </w:rPr>
              <w:t>Se va completa cu cantitatea resursei pusă la dispoziție prin proiect</w:t>
            </w:r>
          </w:p>
        </w:tc>
        <w:tc>
          <w:tcPr>
            <w:tcW w:w="2461" w:type="dxa"/>
          </w:tcPr>
          <w:p w14:paraId="4ABA4C6F" w14:textId="77777777" w:rsidR="00093D73" w:rsidRPr="00692733" w:rsidRDefault="003128FA" w:rsidP="00692733">
            <w:pPr>
              <w:pStyle w:val="TableParagraph"/>
              <w:tabs>
                <w:tab w:val="left" w:pos="10260"/>
              </w:tabs>
              <w:ind w:left="106" w:right="210"/>
              <w:jc w:val="both"/>
              <w:rPr>
                <w:i/>
                <w:sz w:val="18"/>
              </w:rPr>
            </w:pPr>
            <w:r w:rsidRPr="00692733">
              <w:rPr>
                <w:i/>
                <w:sz w:val="18"/>
              </w:rPr>
              <w:t>Se va completa cu unitatea de măsură</w:t>
            </w:r>
          </w:p>
        </w:tc>
        <w:tc>
          <w:tcPr>
            <w:tcW w:w="2514" w:type="dxa"/>
          </w:tcPr>
          <w:p w14:paraId="68131803" w14:textId="77777777" w:rsidR="00093D73" w:rsidRPr="00692733" w:rsidRDefault="003128FA" w:rsidP="00692733">
            <w:pPr>
              <w:pStyle w:val="TableParagraph"/>
              <w:tabs>
                <w:tab w:val="left" w:pos="10260"/>
              </w:tabs>
              <w:spacing w:line="242" w:lineRule="auto"/>
              <w:ind w:left="106" w:right="210"/>
              <w:jc w:val="both"/>
              <w:rPr>
                <w:i/>
                <w:sz w:val="18"/>
              </w:rPr>
            </w:pPr>
            <w:r w:rsidRPr="00692733">
              <w:rPr>
                <w:i/>
                <w:sz w:val="18"/>
              </w:rPr>
              <w:t>Se va completa cu numele entității ce va asigura resursa</w:t>
            </w:r>
          </w:p>
        </w:tc>
        <w:tc>
          <w:tcPr>
            <w:tcW w:w="169" w:type="dxa"/>
            <w:vMerge/>
            <w:tcBorders>
              <w:top w:val="nil"/>
              <w:bottom w:val="nil"/>
              <w:right w:val="nil"/>
            </w:tcBorders>
          </w:tcPr>
          <w:p w14:paraId="3F8D1530" w14:textId="77777777" w:rsidR="00093D73" w:rsidRPr="00692733" w:rsidRDefault="00093D73" w:rsidP="00692733">
            <w:pPr>
              <w:tabs>
                <w:tab w:val="left" w:pos="10260"/>
              </w:tabs>
              <w:ind w:right="210"/>
              <w:jc w:val="both"/>
              <w:rPr>
                <w:sz w:val="2"/>
                <w:szCs w:val="2"/>
              </w:rPr>
            </w:pPr>
          </w:p>
        </w:tc>
      </w:tr>
      <w:tr w:rsidR="00093D73" w:rsidRPr="00692733" w14:paraId="1160783D" w14:textId="77777777">
        <w:trPr>
          <w:trHeight w:val="217"/>
        </w:trPr>
        <w:tc>
          <w:tcPr>
            <w:tcW w:w="113" w:type="dxa"/>
            <w:tcBorders>
              <w:top w:val="nil"/>
              <w:bottom w:val="nil"/>
            </w:tcBorders>
          </w:tcPr>
          <w:p w14:paraId="2572E404" w14:textId="77777777" w:rsidR="00093D73" w:rsidRPr="00692733" w:rsidRDefault="00093D73" w:rsidP="00692733">
            <w:pPr>
              <w:pStyle w:val="TableParagraph"/>
              <w:tabs>
                <w:tab w:val="left" w:pos="10260"/>
              </w:tabs>
              <w:ind w:right="210"/>
              <w:jc w:val="both"/>
              <w:rPr>
                <w:sz w:val="14"/>
              </w:rPr>
            </w:pPr>
          </w:p>
        </w:tc>
        <w:tc>
          <w:tcPr>
            <w:tcW w:w="2461" w:type="dxa"/>
            <w:gridSpan w:val="2"/>
          </w:tcPr>
          <w:p w14:paraId="43A24040" w14:textId="77777777" w:rsidR="00093D73" w:rsidRPr="00692733" w:rsidRDefault="003128FA" w:rsidP="00692733">
            <w:pPr>
              <w:pStyle w:val="TableParagraph"/>
              <w:tabs>
                <w:tab w:val="left" w:pos="10260"/>
              </w:tabs>
              <w:spacing w:line="198" w:lineRule="exact"/>
              <w:ind w:left="107" w:right="210"/>
              <w:jc w:val="both"/>
              <w:rPr>
                <w:i/>
                <w:sz w:val="18"/>
              </w:rPr>
            </w:pPr>
            <w:r w:rsidRPr="00692733">
              <w:rPr>
                <w:i/>
                <w:color w:val="FF0000"/>
                <w:sz w:val="18"/>
              </w:rPr>
              <w:t>.....</w:t>
            </w:r>
          </w:p>
        </w:tc>
        <w:tc>
          <w:tcPr>
            <w:tcW w:w="2461" w:type="dxa"/>
          </w:tcPr>
          <w:p w14:paraId="4287A613" w14:textId="77777777" w:rsidR="00093D73" w:rsidRPr="00692733" w:rsidRDefault="00093D73" w:rsidP="00692733">
            <w:pPr>
              <w:pStyle w:val="TableParagraph"/>
              <w:tabs>
                <w:tab w:val="left" w:pos="10260"/>
              </w:tabs>
              <w:ind w:right="210"/>
              <w:jc w:val="both"/>
              <w:rPr>
                <w:sz w:val="14"/>
              </w:rPr>
            </w:pPr>
          </w:p>
        </w:tc>
        <w:tc>
          <w:tcPr>
            <w:tcW w:w="2461" w:type="dxa"/>
          </w:tcPr>
          <w:p w14:paraId="68FB0409" w14:textId="77777777" w:rsidR="00093D73" w:rsidRPr="00692733" w:rsidRDefault="00093D73" w:rsidP="00692733">
            <w:pPr>
              <w:pStyle w:val="TableParagraph"/>
              <w:tabs>
                <w:tab w:val="left" w:pos="10260"/>
              </w:tabs>
              <w:ind w:right="210"/>
              <w:jc w:val="both"/>
              <w:rPr>
                <w:sz w:val="14"/>
              </w:rPr>
            </w:pPr>
          </w:p>
        </w:tc>
        <w:tc>
          <w:tcPr>
            <w:tcW w:w="2514" w:type="dxa"/>
          </w:tcPr>
          <w:p w14:paraId="00D6C502" w14:textId="77777777" w:rsidR="00093D73" w:rsidRPr="00692733" w:rsidRDefault="00093D73" w:rsidP="00692733">
            <w:pPr>
              <w:pStyle w:val="TableParagraph"/>
              <w:tabs>
                <w:tab w:val="left" w:pos="10260"/>
              </w:tabs>
              <w:ind w:right="210"/>
              <w:jc w:val="both"/>
              <w:rPr>
                <w:sz w:val="14"/>
              </w:rPr>
            </w:pPr>
          </w:p>
        </w:tc>
        <w:tc>
          <w:tcPr>
            <w:tcW w:w="169" w:type="dxa"/>
            <w:vMerge/>
            <w:tcBorders>
              <w:top w:val="nil"/>
              <w:bottom w:val="nil"/>
              <w:right w:val="nil"/>
            </w:tcBorders>
          </w:tcPr>
          <w:p w14:paraId="4A509B3E" w14:textId="77777777" w:rsidR="00093D73" w:rsidRPr="00692733" w:rsidRDefault="00093D73" w:rsidP="00692733">
            <w:pPr>
              <w:tabs>
                <w:tab w:val="left" w:pos="10260"/>
              </w:tabs>
              <w:ind w:right="210"/>
              <w:jc w:val="both"/>
              <w:rPr>
                <w:sz w:val="2"/>
                <w:szCs w:val="2"/>
              </w:rPr>
            </w:pPr>
          </w:p>
        </w:tc>
      </w:tr>
      <w:tr w:rsidR="00093D73" w:rsidRPr="00692733" w14:paraId="3C5516AB" w14:textId="77777777">
        <w:trPr>
          <w:trHeight w:val="220"/>
        </w:trPr>
        <w:tc>
          <w:tcPr>
            <w:tcW w:w="113" w:type="dxa"/>
            <w:tcBorders>
              <w:top w:val="nil"/>
              <w:bottom w:val="nil"/>
            </w:tcBorders>
          </w:tcPr>
          <w:p w14:paraId="3CF16B84" w14:textId="77777777" w:rsidR="00093D73" w:rsidRPr="00692733" w:rsidRDefault="00093D73" w:rsidP="00692733">
            <w:pPr>
              <w:pStyle w:val="TableParagraph"/>
              <w:tabs>
                <w:tab w:val="left" w:pos="10260"/>
              </w:tabs>
              <w:ind w:right="210"/>
              <w:jc w:val="both"/>
              <w:rPr>
                <w:sz w:val="14"/>
              </w:rPr>
            </w:pPr>
          </w:p>
        </w:tc>
        <w:tc>
          <w:tcPr>
            <w:tcW w:w="2461" w:type="dxa"/>
            <w:gridSpan w:val="2"/>
          </w:tcPr>
          <w:p w14:paraId="14B67901" w14:textId="77777777" w:rsidR="00093D73" w:rsidRPr="00692733" w:rsidRDefault="003128FA" w:rsidP="00692733">
            <w:pPr>
              <w:pStyle w:val="TableParagraph"/>
              <w:tabs>
                <w:tab w:val="left" w:pos="10260"/>
              </w:tabs>
              <w:spacing w:line="200" w:lineRule="exact"/>
              <w:ind w:left="107" w:right="210"/>
              <w:jc w:val="both"/>
              <w:rPr>
                <w:i/>
                <w:sz w:val="18"/>
              </w:rPr>
            </w:pPr>
            <w:r w:rsidRPr="00692733">
              <w:rPr>
                <w:i/>
                <w:sz w:val="18"/>
              </w:rPr>
              <w:t>.......</w:t>
            </w:r>
          </w:p>
        </w:tc>
        <w:tc>
          <w:tcPr>
            <w:tcW w:w="2461" w:type="dxa"/>
          </w:tcPr>
          <w:p w14:paraId="374CCADE" w14:textId="77777777" w:rsidR="00093D73" w:rsidRPr="00692733" w:rsidRDefault="00093D73" w:rsidP="00692733">
            <w:pPr>
              <w:pStyle w:val="TableParagraph"/>
              <w:tabs>
                <w:tab w:val="left" w:pos="10260"/>
              </w:tabs>
              <w:ind w:right="210"/>
              <w:jc w:val="both"/>
              <w:rPr>
                <w:sz w:val="14"/>
              </w:rPr>
            </w:pPr>
          </w:p>
        </w:tc>
        <w:tc>
          <w:tcPr>
            <w:tcW w:w="2461" w:type="dxa"/>
          </w:tcPr>
          <w:p w14:paraId="180F86A2" w14:textId="77777777" w:rsidR="00093D73" w:rsidRPr="00692733" w:rsidRDefault="00093D73" w:rsidP="00692733">
            <w:pPr>
              <w:pStyle w:val="TableParagraph"/>
              <w:tabs>
                <w:tab w:val="left" w:pos="10260"/>
              </w:tabs>
              <w:ind w:right="210"/>
              <w:jc w:val="both"/>
              <w:rPr>
                <w:sz w:val="14"/>
              </w:rPr>
            </w:pPr>
          </w:p>
        </w:tc>
        <w:tc>
          <w:tcPr>
            <w:tcW w:w="2514" w:type="dxa"/>
          </w:tcPr>
          <w:p w14:paraId="26ACC27B" w14:textId="77777777" w:rsidR="00093D73" w:rsidRPr="00692733" w:rsidRDefault="00093D73" w:rsidP="00692733">
            <w:pPr>
              <w:pStyle w:val="TableParagraph"/>
              <w:tabs>
                <w:tab w:val="left" w:pos="10260"/>
              </w:tabs>
              <w:ind w:right="210"/>
              <w:jc w:val="both"/>
              <w:rPr>
                <w:sz w:val="14"/>
              </w:rPr>
            </w:pPr>
          </w:p>
        </w:tc>
        <w:tc>
          <w:tcPr>
            <w:tcW w:w="169" w:type="dxa"/>
            <w:vMerge/>
            <w:tcBorders>
              <w:top w:val="nil"/>
              <w:bottom w:val="nil"/>
              <w:right w:val="nil"/>
            </w:tcBorders>
          </w:tcPr>
          <w:p w14:paraId="4CADA30D" w14:textId="77777777" w:rsidR="00093D73" w:rsidRPr="00692733" w:rsidRDefault="00093D73" w:rsidP="00692733">
            <w:pPr>
              <w:tabs>
                <w:tab w:val="left" w:pos="10260"/>
              </w:tabs>
              <w:ind w:right="210"/>
              <w:jc w:val="both"/>
              <w:rPr>
                <w:sz w:val="2"/>
                <w:szCs w:val="2"/>
              </w:rPr>
            </w:pPr>
          </w:p>
        </w:tc>
      </w:tr>
      <w:tr w:rsidR="00093D73" w:rsidRPr="00692733" w14:paraId="6752B11E" w14:textId="77777777">
        <w:trPr>
          <w:trHeight w:val="441"/>
        </w:trPr>
        <w:tc>
          <w:tcPr>
            <w:tcW w:w="10010" w:type="dxa"/>
            <w:gridSpan w:val="6"/>
          </w:tcPr>
          <w:p w14:paraId="27537C02" w14:textId="77777777" w:rsidR="00093D73" w:rsidRPr="00692733" w:rsidRDefault="00093D73" w:rsidP="00692733">
            <w:pPr>
              <w:pStyle w:val="TableParagraph"/>
              <w:tabs>
                <w:tab w:val="left" w:pos="10260"/>
              </w:tabs>
              <w:ind w:right="210"/>
              <w:jc w:val="both"/>
              <w:rPr>
                <w:sz w:val="16"/>
              </w:rPr>
            </w:pPr>
          </w:p>
        </w:tc>
        <w:tc>
          <w:tcPr>
            <w:tcW w:w="169" w:type="dxa"/>
            <w:vMerge/>
            <w:tcBorders>
              <w:top w:val="nil"/>
              <w:bottom w:val="nil"/>
              <w:right w:val="nil"/>
            </w:tcBorders>
          </w:tcPr>
          <w:p w14:paraId="48C9230E" w14:textId="77777777" w:rsidR="00093D73" w:rsidRPr="00692733" w:rsidRDefault="00093D73" w:rsidP="00692733">
            <w:pPr>
              <w:tabs>
                <w:tab w:val="left" w:pos="10260"/>
              </w:tabs>
              <w:ind w:right="210"/>
              <w:jc w:val="both"/>
              <w:rPr>
                <w:sz w:val="2"/>
                <w:szCs w:val="2"/>
              </w:rPr>
            </w:pPr>
          </w:p>
        </w:tc>
      </w:tr>
    </w:tbl>
    <w:p w14:paraId="6A61AE5A" w14:textId="77777777" w:rsidR="00093D73" w:rsidRPr="00692733" w:rsidRDefault="00093D73" w:rsidP="00692733">
      <w:pPr>
        <w:pStyle w:val="BodyText"/>
        <w:tabs>
          <w:tab w:val="left" w:pos="10260"/>
        </w:tabs>
        <w:spacing w:before="6"/>
        <w:ind w:right="210"/>
        <w:jc w:val="both"/>
        <w:rPr>
          <w:sz w:val="17"/>
        </w:rPr>
      </w:pPr>
    </w:p>
    <w:tbl>
      <w:tblPr>
        <w:tblW w:w="0" w:type="auto"/>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4"/>
        <w:gridCol w:w="2322"/>
        <w:gridCol w:w="2324"/>
        <w:gridCol w:w="2322"/>
        <w:gridCol w:w="752"/>
      </w:tblGrid>
      <w:tr w:rsidR="00093D73" w:rsidRPr="00692733" w14:paraId="5680C8B2" w14:textId="77777777">
        <w:trPr>
          <w:trHeight w:val="352"/>
        </w:trPr>
        <w:tc>
          <w:tcPr>
            <w:tcW w:w="10044" w:type="dxa"/>
            <w:gridSpan w:val="5"/>
            <w:tcBorders>
              <w:top w:val="nil"/>
              <w:left w:val="nil"/>
              <w:bottom w:val="nil"/>
              <w:right w:val="nil"/>
            </w:tcBorders>
            <w:shd w:val="clear" w:color="auto" w:fill="8DB3E1"/>
          </w:tcPr>
          <w:p w14:paraId="406AA676" w14:textId="77777777" w:rsidR="00093D73" w:rsidRPr="00692733" w:rsidRDefault="003A70D6" w:rsidP="007507FF">
            <w:pPr>
              <w:rPr>
                <w:b/>
                <w:sz w:val="24"/>
              </w:rPr>
            </w:pPr>
            <w:bookmarkStart w:id="221" w:name="_bookmark24"/>
            <w:bookmarkEnd w:id="221"/>
            <w:r w:rsidRPr="007507FF">
              <w:rPr>
                <w:b/>
                <w:spacing w:val="-5"/>
                <w:shd w:val="clear" w:color="auto" w:fill="8DB3E1"/>
              </w:rPr>
              <w:t>26</w:t>
            </w:r>
            <w:r w:rsidR="003128FA" w:rsidRPr="007507FF">
              <w:rPr>
                <w:b/>
                <w:spacing w:val="-5"/>
                <w:shd w:val="clear" w:color="auto" w:fill="8DB3E1"/>
              </w:rPr>
              <w:t>. Activități previzionate</w:t>
            </w:r>
          </w:p>
        </w:tc>
      </w:tr>
      <w:tr w:rsidR="00093D73" w:rsidRPr="00692733" w14:paraId="0C1C6870" w14:textId="77777777">
        <w:trPr>
          <w:trHeight w:val="244"/>
        </w:trPr>
        <w:tc>
          <w:tcPr>
            <w:tcW w:w="10044" w:type="dxa"/>
            <w:gridSpan w:val="5"/>
            <w:tcBorders>
              <w:top w:val="nil"/>
              <w:left w:val="nil"/>
              <w:bottom w:val="nil"/>
              <w:right w:val="nil"/>
            </w:tcBorders>
            <w:shd w:val="clear" w:color="auto" w:fill="FAFAFA"/>
          </w:tcPr>
          <w:p w14:paraId="25A0279D" w14:textId="77777777" w:rsidR="00093D73" w:rsidRPr="00692733" w:rsidRDefault="00093D73" w:rsidP="00692733">
            <w:pPr>
              <w:pStyle w:val="TableParagraph"/>
              <w:tabs>
                <w:tab w:val="left" w:pos="10260"/>
              </w:tabs>
              <w:ind w:right="210"/>
              <w:jc w:val="both"/>
              <w:rPr>
                <w:sz w:val="16"/>
              </w:rPr>
            </w:pPr>
          </w:p>
        </w:tc>
      </w:tr>
      <w:tr w:rsidR="00093D73" w:rsidRPr="00692733" w14:paraId="4E4BA810" w14:textId="77777777">
        <w:trPr>
          <w:trHeight w:val="220"/>
        </w:trPr>
        <w:tc>
          <w:tcPr>
            <w:tcW w:w="2324" w:type="dxa"/>
            <w:shd w:val="clear" w:color="auto" w:fill="D9D9D9"/>
          </w:tcPr>
          <w:p w14:paraId="38DF3F38" w14:textId="77777777" w:rsidR="00093D73" w:rsidRPr="00692733" w:rsidRDefault="003128FA" w:rsidP="00692733">
            <w:pPr>
              <w:pStyle w:val="TableParagraph"/>
              <w:tabs>
                <w:tab w:val="left" w:pos="10260"/>
              </w:tabs>
              <w:spacing w:line="200" w:lineRule="exact"/>
              <w:ind w:left="129" w:right="210"/>
              <w:jc w:val="both"/>
              <w:rPr>
                <w:sz w:val="18"/>
              </w:rPr>
            </w:pPr>
            <w:r w:rsidRPr="00692733">
              <w:rPr>
                <w:sz w:val="18"/>
              </w:rPr>
              <w:t>Titlu activitate/subactivitate</w:t>
            </w:r>
          </w:p>
        </w:tc>
        <w:tc>
          <w:tcPr>
            <w:tcW w:w="2322" w:type="dxa"/>
            <w:shd w:val="clear" w:color="auto" w:fill="D9D9D9"/>
          </w:tcPr>
          <w:p w14:paraId="67891977" w14:textId="77777777" w:rsidR="00093D73" w:rsidRPr="00692733" w:rsidRDefault="003128FA" w:rsidP="00692733">
            <w:pPr>
              <w:pStyle w:val="TableParagraph"/>
              <w:tabs>
                <w:tab w:val="left" w:pos="10260"/>
              </w:tabs>
              <w:spacing w:line="200" w:lineRule="exact"/>
              <w:ind w:left="777" w:right="210"/>
              <w:jc w:val="both"/>
              <w:rPr>
                <w:sz w:val="18"/>
              </w:rPr>
            </w:pPr>
            <w:r w:rsidRPr="00692733">
              <w:rPr>
                <w:sz w:val="18"/>
              </w:rPr>
              <w:t>Data start</w:t>
            </w:r>
          </w:p>
        </w:tc>
        <w:tc>
          <w:tcPr>
            <w:tcW w:w="2324" w:type="dxa"/>
            <w:shd w:val="clear" w:color="auto" w:fill="D9D9D9"/>
          </w:tcPr>
          <w:p w14:paraId="11A2C712" w14:textId="77777777" w:rsidR="00093D73" w:rsidRPr="00692733" w:rsidRDefault="003128FA" w:rsidP="00692733">
            <w:pPr>
              <w:pStyle w:val="TableParagraph"/>
              <w:tabs>
                <w:tab w:val="left" w:pos="10260"/>
              </w:tabs>
              <w:spacing w:line="200" w:lineRule="exact"/>
              <w:ind w:left="627" w:right="210"/>
              <w:jc w:val="both"/>
              <w:rPr>
                <w:sz w:val="18"/>
              </w:rPr>
            </w:pPr>
            <w:r w:rsidRPr="00692733">
              <w:rPr>
                <w:sz w:val="18"/>
              </w:rPr>
              <w:t>Data încheiere</w:t>
            </w:r>
          </w:p>
        </w:tc>
        <w:tc>
          <w:tcPr>
            <w:tcW w:w="2322" w:type="dxa"/>
            <w:shd w:val="clear" w:color="auto" w:fill="D9D9D9"/>
          </w:tcPr>
          <w:p w14:paraId="2CBBB30A" w14:textId="77777777" w:rsidR="00093D73" w:rsidRPr="00692733" w:rsidRDefault="003128FA" w:rsidP="00692733">
            <w:pPr>
              <w:pStyle w:val="TableParagraph"/>
              <w:tabs>
                <w:tab w:val="left" w:pos="10260"/>
              </w:tabs>
              <w:spacing w:line="200" w:lineRule="exact"/>
              <w:ind w:left="485" w:right="210"/>
              <w:jc w:val="both"/>
              <w:rPr>
                <w:sz w:val="18"/>
              </w:rPr>
            </w:pPr>
            <w:r w:rsidRPr="00692733">
              <w:rPr>
                <w:sz w:val="18"/>
              </w:rPr>
              <w:t>Parteneri implicați</w:t>
            </w:r>
          </w:p>
        </w:tc>
        <w:tc>
          <w:tcPr>
            <w:tcW w:w="752" w:type="dxa"/>
            <w:vMerge w:val="restart"/>
            <w:tcBorders>
              <w:top w:val="nil"/>
              <w:bottom w:val="nil"/>
              <w:right w:val="nil"/>
            </w:tcBorders>
          </w:tcPr>
          <w:p w14:paraId="37D054A2" w14:textId="77777777" w:rsidR="00093D73" w:rsidRPr="00692733" w:rsidRDefault="00093D73" w:rsidP="00692733">
            <w:pPr>
              <w:pStyle w:val="TableParagraph"/>
              <w:tabs>
                <w:tab w:val="left" w:pos="10260"/>
              </w:tabs>
              <w:ind w:right="210"/>
              <w:jc w:val="both"/>
              <w:rPr>
                <w:sz w:val="16"/>
              </w:rPr>
            </w:pPr>
          </w:p>
        </w:tc>
      </w:tr>
      <w:tr w:rsidR="00093D73" w:rsidRPr="00692733" w14:paraId="05A0B47C" w14:textId="77777777">
        <w:trPr>
          <w:trHeight w:val="268"/>
        </w:trPr>
        <w:tc>
          <w:tcPr>
            <w:tcW w:w="2324" w:type="dxa"/>
          </w:tcPr>
          <w:p w14:paraId="477B4627" w14:textId="77777777" w:rsidR="00093D73" w:rsidRPr="00692733" w:rsidRDefault="00093D73" w:rsidP="00692733">
            <w:pPr>
              <w:pStyle w:val="TableParagraph"/>
              <w:tabs>
                <w:tab w:val="left" w:pos="10260"/>
              </w:tabs>
              <w:ind w:right="210"/>
              <w:jc w:val="both"/>
              <w:rPr>
                <w:sz w:val="16"/>
              </w:rPr>
            </w:pPr>
          </w:p>
        </w:tc>
        <w:tc>
          <w:tcPr>
            <w:tcW w:w="2322" w:type="dxa"/>
          </w:tcPr>
          <w:p w14:paraId="5F3F25ED" w14:textId="77777777" w:rsidR="00093D73" w:rsidRPr="00692733" w:rsidRDefault="00093D73" w:rsidP="00692733">
            <w:pPr>
              <w:pStyle w:val="TableParagraph"/>
              <w:tabs>
                <w:tab w:val="left" w:pos="10260"/>
              </w:tabs>
              <w:ind w:right="210"/>
              <w:jc w:val="both"/>
              <w:rPr>
                <w:sz w:val="16"/>
              </w:rPr>
            </w:pPr>
          </w:p>
        </w:tc>
        <w:tc>
          <w:tcPr>
            <w:tcW w:w="2324" w:type="dxa"/>
          </w:tcPr>
          <w:p w14:paraId="149ED42F" w14:textId="77777777" w:rsidR="00093D73" w:rsidRPr="00692733" w:rsidRDefault="00093D73" w:rsidP="00692733">
            <w:pPr>
              <w:pStyle w:val="TableParagraph"/>
              <w:tabs>
                <w:tab w:val="left" w:pos="10260"/>
              </w:tabs>
              <w:ind w:right="210"/>
              <w:jc w:val="both"/>
              <w:rPr>
                <w:sz w:val="16"/>
              </w:rPr>
            </w:pPr>
          </w:p>
        </w:tc>
        <w:tc>
          <w:tcPr>
            <w:tcW w:w="2322" w:type="dxa"/>
          </w:tcPr>
          <w:p w14:paraId="2C3ED5CF" w14:textId="77777777" w:rsidR="00093D73" w:rsidRPr="00692733" w:rsidRDefault="00093D73" w:rsidP="00692733">
            <w:pPr>
              <w:pStyle w:val="TableParagraph"/>
              <w:tabs>
                <w:tab w:val="left" w:pos="10260"/>
              </w:tabs>
              <w:ind w:right="210"/>
              <w:jc w:val="both"/>
              <w:rPr>
                <w:sz w:val="16"/>
              </w:rPr>
            </w:pPr>
          </w:p>
        </w:tc>
        <w:tc>
          <w:tcPr>
            <w:tcW w:w="752" w:type="dxa"/>
            <w:vMerge/>
            <w:tcBorders>
              <w:top w:val="nil"/>
              <w:bottom w:val="nil"/>
              <w:right w:val="nil"/>
            </w:tcBorders>
          </w:tcPr>
          <w:p w14:paraId="019D2BA9" w14:textId="77777777" w:rsidR="00093D73" w:rsidRPr="00692733" w:rsidRDefault="00093D73" w:rsidP="00692733">
            <w:pPr>
              <w:tabs>
                <w:tab w:val="left" w:pos="10260"/>
              </w:tabs>
              <w:ind w:right="210"/>
              <w:jc w:val="both"/>
              <w:rPr>
                <w:sz w:val="2"/>
                <w:szCs w:val="2"/>
              </w:rPr>
            </w:pPr>
          </w:p>
        </w:tc>
      </w:tr>
    </w:tbl>
    <w:p w14:paraId="0138B478" w14:textId="77777777" w:rsidR="00093D73" w:rsidRPr="00692733" w:rsidRDefault="00093D73" w:rsidP="00692733">
      <w:pPr>
        <w:pStyle w:val="BodyText"/>
        <w:tabs>
          <w:tab w:val="left" w:pos="10260"/>
        </w:tabs>
        <w:spacing w:before="7"/>
        <w:ind w:right="210"/>
        <w:jc w:val="both"/>
        <w:rPr>
          <w:sz w:val="10"/>
        </w:rPr>
      </w:pPr>
    </w:p>
    <w:p w14:paraId="77702023" w14:textId="77777777" w:rsidR="00093D73" w:rsidRPr="00692733" w:rsidRDefault="003128FA" w:rsidP="00692733">
      <w:pPr>
        <w:tabs>
          <w:tab w:val="left" w:pos="10260"/>
        </w:tabs>
        <w:spacing w:before="64"/>
        <w:ind w:left="680" w:right="210"/>
        <w:jc w:val="both"/>
        <w:rPr>
          <w:sz w:val="18"/>
        </w:rPr>
      </w:pPr>
      <w:r w:rsidRPr="00692733">
        <w:rPr>
          <w:sz w:val="18"/>
        </w:rPr>
        <w:t>Detaliere</w:t>
      </w:r>
    </w:p>
    <w:p w14:paraId="238DD6A8" w14:textId="77777777" w:rsidR="00093D73" w:rsidRPr="00692733" w:rsidRDefault="006E6750" w:rsidP="00692733">
      <w:pPr>
        <w:pStyle w:val="BodyText"/>
        <w:tabs>
          <w:tab w:val="left" w:pos="10260"/>
        </w:tabs>
        <w:spacing w:line="250" w:lineRule="exact"/>
        <w:ind w:left="679" w:right="210"/>
        <w:jc w:val="both"/>
        <w:rPr>
          <w:sz w:val="20"/>
        </w:rPr>
      </w:pPr>
      <w:r w:rsidRPr="00692733">
        <w:rPr>
          <w:noProof/>
          <w:position w:val="-4"/>
          <w:sz w:val="20"/>
          <w:lang w:bidi="ar-SA"/>
        </w:rPr>
        <mc:AlternateContent>
          <mc:Choice Requires="wpg">
            <w:drawing>
              <wp:inline distT="0" distB="0" distL="0" distR="0" wp14:anchorId="6A054397" wp14:editId="66FEE95F">
                <wp:extent cx="6085205" cy="152400"/>
                <wp:effectExtent l="8890" t="8890" r="1905" b="10160"/>
                <wp:docPr id="145" name="Group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5205" cy="152400"/>
                          <a:chOff x="0" y="0"/>
                          <a:chExt cx="9583" cy="240"/>
                        </a:xfrm>
                      </wpg:grpSpPr>
                      <wps:wsp>
                        <wps:cNvPr id="146" name="Line 145"/>
                        <wps:cNvCnPr>
                          <a:cxnSpLocks noChangeShapeType="1"/>
                        </wps:cNvCnPr>
                        <wps:spPr bwMode="auto">
                          <a:xfrm>
                            <a:off x="10" y="5"/>
                            <a:ext cx="9563"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47" name="Line 144"/>
                        <wps:cNvCnPr>
                          <a:cxnSpLocks noChangeShapeType="1"/>
                        </wps:cNvCnPr>
                        <wps:spPr bwMode="auto">
                          <a:xfrm>
                            <a:off x="5" y="0"/>
                            <a:ext cx="0" cy="24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48" name="Line 143"/>
                        <wps:cNvCnPr>
                          <a:cxnSpLocks noChangeShapeType="1"/>
                        </wps:cNvCnPr>
                        <wps:spPr bwMode="auto">
                          <a:xfrm>
                            <a:off x="10" y="235"/>
                            <a:ext cx="9563"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49" name="Line 142"/>
                        <wps:cNvCnPr>
                          <a:cxnSpLocks noChangeShapeType="1"/>
                        </wps:cNvCnPr>
                        <wps:spPr bwMode="auto">
                          <a:xfrm>
                            <a:off x="9578" y="0"/>
                            <a:ext cx="0" cy="24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6B6AE91A" id="Group 141" o:spid="_x0000_s1026" style="width:479.15pt;height:12pt;mso-position-horizontal-relative:char;mso-position-vertical-relative:line" coordsize="958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hhP1wIAAFINAAAOAAAAZHJzL2Uyb0RvYy54bWzsV11v2yAUfZ+0/4D8nvojdhpbTaYpTvrS&#10;bZXa/QCC8YdmAwIaJ5r233fBJE3TSZs6KdKm5MEBA5d7zzn3gm8+bLsWbahUDWczL7wKPEQZ4UXD&#10;qpn39XE1mnpIacwK3HJGZ96OKu/D/P27m15kNOI1bwsqERhhKuvFzKu1FpnvK1LTDqsrLiiDwZLL&#10;DmvoysovJO7Betf6URBM/J7LQkhOqFLwNh8Gvbm1X5aU6C9lqahG7cwD37R9Svtcm6c/v8FZJbGo&#10;G+LcwG/wosMNg00PpnKsMXqSzStTXUMkV7zUV4R3Pi/LhlAbA0QTBifR3Er+JGwsVdZX4gATQHuC&#10;05vNks+be4maAriLEw8x3AFJdl8UxqGBpxdVBrNupXgQ93KIEZp3nHxTMOyfjpt+NUxG6/4TL8Ag&#10;ftLcwrMtZWdMQOBoa1nYHVigW40IvJwE0yQKwBkCY2ESxYGjidTA5atlpF66hWkyHQ+rYI1x3cfZ&#10;sKF10jllIgKtqWc41d/B+VBjQS1LygB1gHOyh/OuYRTQTAY07aQFG6AkW+agRIwvaswqas097gTA&#10;ZvEH34+WmI4CHn4LbQhqB/zspjjbY5smEwfRS4BwJqTSt5R3yDRmXgs+W8bw5k7pAcv9FEMg46um&#10;beE9zlqGesNaOrELFG+bwgyaMSWr9aKVaINN/tmfI+bFNNA5K6yxmuJi6doaN+3QBiJbZuxBHOCO&#10;aw0J9j0N0uV0OY1HcTRZjuIgz0cfV4t4NFmF10k+zheLPPxhXAvjrG6KgjLj3T7Zw/jP2HdlZ0jT&#10;Q7ofYPBfWrfaA2f3/9Zpy6Qhb5Dgmhe7e2mgdYI8mzKvT5QZn1WZkNmvkx7UatL9NHEvujw6DH9Z&#10;5P8nXcJdYTiAXMUcn1WXrmJG40vNvNRMe0k4Ps3TE21GZ9VmmlxDclzK5r91nNtrJ1zc7S3AfWSY&#10;L4Pjvj3+nz+F5j8BAAD//wMAUEsDBBQABgAIAAAAIQAMrlJi3AAAAAQBAAAPAAAAZHJzL2Rvd25y&#10;ZXYueG1sTI9Ba8JAEIXvhf6HZQre6iZaRWM2ImJ7kkJVKL2N2TEJZmdDdk3iv++2l/Yy8HiP975J&#10;14OpRUetqywriMcRCOLc6ooLBafj6/MChPPIGmvLpOBODtbZ40OKibY9f1B38IUIJewSVFB63yRS&#10;urwkg25sG+LgXWxr0AfZFlK32IdyU8tJFM2lwYrDQokNbUvKr4ebUfDWY7+Zxrtuf71s71/H2fvn&#10;PialRk/DZgXC0+D/wvCDH9AhC0xne2PtRK0gPOJ/b/CWs8UUxFnB5CUCmaXyP3z2DQAA//8DAFBL&#10;AQItABQABgAIAAAAIQC2gziS/gAAAOEBAAATAAAAAAAAAAAAAAAAAAAAAABbQ29udGVudF9UeXBl&#10;c10ueG1sUEsBAi0AFAAGAAgAAAAhADj9If/WAAAAlAEAAAsAAAAAAAAAAAAAAAAALwEAAF9yZWxz&#10;Ly5yZWxzUEsBAi0AFAAGAAgAAAAhAEKqGE/XAgAAUg0AAA4AAAAAAAAAAAAAAAAALgIAAGRycy9l&#10;Mm9Eb2MueG1sUEsBAi0AFAAGAAgAAAAhAAyuUmLcAAAABAEAAA8AAAAAAAAAAAAAAAAAMQUAAGRy&#10;cy9kb3ducmV2LnhtbFBLBQYAAAAABAAEAPMAAAA6BgAAAAA=&#10;">
                <v:line id="Line 145" o:spid="_x0000_s1027" style="position:absolute;visibility:visible;mso-wrap-style:square" from="10,5" to="95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Q4SwgAAANwAAAAPAAAAZHJzL2Rvd25yZXYueG1sRE/fa8Iw&#10;EH4f+D+EG+xtppOhUo0yBXXQp6mgj0dyNmXNpTRZ2/33iyDs7T6+n7dcD64WHbWh8qzgbZyBINbe&#10;VFwqOJ92r3MQISIbrD2Tgl8KsF6NnpaYG9/zF3XHWIoUwiFHBTbGJpcyaEsOw9g3xIm7+dZhTLAt&#10;pWmxT+GulpMsm0qHFacGiw1tLenv449T0B2Ka1fMPOrDpdhYvdtXs36v1Mvz8LEAEWmI/+KH+9Ok&#10;+e9TuD+TLpCrPwAAAP//AwBQSwECLQAUAAYACAAAACEA2+H2y+4AAACFAQAAEwAAAAAAAAAAAAAA&#10;AAAAAAAAW0NvbnRlbnRfVHlwZXNdLnhtbFBLAQItABQABgAIAAAAIQBa9CxbvwAAABUBAAALAAAA&#10;AAAAAAAAAAAAAB8BAABfcmVscy8ucmVsc1BLAQItABQABgAIAAAAIQCcXQ4SwgAAANwAAAAPAAAA&#10;AAAAAAAAAAAAAAcCAABkcnMvZG93bnJldi54bWxQSwUGAAAAAAMAAwC3AAAA9gIAAAAA&#10;" strokeweight=".48pt"/>
                <v:line id="Line 144" o:spid="_x0000_s1028" style="position:absolute;visibility:visible;mso-wrap-style:square" from="5,0" to="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auJwgAAANwAAAAPAAAAZHJzL2Rvd25yZXYueG1sRE/JasMw&#10;EL0H8g9iAr0lckuJgxslNIEs4FOTQnscpKllao2Mpdru31eBQG/zeOust6NrRE9dqD0reFxkIIi1&#10;NzVXCt6vh/kKRIjIBhvPpOCXAmw308kaC+MHfqP+EiuRQjgUqMDG2BZSBm3JYVj4ljhxX75zGBPs&#10;Kmk6HFK4a+RTli2lw5pTg8WW9pb09+XHKehP5Wdf5h716aPcWX041vlwVOphNr6+gIg0xn/x3X02&#10;af5zDrdn0gVy8wcAAP//AwBQSwECLQAUAAYACAAAACEA2+H2y+4AAACFAQAAEwAAAAAAAAAAAAAA&#10;AAAAAAAAW0NvbnRlbnRfVHlwZXNdLnhtbFBLAQItABQABgAIAAAAIQBa9CxbvwAAABUBAAALAAAA&#10;AAAAAAAAAAAAAB8BAABfcmVscy8ucmVsc1BLAQItABQABgAIAAAAIQDzEauJwgAAANwAAAAPAAAA&#10;AAAAAAAAAAAAAAcCAABkcnMvZG93bnJldi54bWxQSwUGAAAAAAMAAwC3AAAA9gIAAAAA&#10;" strokeweight=".48pt"/>
                <v:line id="Line 143" o:spid="_x0000_s1029" style="position:absolute;visibility:visible;mso-wrap-style:square" from="10,235" to="9573,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j/7xQAAANwAAAAPAAAAZHJzL2Rvd25yZXYueG1sRI9BS8NA&#10;EIXvgv9hmYI3u6mILWm3RYW2Qk62BT0Ou9NsMDsbsmsS/71zELzN8N68981mN4VWDdSnJrKBxbwA&#10;RWyja7g2cDnv71egUkZ22EYmAz+UYLe9vdlg6eLI7zSccq0khFOJBnzOXal1sp4CpnnsiEW7xj5g&#10;lrWvtetxlPDQ6oeieNIBG5YGjx29erJfp+9gYDhWn0O1jGiPH9WLt/tDsxwPxtzNpuc1qExT/jf/&#10;Xb85wX8UWnlGJtDbXwAAAP//AwBQSwECLQAUAAYACAAAACEA2+H2y+4AAACFAQAAEwAAAAAAAAAA&#10;AAAAAAAAAAAAW0NvbnRlbnRfVHlwZXNdLnhtbFBLAQItABQABgAIAAAAIQBa9CxbvwAAABUBAAAL&#10;AAAAAAAAAAAAAAAAAB8BAABfcmVscy8ucmVsc1BLAQItABQABgAIAAAAIQCCjj/7xQAAANwAAAAP&#10;AAAAAAAAAAAAAAAAAAcCAABkcnMvZG93bnJldi54bWxQSwUGAAAAAAMAAwC3AAAA+QIAAAAA&#10;" strokeweight=".48pt"/>
                <v:line id="Line 142" o:spid="_x0000_s1030" style="position:absolute;visibility:visible;mso-wrap-style:square" from="9578,0" to="9578,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ppgwgAAANwAAAAPAAAAZHJzL2Rvd25yZXYueG1sRE/fa8Iw&#10;EH4X/B/CCb5puiG6dUbZBuqgT7rB9ngkt6asuZQmtvW/NwPBt/v4ft56O7hadNSGyrOCh3kGglh7&#10;U3Gp4OtzN3sCESKywdozKbhQgO1mPFpjbnzPR+pOsRQphEOOCmyMTS5l0JYchrlviBP361uHMcG2&#10;lKbFPoW7Wj5m2VI6rDg1WGzo3ZL+O52dgu5Q/HTFyqM+fBdvVu/21arfKzWdDK8vICIN8S6+uT9M&#10;mr94hv9n0gVycwUAAP//AwBQSwECLQAUAAYACAAAACEA2+H2y+4AAACFAQAAEwAAAAAAAAAAAAAA&#10;AAAAAAAAW0NvbnRlbnRfVHlwZXNdLnhtbFBLAQItABQABgAIAAAAIQBa9CxbvwAAABUBAAALAAAA&#10;AAAAAAAAAAAAAB8BAABfcmVscy8ucmVsc1BLAQItABQABgAIAAAAIQDtwppgwgAAANwAAAAPAAAA&#10;AAAAAAAAAAAAAAcCAABkcnMvZG93bnJldi54bWxQSwUGAAAAAAMAAwC3AAAA9gIAAAAA&#10;" strokeweight=".48pt"/>
                <w10:anchorlock/>
              </v:group>
            </w:pict>
          </mc:Fallback>
        </mc:AlternateContent>
      </w:r>
    </w:p>
    <w:p w14:paraId="1370A2DB" w14:textId="77777777" w:rsidR="00093D73" w:rsidRPr="00692733" w:rsidRDefault="00093D73" w:rsidP="00692733">
      <w:pPr>
        <w:pStyle w:val="BodyText"/>
        <w:tabs>
          <w:tab w:val="left" w:pos="10260"/>
        </w:tabs>
        <w:ind w:right="210"/>
        <w:jc w:val="both"/>
        <w:rPr>
          <w:sz w:val="10"/>
        </w:rPr>
      </w:pPr>
    </w:p>
    <w:p w14:paraId="63246B65" w14:textId="77777777" w:rsidR="00093D73" w:rsidRPr="00692733" w:rsidRDefault="003128FA" w:rsidP="00692733">
      <w:pPr>
        <w:tabs>
          <w:tab w:val="left" w:pos="10260"/>
        </w:tabs>
        <w:spacing w:before="64"/>
        <w:ind w:left="680" w:right="210"/>
        <w:jc w:val="both"/>
        <w:rPr>
          <w:sz w:val="18"/>
        </w:rPr>
      </w:pPr>
      <w:r w:rsidRPr="00692733">
        <w:rPr>
          <w:sz w:val="18"/>
        </w:rPr>
        <w:t>Rezultate previzionate</w:t>
      </w:r>
    </w:p>
    <w:p w14:paraId="0738F89B" w14:textId="77777777" w:rsidR="00093D73" w:rsidRPr="00692733" w:rsidRDefault="006E6750" w:rsidP="00692733">
      <w:pPr>
        <w:pStyle w:val="BodyText"/>
        <w:tabs>
          <w:tab w:val="left" w:pos="10260"/>
        </w:tabs>
        <w:spacing w:line="250" w:lineRule="exact"/>
        <w:ind w:left="679" w:right="210"/>
        <w:jc w:val="both"/>
        <w:rPr>
          <w:sz w:val="20"/>
        </w:rPr>
      </w:pPr>
      <w:r w:rsidRPr="00692733">
        <w:rPr>
          <w:noProof/>
          <w:position w:val="-4"/>
          <w:sz w:val="20"/>
          <w:lang w:bidi="ar-SA"/>
        </w:rPr>
        <mc:AlternateContent>
          <mc:Choice Requires="wpg">
            <w:drawing>
              <wp:inline distT="0" distB="0" distL="0" distR="0" wp14:anchorId="5C4BC278" wp14:editId="61705114">
                <wp:extent cx="6085205" cy="152400"/>
                <wp:effectExtent l="8890" t="6350" r="1905" b="12700"/>
                <wp:docPr id="140"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5205" cy="152400"/>
                          <a:chOff x="0" y="0"/>
                          <a:chExt cx="9583" cy="240"/>
                        </a:xfrm>
                      </wpg:grpSpPr>
                      <wps:wsp>
                        <wps:cNvPr id="141" name="Line 140"/>
                        <wps:cNvCnPr>
                          <a:cxnSpLocks noChangeShapeType="1"/>
                        </wps:cNvCnPr>
                        <wps:spPr bwMode="auto">
                          <a:xfrm>
                            <a:off x="10" y="5"/>
                            <a:ext cx="9563"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42" name="Line 139"/>
                        <wps:cNvCnPr>
                          <a:cxnSpLocks noChangeShapeType="1"/>
                        </wps:cNvCnPr>
                        <wps:spPr bwMode="auto">
                          <a:xfrm>
                            <a:off x="5" y="0"/>
                            <a:ext cx="0" cy="24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43" name="Line 138"/>
                        <wps:cNvCnPr>
                          <a:cxnSpLocks noChangeShapeType="1"/>
                        </wps:cNvCnPr>
                        <wps:spPr bwMode="auto">
                          <a:xfrm>
                            <a:off x="10" y="235"/>
                            <a:ext cx="9563"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44" name="Line 137"/>
                        <wps:cNvCnPr>
                          <a:cxnSpLocks noChangeShapeType="1"/>
                        </wps:cNvCnPr>
                        <wps:spPr bwMode="auto">
                          <a:xfrm>
                            <a:off x="9578" y="0"/>
                            <a:ext cx="0" cy="24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002082EE" id="Group 136" o:spid="_x0000_s1026" style="width:479.15pt;height:12pt;mso-position-horizontal-relative:char;mso-position-vertical-relative:line" coordsize="958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xI3wIAAFINAAAOAAAAZHJzL2Uyb0RvYy54bWzsV11vmzAUfZ+0/2DxngIJ0ICaVFNI+tJt&#10;ldr9AMeYDw1sy6Yh0bT/vmsbaJNO2tRplTYlD8TG9uXec869tq+u902NdlSqirOF4194DqKM8Kxi&#10;xcL58rCZzB2kWswyXHNGF86BKud6+f7dVScSOuUlrzMqERhhKunEwinbViSuq0hJG6wuuKAMBnMu&#10;G9xCVxZuJnEH1pvanXpe5HZcZkJyQpWCt6kddJbGfp5T0n7Oc0VbVC8c8K01T2meW/10l1c4KSQW&#10;ZUV6N/ArvGhwxeCjo6kUtxg9yuqFqaYikiuetxeENy7P84pQEwNE43sn0dxI/ihMLEXSFWKECaA9&#10;wenVZsmn3Z1EVQbcBYAPww2QZL6L/Fmk4elEkcCsGynuxZ20MULzlpOvCobd03HdL+xktO0+8gwM&#10;4seWG3j2uWy0CQgc7Q0Lh5EFum8RgZeRNw+nXuggAmN+OA28niZSApcvlpFy3S+Mw/nMroI12nUX&#10;J/aDxsneKR0RaE09wan+DM77EgtqWFIaqBFOf4DztmIUaXgNmmbSilkoyZ71UCLGVyVmBTXmHg4C&#10;YPNNENpdsGuX6I4CHn4JrQ9sAn6hNoGTAds4jHqIjgHCiZCqvaG8QbqxcGrw2TCGd7eqtVgOU7RB&#10;xjdVXRvbNUOdZi2OzALF6yrTg3qaksV2VUu0wzr/zK8n5mga6JxlxlhJcbbu2y2uatsGImvWxwHu&#10;DBGZBPsWe/F6vp4Hk2AarSeBl6aTD5tVMIk2/mWYztLVKvW/a9f8ICmrLKNMezckux/8Hvt92bFp&#10;Oqb7CIN7bN1oD0Af/o3ToEJLnpXglmeHO6mh7QX5ZsqcHitzFmtOjmSGk7+nTMjsl0kPatXpfpq4&#10;Z10+2wx/WuT/J11CabIbkK2Ys/mb6rKvmNPZuWaea+ZQDsfdPDjR5uWbajMOL+EgfS6b/9Z2bo6d&#10;cHA3p4D+kqFvBs/7Zvt/ugotfwAAAP//AwBQSwMEFAAGAAgAAAAhAAyuUmLcAAAABAEAAA8AAABk&#10;cnMvZG93bnJldi54bWxMj0FrwkAQhe+F/odlCt7qJlpFYzYiYnuSQlUovY3ZMQlmZ0N2TeK/77aX&#10;9jLweI/3vknXg6lFR62rLCuIxxEI4tzqigsFp+Pr8wKE88gaa8uk4E4O1tnjQ4qJtj1/UHfwhQgl&#10;7BJUUHrfJFK6vCSDbmwb4uBdbGvQB9kWUrfYh3JTy0kUzaXBisNCiQ1tS8qvh5tR8NZjv5nGu25/&#10;vWzvX8fZ++c+JqVGT8NmBcLT4P/C8IMf0CELTGd7Y+1ErSA84n9v8JazxRTEWcHkJQKZpfI/fPYN&#10;AAD//wMAUEsBAi0AFAAGAAgAAAAhALaDOJL+AAAA4QEAABMAAAAAAAAAAAAAAAAAAAAAAFtDb250&#10;ZW50X1R5cGVzXS54bWxQSwECLQAUAAYACAAAACEAOP0h/9YAAACUAQAACwAAAAAAAAAAAAAAAAAv&#10;AQAAX3JlbHMvLnJlbHNQSwECLQAUAAYACAAAACEAirB8SN8CAABSDQAADgAAAAAAAAAAAAAAAAAu&#10;AgAAZHJzL2Uyb0RvYy54bWxQSwECLQAUAAYACAAAACEADK5SYtwAAAAEAQAADwAAAAAAAAAAAAAA&#10;AAA5BQAAZHJzL2Rvd25yZXYueG1sUEsFBgAAAAAEAAQA8wAAAEIGAAAAAA==&#10;">
                <v:line id="Line 140" o:spid="_x0000_s1027" style="position:absolute;visibility:visible;mso-wrap-style:square" from="10,5" to="95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JZmwgAAANwAAAAPAAAAZHJzL2Rvd25yZXYueG1sRE/fa8Iw&#10;EH4X9j+EG+xNU2XM0RllCuqgT+pgezySW1PWXEoT2/rfG0Hw7T6+n7dYDa4WHbWh8qxgOslAEGtv&#10;Ki4VfJ+243cQISIbrD2TggsFWC2fRgvMje/5QN0xliKFcMhRgY2xyaUM2pLDMPENceL+fOswJtiW&#10;0rTYp3BXy1mWvUmHFacGiw1tLOn/49kp6PbFb1fMPer9T7G2erur5v1OqZfn4fMDRKQhPsR395dJ&#10;81+ncHsmXSCXVwAAAP//AwBQSwECLQAUAAYACAAAACEA2+H2y+4AAACFAQAAEwAAAAAAAAAAAAAA&#10;AAAAAAAAW0NvbnRlbnRfVHlwZXNdLnhtbFBLAQItABQABgAIAAAAIQBa9CxbvwAAABUBAAALAAAA&#10;AAAAAAAAAAAAAB8BAABfcmVscy8ucmVsc1BLAQItABQABgAIAAAAIQATtJZmwgAAANwAAAAPAAAA&#10;AAAAAAAAAAAAAAcCAABkcnMvZG93bnJldi54bWxQSwUGAAAAAAMAAwC3AAAA9gIAAAAA&#10;" strokeweight=".48pt"/>
                <v:line id="Line 139" o:spid="_x0000_s1028" style="position:absolute;visibility:visible;mso-wrap-style:square" from="5,0" to="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ggRwgAAANwAAAAPAAAAZHJzL2Rvd25yZXYueG1sRE/JasMw&#10;EL0H8g9iCr0lckNJghslNIEs4FOdQHscpKllao2Mpdju31eFQm/zeOtsdqNrRE9dqD0reJpnIIi1&#10;NzVXCm7X42wNIkRkg41nUvBNAXbb6WSDufEDv1FfxkqkEA45KrAxtrmUQVtyGOa+JU7cp+8cxgS7&#10;SpoOhxTuGrnIsqV0WHNqsNjSwZL+Ku9OQX8uPvpi5VGf34u91cdTvRpOSj0+jK8vICKN8V/8576Y&#10;NP95Ab/PpAvk9gcAAP//AwBQSwECLQAUAAYACAAAACEA2+H2y+4AAACFAQAAEwAAAAAAAAAAAAAA&#10;AAAAAAAAW0NvbnRlbnRfVHlwZXNdLnhtbFBLAQItABQABgAIAAAAIQBa9CxbvwAAABUBAAALAAAA&#10;AAAAAAAAAAAAAB8BAABfcmVscy8ucmVsc1BLAQItABQABgAIAAAAIQDjZggRwgAAANwAAAAPAAAA&#10;AAAAAAAAAAAAAAcCAABkcnMvZG93bnJldi54bWxQSwUGAAAAAAMAAwC3AAAA9gIAAAAA&#10;" strokeweight=".48pt"/>
                <v:line id="Line 138" o:spid="_x0000_s1029" style="position:absolute;visibility:visible;mso-wrap-style:square" from="10,235" to="9573,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q2KwgAAANwAAAAPAAAAZHJzL2Rvd25yZXYueG1sRE/fa8Iw&#10;EH4X/B/CCb5puik6OqNsA3XQp7nB9ngkt6asuZQmtvW/NwPBt/v4ft5mN7hadNSGyrOCh3kGglh7&#10;U3Gp4OtzP3sCESKywdozKbhQgN12PNpgbnzPH9SdYilSCIccFdgYm1zKoC05DHPfECfu17cOY4Jt&#10;KU2LfQp3tXzMspV0WHFqsNjQmyX9dzo7Bd2x+OmKtUd9/C5erd4fqnV/UGo6GV6eQUQa4l18c7+b&#10;NH+5gP9n0gVyewUAAP//AwBQSwECLQAUAAYACAAAACEA2+H2y+4AAACFAQAAEwAAAAAAAAAAAAAA&#10;AAAAAAAAW0NvbnRlbnRfVHlwZXNdLnhtbFBLAQItABQABgAIAAAAIQBa9CxbvwAAABUBAAALAAAA&#10;AAAAAAAAAAAAAB8BAABfcmVscy8ucmVsc1BLAQItABQABgAIAAAAIQCMKq2KwgAAANwAAAAPAAAA&#10;AAAAAAAAAAAAAAcCAABkcnMvZG93bnJldi54bWxQSwUGAAAAAAMAAwC3AAAA9gIAAAAA&#10;" strokeweight=".48pt"/>
                <v:line id="Line 137" o:spid="_x0000_s1030" style="position:absolute;visibility:visible;mso-wrap-style:square" from="9578,0" to="9578,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zX+wgAAANwAAAAPAAAAZHJzL2Rvd25yZXYueG1sRE9LawIx&#10;EL4L/ocwhd40W5EqW6NUQS3syQe0xyGZbpZuJssm3d3++0YQvM3H95zVZnC16KgNlWcFL9MMBLH2&#10;puJSwfWynyxBhIhssPZMCv4owGY9Hq0wN77nE3XnWIoUwiFHBTbGJpcyaEsOw9Q3xIn79q3DmGBb&#10;StNin8JdLWdZ9iodVpwaLDa0s6R/zr9OQXcsvrpi4VEfP4ut1ftDtegPSj0/De9vICIN8SG+uz9M&#10;mj+fw+2ZdIFc/wMAAP//AwBQSwECLQAUAAYACAAAACEA2+H2y+4AAACFAQAAEwAAAAAAAAAAAAAA&#10;AAAAAAAAW0NvbnRlbnRfVHlwZXNdLnhtbFBLAQItABQABgAIAAAAIQBa9CxbvwAAABUBAAALAAAA&#10;AAAAAAAAAAAAAB8BAABfcmVscy8ucmVsc1BLAQItABQABgAIAAAAIQADwzX+wgAAANwAAAAPAAAA&#10;AAAAAAAAAAAAAAcCAABkcnMvZG93bnJldi54bWxQSwUGAAAAAAMAAwC3AAAA9gIAAAAA&#10;" strokeweight=".48pt"/>
                <w10:anchorlock/>
              </v:group>
            </w:pict>
          </mc:Fallback>
        </mc:AlternateContent>
      </w:r>
    </w:p>
    <w:p w14:paraId="2FA60FE7" w14:textId="77777777" w:rsidR="00093D73" w:rsidRPr="00692733" w:rsidRDefault="00093D73" w:rsidP="00692733">
      <w:pPr>
        <w:pStyle w:val="BodyText"/>
        <w:tabs>
          <w:tab w:val="left" w:pos="10260"/>
        </w:tabs>
        <w:spacing w:before="11"/>
        <w:ind w:right="210"/>
        <w:jc w:val="both"/>
        <w:rPr>
          <w:sz w:val="11"/>
        </w:rPr>
      </w:pPr>
    </w:p>
    <w:p w14:paraId="10BCD03C" w14:textId="77777777" w:rsidR="00093D73" w:rsidRPr="00692733" w:rsidRDefault="003128FA" w:rsidP="00692733">
      <w:pPr>
        <w:tabs>
          <w:tab w:val="left" w:pos="10260"/>
        </w:tabs>
        <w:spacing w:before="64" w:after="2"/>
        <w:ind w:left="680" w:right="210"/>
        <w:jc w:val="both"/>
        <w:rPr>
          <w:sz w:val="18"/>
        </w:rPr>
      </w:pPr>
      <w:r w:rsidRPr="00692733">
        <w:rPr>
          <w:sz w:val="18"/>
        </w:rPr>
        <w:t>Amplasamente</w:t>
      </w: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7"/>
        <w:gridCol w:w="4787"/>
      </w:tblGrid>
      <w:tr w:rsidR="00093D73" w:rsidRPr="00692733" w14:paraId="47A4799C" w14:textId="77777777">
        <w:trPr>
          <w:trHeight w:val="217"/>
        </w:trPr>
        <w:tc>
          <w:tcPr>
            <w:tcW w:w="4787" w:type="dxa"/>
            <w:shd w:val="clear" w:color="auto" w:fill="D9D9D9"/>
          </w:tcPr>
          <w:p w14:paraId="368D53EE" w14:textId="77777777" w:rsidR="00093D73" w:rsidRPr="00692733" w:rsidRDefault="003128FA" w:rsidP="00692733">
            <w:pPr>
              <w:pStyle w:val="TableParagraph"/>
              <w:tabs>
                <w:tab w:val="left" w:pos="10260"/>
              </w:tabs>
              <w:spacing w:line="198" w:lineRule="exact"/>
              <w:ind w:left="107" w:right="210"/>
              <w:jc w:val="both"/>
              <w:rPr>
                <w:sz w:val="18"/>
              </w:rPr>
            </w:pPr>
            <w:r w:rsidRPr="00692733">
              <w:rPr>
                <w:sz w:val="18"/>
              </w:rPr>
              <w:t>Denumire</w:t>
            </w:r>
          </w:p>
        </w:tc>
        <w:tc>
          <w:tcPr>
            <w:tcW w:w="4787" w:type="dxa"/>
            <w:shd w:val="clear" w:color="auto" w:fill="D9D9D9"/>
          </w:tcPr>
          <w:p w14:paraId="66D9ABE6" w14:textId="77777777" w:rsidR="00093D73" w:rsidRPr="00692733" w:rsidRDefault="003128FA" w:rsidP="00692733">
            <w:pPr>
              <w:pStyle w:val="TableParagraph"/>
              <w:tabs>
                <w:tab w:val="left" w:pos="10260"/>
              </w:tabs>
              <w:spacing w:line="198" w:lineRule="exact"/>
              <w:ind w:left="107" w:right="210"/>
              <w:jc w:val="both"/>
              <w:rPr>
                <w:sz w:val="18"/>
              </w:rPr>
            </w:pPr>
            <w:r w:rsidRPr="00692733">
              <w:rPr>
                <w:sz w:val="18"/>
              </w:rPr>
              <w:t>Adresă</w:t>
            </w:r>
          </w:p>
        </w:tc>
      </w:tr>
      <w:tr w:rsidR="00093D73" w:rsidRPr="00692733" w14:paraId="291BDE84" w14:textId="77777777">
        <w:trPr>
          <w:trHeight w:val="220"/>
        </w:trPr>
        <w:tc>
          <w:tcPr>
            <w:tcW w:w="4787" w:type="dxa"/>
          </w:tcPr>
          <w:p w14:paraId="0BDA3476" w14:textId="77777777" w:rsidR="00093D73" w:rsidRPr="00692733" w:rsidRDefault="00093D73" w:rsidP="00692733">
            <w:pPr>
              <w:pStyle w:val="TableParagraph"/>
              <w:tabs>
                <w:tab w:val="left" w:pos="10260"/>
              </w:tabs>
              <w:ind w:right="210"/>
              <w:jc w:val="both"/>
              <w:rPr>
                <w:sz w:val="14"/>
              </w:rPr>
            </w:pPr>
          </w:p>
        </w:tc>
        <w:tc>
          <w:tcPr>
            <w:tcW w:w="4787" w:type="dxa"/>
          </w:tcPr>
          <w:p w14:paraId="4D1B3DBA" w14:textId="77777777" w:rsidR="00093D73" w:rsidRPr="00692733" w:rsidRDefault="00093D73" w:rsidP="00692733">
            <w:pPr>
              <w:pStyle w:val="TableParagraph"/>
              <w:tabs>
                <w:tab w:val="left" w:pos="10260"/>
              </w:tabs>
              <w:ind w:right="210"/>
              <w:jc w:val="both"/>
              <w:rPr>
                <w:sz w:val="14"/>
              </w:rPr>
            </w:pPr>
          </w:p>
        </w:tc>
      </w:tr>
    </w:tbl>
    <w:p w14:paraId="2D342E8B" w14:textId="77777777" w:rsidR="00093D73" w:rsidRPr="00692733" w:rsidRDefault="00093D73" w:rsidP="00692733">
      <w:pPr>
        <w:pStyle w:val="BodyText"/>
        <w:tabs>
          <w:tab w:val="left" w:pos="10260"/>
        </w:tabs>
        <w:ind w:right="210"/>
        <w:jc w:val="both"/>
        <w:rPr>
          <w:sz w:val="18"/>
        </w:rPr>
      </w:pPr>
    </w:p>
    <w:p w14:paraId="45EA5400" w14:textId="77777777" w:rsidR="00093D73" w:rsidRPr="00692733" w:rsidRDefault="00093D73" w:rsidP="00692733">
      <w:pPr>
        <w:pStyle w:val="BodyText"/>
        <w:tabs>
          <w:tab w:val="left" w:pos="10260"/>
        </w:tabs>
        <w:ind w:right="210"/>
        <w:jc w:val="both"/>
        <w:rPr>
          <w:sz w:val="18"/>
        </w:rPr>
      </w:pPr>
    </w:p>
    <w:p w14:paraId="49A5651B" w14:textId="77777777" w:rsidR="00093D73" w:rsidRPr="00692733" w:rsidRDefault="00093D73" w:rsidP="00692733">
      <w:pPr>
        <w:pStyle w:val="BodyText"/>
        <w:tabs>
          <w:tab w:val="left" w:pos="10260"/>
        </w:tabs>
        <w:ind w:right="210"/>
        <w:jc w:val="both"/>
        <w:rPr>
          <w:sz w:val="16"/>
        </w:rPr>
      </w:pPr>
    </w:p>
    <w:p w14:paraId="6924A63B" w14:textId="77777777" w:rsidR="00093D73" w:rsidRPr="00692733" w:rsidRDefault="003128FA" w:rsidP="007507FF">
      <w:pPr>
        <w:ind w:firstLine="720"/>
      </w:pPr>
      <w:bookmarkStart w:id="222" w:name="_bookmark25"/>
      <w:bookmarkEnd w:id="222"/>
      <w:r w:rsidRPr="007507FF">
        <w:rPr>
          <w:b/>
          <w:spacing w:val="-5"/>
          <w:shd w:val="clear" w:color="auto" w:fill="8DB3E1"/>
        </w:rPr>
        <w:t xml:space="preserve"> </w:t>
      </w:r>
      <w:r w:rsidR="003A70D6" w:rsidRPr="007507FF">
        <w:rPr>
          <w:b/>
          <w:spacing w:val="-5"/>
          <w:shd w:val="clear" w:color="auto" w:fill="8DB3E1"/>
        </w:rPr>
        <w:t>27</w:t>
      </w:r>
      <w:r w:rsidRPr="007507FF">
        <w:rPr>
          <w:b/>
          <w:spacing w:val="-5"/>
          <w:shd w:val="clear" w:color="auto" w:fill="8DB3E1"/>
        </w:rPr>
        <w:t>. Buget - Activități și cheltuieli -</w:t>
      </w:r>
      <w:r w:rsidRPr="00692733">
        <w:rPr>
          <w:shd w:val="clear" w:color="auto" w:fill="8DB3E1"/>
        </w:rPr>
        <w:tab/>
      </w:r>
    </w:p>
    <w:p w14:paraId="3E0A1514" w14:textId="77777777" w:rsidR="00093D73" w:rsidRPr="00692733" w:rsidRDefault="00093D73" w:rsidP="00692733">
      <w:pPr>
        <w:pStyle w:val="BodyText"/>
        <w:tabs>
          <w:tab w:val="left" w:pos="10260"/>
        </w:tabs>
        <w:ind w:right="210"/>
        <w:jc w:val="both"/>
        <w:rPr>
          <w:b/>
          <w:sz w:val="27"/>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7"/>
        <w:gridCol w:w="742"/>
        <w:gridCol w:w="655"/>
        <w:gridCol w:w="381"/>
        <w:gridCol w:w="683"/>
        <w:gridCol w:w="552"/>
        <w:gridCol w:w="623"/>
        <w:gridCol w:w="621"/>
        <w:gridCol w:w="623"/>
        <w:gridCol w:w="621"/>
        <w:gridCol w:w="741"/>
        <w:gridCol w:w="741"/>
        <w:gridCol w:w="616"/>
        <w:gridCol w:w="919"/>
        <w:gridCol w:w="292"/>
        <w:gridCol w:w="282"/>
        <w:gridCol w:w="366"/>
        <w:gridCol w:w="462"/>
        <w:gridCol w:w="450"/>
      </w:tblGrid>
      <w:tr w:rsidR="00093D73" w:rsidRPr="00692733" w14:paraId="47A4F117" w14:textId="77777777">
        <w:trPr>
          <w:trHeight w:val="1219"/>
        </w:trPr>
        <w:tc>
          <w:tcPr>
            <w:tcW w:w="737" w:type="dxa"/>
            <w:shd w:val="clear" w:color="auto" w:fill="D9D9D9"/>
          </w:tcPr>
          <w:p w14:paraId="23D76C78" w14:textId="77777777" w:rsidR="00093D73" w:rsidRPr="00692733" w:rsidRDefault="00093D73" w:rsidP="00692733">
            <w:pPr>
              <w:pStyle w:val="TableParagraph"/>
              <w:tabs>
                <w:tab w:val="left" w:pos="10260"/>
              </w:tabs>
              <w:ind w:right="210"/>
              <w:jc w:val="both"/>
              <w:rPr>
                <w:b/>
                <w:sz w:val="10"/>
              </w:rPr>
            </w:pPr>
          </w:p>
          <w:p w14:paraId="1A690705" w14:textId="77777777" w:rsidR="00093D73" w:rsidRPr="00692733" w:rsidRDefault="00093D73" w:rsidP="00692733">
            <w:pPr>
              <w:pStyle w:val="TableParagraph"/>
              <w:tabs>
                <w:tab w:val="left" w:pos="10260"/>
              </w:tabs>
              <w:ind w:right="210"/>
              <w:jc w:val="both"/>
              <w:rPr>
                <w:b/>
                <w:sz w:val="10"/>
              </w:rPr>
            </w:pPr>
          </w:p>
          <w:p w14:paraId="4A3F12F9" w14:textId="77777777" w:rsidR="00093D73" w:rsidRPr="00692733" w:rsidRDefault="00093D73" w:rsidP="00692733">
            <w:pPr>
              <w:pStyle w:val="TableParagraph"/>
              <w:tabs>
                <w:tab w:val="left" w:pos="10260"/>
              </w:tabs>
              <w:ind w:right="210"/>
              <w:jc w:val="both"/>
              <w:rPr>
                <w:b/>
                <w:sz w:val="10"/>
              </w:rPr>
            </w:pPr>
          </w:p>
          <w:p w14:paraId="70C7B139" w14:textId="77777777" w:rsidR="00093D73" w:rsidRPr="00692733" w:rsidRDefault="00093D73" w:rsidP="00692733">
            <w:pPr>
              <w:pStyle w:val="TableParagraph"/>
              <w:tabs>
                <w:tab w:val="left" w:pos="10260"/>
              </w:tabs>
              <w:spacing w:before="9"/>
              <w:ind w:right="210"/>
              <w:jc w:val="both"/>
              <w:rPr>
                <w:b/>
                <w:sz w:val="9"/>
              </w:rPr>
            </w:pPr>
          </w:p>
          <w:p w14:paraId="37E6BE96" w14:textId="77777777" w:rsidR="00093D73" w:rsidRPr="00692733" w:rsidRDefault="003128FA" w:rsidP="00692733">
            <w:pPr>
              <w:pStyle w:val="TableParagraph"/>
              <w:tabs>
                <w:tab w:val="left" w:pos="10260"/>
              </w:tabs>
              <w:spacing w:before="1"/>
              <w:ind w:left="148" w:right="210"/>
              <w:jc w:val="both"/>
              <w:rPr>
                <w:b/>
                <w:sz w:val="10"/>
              </w:rPr>
            </w:pPr>
            <w:r w:rsidRPr="00692733">
              <w:rPr>
                <w:b/>
                <w:sz w:val="10"/>
              </w:rPr>
              <w:t>Activitati</w:t>
            </w:r>
          </w:p>
          <w:p w14:paraId="2A2A431B" w14:textId="77777777" w:rsidR="00093D73" w:rsidRPr="00692733" w:rsidRDefault="003128FA" w:rsidP="00692733">
            <w:pPr>
              <w:pStyle w:val="TableParagraph"/>
              <w:tabs>
                <w:tab w:val="left" w:pos="10260"/>
              </w:tabs>
              <w:ind w:left="148" w:right="210"/>
              <w:jc w:val="both"/>
              <w:rPr>
                <w:b/>
                <w:sz w:val="10"/>
              </w:rPr>
            </w:pPr>
            <w:r w:rsidRPr="00692733">
              <w:rPr>
                <w:b/>
                <w:sz w:val="10"/>
              </w:rPr>
              <w:t>/Cheltuieli</w:t>
            </w:r>
          </w:p>
        </w:tc>
        <w:tc>
          <w:tcPr>
            <w:tcW w:w="742" w:type="dxa"/>
            <w:shd w:val="clear" w:color="auto" w:fill="D9D9D9"/>
          </w:tcPr>
          <w:p w14:paraId="325D28A5" w14:textId="77777777" w:rsidR="00093D73" w:rsidRPr="00692733" w:rsidRDefault="00093D73" w:rsidP="00692733">
            <w:pPr>
              <w:pStyle w:val="TableParagraph"/>
              <w:tabs>
                <w:tab w:val="left" w:pos="10260"/>
              </w:tabs>
              <w:ind w:right="210"/>
              <w:jc w:val="both"/>
              <w:rPr>
                <w:b/>
                <w:sz w:val="10"/>
              </w:rPr>
            </w:pPr>
          </w:p>
          <w:p w14:paraId="3AED0082" w14:textId="77777777" w:rsidR="00093D73" w:rsidRPr="00692733" w:rsidRDefault="00093D73" w:rsidP="00692733">
            <w:pPr>
              <w:pStyle w:val="TableParagraph"/>
              <w:tabs>
                <w:tab w:val="left" w:pos="10260"/>
              </w:tabs>
              <w:ind w:right="210"/>
              <w:jc w:val="both"/>
              <w:rPr>
                <w:b/>
                <w:sz w:val="10"/>
              </w:rPr>
            </w:pPr>
          </w:p>
          <w:p w14:paraId="31394867" w14:textId="77777777" w:rsidR="00093D73" w:rsidRPr="00692733" w:rsidRDefault="00093D73" w:rsidP="00692733">
            <w:pPr>
              <w:pStyle w:val="TableParagraph"/>
              <w:tabs>
                <w:tab w:val="left" w:pos="10260"/>
              </w:tabs>
              <w:ind w:right="210"/>
              <w:jc w:val="both"/>
              <w:rPr>
                <w:b/>
                <w:sz w:val="10"/>
              </w:rPr>
            </w:pPr>
          </w:p>
          <w:p w14:paraId="7D9B74B3" w14:textId="77777777" w:rsidR="00093D73" w:rsidRPr="00692733" w:rsidRDefault="00093D73" w:rsidP="00692733">
            <w:pPr>
              <w:pStyle w:val="TableParagraph"/>
              <w:tabs>
                <w:tab w:val="left" w:pos="10260"/>
              </w:tabs>
              <w:spacing w:before="9"/>
              <w:ind w:right="210"/>
              <w:jc w:val="both"/>
              <w:rPr>
                <w:b/>
                <w:sz w:val="9"/>
              </w:rPr>
            </w:pPr>
          </w:p>
          <w:p w14:paraId="4FD8FCB3" w14:textId="77777777" w:rsidR="00093D73" w:rsidRPr="00692733" w:rsidRDefault="003128FA" w:rsidP="00692733">
            <w:pPr>
              <w:pStyle w:val="TableParagraph"/>
              <w:tabs>
                <w:tab w:val="left" w:pos="10260"/>
              </w:tabs>
              <w:spacing w:before="1"/>
              <w:ind w:left="148" w:right="210"/>
              <w:jc w:val="both"/>
              <w:rPr>
                <w:b/>
                <w:sz w:val="10"/>
              </w:rPr>
            </w:pPr>
            <w:r w:rsidRPr="00692733">
              <w:rPr>
                <w:b/>
                <w:sz w:val="10"/>
              </w:rPr>
              <w:t>Descrierea cheltuielii</w:t>
            </w:r>
          </w:p>
        </w:tc>
        <w:tc>
          <w:tcPr>
            <w:tcW w:w="655" w:type="dxa"/>
            <w:shd w:val="clear" w:color="auto" w:fill="D9D9D9"/>
          </w:tcPr>
          <w:p w14:paraId="52633AAA" w14:textId="77777777" w:rsidR="00093D73" w:rsidRPr="00692733" w:rsidRDefault="00093D73" w:rsidP="00692733">
            <w:pPr>
              <w:pStyle w:val="TableParagraph"/>
              <w:tabs>
                <w:tab w:val="left" w:pos="10260"/>
              </w:tabs>
              <w:ind w:right="210"/>
              <w:jc w:val="both"/>
              <w:rPr>
                <w:b/>
                <w:sz w:val="10"/>
              </w:rPr>
            </w:pPr>
          </w:p>
          <w:p w14:paraId="43CE6B37" w14:textId="77777777" w:rsidR="00093D73" w:rsidRPr="00692733" w:rsidRDefault="00093D73" w:rsidP="00692733">
            <w:pPr>
              <w:pStyle w:val="TableParagraph"/>
              <w:tabs>
                <w:tab w:val="left" w:pos="10260"/>
              </w:tabs>
              <w:ind w:right="210"/>
              <w:jc w:val="both"/>
              <w:rPr>
                <w:b/>
                <w:sz w:val="10"/>
              </w:rPr>
            </w:pPr>
          </w:p>
          <w:p w14:paraId="60F4068E" w14:textId="77777777" w:rsidR="00093D73" w:rsidRPr="00692733" w:rsidRDefault="00093D73" w:rsidP="00692733">
            <w:pPr>
              <w:pStyle w:val="TableParagraph"/>
              <w:tabs>
                <w:tab w:val="left" w:pos="10260"/>
              </w:tabs>
              <w:ind w:right="210"/>
              <w:jc w:val="both"/>
              <w:rPr>
                <w:b/>
                <w:sz w:val="10"/>
              </w:rPr>
            </w:pPr>
          </w:p>
          <w:p w14:paraId="0CAC4CCE" w14:textId="77777777" w:rsidR="00093D73" w:rsidRPr="00692733" w:rsidRDefault="00093D73" w:rsidP="00692733">
            <w:pPr>
              <w:pStyle w:val="TableParagraph"/>
              <w:tabs>
                <w:tab w:val="left" w:pos="10260"/>
              </w:tabs>
              <w:spacing w:before="8"/>
              <w:ind w:right="210"/>
              <w:jc w:val="both"/>
              <w:rPr>
                <w:b/>
                <w:sz w:val="14"/>
              </w:rPr>
            </w:pPr>
          </w:p>
          <w:p w14:paraId="490B3ECC" w14:textId="77777777" w:rsidR="00093D73" w:rsidRPr="00692733" w:rsidRDefault="003128FA" w:rsidP="00692733">
            <w:pPr>
              <w:pStyle w:val="TableParagraph"/>
              <w:tabs>
                <w:tab w:val="left" w:pos="10260"/>
              </w:tabs>
              <w:spacing w:before="1"/>
              <w:ind w:left="148" w:right="210"/>
              <w:jc w:val="both"/>
              <w:rPr>
                <w:b/>
                <w:sz w:val="10"/>
              </w:rPr>
            </w:pPr>
            <w:r w:rsidRPr="00692733">
              <w:rPr>
                <w:b/>
                <w:sz w:val="10"/>
              </w:rPr>
              <w:t>Achiziție</w:t>
            </w:r>
          </w:p>
        </w:tc>
        <w:tc>
          <w:tcPr>
            <w:tcW w:w="381" w:type="dxa"/>
            <w:shd w:val="clear" w:color="auto" w:fill="D9D9D9"/>
          </w:tcPr>
          <w:p w14:paraId="4F74E848" w14:textId="77777777" w:rsidR="00093D73" w:rsidRPr="00692733" w:rsidRDefault="00093D73" w:rsidP="00692733">
            <w:pPr>
              <w:pStyle w:val="TableParagraph"/>
              <w:tabs>
                <w:tab w:val="left" w:pos="10260"/>
              </w:tabs>
              <w:ind w:right="210"/>
              <w:jc w:val="both"/>
              <w:rPr>
                <w:b/>
                <w:sz w:val="10"/>
              </w:rPr>
            </w:pPr>
          </w:p>
          <w:p w14:paraId="52FFF9A2" w14:textId="77777777" w:rsidR="00093D73" w:rsidRPr="00692733" w:rsidRDefault="00093D73" w:rsidP="00692733">
            <w:pPr>
              <w:pStyle w:val="TableParagraph"/>
              <w:tabs>
                <w:tab w:val="left" w:pos="10260"/>
              </w:tabs>
              <w:ind w:right="210"/>
              <w:jc w:val="both"/>
              <w:rPr>
                <w:b/>
                <w:sz w:val="10"/>
              </w:rPr>
            </w:pPr>
          </w:p>
          <w:p w14:paraId="41188FC6" w14:textId="77777777" w:rsidR="00093D73" w:rsidRPr="00692733" w:rsidRDefault="00093D73" w:rsidP="00692733">
            <w:pPr>
              <w:pStyle w:val="TableParagraph"/>
              <w:tabs>
                <w:tab w:val="left" w:pos="10260"/>
              </w:tabs>
              <w:ind w:right="210"/>
              <w:jc w:val="both"/>
              <w:rPr>
                <w:b/>
                <w:sz w:val="10"/>
              </w:rPr>
            </w:pPr>
          </w:p>
          <w:p w14:paraId="66506330" w14:textId="77777777" w:rsidR="00093D73" w:rsidRPr="00692733" w:rsidRDefault="00093D73" w:rsidP="00692733">
            <w:pPr>
              <w:pStyle w:val="TableParagraph"/>
              <w:tabs>
                <w:tab w:val="left" w:pos="10260"/>
              </w:tabs>
              <w:spacing w:before="8"/>
              <w:ind w:right="210"/>
              <w:jc w:val="both"/>
              <w:rPr>
                <w:b/>
                <w:sz w:val="14"/>
              </w:rPr>
            </w:pPr>
          </w:p>
          <w:p w14:paraId="34FA147C" w14:textId="77777777" w:rsidR="00093D73" w:rsidRPr="00692733" w:rsidRDefault="003128FA" w:rsidP="00692733">
            <w:pPr>
              <w:pStyle w:val="TableParagraph"/>
              <w:tabs>
                <w:tab w:val="left" w:pos="10260"/>
              </w:tabs>
              <w:spacing w:before="1"/>
              <w:ind w:left="23" w:right="210"/>
              <w:jc w:val="both"/>
              <w:rPr>
                <w:b/>
                <w:sz w:val="10"/>
              </w:rPr>
            </w:pPr>
            <w:r w:rsidRPr="00692733">
              <w:rPr>
                <w:b/>
                <w:sz w:val="10"/>
              </w:rPr>
              <w:t>U.M.</w:t>
            </w:r>
          </w:p>
        </w:tc>
        <w:tc>
          <w:tcPr>
            <w:tcW w:w="683" w:type="dxa"/>
            <w:shd w:val="clear" w:color="auto" w:fill="D9D9D9"/>
          </w:tcPr>
          <w:p w14:paraId="78F0B009" w14:textId="77777777" w:rsidR="00093D73" w:rsidRPr="00692733" w:rsidRDefault="00093D73" w:rsidP="00692733">
            <w:pPr>
              <w:pStyle w:val="TableParagraph"/>
              <w:tabs>
                <w:tab w:val="left" w:pos="10260"/>
              </w:tabs>
              <w:ind w:right="210"/>
              <w:jc w:val="both"/>
              <w:rPr>
                <w:b/>
                <w:sz w:val="10"/>
              </w:rPr>
            </w:pPr>
          </w:p>
          <w:p w14:paraId="449E450D" w14:textId="77777777" w:rsidR="00093D73" w:rsidRPr="00692733" w:rsidRDefault="00093D73" w:rsidP="00692733">
            <w:pPr>
              <w:pStyle w:val="TableParagraph"/>
              <w:tabs>
                <w:tab w:val="left" w:pos="10260"/>
              </w:tabs>
              <w:ind w:right="210"/>
              <w:jc w:val="both"/>
              <w:rPr>
                <w:b/>
                <w:sz w:val="10"/>
              </w:rPr>
            </w:pPr>
          </w:p>
          <w:p w14:paraId="06CBE043" w14:textId="77777777" w:rsidR="00093D73" w:rsidRPr="00692733" w:rsidRDefault="00093D73" w:rsidP="00692733">
            <w:pPr>
              <w:pStyle w:val="TableParagraph"/>
              <w:tabs>
                <w:tab w:val="left" w:pos="10260"/>
              </w:tabs>
              <w:ind w:right="210"/>
              <w:jc w:val="both"/>
              <w:rPr>
                <w:b/>
                <w:sz w:val="10"/>
              </w:rPr>
            </w:pPr>
          </w:p>
          <w:p w14:paraId="56672A54" w14:textId="77777777" w:rsidR="00093D73" w:rsidRPr="00692733" w:rsidRDefault="00093D73" w:rsidP="00692733">
            <w:pPr>
              <w:pStyle w:val="TableParagraph"/>
              <w:tabs>
                <w:tab w:val="left" w:pos="10260"/>
              </w:tabs>
              <w:spacing w:before="8"/>
              <w:ind w:right="210"/>
              <w:jc w:val="both"/>
              <w:rPr>
                <w:b/>
                <w:sz w:val="14"/>
              </w:rPr>
            </w:pPr>
          </w:p>
          <w:p w14:paraId="4ECFB700" w14:textId="77777777" w:rsidR="00093D73" w:rsidRPr="00692733" w:rsidRDefault="003128FA" w:rsidP="00692733">
            <w:pPr>
              <w:pStyle w:val="TableParagraph"/>
              <w:tabs>
                <w:tab w:val="left" w:pos="10260"/>
              </w:tabs>
              <w:spacing w:before="1"/>
              <w:ind w:left="149" w:right="210"/>
              <w:jc w:val="both"/>
              <w:rPr>
                <w:b/>
                <w:sz w:val="10"/>
              </w:rPr>
            </w:pPr>
            <w:r w:rsidRPr="00692733">
              <w:rPr>
                <w:b/>
                <w:sz w:val="10"/>
              </w:rPr>
              <w:t>Cantitate</w:t>
            </w:r>
          </w:p>
        </w:tc>
        <w:tc>
          <w:tcPr>
            <w:tcW w:w="552" w:type="dxa"/>
            <w:shd w:val="clear" w:color="auto" w:fill="D9D9D9"/>
          </w:tcPr>
          <w:p w14:paraId="11AC56B7" w14:textId="77777777" w:rsidR="00093D73" w:rsidRPr="00692733" w:rsidRDefault="00093D73" w:rsidP="00692733">
            <w:pPr>
              <w:pStyle w:val="TableParagraph"/>
              <w:tabs>
                <w:tab w:val="left" w:pos="10260"/>
              </w:tabs>
              <w:ind w:right="210"/>
              <w:jc w:val="both"/>
              <w:rPr>
                <w:b/>
                <w:sz w:val="10"/>
              </w:rPr>
            </w:pPr>
          </w:p>
          <w:p w14:paraId="1B876A8C" w14:textId="77777777" w:rsidR="00093D73" w:rsidRPr="00692733" w:rsidRDefault="00093D73" w:rsidP="00692733">
            <w:pPr>
              <w:pStyle w:val="TableParagraph"/>
              <w:tabs>
                <w:tab w:val="left" w:pos="10260"/>
              </w:tabs>
              <w:spacing w:before="10"/>
              <w:ind w:right="210"/>
              <w:jc w:val="both"/>
              <w:rPr>
                <w:b/>
                <w:sz w:val="14"/>
              </w:rPr>
            </w:pPr>
          </w:p>
          <w:p w14:paraId="350F3BF3" w14:textId="77777777" w:rsidR="00093D73" w:rsidRPr="00692733" w:rsidRDefault="003128FA" w:rsidP="00692733">
            <w:pPr>
              <w:pStyle w:val="TableParagraph"/>
              <w:tabs>
                <w:tab w:val="left" w:pos="10260"/>
              </w:tabs>
              <w:ind w:left="152" w:right="210"/>
              <w:jc w:val="both"/>
              <w:rPr>
                <w:b/>
                <w:sz w:val="10"/>
              </w:rPr>
            </w:pPr>
            <w:r w:rsidRPr="00692733">
              <w:rPr>
                <w:b/>
                <w:sz w:val="10"/>
              </w:rPr>
              <w:t>Pret unitar (fara TVA) [LE</w:t>
            </w:r>
            <w:r w:rsidRPr="00692733">
              <w:rPr>
                <w:b/>
                <w:sz w:val="10"/>
              </w:rPr>
              <w:lastRenderedPageBreak/>
              <w:t>I]</w:t>
            </w:r>
          </w:p>
        </w:tc>
        <w:tc>
          <w:tcPr>
            <w:tcW w:w="623" w:type="dxa"/>
            <w:shd w:val="clear" w:color="auto" w:fill="D9D9D9"/>
          </w:tcPr>
          <w:p w14:paraId="247BB0DF" w14:textId="77777777" w:rsidR="00093D73" w:rsidRPr="00692733" w:rsidRDefault="00093D73" w:rsidP="00692733">
            <w:pPr>
              <w:pStyle w:val="TableParagraph"/>
              <w:tabs>
                <w:tab w:val="left" w:pos="10260"/>
              </w:tabs>
              <w:ind w:right="210"/>
              <w:jc w:val="both"/>
              <w:rPr>
                <w:b/>
                <w:sz w:val="10"/>
              </w:rPr>
            </w:pPr>
          </w:p>
          <w:p w14:paraId="383D1B73" w14:textId="77777777" w:rsidR="00093D73" w:rsidRPr="00692733" w:rsidRDefault="00093D73" w:rsidP="00692733">
            <w:pPr>
              <w:pStyle w:val="TableParagraph"/>
              <w:tabs>
                <w:tab w:val="left" w:pos="10260"/>
              </w:tabs>
              <w:spacing w:before="10"/>
              <w:ind w:right="210"/>
              <w:jc w:val="both"/>
              <w:rPr>
                <w:b/>
                <w:sz w:val="14"/>
              </w:rPr>
            </w:pPr>
          </w:p>
          <w:p w14:paraId="1B52ECB6" w14:textId="77777777" w:rsidR="00093D73" w:rsidRPr="00692733" w:rsidRDefault="003128FA" w:rsidP="00692733">
            <w:pPr>
              <w:pStyle w:val="TableParagraph"/>
              <w:tabs>
                <w:tab w:val="left" w:pos="10260"/>
              </w:tabs>
              <w:ind w:left="153" w:right="210"/>
              <w:jc w:val="both"/>
              <w:rPr>
                <w:b/>
                <w:sz w:val="10"/>
              </w:rPr>
            </w:pPr>
            <w:r w:rsidRPr="00692733">
              <w:rPr>
                <w:b/>
                <w:sz w:val="10"/>
              </w:rPr>
              <w:t>Valoare totala (fara TVA) [LEI]</w:t>
            </w:r>
          </w:p>
        </w:tc>
        <w:tc>
          <w:tcPr>
            <w:tcW w:w="621" w:type="dxa"/>
            <w:shd w:val="clear" w:color="auto" w:fill="D9D9D9"/>
          </w:tcPr>
          <w:p w14:paraId="574FC51A" w14:textId="77777777" w:rsidR="00093D73" w:rsidRPr="00692733" w:rsidRDefault="00093D73" w:rsidP="00692733">
            <w:pPr>
              <w:pStyle w:val="TableParagraph"/>
              <w:tabs>
                <w:tab w:val="left" w:pos="10260"/>
              </w:tabs>
              <w:ind w:right="210"/>
              <w:jc w:val="both"/>
              <w:rPr>
                <w:b/>
                <w:sz w:val="10"/>
              </w:rPr>
            </w:pPr>
          </w:p>
          <w:p w14:paraId="2A495F1F" w14:textId="77777777" w:rsidR="00093D73" w:rsidRPr="00692733" w:rsidRDefault="00093D73" w:rsidP="00692733">
            <w:pPr>
              <w:pStyle w:val="TableParagraph"/>
              <w:tabs>
                <w:tab w:val="left" w:pos="10260"/>
              </w:tabs>
              <w:ind w:right="210"/>
              <w:jc w:val="both"/>
              <w:rPr>
                <w:b/>
                <w:sz w:val="10"/>
              </w:rPr>
            </w:pPr>
          </w:p>
          <w:p w14:paraId="5BD2F895" w14:textId="77777777" w:rsidR="00093D73" w:rsidRPr="00692733" w:rsidRDefault="00093D73" w:rsidP="00692733">
            <w:pPr>
              <w:pStyle w:val="TableParagraph"/>
              <w:tabs>
                <w:tab w:val="left" w:pos="10260"/>
              </w:tabs>
              <w:spacing w:before="8"/>
              <w:ind w:right="210"/>
              <w:jc w:val="both"/>
              <w:rPr>
                <w:b/>
                <w:sz w:val="14"/>
              </w:rPr>
            </w:pPr>
          </w:p>
          <w:p w14:paraId="4797618B" w14:textId="77777777" w:rsidR="00093D73" w:rsidRPr="00692733" w:rsidRDefault="003128FA" w:rsidP="00692733">
            <w:pPr>
              <w:pStyle w:val="TableParagraph"/>
              <w:tabs>
                <w:tab w:val="left" w:pos="10260"/>
              </w:tabs>
              <w:ind w:left="151" w:right="210"/>
              <w:jc w:val="both"/>
              <w:rPr>
                <w:b/>
                <w:sz w:val="10"/>
              </w:rPr>
            </w:pPr>
            <w:r w:rsidRPr="00692733">
              <w:rPr>
                <w:b/>
                <w:sz w:val="10"/>
              </w:rPr>
              <w:t>Valoare TVA [LEI]</w:t>
            </w:r>
          </w:p>
        </w:tc>
        <w:tc>
          <w:tcPr>
            <w:tcW w:w="623" w:type="dxa"/>
            <w:shd w:val="clear" w:color="auto" w:fill="D9D9D9"/>
          </w:tcPr>
          <w:p w14:paraId="1585DD2D" w14:textId="77777777" w:rsidR="00093D73" w:rsidRPr="00692733" w:rsidRDefault="00093D73" w:rsidP="00692733">
            <w:pPr>
              <w:pStyle w:val="TableParagraph"/>
              <w:tabs>
                <w:tab w:val="left" w:pos="10260"/>
              </w:tabs>
              <w:ind w:right="210"/>
              <w:jc w:val="both"/>
              <w:rPr>
                <w:b/>
                <w:sz w:val="10"/>
              </w:rPr>
            </w:pPr>
          </w:p>
          <w:p w14:paraId="4B82CC5B" w14:textId="77777777" w:rsidR="00093D73" w:rsidRPr="00692733" w:rsidRDefault="00093D73" w:rsidP="00692733">
            <w:pPr>
              <w:pStyle w:val="TableParagraph"/>
              <w:tabs>
                <w:tab w:val="left" w:pos="10260"/>
              </w:tabs>
              <w:ind w:right="210"/>
              <w:jc w:val="both"/>
              <w:rPr>
                <w:b/>
                <w:sz w:val="10"/>
              </w:rPr>
            </w:pPr>
          </w:p>
          <w:p w14:paraId="73E6A40F" w14:textId="77777777" w:rsidR="00093D73" w:rsidRPr="00692733" w:rsidRDefault="00093D73" w:rsidP="00692733">
            <w:pPr>
              <w:pStyle w:val="TableParagraph"/>
              <w:tabs>
                <w:tab w:val="left" w:pos="10260"/>
              </w:tabs>
              <w:ind w:right="210"/>
              <w:jc w:val="both"/>
              <w:rPr>
                <w:b/>
                <w:sz w:val="10"/>
              </w:rPr>
            </w:pPr>
          </w:p>
          <w:p w14:paraId="7230CDF4" w14:textId="77777777" w:rsidR="00093D73" w:rsidRPr="00692733" w:rsidRDefault="00093D73" w:rsidP="00692733">
            <w:pPr>
              <w:pStyle w:val="TableParagraph"/>
              <w:tabs>
                <w:tab w:val="left" w:pos="10260"/>
              </w:tabs>
              <w:spacing w:before="9"/>
              <w:ind w:right="210"/>
              <w:jc w:val="both"/>
              <w:rPr>
                <w:b/>
                <w:sz w:val="9"/>
              </w:rPr>
            </w:pPr>
          </w:p>
          <w:p w14:paraId="555A093E" w14:textId="77777777" w:rsidR="00093D73" w:rsidRPr="00692733" w:rsidRDefault="003128FA" w:rsidP="00692733">
            <w:pPr>
              <w:pStyle w:val="TableParagraph"/>
              <w:tabs>
                <w:tab w:val="left" w:pos="10260"/>
              </w:tabs>
              <w:spacing w:before="1"/>
              <w:ind w:left="154" w:right="210"/>
              <w:jc w:val="both"/>
              <w:rPr>
                <w:b/>
                <w:sz w:val="10"/>
              </w:rPr>
            </w:pPr>
            <w:r w:rsidRPr="00692733">
              <w:rPr>
                <w:b/>
                <w:sz w:val="10"/>
              </w:rPr>
              <w:t>Eligibile [LEI]</w:t>
            </w:r>
          </w:p>
        </w:tc>
        <w:tc>
          <w:tcPr>
            <w:tcW w:w="621" w:type="dxa"/>
            <w:shd w:val="clear" w:color="auto" w:fill="D9D9D9"/>
          </w:tcPr>
          <w:p w14:paraId="7A21763F" w14:textId="77777777" w:rsidR="00093D73" w:rsidRPr="00692733" w:rsidRDefault="00093D73" w:rsidP="00692733">
            <w:pPr>
              <w:pStyle w:val="TableParagraph"/>
              <w:tabs>
                <w:tab w:val="left" w:pos="10260"/>
              </w:tabs>
              <w:ind w:right="210"/>
              <w:jc w:val="both"/>
              <w:rPr>
                <w:b/>
                <w:sz w:val="10"/>
              </w:rPr>
            </w:pPr>
          </w:p>
          <w:p w14:paraId="70C25036" w14:textId="77777777" w:rsidR="00093D73" w:rsidRPr="00692733" w:rsidRDefault="00093D73" w:rsidP="00692733">
            <w:pPr>
              <w:pStyle w:val="TableParagraph"/>
              <w:tabs>
                <w:tab w:val="left" w:pos="10260"/>
              </w:tabs>
              <w:ind w:right="210"/>
              <w:jc w:val="both"/>
              <w:rPr>
                <w:b/>
                <w:sz w:val="10"/>
              </w:rPr>
            </w:pPr>
          </w:p>
          <w:p w14:paraId="698C153C" w14:textId="77777777" w:rsidR="00093D73" w:rsidRPr="00692733" w:rsidRDefault="00093D73" w:rsidP="00692733">
            <w:pPr>
              <w:pStyle w:val="TableParagraph"/>
              <w:tabs>
                <w:tab w:val="left" w:pos="10260"/>
              </w:tabs>
              <w:spacing w:before="8"/>
              <w:ind w:right="210"/>
              <w:jc w:val="both"/>
              <w:rPr>
                <w:b/>
                <w:sz w:val="14"/>
              </w:rPr>
            </w:pPr>
          </w:p>
          <w:p w14:paraId="3E17951C" w14:textId="77777777" w:rsidR="00093D73" w:rsidRPr="00692733" w:rsidRDefault="003128FA" w:rsidP="00692733">
            <w:pPr>
              <w:pStyle w:val="TableParagraph"/>
              <w:tabs>
                <w:tab w:val="left" w:pos="10260"/>
              </w:tabs>
              <w:ind w:left="153" w:right="210"/>
              <w:jc w:val="both"/>
              <w:rPr>
                <w:b/>
                <w:sz w:val="10"/>
              </w:rPr>
            </w:pPr>
            <w:r w:rsidRPr="00692733">
              <w:rPr>
                <w:b/>
                <w:sz w:val="10"/>
              </w:rPr>
              <w:t>TVA</w:t>
            </w:r>
          </w:p>
          <w:p w14:paraId="29C025BF" w14:textId="77777777" w:rsidR="00093D73" w:rsidRPr="00692733" w:rsidRDefault="003128FA" w:rsidP="00692733">
            <w:pPr>
              <w:pStyle w:val="TableParagraph"/>
              <w:tabs>
                <w:tab w:val="left" w:pos="10260"/>
              </w:tabs>
              <w:spacing w:before="1"/>
              <w:ind w:left="153" w:right="210"/>
              <w:jc w:val="both"/>
              <w:rPr>
                <w:b/>
                <w:sz w:val="10"/>
              </w:rPr>
            </w:pPr>
            <w:r w:rsidRPr="00692733">
              <w:rPr>
                <w:b/>
                <w:spacing w:val="-1"/>
                <w:sz w:val="10"/>
              </w:rPr>
              <w:t xml:space="preserve">Eligibile </w:t>
            </w:r>
            <w:r w:rsidRPr="00692733">
              <w:rPr>
                <w:b/>
                <w:sz w:val="10"/>
              </w:rPr>
              <w:t>[LEI]</w:t>
            </w:r>
          </w:p>
        </w:tc>
        <w:tc>
          <w:tcPr>
            <w:tcW w:w="741" w:type="dxa"/>
            <w:shd w:val="clear" w:color="auto" w:fill="D9D9D9"/>
          </w:tcPr>
          <w:p w14:paraId="4B74CA4E" w14:textId="77777777" w:rsidR="00093D73" w:rsidRPr="00692733" w:rsidRDefault="00093D73" w:rsidP="00692733">
            <w:pPr>
              <w:pStyle w:val="TableParagraph"/>
              <w:tabs>
                <w:tab w:val="left" w:pos="10260"/>
              </w:tabs>
              <w:ind w:right="210"/>
              <w:jc w:val="both"/>
              <w:rPr>
                <w:b/>
                <w:sz w:val="10"/>
              </w:rPr>
            </w:pPr>
          </w:p>
          <w:p w14:paraId="5A81FBD5" w14:textId="77777777" w:rsidR="00093D73" w:rsidRPr="00692733" w:rsidRDefault="00093D73" w:rsidP="00692733">
            <w:pPr>
              <w:pStyle w:val="TableParagraph"/>
              <w:tabs>
                <w:tab w:val="left" w:pos="10260"/>
              </w:tabs>
              <w:ind w:right="210"/>
              <w:jc w:val="both"/>
              <w:rPr>
                <w:b/>
                <w:sz w:val="10"/>
              </w:rPr>
            </w:pPr>
          </w:p>
          <w:p w14:paraId="47A710FE" w14:textId="77777777" w:rsidR="00093D73" w:rsidRPr="00692733" w:rsidRDefault="00093D73" w:rsidP="00692733">
            <w:pPr>
              <w:pStyle w:val="TableParagraph"/>
              <w:tabs>
                <w:tab w:val="left" w:pos="10260"/>
              </w:tabs>
              <w:ind w:right="210"/>
              <w:jc w:val="both"/>
              <w:rPr>
                <w:b/>
                <w:sz w:val="10"/>
              </w:rPr>
            </w:pPr>
          </w:p>
          <w:p w14:paraId="6F43A85A" w14:textId="77777777" w:rsidR="00093D73" w:rsidRPr="00692733" w:rsidRDefault="00093D73" w:rsidP="00692733">
            <w:pPr>
              <w:pStyle w:val="TableParagraph"/>
              <w:tabs>
                <w:tab w:val="left" w:pos="10260"/>
              </w:tabs>
              <w:spacing w:before="9"/>
              <w:ind w:right="210"/>
              <w:jc w:val="both"/>
              <w:rPr>
                <w:b/>
                <w:sz w:val="9"/>
              </w:rPr>
            </w:pPr>
          </w:p>
          <w:p w14:paraId="119E7ADC" w14:textId="77777777" w:rsidR="00093D73" w:rsidRPr="00692733" w:rsidRDefault="003128FA" w:rsidP="00692733">
            <w:pPr>
              <w:pStyle w:val="TableParagraph"/>
              <w:tabs>
                <w:tab w:val="left" w:pos="10260"/>
              </w:tabs>
              <w:spacing w:before="1"/>
              <w:ind w:left="156" w:right="210"/>
              <w:jc w:val="both"/>
              <w:rPr>
                <w:b/>
                <w:sz w:val="10"/>
              </w:rPr>
            </w:pPr>
            <w:r w:rsidRPr="00692733">
              <w:rPr>
                <w:b/>
                <w:sz w:val="10"/>
              </w:rPr>
              <w:t>Neeligibile [LEI]</w:t>
            </w:r>
          </w:p>
        </w:tc>
        <w:tc>
          <w:tcPr>
            <w:tcW w:w="741" w:type="dxa"/>
            <w:shd w:val="clear" w:color="auto" w:fill="D9D9D9"/>
          </w:tcPr>
          <w:p w14:paraId="07DC0EA3" w14:textId="77777777" w:rsidR="00093D73" w:rsidRPr="00692733" w:rsidRDefault="00093D73" w:rsidP="00692733">
            <w:pPr>
              <w:pStyle w:val="TableParagraph"/>
              <w:tabs>
                <w:tab w:val="left" w:pos="10260"/>
              </w:tabs>
              <w:ind w:right="210"/>
              <w:jc w:val="both"/>
              <w:rPr>
                <w:b/>
                <w:sz w:val="10"/>
              </w:rPr>
            </w:pPr>
          </w:p>
          <w:p w14:paraId="202A25FC" w14:textId="77777777" w:rsidR="00093D73" w:rsidRPr="00692733" w:rsidRDefault="00093D73" w:rsidP="00692733">
            <w:pPr>
              <w:pStyle w:val="TableParagraph"/>
              <w:tabs>
                <w:tab w:val="left" w:pos="10260"/>
              </w:tabs>
              <w:ind w:right="210"/>
              <w:jc w:val="both"/>
              <w:rPr>
                <w:b/>
                <w:sz w:val="10"/>
              </w:rPr>
            </w:pPr>
          </w:p>
          <w:p w14:paraId="0BFFF2D1" w14:textId="77777777" w:rsidR="00093D73" w:rsidRPr="00692733" w:rsidRDefault="00093D73" w:rsidP="00692733">
            <w:pPr>
              <w:pStyle w:val="TableParagraph"/>
              <w:tabs>
                <w:tab w:val="left" w:pos="10260"/>
              </w:tabs>
              <w:spacing w:before="8"/>
              <w:ind w:right="210"/>
              <w:jc w:val="both"/>
              <w:rPr>
                <w:b/>
                <w:sz w:val="14"/>
              </w:rPr>
            </w:pPr>
          </w:p>
          <w:p w14:paraId="7512ED3A" w14:textId="77777777" w:rsidR="00093D73" w:rsidRPr="00692733" w:rsidRDefault="003128FA" w:rsidP="00692733">
            <w:pPr>
              <w:pStyle w:val="TableParagraph"/>
              <w:tabs>
                <w:tab w:val="left" w:pos="10260"/>
              </w:tabs>
              <w:ind w:left="157" w:right="210"/>
              <w:jc w:val="both"/>
              <w:rPr>
                <w:b/>
                <w:sz w:val="10"/>
              </w:rPr>
            </w:pPr>
            <w:r w:rsidRPr="00692733">
              <w:rPr>
                <w:b/>
                <w:sz w:val="10"/>
              </w:rPr>
              <w:t>TVA</w:t>
            </w:r>
          </w:p>
          <w:p w14:paraId="7223B7D6" w14:textId="77777777" w:rsidR="00093D73" w:rsidRPr="00692733" w:rsidRDefault="003128FA" w:rsidP="00692733">
            <w:pPr>
              <w:pStyle w:val="TableParagraph"/>
              <w:tabs>
                <w:tab w:val="left" w:pos="10260"/>
              </w:tabs>
              <w:spacing w:before="1"/>
              <w:ind w:left="157" w:right="210"/>
              <w:jc w:val="both"/>
              <w:rPr>
                <w:b/>
                <w:sz w:val="10"/>
              </w:rPr>
            </w:pPr>
            <w:r w:rsidRPr="00692733">
              <w:rPr>
                <w:b/>
                <w:spacing w:val="-1"/>
                <w:sz w:val="10"/>
              </w:rPr>
              <w:t xml:space="preserve">Neeligibile </w:t>
            </w:r>
            <w:r w:rsidRPr="00692733">
              <w:rPr>
                <w:b/>
                <w:sz w:val="10"/>
              </w:rPr>
              <w:t>[LEI]</w:t>
            </w:r>
          </w:p>
        </w:tc>
        <w:tc>
          <w:tcPr>
            <w:tcW w:w="616" w:type="dxa"/>
            <w:shd w:val="clear" w:color="auto" w:fill="D9D9D9"/>
          </w:tcPr>
          <w:p w14:paraId="5F5090FD" w14:textId="77777777" w:rsidR="00093D73" w:rsidRPr="00692733" w:rsidRDefault="00093D73" w:rsidP="00692733">
            <w:pPr>
              <w:pStyle w:val="TableParagraph"/>
              <w:tabs>
                <w:tab w:val="left" w:pos="10260"/>
              </w:tabs>
              <w:ind w:right="210"/>
              <w:jc w:val="both"/>
              <w:rPr>
                <w:b/>
                <w:sz w:val="10"/>
              </w:rPr>
            </w:pPr>
          </w:p>
          <w:p w14:paraId="30D72AAE" w14:textId="77777777" w:rsidR="00093D73" w:rsidRPr="00692733" w:rsidRDefault="00093D73" w:rsidP="00692733">
            <w:pPr>
              <w:pStyle w:val="TableParagraph"/>
              <w:tabs>
                <w:tab w:val="left" w:pos="10260"/>
              </w:tabs>
              <w:ind w:right="210"/>
              <w:jc w:val="both"/>
              <w:rPr>
                <w:b/>
                <w:sz w:val="10"/>
              </w:rPr>
            </w:pPr>
          </w:p>
          <w:p w14:paraId="498D16D9" w14:textId="77777777" w:rsidR="00093D73" w:rsidRPr="00692733" w:rsidRDefault="00093D73" w:rsidP="00692733">
            <w:pPr>
              <w:pStyle w:val="TableParagraph"/>
              <w:tabs>
                <w:tab w:val="left" w:pos="10260"/>
              </w:tabs>
              <w:ind w:right="210"/>
              <w:jc w:val="both"/>
              <w:rPr>
                <w:b/>
                <w:sz w:val="10"/>
              </w:rPr>
            </w:pPr>
          </w:p>
          <w:p w14:paraId="44B2612B" w14:textId="77777777" w:rsidR="00093D73" w:rsidRPr="00692733" w:rsidRDefault="00093D73" w:rsidP="00692733">
            <w:pPr>
              <w:pStyle w:val="TableParagraph"/>
              <w:tabs>
                <w:tab w:val="left" w:pos="10260"/>
              </w:tabs>
              <w:spacing w:before="9"/>
              <w:ind w:right="210"/>
              <w:jc w:val="both"/>
              <w:rPr>
                <w:b/>
                <w:sz w:val="9"/>
              </w:rPr>
            </w:pPr>
          </w:p>
          <w:p w14:paraId="0A467C66" w14:textId="77777777" w:rsidR="00093D73" w:rsidRPr="00692733" w:rsidRDefault="003128FA" w:rsidP="00692733">
            <w:pPr>
              <w:pStyle w:val="TableParagraph"/>
              <w:tabs>
                <w:tab w:val="left" w:pos="10260"/>
              </w:tabs>
              <w:spacing w:before="1"/>
              <w:ind w:left="155" w:right="210"/>
              <w:jc w:val="both"/>
              <w:rPr>
                <w:b/>
                <w:sz w:val="10"/>
              </w:rPr>
            </w:pPr>
            <w:r w:rsidRPr="00692733">
              <w:rPr>
                <w:b/>
                <w:sz w:val="10"/>
              </w:rPr>
              <w:t>Public [LEI]</w:t>
            </w:r>
          </w:p>
        </w:tc>
        <w:tc>
          <w:tcPr>
            <w:tcW w:w="919" w:type="dxa"/>
            <w:shd w:val="clear" w:color="auto" w:fill="D9D9D9"/>
          </w:tcPr>
          <w:p w14:paraId="4D1F1D5C" w14:textId="77777777" w:rsidR="00093D73" w:rsidRPr="00692733" w:rsidRDefault="00093D73" w:rsidP="00692733">
            <w:pPr>
              <w:pStyle w:val="TableParagraph"/>
              <w:tabs>
                <w:tab w:val="left" w:pos="10260"/>
              </w:tabs>
              <w:ind w:right="210"/>
              <w:jc w:val="both"/>
              <w:rPr>
                <w:b/>
                <w:sz w:val="10"/>
              </w:rPr>
            </w:pPr>
          </w:p>
          <w:p w14:paraId="3DB63720" w14:textId="77777777" w:rsidR="00093D73" w:rsidRPr="00692733" w:rsidRDefault="00093D73" w:rsidP="00692733">
            <w:pPr>
              <w:pStyle w:val="TableParagraph"/>
              <w:tabs>
                <w:tab w:val="left" w:pos="10260"/>
              </w:tabs>
              <w:ind w:right="210"/>
              <w:jc w:val="both"/>
              <w:rPr>
                <w:b/>
                <w:sz w:val="10"/>
              </w:rPr>
            </w:pPr>
          </w:p>
          <w:p w14:paraId="126DA543" w14:textId="77777777" w:rsidR="00093D73" w:rsidRPr="00692733" w:rsidRDefault="00093D73" w:rsidP="00692733">
            <w:pPr>
              <w:pStyle w:val="TableParagraph"/>
              <w:tabs>
                <w:tab w:val="left" w:pos="10260"/>
              </w:tabs>
              <w:ind w:right="210"/>
              <w:jc w:val="both"/>
              <w:rPr>
                <w:b/>
                <w:sz w:val="10"/>
              </w:rPr>
            </w:pPr>
          </w:p>
          <w:p w14:paraId="1369BEA1" w14:textId="77777777" w:rsidR="00093D73" w:rsidRPr="00692733" w:rsidRDefault="00093D73" w:rsidP="00692733">
            <w:pPr>
              <w:pStyle w:val="TableParagraph"/>
              <w:tabs>
                <w:tab w:val="left" w:pos="10260"/>
              </w:tabs>
              <w:spacing w:before="9"/>
              <w:ind w:right="210"/>
              <w:jc w:val="both"/>
              <w:rPr>
                <w:b/>
                <w:sz w:val="9"/>
              </w:rPr>
            </w:pPr>
          </w:p>
          <w:p w14:paraId="5AC2DE4F" w14:textId="77777777" w:rsidR="00093D73" w:rsidRPr="00692733" w:rsidRDefault="003128FA" w:rsidP="00692733">
            <w:pPr>
              <w:pStyle w:val="TableParagraph"/>
              <w:tabs>
                <w:tab w:val="left" w:pos="10260"/>
              </w:tabs>
              <w:spacing w:before="1"/>
              <w:ind w:left="158" w:right="210"/>
              <w:jc w:val="both"/>
              <w:rPr>
                <w:b/>
                <w:sz w:val="10"/>
              </w:rPr>
            </w:pPr>
            <w:r w:rsidRPr="00692733">
              <w:rPr>
                <w:b/>
                <w:sz w:val="10"/>
              </w:rPr>
              <w:t>Nerambursabil [LEI]</w:t>
            </w:r>
          </w:p>
        </w:tc>
        <w:tc>
          <w:tcPr>
            <w:tcW w:w="292" w:type="dxa"/>
            <w:shd w:val="clear" w:color="auto" w:fill="D9D9D9"/>
          </w:tcPr>
          <w:p w14:paraId="00D762E8" w14:textId="77777777" w:rsidR="00093D73" w:rsidRPr="00692733" w:rsidRDefault="00093D73" w:rsidP="00692733">
            <w:pPr>
              <w:pStyle w:val="TableParagraph"/>
              <w:tabs>
                <w:tab w:val="left" w:pos="10260"/>
              </w:tabs>
              <w:ind w:right="210"/>
              <w:jc w:val="both"/>
              <w:rPr>
                <w:b/>
                <w:sz w:val="10"/>
              </w:rPr>
            </w:pPr>
          </w:p>
          <w:p w14:paraId="61FA0877" w14:textId="77777777" w:rsidR="00093D73" w:rsidRPr="00692733" w:rsidRDefault="00093D73" w:rsidP="00692733">
            <w:pPr>
              <w:pStyle w:val="TableParagraph"/>
              <w:tabs>
                <w:tab w:val="left" w:pos="10260"/>
              </w:tabs>
              <w:ind w:right="210"/>
              <w:jc w:val="both"/>
              <w:rPr>
                <w:b/>
                <w:sz w:val="10"/>
              </w:rPr>
            </w:pPr>
          </w:p>
          <w:p w14:paraId="5023A12F" w14:textId="77777777" w:rsidR="00093D73" w:rsidRPr="00692733" w:rsidRDefault="00093D73" w:rsidP="00692733">
            <w:pPr>
              <w:pStyle w:val="TableParagraph"/>
              <w:tabs>
                <w:tab w:val="left" w:pos="10260"/>
              </w:tabs>
              <w:spacing w:before="8"/>
              <w:ind w:right="210"/>
              <w:jc w:val="both"/>
              <w:rPr>
                <w:b/>
                <w:sz w:val="14"/>
              </w:rPr>
            </w:pPr>
          </w:p>
          <w:p w14:paraId="01EB7938" w14:textId="77777777" w:rsidR="00093D73" w:rsidRPr="00692733" w:rsidRDefault="003128FA" w:rsidP="00692733">
            <w:pPr>
              <w:pStyle w:val="TableParagraph"/>
              <w:tabs>
                <w:tab w:val="left" w:pos="10260"/>
              </w:tabs>
              <w:ind w:left="22" w:right="210"/>
              <w:jc w:val="both"/>
              <w:rPr>
                <w:b/>
                <w:sz w:val="10"/>
              </w:rPr>
            </w:pPr>
            <w:r w:rsidRPr="00692733">
              <w:rPr>
                <w:b/>
                <w:sz w:val="10"/>
              </w:rPr>
              <w:t xml:space="preserve">Ajutor de </w:t>
            </w:r>
            <w:r w:rsidRPr="00692733">
              <w:rPr>
                <w:b/>
                <w:sz w:val="10"/>
              </w:rPr>
              <w:lastRenderedPageBreak/>
              <w:t>stat</w:t>
            </w:r>
          </w:p>
        </w:tc>
        <w:tc>
          <w:tcPr>
            <w:tcW w:w="282" w:type="dxa"/>
            <w:shd w:val="clear" w:color="auto" w:fill="D9D9D9"/>
          </w:tcPr>
          <w:p w14:paraId="41961776" w14:textId="77777777" w:rsidR="00093D73" w:rsidRPr="00692733" w:rsidRDefault="00093D73" w:rsidP="00692733">
            <w:pPr>
              <w:pStyle w:val="TableParagraph"/>
              <w:tabs>
                <w:tab w:val="left" w:pos="10260"/>
              </w:tabs>
              <w:ind w:right="210"/>
              <w:jc w:val="both"/>
              <w:rPr>
                <w:b/>
                <w:sz w:val="10"/>
              </w:rPr>
            </w:pPr>
          </w:p>
          <w:p w14:paraId="360ED39A" w14:textId="77777777" w:rsidR="00093D73" w:rsidRPr="00692733" w:rsidRDefault="00093D73" w:rsidP="00692733">
            <w:pPr>
              <w:pStyle w:val="TableParagraph"/>
              <w:tabs>
                <w:tab w:val="left" w:pos="10260"/>
              </w:tabs>
              <w:ind w:right="210"/>
              <w:jc w:val="both"/>
              <w:rPr>
                <w:b/>
                <w:sz w:val="10"/>
              </w:rPr>
            </w:pPr>
          </w:p>
          <w:p w14:paraId="71D87B3B" w14:textId="77777777" w:rsidR="00093D73" w:rsidRPr="00692733" w:rsidRDefault="00093D73" w:rsidP="00692733">
            <w:pPr>
              <w:pStyle w:val="TableParagraph"/>
              <w:tabs>
                <w:tab w:val="left" w:pos="10260"/>
              </w:tabs>
              <w:spacing w:before="9"/>
              <w:ind w:right="210"/>
              <w:jc w:val="both"/>
              <w:rPr>
                <w:b/>
                <w:sz w:val="9"/>
              </w:rPr>
            </w:pPr>
          </w:p>
          <w:p w14:paraId="18FC80CB" w14:textId="77777777" w:rsidR="00093D73" w:rsidRPr="00692733" w:rsidRDefault="003128FA" w:rsidP="00692733">
            <w:pPr>
              <w:pStyle w:val="TableParagraph"/>
              <w:tabs>
                <w:tab w:val="left" w:pos="10260"/>
              </w:tabs>
              <w:ind w:left="23" w:right="210"/>
              <w:jc w:val="both"/>
              <w:rPr>
                <w:b/>
                <w:sz w:val="10"/>
              </w:rPr>
            </w:pPr>
            <w:r w:rsidRPr="00692733">
              <w:rPr>
                <w:b/>
                <w:sz w:val="10"/>
              </w:rPr>
              <w:t xml:space="preserve">Tip ajutor </w:t>
            </w:r>
            <w:r w:rsidRPr="00692733">
              <w:rPr>
                <w:b/>
                <w:sz w:val="10"/>
              </w:rPr>
              <w:lastRenderedPageBreak/>
              <w:t>de stat</w:t>
            </w:r>
          </w:p>
        </w:tc>
        <w:tc>
          <w:tcPr>
            <w:tcW w:w="366" w:type="dxa"/>
            <w:shd w:val="clear" w:color="auto" w:fill="D9D9D9"/>
          </w:tcPr>
          <w:p w14:paraId="29E5B70D" w14:textId="77777777" w:rsidR="00093D73" w:rsidRPr="00692733" w:rsidRDefault="00093D73" w:rsidP="00692733">
            <w:pPr>
              <w:pStyle w:val="TableParagraph"/>
              <w:tabs>
                <w:tab w:val="left" w:pos="10260"/>
              </w:tabs>
              <w:ind w:right="210"/>
              <w:jc w:val="both"/>
              <w:rPr>
                <w:b/>
                <w:sz w:val="10"/>
              </w:rPr>
            </w:pPr>
          </w:p>
          <w:p w14:paraId="6CAC3640" w14:textId="77777777" w:rsidR="00093D73" w:rsidRPr="00692733" w:rsidRDefault="00093D73" w:rsidP="00692733">
            <w:pPr>
              <w:pStyle w:val="TableParagraph"/>
              <w:tabs>
                <w:tab w:val="left" w:pos="10260"/>
              </w:tabs>
              <w:ind w:right="210"/>
              <w:jc w:val="both"/>
              <w:rPr>
                <w:b/>
                <w:sz w:val="10"/>
              </w:rPr>
            </w:pPr>
          </w:p>
          <w:p w14:paraId="25AA2EDC" w14:textId="77777777" w:rsidR="00093D73" w:rsidRPr="00692733" w:rsidRDefault="00093D73" w:rsidP="00692733">
            <w:pPr>
              <w:pStyle w:val="TableParagraph"/>
              <w:tabs>
                <w:tab w:val="left" w:pos="10260"/>
              </w:tabs>
              <w:ind w:right="210"/>
              <w:jc w:val="both"/>
              <w:rPr>
                <w:b/>
                <w:sz w:val="10"/>
              </w:rPr>
            </w:pPr>
          </w:p>
          <w:p w14:paraId="0CD48046" w14:textId="77777777" w:rsidR="00093D73" w:rsidRPr="00692733" w:rsidRDefault="00093D73" w:rsidP="00692733">
            <w:pPr>
              <w:pStyle w:val="TableParagraph"/>
              <w:tabs>
                <w:tab w:val="left" w:pos="10260"/>
              </w:tabs>
              <w:spacing w:before="8"/>
              <w:ind w:right="210"/>
              <w:jc w:val="both"/>
              <w:rPr>
                <w:b/>
                <w:sz w:val="14"/>
              </w:rPr>
            </w:pPr>
          </w:p>
          <w:p w14:paraId="4F49A272" w14:textId="77777777" w:rsidR="00093D73" w:rsidRPr="00692733" w:rsidRDefault="003128FA" w:rsidP="00692733">
            <w:pPr>
              <w:pStyle w:val="TableParagraph"/>
              <w:tabs>
                <w:tab w:val="left" w:pos="10260"/>
              </w:tabs>
              <w:spacing w:before="1"/>
              <w:ind w:left="24" w:right="210"/>
              <w:jc w:val="both"/>
              <w:rPr>
                <w:b/>
                <w:sz w:val="10"/>
              </w:rPr>
            </w:pPr>
            <w:r w:rsidRPr="00692733">
              <w:rPr>
                <w:b/>
                <w:sz w:val="10"/>
              </w:rPr>
              <w:t>Furnizat</w:t>
            </w:r>
          </w:p>
        </w:tc>
        <w:tc>
          <w:tcPr>
            <w:tcW w:w="462" w:type="dxa"/>
            <w:shd w:val="clear" w:color="auto" w:fill="D9D9D9"/>
          </w:tcPr>
          <w:p w14:paraId="56E9BEE9" w14:textId="77777777" w:rsidR="00093D73" w:rsidRPr="00692733" w:rsidRDefault="00093D73" w:rsidP="00692733">
            <w:pPr>
              <w:pStyle w:val="TableParagraph"/>
              <w:tabs>
                <w:tab w:val="left" w:pos="10260"/>
              </w:tabs>
              <w:ind w:right="210"/>
              <w:jc w:val="both"/>
              <w:rPr>
                <w:b/>
                <w:sz w:val="10"/>
              </w:rPr>
            </w:pPr>
          </w:p>
          <w:p w14:paraId="604DE621" w14:textId="77777777" w:rsidR="00093D73" w:rsidRPr="00692733" w:rsidRDefault="00093D73" w:rsidP="00692733">
            <w:pPr>
              <w:pStyle w:val="TableParagraph"/>
              <w:tabs>
                <w:tab w:val="left" w:pos="10260"/>
              </w:tabs>
              <w:ind w:right="210"/>
              <w:jc w:val="both"/>
              <w:rPr>
                <w:b/>
                <w:sz w:val="10"/>
              </w:rPr>
            </w:pPr>
          </w:p>
          <w:p w14:paraId="27827900" w14:textId="77777777" w:rsidR="00093D73" w:rsidRPr="00692733" w:rsidRDefault="00093D73" w:rsidP="00692733">
            <w:pPr>
              <w:pStyle w:val="TableParagraph"/>
              <w:tabs>
                <w:tab w:val="left" w:pos="10260"/>
              </w:tabs>
              <w:spacing w:before="8"/>
              <w:ind w:right="210"/>
              <w:jc w:val="both"/>
              <w:rPr>
                <w:b/>
                <w:sz w:val="14"/>
              </w:rPr>
            </w:pPr>
          </w:p>
          <w:p w14:paraId="5368B5E3" w14:textId="77777777" w:rsidR="00093D73" w:rsidRPr="00692733" w:rsidRDefault="003128FA" w:rsidP="00692733">
            <w:pPr>
              <w:pStyle w:val="TableParagraph"/>
              <w:tabs>
                <w:tab w:val="left" w:pos="10260"/>
              </w:tabs>
              <w:ind w:left="25" w:right="210"/>
              <w:jc w:val="both"/>
              <w:rPr>
                <w:b/>
                <w:sz w:val="10"/>
              </w:rPr>
            </w:pPr>
            <w:r w:rsidRPr="00692733">
              <w:rPr>
                <w:b/>
                <w:sz w:val="10"/>
              </w:rPr>
              <w:t>Referinta document justificativ</w:t>
            </w:r>
          </w:p>
        </w:tc>
        <w:tc>
          <w:tcPr>
            <w:tcW w:w="450" w:type="dxa"/>
            <w:shd w:val="clear" w:color="auto" w:fill="D9D9D9"/>
          </w:tcPr>
          <w:p w14:paraId="7316AAD7" w14:textId="77777777" w:rsidR="00093D73" w:rsidRPr="00692733" w:rsidRDefault="003128FA" w:rsidP="00692733">
            <w:pPr>
              <w:pStyle w:val="TableParagraph"/>
              <w:tabs>
                <w:tab w:val="left" w:pos="10260"/>
              </w:tabs>
              <w:spacing w:before="58"/>
              <w:ind w:left="27" w:right="210"/>
              <w:jc w:val="both"/>
              <w:rPr>
                <w:b/>
                <w:sz w:val="10"/>
              </w:rPr>
            </w:pPr>
            <w:r w:rsidRPr="00692733">
              <w:rPr>
                <w:b/>
                <w:sz w:val="10"/>
              </w:rPr>
              <w:t xml:space="preserve">Justificare calcul buget eligibil atunci </w:t>
            </w:r>
            <w:r w:rsidRPr="00692733">
              <w:rPr>
                <w:b/>
                <w:sz w:val="10"/>
              </w:rPr>
              <w:lastRenderedPageBreak/>
              <w:t>cand este diferit de bugetul total</w:t>
            </w:r>
          </w:p>
        </w:tc>
      </w:tr>
    </w:tbl>
    <w:p w14:paraId="1DC1EA48" w14:textId="77777777" w:rsidR="00093D73" w:rsidRPr="00692733" w:rsidRDefault="006E6750" w:rsidP="00692733">
      <w:pPr>
        <w:pStyle w:val="BodyText"/>
        <w:tabs>
          <w:tab w:val="left" w:pos="10260"/>
        </w:tabs>
        <w:spacing w:before="9"/>
        <w:ind w:right="210"/>
        <w:jc w:val="both"/>
        <w:rPr>
          <w:b/>
          <w:sz w:val="18"/>
        </w:rPr>
      </w:pPr>
      <w:r w:rsidRPr="00692733">
        <w:rPr>
          <w:noProof/>
          <w:lang w:bidi="ar-SA"/>
        </w:rPr>
        <w:lastRenderedPageBreak/>
        <mc:AlternateContent>
          <mc:Choice Requires="wps">
            <w:drawing>
              <wp:anchor distT="0" distB="0" distL="0" distR="0" simplePos="0" relativeHeight="251726848" behindDoc="1" locked="0" layoutInCell="1" allowOverlap="1" wp14:anchorId="2CE36427" wp14:editId="2A85F79F">
                <wp:simplePos x="0" y="0"/>
                <wp:positionH relativeFrom="page">
                  <wp:posOffset>499745</wp:posOffset>
                </wp:positionH>
                <wp:positionV relativeFrom="paragraph">
                  <wp:posOffset>173990</wp:posOffset>
                </wp:positionV>
                <wp:extent cx="6504305" cy="170815"/>
                <wp:effectExtent l="0" t="0" r="0" b="635"/>
                <wp:wrapTopAndBottom/>
                <wp:docPr id="139"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4305" cy="17081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0189CEF" w14:textId="77777777" w:rsidR="00233EBA" w:rsidRDefault="00233EBA">
                            <w:pPr>
                              <w:spacing w:before="20"/>
                              <w:ind w:left="107"/>
                              <w:rPr>
                                <w:rFonts w:ascii="Calibri" w:hAnsi="Calibri"/>
                                <w:i/>
                                <w:sz w:val="18"/>
                              </w:rPr>
                            </w:pPr>
                            <w:r>
                              <w:rPr>
                                <w:rFonts w:ascii="Calibri" w:hAnsi="Calibri"/>
                                <w:i/>
                                <w:sz w:val="18"/>
                              </w:rPr>
                              <w:t>Se completează de Lider si fiecare partener, după caz.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E36427" id="Text Box 135" o:spid="_x0000_s1074" type="#_x0000_t202" style="position:absolute;left:0;text-align:left;margin-left:39.35pt;margin-top:13.7pt;width:512.15pt;height:13.45pt;z-index:-251589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DXaiQIAACQFAAAOAAAAZHJzL2Uyb0RvYy54bWysVG1v2yAQ/j5p/wHxPbXdOGli1am6OJkm&#10;dS9Sux9ADI7RMDAgsbtp/30HxGm7fpmm+QM++47n7jme4/pm6AQ6MmO5kiXOLlKMmKwV5XJf4q8P&#10;28kCI+uIpEQoyUr8yCy+Wb19c93rgl2qVgnKDAIQaYtel7h1ThdJYuuWdcReKM0kOBtlOuLg0+wT&#10;akgP6J1ILtN0nvTKUG1UzayFv1V04lXAbxpWu89NY5lDosRQmwurCevOr8nqmhR7Q3TL61MZ5B+q&#10;6AiXkPQMVRFH0MHwV1Adr42yqnEXteoS1TS8ZoEDsMnSP9jct0SzwAWaY/W5Tfb/wdafjl8M4hTO&#10;brrESJIODumBDQ69UwPKpjPfoV7bAgLvNYS6ARwQHdhafafqbxZJtW6J3LNbY1TfMkKhwszvTJ5t&#10;jTjWg+z6j4pCInJwKgANjel8+6AhCNDhpB7Pp+OLqeHnfJbm03SGUQ2+7CpdZKG4hBTjbm2se89U&#10;h7xRYgOnH9DJ8c46Xw0pxhCfTKotFyIoQEjUQ4Z0eRV5KcGpd/owa/a7tTDoSLyGwhOoged5mEeu&#10;iG1jXHBFdXXcgcQF70q8OO8mhW/TRtKQ3hEuog0lCumzAmso+mRFKf1cpsvNYrPIJ/nlfDPJ06qa&#10;3G7X+WS+za5m1bRar6vslyeQ5UXLKWXScxhlneV/J5vTgEVBnoX9guuLlmzD87olycsyQvuB1fgO&#10;7II+vCSiONywG4IY8zCZXjw7RR9BMUbF0YWrBoxWmR8Y9TC2JbbfD8QwjMQHCarzMz4aZjR2o0Fk&#10;DVtL7DCK5trFu+CgDd+3gBx1LdUtKLPhQTRPVZz0DKMYSJyuDT/rz79D1NPltvoNAAD//wMAUEsD&#10;BBQABgAIAAAAIQDUSchV3QAAAAkBAAAPAAAAZHJzL2Rvd25yZXYueG1sTI/BTsMwEETvSPyDtUjc&#10;qN2mISVkU1UIOHFoAx/gxtskIl5HsduEv8c9wXE0o5k3xXa2vbjQ6DvHCMuFAkFcO9Nxg/D1+faw&#10;AeGDZqN7x4TwQx625e1NoXPjJj7QpQqNiCXsc43QhjDkUvq6Jav9wg3E0Tu50eoQ5dhIM+opltte&#10;rpR6lFZ3HBdaPdBLS/V3dbYIp/dhyp6qeVLpYb//4Ndkl1KCeH83755BBJrDXxiu+BEdysh0dGc2&#10;XvQI2SaLSYRVtgZx9ZcqieeOCOk6AVkW8v+D8hcAAP//AwBQSwECLQAUAAYACAAAACEAtoM4kv4A&#10;AADhAQAAEwAAAAAAAAAAAAAAAAAAAAAAW0NvbnRlbnRfVHlwZXNdLnhtbFBLAQItABQABgAIAAAA&#10;IQA4/SH/1gAAAJQBAAALAAAAAAAAAAAAAAAAAC8BAABfcmVscy8ucmVsc1BLAQItABQABgAIAAAA&#10;IQDgVDXaiQIAACQFAAAOAAAAAAAAAAAAAAAAAC4CAABkcnMvZTJvRG9jLnhtbFBLAQItABQABgAI&#10;AAAAIQDUSchV3QAAAAkBAAAPAAAAAAAAAAAAAAAAAOMEAABkcnMvZG93bnJldi54bWxQSwUGAAAA&#10;AAQABADzAAAA7QUAAAAA&#10;" filled="f" strokeweight=".16936mm">
                <v:textbox inset="0,0,0,0">
                  <w:txbxContent>
                    <w:p w14:paraId="20189CEF" w14:textId="77777777" w:rsidR="00233EBA" w:rsidRDefault="00233EBA">
                      <w:pPr>
                        <w:spacing w:before="20"/>
                        <w:ind w:left="107"/>
                        <w:rPr>
                          <w:rFonts w:ascii="Calibri" w:hAnsi="Calibri"/>
                          <w:i/>
                          <w:sz w:val="18"/>
                        </w:rPr>
                      </w:pPr>
                      <w:r>
                        <w:rPr>
                          <w:rFonts w:ascii="Calibri" w:hAnsi="Calibri"/>
                          <w:i/>
                          <w:sz w:val="18"/>
                        </w:rPr>
                        <w:t>Se completează de Lider si fiecare partener, după caz.</w:t>
                      </w:r>
                    </w:p>
                  </w:txbxContent>
                </v:textbox>
                <w10:wrap type="topAndBottom" anchorx="page"/>
              </v:shape>
            </w:pict>
          </mc:Fallback>
        </mc:AlternateContent>
      </w:r>
    </w:p>
    <w:p w14:paraId="3345875A" w14:textId="77777777" w:rsidR="00093D73" w:rsidRPr="00692733" w:rsidRDefault="00093D73" w:rsidP="00692733">
      <w:pPr>
        <w:pStyle w:val="BodyText"/>
        <w:tabs>
          <w:tab w:val="left" w:pos="10260"/>
        </w:tabs>
        <w:ind w:right="210"/>
        <w:jc w:val="both"/>
        <w:rPr>
          <w:b/>
        </w:rPr>
      </w:pPr>
    </w:p>
    <w:p w14:paraId="0D664E35" w14:textId="77777777" w:rsidR="00093D73" w:rsidRPr="00692733" w:rsidRDefault="00093D73" w:rsidP="00692733">
      <w:pPr>
        <w:pStyle w:val="BodyText"/>
        <w:tabs>
          <w:tab w:val="left" w:pos="10260"/>
        </w:tabs>
        <w:spacing w:before="8"/>
        <w:ind w:right="210"/>
        <w:jc w:val="both"/>
        <w:rPr>
          <w:b/>
          <w:sz w:val="33"/>
        </w:rPr>
      </w:pPr>
    </w:p>
    <w:p w14:paraId="28D2F7CF" w14:textId="77777777" w:rsidR="00093D73" w:rsidRPr="00692733" w:rsidRDefault="003128FA" w:rsidP="007507FF">
      <w:pPr>
        <w:ind w:firstLine="720"/>
        <w:rPr>
          <w:b/>
          <w:sz w:val="24"/>
        </w:rPr>
      </w:pPr>
      <w:r w:rsidRPr="007507FF">
        <w:rPr>
          <w:b/>
          <w:spacing w:val="-5"/>
          <w:shd w:val="clear" w:color="auto" w:fill="8DB3E1"/>
        </w:rPr>
        <w:t xml:space="preserve"> </w:t>
      </w:r>
      <w:r w:rsidR="003A70D6" w:rsidRPr="007507FF">
        <w:rPr>
          <w:b/>
          <w:spacing w:val="-5"/>
          <w:shd w:val="clear" w:color="auto" w:fill="8DB3E1"/>
        </w:rPr>
        <w:t>28</w:t>
      </w:r>
      <w:r w:rsidRPr="007507FF">
        <w:rPr>
          <w:b/>
          <w:spacing w:val="-5"/>
          <w:shd w:val="clear" w:color="auto" w:fill="8DB3E1"/>
        </w:rPr>
        <w:t>. Buget – Plan anual de cheltuieli</w:t>
      </w:r>
      <w:r w:rsidRPr="00692733">
        <w:rPr>
          <w:b/>
          <w:sz w:val="24"/>
          <w:shd w:val="clear" w:color="auto" w:fill="8DB3E1"/>
        </w:rPr>
        <w:tab/>
      </w:r>
    </w:p>
    <w:p w14:paraId="40798EA6" w14:textId="77777777" w:rsidR="00093D73" w:rsidRPr="00692733" w:rsidRDefault="00093D73" w:rsidP="00692733">
      <w:pPr>
        <w:pStyle w:val="BodyText"/>
        <w:tabs>
          <w:tab w:val="left" w:pos="10260"/>
        </w:tabs>
        <w:ind w:right="210"/>
        <w:jc w:val="both"/>
        <w:rPr>
          <w:b/>
        </w:rPr>
      </w:pPr>
    </w:p>
    <w:p w14:paraId="126256F7" w14:textId="77777777" w:rsidR="00093D73" w:rsidRPr="00692733" w:rsidRDefault="00093D73" w:rsidP="00692733">
      <w:pPr>
        <w:pStyle w:val="BodyText"/>
        <w:tabs>
          <w:tab w:val="left" w:pos="10260"/>
        </w:tabs>
        <w:spacing w:before="9"/>
        <w:ind w:right="210"/>
        <w:jc w:val="both"/>
        <w:rPr>
          <w:b/>
          <w:sz w:val="17"/>
        </w:rPr>
      </w:pPr>
    </w:p>
    <w:p w14:paraId="61AF0158" w14:textId="77777777" w:rsidR="00093D73" w:rsidRPr="00692733" w:rsidRDefault="003128FA" w:rsidP="00692733">
      <w:pPr>
        <w:tabs>
          <w:tab w:val="left" w:pos="10260"/>
        </w:tabs>
        <w:spacing w:before="1"/>
        <w:ind w:left="680" w:right="210"/>
        <w:jc w:val="both"/>
        <w:rPr>
          <w:sz w:val="18"/>
        </w:rPr>
      </w:pPr>
      <w:r w:rsidRPr="00692733">
        <w:rPr>
          <w:sz w:val="18"/>
        </w:rPr>
        <w:t>Se completează pentru fiecare componenta</w:t>
      </w:r>
    </w:p>
    <w:p w14:paraId="11D36EFA" w14:textId="77777777" w:rsidR="00093D73" w:rsidRPr="00692733" w:rsidRDefault="00093D73" w:rsidP="00692733">
      <w:pPr>
        <w:pStyle w:val="BodyText"/>
        <w:tabs>
          <w:tab w:val="left" w:pos="10260"/>
        </w:tabs>
        <w:spacing w:before="3"/>
        <w:ind w:right="210"/>
        <w:jc w:val="both"/>
        <w:rPr>
          <w:sz w:val="19"/>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58"/>
        <w:gridCol w:w="1858"/>
        <w:gridCol w:w="1857"/>
        <w:gridCol w:w="1857"/>
        <w:gridCol w:w="1857"/>
      </w:tblGrid>
      <w:tr w:rsidR="00093D73" w:rsidRPr="00692733" w14:paraId="78F9B3B3" w14:textId="77777777">
        <w:trPr>
          <w:trHeight w:val="268"/>
        </w:trPr>
        <w:tc>
          <w:tcPr>
            <w:tcW w:w="1858" w:type="dxa"/>
          </w:tcPr>
          <w:p w14:paraId="775536C6" w14:textId="77777777" w:rsidR="00093D73" w:rsidRPr="00692733" w:rsidRDefault="003128FA" w:rsidP="00692733">
            <w:pPr>
              <w:pStyle w:val="TableParagraph"/>
              <w:tabs>
                <w:tab w:val="left" w:pos="10260"/>
              </w:tabs>
              <w:spacing w:line="248" w:lineRule="exact"/>
              <w:ind w:left="686" w:right="210"/>
              <w:jc w:val="both"/>
            </w:pPr>
            <w:r w:rsidRPr="00692733">
              <w:t>2014</w:t>
            </w:r>
          </w:p>
        </w:tc>
        <w:tc>
          <w:tcPr>
            <w:tcW w:w="1858" w:type="dxa"/>
          </w:tcPr>
          <w:p w14:paraId="1B232E7C" w14:textId="77777777" w:rsidR="00093D73" w:rsidRPr="00692733" w:rsidRDefault="003128FA" w:rsidP="00692733">
            <w:pPr>
              <w:pStyle w:val="TableParagraph"/>
              <w:tabs>
                <w:tab w:val="left" w:pos="10260"/>
              </w:tabs>
              <w:spacing w:line="248" w:lineRule="exact"/>
              <w:ind w:left="705" w:right="210"/>
              <w:jc w:val="both"/>
            </w:pPr>
            <w:r w:rsidRPr="00692733">
              <w:t>2015</w:t>
            </w:r>
          </w:p>
        </w:tc>
        <w:tc>
          <w:tcPr>
            <w:tcW w:w="1857" w:type="dxa"/>
          </w:tcPr>
          <w:p w14:paraId="2FBB1BE5" w14:textId="77777777" w:rsidR="00093D73" w:rsidRPr="00692733" w:rsidRDefault="003128FA" w:rsidP="00692733">
            <w:pPr>
              <w:pStyle w:val="TableParagraph"/>
              <w:tabs>
                <w:tab w:val="left" w:pos="10260"/>
              </w:tabs>
              <w:spacing w:line="248" w:lineRule="exact"/>
              <w:ind w:left="685" w:right="210"/>
              <w:jc w:val="both"/>
            </w:pPr>
            <w:r w:rsidRPr="00692733">
              <w:t>2016</w:t>
            </w:r>
          </w:p>
        </w:tc>
        <w:tc>
          <w:tcPr>
            <w:tcW w:w="1857" w:type="dxa"/>
          </w:tcPr>
          <w:p w14:paraId="3829F9A8" w14:textId="77777777" w:rsidR="00093D73" w:rsidRPr="00692733" w:rsidRDefault="003128FA" w:rsidP="00692733">
            <w:pPr>
              <w:pStyle w:val="TableParagraph"/>
              <w:tabs>
                <w:tab w:val="left" w:pos="10260"/>
              </w:tabs>
              <w:spacing w:line="248" w:lineRule="exact"/>
              <w:ind w:left="686" w:right="210"/>
              <w:jc w:val="both"/>
            </w:pPr>
            <w:r w:rsidRPr="00692733">
              <w:t>2017</w:t>
            </w:r>
          </w:p>
        </w:tc>
        <w:tc>
          <w:tcPr>
            <w:tcW w:w="1857" w:type="dxa"/>
          </w:tcPr>
          <w:p w14:paraId="3D5B773A" w14:textId="77777777" w:rsidR="00093D73" w:rsidRPr="00692733" w:rsidRDefault="003128FA" w:rsidP="00692733">
            <w:pPr>
              <w:pStyle w:val="TableParagraph"/>
              <w:tabs>
                <w:tab w:val="left" w:pos="10260"/>
              </w:tabs>
              <w:spacing w:line="248" w:lineRule="exact"/>
              <w:ind w:right="210"/>
              <w:jc w:val="both"/>
            </w:pPr>
            <w:r w:rsidRPr="00692733">
              <w:t>2018</w:t>
            </w:r>
          </w:p>
        </w:tc>
      </w:tr>
      <w:tr w:rsidR="00093D73" w:rsidRPr="00692733" w14:paraId="1D001DD6" w14:textId="77777777">
        <w:trPr>
          <w:trHeight w:val="220"/>
        </w:trPr>
        <w:tc>
          <w:tcPr>
            <w:tcW w:w="1858" w:type="dxa"/>
          </w:tcPr>
          <w:p w14:paraId="1E6FCCBF" w14:textId="77777777" w:rsidR="00093D73" w:rsidRPr="00692733" w:rsidRDefault="00093D73" w:rsidP="00692733">
            <w:pPr>
              <w:pStyle w:val="TableParagraph"/>
              <w:tabs>
                <w:tab w:val="left" w:pos="10260"/>
              </w:tabs>
              <w:ind w:right="210"/>
              <w:jc w:val="both"/>
              <w:rPr>
                <w:sz w:val="14"/>
              </w:rPr>
            </w:pPr>
          </w:p>
        </w:tc>
        <w:tc>
          <w:tcPr>
            <w:tcW w:w="1858" w:type="dxa"/>
          </w:tcPr>
          <w:p w14:paraId="420E7276" w14:textId="77777777" w:rsidR="00093D73" w:rsidRPr="00692733" w:rsidRDefault="00093D73" w:rsidP="00692733">
            <w:pPr>
              <w:pStyle w:val="TableParagraph"/>
              <w:tabs>
                <w:tab w:val="left" w:pos="10260"/>
              </w:tabs>
              <w:ind w:right="210"/>
              <w:jc w:val="both"/>
              <w:rPr>
                <w:sz w:val="14"/>
              </w:rPr>
            </w:pPr>
          </w:p>
        </w:tc>
        <w:tc>
          <w:tcPr>
            <w:tcW w:w="1857" w:type="dxa"/>
          </w:tcPr>
          <w:p w14:paraId="3F49DFC0" w14:textId="77777777" w:rsidR="00093D73" w:rsidRPr="00692733" w:rsidRDefault="00093D73" w:rsidP="00692733">
            <w:pPr>
              <w:pStyle w:val="TableParagraph"/>
              <w:tabs>
                <w:tab w:val="left" w:pos="10260"/>
              </w:tabs>
              <w:ind w:right="210"/>
              <w:jc w:val="both"/>
              <w:rPr>
                <w:sz w:val="14"/>
              </w:rPr>
            </w:pPr>
          </w:p>
        </w:tc>
        <w:tc>
          <w:tcPr>
            <w:tcW w:w="1857" w:type="dxa"/>
          </w:tcPr>
          <w:p w14:paraId="10199C26" w14:textId="77777777" w:rsidR="00093D73" w:rsidRPr="00692733" w:rsidRDefault="00093D73" w:rsidP="00692733">
            <w:pPr>
              <w:pStyle w:val="TableParagraph"/>
              <w:tabs>
                <w:tab w:val="left" w:pos="10260"/>
              </w:tabs>
              <w:ind w:right="210"/>
              <w:jc w:val="both"/>
              <w:rPr>
                <w:sz w:val="14"/>
              </w:rPr>
            </w:pPr>
          </w:p>
        </w:tc>
        <w:tc>
          <w:tcPr>
            <w:tcW w:w="1857" w:type="dxa"/>
          </w:tcPr>
          <w:p w14:paraId="418817A6" w14:textId="77777777" w:rsidR="00093D73" w:rsidRPr="00692733" w:rsidRDefault="00093D73" w:rsidP="00692733">
            <w:pPr>
              <w:pStyle w:val="TableParagraph"/>
              <w:tabs>
                <w:tab w:val="left" w:pos="10260"/>
              </w:tabs>
              <w:ind w:right="210"/>
              <w:jc w:val="both"/>
              <w:rPr>
                <w:sz w:val="14"/>
              </w:rPr>
            </w:pPr>
          </w:p>
        </w:tc>
      </w:tr>
      <w:tr w:rsidR="00093D73" w:rsidRPr="00692733" w14:paraId="4FA33AC6" w14:textId="77777777">
        <w:trPr>
          <w:trHeight w:val="268"/>
        </w:trPr>
        <w:tc>
          <w:tcPr>
            <w:tcW w:w="1858" w:type="dxa"/>
          </w:tcPr>
          <w:p w14:paraId="28856F1D" w14:textId="77777777" w:rsidR="00093D73" w:rsidRPr="00692733" w:rsidRDefault="003128FA" w:rsidP="00692733">
            <w:pPr>
              <w:pStyle w:val="TableParagraph"/>
              <w:tabs>
                <w:tab w:val="left" w:pos="10260"/>
              </w:tabs>
              <w:spacing w:line="248" w:lineRule="exact"/>
              <w:ind w:left="686" w:right="210"/>
              <w:jc w:val="both"/>
            </w:pPr>
            <w:r w:rsidRPr="00692733">
              <w:t>2019</w:t>
            </w:r>
          </w:p>
        </w:tc>
        <w:tc>
          <w:tcPr>
            <w:tcW w:w="1858" w:type="dxa"/>
          </w:tcPr>
          <w:p w14:paraId="2204733E" w14:textId="77777777" w:rsidR="00093D73" w:rsidRPr="00692733" w:rsidRDefault="003128FA" w:rsidP="00692733">
            <w:pPr>
              <w:pStyle w:val="TableParagraph"/>
              <w:tabs>
                <w:tab w:val="left" w:pos="10260"/>
              </w:tabs>
              <w:spacing w:line="248" w:lineRule="exact"/>
              <w:ind w:left="705" w:right="210"/>
              <w:jc w:val="both"/>
            </w:pPr>
            <w:r w:rsidRPr="00692733">
              <w:t>2020</w:t>
            </w:r>
          </w:p>
        </w:tc>
        <w:tc>
          <w:tcPr>
            <w:tcW w:w="1857" w:type="dxa"/>
          </w:tcPr>
          <w:p w14:paraId="1FC5E4D9" w14:textId="77777777" w:rsidR="00093D73" w:rsidRPr="00692733" w:rsidRDefault="003128FA" w:rsidP="00692733">
            <w:pPr>
              <w:pStyle w:val="TableParagraph"/>
              <w:tabs>
                <w:tab w:val="left" w:pos="10260"/>
              </w:tabs>
              <w:spacing w:line="248" w:lineRule="exact"/>
              <w:ind w:left="685" w:right="210"/>
              <w:jc w:val="both"/>
            </w:pPr>
            <w:r w:rsidRPr="00692733">
              <w:t>2021</w:t>
            </w:r>
          </w:p>
        </w:tc>
        <w:tc>
          <w:tcPr>
            <w:tcW w:w="1857" w:type="dxa"/>
          </w:tcPr>
          <w:p w14:paraId="05E90BB6" w14:textId="77777777" w:rsidR="00093D73" w:rsidRPr="00692733" w:rsidRDefault="003128FA" w:rsidP="00692733">
            <w:pPr>
              <w:pStyle w:val="TableParagraph"/>
              <w:tabs>
                <w:tab w:val="left" w:pos="10260"/>
              </w:tabs>
              <w:spacing w:line="248" w:lineRule="exact"/>
              <w:ind w:left="686" w:right="210"/>
              <w:jc w:val="both"/>
            </w:pPr>
            <w:r w:rsidRPr="00692733">
              <w:t>2022</w:t>
            </w:r>
          </w:p>
        </w:tc>
        <w:tc>
          <w:tcPr>
            <w:tcW w:w="1857" w:type="dxa"/>
          </w:tcPr>
          <w:p w14:paraId="58730568" w14:textId="77777777" w:rsidR="00093D73" w:rsidRPr="00692733" w:rsidRDefault="003128FA" w:rsidP="00692733">
            <w:pPr>
              <w:pStyle w:val="TableParagraph"/>
              <w:tabs>
                <w:tab w:val="left" w:pos="10260"/>
              </w:tabs>
              <w:spacing w:line="248" w:lineRule="exact"/>
              <w:ind w:right="210"/>
              <w:jc w:val="both"/>
            </w:pPr>
            <w:r w:rsidRPr="00692733">
              <w:t>2023</w:t>
            </w:r>
          </w:p>
        </w:tc>
      </w:tr>
      <w:tr w:rsidR="00093D73" w:rsidRPr="00692733" w14:paraId="5D8DFBB9" w14:textId="77777777">
        <w:trPr>
          <w:trHeight w:val="220"/>
        </w:trPr>
        <w:tc>
          <w:tcPr>
            <w:tcW w:w="1858" w:type="dxa"/>
          </w:tcPr>
          <w:p w14:paraId="4412AF85" w14:textId="77777777" w:rsidR="00093D73" w:rsidRPr="00692733" w:rsidRDefault="00093D73" w:rsidP="00692733">
            <w:pPr>
              <w:pStyle w:val="TableParagraph"/>
              <w:tabs>
                <w:tab w:val="left" w:pos="10260"/>
              </w:tabs>
              <w:ind w:right="210"/>
              <w:jc w:val="both"/>
              <w:rPr>
                <w:sz w:val="14"/>
              </w:rPr>
            </w:pPr>
          </w:p>
        </w:tc>
        <w:tc>
          <w:tcPr>
            <w:tcW w:w="1858" w:type="dxa"/>
          </w:tcPr>
          <w:p w14:paraId="1BE4693F" w14:textId="77777777" w:rsidR="00093D73" w:rsidRPr="00692733" w:rsidRDefault="00093D73" w:rsidP="00692733">
            <w:pPr>
              <w:pStyle w:val="TableParagraph"/>
              <w:tabs>
                <w:tab w:val="left" w:pos="10260"/>
              </w:tabs>
              <w:ind w:right="210"/>
              <w:jc w:val="both"/>
              <w:rPr>
                <w:sz w:val="14"/>
              </w:rPr>
            </w:pPr>
          </w:p>
        </w:tc>
        <w:tc>
          <w:tcPr>
            <w:tcW w:w="1857" w:type="dxa"/>
          </w:tcPr>
          <w:p w14:paraId="24A646E4" w14:textId="77777777" w:rsidR="00093D73" w:rsidRPr="00692733" w:rsidRDefault="00093D73" w:rsidP="00692733">
            <w:pPr>
              <w:pStyle w:val="TableParagraph"/>
              <w:tabs>
                <w:tab w:val="left" w:pos="10260"/>
              </w:tabs>
              <w:ind w:right="210"/>
              <w:jc w:val="both"/>
              <w:rPr>
                <w:sz w:val="14"/>
              </w:rPr>
            </w:pPr>
          </w:p>
        </w:tc>
        <w:tc>
          <w:tcPr>
            <w:tcW w:w="1857" w:type="dxa"/>
          </w:tcPr>
          <w:p w14:paraId="19FA6ABA" w14:textId="77777777" w:rsidR="00093D73" w:rsidRPr="00692733" w:rsidRDefault="00093D73" w:rsidP="00692733">
            <w:pPr>
              <w:pStyle w:val="TableParagraph"/>
              <w:tabs>
                <w:tab w:val="left" w:pos="10260"/>
              </w:tabs>
              <w:ind w:right="210"/>
              <w:jc w:val="both"/>
              <w:rPr>
                <w:sz w:val="14"/>
              </w:rPr>
            </w:pPr>
          </w:p>
        </w:tc>
        <w:tc>
          <w:tcPr>
            <w:tcW w:w="1857" w:type="dxa"/>
          </w:tcPr>
          <w:p w14:paraId="36DD2981" w14:textId="77777777" w:rsidR="00093D73" w:rsidRPr="00692733" w:rsidRDefault="00093D73" w:rsidP="00692733">
            <w:pPr>
              <w:pStyle w:val="TableParagraph"/>
              <w:tabs>
                <w:tab w:val="left" w:pos="10260"/>
              </w:tabs>
              <w:ind w:right="210"/>
              <w:jc w:val="both"/>
              <w:rPr>
                <w:sz w:val="14"/>
              </w:rPr>
            </w:pPr>
          </w:p>
        </w:tc>
      </w:tr>
    </w:tbl>
    <w:p w14:paraId="2AFEDB73" w14:textId="77777777" w:rsidR="00093D73" w:rsidRPr="00692733" w:rsidRDefault="00093D73" w:rsidP="00692733">
      <w:pPr>
        <w:pStyle w:val="BodyText"/>
        <w:tabs>
          <w:tab w:val="left" w:pos="10260"/>
        </w:tabs>
        <w:ind w:right="210"/>
        <w:jc w:val="both"/>
        <w:rPr>
          <w:sz w:val="20"/>
        </w:rPr>
      </w:pPr>
    </w:p>
    <w:p w14:paraId="0E358C31" w14:textId="77777777" w:rsidR="00093D73" w:rsidRPr="00692733" w:rsidRDefault="00093D73" w:rsidP="00692733">
      <w:pPr>
        <w:pStyle w:val="BodyText"/>
        <w:tabs>
          <w:tab w:val="left" w:pos="10260"/>
        </w:tabs>
        <w:ind w:right="210"/>
        <w:jc w:val="both"/>
        <w:rPr>
          <w:sz w:val="20"/>
        </w:rPr>
      </w:pPr>
    </w:p>
    <w:p w14:paraId="374FFD3B" w14:textId="77777777" w:rsidR="00093D73" w:rsidRPr="00692733" w:rsidRDefault="00093D73" w:rsidP="00692733">
      <w:pPr>
        <w:pStyle w:val="BodyText"/>
        <w:tabs>
          <w:tab w:val="left" w:pos="10260"/>
        </w:tabs>
        <w:ind w:right="210"/>
        <w:jc w:val="both"/>
        <w:rPr>
          <w:sz w:val="20"/>
        </w:rPr>
      </w:pPr>
    </w:p>
    <w:p w14:paraId="12B29A93" w14:textId="77777777" w:rsidR="00093D73" w:rsidRPr="00692733" w:rsidRDefault="00093D73" w:rsidP="00692733">
      <w:pPr>
        <w:pStyle w:val="BodyText"/>
        <w:tabs>
          <w:tab w:val="left" w:pos="10260"/>
        </w:tabs>
        <w:spacing w:before="9"/>
        <w:ind w:right="210"/>
        <w:jc w:val="both"/>
        <w:rPr>
          <w:sz w:val="14"/>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88"/>
        <w:gridCol w:w="965"/>
        <w:gridCol w:w="581"/>
        <w:gridCol w:w="774"/>
        <w:gridCol w:w="773"/>
        <w:gridCol w:w="775"/>
        <w:gridCol w:w="1092"/>
        <w:gridCol w:w="837"/>
        <w:gridCol w:w="1005"/>
        <w:gridCol w:w="991"/>
      </w:tblGrid>
      <w:tr w:rsidR="00093D73" w:rsidRPr="00692733" w14:paraId="673C36BC" w14:textId="77777777">
        <w:trPr>
          <w:trHeight w:val="220"/>
        </w:trPr>
        <w:tc>
          <w:tcPr>
            <w:tcW w:w="1388" w:type="dxa"/>
          </w:tcPr>
          <w:p w14:paraId="68E0C095" w14:textId="77777777" w:rsidR="00093D73" w:rsidRPr="00692733" w:rsidRDefault="00093D73" w:rsidP="00692733">
            <w:pPr>
              <w:pStyle w:val="TableParagraph"/>
              <w:tabs>
                <w:tab w:val="left" w:pos="10260"/>
              </w:tabs>
              <w:ind w:right="210"/>
              <w:jc w:val="both"/>
              <w:rPr>
                <w:sz w:val="14"/>
              </w:rPr>
            </w:pPr>
          </w:p>
        </w:tc>
        <w:tc>
          <w:tcPr>
            <w:tcW w:w="965" w:type="dxa"/>
          </w:tcPr>
          <w:p w14:paraId="11490367" w14:textId="77777777" w:rsidR="00093D73" w:rsidRPr="00692733" w:rsidRDefault="003128FA" w:rsidP="00692733">
            <w:pPr>
              <w:pStyle w:val="TableParagraph"/>
              <w:tabs>
                <w:tab w:val="left" w:pos="10260"/>
              </w:tabs>
              <w:spacing w:line="200" w:lineRule="exact"/>
              <w:ind w:left="107" w:right="210"/>
              <w:jc w:val="both"/>
              <w:rPr>
                <w:sz w:val="18"/>
              </w:rPr>
            </w:pPr>
            <w:r w:rsidRPr="00692733">
              <w:rPr>
                <w:sz w:val="18"/>
              </w:rPr>
              <w:t>2015</w:t>
            </w:r>
          </w:p>
        </w:tc>
        <w:tc>
          <w:tcPr>
            <w:tcW w:w="581" w:type="dxa"/>
          </w:tcPr>
          <w:p w14:paraId="39142FC7" w14:textId="77777777" w:rsidR="00093D73" w:rsidRPr="00692733" w:rsidRDefault="003128FA" w:rsidP="00692733">
            <w:pPr>
              <w:pStyle w:val="TableParagraph"/>
              <w:tabs>
                <w:tab w:val="left" w:pos="10260"/>
              </w:tabs>
              <w:spacing w:line="200" w:lineRule="exact"/>
              <w:ind w:left="107" w:right="210"/>
              <w:jc w:val="both"/>
              <w:rPr>
                <w:sz w:val="18"/>
              </w:rPr>
            </w:pPr>
            <w:r w:rsidRPr="00692733">
              <w:rPr>
                <w:sz w:val="18"/>
              </w:rPr>
              <w:t>2016</w:t>
            </w:r>
          </w:p>
        </w:tc>
        <w:tc>
          <w:tcPr>
            <w:tcW w:w="774" w:type="dxa"/>
          </w:tcPr>
          <w:p w14:paraId="5679C952" w14:textId="77777777" w:rsidR="00093D73" w:rsidRPr="00692733" w:rsidRDefault="003128FA" w:rsidP="00692733">
            <w:pPr>
              <w:pStyle w:val="TableParagraph"/>
              <w:tabs>
                <w:tab w:val="left" w:pos="10260"/>
              </w:tabs>
              <w:spacing w:line="200" w:lineRule="exact"/>
              <w:ind w:left="106" w:right="210"/>
              <w:jc w:val="both"/>
              <w:rPr>
                <w:sz w:val="18"/>
              </w:rPr>
            </w:pPr>
            <w:r w:rsidRPr="00692733">
              <w:rPr>
                <w:sz w:val="18"/>
              </w:rPr>
              <w:t>2017</w:t>
            </w:r>
          </w:p>
        </w:tc>
        <w:tc>
          <w:tcPr>
            <w:tcW w:w="773" w:type="dxa"/>
          </w:tcPr>
          <w:p w14:paraId="192D3B70" w14:textId="77777777" w:rsidR="00093D73" w:rsidRPr="00692733" w:rsidRDefault="003128FA" w:rsidP="00692733">
            <w:pPr>
              <w:pStyle w:val="TableParagraph"/>
              <w:tabs>
                <w:tab w:val="left" w:pos="10260"/>
              </w:tabs>
              <w:spacing w:line="200" w:lineRule="exact"/>
              <w:ind w:left="106" w:right="210"/>
              <w:jc w:val="both"/>
              <w:rPr>
                <w:sz w:val="18"/>
              </w:rPr>
            </w:pPr>
            <w:r w:rsidRPr="00692733">
              <w:rPr>
                <w:sz w:val="18"/>
              </w:rPr>
              <w:t>2018</w:t>
            </w:r>
          </w:p>
        </w:tc>
        <w:tc>
          <w:tcPr>
            <w:tcW w:w="775" w:type="dxa"/>
          </w:tcPr>
          <w:p w14:paraId="774DF9B2" w14:textId="77777777" w:rsidR="00093D73" w:rsidRPr="00692733" w:rsidRDefault="003128FA" w:rsidP="00692733">
            <w:pPr>
              <w:pStyle w:val="TableParagraph"/>
              <w:tabs>
                <w:tab w:val="left" w:pos="10260"/>
              </w:tabs>
              <w:spacing w:line="200" w:lineRule="exact"/>
              <w:ind w:left="106" w:right="210"/>
              <w:jc w:val="both"/>
              <w:rPr>
                <w:sz w:val="18"/>
              </w:rPr>
            </w:pPr>
            <w:r w:rsidRPr="00692733">
              <w:rPr>
                <w:sz w:val="18"/>
              </w:rPr>
              <w:t>2019</w:t>
            </w:r>
          </w:p>
        </w:tc>
        <w:tc>
          <w:tcPr>
            <w:tcW w:w="1092" w:type="dxa"/>
          </w:tcPr>
          <w:p w14:paraId="057122D8" w14:textId="77777777" w:rsidR="00093D73" w:rsidRPr="00692733" w:rsidRDefault="003128FA" w:rsidP="00692733">
            <w:pPr>
              <w:pStyle w:val="TableParagraph"/>
              <w:tabs>
                <w:tab w:val="left" w:pos="10260"/>
              </w:tabs>
              <w:spacing w:line="200" w:lineRule="exact"/>
              <w:ind w:left="106" w:right="210"/>
              <w:jc w:val="both"/>
              <w:rPr>
                <w:sz w:val="18"/>
              </w:rPr>
            </w:pPr>
            <w:r w:rsidRPr="00692733">
              <w:rPr>
                <w:sz w:val="18"/>
              </w:rPr>
              <w:t>2020</w:t>
            </w:r>
          </w:p>
        </w:tc>
        <w:tc>
          <w:tcPr>
            <w:tcW w:w="837" w:type="dxa"/>
          </w:tcPr>
          <w:p w14:paraId="605271A3" w14:textId="77777777" w:rsidR="00093D73" w:rsidRPr="00692733" w:rsidRDefault="003128FA" w:rsidP="00692733">
            <w:pPr>
              <w:pStyle w:val="TableParagraph"/>
              <w:tabs>
                <w:tab w:val="left" w:pos="10260"/>
              </w:tabs>
              <w:spacing w:line="200" w:lineRule="exact"/>
              <w:ind w:left="106" w:right="210"/>
              <w:jc w:val="both"/>
              <w:rPr>
                <w:sz w:val="18"/>
              </w:rPr>
            </w:pPr>
            <w:r w:rsidRPr="00692733">
              <w:rPr>
                <w:sz w:val="18"/>
              </w:rPr>
              <w:t>2021</w:t>
            </w:r>
          </w:p>
        </w:tc>
        <w:tc>
          <w:tcPr>
            <w:tcW w:w="1005" w:type="dxa"/>
          </w:tcPr>
          <w:p w14:paraId="55DE6AC2" w14:textId="77777777" w:rsidR="00093D73" w:rsidRPr="00692733" w:rsidRDefault="003128FA" w:rsidP="00692733">
            <w:pPr>
              <w:pStyle w:val="TableParagraph"/>
              <w:tabs>
                <w:tab w:val="left" w:pos="10260"/>
              </w:tabs>
              <w:spacing w:line="200" w:lineRule="exact"/>
              <w:ind w:left="107" w:right="210"/>
              <w:jc w:val="both"/>
              <w:rPr>
                <w:sz w:val="18"/>
              </w:rPr>
            </w:pPr>
            <w:r w:rsidRPr="00692733">
              <w:rPr>
                <w:sz w:val="18"/>
              </w:rPr>
              <w:t>2022</w:t>
            </w:r>
          </w:p>
        </w:tc>
        <w:tc>
          <w:tcPr>
            <w:tcW w:w="991" w:type="dxa"/>
          </w:tcPr>
          <w:p w14:paraId="50B26792" w14:textId="77777777" w:rsidR="00093D73" w:rsidRPr="00692733" w:rsidRDefault="003128FA" w:rsidP="00692733">
            <w:pPr>
              <w:pStyle w:val="TableParagraph"/>
              <w:tabs>
                <w:tab w:val="left" w:pos="10260"/>
              </w:tabs>
              <w:spacing w:line="200" w:lineRule="exact"/>
              <w:ind w:left="107" w:right="210"/>
              <w:jc w:val="both"/>
              <w:rPr>
                <w:sz w:val="18"/>
              </w:rPr>
            </w:pPr>
            <w:r w:rsidRPr="00692733">
              <w:rPr>
                <w:sz w:val="18"/>
              </w:rPr>
              <w:t>2023</w:t>
            </w:r>
          </w:p>
        </w:tc>
      </w:tr>
      <w:tr w:rsidR="00093D73" w:rsidRPr="00692733" w14:paraId="0D6EE489" w14:textId="77777777">
        <w:trPr>
          <w:trHeight w:val="217"/>
        </w:trPr>
        <w:tc>
          <w:tcPr>
            <w:tcW w:w="1388" w:type="dxa"/>
          </w:tcPr>
          <w:p w14:paraId="0C0CBD51" w14:textId="77777777" w:rsidR="00093D73" w:rsidRPr="00692733" w:rsidRDefault="003128FA" w:rsidP="00692733">
            <w:pPr>
              <w:pStyle w:val="TableParagraph"/>
              <w:tabs>
                <w:tab w:val="left" w:pos="10260"/>
              </w:tabs>
              <w:spacing w:line="198" w:lineRule="exact"/>
              <w:ind w:left="107" w:right="210"/>
              <w:jc w:val="both"/>
              <w:rPr>
                <w:sz w:val="18"/>
              </w:rPr>
            </w:pPr>
            <w:r w:rsidRPr="00692733">
              <w:rPr>
                <w:sz w:val="18"/>
              </w:rPr>
              <w:t>Componenta 1</w:t>
            </w:r>
          </w:p>
        </w:tc>
        <w:tc>
          <w:tcPr>
            <w:tcW w:w="965" w:type="dxa"/>
          </w:tcPr>
          <w:p w14:paraId="5FC778EE" w14:textId="77777777" w:rsidR="00093D73" w:rsidRPr="00692733" w:rsidRDefault="00093D73" w:rsidP="00692733">
            <w:pPr>
              <w:pStyle w:val="TableParagraph"/>
              <w:tabs>
                <w:tab w:val="left" w:pos="10260"/>
              </w:tabs>
              <w:ind w:right="210"/>
              <w:jc w:val="both"/>
              <w:rPr>
                <w:sz w:val="14"/>
              </w:rPr>
            </w:pPr>
          </w:p>
        </w:tc>
        <w:tc>
          <w:tcPr>
            <w:tcW w:w="581" w:type="dxa"/>
          </w:tcPr>
          <w:p w14:paraId="02773E9F" w14:textId="77777777" w:rsidR="00093D73" w:rsidRPr="00692733" w:rsidRDefault="00093D73" w:rsidP="00692733">
            <w:pPr>
              <w:pStyle w:val="TableParagraph"/>
              <w:tabs>
                <w:tab w:val="left" w:pos="10260"/>
              </w:tabs>
              <w:ind w:right="210"/>
              <w:jc w:val="both"/>
              <w:rPr>
                <w:sz w:val="14"/>
              </w:rPr>
            </w:pPr>
          </w:p>
        </w:tc>
        <w:tc>
          <w:tcPr>
            <w:tcW w:w="774" w:type="dxa"/>
          </w:tcPr>
          <w:p w14:paraId="33AA0C6A" w14:textId="77777777" w:rsidR="00093D73" w:rsidRPr="00692733" w:rsidRDefault="00093D73" w:rsidP="00692733">
            <w:pPr>
              <w:pStyle w:val="TableParagraph"/>
              <w:tabs>
                <w:tab w:val="left" w:pos="10260"/>
              </w:tabs>
              <w:ind w:right="210"/>
              <w:jc w:val="both"/>
              <w:rPr>
                <w:sz w:val="14"/>
              </w:rPr>
            </w:pPr>
          </w:p>
        </w:tc>
        <w:tc>
          <w:tcPr>
            <w:tcW w:w="773" w:type="dxa"/>
          </w:tcPr>
          <w:p w14:paraId="1DAB1042" w14:textId="77777777" w:rsidR="00093D73" w:rsidRPr="00692733" w:rsidRDefault="00093D73" w:rsidP="00692733">
            <w:pPr>
              <w:pStyle w:val="TableParagraph"/>
              <w:tabs>
                <w:tab w:val="left" w:pos="10260"/>
              </w:tabs>
              <w:ind w:right="210"/>
              <w:jc w:val="both"/>
              <w:rPr>
                <w:sz w:val="14"/>
              </w:rPr>
            </w:pPr>
          </w:p>
        </w:tc>
        <w:tc>
          <w:tcPr>
            <w:tcW w:w="775" w:type="dxa"/>
          </w:tcPr>
          <w:p w14:paraId="469B84F9" w14:textId="77777777" w:rsidR="00093D73" w:rsidRPr="00692733" w:rsidRDefault="00093D73" w:rsidP="00692733">
            <w:pPr>
              <w:pStyle w:val="TableParagraph"/>
              <w:tabs>
                <w:tab w:val="left" w:pos="10260"/>
              </w:tabs>
              <w:ind w:right="210"/>
              <w:jc w:val="both"/>
              <w:rPr>
                <w:sz w:val="14"/>
              </w:rPr>
            </w:pPr>
          </w:p>
        </w:tc>
        <w:tc>
          <w:tcPr>
            <w:tcW w:w="1092" w:type="dxa"/>
          </w:tcPr>
          <w:p w14:paraId="57492BDB" w14:textId="77777777" w:rsidR="00093D73" w:rsidRPr="00692733" w:rsidRDefault="00093D73" w:rsidP="00692733">
            <w:pPr>
              <w:pStyle w:val="TableParagraph"/>
              <w:tabs>
                <w:tab w:val="left" w:pos="10260"/>
              </w:tabs>
              <w:ind w:right="210"/>
              <w:jc w:val="both"/>
              <w:rPr>
                <w:sz w:val="14"/>
              </w:rPr>
            </w:pPr>
          </w:p>
        </w:tc>
        <w:tc>
          <w:tcPr>
            <w:tcW w:w="837" w:type="dxa"/>
          </w:tcPr>
          <w:p w14:paraId="2D2463E0" w14:textId="77777777" w:rsidR="00093D73" w:rsidRPr="00692733" w:rsidRDefault="00093D73" w:rsidP="00692733">
            <w:pPr>
              <w:pStyle w:val="TableParagraph"/>
              <w:tabs>
                <w:tab w:val="left" w:pos="10260"/>
              </w:tabs>
              <w:ind w:right="210"/>
              <w:jc w:val="both"/>
              <w:rPr>
                <w:sz w:val="14"/>
              </w:rPr>
            </w:pPr>
          </w:p>
        </w:tc>
        <w:tc>
          <w:tcPr>
            <w:tcW w:w="1005" w:type="dxa"/>
          </w:tcPr>
          <w:p w14:paraId="681850C1" w14:textId="77777777" w:rsidR="00093D73" w:rsidRPr="00692733" w:rsidRDefault="00093D73" w:rsidP="00692733">
            <w:pPr>
              <w:pStyle w:val="TableParagraph"/>
              <w:tabs>
                <w:tab w:val="left" w:pos="10260"/>
              </w:tabs>
              <w:ind w:right="210"/>
              <w:jc w:val="both"/>
              <w:rPr>
                <w:sz w:val="14"/>
              </w:rPr>
            </w:pPr>
          </w:p>
        </w:tc>
        <w:tc>
          <w:tcPr>
            <w:tcW w:w="991" w:type="dxa"/>
          </w:tcPr>
          <w:p w14:paraId="07DEE7CA" w14:textId="77777777" w:rsidR="00093D73" w:rsidRPr="00692733" w:rsidRDefault="00093D73" w:rsidP="00692733">
            <w:pPr>
              <w:pStyle w:val="TableParagraph"/>
              <w:tabs>
                <w:tab w:val="left" w:pos="10260"/>
              </w:tabs>
              <w:ind w:right="210"/>
              <w:jc w:val="both"/>
              <w:rPr>
                <w:sz w:val="14"/>
              </w:rPr>
            </w:pPr>
          </w:p>
        </w:tc>
      </w:tr>
    </w:tbl>
    <w:p w14:paraId="72421F6D" w14:textId="77777777" w:rsidR="00093D73" w:rsidRPr="00692733" w:rsidRDefault="00093D73" w:rsidP="00692733">
      <w:pPr>
        <w:pStyle w:val="BodyText"/>
        <w:tabs>
          <w:tab w:val="left" w:pos="10260"/>
        </w:tabs>
        <w:ind w:right="210"/>
        <w:jc w:val="both"/>
        <w:rPr>
          <w:sz w:val="20"/>
        </w:rPr>
      </w:pPr>
    </w:p>
    <w:p w14:paraId="6DBC999F" w14:textId="77777777" w:rsidR="00093D73" w:rsidRPr="00692733" w:rsidRDefault="003128FA" w:rsidP="007507FF">
      <w:pPr>
        <w:ind w:firstLine="720"/>
      </w:pPr>
      <w:r w:rsidRPr="007507FF">
        <w:rPr>
          <w:b/>
          <w:spacing w:val="-5"/>
          <w:shd w:val="clear" w:color="auto" w:fill="8DB3E1"/>
        </w:rPr>
        <w:t xml:space="preserve"> </w:t>
      </w:r>
      <w:r w:rsidR="003A70D6" w:rsidRPr="007507FF">
        <w:rPr>
          <w:b/>
          <w:spacing w:val="-5"/>
          <w:shd w:val="clear" w:color="auto" w:fill="8DB3E1"/>
        </w:rPr>
        <w:t>29</w:t>
      </w:r>
      <w:r w:rsidRPr="007507FF">
        <w:rPr>
          <w:b/>
          <w:spacing w:val="-5"/>
          <w:shd w:val="clear" w:color="auto" w:fill="8DB3E1"/>
        </w:rPr>
        <w:t>. Buget – Amplasament</w:t>
      </w:r>
      <w:r w:rsidRPr="00692733">
        <w:rPr>
          <w:shd w:val="clear" w:color="auto" w:fill="8DB3E1"/>
        </w:rPr>
        <w:tab/>
      </w:r>
    </w:p>
    <w:p w14:paraId="775E60DE" w14:textId="77777777" w:rsidR="00093D73" w:rsidRPr="00692733" w:rsidRDefault="00093D73" w:rsidP="00692733">
      <w:pPr>
        <w:pStyle w:val="BodyText"/>
        <w:tabs>
          <w:tab w:val="left" w:pos="10260"/>
        </w:tabs>
        <w:ind w:right="210"/>
        <w:jc w:val="both"/>
        <w:rPr>
          <w:b/>
        </w:rPr>
      </w:pPr>
    </w:p>
    <w:p w14:paraId="7AB72B71" w14:textId="77777777" w:rsidR="00093D73" w:rsidRPr="00692733" w:rsidRDefault="00093D73" w:rsidP="00692733">
      <w:pPr>
        <w:pStyle w:val="BodyText"/>
        <w:tabs>
          <w:tab w:val="left" w:pos="10260"/>
        </w:tabs>
        <w:ind w:right="210"/>
        <w:jc w:val="both"/>
        <w:rPr>
          <w:b/>
          <w:sz w:val="18"/>
        </w:rPr>
      </w:pPr>
    </w:p>
    <w:p w14:paraId="600A858F" w14:textId="77777777" w:rsidR="00093D73" w:rsidRPr="00692733" w:rsidRDefault="003128FA" w:rsidP="00692733">
      <w:pPr>
        <w:tabs>
          <w:tab w:val="left" w:pos="10260"/>
        </w:tabs>
        <w:ind w:left="680" w:right="210"/>
        <w:jc w:val="both"/>
        <w:rPr>
          <w:i/>
          <w:sz w:val="18"/>
        </w:rPr>
      </w:pPr>
      <w:r w:rsidRPr="00692733">
        <w:rPr>
          <w:i/>
          <w:sz w:val="18"/>
        </w:rPr>
        <w:t>Justificarea bugetului în funcție de tipul de regiune selectat anterior</w:t>
      </w:r>
    </w:p>
    <w:p w14:paraId="0EB2B45D" w14:textId="77777777" w:rsidR="00093D73" w:rsidRPr="00692733" w:rsidRDefault="00093D73" w:rsidP="00692733">
      <w:pPr>
        <w:pStyle w:val="BodyText"/>
        <w:tabs>
          <w:tab w:val="left" w:pos="10260"/>
        </w:tabs>
        <w:ind w:right="210"/>
        <w:jc w:val="both"/>
        <w:rPr>
          <w:i/>
          <w:sz w:val="19"/>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96"/>
        <w:gridCol w:w="1198"/>
        <w:gridCol w:w="1196"/>
        <w:gridCol w:w="1195"/>
        <w:gridCol w:w="1198"/>
        <w:gridCol w:w="1198"/>
        <w:gridCol w:w="1198"/>
        <w:gridCol w:w="1196"/>
      </w:tblGrid>
      <w:tr w:rsidR="00093D73" w:rsidRPr="00692733" w14:paraId="1F961059" w14:textId="77777777">
        <w:trPr>
          <w:trHeight w:val="1075"/>
        </w:trPr>
        <w:tc>
          <w:tcPr>
            <w:tcW w:w="1196" w:type="dxa"/>
          </w:tcPr>
          <w:p w14:paraId="78BE1F76" w14:textId="77777777" w:rsidR="00093D73" w:rsidRPr="00692733" w:rsidRDefault="00093D73" w:rsidP="00692733">
            <w:pPr>
              <w:pStyle w:val="TableParagraph"/>
              <w:tabs>
                <w:tab w:val="left" w:pos="10260"/>
              </w:tabs>
              <w:ind w:right="210"/>
              <w:jc w:val="both"/>
              <w:rPr>
                <w:i/>
              </w:rPr>
            </w:pPr>
          </w:p>
          <w:p w14:paraId="30C9DD3E" w14:textId="77777777" w:rsidR="00093D73" w:rsidRPr="00692733" w:rsidRDefault="00093D73" w:rsidP="00692733">
            <w:pPr>
              <w:pStyle w:val="TableParagraph"/>
              <w:tabs>
                <w:tab w:val="left" w:pos="10260"/>
              </w:tabs>
              <w:spacing w:before="8"/>
              <w:ind w:right="210"/>
              <w:jc w:val="both"/>
              <w:rPr>
                <w:i/>
                <w:sz w:val="21"/>
              </w:rPr>
            </w:pPr>
          </w:p>
          <w:p w14:paraId="4B39523D" w14:textId="77777777" w:rsidR="00093D73" w:rsidRPr="00692733" w:rsidRDefault="003128FA" w:rsidP="00692733">
            <w:pPr>
              <w:pStyle w:val="TableParagraph"/>
              <w:tabs>
                <w:tab w:val="left" w:pos="10260"/>
              </w:tabs>
              <w:spacing w:line="270" w:lineRule="atLeast"/>
              <w:ind w:left="249" w:right="210" w:firstLine="170"/>
              <w:jc w:val="both"/>
              <w:rPr>
                <w:b/>
              </w:rPr>
            </w:pPr>
            <w:r w:rsidRPr="00692733">
              <w:rPr>
                <w:b/>
                <w:color w:val="4F4F4F"/>
              </w:rPr>
              <w:t>Cod regiune</w:t>
            </w:r>
          </w:p>
        </w:tc>
        <w:tc>
          <w:tcPr>
            <w:tcW w:w="1198" w:type="dxa"/>
          </w:tcPr>
          <w:p w14:paraId="7114C945" w14:textId="77777777" w:rsidR="00093D73" w:rsidRPr="00692733" w:rsidRDefault="00093D73" w:rsidP="00692733">
            <w:pPr>
              <w:pStyle w:val="TableParagraph"/>
              <w:tabs>
                <w:tab w:val="left" w:pos="10260"/>
              </w:tabs>
              <w:ind w:right="210"/>
              <w:jc w:val="both"/>
              <w:rPr>
                <w:i/>
              </w:rPr>
            </w:pPr>
          </w:p>
          <w:p w14:paraId="457A5779" w14:textId="77777777" w:rsidR="00093D73" w:rsidRPr="00692733" w:rsidRDefault="00093D73" w:rsidP="00692733">
            <w:pPr>
              <w:pStyle w:val="TableParagraph"/>
              <w:tabs>
                <w:tab w:val="left" w:pos="10260"/>
              </w:tabs>
              <w:ind w:right="210"/>
              <w:jc w:val="both"/>
              <w:rPr>
                <w:i/>
              </w:rPr>
            </w:pPr>
          </w:p>
          <w:p w14:paraId="017A9D18" w14:textId="77777777" w:rsidR="00093D73" w:rsidRPr="00692733" w:rsidRDefault="00093D73" w:rsidP="00692733">
            <w:pPr>
              <w:pStyle w:val="TableParagraph"/>
              <w:tabs>
                <w:tab w:val="left" w:pos="10260"/>
              </w:tabs>
              <w:spacing w:before="10"/>
              <w:ind w:right="210"/>
              <w:jc w:val="both"/>
              <w:rPr>
                <w:i/>
                <w:sz w:val="21"/>
              </w:rPr>
            </w:pPr>
          </w:p>
          <w:p w14:paraId="57E956EB" w14:textId="77777777" w:rsidR="00093D73" w:rsidRPr="00692733" w:rsidRDefault="003128FA" w:rsidP="00692733">
            <w:pPr>
              <w:pStyle w:val="TableParagraph"/>
              <w:tabs>
                <w:tab w:val="left" w:pos="10260"/>
              </w:tabs>
              <w:spacing w:line="252" w:lineRule="exact"/>
              <w:ind w:left="227" w:right="210"/>
              <w:jc w:val="both"/>
              <w:rPr>
                <w:b/>
              </w:rPr>
            </w:pPr>
            <w:r w:rsidRPr="00692733">
              <w:rPr>
                <w:b/>
                <w:color w:val="4F4F4F"/>
              </w:rPr>
              <w:t>Regiune</w:t>
            </w:r>
          </w:p>
        </w:tc>
        <w:tc>
          <w:tcPr>
            <w:tcW w:w="1196" w:type="dxa"/>
          </w:tcPr>
          <w:p w14:paraId="2DB84DDD" w14:textId="77777777" w:rsidR="00093D73" w:rsidRPr="00692733" w:rsidRDefault="00093D73" w:rsidP="00692733">
            <w:pPr>
              <w:pStyle w:val="TableParagraph"/>
              <w:tabs>
                <w:tab w:val="left" w:pos="10260"/>
              </w:tabs>
              <w:ind w:right="210"/>
              <w:jc w:val="both"/>
              <w:rPr>
                <w:i/>
              </w:rPr>
            </w:pPr>
          </w:p>
          <w:p w14:paraId="128FEA16" w14:textId="77777777" w:rsidR="00093D73" w:rsidRPr="00692733" w:rsidRDefault="00093D73" w:rsidP="00692733">
            <w:pPr>
              <w:pStyle w:val="TableParagraph"/>
              <w:tabs>
                <w:tab w:val="left" w:pos="10260"/>
              </w:tabs>
              <w:ind w:right="210"/>
              <w:jc w:val="both"/>
              <w:rPr>
                <w:i/>
              </w:rPr>
            </w:pPr>
          </w:p>
          <w:p w14:paraId="3613F674" w14:textId="77777777" w:rsidR="00093D73" w:rsidRPr="00692733" w:rsidRDefault="00093D73" w:rsidP="00692733">
            <w:pPr>
              <w:pStyle w:val="TableParagraph"/>
              <w:tabs>
                <w:tab w:val="left" w:pos="10260"/>
              </w:tabs>
              <w:spacing w:before="10"/>
              <w:ind w:right="210"/>
              <w:jc w:val="both"/>
              <w:rPr>
                <w:i/>
                <w:sz w:val="21"/>
              </w:rPr>
            </w:pPr>
          </w:p>
          <w:p w14:paraId="36E29D47" w14:textId="77777777" w:rsidR="00093D73" w:rsidRPr="00692733" w:rsidRDefault="003128FA" w:rsidP="00692733">
            <w:pPr>
              <w:pStyle w:val="TableParagraph"/>
              <w:tabs>
                <w:tab w:val="left" w:pos="10260"/>
              </w:tabs>
              <w:spacing w:line="252" w:lineRule="exact"/>
              <w:ind w:left="155" w:right="210"/>
              <w:jc w:val="both"/>
              <w:rPr>
                <w:b/>
              </w:rPr>
            </w:pPr>
            <w:r w:rsidRPr="00692733">
              <w:rPr>
                <w:b/>
                <w:color w:val="4F4F4F"/>
              </w:rPr>
              <w:t>Cod judeţ</w:t>
            </w:r>
          </w:p>
        </w:tc>
        <w:tc>
          <w:tcPr>
            <w:tcW w:w="1195" w:type="dxa"/>
          </w:tcPr>
          <w:p w14:paraId="2EB87E2B" w14:textId="77777777" w:rsidR="00093D73" w:rsidRPr="00692733" w:rsidRDefault="00093D73" w:rsidP="00692733">
            <w:pPr>
              <w:pStyle w:val="TableParagraph"/>
              <w:tabs>
                <w:tab w:val="left" w:pos="10260"/>
              </w:tabs>
              <w:ind w:right="210"/>
              <w:jc w:val="both"/>
              <w:rPr>
                <w:i/>
              </w:rPr>
            </w:pPr>
          </w:p>
          <w:p w14:paraId="76CCF522" w14:textId="77777777" w:rsidR="00093D73" w:rsidRPr="00692733" w:rsidRDefault="00093D73" w:rsidP="00692733">
            <w:pPr>
              <w:pStyle w:val="TableParagraph"/>
              <w:tabs>
                <w:tab w:val="left" w:pos="10260"/>
              </w:tabs>
              <w:ind w:right="210"/>
              <w:jc w:val="both"/>
              <w:rPr>
                <w:i/>
              </w:rPr>
            </w:pPr>
          </w:p>
          <w:p w14:paraId="2FE51E6D" w14:textId="77777777" w:rsidR="00093D73" w:rsidRPr="00692733" w:rsidRDefault="00093D73" w:rsidP="00692733">
            <w:pPr>
              <w:pStyle w:val="TableParagraph"/>
              <w:tabs>
                <w:tab w:val="left" w:pos="10260"/>
              </w:tabs>
              <w:spacing w:before="10"/>
              <w:ind w:right="210"/>
              <w:jc w:val="both"/>
              <w:rPr>
                <w:i/>
                <w:sz w:val="21"/>
              </w:rPr>
            </w:pPr>
          </w:p>
          <w:p w14:paraId="03CD05DB" w14:textId="77777777" w:rsidR="00093D73" w:rsidRPr="00692733" w:rsidRDefault="003128FA" w:rsidP="00692733">
            <w:pPr>
              <w:pStyle w:val="TableParagraph"/>
              <w:tabs>
                <w:tab w:val="left" w:pos="10260"/>
              </w:tabs>
              <w:spacing w:line="252" w:lineRule="exact"/>
              <w:ind w:left="346" w:right="210"/>
              <w:jc w:val="both"/>
              <w:rPr>
                <w:b/>
              </w:rPr>
            </w:pPr>
            <w:r w:rsidRPr="00692733">
              <w:rPr>
                <w:b/>
                <w:color w:val="4F4F4F"/>
              </w:rPr>
              <w:t>Judeţ</w:t>
            </w:r>
          </w:p>
        </w:tc>
        <w:tc>
          <w:tcPr>
            <w:tcW w:w="1198" w:type="dxa"/>
          </w:tcPr>
          <w:p w14:paraId="6B665642" w14:textId="77777777" w:rsidR="00093D73" w:rsidRPr="00692733" w:rsidRDefault="00093D73" w:rsidP="00692733">
            <w:pPr>
              <w:pStyle w:val="TableParagraph"/>
              <w:tabs>
                <w:tab w:val="left" w:pos="10260"/>
              </w:tabs>
              <w:ind w:right="210"/>
              <w:jc w:val="both"/>
              <w:rPr>
                <w:i/>
              </w:rPr>
            </w:pPr>
          </w:p>
          <w:p w14:paraId="5008088E" w14:textId="77777777" w:rsidR="00093D73" w:rsidRPr="00692733" w:rsidRDefault="00093D73" w:rsidP="00692733">
            <w:pPr>
              <w:pStyle w:val="TableParagraph"/>
              <w:tabs>
                <w:tab w:val="left" w:pos="10260"/>
              </w:tabs>
              <w:spacing w:before="8"/>
              <w:ind w:right="210"/>
              <w:jc w:val="both"/>
              <w:rPr>
                <w:i/>
                <w:sz w:val="21"/>
              </w:rPr>
            </w:pPr>
          </w:p>
          <w:p w14:paraId="5F3CFCB0" w14:textId="77777777" w:rsidR="00093D73" w:rsidRPr="00692733" w:rsidRDefault="003128FA" w:rsidP="00692733">
            <w:pPr>
              <w:pStyle w:val="TableParagraph"/>
              <w:tabs>
                <w:tab w:val="left" w:pos="10260"/>
              </w:tabs>
              <w:spacing w:line="270" w:lineRule="atLeast"/>
              <w:ind w:left="296" w:right="210" w:firstLine="33"/>
              <w:jc w:val="both"/>
              <w:rPr>
                <w:b/>
              </w:rPr>
            </w:pPr>
            <w:r w:rsidRPr="00692733">
              <w:rPr>
                <w:b/>
                <w:color w:val="4F4F4F"/>
              </w:rPr>
              <w:t>Buget eligibil</w:t>
            </w:r>
          </w:p>
        </w:tc>
        <w:tc>
          <w:tcPr>
            <w:tcW w:w="1198" w:type="dxa"/>
          </w:tcPr>
          <w:p w14:paraId="41B6C241" w14:textId="77777777" w:rsidR="00093D73" w:rsidRPr="00692733" w:rsidRDefault="003128FA" w:rsidP="00692733">
            <w:pPr>
              <w:pStyle w:val="TableParagraph"/>
              <w:tabs>
                <w:tab w:val="left" w:pos="10260"/>
              </w:tabs>
              <w:ind w:left="159" w:right="210" w:firstLine="4"/>
              <w:jc w:val="both"/>
              <w:rPr>
                <w:b/>
              </w:rPr>
            </w:pPr>
            <w:r w:rsidRPr="00692733">
              <w:rPr>
                <w:b/>
                <w:color w:val="4F4F4F"/>
              </w:rPr>
              <w:t>% din totalul</w:t>
            </w:r>
          </w:p>
          <w:p w14:paraId="1B471B0C" w14:textId="77777777" w:rsidR="00093D73" w:rsidRPr="00692733" w:rsidRDefault="003128FA" w:rsidP="00692733">
            <w:pPr>
              <w:pStyle w:val="TableParagraph"/>
              <w:tabs>
                <w:tab w:val="left" w:pos="10260"/>
              </w:tabs>
              <w:spacing w:line="270" w:lineRule="atLeast"/>
              <w:ind w:left="159" w:right="210"/>
              <w:jc w:val="both"/>
              <w:rPr>
                <w:b/>
              </w:rPr>
            </w:pPr>
            <w:r w:rsidRPr="00692733">
              <w:rPr>
                <w:b/>
                <w:color w:val="4F4F4F"/>
                <w:spacing w:val="-1"/>
              </w:rPr>
              <w:t xml:space="preserve">bugetului </w:t>
            </w:r>
            <w:r w:rsidRPr="00692733">
              <w:rPr>
                <w:b/>
                <w:color w:val="4F4F4F"/>
              </w:rPr>
              <w:t>eligibil</w:t>
            </w:r>
          </w:p>
        </w:tc>
        <w:tc>
          <w:tcPr>
            <w:tcW w:w="1198" w:type="dxa"/>
            <w:tcBorders>
              <w:right w:val="single" w:sz="6" w:space="0" w:color="000000"/>
            </w:tcBorders>
          </w:tcPr>
          <w:p w14:paraId="11E55043" w14:textId="77777777" w:rsidR="00093D73" w:rsidRPr="00692733" w:rsidRDefault="00093D73" w:rsidP="00692733">
            <w:pPr>
              <w:pStyle w:val="TableParagraph"/>
              <w:tabs>
                <w:tab w:val="left" w:pos="10260"/>
              </w:tabs>
              <w:ind w:right="210"/>
              <w:jc w:val="both"/>
              <w:rPr>
                <w:i/>
              </w:rPr>
            </w:pPr>
          </w:p>
          <w:p w14:paraId="2544D6F5" w14:textId="77777777" w:rsidR="00093D73" w:rsidRPr="00692733" w:rsidRDefault="00093D73" w:rsidP="00692733">
            <w:pPr>
              <w:pStyle w:val="TableParagraph"/>
              <w:tabs>
                <w:tab w:val="left" w:pos="10260"/>
              </w:tabs>
              <w:spacing w:before="8"/>
              <w:ind w:right="210"/>
              <w:jc w:val="both"/>
              <w:rPr>
                <w:i/>
                <w:sz w:val="21"/>
              </w:rPr>
            </w:pPr>
          </w:p>
          <w:p w14:paraId="5CF74CD2" w14:textId="77777777" w:rsidR="00093D73" w:rsidRPr="00692733" w:rsidRDefault="003128FA" w:rsidP="00692733">
            <w:pPr>
              <w:pStyle w:val="TableParagraph"/>
              <w:tabs>
                <w:tab w:val="left" w:pos="10260"/>
              </w:tabs>
              <w:spacing w:line="270" w:lineRule="atLeast"/>
              <w:ind w:left="423" w:right="210" w:hanging="257"/>
              <w:jc w:val="both"/>
              <w:rPr>
                <w:b/>
              </w:rPr>
            </w:pPr>
            <w:r w:rsidRPr="00692733">
              <w:rPr>
                <w:b/>
                <w:color w:val="4F4F4F"/>
              </w:rPr>
              <w:t>Ajutor de stat</w:t>
            </w:r>
          </w:p>
        </w:tc>
        <w:tc>
          <w:tcPr>
            <w:tcW w:w="1196" w:type="dxa"/>
            <w:tcBorders>
              <w:left w:val="single" w:sz="6" w:space="0" w:color="000000"/>
            </w:tcBorders>
          </w:tcPr>
          <w:p w14:paraId="164AE9A3" w14:textId="77777777" w:rsidR="00093D73" w:rsidRPr="00692733" w:rsidRDefault="003128FA" w:rsidP="00692733">
            <w:pPr>
              <w:pStyle w:val="TableParagraph"/>
              <w:tabs>
                <w:tab w:val="left" w:pos="10260"/>
              </w:tabs>
              <w:ind w:left="142" w:right="210" w:firstLine="4"/>
              <w:jc w:val="both"/>
              <w:rPr>
                <w:b/>
              </w:rPr>
            </w:pPr>
            <w:r w:rsidRPr="00692733">
              <w:rPr>
                <w:b/>
                <w:color w:val="4F4F4F"/>
              </w:rPr>
              <w:t>% din totalul</w:t>
            </w:r>
          </w:p>
          <w:p w14:paraId="52F1C16B" w14:textId="77777777" w:rsidR="00093D73" w:rsidRPr="00692733" w:rsidRDefault="003128FA" w:rsidP="00692733">
            <w:pPr>
              <w:pStyle w:val="TableParagraph"/>
              <w:tabs>
                <w:tab w:val="left" w:pos="10260"/>
              </w:tabs>
              <w:spacing w:line="270" w:lineRule="atLeast"/>
              <w:ind w:left="142" w:right="210"/>
              <w:jc w:val="both"/>
              <w:rPr>
                <w:b/>
              </w:rPr>
            </w:pPr>
            <w:r w:rsidRPr="00692733">
              <w:rPr>
                <w:b/>
                <w:color w:val="4F4F4F"/>
                <w:spacing w:val="-1"/>
              </w:rPr>
              <w:t xml:space="preserve">ajutorului </w:t>
            </w:r>
            <w:r w:rsidRPr="00692733">
              <w:rPr>
                <w:b/>
                <w:color w:val="4F4F4F"/>
              </w:rPr>
              <w:t>de</w:t>
            </w:r>
            <w:r w:rsidRPr="00692733">
              <w:rPr>
                <w:b/>
                <w:color w:val="4F4F4F"/>
                <w:spacing w:val="-1"/>
              </w:rPr>
              <w:t xml:space="preserve"> </w:t>
            </w:r>
            <w:r w:rsidRPr="00692733">
              <w:rPr>
                <w:b/>
                <w:color w:val="4F4F4F"/>
              </w:rPr>
              <w:t>stat</w:t>
            </w:r>
          </w:p>
        </w:tc>
      </w:tr>
      <w:tr w:rsidR="00093D73" w:rsidRPr="00692733" w14:paraId="0E1D9216" w14:textId="77777777">
        <w:trPr>
          <w:trHeight w:val="506"/>
        </w:trPr>
        <w:tc>
          <w:tcPr>
            <w:tcW w:w="1196" w:type="dxa"/>
          </w:tcPr>
          <w:p w14:paraId="5AFDDE14" w14:textId="77777777" w:rsidR="00093D73" w:rsidRPr="00692733" w:rsidRDefault="00093D73" w:rsidP="00692733">
            <w:pPr>
              <w:pStyle w:val="TableParagraph"/>
              <w:tabs>
                <w:tab w:val="left" w:pos="10260"/>
              </w:tabs>
              <w:ind w:right="210"/>
              <w:jc w:val="both"/>
              <w:rPr>
                <w:sz w:val="18"/>
              </w:rPr>
            </w:pPr>
          </w:p>
        </w:tc>
        <w:tc>
          <w:tcPr>
            <w:tcW w:w="1198" w:type="dxa"/>
          </w:tcPr>
          <w:p w14:paraId="583D8480" w14:textId="77777777" w:rsidR="00093D73" w:rsidRPr="00692733" w:rsidRDefault="00093D73" w:rsidP="00692733">
            <w:pPr>
              <w:pStyle w:val="TableParagraph"/>
              <w:tabs>
                <w:tab w:val="left" w:pos="10260"/>
              </w:tabs>
              <w:ind w:right="210"/>
              <w:jc w:val="both"/>
              <w:rPr>
                <w:sz w:val="18"/>
              </w:rPr>
            </w:pPr>
          </w:p>
        </w:tc>
        <w:tc>
          <w:tcPr>
            <w:tcW w:w="1196" w:type="dxa"/>
          </w:tcPr>
          <w:p w14:paraId="4B10F72B" w14:textId="77777777" w:rsidR="00093D73" w:rsidRPr="00692733" w:rsidRDefault="00093D73" w:rsidP="00692733">
            <w:pPr>
              <w:pStyle w:val="TableParagraph"/>
              <w:tabs>
                <w:tab w:val="left" w:pos="10260"/>
              </w:tabs>
              <w:ind w:right="210"/>
              <w:jc w:val="both"/>
              <w:rPr>
                <w:sz w:val="18"/>
              </w:rPr>
            </w:pPr>
          </w:p>
        </w:tc>
        <w:tc>
          <w:tcPr>
            <w:tcW w:w="1195" w:type="dxa"/>
          </w:tcPr>
          <w:p w14:paraId="64E71033" w14:textId="77777777" w:rsidR="00093D73" w:rsidRPr="00692733" w:rsidRDefault="00093D73" w:rsidP="00692733">
            <w:pPr>
              <w:pStyle w:val="TableParagraph"/>
              <w:tabs>
                <w:tab w:val="left" w:pos="10260"/>
              </w:tabs>
              <w:ind w:right="210"/>
              <w:jc w:val="both"/>
              <w:rPr>
                <w:sz w:val="18"/>
              </w:rPr>
            </w:pPr>
          </w:p>
        </w:tc>
        <w:tc>
          <w:tcPr>
            <w:tcW w:w="1198" w:type="dxa"/>
          </w:tcPr>
          <w:p w14:paraId="0F655DBB" w14:textId="77777777" w:rsidR="00093D73" w:rsidRPr="00692733" w:rsidRDefault="00093D73" w:rsidP="00692733">
            <w:pPr>
              <w:pStyle w:val="TableParagraph"/>
              <w:tabs>
                <w:tab w:val="left" w:pos="10260"/>
              </w:tabs>
              <w:ind w:right="210"/>
              <w:jc w:val="both"/>
              <w:rPr>
                <w:sz w:val="18"/>
              </w:rPr>
            </w:pPr>
          </w:p>
        </w:tc>
        <w:tc>
          <w:tcPr>
            <w:tcW w:w="1198" w:type="dxa"/>
          </w:tcPr>
          <w:p w14:paraId="3EC9834F" w14:textId="77777777" w:rsidR="00093D73" w:rsidRPr="00692733" w:rsidRDefault="00093D73" w:rsidP="00692733">
            <w:pPr>
              <w:pStyle w:val="TableParagraph"/>
              <w:tabs>
                <w:tab w:val="left" w:pos="10260"/>
              </w:tabs>
              <w:ind w:right="210"/>
              <w:jc w:val="both"/>
              <w:rPr>
                <w:sz w:val="18"/>
              </w:rPr>
            </w:pPr>
          </w:p>
        </w:tc>
        <w:tc>
          <w:tcPr>
            <w:tcW w:w="1198" w:type="dxa"/>
            <w:tcBorders>
              <w:right w:val="single" w:sz="6" w:space="0" w:color="000000"/>
            </w:tcBorders>
          </w:tcPr>
          <w:p w14:paraId="53BF4643" w14:textId="77777777" w:rsidR="00093D73" w:rsidRPr="00692733" w:rsidRDefault="00093D73" w:rsidP="00692733">
            <w:pPr>
              <w:pStyle w:val="TableParagraph"/>
              <w:tabs>
                <w:tab w:val="left" w:pos="10260"/>
              </w:tabs>
              <w:ind w:right="210"/>
              <w:jc w:val="both"/>
              <w:rPr>
                <w:sz w:val="18"/>
              </w:rPr>
            </w:pPr>
          </w:p>
        </w:tc>
        <w:tc>
          <w:tcPr>
            <w:tcW w:w="1196" w:type="dxa"/>
            <w:tcBorders>
              <w:left w:val="single" w:sz="6" w:space="0" w:color="000000"/>
            </w:tcBorders>
          </w:tcPr>
          <w:p w14:paraId="6BF76D00" w14:textId="77777777" w:rsidR="00093D73" w:rsidRPr="00692733" w:rsidRDefault="00093D73" w:rsidP="00692733">
            <w:pPr>
              <w:pStyle w:val="TableParagraph"/>
              <w:tabs>
                <w:tab w:val="left" w:pos="10260"/>
              </w:tabs>
              <w:ind w:right="210"/>
              <w:jc w:val="both"/>
              <w:rPr>
                <w:sz w:val="18"/>
              </w:rPr>
            </w:pPr>
          </w:p>
        </w:tc>
      </w:tr>
    </w:tbl>
    <w:p w14:paraId="1F7A1DDA" w14:textId="77777777" w:rsidR="00093D73" w:rsidRPr="00692733" w:rsidRDefault="00093D73" w:rsidP="00692733">
      <w:pPr>
        <w:pStyle w:val="BodyText"/>
        <w:tabs>
          <w:tab w:val="left" w:pos="10260"/>
        </w:tabs>
        <w:ind w:right="210"/>
        <w:jc w:val="both"/>
        <w:rPr>
          <w:i/>
          <w:sz w:val="18"/>
        </w:rPr>
      </w:pPr>
    </w:p>
    <w:p w14:paraId="2AD7EF17" w14:textId="77777777" w:rsidR="00093D73" w:rsidRPr="00692733" w:rsidRDefault="00093D73" w:rsidP="00692733">
      <w:pPr>
        <w:pStyle w:val="BodyText"/>
        <w:tabs>
          <w:tab w:val="left" w:pos="10260"/>
        </w:tabs>
        <w:spacing w:before="1"/>
        <w:ind w:right="210"/>
        <w:jc w:val="both"/>
        <w:rPr>
          <w:i/>
          <w:sz w:val="19"/>
        </w:rPr>
      </w:pPr>
    </w:p>
    <w:p w14:paraId="38FC165B" w14:textId="77777777" w:rsidR="00093D73" w:rsidRPr="00692733" w:rsidRDefault="003128FA" w:rsidP="007507FF">
      <w:pPr>
        <w:ind w:firstLine="720"/>
      </w:pPr>
      <w:r w:rsidRPr="007507FF">
        <w:rPr>
          <w:b/>
          <w:spacing w:val="-5"/>
          <w:shd w:val="clear" w:color="auto" w:fill="8DB3E1"/>
        </w:rPr>
        <w:t xml:space="preserve"> </w:t>
      </w:r>
      <w:r w:rsidR="003A70D6" w:rsidRPr="007507FF">
        <w:rPr>
          <w:b/>
          <w:spacing w:val="-5"/>
          <w:shd w:val="clear" w:color="auto" w:fill="8DB3E1"/>
        </w:rPr>
        <w:t>30</w:t>
      </w:r>
      <w:r w:rsidRPr="007507FF">
        <w:rPr>
          <w:b/>
          <w:spacing w:val="-5"/>
          <w:shd w:val="clear" w:color="auto" w:fill="8DB3E1"/>
        </w:rPr>
        <w:t>. Buget – Câmp de interventie</w:t>
      </w:r>
      <w:r w:rsidRPr="00692733">
        <w:rPr>
          <w:shd w:val="clear" w:color="auto" w:fill="8DB3E1"/>
        </w:rPr>
        <w:tab/>
      </w:r>
    </w:p>
    <w:p w14:paraId="39F26219" w14:textId="77777777" w:rsidR="00093D73" w:rsidRPr="00692733" w:rsidRDefault="00093D73" w:rsidP="00692733">
      <w:pPr>
        <w:pStyle w:val="BodyText"/>
        <w:tabs>
          <w:tab w:val="left" w:pos="10260"/>
        </w:tabs>
        <w:ind w:right="210"/>
        <w:jc w:val="both"/>
        <w:rPr>
          <w:b/>
          <w:sz w:val="20"/>
        </w:rPr>
      </w:pPr>
    </w:p>
    <w:p w14:paraId="22AA2609" w14:textId="77777777" w:rsidR="00093D73" w:rsidRPr="00692733" w:rsidRDefault="00093D73" w:rsidP="00692733">
      <w:pPr>
        <w:pStyle w:val="BodyText"/>
        <w:tabs>
          <w:tab w:val="left" w:pos="10260"/>
        </w:tabs>
        <w:spacing w:before="1"/>
        <w:ind w:right="210"/>
        <w:jc w:val="both"/>
        <w:rPr>
          <w:b/>
          <w:sz w:val="22"/>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66"/>
        <w:gridCol w:w="3181"/>
        <w:gridCol w:w="3028"/>
      </w:tblGrid>
      <w:tr w:rsidR="00093D73" w:rsidRPr="00692733" w14:paraId="673701C5" w14:textId="77777777">
        <w:trPr>
          <w:trHeight w:val="217"/>
        </w:trPr>
        <w:tc>
          <w:tcPr>
            <w:tcW w:w="3366" w:type="dxa"/>
            <w:shd w:val="clear" w:color="auto" w:fill="EDEBE0"/>
          </w:tcPr>
          <w:p w14:paraId="7481EFA6" w14:textId="77777777" w:rsidR="00093D73" w:rsidRPr="00692733" w:rsidRDefault="003128FA" w:rsidP="00692733">
            <w:pPr>
              <w:pStyle w:val="TableParagraph"/>
              <w:tabs>
                <w:tab w:val="left" w:pos="10260"/>
              </w:tabs>
              <w:spacing w:line="198" w:lineRule="exact"/>
              <w:ind w:left="573" w:right="210"/>
              <w:jc w:val="both"/>
              <w:rPr>
                <w:sz w:val="18"/>
              </w:rPr>
            </w:pPr>
            <w:r w:rsidRPr="00692733">
              <w:rPr>
                <w:sz w:val="18"/>
              </w:rPr>
              <w:t>Categorie câmp de interventie</w:t>
            </w:r>
          </w:p>
        </w:tc>
        <w:tc>
          <w:tcPr>
            <w:tcW w:w="3181" w:type="dxa"/>
            <w:shd w:val="clear" w:color="auto" w:fill="EDEBE0"/>
          </w:tcPr>
          <w:p w14:paraId="37D39EFA" w14:textId="77777777" w:rsidR="00093D73" w:rsidRPr="00692733" w:rsidRDefault="003128FA" w:rsidP="00692733">
            <w:pPr>
              <w:pStyle w:val="TableParagraph"/>
              <w:tabs>
                <w:tab w:val="left" w:pos="10260"/>
              </w:tabs>
              <w:spacing w:line="198" w:lineRule="exact"/>
              <w:ind w:left="1353" w:right="210"/>
              <w:jc w:val="both"/>
              <w:rPr>
                <w:sz w:val="18"/>
              </w:rPr>
            </w:pPr>
            <w:r w:rsidRPr="00692733">
              <w:rPr>
                <w:sz w:val="18"/>
              </w:rPr>
              <w:t>Buget</w:t>
            </w:r>
          </w:p>
        </w:tc>
        <w:tc>
          <w:tcPr>
            <w:tcW w:w="3028" w:type="dxa"/>
            <w:shd w:val="clear" w:color="auto" w:fill="EDEBE0"/>
          </w:tcPr>
          <w:p w14:paraId="4C86B768" w14:textId="77777777" w:rsidR="00093D73" w:rsidRPr="00692733" w:rsidRDefault="003128FA" w:rsidP="00692733">
            <w:pPr>
              <w:pStyle w:val="TableParagraph"/>
              <w:tabs>
                <w:tab w:val="left" w:pos="10260"/>
              </w:tabs>
              <w:spacing w:line="198" w:lineRule="exact"/>
              <w:ind w:left="682" w:right="210"/>
              <w:jc w:val="both"/>
              <w:rPr>
                <w:sz w:val="18"/>
              </w:rPr>
            </w:pPr>
            <w:r w:rsidRPr="00692733">
              <w:rPr>
                <w:sz w:val="18"/>
              </w:rPr>
              <w:t>% din totalul bugetului</w:t>
            </w:r>
          </w:p>
        </w:tc>
      </w:tr>
      <w:tr w:rsidR="00093D73" w:rsidRPr="00692733" w14:paraId="0813C888" w14:textId="77777777">
        <w:trPr>
          <w:trHeight w:val="220"/>
        </w:trPr>
        <w:tc>
          <w:tcPr>
            <w:tcW w:w="3366" w:type="dxa"/>
          </w:tcPr>
          <w:p w14:paraId="444BDF79" w14:textId="77777777" w:rsidR="00093D73" w:rsidRPr="00692733" w:rsidRDefault="003128FA" w:rsidP="00692733">
            <w:pPr>
              <w:pStyle w:val="TableParagraph"/>
              <w:tabs>
                <w:tab w:val="left" w:pos="10260"/>
              </w:tabs>
              <w:spacing w:before="1" w:line="199" w:lineRule="exact"/>
              <w:ind w:left="107" w:right="210"/>
              <w:jc w:val="both"/>
              <w:rPr>
                <w:i/>
                <w:sz w:val="18"/>
              </w:rPr>
            </w:pPr>
            <w:r w:rsidRPr="00692733">
              <w:rPr>
                <w:i/>
                <w:sz w:val="18"/>
              </w:rPr>
              <w:t>Se selectează din nomenclator</w:t>
            </w:r>
          </w:p>
        </w:tc>
        <w:tc>
          <w:tcPr>
            <w:tcW w:w="3181" w:type="dxa"/>
          </w:tcPr>
          <w:p w14:paraId="2DC8F6EE" w14:textId="77777777" w:rsidR="00093D73" w:rsidRPr="00692733" w:rsidRDefault="00093D73" w:rsidP="00692733">
            <w:pPr>
              <w:pStyle w:val="TableParagraph"/>
              <w:tabs>
                <w:tab w:val="left" w:pos="10260"/>
              </w:tabs>
              <w:ind w:right="210"/>
              <w:jc w:val="both"/>
              <w:rPr>
                <w:sz w:val="14"/>
              </w:rPr>
            </w:pPr>
          </w:p>
        </w:tc>
        <w:tc>
          <w:tcPr>
            <w:tcW w:w="3028" w:type="dxa"/>
          </w:tcPr>
          <w:p w14:paraId="11B5D75D" w14:textId="77777777" w:rsidR="00093D73" w:rsidRPr="00692733" w:rsidRDefault="00093D73" w:rsidP="00692733">
            <w:pPr>
              <w:pStyle w:val="TableParagraph"/>
              <w:tabs>
                <w:tab w:val="left" w:pos="10260"/>
              </w:tabs>
              <w:ind w:right="210"/>
              <w:jc w:val="both"/>
              <w:rPr>
                <w:sz w:val="14"/>
              </w:rPr>
            </w:pPr>
          </w:p>
        </w:tc>
      </w:tr>
    </w:tbl>
    <w:p w14:paraId="7A00B04A" w14:textId="77777777" w:rsidR="00093D73" w:rsidRPr="00692733" w:rsidRDefault="00093D73" w:rsidP="00692733">
      <w:pPr>
        <w:pStyle w:val="BodyText"/>
        <w:tabs>
          <w:tab w:val="left" w:pos="10260"/>
        </w:tabs>
        <w:ind w:right="210"/>
        <w:jc w:val="both"/>
        <w:rPr>
          <w:b/>
          <w:sz w:val="20"/>
        </w:rPr>
      </w:pPr>
    </w:p>
    <w:p w14:paraId="07781181" w14:textId="77777777" w:rsidR="00093D73" w:rsidRPr="00692733" w:rsidRDefault="003128FA" w:rsidP="007507FF">
      <w:pPr>
        <w:ind w:firstLine="720"/>
        <w:rPr>
          <w:b/>
          <w:sz w:val="24"/>
        </w:rPr>
      </w:pPr>
      <w:r w:rsidRPr="007507FF">
        <w:rPr>
          <w:b/>
          <w:spacing w:val="-5"/>
          <w:shd w:val="clear" w:color="auto" w:fill="8DB3E1"/>
        </w:rPr>
        <w:t xml:space="preserve"> </w:t>
      </w:r>
      <w:r w:rsidR="003A70D6" w:rsidRPr="007507FF">
        <w:rPr>
          <w:b/>
          <w:spacing w:val="-5"/>
          <w:shd w:val="clear" w:color="auto" w:fill="8DB3E1"/>
        </w:rPr>
        <w:t>31</w:t>
      </w:r>
      <w:r w:rsidRPr="007507FF">
        <w:rPr>
          <w:b/>
          <w:spacing w:val="-5"/>
          <w:shd w:val="clear" w:color="auto" w:fill="8DB3E1"/>
        </w:rPr>
        <w:t>. Buget – Tip de finantare</w:t>
      </w:r>
      <w:r w:rsidRPr="00692733">
        <w:rPr>
          <w:b/>
          <w:sz w:val="24"/>
          <w:shd w:val="clear" w:color="auto" w:fill="8DB3E1"/>
        </w:rPr>
        <w:tab/>
      </w:r>
    </w:p>
    <w:p w14:paraId="244436D7" w14:textId="77777777" w:rsidR="00093D73" w:rsidRPr="00692733" w:rsidRDefault="00093D73" w:rsidP="00692733">
      <w:pPr>
        <w:pStyle w:val="BodyText"/>
        <w:tabs>
          <w:tab w:val="left" w:pos="10260"/>
        </w:tabs>
        <w:ind w:right="210"/>
        <w:jc w:val="both"/>
        <w:rPr>
          <w:b/>
          <w:sz w:val="20"/>
        </w:rPr>
      </w:pPr>
    </w:p>
    <w:p w14:paraId="67F899B0" w14:textId="77777777" w:rsidR="00093D73" w:rsidRPr="00692733" w:rsidRDefault="00093D73" w:rsidP="00692733">
      <w:pPr>
        <w:pStyle w:val="BodyText"/>
        <w:tabs>
          <w:tab w:val="left" w:pos="10260"/>
        </w:tabs>
        <w:spacing w:before="1"/>
        <w:ind w:right="210"/>
        <w:jc w:val="both"/>
        <w:rPr>
          <w:b/>
          <w:sz w:val="22"/>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71"/>
        <w:gridCol w:w="3118"/>
        <w:gridCol w:w="3121"/>
      </w:tblGrid>
      <w:tr w:rsidR="00093D73" w:rsidRPr="00692733" w14:paraId="07CC74AE" w14:textId="77777777">
        <w:trPr>
          <w:trHeight w:val="217"/>
        </w:trPr>
        <w:tc>
          <w:tcPr>
            <w:tcW w:w="3371" w:type="dxa"/>
            <w:shd w:val="clear" w:color="auto" w:fill="EDEBE0"/>
          </w:tcPr>
          <w:p w14:paraId="472CEEFF" w14:textId="77777777" w:rsidR="00093D73" w:rsidRPr="00692733" w:rsidRDefault="003128FA" w:rsidP="00692733">
            <w:pPr>
              <w:pStyle w:val="TableParagraph"/>
              <w:tabs>
                <w:tab w:val="left" w:pos="10260"/>
              </w:tabs>
              <w:spacing w:line="198" w:lineRule="exact"/>
              <w:ind w:left="1195" w:right="210"/>
              <w:jc w:val="both"/>
              <w:rPr>
                <w:sz w:val="18"/>
              </w:rPr>
            </w:pPr>
            <w:r w:rsidRPr="00692733">
              <w:rPr>
                <w:sz w:val="18"/>
              </w:rPr>
              <w:t>Tip finantare</w:t>
            </w:r>
          </w:p>
        </w:tc>
        <w:tc>
          <w:tcPr>
            <w:tcW w:w="3118" w:type="dxa"/>
            <w:shd w:val="clear" w:color="auto" w:fill="EDEBE0"/>
          </w:tcPr>
          <w:p w14:paraId="21D9825B" w14:textId="77777777" w:rsidR="00093D73" w:rsidRPr="00692733" w:rsidRDefault="003128FA" w:rsidP="00692733">
            <w:pPr>
              <w:pStyle w:val="TableParagraph"/>
              <w:tabs>
                <w:tab w:val="left" w:pos="10260"/>
              </w:tabs>
              <w:spacing w:line="198" w:lineRule="exact"/>
              <w:ind w:left="1321" w:right="210"/>
              <w:jc w:val="both"/>
              <w:rPr>
                <w:sz w:val="18"/>
              </w:rPr>
            </w:pPr>
            <w:r w:rsidRPr="00692733">
              <w:rPr>
                <w:sz w:val="18"/>
              </w:rPr>
              <w:t>Buget</w:t>
            </w:r>
          </w:p>
        </w:tc>
        <w:tc>
          <w:tcPr>
            <w:tcW w:w="3121" w:type="dxa"/>
            <w:shd w:val="clear" w:color="auto" w:fill="EDEBE0"/>
          </w:tcPr>
          <w:p w14:paraId="306AAF1B" w14:textId="77777777" w:rsidR="00093D73" w:rsidRPr="00692733" w:rsidRDefault="003128FA" w:rsidP="00692733">
            <w:pPr>
              <w:pStyle w:val="TableParagraph"/>
              <w:tabs>
                <w:tab w:val="left" w:pos="10260"/>
              </w:tabs>
              <w:spacing w:line="198" w:lineRule="exact"/>
              <w:ind w:left="731" w:right="210"/>
              <w:jc w:val="both"/>
              <w:rPr>
                <w:sz w:val="18"/>
              </w:rPr>
            </w:pPr>
            <w:r w:rsidRPr="00692733">
              <w:rPr>
                <w:sz w:val="18"/>
              </w:rPr>
              <w:t>% din totalul bugetului</w:t>
            </w:r>
          </w:p>
        </w:tc>
      </w:tr>
      <w:tr w:rsidR="00093D73" w:rsidRPr="00692733" w14:paraId="5B4101AA" w14:textId="77777777">
        <w:trPr>
          <w:trHeight w:val="220"/>
        </w:trPr>
        <w:tc>
          <w:tcPr>
            <w:tcW w:w="3371" w:type="dxa"/>
          </w:tcPr>
          <w:p w14:paraId="49A4F0D5" w14:textId="77777777" w:rsidR="00093D73" w:rsidRPr="00692733" w:rsidRDefault="003128FA" w:rsidP="00692733">
            <w:pPr>
              <w:pStyle w:val="TableParagraph"/>
              <w:tabs>
                <w:tab w:val="left" w:pos="10260"/>
              </w:tabs>
              <w:spacing w:before="1" w:line="199" w:lineRule="exact"/>
              <w:ind w:left="107" w:right="210"/>
              <w:jc w:val="both"/>
              <w:rPr>
                <w:i/>
                <w:sz w:val="18"/>
              </w:rPr>
            </w:pPr>
            <w:r w:rsidRPr="00692733">
              <w:rPr>
                <w:i/>
                <w:sz w:val="18"/>
              </w:rPr>
              <w:t>Se selectează din nomenclator</w:t>
            </w:r>
          </w:p>
        </w:tc>
        <w:tc>
          <w:tcPr>
            <w:tcW w:w="3118" w:type="dxa"/>
          </w:tcPr>
          <w:p w14:paraId="57B7E901" w14:textId="77777777" w:rsidR="00093D73" w:rsidRPr="00692733" w:rsidRDefault="00093D73" w:rsidP="00692733">
            <w:pPr>
              <w:pStyle w:val="TableParagraph"/>
              <w:tabs>
                <w:tab w:val="left" w:pos="10260"/>
              </w:tabs>
              <w:ind w:right="210"/>
              <w:jc w:val="both"/>
              <w:rPr>
                <w:sz w:val="14"/>
              </w:rPr>
            </w:pPr>
          </w:p>
        </w:tc>
        <w:tc>
          <w:tcPr>
            <w:tcW w:w="3121" w:type="dxa"/>
          </w:tcPr>
          <w:p w14:paraId="4572AC18" w14:textId="77777777" w:rsidR="00093D73" w:rsidRPr="00692733" w:rsidRDefault="00093D73" w:rsidP="00692733">
            <w:pPr>
              <w:pStyle w:val="TableParagraph"/>
              <w:tabs>
                <w:tab w:val="left" w:pos="10260"/>
              </w:tabs>
              <w:ind w:right="210"/>
              <w:jc w:val="both"/>
              <w:rPr>
                <w:sz w:val="14"/>
              </w:rPr>
            </w:pPr>
          </w:p>
        </w:tc>
      </w:tr>
    </w:tbl>
    <w:p w14:paraId="67E9B4A4" w14:textId="77777777" w:rsidR="00093D73" w:rsidRPr="00692733" w:rsidRDefault="00093D73" w:rsidP="00692733">
      <w:pPr>
        <w:tabs>
          <w:tab w:val="left" w:pos="10260"/>
        </w:tabs>
        <w:ind w:right="210"/>
        <w:jc w:val="both"/>
        <w:rPr>
          <w:sz w:val="14"/>
        </w:rPr>
        <w:sectPr w:rsidR="00093D73" w:rsidRPr="00692733" w:rsidSect="00692733">
          <w:pgSz w:w="11910" w:h="16840"/>
          <w:pgMar w:top="980" w:right="750" w:bottom="1200" w:left="220" w:header="0" w:footer="922" w:gutter="0"/>
          <w:cols w:space="720"/>
        </w:sectPr>
      </w:pPr>
    </w:p>
    <w:p w14:paraId="0BC3E846" w14:textId="77777777" w:rsidR="00223D98" w:rsidRPr="00692733" w:rsidRDefault="00223D98" w:rsidP="00692733">
      <w:pPr>
        <w:tabs>
          <w:tab w:val="left" w:pos="10260"/>
        </w:tabs>
        <w:ind w:right="210"/>
        <w:jc w:val="right"/>
        <w:rPr>
          <w:b/>
        </w:rPr>
      </w:pPr>
      <w:r w:rsidRPr="00692733">
        <w:rPr>
          <w:b/>
        </w:rPr>
        <w:lastRenderedPageBreak/>
        <w:t>ANEXA 2.1</w:t>
      </w:r>
    </w:p>
    <w:p w14:paraId="75B28018" w14:textId="77777777" w:rsidR="00223D98" w:rsidRPr="00692733" w:rsidRDefault="00223D98" w:rsidP="00692733">
      <w:pPr>
        <w:tabs>
          <w:tab w:val="left" w:pos="10260"/>
        </w:tabs>
        <w:ind w:right="210"/>
        <w:jc w:val="center"/>
        <w:rPr>
          <w:i/>
          <w:lang w:val="en-US"/>
        </w:rPr>
      </w:pPr>
      <w:r w:rsidRPr="00692733">
        <w:rPr>
          <w:b/>
          <w:color w:val="0070C0"/>
        </w:rPr>
        <w:t xml:space="preserve">CONSIMȚĂMÂNT </w:t>
      </w:r>
      <w:r w:rsidRPr="00692733">
        <w:rPr>
          <w:b/>
          <w:color w:val="0070C0"/>
        </w:rPr>
        <w:br/>
        <w:t>PRIVIND PRELUCRAREA DATELOR CU CARACTER PERSONAL</w:t>
      </w:r>
    </w:p>
    <w:p w14:paraId="5BE92189" w14:textId="77777777" w:rsidR="00223D98" w:rsidRPr="00692733" w:rsidRDefault="00223D98" w:rsidP="00692733">
      <w:pPr>
        <w:tabs>
          <w:tab w:val="left" w:pos="10260"/>
        </w:tabs>
        <w:ind w:right="210"/>
        <w:rPr>
          <w:i/>
          <w:lang w:val="en-US"/>
        </w:rPr>
      </w:pPr>
    </w:p>
    <w:p w14:paraId="19B878B0" w14:textId="77777777" w:rsidR="00223D98" w:rsidRPr="00692733" w:rsidRDefault="00223D98" w:rsidP="00692733">
      <w:pPr>
        <w:tabs>
          <w:tab w:val="left" w:pos="10260"/>
        </w:tabs>
        <w:ind w:right="210"/>
        <w:jc w:val="both"/>
        <w:rPr>
          <w:i/>
        </w:rPr>
      </w:pPr>
      <w:r w:rsidRPr="00692733">
        <w:rPr>
          <w:i/>
          <w:lang w:val="it-IT"/>
        </w:rPr>
        <w:t>[</w:t>
      </w:r>
      <w:r w:rsidRPr="00692733">
        <w:rPr>
          <w:i/>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692733">
        <w:rPr>
          <w:b/>
          <w:i/>
        </w:rPr>
        <w:t>se încarcă în MySMIS, la întocmirea și depunerea cererii de finanțare</w:t>
      </w:r>
      <w:r w:rsidRPr="00692733">
        <w:rPr>
          <w:i/>
        </w:rPr>
        <w:t>]</w:t>
      </w:r>
    </w:p>
    <w:p w14:paraId="54FAAB56" w14:textId="77777777" w:rsidR="00223D98" w:rsidRPr="00692733" w:rsidRDefault="00223D98" w:rsidP="00692733">
      <w:pPr>
        <w:tabs>
          <w:tab w:val="left" w:pos="10260"/>
        </w:tabs>
        <w:ind w:right="210"/>
      </w:pPr>
    </w:p>
    <w:p w14:paraId="2F8BF34F" w14:textId="77777777" w:rsidR="00223D98" w:rsidRPr="00692733" w:rsidRDefault="004B6DCD" w:rsidP="00692733">
      <w:pPr>
        <w:tabs>
          <w:tab w:val="left" w:pos="10260"/>
        </w:tabs>
        <w:ind w:right="210"/>
        <w:jc w:val="both"/>
      </w:pPr>
      <w:sdt>
        <w:sdtPr>
          <w:id w:val="852001526"/>
          <w:placeholder>
            <w:docPart w:val="879C4A9866FA486F9AE2059007051859"/>
          </w:placeholder>
          <w:showingPlcHdr/>
          <w:comboBox>
            <w:listItem w:displayText="Subsemnata" w:value="Subsemnata"/>
            <w:listItem w:displayText="Subsemnatul" w:value="Subsemnatul"/>
          </w:comboBox>
        </w:sdtPr>
        <w:sdtEndPr/>
        <w:sdtContent>
          <w:r w:rsidR="00223D98" w:rsidRPr="00692733">
            <w:rPr>
              <w:shd w:val="clear" w:color="auto" w:fill="B8CCE4" w:themeFill="accent1" w:themeFillTint="66"/>
              <w:lang w:val="en-US"/>
            </w:rPr>
            <w:t>[Click pentru a selecta</w:t>
          </w:r>
          <w:r w:rsidR="00223D98" w:rsidRPr="00692733">
            <w:rPr>
              <w:rStyle w:val="PlaceholderText"/>
              <w:shd w:val="clear" w:color="auto" w:fill="B8CCE4" w:themeFill="accent1" w:themeFillTint="66"/>
            </w:rPr>
            <w:t>]</w:t>
          </w:r>
        </w:sdtContent>
      </w:sdt>
      <w:r w:rsidR="00223D98" w:rsidRPr="00692733">
        <w:t xml:space="preserve"> , </w:t>
      </w:r>
      <w:sdt>
        <w:sdtPr>
          <w:id w:val="711308344"/>
          <w:placeholder>
            <w:docPart w:val="0B6BA9F838E543B7A494D524DC675957"/>
          </w:placeholder>
          <w:showingPlcHdr/>
          <w:text/>
        </w:sdtPr>
        <w:sdtEndPr/>
        <w:sdtContent>
          <w:r w:rsidR="00223D98" w:rsidRPr="00692733">
            <w:rPr>
              <w:shd w:val="clear" w:color="auto" w:fill="B8CCE4" w:themeFill="accent1" w:themeFillTint="66"/>
              <w:lang w:val="en-US"/>
            </w:rPr>
            <w:t>[N</w:t>
          </w:r>
          <w:r w:rsidR="00223D98" w:rsidRPr="00692733">
            <w:rPr>
              <w:rStyle w:val="PlaceholderText"/>
              <w:shd w:val="clear" w:color="auto" w:fill="B8CCE4" w:themeFill="accent1" w:themeFillTint="66"/>
            </w:rPr>
            <w:t>umele complet]</w:t>
          </w:r>
        </w:sdtContent>
      </w:sdt>
      <w:r w:rsidR="00223D98" w:rsidRPr="00692733">
        <w:t xml:space="preserve"> , CNP </w:t>
      </w:r>
      <w:sdt>
        <w:sdtPr>
          <w:id w:val="-958340371"/>
          <w:placeholder>
            <w:docPart w:val="0A98A7B3AC864C229A1E2AE430DFE956"/>
          </w:placeholder>
          <w:showingPlcHdr/>
          <w:text/>
        </w:sdtPr>
        <w:sdtEndPr/>
        <w:sdtContent>
          <w:r w:rsidR="00223D98" w:rsidRPr="00692733">
            <w:rPr>
              <w:shd w:val="clear" w:color="auto" w:fill="B8CCE4" w:themeFill="accent1" w:themeFillTint="66"/>
              <w:lang w:val="en-US"/>
            </w:rPr>
            <w:t>[C</w:t>
          </w:r>
          <w:r w:rsidR="00223D98" w:rsidRPr="00692733">
            <w:rPr>
              <w:rStyle w:val="PlaceholderText"/>
              <w:shd w:val="clear" w:color="auto" w:fill="B8CCE4" w:themeFill="accent1" w:themeFillTint="66"/>
            </w:rPr>
            <w:t>odul numeric personal]</w:t>
          </w:r>
        </w:sdtContent>
      </w:sdt>
      <w:r w:rsidR="00223D98" w:rsidRPr="00692733">
        <w:t xml:space="preserve"> , posesor/posesoare al/a C.I. seria </w:t>
      </w:r>
      <w:sdt>
        <w:sdtPr>
          <w:id w:val="731432171"/>
          <w:placeholder>
            <w:docPart w:val="3D4107C18A20442CB3844E742825CE7C"/>
          </w:placeholder>
          <w:showingPlcHdr/>
          <w:text/>
        </w:sdtPr>
        <w:sdtEndPr/>
        <w:sdtContent>
          <w:r w:rsidR="00223D98" w:rsidRPr="00692733">
            <w:rPr>
              <w:shd w:val="clear" w:color="auto" w:fill="B8CCE4" w:themeFill="accent1" w:themeFillTint="66"/>
              <w:lang w:val="en-US"/>
            </w:rPr>
            <w:t>[Seria documentului de identitate</w:t>
          </w:r>
          <w:r w:rsidR="00223D98" w:rsidRPr="00692733">
            <w:rPr>
              <w:rStyle w:val="PlaceholderText"/>
              <w:shd w:val="clear" w:color="auto" w:fill="B8CCE4" w:themeFill="accent1" w:themeFillTint="66"/>
            </w:rPr>
            <w:t>]</w:t>
          </w:r>
        </w:sdtContent>
      </w:sdt>
      <w:r w:rsidR="00223D98" w:rsidRPr="00692733">
        <w:t xml:space="preserve"> , nr. </w:t>
      </w:r>
      <w:sdt>
        <w:sdtPr>
          <w:id w:val="1462150502"/>
          <w:placeholder>
            <w:docPart w:val="391C296048EC4D8E9541BEE2ED755F63"/>
          </w:placeholder>
          <w:showingPlcHdr/>
          <w:text/>
        </w:sdtPr>
        <w:sdtEndPr/>
        <w:sdtContent>
          <w:r w:rsidR="00223D98" w:rsidRPr="00692733">
            <w:rPr>
              <w:shd w:val="clear" w:color="auto" w:fill="B8CCE4" w:themeFill="accent1" w:themeFillTint="66"/>
              <w:lang w:val="en-US"/>
            </w:rPr>
            <w:t>[Numărul documentului de identitate</w:t>
          </w:r>
          <w:r w:rsidR="00223D98" w:rsidRPr="00692733">
            <w:rPr>
              <w:rStyle w:val="PlaceholderText"/>
              <w:shd w:val="clear" w:color="auto" w:fill="B8CCE4" w:themeFill="accent1" w:themeFillTint="66"/>
            </w:rPr>
            <w:t>]</w:t>
          </w:r>
        </w:sdtContent>
      </w:sdt>
      <w:r w:rsidR="00223D98" w:rsidRPr="00692733">
        <w:t xml:space="preserve"> , eliberate de </w:t>
      </w:r>
      <w:sdt>
        <w:sdtPr>
          <w:id w:val="1381359802"/>
          <w:placeholder>
            <w:docPart w:val="1D3355573C1A443E9ECE970D15A58CC1"/>
          </w:placeholder>
          <w:showingPlcHdr/>
          <w:text/>
        </w:sdtPr>
        <w:sdtEndPr/>
        <w:sdtContent>
          <w:r w:rsidR="00223D98" w:rsidRPr="00692733">
            <w:rPr>
              <w:shd w:val="clear" w:color="auto" w:fill="B8CCE4" w:themeFill="accent1" w:themeFillTint="66"/>
              <w:lang w:val="en-US"/>
            </w:rPr>
            <w:t>[Denumirea autorității emitente</w:t>
          </w:r>
          <w:r w:rsidR="00223D98" w:rsidRPr="00692733">
            <w:rPr>
              <w:rStyle w:val="PlaceholderText"/>
              <w:shd w:val="clear" w:color="auto" w:fill="B8CCE4" w:themeFill="accent1" w:themeFillTint="66"/>
            </w:rPr>
            <w:t>]</w:t>
          </w:r>
        </w:sdtContent>
      </w:sdt>
      <w:r w:rsidR="00223D98" w:rsidRPr="00692733">
        <w:t xml:space="preserve"> , e-mail </w:t>
      </w:r>
      <w:sdt>
        <w:sdtPr>
          <w:id w:val="1784154438"/>
          <w:placeholder>
            <w:docPart w:val="96C4593BDF994204936AC4C8A21E3C67"/>
          </w:placeholder>
          <w:showingPlcHdr/>
          <w:text/>
        </w:sdtPr>
        <w:sdtEndPr/>
        <w:sdtContent>
          <w:r w:rsidR="00223D98" w:rsidRPr="00692733">
            <w:rPr>
              <w:shd w:val="clear" w:color="auto" w:fill="B8CCE4" w:themeFill="accent1" w:themeFillTint="66"/>
              <w:lang w:val="en-US"/>
            </w:rPr>
            <w:t>[Adresa e-mail</w:t>
          </w:r>
          <w:r w:rsidR="00223D98" w:rsidRPr="00692733">
            <w:rPr>
              <w:rStyle w:val="PlaceholderText"/>
              <w:shd w:val="clear" w:color="auto" w:fill="B8CCE4" w:themeFill="accent1" w:themeFillTint="66"/>
            </w:rPr>
            <w:t>]</w:t>
          </w:r>
        </w:sdtContent>
      </w:sdt>
      <w:r w:rsidR="00223D98" w:rsidRPr="00692733">
        <w:t xml:space="preserve">, telefon </w:t>
      </w:r>
      <w:sdt>
        <w:sdtPr>
          <w:id w:val="-625926708"/>
          <w:placeholder>
            <w:docPart w:val="4A05A18572A34D21B4CA2F16F75642C7"/>
          </w:placeholder>
          <w:showingPlcHdr/>
          <w:text/>
        </w:sdtPr>
        <w:sdtEndPr/>
        <w:sdtContent>
          <w:r w:rsidR="00223D98" w:rsidRPr="00692733">
            <w:rPr>
              <w:shd w:val="clear" w:color="auto" w:fill="B8CCE4" w:themeFill="accent1" w:themeFillTint="66"/>
              <w:lang w:val="en-US"/>
            </w:rPr>
            <w:t>[Nr. telefon</w:t>
          </w:r>
          <w:r w:rsidR="00223D98" w:rsidRPr="00692733">
            <w:rPr>
              <w:rStyle w:val="PlaceholderText"/>
              <w:shd w:val="clear" w:color="auto" w:fill="B8CCE4" w:themeFill="accent1" w:themeFillTint="66"/>
            </w:rPr>
            <w:t>]</w:t>
          </w:r>
        </w:sdtContent>
      </w:sdt>
      <w:r w:rsidR="00223D98" w:rsidRPr="00692733">
        <w:t xml:space="preserve"> , în calitate de persoană fizică și reprezentant legal/asociat/acționar al</w:t>
      </w:r>
      <w:r w:rsidR="00223D98" w:rsidRPr="00692733">
        <w:rPr>
          <w:rStyle w:val="FootnoteReference"/>
        </w:rPr>
        <w:footnoteReference w:id="3"/>
      </w:r>
      <w:r w:rsidR="00223D98" w:rsidRPr="00692733">
        <w:t>:</w:t>
      </w:r>
    </w:p>
    <w:p w14:paraId="2701FB36" w14:textId="77777777" w:rsidR="00223D98" w:rsidRPr="00692733" w:rsidRDefault="004B6DCD" w:rsidP="00813163">
      <w:pPr>
        <w:widowControl/>
        <w:numPr>
          <w:ilvl w:val="0"/>
          <w:numId w:val="108"/>
        </w:numPr>
        <w:tabs>
          <w:tab w:val="left" w:pos="10260"/>
        </w:tabs>
        <w:autoSpaceDE/>
        <w:autoSpaceDN/>
        <w:spacing w:after="160"/>
        <w:ind w:right="210"/>
        <w:jc w:val="both"/>
      </w:pPr>
      <w:sdt>
        <w:sdtPr>
          <w:id w:val="1158498269"/>
          <w:placeholder>
            <w:docPart w:val="B2BB496733E24FDD88E14DA315AFFB19"/>
          </w:placeholder>
          <w:showingPlcHdr/>
          <w:text/>
        </w:sdtPr>
        <w:sdtEndPr/>
        <w:sdtContent>
          <w:r w:rsidR="00223D98" w:rsidRPr="00692733">
            <w:rPr>
              <w:shd w:val="clear" w:color="auto" w:fill="B8CCE4" w:themeFill="accent1" w:themeFillTint="66"/>
              <w:lang w:val="en-US"/>
            </w:rPr>
            <w:t>[Denumirea entității</w:t>
          </w:r>
          <w:r w:rsidR="00223D98" w:rsidRPr="00692733">
            <w:rPr>
              <w:rStyle w:val="PlaceholderText"/>
              <w:shd w:val="clear" w:color="auto" w:fill="B8CCE4" w:themeFill="accent1" w:themeFillTint="66"/>
            </w:rPr>
            <w:t>]</w:t>
          </w:r>
        </w:sdtContent>
      </w:sdt>
      <w:r w:rsidR="00223D98" w:rsidRPr="00692733">
        <w:t xml:space="preserve"> , CUI/CIF: </w:t>
      </w:r>
      <w:sdt>
        <w:sdtPr>
          <w:id w:val="1179156361"/>
          <w:placeholder>
            <w:docPart w:val="7B6D56FC51844E0B96D45397A29FF657"/>
          </w:placeholder>
          <w:showingPlcHdr/>
          <w:text/>
        </w:sdtPr>
        <w:sdtEndPr/>
        <w:sdtContent>
          <w:r w:rsidR="00223D98" w:rsidRPr="00692733">
            <w:rPr>
              <w:shd w:val="clear" w:color="auto" w:fill="B8CCE4" w:themeFill="accent1" w:themeFillTint="66"/>
              <w:lang w:val="en-US"/>
            </w:rPr>
            <w:t>[CUI/CIF</w:t>
          </w:r>
          <w:r w:rsidR="00223D98" w:rsidRPr="00692733">
            <w:rPr>
              <w:rStyle w:val="PlaceholderText"/>
              <w:shd w:val="clear" w:color="auto" w:fill="B8CCE4" w:themeFill="accent1" w:themeFillTint="66"/>
            </w:rPr>
            <w:t>]</w:t>
          </w:r>
        </w:sdtContent>
      </w:sdt>
      <w:r w:rsidR="00223D98" w:rsidRPr="00692733">
        <w:t xml:space="preserve"> , adresa sediului social: </w:t>
      </w:r>
      <w:sdt>
        <w:sdtPr>
          <w:id w:val="-150988383"/>
          <w:placeholder>
            <w:docPart w:val="E6DD5E7704D8417EA9139AF3E0E802AD"/>
          </w:placeholder>
          <w:showingPlcHdr/>
          <w:text/>
        </w:sdtPr>
        <w:sdtEndPr/>
        <w:sdtContent>
          <w:r w:rsidR="00223D98" w:rsidRPr="00692733">
            <w:rPr>
              <w:shd w:val="clear" w:color="auto" w:fill="B8CCE4" w:themeFill="accent1" w:themeFillTint="66"/>
              <w:lang w:val="en-US"/>
            </w:rPr>
            <w:t>[Adresa sediului social</w:t>
          </w:r>
          <w:r w:rsidR="00223D98" w:rsidRPr="00692733">
            <w:rPr>
              <w:rStyle w:val="PlaceholderText"/>
              <w:shd w:val="clear" w:color="auto" w:fill="B8CCE4" w:themeFill="accent1" w:themeFillTint="66"/>
            </w:rPr>
            <w:t>]</w:t>
          </w:r>
        </w:sdtContent>
      </w:sdt>
    </w:p>
    <w:p w14:paraId="120F1479" w14:textId="77777777" w:rsidR="00223D98" w:rsidRPr="00692733" w:rsidRDefault="004B6DCD" w:rsidP="00813163">
      <w:pPr>
        <w:widowControl/>
        <w:numPr>
          <w:ilvl w:val="0"/>
          <w:numId w:val="108"/>
        </w:numPr>
        <w:tabs>
          <w:tab w:val="left" w:pos="10260"/>
        </w:tabs>
        <w:autoSpaceDE/>
        <w:autoSpaceDN/>
        <w:spacing w:after="160"/>
        <w:ind w:right="210"/>
        <w:jc w:val="both"/>
      </w:pPr>
      <w:sdt>
        <w:sdtPr>
          <w:id w:val="717319638"/>
          <w:placeholder>
            <w:docPart w:val="336C331B805A4BC5BA9BC85E993EEEFC"/>
          </w:placeholder>
          <w:showingPlcHdr/>
          <w:text/>
        </w:sdtPr>
        <w:sdtEndPr/>
        <w:sdtContent>
          <w:r w:rsidR="00223D98" w:rsidRPr="00692733">
            <w:rPr>
              <w:shd w:val="clear" w:color="auto" w:fill="B8CCE4" w:themeFill="accent1" w:themeFillTint="66"/>
              <w:lang w:val="en-US"/>
            </w:rPr>
            <w:t>[Denumirea entității</w:t>
          </w:r>
          <w:r w:rsidR="00223D98" w:rsidRPr="00692733">
            <w:rPr>
              <w:rStyle w:val="PlaceholderText"/>
              <w:shd w:val="clear" w:color="auto" w:fill="B8CCE4" w:themeFill="accent1" w:themeFillTint="66"/>
            </w:rPr>
            <w:t>]</w:t>
          </w:r>
        </w:sdtContent>
      </w:sdt>
      <w:r w:rsidR="00223D98" w:rsidRPr="00692733">
        <w:t xml:space="preserve"> , CUI/CIF: </w:t>
      </w:r>
      <w:sdt>
        <w:sdtPr>
          <w:id w:val="-233699985"/>
          <w:placeholder>
            <w:docPart w:val="225611AF0FF64714B52919ECC8334E6F"/>
          </w:placeholder>
          <w:showingPlcHdr/>
          <w:text/>
        </w:sdtPr>
        <w:sdtEndPr/>
        <w:sdtContent>
          <w:r w:rsidR="00223D98" w:rsidRPr="00692733">
            <w:rPr>
              <w:shd w:val="clear" w:color="auto" w:fill="B8CCE4" w:themeFill="accent1" w:themeFillTint="66"/>
              <w:lang w:val="en-US"/>
            </w:rPr>
            <w:t>[CUI/CIF</w:t>
          </w:r>
          <w:r w:rsidR="00223D98" w:rsidRPr="00692733">
            <w:rPr>
              <w:rStyle w:val="PlaceholderText"/>
              <w:shd w:val="clear" w:color="auto" w:fill="B8CCE4" w:themeFill="accent1" w:themeFillTint="66"/>
            </w:rPr>
            <w:t>]</w:t>
          </w:r>
        </w:sdtContent>
      </w:sdt>
      <w:r w:rsidR="00223D98" w:rsidRPr="00692733">
        <w:t xml:space="preserve"> , adresa sediului social: </w:t>
      </w:r>
      <w:sdt>
        <w:sdtPr>
          <w:id w:val="-1097854971"/>
          <w:placeholder>
            <w:docPart w:val="6929E863493C4A01BF2B1D9FD1B04770"/>
          </w:placeholder>
          <w:showingPlcHdr/>
          <w:text/>
        </w:sdtPr>
        <w:sdtEndPr/>
        <w:sdtContent>
          <w:r w:rsidR="00223D98" w:rsidRPr="00692733">
            <w:rPr>
              <w:shd w:val="clear" w:color="auto" w:fill="B8CCE4" w:themeFill="accent1" w:themeFillTint="66"/>
              <w:lang w:val="en-US"/>
            </w:rPr>
            <w:t>[Adresa sediului social</w:t>
          </w:r>
          <w:r w:rsidR="00223D98" w:rsidRPr="00692733">
            <w:rPr>
              <w:rStyle w:val="PlaceholderText"/>
              <w:shd w:val="clear" w:color="auto" w:fill="B8CCE4" w:themeFill="accent1" w:themeFillTint="66"/>
            </w:rPr>
            <w:t>]</w:t>
          </w:r>
        </w:sdtContent>
      </w:sdt>
    </w:p>
    <w:p w14:paraId="67910EDE" w14:textId="77777777" w:rsidR="00223D98" w:rsidRPr="00692733" w:rsidRDefault="004B6DCD" w:rsidP="00813163">
      <w:pPr>
        <w:widowControl/>
        <w:numPr>
          <w:ilvl w:val="0"/>
          <w:numId w:val="108"/>
        </w:numPr>
        <w:tabs>
          <w:tab w:val="left" w:pos="10260"/>
        </w:tabs>
        <w:autoSpaceDE/>
        <w:autoSpaceDN/>
        <w:spacing w:after="160"/>
        <w:ind w:right="210"/>
        <w:jc w:val="both"/>
      </w:pPr>
      <w:sdt>
        <w:sdtPr>
          <w:id w:val="-39971060"/>
          <w:placeholder>
            <w:docPart w:val="0AEF429758CE46BB85356A6A923A93EE"/>
          </w:placeholder>
          <w:showingPlcHdr/>
          <w:text/>
        </w:sdtPr>
        <w:sdtEndPr/>
        <w:sdtContent>
          <w:r w:rsidR="00223D98" w:rsidRPr="00692733">
            <w:rPr>
              <w:shd w:val="clear" w:color="auto" w:fill="B8CCE4" w:themeFill="accent1" w:themeFillTint="66"/>
              <w:lang w:val="en-US"/>
            </w:rPr>
            <w:t>[Denumirea entității</w:t>
          </w:r>
          <w:r w:rsidR="00223D98" w:rsidRPr="00692733">
            <w:rPr>
              <w:rStyle w:val="PlaceholderText"/>
              <w:shd w:val="clear" w:color="auto" w:fill="B8CCE4" w:themeFill="accent1" w:themeFillTint="66"/>
            </w:rPr>
            <w:t>]</w:t>
          </w:r>
        </w:sdtContent>
      </w:sdt>
      <w:r w:rsidR="00223D98" w:rsidRPr="00692733">
        <w:t xml:space="preserve"> , CUI/CIF: </w:t>
      </w:r>
      <w:sdt>
        <w:sdtPr>
          <w:id w:val="1683704507"/>
          <w:placeholder>
            <w:docPart w:val="58EEFBD37399457A9D95A9932C6D09F3"/>
          </w:placeholder>
          <w:showingPlcHdr/>
          <w:text/>
        </w:sdtPr>
        <w:sdtEndPr/>
        <w:sdtContent>
          <w:r w:rsidR="00223D98" w:rsidRPr="00692733">
            <w:rPr>
              <w:shd w:val="clear" w:color="auto" w:fill="B8CCE4" w:themeFill="accent1" w:themeFillTint="66"/>
              <w:lang w:val="en-US"/>
            </w:rPr>
            <w:t>[CUI/CIF</w:t>
          </w:r>
          <w:r w:rsidR="00223D98" w:rsidRPr="00692733">
            <w:rPr>
              <w:rStyle w:val="PlaceholderText"/>
              <w:shd w:val="clear" w:color="auto" w:fill="B8CCE4" w:themeFill="accent1" w:themeFillTint="66"/>
            </w:rPr>
            <w:t>]</w:t>
          </w:r>
        </w:sdtContent>
      </w:sdt>
      <w:r w:rsidR="00223D98" w:rsidRPr="00692733">
        <w:t xml:space="preserve"> , adresa sediului social: </w:t>
      </w:r>
      <w:sdt>
        <w:sdtPr>
          <w:id w:val="834424389"/>
          <w:placeholder>
            <w:docPart w:val="E9BED7BFFDC54B68839A9F67679B29A2"/>
          </w:placeholder>
          <w:showingPlcHdr/>
          <w:text/>
        </w:sdtPr>
        <w:sdtEndPr/>
        <w:sdtContent>
          <w:r w:rsidR="00223D98" w:rsidRPr="00692733">
            <w:rPr>
              <w:shd w:val="clear" w:color="auto" w:fill="B8CCE4" w:themeFill="accent1" w:themeFillTint="66"/>
              <w:lang w:val="en-US"/>
            </w:rPr>
            <w:t>[Adresa sediului social</w:t>
          </w:r>
          <w:r w:rsidR="00223D98" w:rsidRPr="00692733">
            <w:rPr>
              <w:rStyle w:val="PlaceholderText"/>
              <w:shd w:val="clear" w:color="auto" w:fill="B8CCE4" w:themeFill="accent1" w:themeFillTint="66"/>
            </w:rPr>
            <w:t>]</w:t>
          </w:r>
        </w:sdtContent>
      </w:sdt>
    </w:p>
    <w:p w14:paraId="42F43B3B" w14:textId="77777777" w:rsidR="00223D98" w:rsidRPr="00692733" w:rsidRDefault="00223D98" w:rsidP="00692733">
      <w:pPr>
        <w:tabs>
          <w:tab w:val="left" w:pos="10260"/>
        </w:tabs>
        <w:ind w:right="210"/>
        <w:jc w:val="both"/>
      </w:pPr>
      <w:r w:rsidRPr="00692733">
        <w:t xml:space="preserve">declar prin prezenta că sunt de acord ca </w:t>
      </w:r>
      <w:r w:rsidR="00A3542A" w:rsidRPr="00692733">
        <w:t xml:space="preserve">Ministerul Cercetării, Inovării și Digitalizării, în calitate de Organism Intermediar pentru Programul Operațional Competitivitate </w:t>
      </w:r>
      <w:r w:rsidRPr="00692733">
        <w:t xml:space="preserve">să fie autorizat prin compartimentele de specialitate responsabile cu evaluarea, selecția și contractarea cererii de finanțare cu titlul </w:t>
      </w:r>
      <w:sdt>
        <w:sdtPr>
          <w:id w:val="-475377937"/>
          <w:placeholder>
            <w:docPart w:val="6F06F3B4DF0F4C9EA27FCE1A9356CAD7"/>
          </w:placeholder>
          <w:showingPlcHdr/>
          <w:text/>
        </w:sdtPr>
        <w:sdtEndPr/>
        <w:sdtContent>
          <w:r w:rsidRPr="00692733">
            <w:rPr>
              <w:shd w:val="clear" w:color="auto" w:fill="B8CCE4" w:themeFill="accent1" w:themeFillTint="66"/>
              <w:lang w:val="en-US"/>
            </w:rPr>
            <w:t>[Titlul complet al proiectului</w:t>
          </w:r>
          <w:r w:rsidRPr="00692733">
            <w:rPr>
              <w:rStyle w:val="PlaceholderText"/>
              <w:shd w:val="clear" w:color="auto" w:fill="B8CCE4" w:themeFill="accent1" w:themeFillTint="66"/>
            </w:rPr>
            <w:t>]</w:t>
          </w:r>
        </w:sdtContent>
      </w:sdt>
      <w:r w:rsidRPr="00692733">
        <w:t xml:space="preserve">, cod SMIS </w:t>
      </w:r>
      <w:sdt>
        <w:sdtPr>
          <w:id w:val="-786120351"/>
          <w:placeholder>
            <w:docPart w:val="4097A825A0004340B11D1A602982390F"/>
          </w:placeholder>
          <w:showingPlcHdr/>
          <w:text/>
        </w:sdtPr>
        <w:sdtEndPr/>
        <w:sdtContent>
          <w:r w:rsidRPr="00692733">
            <w:rPr>
              <w:shd w:val="clear" w:color="auto" w:fill="B8CCE4" w:themeFill="accent1" w:themeFillTint="66"/>
              <w:lang w:val="en-US"/>
            </w:rPr>
            <w:t>[codul SMIS</w:t>
          </w:r>
          <w:r w:rsidRPr="00692733">
            <w:rPr>
              <w:rStyle w:val="PlaceholderText"/>
              <w:shd w:val="clear" w:color="auto" w:fill="B8CCE4" w:themeFill="accent1" w:themeFillTint="66"/>
            </w:rPr>
            <w:t>]</w:t>
          </w:r>
        </w:sdtContent>
      </w:sdt>
      <w:r w:rsidRPr="00692733">
        <w:t xml:space="preserve">  depusă în cadrul apelului de proiecte </w:t>
      </w:r>
      <w:sdt>
        <w:sdtPr>
          <w:id w:val="-1836216401"/>
          <w:placeholder>
            <w:docPart w:val="FD96B8A139E2441193A731082947A2D1"/>
          </w:placeholder>
          <w:showingPlcHdr/>
          <w:text/>
        </w:sdtPr>
        <w:sdtEndPr/>
        <w:sdtContent>
          <w:r w:rsidRPr="00692733">
            <w:rPr>
              <w:shd w:val="clear" w:color="auto" w:fill="B8CCE4" w:themeFill="accent1" w:themeFillTint="66"/>
              <w:lang w:val="en-US"/>
            </w:rPr>
            <w:t>[Codul apelului de proiecte</w:t>
          </w:r>
          <w:r w:rsidRPr="00692733">
            <w:rPr>
              <w:rStyle w:val="PlaceholderText"/>
              <w:shd w:val="clear" w:color="auto" w:fill="B8CCE4" w:themeFill="accent1" w:themeFillTint="66"/>
            </w:rPr>
            <w:t>]</w:t>
          </w:r>
        </w:sdtContent>
      </w:sdt>
      <w:r w:rsidRPr="00692733">
        <w:t xml:space="preserve"> , să proceseze datele mele personale/ale societăților pe care le reprezint/ la care dețin acțiuni/ părți sociale, în cadrul activității de evaluare, selecție și contractare,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w:t>
      </w:r>
    </w:p>
    <w:p w14:paraId="2E912572" w14:textId="77777777" w:rsidR="00223D98" w:rsidRPr="00692733" w:rsidRDefault="00223D98" w:rsidP="00692733">
      <w:pPr>
        <w:tabs>
          <w:tab w:val="left" w:pos="10260"/>
        </w:tabs>
        <w:ind w:right="210"/>
        <w:jc w:val="both"/>
      </w:pPr>
      <w:r w:rsidRPr="00692733">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w:t>
      </w:r>
      <w:r w:rsidR="00A3542A" w:rsidRPr="00692733">
        <w:t>OI POC</w:t>
      </w:r>
      <w:r w:rsidRPr="00692733">
        <w:t xml:space="preserve"> de a utiliza datele disponibile în baze de date externe în scopul identificării și calculării indicatorilor de risc în procesul de evaluare, selecție și contractare a cererii de finanțare cu titlul  </w:t>
      </w:r>
      <w:sdt>
        <w:sdtPr>
          <w:id w:val="-928427133"/>
          <w:placeholder>
            <w:docPart w:val="BB24D26A1BF8484BB83A8AD6009EBDD9"/>
          </w:placeholder>
          <w:showingPlcHdr/>
          <w:text/>
        </w:sdtPr>
        <w:sdtEndPr/>
        <w:sdtContent>
          <w:r w:rsidRPr="00692733">
            <w:rPr>
              <w:shd w:val="clear" w:color="auto" w:fill="B8CCE4" w:themeFill="accent1" w:themeFillTint="66"/>
              <w:lang w:val="en-US"/>
            </w:rPr>
            <w:t>[Titlul complet al proiectului</w:t>
          </w:r>
          <w:r w:rsidRPr="00692733">
            <w:rPr>
              <w:rStyle w:val="PlaceholderText"/>
              <w:shd w:val="clear" w:color="auto" w:fill="B8CCE4" w:themeFill="accent1" w:themeFillTint="66"/>
            </w:rPr>
            <w:t>]</w:t>
          </w:r>
        </w:sdtContent>
      </w:sdt>
      <w:r w:rsidRPr="00692733">
        <w:t xml:space="preserve">, cod SMIS </w:t>
      </w:r>
      <w:sdt>
        <w:sdtPr>
          <w:id w:val="751786781"/>
          <w:placeholder>
            <w:docPart w:val="F11F22C3AF414A08B25BD18DCBB06835"/>
          </w:placeholder>
          <w:showingPlcHdr/>
          <w:text/>
        </w:sdtPr>
        <w:sdtEndPr/>
        <w:sdtContent>
          <w:r w:rsidRPr="00692733">
            <w:rPr>
              <w:shd w:val="clear" w:color="auto" w:fill="B8CCE4" w:themeFill="accent1" w:themeFillTint="66"/>
              <w:lang w:val="en-US"/>
            </w:rPr>
            <w:t>[codul SMIS</w:t>
          </w:r>
          <w:r w:rsidRPr="00692733">
            <w:rPr>
              <w:rStyle w:val="PlaceholderText"/>
              <w:shd w:val="clear" w:color="auto" w:fill="B8CCE4" w:themeFill="accent1" w:themeFillTint="66"/>
            </w:rPr>
            <w:t>]</w:t>
          </w:r>
        </w:sdtContent>
      </w:sdt>
      <w:r w:rsidRPr="00692733">
        <w:t xml:space="preserve">  .</w:t>
      </w:r>
    </w:p>
    <w:p w14:paraId="1156462E" w14:textId="77777777" w:rsidR="00223D98" w:rsidRPr="00692733" w:rsidRDefault="00223D98" w:rsidP="00692733">
      <w:pPr>
        <w:tabs>
          <w:tab w:val="left" w:pos="10260"/>
        </w:tabs>
        <w:ind w:right="210"/>
        <w:jc w:val="both"/>
      </w:pPr>
      <w:r w:rsidRPr="00692733">
        <w:t>Declar că am luat la cunoștință de drepturile mele conferite de Regulamentul UE 679 / 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35CF1C4B" w14:textId="77777777" w:rsidR="00223D98" w:rsidRPr="00692733" w:rsidRDefault="00223D98" w:rsidP="00692733">
      <w:pPr>
        <w:tabs>
          <w:tab w:val="left" w:pos="10260"/>
        </w:tabs>
        <w:ind w:right="210"/>
        <w:jc w:val="both"/>
      </w:pPr>
      <w:r w:rsidRPr="00692733">
        <w:t xml:space="preserve">Modalitatea prin care solicit să fiu contactat în scopul furnizării de informații este sistemul electronic MYSMIS și/sau adresa de e-mail </w:t>
      </w:r>
      <w:sdt>
        <w:sdtPr>
          <w:id w:val="-116061264"/>
          <w:placeholder>
            <w:docPart w:val="F20777F42AEB4A24A45C53509275B502"/>
          </w:placeholder>
          <w:showingPlcHdr/>
          <w:text/>
        </w:sdtPr>
        <w:sdtEndPr/>
        <w:sdtContent>
          <w:r w:rsidRPr="00692733">
            <w:rPr>
              <w:shd w:val="clear" w:color="auto" w:fill="B8CCE4" w:themeFill="accent1" w:themeFillTint="66"/>
              <w:lang w:val="en-US"/>
            </w:rPr>
            <w:t>[Adresa e-mail</w:t>
          </w:r>
          <w:r w:rsidRPr="00692733">
            <w:rPr>
              <w:rStyle w:val="PlaceholderText"/>
              <w:shd w:val="clear" w:color="auto" w:fill="B8CCE4" w:themeFill="accent1" w:themeFillTint="66"/>
            </w:rPr>
            <w:t>]</w:t>
          </w:r>
        </w:sdtContent>
      </w:sdt>
      <w:r w:rsidRPr="00692733">
        <w:t xml:space="preserve"> și/sau fax </w:t>
      </w:r>
      <w:sdt>
        <w:sdtPr>
          <w:id w:val="-1735697810"/>
          <w:placeholder>
            <w:docPart w:val="7FE49286B2A44470A5786A769C23703E"/>
          </w:placeholder>
          <w:showingPlcHdr/>
          <w:text/>
        </w:sdtPr>
        <w:sdtEndPr/>
        <w:sdtContent>
          <w:r w:rsidRPr="00692733">
            <w:rPr>
              <w:shd w:val="clear" w:color="auto" w:fill="B8CCE4" w:themeFill="accent1" w:themeFillTint="66"/>
              <w:lang w:val="en-US"/>
            </w:rPr>
            <w:t>[Nr. fax</w:t>
          </w:r>
          <w:r w:rsidRPr="00692733">
            <w:rPr>
              <w:rStyle w:val="PlaceholderText"/>
              <w:shd w:val="clear" w:color="auto" w:fill="B8CCE4" w:themeFill="accent1" w:themeFillTint="66"/>
            </w:rPr>
            <w:t>]</w:t>
          </w:r>
        </w:sdtContent>
      </w:sdt>
      <w:r w:rsidRPr="00692733">
        <w:t xml:space="preserve"> ,</w:t>
      </w:r>
    </w:p>
    <w:p w14:paraId="657D2AF5" w14:textId="77777777" w:rsidR="00223D98" w:rsidRPr="00692733" w:rsidRDefault="00223D98" w:rsidP="00692733">
      <w:pPr>
        <w:tabs>
          <w:tab w:val="left" w:pos="10260"/>
        </w:tabs>
        <w:ind w:right="210"/>
        <w:jc w:val="both"/>
      </w:pPr>
      <w:r w:rsidRPr="00692733">
        <w:t xml:space="preserve">Declar că am înțeles această declarație de consimțământ, că sunt de acord cu procesarea datelor mele personale prin canalele de mai sus în scopurile descrise în această declarație de consimțământ. </w:t>
      </w:r>
    </w:p>
    <w:p w14:paraId="0DE5DE4F" w14:textId="77777777" w:rsidR="00223D98" w:rsidRPr="00692733" w:rsidRDefault="004B6DCD" w:rsidP="00692733">
      <w:pPr>
        <w:tabs>
          <w:tab w:val="left" w:pos="10260"/>
        </w:tabs>
        <w:ind w:right="210"/>
        <w:jc w:val="both"/>
        <w:rPr>
          <w:b/>
        </w:rPr>
      </w:pPr>
      <w:sdt>
        <w:sdtPr>
          <w:id w:val="788559344"/>
          <w:placeholder>
            <w:docPart w:val="216C6283E74A48BF91470739F6067701"/>
          </w:placeholder>
          <w:showingPlcHdr/>
          <w:text/>
        </w:sdtPr>
        <w:sdtEndPr/>
        <w:sdtContent>
          <w:r w:rsidR="00223D98" w:rsidRPr="00692733">
            <w:rPr>
              <w:shd w:val="clear" w:color="auto" w:fill="B8CCE4" w:themeFill="accent1" w:themeFillTint="66"/>
              <w:lang w:val="en-US"/>
            </w:rPr>
            <w:t>[N</w:t>
          </w:r>
          <w:r w:rsidR="00223D98" w:rsidRPr="00692733">
            <w:rPr>
              <w:rStyle w:val="PlaceholderText"/>
              <w:shd w:val="clear" w:color="auto" w:fill="B8CCE4" w:themeFill="accent1" w:themeFillTint="66"/>
            </w:rPr>
            <w:t>umele complet al reprezentantului legal]</w:t>
          </w:r>
        </w:sdtContent>
      </w:sdt>
    </w:p>
    <w:p w14:paraId="468E465B" w14:textId="77777777" w:rsidR="00223D98" w:rsidRPr="00692733" w:rsidRDefault="00223D98" w:rsidP="00692733">
      <w:pPr>
        <w:tabs>
          <w:tab w:val="left" w:pos="10260"/>
        </w:tabs>
        <w:ind w:right="210"/>
      </w:pPr>
      <w:r w:rsidRPr="00692733">
        <w:rPr>
          <w:b/>
        </w:rPr>
        <w:br w:type="page"/>
      </w:r>
    </w:p>
    <w:p w14:paraId="5B2DD9BD" w14:textId="77777777" w:rsidR="00223D98" w:rsidRPr="00692733" w:rsidRDefault="00223D98" w:rsidP="00692733">
      <w:pPr>
        <w:tabs>
          <w:tab w:val="left" w:pos="10260"/>
        </w:tabs>
        <w:spacing w:before="74"/>
        <w:ind w:right="210"/>
        <w:jc w:val="both"/>
        <w:rPr>
          <w:b/>
          <w:sz w:val="24"/>
        </w:rPr>
      </w:pPr>
    </w:p>
    <w:p w14:paraId="090708D9" w14:textId="77777777" w:rsidR="00093D73" w:rsidRPr="00692733" w:rsidRDefault="003128FA" w:rsidP="00692733">
      <w:pPr>
        <w:tabs>
          <w:tab w:val="left" w:pos="10260"/>
        </w:tabs>
        <w:spacing w:before="74"/>
        <w:ind w:right="210"/>
        <w:jc w:val="right"/>
        <w:rPr>
          <w:b/>
          <w:sz w:val="24"/>
        </w:rPr>
      </w:pPr>
      <w:r w:rsidRPr="00692733">
        <w:rPr>
          <w:b/>
          <w:sz w:val="24"/>
        </w:rPr>
        <w:t>ANEXA 2.1.1</w:t>
      </w:r>
    </w:p>
    <w:p w14:paraId="6DEB107F" w14:textId="77777777" w:rsidR="00093D73" w:rsidRPr="00692733" w:rsidRDefault="00093D73" w:rsidP="00692733">
      <w:pPr>
        <w:pStyle w:val="BodyText"/>
        <w:tabs>
          <w:tab w:val="left" w:pos="10260"/>
        </w:tabs>
        <w:spacing w:before="10"/>
        <w:ind w:right="210"/>
        <w:jc w:val="both"/>
        <w:rPr>
          <w:b/>
          <w:sz w:val="20"/>
        </w:rPr>
      </w:pPr>
    </w:p>
    <w:p w14:paraId="6DE4C3A8" w14:textId="77777777" w:rsidR="00093D73" w:rsidRPr="00692733" w:rsidRDefault="003128FA" w:rsidP="00692733">
      <w:pPr>
        <w:tabs>
          <w:tab w:val="left" w:pos="10260"/>
        </w:tabs>
        <w:ind w:left="661" w:right="210"/>
        <w:jc w:val="both"/>
        <w:rPr>
          <w:b/>
          <w:sz w:val="24"/>
        </w:rPr>
      </w:pPr>
      <w:r w:rsidRPr="00692733">
        <w:rPr>
          <w:b/>
          <w:sz w:val="24"/>
        </w:rPr>
        <w:t>Declarație pe proprie răspundere privind eligibilitatea</w:t>
      </w:r>
    </w:p>
    <w:p w14:paraId="7C32F70B" w14:textId="77777777" w:rsidR="00093D73" w:rsidRPr="00692733" w:rsidRDefault="00093D73" w:rsidP="00692733">
      <w:pPr>
        <w:pStyle w:val="BodyText"/>
        <w:tabs>
          <w:tab w:val="left" w:pos="10260"/>
        </w:tabs>
        <w:spacing w:before="8"/>
        <w:ind w:right="210"/>
        <w:jc w:val="both"/>
        <w:rPr>
          <w:b/>
          <w:sz w:val="12"/>
        </w:rPr>
      </w:pPr>
    </w:p>
    <w:p w14:paraId="4A3C5A4E" w14:textId="77777777" w:rsidR="00093D73" w:rsidRPr="00692733" w:rsidRDefault="003128FA" w:rsidP="00813163">
      <w:pPr>
        <w:pStyle w:val="ListParagraph"/>
        <w:numPr>
          <w:ilvl w:val="0"/>
          <w:numId w:val="51"/>
        </w:numPr>
        <w:tabs>
          <w:tab w:val="left" w:pos="942"/>
          <w:tab w:val="left" w:leader="dot" w:pos="4731"/>
          <w:tab w:val="left" w:pos="10260"/>
        </w:tabs>
        <w:spacing w:before="92"/>
        <w:ind w:right="210"/>
        <w:jc w:val="both"/>
      </w:pPr>
      <w:r w:rsidRPr="00692733">
        <w:t>Certificăm prin</w:t>
      </w:r>
      <w:r w:rsidRPr="00692733">
        <w:rPr>
          <w:spacing w:val="-22"/>
        </w:rPr>
        <w:t xml:space="preserve"> </w:t>
      </w:r>
      <w:r w:rsidRPr="00692733">
        <w:t>prezenta</w:t>
      </w:r>
      <w:r w:rsidRPr="00692733">
        <w:rPr>
          <w:spacing w:val="-12"/>
        </w:rPr>
        <w:t xml:space="preserve"> </w:t>
      </w:r>
      <w:r w:rsidRPr="00692733">
        <w:t>că</w:t>
      </w:r>
      <w:r w:rsidRPr="00692733">
        <w:tab/>
        <w:t>(denumirea</w:t>
      </w:r>
      <w:r w:rsidRPr="00692733">
        <w:rPr>
          <w:spacing w:val="-10"/>
        </w:rPr>
        <w:t xml:space="preserve"> </w:t>
      </w:r>
      <w:r w:rsidRPr="00692733">
        <w:t>instituţiei</w:t>
      </w:r>
      <w:r w:rsidRPr="00692733">
        <w:rPr>
          <w:spacing w:val="-10"/>
        </w:rPr>
        <w:t xml:space="preserve"> </w:t>
      </w:r>
      <w:r w:rsidRPr="00692733">
        <w:t>solicitante)</w:t>
      </w:r>
      <w:r w:rsidRPr="00692733">
        <w:rPr>
          <w:spacing w:val="-7"/>
        </w:rPr>
        <w:t xml:space="preserve"> </w:t>
      </w:r>
      <w:r w:rsidRPr="00692733">
        <w:rPr>
          <w:b/>
          <w:u w:val="thick"/>
        </w:rPr>
        <w:t>NU</w:t>
      </w:r>
      <w:r w:rsidRPr="00692733">
        <w:rPr>
          <w:b/>
          <w:spacing w:val="-8"/>
        </w:rPr>
        <w:t xml:space="preserve"> </w:t>
      </w:r>
      <w:r w:rsidRPr="00692733">
        <w:t>se</w:t>
      </w:r>
      <w:r w:rsidRPr="00692733">
        <w:rPr>
          <w:spacing w:val="-10"/>
        </w:rPr>
        <w:t xml:space="preserve"> </w:t>
      </w:r>
      <w:r w:rsidRPr="00692733">
        <w:t>află</w:t>
      </w:r>
      <w:r w:rsidRPr="00692733">
        <w:rPr>
          <w:spacing w:val="-11"/>
        </w:rPr>
        <w:t xml:space="preserve"> </w:t>
      </w:r>
      <w:r w:rsidRPr="00692733">
        <w:t>în</w:t>
      </w:r>
      <w:r w:rsidRPr="00692733">
        <w:rPr>
          <w:spacing w:val="-11"/>
        </w:rPr>
        <w:t xml:space="preserve"> </w:t>
      </w:r>
      <w:r w:rsidRPr="00692733">
        <w:t>nici</w:t>
      </w:r>
      <w:r w:rsidRPr="00692733">
        <w:rPr>
          <w:spacing w:val="-10"/>
        </w:rPr>
        <w:t xml:space="preserve"> </w:t>
      </w:r>
      <w:r w:rsidRPr="00692733">
        <w:t>una</w:t>
      </w:r>
      <w:r w:rsidRPr="00692733">
        <w:rPr>
          <w:spacing w:val="-8"/>
        </w:rPr>
        <w:t xml:space="preserve"> </w:t>
      </w:r>
      <w:r w:rsidRPr="00692733">
        <w:t>din</w:t>
      </w:r>
      <w:r w:rsidRPr="00692733">
        <w:rPr>
          <w:spacing w:val="-11"/>
        </w:rPr>
        <w:t xml:space="preserve"> </w:t>
      </w:r>
      <w:r w:rsidRPr="00692733">
        <w:t>situaţiile</w:t>
      </w:r>
    </w:p>
    <w:p w14:paraId="08613F2D" w14:textId="77777777" w:rsidR="00093D73" w:rsidRPr="00692733" w:rsidRDefault="003128FA" w:rsidP="00692733">
      <w:pPr>
        <w:tabs>
          <w:tab w:val="left" w:pos="10260"/>
        </w:tabs>
        <w:spacing w:before="37"/>
        <w:ind w:left="680" w:right="210"/>
        <w:jc w:val="both"/>
      </w:pPr>
      <w:r w:rsidRPr="00692733">
        <w:t>enumerate în continuare:</w:t>
      </w:r>
    </w:p>
    <w:p w14:paraId="15C156D9" w14:textId="77777777" w:rsidR="00093D73" w:rsidRPr="00692733" w:rsidRDefault="00093D73" w:rsidP="00692733">
      <w:pPr>
        <w:pStyle w:val="BodyText"/>
        <w:tabs>
          <w:tab w:val="left" w:pos="10260"/>
        </w:tabs>
        <w:spacing w:before="9"/>
        <w:ind w:right="210"/>
        <w:jc w:val="both"/>
        <w:rPr>
          <w:sz w:val="20"/>
        </w:rPr>
      </w:pPr>
    </w:p>
    <w:p w14:paraId="352D90D5" w14:textId="77777777" w:rsidR="00093D73" w:rsidRPr="00692733" w:rsidRDefault="003128FA" w:rsidP="00813163">
      <w:pPr>
        <w:pStyle w:val="ListParagraph"/>
        <w:numPr>
          <w:ilvl w:val="1"/>
          <w:numId w:val="51"/>
        </w:numPr>
        <w:tabs>
          <w:tab w:val="left" w:pos="1312"/>
          <w:tab w:val="left" w:pos="10260"/>
        </w:tabs>
        <w:spacing w:line="276" w:lineRule="auto"/>
        <w:ind w:right="210" w:firstLine="0"/>
        <w:jc w:val="both"/>
      </w:pPr>
      <w:r w:rsidRPr="00692733">
        <w:t>are obligații de plată scadente către instituțiile publice, nu şi-a îndeplinit la timp obligațiile de plată a impozitelor, taxelor şi a altor contribuții către bugetul de stat, bugetele speciale și bugetele locale, în conformitate cu prevederile legale în</w:t>
      </w:r>
      <w:r w:rsidRPr="00692733">
        <w:rPr>
          <w:spacing w:val="-5"/>
        </w:rPr>
        <w:t xml:space="preserve"> </w:t>
      </w:r>
      <w:r w:rsidRPr="00692733">
        <w:t>vigoare.</w:t>
      </w:r>
    </w:p>
    <w:p w14:paraId="301A1897" w14:textId="77777777" w:rsidR="00093D73" w:rsidRPr="00692733" w:rsidRDefault="003128FA" w:rsidP="00813163">
      <w:pPr>
        <w:pStyle w:val="ListParagraph"/>
        <w:numPr>
          <w:ilvl w:val="1"/>
          <w:numId w:val="51"/>
        </w:numPr>
        <w:tabs>
          <w:tab w:val="left" w:pos="1374"/>
          <w:tab w:val="left" w:pos="10260"/>
        </w:tabs>
        <w:spacing w:before="200" w:line="276" w:lineRule="auto"/>
        <w:ind w:left="1104" w:right="210" w:firstLine="0"/>
        <w:jc w:val="both"/>
      </w:pPr>
      <w:r w:rsidRPr="00692733">
        <w:t>este o întreprindere aflată în dificultate în sensul prevederile art. 2 punctul 18 din Regulamentul (UE) 651/2014 al Comisiei de declarare a anumitor categorii de ajutor compatibile cu piața comună în aplicarea art.107 și 108 din tratat, şi</w:t>
      </w:r>
      <w:r w:rsidRPr="00692733">
        <w:rPr>
          <w:spacing w:val="-10"/>
        </w:rPr>
        <w:t xml:space="preserve"> </w:t>
      </w:r>
      <w:r w:rsidRPr="00692733">
        <w:t>anume:</w:t>
      </w:r>
    </w:p>
    <w:p w14:paraId="742E3131" w14:textId="77777777" w:rsidR="00093D73" w:rsidRPr="00692733" w:rsidRDefault="003128FA" w:rsidP="00813163">
      <w:pPr>
        <w:pStyle w:val="ListParagraph"/>
        <w:numPr>
          <w:ilvl w:val="2"/>
          <w:numId w:val="51"/>
        </w:numPr>
        <w:tabs>
          <w:tab w:val="left" w:pos="1710"/>
          <w:tab w:val="left" w:pos="10260"/>
        </w:tabs>
        <w:spacing w:before="201"/>
        <w:ind w:right="210" w:firstLine="55"/>
        <w:jc w:val="both"/>
      </w:pPr>
      <w:r w:rsidRPr="00692733">
        <w:t>în</w:t>
      </w:r>
      <w:r w:rsidRPr="00692733">
        <w:rPr>
          <w:spacing w:val="-12"/>
        </w:rPr>
        <w:t xml:space="preserve"> </w:t>
      </w:r>
      <w:r w:rsidRPr="00692733">
        <w:t>cazul</w:t>
      </w:r>
      <w:r w:rsidRPr="00692733">
        <w:rPr>
          <w:spacing w:val="-11"/>
        </w:rPr>
        <w:t xml:space="preserve"> </w:t>
      </w:r>
      <w:r w:rsidRPr="00692733">
        <w:t>unei</w:t>
      </w:r>
      <w:r w:rsidRPr="00692733">
        <w:rPr>
          <w:spacing w:val="-10"/>
        </w:rPr>
        <w:t xml:space="preserve"> </w:t>
      </w:r>
      <w:r w:rsidRPr="00692733">
        <w:t>societăți</w:t>
      </w:r>
      <w:r w:rsidRPr="00692733">
        <w:rPr>
          <w:spacing w:val="-13"/>
        </w:rPr>
        <w:t xml:space="preserve"> </w:t>
      </w:r>
      <w:r w:rsidRPr="00692733">
        <w:t>comerciale</w:t>
      </w:r>
      <w:r w:rsidRPr="00692733">
        <w:rPr>
          <w:spacing w:val="-13"/>
        </w:rPr>
        <w:t xml:space="preserve"> </w:t>
      </w:r>
      <w:r w:rsidRPr="00692733">
        <w:t>cu</w:t>
      </w:r>
      <w:r w:rsidRPr="00692733">
        <w:rPr>
          <w:spacing w:val="-11"/>
        </w:rPr>
        <w:t xml:space="preserve"> </w:t>
      </w:r>
      <w:r w:rsidRPr="00692733">
        <w:t>răspundere</w:t>
      </w:r>
      <w:r w:rsidRPr="00692733">
        <w:rPr>
          <w:spacing w:val="-10"/>
        </w:rPr>
        <w:t xml:space="preserve"> </w:t>
      </w:r>
      <w:r w:rsidRPr="00692733">
        <w:t>limitată,</w:t>
      </w:r>
      <w:r w:rsidRPr="00692733">
        <w:rPr>
          <w:spacing w:val="-11"/>
        </w:rPr>
        <w:t xml:space="preserve"> </w:t>
      </w:r>
      <w:r w:rsidRPr="00692733">
        <w:t>atunci</w:t>
      </w:r>
      <w:r w:rsidRPr="00692733">
        <w:rPr>
          <w:spacing w:val="-11"/>
        </w:rPr>
        <w:t xml:space="preserve"> </w:t>
      </w:r>
      <w:r w:rsidRPr="00692733">
        <w:t>când</w:t>
      </w:r>
      <w:r w:rsidRPr="00692733">
        <w:rPr>
          <w:spacing w:val="-11"/>
        </w:rPr>
        <w:t xml:space="preserve"> </w:t>
      </w:r>
      <w:r w:rsidRPr="00692733">
        <w:t>mai</w:t>
      </w:r>
      <w:r w:rsidRPr="00692733">
        <w:rPr>
          <w:spacing w:val="-11"/>
        </w:rPr>
        <w:t xml:space="preserve"> </w:t>
      </w:r>
      <w:r w:rsidRPr="00692733">
        <w:t>mult</w:t>
      </w:r>
      <w:r w:rsidRPr="00692733">
        <w:rPr>
          <w:spacing w:val="-10"/>
        </w:rPr>
        <w:t xml:space="preserve"> </w:t>
      </w:r>
      <w:r w:rsidRPr="00692733">
        <w:t>de</w:t>
      </w:r>
      <w:r w:rsidRPr="00692733">
        <w:rPr>
          <w:spacing w:val="-14"/>
        </w:rPr>
        <w:t xml:space="preserve"> </w:t>
      </w:r>
      <w:r w:rsidRPr="00692733">
        <w:t>jumătate</w:t>
      </w:r>
      <w:r w:rsidRPr="00692733">
        <w:rPr>
          <w:spacing w:val="-10"/>
        </w:rPr>
        <w:t xml:space="preserve"> </w:t>
      </w:r>
      <w:r w:rsidRPr="00692733">
        <w:t>din</w:t>
      </w:r>
      <w:r w:rsidRPr="00692733">
        <w:rPr>
          <w:spacing w:val="-14"/>
        </w:rPr>
        <w:t xml:space="preserve"> </w:t>
      </w:r>
      <w:r w:rsidRPr="00692733">
        <w:t>capitalul său social subscris a dispărut din cauza pierderilor acumulate. Această situație survine atunci când deducerea</w:t>
      </w:r>
      <w:r w:rsidRPr="00692733">
        <w:rPr>
          <w:spacing w:val="-15"/>
        </w:rPr>
        <w:t xml:space="preserve"> </w:t>
      </w:r>
      <w:r w:rsidRPr="00692733">
        <w:t>pierderilor</w:t>
      </w:r>
      <w:r w:rsidRPr="00692733">
        <w:rPr>
          <w:spacing w:val="-16"/>
        </w:rPr>
        <w:t xml:space="preserve"> </w:t>
      </w:r>
      <w:r w:rsidRPr="00692733">
        <w:t>acumulate</w:t>
      </w:r>
      <w:r w:rsidRPr="00692733">
        <w:rPr>
          <w:spacing w:val="-16"/>
        </w:rPr>
        <w:t xml:space="preserve"> </w:t>
      </w:r>
      <w:r w:rsidRPr="00692733">
        <w:t>din</w:t>
      </w:r>
      <w:r w:rsidRPr="00692733">
        <w:rPr>
          <w:spacing w:val="-17"/>
        </w:rPr>
        <w:t xml:space="preserve"> </w:t>
      </w:r>
      <w:r w:rsidRPr="00692733">
        <w:t>rezerve</w:t>
      </w:r>
      <w:r w:rsidRPr="00692733">
        <w:rPr>
          <w:spacing w:val="-11"/>
        </w:rPr>
        <w:t xml:space="preserve"> </w:t>
      </w:r>
      <w:r w:rsidRPr="00692733">
        <w:t>(și</w:t>
      </w:r>
      <w:r w:rsidRPr="00692733">
        <w:rPr>
          <w:spacing w:val="-15"/>
        </w:rPr>
        <w:t xml:space="preserve"> </w:t>
      </w:r>
      <w:r w:rsidRPr="00692733">
        <w:t>din</w:t>
      </w:r>
      <w:r w:rsidRPr="00692733">
        <w:rPr>
          <w:spacing w:val="-19"/>
        </w:rPr>
        <w:t xml:space="preserve"> </w:t>
      </w:r>
      <w:r w:rsidRPr="00692733">
        <w:t>toate</w:t>
      </w:r>
      <w:r w:rsidRPr="00692733">
        <w:rPr>
          <w:spacing w:val="-14"/>
        </w:rPr>
        <w:t xml:space="preserve"> </w:t>
      </w:r>
      <w:r w:rsidRPr="00692733">
        <w:t>celelalte</w:t>
      </w:r>
      <w:r w:rsidRPr="00692733">
        <w:rPr>
          <w:spacing w:val="-14"/>
        </w:rPr>
        <w:t xml:space="preserve"> </w:t>
      </w:r>
      <w:r w:rsidRPr="00692733">
        <w:t>elemente</w:t>
      </w:r>
      <w:r w:rsidRPr="00692733">
        <w:rPr>
          <w:spacing w:val="-16"/>
        </w:rPr>
        <w:t xml:space="preserve"> </w:t>
      </w:r>
      <w:r w:rsidRPr="00692733">
        <w:t>considerate</w:t>
      </w:r>
      <w:r w:rsidRPr="00692733">
        <w:rPr>
          <w:spacing w:val="-17"/>
        </w:rPr>
        <w:t xml:space="preserve"> </w:t>
      </w:r>
      <w:r w:rsidRPr="00692733">
        <w:t>în</w:t>
      </w:r>
      <w:r w:rsidRPr="00692733">
        <w:rPr>
          <w:spacing w:val="-14"/>
        </w:rPr>
        <w:t xml:space="preserve"> </w:t>
      </w:r>
      <w:r w:rsidRPr="00692733">
        <w:t>general</w:t>
      </w:r>
      <w:r w:rsidRPr="00692733">
        <w:rPr>
          <w:spacing w:val="-16"/>
        </w:rPr>
        <w:t xml:space="preserve"> </w:t>
      </w:r>
      <w:r w:rsidRPr="00692733">
        <w:t>ca</w:t>
      </w:r>
      <w:r w:rsidRPr="00692733">
        <w:rPr>
          <w:spacing w:val="-16"/>
        </w:rPr>
        <w:t xml:space="preserve"> </w:t>
      </w:r>
      <w:r w:rsidRPr="00692733">
        <w:t>făcând parte</w:t>
      </w:r>
      <w:r w:rsidRPr="00692733">
        <w:rPr>
          <w:spacing w:val="-16"/>
        </w:rPr>
        <w:t xml:space="preserve"> </w:t>
      </w:r>
      <w:r w:rsidRPr="00692733">
        <w:t>din</w:t>
      </w:r>
      <w:r w:rsidRPr="00692733">
        <w:rPr>
          <w:spacing w:val="-18"/>
        </w:rPr>
        <w:t xml:space="preserve"> </w:t>
      </w:r>
      <w:r w:rsidRPr="00692733">
        <w:t>fondurile</w:t>
      </w:r>
      <w:r w:rsidRPr="00692733">
        <w:rPr>
          <w:spacing w:val="-16"/>
        </w:rPr>
        <w:t xml:space="preserve"> </w:t>
      </w:r>
      <w:r w:rsidRPr="00692733">
        <w:t>proprii</w:t>
      </w:r>
      <w:r w:rsidRPr="00692733">
        <w:rPr>
          <w:spacing w:val="-15"/>
        </w:rPr>
        <w:t xml:space="preserve"> </w:t>
      </w:r>
      <w:r w:rsidRPr="00692733">
        <w:t>ale</w:t>
      </w:r>
      <w:r w:rsidRPr="00692733">
        <w:rPr>
          <w:spacing w:val="-15"/>
        </w:rPr>
        <w:t xml:space="preserve"> </w:t>
      </w:r>
      <w:r w:rsidRPr="00692733">
        <w:t>societății)</w:t>
      </w:r>
      <w:r w:rsidRPr="00692733">
        <w:rPr>
          <w:spacing w:val="-16"/>
        </w:rPr>
        <w:t xml:space="preserve"> </w:t>
      </w:r>
      <w:r w:rsidRPr="00692733">
        <w:t>conduce</w:t>
      </w:r>
      <w:r w:rsidRPr="00692733">
        <w:rPr>
          <w:spacing w:val="-15"/>
        </w:rPr>
        <w:t xml:space="preserve"> </w:t>
      </w:r>
      <w:r w:rsidRPr="00692733">
        <w:t>la</w:t>
      </w:r>
      <w:r w:rsidRPr="00692733">
        <w:rPr>
          <w:spacing w:val="-16"/>
        </w:rPr>
        <w:t xml:space="preserve"> </w:t>
      </w:r>
      <w:r w:rsidRPr="00692733">
        <w:t>un</w:t>
      </w:r>
      <w:r w:rsidRPr="00692733">
        <w:rPr>
          <w:spacing w:val="-16"/>
        </w:rPr>
        <w:t xml:space="preserve"> </w:t>
      </w:r>
      <w:r w:rsidRPr="00692733">
        <w:t>rezultat</w:t>
      </w:r>
      <w:r w:rsidRPr="00692733">
        <w:rPr>
          <w:spacing w:val="-15"/>
        </w:rPr>
        <w:t xml:space="preserve"> </w:t>
      </w:r>
      <w:r w:rsidRPr="00692733">
        <w:t>negativ</w:t>
      </w:r>
      <w:r w:rsidRPr="00692733">
        <w:rPr>
          <w:spacing w:val="-19"/>
        </w:rPr>
        <w:t xml:space="preserve"> </w:t>
      </w:r>
      <w:r w:rsidRPr="00692733">
        <w:t>care</w:t>
      </w:r>
      <w:r w:rsidRPr="00692733">
        <w:rPr>
          <w:spacing w:val="-15"/>
        </w:rPr>
        <w:t xml:space="preserve"> </w:t>
      </w:r>
      <w:r w:rsidRPr="00692733">
        <w:t>depășește</w:t>
      </w:r>
      <w:r w:rsidRPr="00692733">
        <w:rPr>
          <w:spacing w:val="-19"/>
        </w:rPr>
        <w:t xml:space="preserve"> </w:t>
      </w:r>
      <w:r w:rsidRPr="00692733">
        <w:t>jumătate</w:t>
      </w:r>
      <w:r w:rsidRPr="00692733">
        <w:rPr>
          <w:spacing w:val="-15"/>
        </w:rPr>
        <w:t xml:space="preserve"> </w:t>
      </w:r>
      <w:r w:rsidRPr="00692733">
        <w:t>din</w:t>
      </w:r>
      <w:r w:rsidRPr="00692733">
        <w:rPr>
          <w:spacing w:val="-16"/>
        </w:rPr>
        <w:t xml:space="preserve"> </w:t>
      </w:r>
      <w:r w:rsidRPr="00692733">
        <w:t>capitalul social</w:t>
      </w:r>
      <w:r w:rsidRPr="00692733">
        <w:rPr>
          <w:spacing w:val="-2"/>
        </w:rPr>
        <w:t xml:space="preserve"> </w:t>
      </w:r>
      <w:r w:rsidRPr="00692733">
        <w:t>subscris;</w:t>
      </w:r>
    </w:p>
    <w:p w14:paraId="2B222AED" w14:textId="77777777" w:rsidR="00093D73" w:rsidRPr="00692733" w:rsidRDefault="003128FA" w:rsidP="00813163">
      <w:pPr>
        <w:pStyle w:val="ListParagraph"/>
        <w:numPr>
          <w:ilvl w:val="2"/>
          <w:numId w:val="51"/>
        </w:numPr>
        <w:tabs>
          <w:tab w:val="left" w:pos="1729"/>
          <w:tab w:val="left" w:pos="10260"/>
        </w:tabs>
        <w:spacing w:before="38"/>
        <w:ind w:right="210" w:firstLine="0"/>
        <w:jc w:val="both"/>
      </w:pPr>
      <w:r w:rsidRPr="00692733">
        <w:t>în cazul unei societăți comerciale în care cel puțin unii dintre asociați au răspundere nelimitată pentru creanțele</w:t>
      </w:r>
      <w:r w:rsidRPr="00692733">
        <w:rPr>
          <w:spacing w:val="-14"/>
        </w:rPr>
        <w:t xml:space="preserve"> </w:t>
      </w:r>
      <w:r w:rsidRPr="00692733">
        <w:t>societății,</w:t>
      </w:r>
      <w:r w:rsidRPr="00692733">
        <w:rPr>
          <w:spacing w:val="-12"/>
        </w:rPr>
        <w:t xml:space="preserve"> </w:t>
      </w:r>
      <w:r w:rsidRPr="00692733">
        <w:t>atunci</w:t>
      </w:r>
      <w:r w:rsidRPr="00692733">
        <w:rPr>
          <w:spacing w:val="-11"/>
        </w:rPr>
        <w:t xml:space="preserve"> </w:t>
      </w:r>
      <w:r w:rsidRPr="00692733">
        <w:t>când</w:t>
      </w:r>
      <w:r w:rsidRPr="00692733">
        <w:rPr>
          <w:spacing w:val="-11"/>
        </w:rPr>
        <w:t xml:space="preserve"> </w:t>
      </w:r>
      <w:r w:rsidRPr="00692733">
        <w:t>mai</w:t>
      </w:r>
      <w:r w:rsidRPr="00692733">
        <w:rPr>
          <w:spacing w:val="-11"/>
        </w:rPr>
        <w:t xml:space="preserve"> </w:t>
      </w:r>
      <w:r w:rsidRPr="00692733">
        <w:t>mult</w:t>
      </w:r>
      <w:r w:rsidRPr="00692733">
        <w:rPr>
          <w:spacing w:val="-10"/>
        </w:rPr>
        <w:t xml:space="preserve"> </w:t>
      </w:r>
      <w:r w:rsidRPr="00692733">
        <w:t>de</w:t>
      </w:r>
      <w:r w:rsidRPr="00692733">
        <w:rPr>
          <w:spacing w:val="-14"/>
        </w:rPr>
        <w:t xml:space="preserve"> </w:t>
      </w:r>
      <w:r w:rsidRPr="00692733">
        <w:t>jumătate</w:t>
      </w:r>
      <w:r w:rsidRPr="00692733">
        <w:rPr>
          <w:spacing w:val="-11"/>
        </w:rPr>
        <w:t xml:space="preserve"> </w:t>
      </w:r>
      <w:r w:rsidRPr="00692733">
        <w:t>din</w:t>
      </w:r>
      <w:r w:rsidRPr="00692733">
        <w:rPr>
          <w:spacing w:val="-12"/>
        </w:rPr>
        <w:t xml:space="preserve"> </w:t>
      </w:r>
      <w:r w:rsidRPr="00692733">
        <w:t>capitalul</w:t>
      </w:r>
      <w:r w:rsidRPr="00692733">
        <w:rPr>
          <w:spacing w:val="-11"/>
        </w:rPr>
        <w:t xml:space="preserve"> </w:t>
      </w:r>
      <w:r w:rsidRPr="00692733">
        <w:t>propriu</w:t>
      </w:r>
      <w:r w:rsidRPr="00692733">
        <w:rPr>
          <w:spacing w:val="-13"/>
        </w:rPr>
        <w:t xml:space="preserve"> </w:t>
      </w:r>
      <w:r w:rsidRPr="00692733">
        <w:t>așa</w:t>
      </w:r>
      <w:r w:rsidRPr="00692733">
        <w:rPr>
          <w:spacing w:val="-14"/>
        </w:rPr>
        <w:t xml:space="preserve"> </w:t>
      </w:r>
      <w:r w:rsidRPr="00692733">
        <w:t>cum</w:t>
      </w:r>
      <w:r w:rsidRPr="00692733">
        <w:rPr>
          <w:spacing w:val="-15"/>
        </w:rPr>
        <w:t xml:space="preserve"> </w:t>
      </w:r>
      <w:r w:rsidRPr="00692733">
        <w:t>reiese</w:t>
      </w:r>
      <w:r w:rsidRPr="00692733">
        <w:rPr>
          <w:spacing w:val="-14"/>
        </w:rPr>
        <w:t xml:space="preserve"> </w:t>
      </w:r>
      <w:r w:rsidRPr="00692733">
        <w:t>din</w:t>
      </w:r>
      <w:r w:rsidRPr="00692733">
        <w:rPr>
          <w:spacing w:val="-13"/>
        </w:rPr>
        <w:t xml:space="preserve"> </w:t>
      </w:r>
      <w:r w:rsidRPr="00692733">
        <w:t>contabilitatea societății a dispărut din cauza pierderilor</w:t>
      </w:r>
      <w:r w:rsidRPr="00692733">
        <w:rPr>
          <w:spacing w:val="-5"/>
        </w:rPr>
        <w:t xml:space="preserve"> </w:t>
      </w:r>
      <w:r w:rsidRPr="00692733">
        <w:t>acumulate;</w:t>
      </w:r>
    </w:p>
    <w:p w14:paraId="58D57EF8" w14:textId="77777777" w:rsidR="00093D73" w:rsidRPr="00692733" w:rsidRDefault="003128FA" w:rsidP="00813163">
      <w:pPr>
        <w:pStyle w:val="ListParagraph"/>
        <w:numPr>
          <w:ilvl w:val="2"/>
          <w:numId w:val="51"/>
        </w:numPr>
        <w:tabs>
          <w:tab w:val="left" w:pos="1832"/>
          <w:tab w:val="left" w:pos="10260"/>
        </w:tabs>
        <w:spacing w:before="40"/>
        <w:ind w:right="210" w:firstLine="0"/>
        <w:jc w:val="both"/>
      </w:pPr>
      <w:r w:rsidRPr="00692733">
        <w:t>atunci când întreprinderea face obiectul unei proceduri colective de insolvență sau îndeplinește criteriile</w:t>
      </w:r>
      <w:r w:rsidRPr="00692733">
        <w:rPr>
          <w:spacing w:val="-5"/>
        </w:rPr>
        <w:t xml:space="preserve"> </w:t>
      </w:r>
      <w:r w:rsidRPr="00692733">
        <w:t>prevăzute</w:t>
      </w:r>
      <w:r w:rsidRPr="00692733">
        <w:rPr>
          <w:spacing w:val="-5"/>
        </w:rPr>
        <w:t xml:space="preserve"> </w:t>
      </w:r>
      <w:r w:rsidRPr="00692733">
        <w:t>de</w:t>
      </w:r>
      <w:r w:rsidRPr="00692733">
        <w:rPr>
          <w:spacing w:val="-8"/>
        </w:rPr>
        <w:t xml:space="preserve"> </w:t>
      </w:r>
      <w:r w:rsidRPr="00692733">
        <w:t>legislația</w:t>
      </w:r>
      <w:r w:rsidRPr="00692733">
        <w:rPr>
          <w:spacing w:val="-5"/>
        </w:rPr>
        <w:t xml:space="preserve"> </w:t>
      </w:r>
      <w:r w:rsidRPr="00692733">
        <w:t>națională</w:t>
      </w:r>
      <w:r w:rsidRPr="00692733">
        <w:rPr>
          <w:spacing w:val="-5"/>
        </w:rPr>
        <w:t xml:space="preserve"> </w:t>
      </w:r>
      <w:r w:rsidRPr="00692733">
        <w:t>pentru</w:t>
      </w:r>
      <w:r w:rsidRPr="00692733">
        <w:rPr>
          <w:spacing w:val="-6"/>
        </w:rPr>
        <w:t xml:space="preserve"> </w:t>
      </w:r>
      <w:r w:rsidRPr="00692733">
        <w:t>inițierea</w:t>
      </w:r>
      <w:r w:rsidRPr="00692733">
        <w:rPr>
          <w:spacing w:val="-5"/>
        </w:rPr>
        <w:t xml:space="preserve"> </w:t>
      </w:r>
      <w:r w:rsidRPr="00692733">
        <w:t>unei</w:t>
      </w:r>
      <w:r w:rsidRPr="00692733">
        <w:rPr>
          <w:spacing w:val="-5"/>
        </w:rPr>
        <w:t xml:space="preserve"> </w:t>
      </w:r>
      <w:r w:rsidRPr="00692733">
        <w:t>proceduri</w:t>
      </w:r>
      <w:r w:rsidRPr="00692733">
        <w:rPr>
          <w:spacing w:val="-5"/>
        </w:rPr>
        <w:t xml:space="preserve"> </w:t>
      </w:r>
      <w:r w:rsidRPr="00692733">
        <w:t>colective</w:t>
      </w:r>
      <w:r w:rsidRPr="00692733">
        <w:rPr>
          <w:spacing w:val="-5"/>
        </w:rPr>
        <w:t xml:space="preserve"> </w:t>
      </w:r>
      <w:r w:rsidRPr="00692733">
        <w:t>de</w:t>
      </w:r>
      <w:r w:rsidRPr="00692733">
        <w:rPr>
          <w:spacing w:val="-5"/>
        </w:rPr>
        <w:t xml:space="preserve"> </w:t>
      </w:r>
      <w:r w:rsidRPr="00692733">
        <w:t>insolvență</w:t>
      </w:r>
      <w:r w:rsidRPr="00692733">
        <w:rPr>
          <w:spacing w:val="-5"/>
        </w:rPr>
        <w:t xml:space="preserve"> </w:t>
      </w:r>
      <w:r w:rsidRPr="00692733">
        <w:t>la</w:t>
      </w:r>
      <w:r w:rsidRPr="00692733">
        <w:rPr>
          <w:spacing w:val="-5"/>
        </w:rPr>
        <w:t xml:space="preserve"> </w:t>
      </w:r>
      <w:r w:rsidRPr="00692733">
        <w:t>cererea creditorilor</w:t>
      </w:r>
      <w:r w:rsidRPr="00692733">
        <w:rPr>
          <w:spacing w:val="-1"/>
        </w:rPr>
        <w:t xml:space="preserve"> </w:t>
      </w:r>
      <w:r w:rsidRPr="00692733">
        <w:t>săi;</w:t>
      </w:r>
    </w:p>
    <w:p w14:paraId="1174C4C4" w14:textId="77777777" w:rsidR="00093D73" w:rsidRPr="00692733" w:rsidRDefault="003128FA" w:rsidP="00813163">
      <w:pPr>
        <w:pStyle w:val="ListParagraph"/>
        <w:numPr>
          <w:ilvl w:val="2"/>
          <w:numId w:val="51"/>
        </w:numPr>
        <w:tabs>
          <w:tab w:val="left" w:pos="1784"/>
          <w:tab w:val="left" w:pos="10260"/>
        </w:tabs>
        <w:spacing w:before="41"/>
        <w:ind w:right="210" w:firstLine="0"/>
        <w:jc w:val="both"/>
      </w:pPr>
      <w:r w:rsidRPr="00692733">
        <w:t>atunci când întreprinderea a primit ajutor pentru salvare și nu a rambursat încă împrumutul sau nu a încetat garanția sau a primit ajutoare pentru restructurare și face încă obiectul unui plan de</w:t>
      </w:r>
      <w:r w:rsidRPr="00692733">
        <w:rPr>
          <w:spacing w:val="-33"/>
        </w:rPr>
        <w:t xml:space="preserve"> </w:t>
      </w:r>
      <w:r w:rsidRPr="00692733">
        <w:t>restructurare;</w:t>
      </w:r>
    </w:p>
    <w:p w14:paraId="47AD506B" w14:textId="77777777" w:rsidR="00093D73" w:rsidRPr="00692733" w:rsidRDefault="003128FA" w:rsidP="00813163">
      <w:pPr>
        <w:pStyle w:val="ListParagraph"/>
        <w:numPr>
          <w:ilvl w:val="2"/>
          <w:numId w:val="51"/>
        </w:numPr>
        <w:tabs>
          <w:tab w:val="left" w:pos="1713"/>
          <w:tab w:val="left" w:pos="10260"/>
        </w:tabs>
        <w:spacing w:before="41"/>
        <w:ind w:left="1712" w:right="210" w:hanging="313"/>
        <w:jc w:val="both"/>
      </w:pPr>
      <w:r w:rsidRPr="00692733">
        <w:t>în cazul unei întreprinderi care nu este un IMM, atunci când, în ultimii doi</w:t>
      </w:r>
      <w:r w:rsidRPr="00692733">
        <w:rPr>
          <w:spacing w:val="-8"/>
        </w:rPr>
        <w:t xml:space="preserve"> </w:t>
      </w:r>
      <w:r w:rsidRPr="00692733">
        <w:t>ani:</w:t>
      </w:r>
    </w:p>
    <w:p w14:paraId="5EF30212" w14:textId="77777777" w:rsidR="00093D73" w:rsidRPr="00692733" w:rsidRDefault="003128FA" w:rsidP="00813163">
      <w:pPr>
        <w:pStyle w:val="ListParagraph"/>
        <w:numPr>
          <w:ilvl w:val="3"/>
          <w:numId w:val="51"/>
        </w:numPr>
        <w:tabs>
          <w:tab w:val="left" w:pos="2342"/>
          <w:tab w:val="left" w:pos="10260"/>
        </w:tabs>
        <w:spacing w:before="40"/>
        <w:ind w:right="210" w:hanging="222"/>
        <w:jc w:val="both"/>
      </w:pPr>
      <w:r w:rsidRPr="00692733">
        <w:t>raportul datorii/capitaluri proprii al întreprinderii este mai mare de 7,5;</w:t>
      </w:r>
      <w:r w:rsidRPr="00692733">
        <w:rPr>
          <w:spacing w:val="-6"/>
        </w:rPr>
        <w:t xml:space="preserve"> </w:t>
      </w:r>
      <w:r w:rsidRPr="00692733">
        <w:t>și</w:t>
      </w:r>
    </w:p>
    <w:p w14:paraId="2BA34747" w14:textId="77777777" w:rsidR="00093D73" w:rsidRPr="00692733" w:rsidRDefault="003128FA" w:rsidP="00813163">
      <w:pPr>
        <w:pStyle w:val="ListParagraph"/>
        <w:numPr>
          <w:ilvl w:val="3"/>
          <w:numId w:val="51"/>
        </w:numPr>
        <w:tabs>
          <w:tab w:val="left" w:pos="2342"/>
          <w:tab w:val="left" w:pos="10260"/>
        </w:tabs>
        <w:spacing w:before="40"/>
        <w:ind w:right="210" w:hanging="222"/>
        <w:jc w:val="both"/>
      </w:pPr>
      <w:r w:rsidRPr="00692733">
        <w:t>capacitatea de acoperire a dobânzilor calculată pe baza EBITDA se situează sub valoarea</w:t>
      </w:r>
      <w:r w:rsidRPr="00692733">
        <w:rPr>
          <w:spacing w:val="-17"/>
        </w:rPr>
        <w:t xml:space="preserve"> </w:t>
      </w:r>
      <w:r w:rsidRPr="00692733">
        <w:t>1,0.</w:t>
      </w:r>
    </w:p>
    <w:p w14:paraId="31F2475C" w14:textId="77777777" w:rsidR="00093D73" w:rsidRPr="00692733" w:rsidRDefault="003128FA" w:rsidP="00813163">
      <w:pPr>
        <w:pStyle w:val="ListParagraph"/>
        <w:numPr>
          <w:ilvl w:val="1"/>
          <w:numId w:val="51"/>
        </w:numPr>
        <w:tabs>
          <w:tab w:val="left" w:pos="1266"/>
          <w:tab w:val="left" w:pos="10260"/>
        </w:tabs>
        <w:spacing w:before="59"/>
        <w:ind w:right="210" w:firstLine="0"/>
        <w:jc w:val="both"/>
      </w:pPr>
      <w:r w:rsidRPr="00692733">
        <w:t>în</w:t>
      </w:r>
      <w:r w:rsidRPr="00692733">
        <w:rPr>
          <w:spacing w:val="-14"/>
        </w:rPr>
        <w:t xml:space="preserve"> </w:t>
      </w:r>
      <w:r w:rsidRPr="00692733">
        <w:t>stare</w:t>
      </w:r>
      <w:r w:rsidRPr="00692733">
        <w:rPr>
          <w:spacing w:val="-13"/>
        </w:rPr>
        <w:t xml:space="preserve"> </w:t>
      </w:r>
      <w:r w:rsidRPr="00692733">
        <w:t>de</w:t>
      </w:r>
      <w:r w:rsidRPr="00692733">
        <w:rPr>
          <w:spacing w:val="-14"/>
        </w:rPr>
        <w:t xml:space="preserve"> </w:t>
      </w:r>
      <w:r w:rsidRPr="00692733">
        <w:t>faliment</w:t>
      </w:r>
      <w:r w:rsidRPr="00692733">
        <w:rPr>
          <w:spacing w:val="-12"/>
        </w:rPr>
        <w:t xml:space="preserve"> </w:t>
      </w:r>
      <w:r w:rsidRPr="00692733">
        <w:t>ori</w:t>
      </w:r>
      <w:r w:rsidRPr="00692733">
        <w:rPr>
          <w:spacing w:val="-13"/>
        </w:rPr>
        <w:t xml:space="preserve"> </w:t>
      </w:r>
      <w:r w:rsidRPr="00692733">
        <w:t>lichidare,</w:t>
      </w:r>
      <w:r w:rsidRPr="00692733">
        <w:rPr>
          <w:spacing w:val="-13"/>
        </w:rPr>
        <w:t xml:space="preserve"> </w:t>
      </w:r>
      <w:r w:rsidRPr="00692733">
        <w:t>afacerile</w:t>
      </w:r>
      <w:r w:rsidRPr="00692733">
        <w:rPr>
          <w:spacing w:val="-13"/>
        </w:rPr>
        <w:t xml:space="preserve"> </w:t>
      </w:r>
      <w:r w:rsidRPr="00692733">
        <w:t>administrate</w:t>
      </w:r>
      <w:r w:rsidRPr="00692733">
        <w:rPr>
          <w:spacing w:val="-14"/>
        </w:rPr>
        <w:t xml:space="preserve"> </w:t>
      </w:r>
      <w:r w:rsidRPr="00692733">
        <w:t>de</w:t>
      </w:r>
      <w:r w:rsidRPr="00692733">
        <w:rPr>
          <w:spacing w:val="-13"/>
        </w:rPr>
        <w:t xml:space="preserve"> </w:t>
      </w:r>
      <w:r w:rsidRPr="00692733">
        <w:t>un</w:t>
      </w:r>
      <w:r w:rsidRPr="00692733">
        <w:rPr>
          <w:spacing w:val="-16"/>
        </w:rPr>
        <w:t xml:space="preserve"> </w:t>
      </w:r>
      <w:r w:rsidRPr="00692733">
        <w:t>judecător-sindic</w:t>
      </w:r>
      <w:r w:rsidRPr="00692733">
        <w:rPr>
          <w:spacing w:val="-14"/>
        </w:rPr>
        <w:t xml:space="preserve"> </w:t>
      </w:r>
      <w:r w:rsidRPr="00692733">
        <w:t>sau</w:t>
      </w:r>
      <w:r w:rsidRPr="00692733">
        <w:rPr>
          <w:spacing w:val="-15"/>
        </w:rPr>
        <w:t xml:space="preserve"> </w:t>
      </w:r>
      <w:r w:rsidRPr="00692733">
        <w:t>activităţile</w:t>
      </w:r>
      <w:r w:rsidRPr="00692733">
        <w:rPr>
          <w:spacing w:val="-14"/>
        </w:rPr>
        <w:t xml:space="preserve"> </w:t>
      </w:r>
      <w:r w:rsidRPr="00692733">
        <w:t>sale</w:t>
      </w:r>
      <w:r w:rsidRPr="00692733">
        <w:rPr>
          <w:spacing w:val="-13"/>
        </w:rPr>
        <w:t xml:space="preserve"> </w:t>
      </w:r>
      <w:r w:rsidRPr="00692733">
        <w:t>comerciale sunt</w:t>
      </w:r>
      <w:r w:rsidRPr="00692733">
        <w:rPr>
          <w:spacing w:val="-11"/>
        </w:rPr>
        <w:t xml:space="preserve"> </w:t>
      </w:r>
      <w:r w:rsidRPr="00692733">
        <w:t>suspendate</w:t>
      </w:r>
      <w:r w:rsidRPr="00692733">
        <w:rPr>
          <w:spacing w:val="-11"/>
        </w:rPr>
        <w:t xml:space="preserve"> </w:t>
      </w:r>
      <w:r w:rsidRPr="00692733">
        <w:t>ori</w:t>
      </w:r>
      <w:r w:rsidRPr="00692733">
        <w:rPr>
          <w:spacing w:val="-9"/>
        </w:rPr>
        <w:t xml:space="preserve"> </w:t>
      </w:r>
      <w:r w:rsidRPr="00692733">
        <w:t>fac</w:t>
      </w:r>
      <w:r w:rsidRPr="00692733">
        <w:rPr>
          <w:spacing w:val="-9"/>
        </w:rPr>
        <w:t xml:space="preserve"> </w:t>
      </w:r>
      <w:r w:rsidRPr="00692733">
        <w:t>obiectul</w:t>
      </w:r>
      <w:r w:rsidRPr="00692733">
        <w:rPr>
          <w:spacing w:val="-10"/>
        </w:rPr>
        <w:t xml:space="preserve"> </w:t>
      </w:r>
      <w:r w:rsidRPr="00692733">
        <w:t>unui</w:t>
      </w:r>
      <w:r w:rsidRPr="00692733">
        <w:rPr>
          <w:spacing w:val="-9"/>
        </w:rPr>
        <w:t xml:space="preserve"> </w:t>
      </w:r>
      <w:r w:rsidRPr="00692733">
        <w:t>aranjament</w:t>
      </w:r>
      <w:r w:rsidRPr="00692733">
        <w:rPr>
          <w:spacing w:val="-8"/>
        </w:rPr>
        <w:t xml:space="preserve"> </w:t>
      </w:r>
      <w:r w:rsidRPr="00692733">
        <w:t>cu</w:t>
      </w:r>
      <w:r w:rsidRPr="00692733">
        <w:rPr>
          <w:spacing w:val="-10"/>
        </w:rPr>
        <w:t xml:space="preserve"> </w:t>
      </w:r>
      <w:r w:rsidRPr="00692733">
        <w:t>creditorii</w:t>
      </w:r>
      <w:r w:rsidRPr="00692733">
        <w:rPr>
          <w:spacing w:val="-11"/>
        </w:rPr>
        <w:t xml:space="preserve"> </w:t>
      </w:r>
      <w:r w:rsidRPr="00692733">
        <w:t>sau</w:t>
      </w:r>
      <w:r w:rsidRPr="00692733">
        <w:rPr>
          <w:spacing w:val="-13"/>
        </w:rPr>
        <w:t xml:space="preserve"> </w:t>
      </w:r>
      <w:r w:rsidRPr="00692733">
        <w:t>este</w:t>
      </w:r>
      <w:r w:rsidRPr="00692733">
        <w:rPr>
          <w:spacing w:val="-11"/>
        </w:rPr>
        <w:t xml:space="preserve"> </w:t>
      </w:r>
      <w:r w:rsidRPr="00692733">
        <w:t>într-o</w:t>
      </w:r>
      <w:r w:rsidRPr="00692733">
        <w:rPr>
          <w:spacing w:val="-10"/>
        </w:rPr>
        <w:t xml:space="preserve"> </w:t>
      </w:r>
      <w:r w:rsidRPr="00692733">
        <w:t>situaţie</w:t>
      </w:r>
      <w:r w:rsidRPr="00692733">
        <w:rPr>
          <w:spacing w:val="-9"/>
        </w:rPr>
        <w:t xml:space="preserve"> </w:t>
      </w:r>
      <w:r w:rsidRPr="00692733">
        <w:t>similară</w:t>
      </w:r>
      <w:r w:rsidRPr="00692733">
        <w:rPr>
          <w:spacing w:val="-12"/>
        </w:rPr>
        <w:t xml:space="preserve"> </w:t>
      </w:r>
      <w:r w:rsidRPr="00692733">
        <w:t>cu</w:t>
      </w:r>
      <w:r w:rsidRPr="00692733">
        <w:rPr>
          <w:spacing w:val="-11"/>
        </w:rPr>
        <w:t xml:space="preserve"> </w:t>
      </w:r>
      <w:r w:rsidRPr="00692733">
        <w:t>cele</w:t>
      </w:r>
      <w:r w:rsidRPr="00692733">
        <w:rPr>
          <w:spacing w:val="-10"/>
        </w:rPr>
        <w:t xml:space="preserve"> </w:t>
      </w:r>
      <w:r w:rsidRPr="00692733">
        <w:t>anterioare, reglementată prin</w:t>
      </w:r>
      <w:r w:rsidRPr="00692733">
        <w:rPr>
          <w:spacing w:val="-4"/>
        </w:rPr>
        <w:t xml:space="preserve"> </w:t>
      </w:r>
      <w:r w:rsidRPr="00692733">
        <w:t>lege;</w:t>
      </w:r>
    </w:p>
    <w:p w14:paraId="36A862B9" w14:textId="77777777" w:rsidR="00093D73" w:rsidRPr="00692733" w:rsidRDefault="003128FA" w:rsidP="00813163">
      <w:pPr>
        <w:pStyle w:val="ListParagraph"/>
        <w:numPr>
          <w:ilvl w:val="1"/>
          <w:numId w:val="51"/>
        </w:numPr>
        <w:tabs>
          <w:tab w:val="left" w:pos="1333"/>
          <w:tab w:val="left" w:pos="10260"/>
        </w:tabs>
        <w:spacing w:before="59"/>
        <w:ind w:left="1104" w:right="210" w:firstLine="0"/>
        <w:jc w:val="both"/>
      </w:pPr>
      <w:r w:rsidRPr="00692733">
        <w:t>a</w:t>
      </w:r>
      <w:r w:rsidRPr="00692733">
        <w:rPr>
          <w:spacing w:val="-14"/>
        </w:rPr>
        <w:t xml:space="preserve"> </w:t>
      </w:r>
      <w:r w:rsidRPr="00692733">
        <w:t>fost</w:t>
      </w:r>
      <w:r w:rsidRPr="00692733">
        <w:rPr>
          <w:spacing w:val="-12"/>
        </w:rPr>
        <w:t xml:space="preserve"> </w:t>
      </w:r>
      <w:r w:rsidRPr="00692733">
        <w:t>obiect</w:t>
      </w:r>
      <w:r w:rsidRPr="00692733">
        <w:rPr>
          <w:spacing w:val="-13"/>
        </w:rPr>
        <w:t xml:space="preserve"> </w:t>
      </w:r>
      <w:r w:rsidRPr="00692733">
        <w:t>al</w:t>
      </w:r>
      <w:r w:rsidRPr="00692733">
        <w:rPr>
          <w:spacing w:val="-15"/>
        </w:rPr>
        <w:t xml:space="preserve"> </w:t>
      </w:r>
      <w:r w:rsidRPr="00692733">
        <w:t>unui</w:t>
      </w:r>
      <w:r w:rsidRPr="00692733">
        <w:rPr>
          <w:spacing w:val="-15"/>
        </w:rPr>
        <w:t xml:space="preserve"> </w:t>
      </w:r>
      <w:r w:rsidRPr="00692733">
        <w:t>ordin</w:t>
      </w:r>
      <w:r w:rsidRPr="00692733">
        <w:rPr>
          <w:spacing w:val="-17"/>
        </w:rPr>
        <w:t xml:space="preserve"> </w:t>
      </w:r>
      <w:r w:rsidRPr="00692733">
        <w:t>de</w:t>
      </w:r>
      <w:r w:rsidRPr="00692733">
        <w:rPr>
          <w:spacing w:val="-13"/>
        </w:rPr>
        <w:t xml:space="preserve"> </w:t>
      </w:r>
      <w:r w:rsidRPr="00692733">
        <w:t>recuperare</w:t>
      </w:r>
      <w:r w:rsidRPr="00692733">
        <w:rPr>
          <w:spacing w:val="-14"/>
        </w:rPr>
        <w:t xml:space="preserve"> </w:t>
      </w:r>
      <w:r w:rsidRPr="00692733">
        <w:t>neexecutat</w:t>
      </w:r>
      <w:r w:rsidRPr="00692733">
        <w:rPr>
          <w:spacing w:val="-15"/>
        </w:rPr>
        <w:t xml:space="preserve"> </w:t>
      </w:r>
      <w:r w:rsidRPr="00692733">
        <w:t>în</w:t>
      </w:r>
      <w:r w:rsidRPr="00692733">
        <w:rPr>
          <w:spacing w:val="-16"/>
        </w:rPr>
        <w:t xml:space="preserve"> </w:t>
      </w:r>
      <w:r w:rsidRPr="00692733">
        <w:t>urma</w:t>
      </w:r>
      <w:r w:rsidRPr="00692733">
        <w:rPr>
          <w:spacing w:val="-14"/>
        </w:rPr>
        <w:t xml:space="preserve"> </w:t>
      </w:r>
      <w:r w:rsidRPr="00692733">
        <w:t>unei</w:t>
      </w:r>
      <w:r w:rsidRPr="00692733">
        <w:rPr>
          <w:spacing w:val="-12"/>
        </w:rPr>
        <w:t xml:space="preserve"> </w:t>
      </w:r>
      <w:r w:rsidRPr="00692733">
        <w:t>decizii</w:t>
      </w:r>
      <w:r w:rsidRPr="00692733">
        <w:rPr>
          <w:spacing w:val="-12"/>
        </w:rPr>
        <w:t xml:space="preserve"> </w:t>
      </w:r>
      <w:r w:rsidRPr="00692733">
        <w:t>anterioare</w:t>
      </w:r>
      <w:r w:rsidRPr="00692733">
        <w:rPr>
          <w:spacing w:val="-14"/>
        </w:rPr>
        <w:t xml:space="preserve"> </w:t>
      </w:r>
      <w:r w:rsidRPr="00692733">
        <w:t>a</w:t>
      </w:r>
      <w:r w:rsidRPr="00692733">
        <w:rPr>
          <w:spacing w:val="-9"/>
        </w:rPr>
        <w:t xml:space="preserve"> </w:t>
      </w:r>
      <w:r w:rsidRPr="00692733">
        <w:t>Consiliului</w:t>
      </w:r>
      <w:r w:rsidRPr="00692733">
        <w:rPr>
          <w:spacing w:val="-13"/>
        </w:rPr>
        <w:t xml:space="preserve"> </w:t>
      </w:r>
      <w:r w:rsidRPr="00692733">
        <w:t>Concurenței sau a Comisiei Europene prin care un ajutor este declarat ilegal și incompatibil cu piața</w:t>
      </w:r>
      <w:r w:rsidRPr="00692733">
        <w:rPr>
          <w:spacing w:val="-19"/>
        </w:rPr>
        <w:t xml:space="preserve"> </w:t>
      </w:r>
      <w:r w:rsidRPr="00692733">
        <w:t>internă;</w:t>
      </w:r>
    </w:p>
    <w:p w14:paraId="74E025ED" w14:textId="77777777" w:rsidR="00093D73" w:rsidRPr="00692733" w:rsidRDefault="003128FA" w:rsidP="00813163">
      <w:pPr>
        <w:pStyle w:val="ListParagraph"/>
        <w:numPr>
          <w:ilvl w:val="1"/>
          <w:numId w:val="51"/>
        </w:numPr>
        <w:tabs>
          <w:tab w:val="left" w:pos="1364"/>
          <w:tab w:val="left" w:pos="10260"/>
        </w:tabs>
        <w:spacing w:before="61"/>
        <w:ind w:left="1104" w:right="210" w:firstLine="0"/>
        <w:jc w:val="both"/>
      </w:pPr>
      <w:r w:rsidRPr="00692733">
        <w:t>a închis aceeași activitate sau o activitate similară în Spațiul Economic European în cei doi ani care au precedat depunerea cererii de finanțare și la momentul depunerii cererii de finanțare nu are planuri concrete de a închide o astfel de activitate într-o perioadă de doi ani după finalizarea investiției inițiale pentru care se solicită finanțare, în zona în</w:t>
      </w:r>
      <w:r w:rsidRPr="00692733">
        <w:rPr>
          <w:spacing w:val="-9"/>
        </w:rPr>
        <w:t xml:space="preserve"> </w:t>
      </w:r>
      <w:r w:rsidRPr="00692733">
        <w:t>cauză;</w:t>
      </w:r>
    </w:p>
    <w:p w14:paraId="561BE351" w14:textId="77777777" w:rsidR="00093D73" w:rsidRPr="00692733" w:rsidRDefault="003128FA" w:rsidP="00813163">
      <w:pPr>
        <w:pStyle w:val="ListParagraph"/>
        <w:numPr>
          <w:ilvl w:val="1"/>
          <w:numId w:val="51"/>
        </w:numPr>
        <w:tabs>
          <w:tab w:val="left" w:pos="1377"/>
          <w:tab w:val="left" w:pos="10260"/>
        </w:tabs>
        <w:spacing w:before="61"/>
        <w:ind w:left="1104" w:right="210" w:firstLine="0"/>
        <w:jc w:val="both"/>
      </w:pPr>
      <w:r w:rsidRPr="00692733">
        <w:t>Reprezentantul legal al solicitantului a fost condamnat în ultimii 3 ani, prin hotărâre definitivă a unei instanţe judecătoreşti, pentru o faptă care a adus atingere eticii profesionale sau pentru comiterea unei greşeli în materie</w:t>
      </w:r>
      <w:r w:rsidRPr="00692733">
        <w:rPr>
          <w:spacing w:val="-1"/>
        </w:rPr>
        <w:t xml:space="preserve"> </w:t>
      </w:r>
      <w:r w:rsidRPr="00692733">
        <w:t>profesională;</w:t>
      </w:r>
    </w:p>
    <w:p w14:paraId="06EC7BC3" w14:textId="77777777" w:rsidR="00093D73" w:rsidRPr="00692733" w:rsidRDefault="003128FA" w:rsidP="00813163">
      <w:pPr>
        <w:pStyle w:val="ListParagraph"/>
        <w:numPr>
          <w:ilvl w:val="1"/>
          <w:numId w:val="51"/>
        </w:numPr>
        <w:tabs>
          <w:tab w:val="left" w:pos="1336"/>
          <w:tab w:val="left" w:pos="10260"/>
        </w:tabs>
        <w:spacing w:before="60"/>
        <w:ind w:left="1104" w:right="210" w:firstLine="0"/>
        <w:jc w:val="both"/>
      </w:pPr>
      <w:r w:rsidRPr="00692733">
        <w:t>Reprezentantul</w:t>
      </w:r>
      <w:r w:rsidRPr="00692733">
        <w:rPr>
          <w:spacing w:val="-14"/>
        </w:rPr>
        <w:t xml:space="preserve"> </w:t>
      </w:r>
      <w:r w:rsidRPr="00692733">
        <w:t>legal</w:t>
      </w:r>
      <w:r w:rsidRPr="00692733">
        <w:rPr>
          <w:spacing w:val="-10"/>
        </w:rPr>
        <w:t xml:space="preserve"> </w:t>
      </w:r>
      <w:r w:rsidRPr="00692733">
        <w:t>al</w:t>
      </w:r>
      <w:r w:rsidRPr="00692733">
        <w:rPr>
          <w:spacing w:val="-11"/>
        </w:rPr>
        <w:t xml:space="preserve"> </w:t>
      </w:r>
      <w:r w:rsidRPr="00692733">
        <w:t>solicitantului</w:t>
      </w:r>
      <w:r w:rsidRPr="00692733">
        <w:rPr>
          <w:spacing w:val="-9"/>
        </w:rPr>
        <w:t xml:space="preserve"> </w:t>
      </w:r>
      <w:r w:rsidRPr="00692733">
        <w:t>a</w:t>
      </w:r>
      <w:r w:rsidRPr="00692733">
        <w:rPr>
          <w:spacing w:val="-14"/>
        </w:rPr>
        <w:t xml:space="preserve"> </w:t>
      </w:r>
      <w:r w:rsidRPr="00692733">
        <w:t>fost</w:t>
      </w:r>
      <w:r w:rsidRPr="00692733">
        <w:rPr>
          <w:spacing w:val="-11"/>
        </w:rPr>
        <w:t xml:space="preserve"> </w:t>
      </w:r>
      <w:r w:rsidRPr="00692733">
        <w:t>condamnat,</w:t>
      </w:r>
      <w:r w:rsidRPr="00692733">
        <w:rPr>
          <w:spacing w:val="-12"/>
        </w:rPr>
        <w:t xml:space="preserve"> </w:t>
      </w:r>
      <w:r w:rsidRPr="00692733">
        <w:t>prin</w:t>
      </w:r>
      <w:r w:rsidRPr="00692733">
        <w:rPr>
          <w:spacing w:val="-14"/>
        </w:rPr>
        <w:t xml:space="preserve"> </w:t>
      </w:r>
      <w:r w:rsidRPr="00692733">
        <w:t>hotărâre</w:t>
      </w:r>
      <w:r w:rsidRPr="00692733">
        <w:rPr>
          <w:spacing w:val="-12"/>
        </w:rPr>
        <w:t xml:space="preserve"> </w:t>
      </w:r>
      <w:r w:rsidRPr="00692733">
        <w:t>definitivă</w:t>
      </w:r>
      <w:r w:rsidRPr="00692733">
        <w:rPr>
          <w:spacing w:val="-11"/>
        </w:rPr>
        <w:t xml:space="preserve"> </w:t>
      </w:r>
      <w:r w:rsidRPr="00692733">
        <w:t>a</w:t>
      </w:r>
      <w:r w:rsidRPr="00692733">
        <w:rPr>
          <w:spacing w:val="-14"/>
        </w:rPr>
        <w:t xml:space="preserve"> </w:t>
      </w:r>
      <w:r w:rsidRPr="00692733">
        <w:t>unei</w:t>
      </w:r>
      <w:r w:rsidRPr="00692733">
        <w:rPr>
          <w:spacing w:val="-13"/>
        </w:rPr>
        <w:t xml:space="preserve"> </w:t>
      </w:r>
      <w:r w:rsidRPr="00692733">
        <w:t>instanţe</w:t>
      </w:r>
      <w:r w:rsidRPr="00692733">
        <w:rPr>
          <w:spacing w:val="-14"/>
        </w:rPr>
        <w:t xml:space="preserve"> </w:t>
      </w:r>
      <w:r w:rsidRPr="00692733">
        <w:t>judecătoreşti, pentru fraudă, corupţie, implicarea în organizaţii criminale sau pentru săvârşirea altor infracţiuni împotriva intereselor financiare ale Uniunii</w:t>
      </w:r>
      <w:r w:rsidRPr="00692733">
        <w:rPr>
          <w:spacing w:val="-2"/>
        </w:rPr>
        <w:t xml:space="preserve"> </w:t>
      </w:r>
      <w:r w:rsidRPr="00692733">
        <w:t>Europene.</w:t>
      </w:r>
    </w:p>
    <w:p w14:paraId="39549971" w14:textId="77777777" w:rsidR="00093D73" w:rsidRPr="00692733" w:rsidRDefault="003128FA" w:rsidP="00813163">
      <w:pPr>
        <w:pStyle w:val="ListParagraph"/>
        <w:numPr>
          <w:ilvl w:val="0"/>
          <w:numId w:val="51"/>
        </w:numPr>
        <w:tabs>
          <w:tab w:val="left" w:pos="935"/>
          <w:tab w:val="left" w:pos="10260"/>
          <w:tab w:val="left" w:leader="dot" w:pos="10401"/>
        </w:tabs>
        <w:spacing w:before="59"/>
        <w:ind w:left="934" w:right="210" w:hanging="255"/>
        <w:jc w:val="both"/>
      </w:pPr>
      <w:r w:rsidRPr="00692733">
        <w:t>Certificăm</w:t>
      </w:r>
      <w:r w:rsidRPr="00692733">
        <w:rPr>
          <w:spacing w:val="-10"/>
        </w:rPr>
        <w:t xml:space="preserve"> </w:t>
      </w:r>
      <w:r w:rsidRPr="00692733">
        <w:t>pe</w:t>
      </w:r>
      <w:r w:rsidRPr="00692733">
        <w:rPr>
          <w:spacing w:val="-7"/>
        </w:rPr>
        <w:t xml:space="preserve"> </w:t>
      </w:r>
      <w:r w:rsidRPr="00692733">
        <w:t>proprie</w:t>
      </w:r>
      <w:r w:rsidRPr="00692733">
        <w:rPr>
          <w:spacing w:val="-8"/>
        </w:rPr>
        <w:t xml:space="preserve"> </w:t>
      </w:r>
      <w:r w:rsidRPr="00692733">
        <w:t>răspundere</w:t>
      </w:r>
      <w:r w:rsidRPr="00692733">
        <w:rPr>
          <w:spacing w:val="-7"/>
        </w:rPr>
        <w:t xml:space="preserve"> </w:t>
      </w:r>
      <w:r w:rsidRPr="00692733">
        <w:t>că</w:t>
      </w:r>
      <w:r w:rsidRPr="00692733">
        <w:rPr>
          <w:spacing w:val="-5"/>
        </w:rPr>
        <w:t xml:space="preserve"> </w:t>
      </w:r>
      <w:r w:rsidRPr="00692733">
        <w:t>proiectul</w:t>
      </w:r>
      <w:r w:rsidRPr="00692733">
        <w:rPr>
          <w:spacing w:val="-7"/>
        </w:rPr>
        <w:t xml:space="preserve"> </w:t>
      </w:r>
      <w:r w:rsidRPr="00692733">
        <w:t>cu</w:t>
      </w:r>
      <w:r w:rsidRPr="00692733">
        <w:rPr>
          <w:spacing w:val="-9"/>
        </w:rPr>
        <w:t xml:space="preserve"> </w:t>
      </w:r>
      <w:r w:rsidRPr="00692733">
        <w:t>titlul:</w:t>
      </w:r>
      <w:r w:rsidRPr="00692733">
        <w:rPr>
          <w:spacing w:val="-9"/>
        </w:rPr>
        <w:t xml:space="preserve"> </w:t>
      </w:r>
      <w:r w:rsidRPr="00692733">
        <w:t>“.</w:t>
      </w:r>
      <w:r w:rsidRPr="00692733">
        <w:tab/>
        <w:t>”</w:t>
      </w:r>
      <w:r w:rsidRPr="00692733">
        <w:rPr>
          <w:spacing w:val="-5"/>
        </w:rPr>
        <w:t xml:space="preserve"> </w:t>
      </w:r>
      <w:r w:rsidRPr="00692733">
        <w:t>şi</w:t>
      </w:r>
    </w:p>
    <w:p w14:paraId="7D8F6754" w14:textId="77777777" w:rsidR="00093D73" w:rsidRPr="00692733" w:rsidRDefault="003128FA" w:rsidP="00692733">
      <w:pPr>
        <w:tabs>
          <w:tab w:val="left" w:pos="10260"/>
        </w:tabs>
        <w:spacing w:before="40"/>
        <w:ind w:left="680" w:right="210"/>
        <w:jc w:val="both"/>
      </w:pPr>
      <w:r w:rsidRPr="00692733">
        <w:t>numărul de înregistrare electronică ........................, depus la competiţia ……………………….</w:t>
      </w:r>
    </w:p>
    <w:p w14:paraId="017BF536" w14:textId="77777777" w:rsidR="00093D73" w:rsidRPr="00692733" w:rsidRDefault="00093D73" w:rsidP="00692733">
      <w:pPr>
        <w:pStyle w:val="BodyText"/>
        <w:tabs>
          <w:tab w:val="left" w:pos="10260"/>
        </w:tabs>
        <w:spacing w:before="6"/>
        <w:ind w:right="210"/>
        <w:jc w:val="both"/>
        <w:rPr>
          <w:sz w:val="20"/>
        </w:rPr>
      </w:pPr>
    </w:p>
    <w:p w14:paraId="0B7AB71E" w14:textId="77777777" w:rsidR="00093D73" w:rsidRPr="00692733" w:rsidRDefault="003128FA" w:rsidP="00813163">
      <w:pPr>
        <w:pStyle w:val="ListParagraph"/>
        <w:numPr>
          <w:ilvl w:val="0"/>
          <w:numId w:val="50"/>
        </w:numPr>
        <w:tabs>
          <w:tab w:val="left" w:pos="1451"/>
          <w:tab w:val="left" w:pos="10260"/>
        </w:tabs>
        <w:spacing w:before="1"/>
        <w:ind w:right="210"/>
        <w:jc w:val="both"/>
      </w:pPr>
      <w:r w:rsidRPr="00692733">
        <w:t>nu solicită finanțare pentru</w:t>
      </w:r>
      <w:r w:rsidRPr="00692733">
        <w:rPr>
          <w:spacing w:val="-2"/>
        </w:rPr>
        <w:t xml:space="preserve"> </w:t>
      </w:r>
      <w:r w:rsidRPr="00692733">
        <w:t>:</w:t>
      </w:r>
    </w:p>
    <w:p w14:paraId="7DCFAA99" w14:textId="77777777" w:rsidR="00093D73" w:rsidRPr="00692733" w:rsidRDefault="003128FA" w:rsidP="00813163">
      <w:pPr>
        <w:pStyle w:val="ListParagraph"/>
        <w:numPr>
          <w:ilvl w:val="1"/>
          <w:numId w:val="50"/>
        </w:numPr>
        <w:tabs>
          <w:tab w:val="left" w:pos="1761"/>
          <w:tab w:val="left" w:pos="10260"/>
        </w:tabs>
        <w:spacing w:before="36"/>
        <w:ind w:right="210" w:hanging="361"/>
        <w:jc w:val="both"/>
      </w:pPr>
      <w:r w:rsidRPr="00692733">
        <w:t>activități de</w:t>
      </w:r>
      <w:r w:rsidRPr="00692733">
        <w:rPr>
          <w:spacing w:val="-3"/>
        </w:rPr>
        <w:t xml:space="preserve"> </w:t>
      </w:r>
      <w:r w:rsidRPr="00692733">
        <w:t>export</w:t>
      </w:r>
    </w:p>
    <w:p w14:paraId="22D0BDD6" w14:textId="77777777" w:rsidR="00093D73" w:rsidRPr="00692733" w:rsidRDefault="00093D73" w:rsidP="00692733">
      <w:pPr>
        <w:tabs>
          <w:tab w:val="left" w:pos="10260"/>
        </w:tabs>
        <w:ind w:right="210"/>
        <w:jc w:val="both"/>
      </w:pPr>
    </w:p>
    <w:p w14:paraId="3D0F7B8E" w14:textId="77777777" w:rsidR="00093D73" w:rsidRPr="00692733" w:rsidRDefault="003128FA" w:rsidP="00813163">
      <w:pPr>
        <w:pStyle w:val="ListParagraph"/>
        <w:numPr>
          <w:ilvl w:val="1"/>
          <w:numId w:val="50"/>
        </w:numPr>
        <w:tabs>
          <w:tab w:val="left" w:pos="1761"/>
          <w:tab w:val="left" w:pos="10260"/>
        </w:tabs>
        <w:spacing w:before="87" w:line="276" w:lineRule="auto"/>
        <w:ind w:right="210"/>
        <w:jc w:val="both"/>
      </w:pPr>
      <w:r w:rsidRPr="00692733">
        <w:t>activități</w:t>
      </w:r>
      <w:r w:rsidRPr="00692733">
        <w:rPr>
          <w:spacing w:val="-4"/>
        </w:rPr>
        <w:t xml:space="preserve"> </w:t>
      </w:r>
      <w:r w:rsidRPr="00692733">
        <w:t>din</w:t>
      </w:r>
      <w:r w:rsidRPr="00692733">
        <w:rPr>
          <w:spacing w:val="-5"/>
        </w:rPr>
        <w:t xml:space="preserve"> </w:t>
      </w:r>
      <w:r w:rsidRPr="00692733">
        <w:t>sectorul</w:t>
      </w:r>
      <w:r w:rsidRPr="00692733">
        <w:rPr>
          <w:spacing w:val="-1"/>
        </w:rPr>
        <w:t xml:space="preserve"> </w:t>
      </w:r>
      <w:r w:rsidRPr="00692733">
        <w:t>pescuitului</w:t>
      </w:r>
      <w:r w:rsidRPr="00692733">
        <w:rPr>
          <w:spacing w:val="-5"/>
        </w:rPr>
        <w:t xml:space="preserve"> </w:t>
      </w:r>
      <w:r w:rsidRPr="00692733">
        <w:t>și</w:t>
      </w:r>
      <w:r w:rsidRPr="00692733">
        <w:rPr>
          <w:spacing w:val="-1"/>
        </w:rPr>
        <w:t xml:space="preserve"> </w:t>
      </w:r>
      <w:r w:rsidRPr="00692733">
        <w:t>al</w:t>
      </w:r>
      <w:r w:rsidRPr="00692733">
        <w:rPr>
          <w:spacing w:val="-4"/>
        </w:rPr>
        <w:t xml:space="preserve"> </w:t>
      </w:r>
      <w:r w:rsidRPr="00692733">
        <w:t>acvaculturii,</w:t>
      </w:r>
      <w:r w:rsidRPr="00692733">
        <w:rPr>
          <w:spacing w:val="-3"/>
        </w:rPr>
        <w:t xml:space="preserve"> </w:t>
      </w:r>
      <w:r w:rsidRPr="00692733">
        <w:t>astfel</w:t>
      </w:r>
      <w:r w:rsidRPr="00692733">
        <w:rPr>
          <w:spacing w:val="-4"/>
        </w:rPr>
        <w:t xml:space="preserve"> </w:t>
      </w:r>
      <w:r w:rsidRPr="00692733">
        <w:t>cum</w:t>
      </w:r>
      <w:r w:rsidRPr="00692733">
        <w:rPr>
          <w:spacing w:val="-6"/>
        </w:rPr>
        <w:t xml:space="preserve"> </w:t>
      </w:r>
      <w:r w:rsidRPr="00692733">
        <w:t>este</w:t>
      </w:r>
      <w:r w:rsidRPr="00692733">
        <w:rPr>
          <w:spacing w:val="-4"/>
        </w:rPr>
        <w:t xml:space="preserve"> </w:t>
      </w:r>
      <w:r w:rsidRPr="00692733">
        <w:t>reglementat</w:t>
      </w:r>
      <w:r w:rsidRPr="00692733">
        <w:rPr>
          <w:spacing w:val="-2"/>
        </w:rPr>
        <w:t xml:space="preserve"> </w:t>
      </w:r>
      <w:r w:rsidRPr="00692733">
        <w:t>de</w:t>
      </w:r>
      <w:r w:rsidRPr="00692733">
        <w:rPr>
          <w:spacing w:val="-4"/>
        </w:rPr>
        <w:t xml:space="preserve"> </w:t>
      </w:r>
      <w:r w:rsidRPr="00692733">
        <w:t>Regulamentul</w:t>
      </w:r>
      <w:r w:rsidRPr="00692733">
        <w:rPr>
          <w:spacing w:val="-4"/>
        </w:rPr>
        <w:t xml:space="preserve"> </w:t>
      </w:r>
      <w:r w:rsidRPr="00692733">
        <w:t xml:space="preserve">(UE) </w:t>
      </w:r>
      <w:r w:rsidRPr="00692733">
        <w:lastRenderedPageBreak/>
        <w:t>nr. 1379/2013 al Parlamentului European și al Consiliului din 11 decembrie 2013 privind organizarea comună a piețelor în sectorul produselor pescărești și de</w:t>
      </w:r>
      <w:r w:rsidRPr="00692733">
        <w:rPr>
          <w:spacing w:val="-7"/>
        </w:rPr>
        <w:t xml:space="preserve"> </w:t>
      </w:r>
      <w:r w:rsidRPr="00692733">
        <w:t>acvacultură;</w:t>
      </w:r>
    </w:p>
    <w:p w14:paraId="1603D500" w14:textId="77777777" w:rsidR="00093D73" w:rsidRPr="00692733" w:rsidRDefault="003128FA" w:rsidP="00813163">
      <w:pPr>
        <w:pStyle w:val="ListParagraph"/>
        <w:numPr>
          <w:ilvl w:val="1"/>
          <w:numId w:val="50"/>
        </w:numPr>
        <w:tabs>
          <w:tab w:val="left" w:pos="1761"/>
          <w:tab w:val="left" w:pos="10260"/>
        </w:tabs>
        <w:spacing w:line="266" w:lineRule="exact"/>
        <w:ind w:right="210" w:hanging="361"/>
        <w:jc w:val="both"/>
      </w:pPr>
      <w:r w:rsidRPr="00692733">
        <w:t>activități din sectorul producției agricole</w:t>
      </w:r>
      <w:r w:rsidRPr="00692733">
        <w:rPr>
          <w:spacing w:val="-6"/>
        </w:rPr>
        <w:t xml:space="preserve"> </w:t>
      </w:r>
      <w:r w:rsidRPr="00692733">
        <w:t>primare;</w:t>
      </w:r>
    </w:p>
    <w:p w14:paraId="2C0F0F62" w14:textId="77777777" w:rsidR="00093D73" w:rsidRPr="00692733" w:rsidRDefault="003128FA" w:rsidP="00813163">
      <w:pPr>
        <w:pStyle w:val="ListParagraph"/>
        <w:numPr>
          <w:ilvl w:val="1"/>
          <w:numId w:val="50"/>
        </w:numPr>
        <w:tabs>
          <w:tab w:val="left" w:pos="1761"/>
          <w:tab w:val="left" w:pos="10260"/>
        </w:tabs>
        <w:spacing w:before="38" w:line="276" w:lineRule="auto"/>
        <w:ind w:right="210"/>
        <w:jc w:val="both"/>
      </w:pPr>
      <w:r w:rsidRPr="00692733">
        <w:t>activități</w:t>
      </w:r>
      <w:r w:rsidRPr="00692733">
        <w:rPr>
          <w:spacing w:val="-14"/>
        </w:rPr>
        <w:t xml:space="preserve"> </w:t>
      </w:r>
      <w:r w:rsidRPr="00692733">
        <w:t>din</w:t>
      </w:r>
      <w:r w:rsidRPr="00692733">
        <w:rPr>
          <w:spacing w:val="-13"/>
        </w:rPr>
        <w:t xml:space="preserve"> </w:t>
      </w:r>
      <w:r w:rsidRPr="00692733">
        <w:t>sectorul</w:t>
      </w:r>
      <w:r w:rsidRPr="00692733">
        <w:rPr>
          <w:spacing w:val="-12"/>
        </w:rPr>
        <w:t xml:space="preserve"> </w:t>
      </w:r>
      <w:r w:rsidRPr="00692733">
        <w:t>prelucrării</w:t>
      </w:r>
      <w:r w:rsidRPr="00692733">
        <w:rPr>
          <w:spacing w:val="-14"/>
        </w:rPr>
        <w:t xml:space="preserve"> </w:t>
      </w:r>
      <w:r w:rsidRPr="00692733">
        <w:t>și</w:t>
      </w:r>
      <w:r w:rsidRPr="00692733">
        <w:rPr>
          <w:spacing w:val="-12"/>
        </w:rPr>
        <w:t xml:space="preserve"> </w:t>
      </w:r>
      <w:r w:rsidRPr="00692733">
        <w:t>comercializării</w:t>
      </w:r>
      <w:r w:rsidRPr="00692733">
        <w:rPr>
          <w:spacing w:val="-13"/>
        </w:rPr>
        <w:t xml:space="preserve"> </w:t>
      </w:r>
      <w:r w:rsidRPr="00692733">
        <w:t>produselor</w:t>
      </w:r>
      <w:r w:rsidRPr="00692733">
        <w:rPr>
          <w:spacing w:val="-15"/>
        </w:rPr>
        <w:t xml:space="preserve"> </w:t>
      </w:r>
      <w:r w:rsidRPr="00692733">
        <w:t>agricole,</w:t>
      </w:r>
      <w:r w:rsidRPr="00692733">
        <w:rPr>
          <w:spacing w:val="-15"/>
        </w:rPr>
        <w:t xml:space="preserve"> </w:t>
      </w:r>
      <w:r w:rsidRPr="00692733">
        <w:t>în</w:t>
      </w:r>
      <w:r w:rsidRPr="00692733">
        <w:rPr>
          <w:spacing w:val="-14"/>
        </w:rPr>
        <w:t xml:space="preserve"> </w:t>
      </w:r>
      <w:r w:rsidRPr="00692733">
        <w:t>următoarele</w:t>
      </w:r>
      <w:r w:rsidRPr="00692733">
        <w:rPr>
          <w:spacing w:val="-15"/>
        </w:rPr>
        <w:t xml:space="preserve"> </w:t>
      </w:r>
      <w:r w:rsidRPr="00692733">
        <w:t>cazuri:</w:t>
      </w:r>
      <w:r w:rsidRPr="00692733">
        <w:rPr>
          <w:spacing w:val="-14"/>
        </w:rPr>
        <w:t xml:space="preserve"> </w:t>
      </w:r>
      <w:r w:rsidRPr="00692733">
        <w:t>(i)</w:t>
      </w:r>
      <w:r w:rsidRPr="00692733">
        <w:rPr>
          <w:spacing w:val="-15"/>
        </w:rPr>
        <w:t xml:space="preserve"> </w:t>
      </w:r>
      <w:r w:rsidRPr="00692733">
        <w:t>atunci când valoarea ajutoarelor este stabilită pe baza prețului sau a cantității unor astfel de produse achiziționate de la producători primari sau introduse pe piață de întreprinderile respective; sau (ii) atunci când ajutoarele sunt condiționate de transferarea lor parțială sau integrală către producătorii primari;</w:t>
      </w:r>
    </w:p>
    <w:p w14:paraId="58CDE6C9" w14:textId="77777777" w:rsidR="00093D73" w:rsidRPr="00692733" w:rsidRDefault="003128FA" w:rsidP="00813163">
      <w:pPr>
        <w:pStyle w:val="ListParagraph"/>
        <w:numPr>
          <w:ilvl w:val="1"/>
          <w:numId w:val="50"/>
        </w:numPr>
        <w:tabs>
          <w:tab w:val="left" w:pos="1761"/>
          <w:tab w:val="left" w:pos="10260"/>
        </w:tabs>
        <w:spacing w:line="273" w:lineRule="auto"/>
        <w:ind w:right="210"/>
        <w:jc w:val="both"/>
      </w:pPr>
      <w:r w:rsidRPr="00692733">
        <w:t>activități</w:t>
      </w:r>
      <w:r w:rsidRPr="00692733">
        <w:rPr>
          <w:spacing w:val="-7"/>
        </w:rPr>
        <w:t xml:space="preserve"> </w:t>
      </w:r>
      <w:r w:rsidRPr="00692733">
        <w:t>privind</w:t>
      </w:r>
      <w:r w:rsidRPr="00692733">
        <w:rPr>
          <w:spacing w:val="-8"/>
        </w:rPr>
        <w:t xml:space="preserve"> </w:t>
      </w:r>
      <w:r w:rsidRPr="00692733">
        <w:t>facilitarea</w:t>
      </w:r>
      <w:r w:rsidRPr="00692733">
        <w:rPr>
          <w:spacing w:val="-7"/>
        </w:rPr>
        <w:t xml:space="preserve"> </w:t>
      </w:r>
      <w:r w:rsidRPr="00692733">
        <w:t>închiderii</w:t>
      </w:r>
      <w:r w:rsidRPr="00692733">
        <w:rPr>
          <w:spacing w:val="-7"/>
        </w:rPr>
        <w:t xml:space="preserve"> </w:t>
      </w:r>
      <w:r w:rsidRPr="00692733">
        <w:t>minelor</w:t>
      </w:r>
      <w:r w:rsidRPr="00692733">
        <w:rPr>
          <w:spacing w:val="-8"/>
        </w:rPr>
        <w:t xml:space="preserve"> </w:t>
      </w:r>
      <w:r w:rsidRPr="00692733">
        <w:t>de</w:t>
      </w:r>
      <w:r w:rsidRPr="00692733">
        <w:rPr>
          <w:spacing w:val="-7"/>
        </w:rPr>
        <w:t xml:space="preserve"> </w:t>
      </w:r>
      <w:r w:rsidRPr="00692733">
        <w:t>cărbune</w:t>
      </w:r>
      <w:r w:rsidRPr="00692733">
        <w:rPr>
          <w:spacing w:val="-8"/>
        </w:rPr>
        <w:t xml:space="preserve"> </w:t>
      </w:r>
      <w:r w:rsidRPr="00692733">
        <w:t>necompetitive,</w:t>
      </w:r>
      <w:r w:rsidRPr="00692733">
        <w:rPr>
          <w:spacing w:val="-8"/>
        </w:rPr>
        <w:t xml:space="preserve"> </w:t>
      </w:r>
      <w:r w:rsidRPr="00692733">
        <w:t>astfel</w:t>
      </w:r>
      <w:r w:rsidRPr="00692733">
        <w:rPr>
          <w:spacing w:val="-7"/>
        </w:rPr>
        <w:t xml:space="preserve"> </w:t>
      </w:r>
      <w:r w:rsidRPr="00692733">
        <w:t>cum</w:t>
      </w:r>
      <w:r w:rsidRPr="00692733">
        <w:rPr>
          <w:spacing w:val="-9"/>
        </w:rPr>
        <w:t xml:space="preserve"> </w:t>
      </w:r>
      <w:r w:rsidRPr="00692733">
        <w:t>sunt</w:t>
      </w:r>
      <w:r w:rsidRPr="00692733">
        <w:rPr>
          <w:spacing w:val="-7"/>
        </w:rPr>
        <w:t xml:space="preserve"> </w:t>
      </w:r>
      <w:r w:rsidRPr="00692733">
        <w:t>reglementate de Decizia nr. 2010/787 a</w:t>
      </w:r>
      <w:r w:rsidRPr="00692733">
        <w:rPr>
          <w:spacing w:val="-9"/>
        </w:rPr>
        <w:t xml:space="preserve"> </w:t>
      </w:r>
      <w:r w:rsidRPr="00692733">
        <w:t>Consiliului;</w:t>
      </w:r>
    </w:p>
    <w:p w14:paraId="6E1B9218" w14:textId="77777777" w:rsidR="00093D73" w:rsidRPr="00692733" w:rsidRDefault="003128FA" w:rsidP="00813163">
      <w:pPr>
        <w:pStyle w:val="ListParagraph"/>
        <w:numPr>
          <w:ilvl w:val="1"/>
          <w:numId w:val="50"/>
        </w:numPr>
        <w:tabs>
          <w:tab w:val="left" w:pos="1761"/>
          <w:tab w:val="left" w:pos="10260"/>
        </w:tabs>
        <w:spacing w:line="242" w:lineRule="auto"/>
        <w:ind w:right="210"/>
        <w:jc w:val="both"/>
      </w:pPr>
      <w:r w:rsidRPr="00692733">
        <w:t>activități</w:t>
      </w:r>
      <w:r w:rsidRPr="00692733">
        <w:rPr>
          <w:spacing w:val="-14"/>
        </w:rPr>
        <w:t xml:space="preserve"> </w:t>
      </w:r>
      <w:r w:rsidRPr="00692733">
        <w:t>din</w:t>
      </w:r>
      <w:r w:rsidRPr="00692733">
        <w:rPr>
          <w:spacing w:val="-13"/>
        </w:rPr>
        <w:t xml:space="preserve"> </w:t>
      </w:r>
      <w:r w:rsidRPr="00692733">
        <w:t>sectorul</w:t>
      </w:r>
      <w:r w:rsidRPr="00692733">
        <w:rPr>
          <w:spacing w:val="-14"/>
        </w:rPr>
        <w:t xml:space="preserve"> </w:t>
      </w:r>
      <w:r w:rsidRPr="00692733">
        <w:t>siderurgic,</w:t>
      </w:r>
      <w:r w:rsidRPr="00692733">
        <w:rPr>
          <w:spacing w:val="-12"/>
        </w:rPr>
        <w:t xml:space="preserve"> </w:t>
      </w:r>
      <w:r w:rsidRPr="00692733">
        <w:t>din</w:t>
      </w:r>
      <w:r w:rsidRPr="00692733">
        <w:rPr>
          <w:spacing w:val="-15"/>
        </w:rPr>
        <w:t xml:space="preserve"> </w:t>
      </w:r>
      <w:r w:rsidRPr="00692733">
        <w:t>sectorul</w:t>
      </w:r>
      <w:r w:rsidRPr="00692733">
        <w:rPr>
          <w:spacing w:val="-14"/>
        </w:rPr>
        <w:t xml:space="preserve"> </w:t>
      </w:r>
      <w:r w:rsidRPr="00692733">
        <w:t>cărbunelui,</w:t>
      </w:r>
      <w:r w:rsidRPr="00692733">
        <w:rPr>
          <w:spacing w:val="-13"/>
        </w:rPr>
        <w:t xml:space="preserve"> </w:t>
      </w:r>
      <w:r w:rsidRPr="00692733">
        <w:t>din</w:t>
      </w:r>
      <w:r w:rsidRPr="00692733">
        <w:rPr>
          <w:spacing w:val="-14"/>
        </w:rPr>
        <w:t xml:space="preserve"> </w:t>
      </w:r>
      <w:r w:rsidRPr="00692733">
        <w:t>sectorul</w:t>
      </w:r>
      <w:r w:rsidRPr="00692733">
        <w:rPr>
          <w:spacing w:val="-12"/>
        </w:rPr>
        <w:t xml:space="preserve"> </w:t>
      </w:r>
      <w:r w:rsidRPr="00692733">
        <w:t>construcțiilor</w:t>
      </w:r>
      <w:r w:rsidRPr="00692733">
        <w:rPr>
          <w:spacing w:val="-12"/>
        </w:rPr>
        <w:t xml:space="preserve"> </w:t>
      </w:r>
      <w:r w:rsidRPr="00692733">
        <w:t>navale,</w:t>
      </w:r>
      <w:r w:rsidRPr="00692733">
        <w:rPr>
          <w:spacing w:val="-13"/>
        </w:rPr>
        <w:t xml:space="preserve"> </w:t>
      </w:r>
      <w:r w:rsidRPr="00692733">
        <w:t>din</w:t>
      </w:r>
      <w:r w:rsidRPr="00692733">
        <w:rPr>
          <w:spacing w:val="-15"/>
        </w:rPr>
        <w:t xml:space="preserve"> </w:t>
      </w:r>
      <w:r w:rsidRPr="00692733">
        <w:t>sectorul fibrelor sintetice, din sectorul transporturilor și al infrastructurii conexe, din sectorul producerii și distribuției de energie și al infrastructurii pentru</w:t>
      </w:r>
      <w:r w:rsidRPr="00692733">
        <w:rPr>
          <w:spacing w:val="-6"/>
        </w:rPr>
        <w:t xml:space="preserve"> </w:t>
      </w:r>
      <w:r w:rsidRPr="00692733">
        <w:t>aceasta.</w:t>
      </w:r>
    </w:p>
    <w:p w14:paraId="32C0A432" w14:textId="77777777" w:rsidR="00093D73" w:rsidRPr="00692733" w:rsidRDefault="003128FA" w:rsidP="00813163">
      <w:pPr>
        <w:pStyle w:val="ListParagraph"/>
        <w:numPr>
          <w:ilvl w:val="0"/>
          <w:numId w:val="50"/>
        </w:numPr>
        <w:tabs>
          <w:tab w:val="left" w:pos="1447"/>
          <w:tab w:val="left" w:pos="10260"/>
        </w:tabs>
        <w:spacing w:line="247" w:lineRule="exact"/>
        <w:ind w:left="1446" w:right="210" w:hanging="359"/>
        <w:jc w:val="both"/>
      </w:pPr>
      <w:r w:rsidRPr="00692733">
        <w:t>nu va utiliza cu precădere produse naționale în detrimentul produselor</w:t>
      </w:r>
      <w:r w:rsidRPr="00692733">
        <w:rPr>
          <w:spacing w:val="-14"/>
        </w:rPr>
        <w:t xml:space="preserve"> </w:t>
      </w:r>
      <w:r w:rsidRPr="00692733">
        <w:t>importate.</w:t>
      </w:r>
    </w:p>
    <w:p w14:paraId="2367E736" w14:textId="77777777" w:rsidR="00093D73" w:rsidRPr="00692733" w:rsidRDefault="003128FA" w:rsidP="00813163">
      <w:pPr>
        <w:pStyle w:val="ListParagraph"/>
        <w:numPr>
          <w:ilvl w:val="0"/>
          <w:numId w:val="51"/>
        </w:numPr>
        <w:tabs>
          <w:tab w:val="left" w:pos="954"/>
          <w:tab w:val="left" w:pos="10260"/>
          <w:tab w:val="left" w:leader="dot" w:pos="10634"/>
        </w:tabs>
        <w:spacing w:before="119" w:line="276" w:lineRule="auto"/>
        <w:ind w:left="680" w:right="210" w:firstLine="0"/>
        <w:jc w:val="both"/>
      </w:pPr>
      <w:r w:rsidRPr="00692733">
        <w:t xml:space="preserve">Certificăm pe proprie răspundere că vom utiliza finanţarea nerambursabilă strict pentru activităţile şi costurile precizate în proiectul ................................. (titlul proiectului), cu numărul de </w:t>
      </w:r>
      <w:r w:rsidRPr="00692733">
        <w:rPr>
          <w:spacing w:val="2"/>
        </w:rPr>
        <w:t xml:space="preserve"> </w:t>
      </w:r>
      <w:r w:rsidRPr="00692733">
        <w:t>înregistrare</w:t>
      </w:r>
      <w:r w:rsidRPr="00692733">
        <w:rPr>
          <w:spacing w:val="6"/>
        </w:rPr>
        <w:t xml:space="preserve"> </w:t>
      </w:r>
      <w:r w:rsidRPr="00692733">
        <w:t>electronic</w:t>
      </w:r>
      <w:r w:rsidRPr="00692733">
        <w:tab/>
      </w:r>
      <w:r w:rsidRPr="00692733">
        <w:rPr>
          <w:spacing w:val="-17"/>
        </w:rPr>
        <w:t>,</w:t>
      </w:r>
    </w:p>
    <w:p w14:paraId="641DBC4F" w14:textId="77777777" w:rsidR="00093D73" w:rsidRPr="00692733" w:rsidRDefault="003128FA" w:rsidP="00692733">
      <w:pPr>
        <w:tabs>
          <w:tab w:val="left" w:pos="10260"/>
        </w:tabs>
        <w:spacing w:line="252" w:lineRule="exact"/>
        <w:ind w:left="680" w:right="210"/>
        <w:jc w:val="both"/>
      </w:pPr>
      <w:r w:rsidRPr="00692733">
        <w:t>depus la competiția ………………….</w:t>
      </w:r>
    </w:p>
    <w:p w14:paraId="63CE1DA8" w14:textId="77777777" w:rsidR="00093D73" w:rsidRPr="00692733" w:rsidRDefault="00093D73" w:rsidP="00692733">
      <w:pPr>
        <w:pStyle w:val="BodyText"/>
        <w:tabs>
          <w:tab w:val="left" w:pos="10260"/>
        </w:tabs>
        <w:ind w:right="210"/>
        <w:jc w:val="both"/>
      </w:pPr>
    </w:p>
    <w:p w14:paraId="755492A4" w14:textId="77777777" w:rsidR="00093D73" w:rsidRPr="00692733" w:rsidRDefault="00093D73" w:rsidP="00692733">
      <w:pPr>
        <w:pStyle w:val="BodyText"/>
        <w:tabs>
          <w:tab w:val="left" w:pos="10260"/>
        </w:tabs>
        <w:ind w:right="210"/>
        <w:jc w:val="both"/>
      </w:pPr>
    </w:p>
    <w:p w14:paraId="488A8AE6" w14:textId="77777777" w:rsidR="00093D73" w:rsidRPr="00692733" w:rsidRDefault="003128FA" w:rsidP="00692733">
      <w:pPr>
        <w:tabs>
          <w:tab w:val="left" w:pos="10260"/>
        </w:tabs>
        <w:spacing w:before="162"/>
        <w:ind w:left="680" w:right="210"/>
        <w:jc w:val="both"/>
        <w:rPr>
          <w:b/>
        </w:rPr>
      </w:pPr>
      <w:r w:rsidRPr="00692733">
        <w:rPr>
          <w:b/>
        </w:rPr>
        <w:t>Declaraţie pe proprie răspundere, sub sancţiunile aplicate faptei de fals în acte publice.</w:t>
      </w:r>
    </w:p>
    <w:p w14:paraId="05FF73FF" w14:textId="77777777" w:rsidR="00093D73" w:rsidRPr="00692733" w:rsidRDefault="00093D73" w:rsidP="00692733">
      <w:pPr>
        <w:pStyle w:val="BodyText"/>
        <w:tabs>
          <w:tab w:val="left" w:pos="10260"/>
        </w:tabs>
        <w:spacing w:before="1"/>
        <w:ind w:right="210"/>
        <w:jc w:val="both"/>
        <w:rPr>
          <w:b/>
          <w:sz w:val="21"/>
        </w:rPr>
      </w:pPr>
    </w:p>
    <w:tbl>
      <w:tblPr>
        <w:tblW w:w="0" w:type="auto"/>
        <w:tblInd w:w="595" w:type="dxa"/>
        <w:tblLayout w:type="fixed"/>
        <w:tblCellMar>
          <w:left w:w="0" w:type="dxa"/>
          <w:right w:w="0" w:type="dxa"/>
        </w:tblCellMar>
        <w:tblLook w:val="01E0" w:firstRow="1" w:lastRow="1" w:firstColumn="1" w:lastColumn="1" w:noHBand="0" w:noVBand="0"/>
      </w:tblPr>
      <w:tblGrid>
        <w:gridCol w:w="3876"/>
        <w:gridCol w:w="4574"/>
      </w:tblGrid>
      <w:tr w:rsidR="00093D73" w:rsidRPr="00692733" w14:paraId="6BF3E02A" w14:textId="77777777">
        <w:trPr>
          <w:trHeight w:val="2087"/>
        </w:trPr>
        <w:tc>
          <w:tcPr>
            <w:tcW w:w="3876" w:type="dxa"/>
          </w:tcPr>
          <w:p w14:paraId="3411BA54" w14:textId="77777777" w:rsidR="00093D73" w:rsidRPr="00692733" w:rsidRDefault="00093D73" w:rsidP="00692733">
            <w:pPr>
              <w:pStyle w:val="TableParagraph"/>
              <w:tabs>
                <w:tab w:val="left" w:pos="10260"/>
              </w:tabs>
              <w:ind w:right="210"/>
              <w:jc w:val="both"/>
              <w:rPr>
                <w:b/>
                <w:sz w:val="24"/>
              </w:rPr>
            </w:pPr>
          </w:p>
          <w:p w14:paraId="2726074D" w14:textId="77777777" w:rsidR="00093D73" w:rsidRPr="00692733" w:rsidRDefault="003128FA" w:rsidP="00692733">
            <w:pPr>
              <w:pStyle w:val="TableParagraph"/>
              <w:tabs>
                <w:tab w:val="left" w:pos="10260"/>
              </w:tabs>
              <w:spacing w:before="205"/>
              <w:ind w:left="200" w:right="210"/>
              <w:jc w:val="both"/>
              <w:rPr>
                <w:i/>
              </w:rPr>
            </w:pPr>
            <w:r w:rsidRPr="00692733">
              <w:rPr>
                <w:i/>
              </w:rPr>
              <w:t>&lt;denumire oficială solicitant&gt;</w:t>
            </w:r>
          </w:p>
        </w:tc>
        <w:tc>
          <w:tcPr>
            <w:tcW w:w="4574" w:type="dxa"/>
          </w:tcPr>
          <w:p w14:paraId="78F2E631" w14:textId="77777777" w:rsidR="00093D73" w:rsidRPr="00692733" w:rsidRDefault="003128FA" w:rsidP="00692733">
            <w:pPr>
              <w:pStyle w:val="TableParagraph"/>
              <w:tabs>
                <w:tab w:val="left" w:pos="10260"/>
              </w:tabs>
              <w:spacing w:line="244" w:lineRule="exact"/>
              <w:ind w:left="944" w:right="210"/>
              <w:jc w:val="both"/>
            </w:pPr>
            <w:r w:rsidRPr="00692733">
              <w:t>Reprezentant legal</w:t>
            </w:r>
          </w:p>
          <w:p w14:paraId="1975E21C" w14:textId="77777777" w:rsidR="00093D73" w:rsidRPr="00692733" w:rsidRDefault="00093D73" w:rsidP="00692733">
            <w:pPr>
              <w:pStyle w:val="TableParagraph"/>
              <w:tabs>
                <w:tab w:val="left" w:pos="10260"/>
              </w:tabs>
              <w:ind w:right="210"/>
              <w:jc w:val="both"/>
              <w:rPr>
                <w:b/>
                <w:sz w:val="24"/>
              </w:rPr>
            </w:pPr>
          </w:p>
          <w:p w14:paraId="5A700CD5" w14:textId="77777777" w:rsidR="00093D73" w:rsidRPr="00692733" w:rsidRDefault="00093D73" w:rsidP="00692733">
            <w:pPr>
              <w:pStyle w:val="TableParagraph"/>
              <w:tabs>
                <w:tab w:val="left" w:pos="10260"/>
              </w:tabs>
              <w:ind w:right="210"/>
              <w:jc w:val="both"/>
              <w:rPr>
                <w:b/>
                <w:sz w:val="24"/>
              </w:rPr>
            </w:pPr>
          </w:p>
          <w:p w14:paraId="17A93E38" w14:textId="77777777" w:rsidR="00093D73" w:rsidRPr="00692733" w:rsidRDefault="003128FA" w:rsidP="00692733">
            <w:pPr>
              <w:pStyle w:val="TableParagraph"/>
              <w:tabs>
                <w:tab w:val="left" w:pos="10260"/>
              </w:tabs>
              <w:spacing w:before="177"/>
              <w:ind w:left="944" w:right="210"/>
              <w:jc w:val="both"/>
              <w:rPr>
                <w:i/>
              </w:rPr>
            </w:pPr>
            <w:r w:rsidRPr="00692733">
              <w:rPr>
                <w:i/>
              </w:rPr>
              <w:t>&lt;funcţie reprezentant legal &gt;</w:t>
            </w:r>
          </w:p>
          <w:p w14:paraId="52C4A0F7" w14:textId="77777777" w:rsidR="00093D73" w:rsidRPr="00692733" w:rsidRDefault="00093D73" w:rsidP="00692733">
            <w:pPr>
              <w:pStyle w:val="TableParagraph"/>
              <w:tabs>
                <w:tab w:val="left" w:pos="10260"/>
              </w:tabs>
              <w:spacing w:before="9"/>
              <w:ind w:right="210"/>
              <w:jc w:val="both"/>
              <w:rPr>
                <w:b/>
                <w:sz w:val="20"/>
              </w:rPr>
            </w:pPr>
          </w:p>
          <w:p w14:paraId="5C600D87" w14:textId="77777777" w:rsidR="00093D73" w:rsidRPr="00692733" w:rsidRDefault="003128FA" w:rsidP="00692733">
            <w:pPr>
              <w:pStyle w:val="TableParagraph"/>
              <w:tabs>
                <w:tab w:val="left" w:pos="10260"/>
              </w:tabs>
              <w:ind w:left="944" w:right="210"/>
              <w:jc w:val="both"/>
              <w:rPr>
                <w:i/>
              </w:rPr>
            </w:pPr>
            <w:r w:rsidRPr="00692733">
              <w:rPr>
                <w:i/>
              </w:rPr>
              <w:t>&lt;nume, prenume reprezentant legal*&gt;</w:t>
            </w:r>
          </w:p>
        </w:tc>
      </w:tr>
      <w:tr w:rsidR="00093D73" w:rsidRPr="00692733" w14:paraId="654F6C05" w14:textId="77777777">
        <w:trPr>
          <w:trHeight w:val="982"/>
        </w:trPr>
        <w:tc>
          <w:tcPr>
            <w:tcW w:w="3876" w:type="dxa"/>
          </w:tcPr>
          <w:p w14:paraId="05EB8939" w14:textId="77777777" w:rsidR="00093D73" w:rsidRPr="00692733" w:rsidRDefault="00093D73" w:rsidP="00692733">
            <w:pPr>
              <w:pStyle w:val="TableParagraph"/>
              <w:tabs>
                <w:tab w:val="left" w:pos="10260"/>
              </w:tabs>
              <w:ind w:right="210"/>
              <w:jc w:val="both"/>
              <w:rPr>
                <w:sz w:val="20"/>
              </w:rPr>
            </w:pPr>
          </w:p>
        </w:tc>
        <w:tc>
          <w:tcPr>
            <w:tcW w:w="4574" w:type="dxa"/>
          </w:tcPr>
          <w:p w14:paraId="37FBFACB" w14:textId="77777777" w:rsidR="00093D73" w:rsidRPr="00692733" w:rsidRDefault="00093D73" w:rsidP="00692733">
            <w:pPr>
              <w:pStyle w:val="TableParagraph"/>
              <w:tabs>
                <w:tab w:val="left" w:pos="10260"/>
              </w:tabs>
              <w:spacing w:before="3"/>
              <w:ind w:right="210"/>
              <w:jc w:val="both"/>
              <w:rPr>
                <w:b/>
                <w:sz w:val="31"/>
              </w:rPr>
            </w:pPr>
          </w:p>
          <w:p w14:paraId="58D1023B" w14:textId="77777777" w:rsidR="00093D73" w:rsidRPr="00692733" w:rsidRDefault="003128FA" w:rsidP="00692733">
            <w:pPr>
              <w:pStyle w:val="TableParagraph"/>
              <w:tabs>
                <w:tab w:val="left" w:pos="10260"/>
              </w:tabs>
              <w:ind w:left="944" w:right="210"/>
              <w:jc w:val="both"/>
              <w:rPr>
                <w:i/>
              </w:rPr>
            </w:pPr>
            <w:r w:rsidRPr="00692733">
              <w:rPr>
                <w:i/>
              </w:rPr>
              <w:t>&lt;semnătură reprezentant legal&gt;</w:t>
            </w:r>
          </w:p>
        </w:tc>
      </w:tr>
      <w:tr w:rsidR="00093D73" w:rsidRPr="00692733" w14:paraId="285C768A" w14:textId="77777777">
        <w:trPr>
          <w:trHeight w:val="746"/>
        </w:trPr>
        <w:tc>
          <w:tcPr>
            <w:tcW w:w="3876" w:type="dxa"/>
          </w:tcPr>
          <w:p w14:paraId="32EFECCF" w14:textId="77777777" w:rsidR="00093D73" w:rsidRPr="00692733" w:rsidRDefault="00093D73" w:rsidP="00692733">
            <w:pPr>
              <w:pStyle w:val="TableParagraph"/>
              <w:tabs>
                <w:tab w:val="left" w:pos="10260"/>
              </w:tabs>
              <w:spacing w:before="2"/>
              <w:ind w:right="210"/>
              <w:jc w:val="both"/>
              <w:rPr>
                <w:b/>
                <w:sz w:val="31"/>
              </w:rPr>
            </w:pPr>
          </w:p>
          <w:p w14:paraId="395C97BE" w14:textId="77777777" w:rsidR="00093D73" w:rsidRPr="00692733" w:rsidRDefault="003128FA" w:rsidP="00692733">
            <w:pPr>
              <w:pStyle w:val="TableParagraph"/>
              <w:tabs>
                <w:tab w:val="left" w:pos="10260"/>
              </w:tabs>
              <w:spacing w:before="1"/>
              <w:ind w:left="200" w:right="210"/>
              <w:jc w:val="both"/>
              <w:rPr>
                <w:i/>
                <w:sz w:val="24"/>
              </w:rPr>
            </w:pPr>
            <w:r w:rsidRPr="00692733">
              <w:t xml:space="preserve">Data : </w:t>
            </w:r>
            <w:r w:rsidRPr="00692733">
              <w:rPr>
                <w:i/>
                <w:sz w:val="24"/>
              </w:rPr>
              <w:t>&lt;zz/ll/aa&gt;</w:t>
            </w:r>
          </w:p>
        </w:tc>
        <w:tc>
          <w:tcPr>
            <w:tcW w:w="4574" w:type="dxa"/>
          </w:tcPr>
          <w:p w14:paraId="303625FF" w14:textId="77777777" w:rsidR="00093D73" w:rsidRPr="00692733" w:rsidRDefault="00093D73" w:rsidP="00692733">
            <w:pPr>
              <w:pStyle w:val="TableParagraph"/>
              <w:tabs>
                <w:tab w:val="left" w:pos="10260"/>
              </w:tabs>
              <w:ind w:right="210"/>
              <w:jc w:val="both"/>
              <w:rPr>
                <w:sz w:val="20"/>
              </w:rPr>
            </w:pPr>
          </w:p>
        </w:tc>
      </w:tr>
      <w:tr w:rsidR="00093D73" w:rsidRPr="00692733" w14:paraId="732B5574" w14:textId="77777777">
        <w:trPr>
          <w:trHeight w:val="355"/>
        </w:trPr>
        <w:tc>
          <w:tcPr>
            <w:tcW w:w="3876" w:type="dxa"/>
          </w:tcPr>
          <w:p w14:paraId="7E3C49DF" w14:textId="77777777" w:rsidR="00093D73" w:rsidRPr="00692733" w:rsidRDefault="00093D73" w:rsidP="00692733">
            <w:pPr>
              <w:pStyle w:val="TableParagraph"/>
              <w:tabs>
                <w:tab w:val="left" w:pos="10260"/>
              </w:tabs>
              <w:ind w:right="210"/>
              <w:jc w:val="both"/>
              <w:rPr>
                <w:sz w:val="20"/>
              </w:rPr>
            </w:pPr>
          </w:p>
        </w:tc>
        <w:tc>
          <w:tcPr>
            <w:tcW w:w="4574" w:type="dxa"/>
          </w:tcPr>
          <w:p w14:paraId="69EAE3A0" w14:textId="77777777" w:rsidR="00093D73" w:rsidRPr="00692733" w:rsidRDefault="00093D73" w:rsidP="00692733">
            <w:pPr>
              <w:pStyle w:val="TableParagraph"/>
              <w:tabs>
                <w:tab w:val="left" w:pos="10260"/>
              </w:tabs>
              <w:spacing w:before="102" w:line="233" w:lineRule="exact"/>
              <w:ind w:left="944" w:right="210"/>
              <w:jc w:val="both"/>
              <w:rPr>
                <w:i/>
              </w:rPr>
            </w:pPr>
          </w:p>
        </w:tc>
      </w:tr>
    </w:tbl>
    <w:p w14:paraId="607A254C" w14:textId="77777777" w:rsidR="00093D73" w:rsidRPr="00692733" w:rsidRDefault="00093D73" w:rsidP="00692733">
      <w:pPr>
        <w:pStyle w:val="BodyText"/>
        <w:tabs>
          <w:tab w:val="left" w:pos="10260"/>
        </w:tabs>
        <w:spacing w:before="10"/>
        <w:ind w:right="210"/>
        <w:jc w:val="both"/>
        <w:rPr>
          <w:b/>
          <w:sz w:val="20"/>
        </w:rPr>
      </w:pPr>
    </w:p>
    <w:p w14:paraId="48F5ACA6" w14:textId="77777777" w:rsidR="00093D73" w:rsidRPr="00692733" w:rsidRDefault="003128FA" w:rsidP="00692733">
      <w:pPr>
        <w:tabs>
          <w:tab w:val="left" w:pos="10260"/>
        </w:tabs>
        <w:ind w:left="680" w:right="210"/>
        <w:jc w:val="both"/>
        <w:rPr>
          <w:sz w:val="18"/>
        </w:rPr>
      </w:pPr>
      <w:r w:rsidRPr="00692733">
        <w:rPr>
          <w:sz w:val="18"/>
        </w:rPr>
        <w:t>*) Se va completa cu majuscule şi fără abrevieri</w:t>
      </w:r>
    </w:p>
    <w:p w14:paraId="13ED468E" w14:textId="77777777" w:rsidR="00093D73" w:rsidRPr="00692733" w:rsidRDefault="00093D73" w:rsidP="00692733">
      <w:pPr>
        <w:tabs>
          <w:tab w:val="left" w:pos="10260"/>
        </w:tabs>
        <w:ind w:right="210"/>
        <w:jc w:val="both"/>
        <w:rPr>
          <w:sz w:val="18"/>
        </w:rPr>
        <w:sectPr w:rsidR="00093D73" w:rsidRPr="00692733" w:rsidSect="00692733">
          <w:pgSz w:w="11910" w:h="16840"/>
          <w:pgMar w:top="880" w:right="750" w:bottom="1200" w:left="220" w:header="0" w:footer="922" w:gutter="0"/>
          <w:cols w:space="720"/>
        </w:sectPr>
      </w:pPr>
    </w:p>
    <w:p w14:paraId="10B87ECB" w14:textId="77777777" w:rsidR="009101DE" w:rsidRPr="009101DE" w:rsidRDefault="003128FA" w:rsidP="009101DE">
      <w:pPr>
        <w:ind w:left="8640" w:firstLine="720"/>
        <w:rPr>
          <w:b/>
        </w:rPr>
      </w:pPr>
      <w:r w:rsidRPr="009101DE">
        <w:rPr>
          <w:b/>
        </w:rPr>
        <w:lastRenderedPageBreak/>
        <w:t xml:space="preserve">ANEXA 2.2 </w:t>
      </w:r>
    </w:p>
    <w:p w14:paraId="10E4F6FC" w14:textId="77777777" w:rsidR="009101DE" w:rsidRDefault="009101DE" w:rsidP="009101DE">
      <w:pPr>
        <w:ind w:left="8640" w:firstLine="720"/>
      </w:pPr>
    </w:p>
    <w:p w14:paraId="3AE3CEBB" w14:textId="77777777" w:rsidR="00093D73" w:rsidRPr="009101DE" w:rsidRDefault="003128FA" w:rsidP="009101DE">
      <w:pPr>
        <w:spacing w:before="120"/>
        <w:ind w:firstLine="680"/>
        <w:jc w:val="center"/>
        <w:rPr>
          <w:b/>
        </w:rPr>
      </w:pPr>
      <w:r w:rsidRPr="009101DE">
        <w:rPr>
          <w:b/>
        </w:rPr>
        <w:t>DECLARAŢIE PRIVIND EVITAREA DUBLEI FINANŢĂRI DIN FONDURI PUBLICE</w:t>
      </w:r>
    </w:p>
    <w:p w14:paraId="507EA3B7" w14:textId="77777777" w:rsidR="00093D73" w:rsidRPr="00692733" w:rsidRDefault="003128FA" w:rsidP="009101DE">
      <w:pPr>
        <w:pStyle w:val="BodyText"/>
        <w:tabs>
          <w:tab w:val="left" w:pos="3525"/>
          <w:tab w:val="left" w:leader="dot" w:pos="10129"/>
          <w:tab w:val="left" w:pos="10260"/>
        </w:tabs>
        <w:spacing w:before="120"/>
        <w:ind w:left="680" w:right="210"/>
        <w:jc w:val="both"/>
      </w:pPr>
      <w:r w:rsidRPr="00692733">
        <w:t>Subsemnatul/subsemnata</w:t>
      </w:r>
      <w:r w:rsidRPr="00692733">
        <w:tab/>
        <w:t xml:space="preserve">……………………………………………. (numele şi </w:t>
      </w:r>
      <w:r w:rsidRPr="00692733">
        <w:rPr>
          <w:spacing w:val="-3"/>
        </w:rPr>
        <w:t xml:space="preserve">prenumele </w:t>
      </w:r>
      <w:r w:rsidRPr="00692733">
        <w:t>reprezentantului legal  al instituţiei solicitante), în</w:t>
      </w:r>
      <w:r w:rsidRPr="00692733">
        <w:rPr>
          <w:spacing w:val="58"/>
        </w:rPr>
        <w:t xml:space="preserve"> </w:t>
      </w:r>
      <w:r w:rsidRPr="00692733">
        <w:t>calitate</w:t>
      </w:r>
      <w:r w:rsidRPr="00692733">
        <w:rPr>
          <w:spacing w:val="18"/>
        </w:rPr>
        <w:t xml:space="preserve"> </w:t>
      </w:r>
      <w:r w:rsidRPr="00692733">
        <w:t>de</w:t>
      </w:r>
      <w:r w:rsidRPr="00692733">
        <w:tab/>
      </w:r>
      <w:r w:rsidRPr="00692733">
        <w:rPr>
          <w:spacing w:val="-3"/>
        </w:rPr>
        <w:t>(funcţia</w:t>
      </w:r>
    </w:p>
    <w:p w14:paraId="255B7DC5" w14:textId="77777777" w:rsidR="00093D73" w:rsidRPr="00692733" w:rsidRDefault="003128FA" w:rsidP="00692733">
      <w:pPr>
        <w:pStyle w:val="BodyText"/>
        <w:tabs>
          <w:tab w:val="left" w:pos="10260"/>
        </w:tabs>
        <w:ind w:left="680" w:right="210"/>
        <w:jc w:val="both"/>
      </w:pPr>
      <w:r w:rsidRPr="00692733">
        <w:t>reprezentantului legal al instituţiei solicitante) al</w:t>
      </w:r>
      <w:r w:rsidRPr="00692733">
        <w:rPr>
          <w:spacing w:val="23"/>
        </w:rPr>
        <w:t xml:space="preserve"> </w:t>
      </w:r>
      <w:r w:rsidRPr="00692733">
        <w:t>……..…………………………….………………………</w:t>
      </w:r>
    </w:p>
    <w:p w14:paraId="41F4C3AF" w14:textId="77777777" w:rsidR="00093D73" w:rsidRPr="00692733" w:rsidRDefault="003128FA" w:rsidP="00692733">
      <w:pPr>
        <w:pStyle w:val="BodyText"/>
        <w:tabs>
          <w:tab w:val="left" w:pos="10260"/>
        </w:tabs>
        <w:ind w:left="680" w:right="210"/>
        <w:jc w:val="both"/>
      </w:pPr>
      <w:r w:rsidRPr="00692733">
        <w:t>(denumirea instituţiei solicitante), declar pe proprie răspundere că activităţile şi cheltuielile propuse spre finanţare  în  cadrul  proiectului  cu  titlul:  “...........................................................................................  ”</w:t>
      </w:r>
      <w:r w:rsidRPr="00692733">
        <w:rPr>
          <w:spacing w:val="33"/>
        </w:rPr>
        <w:t xml:space="preserve"> </w:t>
      </w:r>
      <w:r w:rsidRPr="00692733">
        <w:t>şi</w:t>
      </w:r>
    </w:p>
    <w:p w14:paraId="6603F799" w14:textId="77777777" w:rsidR="00093D73" w:rsidRPr="00692733" w:rsidRDefault="003128FA" w:rsidP="00B16C85">
      <w:pPr>
        <w:pStyle w:val="BodyText"/>
        <w:tabs>
          <w:tab w:val="left" w:pos="10260"/>
        </w:tabs>
        <w:ind w:left="680" w:right="210"/>
        <w:jc w:val="both"/>
      </w:pPr>
      <w:r w:rsidRPr="00692733">
        <w:t>numărul   de   înregistrare   electronică   ........................,   depus</w:t>
      </w:r>
      <w:r w:rsidRPr="00692733">
        <w:rPr>
          <w:spacing w:val="24"/>
        </w:rPr>
        <w:t xml:space="preserve"> </w:t>
      </w:r>
      <w:r w:rsidRPr="00692733">
        <w:t xml:space="preserve">la </w:t>
      </w:r>
      <w:r w:rsidRPr="00692733">
        <w:rPr>
          <w:spacing w:val="43"/>
        </w:rPr>
        <w:t xml:space="preserve"> </w:t>
      </w:r>
      <w:r w:rsidRPr="00692733">
        <w:t>competiţia</w:t>
      </w:r>
      <w:r w:rsidRPr="00692733">
        <w:tab/>
        <w:t>(codul</w:t>
      </w:r>
      <w:r w:rsidR="00B16C85">
        <w:t xml:space="preserve"> </w:t>
      </w:r>
      <w:r w:rsidRPr="00692733">
        <w:rPr>
          <w:b/>
        </w:rPr>
        <w:t xml:space="preserve">competiției), </w:t>
      </w:r>
      <w:r w:rsidRPr="00692733">
        <w:t>nu sunt şi nu au fost finanţate din alte fonduri publice</w:t>
      </w:r>
      <w:r w:rsidRPr="00692733">
        <w:rPr>
          <w:b/>
        </w:rPr>
        <w:t xml:space="preserve">, </w:t>
      </w:r>
      <w:r w:rsidRPr="00692733">
        <w:t>inclusiv ajutoare de stat şi ajutoare de minimis.</w:t>
      </w:r>
    </w:p>
    <w:p w14:paraId="413E9F6B" w14:textId="77777777" w:rsidR="00093D73" w:rsidRPr="00692733" w:rsidRDefault="00093D73" w:rsidP="00692733">
      <w:pPr>
        <w:pStyle w:val="BodyText"/>
        <w:tabs>
          <w:tab w:val="left" w:pos="10260"/>
        </w:tabs>
        <w:ind w:right="210"/>
        <w:jc w:val="both"/>
        <w:rPr>
          <w:b/>
          <w:sz w:val="26"/>
        </w:rPr>
      </w:pPr>
    </w:p>
    <w:p w14:paraId="1A76A8DC" w14:textId="77777777" w:rsidR="00093D73" w:rsidRPr="00692733" w:rsidRDefault="00093D73" w:rsidP="00692733">
      <w:pPr>
        <w:pStyle w:val="BodyText"/>
        <w:tabs>
          <w:tab w:val="left" w:pos="10260"/>
        </w:tabs>
        <w:spacing w:before="1"/>
        <w:ind w:right="210"/>
        <w:jc w:val="both"/>
        <w:rPr>
          <w:b/>
          <w:sz w:val="21"/>
        </w:rPr>
      </w:pPr>
    </w:p>
    <w:p w14:paraId="5538C35B" w14:textId="77777777" w:rsidR="00093D73" w:rsidRPr="00692733" w:rsidRDefault="003128FA" w:rsidP="00692733">
      <w:pPr>
        <w:tabs>
          <w:tab w:val="left" w:pos="10260"/>
        </w:tabs>
        <w:ind w:left="680" w:right="210"/>
        <w:jc w:val="both"/>
        <w:rPr>
          <w:b/>
          <w:sz w:val="24"/>
        </w:rPr>
      </w:pPr>
      <w:r w:rsidRPr="00692733">
        <w:rPr>
          <w:b/>
          <w:sz w:val="24"/>
        </w:rPr>
        <w:t>Declaraţie pe proprie răspundere, sub sancţiunile aplicate faptei de fals în acte publice.</w:t>
      </w:r>
    </w:p>
    <w:p w14:paraId="7DAB662D" w14:textId="77777777" w:rsidR="00093D73" w:rsidRPr="00692733" w:rsidRDefault="00093D73" w:rsidP="00692733">
      <w:pPr>
        <w:pStyle w:val="BodyText"/>
        <w:tabs>
          <w:tab w:val="left" w:pos="10260"/>
        </w:tabs>
        <w:ind w:right="210"/>
        <w:jc w:val="both"/>
        <w:rPr>
          <w:b/>
          <w:sz w:val="20"/>
        </w:rPr>
      </w:pPr>
    </w:p>
    <w:p w14:paraId="337BD0AC" w14:textId="77777777" w:rsidR="00093D73" w:rsidRPr="00692733" w:rsidRDefault="00093D73" w:rsidP="00692733">
      <w:pPr>
        <w:pStyle w:val="BodyText"/>
        <w:tabs>
          <w:tab w:val="left" w:pos="10260"/>
        </w:tabs>
        <w:ind w:right="210"/>
        <w:jc w:val="both"/>
        <w:rPr>
          <w:b/>
          <w:sz w:val="20"/>
        </w:rPr>
      </w:pPr>
    </w:p>
    <w:p w14:paraId="300127EF" w14:textId="77777777" w:rsidR="00093D73" w:rsidRPr="00692733" w:rsidRDefault="00093D73" w:rsidP="00692733">
      <w:pPr>
        <w:pStyle w:val="BodyText"/>
        <w:tabs>
          <w:tab w:val="left" w:pos="10260"/>
        </w:tabs>
        <w:ind w:right="210"/>
        <w:jc w:val="both"/>
        <w:rPr>
          <w:b/>
          <w:sz w:val="20"/>
        </w:rPr>
      </w:pPr>
    </w:p>
    <w:p w14:paraId="3765C04F" w14:textId="77777777" w:rsidR="00093D73" w:rsidRPr="00692733" w:rsidRDefault="00093D73" w:rsidP="00692733">
      <w:pPr>
        <w:pStyle w:val="BodyText"/>
        <w:tabs>
          <w:tab w:val="left" w:pos="10260"/>
        </w:tabs>
        <w:spacing w:before="6"/>
        <w:ind w:right="210"/>
        <w:jc w:val="both"/>
        <w:rPr>
          <w:b/>
          <w:sz w:val="12"/>
        </w:rPr>
      </w:pPr>
    </w:p>
    <w:tbl>
      <w:tblPr>
        <w:tblW w:w="0" w:type="auto"/>
        <w:tblInd w:w="595" w:type="dxa"/>
        <w:tblLayout w:type="fixed"/>
        <w:tblCellMar>
          <w:left w:w="0" w:type="dxa"/>
          <w:right w:w="0" w:type="dxa"/>
        </w:tblCellMar>
        <w:tblLook w:val="01E0" w:firstRow="1" w:lastRow="1" w:firstColumn="1" w:lastColumn="1" w:noHBand="0" w:noVBand="0"/>
      </w:tblPr>
      <w:tblGrid>
        <w:gridCol w:w="3999"/>
        <w:gridCol w:w="4760"/>
      </w:tblGrid>
      <w:tr w:rsidR="00093D73" w:rsidRPr="00692733" w14:paraId="5418B736" w14:textId="77777777">
        <w:trPr>
          <w:trHeight w:val="1236"/>
        </w:trPr>
        <w:tc>
          <w:tcPr>
            <w:tcW w:w="3999" w:type="dxa"/>
          </w:tcPr>
          <w:p w14:paraId="558F7149" w14:textId="77777777" w:rsidR="00093D73" w:rsidRPr="00692733" w:rsidRDefault="00093D73" w:rsidP="00692733">
            <w:pPr>
              <w:pStyle w:val="TableParagraph"/>
              <w:tabs>
                <w:tab w:val="left" w:pos="10260"/>
              </w:tabs>
              <w:spacing w:before="1"/>
              <w:ind w:right="210"/>
              <w:jc w:val="both"/>
              <w:rPr>
                <w:b/>
                <w:sz w:val="23"/>
              </w:rPr>
            </w:pPr>
          </w:p>
          <w:p w14:paraId="7AF9EE82" w14:textId="77777777" w:rsidR="00093D73" w:rsidRPr="00692733" w:rsidRDefault="003128FA" w:rsidP="00692733">
            <w:pPr>
              <w:pStyle w:val="TableParagraph"/>
              <w:tabs>
                <w:tab w:val="left" w:pos="10260"/>
              </w:tabs>
              <w:ind w:left="200" w:right="210"/>
              <w:jc w:val="both"/>
              <w:rPr>
                <w:i/>
                <w:sz w:val="24"/>
              </w:rPr>
            </w:pPr>
            <w:r w:rsidRPr="00692733">
              <w:rPr>
                <w:i/>
                <w:sz w:val="24"/>
              </w:rPr>
              <w:t>&lt;denumire oficială solicitant&gt;</w:t>
            </w:r>
          </w:p>
        </w:tc>
        <w:tc>
          <w:tcPr>
            <w:tcW w:w="4760" w:type="dxa"/>
          </w:tcPr>
          <w:p w14:paraId="613FEE21" w14:textId="77777777" w:rsidR="00093D73" w:rsidRPr="00692733" w:rsidRDefault="003128FA" w:rsidP="00692733">
            <w:pPr>
              <w:pStyle w:val="TableParagraph"/>
              <w:tabs>
                <w:tab w:val="left" w:pos="10260"/>
              </w:tabs>
              <w:spacing w:line="266" w:lineRule="exact"/>
              <w:ind w:left="821" w:right="210"/>
              <w:jc w:val="both"/>
              <w:rPr>
                <w:sz w:val="24"/>
              </w:rPr>
            </w:pPr>
            <w:r w:rsidRPr="00692733">
              <w:rPr>
                <w:sz w:val="24"/>
              </w:rPr>
              <w:t>Reprezentant legal</w:t>
            </w:r>
          </w:p>
          <w:p w14:paraId="6C9F6065" w14:textId="77777777" w:rsidR="00093D73" w:rsidRPr="00692733" w:rsidRDefault="00093D73" w:rsidP="00692733">
            <w:pPr>
              <w:pStyle w:val="TableParagraph"/>
              <w:tabs>
                <w:tab w:val="left" w:pos="10260"/>
              </w:tabs>
              <w:ind w:right="210"/>
              <w:jc w:val="both"/>
              <w:rPr>
                <w:b/>
                <w:sz w:val="24"/>
              </w:rPr>
            </w:pPr>
          </w:p>
          <w:p w14:paraId="3941FEEC" w14:textId="77777777" w:rsidR="00093D73" w:rsidRPr="00692733" w:rsidRDefault="003128FA" w:rsidP="00692733">
            <w:pPr>
              <w:pStyle w:val="TableParagraph"/>
              <w:tabs>
                <w:tab w:val="left" w:pos="10260"/>
              </w:tabs>
              <w:ind w:left="821" w:right="210"/>
              <w:jc w:val="both"/>
              <w:rPr>
                <w:i/>
                <w:sz w:val="24"/>
              </w:rPr>
            </w:pPr>
            <w:r w:rsidRPr="00692733">
              <w:rPr>
                <w:i/>
                <w:sz w:val="24"/>
              </w:rPr>
              <w:t>&lt;funcţie reprezentant legal &gt;</w:t>
            </w:r>
          </w:p>
          <w:p w14:paraId="33DD83DE" w14:textId="77777777" w:rsidR="00093D73" w:rsidRPr="00692733" w:rsidRDefault="003128FA" w:rsidP="00692733">
            <w:pPr>
              <w:pStyle w:val="TableParagraph"/>
              <w:tabs>
                <w:tab w:val="left" w:pos="10260"/>
              </w:tabs>
              <w:ind w:left="821" w:right="210"/>
              <w:jc w:val="both"/>
              <w:rPr>
                <w:i/>
                <w:sz w:val="24"/>
              </w:rPr>
            </w:pPr>
            <w:r w:rsidRPr="00692733">
              <w:rPr>
                <w:i/>
                <w:sz w:val="24"/>
              </w:rPr>
              <w:t>&lt;nume, prenume reprezentant legal*&gt;</w:t>
            </w:r>
          </w:p>
        </w:tc>
      </w:tr>
      <w:tr w:rsidR="00093D73" w:rsidRPr="00692733" w14:paraId="0654A3B6" w14:textId="77777777">
        <w:trPr>
          <w:trHeight w:val="552"/>
        </w:trPr>
        <w:tc>
          <w:tcPr>
            <w:tcW w:w="3999" w:type="dxa"/>
          </w:tcPr>
          <w:p w14:paraId="53396B1B" w14:textId="77777777" w:rsidR="00093D73" w:rsidRPr="00692733" w:rsidRDefault="00093D73" w:rsidP="00692733">
            <w:pPr>
              <w:pStyle w:val="TableParagraph"/>
              <w:tabs>
                <w:tab w:val="left" w:pos="10260"/>
              </w:tabs>
              <w:ind w:right="210"/>
              <w:jc w:val="both"/>
              <w:rPr>
                <w:sz w:val="24"/>
              </w:rPr>
            </w:pPr>
          </w:p>
        </w:tc>
        <w:tc>
          <w:tcPr>
            <w:tcW w:w="4760" w:type="dxa"/>
          </w:tcPr>
          <w:p w14:paraId="5CCED881" w14:textId="77777777" w:rsidR="00093D73" w:rsidRPr="00692733" w:rsidRDefault="003128FA" w:rsidP="00692733">
            <w:pPr>
              <w:pStyle w:val="TableParagraph"/>
              <w:tabs>
                <w:tab w:val="left" w:pos="10260"/>
              </w:tabs>
              <w:spacing w:before="133"/>
              <w:ind w:left="821" w:right="210"/>
              <w:jc w:val="both"/>
              <w:rPr>
                <w:i/>
                <w:sz w:val="24"/>
              </w:rPr>
            </w:pPr>
            <w:r w:rsidRPr="00692733">
              <w:rPr>
                <w:i/>
                <w:sz w:val="24"/>
              </w:rPr>
              <w:t>&lt;semnătură reprezentant legal&gt;</w:t>
            </w:r>
          </w:p>
        </w:tc>
      </w:tr>
      <w:tr w:rsidR="00093D73" w:rsidRPr="00692733" w14:paraId="6A809514" w14:textId="77777777">
        <w:trPr>
          <w:trHeight w:val="413"/>
        </w:trPr>
        <w:tc>
          <w:tcPr>
            <w:tcW w:w="3999" w:type="dxa"/>
          </w:tcPr>
          <w:p w14:paraId="78191E3B" w14:textId="77777777" w:rsidR="00093D73" w:rsidRPr="00692733" w:rsidRDefault="003128FA" w:rsidP="00692733">
            <w:pPr>
              <w:pStyle w:val="TableParagraph"/>
              <w:tabs>
                <w:tab w:val="left" w:pos="10260"/>
              </w:tabs>
              <w:spacing w:before="133" w:line="260" w:lineRule="exact"/>
              <w:ind w:left="200" w:right="210"/>
              <w:jc w:val="both"/>
              <w:rPr>
                <w:i/>
                <w:sz w:val="24"/>
              </w:rPr>
            </w:pPr>
            <w:r w:rsidRPr="00692733">
              <w:rPr>
                <w:sz w:val="24"/>
              </w:rPr>
              <w:t xml:space="preserve">Data : </w:t>
            </w:r>
            <w:r w:rsidRPr="00692733">
              <w:rPr>
                <w:i/>
                <w:sz w:val="24"/>
              </w:rPr>
              <w:t>&lt;zz/ll/aa&gt;</w:t>
            </w:r>
          </w:p>
        </w:tc>
        <w:tc>
          <w:tcPr>
            <w:tcW w:w="4760" w:type="dxa"/>
          </w:tcPr>
          <w:p w14:paraId="76A9C893" w14:textId="77777777" w:rsidR="00093D73" w:rsidRPr="00692733" w:rsidRDefault="00093D73" w:rsidP="00692733">
            <w:pPr>
              <w:pStyle w:val="TableParagraph"/>
              <w:tabs>
                <w:tab w:val="left" w:pos="10260"/>
              </w:tabs>
              <w:ind w:right="210"/>
              <w:jc w:val="both"/>
              <w:rPr>
                <w:sz w:val="24"/>
              </w:rPr>
            </w:pPr>
          </w:p>
        </w:tc>
      </w:tr>
      <w:tr w:rsidR="00093D73" w:rsidRPr="00692733" w14:paraId="536243BD" w14:textId="77777777">
        <w:trPr>
          <w:trHeight w:val="269"/>
        </w:trPr>
        <w:tc>
          <w:tcPr>
            <w:tcW w:w="3999" w:type="dxa"/>
          </w:tcPr>
          <w:p w14:paraId="61E40CD6" w14:textId="77777777" w:rsidR="00093D73" w:rsidRPr="00692733" w:rsidRDefault="00093D73" w:rsidP="00692733">
            <w:pPr>
              <w:pStyle w:val="TableParagraph"/>
              <w:tabs>
                <w:tab w:val="left" w:pos="10260"/>
              </w:tabs>
              <w:ind w:right="210"/>
              <w:jc w:val="both"/>
              <w:rPr>
                <w:sz w:val="18"/>
              </w:rPr>
            </w:pPr>
          </w:p>
        </w:tc>
        <w:tc>
          <w:tcPr>
            <w:tcW w:w="4760" w:type="dxa"/>
          </w:tcPr>
          <w:p w14:paraId="04CD4F27" w14:textId="77777777" w:rsidR="00093D73" w:rsidRPr="00692733" w:rsidRDefault="00093D73" w:rsidP="00692733">
            <w:pPr>
              <w:pStyle w:val="TableParagraph"/>
              <w:tabs>
                <w:tab w:val="left" w:pos="10260"/>
              </w:tabs>
              <w:spacing w:line="250" w:lineRule="exact"/>
              <w:ind w:left="821" w:right="210"/>
              <w:jc w:val="both"/>
              <w:rPr>
                <w:i/>
                <w:sz w:val="24"/>
              </w:rPr>
            </w:pPr>
          </w:p>
        </w:tc>
      </w:tr>
    </w:tbl>
    <w:p w14:paraId="7BCD88D1" w14:textId="77777777" w:rsidR="00093D73" w:rsidRPr="00692733" w:rsidRDefault="00093D73" w:rsidP="00692733">
      <w:pPr>
        <w:pStyle w:val="BodyText"/>
        <w:tabs>
          <w:tab w:val="left" w:pos="10260"/>
        </w:tabs>
        <w:spacing w:before="2"/>
        <w:ind w:right="210"/>
        <w:jc w:val="both"/>
        <w:rPr>
          <w:b/>
          <w:sz w:val="16"/>
        </w:rPr>
      </w:pPr>
    </w:p>
    <w:p w14:paraId="1706ADFE" w14:textId="77777777" w:rsidR="00093D73" w:rsidRPr="00692733" w:rsidRDefault="003128FA" w:rsidP="00692733">
      <w:pPr>
        <w:pStyle w:val="BodyText"/>
        <w:tabs>
          <w:tab w:val="left" w:pos="10260"/>
        </w:tabs>
        <w:spacing w:before="90"/>
        <w:ind w:left="680" w:right="210"/>
        <w:jc w:val="both"/>
      </w:pPr>
      <w:r w:rsidRPr="00692733">
        <w:t>*) Se va completa cu majuscule şi fără abrevieri</w:t>
      </w:r>
    </w:p>
    <w:p w14:paraId="764DAAAF" w14:textId="77777777" w:rsidR="00093D73" w:rsidRPr="00692733" w:rsidRDefault="00093D73" w:rsidP="00692733">
      <w:pPr>
        <w:tabs>
          <w:tab w:val="left" w:pos="10260"/>
        </w:tabs>
        <w:ind w:right="210"/>
        <w:jc w:val="both"/>
        <w:sectPr w:rsidR="00093D73" w:rsidRPr="00692733" w:rsidSect="00692733">
          <w:pgSz w:w="11910" w:h="16840"/>
          <w:pgMar w:top="900" w:right="750" w:bottom="1200" w:left="220" w:header="0" w:footer="922" w:gutter="0"/>
          <w:cols w:space="720"/>
        </w:sectPr>
      </w:pPr>
    </w:p>
    <w:p w14:paraId="1C99EB5F" w14:textId="77777777" w:rsidR="00093D73" w:rsidRPr="008621FB" w:rsidRDefault="003128FA" w:rsidP="008621FB">
      <w:pPr>
        <w:ind w:left="8640" w:firstLine="720"/>
        <w:rPr>
          <w:b/>
        </w:rPr>
      </w:pPr>
      <w:r w:rsidRPr="008621FB">
        <w:rPr>
          <w:b/>
        </w:rPr>
        <w:lastRenderedPageBreak/>
        <w:t>ANEXA 2.3</w:t>
      </w:r>
    </w:p>
    <w:p w14:paraId="57E74F49" w14:textId="77777777" w:rsidR="00093D73" w:rsidRPr="00692733" w:rsidRDefault="00093D73" w:rsidP="00692733">
      <w:pPr>
        <w:pStyle w:val="BodyText"/>
        <w:tabs>
          <w:tab w:val="left" w:pos="10260"/>
        </w:tabs>
        <w:spacing w:before="2"/>
        <w:ind w:right="210"/>
        <w:jc w:val="both"/>
        <w:rPr>
          <w:b/>
          <w:sz w:val="16"/>
        </w:rPr>
      </w:pPr>
    </w:p>
    <w:p w14:paraId="5FD99110" w14:textId="77777777" w:rsidR="00093D73" w:rsidRPr="00692733" w:rsidRDefault="003128FA" w:rsidP="00715ECD">
      <w:pPr>
        <w:tabs>
          <w:tab w:val="left" w:pos="10260"/>
        </w:tabs>
        <w:spacing w:before="90"/>
        <w:ind w:left="658" w:right="210"/>
        <w:jc w:val="center"/>
        <w:rPr>
          <w:b/>
          <w:sz w:val="24"/>
        </w:rPr>
      </w:pPr>
      <w:r w:rsidRPr="00692733">
        <w:rPr>
          <w:b/>
          <w:sz w:val="24"/>
        </w:rPr>
        <w:t>Declarație pe proprie răspundere de certificare a aplicației</w:t>
      </w:r>
    </w:p>
    <w:p w14:paraId="389F0215" w14:textId="77777777" w:rsidR="00093D73" w:rsidRPr="00692733" w:rsidRDefault="00093D73" w:rsidP="00692733">
      <w:pPr>
        <w:pStyle w:val="BodyText"/>
        <w:tabs>
          <w:tab w:val="left" w:pos="10260"/>
        </w:tabs>
        <w:spacing w:before="7"/>
        <w:ind w:right="210"/>
        <w:jc w:val="both"/>
        <w:rPr>
          <w:b/>
          <w:sz w:val="23"/>
        </w:rPr>
      </w:pPr>
    </w:p>
    <w:p w14:paraId="471FAF5A" w14:textId="77777777" w:rsidR="00093D73" w:rsidRPr="00692733" w:rsidRDefault="003128FA" w:rsidP="00692733">
      <w:pPr>
        <w:pStyle w:val="BodyText"/>
        <w:tabs>
          <w:tab w:val="left" w:pos="3523"/>
          <w:tab w:val="left" w:leader="dot" w:pos="10129"/>
          <w:tab w:val="left" w:pos="10260"/>
        </w:tabs>
        <w:ind w:left="680" w:right="210"/>
        <w:jc w:val="both"/>
      </w:pPr>
      <w:r w:rsidRPr="00692733">
        <w:t>Subsemnatul/subsemnata</w:t>
      </w:r>
      <w:r w:rsidRPr="00692733">
        <w:tab/>
        <w:t xml:space="preserve">……………………………………………. (numele şi prenumele reprezentantului  legal  al  instituţiei  solicitante),  în </w:t>
      </w:r>
      <w:r w:rsidRPr="00692733">
        <w:rPr>
          <w:spacing w:val="3"/>
        </w:rPr>
        <w:t xml:space="preserve"> </w:t>
      </w:r>
      <w:r w:rsidRPr="00692733">
        <w:t>calitate</w:t>
      </w:r>
      <w:r w:rsidRPr="00692733">
        <w:rPr>
          <w:spacing w:val="59"/>
        </w:rPr>
        <w:t xml:space="preserve"> </w:t>
      </w:r>
      <w:r w:rsidRPr="00692733">
        <w:t>de</w:t>
      </w:r>
      <w:r w:rsidRPr="00692733">
        <w:tab/>
      </w:r>
      <w:r w:rsidRPr="00692733">
        <w:rPr>
          <w:spacing w:val="-3"/>
        </w:rPr>
        <w:t>(funcţia</w:t>
      </w:r>
    </w:p>
    <w:p w14:paraId="2596F3BA" w14:textId="77777777" w:rsidR="00093D73" w:rsidRPr="00692733" w:rsidRDefault="003128FA" w:rsidP="00692733">
      <w:pPr>
        <w:pStyle w:val="BodyText"/>
        <w:tabs>
          <w:tab w:val="left" w:pos="10260"/>
        </w:tabs>
        <w:ind w:left="680" w:right="210"/>
        <w:jc w:val="both"/>
      </w:pPr>
      <w:r w:rsidRPr="00692733">
        <w:t>reprezentantului legal al instituţiei solicitante) al ……..…………………………….</w:t>
      </w:r>
    </w:p>
    <w:p w14:paraId="2B10ECDB" w14:textId="77777777" w:rsidR="00093D73" w:rsidRPr="00692733" w:rsidRDefault="003128FA" w:rsidP="00692733">
      <w:pPr>
        <w:pStyle w:val="BodyText"/>
        <w:tabs>
          <w:tab w:val="left" w:pos="10260"/>
        </w:tabs>
        <w:ind w:left="680" w:right="210"/>
        <w:jc w:val="both"/>
      </w:pPr>
      <w:r w:rsidRPr="00692733">
        <w:t>(denumirea instituţiei solicitante),</w:t>
      </w:r>
    </w:p>
    <w:p w14:paraId="435B4F92" w14:textId="77777777" w:rsidR="00093D73" w:rsidRPr="00692733" w:rsidRDefault="00093D73" w:rsidP="00692733">
      <w:pPr>
        <w:pStyle w:val="BodyText"/>
        <w:tabs>
          <w:tab w:val="left" w:pos="10260"/>
        </w:tabs>
        <w:ind w:right="210"/>
        <w:jc w:val="both"/>
      </w:pPr>
    </w:p>
    <w:p w14:paraId="21086EDB" w14:textId="77777777" w:rsidR="00093D73" w:rsidRPr="00692733" w:rsidRDefault="003128FA" w:rsidP="00692733">
      <w:pPr>
        <w:pStyle w:val="BodyText"/>
        <w:tabs>
          <w:tab w:val="left" w:leader="dot" w:pos="9667"/>
          <w:tab w:val="left" w:pos="10260"/>
        </w:tabs>
        <w:ind w:left="680" w:right="210"/>
        <w:jc w:val="both"/>
      </w:pPr>
      <w:r w:rsidRPr="00692733">
        <w:t>confirm că informaţiile incluse în cererea de finanţare</w:t>
      </w:r>
      <w:r w:rsidRPr="00692733">
        <w:rPr>
          <w:spacing w:val="6"/>
        </w:rPr>
        <w:t xml:space="preserve"> </w:t>
      </w:r>
      <w:r w:rsidRPr="00692733">
        <w:t xml:space="preserve">cu </w:t>
      </w:r>
      <w:r w:rsidRPr="00692733">
        <w:rPr>
          <w:spacing w:val="2"/>
        </w:rPr>
        <w:t xml:space="preserve"> </w:t>
      </w:r>
      <w:r w:rsidRPr="00692733">
        <w:t>titlul</w:t>
      </w:r>
      <w:r w:rsidRPr="00692733">
        <w:tab/>
        <w:t>şi</w:t>
      </w:r>
      <w:r w:rsidRPr="00692733">
        <w:rPr>
          <w:spacing w:val="2"/>
        </w:rPr>
        <w:t xml:space="preserve"> </w:t>
      </w:r>
      <w:r w:rsidRPr="00692733">
        <w:t>numărul</w:t>
      </w:r>
    </w:p>
    <w:p w14:paraId="5B9180BA" w14:textId="77777777" w:rsidR="00093D73" w:rsidRPr="00692733" w:rsidRDefault="003128FA" w:rsidP="00692733">
      <w:pPr>
        <w:pStyle w:val="BodyText"/>
        <w:tabs>
          <w:tab w:val="left" w:pos="10260"/>
        </w:tabs>
        <w:ind w:left="680" w:right="210"/>
        <w:jc w:val="both"/>
      </w:pPr>
      <w:r w:rsidRPr="00692733">
        <w:t>de înregistrare electronică ........................, depus la competiţia ............................ (codul competiției), precum şi detaliile prezentate în documentele anexate sunt corecte şi asistenţa financiară pentru care am aplicat este necesară proiectului pentru a se derula conform descrierii.</w:t>
      </w:r>
    </w:p>
    <w:p w14:paraId="7804501C" w14:textId="77777777" w:rsidR="00093D73" w:rsidRPr="00692733" w:rsidRDefault="003128FA" w:rsidP="00692733">
      <w:pPr>
        <w:pStyle w:val="BodyText"/>
        <w:tabs>
          <w:tab w:val="left" w:pos="10260"/>
        </w:tabs>
        <w:spacing w:before="1"/>
        <w:ind w:left="680" w:right="210"/>
        <w:jc w:val="both"/>
      </w:pPr>
      <w:r w:rsidRPr="00692733">
        <w:t>De asemenea, confirm că nu cunosc nici un motiv pentru care proiectul ar putea să nu se deruleze sau ar putea fi întârziat.</w:t>
      </w:r>
    </w:p>
    <w:p w14:paraId="58823BA1" w14:textId="77777777" w:rsidR="00093D73" w:rsidRPr="00692733" w:rsidRDefault="003128FA" w:rsidP="00692733">
      <w:pPr>
        <w:pStyle w:val="BodyText"/>
        <w:tabs>
          <w:tab w:val="left" w:pos="10260"/>
        </w:tabs>
        <w:ind w:left="680" w:right="210"/>
        <w:jc w:val="both"/>
      </w:pPr>
      <w:r w:rsidRPr="00692733">
        <w:t>Înţeleg că dacă cererea de finanţare nu este completă cu privire la toate detaliile şi aspectele solicitate, inclusiv această declarație, propunerea de proiect ar putea fi respinsă.</w:t>
      </w:r>
    </w:p>
    <w:p w14:paraId="17367A44" w14:textId="77777777" w:rsidR="00093D73" w:rsidRPr="00692733" w:rsidRDefault="00093D73" w:rsidP="00692733">
      <w:pPr>
        <w:pStyle w:val="BodyText"/>
        <w:tabs>
          <w:tab w:val="left" w:pos="10260"/>
        </w:tabs>
        <w:spacing w:before="4"/>
        <w:ind w:right="210"/>
        <w:jc w:val="both"/>
      </w:pPr>
    </w:p>
    <w:p w14:paraId="1FFD2FF6" w14:textId="77777777" w:rsidR="00093D73" w:rsidRPr="006B2B5D" w:rsidRDefault="003128FA" w:rsidP="006B2B5D">
      <w:pPr>
        <w:ind w:firstLine="680"/>
        <w:rPr>
          <w:b/>
        </w:rPr>
      </w:pPr>
      <w:r w:rsidRPr="006B2B5D">
        <w:rPr>
          <w:b/>
        </w:rPr>
        <w:t>Declaraţie pe proprie răspundere, sub sancţiunile aplicate faptei de fals în acte publice.</w:t>
      </w:r>
    </w:p>
    <w:p w14:paraId="4F25BF1E" w14:textId="77777777" w:rsidR="00093D73" w:rsidRPr="00692733" w:rsidRDefault="00093D73" w:rsidP="00692733">
      <w:pPr>
        <w:pStyle w:val="BodyText"/>
        <w:tabs>
          <w:tab w:val="left" w:pos="10260"/>
        </w:tabs>
        <w:spacing w:before="5"/>
        <w:ind w:right="210"/>
        <w:jc w:val="both"/>
        <w:rPr>
          <w:b/>
        </w:rPr>
      </w:pPr>
    </w:p>
    <w:tbl>
      <w:tblPr>
        <w:tblW w:w="0" w:type="auto"/>
        <w:tblInd w:w="595" w:type="dxa"/>
        <w:tblLayout w:type="fixed"/>
        <w:tblCellMar>
          <w:left w:w="0" w:type="dxa"/>
          <w:right w:w="0" w:type="dxa"/>
        </w:tblCellMar>
        <w:tblLook w:val="01E0" w:firstRow="1" w:lastRow="1" w:firstColumn="1" w:lastColumn="1" w:noHBand="0" w:noVBand="0"/>
      </w:tblPr>
      <w:tblGrid>
        <w:gridCol w:w="3999"/>
        <w:gridCol w:w="4760"/>
      </w:tblGrid>
      <w:tr w:rsidR="00093D73" w:rsidRPr="00692733" w14:paraId="3A83DD60" w14:textId="77777777">
        <w:trPr>
          <w:trHeight w:val="1237"/>
        </w:trPr>
        <w:tc>
          <w:tcPr>
            <w:tcW w:w="3999" w:type="dxa"/>
          </w:tcPr>
          <w:p w14:paraId="7621B810" w14:textId="77777777" w:rsidR="00093D73" w:rsidRPr="00692733" w:rsidRDefault="00093D73" w:rsidP="00692733">
            <w:pPr>
              <w:pStyle w:val="TableParagraph"/>
              <w:tabs>
                <w:tab w:val="left" w:pos="10260"/>
              </w:tabs>
              <w:spacing w:before="1"/>
              <w:ind w:right="210"/>
              <w:jc w:val="both"/>
              <w:rPr>
                <w:b/>
                <w:sz w:val="23"/>
              </w:rPr>
            </w:pPr>
          </w:p>
          <w:p w14:paraId="069F39AC" w14:textId="77777777" w:rsidR="00093D73" w:rsidRPr="00692733" w:rsidRDefault="003128FA" w:rsidP="00692733">
            <w:pPr>
              <w:pStyle w:val="TableParagraph"/>
              <w:tabs>
                <w:tab w:val="left" w:pos="10260"/>
              </w:tabs>
              <w:ind w:left="200" w:right="210"/>
              <w:jc w:val="both"/>
              <w:rPr>
                <w:i/>
                <w:sz w:val="24"/>
              </w:rPr>
            </w:pPr>
            <w:r w:rsidRPr="00692733">
              <w:rPr>
                <w:i/>
                <w:sz w:val="24"/>
              </w:rPr>
              <w:t>&lt;denumire oficială solicitant&gt;</w:t>
            </w:r>
          </w:p>
        </w:tc>
        <w:tc>
          <w:tcPr>
            <w:tcW w:w="4760" w:type="dxa"/>
          </w:tcPr>
          <w:p w14:paraId="257438B4" w14:textId="77777777" w:rsidR="00093D73" w:rsidRPr="00692733" w:rsidRDefault="003128FA" w:rsidP="00692733">
            <w:pPr>
              <w:pStyle w:val="TableParagraph"/>
              <w:tabs>
                <w:tab w:val="left" w:pos="10260"/>
              </w:tabs>
              <w:spacing w:line="266" w:lineRule="exact"/>
              <w:ind w:left="821" w:right="210"/>
              <w:jc w:val="both"/>
              <w:rPr>
                <w:sz w:val="24"/>
              </w:rPr>
            </w:pPr>
            <w:r w:rsidRPr="00692733">
              <w:rPr>
                <w:sz w:val="24"/>
              </w:rPr>
              <w:t>Reprezentant legal</w:t>
            </w:r>
          </w:p>
          <w:p w14:paraId="76B01439" w14:textId="77777777" w:rsidR="00093D73" w:rsidRPr="00692733" w:rsidRDefault="00093D73" w:rsidP="00692733">
            <w:pPr>
              <w:pStyle w:val="TableParagraph"/>
              <w:tabs>
                <w:tab w:val="left" w:pos="10260"/>
              </w:tabs>
              <w:ind w:right="210"/>
              <w:jc w:val="both"/>
              <w:rPr>
                <w:b/>
                <w:sz w:val="24"/>
              </w:rPr>
            </w:pPr>
          </w:p>
          <w:p w14:paraId="5C04CFCF" w14:textId="77777777" w:rsidR="00093D73" w:rsidRPr="00692733" w:rsidRDefault="003128FA" w:rsidP="00692733">
            <w:pPr>
              <w:pStyle w:val="TableParagraph"/>
              <w:tabs>
                <w:tab w:val="left" w:pos="10260"/>
              </w:tabs>
              <w:ind w:left="821" w:right="210"/>
              <w:jc w:val="both"/>
              <w:rPr>
                <w:i/>
                <w:sz w:val="24"/>
              </w:rPr>
            </w:pPr>
            <w:r w:rsidRPr="00692733">
              <w:rPr>
                <w:i/>
                <w:sz w:val="24"/>
              </w:rPr>
              <w:t>&lt;funcţie reprezentant legal &gt;</w:t>
            </w:r>
          </w:p>
          <w:p w14:paraId="3FA510D7" w14:textId="77777777" w:rsidR="00093D73" w:rsidRPr="00692733" w:rsidRDefault="003128FA" w:rsidP="00692733">
            <w:pPr>
              <w:pStyle w:val="TableParagraph"/>
              <w:tabs>
                <w:tab w:val="left" w:pos="10260"/>
              </w:tabs>
              <w:ind w:left="821" w:right="210"/>
              <w:jc w:val="both"/>
              <w:rPr>
                <w:i/>
                <w:sz w:val="24"/>
              </w:rPr>
            </w:pPr>
            <w:r w:rsidRPr="00692733">
              <w:rPr>
                <w:i/>
                <w:sz w:val="24"/>
              </w:rPr>
              <w:t>&lt;nume, prenume reprezentant legal*&gt;</w:t>
            </w:r>
          </w:p>
        </w:tc>
      </w:tr>
      <w:tr w:rsidR="00093D73" w:rsidRPr="00692733" w14:paraId="4C8C98F5" w14:textId="77777777">
        <w:trPr>
          <w:trHeight w:val="551"/>
        </w:trPr>
        <w:tc>
          <w:tcPr>
            <w:tcW w:w="3999" w:type="dxa"/>
          </w:tcPr>
          <w:p w14:paraId="6FD07A79" w14:textId="77777777" w:rsidR="00093D73" w:rsidRPr="00692733" w:rsidRDefault="00093D73" w:rsidP="00692733">
            <w:pPr>
              <w:pStyle w:val="TableParagraph"/>
              <w:tabs>
                <w:tab w:val="left" w:pos="10260"/>
              </w:tabs>
              <w:ind w:right="210"/>
              <w:jc w:val="both"/>
              <w:rPr>
                <w:sz w:val="24"/>
              </w:rPr>
            </w:pPr>
          </w:p>
        </w:tc>
        <w:tc>
          <w:tcPr>
            <w:tcW w:w="4760" w:type="dxa"/>
          </w:tcPr>
          <w:p w14:paraId="2BF7628E" w14:textId="77777777" w:rsidR="00093D73" w:rsidRPr="00692733" w:rsidRDefault="003128FA" w:rsidP="00692733">
            <w:pPr>
              <w:pStyle w:val="TableParagraph"/>
              <w:tabs>
                <w:tab w:val="left" w:pos="10260"/>
              </w:tabs>
              <w:spacing w:before="133"/>
              <w:ind w:left="821" w:right="210"/>
              <w:jc w:val="both"/>
              <w:rPr>
                <w:i/>
                <w:sz w:val="24"/>
              </w:rPr>
            </w:pPr>
            <w:r w:rsidRPr="00692733">
              <w:rPr>
                <w:i/>
                <w:sz w:val="24"/>
              </w:rPr>
              <w:t>&lt;semnătură reprezentant legal&gt;</w:t>
            </w:r>
          </w:p>
        </w:tc>
      </w:tr>
      <w:tr w:rsidR="00093D73" w:rsidRPr="00692733" w14:paraId="7110EF74" w14:textId="77777777">
        <w:trPr>
          <w:trHeight w:val="412"/>
        </w:trPr>
        <w:tc>
          <w:tcPr>
            <w:tcW w:w="3999" w:type="dxa"/>
          </w:tcPr>
          <w:p w14:paraId="48D4D1C2" w14:textId="77777777" w:rsidR="00093D73" w:rsidRPr="00692733" w:rsidRDefault="003128FA" w:rsidP="00692733">
            <w:pPr>
              <w:pStyle w:val="TableParagraph"/>
              <w:tabs>
                <w:tab w:val="left" w:pos="10260"/>
              </w:tabs>
              <w:spacing w:before="131" w:line="261" w:lineRule="exact"/>
              <w:ind w:left="200" w:right="210"/>
              <w:jc w:val="both"/>
              <w:rPr>
                <w:i/>
                <w:sz w:val="24"/>
              </w:rPr>
            </w:pPr>
            <w:r w:rsidRPr="00692733">
              <w:rPr>
                <w:sz w:val="24"/>
              </w:rPr>
              <w:t xml:space="preserve">Data : </w:t>
            </w:r>
            <w:r w:rsidRPr="00692733">
              <w:rPr>
                <w:i/>
                <w:sz w:val="24"/>
              </w:rPr>
              <w:t>&lt;zz/ll/aa&gt;</w:t>
            </w:r>
          </w:p>
        </w:tc>
        <w:tc>
          <w:tcPr>
            <w:tcW w:w="4760" w:type="dxa"/>
          </w:tcPr>
          <w:p w14:paraId="277FE8C1" w14:textId="77777777" w:rsidR="00093D73" w:rsidRPr="00692733" w:rsidRDefault="00093D73" w:rsidP="00692733">
            <w:pPr>
              <w:pStyle w:val="TableParagraph"/>
              <w:tabs>
                <w:tab w:val="left" w:pos="10260"/>
              </w:tabs>
              <w:ind w:right="210"/>
              <w:jc w:val="both"/>
              <w:rPr>
                <w:sz w:val="24"/>
              </w:rPr>
            </w:pPr>
          </w:p>
        </w:tc>
      </w:tr>
      <w:tr w:rsidR="00093D73" w:rsidRPr="00692733" w14:paraId="10347EB7" w14:textId="77777777">
        <w:trPr>
          <w:trHeight w:val="270"/>
        </w:trPr>
        <w:tc>
          <w:tcPr>
            <w:tcW w:w="3999" w:type="dxa"/>
          </w:tcPr>
          <w:p w14:paraId="31BF2FF3" w14:textId="77777777" w:rsidR="00093D73" w:rsidRPr="00692733" w:rsidRDefault="00093D73" w:rsidP="00692733">
            <w:pPr>
              <w:pStyle w:val="TableParagraph"/>
              <w:tabs>
                <w:tab w:val="left" w:pos="10260"/>
              </w:tabs>
              <w:ind w:right="210"/>
              <w:jc w:val="both"/>
              <w:rPr>
                <w:sz w:val="20"/>
              </w:rPr>
            </w:pPr>
          </w:p>
        </w:tc>
        <w:tc>
          <w:tcPr>
            <w:tcW w:w="4760" w:type="dxa"/>
          </w:tcPr>
          <w:p w14:paraId="0E9F4C08" w14:textId="77777777" w:rsidR="00093D73" w:rsidRPr="00692733" w:rsidRDefault="00093D73" w:rsidP="00692733">
            <w:pPr>
              <w:pStyle w:val="TableParagraph"/>
              <w:tabs>
                <w:tab w:val="left" w:pos="10260"/>
              </w:tabs>
              <w:spacing w:line="251" w:lineRule="exact"/>
              <w:ind w:left="821" w:right="210"/>
              <w:jc w:val="both"/>
              <w:rPr>
                <w:i/>
                <w:sz w:val="24"/>
              </w:rPr>
            </w:pPr>
          </w:p>
        </w:tc>
      </w:tr>
    </w:tbl>
    <w:p w14:paraId="48EDE19C" w14:textId="77777777" w:rsidR="00093D73" w:rsidRPr="00692733" w:rsidRDefault="003128FA" w:rsidP="00692733">
      <w:pPr>
        <w:pStyle w:val="BodyText"/>
        <w:tabs>
          <w:tab w:val="left" w:pos="10260"/>
        </w:tabs>
        <w:ind w:left="680" w:right="210"/>
        <w:jc w:val="both"/>
      </w:pPr>
      <w:r w:rsidRPr="00692733">
        <w:t>*) Se va completa cu majuscule şi fără abrevieri</w:t>
      </w:r>
    </w:p>
    <w:p w14:paraId="68F5012D" w14:textId="77777777" w:rsidR="00093D73" w:rsidRPr="00692733" w:rsidRDefault="00093D73" w:rsidP="00692733">
      <w:pPr>
        <w:tabs>
          <w:tab w:val="left" w:pos="10260"/>
        </w:tabs>
        <w:ind w:right="210"/>
        <w:jc w:val="both"/>
        <w:sectPr w:rsidR="00093D73" w:rsidRPr="00692733" w:rsidSect="00692733">
          <w:pgSz w:w="11910" w:h="16840"/>
          <w:pgMar w:top="900" w:right="750" w:bottom="1200" w:left="220" w:header="0" w:footer="922" w:gutter="0"/>
          <w:cols w:space="720"/>
        </w:sectPr>
      </w:pPr>
    </w:p>
    <w:p w14:paraId="1A3AFD95" w14:textId="77777777" w:rsidR="00093D73" w:rsidRPr="00540A12" w:rsidRDefault="006E6750" w:rsidP="00540A12">
      <w:pPr>
        <w:ind w:left="8640" w:firstLine="720"/>
        <w:rPr>
          <w:b/>
        </w:rPr>
      </w:pPr>
      <w:r w:rsidRPr="00540A12">
        <w:rPr>
          <w:b/>
          <w:noProof/>
          <w:lang w:bidi="ar-SA"/>
        </w:rPr>
        <w:lastRenderedPageBreak/>
        <mc:AlternateContent>
          <mc:Choice Requires="wpg">
            <w:drawing>
              <wp:anchor distT="0" distB="0" distL="114300" distR="114300" simplePos="0" relativeHeight="239149056" behindDoc="1" locked="0" layoutInCell="1" allowOverlap="1" wp14:anchorId="7079653A" wp14:editId="7C2D536F">
                <wp:simplePos x="0" y="0"/>
                <wp:positionH relativeFrom="page">
                  <wp:posOffset>1224280</wp:posOffset>
                </wp:positionH>
                <wp:positionV relativeFrom="page">
                  <wp:posOffset>4348480</wp:posOffset>
                </wp:positionV>
                <wp:extent cx="878205" cy="335280"/>
                <wp:effectExtent l="0" t="0" r="0" b="7620"/>
                <wp:wrapNone/>
                <wp:docPr id="134"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8205" cy="335280"/>
                          <a:chOff x="1928" y="6848"/>
                          <a:chExt cx="1383" cy="528"/>
                        </a:xfrm>
                      </wpg:grpSpPr>
                      <wps:wsp>
                        <wps:cNvPr id="135" name="Line 134"/>
                        <wps:cNvCnPr>
                          <a:cxnSpLocks noChangeShapeType="1"/>
                        </wps:cNvCnPr>
                        <wps:spPr bwMode="auto">
                          <a:xfrm>
                            <a:off x="1937" y="6853"/>
                            <a:ext cx="1363" cy="0"/>
                          </a:xfrm>
                          <a:prstGeom prst="line">
                            <a:avLst/>
                          </a:prstGeom>
                          <a:noFill/>
                          <a:ln w="6096">
                            <a:solidFill>
                              <a:srgbClr val="000000"/>
                            </a:solidFill>
                            <a:prstDash val="solid"/>
                            <a:round/>
                            <a:headEnd/>
                            <a:tailEnd/>
                          </a:ln>
                        </wps:spPr>
                        <wps:bodyPr/>
                      </wps:wsp>
                      <wps:wsp>
                        <wps:cNvPr id="136" name="Line 133"/>
                        <wps:cNvCnPr>
                          <a:cxnSpLocks noChangeShapeType="1"/>
                        </wps:cNvCnPr>
                        <wps:spPr bwMode="auto">
                          <a:xfrm>
                            <a:off x="1932" y="6848"/>
                            <a:ext cx="0" cy="528"/>
                          </a:xfrm>
                          <a:prstGeom prst="line">
                            <a:avLst/>
                          </a:prstGeom>
                          <a:noFill/>
                          <a:ln w="6096">
                            <a:solidFill>
                              <a:srgbClr val="000000"/>
                            </a:solidFill>
                            <a:prstDash val="solid"/>
                            <a:round/>
                            <a:headEnd/>
                            <a:tailEnd/>
                          </a:ln>
                        </wps:spPr>
                        <wps:bodyPr/>
                      </wps:wsp>
                      <wps:wsp>
                        <wps:cNvPr id="137" name="Line 132"/>
                        <wps:cNvCnPr>
                          <a:cxnSpLocks noChangeShapeType="1"/>
                        </wps:cNvCnPr>
                        <wps:spPr bwMode="auto">
                          <a:xfrm>
                            <a:off x="3305" y="6848"/>
                            <a:ext cx="0" cy="528"/>
                          </a:xfrm>
                          <a:prstGeom prst="line">
                            <a:avLst/>
                          </a:prstGeom>
                          <a:noFill/>
                          <a:ln w="6096">
                            <a:solidFill>
                              <a:srgbClr val="000000"/>
                            </a:solidFill>
                            <a:prstDash val="solid"/>
                            <a:round/>
                            <a:headEnd/>
                            <a:tailEnd/>
                          </a:ln>
                        </wps:spPr>
                        <wps:bodyPr/>
                      </wps:wsp>
                      <wps:wsp>
                        <wps:cNvPr id="138" name="Line 131"/>
                        <wps:cNvCnPr>
                          <a:cxnSpLocks noChangeShapeType="1"/>
                        </wps:cNvCnPr>
                        <wps:spPr bwMode="auto">
                          <a:xfrm>
                            <a:off x="1937" y="7371"/>
                            <a:ext cx="1363" cy="0"/>
                          </a:xfrm>
                          <a:prstGeom prst="line">
                            <a:avLst/>
                          </a:prstGeom>
                          <a:noFill/>
                          <a:ln w="6096">
                            <a:solidFill>
                              <a:srgbClr val="00000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23EDF93D" id="Group 130" o:spid="_x0000_s1026" style="position:absolute;margin-left:96.4pt;margin-top:342.4pt;width:69.15pt;height:26.4pt;z-index:-264167424;mso-position-horizontal-relative:page;mso-position-vertical-relative:page" coordorigin="1928,6848" coordsize="1383,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XoAIAANAKAAAOAAAAZHJzL2Uyb0RvYy54bWzsVt1u2yAUvp+0d0C+XxzbbeJaTXqRtL3p&#10;tkjtHoBg/KNhQEDj5O13ODhpk2ma1mm5WX1hAYfz932cA9c3206QDTe2VXIWJaNxRLhkqmxlPYu+&#10;Pd19yiNiHZUlFUryWbTjNrqZf/xw3euCp6pRouSGgBFpi17PosY5XcSxZQ3vqB0pzSUIK2U66mBq&#10;6rg0tAfrnYjT8XgS98qU2ijGrYXVZRBGc7RfVZy5r1VluSNiFkFsDv8G/2v/j+fXtKgN1U3LhjDo&#10;G6LoaCvB6cHUkjpKnk37k6muZUZZVbkRU12sqqplHHOAbJLxSTb3Rj1rzKUu+lofYAJoT3B6s1n2&#10;ZbMypC2Bu+wiIpJ2QBL6JUmG8PS6LmDXvdGPemVCjjB8UOy7BfTiU7mf12EzWfefVQkG6bNTCM+2&#10;Mp03AYmTLbKwO7DAt44wWMyneTq+jAgDUZZdpvnAEmuASq+VXKVwqkA6yS/ywCBrbgftJMuzoAua&#10;XhjTInjFSIfI/PmAA2dfMLV/h+ljQzVHqqxH64Ap5BEwfWglB0gvfEjeN2xayIAn28oBTyLVoqGy&#10;5mjuaacBuwSTOFLxEwtk/Bbf5CqbDkhdZgGpPcpJNhlwQngPKNFCG+vuueqIH8wiAYEjd3TzYF0A&#10;dL/FUynVXSsErNNCSNIDK+OrCSpYJdrSC73Mmnq9EIZsqK9E/AZ2jrZ5y0tqm7APRSFuKAVZopeG&#10;0/J2GDvaijCGBITE4xiwCSivVblbGR/0wPfZiJ+cEI/wH7FIi39KfHpSInvioQv6yjqtjnfeR3/U&#10;RH9V8FBvRwWf+uN7Nt6zzHfOo9b4zvtZGj3cSEe8Y9s+G++HRj/NpuiZFnve/9tGj/c9PJvwCTA8&#10;8fy77PUcL4aXh+j8BwAAAP//AwBQSwMEFAAGAAgAAAAhAOuTqv3iAAAACwEAAA8AAABkcnMvZG93&#10;bnJldi54bWxMj0FLw0AQhe+C/2EZwZvdbKNpjdmUUtRTKdgK4m2aTJPQ7G7IbpP03zue9PYe7/Hm&#10;m2w1mVYM1PvGWQ1qFoEgW7iysZWGz8PbwxKED2hLbJ0lDVfysMpvbzJMSzfaDxr2oRI8Yn2KGuoQ&#10;ulRKX9Rk0M9cR5azk+sNBrZ9JcseRx43rZxHUSINNpYv1NjRpqbivL8YDe8jjutYvQ7b82lz/T48&#10;7b62irS+v5vWLyACTeGvDL/4jA45Mx3dxZZetOyf54weNCTLRxbciGOlQBw1LOJFAjLP5P8f8h8A&#10;AAD//wMAUEsBAi0AFAAGAAgAAAAhALaDOJL+AAAA4QEAABMAAAAAAAAAAAAAAAAAAAAAAFtDb250&#10;ZW50X1R5cGVzXS54bWxQSwECLQAUAAYACAAAACEAOP0h/9YAAACUAQAACwAAAAAAAAAAAAAAAAAv&#10;AQAAX3JlbHMvLnJlbHNQSwECLQAUAAYACAAAACEAxK+/l6ACAADQCgAADgAAAAAAAAAAAAAAAAAu&#10;AgAAZHJzL2Uyb0RvYy54bWxQSwECLQAUAAYACAAAACEA65Oq/eIAAAALAQAADwAAAAAAAAAAAAAA&#10;AAD6BAAAZHJzL2Rvd25yZXYueG1sUEsFBgAAAAAEAAQA8wAAAAkGAAAAAA==&#10;">
                <v:line id="Line 134" o:spid="_x0000_s1027" style="position:absolute;visibility:visible;mso-wrap-style:square" from="1937,6853" to="3300,6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eMYwgAAANwAAAAPAAAAZHJzL2Rvd25yZXYueG1sRE/fa8Iw&#10;EH4X/B/CCb5puok6OqNsA3XQp7nB9ngkt6asuZQmtvW/NwPBt/v4ft5mN7hadNSGyrOCh3kGglh7&#10;U3Gp4OtzP3sCESKywdozKbhQgN12PNpgbnzPH9SdYilSCIccFdgYm1zKoC05DHPfECfu17cOY4Jt&#10;KU2LfQp3tXzMspV0WHFqsNjQmyX9dzo7Bd2x+OmKtUd9/C5erd4fqnV/UGo6GV6eQUQa4l18c7+b&#10;NH+xhP9n0gVyewUAAP//AwBQSwECLQAUAAYACAAAACEA2+H2y+4AAACFAQAAEwAAAAAAAAAAAAAA&#10;AAAAAAAAW0NvbnRlbnRfVHlwZXNdLnhtbFBLAQItABQABgAIAAAAIQBa9CxbvwAAABUBAAALAAAA&#10;AAAAAAAAAAAAAB8BAABfcmVscy8ucmVsc1BLAQItABQABgAIAAAAIQA0ieMYwgAAANwAAAAPAAAA&#10;AAAAAAAAAAAAAAcCAABkcnMvZG93bnJldi54bWxQSwUGAAAAAAMAAwC3AAAA9gIAAAAA&#10;" strokeweight=".48pt"/>
                <v:line id="Line 133" o:spid="_x0000_s1028" style="position:absolute;visibility:visible;mso-wrap-style:square" from="1932,6848" to="1932,7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31vwgAAANwAAAAPAAAAZHJzL2Rvd25yZXYueG1sRE/fa8Iw&#10;EH4f+D+EG+xtpnOgUo0yBXXQp6mgj0dyNmXNpTRZ2/33iyDs7T6+n7dcD64WHbWh8qzgbZyBINbe&#10;VFwqOJ92r3MQISIbrD2Tgl8KsF6NnpaYG9/zF3XHWIoUwiFHBTbGJpcyaEsOw9g3xIm7+dZhTLAt&#10;pWmxT+GulpMsm0qHFacGiw1tLenv449T0B2Ka1fMPOrDpdhYvdtXs36v1Mvz8LEAEWmI/+KH+9Ok&#10;+e9TuD+TLpCrPwAAAP//AwBQSwECLQAUAAYACAAAACEA2+H2y+4AAACFAQAAEwAAAAAAAAAAAAAA&#10;AAAAAAAAW0NvbnRlbnRfVHlwZXNdLnhtbFBLAQItABQABgAIAAAAIQBa9CxbvwAAABUBAAALAAAA&#10;AAAAAAAAAAAAAB8BAABfcmVscy8ucmVsc1BLAQItABQABgAIAAAAIQDEW31vwgAAANwAAAAPAAAA&#10;AAAAAAAAAAAAAAcCAABkcnMvZG93bnJldi54bWxQSwUGAAAAAAMAAwC3AAAA9gIAAAAA&#10;" strokeweight=".48pt"/>
                <v:line id="Line 132" o:spid="_x0000_s1029" style="position:absolute;visibility:visible;mso-wrap-style:square" from="3305,6848" to="3305,7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9j0wgAAANwAAAAPAAAAZHJzL2Rvd25yZXYueG1sRE/JasMw&#10;EL0H8g9iAr0lcluIgxslNIEs4FOTQnscpKllao2Mpdru31eBQG/zeOust6NrRE9dqD0reFxkIIi1&#10;NzVXCt6vh/kKRIjIBhvPpOCXAmw308kaC+MHfqP+EiuRQjgUqMDG2BZSBm3JYVj4ljhxX75zGBPs&#10;Kmk6HFK4a+RTli2lw5pTg8WW9pb09+XHKehP5Wdf5h716aPcWX041vlwVOphNr6+gIg0xn/x3X02&#10;af5zDrdn0gVy8wcAAP//AwBQSwECLQAUAAYACAAAACEA2+H2y+4AAACFAQAAEwAAAAAAAAAAAAAA&#10;AAAAAAAAW0NvbnRlbnRfVHlwZXNdLnhtbFBLAQItABQABgAIAAAAIQBa9CxbvwAAABUBAAALAAAA&#10;AAAAAAAAAAAAAB8BAABfcmVscy8ucmVsc1BLAQItABQABgAIAAAAIQCrF9j0wgAAANwAAAAPAAAA&#10;AAAAAAAAAAAAAAcCAABkcnMvZG93bnJldi54bWxQSwUGAAAAAAMAAwC3AAAA9gIAAAAA&#10;" strokeweight=".48pt"/>
                <v:line id="Line 131" o:spid="_x0000_s1030" style="position:absolute;visibility:visible;mso-wrap-style:square" from="1937,7371" to="3300,7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EyGxQAAANwAAAAPAAAAZHJzL2Rvd25yZXYueG1sRI9BS8NA&#10;EIXvgv9hmYI3u6mCLWm3RYW2Qk62BT0Ou9NsMDsbsmsS/71zELzN8N68981mN4VWDdSnJrKBxbwA&#10;RWyja7g2cDnv71egUkZ22EYmAz+UYLe9vdlg6eLI7zSccq0khFOJBnzOXal1sp4CpnnsiEW7xj5g&#10;lrWvtetxlPDQ6oeieNIBG5YGjx29erJfp+9gYDhWn0O1jGiPH9WLt/tDsxwPxtzNpuc1qExT/jf/&#10;Xb85wX8UWnlGJtDbXwAAAP//AwBQSwECLQAUAAYACAAAACEA2+H2y+4AAACFAQAAEwAAAAAAAAAA&#10;AAAAAAAAAAAAW0NvbnRlbnRfVHlwZXNdLnhtbFBLAQItABQABgAIAAAAIQBa9CxbvwAAABUBAAAL&#10;AAAAAAAAAAAAAAAAAB8BAABfcmVscy8ucmVsc1BLAQItABQABgAIAAAAIQDaiEyGxQAAANwAAAAP&#10;AAAAAAAAAAAAAAAAAAcCAABkcnMvZG93bnJldi54bWxQSwUGAAAAAAMAAwC3AAAA+QIAAAAA&#10;" strokeweight=".48pt"/>
                <w10:wrap anchorx="page" anchory="page"/>
              </v:group>
            </w:pict>
          </mc:Fallback>
        </mc:AlternateContent>
      </w:r>
      <w:r w:rsidRPr="00540A12">
        <w:rPr>
          <w:b/>
          <w:noProof/>
          <w:lang w:bidi="ar-SA"/>
        </w:rPr>
        <mc:AlternateContent>
          <mc:Choice Requires="wpg">
            <w:drawing>
              <wp:anchor distT="0" distB="0" distL="114300" distR="114300" simplePos="0" relativeHeight="239150080" behindDoc="1" locked="0" layoutInCell="1" allowOverlap="1" wp14:anchorId="71E6C2C8" wp14:editId="3CCB5D6E">
                <wp:simplePos x="0" y="0"/>
                <wp:positionH relativeFrom="page">
                  <wp:posOffset>2988945</wp:posOffset>
                </wp:positionH>
                <wp:positionV relativeFrom="page">
                  <wp:posOffset>4348480</wp:posOffset>
                </wp:positionV>
                <wp:extent cx="1111250" cy="335280"/>
                <wp:effectExtent l="0" t="0" r="0" b="7620"/>
                <wp:wrapNone/>
                <wp:docPr id="129"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11250" cy="335280"/>
                          <a:chOff x="4707" y="6848"/>
                          <a:chExt cx="1750" cy="528"/>
                        </a:xfrm>
                      </wpg:grpSpPr>
                      <wps:wsp>
                        <wps:cNvPr id="130" name="Line 129"/>
                        <wps:cNvCnPr>
                          <a:cxnSpLocks noChangeShapeType="1"/>
                        </wps:cNvCnPr>
                        <wps:spPr bwMode="auto">
                          <a:xfrm>
                            <a:off x="4717" y="6853"/>
                            <a:ext cx="1730" cy="0"/>
                          </a:xfrm>
                          <a:prstGeom prst="line">
                            <a:avLst/>
                          </a:prstGeom>
                          <a:noFill/>
                          <a:ln w="6096">
                            <a:solidFill>
                              <a:srgbClr val="000000"/>
                            </a:solidFill>
                            <a:prstDash val="solid"/>
                            <a:round/>
                            <a:headEnd/>
                            <a:tailEnd/>
                          </a:ln>
                        </wps:spPr>
                        <wps:bodyPr/>
                      </wps:wsp>
                      <wps:wsp>
                        <wps:cNvPr id="131" name="Line 128"/>
                        <wps:cNvCnPr>
                          <a:cxnSpLocks noChangeShapeType="1"/>
                        </wps:cNvCnPr>
                        <wps:spPr bwMode="auto">
                          <a:xfrm>
                            <a:off x="4712" y="6848"/>
                            <a:ext cx="0" cy="528"/>
                          </a:xfrm>
                          <a:prstGeom prst="line">
                            <a:avLst/>
                          </a:prstGeom>
                          <a:noFill/>
                          <a:ln w="6096">
                            <a:solidFill>
                              <a:srgbClr val="000000"/>
                            </a:solidFill>
                            <a:prstDash val="solid"/>
                            <a:round/>
                            <a:headEnd/>
                            <a:tailEnd/>
                          </a:ln>
                        </wps:spPr>
                        <wps:bodyPr/>
                      </wps:wsp>
                      <wps:wsp>
                        <wps:cNvPr id="132" name="Line 127"/>
                        <wps:cNvCnPr>
                          <a:cxnSpLocks noChangeShapeType="1"/>
                        </wps:cNvCnPr>
                        <wps:spPr bwMode="auto">
                          <a:xfrm>
                            <a:off x="6452" y="6848"/>
                            <a:ext cx="0" cy="528"/>
                          </a:xfrm>
                          <a:prstGeom prst="line">
                            <a:avLst/>
                          </a:prstGeom>
                          <a:noFill/>
                          <a:ln w="6096">
                            <a:solidFill>
                              <a:srgbClr val="000000"/>
                            </a:solidFill>
                            <a:prstDash val="solid"/>
                            <a:round/>
                            <a:headEnd/>
                            <a:tailEnd/>
                          </a:ln>
                        </wps:spPr>
                        <wps:bodyPr/>
                      </wps:wsp>
                      <wps:wsp>
                        <wps:cNvPr id="133" name="Line 126"/>
                        <wps:cNvCnPr>
                          <a:cxnSpLocks noChangeShapeType="1"/>
                        </wps:cNvCnPr>
                        <wps:spPr bwMode="auto">
                          <a:xfrm>
                            <a:off x="4717" y="7371"/>
                            <a:ext cx="1730" cy="0"/>
                          </a:xfrm>
                          <a:prstGeom prst="line">
                            <a:avLst/>
                          </a:prstGeom>
                          <a:noFill/>
                          <a:ln w="6096">
                            <a:solidFill>
                              <a:srgbClr val="00000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39D2E114" id="Group 125" o:spid="_x0000_s1026" style="position:absolute;margin-left:235.35pt;margin-top:342.4pt;width:87.5pt;height:26.4pt;z-index:-264166400;mso-position-horizontal-relative:page;mso-position-vertical-relative:page" coordorigin="4707,6848" coordsize="1750,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HE0mAIAANEKAAAOAAAAZHJzL2Uyb0RvYy54bWzslktv3CAQx++V+h2Q712vvQ9vrOzmkNcl&#10;bVdK+gFYjB8qBgRkvfvtOwz2pnFVVU3V9ND4YIEHhpn/j8GcXxxaQfbc2EbJdZRMphHhkqmikdU6&#10;+vJw82EVEeuoLKhQkq+jI7fRxeb9u/NO5zxVtRIFNwScSJt3eh3Vzuk8ji2reUvtRGkuwVgq01IH&#10;XVPFhaEdeG9FnE6ny7hTptBGMW4tfL0KxmiD/suSM/e5LC13RKwjiM3h2+B759/x5pzmlaG6blgf&#10;Bn1BFC1tJCx6cnVFHSWPpvnBVdswo6wq3YSpNlZl2TCOOUA2yXSUza1RjxpzqfKu0ieZQNqRTi92&#10;yz7tt4Y0BbBLzyIiaQuQcF2SpAsvT6erHEbdGn2vtybkCM07xb5aMMdju+9XYTDZdR9VAQ7po1Mo&#10;z6E0rXcBiZMDUjieKPCDIww+JvCkC4DFwDabLdJVj4nVwNJPm2fTLCJgXa7mq4CQ1dfD9GyYCzO9&#10;MaZ5WBZD7UPzecGOs0+i2j8T9b6mmiMr6+UaRJ1BHkHUu0Zy0PQsaIqDLmUQlB1kLyiR6rKmsuLo&#10;7uGoQbwEk/Dhgt8wxXcs0PilwPMsGZRazIJSJ5kzH5vXGOU9qURzbay75aolvrGOBASO8Oj+zrog&#10;6DDEs5TqphECvtNcSNIBlenZEidYJZrCG73Nmmp3KQzZU1+K+PR0ng3znq+orcM4NIW4oRZkgavU&#10;nBbXfdvRRoQ2JCAk7segTSC8U8Vxa3zQPe9XA5+MwONefEaR5n8VfDoqkQF8T31cHW/cJ791iv6s&#10;4EH2ZwWf+e37atyX88Ub939S77MR9+Wrcj8d9Nkswx8GzYd6T/7Xgx7/93BvwitAf8fzF7Pv+/hj&#10;eLqJbr4BAAD//wMAUEsDBBQABgAIAAAAIQBEjIJ14gAAAAsBAAAPAAAAZHJzL2Rvd25yZXYueG1s&#10;TI/BboJAEIbvTfoOmzHprS5UBIMMxpi2J9Ok2qTpbYURiOwuYVfAt+/0VI8z8+Wf7882k27FQL1r&#10;rEEI5wEIMoUtG1MhfB3fnlcgnFemVK01hHAjB5v88SFTaWlH80nDwVeCQ4xLFULtfZdK6YqatHJz&#10;25Hh29n2Wnke+0qWvRo5XLfyJQhiqVVj+EOtOtrVVFwOV43wPqpxuwhfh/3lvLv9HJcf3/uQEJ9m&#10;03YNwtPk/2H402d1yNnpZK+mdKJFiJIgYRQhXkXcgYk4WvLmhJAskhhknsn7DvkvAAAA//8DAFBL&#10;AQItABQABgAIAAAAIQC2gziS/gAAAOEBAAATAAAAAAAAAAAAAAAAAAAAAABbQ29udGVudF9UeXBl&#10;c10ueG1sUEsBAi0AFAAGAAgAAAAhADj9If/WAAAAlAEAAAsAAAAAAAAAAAAAAAAALwEAAF9yZWxz&#10;Ly5yZWxzUEsBAi0AFAAGAAgAAAAhAI6gcTSYAgAA0QoAAA4AAAAAAAAAAAAAAAAALgIAAGRycy9l&#10;Mm9Eb2MueG1sUEsBAi0AFAAGAAgAAAAhAESMgnXiAAAACwEAAA8AAAAAAAAAAAAAAAAA8gQAAGRy&#10;cy9kb3ducmV2LnhtbFBLBQYAAAAABAAEAPMAAAABBgAAAAA=&#10;">
                <v:line id="Line 129" o:spid="_x0000_s1027" style="position:absolute;visibility:visible;mso-wrap-style:square" from="4717,6853" to="6447,6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CAxQAAANwAAAAPAAAAZHJzL2Rvd25yZXYueG1sRI9BS8NA&#10;EIXvgv9hmYI3u6mCLWm3RYW2Qk62BT0Ou9NsMDsbsmsS/71zELzN8N68981mN4VWDdSnJrKBxbwA&#10;RWyja7g2cDnv71egUkZ22EYmAz+UYLe9vdlg6eLI7zSccq0khFOJBnzOXal1sp4CpnnsiEW7xj5g&#10;lrWvtetxlPDQ6oeieNIBG5YGjx29erJfp+9gYDhWn0O1jGiPH9WLt/tDsxwPxtzNpuc1qExT/jf/&#10;Xb85wX8UfHlGJtDbXwAAAP//AwBQSwECLQAUAAYACAAAACEA2+H2y+4AAACFAQAAEwAAAAAAAAAA&#10;AAAAAAAAAAAAW0NvbnRlbnRfVHlwZXNdLnhtbFBLAQItABQABgAIAAAAIQBa9CxbvwAAABUBAAAL&#10;AAAAAAAAAAAAAAAAAB8BAABfcmVscy8ucmVsc1BLAQItABQABgAIAAAAIQAk/kCAxQAAANwAAAAP&#10;AAAAAAAAAAAAAAAAAAcCAABkcnMvZG93bnJldi54bWxQSwUGAAAAAAMAAwC3AAAA+QIAAAAA&#10;" strokeweight=".48pt"/>
                <v:line id="Line 128" o:spid="_x0000_s1028" style="position:absolute;visibility:visible;mso-wrap-style:square" from="4712,6848" to="4712,7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uUbwgAAANwAAAAPAAAAZHJzL2Rvd25yZXYueG1sRE/fa8Iw&#10;EH4X9j+EG+xNUx3M0RllCuqgT+pgezySW1PWXEoT2/rfG0Hw7T6+n7dYDa4WHbWh8qxgOslAEGtv&#10;Ki4VfJ+243cQISIbrD2TggsFWC2fRgvMje/5QN0xliKFcMhRgY2xyaUM2pLDMPENceL+fOswJtiW&#10;0rTYp3BXy1mWvUmHFacGiw1tLOn/49kp6PbFb1fMPer9T7G2erur5v1OqZfn4fMDRKQhPsR395dJ&#10;81+ncHsmXSCXVwAAAP//AwBQSwECLQAUAAYACAAAACEA2+H2y+4AAACFAQAAEwAAAAAAAAAAAAAA&#10;AAAAAAAAW0NvbnRlbnRfVHlwZXNdLnhtbFBLAQItABQABgAIAAAAIQBa9CxbvwAAABUBAAALAAAA&#10;AAAAAAAAAAAAAB8BAABfcmVscy8ucmVsc1BLAQItABQABgAIAAAAIQBLsuUbwgAAANwAAAAPAAAA&#10;AAAAAAAAAAAAAAcCAABkcnMvZG93bnJldi54bWxQSwUGAAAAAAMAAwC3AAAA9gIAAAAA&#10;" strokeweight=".48pt"/>
                <v:line id="Line 127" o:spid="_x0000_s1029" style="position:absolute;visibility:visible;mso-wrap-style:square" from="6452,6848" to="6452,7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HtswgAAANwAAAAPAAAAZHJzL2Rvd25yZXYueG1sRE/JasMw&#10;EL0H8g9iCr0lclNIghslNIEs4FOdQHscpKllao2Mpdju31eFQm/zeOtsdqNrRE9dqD0reJpnIIi1&#10;NzVXCm7X42wNIkRkg41nUvBNAXbb6WSDufEDv1FfxkqkEA45KrAxtrmUQVtyGOa+JU7cp+8cxgS7&#10;SpoOhxTuGrnIsqV0WHNqsNjSwZL+Ku9OQX8uPvpi5VGf34u91cdTvRpOSj0+jK8vICKN8V/8576Y&#10;NP95Ab/PpAvk9gcAAP//AwBQSwECLQAUAAYACAAAACEA2+H2y+4AAACFAQAAEwAAAAAAAAAAAAAA&#10;AAAAAAAAW0NvbnRlbnRfVHlwZXNdLnhtbFBLAQItABQABgAIAAAAIQBa9CxbvwAAABUBAAALAAAA&#10;AAAAAAAAAAAAAB8BAABfcmVscy8ucmVsc1BLAQItABQABgAIAAAAIQC7YHtswgAAANwAAAAPAAAA&#10;AAAAAAAAAAAAAAcCAABkcnMvZG93bnJldi54bWxQSwUGAAAAAAMAAwC3AAAA9gIAAAAA&#10;" strokeweight=".48pt"/>
                <v:line id="Line 126" o:spid="_x0000_s1030" style="position:absolute;visibility:visible;mso-wrap-style:square" from="4717,7371" to="6447,7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N73wgAAANwAAAAPAAAAZHJzL2Rvd25yZXYueG1sRE9LawIx&#10;EL4L/ocwhd40W4UqW6NUQS3syQe0xyGZbpZuJssm3d3++0YQvM3H95zVZnC16KgNlWcFL9MMBLH2&#10;puJSwfWynyxBhIhssPZMCv4owGY9Hq0wN77nE3XnWIoUwiFHBTbGJpcyaEsOw9Q3xIn79q3DmGBb&#10;StNin8JdLWdZ9iodVpwaLDa0s6R/zr9OQXcsvrpi4VEfP4ut1ftDtegPSj0/De9vICIN8SG+uz9M&#10;mj+fw+2ZdIFc/wMAAP//AwBQSwECLQAUAAYACAAAACEA2+H2y+4AAACFAQAAEwAAAAAAAAAAAAAA&#10;AAAAAAAAW0NvbnRlbnRfVHlwZXNdLnhtbFBLAQItABQABgAIAAAAIQBa9CxbvwAAABUBAAALAAAA&#10;AAAAAAAAAAAAAB8BAABfcmVscy8ucmVsc1BLAQItABQABgAIAAAAIQDULN73wgAAANwAAAAPAAAA&#10;AAAAAAAAAAAAAAcCAABkcnMvZG93bnJldi54bWxQSwUGAAAAAAMAAwC3AAAA9gIAAAAA&#10;" strokeweight=".48pt"/>
                <w10:wrap anchorx="page" anchory="page"/>
              </v:group>
            </w:pict>
          </mc:Fallback>
        </mc:AlternateContent>
      </w:r>
      <w:r w:rsidRPr="00540A12">
        <w:rPr>
          <w:b/>
          <w:noProof/>
          <w:lang w:bidi="ar-SA"/>
        </w:rPr>
        <mc:AlternateContent>
          <mc:Choice Requires="wpg">
            <w:drawing>
              <wp:anchor distT="0" distB="0" distL="114300" distR="114300" simplePos="0" relativeHeight="239151104" behindDoc="1" locked="0" layoutInCell="1" allowOverlap="1" wp14:anchorId="60CC18A7" wp14:editId="10DABAC1">
                <wp:simplePos x="0" y="0"/>
                <wp:positionH relativeFrom="page">
                  <wp:posOffset>4799965</wp:posOffset>
                </wp:positionH>
                <wp:positionV relativeFrom="page">
                  <wp:posOffset>4348480</wp:posOffset>
                </wp:positionV>
                <wp:extent cx="1677035" cy="335280"/>
                <wp:effectExtent l="0" t="0" r="0" b="7620"/>
                <wp:wrapNone/>
                <wp:docPr id="124"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7035" cy="335280"/>
                          <a:chOff x="7559" y="6848"/>
                          <a:chExt cx="2641" cy="528"/>
                        </a:xfrm>
                      </wpg:grpSpPr>
                      <wps:wsp>
                        <wps:cNvPr id="125" name="Line 124"/>
                        <wps:cNvCnPr>
                          <a:cxnSpLocks noChangeShapeType="1"/>
                        </wps:cNvCnPr>
                        <wps:spPr bwMode="auto">
                          <a:xfrm>
                            <a:off x="7569" y="6853"/>
                            <a:ext cx="2621" cy="0"/>
                          </a:xfrm>
                          <a:prstGeom prst="line">
                            <a:avLst/>
                          </a:prstGeom>
                          <a:noFill/>
                          <a:ln w="6096">
                            <a:solidFill>
                              <a:srgbClr val="000000"/>
                            </a:solidFill>
                            <a:prstDash val="solid"/>
                            <a:round/>
                            <a:headEnd/>
                            <a:tailEnd/>
                          </a:ln>
                        </wps:spPr>
                        <wps:bodyPr/>
                      </wps:wsp>
                      <wps:wsp>
                        <wps:cNvPr id="126" name="Line 123"/>
                        <wps:cNvCnPr>
                          <a:cxnSpLocks noChangeShapeType="1"/>
                        </wps:cNvCnPr>
                        <wps:spPr bwMode="auto">
                          <a:xfrm>
                            <a:off x="7564" y="6848"/>
                            <a:ext cx="0" cy="528"/>
                          </a:xfrm>
                          <a:prstGeom prst="line">
                            <a:avLst/>
                          </a:prstGeom>
                          <a:noFill/>
                          <a:ln w="6096">
                            <a:solidFill>
                              <a:srgbClr val="000000"/>
                            </a:solidFill>
                            <a:prstDash val="solid"/>
                            <a:round/>
                            <a:headEnd/>
                            <a:tailEnd/>
                          </a:ln>
                        </wps:spPr>
                        <wps:bodyPr/>
                      </wps:wsp>
                      <wps:wsp>
                        <wps:cNvPr id="127" name="Line 122"/>
                        <wps:cNvCnPr>
                          <a:cxnSpLocks noChangeShapeType="1"/>
                        </wps:cNvCnPr>
                        <wps:spPr bwMode="auto">
                          <a:xfrm>
                            <a:off x="10195" y="6848"/>
                            <a:ext cx="0" cy="528"/>
                          </a:xfrm>
                          <a:prstGeom prst="line">
                            <a:avLst/>
                          </a:prstGeom>
                          <a:noFill/>
                          <a:ln w="6096">
                            <a:solidFill>
                              <a:srgbClr val="000000"/>
                            </a:solidFill>
                            <a:prstDash val="solid"/>
                            <a:round/>
                            <a:headEnd/>
                            <a:tailEnd/>
                          </a:ln>
                        </wps:spPr>
                        <wps:bodyPr/>
                      </wps:wsp>
                      <wps:wsp>
                        <wps:cNvPr id="128" name="Line 121"/>
                        <wps:cNvCnPr>
                          <a:cxnSpLocks noChangeShapeType="1"/>
                        </wps:cNvCnPr>
                        <wps:spPr bwMode="auto">
                          <a:xfrm>
                            <a:off x="7569" y="7371"/>
                            <a:ext cx="2621" cy="0"/>
                          </a:xfrm>
                          <a:prstGeom prst="line">
                            <a:avLst/>
                          </a:prstGeom>
                          <a:noFill/>
                          <a:ln w="6096">
                            <a:solidFill>
                              <a:srgbClr val="00000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497FED09" id="Group 120" o:spid="_x0000_s1026" style="position:absolute;margin-left:377.95pt;margin-top:342.4pt;width:132.05pt;height:26.4pt;z-index:-264165376;mso-position-horizontal-relative:page;mso-position-vertical-relative:page" coordorigin="7559,6848" coordsize="2641,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RJFoQIAANIKAAAOAAAAZHJzL2Uyb0RvYy54bWzsls1y2yAQx++d6Tsw3Gt92JYcTewckjSX&#10;tM1M0gfACH1MJWCAWPbbd1lkp3an02k69aXRQQNaWHZ/fxZxebXtO7IRxrZKLmkyiSkRkquylfWS&#10;fn36+GFBiXVMlqxTUizpTlh6tXr/7nLQhUhVo7pSGAJOpC0GvaSNc7qIIssb0TM7UVpIMFbK9MxB&#10;19RRadgA3vsuSuM4iwZlSm0UF9bC15tgpCv0X1WCuy9VZYUj3ZJCbA7fBt9r/45Wl6yoDdNNy8cw&#10;2Cui6FkrYdGDqxvmGHk27U+u+pYbZVXlJlz1kaqqlgvMAbJJ4pNs7ox61phLXQy1PmACtCecXu2W&#10;f948GNKWoF06o0SyHkTCdUmSIp5B1wWMujP6UT+YkCM07xX/ZoFedGr3/ToMJuvhkyrBIXt2CvFs&#10;K9N7F5A42aIKu4MKYusIh49JlufxdE4JB9t0Ok8Xo0y8AS39tHw+v6AErNlitggS8uZ2nJ5msyTM&#10;hZneGLEiLIuhjqH5DQI7zr5AtX8H9bFhWqBW1uM6QIU8AtT7VgpgOvMh+bVh0LUMQPlWjkCJVNcN&#10;k7VAd087DfASTOJoiu9YUOO3gPN5tic1nwZSe8xplo6cEO+BEiu0se5OqJ74xpJ2EDiKxzb31gWg&#10;+yFeS6k+tl0H31nRSTKAKvFFhhOs6trSG73Nmnp93RmyYb4U8RnVORrmPd8w24RxaApxQy3IEldp&#10;BCtvx7ZjbRfakEAncT8GNoHyWpW7B+ODHvU+m/DZifCI/0hFVvxT4aGcj0pkLzwcg76yTqvjTffJ&#10;H52ivyr4/ET31G/fs+mexMkFHDlvwp+/4OGmc3TS47l9NuEPJ30+zXFlVuwL/r896fGHDxcnvAOM&#10;lzx/M/uxj3+Gl6vo6jsAAAD//wMAUEsDBBQABgAIAAAAIQBCWRAA4QAAAAwBAAAPAAAAZHJzL2Rv&#10;d25yZXYueG1sTI9BS8NAFITvgv9heYI3u4k1aY3ZlFLUUxFsBfH2mn1NQrO7IbtN0n/v60mPwwwz&#10;3+SrybRioN43ziqIZxEIsqXTja0UfO3fHpYgfECrsXWWFFzIw6q4vckx0260nzTsQiW4xPoMFdQh&#10;dJmUvqzJoJ+5jix7R9cbDCz7SuoeRy43rXyMolQabCwv1NjRpqbytDsbBe8jjut5/DpsT8fN5Wef&#10;fHxvY1Lq/m5av4AINIW/MFzxGR0KZjq4s9VetAoWSfLMUQXp8ok/XBMRL4I4sDdfpCCLXP4/UfwC&#10;AAD//wMAUEsBAi0AFAAGAAgAAAAhALaDOJL+AAAA4QEAABMAAAAAAAAAAAAAAAAAAAAAAFtDb250&#10;ZW50X1R5cGVzXS54bWxQSwECLQAUAAYACAAAACEAOP0h/9YAAACUAQAACwAAAAAAAAAAAAAAAAAv&#10;AQAAX3JlbHMvLnJlbHNQSwECLQAUAAYACAAAACEAEuESRaECAADSCgAADgAAAAAAAAAAAAAAAAAu&#10;AgAAZHJzL2Uyb0RvYy54bWxQSwECLQAUAAYACAAAACEAQlkQAOEAAAAMAQAADwAAAAAAAAAAAAAA&#10;AAD7BAAAZHJzL2Rvd25yZXYueG1sUEsFBgAAAAAEAAQA8wAAAAkGAAAAAA==&#10;">
                <v:line id="Line 124" o:spid="_x0000_s1027" style="position:absolute;visibility:visible;mso-wrap-style:square" from="7569,6853" to="10190,6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HXFwgAAANwAAAAPAAAAZHJzL2Rvd25yZXYueG1sRE/JasMw&#10;EL0H8g9iCr0lcgNNghslNIEs4FOdQHscpKllao2Mpdju31eFQm/zeOtsdqNrRE9dqD0reJpnIIi1&#10;NzVXCm7X42wNIkRkg41nUvBNAXbb6WSDufEDv1FfxkqkEA45KrAxtrmUQVtyGOa+JU7cp+8cxgS7&#10;SpoOhxTuGrnIsqV0WHNqsNjSwZL+Ku9OQX8uPvpi5VGf34u91cdTvRpOSj0+jK8vICKN8V/8576Y&#10;NH/xDL/PpAvk9gcAAP//AwBQSwECLQAUAAYACAAAACEA2+H2y+4AAACFAQAAEwAAAAAAAAAAAAAA&#10;AAAAAAAAW0NvbnRlbnRfVHlwZXNdLnhtbFBLAQItABQABgAIAAAAIQBa9CxbvwAAABUBAAALAAAA&#10;AAAAAAAAAAAAAB8BAABfcmVscy8ucmVsc1BLAQItABQABgAIAAAAIQCxUHXFwgAAANwAAAAPAAAA&#10;AAAAAAAAAAAAAAcCAABkcnMvZG93bnJldi54bWxQSwUGAAAAAAMAAwC3AAAA9gIAAAAA&#10;" strokeweight=".48pt"/>
                <v:line id="Line 123" o:spid="_x0000_s1028" style="position:absolute;visibility:visible;mso-wrap-style:square" from="7564,6848" to="7564,7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uywgAAANwAAAAPAAAAZHJzL2Rvd25yZXYueG1sRE9LawIx&#10;EL4L/Q9hCt40Ww9aVqO0BR+wJ7VQj0MybhY3k2UTd9d/3xSE3ubje85qM7hadNSGyrOCt2kGglh7&#10;U3Gp4Pu8nbyDCBHZYO2ZFDwowGb9MlphbnzPR+pOsRQphEOOCmyMTS5l0JYchqlviBN39a3DmGBb&#10;StNin8JdLWdZNpcOK04NFhv6sqRvp7tT0O2LS1csPOr9T/Fp9XZXLfqdUuPX4WMJItIQ/8VP98Gk&#10;+bM5/D2TLpDrXwAAAP//AwBQSwECLQAUAAYACAAAACEA2+H2y+4AAACFAQAAEwAAAAAAAAAAAAAA&#10;AAAAAAAAW0NvbnRlbnRfVHlwZXNdLnhtbFBLAQItABQABgAIAAAAIQBa9CxbvwAAABUBAAALAAAA&#10;AAAAAAAAAAAAAB8BAABfcmVscy8ucmVsc1BLAQItABQABgAIAAAAIQBBguuywgAAANwAAAAPAAAA&#10;AAAAAAAAAAAAAAcCAABkcnMvZG93bnJldi54bWxQSwUGAAAAAAMAAwC3AAAA9gIAAAAA&#10;" strokeweight=".48pt"/>
                <v:line id="Line 122" o:spid="_x0000_s1029" style="position:absolute;visibility:visible;mso-wrap-style:square" from="10195,6848" to="10195,7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k4pwgAAANwAAAAPAAAAZHJzL2Rvd25yZXYueG1sRE9La8JA&#10;EL4L/odlhN50Uw+NpK7SCmohJx/QHofdaTY0Oxuya5L++25B8DYf33PW29E1oqcu1J4VPC8yEMTa&#10;m5orBdfLfr4CESKywcYzKfilANvNdLLGwviBT9SfYyVSCIcCFdgY20LKoC05DAvfEifu23cOY4Jd&#10;JU2HQwp3jVxm2Yt0WHNqsNjSzpL+Od+cgv5YfvVl7lEfP8t3q/eHOh8OSj3NxrdXEJHG+BDf3R8m&#10;zV/m8P9MukBu/gAAAP//AwBQSwECLQAUAAYACAAAACEA2+H2y+4AAACFAQAAEwAAAAAAAAAAAAAA&#10;AAAAAAAAW0NvbnRlbnRfVHlwZXNdLnhtbFBLAQItABQABgAIAAAAIQBa9CxbvwAAABUBAAALAAAA&#10;AAAAAAAAAAAAAB8BAABfcmVscy8ucmVsc1BLAQItABQABgAIAAAAIQAuzk4pwgAAANwAAAAPAAAA&#10;AAAAAAAAAAAAAAcCAABkcnMvZG93bnJldi54bWxQSwUGAAAAAAMAAwC3AAAA9gIAAAAA&#10;" strokeweight=".48pt"/>
                <v:line id="Line 121" o:spid="_x0000_s1030" style="position:absolute;visibility:visible;mso-wrap-style:square" from="7569,7371" to="10190,7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dpbxQAAANwAAAAPAAAAZHJzL2Rvd25yZXYueG1sRI9Ba8Mw&#10;DIXvg/4Ho8Fuq7Me1pHVLVuh7SCntYXuKGw1Do3lEHtJ9u+nw2A3iff03qfVZgqtGqhPTWQDT/MC&#10;FLGNruHawPm0e3wBlTKywzYyGfihBJv17G6FpYsjf9JwzLWSEE4lGvA5d6XWyXoKmOaxIxbtGvuA&#10;Wda+1q7HUcJDqxdF8awDNiwNHjvaerK343cwMByqr6FaRrSHS/Xu7W7fLMe9MQ/309srqExT/jf/&#10;XX84wV8IrTwjE+j1LwAAAP//AwBQSwECLQAUAAYACAAAACEA2+H2y+4AAACFAQAAEwAAAAAAAAAA&#10;AAAAAAAAAAAAW0NvbnRlbnRfVHlwZXNdLnhtbFBLAQItABQABgAIAAAAIQBa9CxbvwAAABUBAAAL&#10;AAAAAAAAAAAAAAAAAB8BAABfcmVscy8ucmVsc1BLAQItABQABgAIAAAAIQBfUdpbxQAAANwAAAAP&#10;AAAAAAAAAAAAAAAAAAcCAABkcnMvZG93bnJldi54bWxQSwUGAAAAAAMAAwC3AAAA+QIAAAAA&#10;" strokeweight=".48pt"/>
                <w10:wrap anchorx="page" anchory="page"/>
              </v:group>
            </w:pict>
          </mc:Fallback>
        </mc:AlternateContent>
      </w:r>
      <w:r w:rsidRPr="00540A12">
        <w:rPr>
          <w:b/>
          <w:noProof/>
          <w:lang w:bidi="ar-SA"/>
        </w:rPr>
        <mc:AlternateContent>
          <mc:Choice Requires="wpg">
            <w:drawing>
              <wp:anchor distT="0" distB="0" distL="114300" distR="114300" simplePos="0" relativeHeight="251744256" behindDoc="0" locked="0" layoutInCell="1" allowOverlap="1" wp14:anchorId="323B29CC" wp14:editId="22BF4CFB">
                <wp:simplePos x="0" y="0"/>
                <wp:positionH relativeFrom="page">
                  <wp:posOffset>3780155</wp:posOffset>
                </wp:positionH>
                <wp:positionV relativeFrom="page">
                  <wp:posOffset>8153400</wp:posOffset>
                </wp:positionV>
                <wp:extent cx="3547110" cy="337185"/>
                <wp:effectExtent l="0" t="0" r="0" b="5715"/>
                <wp:wrapNone/>
                <wp:docPr id="119"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47110" cy="337185"/>
                          <a:chOff x="5953" y="12840"/>
                          <a:chExt cx="5586" cy="531"/>
                        </a:xfrm>
                      </wpg:grpSpPr>
                      <wps:wsp>
                        <wps:cNvPr id="120" name="Line 119"/>
                        <wps:cNvCnPr>
                          <a:cxnSpLocks noChangeShapeType="1"/>
                        </wps:cNvCnPr>
                        <wps:spPr bwMode="auto">
                          <a:xfrm>
                            <a:off x="5963" y="12844"/>
                            <a:ext cx="5566" cy="0"/>
                          </a:xfrm>
                          <a:prstGeom prst="line">
                            <a:avLst/>
                          </a:prstGeom>
                          <a:noFill/>
                          <a:ln w="6096">
                            <a:solidFill>
                              <a:srgbClr val="000000"/>
                            </a:solidFill>
                            <a:prstDash val="solid"/>
                            <a:round/>
                            <a:headEnd/>
                            <a:tailEnd/>
                          </a:ln>
                        </wps:spPr>
                        <wps:bodyPr/>
                      </wps:wsp>
                      <wps:wsp>
                        <wps:cNvPr id="121" name="Line 118"/>
                        <wps:cNvCnPr>
                          <a:cxnSpLocks noChangeShapeType="1"/>
                        </wps:cNvCnPr>
                        <wps:spPr bwMode="auto">
                          <a:xfrm>
                            <a:off x="5958" y="12840"/>
                            <a:ext cx="0" cy="530"/>
                          </a:xfrm>
                          <a:prstGeom prst="line">
                            <a:avLst/>
                          </a:prstGeom>
                          <a:noFill/>
                          <a:ln w="6096">
                            <a:solidFill>
                              <a:srgbClr val="000000"/>
                            </a:solidFill>
                            <a:prstDash val="solid"/>
                            <a:round/>
                            <a:headEnd/>
                            <a:tailEnd/>
                          </a:ln>
                        </wps:spPr>
                        <wps:bodyPr/>
                      </wps:wsp>
                      <wps:wsp>
                        <wps:cNvPr id="122" name="Line 117"/>
                        <wps:cNvCnPr>
                          <a:cxnSpLocks noChangeShapeType="1"/>
                        </wps:cNvCnPr>
                        <wps:spPr bwMode="auto">
                          <a:xfrm>
                            <a:off x="5963" y="13365"/>
                            <a:ext cx="5566" cy="0"/>
                          </a:xfrm>
                          <a:prstGeom prst="line">
                            <a:avLst/>
                          </a:prstGeom>
                          <a:noFill/>
                          <a:ln w="6097">
                            <a:solidFill>
                              <a:srgbClr val="000000"/>
                            </a:solidFill>
                            <a:prstDash val="solid"/>
                            <a:round/>
                            <a:headEnd/>
                            <a:tailEnd/>
                          </a:ln>
                        </wps:spPr>
                        <wps:bodyPr/>
                      </wps:wsp>
                      <wps:wsp>
                        <wps:cNvPr id="123" name="Line 116"/>
                        <wps:cNvCnPr>
                          <a:cxnSpLocks noChangeShapeType="1"/>
                        </wps:cNvCnPr>
                        <wps:spPr bwMode="auto">
                          <a:xfrm>
                            <a:off x="11534" y="12840"/>
                            <a:ext cx="0" cy="530"/>
                          </a:xfrm>
                          <a:prstGeom prst="line">
                            <a:avLst/>
                          </a:prstGeom>
                          <a:noFill/>
                          <a:ln w="6097">
                            <a:solidFill>
                              <a:srgbClr val="00000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4A44B0EA" id="Group 115" o:spid="_x0000_s1026" style="position:absolute;margin-left:297.65pt;margin-top:642pt;width:279.3pt;height:26.55pt;z-index:251744256;mso-position-horizontal-relative:page;mso-position-vertical-relative:page" coordorigin="5953,12840" coordsize="5586,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h47oAIAANcKAAAOAAAAZHJzL2Uyb0RvYy54bWzslt1u2yAUx+8n7R0Q96vjOHYSK04v0o+b&#10;bovU7gEIxh8aBgQ0Tt5+B3DSJtM0qVW7XdQXFvjA4Zz/j4NZXO46jrZMm1aKAscXI4yYoLJsRV3g&#10;Hw83X2YYGUtESbgUrMB7ZvDl8vOnRa9yNpaN5CXTCJwIk/eqwI21Ko8iQxvWEXMhFRNgrKTuiIWu&#10;rqNSkx68dzwaj0ZZ1EtdKi0pMwa+XgUjXnr/VcWo/V5VhlnECwyxWf/W/r1x72i5IHmtiWpaOoRB&#10;XhBFR1oBix5dXRFL0KNuf3PVtVRLIyt7QWUXyapqKfM5QDbx6CybWy0flc+lzvtaHWUCac90erFb&#10;+m271qgtgV08x0iQDiD5dVEcp06eXtU5jLrV6l6tdcgRmneS/jRgjs7trl+HwWjTf5UlOCSPVnp5&#10;dpXunAtIHO08hf2RAttZROFjkk6mcQywKNiSZBrPfBwkpw2wdNPSeZpgBNZ4PJsMDGlzPcxP01kW&#10;JqdJ7DKISB7W9bEOsbnEYMuZJ1XN61S9b4hiHpZxeh1UHUMiQdW7VjAQdR5E9YNWIihKd2JQFAm5&#10;aoiomXf3sFegXkjChQt+wxTXMYDjrwqn8+xJqknY7geh0zQbhPIaHmUiudLG3jLZIdcoMIfIPT6y&#10;vTM2KHoY4mgKedNyDt9JzgXqC5yN5pmfYCRvS2d0NqPrzYprtCWuGP0z4DkZ5jxfEdOEcd4U4oZq&#10;EKVfpWGkvB7alrQ8tCEBLvyODOIExBtZ7tfaBT0Afzfy8Rn5mUvjBCPs6Tckn8LZe1okB/JDcaXJ&#10;B/jXHKR/KvnxGfjpO4M/lHySZMPReQD/piU//Sh5OGtPDvvsXcnDHzuZ/Iua/5/J+58+3J78PWC4&#10;6bnr2fO+/zk83UeXvwAAAP//AwBQSwMEFAAGAAgAAAAhADEvvOXjAAAADgEAAA8AAABkcnMvZG93&#10;bnJldi54bWxMj8FOwzAQRO9I/IO1SNyo45pAG+JUVQWcKiRaJMTNjbdJ1NiOYjdJ/57tCW47mqfZ&#10;mXw12ZYN2IfGOwVilgBDV3rTuErB1/7tYQEsRO2Mbr1DBRcMsCpub3KdGT+6Txx2sWIU4kKmFdQx&#10;dhnnoazR6jDzHTryjr63OpLsK256PVK4bfk8SZ641Y2jD7XucFNjedqdrYL3UY9rKV6H7em4ufzs&#10;04/vrUCl7u+m9QuwiFP8g+Fan6pDQZ0O/uxMYK2CdJlKQsmYLx5p1RURqVwCO9Al5bMAXuT8/4zi&#10;FwAA//8DAFBLAQItABQABgAIAAAAIQC2gziS/gAAAOEBAAATAAAAAAAAAAAAAAAAAAAAAABbQ29u&#10;dGVudF9UeXBlc10ueG1sUEsBAi0AFAAGAAgAAAAhADj9If/WAAAAlAEAAAsAAAAAAAAAAAAAAAAA&#10;LwEAAF9yZWxzLy5yZWxzUEsBAi0AFAAGAAgAAAAhAJFmHjugAgAA1woAAA4AAAAAAAAAAAAAAAAA&#10;LgIAAGRycy9lMm9Eb2MueG1sUEsBAi0AFAAGAAgAAAAhADEvvOXjAAAADgEAAA8AAAAAAAAAAAAA&#10;AAAA+gQAAGRycy9kb3ducmV2LnhtbFBLBQYAAAAABAAEAPMAAAAKBgAAAAA=&#10;">
                <v:line id="Line 119" o:spid="_x0000_s1027" style="position:absolute;visibility:visible;mso-wrap-style:square" from="5963,12844" to="11529,12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9ZdxQAAANwAAAAPAAAAZHJzL2Rvd25yZXYueG1sRI9Ba8Mw&#10;DIXvg/4Ho8Fuq7Me1pHVLVuh7SCntYXuKGw1Do3lEHtJ9u+nw2A3iff03qfVZgqtGqhPTWQDT/MC&#10;FLGNruHawPm0e3wBlTKywzYyGfihBJv17G6FpYsjf9JwzLWSEE4lGvA5d6XWyXoKmOaxIxbtGvuA&#10;Wda+1q7HUcJDqxdF8awDNiwNHjvaerK343cwMByqr6FaRrSHS/Xu7W7fLMe9MQ/309srqExT/jf/&#10;XX84wV8IvjwjE+j1LwAAAP//AwBQSwECLQAUAAYACAAAACEA2+H2y+4AAACFAQAAEwAAAAAAAAAA&#10;AAAAAAAAAAAAW0NvbnRlbnRfVHlwZXNdLnhtbFBLAQItABQABgAIAAAAIQBa9CxbvwAAABUBAAAL&#10;AAAAAAAAAAAAAAAAAB8BAABfcmVscy8ucmVsc1BLAQItABQABgAIAAAAIQChJ9ZdxQAAANwAAAAP&#10;AAAAAAAAAAAAAAAAAAcCAABkcnMvZG93bnJldi54bWxQSwUGAAAAAAMAAwC3AAAA+QIAAAAA&#10;" strokeweight=".48pt"/>
                <v:line id="Line 118" o:spid="_x0000_s1028" style="position:absolute;visibility:visible;mso-wrap-style:square" from="5958,12840" to="5958,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3PGwgAAANwAAAAPAAAAZHJzL2Rvd25yZXYueG1sRE9LawIx&#10;EL4X/A9hBG81qwctW6Oo4AP2VBXscUimm6WbybKJu+u/bwqF3ubje85qM7hadNSGyrOC2TQDQay9&#10;qbhUcLseXt9AhIhssPZMCp4UYLMevawwN77nD+ousRQphEOOCmyMTS5l0JYchqlviBP35VuHMcG2&#10;lKbFPoW7Ws6zbCEdVpwaLDa0t6S/Lw+noDsVn12x9KhP92Jn9eFYLfujUpPxsH0HEWmI/+I/99mk&#10;+fMZ/D6TLpDrHwAAAP//AwBQSwECLQAUAAYACAAAACEA2+H2y+4AAACFAQAAEwAAAAAAAAAAAAAA&#10;AAAAAAAAW0NvbnRlbnRfVHlwZXNdLnhtbFBLAQItABQABgAIAAAAIQBa9CxbvwAAABUBAAALAAAA&#10;AAAAAAAAAAAAAB8BAABfcmVscy8ucmVsc1BLAQItABQABgAIAAAAIQDOa3PGwgAAANwAAAAPAAAA&#10;AAAAAAAAAAAAAAcCAABkcnMvZG93bnJldi54bWxQSwUGAAAAAAMAAwC3AAAA9gIAAAAA&#10;" strokeweight=".48pt"/>
                <v:line id="Line 117" o:spid="_x0000_s1029" style="position:absolute;visibility:visible;mso-wrap-style:square" from="5963,13365" to="11529,133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ZeywQAAANwAAAAPAAAAZHJzL2Rvd25yZXYueG1sRE9Ni8Iw&#10;EL0L/ocwgjebboUiXaPIwoIHQVa9eBua2bSYTEqT1eqvNwuCt3m8z1muB2fFlfrQelbwkeUgiGuv&#10;WzYKTsfv2QJEiMgarWdScKcA69V4tMRK+xv/0PUQjUghHCpU0MTYVVKGuiGHIfMdceJ+fe8wJtgb&#10;qXu8pXBnZZHnpXTYcmposKOvhurL4c8pmG/u52Hu7cI+TFsWprzs9l2u1HQybD5BRBriW/xyb3Wa&#10;XxTw/0y6QK6eAAAA//8DAFBLAQItABQABgAIAAAAIQDb4fbL7gAAAIUBAAATAAAAAAAAAAAAAAAA&#10;AAAAAABbQ29udGVudF9UeXBlc10ueG1sUEsBAi0AFAAGAAgAAAAhAFr0LFu/AAAAFQEAAAsAAAAA&#10;AAAAAAAAAAAAHwEAAF9yZWxzLy5yZWxzUEsBAi0AFAAGAAgAAAAhAN+Rl7LBAAAA3AAAAA8AAAAA&#10;AAAAAAAAAAAABwIAAGRycy9kb3ducmV2LnhtbFBLBQYAAAAAAwADALcAAAD1AgAAAAA=&#10;" strokeweight=".16936mm"/>
                <v:line id="Line 116" o:spid="_x0000_s1030" style="position:absolute;visibility:visible;mso-wrap-style:square" from="11534,12840" to="11534,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TIpwQAAANwAAAAPAAAAZHJzL2Rvd25yZXYueG1sRE9Ni8Iw&#10;EL0v+B/CCN7W1BaKVKOIIOxhQVa9eBuaMS0mk9JErf56s7Cwt3m8z1muB2fFnfrQelYwm2YgiGuv&#10;WzYKTsfd5xxEiMgarWdS8KQA69XoY4mV9g/+ofshGpFCOFSooImxq6QMdUMOw9R3xIm7+N5hTLA3&#10;Uvf4SOHOyjzLSumw5dTQYEfbhurr4eYUFJvneSi8nduXacvclNfvfZcpNRkPmwWISEP8F/+5v3Sa&#10;nxfw+0y6QK7eAAAA//8DAFBLAQItABQABgAIAAAAIQDb4fbL7gAAAIUBAAATAAAAAAAAAAAAAAAA&#10;AAAAAABbQ29udGVudF9UeXBlc10ueG1sUEsBAi0AFAAGAAgAAAAhAFr0LFu/AAAAFQEAAAsAAAAA&#10;AAAAAAAAAAAAHwEAAF9yZWxzLy5yZWxzUEsBAi0AFAAGAAgAAAAhALDdMinBAAAA3AAAAA8AAAAA&#10;AAAAAAAAAAAABwIAAGRycy9kb3ducmV2LnhtbFBLBQYAAAAAAwADALcAAAD1AgAAAAA=&#10;" strokeweight=".16936mm"/>
                <w10:wrap anchorx="page" anchory="page"/>
              </v:group>
            </w:pict>
          </mc:Fallback>
        </mc:AlternateContent>
      </w:r>
      <w:r w:rsidRPr="00540A12">
        <w:rPr>
          <w:b/>
          <w:noProof/>
          <w:lang w:bidi="ar-SA"/>
        </w:rPr>
        <mc:AlternateContent>
          <mc:Choice Requires="wpg">
            <w:drawing>
              <wp:anchor distT="0" distB="0" distL="114300" distR="114300" simplePos="0" relativeHeight="251745280" behindDoc="0" locked="0" layoutInCell="1" allowOverlap="1" wp14:anchorId="1FF8F2CE" wp14:editId="2C879677">
                <wp:simplePos x="0" y="0"/>
                <wp:positionH relativeFrom="page">
                  <wp:posOffset>3551555</wp:posOffset>
                </wp:positionH>
                <wp:positionV relativeFrom="page">
                  <wp:posOffset>8801100</wp:posOffset>
                </wp:positionV>
                <wp:extent cx="3775710" cy="335280"/>
                <wp:effectExtent l="0" t="0" r="0" b="7620"/>
                <wp:wrapNone/>
                <wp:docPr id="114"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75710" cy="335280"/>
                          <a:chOff x="5593" y="13860"/>
                          <a:chExt cx="5946" cy="528"/>
                        </a:xfrm>
                      </wpg:grpSpPr>
                      <wps:wsp>
                        <wps:cNvPr id="115" name="Line 114"/>
                        <wps:cNvCnPr>
                          <a:cxnSpLocks noChangeShapeType="1"/>
                        </wps:cNvCnPr>
                        <wps:spPr bwMode="auto">
                          <a:xfrm>
                            <a:off x="5603" y="13864"/>
                            <a:ext cx="5926" cy="0"/>
                          </a:xfrm>
                          <a:prstGeom prst="line">
                            <a:avLst/>
                          </a:prstGeom>
                          <a:noFill/>
                          <a:ln w="6096">
                            <a:solidFill>
                              <a:srgbClr val="000000"/>
                            </a:solidFill>
                            <a:prstDash val="solid"/>
                            <a:round/>
                            <a:headEnd/>
                            <a:tailEnd/>
                          </a:ln>
                        </wps:spPr>
                        <wps:bodyPr/>
                      </wps:wsp>
                      <wps:wsp>
                        <wps:cNvPr id="116" name="Line 113"/>
                        <wps:cNvCnPr>
                          <a:cxnSpLocks noChangeShapeType="1"/>
                        </wps:cNvCnPr>
                        <wps:spPr bwMode="auto">
                          <a:xfrm>
                            <a:off x="5598" y="13860"/>
                            <a:ext cx="0" cy="528"/>
                          </a:xfrm>
                          <a:prstGeom prst="line">
                            <a:avLst/>
                          </a:prstGeom>
                          <a:noFill/>
                          <a:ln w="6096">
                            <a:solidFill>
                              <a:srgbClr val="000000"/>
                            </a:solidFill>
                            <a:prstDash val="solid"/>
                            <a:round/>
                            <a:headEnd/>
                            <a:tailEnd/>
                          </a:ln>
                        </wps:spPr>
                        <wps:bodyPr/>
                      </wps:wsp>
                      <wps:wsp>
                        <wps:cNvPr id="117" name="Line 112"/>
                        <wps:cNvCnPr>
                          <a:cxnSpLocks noChangeShapeType="1"/>
                        </wps:cNvCnPr>
                        <wps:spPr bwMode="auto">
                          <a:xfrm>
                            <a:off x="5603" y="14383"/>
                            <a:ext cx="5926" cy="0"/>
                          </a:xfrm>
                          <a:prstGeom prst="line">
                            <a:avLst/>
                          </a:prstGeom>
                          <a:noFill/>
                          <a:ln w="6096">
                            <a:solidFill>
                              <a:srgbClr val="000000"/>
                            </a:solidFill>
                            <a:prstDash val="solid"/>
                            <a:round/>
                            <a:headEnd/>
                            <a:tailEnd/>
                          </a:ln>
                        </wps:spPr>
                        <wps:bodyPr/>
                      </wps:wsp>
                      <wps:wsp>
                        <wps:cNvPr id="118" name="Line 111"/>
                        <wps:cNvCnPr>
                          <a:cxnSpLocks noChangeShapeType="1"/>
                        </wps:cNvCnPr>
                        <wps:spPr bwMode="auto">
                          <a:xfrm>
                            <a:off x="11534" y="13860"/>
                            <a:ext cx="0" cy="528"/>
                          </a:xfrm>
                          <a:prstGeom prst="line">
                            <a:avLst/>
                          </a:prstGeom>
                          <a:noFill/>
                          <a:ln w="6097">
                            <a:solidFill>
                              <a:srgbClr val="00000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1F52D22B" id="Group 110" o:spid="_x0000_s1026" style="position:absolute;margin-left:279.65pt;margin-top:693pt;width:297.3pt;height:26.4pt;z-index:251745280;mso-position-horizontal-relative:page;mso-position-vertical-relative:page" coordorigin="5593,13860" coordsize="5946,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j7EoQIAANcKAAAOAAAAZHJzL2Uyb0RvYy54bWzsVstu2zAQvBfoPxC817Isyw8hcg5xkkva&#10;Bkj6AWuKeqASSZC0Zf99l5SsxC6Koilq9BAdBJK7XO7OcEheXe+bmuy4NpUUKQ1HY0q4YDKrRJHS&#10;b893nxaUGAsig1oKntIDN/R69fHDVasSPpGlrDOuCQYRJmlVSktrVRIEhpW8ATOSigs05lI3YLGr&#10;iyDT0GL0pg4m4/EsaKXOlJaMG4Oj685IVz5+nnNmv+a54ZbUKcXcrP9r/9+4f7C6gqTQoMqK9WnA&#10;G7JooBK46BBqDRbIVlc/hWoqpqWRuR0x2QQyzyvGfQ1YTTg+q+Zey63ytRRJW6gBJoT2DKc3h2Vf&#10;do+aVBlyF04pEdAgSX5dEoYenlYVCXrda/WkHnVXIzYfJPtuEL3g3O76RedMNu1nmWFA2Frp4dnn&#10;unEhsHCy9ywcBhb43hKGg9F8Hs9xbcLQFkXxZNHTxErk0k2L42VECVrDaDEbjLf9/Hg5nXWTcaoj&#10;OICkW9fn2ufmdghuOfOCqvk7VJ9KUNyTZRxeA6rxEdWHSnAEdepScmuj043oEGV70SNKhLwpQRTc&#10;h3s+KEQv9EWcTHEdg3T8FuF4Nn6Byi8NyRHoeDnpgfIYDjBBorSx91w2xDVSWmPmnj7YPRjbIXp0&#10;cWwKeVfVNY5DUgvSpnQ2Xs78BCPrKnNGZzO62NzUmuzAidF/PT0nbi7yGkzZ+XmTc4ME1SAy3yo5&#10;ZLd920JVd20soBZ+R3bgdDBvZHZ41C7pnvCLMY/gdnrqmY9cGSc0QvIPmY+XePaeiuTIfC+uc328&#10;Ez/6o4P0V5KfnxE/uSzxg+Sn0cLvuXfJX+qwR8WdSN4f3ReTfBjGEV7il9f8/D8+7P2lj68n/w7o&#10;X3ruefa67y+Hl/fo6gcAAAD//wMAUEsDBBQABgAIAAAAIQC2rNr44wAAAA4BAAAPAAAAZHJzL2Rv&#10;d25yZXYueG1sTI/BasMwEETvhf6D2EBvjeyqDo5jOYTQ9hQKTQqlN8Xa2CaWZCzFdv6+m1Nz22Ee&#10;szP5ejItG7D3jbMS4nkEDG3pdGMrCd+H9+cUmA/KatU6ixKu6GFdPD7kKtNutF847EPFKMT6TEmo&#10;Q+gyzn1Zo1F+7jq05J1cb1Qg2Vdc92qkcNPylyhacKMaSx9q1eG2xvK8vxgJH6MaNyJ+G3bn0/b6&#10;e0g+f3YxSvk0mzYrYAGn8A/DrT5Vh4I6Hd3Fas9aCUmyFISSIdIFrbohcSKWwI50vYo0BV7k/H5G&#10;8QcAAP//AwBQSwECLQAUAAYACAAAACEAtoM4kv4AAADhAQAAEwAAAAAAAAAAAAAAAAAAAAAAW0Nv&#10;bnRlbnRfVHlwZXNdLnhtbFBLAQItABQABgAIAAAAIQA4/SH/1gAAAJQBAAALAAAAAAAAAAAAAAAA&#10;AC8BAABfcmVscy8ucmVsc1BLAQItABQABgAIAAAAIQAx8j7EoQIAANcKAAAOAAAAAAAAAAAAAAAA&#10;AC4CAABkcnMvZTJvRG9jLnhtbFBLAQItABQABgAIAAAAIQC2rNr44wAAAA4BAAAPAAAAAAAAAAAA&#10;AAAAAPsEAABkcnMvZG93bnJldi54bWxQSwUGAAAAAAQABADzAAAACwYAAAAA&#10;">
                <v:line id="Line 114" o:spid="_x0000_s1027" style="position:absolute;visibility:visible;mso-wrap-style:square" from="5603,13864" to="11529,138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94wgAAANwAAAAPAAAAZHJzL2Rvd25yZXYueG1sRE/fa8Iw&#10;EH4X9j+EG+xNU4XN0RllCuqgT+pgezySW1PWXEoT2/rfG0Hw7T6+n7dYDa4WHbWh8qxgOslAEGtv&#10;Ki4VfJ+243cQISIbrD2TggsFWC2fRgvMje/5QN0xliKFcMhRgY2xyaUM2pLDMPENceL+fOswJtiW&#10;0rTYp3BXy1mWvUmHFacGiw1tLOn/49kp6PbFb1fMPer9T7G2erur5v1OqZfn4fMDRKQhPsR395dJ&#10;86evcHsmXSCXVwAAAP//AwBQSwECLQAUAAYACAAAACEA2+H2y+4AAACFAQAAEwAAAAAAAAAAAAAA&#10;AAAAAAAAW0NvbnRlbnRfVHlwZXNdLnhtbFBLAQItABQABgAIAAAAIQBa9CxbvwAAABUBAAALAAAA&#10;AAAAAAAAAAAAAB8BAABfcmVscy8ucmVsc1BLAQItABQABgAIAAAAIQB/PL94wgAAANwAAAAPAAAA&#10;AAAAAAAAAAAAAAcCAABkcnMvZG93bnJldi54bWxQSwUGAAAAAAMAAwC3AAAA9gIAAAAA&#10;" strokeweight=".48pt"/>
                <v:line id="Line 113" o:spid="_x0000_s1028" style="position:absolute;visibility:visible;mso-wrap-style:square" from="5598,13860" to="5598,14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iEPwgAAANwAAAAPAAAAZHJzL2Rvd25yZXYueG1sRE9LawIx&#10;EL4L/Q9hCr1p1h5UtkbRgg/Yk1poj0My3SzdTJZNurv+eyMI3ubje85yPbhadNSGyrOC6SQDQay9&#10;qbhU8HXZjRcgQkQ2WHsmBVcKsF69jJaYG9/zibpzLEUK4ZCjAhtjk0sZtCWHYeIb4sT9+tZhTLAt&#10;pWmxT+Gulu9ZNpMOK04NFhv6tKT/zv9OQXcofrpi7lEfvout1bt9Ne/3Sr29DpsPEJGG+BQ/3EeT&#10;5k9ncH8mXSBXNwAAAP//AwBQSwECLQAUAAYACAAAACEA2+H2y+4AAACFAQAAEwAAAAAAAAAAAAAA&#10;AAAAAAAAW0NvbnRlbnRfVHlwZXNdLnhtbFBLAQItABQABgAIAAAAIQBa9CxbvwAAABUBAAALAAAA&#10;AAAAAAAAAAAAAB8BAABfcmVscy8ucmVsc1BLAQItABQABgAIAAAAIQCP7iEPwgAAANwAAAAPAAAA&#10;AAAAAAAAAAAAAAcCAABkcnMvZG93bnJldi54bWxQSwUGAAAAAAMAAwC3AAAA9gIAAAAA&#10;" strokeweight=".48pt"/>
                <v:line id="Line 112" o:spid="_x0000_s1029" style="position:absolute;visibility:visible;mso-wrap-style:square" from="5603,14383" to="11529,143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oSUwgAAANwAAAAPAAAAZHJzL2Rvd25yZXYueG1sRE9Na8JA&#10;EL0L/odlBG+6sQdTUlepglrISVvQ47A7zYZmZ0N2m6T/vlsQepvH+5zNbnSN6KkLtWcFq2UGglh7&#10;U3Ol4OP9uHgGESKywcYzKfihALvtdLLBwviBL9RfYyVSCIcCFdgY20LKoC05DEvfEifu03cOY4Jd&#10;JU2HQwp3jXzKsrV0WHNqsNjSwZL+un47Bf25vPdl7lGfb+Xe6uOpzoeTUvPZ+PoCItIY/8UP95tJ&#10;81c5/D2TLpDbXwAAAP//AwBQSwECLQAUAAYACAAAACEA2+H2y+4AAACFAQAAEwAAAAAAAAAAAAAA&#10;AAAAAAAAW0NvbnRlbnRfVHlwZXNdLnhtbFBLAQItABQABgAIAAAAIQBa9CxbvwAAABUBAAALAAAA&#10;AAAAAAAAAAAAAB8BAABfcmVscy8ucmVsc1BLAQItABQABgAIAAAAIQDgooSUwgAAANwAAAAPAAAA&#10;AAAAAAAAAAAAAAcCAABkcnMvZG93bnJldi54bWxQSwUGAAAAAAMAAwC3AAAA9gIAAAAA&#10;" strokeweight=".48pt"/>
                <v:line id="Line 111" o:spid="_x0000_s1030" style="position:absolute;visibility:visible;mso-wrap-style:square" from="11534,13860" to="11534,14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WrlxAAAANwAAAAPAAAAZHJzL2Rvd25yZXYueG1sRI9BawIx&#10;EIXvQv9DmII3N6vCIlujSKHgoSC1vXgbNtPsYjJZNlHX/vrOQfA2w3vz3jfr7Ri8utKQusgG5kUJ&#10;iriJtmNn4Of7Y7YClTKyRR+ZDNwpwXbzMlljbeONv+h6zE5JCKcaDbQ597XWqWkpYCpiTyzabxwC&#10;ZlkHp+2ANwkPXi/KstIBO5aGFnt6b6k5Hy/BwHJ3P43L6Ff+z3XVwlXnz0NfGjN9HXdvoDKN+Wl+&#10;XO+t4M+FVp6RCfTmHwAA//8DAFBLAQItABQABgAIAAAAIQDb4fbL7gAAAIUBAAATAAAAAAAAAAAA&#10;AAAAAAAAAABbQ29udGVudF9UeXBlc10ueG1sUEsBAi0AFAAGAAgAAAAhAFr0LFu/AAAAFQEAAAsA&#10;AAAAAAAAAAAAAAAAHwEAAF9yZWxzLy5yZWxzUEsBAi0AFAAGAAgAAAAhAHAVauXEAAAA3AAAAA8A&#10;AAAAAAAAAAAAAAAABwIAAGRycy9kb3ducmV2LnhtbFBLBQYAAAAAAwADALcAAAD4AgAAAAA=&#10;" strokeweight=".16936mm"/>
                <w10:wrap anchorx="page" anchory="page"/>
              </v:group>
            </w:pict>
          </mc:Fallback>
        </mc:AlternateContent>
      </w:r>
      <w:r w:rsidR="003128FA" w:rsidRPr="00540A12">
        <w:rPr>
          <w:b/>
        </w:rPr>
        <w:t>ANEXA 2.4</w:t>
      </w:r>
    </w:p>
    <w:p w14:paraId="641EF59F" w14:textId="77777777" w:rsidR="00093D73" w:rsidRPr="00692733" w:rsidRDefault="00093D73" w:rsidP="00692733">
      <w:pPr>
        <w:pStyle w:val="BodyText"/>
        <w:tabs>
          <w:tab w:val="left" w:pos="10260"/>
        </w:tabs>
        <w:ind w:right="210"/>
        <w:jc w:val="both"/>
        <w:rPr>
          <w:b/>
        </w:rPr>
      </w:pPr>
    </w:p>
    <w:p w14:paraId="12C1D352" w14:textId="77777777" w:rsidR="00093D73" w:rsidRPr="00692733" w:rsidRDefault="003128FA" w:rsidP="00692733">
      <w:pPr>
        <w:tabs>
          <w:tab w:val="left" w:pos="10260"/>
        </w:tabs>
        <w:ind w:left="664" w:right="210"/>
        <w:jc w:val="both"/>
        <w:rPr>
          <w:b/>
          <w:sz w:val="24"/>
        </w:rPr>
      </w:pPr>
      <w:r w:rsidRPr="00692733">
        <w:rPr>
          <w:b/>
          <w:sz w:val="24"/>
        </w:rPr>
        <w:t>DECLARAŢIE</w:t>
      </w:r>
    </w:p>
    <w:p w14:paraId="30D49C40" w14:textId="77777777" w:rsidR="00093D73" w:rsidRPr="00692733" w:rsidRDefault="003128FA" w:rsidP="00692733">
      <w:pPr>
        <w:tabs>
          <w:tab w:val="left" w:pos="10260"/>
        </w:tabs>
        <w:ind w:left="664" w:right="210"/>
        <w:jc w:val="both"/>
        <w:rPr>
          <w:b/>
          <w:sz w:val="24"/>
        </w:rPr>
      </w:pPr>
      <w:r w:rsidRPr="00692733">
        <w:rPr>
          <w:b/>
          <w:sz w:val="24"/>
        </w:rPr>
        <w:t>privind eligibilitatea TVA aferente cheltuielilor ce vor fi efectuate în cadrul operațiunii propuse spre finanţare din FEDR, FSE și FC 2014-2020</w:t>
      </w:r>
    </w:p>
    <w:p w14:paraId="677B0436" w14:textId="77777777" w:rsidR="00093D73" w:rsidRPr="00692733" w:rsidRDefault="00093D73" w:rsidP="00692733">
      <w:pPr>
        <w:pStyle w:val="BodyText"/>
        <w:tabs>
          <w:tab w:val="left" w:pos="10260"/>
        </w:tabs>
        <w:ind w:right="210"/>
        <w:jc w:val="both"/>
        <w:rPr>
          <w:b/>
          <w:sz w:val="26"/>
        </w:rPr>
      </w:pPr>
    </w:p>
    <w:p w14:paraId="755D77F6" w14:textId="77777777" w:rsidR="00093D73" w:rsidRPr="00692733" w:rsidRDefault="006E6750" w:rsidP="00813163">
      <w:pPr>
        <w:pStyle w:val="ListParagraph"/>
        <w:numPr>
          <w:ilvl w:val="0"/>
          <w:numId w:val="49"/>
        </w:numPr>
        <w:tabs>
          <w:tab w:val="left" w:pos="716"/>
          <w:tab w:val="left" w:pos="10260"/>
        </w:tabs>
        <w:spacing w:before="212"/>
        <w:ind w:right="210"/>
        <w:jc w:val="both"/>
        <w:rPr>
          <w:sz w:val="20"/>
        </w:rPr>
      </w:pPr>
      <w:r w:rsidRPr="00692733">
        <w:rPr>
          <w:noProof/>
          <w:lang w:bidi="ar-SA"/>
        </w:rPr>
        <mc:AlternateContent>
          <mc:Choice Requires="wpg">
            <w:drawing>
              <wp:anchor distT="0" distB="0" distL="114300" distR="114300" simplePos="0" relativeHeight="239158272" behindDoc="1" locked="0" layoutInCell="1" allowOverlap="1" wp14:anchorId="68A40D99" wp14:editId="78AA9386">
                <wp:simplePos x="0" y="0"/>
                <wp:positionH relativeFrom="page">
                  <wp:posOffset>2100580</wp:posOffset>
                </wp:positionH>
                <wp:positionV relativeFrom="paragraph">
                  <wp:posOffset>1360805</wp:posOffset>
                </wp:positionV>
                <wp:extent cx="4690745" cy="337185"/>
                <wp:effectExtent l="0" t="0" r="0" b="5715"/>
                <wp:wrapNone/>
                <wp:docPr id="109"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90745" cy="337185"/>
                          <a:chOff x="3308" y="2143"/>
                          <a:chExt cx="7387" cy="531"/>
                        </a:xfrm>
                      </wpg:grpSpPr>
                      <wps:wsp>
                        <wps:cNvPr id="110" name="Line 109"/>
                        <wps:cNvCnPr>
                          <a:cxnSpLocks noChangeShapeType="1"/>
                        </wps:cNvCnPr>
                        <wps:spPr bwMode="auto">
                          <a:xfrm>
                            <a:off x="3317" y="2148"/>
                            <a:ext cx="7367" cy="0"/>
                          </a:xfrm>
                          <a:prstGeom prst="line">
                            <a:avLst/>
                          </a:prstGeom>
                          <a:noFill/>
                          <a:ln w="6096">
                            <a:solidFill>
                              <a:srgbClr val="000000"/>
                            </a:solidFill>
                            <a:prstDash val="solid"/>
                            <a:round/>
                            <a:headEnd/>
                            <a:tailEnd/>
                          </a:ln>
                        </wps:spPr>
                        <wps:bodyPr/>
                      </wps:wsp>
                      <wps:wsp>
                        <wps:cNvPr id="111" name="Line 108"/>
                        <wps:cNvCnPr>
                          <a:cxnSpLocks noChangeShapeType="1"/>
                        </wps:cNvCnPr>
                        <wps:spPr bwMode="auto">
                          <a:xfrm>
                            <a:off x="3312" y="2143"/>
                            <a:ext cx="0" cy="530"/>
                          </a:xfrm>
                          <a:prstGeom prst="line">
                            <a:avLst/>
                          </a:prstGeom>
                          <a:noFill/>
                          <a:ln w="6096">
                            <a:solidFill>
                              <a:srgbClr val="000000"/>
                            </a:solidFill>
                            <a:prstDash val="solid"/>
                            <a:round/>
                            <a:headEnd/>
                            <a:tailEnd/>
                          </a:ln>
                        </wps:spPr>
                        <wps:bodyPr/>
                      </wps:wsp>
                      <wps:wsp>
                        <wps:cNvPr id="112" name="Line 107"/>
                        <wps:cNvCnPr>
                          <a:cxnSpLocks noChangeShapeType="1"/>
                        </wps:cNvCnPr>
                        <wps:spPr bwMode="auto">
                          <a:xfrm>
                            <a:off x="3317" y="2669"/>
                            <a:ext cx="7367" cy="0"/>
                          </a:xfrm>
                          <a:prstGeom prst="line">
                            <a:avLst/>
                          </a:prstGeom>
                          <a:noFill/>
                          <a:ln w="6096">
                            <a:solidFill>
                              <a:srgbClr val="000000"/>
                            </a:solidFill>
                            <a:prstDash val="solid"/>
                            <a:round/>
                            <a:headEnd/>
                            <a:tailEnd/>
                          </a:ln>
                        </wps:spPr>
                        <wps:bodyPr/>
                      </wps:wsp>
                      <wps:wsp>
                        <wps:cNvPr id="113" name="Line 106"/>
                        <wps:cNvCnPr>
                          <a:cxnSpLocks noChangeShapeType="1"/>
                        </wps:cNvCnPr>
                        <wps:spPr bwMode="auto">
                          <a:xfrm>
                            <a:off x="10689" y="2143"/>
                            <a:ext cx="0" cy="530"/>
                          </a:xfrm>
                          <a:prstGeom prst="line">
                            <a:avLst/>
                          </a:prstGeom>
                          <a:noFill/>
                          <a:ln w="6096">
                            <a:solidFill>
                              <a:srgbClr val="00000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4A092E65" id="Group 105" o:spid="_x0000_s1026" style="position:absolute;margin-left:165.4pt;margin-top:107.15pt;width:369.35pt;height:26.55pt;z-index:-264158208;mso-position-horizontal-relative:page" coordorigin="3308,2143" coordsize="7387,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Vf8qQIAANIKAAAOAAAAZHJzL2Uyb0RvYy54bWzslt1u2yAUx+8n7R0Q96vtuHESq04vkrY3&#10;3Rap3QMQjD80DAhonLz9DmCnS6ZpUqv2ZvWFBT5wOOf35xiurvcdRzumTStFgZOLGCMmqCxbURf4&#10;x+PtlzlGxhJREi4FK/CBGXy9/Pzpqlc5m8hG8pJpBE6EyXtV4MZalUeRoQ3riLmQigkwVlJ3xEJX&#10;11GpSQ/eOx5N4jiLeqlLpSVlxsDXdTDipfdfVYza71VlmEW8wBCb9W/t31v3jpZXJK81UU1LhzDI&#10;C6LoSCtg0aOrNbEEPen2D1ddS7U0srIXVHaRrKqWMp8DZJPEZ9ncafmkfC513tfqiAnQnnF6sVv6&#10;bbfRqC1Bu3iBkSAdiOTXRUk8dXh6Vecw6k6rB7XRIUdo3kv604A5Ore7fh0Go23/VZbgkDxZ6fHs&#10;K905F5A42nsVDkcV2N4iCh8vs0U8u5xiRMGWprNk7uMgOW1ASzctTWPYVmCdJJdpkJA2N8P0WTqf&#10;hbnTNHHGiORhWR/qEJrLC3aceYZqXgf1oSGKea2MwzVCTWDTBaj3rWDAdBGY+kErEYDSvRiAIiFX&#10;DRE18+4eDwrghSRcuOA3THEdA2r8E3CaJgAjkJoHUiPmWZoNnHwVHCmRXGlj75jskGsUmEPgXjyy&#10;uzc2AB2HOC2FvG05h+8k5wL1Bc7iReYnGMnb0hmdzeh6u+Ia7YgrRf8M6pwMc57XxDRhnDeFuKEW&#10;ROlXaRgpb4a2JS0PbUiAC78fA5ug8FaWh412QQ96v5vwyZnwHv+JirCj31L4ySj8UCKj8LAjXWVN&#10;0w/dX/MX/VvBA/aTgp+57fueug8Fn2X+V0PyUfePgh9uGW/0p0/PhM/eVfgkzuZwgJ8ciqPy/2vF&#10;+wMfLk7+DjBc8tzN7Pe+Pxmer6LLXwAAAP//AwBQSwMEFAAGAAgAAAAhAPDGXPrjAAAADAEAAA8A&#10;AABkcnMvZG93bnJldi54bWxMj8FOwzAQRO9I/IO1SNyok6YNEOJUVQWcKiRaJMRtG2+TqPE6it0k&#10;/XvcExx3djTzJl9NphUD9a6xrCCeRSCIS6sbrhR87d8enkA4j6yxtUwKLuRgVdze5JhpO/InDTtf&#10;iRDCLkMFtfddJqUrazLoZrYjDr+j7Q36cPaV1D2OIdy0ch5FqTTYcGiosaNNTeVpdzYK3kcc10n8&#10;OmxPx83lZ7/8+N7GpNT93bR+AeFp8n9muOIHdCgC08GeWTvRKkiSKKB7BfN4kYC4OqL0eQniEKT0&#10;cQGyyOX/EcUvAAAA//8DAFBLAQItABQABgAIAAAAIQC2gziS/gAAAOEBAAATAAAAAAAAAAAAAAAA&#10;AAAAAABbQ29udGVudF9UeXBlc10ueG1sUEsBAi0AFAAGAAgAAAAhADj9If/WAAAAlAEAAAsAAAAA&#10;AAAAAAAAAAAALwEAAF9yZWxzLy5yZWxzUEsBAi0AFAAGAAgAAAAhAKyVV/ypAgAA0goAAA4AAAAA&#10;AAAAAAAAAAAALgIAAGRycy9lMm9Eb2MueG1sUEsBAi0AFAAGAAgAAAAhAPDGXPrjAAAADAEAAA8A&#10;AAAAAAAAAAAAAAAAAwUAAGRycy9kb3ducmV2LnhtbFBLBQYAAAAABAAEAPMAAAATBgAAAAA=&#10;">
                <v:line id="Line 109" o:spid="_x0000_s1027" style="position:absolute;visibility:visible;mso-wrap-style:square" from="3317,2148" to="10684,2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xzgxQAAANwAAAAPAAAAZHJzL2Rvd25yZXYueG1sRI9Pa8Mw&#10;DMXvg30Ho8Fuq9Me1pHVLVuhfyCntYPtKGw1Do3lEHtJ9u2rw2A3iff03k+rzRRaNVCfmsgG5rMC&#10;FLGNruHawOd59/QCKmVkh21kMvBLCTbr+7sVli6O/EHDKddKQjiVaMDn3JVaJ+spYJrFjli0S+wD&#10;Zln7WrseRwkPrV4UxbMO2LA0eOxo68leTz/BwHCovodqGdEevqp3b3f7ZjnujXl8mN5eQWWa8r/5&#10;7/roBH8u+PKMTKDXNwAAAP//AwBQSwECLQAUAAYACAAAACEA2+H2y+4AAACFAQAAEwAAAAAAAAAA&#10;AAAAAAAAAAAAW0NvbnRlbnRfVHlwZXNdLnhtbFBLAQItABQABgAIAAAAIQBa9CxbvwAAABUBAAAL&#10;AAAAAAAAAAAAAAAAAB8BAABfcmVscy8ucmVsc1BLAQItABQABgAIAAAAIQBvSxzgxQAAANwAAAAP&#10;AAAAAAAAAAAAAAAAAAcCAABkcnMvZG93bnJldi54bWxQSwUGAAAAAAMAAwC3AAAA+QIAAAAA&#10;" strokeweight=".48pt"/>
                <v:line id="Line 108" o:spid="_x0000_s1028" style="position:absolute;visibility:visible;mso-wrap-style:square" from="3312,2143" to="3312,26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7l7wgAAANwAAAAPAAAAZHJzL2Rvd25yZXYueG1sRE9La8JA&#10;EL4X/A/LFLzVTXpQSV2lFXxATtpCexx2p9nQ7GzIbpP4711B8DYf33NWm9E1oqcu1J4V5LMMBLH2&#10;puZKwdfn7mUJIkRkg41nUnChAJv15GmFhfEDn6g/x0qkEA4FKrAxtoWUQVtyGGa+JU7cr+8cxgS7&#10;SpoOhxTuGvmaZXPpsObUYLGlrSX9d/53CvpD+dOXC4/68F1+WL3b14thr9T0eXx/AxFpjA/x3X00&#10;aX6ew+2ZdIFcXwEAAP//AwBQSwECLQAUAAYACAAAACEA2+H2y+4AAACFAQAAEwAAAAAAAAAAAAAA&#10;AAAAAAAAW0NvbnRlbnRfVHlwZXNdLnhtbFBLAQItABQABgAIAAAAIQBa9CxbvwAAABUBAAALAAAA&#10;AAAAAAAAAAAAAB8BAABfcmVscy8ucmVsc1BLAQItABQABgAIAAAAIQAAB7l7wgAAANwAAAAPAAAA&#10;AAAAAAAAAAAAAAcCAABkcnMvZG93bnJldi54bWxQSwUGAAAAAAMAAwC3AAAA9gIAAAAA&#10;" strokeweight=".48pt"/>
                <v:line id="Line 107" o:spid="_x0000_s1029" style="position:absolute;visibility:visible;mso-wrap-style:square" from="3317,2669" to="10684,2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ScMwgAAANwAAAAPAAAAZHJzL2Rvd25yZXYueG1sRE9LawIx&#10;EL4X/A9hBG81qwctW6Oo4AP2VBXscUimm6WbybKJu+u/bwqF3ubje85qM7hadNSGyrOC2TQDQay9&#10;qbhUcLseXt9AhIhssPZMCp4UYLMevawwN77nD+ousRQphEOOCmyMTS5l0JYchqlviBP35VuHMcG2&#10;lKbFPoW7Ws6zbCEdVpwaLDa0t6S/Lw+noDsVn12x9KhP92Jn9eFYLfujUpPxsH0HEWmI/+I/99mk&#10;+bM5/D6TLpDrHwAAAP//AwBQSwECLQAUAAYACAAAACEA2+H2y+4AAACFAQAAEwAAAAAAAAAAAAAA&#10;AAAAAAAAW0NvbnRlbnRfVHlwZXNdLnhtbFBLAQItABQABgAIAAAAIQBa9CxbvwAAABUBAAALAAAA&#10;AAAAAAAAAAAAAB8BAABfcmVscy8ucmVsc1BLAQItABQABgAIAAAAIQDw1ScMwgAAANwAAAAPAAAA&#10;AAAAAAAAAAAAAAcCAABkcnMvZG93bnJldi54bWxQSwUGAAAAAAMAAwC3AAAA9gIAAAAA&#10;" strokeweight=".48pt"/>
                <v:line id="Line 106" o:spid="_x0000_s1030" style="position:absolute;visibility:visible;mso-wrap-style:square" from="10689,2143" to="10689,26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YKXwgAAANwAAAAPAAAAZHJzL2Rvd25yZXYueG1sRE/fa8Iw&#10;EH4X9j+EG+xNUx3M0RllCuqgT+pgezySW1PWXEoT2/rfG0Hw7T6+n7dYDa4WHbWh8qxgOslAEGtv&#10;Ki4VfJ+243cQISIbrD2TggsFWC2fRgvMje/5QN0xliKFcMhRgY2xyaUM2pLDMPENceL+fOswJtiW&#10;0rTYp3BXy1mWvUmHFacGiw1tLOn/49kp6PbFb1fMPer9T7G2erur5v1OqZfn4fMDRKQhPsR395dJ&#10;86evcHsmXSCXVwAAAP//AwBQSwECLQAUAAYACAAAACEA2+H2y+4AAACFAQAAEwAAAAAAAAAAAAAA&#10;AAAAAAAAW0NvbnRlbnRfVHlwZXNdLnhtbFBLAQItABQABgAIAAAAIQBa9CxbvwAAABUBAAALAAAA&#10;AAAAAAAAAAAAAB8BAABfcmVscy8ucmVsc1BLAQItABQABgAIAAAAIQCfmYKXwgAAANwAAAAPAAAA&#10;AAAAAAAAAAAAAAcCAABkcnMvZG93bnJldi54bWxQSwUGAAAAAAMAAwC3AAAA9gIAAAAA&#10;" strokeweight=".48pt"/>
                <w10:wrap anchorx="page"/>
              </v:group>
            </w:pict>
          </mc:Fallback>
        </mc:AlternateContent>
      </w:r>
      <w:r w:rsidR="003128FA" w:rsidRPr="00692733">
        <w:rPr>
          <w:sz w:val="20"/>
        </w:rPr>
        <w:t>DATE DE IDENTIFICARE A PERSOANEI JURIDICE</w:t>
      </w:r>
    </w:p>
    <w:p w14:paraId="1DD00B3C" w14:textId="77777777" w:rsidR="00093D73" w:rsidRPr="00692733" w:rsidRDefault="00093D73" w:rsidP="00692733">
      <w:pPr>
        <w:pStyle w:val="BodyText"/>
        <w:tabs>
          <w:tab w:val="left" w:pos="10260"/>
        </w:tabs>
        <w:ind w:right="210"/>
        <w:jc w:val="both"/>
        <w:rPr>
          <w:sz w:val="20"/>
        </w:rPr>
      </w:pPr>
    </w:p>
    <w:p w14:paraId="514BC1CE" w14:textId="77777777" w:rsidR="00093D73" w:rsidRPr="00692733" w:rsidRDefault="00093D73" w:rsidP="00692733">
      <w:pPr>
        <w:pStyle w:val="BodyText"/>
        <w:tabs>
          <w:tab w:val="left" w:pos="10260"/>
        </w:tabs>
        <w:ind w:right="210"/>
        <w:jc w:val="both"/>
        <w:rPr>
          <w:sz w:val="20"/>
        </w:rPr>
      </w:pPr>
    </w:p>
    <w:p w14:paraId="6256E0D6" w14:textId="77777777" w:rsidR="00093D73" w:rsidRPr="00692733" w:rsidRDefault="00093D73" w:rsidP="00692733">
      <w:pPr>
        <w:pStyle w:val="BodyText"/>
        <w:tabs>
          <w:tab w:val="left" w:pos="10260"/>
        </w:tabs>
        <w:spacing w:before="8"/>
        <w:ind w:right="210"/>
        <w:jc w:val="both"/>
        <w:rPr>
          <w:sz w:val="13"/>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91"/>
        <w:gridCol w:w="308"/>
        <w:gridCol w:w="310"/>
        <w:gridCol w:w="310"/>
        <w:gridCol w:w="308"/>
        <w:gridCol w:w="310"/>
        <w:gridCol w:w="308"/>
        <w:gridCol w:w="310"/>
        <w:gridCol w:w="308"/>
        <w:gridCol w:w="311"/>
        <w:gridCol w:w="311"/>
        <w:gridCol w:w="309"/>
        <w:gridCol w:w="311"/>
        <w:gridCol w:w="311"/>
        <w:gridCol w:w="2894"/>
      </w:tblGrid>
      <w:tr w:rsidR="00093D73" w:rsidRPr="00692733" w14:paraId="4729CF08" w14:textId="77777777">
        <w:trPr>
          <w:trHeight w:val="512"/>
        </w:trPr>
        <w:tc>
          <w:tcPr>
            <w:tcW w:w="2991" w:type="dxa"/>
            <w:tcBorders>
              <w:bottom w:val="nil"/>
            </w:tcBorders>
          </w:tcPr>
          <w:p w14:paraId="39FC6C40" w14:textId="77777777" w:rsidR="00093D73" w:rsidRPr="00692733" w:rsidRDefault="003128FA" w:rsidP="00692733">
            <w:pPr>
              <w:pStyle w:val="TableParagraph"/>
              <w:tabs>
                <w:tab w:val="left" w:pos="10260"/>
              </w:tabs>
              <w:spacing w:line="263" w:lineRule="exact"/>
              <w:ind w:left="107" w:right="210"/>
              <w:jc w:val="both"/>
            </w:pPr>
            <w:r w:rsidRPr="00692733">
              <w:t>Cod de identificare</w:t>
            </w:r>
          </w:p>
        </w:tc>
        <w:tc>
          <w:tcPr>
            <w:tcW w:w="308" w:type="dxa"/>
            <w:tcBorders>
              <w:top w:val="single" w:sz="8" w:space="0" w:color="000000"/>
            </w:tcBorders>
          </w:tcPr>
          <w:p w14:paraId="23D1AC6B" w14:textId="77777777" w:rsidR="00093D73" w:rsidRPr="00692733" w:rsidRDefault="00093D73" w:rsidP="00692733">
            <w:pPr>
              <w:pStyle w:val="TableParagraph"/>
              <w:tabs>
                <w:tab w:val="left" w:pos="10260"/>
              </w:tabs>
              <w:ind w:right="210"/>
              <w:jc w:val="both"/>
            </w:pPr>
          </w:p>
        </w:tc>
        <w:tc>
          <w:tcPr>
            <w:tcW w:w="310" w:type="dxa"/>
            <w:tcBorders>
              <w:top w:val="single" w:sz="8" w:space="0" w:color="000000"/>
            </w:tcBorders>
          </w:tcPr>
          <w:p w14:paraId="3DD03E31" w14:textId="77777777" w:rsidR="00093D73" w:rsidRPr="00692733" w:rsidRDefault="00093D73" w:rsidP="00692733">
            <w:pPr>
              <w:pStyle w:val="TableParagraph"/>
              <w:tabs>
                <w:tab w:val="left" w:pos="10260"/>
              </w:tabs>
              <w:ind w:right="210"/>
              <w:jc w:val="both"/>
            </w:pPr>
          </w:p>
        </w:tc>
        <w:tc>
          <w:tcPr>
            <w:tcW w:w="310" w:type="dxa"/>
            <w:tcBorders>
              <w:top w:val="single" w:sz="8" w:space="0" w:color="000000"/>
            </w:tcBorders>
          </w:tcPr>
          <w:p w14:paraId="78EEB5EA" w14:textId="77777777" w:rsidR="00093D73" w:rsidRPr="00692733" w:rsidRDefault="00093D73" w:rsidP="00692733">
            <w:pPr>
              <w:pStyle w:val="TableParagraph"/>
              <w:tabs>
                <w:tab w:val="left" w:pos="10260"/>
              </w:tabs>
              <w:ind w:right="210"/>
              <w:jc w:val="both"/>
            </w:pPr>
          </w:p>
        </w:tc>
        <w:tc>
          <w:tcPr>
            <w:tcW w:w="308" w:type="dxa"/>
            <w:tcBorders>
              <w:top w:val="single" w:sz="8" w:space="0" w:color="000000"/>
            </w:tcBorders>
          </w:tcPr>
          <w:p w14:paraId="78C5C339" w14:textId="77777777" w:rsidR="00093D73" w:rsidRPr="00692733" w:rsidRDefault="00093D73" w:rsidP="00692733">
            <w:pPr>
              <w:pStyle w:val="TableParagraph"/>
              <w:tabs>
                <w:tab w:val="left" w:pos="10260"/>
              </w:tabs>
              <w:ind w:right="210"/>
              <w:jc w:val="both"/>
            </w:pPr>
          </w:p>
        </w:tc>
        <w:tc>
          <w:tcPr>
            <w:tcW w:w="310" w:type="dxa"/>
            <w:tcBorders>
              <w:top w:val="single" w:sz="8" w:space="0" w:color="000000"/>
            </w:tcBorders>
          </w:tcPr>
          <w:p w14:paraId="55DF4D3A" w14:textId="77777777" w:rsidR="00093D73" w:rsidRPr="00692733" w:rsidRDefault="00093D73" w:rsidP="00692733">
            <w:pPr>
              <w:pStyle w:val="TableParagraph"/>
              <w:tabs>
                <w:tab w:val="left" w:pos="10260"/>
              </w:tabs>
              <w:ind w:right="210"/>
              <w:jc w:val="both"/>
            </w:pPr>
          </w:p>
        </w:tc>
        <w:tc>
          <w:tcPr>
            <w:tcW w:w="308" w:type="dxa"/>
            <w:tcBorders>
              <w:top w:val="single" w:sz="8" w:space="0" w:color="000000"/>
            </w:tcBorders>
          </w:tcPr>
          <w:p w14:paraId="72A29D15" w14:textId="77777777" w:rsidR="00093D73" w:rsidRPr="00692733" w:rsidRDefault="00093D73" w:rsidP="00692733">
            <w:pPr>
              <w:pStyle w:val="TableParagraph"/>
              <w:tabs>
                <w:tab w:val="left" w:pos="10260"/>
              </w:tabs>
              <w:ind w:right="210"/>
              <w:jc w:val="both"/>
            </w:pPr>
          </w:p>
        </w:tc>
        <w:tc>
          <w:tcPr>
            <w:tcW w:w="310" w:type="dxa"/>
            <w:tcBorders>
              <w:top w:val="single" w:sz="8" w:space="0" w:color="000000"/>
            </w:tcBorders>
          </w:tcPr>
          <w:p w14:paraId="637127DC" w14:textId="77777777" w:rsidR="00093D73" w:rsidRPr="00692733" w:rsidRDefault="00093D73" w:rsidP="00692733">
            <w:pPr>
              <w:pStyle w:val="TableParagraph"/>
              <w:tabs>
                <w:tab w:val="left" w:pos="10260"/>
              </w:tabs>
              <w:ind w:right="210"/>
              <w:jc w:val="both"/>
            </w:pPr>
          </w:p>
        </w:tc>
        <w:tc>
          <w:tcPr>
            <w:tcW w:w="308" w:type="dxa"/>
            <w:tcBorders>
              <w:top w:val="single" w:sz="8" w:space="0" w:color="000000"/>
            </w:tcBorders>
          </w:tcPr>
          <w:p w14:paraId="07131F3B" w14:textId="77777777" w:rsidR="00093D73" w:rsidRPr="00692733" w:rsidRDefault="00093D73" w:rsidP="00692733">
            <w:pPr>
              <w:pStyle w:val="TableParagraph"/>
              <w:tabs>
                <w:tab w:val="left" w:pos="10260"/>
              </w:tabs>
              <w:ind w:right="210"/>
              <w:jc w:val="both"/>
            </w:pPr>
          </w:p>
        </w:tc>
        <w:tc>
          <w:tcPr>
            <w:tcW w:w="311" w:type="dxa"/>
            <w:tcBorders>
              <w:top w:val="single" w:sz="8" w:space="0" w:color="000000"/>
            </w:tcBorders>
          </w:tcPr>
          <w:p w14:paraId="03A1DB07" w14:textId="77777777" w:rsidR="00093D73" w:rsidRPr="00692733" w:rsidRDefault="00093D73" w:rsidP="00692733">
            <w:pPr>
              <w:pStyle w:val="TableParagraph"/>
              <w:tabs>
                <w:tab w:val="left" w:pos="10260"/>
              </w:tabs>
              <w:ind w:right="210"/>
              <w:jc w:val="both"/>
            </w:pPr>
          </w:p>
        </w:tc>
        <w:tc>
          <w:tcPr>
            <w:tcW w:w="311" w:type="dxa"/>
            <w:tcBorders>
              <w:top w:val="single" w:sz="8" w:space="0" w:color="000000"/>
            </w:tcBorders>
          </w:tcPr>
          <w:p w14:paraId="735C3EAE" w14:textId="77777777" w:rsidR="00093D73" w:rsidRPr="00692733" w:rsidRDefault="00093D73" w:rsidP="00692733">
            <w:pPr>
              <w:pStyle w:val="TableParagraph"/>
              <w:tabs>
                <w:tab w:val="left" w:pos="10260"/>
              </w:tabs>
              <w:ind w:right="210"/>
              <w:jc w:val="both"/>
            </w:pPr>
          </w:p>
        </w:tc>
        <w:tc>
          <w:tcPr>
            <w:tcW w:w="309" w:type="dxa"/>
            <w:tcBorders>
              <w:top w:val="single" w:sz="8" w:space="0" w:color="000000"/>
            </w:tcBorders>
          </w:tcPr>
          <w:p w14:paraId="34DDA0AF" w14:textId="77777777" w:rsidR="00093D73" w:rsidRPr="00692733" w:rsidRDefault="00093D73" w:rsidP="00692733">
            <w:pPr>
              <w:pStyle w:val="TableParagraph"/>
              <w:tabs>
                <w:tab w:val="left" w:pos="10260"/>
              </w:tabs>
              <w:ind w:right="210"/>
              <w:jc w:val="both"/>
            </w:pPr>
          </w:p>
        </w:tc>
        <w:tc>
          <w:tcPr>
            <w:tcW w:w="311" w:type="dxa"/>
            <w:tcBorders>
              <w:top w:val="single" w:sz="8" w:space="0" w:color="000000"/>
            </w:tcBorders>
          </w:tcPr>
          <w:p w14:paraId="356A1CA3" w14:textId="77777777" w:rsidR="00093D73" w:rsidRPr="00692733" w:rsidRDefault="00093D73" w:rsidP="00692733">
            <w:pPr>
              <w:pStyle w:val="TableParagraph"/>
              <w:tabs>
                <w:tab w:val="left" w:pos="10260"/>
              </w:tabs>
              <w:ind w:right="210"/>
              <w:jc w:val="both"/>
            </w:pPr>
          </w:p>
        </w:tc>
        <w:tc>
          <w:tcPr>
            <w:tcW w:w="311" w:type="dxa"/>
            <w:tcBorders>
              <w:top w:val="single" w:sz="8" w:space="0" w:color="000000"/>
            </w:tcBorders>
          </w:tcPr>
          <w:p w14:paraId="42D9627F" w14:textId="77777777" w:rsidR="00093D73" w:rsidRPr="00692733" w:rsidRDefault="00093D73" w:rsidP="00692733">
            <w:pPr>
              <w:pStyle w:val="TableParagraph"/>
              <w:tabs>
                <w:tab w:val="left" w:pos="10260"/>
              </w:tabs>
              <w:ind w:right="210"/>
              <w:jc w:val="both"/>
            </w:pPr>
          </w:p>
        </w:tc>
        <w:tc>
          <w:tcPr>
            <w:tcW w:w="2894" w:type="dxa"/>
            <w:tcBorders>
              <w:bottom w:val="nil"/>
            </w:tcBorders>
          </w:tcPr>
          <w:p w14:paraId="28A46E57" w14:textId="77777777" w:rsidR="00093D73" w:rsidRPr="00692733" w:rsidRDefault="00093D73" w:rsidP="00692733">
            <w:pPr>
              <w:pStyle w:val="TableParagraph"/>
              <w:tabs>
                <w:tab w:val="left" w:pos="10260"/>
              </w:tabs>
              <w:ind w:right="210"/>
              <w:jc w:val="both"/>
            </w:pPr>
          </w:p>
        </w:tc>
      </w:tr>
      <w:tr w:rsidR="00093D73" w:rsidRPr="00692733" w14:paraId="187462FD" w14:textId="77777777">
        <w:trPr>
          <w:trHeight w:val="5638"/>
        </w:trPr>
        <w:tc>
          <w:tcPr>
            <w:tcW w:w="9910" w:type="dxa"/>
            <w:gridSpan w:val="15"/>
            <w:tcBorders>
              <w:top w:val="nil"/>
            </w:tcBorders>
          </w:tcPr>
          <w:p w14:paraId="29F82E10" w14:textId="77777777" w:rsidR="00093D73" w:rsidRPr="00692733" w:rsidRDefault="00093D73" w:rsidP="00692733">
            <w:pPr>
              <w:pStyle w:val="TableParagraph"/>
              <w:tabs>
                <w:tab w:val="left" w:pos="10260"/>
              </w:tabs>
              <w:ind w:right="210"/>
              <w:jc w:val="both"/>
            </w:pPr>
          </w:p>
          <w:p w14:paraId="310BF295" w14:textId="77777777" w:rsidR="00093D73" w:rsidRPr="00692733" w:rsidRDefault="00093D73" w:rsidP="00692733">
            <w:pPr>
              <w:pStyle w:val="TableParagraph"/>
              <w:tabs>
                <w:tab w:val="left" w:pos="10260"/>
              </w:tabs>
              <w:spacing w:before="1"/>
              <w:ind w:right="210"/>
              <w:jc w:val="both"/>
              <w:rPr>
                <w:sz w:val="18"/>
              </w:rPr>
            </w:pPr>
          </w:p>
          <w:p w14:paraId="3265FEA5" w14:textId="77777777" w:rsidR="00093D73" w:rsidRPr="00692733" w:rsidRDefault="003128FA" w:rsidP="00692733">
            <w:pPr>
              <w:pStyle w:val="TableParagraph"/>
              <w:tabs>
                <w:tab w:val="left" w:pos="10260"/>
              </w:tabs>
              <w:ind w:left="107" w:right="210"/>
              <w:jc w:val="both"/>
            </w:pPr>
            <w:r w:rsidRPr="00692733">
              <w:t>Denumire</w:t>
            </w:r>
          </w:p>
          <w:p w14:paraId="0DE6C27B" w14:textId="77777777" w:rsidR="00093D73" w:rsidRPr="00692733" w:rsidRDefault="00093D73" w:rsidP="00692733">
            <w:pPr>
              <w:pStyle w:val="TableParagraph"/>
              <w:tabs>
                <w:tab w:val="left" w:pos="10260"/>
              </w:tabs>
              <w:ind w:right="210"/>
              <w:jc w:val="both"/>
            </w:pPr>
          </w:p>
          <w:p w14:paraId="68BFA78C" w14:textId="77777777" w:rsidR="00093D73" w:rsidRPr="00692733" w:rsidRDefault="00093D73" w:rsidP="00692733">
            <w:pPr>
              <w:pStyle w:val="TableParagraph"/>
              <w:tabs>
                <w:tab w:val="left" w:pos="10260"/>
              </w:tabs>
              <w:ind w:right="210"/>
              <w:jc w:val="both"/>
            </w:pPr>
          </w:p>
          <w:p w14:paraId="1B8B8EE9" w14:textId="77777777" w:rsidR="00093D73" w:rsidRPr="00692733" w:rsidRDefault="00093D73" w:rsidP="00692733">
            <w:pPr>
              <w:pStyle w:val="TableParagraph"/>
              <w:tabs>
                <w:tab w:val="left" w:pos="10260"/>
              </w:tabs>
              <w:spacing w:before="4"/>
              <w:ind w:right="210"/>
              <w:jc w:val="both"/>
              <w:rPr>
                <w:sz w:val="17"/>
              </w:rPr>
            </w:pPr>
          </w:p>
          <w:p w14:paraId="53F64D72" w14:textId="77777777" w:rsidR="00093D73" w:rsidRPr="00692733" w:rsidRDefault="003128FA" w:rsidP="00692733">
            <w:pPr>
              <w:pStyle w:val="TableParagraph"/>
              <w:tabs>
                <w:tab w:val="left" w:pos="10260"/>
              </w:tabs>
              <w:ind w:left="107" w:right="210"/>
              <w:jc w:val="both"/>
              <w:rPr>
                <w:b/>
              </w:rPr>
            </w:pPr>
            <w:r w:rsidRPr="00692733">
              <w:rPr>
                <w:b/>
              </w:rPr>
              <w:t>Domiciliul fiscal</w:t>
            </w:r>
          </w:p>
          <w:p w14:paraId="2B05EF39" w14:textId="77777777" w:rsidR="00093D73" w:rsidRPr="00692733" w:rsidRDefault="00093D73" w:rsidP="00692733">
            <w:pPr>
              <w:pStyle w:val="TableParagraph"/>
              <w:tabs>
                <w:tab w:val="left" w:pos="10260"/>
              </w:tabs>
              <w:ind w:right="210"/>
              <w:jc w:val="both"/>
            </w:pPr>
          </w:p>
          <w:p w14:paraId="1DB72B43" w14:textId="77777777" w:rsidR="00093D73" w:rsidRPr="00692733" w:rsidRDefault="00093D73" w:rsidP="00692733">
            <w:pPr>
              <w:pStyle w:val="TableParagraph"/>
              <w:tabs>
                <w:tab w:val="left" w:pos="10260"/>
              </w:tabs>
              <w:ind w:right="210"/>
              <w:jc w:val="both"/>
            </w:pPr>
          </w:p>
          <w:p w14:paraId="17035CBE" w14:textId="77777777" w:rsidR="00093D73" w:rsidRPr="00692733" w:rsidRDefault="00093D73" w:rsidP="00692733">
            <w:pPr>
              <w:pStyle w:val="TableParagraph"/>
              <w:tabs>
                <w:tab w:val="left" w:pos="10260"/>
              </w:tabs>
              <w:spacing w:before="2"/>
              <w:ind w:right="210"/>
              <w:jc w:val="both"/>
              <w:rPr>
                <w:sz w:val="18"/>
              </w:rPr>
            </w:pPr>
          </w:p>
          <w:p w14:paraId="7709AFB9" w14:textId="77777777" w:rsidR="00093D73" w:rsidRPr="00692733" w:rsidRDefault="003128FA" w:rsidP="00692733">
            <w:pPr>
              <w:pStyle w:val="TableParagraph"/>
              <w:tabs>
                <w:tab w:val="left" w:pos="2508"/>
                <w:tab w:val="left" w:pos="5655"/>
                <w:tab w:val="left" w:pos="10260"/>
              </w:tabs>
              <w:ind w:left="215" w:right="210"/>
              <w:jc w:val="both"/>
            </w:pPr>
            <w:r w:rsidRPr="00692733">
              <w:t>Judeţ</w:t>
            </w:r>
            <w:r w:rsidRPr="00692733">
              <w:tab/>
              <w:t>Localitate</w:t>
            </w:r>
            <w:r w:rsidRPr="00692733">
              <w:tab/>
              <w:t>Strada</w:t>
            </w:r>
          </w:p>
          <w:p w14:paraId="49A75015" w14:textId="77777777" w:rsidR="00093D73" w:rsidRPr="00692733" w:rsidRDefault="00093D73" w:rsidP="00692733">
            <w:pPr>
              <w:pStyle w:val="TableParagraph"/>
              <w:tabs>
                <w:tab w:val="left" w:pos="10260"/>
              </w:tabs>
              <w:ind w:right="210"/>
              <w:jc w:val="both"/>
            </w:pPr>
          </w:p>
          <w:p w14:paraId="32B8037B" w14:textId="77777777" w:rsidR="00093D73" w:rsidRPr="00692733" w:rsidRDefault="00093D73" w:rsidP="00692733">
            <w:pPr>
              <w:pStyle w:val="TableParagraph"/>
              <w:tabs>
                <w:tab w:val="left" w:pos="10260"/>
              </w:tabs>
              <w:ind w:right="210"/>
              <w:jc w:val="both"/>
            </w:pPr>
          </w:p>
          <w:p w14:paraId="586A54F5" w14:textId="77777777" w:rsidR="00093D73" w:rsidRPr="00692733" w:rsidRDefault="00093D73" w:rsidP="00692733">
            <w:pPr>
              <w:pStyle w:val="TableParagraph"/>
              <w:tabs>
                <w:tab w:val="left" w:pos="10260"/>
              </w:tabs>
              <w:spacing w:before="2"/>
              <w:ind w:right="210"/>
              <w:jc w:val="both"/>
              <w:rPr>
                <w:sz w:val="19"/>
              </w:rPr>
            </w:pPr>
          </w:p>
          <w:p w14:paraId="024A1B97" w14:textId="77777777" w:rsidR="00093D73" w:rsidRPr="00692733" w:rsidRDefault="003128FA" w:rsidP="00692733">
            <w:pPr>
              <w:pStyle w:val="TableParagraph"/>
              <w:tabs>
                <w:tab w:val="left" w:pos="1135"/>
                <w:tab w:val="left" w:pos="4503"/>
                <w:tab w:val="left" w:pos="6116"/>
                <w:tab w:val="left" w:pos="10260"/>
              </w:tabs>
              <w:ind w:left="215" w:right="210"/>
              <w:jc w:val="both"/>
            </w:pPr>
            <w:r w:rsidRPr="00692733">
              <w:t>Ap.</w:t>
            </w:r>
            <w:r w:rsidRPr="00692733">
              <w:tab/>
              <w:t>Cod</w:t>
            </w:r>
            <w:r w:rsidRPr="00692733">
              <w:rPr>
                <w:spacing w:val="-2"/>
              </w:rPr>
              <w:t xml:space="preserve"> </w:t>
            </w:r>
            <w:r w:rsidRPr="00692733">
              <w:t>poștal</w:t>
            </w:r>
            <w:r w:rsidRPr="00692733">
              <w:tab/>
              <w:t>Sector</w:t>
            </w:r>
            <w:r w:rsidRPr="00692733">
              <w:tab/>
              <w:t>Telefon</w:t>
            </w:r>
          </w:p>
          <w:p w14:paraId="70112880" w14:textId="77777777" w:rsidR="00093D73" w:rsidRPr="00692733" w:rsidRDefault="00093D73" w:rsidP="00692733">
            <w:pPr>
              <w:pStyle w:val="TableParagraph"/>
              <w:tabs>
                <w:tab w:val="left" w:pos="10260"/>
              </w:tabs>
              <w:ind w:right="210"/>
              <w:jc w:val="both"/>
            </w:pPr>
          </w:p>
          <w:p w14:paraId="5D4B9CA1" w14:textId="77777777" w:rsidR="00093D73" w:rsidRPr="00692733" w:rsidRDefault="00093D73" w:rsidP="00692733">
            <w:pPr>
              <w:pStyle w:val="TableParagraph"/>
              <w:tabs>
                <w:tab w:val="left" w:pos="10260"/>
              </w:tabs>
              <w:ind w:right="210"/>
              <w:jc w:val="both"/>
            </w:pPr>
          </w:p>
          <w:p w14:paraId="38C4AD12" w14:textId="77777777" w:rsidR="00093D73" w:rsidRPr="00692733" w:rsidRDefault="00093D73" w:rsidP="00692733">
            <w:pPr>
              <w:pStyle w:val="TableParagraph"/>
              <w:tabs>
                <w:tab w:val="left" w:pos="10260"/>
              </w:tabs>
              <w:spacing w:before="11"/>
              <w:ind w:right="210"/>
              <w:jc w:val="both"/>
              <w:rPr>
                <w:sz w:val="18"/>
              </w:rPr>
            </w:pPr>
          </w:p>
          <w:p w14:paraId="6C306A8C" w14:textId="77777777" w:rsidR="00093D73" w:rsidRPr="00692733" w:rsidRDefault="003128FA" w:rsidP="00692733">
            <w:pPr>
              <w:pStyle w:val="TableParagraph"/>
              <w:tabs>
                <w:tab w:val="left" w:pos="3209"/>
                <w:tab w:val="left" w:pos="10260"/>
              </w:tabs>
              <w:ind w:left="215" w:right="210"/>
              <w:jc w:val="both"/>
            </w:pPr>
            <w:r w:rsidRPr="00692733">
              <w:t>Fax</w:t>
            </w:r>
            <w:r w:rsidRPr="00692733">
              <w:tab/>
              <w:t>E-mail</w:t>
            </w:r>
          </w:p>
        </w:tc>
      </w:tr>
    </w:tbl>
    <w:p w14:paraId="44064D91" w14:textId="77777777" w:rsidR="00093D73" w:rsidRPr="00692733" w:rsidRDefault="00093D73" w:rsidP="00692733">
      <w:pPr>
        <w:pStyle w:val="BodyText"/>
        <w:tabs>
          <w:tab w:val="left" w:pos="10260"/>
        </w:tabs>
        <w:ind w:right="210"/>
        <w:jc w:val="both"/>
        <w:rPr>
          <w:sz w:val="20"/>
        </w:rPr>
      </w:pPr>
    </w:p>
    <w:p w14:paraId="40DA7C5B" w14:textId="77777777" w:rsidR="00093D73" w:rsidRPr="00692733" w:rsidRDefault="00093D73" w:rsidP="00692733">
      <w:pPr>
        <w:pStyle w:val="BodyText"/>
        <w:tabs>
          <w:tab w:val="left" w:pos="10260"/>
        </w:tabs>
        <w:spacing w:before="11"/>
        <w:ind w:right="210"/>
        <w:jc w:val="both"/>
        <w:rPr>
          <w:sz w:val="14"/>
        </w:rPr>
      </w:pPr>
    </w:p>
    <w:p w14:paraId="18E1903E" w14:textId="77777777" w:rsidR="00093D73" w:rsidRPr="00692733" w:rsidRDefault="006E6750" w:rsidP="00813163">
      <w:pPr>
        <w:pStyle w:val="ListParagraph"/>
        <w:numPr>
          <w:ilvl w:val="0"/>
          <w:numId w:val="49"/>
        </w:numPr>
        <w:tabs>
          <w:tab w:val="left" w:pos="757"/>
          <w:tab w:val="left" w:pos="10260"/>
        </w:tabs>
        <w:ind w:left="756" w:right="210" w:hanging="212"/>
        <w:jc w:val="both"/>
        <w:rPr>
          <w:sz w:val="20"/>
        </w:rPr>
      </w:pPr>
      <w:r w:rsidRPr="00692733">
        <w:rPr>
          <w:noProof/>
          <w:lang w:bidi="ar-SA"/>
        </w:rPr>
        <mc:AlternateContent>
          <mc:Choice Requires="wpg">
            <w:drawing>
              <wp:anchor distT="0" distB="0" distL="114300" distR="114300" simplePos="0" relativeHeight="239152128" behindDoc="1" locked="0" layoutInCell="1" allowOverlap="1" wp14:anchorId="42EA7FEE" wp14:editId="393A97DE">
                <wp:simplePos x="0" y="0"/>
                <wp:positionH relativeFrom="page">
                  <wp:posOffset>1005840</wp:posOffset>
                </wp:positionH>
                <wp:positionV relativeFrom="paragraph">
                  <wp:posOffset>-1595120</wp:posOffset>
                </wp:positionV>
                <wp:extent cx="224155" cy="337185"/>
                <wp:effectExtent l="0" t="0" r="4445" b="5715"/>
                <wp:wrapNone/>
                <wp:docPr id="104"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4155" cy="337185"/>
                          <a:chOff x="1584" y="-2512"/>
                          <a:chExt cx="353" cy="531"/>
                        </a:xfrm>
                      </wpg:grpSpPr>
                      <wps:wsp>
                        <wps:cNvPr id="105" name="Line 104"/>
                        <wps:cNvCnPr>
                          <a:cxnSpLocks noChangeShapeType="1"/>
                        </wps:cNvCnPr>
                        <wps:spPr bwMode="auto">
                          <a:xfrm>
                            <a:off x="1594" y="-2508"/>
                            <a:ext cx="334" cy="0"/>
                          </a:xfrm>
                          <a:prstGeom prst="line">
                            <a:avLst/>
                          </a:prstGeom>
                          <a:noFill/>
                          <a:ln w="6096">
                            <a:solidFill>
                              <a:srgbClr val="000000"/>
                            </a:solidFill>
                            <a:prstDash val="solid"/>
                            <a:round/>
                            <a:headEnd/>
                            <a:tailEnd/>
                          </a:ln>
                        </wps:spPr>
                        <wps:bodyPr/>
                      </wps:wsp>
                      <wps:wsp>
                        <wps:cNvPr id="106" name="Line 103"/>
                        <wps:cNvCnPr>
                          <a:cxnSpLocks noChangeShapeType="1"/>
                        </wps:cNvCnPr>
                        <wps:spPr bwMode="auto">
                          <a:xfrm>
                            <a:off x="1589" y="-2512"/>
                            <a:ext cx="0" cy="530"/>
                          </a:xfrm>
                          <a:prstGeom prst="line">
                            <a:avLst/>
                          </a:prstGeom>
                          <a:noFill/>
                          <a:ln w="6096">
                            <a:solidFill>
                              <a:srgbClr val="000000"/>
                            </a:solidFill>
                            <a:prstDash val="solid"/>
                            <a:round/>
                            <a:headEnd/>
                            <a:tailEnd/>
                          </a:ln>
                        </wps:spPr>
                        <wps:bodyPr/>
                      </wps:wsp>
                      <wps:wsp>
                        <wps:cNvPr id="107" name="Line 102"/>
                        <wps:cNvCnPr>
                          <a:cxnSpLocks noChangeShapeType="1"/>
                        </wps:cNvCnPr>
                        <wps:spPr bwMode="auto">
                          <a:xfrm>
                            <a:off x="1932" y="-2512"/>
                            <a:ext cx="0" cy="530"/>
                          </a:xfrm>
                          <a:prstGeom prst="line">
                            <a:avLst/>
                          </a:prstGeom>
                          <a:noFill/>
                          <a:ln w="6096">
                            <a:solidFill>
                              <a:srgbClr val="000000"/>
                            </a:solidFill>
                            <a:prstDash val="solid"/>
                            <a:round/>
                            <a:headEnd/>
                            <a:tailEnd/>
                          </a:ln>
                        </wps:spPr>
                        <wps:bodyPr/>
                      </wps:wsp>
                      <wps:wsp>
                        <wps:cNvPr id="108" name="Line 101"/>
                        <wps:cNvCnPr>
                          <a:cxnSpLocks noChangeShapeType="1"/>
                        </wps:cNvCnPr>
                        <wps:spPr bwMode="auto">
                          <a:xfrm>
                            <a:off x="1594" y="-1986"/>
                            <a:ext cx="334" cy="0"/>
                          </a:xfrm>
                          <a:prstGeom prst="line">
                            <a:avLst/>
                          </a:prstGeom>
                          <a:noFill/>
                          <a:ln w="6096">
                            <a:solidFill>
                              <a:srgbClr val="00000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6526682C" id="Group 100" o:spid="_x0000_s1026" style="position:absolute;margin-left:79.2pt;margin-top:-125.6pt;width:17.65pt;height:26.55pt;z-index:-264164352;mso-position-horizontal-relative:page" coordorigin="1584,-2512" coordsize="353,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pJsmQIAANIKAAAOAAAAZHJzL2Uyb0RvYy54bWzsVktv3CAQvlfqf0DcE7/iza4Vbw55XdJ2&#10;paQ/gMX4oWJAQNa7/74DeJ3sVlWlRE0PjQ8ImGGY+T5mPBeX256jDdOmk6LEyWmMERNUVp1oSvz9&#10;8fZkjpGxRFSES8FKvGMGXy4/f7oYVMFS2UpeMY3AiDDFoErcWquKKDK0ZT0xp1IxAcJa6p5YWOom&#10;qjQZwHrPozSOZ9EgdaW0pMwY2L0OQrz09uuaUfutrg2ziJcYfLN+1H5cuzFaXpCi0US1HR3dIK/w&#10;oiedgEsnU9fEEvSku19M9R3V0sjanlLZR7KuO8p8DBBNEh9Fc6flk/KxNMXQqAkmgPYIp1ebpV83&#10;K426CriLzzASpAeS/L0oiT08g2oK0LrT6kGtdIgRpveS/jCAXnQsd+smKKP18EVWYJA8Wenh2da6&#10;dyYgcLT1LOwmFtjWIgqbaXqW5DlGFERZdp7M88ASbYFKdyrJ5+AqSE/SPEn3wpvxeJZn4WyeJU4W&#10;kSLc6j0dPXPvAx6cecbUvA3Th5Yo5qkyDq0JU4gjYHrfCQaQnjmX3N2gdCUCnnQrRjyRkFctEQ3z&#10;5h53CrALQRwccQsDZPwR3yRfTEjF84DUHuYsA5HD2LM8oUQKpY29Y7JHblJiDo577sjm3tgA6F7F&#10;USnkbcc57JOCCzSUeBYvZv6AkbyrnNDJjG7WV1yjDXGZ6L+RnQM1Z/mamDboeVFwG1JBVP6WlpHq&#10;Zpxb0vEwhwC48M8xYBNQXstqt9LO6ZHvdyN+dkR85sI4YJEUf5P4+eI4RfbEQxl0tOfZB/FvqaK/&#10;y/jzI+J9gXo/4hdZ+kH8P8l46HQOSr0v3O9H/FTqk8V8FmrmPuP/11Lv//jQOPkmYGzyXGf2cu1/&#10;Dc+t6PInAAAA//8DAFBLAwQUAAYACAAAACEAihwvFOMAAAANAQAADwAAAGRycy9kb3ducmV2Lnht&#10;bEyPwU7DMAyG70i8Q2QkbluajkJXmk7TBJymSWxIiJvXeG21JqmarO3enuwEx9/+9Ptzvpp0ywbq&#10;XWONBDGPgJEprWpMJeHr8D5LgTmPRmFrDUm4koNVcX+XY6bsaD5p2PuKhRLjMpRQe99lnLuyJo1u&#10;bjsyYXeyvUYfYl9x1eMYynXL4yh65hobEy7U2NGmpvK8v2gJHyOO64V4G7bn0+b6c0h231tBUj4+&#10;TOtXYJ4m/wfDTT+oQxGcjvZilGNtyEn6FFAJszgRMbAbsly8ADuGkVimAniR8/9fFL8AAAD//wMA&#10;UEsBAi0AFAAGAAgAAAAhALaDOJL+AAAA4QEAABMAAAAAAAAAAAAAAAAAAAAAAFtDb250ZW50X1R5&#10;cGVzXS54bWxQSwECLQAUAAYACAAAACEAOP0h/9YAAACUAQAACwAAAAAAAAAAAAAAAAAvAQAAX3Jl&#10;bHMvLnJlbHNQSwECLQAUAAYACAAAACEA6YaSbJkCAADSCgAADgAAAAAAAAAAAAAAAAAuAgAAZHJz&#10;L2Uyb0RvYy54bWxQSwECLQAUAAYACAAAACEAihwvFOMAAAANAQAADwAAAAAAAAAAAAAAAADzBAAA&#10;ZHJzL2Rvd25yZXYueG1sUEsFBgAAAAAEAAQA8wAAAAMGAAAAAA==&#10;">
                <v:line id="Line 104" o:spid="_x0000_s1027" style="position:absolute;visibility:visible;mso-wrap-style:square" from="1594,-2508" to="1928,-2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5SmlwgAAANwAAAAPAAAAZHJzL2Rvd25yZXYueG1sRE/fa8Iw&#10;EH4f+D+EE/Y2UweboxpFBXXQJ52gj0dyNsXmUpqs7f77ZTDw7T6+n7dYDa4WHbWh8qxgOslAEGtv&#10;Ki4VnL92Lx8gQkQ2WHsmBT8UYLUcPS0wN77nI3WnWIoUwiFHBTbGJpcyaEsOw8Q3xIm7+dZhTLAt&#10;pWmxT+Gulq9Z9i4dVpwaLDa0taTvp2+noDsU166YedSHS7GxerevZv1eqefxsJ6DiDTEh/jf/WnS&#10;/OwN/p5JF8jlLwAAAP//AwBQSwECLQAUAAYACAAAACEA2+H2y+4AAACFAQAAEwAAAAAAAAAAAAAA&#10;AAAAAAAAW0NvbnRlbnRfVHlwZXNdLnhtbFBLAQItABQABgAIAAAAIQBa9CxbvwAAABUBAAALAAAA&#10;AAAAAAAAAAAAAB8BAABfcmVscy8ucmVsc1BLAQItABQABgAIAAAAIQD65SmlwgAAANwAAAAPAAAA&#10;AAAAAAAAAAAAAAcCAABkcnMvZG93bnJldi54bWxQSwUGAAAAAAMAAwC3AAAA9gIAAAAA&#10;" strokeweight=".48pt"/>
                <v:line id="Line 103" o:spid="_x0000_s1028" style="position:absolute;visibility:visible;mso-wrap-style:square" from="1589,-2512" to="1589,-1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7fSwgAAANwAAAAPAAAAZHJzL2Rvd25yZXYueG1sRE9LawIx&#10;EL4L/ocwQm+arQeV1Sit4AP2pC20xyEZN0s3k2WT7q7/vikI3ubje85mN7hadNSGyrOC11kGglh7&#10;U3Gp4PPjMF2BCBHZYO2ZFNwpwG47Hm0wN77nC3XXWIoUwiFHBTbGJpcyaEsOw8w3xIm7+dZhTLAt&#10;pWmxT+GulvMsW0iHFacGiw3tLemf669T0J2K765YetSnr+Ld6sOxWvZHpV4mw9saRKQhPsUP99mk&#10;+dkC/p9JF8jtHwAAAP//AwBQSwECLQAUAAYACAAAACEA2+H2y+4AAACFAQAAEwAAAAAAAAAAAAAA&#10;AAAAAAAAW0NvbnRlbnRfVHlwZXNdLnhtbFBLAQItABQABgAIAAAAIQBa9CxbvwAAABUBAAALAAAA&#10;AAAAAAAAAAAAAB8BAABfcmVscy8ucmVsc1BLAQItABQABgAIAAAAIQAKN7fSwgAAANwAAAAPAAAA&#10;AAAAAAAAAAAAAAcCAABkcnMvZG93bnJldi54bWxQSwUGAAAAAAMAAwC3AAAA9gIAAAAA&#10;" strokeweight=".48pt"/>
                <v:line id="Line 102" o:spid="_x0000_s1029" style="position:absolute;visibility:visible;mso-wrap-style:square" from="1932,-2512" to="1932,-1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xJJwgAAANwAAAAPAAAAZHJzL2Rvd25yZXYueG1sRE/JasMw&#10;EL0X+g9iCrnVcnOIixMltIUs4FOTQnMcpIllYo2MpdjO31eFQm/zeOusNpNrxUB9aDwreMlyEMTa&#10;m4ZrBV+n7fMriBCRDbaeScGdAmzWjw8rLI0f+ZOGY6xFCuFQogIbY1dKGbQlhyHzHXHiLr53GBPs&#10;a2l6HFO4a+U8zxfSYcOpwWJHH5b09XhzCoZ9dR6qwqPef1fvVm93TTHulJo9TW9LEJGm+C/+cx9M&#10;mp8X8PtMukCufwAAAP//AwBQSwECLQAUAAYACAAAACEA2+H2y+4AAACFAQAAEwAAAAAAAAAAAAAA&#10;AAAAAAAAW0NvbnRlbnRfVHlwZXNdLnhtbFBLAQItABQABgAIAAAAIQBa9CxbvwAAABUBAAALAAAA&#10;AAAAAAAAAAAAAB8BAABfcmVscy8ucmVsc1BLAQItABQABgAIAAAAIQBlexJJwgAAANwAAAAPAAAA&#10;AAAAAAAAAAAAAAcCAABkcnMvZG93bnJldi54bWxQSwUGAAAAAAMAAwC3AAAA9gIAAAAA&#10;" strokeweight=".48pt"/>
                <v:line id="Line 101" o:spid="_x0000_s1030" style="position:absolute;visibility:visible;mso-wrap-style:square" from="1594,-1986" to="1928,-1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IY7xAAAANwAAAAPAAAAZHJzL2Rvd25yZXYueG1sRI9Ba8Mw&#10;DIXvg/4Ho8Juq9Me1pHVLWuh7SCndYP2KGwtDovlEHtJ9u+nw2A3iff03qfNbgqtGqhPTWQDy0UB&#10;ithG13Bt4OP9+PAEKmVkh21kMvBDCXbb2d0GSxdHfqPhkmslIZxKNOBz7kqtk/UUMC1iRyzaZ+wD&#10;Zln7WrseRwkPrV4VxaMO2LA0eOzo4Ml+Xb6DgeFc3YZqHdGer9Xe2+OpWY8nY+7n08szqExT/jf/&#10;Xb86wS+EVp6RCfT2FwAA//8DAFBLAQItABQABgAIAAAAIQDb4fbL7gAAAIUBAAATAAAAAAAAAAAA&#10;AAAAAAAAAABbQ29udGVudF9UeXBlc10ueG1sUEsBAi0AFAAGAAgAAAAhAFr0LFu/AAAAFQEAAAsA&#10;AAAAAAAAAAAAAAAAHwEAAF9yZWxzLy5yZWxzUEsBAi0AFAAGAAgAAAAhABTkhjvEAAAA3AAAAA8A&#10;AAAAAAAAAAAAAAAABwIAAGRycy9kb3ducmV2LnhtbFBLBQYAAAAAAwADALcAAAD4AgAAAAA=&#10;" strokeweight=".48pt"/>
                <w10:wrap anchorx="page"/>
              </v:group>
            </w:pict>
          </mc:Fallback>
        </mc:AlternateContent>
      </w:r>
      <w:r w:rsidRPr="00692733">
        <w:rPr>
          <w:noProof/>
          <w:lang w:bidi="ar-SA"/>
        </w:rPr>
        <mc:AlternateContent>
          <mc:Choice Requires="wpg">
            <w:drawing>
              <wp:anchor distT="0" distB="0" distL="114300" distR="114300" simplePos="0" relativeHeight="239153152" behindDoc="1" locked="0" layoutInCell="1" allowOverlap="1" wp14:anchorId="17E0E14A" wp14:editId="292F8BDB">
                <wp:simplePos x="0" y="0"/>
                <wp:positionH relativeFrom="page">
                  <wp:posOffset>2225040</wp:posOffset>
                </wp:positionH>
                <wp:positionV relativeFrom="paragraph">
                  <wp:posOffset>-1595120</wp:posOffset>
                </wp:positionV>
                <wp:extent cx="1143635" cy="337185"/>
                <wp:effectExtent l="0" t="0" r="0" b="5715"/>
                <wp:wrapNone/>
                <wp:docPr id="99"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635" cy="337185"/>
                          <a:chOff x="3504" y="-2512"/>
                          <a:chExt cx="1801" cy="531"/>
                        </a:xfrm>
                      </wpg:grpSpPr>
                      <wps:wsp>
                        <wps:cNvPr id="100" name="Line 99"/>
                        <wps:cNvCnPr>
                          <a:cxnSpLocks noChangeShapeType="1"/>
                        </wps:cNvCnPr>
                        <wps:spPr bwMode="auto">
                          <a:xfrm>
                            <a:off x="3514" y="-2508"/>
                            <a:ext cx="1781" cy="0"/>
                          </a:xfrm>
                          <a:prstGeom prst="line">
                            <a:avLst/>
                          </a:prstGeom>
                          <a:noFill/>
                          <a:ln w="6096">
                            <a:solidFill>
                              <a:srgbClr val="000000"/>
                            </a:solidFill>
                            <a:prstDash val="solid"/>
                            <a:round/>
                            <a:headEnd/>
                            <a:tailEnd/>
                          </a:ln>
                        </wps:spPr>
                        <wps:bodyPr/>
                      </wps:wsp>
                      <wps:wsp>
                        <wps:cNvPr id="101" name="Line 98"/>
                        <wps:cNvCnPr>
                          <a:cxnSpLocks noChangeShapeType="1"/>
                        </wps:cNvCnPr>
                        <wps:spPr bwMode="auto">
                          <a:xfrm>
                            <a:off x="3509" y="-2512"/>
                            <a:ext cx="0" cy="530"/>
                          </a:xfrm>
                          <a:prstGeom prst="line">
                            <a:avLst/>
                          </a:prstGeom>
                          <a:noFill/>
                          <a:ln w="6096">
                            <a:solidFill>
                              <a:srgbClr val="000000"/>
                            </a:solidFill>
                            <a:prstDash val="solid"/>
                            <a:round/>
                            <a:headEnd/>
                            <a:tailEnd/>
                          </a:ln>
                        </wps:spPr>
                        <wps:bodyPr/>
                      </wps:wsp>
                      <wps:wsp>
                        <wps:cNvPr id="102" name="Line 97"/>
                        <wps:cNvCnPr>
                          <a:cxnSpLocks noChangeShapeType="1"/>
                        </wps:cNvCnPr>
                        <wps:spPr bwMode="auto">
                          <a:xfrm>
                            <a:off x="5300" y="-2512"/>
                            <a:ext cx="0" cy="530"/>
                          </a:xfrm>
                          <a:prstGeom prst="line">
                            <a:avLst/>
                          </a:prstGeom>
                          <a:noFill/>
                          <a:ln w="6096">
                            <a:solidFill>
                              <a:srgbClr val="000000"/>
                            </a:solidFill>
                            <a:prstDash val="solid"/>
                            <a:round/>
                            <a:headEnd/>
                            <a:tailEnd/>
                          </a:ln>
                        </wps:spPr>
                        <wps:bodyPr/>
                      </wps:wsp>
                      <wps:wsp>
                        <wps:cNvPr id="103" name="Line 96"/>
                        <wps:cNvCnPr>
                          <a:cxnSpLocks noChangeShapeType="1"/>
                        </wps:cNvCnPr>
                        <wps:spPr bwMode="auto">
                          <a:xfrm>
                            <a:off x="3514" y="-1986"/>
                            <a:ext cx="1781" cy="0"/>
                          </a:xfrm>
                          <a:prstGeom prst="line">
                            <a:avLst/>
                          </a:prstGeom>
                          <a:noFill/>
                          <a:ln w="6096">
                            <a:solidFill>
                              <a:srgbClr val="00000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18290259" id="Group 95" o:spid="_x0000_s1026" style="position:absolute;margin-left:175.2pt;margin-top:-125.6pt;width:90.05pt;height:26.55pt;z-index:-264163328;mso-position-horizontal-relative:page" coordorigin="3504,-2512" coordsize="1801,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rL7oAIAANAKAAAOAAAAZHJzL2Uyb0RvYy54bWzsls1u2zAMx+8D9g6C7q3tuE4TI04P6cel&#10;2wq0ewBFlj8wWxIkNU7efhTlpE2HYUCLdYc1B0MyJYr8/UlHi4tt35GNMLZVsqDJaUyJkFyVrawL&#10;+v3h+mRGiXVMlqxTUhR0Jyy9WH7+tBh0LiaqUV0pDAEn0uaDLmjjnM6jyPJG9MyeKi0kGCtleuZg&#10;auqoNGwA730XTeJ4Gg3KlNooLqyFt5fBSJfov6oEd9+qygpHuoJCbA6fBp9r/4yWC5bXhumm5WMY&#10;7BVR9KyVcOjB1SVzjDya9hdXfcuNsqpyp1z1kaqqlgvMAbJJ4hfZ3Bj1qDGXOh9qfcAEaF9werVb&#10;/nVzZ0hbFnQ+p0SyHjTCY8k883AGXeew5sboe31nQoYwvFX8hwVz9NLu53VYTNbDF1WCP/boFMLZ&#10;Vqb3LiBtskUNdgcNxNYRDi+T5CydphklHGxpep7MMA6W8waU9NvSLD6jBKwnkyyZBAV5c7XfP4uT&#10;sDlLE2+MWB7OxVjH2HxiUHD2ial9G9P7hmmBUlnPa2SaxFBzAeptKwUBxsgU16xkAMq3cgRKpFo1&#10;TNYCvT3sNMALOfhowW3Y4icW1Pgj4DRLDqTiWSB14Hw+GzlhExwosVwb626E6okfFLSDwFE9trm1&#10;LgDdL/FiSnXddh28Z3knyVDQaTyf4garurb0Rm+zpl6vOkM2zHci/kZ1jpZ5z5fMNmEdmkLc0Aqy&#10;xFMawcqrcexY24UxJNBJLMgAJyi8VuXuzvigR73fTXiA+1x4pH+kIlT0XxQ+hm4+bpG98FCRvrWy&#10;9EP3t3xEf9fwk2Pdz331vpvuICrI+6H7P+j39Fj36bvq/vShT+YzPJrl+35P/tcPPf7fw7UJrwDj&#10;Fc/fy57PsVCeLqLLnwAAAP//AwBQSwMEFAAGAAgAAAAhAKOKEGPjAAAADQEAAA8AAABkcnMvZG93&#10;bnJldi54bWxMj8FOwzAMhu9IvENkJG5bkpaiUZpO0wScJiQ2JMQta7y2WpNUTdZ2b485wdH2p9/f&#10;X6xn27ERh9B6p0AuBTB0lTetqxV8Hl4XK2Ahamd05x0quGKAdXl7U+jc+Ml94LiPNaMQF3KtoImx&#10;zzkPVYNWh6Xv0dHt5AerI41Dzc2gJwq3HU+EeORWt44+NLrHbYPVeX+xCt4mPW1S+TLuzqft9fuQ&#10;vX/tJCp1fzdvnoFFnOMfDL/6pA4lOR39xZnAOgVpJh4IVbBIMpkAIyRLRQbsSCv5tJLAy4L/b1H+&#10;AAAA//8DAFBLAQItABQABgAIAAAAIQC2gziS/gAAAOEBAAATAAAAAAAAAAAAAAAAAAAAAABbQ29u&#10;dGVudF9UeXBlc10ueG1sUEsBAi0AFAAGAAgAAAAhADj9If/WAAAAlAEAAAsAAAAAAAAAAAAAAAAA&#10;LwEAAF9yZWxzLy5yZWxzUEsBAi0AFAAGAAgAAAAhAOvSsvugAgAA0AoAAA4AAAAAAAAAAAAAAAAA&#10;LgIAAGRycy9lMm9Eb2MueG1sUEsBAi0AFAAGAAgAAAAhAKOKEGPjAAAADQEAAA8AAAAAAAAAAAAA&#10;AAAA+gQAAGRycy9kb3ducmV2LnhtbFBLBQYAAAAABAAEAPMAAAAKBgAAAAA=&#10;">
                <v:line id="Line 99" o:spid="_x0000_s1027" style="position:absolute;visibility:visible;mso-wrap-style:square" from="3514,-2508" to="5295,-2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oo9xAAAANwAAAAPAAAAZHJzL2Rvd25yZXYueG1sRI9Ba8Mw&#10;DIXvg/4Ho8Juq9Me1pHVLWuh7SCndYP2KGwtDovlEHtJ9u+nw2A3iff03qfNbgqtGqhPTWQDy0UB&#10;ithG13Bt4OP9+PAEKmVkh21kMvBDCXbb2d0GSxdHfqPhkmslIZxKNOBz7kqtk/UUMC1iRyzaZ+wD&#10;Zln7WrseRwkPrV4VxaMO2LA0eOzo4Ml+Xb6DgeFc3YZqHdGer9Xe2+OpWY8nY+7n08szqExT/jf/&#10;Xb86wS8EX56RCfT2FwAA//8DAFBLAQItABQABgAIAAAAIQDb4fbL7gAAAIUBAAATAAAAAAAAAAAA&#10;AAAAAAAAAABbQ29udGVudF9UeXBlc10ueG1sUEsBAi0AFAAGAAgAAAAhAFr0LFu/AAAAFQEAAAsA&#10;AAAAAAAAAAAAAAAAHwEAAF9yZWxzLy5yZWxzUEsBAi0AFAAGAAgAAAAhAOqSij3EAAAA3AAAAA8A&#10;AAAAAAAAAAAAAAAABwIAAGRycy9kb3ducmV2LnhtbFBLBQYAAAAAAwADALcAAAD4AgAAAAA=&#10;" strokeweight=".48pt"/>
                <v:line id="Line 98" o:spid="_x0000_s1028" style="position:absolute;visibility:visible;mso-wrap-style:square" from="3509,-2512" to="3509,-1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i+mwgAAANwAAAAPAAAAZHJzL2Rvd25yZXYueG1sRE9LawIx&#10;EL4X/A9hBG81aw9aVqOo4AP2VFvQ45CMm8XNZNmku+u/bwqF3ubje85qM7hadNSGyrOC2TQDQay9&#10;qbhU8PV5eH0HESKywdozKXhSgM169LLC3PieP6i7xFKkEA45KrAxNrmUQVtyGKa+IU7c3bcOY4Jt&#10;KU2LfQp3tXzLsrl0WHFqsNjQ3pJ+XL6dgu5U3Lpi4VGfrsXO6sOxWvRHpSbjYbsEEWmI/+I/99mk&#10;+dkMfp9JF8j1DwAAAP//AwBQSwECLQAUAAYACAAAACEA2+H2y+4AAACFAQAAEwAAAAAAAAAAAAAA&#10;AAAAAAAAW0NvbnRlbnRfVHlwZXNdLnhtbFBLAQItABQABgAIAAAAIQBa9CxbvwAAABUBAAALAAAA&#10;AAAAAAAAAAAAAB8BAABfcmVscy8ucmVsc1BLAQItABQABgAIAAAAIQCF3i+mwgAAANwAAAAPAAAA&#10;AAAAAAAAAAAAAAcCAABkcnMvZG93bnJldi54bWxQSwUGAAAAAAMAAwC3AAAA9gIAAAAA&#10;" strokeweight=".48pt"/>
                <v:line id="Line 97" o:spid="_x0000_s1029" style="position:absolute;visibility:visible;mso-wrap-style:square" from="5300,-2512" to="5300,-1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LHRwQAAANwAAAAPAAAAZHJzL2Rvd25yZXYueG1sRE9NawIx&#10;EL0X/A9hBG81qwctq1FUUAt7qi3ocUjGzeJmsmzi7vbfN4VCb/N4n7PeDq4WHbWh8qxgNs1AEGtv&#10;Ki4VfH0eX99AhIhssPZMCr4pwHYzelljbnzPH9RdYilSCIccFdgYm1zKoC05DFPfECfu7luHMcG2&#10;lKbFPoW7Ws6zbCEdVpwaLDZ0sKQfl6dT0J2LW1csPerztdhbfTxVy/6k1GQ87FYgIg3xX/znfjdp&#10;fjaH32fSBXLzAwAA//8DAFBLAQItABQABgAIAAAAIQDb4fbL7gAAAIUBAAATAAAAAAAAAAAAAAAA&#10;AAAAAABbQ29udGVudF9UeXBlc10ueG1sUEsBAi0AFAAGAAgAAAAhAFr0LFu/AAAAFQEAAAsAAAAA&#10;AAAAAAAAAAAAHwEAAF9yZWxzLy5yZWxzUEsBAi0AFAAGAAgAAAAhAHUMsdHBAAAA3AAAAA8AAAAA&#10;AAAAAAAAAAAABwIAAGRycy9kb3ducmV2LnhtbFBLBQYAAAAAAwADALcAAAD1AgAAAAA=&#10;" strokeweight=".48pt"/>
                <v:line id="Line 96" o:spid="_x0000_s1030" style="position:absolute;visibility:visible;mso-wrap-style:square" from="3514,-1986" to="5295,-1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BRKwgAAANwAAAAPAAAAZHJzL2Rvd25yZXYueG1sRE/fa8Iw&#10;EH4f+D+EE/Y2UzeYoxpFBXXQJ52gj0dyNsXmUpqs7f77ZTDw7T6+n7dYDa4WHbWh8qxgOslAEGtv&#10;Ki4VnL92Lx8gQkQ2WHsmBT8UYLUcPS0wN77nI3WnWIoUwiFHBTbGJpcyaEsOw8Q3xIm7+dZhTLAt&#10;pWmxT+Gulq9Z9i4dVpwaLDa0taTvp2+noDsU166YedSHS7GxerevZv1eqefxsJ6DiDTEh/jf/WnS&#10;/OwN/p5JF8jlLwAAAP//AwBQSwECLQAUAAYACAAAACEA2+H2y+4AAACFAQAAEwAAAAAAAAAAAAAA&#10;AAAAAAAAW0NvbnRlbnRfVHlwZXNdLnhtbFBLAQItABQABgAIAAAAIQBa9CxbvwAAABUBAAALAAAA&#10;AAAAAAAAAAAAAB8BAABfcmVscy8ucmVsc1BLAQItABQABgAIAAAAIQAaQBRKwgAAANwAAAAPAAAA&#10;AAAAAAAAAAAAAAcCAABkcnMvZG93bnJldi54bWxQSwUGAAAAAAMAAwC3AAAA9gIAAAAA&#10;" strokeweight=".48pt"/>
                <w10:wrap anchorx="page"/>
              </v:group>
            </w:pict>
          </mc:Fallback>
        </mc:AlternateContent>
      </w:r>
      <w:r w:rsidRPr="00692733">
        <w:rPr>
          <w:noProof/>
          <w:lang w:bidi="ar-SA"/>
        </w:rPr>
        <mc:AlternateContent>
          <mc:Choice Requires="wpg">
            <w:drawing>
              <wp:anchor distT="0" distB="0" distL="114300" distR="114300" simplePos="0" relativeHeight="239154176" behindDoc="1" locked="0" layoutInCell="1" allowOverlap="1" wp14:anchorId="20151E56" wp14:editId="6539918C">
                <wp:simplePos x="0" y="0"/>
                <wp:positionH relativeFrom="page">
                  <wp:posOffset>3932555</wp:posOffset>
                </wp:positionH>
                <wp:positionV relativeFrom="paragraph">
                  <wp:posOffset>-1595120</wp:posOffset>
                </wp:positionV>
                <wp:extent cx="461010" cy="337185"/>
                <wp:effectExtent l="0" t="0" r="0" b="5715"/>
                <wp:wrapNone/>
                <wp:docPr id="94"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010" cy="337185"/>
                          <a:chOff x="6193" y="-2512"/>
                          <a:chExt cx="726" cy="531"/>
                        </a:xfrm>
                      </wpg:grpSpPr>
                      <wps:wsp>
                        <wps:cNvPr id="95" name="Line 94"/>
                        <wps:cNvCnPr>
                          <a:cxnSpLocks noChangeShapeType="1"/>
                        </wps:cNvCnPr>
                        <wps:spPr bwMode="auto">
                          <a:xfrm>
                            <a:off x="6203" y="-2508"/>
                            <a:ext cx="706" cy="0"/>
                          </a:xfrm>
                          <a:prstGeom prst="line">
                            <a:avLst/>
                          </a:prstGeom>
                          <a:noFill/>
                          <a:ln w="6096">
                            <a:solidFill>
                              <a:srgbClr val="000000"/>
                            </a:solidFill>
                            <a:prstDash val="solid"/>
                            <a:round/>
                            <a:headEnd/>
                            <a:tailEnd/>
                          </a:ln>
                        </wps:spPr>
                        <wps:bodyPr/>
                      </wps:wsp>
                      <wps:wsp>
                        <wps:cNvPr id="96" name="Line 93"/>
                        <wps:cNvCnPr>
                          <a:cxnSpLocks noChangeShapeType="1"/>
                        </wps:cNvCnPr>
                        <wps:spPr bwMode="auto">
                          <a:xfrm>
                            <a:off x="6198" y="-2512"/>
                            <a:ext cx="0" cy="530"/>
                          </a:xfrm>
                          <a:prstGeom prst="line">
                            <a:avLst/>
                          </a:prstGeom>
                          <a:noFill/>
                          <a:ln w="6096">
                            <a:solidFill>
                              <a:srgbClr val="000000"/>
                            </a:solidFill>
                            <a:prstDash val="solid"/>
                            <a:round/>
                            <a:headEnd/>
                            <a:tailEnd/>
                          </a:ln>
                        </wps:spPr>
                        <wps:bodyPr/>
                      </wps:wsp>
                      <wps:wsp>
                        <wps:cNvPr id="97" name="Line 92"/>
                        <wps:cNvCnPr>
                          <a:cxnSpLocks noChangeShapeType="1"/>
                        </wps:cNvCnPr>
                        <wps:spPr bwMode="auto">
                          <a:xfrm>
                            <a:off x="6913" y="-2512"/>
                            <a:ext cx="0" cy="530"/>
                          </a:xfrm>
                          <a:prstGeom prst="line">
                            <a:avLst/>
                          </a:prstGeom>
                          <a:noFill/>
                          <a:ln w="6096">
                            <a:solidFill>
                              <a:srgbClr val="000000"/>
                            </a:solidFill>
                            <a:prstDash val="solid"/>
                            <a:round/>
                            <a:headEnd/>
                            <a:tailEnd/>
                          </a:ln>
                        </wps:spPr>
                        <wps:bodyPr/>
                      </wps:wsp>
                      <wps:wsp>
                        <wps:cNvPr id="98" name="Line 91"/>
                        <wps:cNvCnPr>
                          <a:cxnSpLocks noChangeShapeType="1"/>
                        </wps:cNvCnPr>
                        <wps:spPr bwMode="auto">
                          <a:xfrm>
                            <a:off x="6203" y="-1986"/>
                            <a:ext cx="706" cy="0"/>
                          </a:xfrm>
                          <a:prstGeom prst="line">
                            <a:avLst/>
                          </a:prstGeom>
                          <a:noFill/>
                          <a:ln w="6096">
                            <a:solidFill>
                              <a:srgbClr val="00000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7F96502B" id="Group 90" o:spid="_x0000_s1026" style="position:absolute;margin-left:309.65pt;margin-top:-125.6pt;width:36.3pt;height:26.55pt;z-index:-264162304;mso-position-horizontal-relative:page" coordorigin="6193,-2512" coordsize="726,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I7unAIAAMgKAAAOAAAAZHJzL2Uyb0RvYy54bWzsls1O4zAQx+8r7TtYvkM+SlMakXKgwIXd&#10;rQT7AK7jfGgd27Ldpn37HdtJoaDVSqDtZckhsjP2eOb3z0xydb3rONoybVopCpycxxgxQWXZirrA&#10;P5/uzi4xMpaIknApWIH3zODrxdcvV73KWSobyUumETgRJu9VgRtrVR5FhjasI+ZcKibAWEndEQtT&#10;XUelJj1473iUxnEW9VKXSkvKjIGny2DEC++/qhi1P6rKMIt4gSE26+/a39fuHi2uSF5ropqWDmGQ&#10;d0TRkVbAoQdXS2IJ2uj2jauupVoaWdlzKrtIVlVLmc8BskniV9nca7lRPpc672t1wARoX3F6t1v6&#10;fbvSqC0LPL/ASJAONPLHormH06s6hzX3Wj2qlQ4ZwvBB0l8G2EWv7W5eh8Vo3X+TJfgjGys9nF2l&#10;O+cC0kY7r8H+oAHbWUTh4UWWAAiMKJgmk1lyOQ0a0QaEdLuyZD7BCKxn6TRJR+PtsH2WZmHvdJI4&#10;W0TycKqPdIjMvR3wuplnouZjRB8bopgXyjhaI9HpSPShFQwBYAjInQxLbkSgSXdioImEvGmIqJl3&#10;9rRXQC6kcLTFTQxI8Ve6WRofOMWXgdMIeRYPlLzGB0YkV9rYeyY75AYF5hC3V45sH4wNOMclTkgh&#10;71rO4TnJuUA9iBPPM7/BSN6WzuhsRtfrG67Rlrgq9NegzdEy53lJTBPWeVMIG8pAlP6UhpHydhhb&#10;0vIwhgS48C9jYBMor2W5X2kX9KD2qWQHtqGQguwTl8SRhiT/h7Inc2i5x+Uxyj6U1XTyKftH+ucf&#10;qn12LLtvTaeTfZ4cqn3sip+yn6LJQ7W9rHbfsk8nezo2eSj7LHTLUfb/tcn7Lz38LvmP//Br5/7H&#10;Xs79R+H5B3TxGwAA//8DAFBLAwQUAAYACAAAACEADsn3suMAAAANAQAADwAAAGRycy9kb3ducmV2&#10;LnhtbEyPwWrCQBCG7wXfYRmhN91sxGDSbESk7UkK1ULpbc2OSTA7G7JrEt++21M9zszHP9+fbyfT&#10;sgF711iSIJYRMKTS6oYqCV+nt8UGmPOKtGotoYQ7OtgWs6dcZdqO9InD0VcshJDLlITa+y7j3JU1&#10;GuWWtkMKt4vtjfJh7CuuezWGcNPyOIoSblRD4UOtOtzXWF6PNyPhfVTjbiVeh8P1sr//nNYf3weB&#10;Uj7Pp90LMI+T/4fhTz+oQxGczvZG2rFWQiLSVUAlLOK1iIEFJElFCuwcViLdCOBFzh9bFL8AAAD/&#10;/wMAUEsBAi0AFAAGAAgAAAAhALaDOJL+AAAA4QEAABMAAAAAAAAAAAAAAAAAAAAAAFtDb250ZW50&#10;X1R5cGVzXS54bWxQSwECLQAUAAYACAAAACEAOP0h/9YAAACUAQAACwAAAAAAAAAAAAAAAAAvAQAA&#10;X3JlbHMvLnJlbHNQSwECLQAUAAYACAAAACEAk0yO7pwCAADICgAADgAAAAAAAAAAAAAAAAAuAgAA&#10;ZHJzL2Uyb0RvYy54bWxQSwECLQAUAAYACAAAACEADsn3suMAAAANAQAADwAAAAAAAAAAAAAAAAD2&#10;BAAAZHJzL2Rvd25yZXYueG1sUEsFBgAAAAAEAAQA8wAAAAYGAAAAAA==&#10;">
                <v:line id="Line 94" o:spid="_x0000_s1027" style="position:absolute;visibility:visible;mso-wrap-style:square" from="6203,-2508" to="6909,-2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8ujxAAAANsAAAAPAAAAZHJzL2Rvd25yZXYueG1sRI9BawIx&#10;FITvgv8hPMGbZltQ261R2oJa2JO20B4fyetm6eZl2cTd9d+bguBxmJlvmPV2cLXoqA2VZwUP8wwE&#10;sfam4lLB1+du9gQiRGSDtWdScKEA2814tMbc+J6P1J1iKRKEQ44KbIxNLmXQlhyGuW+Ik/frW4cx&#10;ybaUpsU+wV0tH7NsKR1WnBYsNvRuSf+dzk5Bdyh+umLlUR++izerd/tq1e+Vmk6G1xcQkYZ4D9/a&#10;H0bB8wL+v6QfIDdXAAAA//8DAFBLAQItABQABgAIAAAAIQDb4fbL7gAAAIUBAAATAAAAAAAAAAAA&#10;AAAAAAAAAABbQ29udGVudF9UeXBlc10ueG1sUEsBAi0AFAAGAAgAAAAhAFr0LFu/AAAAFQEAAAsA&#10;AAAAAAAAAAAAAAAAHwEAAF9yZWxzLy5yZWxzUEsBAi0AFAAGAAgAAAAhAE7ry6PEAAAA2wAAAA8A&#10;AAAAAAAAAAAAAAAABwIAAGRycy9kb3ducmV2LnhtbFBLBQYAAAAAAwADALcAAAD4AgAAAAA=&#10;" strokeweight=".48pt"/>
                <v:line id="Line 93" o:spid="_x0000_s1028" style="position:absolute;visibility:visible;mso-wrap-style:square" from="6198,-2512" to="6198,-1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XUxAAAANsAAAAPAAAAZHJzL2Rvd25yZXYueG1sRI9La8Mw&#10;EITvhfwHsYXeGrk95OFGCU0hD/ApTqA9LtLWMrVWxlJt999XgUCOw8x8w6w2o2tET12oPSt4mWYg&#10;iLU3NVcKLufd8wJEiMgGG8+k4I8CbNaThxXmxg98or6MlUgQDjkqsDG2uZRBW3IYpr4lTt637xzG&#10;JLtKmg6HBHeNfM2ymXRYc1qw2NKHJf1T/joF/aH46ou5R334LLZW7/b1fNgr9fQ4vr+BiDTGe/jW&#10;PhoFyxlcv6QfINf/AAAA//8DAFBLAQItABQABgAIAAAAIQDb4fbL7gAAAIUBAAATAAAAAAAAAAAA&#10;AAAAAAAAAABbQ29udGVudF9UeXBlc10ueG1sUEsBAi0AFAAGAAgAAAAhAFr0LFu/AAAAFQEAAAsA&#10;AAAAAAAAAAAAAAAAHwEAAF9yZWxzLy5yZWxzUEsBAi0AFAAGAAgAAAAhAL45VdTEAAAA2wAAAA8A&#10;AAAAAAAAAAAAAAAABwIAAGRycy9kb3ducmV2LnhtbFBLBQYAAAAAAwADALcAAAD4AgAAAAA=&#10;" strokeweight=".48pt"/>
                <v:line id="Line 92" o:spid="_x0000_s1029" style="position:absolute;visibility:visible;mso-wrap-style:square" from="6913,-2512" to="6913,-1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fBPxAAAANsAAAAPAAAAZHJzL2Rvd25yZXYueG1sRI/NasMw&#10;EITvhb6D2EJvjZwe6saNEpJAfsCnJoX2uEhby9RaGUu1nbePAoEch5n5hpkvR9eInrpQe1YwnWQg&#10;iLU3NVcKvk7bl3cQISIbbDyTgjMFWC4eH+ZYGD/wJ/XHWIkE4VCgAhtjW0gZtCWHYeJb4uT9+s5h&#10;TLKrpOlwSHDXyNcse5MOa04LFlvaWNJ/x3+noN+XP32Ze9T773Jt9XZX58NOqeencfUBItIY7+Fb&#10;+2AUzHK4fkk/QC4uAAAA//8DAFBLAQItABQABgAIAAAAIQDb4fbL7gAAAIUBAAATAAAAAAAAAAAA&#10;AAAAAAAAAABbQ29udGVudF9UeXBlc10ueG1sUEsBAi0AFAAGAAgAAAAhAFr0LFu/AAAAFQEAAAsA&#10;AAAAAAAAAAAAAAAAHwEAAF9yZWxzLy5yZWxzUEsBAi0AFAAGAAgAAAAhANF18E/EAAAA2wAAAA8A&#10;AAAAAAAAAAAAAAAABwIAAGRycy9kb3ducmV2LnhtbFBLBQYAAAAAAwADALcAAAD4AgAAAAA=&#10;" strokeweight=".48pt"/>
                <v:line id="Line 91" o:spid="_x0000_s1030" style="position:absolute;visibility:visible;mso-wrap-style:square" from="6203,-1986" to="6909,-1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mQ9wQAAANsAAAAPAAAAZHJzL2Rvd25yZXYueG1sRE+7asMw&#10;FN0L/QdxA90aOR2axIli2oKTgqc8oB0v0o1lal0ZS7Xdv6+GQMbDeW+LybVioD40nhUs5hkIYu1N&#10;w7WCy7l8XoEIEdlg65kU/FGAYvf4sMXc+JGPNJxiLVIIhxwV2Bi7XMqgLTkMc98RJ+7qe4cxwb6W&#10;pscxhbtWvmTZq3TYcGqw2NGHJf1z+nUKhkP1PVRLj/rwVb1bXe6b5bhX6mk2vW1ARJriXXxzfxoF&#10;6zQ2fUk/QO7+AQAA//8DAFBLAQItABQABgAIAAAAIQDb4fbL7gAAAIUBAAATAAAAAAAAAAAAAAAA&#10;AAAAAABbQ29udGVudF9UeXBlc10ueG1sUEsBAi0AFAAGAAgAAAAhAFr0LFu/AAAAFQEAAAsAAAAA&#10;AAAAAAAAAAAAHwEAAF9yZWxzLy5yZWxzUEsBAi0AFAAGAAgAAAAhAKDqZD3BAAAA2wAAAA8AAAAA&#10;AAAAAAAAAAAABwIAAGRycy9kb3ducmV2LnhtbFBLBQYAAAAAAwADALcAAAD1AgAAAAA=&#10;" strokeweight=".48pt"/>
                <w10:wrap anchorx="page"/>
              </v:group>
            </w:pict>
          </mc:Fallback>
        </mc:AlternateContent>
      </w:r>
      <w:r w:rsidRPr="00692733">
        <w:rPr>
          <w:noProof/>
          <w:lang w:bidi="ar-SA"/>
        </w:rPr>
        <mc:AlternateContent>
          <mc:Choice Requires="wpg">
            <w:drawing>
              <wp:anchor distT="0" distB="0" distL="114300" distR="114300" simplePos="0" relativeHeight="239155200" behindDoc="1" locked="0" layoutInCell="1" allowOverlap="1" wp14:anchorId="6C918C90" wp14:editId="26CA4EF3">
                <wp:simplePos x="0" y="0"/>
                <wp:positionH relativeFrom="page">
                  <wp:posOffset>5022215</wp:posOffset>
                </wp:positionH>
                <wp:positionV relativeFrom="paragraph">
                  <wp:posOffset>-1595120</wp:posOffset>
                </wp:positionV>
                <wp:extent cx="959485" cy="337185"/>
                <wp:effectExtent l="0" t="0" r="0" b="5715"/>
                <wp:wrapNone/>
                <wp:docPr id="89"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9485" cy="337185"/>
                          <a:chOff x="7909" y="-2512"/>
                          <a:chExt cx="1511" cy="531"/>
                        </a:xfrm>
                      </wpg:grpSpPr>
                      <wps:wsp>
                        <wps:cNvPr id="90" name="Line 89"/>
                        <wps:cNvCnPr>
                          <a:cxnSpLocks noChangeShapeType="1"/>
                        </wps:cNvCnPr>
                        <wps:spPr bwMode="auto">
                          <a:xfrm>
                            <a:off x="7919" y="-2508"/>
                            <a:ext cx="1491" cy="0"/>
                          </a:xfrm>
                          <a:prstGeom prst="line">
                            <a:avLst/>
                          </a:prstGeom>
                          <a:noFill/>
                          <a:ln w="6096">
                            <a:solidFill>
                              <a:srgbClr val="000000"/>
                            </a:solidFill>
                            <a:prstDash val="solid"/>
                            <a:round/>
                            <a:headEnd/>
                            <a:tailEnd/>
                          </a:ln>
                        </wps:spPr>
                        <wps:bodyPr/>
                      </wps:wsp>
                      <wps:wsp>
                        <wps:cNvPr id="91" name="Line 88"/>
                        <wps:cNvCnPr>
                          <a:cxnSpLocks noChangeShapeType="1"/>
                        </wps:cNvCnPr>
                        <wps:spPr bwMode="auto">
                          <a:xfrm>
                            <a:off x="7914" y="-2512"/>
                            <a:ext cx="0" cy="530"/>
                          </a:xfrm>
                          <a:prstGeom prst="line">
                            <a:avLst/>
                          </a:prstGeom>
                          <a:noFill/>
                          <a:ln w="6096">
                            <a:solidFill>
                              <a:srgbClr val="000000"/>
                            </a:solidFill>
                            <a:prstDash val="solid"/>
                            <a:round/>
                            <a:headEnd/>
                            <a:tailEnd/>
                          </a:ln>
                        </wps:spPr>
                        <wps:bodyPr/>
                      </wps:wsp>
                      <wps:wsp>
                        <wps:cNvPr id="92" name="Line 87"/>
                        <wps:cNvCnPr>
                          <a:cxnSpLocks noChangeShapeType="1"/>
                        </wps:cNvCnPr>
                        <wps:spPr bwMode="auto">
                          <a:xfrm>
                            <a:off x="9415" y="-2512"/>
                            <a:ext cx="0" cy="530"/>
                          </a:xfrm>
                          <a:prstGeom prst="line">
                            <a:avLst/>
                          </a:prstGeom>
                          <a:noFill/>
                          <a:ln w="6096">
                            <a:solidFill>
                              <a:srgbClr val="000000"/>
                            </a:solidFill>
                            <a:prstDash val="solid"/>
                            <a:round/>
                            <a:headEnd/>
                            <a:tailEnd/>
                          </a:ln>
                        </wps:spPr>
                        <wps:bodyPr/>
                      </wps:wsp>
                      <wps:wsp>
                        <wps:cNvPr id="93" name="Line 86"/>
                        <wps:cNvCnPr>
                          <a:cxnSpLocks noChangeShapeType="1"/>
                        </wps:cNvCnPr>
                        <wps:spPr bwMode="auto">
                          <a:xfrm>
                            <a:off x="7919" y="-1986"/>
                            <a:ext cx="1491" cy="0"/>
                          </a:xfrm>
                          <a:prstGeom prst="line">
                            <a:avLst/>
                          </a:prstGeom>
                          <a:noFill/>
                          <a:ln w="6096">
                            <a:solidFill>
                              <a:srgbClr val="00000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61987915" id="Group 85" o:spid="_x0000_s1026" style="position:absolute;margin-left:395.45pt;margin-top:-125.6pt;width:75.55pt;height:26.55pt;z-index:-264161280;mso-position-horizontal-relative:page" coordorigin="7909,-2512" coordsize="1511,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TNunQIAAMsKAAAOAAAAZHJzL2Uyb0RvYy54bWzslltv2yAUx98n7Tsg3lvbuduK04ek7Uu3&#10;VWr3AQjGFw0DAhIn334HcNIm1TSp1fKy+sECDhzO+f25zW92LUdbpk0jRY6T6xgjJqgsGlHl+Ofz&#10;3dUMI2OJKAiXguV4zwy+WXz9Mu9UxgaylrxgGoETYbJO5bi2VmVRZGjNWmKupWICjKXULbFQ1VVU&#10;aNKB95ZHgzieRJ3UhdKSMmOgdRWMeOH9lyWj9kdZGmYRzzHEZv1f+//a/aPFnGSVJqpuaB8GeUcU&#10;LWkETHp0tSKWoI1u3rhqG6qlkaW9prKNZFk2lPkcIJskPsvmXsuN8rlUWVepIyZAe8bp3W7p9+2j&#10;Rk2R41mKkSAtaOSnRbOxg9OpKoM+91o9qUcdMoTig6S/DJijc7urV6EzWnffZAH+yMZKD2dX6ta5&#10;gLTRzmuwP2rAdhZRaEzH6QimRhRMw+E0CWGQjNYgpBs1TWOIFKxXg3EyCALS+rYfnoyTJAweDxNn&#10;jEgWpvWh9qG5vGC9mRek5mNIn2qimFfKOFw90hRWXED60AiGgLAn6rssRcBJd6LHiYRc1kRUzDt7&#10;3itAF1JwwYLXMMRVDGjxV7zTNDmCimcB1IFyMkp7TH4LHCGRTGlj75lskSvkmEPgXjuyfTA28Dx0&#10;cVIKeddwDu0k4wJ1OZ7E6cQPMJI3hTM6m9HVesk12hK3D/3Xi3PSzXleEVOHft4U4oaNIAo/S81I&#10;cduXLWl4KEMCXPjlGOAEgdey2D9qF3Qv96V0B7avdffwT0SE9fwvdR+db5CD7rAg3cYaDz9l/8gJ&#10;+oftPjiVferW7sVkT0cJHJun5+Kn7Jc45Yensk8uKvvLKZ+kMz81yQ6y/7envL/r4cXkr//+deee&#10;ZK/r/lZ4eYMufgMAAP//AwBQSwMEFAAGAAgAAAAhAMUJ+XHjAAAADQEAAA8AAABkcnMvZG93bnJl&#10;di54bWxMj8FOwzAMhu9IvENkJG5bmsJgLU2naQJO0yQ2JMQta722WuNUTdZ2b485wdH2p9/fn60m&#10;24oBe9840qDmEQikwpUNVRo+D2+zJQgfDJWmdYQaruhhld/eZCYt3UgfOOxDJTiEfGo01CF0qZS+&#10;qNEaP3cdEt9Orrcm8NhXsuzNyOG2lXEUPUlrGuIPtelwU2Nx3l+shvfRjOsH9Tpsz6fN9fuw2H1t&#10;FWp9fzetX0AEnMIfDL/6rA45Ox3dhUovWg3PSZQwqmEWL1QMgpHkMeZ6R16pZKlA5pn83yL/AQAA&#10;//8DAFBLAQItABQABgAIAAAAIQC2gziS/gAAAOEBAAATAAAAAAAAAAAAAAAAAAAAAABbQ29udGVu&#10;dF9UeXBlc10ueG1sUEsBAi0AFAAGAAgAAAAhADj9If/WAAAAlAEAAAsAAAAAAAAAAAAAAAAALwEA&#10;AF9yZWxzLy5yZWxzUEsBAi0AFAAGAAgAAAAhAJuZM26dAgAAywoAAA4AAAAAAAAAAAAAAAAALgIA&#10;AGRycy9lMm9Eb2MueG1sUEsBAi0AFAAGAAgAAAAhAMUJ+XHjAAAADQEAAA8AAAAAAAAAAAAAAAAA&#10;9wQAAGRycy9kb3ducmV2LnhtbFBLBQYAAAAABAAEAPMAAAAHBgAAAAA=&#10;">
                <v:line id="Line 89" o:spid="_x0000_s1027" style="position:absolute;visibility:visible;mso-wrap-style:square" from="7919,-2508" to="9410,-2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Gg7wQAAANsAAAAPAAAAZHJzL2Rvd25yZXYueG1sRE+7asMw&#10;FN0L/QdxA90aOR2axIli2oKTgqc8oB0v0o1lal0ZS7Xdv6+GQMbDeW+LybVioD40nhUs5hkIYu1N&#10;w7WCy7l8XoEIEdlg65kU/FGAYvf4sMXc+JGPNJxiLVIIhxwV2Bi7XMqgLTkMc98RJ+7qe4cxwb6W&#10;pscxhbtWvmTZq3TYcGqw2NGHJf1z+nUKhkP1PVRLj/rwVb1bXe6b5bhX6mk2vW1ARJriXXxzfxoF&#10;67Q+fUk/QO7+AQAA//8DAFBLAQItABQABgAIAAAAIQDb4fbL7gAAAIUBAAATAAAAAAAAAAAAAAAA&#10;AAAAAABbQ29udGVudF9UeXBlc10ueG1sUEsBAi0AFAAGAAgAAAAhAFr0LFu/AAAAFQEAAAsAAAAA&#10;AAAAAAAAAAAAHwEAAF9yZWxzLy5yZWxzUEsBAi0AFAAGAAgAAAAhAF6caDvBAAAA2wAAAA8AAAAA&#10;AAAAAAAAAAAABwIAAGRycy9kb3ducmV2LnhtbFBLBQYAAAAAAwADALcAAAD1AgAAAAA=&#10;" strokeweight=".48pt"/>
                <v:line id="Line 88" o:spid="_x0000_s1028" style="position:absolute;visibility:visible;mso-wrap-style:square" from="7914,-2512" to="7914,-1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M2gxAAAANsAAAAPAAAAZHJzL2Rvd25yZXYueG1sRI9PawIx&#10;FMTvQr9DeIXeNGsPtW6NUgX/wJ6qQnt8JK+bpZuXZZPurt/eCILHYWZ+wyxWg6tFR22oPCuYTjIQ&#10;xNqbiksF59N2/A4iRGSDtWdScKEAq+XTaIG58T1/UXeMpUgQDjkqsDE2uZRBW3IYJr4hTt6vbx3G&#10;JNtSmhb7BHe1fM2yN+mw4rRgsaGNJf13/HcKun3x0xUzj3r/Xayt3u6qWb9T6uV5+PwAEWmIj/C9&#10;fTAK5lO4fUk/QC6vAAAA//8DAFBLAQItABQABgAIAAAAIQDb4fbL7gAAAIUBAAATAAAAAAAAAAAA&#10;AAAAAAAAAABbQ29udGVudF9UeXBlc10ueG1sUEsBAi0AFAAGAAgAAAAhAFr0LFu/AAAAFQEAAAsA&#10;AAAAAAAAAAAAAAAAHwEAAF9yZWxzLy5yZWxzUEsBAi0AFAAGAAgAAAAhADHQzaDEAAAA2wAAAA8A&#10;AAAAAAAAAAAAAAAABwIAAGRycy9kb3ducmV2LnhtbFBLBQYAAAAAAwADALcAAAD4AgAAAAA=&#10;" strokeweight=".48pt"/>
                <v:line id="Line 87" o:spid="_x0000_s1029" style="position:absolute;visibility:visible;mso-wrap-style:square" from="9415,-2512" to="9415,-1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lPXxAAAANsAAAAPAAAAZHJzL2Rvd25yZXYueG1sRI/NasMw&#10;EITvhbyD2EJvjdwcmsSNEppCfsCnOIH2uEhby9RaGUu13bevAoEch5n5hlltRteInrpQe1bwMs1A&#10;EGtvaq4UXM675wWIEJENNp5JwR8F2KwnDyvMjR/4RH0ZK5EgHHJUYGNscymDtuQwTH1LnLxv3zmM&#10;SXaVNB0OCe4aOcuyV+mw5rRgsaUPS/qn/HUK+kPx1Rdzj/rwWWyt3u3r+bBX6ulxfH8DEWmM9/Ct&#10;fTQKljO4fkk/QK7/AQAA//8DAFBLAQItABQABgAIAAAAIQDb4fbL7gAAAIUBAAATAAAAAAAAAAAA&#10;AAAAAAAAAABbQ29udGVudF9UeXBlc10ueG1sUEsBAi0AFAAGAAgAAAAhAFr0LFu/AAAAFQEAAAsA&#10;AAAAAAAAAAAAAAAAHwEAAF9yZWxzLy5yZWxzUEsBAi0AFAAGAAgAAAAhAMECU9fEAAAA2wAAAA8A&#10;AAAAAAAAAAAAAAAABwIAAGRycy9kb3ducmV2LnhtbFBLBQYAAAAAAwADALcAAAD4AgAAAAA=&#10;" strokeweight=".48pt"/>
                <v:line id="Line 86" o:spid="_x0000_s1030" style="position:absolute;visibility:visible;mso-wrap-style:square" from="7919,-1986" to="9410,-1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vZMxAAAANsAAAAPAAAAZHJzL2Rvd25yZXYueG1sRI9BawIx&#10;FITvgv8hPMGbZltB261R2oJa2JO20B4fyetm6eZl2cTd9d+bguBxmJlvmPV2cLXoqA2VZwUP8wwE&#10;sfam4lLB1+du9gQiRGSDtWdScKEA2814tMbc+J6P1J1iKRKEQ44KbIxNLmXQlhyGuW+Ik/frW4cx&#10;ybaUpsU+wV0tH7NsKR1WnBYsNvRuSf+dzk5Bdyh+umLlUR++izerd/tq1e+Vmk6G1xcQkYZ4D9/a&#10;H0bB8wL+v6QfIDdXAAAA//8DAFBLAQItABQABgAIAAAAIQDb4fbL7gAAAIUBAAATAAAAAAAAAAAA&#10;AAAAAAAAAABbQ29udGVudF9UeXBlc10ueG1sUEsBAi0AFAAGAAgAAAAhAFr0LFu/AAAAFQEAAAsA&#10;AAAAAAAAAAAAAAAAHwEAAF9yZWxzLy5yZWxzUEsBAi0AFAAGAAgAAAAhAK5O9kzEAAAA2wAAAA8A&#10;AAAAAAAAAAAAAAAABwIAAGRycy9kb3ducmV2LnhtbFBLBQYAAAAAAwADALcAAAD4AgAAAAA=&#10;" strokeweight=".48pt"/>
                <w10:wrap anchorx="page"/>
              </v:group>
            </w:pict>
          </mc:Fallback>
        </mc:AlternateContent>
      </w:r>
      <w:r w:rsidRPr="00692733">
        <w:rPr>
          <w:noProof/>
          <w:lang w:bidi="ar-SA"/>
        </w:rPr>
        <mc:AlternateContent>
          <mc:Choice Requires="wpg">
            <w:drawing>
              <wp:anchor distT="0" distB="0" distL="114300" distR="114300" simplePos="0" relativeHeight="239156224" behindDoc="1" locked="0" layoutInCell="1" allowOverlap="1" wp14:anchorId="3A4383A3" wp14:editId="4B1DE95E">
                <wp:simplePos x="0" y="0"/>
                <wp:positionH relativeFrom="page">
                  <wp:posOffset>1005840</wp:posOffset>
                </wp:positionH>
                <wp:positionV relativeFrom="paragraph">
                  <wp:posOffset>-935355</wp:posOffset>
                </wp:positionV>
                <wp:extent cx="1541145" cy="335280"/>
                <wp:effectExtent l="0" t="0" r="1905" b="7620"/>
                <wp:wrapNone/>
                <wp:docPr id="84"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1145" cy="335280"/>
                          <a:chOff x="1584" y="-1473"/>
                          <a:chExt cx="2427" cy="528"/>
                        </a:xfrm>
                      </wpg:grpSpPr>
                      <wps:wsp>
                        <wps:cNvPr id="85" name="Line 84"/>
                        <wps:cNvCnPr>
                          <a:cxnSpLocks noChangeShapeType="1"/>
                        </wps:cNvCnPr>
                        <wps:spPr bwMode="auto">
                          <a:xfrm>
                            <a:off x="1594" y="-1468"/>
                            <a:ext cx="2408" cy="0"/>
                          </a:xfrm>
                          <a:prstGeom prst="line">
                            <a:avLst/>
                          </a:prstGeom>
                          <a:noFill/>
                          <a:ln w="6096">
                            <a:solidFill>
                              <a:srgbClr val="000000"/>
                            </a:solidFill>
                            <a:prstDash val="solid"/>
                            <a:round/>
                            <a:headEnd/>
                            <a:tailEnd/>
                          </a:ln>
                        </wps:spPr>
                        <wps:bodyPr/>
                      </wps:wsp>
                      <wps:wsp>
                        <wps:cNvPr id="86" name="Line 83"/>
                        <wps:cNvCnPr>
                          <a:cxnSpLocks noChangeShapeType="1"/>
                        </wps:cNvCnPr>
                        <wps:spPr bwMode="auto">
                          <a:xfrm>
                            <a:off x="1589" y="-1473"/>
                            <a:ext cx="0" cy="528"/>
                          </a:xfrm>
                          <a:prstGeom prst="line">
                            <a:avLst/>
                          </a:prstGeom>
                          <a:noFill/>
                          <a:ln w="6096">
                            <a:solidFill>
                              <a:srgbClr val="000000"/>
                            </a:solidFill>
                            <a:prstDash val="solid"/>
                            <a:round/>
                            <a:headEnd/>
                            <a:tailEnd/>
                          </a:ln>
                        </wps:spPr>
                        <wps:bodyPr/>
                      </wps:wsp>
                      <wps:wsp>
                        <wps:cNvPr id="87" name="Line 82"/>
                        <wps:cNvCnPr>
                          <a:cxnSpLocks noChangeShapeType="1"/>
                        </wps:cNvCnPr>
                        <wps:spPr bwMode="auto">
                          <a:xfrm>
                            <a:off x="4007" y="-1473"/>
                            <a:ext cx="0" cy="528"/>
                          </a:xfrm>
                          <a:prstGeom prst="line">
                            <a:avLst/>
                          </a:prstGeom>
                          <a:noFill/>
                          <a:ln w="6096">
                            <a:solidFill>
                              <a:srgbClr val="000000"/>
                            </a:solidFill>
                            <a:prstDash val="solid"/>
                            <a:round/>
                            <a:headEnd/>
                            <a:tailEnd/>
                          </a:ln>
                        </wps:spPr>
                        <wps:bodyPr/>
                      </wps:wsp>
                      <wps:wsp>
                        <wps:cNvPr id="88" name="Line 81"/>
                        <wps:cNvCnPr>
                          <a:cxnSpLocks noChangeShapeType="1"/>
                        </wps:cNvCnPr>
                        <wps:spPr bwMode="auto">
                          <a:xfrm>
                            <a:off x="1594" y="-950"/>
                            <a:ext cx="2408" cy="0"/>
                          </a:xfrm>
                          <a:prstGeom prst="line">
                            <a:avLst/>
                          </a:prstGeom>
                          <a:noFill/>
                          <a:ln w="6096">
                            <a:solidFill>
                              <a:srgbClr val="00000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5E5EFEC7" id="Group 80" o:spid="_x0000_s1026" style="position:absolute;margin-left:79.2pt;margin-top:-73.65pt;width:121.35pt;height:26.4pt;z-index:-264160256;mso-position-horizontal-relative:page" coordorigin="1584,-1473" coordsize="2427,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IidowIAAMsKAAAOAAAAZHJzL2Uyb0RvYy54bWzsVslu2zAQvRfoPxC8x1oiu7YQOYdsl7QN&#10;kPQDaIpaUIkkSMay/77DoezELoqiKepLo4NAchbOvMcZ8uJy03dkLYxtlSxoMokpEZKrspV1Qb89&#10;3Z7NKbGOyZJ1SoqCboWll8uPHy4GnYtUNaorhSHgRNp80AVtnNN5FFneiJ7ZidJCgrBSpmcOpqaO&#10;SsMG8N53URrHs2hQptRGcWEtrF4HIV2i/6oS3H2tKisc6QoKsTn8G/yv/D9aXrC8Nkw3LR/DYG+I&#10;omethE33rq6ZY+TZtD+56ltulFWVm3DVR6qqWi4wB8gmiY+yuTPqWWMudT7Ueg8TQHuE05vd8i/r&#10;B0PasqDzjBLJeuAItyVzBGfQdQ46d0Y/6gcTMoThveLfLWAXHcv9vA7KZDV8ViX4Y89OITibyvTe&#10;BaRNNsjBds+B2DjCYTGZZkmSTSnhIDs/n6YhDpbzBpj0ZsnUhwrSsyT7dB4Y5M3NaJ9m6adgDKZe&#10;GLE87IuxjrH58wEHzr5gav8O08eGaYFUWY/XDlPII2B630pBIG4IyO8MKlcy4Mk3csSTSHXVMFkL&#10;dPa01YBdgikcmPiJBTJ+i28yXeyBmiEWLN/BnGYxVKbHGGneg8Rybay7E6onflDQDgJH8tj63rqA&#10;507FcynVbdt1sM7yTpKhoLN4MUMDq7q29EIvs6ZeXXWGrJkvRPxGcg7UvOdrZpughyKvxnKoBFni&#10;qBGsvBnHjrVdGEMCncTzGMAJMK9UuX0wPuiR7lPxPjvkHU/pAYlwnv8h7/PFcYHseIce6Ek/ro13&#10;2id/1EJ/Ue7QeV6Xe+rP7sloz+IY9j/si++0n6LLQyd9TTv27JPR/tLlF9PxPbNj/b9t8njVw4sJ&#10;b//xdeefZK/neCm8vEGXPwAAAP//AwBQSwMEFAAGAAgAAAAhAKS/5wDiAAAADAEAAA8AAABkcnMv&#10;ZG93bnJldi54bWxMj8FOwzAMhu9IvENkJG5bGtbCKE2naQJO0yQ2JMQta722WuNUTdZ2b485wfG3&#10;P/3+nK0m24oBe9840qDmEQikwpUNVRo+D2+zJQgfDJWmdYQaruhhld/eZCYt3UgfOOxDJbiEfGo0&#10;1CF0qZS+qNEaP3cdEu9OrrcmcOwrWfZm5HLbyocoepTWNMQXatPhpsbivL9YDe+jGdcL9Tpsz6fN&#10;9fuQ7L62CrW+v5vWLyACTuEPhl99VoecnY7uQqUXLedkGTOqYabipwUIRuJIKRBHHj3HCcg8k/+f&#10;yH8AAAD//wMAUEsBAi0AFAAGAAgAAAAhALaDOJL+AAAA4QEAABMAAAAAAAAAAAAAAAAAAAAAAFtD&#10;b250ZW50X1R5cGVzXS54bWxQSwECLQAUAAYACAAAACEAOP0h/9YAAACUAQAACwAAAAAAAAAAAAAA&#10;AAAvAQAAX3JlbHMvLnJlbHNQSwECLQAUAAYACAAAACEA72CInaMCAADLCgAADgAAAAAAAAAAAAAA&#10;AAAuAgAAZHJzL2Uyb0RvYy54bWxQSwECLQAUAAYACAAAACEApL/nAOIAAAAMAQAADwAAAAAAAAAA&#10;AAAAAAD9BAAAZHJzL2Rvd25yZXYueG1sUEsFBgAAAAAEAAQA8wAAAAwGAAAAAA==&#10;">
                <v:line id="Line 84" o:spid="_x0000_s1027" style="position:absolute;visibility:visible;mso-wrap-style:square" from="1594,-1468" to="4002,-1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l1+xAAAANsAAAAPAAAAZHJzL2Rvd25yZXYueG1sRI9PawIx&#10;FMTvBb9DeIK3mrVgla1RVFALe/IP2OMjed0s3bwsm3R3++2bQsHjMDO/YVabwdWiozZUnhXMphkI&#10;Yu1NxaWC2/XwvAQRIrLB2jMp+KEAm/XoaYW58T2fqbvEUiQIhxwV2BibXMqgLTkMU98QJ+/Ttw5j&#10;km0pTYt9grtavmTZq3RYcVqw2NDekv66fDsF3an46IqFR326FzurD8dq0R+VmoyH7RuISEN8hP/b&#10;70bBcg5/X9IPkOtfAAAA//8DAFBLAQItABQABgAIAAAAIQDb4fbL7gAAAIUBAAATAAAAAAAAAAAA&#10;AAAAAAAAAABbQ29udGVudF9UeXBlc10ueG1sUEsBAi0AFAAGAAgAAAAhAFr0LFu/AAAAFQEAAAsA&#10;AAAAAAAAAAAAAAAAHwEAAF9yZWxzLy5yZWxzUEsBAi0AFAAGAAgAAAAhAMsyXX7EAAAA2wAAAA8A&#10;AAAAAAAAAAAAAAAABwIAAGRycy9kb3ducmV2LnhtbFBLBQYAAAAAAwADALcAAAD4AgAAAAA=&#10;" strokeweight=".48pt"/>
                <v:line id="Line 83" o:spid="_x0000_s1028" style="position:absolute;visibility:visible;mso-wrap-style:square" from="1589,-1473" to="1589,-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4MMJwwAAANsAAAAPAAAAZHJzL2Rvd25yZXYueG1sRI9BawIx&#10;FITvhf6H8ARvNasHla1R2oJa2JNaaI+P5LlZ3Lwsm7i7/vtGEDwOM/MNs9oMrhYdtaHyrGA6yUAQ&#10;a28qLhX8nLZvSxAhIhusPZOCGwXYrF9fVpgb3/OBumMsRYJwyFGBjbHJpQzaksMw8Q1x8s6+dRiT&#10;bEtpWuwT3NVylmVz6bDitGCxoS9L+nK8OgXdvvjrioVHvf8tPq3e7qpFv1NqPBo+3kFEGuIz/Gh/&#10;GwXLOdy/pB8g1/8AAAD//wMAUEsBAi0AFAAGAAgAAAAhANvh9svuAAAAhQEAABMAAAAAAAAAAAAA&#10;AAAAAAAAAFtDb250ZW50X1R5cGVzXS54bWxQSwECLQAUAAYACAAAACEAWvQsW78AAAAVAQAACwAA&#10;AAAAAAAAAAAAAAAfAQAAX3JlbHMvLnJlbHNQSwECLQAUAAYACAAAACEAO+DDCcMAAADbAAAADwAA&#10;AAAAAAAAAAAAAAAHAgAAZHJzL2Rvd25yZXYueG1sUEsFBgAAAAADAAMAtwAAAPcCAAAAAA==&#10;" strokeweight=".48pt"/>
                <v:line id="Line 82" o:spid="_x0000_s1029" style="position:absolute;visibility:visible;mso-wrap-style:square" from="4007,-1473" to="4007,-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GaSwwAAANsAAAAPAAAAZHJzL2Rvd25yZXYueG1sRI9Ba8JA&#10;FITvQv/D8gredFMPRlJXaQW1kJO20B4fu6/Z0OzbkF2T+O+7guBxmJlvmPV2dI3oqQu1ZwUv8wwE&#10;sfam5krB1+d+tgIRIrLBxjMpuFKA7eZpssbC+IFP1J9jJRKEQ4EKbIxtIWXQlhyGuW+Jk/frO4cx&#10;ya6SpsMhwV0jF1m2lA5rTgsWW9pZ0n/ni1PQH8ufvsw96uN3+W71/lDnw0Gp6fP49goi0hgf4Xv7&#10;wyhY5XD7kn6A3PwDAAD//wMAUEsBAi0AFAAGAAgAAAAhANvh9svuAAAAhQEAABMAAAAAAAAAAAAA&#10;AAAAAAAAAFtDb250ZW50X1R5cGVzXS54bWxQSwECLQAUAAYACAAAACEAWvQsW78AAAAVAQAACwAA&#10;AAAAAAAAAAAAAAAfAQAAX3JlbHMvLnJlbHNQSwECLQAUAAYACAAAACEAVKxmksMAAADbAAAADwAA&#10;AAAAAAAAAAAAAAAHAgAAZHJzL2Rvd25yZXYueG1sUEsFBgAAAAADAAMAtwAAAPcCAAAAAA==&#10;" strokeweight=".48pt"/>
                <v:line id="Line 81" o:spid="_x0000_s1030" style="position:absolute;visibility:visible;mso-wrap-style:square" from="1594,-950" to="4002,-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LgwAAAANsAAAAPAAAAZHJzL2Rvd25yZXYueG1sRE/Pa8Iw&#10;FL4P/B/CE7zN1B1UqlFUUAc9TQU9PpJnU2xeSpO13X+/HAY7fny/19vB1aKjNlSeFcymGQhi7U3F&#10;pYLb9fi+BBEissHaMyn4oQDbzehtjbnxPX9Rd4mlSCEcclRgY2xyKYO25DBMfUOcuKdvHcYE21Ka&#10;FvsU7mr5kWVz6bDi1GCxoYMl/bp8OwXduXh0xcKjPt+LvdXHU7XoT0pNxsNuBSLSEP/Ff+5Po2CZ&#10;xqYv6QfIzS8AAAD//wMAUEsBAi0AFAAGAAgAAAAhANvh9svuAAAAhQEAABMAAAAAAAAAAAAAAAAA&#10;AAAAAFtDb250ZW50X1R5cGVzXS54bWxQSwECLQAUAAYACAAAACEAWvQsW78AAAAVAQAACwAAAAAA&#10;AAAAAAAAAAAfAQAAX3JlbHMvLnJlbHNQSwECLQAUAAYACAAAACEAJTPy4MAAAADbAAAADwAAAAAA&#10;AAAAAAAAAAAHAgAAZHJzL2Rvd25yZXYueG1sUEsFBgAAAAADAAMAtwAAAPQCAAAAAA==&#10;" strokeweight=".48pt"/>
                <w10:wrap anchorx="page"/>
              </v:group>
            </w:pict>
          </mc:Fallback>
        </mc:AlternateContent>
      </w:r>
      <w:r w:rsidRPr="00692733">
        <w:rPr>
          <w:noProof/>
          <w:lang w:bidi="ar-SA"/>
        </w:rPr>
        <mc:AlternateContent>
          <mc:Choice Requires="wpg">
            <w:drawing>
              <wp:anchor distT="0" distB="0" distL="114300" distR="114300" simplePos="0" relativeHeight="239157248" behindDoc="1" locked="0" layoutInCell="1" allowOverlap="1" wp14:anchorId="558E9D3B" wp14:editId="5B32B15B">
                <wp:simplePos x="0" y="0"/>
                <wp:positionH relativeFrom="page">
                  <wp:posOffset>3872865</wp:posOffset>
                </wp:positionH>
                <wp:positionV relativeFrom="paragraph">
                  <wp:posOffset>-935355</wp:posOffset>
                </wp:positionV>
                <wp:extent cx="2037080" cy="335280"/>
                <wp:effectExtent l="0" t="0" r="1270" b="7620"/>
                <wp:wrapNone/>
                <wp:docPr id="79"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7080" cy="335280"/>
                          <a:chOff x="6099" y="-1473"/>
                          <a:chExt cx="3208" cy="528"/>
                        </a:xfrm>
                      </wpg:grpSpPr>
                      <wps:wsp>
                        <wps:cNvPr id="80" name="Line 79"/>
                        <wps:cNvCnPr>
                          <a:cxnSpLocks noChangeShapeType="1"/>
                        </wps:cNvCnPr>
                        <wps:spPr bwMode="auto">
                          <a:xfrm>
                            <a:off x="6109" y="-1468"/>
                            <a:ext cx="3188" cy="0"/>
                          </a:xfrm>
                          <a:prstGeom prst="line">
                            <a:avLst/>
                          </a:prstGeom>
                          <a:noFill/>
                          <a:ln w="6096">
                            <a:solidFill>
                              <a:srgbClr val="000000"/>
                            </a:solidFill>
                            <a:prstDash val="solid"/>
                            <a:round/>
                            <a:headEnd/>
                            <a:tailEnd/>
                          </a:ln>
                        </wps:spPr>
                        <wps:bodyPr/>
                      </wps:wsp>
                      <wps:wsp>
                        <wps:cNvPr id="81" name="Line 78"/>
                        <wps:cNvCnPr>
                          <a:cxnSpLocks noChangeShapeType="1"/>
                        </wps:cNvCnPr>
                        <wps:spPr bwMode="auto">
                          <a:xfrm>
                            <a:off x="6104" y="-1473"/>
                            <a:ext cx="0" cy="528"/>
                          </a:xfrm>
                          <a:prstGeom prst="line">
                            <a:avLst/>
                          </a:prstGeom>
                          <a:noFill/>
                          <a:ln w="6096">
                            <a:solidFill>
                              <a:srgbClr val="000000"/>
                            </a:solidFill>
                            <a:prstDash val="solid"/>
                            <a:round/>
                            <a:headEnd/>
                            <a:tailEnd/>
                          </a:ln>
                        </wps:spPr>
                        <wps:bodyPr/>
                      </wps:wsp>
                      <wps:wsp>
                        <wps:cNvPr id="82" name="Line 77"/>
                        <wps:cNvCnPr>
                          <a:cxnSpLocks noChangeShapeType="1"/>
                        </wps:cNvCnPr>
                        <wps:spPr bwMode="auto">
                          <a:xfrm>
                            <a:off x="9302" y="-1473"/>
                            <a:ext cx="0" cy="528"/>
                          </a:xfrm>
                          <a:prstGeom prst="line">
                            <a:avLst/>
                          </a:prstGeom>
                          <a:noFill/>
                          <a:ln w="6096">
                            <a:solidFill>
                              <a:srgbClr val="000000"/>
                            </a:solidFill>
                            <a:prstDash val="solid"/>
                            <a:round/>
                            <a:headEnd/>
                            <a:tailEnd/>
                          </a:ln>
                        </wps:spPr>
                        <wps:bodyPr/>
                      </wps:wsp>
                      <wps:wsp>
                        <wps:cNvPr id="83" name="Line 76"/>
                        <wps:cNvCnPr>
                          <a:cxnSpLocks noChangeShapeType="1"/>
                        </wps:cNvCnPr>
                        <wps:spPr bwMode="auto">
                          <a:xfrm>
                            <a:off x="6109" y="-950"/>
                            <a:ext cx="3188" cy="0"/>
                          </a:xfrm>
                          <a:prstGeom prst="line">
                            <a:avLst/>
                          </a:prstGeom>
                          <a:noFill/>
                          <a:ln w="6096">
                            <a:solidFill>
                              <a:srgbClr val="00000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166B728A" id="Group 75" o:spid="_x0000_s1026" style="position:absolute;margin-left:304.95pt;margin-top:-73.65pt;width:160.4pt;height:26.4pt;z-index:-264159232;mso-position-horizontal-relative:page" coordorigin="6099,-1473" coordsize="3208,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XfmAIAAMsKAAAOAAAAZHJzL2Uyb0RvYy54bWzsls1y2jAQx++d6TtofA+2cYDgickhJFzS&#10;lpmkDyBk+WMqSxpJYHj7rtaG1HQ6naZTLg0Hj8SuVrv/n75u7/aNIDtubK1kFsSjKCBcMpXXssyC&#10;ry+PVzcBsY7KnAoleRYcuA3uFh8/3LY65WNVKZFzQyCItGmrs6ByTqdhaFnFG2pHSnMJxkKZhjro&#10;mjLMDW0heiPCcRRNw1aZXBvFuLXw77IzBguMXxScuS9FYbkjIgsgN4dfg9+N/4aLW5qWhuqqZn0a&#10;9A1ZNLSWMOkp1JI6Sram/ilUUzOjrCrciKkmVEVRM441QDVxdFbNyqitxlrKtC31SSaQ9kynN4dl&#10;n3drQ+o8C2bzgEjaACOclswmXpxWlyn4rIx+1mvTVQjNJ8W+WTCH53bfLztnsmk/qRzi0a1TKM6+&#10;MI0PAWWTPTI4nBjwvSMM/hxHySy6AVQMbEkyGUMbIbEKSPph02gOqYL1Kr6eJUfjQz8+GUew5Pxg&#10;GOqNIU27eTHXPjdfGCw4+6qp/TtNnyuqOaKyXq9eU19Hp+lTLTkBiVFSdLmXnZ5sL3s9iVT3FZUl&#10;x2AvBw3axViCTxaidkN8xwKM3+o7jaOTUFPUgqZHmZP4ppcJ5T2JRFNtrFtx1RDfyAIBiSM8unuy&#10;rtPz6OJZSvVYC4GEhCQt4pniAKtEnXujd7Om3NwLQ3bUb0T89XAGbj7yktqq80OTd6Mp7ASZY6vi&#10;NH/o247WomtDAULieuzE6QBvVH5YG590j/tS3OMhdxR/AJGm/5T79fkGOXLvN9b53njHPvqjI/QX&#10;2308xD7za/di2OdJBPMPz8V37Jc45ZMh9ulFsb+e8vNJf1Ueqf+3hzxe9fBiwtu/f935J9mPfbwU&#10;Xt+gi+8AAAD//wMAUEsDBBQABgAIAAAAIQDEAxNC4wAAAAwBAAAPAAAAZHJzL2Rvd25yZXYueG1s&#10;TI/LasMwEEX3hf6DmEJ3ieQ6L7uWQwhtVyHQpFCyU6yJbWKNjKXYzt9XXbXLmTncOTdbj6ZhPXau&#10;tiQhmgpgSIXVNZUSvo7vkxUw5xVp1VhCCXd0sM4fHzKVajvQJ/YHX7IQQi5VEirv25RzV1RolJva&#10;FincLrYzyoexK7nu1BDCTcNfhFhwo2oKHyrV4rbC4nq4GQkfgxo2cfTW766X7f10nO+/dxFK+fw0&#10;bl6BeRz9Hwy/+kEd8uB0tjfSjjUSFiJJAiphEs2WMbCAJLFYAjuHVTKbA88z/r9E/gMAAP//AwBQ&#10;SwECLQAUAAYACAAAACEAtoM4kv4AAADhAQAAEwAAAAAAAAAAAAAAAAAAAAAAW0NvbnRlbnRfVHlw&#10;ZXNdLnhtbFBLAQItABQABgAIAAAAIQA4/SH/1gAAAJQBAAALAAAAAAAAAAAAAAAAAC8BAABfcmVs&#10;cy8ucmVsc1BLAQItABQABgAIAAAAIQAkH+XfmAIAAMsKAAAOAAAAAAAAAAAAAAAAAC4CAABkcnMv&#10;ZTJvRG9jLnhtbFBLAQItABQABgAIAAAAIQDEAxNC4wAAAAwBAAAPAAAAAAAAAAAAAAAAAPIEAABk&#10;cnMvZG93bnJldi54bWxQSwUGAAAAAAQABADzAAAAAgYAAAAA&#10;">
                <v:line id="Line 79" o:spid="_x0000_s1027" style="position:absolute;visibility:visible;mso-wrap-style:square" from="6109,-1468" to="9297,-1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f7mwAAAANsAAAAPAAAAZHJzL2Rvd25yZXYueG1sRE/Pa8Iw&#10;FL4P/B/CE7zN1B1UqlFUUAc9TQU9PpJnU2xeSpO13X+/HAY7fny/19vB1aKjNlSeFcymGQhi7U3F&#10;pYLb9fi+BBEissHaMyn4oQDbzehtjbnxPX9Rd4mlSCEcclRgY2xyKYO25DBMfUOcuKdvHcYE21Ka&#10;FvsU7mr5kWVz6bDi1GCxoYMl/bp8OwXduXh0xcKjPt+LvdXHU7XoT0pNxsNuBSLSEP/Ff+5Po2CZ&#10;1qcv6QfIzS8AAAD//wMAUEsBAi0AFAAGAAgAAAAhANvh9svuAAAAhQEAABMAAAAAAAAAAAAAAAAA&#10;AAAAAFtDb250ZW50X1R5cGVzXS54bWxQSwECLQAUAAYACAAAACEAWvQsW78AAAAVAQAACwAAAAAA&#10;AAAAAAAAAAAfAQAAX3JlbHMvLnJlbHNQSwECLQAUAAYACAAAACEA20X+5sAAAADbAAAADwAAAAAA&#10;AAAAAAAAAAAHAgAAZHJzL2Rvd25yZXYueG1sUEsFBgAAAAADAAMAtwAAAPQCAAAAAA==&#10;" strokeweight=".48pt"/>
                <v:line id="Line 78" o:spid="_x0000_s1028" style="position:absolute;visibility:visible;mso-wrap-style:square" from="6104,-1473" to="6104,-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Vt9wwAAANsAAAAPAAAAZHJzL2Rvd25yZXYueG1sRI9PawIx&#10;FMTvQr9DeAVvmrWHKlujaME/sKdqoT0+kudmcfOybNLd9dsbQehxmJnfMMv14GrRURsqzwpm0wwE&#10;sfam4lLB93k3WYAIEdlg7ZkU3CjAevUyWmJufM9f1J1iKRKEQ44KbIxNLmXQlhyGqW+Ik3fxrcOY&#10;ZFtK02Kf4K6Wb1n2Lh1WnBYsNvRpSV9Pf05Bdyh+u2LuUR9+iq3Vu3017/dKjV+HzQeISEP8Dz/b&#10;R6NgMYPHl/QD5OoOAAD//wMAUEsBAi0AFAAGAAgAAAAhANvh9svuAAAAhQEAABMAAAAAAAAAAAAA&#10;AAAAAAAAAFtDb250ZW50X1R5cGVzXS54bWxQSwECLQAUAAYACAAAACEAWvQsW78AAAAVAQAACwAA&#10;AAAAAAAAAAAAAAAfAQAAX3JlbHMvLnJlbHNQSwECLQAUAAYACAAAACEAtAlbfcMAAADbAAAADwAA&#10;AAAAAAAAAAAAAAAHAgAAZHJzL2Rvd25yZXYueG1sUEsFBgAAAAADAAMAtwAAAPcCAAAAAA==&#10;" strokeweight=".48pt"/>
                <v:line id="Line 77" o:spid="_x0000_s1029" style="position:absolute;visibility:visible;mso-wrap-style:square" from="9302,-1473" to="9302,-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8UKwwAAANsAAAAPAAAAZHJzL2Rvd25yZXYueG1sRI9PawIx&#10;FMTvhX6H8ARvNasHla1R2oJ/YE/VQnt8JM/N4uZl2cTd9dsbQehxmJnfMKvN4GrRURsqzwqmkwwE&#10;sfam4lLBz2n7tgQRIrLB2jMpuFGAzfr1ZYW58T1/U3eMpUgQDjkqsDE2uZRBW3IYJr4hTt7Ztw5j&#10;km0pTYt9grtazrJsLh1WnBYsNvRlSV+OV6eg2xd/XbHwqPe/xafV21216HdKjUfDxzuISEP8Dz/b&#10;B6NgOYPHl/QD5PoOAAD//wMAUEsBAi0AFAAGAAgAAAAhANvh9svuAAAAhQEAABMAAAAAAAAAAAAA&#10;AAAAAAAAAFtDb250ZW50X1R5cGVzXS54bWxQSwECLQAUAAYACAAAACEAWvQsW78AAAAVAQAACwAA&#10;AAAAAAAAAAAAAAAfAQAAX3JlbHMvLnJlbHNQSwECLQAUAAYACAAAACEARNvFCsMAAADbAAAADwAA&#10;AAAAAAAAAAAAAAAHAgAAZHJzL2Rvd25yZXYueG1sUEsFBgAAAAADAAMAtwAAAPcCAAAAAA==&#10;" strokeweight=".48pt"/>
                <v:line id="Line 76" o:spid="_x0000_s1030" style="position:absolute;visibility:visible;mso-wrap-style:square" from="6109,-950" to="9297,-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2CRxAAAANsAAAAPAAAAZHJzL2Rvd25yZXYueG1sRI9PawIx&#10;FMTvBb9DeIK3mrVCla1RVFALe/IP2OMjed0s3bwsm3R3++2bQsHjMDO/YVabwdWiozZUnhXMphkI&#10;Yu1NxaWC2/XwvAQRIrLB2jMp+KEAm/XoaYW58T2fqbvEUiQIhxwV2BibXMqgLTkMU98QJ+/Ttw5j&#10;km0pTYt9grtavmTZq3RYcVqw2NDekv66fDsF3an46IqFR326FzurD8dq0R+VmoyH7RuISEN8hP/b&#10;70bBcg5/X9IPkOtfAAAA//8DAFBLAQItABQABgAIAAAAIQDb4fbL7gAAAIUBAAATAAAAAAAAAAAA&#10;AAAAAAAAAABbQ29udGVudF9UeXBlc10ueG1sUEsBAi0AFAAGAAgAAAAhAFr0LFu/AAAAFQEAAAsA&#10;AAAAAAAAAAAAAAAAHwEAAF9yZWxzLy5yZWxzUEsBAi0AFAAGAAgAAAAhACuXYJHEAAAA2wAAAA8A&#10;AAAAAAAAAAAAAAAABwIAAGRycy9kb3ducmV2LnhtbFBLBQYAAAAAAwADALcAAAD4AgAAAAA=&#10;" strokeweight=".48pt"/>
                <w10:wrap anchorx="page"/>
              </v:group>
            </w:pict>
          </mc:Fallback>
        </mc:AlternateContent>
      </w:r>
      <w:r w:rsidRPr="00692733">
        <w:rPr>
          <w:noProof/>
          <w:lang w:bidi="ar-SA"/>
        </w:rPr>
        <mc:AlternateContent>
          <mc:Choice Requires="wpg">
            <w:drawing>
              <wp:anchor distT="0" distB="0" distL="114300" distR="114300" simplePos="0" relativeHeight="251743232" behindDoc="0" locked="0" layoutInCell="1" allowOverlap="1" wp14:anchorId="42CAD07E" wp14:editId="79AD42D8">
                <wp:simplePos x="0" y="0"/>
                <wp:positionH relativeFrom="page">
                  <wp:posOffset>3208655</wp:posOffset>
                </wp:positionH>
                <wp:positionV relativeFrom="paragraph">
                  <wp:posOffset>1029335</wp:posOffset>
                </wp:positionV>
                <wp:extent cx="4118610" cy="337185"/>
                <wp:effectExtent l="0" t="0" r="0" b="5715"/>
                <wp:wrapNone/>
                <wp:docPr id="74"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18610" cy="337185"/>
                          <a:chOff x="5053" y="1621"/>
                          <a:chExt cx="6486" cy="531"/>
                        </a:xfrm>
                      </wpg:grpSpPr>
                      <wps:wsp>
                        <wps:cNvPr id="75" name="Line 74"/>
                        <wps:cNvCnPr>
                          <a:cxnSpLocks noChangeShapeType="1"/>
                        </wps:cNvCnPr>
                        <wps:spPr bwMode="auto">
                          <a:xfrm>
                            <a:off x="5063" y="1626"/>
                            <a:ext cx="6466" cy="0"/>
                          </a:xfrm>
                          <a:prstGeom prst="line">
                            <a:avLst/>
                          </a:prstGeom>
                          <a:noFill/>
                          <a:ln w="6096">
                            <a:solidFill>
                              <a:srgbClr val="000000"/>
                            </a:solidFill>
                            <a:prstDash val="solid"/>
                            <a:round/>
                            <a:headEnd/>
                            <a:tailEnd/>
                          </a:ln>
                        </wps:spPr>
                        <wps:bodyPr/>
                      </wps:wsp>
                      <wps:wsp>
                        <wps:cNvPr id="76" name="Line 73"/>
                        <wps:cNvCnPr>
                          <a:cxnSpLocks noChangeShapeType="1"/>
                        </wps:cNvCnPr>
                        <wps:spPr bwMode="auto">
                          <a:xfrm>
                            <a:off x="5058" y="1621"/>
                            <a:ext cx="0" cy="531"/>
                          </a:xfrm>
                          <a:prstGeom prst="line">
                            <a:avLst/>
                          </a:prstGeom>
                          <a:noFill/>
                          <a:ln w="6096">
                            <a:solidFill>
                              <a:srgbClr val="000000"/>
                            </a:solidFill>
                            <a:prstDash val="solid"/>
                            <a:round/>
                            <a:headEnd/>
                            <a:tailEnd/>
                          </a:ln>
                        </wps:spPr>
                        <wps:bodyPr/>
                      </wps:wsp>
                      <wps:wsp>
                        <wps:cNvPr id="77" name="Line 72"/>
                        <wps:cNvCnPr>
                          <a:cxnSpLocks noChangeShapeType="1"/>
                        </wps:cNvCnPr>
                        <wps:spPr bwMode="auto">
                          <a:xfrm>
                            <a:off x="5063" y="2147"/>
                            <a:ext cx="6466" cy="0"/>
                          </a:xfrm>
                          <a:prstGeom prst="line">
                            <a:avLst/>
                          </a:prstGeom>
                          <a:noFill/>
                          <a:ln w="6096">
                            <a:solidFill>
                              <a:srgbClr val="000000"/>
                            </a:solidFill>
                            <a:prstDash val="solid"/>
                            <a:round/>
                            <a:headEnd/>
                            <a:tailEnd/>
                          </a:ln>
                        </wps:spPr>
                        <wps:bodyPr/>
                      </wps:wsp>
                      <wps:wsp>
                        <wps:cNvPr id="78" name="Line 71"/>
                        <wps:cNvCnPr>
                          <a:cxnSpLocks noChangeShapeType="1"/>
                        </wps:cNvCnPr>
                        <wps:spPr bwMode="auto">
                          <a:xfrm>
                            <a:off x="11534" y="1621"/>
                            <a:ext cx="0" cy="531"/>
                          </a:xfrm>
                          <a:prstGeom prst="line">
                            <a:avLst/>
                          </a:prstGeom>
                          <a:noFill/>
                          <a:ln w="6097">
                            <a:solidFill>
                              <a:srgbClr val="00000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6801FA76" id="Group 70" o:spid="_x0000_s1026" style="position:absolute;margin-left:252.65pt;margin-top:81.05pt;width:324.3pt;height:26.55pt;z-index:251743232;mso-position-horizontal-relative:page" coordorigin="5053,1621" coordsize="6486,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cBiogIAAMgKAAAOAAAAZHJzL2Uyb0RvYy54bWzsVl1v2yAUfZ+0/4B4X20nsZNZdfrQtH3p&#10;tkjtfgDB+EPDgIDEyb/fBZykyTRt6tRoD/WDBb6X+3GOD3B9s+042jBtWikKnFzFGDFBZdmKusDf&#10;n+8/zTAyloiScClYgXfM4Jv5xw/XvcrZSDaSl0wjCCJM3qsCN9aqPIoMbVhHzJVUTICxkrojFqa6&#10;jkpNeoje8WgUx1nUS10qLSkzBr4ughHPffyqYtR+qyrDLOIFhtqsf2v/Xrl3NL8mea2Jalo6lEFe&#10;UUVHWgFJD6EWxBK01u0vobqWamlkZa+o7CJZVS1lvgfoJonPunnQcq18L3Xe1+oAE0B7htOrw9Kv&#10;m6VGbVng6QQjQTrgyKdFUw9Or+ocfB60elJLHTqE4aOkPwxgF53b3bwOzmjVf5ElxCNrKz0420p3&#10;LgS0jbaeg92BA7a1iMLHSZLMsgSoomAbj6fJLA0k0QaYdMvSOB1jBNYkGyV7292wPJvMsrA2HXtj&#10;RPKQ1pc6lOZ+D/jfzBFS82+QPjVEMc+UcXDtIU33kD62giFAGCBzmcHlVgQ46VYMcCIhbxsiauaD&#10;Pe8UQBdaOFniJga4+CO8aZwdcMoCTnuQs0k2oORJPmBEcqWNfWCyQ25QYA51e+rI5tFYR/jRxTEp&#10;5H3LuRcRF6gvcBZ/zvwCI3lbOqNzM7pe3XKNNsTJ0D+uIAh24uZyLohpgp83hbpBB6L0WRpGyrth&#10;bEnLwxgCceH/xoBNQHkly91SuzwD25eiHbANSgq0j10TJxyS/C1pT2HPPZHHnvZBVefKOFL6zvrf&#10;bMu/Efv0lPXRhVkfxD5KJtMgmj3r72Ifbhdvs8eD2F6K3e/YFxN7kqRjOLcvrvbpf7zH+4Merkv+&#10;fBmudu4+9nLuz4TjBXT+EwAA//8DAFBLAwQUAAYACAAAACEANicdIeEAAAAMAQAADwAAAGRycy9k&#10;b3ducmV2LnhtbEyPwWrDMBBE74X+g9hCb40sG4XWtRxCaHsKhSaF0tvG2tgmlmQsxXb+vsqpOS7z&#10;mHlbrGbTsZEG3zqrQCwSYGQrp1tbK/jevz89A/MBrcbOWVJwIQ+r8v6uwFy7yX7RuAs1iyXW56ig&#10;CaHPOfdVQwb9wvVkY3Z0g8EQz6HmesAplpuOp0my5AZbGxca7GnTUHXanY2CjwmndSbexu3puLn8&#10;7uXnz1aQUo8P8/oVWKA5/MNw1Y/qUEangztb7VmnQCYyi2gMlqkAdiWEzF6AHRSkQqbAy4LfPlH+&#10;AQAA//8DAFBLAQItABQABgAIAAAAIQC2gziS/gAAAOEBAAATAAAAAAAAAAAAAAAAAAAAAABbQ29u&#10;dGVudF9UeXBlc10ueG1sUEsBAi0AFAAGAAgAAAAhADj9If/WAAAAlAEAAAsAAAAAAAAAAAAAAAAA&#10;LwEAAF9yZWxzLy5yZWxzUEsBAi0AFAAGAAgAAAAhAM1twGKiAgAAyAoAAA4AAAAAAAAAAAAAAAAA&#10;LgIAAGRycy9lMm9Eb2MueG1sUEsBAi0AFAAGAAgAAAAhADYnHSHhAAAADAEAAA8AAAAAAAAAAAAA&#10;AAAA/AQAAGRycy9kb3ducmV2LnhtbFBLBQYAAAAABAAEAPMAAAAKBgAAAAA=&#10;">
                <v:line id="Line 74" o:spid="_x0000_s1027" style="position:absolute;visibility:visible;mso-wrap-style:square" from="5063,1626" to="11529,16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1ZxAAAANsAAAAPAAAAZHJzL2Rvd25yZXYueG1sRI/NasMw&#10;EITvgbyD2EBvidxC4+BGCU0gP+BTk0J7XKStZWqtjKXa7ttXgUCPw8x8w6y3o2tET12oPSt4XGQg&#10;iLU3NVcK3q+H+QpEiMgGG8+k4JcCbDfTyRoL4wd+o/4SK5EgHApUYGNsCymDtuQwLHxLnLwv3zmM&#10;SXaVNB0OCe4a+ZRlS+mw5rRgsaW9Jf19+XEK+lP52Ze5R336KHdWH451PhyVepiNry8gIo3xP3xv&#10;n42C/BluX9IPkJs/AAAA//8DAFBLAQItABQABgAIAAAAIQDb4fbL7gAAAIUBAAATAAAAAAAAAAAA&#10;AAAAAAAAAABbQ29udGVudF9UeXBlc10ueG1sUEsBAi0AFAAGAAgAAAAhAFr0LFu/AAAAFQEAAAsA&#10;AAAAAAAAAAAAAAAAHwEAAF9yZWxzLy5yZWxzUEsBAi0AFAAGAAgAAAAhAP7nLVnEAAAA2wAAAA8A&#10;AAAAAAAAAAAAAAAABwIAAGRycy9kb3ducmV2LnhtbFBLBQYAAAAAAwADALcAAAD4AgAAAAA=&#10;" strokeweight=".48pt"/>
                <v:line id="Line 73" o:spid="_x0000_s1028" style="position:absolute;visibility:visible;mso-wrap-style:square" from="5058,1621" to="5058,2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bMuwwAAANsAAAAPAAAAZHJzL2Rvd25yZXYueG1sRI9La8Mw&#10;EITvgf4HsYXeErk5xMGNEtpAHuBTHtAeF2lrmVorY6m28++rQiDHYWa+YVab0TWipy7UnhW8zjIQ&#10;xNqbmisF18tuugQRIrLBxjMpuFGAzfppssLC+IFP1J9jJRKEQ4EKbIxtIWXQlhyGmW+Jk/ftO4cx&#10;ya6SpsMhwV0j51m2kA5rTgsWW9pa0j/nX6egP5RffZl71IfP8sPq3b7Oh71SL8/j+xuISGN8hO/t&#10;o1GQL+D/S/oBcv0HAAD//wMAUEsBAi0AFAAGAAgAAAAhANvh9svuAAAAhQEAABMAAAAAAAAAAAAA&#10;AAAAAAAAAFtDb250ZW50X1R5cGVzXS54bWxQSwECLQAUAAYACAAAACEAWvQsW78AAAAVAQAACwAA&#10;AAAAAAAAAAAAAAAfAQAAX3JlbHMvLnJlbHNQSwECLQAUAAYACAAAACEADjWzLsMAAADbAAAADwAA&#10;AAAAAAAAAAAAAAAHAgAAZHJzL2Rvd25yZXYueG1sUEsFBgAAAAADAAMAtwAAAPcCAAAAAA==&#10;" strokeweight=".48pt"/>
                <v:line id="Line 72" o:spid="_x0000_s1029" style="position:absolute;visibility:visible;mso-wrap-style:square" from="5063,2147" to="11529,2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Ra1wwAAANsAAAAPAAAAZHJzL2Rvd25yZXYueG1sRI/NasMw&#10;EITvgb6D2EJuidwe4uBGCW0hP+BTkkJ7XKStZWqtjKXazttHgUCOw8x8w6w2o2tET12oPSt4mWcg&#10;iLU3NVcKvs7b2RJEiMgGG8+k4EIBNuunyQoL4wc+Un+KlUgQDgUqsDG2hZRBW3IY5r4lTt6v7xzG&#10;JLtKmg6HBHeNfM2yhXRYc1qw2NKnJf13+ncK+n3505e5R73/Lj+s3u7qfNgpNX0e399ARBrjI3xv&#10;H4yCPIfbl/QD5PoKAAD//wMAUEsBAi0AFAAGAAgAAAAhANvh9svuAAAAhQEAABMAAAAAAAAAAAAA&#10;AAAAAAAAAFtDb250ZW50X1R5cGVzXS54bWxQSwECLQAUAAYACAAAACEAWvQsW78AAAAVAQAACwAA&#10;AAAAAAAAAAAAAAAfAQAAX3JlbHMvLnJlbHNQSwECLQAUAAYACAAAACEAYXkWtcMAAADbAAAADwAA&#10;AAAAAAAAAAAAAAAHAgAAZHJzL2Rvd25yZXYueG1sUEsFBgAAAAADAAMAtwAAAPcCAAAAAA==&#10;" strokeweight=".48pt"/>
                <v:line id="Line 71" o:spid="_x0000_s1030" style="position:absolute;visibility:visible;mso-wrap-style:square" from="11534,1621" to="11534,2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0gLvwAAANsAAAAPAAAAZHJzL2Rvd25yZXYueG1sRE/LisIw&#10;FN0L/kO4gjtNVahSjSLCwCwE8bFxd2muaTG5KU3UOl8/WQguD+e92nTOiie1ofasYDLOQBCXXtds&#10;FFzOP6MFiBCRNVrPpOBNATbrfm+FhfYvPtLzFI1IIRwKVFDF2BRShrIih2HsG+LE3XzrMCbYGqlb&#10;fKVwZ+U0y3LpsObUUGFDu4rK++nhFMy272s383Zh/0ydT01+3x+aTKnhoNsuQUTq4lf8cf9qBfM0&#10;Nn1JP0Cu/wEAAP//AwBQSwECLQAUAAYACAAAACEA2+H2y+4AAACFAQAAEwAAAAAAAAAAAAAAAAAA&#10;AAAAW0NvbnRlbnRfVHlwZXNdLnhtbFBLAQItABQABgAIAAAAIQBa9CxbvwAAABUBAAALAAAAAAAA&#10;AAAAAAAAAB8BAABfcmVscy8ucmVsc1BLAQItABQABgAIAAAAIQCSC0gLvwAAANsAAAAPAAAAAAAA&#10;AAAAAAAAAAcCAABkcnMvZG93bnJldi54bWxQSwUGAAAAAAMAAwC3AAAA8wIAAAAA&#10;" strokeweight=".16936mm"/>
                <w10:wrap anchorx="page"/>
              </v:group>
            </w:pict>
          </mc:Fallback>
        </mc:AlternateContent>
      </w:r>
      <w:r w:rsidR="003128FA" w:rsidRPr="00692733">
        <w:rPr>
          <w:sz w:val="20"/>
        </w:rPr>
        <w:t>DATE DE IDENTIFICARE A OPERAȚIUNII</w:t>
      </w:r>
    </w:p>
    <w:p w14:paraId="2067648E" w14:textId="77777777" w:rsidR="00093D73" w:rsidRPr="00692733" w:rsidRDefault="00093D73" w:rsidP="00692733">
      <w:pPr>
        <w:pStyle w:val="BodyText"/>
        <w:tabs>
          <w:tab w:val="left" w:pos="10260"/>
        </w:tabs>
        <w:ind w:right="210"/>
        <w:jc w:val="both"/>
        <w:rPr>
          <w:sz w:val="20"/>
        </w:rPr>
      </w:pPr>
    </w:p>
    <w:p w14:paraId="398960BF" w14:textId="77777777" w:rsidR="00093D73" w:rsidRPr="00692733" w:rsidRDefault="00093D73" w:rsidP="00692733">
      <w:pPr>
        <w:pStyle w:val="BodyText"/>
        <w:tabs>
          <w:tab w:val="left" w:pos="10260"/>
        </w:tabs>
        <w:ind w:right="210"/>
        <w:jc w:val="both"/>
        <w:rPr>
          <w:sz w:val="20"/>
        </w:rPr>
      </w:pPr>
    </w:p>
    <w:p w14:paraId="66514BF6" w14:textId="77777777" w:rsidR="00093D73" w:rsidRPr="00692733" w:rsidRDefault="006E6750" w:rsidP="00692733">
      <w:pPr>
        <w:pStyle w:val="BodyText"/>
        <w:tabs>
          <w:tab w:val="left" w:pos="10260"/>
        </w:tabs>
        <w:spacing w:before="8"/>
        <w:ind w:right="210"/>
        <w:jc w:val="both"/>
        <w:rPr>
          <w:sz w:val="10"/>
        </w:rPr>
      </w:pPr>
      <w:r w:rsidRPr="00692733">
        <w:rPr>
          <w:noProof/>
          <w:lang w:bidi="ar-SA"/>
        </w:rPr>
        <mc:AlternateContent>
          <mc:Choice Requires="wpg">
            <w:drawing>
              <wp:anchor distT="0" distB="0" distL="0" distR="0" simplePos="0" relativeHeight="251731968" behindDoc="1" locked="0" layoutInCell="1" allowOverlap="1" wp14:anchorId="06EA46D8" wp14:editId="64AC6F02">
                <wp:simplePos x="0" y="0"/>
                <wp:positionH relativeFrom="page">
                  <wp:posOffset>571500</wp:posOffset>
                </wp:positionH>
                <wp:positionV relativeFrom="paragraph">
                  <wp:posOffset>110490</wp:posOffset>
                </wp:positionV>
                <wp:extent cx="6827520" cy="2611120"/>
                <wp:effectExtent l="0" t="0" r="0" b="0"/>
                <wp:wrapTopAndBottom/>
                <wp:docPr id="57"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7520" cy="2611120"/>
                          <a:chOff x="900" y="174"/>
                          <a:chExt cx="10752" cy="4112"/>
                        </a:xfrm>
                      </wpg:grpSpPr>
                      <wps:wsp>
                        <wps:cNvPr id="58" name="Line 69"/>
                        <wps:cNvCnPr>
                          <a:cxnSpLocks noChangeShapeType="1"/>
                        </wps:cNvCnPr>
                        <wps:spPr bwMode="auto">
                          <a:xfrm>
                            <a:off x="5598" y="3753"/>
                            <a:ext cx="5931"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 name="Line 68"/>
                        <wps:cNvCnPr>
                          <a:cxnSpLocks noChangeShapeType="1"/>
                        </wps:cNvCnPr>
                        <wps:spPr bwMode="auto">
                          <a:xfrm>
                            <a:off x="5593" y="3748"/>
                            <a:ext cx="0" cy="52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 name="Line 67"/>
                        <wps:cNvCnPr>
                          <a:cxnSpLocks noChangeShapeType="1"/>
                        </wps:cNvCnPr>
                        <wps:spPr bwMode="auto">
                          <a:xfrm>
                            <a:off x="5598" y="4271"/>
                            <a:ext cx="5931"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 name="Line 66"/>
                        <wps:cNvCnPr>
                          <a:cxnSpLocks noChangeShapeType="1"/>
                        </wps:cNvCnPr>
                        <wps:spPr bwMode="auto">
                          <a:xfrm>
                            <a:off x="11534" y="3748"/>
                            <a:ext cx="0" cy="528"/>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 name="Line 65"/>
                        <wps:cNvCnPr>
                          <a:cxnSpLocks noChangeShapeType="1"/>
                        </wps:cNvCnPr>
                        <wps:spPr bwMode="auto">
                          <a:xfrm>
                            <a:off x="910" y="179"/>
                            <a:ext cx="1073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3" name="Line 64"/>
                        <wps:cNvCnPr>
                          <a:cxnSpLocks noChangeShapeType="1"/>
                        </wps:cNvCnPr>
                        <wps:spPr bwMode="auto">
                          <a:xfrm>
                            <a:off x="905" y="174"/>
                            <a:ext cx="0" cy="4102"/>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 name="Rectangle 63"/>
                        <wps:cNvSpPr>
                          <a:spLocks noChangeArrowheads="1"/>
                        </wps:cNvSpPr>
                        <wps:spPr bwMode="auto">
                          <a:xfrm>
                            <a:off x="900" y="4276"/>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Rectangle 62"/>
                        <wps:cNvSpPr>
                          <a:spLocks noChangeArrowheads="1"/>
                        </wps:cNvSpPr>
                        <wps:spPr bwMode="auto">
                          <a:xfrm>
                            <a:off x="900" y="4276"/>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 name="Line 61"/>
                        <wps:cNvCnPr>
                          <a:cxnSpLocks noChangeShapeType="1"/>
                        </wps:cNvCnPr>
                        <wps:spPr bwMode="auto">
                          <a:xfrm>
                            <a:off x="910" y="4281"/>
                            <a:ext cx="1073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 name="Line 60"/>
                        <wps:cNvCnPr>
                          <a:cxnSpLocks noChangeShapeType="1"/>
                        </wps:cNvCnPr>
                        <wps:spPr bwMode="auto">
                          <a:xfrm>
                            <a:off x="11647" y="174"/>
                            <a:ext cx="0" cy="4102"/>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 name="Rectangle 59"/>
                        <wps:cNvSpPr>
                          <a:spLocks noChangeArrowheads="1"/>
                        </wps:cNvSpPr>
                        <wps:spPr bwMode="auto">
                          <a:xfrm>
                            <a:off x="11642" y="4276"/>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Rectangle 58"/>
                        <wps:cNvSpPr>
                          <a:spLocks noChangeArrowheads="1"/>
                        </wps:cNvSpPr>
                        <wps:spPr bwMode="auto">
                          <a:xfrm>
                            <a:off x="11642" y="4276"/>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Text Box 57"/>
                        <wps:cNvSpPr txBox="1">
                          <a:spLocks noChangeArrowheads="1"/>
                        </wps:cNvSpPr>
                        <wps:spPr bwMode="auto">
                          <a:xfrm>
                            <a:off x="1012" y="735"/>
                            <a:ext cx="148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7B43E2" w14:textId="77777777" w:rsidR="00233EBA" w:rsidRDefault="00233EBA">
                              <w:pPr>
                                <w:spacing w:line="221" w:lineRule="exact"/>
                                <w:rPr>
                                  <w:rFonts w:ascii="Calibri"/>
                                </w:rPr>
                              </w:pPr>
                              <w:r>
                                <w:rPr>
                                  <w:rFonts w:ascii="Calibri"/>
                                </w:rPr>
                                <w:t>Titlul proiectului</w:t>
                              </w:r>
                            </w:p>
                          </w:txbxContent>
                        </wps:txbx>
                        <wps:bodyPr rot="0" vert="horz" wrap="square" lIns="0" tIns="0" rIns="0" bIns="0" anchor="t" anchorCtr="0" upright="1">
                          <a:noAutofit/>
                        </wps:bodyPr>
                      </wps:wsp>
                      <wps:wsp>
                        <wps:cNvPr id="71" name="Text Box 56"/>
                        <wps:cNvSpPr txBox="1">
                          <a:spLocks noChangeArrowheads="1"/>
                        </wps:cNvSpPr>
                        <wps:spPr bwMode="auto">
                          <a:xfrm>
                            <a:off x="1012" y="1753"/>
                            <a:ext cx="187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6E116" w14:textId="77777777" w:rsidR="00233EBA" w:rsidRDefault="00233EBA">
                              <w:pPr>
                                <w:spacing w:line="221" w:lineRule="exact"/>
                                <w:rPr>
                                  <w:rFonts w:ascii="Calibri"/>
                                </w:rPr>
                              </w:pPr>
                              <w:r>
                                <w:rPr>
                                  <w:rFonts w:ascii="Calibri"/>
                                </w:rPr>
                                <w:t>Numele programului</w:t>
                              </w:r>
                            </w:p>
                          </w:txbxContent>
                        </wps:txbx>
                        <wps:bodyPr rot="0" vert="horz" wrap="square" lIns="0" tIns="0" rIns="0" bIns="0" anchor="t" anchorCtr="0" upright="1">
                          <a:noAutofit/>
                        </wps:bodyPr>
                      </wps:wsp>
                      <wps:wsp>
                        <wps:cNvPr id="72" name="Text Box 55"/>
                        <wps:cNvSpPr txBox="1">
                          <a:spLocks noChangeArrowheads="1"/>
                        </wps:cNvSpPr>
                        <wps:spPr bwMode="auto">
                          <a:xfrm>
                            <a:off x="1012" y="2770"/>
                            <a:ext cx="124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C5D0D8" w14:textId="77777777" w:rsidR="00233EBA" w:rsidRDefault="00233EBA">
                              <w:pPr>
                                <w:spacing w:line="221" w:lineRule="exact"/>
                                <w:rPr>
                                  <w:rFonts w:ascii="Calibri" w:hAnsi="Calibri"/>
                                </w:rPr>
                              </w:pPr>
                              <w:r>
                                <w:rPr>
                                  <w:rFonts w:ascii="Calibri" w:hAnsi="Calibri"/>
                                </w:rPr>
                                <w:t>Axa prioritară</w:t>
                              </w:r>
                            </w:p>
                          </w:txbxContent>
                        </wps:txbx>
                        <wps:bodyPr rot="0" vert="horz" wrap="square" lIns="0" tIns="0" rIns="0" bIns="0" anchor="t" anchorCtr="0" upright="1">
                          <a:noAutofit/>
                        </wps:bodyPr>
                      </wps:wsp>
                      <wps:wsp>
                        <wps:cNvPr id="73" name="Text Box 54"/>
                        <wps:cNvSpPr txBox="1">
                          <a:spLocks noChangeArrowheads="1"/>
                        </wps:cNvSpPr>
                        <wps:spPr bwMode="auto">
                          <a:xfrm>
                            <a:off x="1012" y="3788"/>
                            <a:ext cx="2011"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C4DB3B" w14:textId="77777777" w:rsidR="00233EBA" w:rsidRDefault="00233EBA">
                              <w:pPr>
                                <w:spacing w:line="221" w:lineRule="exact"/>
                                <w:rPr>
                                  <w:rFonts w:ascii="Calibri" w:hAnsi="Calibri"/>
                                </w:rPr>
                              </w:pPr>
                              <w:r>
                                <w:rPr>
                                  <w:rFonts w:ascii="Calibri" w:hAnsi="Calibri"/>
                                </w:rPr>
                                <w:t>Prioritate de investiție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EA46D8" id="Group 53" o:spid="_x0000_s1075" style="position:absolute;left:0;text-align:left;margin-left:45pt;margin-top:8.7pt;width:537.6pt;height:205.6pt;z-index:-251584512;mso-wrap-distance-left:0;mso-wrap-distance-right:0;mso-position-horizontal-relative:page;mso-position-vertical-relative:text" coordorigin="900,174" coordsize="10752,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OKx1wUAAM02AAAOAAAAZHJzL2Uyb0RvYy54bWzsW9tu4zYQfS/QfxD07liUqSviLBI7Dgqk&#10;bdBNP4CRZEuoLKqUEju76L93ONTNuSOFnQbLPDiUeBE5HB7NnBkdf9muc+MuEVXGi6lJjizTSIqI&#10;x1mxmpp/Xi9GvmlUNStilvMimZr3SWV+Ofn5p+NNGSY2T3keJ8KAQYoq3JRTM63rMhyPqyhN1qw6&#10;4mVSQOWSizWr4VKsxrFgGxh9nY9ty3LHGy7iUvAoqSq4O1eV5gmOv1wmUf37clkltZFPTZhbjb8C&#10;f2/k7/jkmIUrwco0i5ppsHfMYs2yAh7aDTVnNTNuRfZoqHUWCV7xZX0U8fWYL5dZlOAaYDXEerCa&#10;C8FvS1zLKtysyk5MINoHcnr3sNFvd1fCyOKp6XimUbA17BE+1nAmUjibchVCmwtRfi2vhFohFC95&#10;9FcF1eOH9fJ6pRobN5tfeQzjsduao3C2S7GWQ8CyjS3uwX23B8m2NiK46fq259iwVRHU2S4hBC5w&#10;l6IUtlL2Cyyohlri0bbmvOlNLOis+lLoKavHLFTPxbk2c5MLA4WreplW/02mX1NWJrhVlZRXK1PQ&#10;fiXTy6xIDDdQIsUms0LJM9oWjTyNgs9SVqwSHOz6vgTZEVyCnCyMqrrIiwo241X5Ok4AzwdBTTy1&#10;mSxspewEE6LEhMLtZMTCUlT1RcLXhixMzRzmjXvH7i6rWomzbSK3suCLLM9xf/LC2MD+WYGLHSqe&#10;Z7GslM0qsbqZ5cK4Y/Ic4l+zNzvN5MhzVqWqHVbJZiyEg1DEWEoTFp835ZpluSrDAvJCNoQFwjyb&#10;kjqB3wMrOPfPfTqitns+otZ8PjpdzOjIXRDPmU/ms9mc/CPnTGiYZnGcFHLaLRoQ+jbNaHBJneMO&#10;Dzr5jHdHR72Eybb/cdKgoWprlXre8Pj+SkiZN8p6KK0NdrXWl3uwo4Is3KvWThqtpfjkXmsbVHBs&#10;vK+VVittD7UuKMcQar1DK62CWmp7CNm90u4Vaj0NtZ8aal14Cw+11j2o1hLiTOgHYK3W2vHn1low&#10;sYda6xxUawPSmv9oTvdIC8b/pDH+tVWrrdrWZG18MResyqHSou94MKs2sJxdn7X1xBqblhJr11vV&#10;npj2xEwX3s5KZ/8AJguogRxIhIaXQUagJWUqxch0DMKpEHwjXWWgNXYoBNWh9TNfpRBaqgXMWjRN&#10;hmCr+AMAY+mhtiTLI7UVMPGXCIQd//+NNIFy9Qeu9UvOP7GpdWYHo4XreyO6oM4o8Cx/ZJHgLHAt&#10;GtD5YtePQqpGMZLgs7/X+ZdcSODYzrsN9HVWAzOaZ+up6XeECQuf4z867kJOv2UV2v/PswuG4MDy&#10;AAgBhwuFlItvprEBPnRqVn/fMpGYRv5LAVoUEEqhWY0X1PEkRSeGNTfDGlZEMNTUrE1DFWe1Il1v&#10;S5GtUngSQcEU/BTIwWWGzJLUSsV5HJzycAGdHx00BOTmDaEPmjrlL7Bs+qA13OOTNJ4+aBhlcN32&#10;oClGHF9Oh7PCGteB2v4Dlkb7DpoRlwHEp+M4bhcbU1qLNs/BtJYQl8IEhhEv7T3oOM4g7P2M1nbR&#10;x957cIYhyH0bNVJxgZABxdX+Q5fS8GSo/nHwUPsPn8p/6EKmg6M2jJvqo4ZZAi/H6bUHoT2IV99q&#10;HhAPylW/llbQGd8akLrUZyjIk2bUW7jfkgz7IseIBRlG8u3mTTACMiDHqA9+DmYw2Yp+ezc/1rFc&#10;bYZLd+Pls/SBOS/PU3oL/GsIw0GzZ5NjlEgxke57oOHhaXiotzdbdK5p500rGu3NnENH7HWkHhQU&#10;oQeFz0bmQQbGI4QYBtY/ACEg0Qxp+wFE+MCoa4iQmXo7rL+GiH2Q/T1EdKT2jw0RXQZDb0QMsxg+&#10;ACJsDywbMGMGEGFDAqSGCA0RmEK973hgDxFdgPnHhoguX6SHiGHOyAdAxMTzH2REw0cjTR6/rR2N&#10;wScG2orYrxXRHYT/K0Tgxz7wzRRmQDTfd8mPsobXmGXQf4V28i8AAAD//wMAUEsDBBQABgAIAAAA&#10;IQDdmFk44QAAAAoBAAAPAAAAZHJzL2Rvd25yZXYueG1sTI/BTsMwEETvSPyDtUjcqJPQhhLiVFUF&#10;nCokWiTEbRtvk6jxOordJP173BMcZ2c18yZfTaYVA/WusawgnkUgiEurG64UfO3fHpYgnEfW2Fom&#10;BRdysCpub3LMtB35k4adr0QIYZehgtr7LpPSlTUZdDPbEQfvaHuDPsi+krrHMYSbViZRlEqDDYeG&#10;Gjva1FSedmej4H3Ecf0Yvw7b03Fz+dkvPr63MSl1fzetX0B4mvzfM1zxAzoUgelgz6ydaBU8R2GK&#10;D/enOYirH6eLBMRBwTxZpiCLXP6fUPwCAAD//wMAUEsBAi0AFAAGAAgAAAAhALaDOJL+AAAA4QEA&#10;ABMAAAAAAAAAAAAAAAAAAAAAAFtDb250ZW50X1R5cGVzXS54bWxQSwECLQAUAAYACAAAACEAOP0h&#10;/9YAAACUAQAACwAAAAAAAAAAAAAAAAAvAQAAX3JlbHMvLnJlbHNQSwECLQAUAAYACAAAACEAyqzi&#10;sdcFAADNNgAADgAAAAAAAAAAAAAAAAAuAgAAZHJzL2Uyb0RvYy54bWxQSwECLQAUAAYACAAAACEA&#10;3ZhZOOEAAAAKAQAADwAAAAAAAAAAAAAAAAAxCAAAZHJzL2Rvd25yZXYueG1sUEsFBgAAAAAEAAQA&#10;8wAAAD8JAAAAAA==&#10;">
                <v:line id="Line 69" o:spid="_x0000_s1076" style="position:absolute;visibility:visible;mso-wrap-style:square" from="5598,3753" to="11529,3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96nwAAAANsAAAAPAAAAZHJzL2Rvd25yZXYueG1sRE/Pa8Iw&#10;FL4P/B/CE7zN1MGmVKPoQB30NBX0+EieTbF5KU3W1v9+OQx2/Ph+rzaDq0VHbag8K5hNMxDE2puK&#10;SwWX8/51ASJEZIO1Z1LwpACb9ehlhbnxPX9Td4qlSCEcclRgY2xyKYO25DBMfUOcuLtvHcYE21Ka&#10;FvsU7mr5lmUf0mHFqcFiQ5+W9OP04xR0x+LWFXOP+ngtdlbvD9W8Pyg1GQ/bJYhIQ/wX/7m/jIL3&#10;NDZ9ST9Arn8BAAD//wMAUEsBAi0AFAAGAAgAAAAhANvh9svuAAAAhQEAABMAAAAAAAAAAAAAAAAA&#10;AAAAAFtDb250ZW50X1R5cGVzXS54bWxQSwECLQAUAAYACAAAACEAWvQsW78AAAAVAQAACwAAAAAA&#10;AAAAAAAAAAAfAQAAX3JlbHMvLnJlbHNQSwECLQAUAAYACAAAACEAW1Pep8AAAADbAAAADwAAAAAA&#10;AAAAAAAAAAAHAgAAZHJzL2Rvd25yZXYueG1sUEsFBgAAAAADAAMAtwAAAPQCAAAAAA==&#10;" strokeweight=".48pt"/>
                <v:line id="Line 68" o:spid="_x0000_s1077" style="position:absolute;visibility:visible;mso-wrap-style:square" from="5593,3748" to="5593,4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3s8xAAAANsAAAAPAAAAZHJzL2Rvd25yZXYueG1sRI9BawIx&#10;FITvgv8hPMGbZltQ261R2oJa2JO20B4fyetm6eZl2cTd9d+bguBxmJlvmPV2cLXoqA2VZwUP8wwE&#10;sfam4lLB1+du9gQiRGSDtWdScKEA2814tMbc+J6P1J1iKRKEQ44KbIxNLmXQlhyGuW+Ik/frW4cx&#10;ybaUpsU+wV0tH7NsKR1WnBYsNvRuSf+dzk5Bdyh+umLlUR++izerd/tq1e+Vmk6G1xcQkYZ4D9/a&#10;H0bB4hn+v6QfIDdXAAAA//8DAFBLAQItABQABgAIAAAAIQDb4fbL7gAAAIUBAAATAAAAAAAAAAAA&#10;AAAAAAAAAABbQ29udGVudF9UeXBlc10ueG1sUEsBAi0AFAAGAAgAAAAhAFr0LFu/AAAAFQEAAAsA&#10;AAAAAAAAAAAAAAAAHwEAAF9yZWxzLy5yZWxzUEsBAi0AFAAGAAgAAAAhADQfezzEAAAA2wAAAA8A&#10;AAAAAAAAAAAAAAAABwIAAGRycy9kb3ducmV2LnhtbFBLBQYAAAAAAwADALcAAAD4AgAAAAA=&#10;" strokeweight=".48pt"/>
                <v:line id="Line 67" o:spid="_x0000_s1078" style="position:absolute;visibility:visible;mso-wrap-style:square" from="5598,4271" to="11529,4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NLQwAAAANsAAAAPAAAAZHJzL2Rvd25yZXYueG1sRE/Pa8Iw&#10;FL4P/B/CE7zNVIUinVFEEHYQRLfLbo/mmRSTl9JkbfWvN4fBjh/f781u9E701MUmsILFvABBXAfd&#10;sFHw/XV8X4OICVmjC0wKHhRht528bbDSYeAL9ddkRA7hWKECm1JbSRlrSx7jPLTEmbuFzmPKsDNS&#10;dzjkcO/ksihK6bHh3GCxpYOl+n799QpW+8fPuApu7Z6mKZemvJ/ObaHUbDruP0AkGtO/+M/9qRWU&#10;eX3+kn+A3L4AAAD//wMAUEsBAi0AFAAGAAgAAAAhANvh9svuAAAAhQEAABMAAAAAAAAAAAAAAAAA&#10;AAAAAFtDb250ZW50X1R5cGVzXS54bWxQSwECLQAUAAYACAAAACEAWvQsW78AAAAVAQAACwAAAAAA&#10;AAAAAAAAAAAfAQAAX3JlbHMvLnJlbHNQSwECLQAUAAYACAAAACEA6aTS0MAAAADbAAAADwAAAAAA&#10;AAAAAAAAAAAHAgAAZHJzL2Rvd25yZXYueG1sUEsFBgAAAAADAAMAtwAAAPQCAAAAAA==&#10;" strokeweight=".16936mm"/>
                <v:line id="Line 66" o:spid="_x0000_s1079" style="position:absolute;visibility:visible;mso-wrap-style:square" from="11534,3748" to="11534,4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HdLwwAAANsAAAAPAAAAZHJzL2Rvd25yZXYueG1sRI9Ba8JA&#10;FITvBf/D8gRvdaOBIKlrCILQQ6Foe+ntkX1ugrtvQ3bVpL/eFQo9DjPzDbOtRmfFjYbQeVawWmYg&#10;iBuvOzYKvr8OrxsQISJrtJ5JwUQBqt3sZYul9nc+0u0UjUgQDiUqaGPsSylD05LDsPQ9cfLOfnAY&#10;kxyM1APeE9xZuc6yQjrsOC202NO+peZyujoFeT39jLm3G/trumJtisvHZ58ptZiP9RuISGP8D/+1&#10;37WCYgXPL+kHyN0DAAD//wMAUEsBAi0AFAAGAAgAAAAhANvh9svuAAAAhQEAABMAAAAAAAAAAAAA&#10;AAAAAAAAAFtDb250ZW50X1R5cGVzXS54bWxQSwECLQAUAAYACAAAACEAWvQsW78AAAAVAQAACwAA&#10;AAAAAAAAAAAAAAAfAQAAX3JlbHMvLnJlbHNQSwECLQAUAAYACAAAACEAhuh3S8MAAADbAAAADwAA&#10;AAAAAAAAAAAAAAAHAgAAZHJzL2Rvd25yZXYueG1sUEsFBgAAAAADAAMAtwAAAPcCAAAAAA==&#10;" strokeweight=".16936mm"/>
                <v:line id="Line 65" o:spid="_x0000_s1080" style="position:absolute;visibility:visible;mso-wrap-style:square" from="910,179" to="1164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1yPwwwAAANsAAAAPAAAAZHJzL2Rvd25yZXYueG1sRI9PawIx&#10;FMTvQr9DeAVvmq0HLatR2oJ/YE9qoR4fyXOzuHlZNnF3/fZNQehxmJnfMKvN4GrRURsqzwrephkI&#10;Yu1NxaWC7/N28g4iRGSDtWdS8KAAm/XLaIW58T0fqTvFUiQIhxwV2BibXMqgLTkMU98QJ+/qW4cx&#10;ybaUpsU+wV0tZ1k2lw4rTgsWG/qypG+nu1PQ7YtLVyw86v1P8Wn1dlct+p1S49fhYwki0hD/w8/2&#10;wSiYz+DvS/oBcv0LAAD//wMAUEsBAi0AFAAGAAgAAAAhANvh9svuAAAAhQEAABMAAAAAAAAAAAAA&#10;AAAAAAAAAFtDb250ZW50X1R5cGVzXS54bWxQSwECLQAUAAYACAAAACEAWvQsW78AAAAVAQAACwAA&#10;AAAAAAAAAAAAAAAfAQAAX3JlbHMvLnJlbHNQSwECLQAUAAYACAAAACEA9Ncj8MMAAADbAAAADwAA&#10;AAAAAAAAAAAAAAAHAgAAZHJzL2Rvd25yZXYueG1sUEsFBgAAAAADAAMAtwAAAPcCAAAAAA==&#10;" strokeweight=".48pt"/>
                <v:line id="Line 64" o:spid="_x0000_s1081" style="position:absolute;visibility:visible;mso-wrap-style:square" from="905,174" to="905,4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4ZrwwAAANsAAAAPAAAAZHJzL2Rvd25yZXYueG1sRI9BawIx&#10;FITvBf9DeIXearYWVFajVEEt7Kkq6PGRPDdLNy/LJt3d/vtGEHocZuYbZrkeXC06akPlWcHbOANB&#10;rL2puFRwPu1e5yBCRDZYeyYFvxRgvRo9LTE3vucv6o6xFAnCIUcFNsYmlzJoSw7D2DfEybv51mFM&#10;si2labFPcFfLSZZNpcOK04LFhraW9PfxxynoDsW1K2Ye9eFSbKze7atZv1fq5Xn4WICINMT/8KP9&#10;aRRM3+H+Jf0AufoDAAD//wMAUEsBAi0AFAAGAAgAAAAhANvh9svuAAAAhQEAABMAAAAAAAAAAAAA&#10;AAAAAAAAAFtDb250ZW50X1R5cGVzXS54bWxQSwECLQAUAAYACAAAACEAWvQsW78AAAAVAQAACwAA&#10;AAAAAAAAAAAAAAAfAQAAX3JlbHMvLnJlbHNQSwECLQAUAAYACAAAACEAm5uGa8MAAADbAAAADwAA&#10;AAAAAAAAAAAAAAAHAgAAZHJzL2Rvd25yZXYueG1sUEsFBgAAAAADAAMAtwAAAPcCAAAAAA==&#10;" strokeweight=".48pt"/>
                <v:rect id="Rectangle 63" o:spid="_x0000_s1082" style="position:absolute;left:900;top:427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lscxQAAANsAAAAPAAAAZHJzL2Rvd25yZXYueG1sRI9BawIx&#10;FITvgv8hPMGbm62o2K1RVBC8CNX2UG/Pzevu4uZlTaKu/fVNQehxmJlvmNmiNbW4kfOVZQUvSQqC&#10;OLe64kLB58dmMAXhA7LG2jIpeJCHxbzbmWGm7Z33dDuEQkQI+wwVlCE0mZQ+L8mgT2xDHL1v6wyG&#10;KF0htcN7hJtaDtN0Ig1WHBdKbGhdUn4+XI2C1et0dXkf8e5nfzrS8et0Hg9dqlS/1y7fQARqw3/4&#10;2d5qBZMR/H2JP0DOfwEAAP//AwBQSwECLQAUAAYACAAAACEA2+H2y+4AAACFAQAAEwAAAAAAAAAA&#10;AAAAAAAAAAAAW0NvbnRlbnRfVHlwZXNdLnhtbFBLAQItABQABgAIAAAAIQBa9CxbvwAAABUBAAAL&#10;AAAAAAAAAAAAAAAAAB8BAABfcmVscy8ucmVsc1BLAQItABQABgAIAAAAIQCOklscxQAAANsAAAAP&#10;AAAAAAAAAAAAAAAAAAcCAABkcnMvZG93bnJldi54bWxQSwUGAAAAAAMAAwC3AAAA+QIAAAAA&#10;" fillcolor="black" stroked="f"/>
                <v:rect id="Rectangle 62" o:spid="_x0000_s1083" style="position:absolute;left:900;top:427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v6HxQAAANsAAAAPAAAAZHJzL2Rvd25yZXYueG1sRI9BawIx&#10;FITvgv8hPMGbm62o2K1RVBC8CNX2UG/Pzevu4uZlTaKu/fVNQehxmJlvmNmiNbW4kfOVZQUvSQqC&#10;OLe64kLB58dmMAXhA7LG2jIpeJCHxbzbmWGm7Z33dDuEQkQI+wwVlCE0mZQ+L8mgT2xDHL1v6wyG&#10;KF0htcN7hJtaDtN0Ig1WHBdKbGhdUn4+XI2C1et0dXkf8e5nfzrS8et0Hg9dqlS/1y7fQARqw3/4&#10;2d5qBZMx/H2JP0DOfwEAAP//AwBQSwECLQAUAAYACAAAACEA2+H2y+4AAACFAQAAEwAAAAAAAAAA&#10;AAAAAAAAAAAAW0NvbnRlbnRfVHlwZXNdLnhtbFBLAQItABQABgAIAAAAIQBa9CxbvwAAABUBAAAL&#10;AAAAAAAAAAAAAAAAAB8BAABfcmVscy8ucmVsc1BLAQItABQABgAIAAAAIQDh3v6HxQAAANsAAAAP&#10;AAAAAAAAAAAAAAAAAAcCAABkcnMvZG93bnJldi54bWxQSwUGAAAAAAMAAwC3AAAA+QIAAAAA&#10;" fillcolor="black" stroked="f"/>
                <v:line id="Line 61" o:spid="_x0000_s1084" style="position:absolute;visibility:visible;mso-wrap-style:square" from="910,4281" to="11642,4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CXzwwAAANsAAAAPAAAAZHJzL2Rvd25yZXYueG1sRI9Ba8JA&#10;FITvgv9heUJvuqmHKKmrtIJayElbaI+P3ddsaPZtyG6T9N+7guBxmJlvmM1udI3oqQu1ZwXPiwwE&#10;sfam5krB58dhvgYRIrLBxjMp+KcAu+10ssHC+IHP1F9iJRKEQ4EKbIxtIWXQlhyGhW+Jk/fjO4cx&#10;ya6SpsMhwV0jl1mWS4c1pwWLLe0t6d/Ln1PQn8rvvlx51Kev8s3qw7FeDUelnmbj6wuISGN8hO/t&#10;d6Mgz+H2Jf0Aub0CAAD//wMAUEsBAi0AFAAGAAgAAAAhANvh9svuAAAAhQEAABMAAAAAAAAAAAAA&#10;AAAAAAAAAFtDb250ZW50X1R5cGVzXS54bWxQSwECLQAUAAYACAAAACEAWvQsW78AAAAVAQAACwAA&#10;AAAAAAAAAAAAAAAfAQAAX3JlbHMvLnJlbHNQSwECLQAUAAYACAAAACEAi+wl88MAAADbAAAADwAA&#10;AAAAAAAAAAAAAAAHAgAAZHJzL2Rvd25yZXYueG1sUEsFBgAAAAADAAMAtwAAAPcCAAAAAA==&#10;" strokeweight=".48pt"/>
                <v:line id="Line 60" o:spid="_x0000_s1085" style="position:absolute;visibility:visible;mso-wrap-style:square" from="11647,174" to="11647,4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IBowwAAANsAAAAPAAAAZHJzL2Rvd25yZXYueG1sRI9La8Mw&#10;EITvgf4HsYXeErk5xMGNEtpAHuBTHtAeF2lrmVorY6m28++rQiDHYWa+YVab0TWipy7UnhW8zjIQ&#10;xNqbmisF18tuugQRIrLBxjMpuFGAzfppssLC+IFP1J9jJRKEQ4EKbIxtIWXQlhyGmW+Jk/ftO4cx&#10;ya6SpsMhwV0j51m2kA5rTgsWW9pa0j/nX6egP5RffZl71IfP8sPq3b7Oh71SL8/j+xuISGN8hO/t&#10;o1GwyOH/S/oBcv0HAAD//wMAUEsBAi0AFAAGAAgAAAAhANvh9svuAAAAhQEAABMAAAAAAAAAAAAA&#10;AAAAAAAAAFtDb250ZW50X1R5cGVzXS54bWxQSwECLQAUAAYACAAAACEAWvQsW78AAAAVAQAACwAA&#10;AAAAAAAAAAAAAAAfAQAAX3JlbHMvLnJlbHNQSwECLQAUAAYACAAAACEA5KCAaMMAAADbAAAADwAA&#10;AAAAAAAAAAAAAAAHAgAAZHJzL2Rvd25yZXYueG1sUEsFBgAAAAADAAMAtwAAAPcCAAAAAA==&#10;" strokeweight=".48pt"/>
                <v:rect id="Rectangle 59" o:spid="_x0000_s1086" style="position:absolute;left:11642;top:427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1EZwQAAANsAAAAPAAAAZHJzL2Rvd25yZXYueG1sRE9Ni8Iw&#10;EL0L+x/CCN40VVS0GmUVBC/C6u5Bb2MztsVmUpOodX/95rDg8fG+58vGVOJBzpeWFfR7CQjizOqS&#10;cwU/35vuBIQPyBory6TgRR6Wi4/WHFNtn7ynxyHkIoawT1FBEUKdSumzggz6nq2JI3exzmCI0OVS&#10;O3zGcFPJQZKMpcGSY0OBNa0Lyq6Hu1Gwmk5Wt68h73735xOdjufraOASpTrt5nMGIlAT3uJ/91Yr&#10;GMex8Uv8AXLxBwAA//8DAFBLAQItABQABgAIAAAAIQDb4fbL7gAAAIUBAAATAAAAAAAAAAAAAAAA&#10;AAAAAABbQ29udGVudF9UeXBlc10ueG1sUEsBAi0AFAAGAAgAAAAhAFr0LFu/AAAAFQEAAAsAAAAA&#10;AAAAAAAAAAAAHwEAAF9yZWxzLy5yZWxzUEsBAi0AFAAGAAgAAAAhAA/fURnBAAAA2wAAAA8AAAAA&#10;AAAAAAAAAAAABwIAAGRycy9kb3ducmV2LnhtbFBLBQYAAAAAAwADALcAAAD1AgAAAAA=&#10;" fillcolor="black" stroked="f"/>
                <v:rect id="Rectangle 58" o:spid="_x0000_s1087" style="position:absolute;left:11642;top:427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SCxQAAANsAAAAPAAAAZHJzL2Rvd25yZXYueG1sRI9BawIx&#10;FITvQv9DeIXe3GxFRVejVEHopaC2h3p7bp67i5uXNUl19dcbQehxmJlvmOm8NbU4k/OVZQXvSQqC&#10;OLe64kLBz/eqOwLhA7LG2jIpuJKH+eylM8VM2wtv6LwNhYgQ9hkqKENoMil9XpJBn9iGOHoH6wyG&#10;KF0htcNLhJta9tJ0KA1WHBdKbGhZUn7c/hkFi/FocVr3+eu22e9o97s/DnouVerttf2YgAjUhv/w&#10;s/2pFQzH8PgSf4Cc3QEAAP//AwBQSwECLQAUAAYACAAAACEA2+H2y+4AAACFAQAAEwAAAAAAAAAA&#10;AAAAAAAAAAAAW0NvbnRlbnRfVHlwZXNdLnhtbFBLAQItABQABgAIAAAAIQBa9CxbvwAAABUBAAAL&#10;AAAAAAAAAAAAAAAAAB8BAABfcmVscy8ucmVsc1BLAQItABQABgAIAAAAIQBgk/SCxQAAANsAAAAP&#10;AAAAAAAAAAAAAAAAAAcCAABkcnMvZG93bnJldi54bWxQSwUGAAAAAAMAAwC3AAAA+QIAAAAA&#10;" fillcolor="black" stroked="f"/>
                <v:shape id="Text Box 57" o:spid="_x0000_s1088" type="#_x0000_t202" style="position:absolute;left:1012;top:735;width:148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kcXwgAAANsAAAAPAAAAZHJzL2Rvd25yZXYueG1sRE/Pa8Iw&#10;FL4L+x/CE7zZVA+ddkaRMWEgjLXdYce35tkGm5euyWr33y+HgceP7/fuMNlOjDR441jBKklBENdO&#10;G24UfFSn5QaED8gaO8ek4Jc8HPYPsx3m2t24oLEMjYgh7HNU0IbQ51L6uiWLPnE9ceQubrAYIhwa&#10;qQe8xXDbyXWaZtKi4djQYk/PLdXX8scqOH5y8WK+377ei0thqmqb8jm7KrWYT8cnEIGmcBf/u1+1&#10;gse4Pn6JP0Du/wAAAP//AwBQSwECLQAUAAYACAAAACEA2+H2y+4AAACFAQAAEwAAAAAAAAAAAAAA&#10;AAAAAAAAW0NvbnRlbnRfVHlwZXNdLnhtbFBLAQItABQABgAIAAAAIQBa9CxbvwAAABUBAAALAAAA&#10;AAAAAAAAAAAAAB8BAABfcmVscy8ucmVsc1BLAQItABQABgAIAAAAIQDI5kcXwgAAANsAAAAPAAAA&#10;AAAAAAAAAAAAAAcCAABkcnMvZG93bnJldi54bWxQSwUGAAAAAAMAAwC3AAAA9gIAAAAA&#10;" filled="f" stroked="f">
                  <v:textbox inset="0,0,0,0">
                    <w:txbxContent>
                      <w:p w14:paraId="727B43E2" w14:textId="77777777" w:rsidR="00233EBA" w:rsidRDefault="00233EBA">
                        <w:pPr>
                          <w:spacing w:line="221" w:lineRule="exact"/>
                          <w:rPr>
                            <w:rFonts w:ascii="Calibri"/>
                          </w:rPr>
                        </w:pPr>
                        <w:r>
                          <w:rPr>
                            <w:rFonts w:ascii="Calibri"/>
                          </w:rPr>
                          <w:t>Titlul proiectului</w:t>
                        </w:r>
                      </w:p>
                    </w:txbxContent>
                  </v:textbox>
                </v:shape>
                <v:shape id="Text Box 56" o:spid="_x0000_s1089" type="#_x0000_t202" style="position:absolute;left:1012;top:1753;width:187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uKMxAAAANsAAAAPAAAAZHJzL2Rvd25yZXYueG1sRI9Ba8JA&#10;FITvhf6H5Qne6kYP2kY3IkWhIJTG9ODxmX0mS7JvY3ar6b93CwWPw8x8w6zWg23FlXpvHCuYThIQ&#10;xKXThisF38Xu5RWED8gaW8ek4Jc8rLPnpxWm2t04p+shVCJC2KeooA6hS6X0ZU0W/cR1xNE7u95i&#10;iLKvpO7xFuG2lbMkmUuLhuNCjR2911Q2hx+rYHPkfGsun6ev/JybonhLeD9vlBqPhs0SRKAhPML/&#10;7Q+tYDGFvy/xB8jsDgAA//8DAFBLAQItABQABgAIAAAAIQDb4fbL7gAAAIUBAAATAAAAAAAAAAAA&#10;AAAAAAAAAABbQ29udGVudF9UeXBlc10ueG1sUEsBAi0AFAAGAAgAAAAhAFr0LFu/AAAAFQEAAAsA&#10;AAAAAAAAAAAAAAAAHwEAAF9yZWxzLy5yZWxzUEsBAi0AFAAGAAgAAAAhAKeq4ozEAAAA2wAAAA8A&#10;AAAAAAAAAAAAAAAABwIAAGRycy9kb3ducmV2LnhtbFBLBQYAAAAAAwADALcAAAD4AgAAAAA=&#10;" filled="f" stroked="f">
                  <v:textbox inset="0,0,0,0">
                    <w:txbxContent>
                      <w:p w14:paraId="4DB6E116" w14:textId="77777777" w:rsidR="00233EBA" w:rsidRDefault="00233EBA">
                        <w:pPr>
                          <w:spacing w:line="221" w:lineRule="exact"/>
                          <w:rPr>
                            <w:rFonts w:ascii="Calibri"/>
                          </w:rPr>
                        </w:pPr>
                        <w:r>
                          <w:rPr>
                            <w:rFonts w:ascii="Calibri"/>
                          </w:rPr>
                          <w:t>Numele programului</w:t>
                        </w:r>
                      </w:p>
                    </w:txbxContent>
                  </v:textbox>
                </v:shape>
                <v:shape id="Text Box 55" o:spid="_x0000_s1090" type="#_x0000_t202" style="position:absolute;left:1012;top:2770;width:1248;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z7xAAAANsAAAAPAAAAZHJzL2Rvd25yZXYueG1sRI9Ba8JA&#10;FITvgv9heUJvutGDrdFVRFooFMQYDx6f2WeymH0bs1uN/74rFDwOM/MNs1h1thY3ar1xrGA8SkAQ&#10;F04bLhUc8q/hBwgfkDXWjknBgzyslv3eAlPt7pzRbR9KESHsU1RQhdCkUvqiIot+5Bri6J1dazFE&#10;2ZZSt3iPcFvLSZJMpUXDcaHChjYVFZf9r1WwPnL2aa7b0y47ZybPZwn/TC9KvQ269RxEoC68wv/t&#10;b63gfQLPL/EHyOUfAAAA//8DAFBLAQItABQABgAIAAAAIQDb4fbL7gAAAIUBAAATAAAAAAAAAAAA&#10;AAAAAAAAAABbQ29udGVudF9UeXBlc10ueG1sUEsBAi0AFAAGAAgAAAAhAFr0LFu/AAAAFQEAAAsA&#10;AAAAAAAAAAAAAAAAHwEAAF9yZWxzLy5yZWxzUEsBAi0AFAAGAAgAAAAhAFd4fPvEAAAA2wAAAA8A&#10;AAAAAAAAAAAAAAAABwIAAGRycy9kb3ducmV2LnhtbFBLBQYAAAAAAwADALcAAAD4AgAAAAA=&#10;" filled="f" stroked="f">
                  <v:textbox inset="0,0,0,0">
                    <w:txbxContent>
                      <w:p w14:paraId="3DC5D0D8" w14:textId="77777777" w:rsidR="00233EBA" w:rsidRDefault="00233EBA">
                        <w:pPr>
                          <w:spacing w:line="221" w:lineRule="exact"/>
                          <w:rPr>
                            <w:rFonts w:ascii="Calibri" w:hAnsi="Calibri"/>
                          </w:rPr>
                        </w:pPr>
                        <w:r>
                          <w:rPr>
                            <w:rFonts w:ascii="Calibri" w:hAnsi="Calibri"/>
                          </w:rPr>
                          <w:t>Axa prioritară</w:t>
                        </w:r>
                      </w:p>
                    </w:txbxContent>
                  </v:textbox>
                </v:shape>
                <v:shape id="Text Box 54" o:spid="_x0000_s1091" type="#_x0000_t202" style="position:absolute;left:1012;top:3788;width:2011;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NlgxQAAANsAAAAPAAAAZHJzL2Rvd25yZXYueG1sRI9Ba8JA&#10;FITvQv/D8gredFMF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A4NNlgxQAAANsAAAAP&#10;AAAAAAAAAAAAAAAAAAcCAABkcnMvZG93bnJldi54bWxQSwUGAAAAAAMAAwC3AAAA+QIAAAAA&#10;" filled="f" stroked="f">
                  <v:textbox inset="0,0,0,0">
                    <w:txbxContent>
                      <w:p w14:paraId="6AC4DB3B" w14:textId="77777777" w:rsidR="00233EBA" w:rsidRDefault="00233EBA">
                        <w:pPr>
                          <w:spacing w:line="221" w:lineRule="exact"/>
                          <w:rPr>
                            <w:rFonts w:ascii="Calibri" w:hAnsi="Calibri"/>
                          </w:rPr>
                        </w:pPr>
                        <w:r>
                          <w:rPr>
                            <w:rFonts w:ascii="Calibri" w:hAnsi="Calibri"/>
                          </w:rPr>
                          <w:t>Prioritate de investiție</w:t>
                        </w:r>
                      </w:p>
                    </w:txbxContent>
                  </v:textbox>
                </v:shape>
                <w10:wrap type="topAndBottom" anchorx="page"/>
              </v:group>
            </w:pict>
          </mc:Fallback>
        </mc:AlternateContent>
      </w:r>
    </w:p>
    <w:p w14:paraId="57DC0EA2" w14:textId="77777777" w:rsidR="00093D73" w:rsidRPr="00692733" w:rsidRDefault="00093D73" w:rsidP="00692733">
      <w:pPr>
        <w:tabs>
          <w:tab w:val="left" w:pos="10260"/>
        </w:tabs>
        <w:ind w:right="210"/>
        <w:jc w:val="both"/>
        <w:rPr>
          <w:sz w:val="10"/>
        </w:rPr>
        <w:sectPr w:rsidR="00093D73" w:rsidRPr="00692733" w:rsidSect="00692733">
          <w:pgSz w:w="11910" w:h="16840"/>
          <w:pgMar w:top="900" w:right="750" w:bottom="1200" w:left="220" w:header="0" w:footer="922" w:gutter="0"/>
          <w:cols w:space="720"/>
        </w:sectPr>
      </w:pPr>
    </w:p>
    <w:p w14:paraId="302A36C4" w14:textId="77777777" w:rsidR="00093D73" w:rsidRPr="00692733" w:rsidRDefault="006E6750" w:rsidP="00692733">
      <w:pPr>
        <w:pStyle w:val="BodyText"/>
        <w:tabs>
          <w:tab w:val="left" w:pos="10260"/>
        </w:tabs>
        <w:ind w:left="679" w:right="210"/>
        <w:jc w:val="both"/>
        <w:rPr>
          <w:sz w:val="20"/>
        </w:rPr>
      </w:pPr>
      <w:r w:rsidRPr="00692733">
        <w:rPr>
          <w:noProof/>
          <w:sz w:val="20"/>
          <w:lang w:bidi="ar-SA"/>
        </w:rPr>
        <w:lastRenderedPageBreak/>
        <mc:AlternateContent>
          <mc:Choice Requires="wpg">
            <w:drawing>
              <wp:inline distT="0" distB="0" distL="0" distR="0" wp14:anchorId="462B95D0" wp14:editId="111F3098">
                <wp:extent cx="6827520" cy="1289685"/>
                <wp:effectExtent l="8890" t="3175" r="2540" b="2540"/>
                <wp:docPr id="51"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7520" cy="1289685"/>
                          <a:chOff x="0" y="0"/>
                          <a:chExt cx="10752" cy="2031"/>
                        </a:xfrm>
                      </wpg:grpSpPr>
                      <wps:wsp>
                        <wps:cNvPr id="52" name="Line 52"/>
                        <wps:cNvCnPr>
                          <a:cxnSpLocks noChangeShapeType="1"/>
                        </wps:cNvCnPr>
                        <wps:spPr bwMode="auto">
                          <a:xfrm>
                            <a:off x="3179" y="523"/>
                            <a:ext cx="749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3" name="Line 51"/>
                        <wps:cNvCnPr>
                          <a:cxnSpLocks noChangeShapeType="1"/>
                        </wps:cNvCnPr>
                        <wps:spPr bwMode="auto">
                          <a:xfrm>
                            <a:off x="3174" y="518"/>
                            <a:ext cx="0" cy="531"/>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4" name="Line 50"/>
                        <wps:cNvCnPr>
                          <a:cxnSpLocks noChangeShapeType="1"/>
                        </wps:cNvCnPr>
                        <wps:spPr bwMode="auto">
                          <a:xfrm>
                            <a:off x="3179" y="1044"/>
                            <a:ext cx="749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5" name="Line 49"/>
                        <wps:cNvCnPr>
                          <a:cxnSpLocks noChangeShapeType="1"/>
                        </wps:cNvCnPr>
                        <wps:spPr bwMode="auto">
                          <a:xfrm>
                            <a:off x="10682" y="518"/>
                            <a:ext cx="0" cy="531"/>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6" name="Text Box 48"/>
                        <wps:cNvSpPr txBox="1">
                          <a:spLocks noChangeArrowheads="1"/>
                        </wps:cNvSpPr>
                        <wps:spPr bwMode="auto">
                          <a:xfrm>
                            <a:off x="4" y="4"/>
                            <a:ext cx="10742" cy="2022"/>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F4E8C30" w14:textId="77777777" w:rsidR="00233EBA" w:rsidRDefault="00233EBA">
                              <w:pPr>
                                <w:rPr>
                                  <w:rFonts w:ascii="Calibri"/>
                                </w:rPr>
                              </w:pPr>
                            </w:p>
                            <w:p w14:paraId="4364D512" w14:textId="77777777" w:rsidR="00233EBA" w:rsidRDefault="00233EBA">
                              <w:pPr>
                                <w:spacing w:before="8"/>
                                <w:rPr>
                                  <w:rFonts w:ascii="Calibri"/>
                                  <w:sz w:val="19"/>
                                </w:rPr>
                              </w:pPr>
                            </w:p>
                            <w:p w14:paraId="0E4EDFE5" w14:textId="77777777" w:rsidR="00233EBA" w:rsidRDefault="00233EBA">
                              <w:pPr>
                                <w:ind w:left="103"/>
                                <w:rPr>
                                  <w:rFonts w:ascii="Calibri" w:hAnsi="Calibri"/>
                                </w:rPr>
                              </w:pPr>
                              <w:r>
                                <w:rPr>
                                  <w:rFonts w:ascii="Calibri" w:hAnsi="Calibri"/>
                                </w:rPr>
                                <w:t>Data depunerii operațiunii</w:t>
                              </w:r>
                            </w:p>
                          </w:txbxContent>
                        </wps:txbx>
                        <wps:bodyPr rot="0" vert="horz" wrap="square" lIns="0" tIns="0" rIns="0" bIns="0" anchor="t" anchorCtr="0" upright="1">
                          <a:noAutofit/>
                        </wps:bodyPr>
                      </wps:wsp>
                    </wpg:wgp>
                  </a:graphicData>
                </a:graphic>
              </wp:inline>
            </w:drawing>
          </mc:Choice>
          <mc:Fallback>
            <w:pict>
              <v:group w14:anchorId="462B95D0" id="Group 47" o:spid="_x0000_s1092" style="width:537.6pt;height:101.55pt;mso-position-horizontal-relative:char;mso-position-vertical-relative:line" coordsize="10752,2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XjTrgMAAM8QAAAOAAAAZHJzL2Uyb0RvYy54bWzsWNtu2zgQfV9g/4Hgu6OL5ZsQpUh9CQpk&#10;2wBJP4CWqAsqkSpJR8ou9t93SEqK5bZokaIBurAfZIqX0fDM4eiMLt+0VYkeqZAFZxH2LlyMKIt5&#10;UrAswh8fdpMlRlIRlpCSMxrhJyrxm6s//7hs6pD6POdlQgUCI0yGTR3hXKk6dBwZ57Qi8oLXlMFg&#10;ykVFFNyKzEkEacB6VTq+686dhoukFjymUkLvxg7iK2M/TWmsPqSppAqVEQbflLkKc93rq3N1ScJM&#10;kDov4s4N8gIvKlIweOhgakMUQQdRfGGqKmLBJU/VRcwrh6dpEVOzB9iN557s5kbwQ232koVNVg8w&#10;AbQnOL3YbPz+8U6gIonwzMOIkQpiZB6LgoUGp6mzEObciPq+vhN2h9C85fEnCcPO6bi+z+xktG/+&#10;4gnYIwfFDThtKiptAraNWhODpyEGtFUohs750l/MfAhVDGOev1zNlzMbpTiHUH6xLs633UrPhYV2&#10;ne9OPb3IIaF9pvGz80tvCsgmn/GUP4fnfU5qasIkNVY9nuCLxfO2YBSBawZOM2XNLJZxyzosEePr&#10;nLCMGmMPTzXgZregnQWrdom+kRCI72I79RYrjADCmT+18PUAL4IVnEmNrmH/ABEJayHVDeUV0o0I&#10;l+C2CRt5vJXKotlP0VFkfFeUJfSTsGSogdC5q7lZIHlZJHpQj0mR7delQI9EH0Hz60IzmgZUZ4kx&#10;llOSbLu2IkVp2+BnybQ92Ae407XsGftn5a62y+0ymAT+fDsJ3M1mcr1bB5P5zlvMNtPNer3x/tWu&#10;eUGYF0lCmfauP+9e8GPx7zKPPanDiR9gcMbWDfvA2f7fOA08tAG0JNzz5OlOaGh1P1Dytbg5HXPT&#10;ME27MBCNhL+Um4Hlprccc7M79rOT03um5tEr8aup/n9ETaDGcdo0Seo1qWnTpucGwZib57x5zpuz&#10;2YicwUpT5NXI6bkgjs6J8/xO/7renPfcfNBS7y1vUWBerx0/tX5HqoV+rSyNMrMyfpCe10LwRqsv&#10;0MMj7Wmlv7bzQ9rTvtxP0ieo82BQ574Rw9+WngLqtteTnlWhoAYtiyrCy0GfkvA306EjNT0S3Tvz&#10;06kKED+a9gLBqtp9a6rFwBRlmhJWwyLBbW0N3wKgkXPxN0YN1NURlp8PRFCMyncMiKWL8L4h+sa+&#10;bxAWw9IIK4xsc61ssX6oRZHlYNlSl/FrKCrTwpQlz14cC2lT8kHVbHbdVfi6LD++N/Ofv0Nc/QcA&#10;AP//AwBQSwMEFAAGAAgAAAAhAJCJc83dAAAABgEAAA8AAABkcnMvZG93bnJldi54bWxMj0FLw0AQ&#10;he+C/2EZwZvdTUpVYjalFPVUBFtBvE2z0yQ0Oxuy2yT992692MvA4z3e+yZfTrYVA/W+cawhmSkQ&#10;xKUzDVcavnZvD88gfEA22DomDWfysCxub3LMjBv5k4ZtqEQsYZ+hhjqELpPSlzVZ9DPXEUfv4HqL&#10;Icq+kqbHMZbbVqZKPUqLDceFGjta11Qetyer4X3EcTVPXofN8bA+/+wWH9+bhLS+v5tWLyACTeE/&#10;DBf8iA5FZNq7ExsvWg3xkfB3L556WqQg9hpSNU9AFrm8xi9+AQAA//8DAFBLAQItABQABgAIAAAA&#10;IQC2gziS/gAAAOEBAAATAAAAAAAAAAAAAAAAAAAAAABbQ29udGVudF9UeXBlc10ueG1sUEsBAi0A&#10;FAAGAAgAAAAhADj9If/WAAAAlAEAAAsAAAAAAAAAAAAAAAAALwEAAF9yZWxzLy5yZWxzUEsBAi0A&#10;FAAGAAgAAAAhAJIReNOuAwAAzxAAAA4AAAAAAAAAAAAAAAAALgIAAGRycy9lMm9Eb2MueG1sUEsB&#10;Ai0AFAAGAAgAAAAhAJCJc83dAAAABgEAAA8AAAAAAAAAAAAAAAAACAYAAGRycy9kb3ducmV2Lnht&#10;bFBLBQYAAAAABAAEAPMAAAASBwAAAAA=&#10;">
                <v:line id="Line 52" o:spid="_x0000_s1093" style="position:absolute;visibility:visible;mso-wrap-style:square" from="3179,523" to="10677,5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lNxAAAANsAAAAPAAAAZHJzL2Rvd25yZXYueG1sRI/NasMw&#10;EITvgbyD2EJvidxAk+BGCU0gP+BTnUB7XKStZWqtjKXY7ttXhUKPw8x8w2x2o2tET12oPSt4mmcg&#10;iLU3NVcKbtfjbA0iRGSDjWdS8E0BdtvpZIO58QO/UV/GSiQIhxwV2BjbXMqgLTkMc98SJ+/Tdw5j&#10;kl0lTYdDgrtGLrJsKR3WnBYstnSwpL/Ku1PQn4uPvlh51Of3Ym/18VSvhpNSjw/j6wuISGP8D/+1&#10;L0bB8wJ+v6QfILc/AAAA//8DAFBLAQItABQABgAIAAAAIQDb4fbL7gAAAIUBAAATAAAAAAAAAAAA&#10;AAAAAAAAAABbQ29udGVudF9UeXBlc10ueG1sUEsBAi0AFAAGAAgAAAAhAFr0LFu/AAAAFQEAAAsA&#10;AAAAAAAAAAAAAAAAHwEAAF9yZWxzLy5yZWxzUEsBAi0AFAAGAAgAAAAhADq76U3EAAAA2wAAAA8A&#10;AAAAAAAAAAAAAAAABwIAAGRycy9kb3ducmV2LnhtbFBLBQYAAAAAAwADALcAAAD4AgAAAAA=&#10;" strokeweight=".48pt"/>
                <v:line id="Line 51" o:spid="_x0000_s1094" style="position:absolute;visibility:visible;mso-wrap-style:square" from="3174,518" to="3174,1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0zWxAAAANsAAAAPAAAAZHJzL2Rvd25yZXYueG1sRI9BawIx&#10;FITvgv8hPMGbZltRy9YobUEt7Km20B4fyetm6eZl2cTd9d+bguBxmJlvmM1ucLXoqA2VZwUP8wwE&#10;sfam4lLB1+d+9gQiRGSDtWdScKEAu+14tMHc+J4/qDvFUiQIhxwV2BibXMqgLTkMc98QJ+/Xtw5j&#10;km0pTYt9grtaPmbZSjqsOC1YbOjNkv47nZ2C7lj8dMXaoz5+F69W7w/Vuj8oNZ0ML88gIg3xHr61&#10;342C5QL+v6QfILdXAAAA//8DAFBLAQItABQABgAIAAAAIQDb4fbL7gAAAIUBAAATAAAAAAAAAAAA&#10;AAAAAAAAAABbQ29udGVudF9UeXBlc10ueG1sUEsBAi0AFAAGAAgAAAAhAFr0LFu/AAAAFQEAAAsA&#10;AAAAAAAAAAAAAAAAHwEAAF9yZWxzLy5yZWxzUEsBAi0AFAAGAAgAAAAhAFX3TNbEAAAA2wAAAA8A&#10;AAAAAAAAAAAAAAAABwIAAGRycy9kb3ducmV2LnhtbFBLBQYAAAAAAwADALcAAAD4AgAAAAA=&#10;" strokeweight=".48pt"/>
                <v:line id="Line 50" o:spid="_x0000_s1095" style="position:absolute;visibility:visible;mso-wrap-style:square" from="3179,1044" to="10677,1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tSixAAAANsAAAAPAAAAZHJzL2Rvd25yZXYueG1sRI/NasMw&#10;EITvgbyD2EBuidySn+JGCW0hScGnpoX2uEhby9RaGUuxnbePCoEch5n5htnsBleLjtpQeVbwMM9A&#10;EGtvKi4VfH3uZ08gQkQ2WHsmBRcKsNuORxvMje/5g7pTLEWCcMhRgY2xyaUM2pLDMPcNcfJ+fesw&#10;JtmW0rTYJ7ir5WOWraTDitOCxYbeLOm/09kp6I7FT1esPerjd/Fq9f5QrfuDUtPJ8PIMItIQ7+Fb&#10;+90oWC7g/0v6AXJ7BQAA//8DAFBLAQItABQABgAIAAAAIQDb4fbL7gAAAIUBAAATAAAAAAAAAAAA&#10;AAAAAAAAAABbQ29udGVudF9UeXBlc10ueG1sUEsBAi0AFAAGAAgAAAAhAFr0LFu/AAAAFQEAAAsA&#10;AAAAAAAAAAAAAAAAHwEAAF9yZWxzLy5yZWxzUEsBAi0AFAAGAAgAAAAhANoe1KLEAAAA2wAAAA8A&#10;AAAAAAAAAAAAAAAABwIAAGRycy9kb3ducmV2LnhtbFBLBQYAAAAAAwADALcAAAD4AgAAAAA=&#10;" strokeweight=".48pt"/>
                <v:line id="Line 49" o:spid="_x0000_s1096" style="position:absolute;visibility:visible;mso-wrap-style:square" from="10682,518" to="10682,1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nE5xAAAANsAAAAPAAAAZHJzL2Rvd25yZXYueG1sRI9PawIx&#10;FMTvgt8hvEJvmq1gla1RqqAW9uQfaI+P5HWzdPOybNLd7bdvBMHjMDO/YVabwdWiozZUnhW8TDMQ&#10;xNqbiksF18t+sgQRIrLB2jMp+KMAm/V4tMLc+J5P1J1jKRKEQ44KbIxNLmXQlhyGqW+Ik/ftW4cx&#10;ybaUpsU+wV0tZ1n2Kh1WnBYsNrSzpH/Ov05Bdyy+umLhUR8/i63V+0O16A9KPT8N728gIg3xEb63&#10;P4yC+RxuX9IPkOt/AAAA//8DAFBLAQItABQABgAIAAAAIQDb4fbL7gAAAIUBAAATAAAAAAAAAAAA&#10;AAAAAAAAAABbQ29udGVudF9UeXBlc10ueG1sUEsBAi0AFAAGAAgAAAAhAFr0LFu/AAAAFQEAAAsA&#10;AAAAAAAAAAAAAAAAHwEAAF9yZWxzLy5yZWxzUEsBAi0AFAAGAAgAAAAhALVScTnEAAAA2wAAAA8A&#10;AAAAAAAAAAAAAAAABwIAAGRycy9kb3ducmV2LnhtbFBLBQYAAAAAAwADALcAAAD4AgAAAAA=&#10;" strokeweight=".48pt"/>
                <v:shape id="Text Box 48" o:spid="_x0000_s1097" type="#_x0000_t202" style="position:absolute;left:4;top:4;width:10742;height:20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7HyvgAAANsAAAAPAAAAZHJzL2Rvd25yZXYueG1sRI/BCsIw&#10;EETvgv8QVvCmqUJFqlFEFMSDUPUDlmZtq82mNNHWvzeC4HGYmTfMct2ZSryocaVlBZNxBII4s7rk&#10;XMH1sh/NQTiPrLGyTAre5GC96veWmGjbckqvs89FgLBLUEHhfZ1I6bKCDLqxrYmDd7ONQR9kk0vd&#10;YBvgppLTKJpJgyWHhQJr2haUPc5Po4DSe2ntft6mtc+vR7eL490pVmo46DYLEJ46/w//2getIJ7B&#10;90v4AXL1AQAA//8DAFBLAQItABQABgAIAAAAIQDb4fbL7gAAAIUBAAATAAAAAAAAAAAAAAAAAAAA&#10;AABbQ29udGVudF9UeXBlc10ueG1sUEsBAi0AFAAGAAgAAAAhAFr0LFu/AAAAFQEAAAsAAAAAAAAA&#10;AAAAAAAAHwEAAF9yZWxzLy5yZWxzUEsBAi0AFAAGAAgAAAAhACarsfK+AAAA2wAAAA8AAAAAAAAA&#10;AAAAAAAABwIAAGRycy9kb3ducmV2LnhtbFBLBQYAAAAAAwADALcAAADyAgAAAAA=&#10;" filled="f" strokeweight=".48pt">
                  <v:textbox inset="0,0,0,0">
                    <w:txbxContent>
                      <w:p w14:paraId="3F4E8C30" w14:textId="77777777" w:rsidR="00233EBA" w:rsidRDefault="00233EBA">
                        <w:pPr>
                          <w:rPr>
                            <w:rFonts w:ascii="Calibri"/>
                          </w:rPr>
                        </w:pPr>
                      </w:p>
                      <w:p w14:paraId="4364D512" w14:textId="77777777" w:rsidR="00233EBA" w:rsidRDefault="00233EBA">
                        <w:pPr>
                          <w:spacing w:before="8"/>
                          <w:rPr>
                            <w:rFonts w:ascii="Calibri"/>
                            <w:sz w:val="19"/>
                          </w:rPr>
                        </w:pPr>
                      </w:p>
                      <w:p w14:paraId="0E4EDFE5" w14:textId="77777777" w:rsidR="00233EBA" w:rsidRDefault="00233EBA">
                        <w:pPr>
                          <w:ind w:left="103"/>
                          <w:rPr>
                            <w:rFonts w:ascii="Calibri" w:hAnsi="Calibri"/>
                          </w:rPr>
                        </w:pPr>
                        <w:r>
                          <w:rPr>
                            <w:rFonts w:ascii="Calibri" w:hAnsi="Calibri"/>
                          </w:rPr>
                          <w:t>Data depunerii operațiunii</w:t>
                        </w:r>
                      </w:p>
                    </w:txbxContent>
                  </v:textbox>
                </v:shape>
                <w10:anchorlock/>
              </v:group>
            </w:pict>
          </mc:Fallback>
        </mc:AlternateContent>
      </w:r>
    </w:p>
    <w:p w14:paraId="5E83D5D7" w14:textId="77777777" w:rsidR="00093D73" w:rsidRPr="00692733" w:rsidRDefault="00093D73" w:rsidP="00692733">
      <w:pPr>
        <w:pStyle w:val="BodyText"/>
        <w:tabs>
          <w:tab w:val="left" w:pos="10260"/>
        </w:tabs>
        <w:ind w:right="210"/>
        <w:jc w:val="both"/>
        <w:rPr>
          <w:sz w:val="20"/>
        </w:rPr>
      </w:pPr>
    </w:p>
    <w:p w14:paraId="02AF94BE" w14:textId="77777777" w:rsidR="00093D73" w:rsidRPr="00692733" w:rsidRDefault="00093D73" w:rsidP="00692733">
      <w:pPr>
        <w:pStyle w:val="BodyText"/>
        <w:tabs>
          <w:tab w:val="left" w:pos="10260"/>
        </w:tabs>
        <w:spacing w:before="11"/>
        <w:ind w:right="210"/>
        <w:jc w:val="both"/>
        <w:rPr>
          <w:sz w:val="29"/>
        </w:rPr>
      </w:pPr>
    </w:p>
    <w:p w14:paraId="24E9E543" w14:textId="77777777" w:rsidR="00093D73" w:rsidRPr="00692733" w:rsidRDefault="003128FA" w:rsidP="00813163">
      <w:pPr>
        <w:pStyle w:val="ListParagraph"/>
        <w:numPr>
          <w:ilvl w:val="0"/>
          <w:numId w:val="49"/>
        </w:numPr>
        <w:tabs>
          <w:tab w:val="left" w:pos="660"/>
          <w:tab w:val="left" w:leader="dot" w:pos="3127"/>
          <w:tab w:val="left" w:pos="10260"/>
        </w:tabs>
        <w:spacing w:before="56"/>
        <w:ind w:left="659" w:right="210" w:hanging="160"/>
        <w:jc w:val="both"/>
      </w:pPr>
      <w:r w:rsidRPr="00692733">
        <w:t>(numele</w:t>
      </w:r>
      <w:r w:rsidRPr="00692733">
        <w:rPr>
          <w:spacing w:val="-12"/>
        </w:rPr>
        <w:t xml:space="preserve"> </w:t>
      </w:r>
      <w:r w:rsidRPr="00692733">
        <w:t>şi</w:t>
      </w:r>
      <w:r w:rsidRPr="00692733">
        <w:rPr>
          <w:spacing w:val="-15"/>
        </w:rPr>
        <w:t xml:space="preserve"> </w:t>
      </w:r>
      <w:r w:rsidRPr="00692733">
        <w:t>statutul</w:t>
      </w:r>
      <w:r w:rsidRPr="00692733">
        <w:rPr>
          <w:spacing w:val="-15"/>
        </w:rPr>
        <w:t xml:space="preserve"> </w:t>
      </w:r>
      <w:r w:rsidRPr="00692733">
        <w:t>juridic</w:t>
      </w:r>
      <w:r w:rsidRPr="00692733">
        <w:rPr>
          <w:spacing w:val="-12"/>
        </w:rPr>
        <w:t xml:space="preserve"> </w:t>
      </w:r>
      <w:r w:rsidRPr="00692733">
        <w:t>al</w:t>
      </w:r>
      <w:r w:rsidRPr="00692733">
        <w:rPr>
          <w:spacing w:val="-12"/>
        </w:rPr>
        <w:t xml:space="preserve"> </w:t>
      </w:r>
      <w:r w:rsidRPr="00692733">
        <w:t>beneficiarului),</w:t>
      </w:r>
      <w:r w:rsidRPr="00692733">
        <w:rPr>
          <w:spacing w:val="-13"/>
        </w:rPr>
        <w:t xml:space="preserve"> </w:t>
      </w:r>
      <w:r w:rsidRPr="00692733">
        <w:t>solicitant</w:t>
      </w:r>
      <w:r w:rsidRPr="00692733">
        <w:rPr>
          <w:spacing w:val="-11"/>
        </w:rPr>
        <w:t xml:space="preserve"> </w:t>
      </w:r>
      <w:r w:rsidRPr="00692733">
        <w:t>de</w:t>
      </w:r>
      <w:r w:rsidRPr="00692733">
        <w:rPr>
          <w:spacing w:val="-11"/>
        </w:rPr>
        <w:t xml:space="preserve"> </w:t>
      </w:r>
      <w:r w:rsidRPr="00692733">
        <w:t>finanţare</w:t>
      </w:r>
      <w:r w:rsidRPr="00692733">
        <w:rPr>
          <w:spacing w:val="-11"/>
        </w:rPr>
        <w:t xml:space="preserve"> </w:t>
      </w:r>
      <w:r w:rsidRPr="00692733">
        <w:t>pentru</w:t>
      </w:r>
      <w:r w:rsidRPr="00692733">
        <w:rPr>
          <w:spacing w:val="-15"/>
        </w:rPr>
        <w:t xml:space="preserve"> </w:t>
      </w:r>
      <w:r w:rsidRPr="00692733">
        <w:t>operațiunea</w:t>
      </w:r>
    </w:p>
    <w:p w14:paraId="3C0D0393" w14:textId="77777777" w:rsidR="00093D73" w:rsidRPr="00692733" w:rsidRDefault="003128FA" w:rsidP="00692733">
      <w:pPr>
        <w:tabs>
          <w:tab w:val="left" w:pos="10260"/>
        </w:tabs>
        <w:spacing w:before="41" w:line="276" w:lineRule="auto"/>
        <w:ind w:left="500" w:right="210"/>
        <w:jc w:val="both"/>
      </w:pPr>
      <w:r w:rsidRPr="00692733">
        <w:t>menţionată mai sus, la…………………………………….. ………………………(numele Autorităţii de Management/Organism Intermediar),</w:t>
      </w:r>
      <w:r w:rsidRPr="00692733">
        <w:rPr>
          <w:spacing w:val="-12"/>
        </w:rPr>
        <w:t xml:space="preserve"> </w:t>
      </w:r>
      <w:r w:rsidRPr="00692733">
        <w:t>în</w:t>
      </w:r>
      <w:r w:rsidRPr="00692733">
        <w:rPr>
          <w:spacing w:val="-11"/>
        </w:rPr>
        <w:t xml:space="preserve"> </w:t>
      </w:r>
      <w:r w:rsidRPr="00692733">
        <w:t>conformitate</w:t>
      </w:r>
      <w:r w:rsidRPr="00692733">
        <w:rPr>
          <w:spacing w:val="-10"/>
        </w:rPr>
        <w:t xml:space="preserve"> </w:t>
      </w:r>
      <w:r w:rsidRPr="00692733">
        <w:t>cu</w:t>
      </w:r>
      <w:r w:rsidRPr="00692733">
        <w:rPr>
          <w:spacing w:val="-11"/>
        </w:rPr>
        <w:t xml:space="preserve"> </w:t>
      </w:r>
      <w:r w:rsidRPr="00692733">
        <w:t>prevederile</w:t>
      </w:r>
      <w:r w:rsidRPr="00692733">
        <w:rPr>
          <w:spacing w:val="-12"/>
        </w:rPr>
        <w:t xml:space="preserve"> </w:t>
      </w:r>
      <w:r w:rsidRPr="00692733">
        <w:t>Legii</w:t>
      </w:r>
      <w:r w:rsidRPr="00692733">
        <w:rPr>
          <w:spacing w:val="-11"/>
        </w:rPr>
        <w:t xml:space="preserve"> </w:t>
      </w:r>
      <w:r w:rsidRPr="00692733">
        <w:t>nr.</w:t>
      </w:r>
      <w:r w:rsidRPr="00692733">
        <w:rPr>
          <w:spacing w:val="-11"/>
        </w:rPr>
        <w:t xml:space="preserve"> </w:t>
      </w:r>
      <w:r w:rsidRPr="00692733">
        <w:t>227/2015</w:t>
      </w:r>
      <w:r w:rsidRPr="00692733">
        <w:rPr>
          <w:spacing w:val="-11"/>
        </w:rPr>
        <w:t xml:space="preserve"> </w:t>
      </w:r>
      <w:r w:rsidRPr="00692733">
        <w:t>privind</w:t>
      </w:r>
      <w:r w:rsidRPr="00692733">
        <w:rPr>
          <w:spacing w:val="-11"/>
        </w:rPr>
        <w:t xml:space="preserve"> </w:t>
      </w:r>
      <w:r w:rsidRPr="00692733">
        <w:t>Codului</w:t>
      </w:r>
      <w:r w:rsidRPr="00692733">
        <w:rPr>
          <w:spacing w:val="-11"/>
        </w:rPr>
        <w:t xml:space="preserve"> </w:t>
      </w:r>
      <w:r w:rsidRPr="00692733">
        <w:t>fiscal,</w:t>
      </w:r>
      <w:r w:rsidRPr="00692733">
        <w:rPr>
          <w:spacing w:val="-11"/>
        </w:rPr>
        <w:t xml:space="preserve"> </w:t>
      </w:r>
      <w:r w:rsidRPr="00692733">
        <w:t>cu</w:t>
      </w:r>
      <w:r w:rsidRPr="00692733">
        <w:rPr>
          <w:spacing w:val="-11"/>
        </w:rPr>
        <w:t xml:space="preserve"> </w:t>
      </w:r>
      <w:r w:rsidRPr="00692733">
        <w:t>modificările</w:t>
      </w:r>
      <w:r w:rsidRPr="00692733">
        <w:rPr>
          <w:spacing w:val="-10"/>
        </w:rPr>
        <w:t xml:space="preserve"> </w:t>
      </w:r>
      <w:r w:rsidRPr="00692733">
        <w:t>şi</w:t>
      </w:r>
      <w:r w:rsidRPr="00692733">
        <w:rPr>
          <w:spacing w:val="-11"/>
        </w:rPr>
        <w:t xml:space="preserve"> </w:t>
      </w:r>
      <w:r w:rsidRPr="00692733">
        <w:t>completările ulterioare, declar că mă încadrez în următoarea categorie de persoane din punct de vedere al regimului de TVA aplicabil:</w:t>
      </w:r>
    </w:p>
    <w:p w14:paraId="5A4EECC7" w14:textId="77777777" w:rsidR="00093D73" w:rsidRPr="00692733" w:rsidRDefault="00093D73" w:rsidP="00692733">
      <w:pPr>
        <w:pStyle w:val="BodyText"/>
        <w:tabs>
          <w:tab w:val="left" w:pos="10260"/>
        </w:tabs>
        <w:spacing w:before="5"/>
        <w:ind w:right="210"/>
        <w:jc w:val="both"/>
        <w:rPr>
          <w:sz w:val="16"/>
        </w:rPr>
      </w:pPr>
    </w:p>
    <w:p w14:paraId="20DE67FC" w14:textId="77777777" w:rsidR="00093D73" w:rsidRPr="00692733" w:rsidRDefault="003128FA" w:rsidP="00813163">
      <w:pPr>
        <w:pStyle w:val="ListParagraph"/>
        <w:numPr>
          <w:ilvl w:val="1"/>
          <w:numId w:val="49"/>
        </w:numPr>
        <w:tabs>
          <w:tab w:val="left" w:pos="930"/>
          <w:tab w:val="left" w:pos="10260"/>
        </w:tabs>
        <w:spacing w:line="276" w:lineRule="auto"/>
        <w:ind w:right="210" w:firstLine="0"/>
        <w:jc w:val="both"/>
      </w:pPr>
      <w:r w:rsidRPr="00692733">
        <w:t>[ ] persoană neînregistrată în scopuri de TVA, conform art. 316 din Legea nr. 227/2015, cu modificările și completările</w:t>
      </w:r>
      <w:r w:rsidRPr="00692733">
        <w:rPr>
          <w:spacing w:val="1"/>
        </w:rPr>
        <w:t xml:space="preserve"> </w:t>
      </w:r>
      <w:r w:rsidRPr="00692733">
        <w:t>ulterioare</w:t>
      </w:r>
    </w:p>
    <w:p w14:paraId="0F47F249" w14:textId="77777777" w:rsidR="00093D73" w:rsidRPr="00692733" w:rsidRDefault="00093D73" w:rsidP="00692733">
      <w:pPr>
        <w:pStyle w:val="BodyText"/>
        <w:tabs>
          <w:tab w:val="left" w:pos="10260"/>
        </w:tabs>
        <w:spacing w:before="3"/>
        <w:ind w:right="210"/>
        <w:jc w:val="both"/>
        <w:rPr>
          <w:sz w:val="16"/>
        </w:rPr>
      </w:pPr>
    </w:p>
    <w:p w14:paraId="562695C9" w14:textId="77777777" w:rsidR="00093D73" w:rsidRPr="00692733" w:rsidRDefault="003128FA" w:rsidP="00813163">
      <w:pPr>
        <w:pStyle w:val="ListParagraph"/>
        <w:numPr>
          <w:ilvl w:val="1"/>
          <w:numId w:val="49"/>
        </w:numPr>
        <w:tabs>
          <w:tab w:val="left" w:pos="952"/>
          <w:tab w:val="left" w:pos="10260"/>
        </w:tabs>
        <w:spacing w:line="278" w:lineRule="auto"/>
        <w:ind w:right="210" w:firstLine="0"/>
        <w:jc w:val="both"/>
      </w:pPr>
      <w:r w:rsidRPr="00692733">
        <w:t>[ ] persoană înregistrată în scopuri de TVA, conform art. 316 din Legea nr. 227/2015, cu modificările și completările</w:t>
      </w:r>
      <w:r w:rsidRPr="00692733">
        <w:rPr>
          <w:spacing w:val="1"/>
        </w:rPr>
        <w:t xml:space="preserve"> </w:t>
      </w:r>
      <w:r w:rsidRPr="00692733">
        <w:t>ulterioare</w:t>
      </w:r>
    </w:p>
    <w:p w14:paraId="214D33DC" w14:textId="77777777" w:rsidR="00093D73" w:rsidRPr="00692733" w:rsidRDefault="00093D73" w:rsidP="00692733">
      <w:pPr>
        <w:pStyle w:val="BodyText"/>
        <w:tabs>
          <w:tab w:val="left" w:pos="10260"/>
        </w:tabs>
        <w:ind w:right="210"/>
        <w:jc w:val="both"/>
        <w:rPr>
          <w:sz w:val="22"/>
        </w:rPr>
      </w:pPr>
    </w:p>
    <w:p w14:paraId="29CB51B8" w14:textId="77777777" w:rsidR="00093D73" w:rsidRPr="00692733" w:rsidRDefault="00093D73" w:rsidP="00692733">
      <w:pPr>
        <w:pStyle w:val="BodyText"/>
        <w:tabs>
          <w:tab w:val="left" w:pos="10260"/>
        </w:tabs>
        <w:spacing w:before="11"/>
        <w:ind w:right="210"/>
        <w:jc w:val="both"/>
        <w:rPr>
          <w:sz w:val="21"/>
        </w:rPr>
      </w:pPr>
    </w:p>
    <w:p w14:paraId="780ACEAA" w14:textId="77777777" w:rsidR="00093D73" w:rsidRPr="00692733" w:rsidRDefault="003128FA" w:rsidP="00813163">
      <w:pPr>
        <w:pStyle w:val="ListParagraph"/>
        <w:numPr>
          <w:ilvl w:val="0"/>
          <w:numId w:val="49"/>
        </w:numPr>
        <w:tabs>
          <w:tab w:val="left" w:pos="776"/>
          <w:tab w:val="left" w:leader="dot" w:pos="9951"/>
          <w:tab w:val="left" w:pos="10260"/>
        </w:tabs>
        <w:spacing w:before="1" w:line="276" w:lineRule="auto"/>
        <w:ind w:left="500" w:right="210" w:firstLine="0"/>
        <w:jc w:val="both"/>
      </w:pPr>
      <w:r w:rsidRPr="00692733">
        <w:t xml:space="preserve">……………………………………………………………………………….(numele şi statutul juridic al beneficiarului), solicitant de finanţare  pentru operațiunea  menţionată mai </w:t>
      </w:r>
      <w:r w:rsidRPr="00692733">
        <w:rPr>
          <w:spacing w:val="11"/>
        </w:rPr>
        <w:t xml:space="preserve"> </w:t>
      </w:r>
      <w:r w:rsidRPr="00692733">
        <w:t>sus,</w:t>
      </w:r>
      <w:r w:rsidRPr="00692733">
        <w:rPr>
          <w:spacing w:val="32"/>
        </w:rPr>
        <w:t xml:space="preserve"> </w:t>
      </w:r>
      <w:r w:rsidRPr="00692733">
        <w:t>la…</w:t>
      </w:r>
      <w:r w:rsidRPr="00692733">
        <w:tab/>
      </w:r>
      <w:r w:rsidRPr="00692733">
        <w:rPr>
          <w:spacing w:val="-3"/>
        </w:rPr>
        <w:t>(numele</w:t>
      </w:r>
    </w:p>
    <w:p w14:paraId="51A75342" w14:textId="77777777" w:rsidR="00093D73" w:rsidRPr="00692733" w:rsidRDefault="003128FA" w:rsidP="00692733">
      <w:pPr>
        <w:tabs>
          <w:tab w:val="left" w:pos="10260"/>
        </w:tabs>
        <w:spacing w:line="276" w:lineRule="auto"/>
        <w:ind w:left="500" w:right="210"/>
        <w:jc w:val="both"/>
      </w:pPr>
      <w:r w:rsidRPr="00692733">
        <w:t>Autorităţii</w:t>
      </w:r>
      <w:r w:rsidRPr="00692733">
        <w:rPr>
          <w:spacing w:val="-7"/>
        </w:rPr>
        <w:t xml:space="preserve"> </w:t>
      </w:r>
      <w:r w:rsidRPr="00692733">
        <w:t>de</w:t>
      </w:r>
      <w:r w:rsidRPr="00692733">
        <w:rPr>
          <w:spacing w:val="-6"/>
        </w:rPr>
        <w:t xml:space="preserve"> </w:t>
      </w:r>
      <w:r w:rsidRPr="00692733">
        <w:t>Management/</w:t>
      </w:r>
      <w:r w:rsidRPr="00692733">
        <w:rPr>
          <w:spacing w:val="-3"/>
        </w:rPr>
        <w:t xml:space="preserve"> </w:t>
      </w:r>
      <w:r w:rsidRPr="00692733">
        <w:t>Organism</w:t>
      </w:r>
      <w:r w:rsidRPr="00692733">
        <w:rPr>
          <w:spacing w:val="-3"/>
        </w:rPr>
        <w:t xml:space="preserve"> </w:t>
      </w:r>
      <w:r w:rsidRPr="00692733">
        <w:t>Intermediar),</w:t>
      </w:r>
      <w:r w:rsidRPr="00692733">
        <w:rPr>
          <w:spacing w:val="-7"/>
        </w:rPr>
        <w:t xml:space="preserve"> </w:t>
      </w:r>
      <w:r w:rsidRPr="00692733">
        <w:t>în</w:t>
      </w:r>
      <w:r w:rsidRPr="00692733">
        <w:rPr>
          <w:spacing w:val="-7"/>
        </w:rPr>
        <w:t xml:space="preserve"> </w:t>
      </w:r>
      <w:r w:rsidRPr="00692733">
        <w:t>conformitate</w:t>
      </w:r>
      <w:r w:rsidRPr="00692733">
        <w:rPr>
          <w:spacing w:val="-4"/>
        </w:rPr>
        <w:t xml:space="preserve"> </w:t>
      </w:r>
      <w:r w:rsidRPr="00692733">
        <w:t>cu</w:t>
      </w:r>
      <w:r w:rsidRPr="00692733">
        <w:rPr>
          <w:spacing w:val="-7"/>
        </w:rPr>
        <w:t xml:space="preserve"> </w:t>
      </w:r>
      <w:r w:rsidRPr="00692733">
        <w:t>prevederile</w:t>
      </w:r>
      <w:r w:rsidRPr="00692733">
        <w:rPr>
          <w:spacing w:val="-4"/>
        </w:rPr>
        <w:t xml:space="preserve"> </w:t>
      </w:r>
      <w:r w:rsidRPr="00692733">
        <w:t>Codului</w:t>
      </w:r>
      <w:r w:rsidRPr="00692733">
        <w:rPr>
          <w:spacing w:val="-4"/>
        </w:rPr>
        <w:t xml:space="preserve"> </w:t>
      </w:r>
      <w:r w:rsidRPr="00692733">
        <w:t>fiscal,</w:t>
      </w:r>
      <w:r w:rsidRPr="00692733">
        <w:rPr>
          <w:spacing w:val="-3"/>
        </w:rPr>
        <w:t xml:space="preserve"> </w:t>
      </w:r>
      <w:r w:rsidRPr="00692733">
        <w:t>declar</w:t>
      </w:r>
      <w:r w:rsidRPr="00692733">
        <w:rPr>
          <w:spacing w:val="-7"/>
        </w:rPr>
        <w:t xml:space="preserve"> </w:t>
      </w:r>
      <w:r w:rsidRPr="00692733">
        <w:t>că</w:t>
      </w:r>
      <w:r w:rsidRPr="00692733">
        <w:rPr>
          <w:spacing w:val="-4"/>
        </w:rPr>
        <w:t xml:space="preserve"> </w:t>
      </w:r>
      <w:r w:rsidRPr="00692733">
        <w:t>pentru achiziţiile,</w:t>
      </w:r>
      <w:r w:rsidRPr="00692733">
        <w:rPr>
          <w:spacing w:val="-2"/>
        </w:rPr>
        <w:t xml:space="preserve"> </w:t>
      </w:r>
      <w:r w:rsidRPr="00692733">
        <w:t>din</w:t>
      </w:r>
      <w:r w:rsidRPr="00692733">
        <w:rPr>
          <w:spacing w:val="-6"/>
        </w:rPr>
        <w:t xml:space="preserve"> </w:t>
      </w:r>
      <w:r w:rsidRPr="00692733">
        <w:t>cadrul</w:t>
      </w:r>
      <w:r w:rsidRPr="00692733">
        <w:rPr>
          <w:spacing w:val="-2"/>
        </w:rPr>
        <w:t xml:space="preserve"> </w:t>
      </w:r>
      <w:r w:rsidRPr="00692733">
        <w:t>proiectului,</w:t>
      </w:r>
      <w:r w:rsidRPr="00692733">
        <w:rPr>
          <w:spacing w:val="-1"/>
        </w:rPr>
        <w:t xml:space="preserve"> </w:t>
      </w:r>
      <w:r w:rsidRPr="00692733">
        <w:t>cuprinse</w:t>
      </w:r>
      <w:r w:rsidRPr="00692733">
        <w:rPr>
          <w:spacing w:val="-4"/>
        </w:rPr>
        <w:t xml:space="preserve"> </w:t>
      </w:r>
      <w:r w:rsidRPr="00692733">
        <w:t>în</w:t>
      </w:r>
      <w:r w:rsidRPr="00692733">
        <w:rPr>
          <w:spacing w:val="-2"/>
        </w:rPr>
        <w:t xml:space="preserve"> </w:t>
      </w:r>
      <w:r w:rsidRPr="00692733">
        <w:t>tabelul</w:t>
      </w:r>
      <w:r w:rsidRPr="00692733">
        <w:rPr>
          <w:spacing w:val="-1"/>
        </w:rPr>
        <w:t xml:space="preserve"> </w:t>
      </w:r>
      <w:r w:rsidRPr="00692733">
        <w:t>de</w:t>
      </w:r>
      <w:r w:rsidRPr="00692733">
        <w:rPr>
          <w:spacing w:val="-5"/>
        </w:rPr>
        <w:t xml:space="preserve"> </w:t>
      </w:r>
      <w:r w:rsidRPr="00692733">
        <w:t>mai</w:t>
      </w:r>
      <w:r w:rsidRPr="00692733">
        <w:rPr>
          <w:spacing w:val="-2"/>
        </w:rPr>
        <w:t xml:space="preserve"> </w:t>
      </w:r>
      <w:r w:rsidRPr="00692733">
        <w:t>jos,</w:t>
      </w:r>
      <w:r w:rsidRPr="00692733">
        <w:rPr>
          <w:spacing w:val="-4"/>
        </w:rPr>
        <w:t xml:space="preserve"> </w:t>
      </w:r>
      <w:r w:rsidRPr="00692733">
        <w:t>TVA</w:t>
      </w:r>
      <w:r w:rsidRPr="00692733">
        <w:rPr>
          <w:spacing w:val="-6"/>
        </w:rPr>
        <w:t xml:space="preserve"> </w:t>
      </w:r>
      <w:r w:rsidRPr="00692733">
        <w:t>este</w:t>
      </w:r>
      <w:r w:rsidRPr="00692733">
        <w:rPr>
          <w:spacing w:val="-4"/>
        </w:rPr>
        <w:t xml:space="preserve"> </w:t>
      </w:r>
      <w:r w:rsidRPr="00692733">
        <w:t>nedeductibilă</w:t>
      </w:r>
      <w:r w:rsidRPr="00692733">
        <w:rPr>
          <w:spacing w:val="-1"/>
        </w:rPr>
        <w:t xml:space="preserve"> </w:t>
      </w:r>
      <w:r w:rsidRPr="00692733">
        <w:t>potrivit</w:t>
      </w:r>
      <w:r w:rsidRPr="00692733">
        <w:rPr>
          <w:spacing w:val="-5"/>
        </w:rPr>
        <w:t xml:space="preserve"> </w:t>
      </w:r>
      <w:r w:rsidRPr="00692733">
        <w:t>legislației</w:t>
      </w:r>
      <w:r w:rsidRPr="00692733">
        <w:rPr>
          <w:spacing w:val="-5"/>
        </w:rPr>
        <w:t xml:space="preserve"> </w:t>
      </w:r>
      <w:r w:rsidRPr="00692733">
        <w:t>naționale în domeniul fiscal și nerecuperabilă conform prevederilor art. 69 alin. (3), litera c) din Regulamentul (UE) nr. 1303/2013.</w:t>
      </w:r>
    </w:p>
    <w:p w14:paraId="1B31DC6D" w14:textId="77777777" w:rsidR="00093D73" w:rsidRPr="00692733" w:rsidRDefault="00093D73" w:rsidP="00692733">
      <w:pPr>
        <w:pStyle w:val="BodyText"/>
        <w:tabs>
          <w:tab w:val="left" w:pos="10260"/>
        </w:tabs>
        <w:ind w:right="210"/>
        <w:jc w:val="both"/>
        <w:rPr>
          <w:sz w:val="20"/>
        </w:rPr>
      </w:pPr>
    </w:p>
    <w:p w14:paraId="62E20615" w14:textId="77777777" w:rsidR="00093D73" w:rsidRPr="00692733" w:rsidRDefault="00093D73" w:rsidP="00692733">
      <w:pPr>
        <w:pStyle w:val="BodyText"/>
        <w:tabs>
          <w:tab w:val="left" w:pos="10260"/>
        </w:tabs>
        <w:ind w:right="210"/>
        <w:jc w:val="both"/>
        <w:rPr>
          <w:sz w:val="20"/>
        </w:rPr>
      </w:pPr>
    </w:p>
    <w:p w14:paraId="14102E38" w14:textId="77777777" w:rsidR="00093D73" w:rsidRPr="00692733" w:rsidRDefault="00093D73" w:rsidP="00692733">
      <w:pPr>
        <w:pStyle w:val="BodyText"/>
        <w:tabs>
          <w:tab w:val="left" w:pos="10260"/>
        </w:tabs>
        <w:spacing w:before="3"/>
        <w:ind w:right="210"/>
        <w:jc w:val="both"/>
        <w:rPr>
          <w:sz w:val="18"/>
        </w:rPr>
      </w:pPr>
    </w:p>
    <w:tbl>
      <w:tblPr>
        <w:tblW w:w="0" w:type="auto"/>
        <w:tblInd w:w="8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3183"/>
        <w:gridCol w:w="5898"/>
      </w:tblGrid>
      <w:tr w:rsidR="00093D73" w:rsidRPr="00692733" w14:paraId="711D1F5B" w14:textId="77777777">
        <w:trPr>
          <w:trHeight w:val="818"/>
        </w:trPr>
        <w:tc>
          <w:tcPr>
            <w:tcW w:w="569" w:type="dxa"/>
          </w:tcPr>
          <w:p w14:paraId="4BC9E4F9" w14:textId="77777777" w:rsidR="00093D73" w:rsidRPr="00692733" w:rsidRDefault="003128FA" w:rsidP="00692733">
            <w:pPr>
              <w:pStyle w:val="TableParagraph"/>
              <w:tabs>
                <w:tab w:val="left" w:pos="10260"/>
              </w:tabs>
              <w:spacing w:line="276" w:lineRule="auto"/>
              <w:ind w:left="131" w:right="210" w:firstLine="9"/>
              <w:jc w:val="both"/>
              <w:rPr>
                <w:b/>
              </w:rPr>
            </w:pPr>
            <w:r w:rsidRPr="00692733">
              <w:rPr>
                <w:b/>
              </w:rPr>
              <w:t>Nr. crt.</w:t>
            </w:r>
          </w:p>
        </w:tc>
        <w:tc>
          <w:tcPr>
            <w:tcW w:w="3183" w:type="dxa"/>
          </w:tcPr>
          <w:p w14:paraId="1B61FB00" w14:textId="77777777" w:rsidR="00093D73" w:rsidRPr="00692733" w:rsidRDefault="003128FA" w:rsidP="00692733">
            <w:pPr>
              <w:pStyle w:val="TableParagraph"/>
              <w:tabs>
                <w:tab w:val="left" w:pos="10260"/>
              </w:tabs>
              <w:spacing w:before="155"/>
              <w:ind w:left="1141" w:right="210"/>
              <w:jc w:val="both"/>
              <w:rPr>
                <w:b/>
              </w:rPr>
            </w:pPr>
            <w:r w:rsidRPr="00692733">
              <w:rPr>
                <w:b/>
              </w:rPr>
              <w:t>Achiziţia</w:t>
            </w:r>
          </w:p>
        </w:tc>
        <w:tc>
          <w:tcPr>
            <w:tcW w:w="5898" w:type="dxa"/>
          </w:tcPr>
          <w:p w14:paraId="18E700F9" w14:textId="77777777" w:rsidR="00093D73" w:rsidRPr="00692733" w:rsidRDefault="003128FA" w:rsidP="00692733">
            <w:pPr>
              <w:pStyle w:val="TableParagraph"/>
              <w:tabs>
                <w:tab w:val="left" w:pos="10260"/>
              </w:tabs>
              <w:spacing w:before="155"/>
              <w:ind w:left="220" w:right="210"/>
              <w:jc w:val="both"/>
              <w:rPr>
                <w:b/>
              </w:rPr>
            </w:pPr>
            <w:r w:rsidRPr="00692733">
              <w:rPr>
                <w:b/>
              </w:rPr>
              <w:t>Scopul achiziţiei/activitatea prevăzută în cadrul operațiunii</w:t>
            </w:r>
            <w:r w:rsidRPr="00692733">
              <w:rPr>
                <w:b/>
                <w:vertAlign w:val="superscript"/>
              </w:rPr>
              <w:t>1</w:t>
            </w:r>
          </w:p>
        </w:tc>
      </w:tr>
      <w:tr w:rsidR="00093D73" w:rsidRPr="00692733" w14:paraId="7CED96DE" w14:textId="77777777">
        <w:trPr>
          <w:trHeight w:val="508"/>
        </w:trPr>
        <w:tc>
          <w:tcPr>
            <w:tcW w:w="569" w:type="dxa"/>
          </w:tcPr>
          <w:p w14:paraId="0548CA2B" w14:textId="77777777" w:rsidR="00093D73" w:rsidRPr="00692733" w:rsidRDefault="00093D73" w:rsidP="00692733">
            <w:pPr>
              <w:pStyle w:val="TableParagraph"/>
              <w:tabs>
                <w:tab w:val="left" w:pos="10260"/>
              </w:tabs>
              <w:ind w:right="210"/>
              <w:jc w:val="both"/>
              <w:rPr>
                <w:sz w:val="20"/>
              </w:rPr>
            </w:pPr>
          </w:p>
        </w:tc>
        <w:tc>
          <w:tcPr>
            <w:tcW w:w="3183" w:type="dxa"/>
          </w:tcPr>
          <w:p w14:paraId="54807A82" w14:textId="77777777" w:rsidR="00093D73" w:rsidRPr="00692733" w:rsidRDefault="00093D73" w:rsidP="00692733">
            <w:pPr>
              <w:pStyle w:val="TableParagraph"/>
              <w:tabs>
                <w:tab w:val="left" w:pos="10260"/>
              </w:tabs>
              <w:ind w:right="210"/>
              <w:jc w:val="both"/>
              <w:rPr>
                <w:sz w:val="20"/>
              </w:rPr>
            </w:pPr>
          </w:p>
        </w:tc>
        <w:tc>
          <w:tcPr>
            <w:tcW w:w="5898" w:type="dxa"/>
          </w:tcPr>
          <w:p w14:paraId="5FE8B17B" w14:textId="77777777" w:rsidR="00093D73" w:rsidRPr="00692733" w:rsidRDefault="00093D73" w:rsidP="00692733">
            <w:pPr>
              <w:pStyle w:val="TableParagraph"/>
              <w:tabs>
                <w:tab w:val="left" w:pos="10260"/>
              </w:tabs>
              <w:ind w:right="210"/>
              <w:jc w:val="both"/>
              <w:rPr>
                <w:sz w:val="20"/>
              </w:rPr>
            </w:pPr>
          </w:p>
        </w:tc>
      </w:tr>
      <w:tr w:rsidR="00093D73" w:rsidRPr="00692733" w14:paraId="30836FBD" w14:textId="77777777">
        <w:trPr>
          <w:trHeight w:val="510"/>
        </w:trPr>
        <w:tc>
          <w:tcPr>
            <w:tcW w:w="569" w:type="dxa"/>
          </w:tcPr>
          <w:p w14:paraId="41C1C506" w14:textId="77777777" w:rsidR="00093D73" w:rsidRPr="00692733" w:rsidRDefault="00093D73" w:rsidP="00692733">
            <w:pPr>
              <w:pStyle w:val="TableParagraph"/>
              <w:tabs>
                <w:tab w:val="left" w:pos="10260"/>
              </w:tabs>
              <w:ind w:right="210"/>
              <w:jc w:val="both"/>
              <w:rPr>
                <w:sz w:val="20"/>
              </w:rPr>
            </w:pPr>
          </w:p>
        </w:tc>
        <w:tc>
          <w:tcPr>
            <w:tcW w:w="3183" w:type="dxa"/>
          </w:tcPr>
          <w:p w14:paraId="41B0531E" w14:textId="77777777" w:rsidR="00093D73" w:rsidRPr="00692733" w:rsidRDefault="00093D73" w:rsidP="00692733">
            <w:pPr>
              <w:pStyle w:val="TableParagraph"/>
              <w:tabs>
                <w:tab w:val="left" w:pos="10260"/>
              </w:tabs>
              <w:ind w:right="210"/>
              <w:jc w:val="both"/>
              <w:rPr>
                <w:sz w:val="20"/>
              </w:rPr>
            </w:pPr>
          </w:p>
        </w:tc>
        <w:tc>
          <w:tcPr>
            <w:tcW w:w="5898" w:type="dxa"/>
          </w:tcPr>
          <w:p w14:paraId="24717ADE" w14:textId="77777777" w:rsidR="00093D73" w:rsidRPr="00692733" w:rsidRDefault="00093D73" w:rsidP="00692733">
            <w:pPr>
              <w:pStyle w:val="TableParagraph"/>
              <w:tabs>
                <w:tab w:val="left" w:pos="10260"/>
              </w:tabs>
              <w:ind w:right="210"/>
              <w:jc w:val="both"/>
              <w:rPr>
                <w:sz w:val="20"/>
              </w:rPr>
            </w:pPr>
          </w:p>
        </w:tc>
      </w:tr>
      <w:tr w:rsidR="00093D73" w:rsidRPr="00692733" w14:paraId="61BD060F" w14:textId="77777777">
        <w:trPr>
          <w:trHeight w:val="508"/>
        </w:trPr>
        <w:tc>
          <w:tcPr>
            <w:tcW w:w="569" w:type="dxa"/>
          </w:tcPr>
          <w:p w14:paraId="3D627E60" w14:textId="77777777" w:rsidR="00093D73" w:rsidRPr="00692733" w:rsidRDefault="00093D73" w:rsidP="00692733">
            <w:pPr>
              <w:pStyle w:val="TableParagraph"/>
              <w:tabs>
                <w:tab w:val="left" w:pos="10260"/>
              </w:tabs>
              <w:ind w:right="210"/>
              <w:jc w:val="both"/>
              <w:rPr>
                <w:sz w:val="20"/>
              </w:rPr>
            </w:pPr>
          </w:p>
        </w:tc>
        <w:tc>
          <w:tcPr>
            <w:tcW w:w="3183" w:type="dxa"/>
          </w:tcPr>
          <w:p w14:paraId="0697051E" w14:textId="77777777" w:rsidR="00093D73" w:rsidRPr="00692733" w:rsidRDefault="00093D73" w:rsidP="00692733">
            <w:pPr>
              <w:pStyle w:val="TableParagraph"/>
              <w:tabs>
                <w:tab w:val="left" w:pos="10260"/>
              </w:tabs>
              <w:ind w:right="210"/>
              <w:jc w:val="both"/>
              <w:rPr>
                <w:sz w:val="20"/>
              </w:rPr>
            </w:pPr>
          </w:p>
        </w:tc>
        <w:tc>
          <w:tcPr>
            <w:tcW w:w="5898" w:type="dxa"/>
          </w:tcPr>
          <w:p w14:paraId="6AABF403" w14:textId="77777777" w:rsidR="00093D73" w:rsidRPr="00692733" w:rsidRDefault="00093D73" w:rsidP="00692733">
            <w:pPr>
              <w:pStyle w:val="TableParagraph"/>
              <w:tabs>
                <w:tab w:val="left" w:pos="10260"/>
              </w:tabs>
              <w:ind w:right="210"/>
              <w:jc w:val="both"/>
              <w:rPr>
                <w:sz w:val="20"/>
              </w:rPr>
            </w:pPr>
          </w:p>
        </w:tc>
      </w:tr>
      <w:tr w:rsidR="00093D73" w:rsidRPr="00692733" w14:paraId="22720136" w14:textId="77777777">
        <w:trPr>
          <w:trHeight w:val="508"/>
        </w:trPr>
        <w:tc>
          <w:tcPr>
            <w:tcW w:w="569" w:type="dxa"/>
          </w:tcPr>
          <w:p w14:paraId="2B9E47AA" w14:textId="77777777" w:rsidR="00093D73" w:rsidRPr="00692733" w:rsidRDefault="00093D73" w:rsidP="00692733">
            <w:pPr>
              <w:pStyle w:val="TableParagraph"/>
              <w:tabs>
                <w:tab w:val="left" w:pos="10260"/>
              </w:tabs>
              <w:ind w:right="210"/>
              <w:jc w:val="both"/>
              <w:rPr>
                <w:sz w:val="20"/>
              </w:rPr>
            </w:pPr>
          </w:p>
        </w:tc>
        <w:tc>
          <w:tcPr>
            <w:tcW w:w="3183" w:type="dxa"/>
          </w:tcPr>
          <w:p w14:paraId="723012E8" w14:textId="77777777" w:rsidR="00093D73" w:rsidRPr="00692733" w:rsidRDefault="00093D73" w:rsidP="00692733">
            <w:pPr>
              <w:pStyle w:val="TableParagraph"/>
              <w:tabs>
                <w:tab w:val="left" w:pos="10260"/>
              </w:tabs>
              <w:ind w:right="210"/>
              <w:jc w:val="both"/>
              <w:rPr>
                <w:sz w:val="20"/>
              </w:rPr>
            </w:pPr>
          </w:p>
        </w:tc>
        <w:tc>
          <w:tcPr>
            <w:tcW w:w="5898" w:type="dxa"/>
          </w:tcPr>
          <w:p w14:paraId="3952396E" w14:textId="77777777" w:rsidR="00093D73" w:rsidRPr="00692733" w:rsidRDefault="00093D73" w:rsidP="00692733">
            <w:pPr>
              <w:pStyle w:val="TableParagraph"/>
              <w:tabs>
                <w:tab w:val="left" w:pos="10260"/>
              </w:tabs>
              <w:ind w:right="210"/>
              <w:jc w:val="both"/>
              <w:rPr>
                <w:sz w:val="20"/>
              </w:rPr>
            </w:pPr>
          </w:p>
        </w:tc>
      </w:tr>
      <w:tr w:rsidR="00093D73" w:rsidRPr="00692733" w14:paraId="497BEBD5" w14:textId="77777777">
        <w:trPr>
          <w:trHeight w:val="508"/>
        </w:trPr>
        <w:tc>
          <w:tcPr>
            <w:tcW w:w="569" w:type="dxa"/>
          </w:tcPr>
          <w:p w14:paraId="0AA53CB4" w14:textId="77777777" w:rsidR="00093D73" w:rsidRPr="00692733" w:rsidRDefault="00093D73" w:rsidP="00692733">
            <w:pPr>
              <w:pStyle w:val="TableParagraph"/>
              <w:tabs>
                <w:tab w:val="left" w:pos="10260"/>
              </w:tabs>
              <w:ind w:right="210"/>
              <w:jc w:val="both"/>
              <w:rPr>
                <w:sz w:val="20"/>
              </w:rPr>
            </w:pPr>
          </w:p>
        </w:tc>
        <w:tc>
          <w:tcPr>
            <w:tcW w:w="3183" w:type="dxa"/>
          </w:tcPr>
          <w:p w14:paraId="00166ED5" w14:textId="77777777" w:rsidR="00093D73" w:rsidRPr="00692733" w:rsidRDefault="00093D73" w:rsidP="00692733">
            <w:pPr>
              <w:pStyle w:val="TableParagraph"/>
              <w:tabs>
                <w:tab w:val="left" w:pos="10260"/>
              </w:tabs>
              <w:ind w:right="210"/>
              <w:jc w:val="both"/>
              <w:rPr>
                <w:sz w:val="20"/>
              </w:rPr>
            </w:pPr>
          </w:p>
        </w:tc>
        <w:tc>
          <w:tcPr>
            <w:tcW w:w="5898" w:type="dxa"/>
          </w:tcPr>
          <w:p w14:paraId="77A67FA6" w14:textId="77777777" w:rsidR="00093D73" w:rsidRPr="00692733" w:rsidRDefault="00093D73" w:rsidP="00692733">
            <w:pPr>
              <w:pStyle w:val="TableParagraph"/>
              <w:tabs>
                <w:tab w:val="left" w:pos="10260"/>
              </w:tabs>
              <w:ind w:right="210"/>
              <w:jc w:val="both"/>
              <w:rPr>
                <w:sz w:val="20"/>
              </w:rPr>
            </w:pPr>
          </w:p>
        </w:tc>
      </w:tr>
      <w:tr w:rsidR="00093D73" w:rsidRPr="00692733" w14:paraId="123FF656" w14:textId="77777777">
        <w:trPr>
          <w:trHeight w:val="508"/>
        </w:trPr>
        <w:tc>
          <w:tcPr>
            <w:tcW w:w="569" w:type="dxa"/>
          </w:tcPr>
          <w:p w14:paraId="32131A7A" w14:textId="77777777" w:rsidR="00093D73" w:rsidRPr="00692733" w:rsidRDefault="00093D73" w:rsidP="00692733">
            <w:pPr>
              <w:pStyle w:val="TableParagraph"/>
              <w:tabs>
                <w:tab w:val="left" w:pos="10260"/>
              </w:tabs>
              <w:ind w:right="210"/>
              <w:jc w:val="both"/>
              <w:rPr>
                <w:sz w:val="20"/>
              </w:rPr>
            </w:pPr>
          </w:p>
        </w:tc>
        <w:tc>
          <w:tcPr>
            <w:tcW w:w="3183" w:type="dxa"/>
          </w:tcPr>
          <w:p w14:paraId="21EB9AD5" w14:textId="77777777" w:rsidR="00093D73" w:rsidRPr="00692733" w:rsidRDefault="00093D73" w:rsidP="00692733">
            <w:pPr>
              <w:pStyle w:val="TableParagraph"/>
              <w:tabs>
                <w:tab w:val="left" w:pos="10260"/>
              </w:tabs>
              <w:ind w:right="210"/>
              <w:jc w:val="both"/>
              <w:rPr>
                <w:sz w:val="20"/>
              </w:rPr>
            </w:pPr>
          </w:p>
        </w:tc>
        <w:tc>
          <w:tcPr>
            <w:tcW w:w="5898" w:type="dxa"/>
          </w:tcPr>
          <w:p w14:paraId="669F8F0E" w14:textId="77777777" w:rsidR="00093D73" w:rsidRPr="00692733" w:rsidRDefault="00093D73" w:rsidP="00692733">
            <w:pPr>
              <w:pStyle w:val="TableParagraph"/>
              <w:tabs>
                <w:tab w:val="left" w:pos="10260"/>
              </w:tabs>
              <w:ind w:right="210"/>
              <w:jc w:val="both"/>
              <w:rPr>
                <w:sz w:val="20"/>
              </w:rPr>
            </w:pPr>
          </w:p>
        </w:tc>
      </w:tr>
      <w:tr w:rsidR="00093D73" w:rsidRPr="00692733" w14:paraId="53B99DFF" w14:textId="77777777">
        <w:trPr>
          <w:trHeight w:val="508"/>
        </w:trPr>
        <w:tc>
          <w:tcPr>
            <w:tcW w:w="569" w:type="dxa"/>
          </w:tcPr>
          <w:p w14:paraId="3ADA0A73" w14:textId="77777777" w:rsidR="00093D73" w:rsidRPr="00692733" w:rsidRDefault="00093D73" w:rsidP="00692733">
            <w:pPr>
              <w:pStyle w:val="TableParagraph"/>
              <w:tabs>
                <w:tab w:val="left" w:pos="10260"/>
              </w:tabs>
              <w:ind w:right="210"/>
              <w:jc w:val="both"/>
              <w:rPr>
                <w:sz w:val="20"/>
              </w:rPr>
            </w:pPr>
          </w:p>
        </w:tc>
        <w:tc>
          <w:tcPr>
            <w:tcW w:w="3183" w:type="dxa"/>
          </w:tcPr>
          <w:p w14:paraId="59CFA303" w14:textId="77777777" w:rsidR="00093D73" w:rsidRPr="00692733" w:rsidRDefault="00093D73" w:rsidP="00692733">
            <w:pPr>
              <w:pStyle w:val="TableParagraph"/>
              <w:tabs>
                <w:tab w:val="left" w:pos="10260"/>
              </w:tabs>
              <w:ind w:right="210"/>
              <w:jc w:val="both"/>
              <w:rPr>
                <w:sz w:val="20"/>
              </w:rPr>
            </w:pPr>
          </w:p>
        </w:tc>
        <w:tc>
          <w:tcPr>
            <w:tcW w:w="5898" w:type="dxa"/>
          </w:tcPr>
          <w:p w14:paraId="0DAD7DA3" w14:textId="77777777" w:rsidR="00093D73" w:rsidRPr="00692733" w:rsidRDefault="00093D73" w:rsidP="00692733">
            <w:pPr>
              <w:pStyle w:val="TableParagraph"/>
              <w:tabs>
                <w:tab w:val="left" w:pos="10260"/>
              </w:tabs>
              <w:ind w:right="210"/>
              <w:jc w:val="both"/>
              <w:rPr>
                <w:sz w:val="20"/>
              </w:rPr>
            </w:pPr>
          </w:p>
        </w:tc>
      </w:tr>
      <w:tr w:rsidR="00093D73" w:rsidRPr="00692733" w14:paraId="4C17EC46" w14:textId="77777777">
        <w:trPr>
          <w:trHeight w:val="510"/>
        </w:trPr>
        <w:tc>
          <w:tcPr>
            <w:tcW w:w="569" w:type="dxa"/>
          </w:tcPr>
          <w:p w14:paraId="12EF19EE" w14:textId="77777777" w:rsidR="00093D73" w:rsidRPr="00692733" w:rsidRDefault="00093D73" w:rsidP="00692733">
            <w:pPr>
              <w:pStyle w:val="TableParagraph"/>
              <w:tabs>
                <w:tab w:val="left" w:pos="10260"/>
              </w:tabs>
              <w:ind w:right="210"/>
              <w:jc w:val="both"/>
              <w:rPr>
                <w:sz w:val="20"/>
              </w:rPr>
            </w:pPr>
          </w:p>
        </w:tc>
        <w:tc>
          <w:tcPr>
            <w:tcW w:w="3183" w:type="dxa"/>
          </w:tcPr>
          <w:p w14:paraId="79C26E37" w14:textId="77777777" w:rsidR="00093D73" w:rsidRPr="00692733" w:rsidRDefault="00093D73" w:rsidP="00692733">
            <w:pPr>
              <w:pStyle w:val="TableParagraph"/>
              <w:tabs>
                <w:tab w:val="left" w:pos="10260"/>
              </w:tabs>
              <w:ind w:right="210"/>
              <w:jc w:val="both"/>
              <w:rPr>
                <w:sz w:val="20"/>
              </w:rPr>
            </w:pPr>
          </w:p>
        </w:tc>
        <w:tc>
          <w:tcPr>
            <w:tcW w:w="5898" w:type="dxa"/>
          </w:tcPr>
          <w:p w14:paraId="330B1B02" w14:textId="77777777" w:rsidR="00093D73" w:rsidRPr="00692733" w:rsidRDefault="00093D73" w:rsidP="00692733">
            <w:pPr>
              <w:pStyle w:val="TableParagraph"/>
              <w:tabs>
                <w:tab w:val="left" w:pos="10260"/>
              </w:tabs>
              <w:ind w:right="210"/>
              <w:jc w:val="both"/>
              <w:rPr>
                <w:sz w:val="20"/>
              </w:rPr>
            </w:pPr>
          </w:p>
        </w:tc>
      </w:tr>
    </w:tbl>
    <w:p w14:paraId="4CD01D62" w14:textId="77777777" w:rsidR="00093D73" w:rsidRPr="00692733" w:rsidRDefault="006E6750" w:rsidP="00692733">
      <w:pPr>
        <w:pStyle w:val="BodyText"/>
        <w:tabs>
          <w:tab w:val="left" w:pos="10260"/>
        </w:tabs>
        <w:spacing w:before="7"/>
        <w:ind w:right="210"/>
        <w:jc w:val="both"/>
        <w:rPr>
          <w:sz w:val="16"/>
        </w:rPr>
      </w:pPr>
      <w:r w:rsidRPr="00692733">
        <w:rPr>
          <w:noProof/>
          <w:lang w:bidi="ar-SA"/>
        </w:rPr>
        <mc:AlternateContent>
          <mc:Choice Requires="wps">
            <w:drawing>
              <wp:anchor distT="0" distB="0" distL="0" distR="0" simplePos="0" relativeHeight="251748352" behindDoc="1" locked="0" layoutInCell="1" allowOverlap="1" wp14:anchorId="7497FD80" wp14:editId="05E4FFE1">
                <wp:simplePos x="0" y="0"/>
                <wp:positionH relativeFrom="page">
                  <wp:posOffset>571500</wp:posOffset>
                </wp:positionH>
                <wp:positionV relativeFrom="paragraph">
                  <wp:posOffset>158750</wp:posOffset>
                </wp:positionV>
                <wp:extent cx="1829435" cy="1270"/>
                <wp:effectExtent l="0" t="0" r="0" b="0"/>
                <wp:wrapTopAndBottom/>
                <wp:docPr id="50"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900 900"/>
                            <a:gd name="T1" fmla="*/ T0 w 2881"/>
                            <a:gd name="T2" fmla="+- 0 3780 900"/>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B160882" id="Freeform 46" o:spid="_x0000_s1026" style="position:absolute;margin-left:45pt;margin-top:12.5pt;width:144.05pt;height:.1pt;z-index:-25156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GM+qwIAALsFAAAOAAAAZHJzL2Uyb0RvYy54bWysVG1v0zAQ/o7Ef7D8EcTysm7rqqUT2hhC&#10;GjBp5Qe4jtNEOD5ju03Hr+d8SbqswBdEpUa27/zcc8+d7+p632q2U843YAqenaScKSOhbMym4N9W&#10;d+/mnPkgTCk0GFXwJ+X59fL1q6vOLlQONehSOYYgxi86W/A6BLtIEi9r1Qp/AlYZNFbgWhFw6zZJ&#10;6USH6K1O8jQ9TzpwpXUglfd4etsb+ZLwq0rJ8LWqvApMFxy5Bfo6+q7jN1leicXGCVs3cqAh/oFF&#10;KxqDQQ9QtyIItnXNb1BtIx14qMKJhDaBqmqkohwwmyw9yuaxFlZRLiiOtweZ/P+DlV92D441ZcHP&#10;UB4jWqzRnVMqKs5m51GfzvoFuj3aBxcz9PYe5HePhuSFJW48+rB19xlKhBHbAKTJvnJtvInZsj1J&#10;/3SQXu0Dk3iYzfPL2ekZZxJtWX5BlUnEYrwrtz58VEA4YnfvQ1+4ElckezlwX2EWVauxhm/fsZRd&#10;pvQfynxwykanNwlbpaxj+XyeHTvloxMhnV7M/wh1OnpFqHwCheQ3Iz1Rj4zl3gyUccVEfCUpiWTB&#10;R3FWSG1UBxHQKab3F1+Mfezb3xlCOGz/48Z3nGHjr/tkrQiRWQwRl6wrOCkRD1rYqRWQKRyVDYM8&#10;W7WZeuF1rMCEVW/GGzEA9ky/oKCR66SsBu4aramu2kQql9lsRtp40E0ZjZGNd5v1jXZsJ+KTpl9M&#10;BsFeuFnnw63wde9Hpj5nB1tTUpRaifLDsA6i0f0agTSKTs0d+7l/AGson7C3HfQTBCceLmpwPznr&#10;cHoU3P/YCqc4058MPs9IPY4b2szOLnLcuKllPbUIIxGq4IFjR8TlTehH1Na6ZlNjpIx0MPAe31TV&#10;xOYnfj2rYYMTgmQYplkcQdM9eT3P3OUvAAAA//8DAFBLAwQUAAYACAAAACEAS232/d4AAAAIAQAA&#10;DwAAAGRycy9kb3ducmV2LnhtbEyPS0/DMBCE70j8B2uRuFHnwaOEOBVCVOJGKUj06MbbJCJeB9tp&#10;wr9ne4LTandGs9+Uq9n24og+dI4UpIsEBFLtTEeNgo/39dUSRIiajO4doYIfDLCqzs9KXRg30Rse&#10;t7ERHEKh0AraGIdCylC3aHVYuAGJtYPzVkdefSON1xOH215mSXIrre6IP7R6wKcW66/taBVMmV3n&#10;327j6+b15Tp/Tnefh3Gn1OXF/PgAIuIc/8xwwmd0qJhp70YyQfQK7hOuEhVkNzxZz++WKYj96ZCB&#10;rEr5v0D1CwAA//8DAFBLAQItABQABgAIAAAAIQC2gziS/gAAAOEBAAATAAAAAAAAAAAAAAAAAAAA&#10;AABbQ29udGVudF9UeXBlc10ueG1sUEsBAi0AFAAGAAgAAAAhADj9If/WAAAAlAEAAAsAAAAAAAAA&#10;AAAAAAAALwEAAF9yZWxzLy5yZWxzUEsBAi0AFAAGAAgAAAAhAAlwYz6rAgAAuwUAAA4AAAAAAAAA&#10;AAAAAAAALgIAAGRycy9lMm9Eb2MueG1sUEsBAi0AFAAGAAgAAAAhAEtt9v3eAAAACAEAAA8AAAAA&#10;AAAAAAAAAAAABQUAAGRycy9kb3ducmV2LnhtbFBLBQYAAAAABAAEAPMAAAAQBgAAAAA=&#10;" path="m,l2880,e" filled="f" strokeweight=".72pt">
                <v:path arrowok="t" o:connecttype="custom" o:connectlocs="0,0;1828800,0" o:connectangles="0,0"/>
                <w10:wrap type="topAndBottom" anchorx="page"/>
              </v:shape>
            </w:pict>
          </mc:Fallback>
        </mc:AlternateContent>
      </w:r>
    </w:p>
    <w:p w14:paraId="67041E47" w14:textId="77777777" w:rsidR="00093D73" w:rsidRPr="00692733" w:rsidRDefault="003128FA" w:rsidP="00692733">
      <w:pPr>
        <w:tabs>
          <w:tab w:val="left" w:pos="10260"/>
        </w:tabs>
        <w:spacing w:before="62"/>
        <w:ind w:left="680" w:right="210"/>
        <w:jc w:val="both"/>
        <w:rPr>
          <w:sz w:val="20"/>
        </w:rPr>
      </w:pPr>
      <w:r w:rsidRPr="00692733">
        <w:rPr>
          <w:position w:val="7"/>
          <w:sz w:val="13"/>
        </w:rPr>
        <w:t xml:space="preserve">1 </w:t>
      </w:r>
      <w:r w:rsidRPr="00692733">
        <w:rPr>
          <w:sz w:val="20"/>
        </w:rPr>
        <w:t>Atenţie! Se va completa cu aceleaşi informaţii corespunzătoare din Cererea de Finanţare</w:t>
      </w:r>
    </w:p>
    <w:p w14:paraId="240A764B" w14:textId="77777777" w:rsidR="00093D73" w:rsidRPr="00692733" w:rsidRDefault="00093D73" w:rsidP="00692733">
      <w:pPr>
        <w:tabs>
          <w:tab w:val="left" w:pos="10260"/>
        </w:tabs>
        <w:ind w:right="210"/>
        <w:jc w:val="both"/>
        <w:rPr>
          <w:sz w:val="20"/>
        </w:rPr>
        <w:sectPr w:rsidR="00093D73" w:rsidRPr="00692733" w:rsidSect="00692733">
          <w:pgSz w:w="11910" w:h="16840"/>
          <w:pgMar w:top="980" w:right="750" w:bottom="1160" w:left="220" w:header="0" w:footer="922" w:gutter="0"/>
          <w:cols w:space="720"/>
        </w:sectPr>
      </w:pPr>
    </w:p>
    <w:tbl>
      <w:tblPr>
        <w:tblW w:w="0" w:type="auto"/>
        <w:tblInd w:w="8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3183"/>
        <w:gridCol w:w="5898"/>
      </w:tblGrid>
      <w:tr w:rsidR="00093D73" w:rsidRPr="00692733" w14:paraId="22974ED6" w14:textId="77777777">
        <w:trPr>
          <w:trHeight w:val="508"/>
        </w:trPr>
        <w:tc>
          <w:tcPr>
            <w:tcW w:w="569" w:type="dxa"/>
          </w:tcPr>
          <w:p w14:paraId="4068CF52" w14:textId="77777777" w:rsidR="00093D73" w:rsidRPr="00692733" w:rsidRDefault="00093D73" w:rsidP="00692733">
            <w:pPr>
              <w:pStyle w:val="TableParagraph"/>
              <w:tabs>
                <w:tab w:val="left" w:pos="10260"/>
              </w:tabs>
              <w:ind w:right="210"/>
              <w:jc w:val="both"/>
            </w:pPr>
          </w:p>
        </w:tc>
        <w:tc>
          <w:tcPr>
            <w:tcW w:w="3183" w:type="dxa"/>
          </w:tcPr>
          <w:p w14:paraId="0FE65FD9" w14:textId="77777777" w:rsidR="00093D73" w:rsidRPr="00692733" w:rsidRDefault="00093D73" w:rsidP="00692733">
            <w:pPr>
              <w:pStyle w:val="TableParagraph"/>
              <w:tabs>
                <w:tab w:val="left" w:pos="10260"/>
              </w:tabs>
              <w:ind w:right="210"/>
              <w:jc w:val="both"/>
            </w:pPr>
          </w:p>
        </w:tc>
        <w:tc>
          <w:tcPr>
            <w:tcW w:w="5898" w:type="dxa"/>
          </w:tcPr>
          <w:p w14:paraId="13F7C042" w14:textId="77777777" w:rsidR="00093D73" w:rsidRPr="00692733" w:rsidRDefault="00093D73" w:rsidP="00692733">
            <w:pPr>
              <w:pStyle w:val="TableParagraph"/>
              <w:tabs>
                <w:tab w:val="left" w:pos="10260"/>
              </w:tabs>
              <w:ind w:right="210"/>
              <w:jc w:val="both"/>
            </w:pPr>
          </w:p>
        </w:tc>
      </w:tr>
      <w:tr w:rsidR="00093D73" w:rsidRPr="00692733" w14:paraId="5051A0F7" w14:textId="77777777">
        <w:trPr>
          <w:trHeight w:val="508"/>
        </w:trPr>
        <w:tc>
          <w:tcPr>
            <w:tcW w:w="569" w:type="dxa"/>
          </w:tcPr>
          <w:p w14:paraId="21B83DB0" w14:textId="77777777" w:rsidR="00093D73" w:rsidRPr="00692733" w:rsidRDefault="00093D73" w:rsidP="00692733">
            <w:pPr>
              <w:pStyle w:val="TableParagraph"/>
              <w:tabs>
                <w:tab w:val="left" w:pos="10260"/>
              </w:tabs>
              <w:ind w:right="210"/>
              <w:jc w:val="both"/>
            </w:pPr>
          </w:p>
        </w:tc>
        <w:tc>
          <w:tcPr>
            <w:tcW w:w="3183" w:type="dxa"/>
          </w:tcPr>
          <w:p w14:paraId="34234987" w14:textId="77777777" w:rsidR="00093D73" w:rsidRPr="00692733" w:rsidRDefault="00093D73" w:rsidP="00692733">
            <w:pPr>
              <w:pStyle w:val="TableParagraph"/>
              <w:tabs>
                <w:tab w:val="left" w:pos="10260"/>
              </w:tabs>
              <w:ind w:right="210"/>
              <w:jc w:val="both"/>
            </w:pPr>
          </w:p>
        </w:tc>
        <w:tc>
          <w:tcPr>
            <w:tcW w:w="5898" w:type="dxa"/>
          </w:tcPr>
          <w:p w14:paraId="48C8898C" w14:textId="77777777" w:rsidR="00093D73" w:rsidRPr="00692733" w:rsidRDefault="00093D73" w:rsidP="00692733">
            <w:pPr>
              <w:pStyle w:val="TableParagraph"/>
              <w:tabs>
                <w:tab w:val="left" w:pos="10260"/>
              </w:tabs>
              <w:ind w:right="210"/>
              <w:jc w:val="both"/>
            </w:pPr>
          </w:p>
        </w:tc>
      </w:tr>
      <w:tr w:rsidR="00093D73" w:rsidRPr="00692733" w14:paraId="629B69A0" w14:textId="77777777">
        <w:trPr>
          <w:trHeight w:val="508"/>
        </w:trPr>
        <w:tc>
          <w:tcPr>
            <w:tcW w:w="569" w:type="dxa"/>
          </w:tcPr>
          <w:p w14:paraId="66990D27" w14:textId="77777777" w:rsidR="00093D73" w:rsidRPr="00692733" w:rsidRDefault="00093D73" w:rsidP="00692733">
            <w:pPr>
              <w:pStyle w:val="TableParagraph"/>
              <w:tabs>
                <w:tab w:val="left" w:pos="10260"/>
              </w:tabs>
              <w:ind w:right="210"/>
              <w:jc w:val="both"/>
            </w:pPr>
          </w:p>
        </w:tc>
        <w:tc>
          <w:tcPr>
            <w:tcW w:w="3183" w:type="dxa"/>
          </w:tcPr>
          <w:p w14:paraId="189A80D0" w14:textId="77777777" w:rsidR="00093D73" w:rsidRPr="00692733" w:rsidRDefault="00093D73" w:rsidP="00692733">
            <w:pPr>
              <w:pStyle w:val="TableParagraph"/>
              <w:tabs>
                <w:tab w:val="left" w:pos="10260"/>
              </w:tabs>
              <w:ind w:right="210"/>
              <w:jc w:val="both"/>
            </w:pPr>
          </w:p>
        </w:tc>
        <w:tc>
          <w:tcPr>
            <w:tcW w:w="5898" w:type="dxa"/>
          </w:tcPr>
          <w:p w14:paraId="7A4C77C3" w14:textId="77777777" w:rsidR="00093D73" w:rsidRPr="00692733" w:rsidRDefault="00093D73" w:rsidP="00692733">
            <w:pPr>
              <w:pStyle w:val="TableParagraph"/>
              <w:tabs>
                <w:tab w:val="left" w:pos="10260"/>
              </w:tabs>
              <w:ind w:right="210"/>
              <w:jc w:val="both"/>
            </w:pPr>
          </w:p>
        </w:tc>
      </w:tr>
      <w:tr w:rsidR="00093D73" w:rsidRPr="00692733" w14:paraId="227F4835" w14:textId="77777777">
        <w:trPr>
          <w:trHeight w:val="508"/>
        </w:trPr>
        <w:tc>
          <w:tcPr>
            <w:tcW w:w="569" w:type="dxa"/>
          </w:tcPr>
          <w:p w14:paraId="7F300DA4" w14:textId="77777777" w:rsidR="00093D73" w:rsidRPr="00692733" w:rsidRDefault="00093D73" w:rsidP="00692733">
            <w:pPr>
              <w:pStyle w:val="TableParagraph"/>
              <w:tabs>
                <w:tab w:val="left" w:pos="10260"/>
              </w:tabs>
              <w:ind w:right="210"/>
              <w:jc w:val="both"/>
            </w:pPr>
          </w:p>
        </w:tc>
        <w:tc>
          <w:tcPr>
            <w:tcW w:w="3183" w:type="dxa"/>
          </w:tcPr>
          <w:p w14:paraId="718849B5" w14:textId="77777777" w:rsidR="00093D73" w:rsidRPr="00692733" w:rsidRDefault="00093D73" w:rsidP="00692733">
            <w:pPr>
              <w:pStyle w:val="TableParagraph"/>
              <w:tabs>
                <w:tab w:val="left" w:pos="10260"/>
              </w:tabs>
              <w:ind w:right="210"/>
              <w:jc w:val="both"/>
            </w:pPr>
          </w:p>
        </w:tc>
        <w:tc>
          <w:tcPr>
            <w:tcW w:w="5898" w:type="dxa"/>
          </w:tcPr>
          <w:p w14:paraId="14808BC9" w14:textId="77777777" w:rsidR="00093D73" w:rsidRPr="00692733" w:rsidRDefault="00093D73" w:rsidP="00692733">
            <w:pPr>
              <w:pStyle w:val="TableParagraph"/>
              <w:tabs>
                <w:tab w:val="left" w:pos="10260"/>
              </w:tabs>
              <w:ind w:right="210"/>
              <w:jc w:val="both"/>
            </w:pPr>
          </w:p>
        </w:tc>
      </w:tr>
      <w:tr w:rsidR="00093D73" w:rsidRPr="00692733" w14:paraId="25879EA1" w14:textId="77777777">
        <w:trPr>
          <w:trHeight w:val="510"/>
        </w:trPr>
        <w:tc>
          <w:tcPr>
            <w:tcW w:w="569" w:type="dxa"/>
          </w:tcPr>
          <w:p w14:paraId="0801D6D9" w14:textId="77777777" w:rsidR="00093D73" w:rsidRPr="00692733" w:rsidRDefault="00093D73" w:rsidP="00692733">
            <w:pPr>
              <w:pStyle w:val="TableParagraph"/>
              <w:tabs>
                <w:tab w:val="left" w:pos="10260"/>
              </w:tabs>
              <w:ind w:right="210"/>
              <w:jc w:val="both"/>
            </w:pPr>
          </w:p>
        </w:tc>
        <w:tc>
          <w:tcPr>
            <w:tcW w:w="3183" w:type="dxa"/>
          </w:tcPr>
          <w:p w14:paraId="499C0225" w14:textId="77777777" w:rsidR="00093D73" w:rsidRPr="00692733" w:rsidRDefault="00093D73" w:rsidP="00692733">
            <w:pPr>
              <w:pStyle w:val="TableParagraph"/>
              <w:tabs>
                <w:tab w:val="left" w:pos="10260"/>
              </w:tabs>
              <w:ind w:right="210"/>
              <w:jc w:val="both"/>
            </w:pPr>
          </w:p>
        </w:tc>
        <w:tc>
          <w:tcPr>
            <w:tcW w:w="5898" w:type="dxa"/>
          </w:tcPr>
          <w:p w14:paraId="010B31F1" w14:textId="77777777" w:rsidR="00093D73" w:rsidRPr="00692733" w:rsidRDefault="00093D73" w:rsidP="00692733">
            <w:pPr>
              <w:pStyle w:val="TableParagraph"/>
              <w:tabs>
                <w:tab w:val="left" w:pos="10260"/>
              </w:tabs>
              <w:ind w:right="210"/>
              <w:jc w:val="both"/>
            </w:pPr>
          </w:p>
        </w:tc>
      </w:tr>
      <w:tr w:rsidR="00093D73" w:rsidRPr="00692733" w14:paraId="1541CC85" w14:textId="77777777">
        <w:trPr>
          <w:trHeight w:val="508"/>
        </w:trPr>
        <w:tc>
          <w:tcPr>
            <w:tcW w:w="569" w:type="dxa"/>
          </w:tcPr>
          <w:p w14:paraId="5EDD432E" w14:textId="77777777" w:rsidR="00093D73" w:rsidRPr="00692733" w:rsidRDefault="00093D73" w:rsidP="00692733">
            <w:pPr>
              <w:pStyle w:val="TableParagraph"/>
              <w:tabs>
                <w:tab w:val="left" w:pos="10260"/>
              </w:tabs>
              <w:ind w:right="210"/>
              <w:jc w:val="both"/>
            </w:pPr>
          </w:p>
        </w:tc>
        <w:tc>
          <w:tcPr>
            <w:tcW w:w="3183" w:type="dxa"/>
          </w:tcPr>
          <w:p w14:paraId="696725FF" w14:textId="77777777" w:rsidR="00093D73" w:rsidRPr="00692733" w:rsidRDefault="00093D73" w:rsidP="00692733">
            <w:pPr>
              <w:pStyle w:val="TableParagraph"/>
              <w:tabs>
                <w:tab w:val="left" w:pos="10260"/>
              </w:tabs>
              <w:ind w:right="210"/>
              <w:jc w:val="both"/>
            </w:pPr>
          </w:p>
        </w:tc>
        <w:tc>
          <w:tcPr>
            <w:tcW w:w="5898" w:type="dxa"/>
          </w:tcPr>
          <w:p w14:paraId="3529878C" w14:textId="77777777" w:rsidR="00093D73" w:rsidRPr="00692733" w:rsidRDefault="00093D73" w:rsidP="00692733">
            <w:pPr>
              <w:pStyle w:val="TableParagraph"/>
              <w:tabs>
                <w:tab w:val="left" w:pos="10260"/>
              </w:tabs>
              <w:ind w:right="210"/>
              <w:jc w:val="both"/>
            </w:pPr>
          </w:p>
        </w:tc>
      </w:tr>
      <w:tr w:rsidR="00093D73" w:rsidRPr="00692733" w14:paraId="7325965E" w14:textId="77777777">
        <w:trPr>
          <w:trHeight w:val="508"/>
        </w:trPr>
        <w:tc>
          <w:tcPr>
            <w:tcW w:w="569" w:type="dxa"/>
          </w:tcPr>
          <w:p w14:paraId="184FC8CF" w14:textId="77777777" w:rsidR="00093D73" w:rsidRPr="00692733" w:rsidRDefault="00093D73" w:rsidP="00692733">
            <w:pPr>
              <w:pStyle w:val="TableParagraph"/>
              <w:tabs>
                <w:tab w:val="left" w:pos="10260"/>
              </w:tabs>
              <w:ind w:right="210"/>
              <w:jc w:val="both"/>
            </w:pPr>
          </w:p>
        </w:tc>
        <w:tc>
          <w:tcPr>
            <w:tcW w:w="3183" w:type="dxa"/>
          </w:tcPr>
          <w:p w14:paraId="47D77368" w14:textId="77777777" w:rsidR="00093D73" w:rsidRPr="00692733" w:rsidRDefault="00093D73" w:rsidP="00692733">
            <w:pPr>
              <w:pStyle w:val="TableParagraph"/>
              <w:tabs>
                <w:tab w:val="left" w:pos="10260"/>
              </w:tabs>
              <w:ind w:right="210"/>
              <w:jc w:val="both"/>
            </w:pPr>
          </w:p>
        </w:tc>
        <w:tc>
          <w:tcPr>
            <w:tcW w:w="5898" w:type="dxa"/>
          </w:tcPr>
          <w:p w14:paraId="2F733E30" w14:textId="77777777" w:rsidR="00093D73" w:rsidRPr="00692733" w:rsidRDefault="00093D73" w:rsidP="00692733">
            <w:pPr>
              <w:pStyle w:val="TableParagraph"/>
              <w:tabs>
                <w:tab w:val="left" w:pos="10260"/>
              </w:tabs>
              <w:ind w:right="210"/>
              <w:jc w:val="both"/>
            </w:pPr>
          </w:p>
        </w:tc>
      </w:tr>
      <w:tr w:rsidR="00093D73" w:rsidRPr="00692733" w14:paraId="53198389" w14:textId="77777777">
        <w:trPr>
          <w:trHeight w:val="509"/>
        </w:trPr>
        <w:tc>
          <w:tcPr>
            <w:tcW w:w="569" w:type="dxa"/>
          </w:tcPr>
          <w:p w14:paraId="040699AD" w14:textId="77777777" w:rsidR="00093D73" w:rsidRPr="00692733" w:rsidRDefault="00093D73" w:rsidP="00692733">
            <w:pPr>
              <w:pStyle w:val="TableParagraph"/>
              <w:tabs>
                <w:tab w:val="left" w:pos="10260"/>
              </w:tabs>
              <w:ind w:right="210"/>
              <w:jc w:val="both"/>
            </w:pPr>
          </w:p>
        </w:tc>
        <w:tc>
          <w:tcPr>
            <w:tcW w:w="3183" w:type="dxa"/>
          </w:tcPr>
          <w:p w14:paraId="0C422957" w14:textId="77777777" w:rsidR="00093D73" w:rsidRPr="00692733" w:rsidRDefault="00093D73" w:rsidP="00692733">
            <w:pPr>
              <w:pStyle w:val="TableParagraph"/>
              <w:tabs>
                <w:tab w:val="left" w:pos="10260"/>
              </w:tabs>
              <w:ind w:right="210"/>
              <w:jc w:val="both"/>
            </w:pPr>
          </w:p>
        </w:tc>
        <w:tc>
          <w:tcPr>
            <w:tcW w:w="5898" w:type="dxa"/>
          </w:tcPr>
          <w:p w14:paraId="61389784" w14:textId="77777777" w:rsidR="00093D73" w:rsidRPr="00692733" w:rsidRDefault="00093D73" w:rsidP="00692733">
            <w:pPr>
              <w:pStyle w:val="TableParagraph"/>
              <w:tabs>
                <w:tab w:val="left" w:pos="10260"/>
              </w:tabs>
              <w:ind w:right="210"/>
              <w:jc w:val="both"/>
            </w:pPr>
          </w:p>
        </w:tc>
      </w:tr>
      <w:tr w:rsidR="00093D73" w:rsidRPr="00692733" w14:paraId="14C494A4" w14:textId="77777777">
        <w:trPr>
          <w:trHeight w:val="508"/>
        </w:trPr>
        <w:tc>
          <w:tcPr>
            <w:tcW w:w="569" w:type="dxa"/>
          </w:tcPr>
          <w:p w14:paraId="14D7FDC8" w14:textId="77777777" w:rsidR="00093D73" w:rsidRPr="00692733" w:rsidRDefault="00093D73" w:rsidP="00692733">
            <w:pPr>
              <w:pStyle w:val="TableParagraph"/>
              <w:tabs>
                <w:tab w:val="left" w:pos="10260"/>
              </w:tabs>
              <w:ind w:right="210"/>
              <w:jc w:val="both"/>
            </w:pPr>
          </w:p>
        </w:tc>
        <w:tc>
          <w:tcPr>
            <w:tcW w:w="3183" w:type="dxa"/>
          </w:tcPr>
          <w:p w14:paraId="3D2FA16C" w14:textId="77777777" w:rsidR="00093D73" w:rsidRPr="00692733" w:rsidRDefault="00093D73" w:rsidP="00692733">
            <w:pPr>
              <w:pStyle w:val="TableParagraph"/>
              <w:tabs>
                <w:tab w:val="left" w:pos="10260"/>
              </w:tabs>
              <w:ind w:right="210"/>
              <w:jc w:val="both"/>
            </w:pPr>
          </w:p>
        </w:tc>
        <w:tc>
          <w:tcPr>
            <w:tcW w:w="5898" w:type="dxa"/>
          </w:tcPr>
          <w:p w14:paraId="675075D0" w14:textId="77777777" w:rsidR="00093D73" w:rsidRPr="00692733" w:rsidRDefault="00093D73" w:rsidP="00692733">
            <w:pPr>
              <w:pStyle w:val="TableParagraph"/>
              <w:tabs>
                <w:tab w:val="left" w:pos="10260"/>
              </w:tabs>
              <w:ind w:right="210"/>
              <w:jc w:val="both"/>
            </w:pPr>
          </w:p>
        </w:tc>
      </w:tr>
      <w:tr w:rsidR="00093D73" w:rsidRPr="00692733" w14:paraId="3A9951E6" w14:textId="77777777">
        <w:trPr>
          <w:trHeight w:val="510"/>
        </w:trPr>
        <w:tc>
          <w:tcPr>
            <w:tcW w:w="569" w:type="dxa"/>
          </w:tcPr>
          <w:p w14:paraId="54871684" w14:textId="77777777" w:rsidR="00093D73" w:rsidRPr="00692733" w:rsidRDefault="00093D73" w:rsidP="00692733">
            <w:pPr>
              <w:pStyle w:val="TableParagraph"/>
              <w:tabs>
                <w:tab w:val="left" w:pos="10260"/>
              </w:tabs>
              <w:ind w:right="210"/>
              <w:jc w:val="both"/>
            </w:pPr>
          </w:p>
        </w:tc>
        <w:tc>
          <w:tcPr>
            <w:tcW w:w="3183" w:type="dxa"/>
          </w:tcPr>
          <w:p w14:paraId="5D77B5F8" w14:textId="77777777" w:rsidR="00093D73" w:rsidRPr="00692733" w:rsidRDefault="00093D73" w:rsidP="00692733">
            <w:pPr>
              <w:pStyle w:val="TableParagraph"/>
              <w:tabs>
                <w:tab w:val="left" w:pos="10260"/>
              </w:tabs>
              <w:ind w:right="210"/>
              <w:jc w:val="both"/>
            </w:pPr>
          </w:p>
        </w:tc>
        <w:tc>
          <w:tcPr>
            <w:tcW w:w="5898" w:type="dxa"/>
          </w:tcPr>
          <w:p w14:paraId="548CDA23" w14:textId="77777777" w:rsidR="00093D73" w:rsidRPr="00692733" w:rsidRDefault="00093D73" w:rsidP="00692733">
            <w:pPr>
              <w:pStyle w:val="TableParagraph"/>
              <w:tabs>
                <w:tab w:val="left" w:pos="10260"/>
              </w:tabs>
              <w:ind w:right="210"/>
              <w:jc w:val="both"/>
            </w:pPr>
          </w:p>
        </w:tc>
      </w:tr>
      <w:tr w:rsidR="00093D73" w:rsidRPr="00692733" w14:paraId="16CBC0CB" w14:textId="77777777">
        <w:trPr>
          <w:trHeight w:val="508"/>
        </w:trPr>
        <w:tc>
          <w:tcPr>
            <w:tcW w:w="569" w:type="dxa"/>
          </w:tcPr>
          <w:p w14:paraId="26E7AE96" w14:textId="77777777" w:rsidR="00093D73" w:rsidRPr="00692733" w:rsidRDefault="00093D73" w:rsidP="00692733">
            <w:pPr>
              <w:pStyle w:val="TableParagraph"/>
              <w:tabs>
                <w:tab w:val="left" w:pos="10260"/>
              </w:tabs>
              <w:ind w:right="210"/>
              <w:jc w:val="both"/>
            </w:pPr>
          </w:p>
        </w:tc>
        <w:tc>
          <w:tcPr>
            <w:tcW w:w="3183" w:type="dxa"/>
          </w:tcPr>
          <w:p w14:paraId="212175A7" w14:textId="77777777" w:rsidR="00093D73" w:rsidRPr="00692733" w:rsidRDefault="00093D73" w:rsidP="00692733">
            <w:pPr>
              <w:pStyle w:val="TableParagraph"/>
              <w:tabs>
                <w:tab w:val="left" w:pos="10260"/>
              </w:tabs>
              <w:ind w:right="210"/>
              <w:jc w:val="both"/>
            </w:pPr>
          </w:p>
        </w:tc>
        <w:tc>
          <w:tcPr>
            <w:tcW w:w="5898" w:type="dxa"/>
          </w:tcPr>
          <w:p w14:paraId="1BAB543F" w14:textId="77777777" w:rsidR="00093D73" w:rsidRPr="00692733" w:rsidRDefault="00093D73" w:rsidP="00692733">
            <w:pPr>
              <w:pStyle w:val="TableParagraph"/>
              <w:tabs>
                <w:tab w:val="left" w:pos="10260"/>
              </w:tabs>
              <w:ind w:right="210"/>
              <w:jc w:val="both"/>
            </w:pPr>
          </w:p>
        </w:tc>
      </w:tr>
      <w:tr w:rsidR="00093D73" w:rsidRPr="00692733" w14:paraId="10487012" w14:textId="77777777">
        <w:trPr>
          <w:trHeight w:val="508"/>
        </w:trPr>
        <w:tc>
          <w:tcPr>
            <w:tcW w:w="569" w:type="dxa"/>
          </w:tcPr>
          <w:p w14:paraId="21AFDF4D" w14:textId="77777777" w:rsidR="00093D73" w:rsidRPr="00692733" w:rsidRDefault="00093D73" w:rsidP="00692733">
            <w:pPr>
              <w:pStyle w:val="TableParagraph"/>
              <w:tabs>
                <w:tab w:val="left" w:pos="10260"/>
              </w:tabs>
              <w:ind w:right="210"/>
              <w:jc w:val="both"/>
            </w:pPr>
          </w:p>
        </w:tc>
        <w:tc>
          <w:tcPr>
            <w:tcW w:w="3183" w:type="dxa"/>
          </w:tcPr>
          <w:p w14:paraId="73163F3F" w14:textId="77777777" w:rsidR="00093D73" w:rsidRPr="00692733" w:rsidRDefault="00093D73" w:rsidP="00692733">
            <w:pPr>
              <w:pStyle w:val="TableParagraph"/>
              <w:tabs>
                <w:tab w:val="left" w:pos="10260"/>
              </w:tabs>
              <w:ind w:right="210"/>
              <w:jc w:val="both"/>
            </w:pPr>
          </w:p>
        </w:tc>
        <w:tc>
          <w:tcPr>
            <w:tcW w:w="5898" w:type="dxa"/>
          </w:tcPr>
          <w:p w14:paraId="37854F85" w14:textId="77777777" w:rsidR="00093D73" w:rsidRPr="00692733" w:rsidRDefault="00093D73" w:rsidP="00692733">
            <w:pPr>
              <w:pStyle w:val="TableParagraph"/>
              <w:tabs>
                <w:tab w:val="left" w:pos="10260"/>
              </w:tabs>
              <w:ind w:right="210"/>
              <w:jc w:val="both"/>
            </w:pPr>
          </w:p>
        </w:tc>
      </w:tr>
      <w:tr w:rsidR="00093D73" w:rsidRPr="00692733" w14:paraId="79116FBD" w14:textId="77777777">
        <w:trPr>
          <w:trHeight w:val="508"/>
        </w:trPr>
        <w:tc>
          <w:tcPr>
            <w:tcW w:w="569" w:type="dxa"/>
          </w:tcPr>
          <w:p w14:paraId="46001258" w14:textId="77777777" w:rsidR="00093D73" w:rsidRPr="00692733" w:rsidRDefault="00093D73" w:rsidP="00692733">
            <w:pPr>
              <w:pStyle w:val="TableParagraph"/>
              <w:tabs>
                <w:tab w:val="left" w:pos="10260"/>
              </w:tabs>
              <w:ind w:right="210"/>
              <w:jc w:val="both"/>
            </w:pPr>
          </w:p>
        </w:tc>
        <w:tc>
          <w:tcPr>
            <w:tcW w:w="3183" w:type="dxa"/>
          </w:tcPr>
          <w:p w14:paraId="0BCC8F77" w14:textId="77777777" w:rsidR="00093D73" w:rsidRPr="00692733" w:rsidRDefault="00093D73" w:rsidP="00692733">
            <w:pPr>
              <w:pStyle w:val="TableParagraph"/>
              <w:tabs>
                <w:tab w:val="left" w:pos="10260"/>
              </w:tabs>
              <w:ind w:right="210"/>
              <w:jc w:val="both"/>
            </w:pPr>
          </w:p>
        </w:tc>
        <w:tc>
          <w:tcPr>
            <w:tcW w:w="5898" w:type="dxa"/>
          </w:tcPr>
          <w:p w14:paraId="41A8855F" w14:textId="77777777" w:rsidR="00093D73" w:rsidRPr="00692733" w:rsidRDefault="00093D73" w:rsidP="00692733">
            <w:pPr>
              <w:pStyle w:val="TableParagraph"/>
              <w:tabs>
                <w:tab w:val="left" w:pos="10260"/>
              </w:tabs>
              <w:ind w:right="210"/>
              <w:jc w:val="both"/>
            </w:pPr>
          </w:p>
        </w:tc>
      </w:tr>
      <w:tr w:rsidR="00093D73" w:rsidRPr="00692733" w14:paraId="4349F249" w14:textId="77777777">
        <w:trPr>
          <w:trHeight w:val="508"/>
        </w:trPr>
        <w:tc>
          <w:tcPr>
            <w:tcW w:w="569" w:type="dxa"/>
          </w:tcPr>
          <w:p w14:paraId="2CF8AAE2" w14:textId="77777777" w:rsidR="00093D73" w:rsidRPr="00692733" w:rsidRDefault="00093D73" w:rsidP="00692733">
            <w:pPr>
              <w:pStyle w:val="TableParagraph"/>
              <w:tabs>
                <w:tab w:val="left" w:pos="10260"/>
              </w:tabs>
              <w:ind w:right="210"/>
              <w:jc w:val="both"/>
            </w:pPr>
          </w:p>
        </w:tc>
        <w:tc>
          <w:tcPr>
            <w:tcW w:w="3183" w:type="dxa"/>
          </w:tcPr>
          <w:p w14:paraId="5AC07871" w14:textId="77777777" w:rsidR="00093D73" w:rsidRPr="00692733" w:rsidRDefault="00093D73" w:rsidP="00692733">
            <w:pPr>
              <w:pStyle w:val="TableParagraph"/>
              <w:tabs>
                <w:tab w:val="left" w:pos="10260"/>
              </w:tabs>
              <w:ind w:right="210"/>
              <w:jc w:val="both"/>
            </w:pPr>
          </w:p>
        </w:tc>
        <w:tc>
          <w:tcPr>
            <w:tcW w:w="5898" w:type="dxa"/>
          </w:tcPr>
          <w:p w14:paraId="24D966D0" w14:textId="77777777" w:rsidR="00093D73" w:rsidRPr="00692733" w:rsidRDefault="00093D73" w:rsidP="00692733">
            <w:pPr>
              <w:pStyle w:val="TableParagraph"/>
              <w:tabs>
                <w:tab w:val="left" w:pos="10260"/>
              </w:tabs>
              <w:ind w:right="210"/>
              <w:jc w:val="both"/>
            </w:pPr>
          </w:p>
        </w:tc>
      </w:tr>
      <w:tr w:rsidR="00093D73" w:rsidRPr="00692733" w14:paraId="3448BDD8" w14:textId="77777777">
        <w:trPr>
          <w:trHeight w:val="508"/>
        </w:trPr>
        <w:tc>
          <w:tcPr>
            <w:tcW w:w="569" w:type="dxa"/>
          </w:tcPr>
          <w:p w14:paraId="06E0A141" w14:textId="77777777" w:rsidR="00093D73" w:rsidRPr="00692733" w:rsidRDefault="00093D73" w:rsidP="00692733">
            <w:pPr>
              <w:pStyle w:val="TableParagraph"/>
              <w:tabs>
                <w:tab w:val="left" w:pos="10260"/>
              </w:tabs>
              <w:ind w:right="210"/>
              <w:jc w:val="both"/>
            </w:pPr>
          </w:p>
        </w:tc>
        <w:tc>
          <w:tcPr>
            <w:tcW w:w="3183" w:type="dxa"/>
          </w:tcPr>
          <w:p w14:paraId="72970012" w14:textId="77777777" w:rsidR="00093D73" w:rsidRPr="00692733" w:rsidRDefault="00093D73" w:rsidP="00692733">
            <w:pPr>
              <w:pStyle w:val="TableParagraph"/>
              <w:tabs>
                <w:tab w:val="left" w:pos="10260"/>
              </w:tabs>
              <w:ind w:right="210"/>
              <w:jc w:val="both"/>
            </w:pPr>
          </w:p>
        </w:tc>
        <w:tc>
          <w:tcPr>
            <w:tcW w:w="5898" w:type="dxa"/>
          </w:tcPr>
          <w:p w14:paraId="25EA9AFE" w14:textId="77777777" w:rsidR="00093D73" w:rsidRPr="00692733" w:rsidRDefault="00093D73" w:rsidP="00692733">
            <w:pPr>
              <w:pStyle w:val="TableParagraph"/>
              <w:tabs>
                <w:tab w:val="left" w:pos="10260"/>
              </w:tabs>
              <w:ind w:right="210"/>
              <w:jc w:val="both"/>
            </w:pPr>
          </w:p>
        </w:tc>
      </w:tr>
      <w:tr w:rsidR="00093D73" w:rsidRPr="00692733" w14:paraId="74ABCC4C" w14:textId="77777777">
        <w:trPr>
          <w:trHeight w:val="510"/>
        </w:trPr>
        <w:tc>
          <w:tcPr>
            <w:tcW w:w="569" w:type="dxa"/>
          </w:tcPr>
          <w:p w14:paraId="65A7CA74" w14:textId="77777777" w:rsidR="00093D73" w:rsidRPr="00692733" w:rsidRDefault="00093D73" w:rsidP="00692733">
            <w:pPr>
              <w:pStyle w:val="TableParagraph"/>
              <w:tabs>
                <w:tab w:val="left" w:pos="10260"/>
              </w:tabs>
              <w:ind w:right="210"/>
              <w:jc w:val="both"/>
            </w:pPr>
          </w:p>
        </w:tc>
        <w:tc>
          <w:tcPr>
            <w:tcW w:w="3183" w:type="dxa"/>
          </w:tcPr>
          <w:p w14:paraId="710EACD0" w14:textId="77777777" w:rsidR="00093D73" w:rsidRPr="00692733" w:rsidRDefault="00093D73" w:rsidP="00692733">
            <w:pPr>
              <w:pStyle w:val="TableParagraph"/>
              <w:tabs>
                <w:tab w:val="left" w:pos="10260"/>
              </w:tabs>
              <w:ind w:right="210"/>
              <w:jc w:val="both"/>
            </w:pPr>
          </w:p>
        </w:tc>
        <w:tc>
          <w:tcPr>
            <w:tcW w:w="5898" w:type="dxa"/>
          </w:tcPr>
          <w:p w14:paraId="5B089E3F" w14:textId="77777777" w:rsidR="00093D73" w:rsidRPr="00692733" w:rsidRDefault="00093D73" w:rsidP="00692733">
            <w:pPr>
              <w:pStyle w:val="TableParagraph"/>
              <w:tabs>
                <w:tab w:val="left" w:pos="10260"/>
              </w:tabs>
              <w:ind w:right="210"/>
              <w:jc w:val="both"/>
            </w:pPr>
          </w:p>
        </w:tc>
      </w:tr>
      <w:tr w:rsidR="00093D73" w:rsidRPr="00692733" w14:paraId="3C9FB7FE" w14:textId="77777777">
        <w:trPr>
          <w:trHeight w:val="508"/>
        </w:trPr>
        <w:tc>
          <w:tcPr>
            <w:tcW w:w="569" w:type="dxa"/>
          </w:tcPr>
          <w:p w14:paraId="7DC971A6" w14:textId="77777777" w:rsidR="00093D73" w:rsidRPr="00692733" w:rsidRDefault="00093D73" w:rsidP="00692733">
            <w:pPr>
              <w:pStyle w:val="TableParagraph"/>
              <w:tabs>
                <w:tab w:val="left" w:pos="10260"/>
              </w:tabs>
              <w:ind w:right="210"/>
              <w:jc w:val="both"/>
            </w:pPr>
          </w:p>
        </w:tc>
        <w:tc>
          <w:tcPr>
            <w:tcW w:w="3183" w:type="dxa"/>
          </w:tcPr>
          <w:p w14:paraId="3419D8D4" w14:textId="77777777" w:rsidR="00093D73" w:rsidRPr="00692733" w:rsidRDefault="00093D73" w:rsidP="00692733">
            <w:pPr>
              <w:pStyle w:val="TableParagraph"/>
              <w:tabs>
                <w:tab w:val="left" w:pos="10260"/>
              </w:tabs>
              <w:ind w:right="210"/>
              <w:jc w:val="both"/>
            </w:pPr>
          </w:p>
        </w:tc>
        <w:tc>
          <w:tcPr>
            <w:tcW w:w="5898" w:type="dxa"/>
          </w:tcPr>
          <w:p w14:paraId="5EA009AA" w14:textId="77777777" w:rsidR="00093D73" w:rsidRPr="00692733" w:rsidRDefault="00093D73" w:rsidP="00692733">
            <w:pPr>
              <w:pStyle w:val="TableParagraph"/>
              <w:tabs>
                <w:tab w:val="left" w:pos="10260"/>
              </w:tabs>
              <w:ind w:right="210"/>
              <w:jc w:val="both"/>
            </w:pPr>
          </w:p>
        </w:tc>
      </w:tr>
      <w:tr w:rsidR="00093D73" w:rsidRPr="00692733" w14:paraId="65E5F237" w14:textId="77777777">
        <w:trPr>
          <w:trHeight w:val="508"/>
        </w:trPr>
        <w:tc>
          <w:tcPr>
            <w:tcW w:w="569" w:type="dxa"/>
          </w:tcPr>
          <w:p w14:paraId="56626111" w14:textId="77777777" w:rsidR="00093D73" w:rsidRPr="00692733" w:rsidRDefault="00093D73" w:rsidP="00692733">
            <w:pPr>
              <w:pStyle w:val="TableParagraph"/>
              <w:tabs>
                <w:tab w:val="left" w:pos="10260"/>
              </w:tabs>
              <w:ind w:right="210"/>
              <w:jc w:val="both"/>
            </w:pPr>
          </w:p>
        </w:tc>
        <w:tc>
          <w:tcPr>
            <w:tcW w:w="3183" w:type="dxa"/>
          </w:tcPr>
          <w:p w14:paraId="1732A232" w14:textId="77777777" w:rsidR="00093D73" w:rsidRPr="00692733" w:rsidRDefault="00093D73" w:rsidP="00692733">
            <w:pPr>
              <w:pStyle w:val="TableParagraph"/>
              <w:tabs>
                <w:tab w:val="left" w:pos="10260"/>
              </w:tabs>
              <w:ind w:right="210"/>
              <w:jc w:val="both"/>
            </w:pPr>
          </w:p>
        </w:tc>
        <w:tc>
          <w:tcPr>
            <w:tcW w:w="5898" w:type="dxa"/>
          </w:tcPr>
          <w:p w14:paraId="0C85038D" w14:textId="77777777" w:rsidR="00093D73" w:rsidRPr="00692733" w:rsidRDefault="00093D73" w:rsidP="00692733">
            <w:pPr>
              <w:pStyle w:val="TableParagraph"/>
              <w:tabs>
                <w:tab w:val="left" w:pos="10260"/>
              </w:tabs>
              <w:ind w:right="210"/>
              <w:jc w:val="both"/>
            </w:pPr>
          </w:p>
        </w:tc>
      </w:tr>
      <w:tr w:rsidR="00093D73" w:rsidRPr="00692733" w14:paraId="2B67F1F0" w14:textId="77777777">
        <w:trPr>
          <w:trHeight w:val="508"/>
        </w:trPr>
        <w:tc>
          <w:tcPr>
            <w:tcW w:w="569" w:type="dxa"/>
          </w:tcPr>
          <w:p w14:paraId="418A1873" w14:textId="77777777" w:rsidR="00093D73" w:rsidRPr="00692733" w:rsidRDefault="00093D73" w:rsidP="00692733">
            <w:pPr>
              <w:pStyle w:val="TableParagraph"/>
              <w:tabs>
                <w:tab w:val="left" w:pos="10260"/>
              </w:tabs>
              <w:ind w:right="210"/>
              <w:jc w:val="both"/>
            </w:pPr>
          </w:p>
        </w:tc>
        <w:tc>
          <w:tcPr>
            <w:tcW w:w="3183" w:type="dxa"/>
          </w:tcPr>
          <w:p w14:paraId="69D8BFE7" w14:textId="77777777" w:rsidR="00093D73" w:rsidRPr="00692733" w:rsidRDefault="00093D73" w:rsidP="00692733">
            <w:pPr>
              <w:pStyle w:val="TableParagraph"/>
              <w:tabs>
                <w:tab w:val="left" w:pos="10260"/>
              </w:tabs>
              <w:ind w:right="210"/>
              <w:jc w:val="both"/>
            </w:pPr>
          </w:p>
        </w:tc>
        <w:tc>
          <w:tcPr>
            <w:tcW w:w="5898" w:type="dxa"/>
          </w:tcPr>
          <w:p w14:paraId="3B46EFBD" w14:textId="77777777" w:rsidR="00093D73" w:rsidRPr="00692733" w:rsidRDefault="00093D73" w:rsidP="00692733">
            <w:pPr>
              <w:pStyle w:val="TableParagraph"/>
              <w:tabs>
                <w:tab w:val="left" w:pos="10260"/>
              </w:tabs>
              <w:ind w:right="210"/>
              <w:jc w:val="both"/>
            </w:pPr>
          </w:p>
        </w:tc>
      </w:tr>
      <w:tr w:rsidR="00093D73" w:rsidRPr="00692733" w14:paraId="68502068" w14:textId="77777777">
        <w:trPr>
          <w:trHeight w:val="509"/>
        </w:trPr>
        <w:tc>
          <w:tcPr>
            <w:tcW w:w="569" w:type="dxa"/>
          </w:tcPr>
          <w:p w14:paraId="4DB95A94" w14:textId="77777777" w:rsidR="00093D73" w:rsidRPr="00692733" w:rsidRDefault="00093D73" w:rsidP="00692733">
            <w:pPr>
              <w:pStyle w:val="TableParagraph"/>
              <w:tabs>
                <w:tab w:val="left" w:pos="10260"/>
              </w:tabs>
              <w:ind w:right="210"/>
              <w:jc w:val="both"/>
            </w:pPr>
          </w:p>
        </w:tc>
        <w:tc>
          <w:tcPr>
            <w:tcW w:w="3183" w:type="dxa"/>
          </w:tcPr>
          <w:p w14:paraId="5AD4CA2A" w14:textId="77777777" w:rsidR="00093D73" w:rsidRPr="00692733" w:rsidRDefault="00093D73" w:rsidP="00692733">
            <w:pPr>
              <w:pStyle w:val="TableParagraph"/>
              <w:tabs>
                <w:tab w:val="left" w:pos="10260"/>
              </w:tabs>
              <w:ind w:right="210"/>
              <w:jc w:val="both"/>
            </w:pPr>
          </w:p>
        </w:tc>
        <w:tc>
          <w:tcPr>
            <w:tcW w:w="5898" w:type="dxa"/>
          </w:tcPr>
          <w:p w14:paraId="305C8467" w14:textId="77777777" w:rsidR="00093D73" w:rsidRPr="00692733" w:rsidRDefault="00093D73" w:rsidP="00692733">
            <w:pPr>
              <w:pStyle w:val="TableParagraph"/>
              <w:tabs>
                <w:tab w:val="left" w:pos="10260"/>
              </w:tabs>
              <w:ind w:right="210"/>
              <w:jc w:val="both"/>
            </w:pPr>
          </w:p>
        </w:tc>
      </w:tr>
      <w:tr w:rsidR="00093D73" w:rsidRPr="00692733" w14:paraId="13D7FA85" w14:textId="77777777">
        <w:trPr>
          <w:trHeight w:val="510"/>
        </w:trPr>
        <w:tc>
          <w:tcPr>
            <w:tcW w:w="569" w:type="dxa"/>
          </w:tcPr>
          <w:p w14:paraId="64F83070" w14:textId="77777777" w:rsidR="00093D73" w:rsidRPr="00692733" w:rsidRDefault="00093D73" w:rsidP="00692733">
            <w:pPr>
              <w:pStyle w:val="TableParagraph"/>
              <w:tabs>
                <w:tab w:val="left" w:pos="10260"/>
              </w:tabs>
              <w:ind w:right="210"/>
              <w:jc w:val="both"/>
            </w:pPr>
          </w:p>
        </w:tc>
        <w:tc>
          <w:tcPr>
            <w:tcW w:w="3183" w:type="dxa"/>
          </w:tcPr>
          <w:p w14:paraId="20671FCB" w14:textId="77777777" w:rsidR="00093D73" w:rsidRPr="00692733" w:rsidRDefault="00093D73" w:rsidP="00692733">
            <w:pPr>
              <w:pStyle w:val="TableParagraph"/>
              <w:tabs>
                <w:tab w:val="left" w:pos="10260"/>
              </w:tabs>
              <w:ind w:right="210"/>
              <w:jc w:val="both"/>
            </w:pPr>
          </w:p>
        </w:tc>
        <w:tc>
          <w:tcPr>
            <w:tcW w:w="5898" w:type="dxa"/>
          </w:tcPr>
          <w:p w14:paraId="2F3B5FD3" w14:textId="77777777" w:rsidR="00093D73" w:rsidRPr="00692733" w:rsidRDefault="00093D73" w:rsidP="00692733">
            <w:pPr>
              <w:pStyle w:val="TableParagraph"/>
              <w:tabs>
                <w:tab w:val="left" w:pos="10260"/>
              </w:tabs>
              <w:ind w:right="210"/>
              <w:jc w:val="both"/>
            </w:pPr>
          </w:p>
        </w:tc>
      </w:tr>
      <w:tr w:rsidR="00093D73" w:rsidRPr="00692733" w14:paraId="626D62C4" w14:textId="77777777">
        <w:trPr>
          <w:trHeight w:val="508"/>
        </w:trPr>
        <w:tc>
          <w:tcPr>
            <w:tcW w:w="569" w:type="dxa"/>
          </w:tcPr>
          <w:p w14:paraId="5FB28420" w14:textId="77777777" w:rsidR="00093D73" w:rsidRPr="00692733" w:rsidRDefault="00093D73" w:rsidP="00692733">
            <w:pPr>
              <w:pStyle w:val="TableParagraph"/>
              <w:tabs>
                <w:tab w:val="left" w:pos="10260"/>
              </w:tabs>
              <w:ind w:right="210"/>
              <w:jc w:val="both"/>
            </w:pPr>
          </w:p>
        </w:tc>
        <w:tc>
          <w:tcPr>
            <w:tcW w:w="3183" w:type="dxa"/>
          </w:tcPr>
          <w:p w14:paraId="5E83A839" w14:textId="77777777" w:rsidR="00093D73" w:rsidRPr="00692733" w:rsidRDefault="00093D73" w:rsidP="00692733">
            <w:pPr>
              <w:pStyle w:val="TableParagraph"/>
              <w:tabs>
                <w:tab w:val="left" w:pos="10260"/>
              </w:tabs>
              <w:ind w:right="210"/>
              <w:jc w:val="both"/>
            </w:pPr>
          </w:p>
        </w:tc>
        <w:tc>
          <w:tcPr>
            <w:tcW w:w="5898" w:type="dxa"/>
          </w:tcPr>
          <w:p w14:paraId="7BD9826C" w14:textId="77777777" w:rsidR="00093D73" w:rsidRPr="00692733" w:rsidRDefault="00093D73" w:rsidP="00692733">
            <w:pPr>
              <w:pStyle w:val="TableParagraph"/>
              <w:tabs>
                <w:tab w:val="left" w:pos="10260"/>
              </w:tabs>
              <w:ind w:right="210"/>
              <w:jc w:val="both"/>
            </w:pPr>
          </w:p>
        </w:tc>
      </w:tr>
      <w:tr w:rsidR="00093D73" w:rsidRPr="00692733" w14:paraId="1FC133B4" w14:textId="77777777">
        <w:trPr>
          <w:trHeight w:val="508"/>
        </w:trPr>
        <w:tc>
          <w:tcPr>
            <w:tcW w:w="569" w:type="dxa"/>
          </w:tcPr>
          <w:p w14:paraId="1972EB06" w14:textId="77777777" w:rsidR="00093D73" w:rsidRPr="00692733" w:rsidRDefault="00093D73" w:rsidP="00692733">
            <w:pPr>
              <w:pStyle w:val="TableParagraph"/>
              <w:tabs>
                <w:tab w:val="left" w:pos="10260"/>
              </w:tabs>
              <w:ind w:right="210"/>
              <w:jc w:val="both"/>
            </w:pPr>
          </w:p>
        </w:tc>
        <w:tc>
          <w:tcPr>
            <w:tcW w:w="3183" w:type="dxa"/>
          </w:tcPr>
          <w:p w14:paraId="68AEF548" w14:textId="77777777" w:rsidR="00093D73" w:rsidRPr="00692733" w:rsidRDefault="00093D73" w:rsidP="00692733">
            <w:pPr>
              <w:pStyle w:val="TableParagraph"/>
              <w:tabs>
                <w:tab w:val="left" w:pos="10260"/>
              </w:tabs>
              <w:ind w:right="210"/>
              <w:jc w:val="both"/>
            </w:pPr>
          </w:p>
        </w:tc>
        <w:tc>
          <w:tcPr>
            <w:tcW w:w="5898" w:type="dxa"/>
          </w:tcPr>
          <w:p w14:paraId="1B04BC86" w14:textId="77777777" w:rsidR="00093D73" w:rsidRPr="00692733" w:rsidRDefault="00093D73" w:rsidP="00692733">
            <w:pPr>
              <w:pStyle w:val="TableParagraph"/>
              <w:tabs>
                <w:tab w:val="left" w:pos="10260"/>
              </w:tabs>
              <w:ind w:right="210"/>
              <w:jc w:val="both"/>
            </w:pPr>
          </w:p>
        </w:tc>
      </w:tr>
      <w:tr w:rsidR="00093D73" w:rsidRPr="00692733" w14:paraId="7B9409C6" w14:textId="77777777">
        <w:trPr>
          <w:trHeight w:val="508"/>
        </w:trPr>
        <w:tc>
          <w:tcPr>
            <w:tcW w:w="569" w:type="dxa"/>
          </w:tcPr>
          <w:p w14:paraId="51E93DC2" w14:textId="77777777" w:rsidR="00093D73" w:rsidRPr="00692733" w:rsidRDefault="00093D73" w:rsidP="00692733">
            <w:pPr>
              <w:pStyle w:val="TableParagraph"/>
              <w:tabs>
                <w:tab w:val="left" w:pos="10260"/>
              </w:tabs>
              <w:ind w:right="210"/>
              <w:jc w:val="both"/>
            </w:pPr>
          </w:p>
        </w:tc>
        <w:tc>
          <w:tcPr>
            <w:tcW w:w="3183" w:type="dxa"/>
          </w:tcPr>
          <w:p w14:paraId="7BF30C3F" w14:textId="77777777" w:rsidR="00093D73" w:rsidRPr="00692733" w:rsidRDefault="00093D73" w:rsidP="00692733">
            <w:pPr>
              <w:pStyle w:val="TableParagraph"/>
              <w:tabs>
                <w:tab w:val="left" w:pos="10260"/>
              </w:tabs>
              <w:ind w:right="210"/>
              <w:jc w:val="both"/>
            </w:pPr>
          </w:p>
        </w:tc>
        <w:tc>
          <w:tcPr>
            <w:tcW w:w="5898" w:type="dxa"/>
          </w:tcPr>
          <w:p w14:paraId="3629C5BF" w14:textId="77777777" w:rsidR="00093D73" w:rsidRPr="00692733" w:rsidRDefault="00093D73" w:rsidP="00692733">
            <w:pPr>
              <w:pStyle w:val="TableParagraph"/>
              <w:tabs>
                <w:tab w:val="left" w:pos="10260"/>
              </w:tabs>
              <w:ind w:right="210"/>
              <w:jc w:val="both"/>
            </w:pPr>
          </w:p>
        </w:tc>
      </w:tr>
      <w:tr w:rsidR="00093D73" w:rsidRPr="00692733" w14:paraId="40CBD1B5" w14:textId="77777777">
        <w:trPr>
          <w:trHeight w:val="508"/>
        </w:trPr>
        <w:tc>
          <w:tcPr>
            <w:tcW w:w="569" w:type="dxa"/>
          </w:tcPr>
          <w:p w14:paraId="7947E584" w14:textId="77777777" w:rsidR="00093D73" w:rsidRPr="00692733" w:rsidRDefault="00093D73" w:rsidP="00692733">
            <w:pPr>
              <w:pStyle w:val="TableParagraph"/>
              <w:tabs>
                <w:tab w:val="left" w:pos="10260"/>
              </w:tabs>
              <w:ind w:right="210"/>
              <w:jc w:val="both"/>
            </w:pPr>
          </w:p>
        </w:tc>
        <w:tc>
          <w:tcPr>
            <w:tcW w:w="3183" w:type="dxa"/>
          </w:tcPr>
          <w:p w14:paraId="563CEB11" w14:textId="77777777" w:rsidR="00093D73" w:rsidRPr="00692733" w:rsidRDefault="00093D73" w:rsidP="00692733">
            <w:pPr>
              <w:pStyle w:val="TableParagraph"/>
              <w:tabs>
                <w:tab w:val="left" w:pos="10260"/>
              </w:tabs>
              <w:ind w:right="210"/>
              <w:jc w:val="both"/>
            </w:pPr>
          </w:p>
        </w:tc>
        <w:tc>
          <w:tcPr>
            <w:tcW w:w="5898" w:type="dxa"/>
          </w:tcPr>
          <w:p w14:paraId="7A12DD97" w14:textId="77777777" w:rsidR="00093D73" w:rsidRPr="00692733" w:rsidRDefault="00093D73" w:rsidP="00692733">
            <w:pPr>
              <w:pStyle w:val="TableParagraph"/>
              <w:tabs>
                <w:tab w:val="left" w:pos="10260"/>
              </w:tabs>
              <w:ind w:right="210"/>
              <w:jc w:val="both"/>
            </w:pPr>
          </w:p>
        </w:tc>
      </w:tr>
    </w:tbl>
    <w:p w14:paraId="6638DD4D" w14:textId="77777777" w:rsidR="00093D73" w:rsidRPr="00692733" w:rsidRDefault="00093D73" w:rsidP="00692733">
      <w:pPr>
        <w:pStyle w:val="BodyText"/>
        <w:tabs>
          <w:tab w:val="left" w:pos="10260"/>
        </w:tabs>
        <w:ind w:right="210"/>
        <w:jc w:val="both"/>
        <w:rPr>
          <w:sz w:val="20"/>
        </w:rPr>
      </w:pPr>
    </w:p>
    <w:p w14:paraId="2E8EB6EE" w14:textId="77777777" w:rsidR="00093D73" w:rsidRPr="00692733" w:rsidRDefault="00093D73" w:rsidP="00692733">
      <w:pPr>
        <w:pStyle w:val="BodyText"/>
        <w:tabs>
          <w:tab w:val="left" w:pos="10260"/>
        </w:tabs>
        <w:spacing w:before="8"/>
        <w:ind w:right="210"/>
        <w:jc w:val="both"/>
        <w:rPr>
          <w:sz w:val="29"/>
        </w:rPr>
      </w:pPr>
    </w:p>
    <w:p w14:paraId="340C87C7" w14:textId="77777777" w:rsidR="00093D73" w:rsidRPr="00692733" w:rsidRDefault="006E6750" w:rsidP="00692733">
      <w:pPr>
        <w:tabs>
          <w:tab w:val="left" w:pos="10260"/>
        </w:tabs>
        <w:spacing w:before="57"/>
        <w:ind w:left="788" w:right="210"/>
        <w:jc w:val="both"/>
      </w:pPr>
      <w:r w:rsidRPr="00692733">
        <w:rPr>
          <w:noProof/>
          <w:lang w:bidi="ar-SA"/>
        </w:rPr>
        <mc:AlternateContent>
          <mc:Choice Requires="wpg">
            <w:drawing>
              <wp:anchor distT="0" distB="0" distL="114300" distR="114300" simplePos="0" relativeHeight="251750400" behindDoc="0" locked="0" layoutInCell="1" allowOverlap="1" wp14:anchorId="3D390F43" wp14:editId="510B63D7">
                <wp:simplePos x="0" y="0"/>
                <wp:positionH relativeFrom="page">
                  <wp:posOffset>2112645</wp:posOffset>
                </wp:positionH>
                <wp:positionV relativeFrom="paragraph">
                  <wp:posOffset>30480</wp:posOffset>
                </wp:positionV>
                <wp:extent cx="1411605" cy="335280"/>
                <wp:effectExtent l="0" t="0" r="0" b="7620"/>
                <wp:wrapNone/>
                <wp:docPr id="43"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1605" cy="335280"/>
                          <a:chOff x="3327" y="48"/>
                          <a:chExt cx="2223" cy="528"/>
                        </a:xfrm>
                      </wpg:grpSpPr>
                      <wps:wsp>
                        <wps:cNvPr id="44" name="Line 45"/>
                        <wps:cNvCnPr>
                          <a:cxnSpLocks noChangeShapeType="1"/>
                        </wps:cNvCnPr>
                        <wps:spPr bwMode="auto">
                          <a:xfrm>
                            <a:off x="3336" y="53"/>
                            <a:ext cx="2204" cy="0"/>
                          </a:xfrm>
                          <a:prstGeom prst="line">
                            <a:avLst/>
                          </a:prstGeom>
                          <a:noFill/>
                          <a:ln w="6096">
                            <a:solidFill>
                              <a:srgbClr val="000000"/>
                            </a:solidFill>
                            <a:prstDash val="solid"/>
                            <a:round/>
                            <a:headEnd/>
                            <a:tailEnd/>
                          </a:ln>
                        </wps:spPr>
                        <wps:bodyPr/>
                      </wps:wsp>
                      <wps:wsp>
                        <wps:cNvPr id="45" name="Line 44"/>
                        <wps:cNvCnPr>
                          <a:cxnSpLocks noChangeShapeType="1"/>
                        </wps:cNvCnPr>
                        <wps:spPr bwMode="auto">
                          <a:xfrm>
                            <a:off x="3332" y="48"/>
                            <a:ext cx="0" cy="518"/>
                          </a:xfrm>
                          <a:prstGeom prst="line">
                            <a:avLst/>
                          </a:prstGeom>
                          <a:noFill/>
                          <a:ln w="6096">
                            <a:solidFill>
                              <a:srgbClr val="000000"/>
                            </a:solidFill>
                            <a:prstDash val="solid"/>
                            <a:round/>
                            <a:headEnd/>
                            <a:tailEnd/>
                          </a:ln>
                        </wps:spPr>
                        <wps:bodyPr/>
                      </wps:wsp>
                      <wps:wsp>
                        <wps:cNvPr id="46" name="Rectangle 43"/>
                        <wps:cNvSpPr>
                          <a:spLocks noChangeArrowheads="1"/>
                        </wps:cNvSpPr>
                        <wps:spPr bwMode="auto">
                          <a:xfrm>
                            <a:off x="3326" y="566"/>
                            <a:ext cx="10" cy="10"/>
                          </a:xfrm>
                          <a:prstGeom prst="rect">
                            <a:avLst/>
                          </a:prstGeom>
                          <a:solidFill>
                            <a:srgbClr val="000000"/>
                          </a:solidFill>
                          <a:ln>
                            <a:noFill/>
                          </a:ln>
                        </wps:spPr>
                        <wps:bodyPr rot="0" vert="horz" wrap="square" lIns="91440" tIns="45720" rIns="91440" bIns="45720" anchor="t" anchorCtr="0" upright="1">
                          <a:noAutofit/>
                        </wps:bodyPr>
                      </wps:wsp>
                      <wps:wsp>
                        <wps:cNvPr id="47" name="Line 42"/>
                        <wps:cNvCnPr>
                          <a:cxnSpLocks noChangeShapeType="1"/>
                        </wps:cNvCnPr>
                        <wps:spPr bwMode="auto">
                          <a:xfrm>
                            <a:off x="3336" y="571"/>
                            <a:ext cx="2204" cy="0"/>
                          </a:xfrm>
                          <a:prstGeom prst="line">
                            <a:avLst/>
                          </a:prstGeom>
                          <a:noFill/>
                          <a:ln w="6096">
                            <a:solidFill>
                              <a:srgbClr val="000000"/>
                            </a:solidFill>
                            <a:prstDash val="solid"/>
                            <a:round/>
                            <a:headEnd/>
                            <a:tailEnd/>
                          </a:ln>
                        </wps:spPr>
                        <wps:bodyPr/>
                      </wps:wsp>
                      <wps:wsp>
                        <wps:cNvPr id="48" name="Line 41"/>
                        <wps:cNvCnPr>
                          <a:cxnSpLocks noChangeShapeType="1"/>
                        </wps:cNvCnPr>
                        <wps:spPr bwMode="auto">
                          <a:xfrm>
                            <a:off x="5545" y="48"/>
                            <a:ext cx="0" cy="518"/>
                          </a:xfrm>
                          <a:prstGeom prst="line">
                            <a:avLst/>
                          </a:prstGeom>
                          <a:noFill/>
                          <a:ln w="6096">
                            <a:solidFill>
                              <a:srgbClr val="000000"/>
                            </a:solidFill>
                            <a:prstDash val="solid"/>
                            <a:round/>
                            <a:headEnd/>
                            <a:tailEnd/>
                          </a:ln>
                        </wps:spPr>
                        <wps:bodyPr/>
                      </wps:wsp>
                      <wps:wsp>
                        <wps:cNvPr id="49" name="Rectangle 40"/>
                        <wps:cNvSpPr>
                          <a:spLocks noChangeArrowheads="1"/>
                        </wps:cNvSpPr>
                        <wps:spPr bwMode="auto">
                          <a:xfrm>
                            <a:off x="5540" y="566"/>
                            <a:ext cx="10" cy="10"/>
                          </a:xfrm>
                          <a:prstGeom prst="rect">
                            <a:avLst/>
                          </a:prstGeom>
                          <a:solidFill>
                            <a:srgbClr val="000000"/>
                          </a:solidFill>
                          <a:ln>
                            <a:noFill/>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3F543D97" id="Group 39" o:spid="_x0000_s1026" style="position:absolute;margin-left:166.35pt;margin-top:2.4pt;width:111.15pt;height:26.4pt;z-index:251750400;mso-position-horizontal-relative:page" coordorigin="3327,48" coordsize="2223,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Yk2ZQMAAFAPAAAOAAAAZHJzL2Uyb0RvYy54bWzsV11v2yAUfZ+0/4B4Xxx/JG2sOlWVdtWk&#10;bqvW7gcQjD80GzwgcbpfvwvYqdNq3dopeUoeHPCFa+45nHvh7HxTV2jNpCoFT7A/GmPEOBVpyfME&#10;f7//+OEUI6UJT0klOEvwA1P4fP7+3VnbxCwQhahSJhE44SpumwQXWjex5ylasJqokWgYB2MmZE00&#10;dGXupZK04L2uvGA8nnqtkGkjBWVKwdtLZ8Rz6z/LGNVfs0wxjaoEw9q0fUr7XJqnNz8jcS5JU5S0&#10;WwZ5wypqUnL46NbVJdEErWT5zFVdUimUyPSIitoTWVZSZmOAaPzxk2iupVg1NpY8bvNmCxNA+wSn&#10;N7ulX9a3EpVpgqMQI05q4Mh+FoUzA07b5DGMuZbNXXMrXYTQvBH0hwKz99Ru+rkbjJbtZ5GCP7LS&#10;woKzyWRtXEDYaGM5eNhywDYaUXjpR74/HU8womALw0lw2pFEC2DSTAvD4AQjsEanjj5aXHWTgyCA&#10;KMxMmGeMHondR+1Cu4WZqGC3qUdA1f8BeleQhlmelAGrBzTqAb0pOUPRxOFphyy4A5NueAcm4mJR&#10;EJ4z6+z+oQHgfBuCWSx4dVNMRwETfwU3DMOpRWkSOpR6gINgDAszGFlgtwiRuJFKXzNRI9NIcAWr&#10;trSR9Y3SDsx+iGGRi49lVcF7ElcctQmejmdTO0GJqkyN0diUzJeLSqI1MRK0v46ZnWHG8yVRhRtn&#10;TW7doAGe2q8UjKRXXVuTsnJtCKDidic6ZBy7S5E+3Eqz6I7rQ5EOO9epyJEemSB2GCTxXkkPdqTR&#10;kw6pz6rC31XFkfPRqzLnH4QOQnOcf4N6AxquQO1WdR3xfepULm9upX4hpWjNrob8s6N1N+EVWg86&#10;rU+nTjQ9735HPPwbLfTZ8BnvEhb+ktZ3pPqPijaqHGSJl3SKpHCVGU4S0CiE/IVRC1U5wernikiG&#10;UfWJA0ozP4pMGbedaHISQEcOLcuhhXAKrhKsMXLNhXalf9XIMi/gS74NmosLKFFZaZOcQd1lj8Mn&#10;D6hrw+QRHDp5dLvoxG5GEve76FgyuvPpfs4JcEQesm7BP1jJmEzgYDI8TfWkH0uGu5Psh/NZz/mg&#10;ZNgcfaCSAbQDweagfCwZeyoZ9soB1zZbd7srprkXDvu2xDxehOe/AQAA//8DAFBLAwQUAAYACAAA&#10;ACEAWamNbd8AAAAIAQAADwAAAGRycy9kb3ducmV2LnhtbEyPQUvDQBCF74L/YRnBm92kMW2J2ZRS&#10;1FMRbAXpbZudJqHZ2ZDdJum/dzzpbR7v8eZ9+XqyrRiw940jBfEsAoFUOtNQpeDr8Pa0AuGDJqNb&#10;R6jghh7Wxf1drjPjRvrEYR8qwSXkM62gDqHLpPRljVb7meuQ2Du73urAsq+k6fXI5baV8yhaSKsb&#10;4g+17nBbY3nZX62C91GPmyR+HXaX8/Z2PKQf37sYlXp8mDYvIAJO4S8Mv/N5OhS86eSuZLxoFSTJ&#10;fMlRBc9MwH6apsx24mO5AFnk8j9A8QMAAP//AwBQSwECLQAUAAYACAAAACEAtoM4kv4AAADhAQAA&#10;EwAAAAAAAAAAAAAAAAAAAAAAW0NvbnRlbnRfVHlwZXNdLnhtbFBLAQItABQABgAIAAAAIQA4/SH/&#10;1gAAAJQBAAALAAAAAAAAAAAAAAAAAC8BAABfcmVscy8ucmVsc1BLAQItABQABgAIAAAAIQBgBYk2&#10;ZQMAAFAPAAAOAAAAAAAAAAAAAAAAAC4CAABkcnMvZTJvRG9jLnhtbFBLAQItABQABgAIAAAAIQBZ&#10;qY1t3wAAAAgBAAAPAAAAAAAAAAAAAAAAAL8FAABkcnMvZG93bnJldi54bWxQSwUGAAAAAAQABADz&#10;AAAAywYAAAAA&#10;">
                <v:line id="Line 45" o:spid="_x0000_s1027" style="position:absolute;visibility:visible;mso-wrap-style:square" from="3336,53" to="554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0J/xAAAANsAAAAPAAAAZHJzL2Rvd25yZXYueG1sRI9PawIx&#10;FMTvgt8hvEJvmq1Ila1RqqAW9uQfaI+P5HWzdPOybNLd7bdvBMHjMDO/YVabwdWiozZUnhW8TDMQ&#10;xNqbiksF18t+sgQRIrLB2jMp+KMAm/V4tMLc+J5P1J1jKRKEQ44KbIxNLmXQlhyGqW+Ik/ftW4cx&#10;ybaUpsU+wV0tZ1n2Kh1WnBYsNrSzpH/Ov05Bdyy+umLhUR8/i63V+0O16A9KPT8N728gIg3xEb63&#10;P4yC+RxuX9IPkOt/AAAA//8DAFBLAQItABQABgAIAAAAIQDb4fbL7gAAAIUBAAATAAAAAAAAAAAA&#10;AAAAAAAAAABbQ29udGVudF9UeXBlc10ueG1sUEsBAi0AFAAGAAgAAAAhAFr0LFu/AAAAFQEAAAsA&#10;AAAAAAAAAAAAAAAAHwEAAF9yZWxzLy5yZWxzUEsBAi0AFAAGAAgAAAAhAF/HQn/EAAAA2wAAAA8A&#10;AAAAAAAAAAAAAAAABwIAAGRycy9kb3ducmV2LnhtbFBLBQYAAAAAAwADALcAAAD4AgAAAAA=&#10;" strokeweight=".48pt"/>
                <v:line id="Line 44" o:spid="_x0000_s1028" style="position:absolute;visibility:visible;mso-wrap-style:square" from="3332,48" to="3332,5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fkxAAAANsAAAAPAAAAZHJzL2Rvd25yZXYueG1sRI/NasMw&#10;EITvgbyD2EBuidySn+JGCW0hScGnpoX2uEhby9RaGUuxnbePCoEch5n5htnsBleLjtpQeVbwMM9A&#10;EGtvKi4VfH3uZ08gQkQ2WHsmBRcKsNuORxvMje/5g7pTLEWCcMhRgY2xyaUM2pLDMPcNcfJ+fesw&#10;JtmW0rTYJ7ir5WOWraTDitOCxYbeLOm/09kp6I7FT1esPerjd/Fq9f5QrfuDUtPJ8PIMItIQ7+Fb&#10;+90oWCzh/0v6AXJ7BQAA//8DAFBLAQItABQABgAIAAAAIQDb4fbL7gAAAIUBAAATAAAAAAAAAAAA&#10;AAAAAAAAAABbQ29udGVudF9UeXBlc10ueG1sUEsBAi0AFAAGAAgAAAAhAFr0LFu/AAAAFQEAAAsA&#10;AAAAAAAAAAAAAAAAHwEAAF9yZWxzLy5yZWxzUEsBAi0AFAAGAAgAAAAhADCL5+TEAAAA2wAAAA8A&#10;AAAAAAAAAAAAAAAABwIAAGRycy9kb3ducmV2LnhtbFBLBQYAAAAAAwADALcAAAD4AgAAAAA=&#10;" strokeweight=".48pt"/>
                <v:rect id="Rectangle 43" o:spid="_x0000_s1029" style="position:absolute;left:3326;top:56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TyQxQAAANsAAAAPAAAAZHJzL2Rvd25yZXYueG1sRI9BawIx&#10;FITvgv8hPMGbm62o2K1RVBC8CNX2UG/Pzevu4uZlTaKu/fVNQehxmJlvmNmiNbW4kfOVZQUvSQqC&#10;OLe64kLB58dmMAXhA7LG2jIpeJCHxbzbmWGm7Z33dDuEQkQI+wwVlCE0mZQ+L8mgT2xDHL1v6wyG&#10;KF0htcN7hJtaDtN0Ig1WHBdKbGhdUn4+XI2C1et0dXkf8e5nfzrS8et0Hg9dqlS/1y7fQARqw3/4&#10;2d5qBaMJ/H2JP0DOfwEAAP//AwBQSwECLQAUAAYACAAAACEA2+H2y+4AAACFAQAAEwAAAAAAAAAA&#10;AAAAAAAAAAAAW0NvbnRlbnRfVHlwZXNdLnhtbFBLAQItABQABgAIAAAAIQBa9CxbvwAAABUBAAAL&#10;AAAAAAAAAAAAAAAAAB8BAABfcmVscy8ucmVsc1BLAQItABQABgAIAAAAIQBauTyQxQAAANsAAAAP&#10;AAAAAAAAAAAAAAAAAAcCAABkcnMvZG93bnJldi54bWxQSwUGAAAAAAMAAwC3AAAA+QIAAAAA&#10;" fillcolor="black" stroked="f"/>
                <v:line id="Line 42" o:spid="_x0000_s1030" style="position:absolute;visibility:visible;mso-wrap-style:square" from="3336,571" to="5540,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dwIxAAAANsAAAAPAAAAZHJzL2Rvd25yZXYueG1sRI/NasMw&#10;EITvgbyD2EBvidxS4uBGCU0gP+BTk0J7XKStZWqtjKXa7ttXgUCPw8x8w6y3o2tET12oPSt4XGQg&#10;iLU3NVcK3q+H+QpEiMgGG8+k4JcCbDfTyRoL4wd+o/4SK5EgHApUYGNsCymDtuQwLHxLnLwv3zmM&#10;SXaVNB0OCe4a+ZRlS+mw5rRgsaW9Jf19+XEK+lP52Ze5R336KHdWH451PhyVepiNry8gIo3xP3xv&#10;n42C5xxuX9IPkJs/AAAA//8DAFBLAQItABQABgAIAAAAIQDb4fbL7gAAAIUBAAATAAAAAAAAAAAA&#10;AAAAAAAAAABbQ29udGVudF9UeXBlc10ueG1sUEsBAi0AFAAGAAgAAAAhAFr0LFu/AAAAFQEAAAsA&#10;AAAAAAAAAAAAAAAAHwEAAF9yZWxzLy5yZWxzUEsBAi0AFAAGAAgAAAAhAK8V3AjEAAAA2wAAAA8A&#10;AAAAAAAAAAAAAAAABwIAAGRycy9kb3ducmV2LnhtbFBLBQYAAAAAAwADALcAAAD4AgAAAAA=&#10;" strokeweight=".48pt"/>
                <v:line id="Line 41" o:spid="_x0000_s1031" style="position:absolute;visibility:visible;mso-wrap-style:square" from="5545,48" to="5545,5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kh6wAAAANsAAAAPAAAAZHJzL2Rvd25yZXYueG1sRE/Pa8Iw&#10;FL4P/B/CE7zN1DGmVKPoQB30NBX0+EieTbF5KU3W1v9+OQx2/Ph+rzaDq0VHbag8K5hNMxDE2puK&#10;SwWX8/51ASJEZIO1Z1LwpACb9ehlhbnxPX9Td4qlSCEcclRgY2xyKYO25DBMfUOcuLtvHcYE21Ka&#10;FvsU7mr5lmUf0mHFqcFiQ5+W9OP04xR0x+LWFXOP+ngtdlbvD9W8Pyg1GQ/bJYhIQ/wX/7m/jIL3&#10;NDZ9ST9Arn8BAAD//wMAUEsBAi0AFAAGAAgAAAAhANvh9svuAAAAhQEAABMAAAAAAAAAAAAAAAAA&#10;AAAAAFtDb250ZW50X1R5cGVzXS54bWxQSwECLQAUAAYACAAAACEAWvQsW78AAAAVAQAACwAAAAAA&#10;AAAAAAAAAAAfAQAAX3JlbHMvLnJlbHNQSwECLQAUAAYACAAAACEA3opIesAAAADbAAAADwAAAAAA&#10;AAAAAAAAAAAHAgAAZHJzL2Rvd25yZXYueG1sUEsFBgAAAAADAAMAtwAAAPQCAAAAAA==&#10;" strokeweight=".48pt"/>
                <v:rect id="Rectangle 40" o:spid="_x0000_s1032" style="position:absolute;left:5540;top:56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qjixgAAANsAAAAPAAAAZHJzL2Rvd25yZXYueG1sRI9Ba8JA&#10;FITvhf6H5RW8NZuKFY1ZpRYEL4VqPejtJftMgtm36e6qaX+9WxB6HGbmGyZf9KYVF3K+sazgJUlB&#10;EJdWN1wp2H2tnicgfEDW2FomBT/kYTF/fMgx0/bKG7psQyUihH2GCuoQukxKX9Zk0Ce2I47e0TqD&#10;IUpXSe3wGuGmlcM0HUuDDceFGjt6r6k8bc9GwXI6WX5/jvjjd1Mc6LAvTq9Dlyo1eOrfZiAC9eE/&#10;fG+vtYLRFP6+xB8g5zcAAAD//wMAUEsBAi0AFAAGAAgAAAAhANvh9svuAAAAhQEAABMAAAAAAAAA&#10;AAAAAAAAAAAAAFtDb250ZW50X1R5cGVzXS54bWxQSwECLQAUAAYACAAAACEAWvQsW78AAAAVAQAA&#10;CwAAAAAAAAAAAAAAAAAfAQAAX3JlbHMvLnJlbHNQSwECLQAUAAYACAAAACEAKyao4sYAAADbAAAA&#10;DwAAAAAAAAAAAAAAAAAHAgAAZHJzL2Rvd25yZXYueG1sUEsFBgAAAAADAAMAtwAAAPoCAAAAAA==&#10;" fillcolor="black" stroked="f"/>
                <w10:wrap anchorx="page"/>
              </v:group>
            </w:pict>
          </mc:Fallback>
        </mc:AlternateContent>
      </w:r>
      <w:r w:rsidR="003128FA" w:rsidRPr="00692733">
        <w:t>Numele şi prenumele*:</w:t>
      </w:r>
    </w:p>
    <w:p w14:paraId="5FC1A36D" w14:textId="77777777" w:rsidR="00093D73" w:rsidRPr="00692733" w:rsidRDefault="006E6750" w:rsidP="00692733">
      <w:pPr>
        <w:pStyle w:val="BodyText"/>
        <w:tabs>
          <w:tab w:val="left" w:pos="10260"/>
        </w:tabs>
        <w:spacing w:before="6"/>
        <w:ind w:right="210"/>
        <w:jc w:val="both"/>
        <w:rPr>
          <w:sz w:val="16"/>
        </w:rPr>
      </w:pPr>
      <w:r w:rsidRPr="00692733">
        <w:rPr>
          <w:noProof/>
          <w:lang w:bidi="ar-SA"/>
        </w:rPr>
        <mc:AlternateContent>
          <mc:Choice Requires="wps">
            <w:drawing>
              <wp:anchor distT="0" distB="0" distL="0" distR="0" simplePos="0" relativeHeight="251749376" behindDoc="1" locked="0" layoutInCell="1" allowOverlap="1" wp14:anchorId="3D021B87" wp14:editId="14E6DD84">
                <wp:simplePos x="0" y="0"/>
                <wp:positionH relativeFrom="page">
                  <wp:posOffset>4998085</wp:posOffset>
                </wp:positionH>
                <wp:positionV relativeFrom="paragraph">
                  <wp:posOffset>156210</wp:posOffset>
                </wp:positionV>
                <wp:extent cx="1701165" cy="1270"/>
                <wp:effectExtent l="0" t="0" r="0" b="0"/>
                <wp:wrapTopAndBottom/>
                <wp:docPr id="42"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01165" cy="1270"/>
                        </a:xfrm>
                        <a:custGeom>
                          <a:avLst/>
                          <a:gdLst>
                            <a:gd name="T0" fmla="+- 0 7871 7871"/>
                            <a:gd name="T1" fmla="*/ T0 w 2679"/>
                            <a:gd name="T2" fmla="+- 0 10550 7871"/>
                            <a:gd name="T3" fmla="*/ T2 w 2679"/>
                          </a:gdLst>
                          <a:ahLst/>
                          <a:cxnLst>
                            <a:cxn ang="0">
                              <a:pos x="T1" y="0"/>
                            </a:cxn>
                            <a:cxn ang="0">
                              <a:pos x="T3" y="0"/>
                            </a:cxn>
                          </a:cxnLst>
                          <a:rect l="0" t="0" r="r" b="b"/>
                          <a:pathLst>
                            <a:path w="2679">
                              <a:moveTo>
                                <a:pt x="0" y="0"/>
                              </a:moveTo>
                              <a:lnTo>
                                <a:pt x="2679" y="0"/>
                              </a:lnTo>
                            </a:path>
                          </a:pathLst>
                        </a:custGeom>
                        <a:noFill/>
                        <a:ln w="6096">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37131BC" id="Freeform 38" o:spid="_x0000_s1026" style="position:absolute;margin-left:393.55pt;margin-top:12.3pt;width:133.95pt;height:.1pt;z-index:-25156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QvdrgIAAL8FAAAOAAAAZHJzL2Uyb0RvYy54bWysVNtu2zAMfR+wfxD0uKH1pbm0QZ1iaNdh&#10;QLcVaPYBiiTHxmRJk5Q43dePopzUzbCXYX4QKJM6PDyUeH2z7xTZSedboytanOeUSM2NaPWmot9X&#10;92eXlPjAtGDKaFnRZ+npzfLtm+veLmRpGqOEdARAtF/0tqJNCHaRZZ43smP+3FipwVkb17EAW7fJ&#10;hGM9oHcqK/N8lvXGCesMl97D37vkpEvEr2vJw7e69jIQVVHgFnB1uK7jmi2v2WLjmG1aPtBg/8Ci&#10;Y62GpEeoOxYY2br2D6iu5c54U4dzbrrM1HXLJdYA1RT5STVPDbMSawFxvD3K5P8fLP+6e3SkFRWd&#10;lJRo1kGP7p2UUXFycRn16a1fQNiTfXSxQm8fDP/hwZG98sSNhxiy7r8YATBsGwxqsq9dF09CtWSP&#10;0j8fpZf7QDj8LOZ5UcymlHDwFeUcO5OxxeEs3/rwSRrEYbsHH1LjBFgouxi4r6DJdaegh+/PSE7m&#10;l/MCl6HRx7DiEPYuI6uc9KScza9Og0CREVaRT6cJ8TTu4hAXwcoRGBSwOVBkzYE13+uBNliExZeS&#10;o1DW+CjQCsgdFAIECIol/iUWcp/GpjNDCgdP4PTyO0rg8q9TGZaFyCymiCbpK4paxB+d2cmVQVc4&#10;aR0kefEqPY7C42NWyQ0nYgK4N8nApJHrqLXa3LdKYW+VjlRm+dUMtfFGtSI6IxvvNutb5ciOxWeN&#10;XywGwF6FWefDHfNNikNXqtmZrRaYpZFMfBzswFqVbABSIDpe8Hin0yNYG/EM99uZNEVg6oHRGPeL&#10;kh4mSEX9zy1zkhL1WcMTvSomkzhycDOZzkvYuLFnPfYwzQGqooHCjYjmbUhjamtdu2kgU4E6aPMB&#10;3lXdxgeA/BKrYQNTAmUYJlocQ+M9Rr3M3eVvAAAA//8DAFBLAwQUAAYACAAAACEARSTs4+AAAAAK&#10;AQAADwAAAGRycy9kb3ducmV2LnhtbEyPTU/DMAyG70j8h8hI3Fi6QbdSmk4wCSQOQ2Jw4Jg2pq1o&#10;nKpJP+DX457gaPvR6+fN9rNtxYi9bxwpWK8iEEilMw1VCt7fHq8SED5oMrp1hAq+0cM+Pz/LdGrc&#10;RK84nkIlOIR8qhXUIXSplL6s0Wq/ch0S3z5db3Xgsa+k6fXE4baVmyjaSqsb4g+17vBQY/l1GqyC&#10;WDbzQzeUt9dPP4ePYnqRx+J5VOryYr6/AxFwDn8wLPqsDjk7FW4g40WrYJfs1owq2NxsQSxAFMfc&#10;rlg2Ccg8k/8r5L8AAAD//wMAUEsBAi0AFAAGAAgAAAAhALaDOJL+AAAA4QEAABMAAAAAAAAAAAAA&#10;AAAAAAAAAFtDb250ZW50X1R5cGVzXS54bWxQSwECLQAUAAYACAAAACEAOP0h/9YAAACUAQAACwAA&#10;AAAAAAAAAAAAAAAvAQAAX3JlbHMvLnJlbHNQSwECLQAUAAYACAAAACEAhqUL3a4CAAC/BQAADgAA&#10;AAAAAAAAAAAAAAAuAgAAZHJzL2Uyb0RvYy54bWxQSwECLQAUAAYACAAAACEARSTs4+AAAAAKAQAA&#10;DwAAAAAAAAAAAAAAAAAIBQAAZHJzL2Rvd25yZXYueG1sUEsFBgAAAAAEAAQA8wAAABUGAAAAAA==&#10;" path="m,l2679,e" filled="f" strokeweight=".48pt">
                <v:path arrowok="t" o:connecttype="custom" o:connectlocs="0,0;1701165,0" o:connectangles="0,0"/>
                <w10:wrap type="topAndBottom" anchorx="page"/>
              </v:shape>
            </w:pict>
          </mc:Fallback>
        </mc:AlternateContent>
      </w:r>
    </w:p>
    <w:p w14:paraId="22A7670A" w14:textId="77777777" w:rsidR="00093D73" w:rsidRPr="00692733" w:rsidRDefault="00093D73" w:rsidP="00692733">
      <w:pPr>
        <w:tabs>
          <w:tab w:val="left" w:pos="10260"/>
        </w:tabs>
        <w:ind w:right="210"/>
        <w:jc w:val="both"/>
        <w:rPr>
          <w:sz w:val="16"/>
        </w:rPr>
        <w:sectPr w:rsidR="00093D73" w:rsidRPr="00692733" w:rsidSect="00692733">
          <w:pgSz w:w="11910" w:h="16840"/>
          <w:pgMar w:top="980" w:right="750" w:bottom="1200" w:left="220" w:header="0" w:footer="922" w:gutter="0"/>
          <w:cols w:space="720"/>
        </w:sectPr>
      </w:pPr>
    </w:p>
    <w:p w14:paraId="0B28A754" w14:textId="77777777" w:rsidR="00093D73" w:rsidRPr="00692733" w:rsidRDefault="006E6750" w:rsidP="00692733">
      <w:pPr>
        <w:tabs>
          <w:tab w:val="left" w:pos="7660"/>
          <w:tab w:val="left" w:pos="10260"/>
        </w:tabs>
        <w:ind w:left="588" w:right="210"/>
        <w:jc w:val="both"/>
        <w:rPr>
          <w:sz w:val="20"/>
        </w:rPr>
      </w:pPr>
      <w:r w:rsidRPr="00692733">
        <w:rPr>
          <w:noProof/>
          <w:lang w:bidi="ar-SA"/>
        </w:rPr>
        <w:lastRenderedPageBreak/>
        <mc:AlternateContent>
          <mc:Choice Requires="wps">
            <w:drawing>
              <wp:anchor distT="0" distB="0" distL="114299" distR="114299" simplePos="0" relativeHeight="239169536" behindDoc="1" locked="0" layoutInCell="1" allowOverlap="1" wp14:anchorId="77CCD1C3" wp14:editId="07982A9E">
                <wp:simplePos x="0" y="0"/>
                <wp:positionH relativeFrom="page">
                  <wp:posOffset>2115819</wp:posOffset>
                </wp:positionH>
                <wp:positionV relativeFrom="page">
                  <wp:posOffset>960120</wp:posOffset>
                </wp:positionV>
                <wp:extent cx="0" cy="335280"/>
                <wp:effectExtent l="0" t="0" r="0" b="7620"/>
                <wp:wrapNone/>
                <wp:docPr id="41"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5280"/>
                        </a:xfrm>
                        <a:prstGeom prst="line">
                          <a:avLst/>
                        </a:prstGeom>
                        <a:noFill/>
                        <a:ln w="6096">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1397916" id="Line 37" o:spid="_x0000_s1026" style="position:absolute;z-index:-264146944;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page;mso-width-percent:0;mso-height-percent:0;mso-width-relative:page;mso-height-relative:page" from="166.6pt,75.6pt" to="166.6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q+0zAEAAIMDAAAOAAAAZHJzL2Uyb0RvYy54bWysU8Fu2zAMvQ/YPwi6L3aSLWuNOD0k6y7Z&#10;FqDtBzCSbAuTRUFS4uTvR8lJ2m23YT4Iokg+Pj7Sy4dTb9hR+aDR1nw6KTlTVqDUtq35y/PjhzvO&#10;QgQrwaBVNT+rwB9W798tB1epGXZopPKMQGyoBlfzLkZXFUUQneohTNApS84GfQ+RTN8W0sNA6L0p&#10;ZmW5KAb00nkUKgR63YxOvsr4TaNE/NE0QUVmak7cYj59PvfpLFZLqFoPrtPiQgP+gUUP2lLRG9QG&#10;IrCD139B9Vp4DNjEicC+wKbRQuUeqJtp+Uc3Tx04lXshcYK7yRT+H6z4ftx5pmXNP045s9DTjLba&#10;Kjb/nLQZXKgoZG13PnUnTvbJbVH8DMziugPbqszx+ewob5oyit9SkhEcVdgP31BSDBwiZqFOje8T&#10;JEnATnke59s81CkyMT4Kep3PP83u8qgKqK55zof4VWHP0qXmhjhnXDhuQ0w8oLqGpDIWH7UxedrG&#10;sqHmi/J+kRMCGi2TM4UF3+7XxrMjpH3JX26KPG/DEvIGQjfGZde4SR4PVuYqnQL55XKPoM14J1bG&#10;XkRKuowK71Ged/4qHk06079sZVqlt3bOfv13Vr8AAAD//wMAUEsDBBQABgAIAAAAIQBJZ21y4AAA&#10;AAsBAAAPAAAAZHJzL2Rvd25yZXYueG1sTI9BT8MwDIXvSPyHyEjcWLIWWClNJwQCaYcJsU07Z61p&#10;SxunarK1+/cYcYCb7ff0/L1sOdlOnHDwjSMN85kCgVS4sqFKw277epOA8MFQaTpHqOGMHpb55UVm&#10;0tKN9IGnTagEh5BPjYY6hD6V0hc1WuNnrkdi7dMN1gReh0qWgxk53HYyUupeWtMQf6hNj881Fu3m&#10;aDWsE/ni3tt9cf4at29JsmofFqud1tdX09MjiIBT+DPDDz6jQ85MB3ek0otOQxzHEVtZuJvzwI7f&#10;y0FDpG4VyDyT/zvk3wAAAP//AwBQSwECLQAUAAYACAAAACEAtoM4kv4AAADhAQAAEwAAAAAAAAAA&#10;AAAAAAAAAAAAW0NvbnRlbnRfVHlwZXNdLnhtbFBLAQItABQABgAIAAAAIQA4/SH/1gAAAJQBAAAL&#10;AAAAAAAAAAAAAAAAAC8BAABfcmVscy8ucmVsc1BLAQItABQABgAIAAAAIQDrVq+0zAEAAIMDAAAO&#10;AAAAAAAAAAAAAAAAAC4CAABkcnMvZTJvRG9jLnhtbFBLAQItABQABgAIAAAAIQBJZ21y4AAAAAsB&#10;AAAPAAAAAAAAAAAAAAAAACYEAABkcnMvZG93bnJldi54bWxQSwUGAAAAAAQABADzAAAAMwUAAAAA&#10;" strokeweight=".48pt">
                <w10:wrap anchorx="page" anchory="page"/>
              </v:line>
            </w:pict>
          </mc:Fallback>
        </mc:AlternateContent>
      </w:r>
      <w:r w:rsidRPr="00692733">
        <w:rPr>
          <w:noProof/>
          <w:lang w:bidi="ar-SA"/>
        </w:rPr>
        <mc:AlternateContent>
          <mc:Choice Requires="wps">
            <w:drawing>
              <wp:anchor distT="0" distB="0" distL="114299" distR="114299" simplePos="0" relativeHeight="239170560" behindDoc="1" locked="0" layoutInCell="1" allowOverlap="1" wp14:anchorId="73A79DC7" wp14:editId="005CC5D8">
                <wp:simplePos x="0" y="0"/>
                <wp:positionH relativeFrom="page">
                  <wp:posOffset>3521074</wp:posOffset>
                </wp:positionH>
                <wp:positionV relativeFrom="page">
                  <wp:posOffset>960120</wp:posOffset>
                </wp:positionV>
                <wp:extent cx="0" cy="335280"/>
                <wp:effectExtent l="0" t="0" r="0" b="7620"/>
                <wp:wrapNone/>
                <wp:docPr id="40"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5280"/>
                        </a:xfrm>
                        <a:prstGeom prst="line">
                          <a:avLst/>
                        </a:prstGeom>
                        <a:noFill/>
                        <a:ln w="6096">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C9DDDA0" id="Line 36" o:spid="_x0000_s1026" style="position:absolute;z-index:-264145920;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page;mso-width-percent:0;mso-height-percent:0;mso-width-relative:page;mso-height-relative:page" from="277.25pt,75.6pt" to="277.2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ur8ywEAAIMDAAAOAAAAZHJzL2Uyb0RvYy54bWysU8GO0zAQvSPxD5bvNGkL1RI13UPLcilQ&#10;aZcPmNpOYuF4LNtt0r9n7LRlgRsiB8vjmXnz5s1k/Tj2hp2VDxptzeezkjNlBUpt25p/f3l698BZ&#10;iGAlGLSq5hcV+OPm7Zv14Cq1wA6NVJ4RiA3V4GrexeiqogiiUz2EGTplydmg7yGS6dtCehgIvTfF&#10;oixXxYBeOo9ChUCvu8nJNxm/aZSI35omqMhMzYlbzKfP5zGdxWYNVevBdVpcacA/sOhBWyp6h9pB&#10;BHby+i+oXguPAZs4E9gX2DRaqNwDdTMv/+jmuQOnci8kTnB3mcL/gxVfzwfPtKz5e5LHQk8z2mur&#10;2HKVtBlcqChkaw8+dSdG++z2KH4EZnHbgW1V5vhycZQ3TxnFbynJCI4qHIcvKCkGThGzUGPj+wRJ&#10;ErAxz+Nyn4caIxPTo6DX5fLD4iGPqoDqlud8iJ8V9ixdam6Ic8aF8z7ExAOqW0gqY/FJG5OnbSwb&#10;ar4qP65yQkCjZXKmsODb49Z4doa0L/nLTZHndVhC3kHoprjsmjbJ48nKXKVTID9d7xG0me7Eytir&#10;SEmXSeEjysvB38SjSWf6161Mq/Taztm//p3NTwAAAP//AwBQSwMEFAAGAAgAAAAhAJPTlVLgAAAA&#10;CwEAAA8AAABkcnMvZG93bnJldi54bWxMj8FOwzAMhu9IvENkJG4sXbVC1zWdEAikHdDENnHOGtOW&#10;Nk7VZGv39hhxgKP9f/r9OV9PthNnHHzjSMF8FoFAKp1pqFJw2L/cpSB80GR05wgVXNDDuri+ynVm&#10;3EjveN6FSnAJ+UwrqEPoMyl9WaPVfuZ6JM4+3WB14HGopBn0yOW2k3EU3UurG+ILte7xqcay3Z2s&#10;grdUPrtt+1Fevsb9a5pu2uXD5qDU7c30uAIRcAp/MPzoszoU7HR0JzJedAqSZJEwykEyj0Ew8bs5&#10;KoijRQSyyOX/H4pvAAAA//8DAFBLAQItABQABgAIAAAAIQC2gziS/gAAAOEBAAATAAAAAAAAAAAA&#10;AAAAAAAAAABbQ29udGVudF9UeXBlc10ueG1sUEsBAi0AFAAGAAgAAAAhADj9If/WAAAAlAEAAAsA&#10;AAAAAAAAAAAAAAAALwEAAF9yZWxzLy5yZWxzUEsBAi0AFAAGAAgAAAAhAPBC6vzLAQAAgwMAAA4A&#10;AAAAAAAAAAAAAAAALgIAAGRycy9lMm9Eb2MueG1sUEsBAi0AFAAGAAgAAAAhAJPTlVLgAAAACwEA&#10;AA8AAAAAAAAAAAAAAAAAJQQAAGRycy9kb3ducmV2LnhtbFBLBQYAAAAABAAEAPMAAAAyBQAAAAA=&#10;" strokeweight=".48pt">
                <w10:wrap anchorx="page" anchory="page"/>
              </v:line>
            </w:pict>
          </mc:Fallback>
        </mc:AlternateContent>
      </w:r>
      <w:r w:rsidRPr="00692733">
        <w:rPr>
          <w:noProof/>
          <w:sz w:val="20"/>
          <w:lang w:bidi="ar-SA"/>
        </w:rPr>
        <mc:AlternateContent>
          <mc:Choice Requires="wps">
            <w:drawing>
              <wp:inline distT="0" distB="0" distL="0" distR="0" wp14:anchorId="021EAE56" wp14:editId="6E12DBED">
                <wp:extent cx="3827145" cy="664845"/>
                <wp:effectExtent l="0" t="3175" r="3175" b="0"/>
                <wp:docPr id="39"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7145" cy="664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Layout w:type="fixed"/>
                              <w:tblCellMar>
                                <w:left w:w="0" w:type="dxa"/>
                                <w:right w:w="0" w:type="dxa"/>
                              </w:tblCellMar>
                              <w:tblLook w:val="01E0" w:firstRow="1" w:lastRow="1" w:firstColumn="1" w:lastColumn="1" w:noHBand="0" w:noVBand="0"/>
                            </w:tblPr>
                            <w:tblGrid>
                              <w:gridCol w:w="6026"/>
                            </w:tblGrid>
                            <w:tr w:rsidR="00233EBA" w14:paraId="5BCECA79" w14:textId="77777777">
                              <w:trPr>
                                <w:trHeight w:val="517"/>
                              </w:trPr>
                              <w:tc>
                                <w:tcPr>
                                  <w:tcW w:w="6026" w:type="dxa"/>
                                  <w:tcBorders>
                                    <w:top w:val="single" w:sz="4" w:space="0" w:color="000000"/>
                                    <w:bottom w:val="single" w:sz="4" w:space="0" w:color="000000"/>
                                  </w:tcBorders>
                                </w:tcPr>
                                <w:p w14:paraId="4DEA16B7" w14:textId="77777777" w:rsidR="00233EBA" w:rsidRDefault="00233EBA">
                                  <w:pPr>
                                    <w:pStyle w:val="TableParagraph"/>
                                    <w:spacing w:before="9"/>
                                    <w:rPr>
                                      <w:rFonts w:ascii="Calibri"/>
                                      <w:sz w:val="20"/>
                                    </w:rPr>
                                  </w:pPr>
                                </w:p>
                                <w:p w14:paraId="28764200" w14:textId="77777777" w:rsidR="00233EBA" w:rsidRDefault="00233EBA">
                                  <w:pPr>
                                    <w:pStyle w:val="TableParagraph"/>
                                    <w:spacing w:line="235" w:lineRule="exact"/>
                                    <w:ind w:right="197"/>
                                    <w:jc w:val="right"/>
                                    <w:rPr>
                                      <w:rFonts w:ascii="Calibri" w:hAnsi="Calibri"/>
                                    </w:rPr>
                                  </w:pPr>
                                  <w:r>
                                    <w:rPr>
                                      <w:rFonts w:ascii="Calibri" w:hAnsi="Calibri"/>
                                    </w:rPr>
                                    <w:t>Semnătura</w:t>
                                  </w:r>
                                </w:p>
                              </w:tc>
                            </w:tr>
                            <w:tr w:rsidR="00233EBA" w14:paraId="05A5E75A" w14:textId="77777777">
                              <w:trPr>
                                <w:trHeight w:val="499"/>
                              </w:trPr>
                              <w:tc>
                                <w:tcPr>
                                  <w:tcW w:w="6026" w:type="dxa"/>
                                  <w:tcBorders>
                                    <w:top w:val="single" w:sz="4" w:space="0" w:color="000000"/>
                                    <w:bottom w:val="single" w:sz="4" w:space="0" w:color="000000"/>
                                  </w:tcBorders>
                                </w:tcPr>
                                <w:p w14:paraId="273A60F2" w14:textId="77777777" w:rsidR="00233EBA" w:rsidRDefault="00233EBA">
                                  <w:pPr>
                                    <w:pStyle w:val="TableParagraph"/>
                                    <w:spacing w:line="263" w:lineRule="exact"/>
                                    <w:ind w:left="200"/>
                                    <w:rPr>
                                      <w:rFonts w:ascii="Calibri" w:hAnsi="Calibri"/>
                                    </w:rPr>
                                  </w:pPr>
                                  <w:r>
                                    <w:rPr>
                                      <w:rFonts w:ascii="Calibri" w:hAnsi="Calibri"/>
                                    </w:rPr>
                                    <w:t>Funcţia:</w:t>
                                  </w:r>
                                </w:p>
                              </w:tc>
                            </w:tr>
                          </w:tbl>
                          <w:p w14:paraId="48A92D74" w14:textId="77777777" w:rsidR="00233EBA" w:rsidRDefault="00233EBA">
                            <w:pPr>
                              <w:pStyle w:val="BodyText"/>
                            </w:pPr>
                          </w:p>
                        </w:txbxContent>
                      </wps:txbx>
                      <wps:bodyPr rot="0" vert="horz" wrap="square" lIns="0" tIns="0" rIns="0" bIns="0" anchor="t" anchorCtr="0" upright="1">
                        <a:noAutofit/>
                      </wps:bodyPr>
                    </wps:wsp>
                  </a:graphicData>
                </a:graphic>
              </wp:inline>
            </w:drawing>
          </mc:Choice>
          <mc:Fallback>
            <w:pict>
              <v:shapetype w14:anchorId="021EAE56" id="_x0000_t202" coordsize="21600,21600" o:spt="202" path="m,l,21600r21600,l21600,xe">
                <v:stroke joinstyle="miter"/>
                <v:path gradientshapeok="t" o:connecttype="rect"/>
              </v:shapetype>
              <v:shape id="Text Box 35" o:spid="_x0000_s1098" type="#_x0000_t202" style="width:301.35pt;height:52.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G+sgIAALM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iWYMRJBz16pAeN7sQBzeamPkOvUnB76MFRH2Af+my5qv5elF8V4mLVEL6lt1KKoaGkgvx8c9M9&#10;uzriKAOyGT6ICuKQnRYW6FDLzhQPyoEAHfr0dOqNyaWEzVkcLPxwjlEJZ1EUxmCbECSdbvdS6XdU&#10;dMgYGZbQe4tO9vdKj66TiwnGRcHaFvZJ2vKLDcAcdyA2XDVnJgvbzh+Jl6zjdRw6YRCtndDLc+e2&#10;WIVOVPiLeT7LV6vc/2ni+mHasKqi3ISZpOWHf9a6o8hHUZzEpUTLKgNnUlJyu1m1Eu0JSLuw37Eg&#10;Z27uZRq2XsDlBSU/CL27IHGKKF44YRHOnWThxY7nJ3dJ5IVJmBeXlO4Zp/9OCQ0ZTubBfBTTb7l5&#10;9nvNjaQd0zA8WtZlOD45kdRIcM0r21pNWDvaZ6Uw6T+XAto9NdoK1mh0VKs+bA72bYSRCW/UvBHV&#10;E0hYClAY6BQmHxiNkN8xGmCKZFh92xFJMWrfc3gGZuRMhpyMzWQQXsLVDGuMRnOlx9G06yXbNoA8&#10;PjQubuGp1Myq+DmL4wODyWDJHKeYGT3n/9bredYufwEAAP//AwBQSwMEFAAGAAgAAAAhAPFszv3b&#10;AAAABQEAAA8AAABkcnMvZG93bnJldi54bWxMj8FOwzAQRO9I/IO1SNyoTYVSCHGqCsEJCZGGA0cn&#10;3iZW43WI3Tb8PQsXehlpNaOZt8V69oM44hRdIA23CwUCqQ3WUafho365uQcRkyFrhkCo4RsjrMvL&#10;i8LkNpyowuM2dYJLKOZGQ5/SmEsZ2x69iYswIrG3C5M3ic+pk3YyJy73g1wqlUlvHPFCb0Z86rHd&#10;bw9ew+aTqmf39da8V7vK1fWDotdsr/X11bx5BJFwTv9h+MVndCiZqQkHslEMGviR9KfsZWq5AtFw&#10;SN2tQJaFPKcvfwAAAP//AwBQSwECLQAUAAYACAAAACEAtoM4kv4AAADhAQAAEwAAAAAAAAAAAAAA&#10;AAAAAAAAW0NvbnRlbnRfVHlwZXNdLnhtbFBLAQItABQABgAIAAAAIQA4/SH/1gAAAJQBAAALAAAA&#10;AAAAAAAAAAAAAC8BAABfcmVscy8ucmVsc1BLAQItABQABgAIAAAAIQC/YIG+sgIAALMFAAAOAAAA&#10;AAAAAAAAAAAAAC4CAABkcnMvZTJvRG9jLnhtbFBLAQItABQABgAIAAAAIQDxbM792wAAAAUBAAAP&#10;AAAAAAAAAAAAAAAAAAwFAABkcnMvZG93bnJldi54bWxQSwUGAAAAAAQABADzAAAAFAYAAAAA&#10;"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6026"/>
                      </w:tblGrid>
                      <w:tr w:rsidR="00233EBA" w14:paraId="5BCECA79" w14:textId="77777777">
                        <w:trPr>
                          <w:trHeight w:val="517"/>
                        </w:trPr>
                        <w:tc>
                          <w:tcPr>
                            <w:tcW w:w="6026" w:type="dxa"/>
                            <w:tcBorders>
                              <w:top w:val="single" w:sz="4" w:space="0" w:color="000000"/>
                              <w:bottom w:val="single" w:sz="4" w:space="0" w:color="000000"/>
                            </w:tcBorders>
                          </w:tcPr>
                          <w:p w14:paraId="4DEA16B7" w14:textId="77777777" w:rsidR="00233EBA" w:rsidRDefault="00233EBA">
                            <w:pPr>
                              <w:pStyle w:val="TableParagraph"/>
                              <w:spacing w:before="9"/>
                              <w:rPr>
                                <w:rFonts w:ascii="Calibri"/>
                                <w:sz w:val="20"/>
                              </w:rPr>
                            </w:pPr>
                          </w:p>
                          <w:p w14:paraId="28764200" w14:textId="77777777" w:rsidR="00233EBA" w:rsidRDefault="00233EBA">
                            <w:pPr>
                              <w:pStyle w:val="TableParagraph"/>
                              <w:spacing w:line="235" w:lineRule="exact"/>
                              <w:ind w:right="197"/>
                              <w:jc w:val="right"/>
                              <w:rPr>
                                <w:rFonts w:ascii="Calibri" w:hAnsi="Calibri"/>
                              </w:rPr>
                            </w:pPr>
                            <w:r>
                              <w:rPr>
                                <w:rFonts w:ascii="Calibri" w:hAnsi="Calibri"/>
                              </w:rPr>
                              <w:t>Semnătura</w:t>
                            </w:r>
                          </w:p>
                        </w:tc>
                      </w:tr>
                      <w:tr w:rsidR="00233EBA" w14:paraId="05A5E75A" w14:textId="77777777">
                        <w:trPr>
                          <w:trHeight w:val="499"/>
                        </w:trPr>
                        <w:tc>
                          <w:tcPr>
                            <w:tcW w:w="6026" w:type="dxa"/>
                            <w:tcBorders>
                              <w:top w:val="single" w:sz="4" w:space="0" w:color="000000"/>
                              <w:bottom w:val="single" w:sz="4" w:space="0" w:color="000000"/>
                            </w:tcBorders>
                          </w:tcPr>
                          <w:p w14:paraId="273A60F2" w14:textId="77777777" w:rsidR="00233EBA" w:rsidRDefault="00233EBA">
                            <w:pPr>
                              <w:pStyle w:val="TableParagraph"/>
                              <w:spacing w:line="263" w:lineRule="exact"/>
                              <w:ind w:left="200"/>
                              <w:rPr>
                                <w:rFonts w:ascii="Calibri" w:hAnsi="Calibri"/>
                              </w:rPr>
                            </w:pPr>
                            <w:r>
                              <w:rPr>
                                <w:rFonts w:ascii="Calibri" w:hAnsi="Calibri"/>
                              </w:rPr>
                              <w:t>Funcţia:</w:t>
                            </w:r>
                          </w:p>
                        </w:tc>
                      </w:tr>
                    </w:tbl>
                    <w:p w14:paraId="48A92D74" w14:textId="77777777" w:rsidR="00233EBA" w:rsidRDefault="00233EBA">
                      <w:pPr>
                        <w:pStyle w:val="BodyText"/>
                      </w:pPr>
                    </w:p>
                  </w:txbxContent>
                </v:textbox>
                <w10:anchorlock/>
              </v:shape>
            </w:pict>
          </mc:Fallback>
        </mc:AlternateContent>
      </w:r>
      <w:r w:rsidR="003128FA" w:rsidRPr="00692733">
        <w:rPr>
          <w:sz w:val="20"/>
        </w:rPr>
        <w:tab/>
      </w:r>
      <w:r w:rsidRPr="00692733">
        <w:rPr>
          <w:noProof/>
          <w:sz w:val="20"/>
          <w:lang w:bidi="ar-SA"/>
        </w:rPr>
        <mc:AlternateContent>
          <mc:Choice Requires="wpg">
            <w:drawing>
              <wp:inline distT="0" distB="0" distL="0" distR="0" wp14:anchorId="648C14A3" wp14:editId="6D008D73">
                <wp:extent cx="1698625" cy="664845"/>
                <wp:effectExtent l="3175" t="12700" r="3175" b="8255"/>
                <wp:docPr id="33"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98625" cy="664845"/>
                          <a:chOff x="0" y="0"/>
                          <a:chExt cx="2675" cy="1047"/>
                        </a:xfrm>
                      </wpg:grpSpPr>
                      <wps:wsp>
                        <wps:cNvPr id="34" name="Line 34"/>
                        <wps:cNvCnPr>
                          <a:cxnSpLocks noChangeShapeType="1"/>
                        </wps:cNvCnPr>
                        <wps:spPr bwMode="auto">
                          <a:xfrm>
                            <a:off x="10" y="5"/>
                            <a:ext cx="265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5" name="Line 33"/>
                        <wps:cNvCnPr>
                          <a:cxnSpLocks noChangeShapeType="1"/>
                        </wps:cNvCnPr>
                        <wps:spPr bwMode="auto">
                          <a:xfrm>
                            <a:off x="5" y="0"/>
                            <a:ext cx="0" cy="104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6" name="Line 32"/>
                        <wps:cNvCnPr>
                          <a:cxnSpLocks noChangeShapeType="1"/>
                        </wps:cNvCnPr>
                        <wps:spPr bwMode="auto">
                          <a:xfrm>
                            <a:off x="2669" y="0"/>
                            <a:ext cx="0" cy="1047"/>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s:wsp>
                        <wps:cNvPr id="37" name="Rectangle 31"/>
                        <wps:cNvSpPr>
                          <a:spLocks noChangeArrowheads="1"/>
                        </wps:cNvSpPr>
                        <wps:spPr bwMode="auto">
                          <a:xfrm>
                            <a:off x="9" y="1037"/>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Line 30"/>
                        <wps:cNvCnPr>
                          <a:cxnSpLocks noChangeShapeType="1"/>
                        </wps:cNvCnPr>
                        <wps:spPr bwMode="auto">
                          <a:xfrm>
                            <a:off x="19" y="1042"/>
                            <a:ext cx="264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2F5B0D87" id="Group 29" o:spid="_x0000_s1026" style="width:133.75pt;height:52.35pt;mso-position-horizontal-relative:char;mso-position-vertical-relative:line" coordsize="2675,10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OJt8AMAALMQAAAOAAAAZHJzL2Uyb0RvYy54bWzsWNtu4zYQfS+w/0DwXdHFtGwJURZZX4IC&#10;2Tbobj+AlqgLKpEqKUfOLvrvHZKSYifdC1LAWCySB5kUydHwzBmeYS7fHpoa3TOpKsET7F94GDGe&#10;iqziRYL//Lh1lhipjvKM1oKzBD8whd9evfnlsm9jFohS1BmTCIxwFfdtgsuua2PXVWnJGqouRMs4&#10;DOZCNrSDrizcTNIerDe1G3he6PZCZq0UKVMK3q7tIL4y9vOcpd3vea5Yh+oEg2+deUrz3Omne3VJ&#10;40LStqzSwQ36Ai8aWnH46GRqTTuK9rJ6ZqqpUimUyLuLVDSuyPMqZWYPsBvfe7KbGyn2rdlLEfdF&#10;O8EE0D7B6cVm09/u7ySqsgTPZhhx2kCMzGdREGlw+raIYc6NbD+0d9LuEJq3Iv1LwbD7dFz3CzsZ&#10;7fr3IgN7dN8JA84hl402AdtGBxODhykG7NChFF76YbQMgzlGKYyFIVmSuQ1SWkIkny1Ly82wMAgX&#10;wyrfIwu9xqWx/aLxcvBKbwmoph7RVP8PzQ8lbZkJktJIjWiSEc3bijM0IxZMM2XFLZLpgQ9IIi5W&#10;JeUFM8Y+PrSAmm+2oJ0Fq3aJ7igIwzeR9YHqAN+A3AhtEM7BK42r4f0ED41bqbobJhqkGwmuwWUT&#10;MHp/qzqL5DhFx4+LbVXX8J7GNUc9xMmLQrNAibrK9KAeU7LYrWqJ7qlOPvM3hOVkGpCcZ8ZYyWi2&#10;GdodrWrbBj9rru3BPsCdoWWz63PkRZvlZkkcEoQbh3jrtXO9XREn3PqL+Xq2Xq3W/j/aNZ/EZZVl&#10;jGvvxkz3yffFfjhzbI5OuT7B4J5aN8wDZ8df4zRw0AbPEnAnsoc7qaEd6HguXkKO2Cy3vJydlZfw&#10;8ZF9Jpwm44GrmpPPsvaVlkdC+J8H/E9Ey/CUlsFZaRmEYXR2Zi5eD8zxOB4PyvH3hzowFyMz/4Bi&#10;EjS6BjU32jxI81gXKVsUTVJ+LaXotaJBfXGi5XbBKAff1HLLTN+bmZrm8djUGm/PzUFUx+pqVOpB&#10;zCW4/TUxP9Hi75Rsq8dH+vc1hfYD4r0LImcbLhcO2ZK5Ey28peP50bso9EhE1ttThTbKZK8EIKwv&#10;VWhdl0RzqCRNKfKCuqSpOria1FWT4OVUvND4S0XKVGBo90cmj79fZjSSAiouiCVcoqBRCvkJox4u&#10;JAlWf++pZBjVv3LgUOQTAtM60yHzRQAdeTyyOx6hPAVTCe4wss1VZ289+1ZWRQlf8g0wXFxDdZ5X&#10;psrTnLSFCfh95roE7onHdYmpUIcMO0O9PCYZMcLzmGRBCNeP15L5Ry2ZzcUObsYmzYZbvL56H/cN&#10;lR//13D1LwAAAP//AwBQSwMEFAAGAAgAAAAhAFy9aUfdAAAABQEAAA8AAABkcnMvZG93bnJldi54&#10;bWxMj09Lw0AQxe+C32EZwZvdpNo/xGxKKeqpCLaC9DZNpklodjZkt0n67R296OXB8B7v/SZdjbZR&#10;PXW+dmwgnkSgiHNX1Fwa+Ny/PixB+YBcYOOYDFzJwyq7vUkxKdzAH9TvQqmkhH2CBqoQ2kRrn1dk&#10;0U9cSyzeyXUWg5xdqYsOBym3jZ5G0VxbrFkWKmxpU1F+3l2sgbcBh/Vj/NJvz6fN9bCfvX9tYzLm&#10;/m5cP4MKNIa/MPzgCzpkwnR0Fy68agzII+FXxZvOFzNQRwlFTwvQWar/02ffAAAA//8DAFBLAQIt&#10;ABQABgAIAAAAIQC2gziS/gAAAOEBAAATAAAAAAAAAAAAAAAAAAAAAABbQ29udGVudF9UeXBlc10u&#10;eG1sUEsBAi0AFAAGAAgAAAAhADj9If/WAAAAlAEAAAsAAAAAAAAAAAAAAAAALwEAAF9yZWxzLy5y&#10;ZWxzUEsBAi0AFAAGAAgAAAAhABgo4m3wAwAAsxAAAA4AAAAAAAAAAAAAAAAALgIAAGRycy9lMm9E&#10;b2MueG1sUEsBAi0AFAAGAAgAAAAhAFy9aUfdAAAABQEAAA8AAAAAAAAAAAAAAAAASgYAAGRycy9k&#10;b3ducmV2LnhtbFBLBQYAAAAABAAEAPMAAABUBwAAAAA=&#10;">
                <v:line id="Line 34" o:spid="_x0000_s1027" style="position:absolute;visibility:visible;mso-wrap-style:square" from="10,5" to="266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TECxAAAANsAAAAPAAAAZHJzL2Rvd25yZXYueG1sRI9BawIx&#10;FITvgv8hPMGbZltFy9YobUEt7Km20B4fyetm6eZl2cTd9d+bguBxmJlvmM1ucLXoqA2VZwUP8wwE&#10;sfam4lLB1+d+9gQiRGSDtWdScKEAu+14tMHc+J4/qDvFUiQIhxwV2BibXMqgLTkMc98QJ+/Xtw5j&#10;km0pTYt9grtaPmbZSjqsOC1YbOjNkv47nZ2C7lj8dMXaoz5+F69W7w/Vuj8oNZ0ML88gIg3xHr61&#10;342CxRL+v6QfILdXAAAA//8DAFBLAQItABQABgAIAAAAIQDb4fbL7gAAAIUBAAATAAAAAAAAAAAA&#10;AAAAAAAAAABbQ29udGVudF9UeXBlc10ueG1sUEsBAi0AFAAGAAgAAAAhAFr0LFu/AAAAFQEAAAsA&#10;AAAAAAAAAAAAAAAAHwEAAF9yZWxzLy5yZWxzUEsBAi0AFAAGAAgAAAAhAAfBMQLEAAAA2wAAAA8A&#10;AAAAAAAAAAAAAAAABwIAAGRycy9kb3ducmV2LnhtbFBLBQYAAAAAAwADALcAAAD4AgAAAAA=&#10;" strokeweight=".48pt"/>
                <v:line id="Line 33" o:spid="_x0000_s1028" style="position:absolute;visibility:visible;mso-wrap-style:square" from="5,0" to="5,1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ZSZxAAAANsAAAAPAAAAZHJzL2Rvd25yZXYueG1sRI9BawIx&#10;FITvgv8hPMGbZltRy9YobUEt7Km20B4fyetm6eZl2cTd9d+bguBxmJlvmM1ucLXoqA2VZwUP8wwE&#10;sfam4lLB1+d+9gQiRGSDtWdScKEAu+14tMHc+J4/qDvFUiQIhxwV2BibXMqgLTkMc98QJ+/Xtw5j&#10;km0pTYt9grtaPmbZSjqsOC1YbOjNkv47nZ2C7lj8dMXaoz5+F69W7w/Vuj8oNZ0ML88gIg3xHr61&#10;342CxRL+v6QfILdXAAAA//8DAFBLAQItABQABgAIAAAAIQDb4fbL7gAAAIUBAAATAAAAAAAAAAAA&#10;AAAAAAAAAABbQ29udGVudF9UeXBlc10ueG1sUEsBAi0AFAAGAAgAAAAhAFr0LFu/AAAAFQEAAAsA&#10;AAAAAAAAAAAAAAAAHwEAAF9yZWxzLy5yZWxzUEsBAi0AFAAGAAgAAAAhAGiNlJnEAAAA2wAAAA8A&#10;AAAAAAAAAAAAAAAABwIAAGRycy9kb3ducmV2LnhtbFBLBQYAAAAAAwADALcAAAD4AgAAAAA=&#10;" strokeweight=".48pt"/>
                <v:line id="Line 32" o:spid="_x0000_s1029" style="position:absolute;visibility:visible;mso-wrap-style:square" from="2669,0" to="2669,1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sAiwwAAANsAAAAPAAAAZHJzL2Rvd25yZXYueG1sRI9Ba8JA&#10;FITvhf6H5RW81Y0GgkTXEAShh0Ix7cXbI/vcBHffhuyqsb/eFQo9DjPfDLOpJmfFlcbQe1awmGcg&#10;iFuvezYKfr737ysQISJrtJ5JwZ0CVNvXlw2W2t/4QNcmGpFKOJSooItxKKUMbUcOw9wPxMk7+dFh&#10;THI0Uo94S+XOymWWFdJhz2mhw4F2HbXn5uIU5PX9OOXeruyv6YulKc6fX0Om1OxtqtcgIk3xP/xH&#10;f+jEFfD8kn6A3D4AAAD//wMAUEsBAi0AFAAGAAgAAAAhANvh9svuAAAAhQEAABMAAAAAAAAAAAAA&#10;AAAAAAAAAFtDb250ZW50X1R5cGVzXS54bWxQSwECLQAUAAYACAAAACEAWvQsW78AAAAVAQAACwAA&#10;AAAAAAAAAAAAAAAfAQAAX3JlbHMvLnJlbHNQSwECLQAUAAYACAAAACEAGrLAIsMAAADbAAAADwAA&#10;AAAAAAAAAAAAAAAHAgAAZHJzL2Rvd25yZXYueG1sUEsFBgAAAAADAAMAtwAAAPcCAAAAAA==&#10;" strokeweight=".16936mm"/>
                <v:rect id="Rectangle 31" o:spid="_x0000_s1030" style="position:absolute;left:9;top:1037;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p2xgAAANsAAAAPAAAAZHJzL2Rvd25yZXYueG1sRI/NawIx&#10;FMTvBf+H8ARvNetHW7s1igoFLwU/eqi35+Z1d3Hzsiaprv71Rih4HGbmN8x42phKnMj50rKCXjcB&#10;QZxZXXKu4Hv7+TwC4QOyxsoyKbiQh+mk9TTGVNszr+m0CbmIEPYpKihCqFMpfVaQQd+1NXH0fq0z&#10;GKJ0udQOzxFuKtlPkldpsOS4UGBNi4Kyw+bPKJi/j+bH1ZC/ruv9jnY/+8NL3yVKddrN7ANEoCY8&#10;wv/tpVYweIP7l/gD5OQGAAD//wMAUEsBAi0AFAAGAAgAAAAhANvh9svuAAAAhQEAABMAAAAAAAAA&#10;AAAAAAAAAAAAAFtDb250ZW50X1R5cGVzXS54bWxQSwECLQAUAAYACAAAACEAWvQsW78AAAAVAQAA&#10;CwAAAAAAAAAAAAAAAAAfAQAAX3JlbHMvLnJlbHNQSwECLQAUAAYACAAAACEAbfPqdsYAAADbAAAA&#10;DwAAAAAAAAAAAAAAAAAHAgAAZHJzL2Rvd25yZXYueG1sUEsFBgAAAAADAAMAtwAAAPoCAAAAAA==&#10;" fillcolor="black" stroked="f"/>
                <v:line id="Line 30" o:spid="_x0000_s1031" style="position:absolute;visibility:visible;mso-wrap-style:square" from="19,1042" to="2664,10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DsHwAAAANsAAAAPAAAAZHJzL2Rvd25yZXYueG1sRE/Pa8Iw&#10;FL4P/B/CE7zN1A2mVKPoQB30NBX0+EieTbF5KU3W1v9+OQx2/Ph+rzaDq0VHbag8K5hNMxDE2puK&#10;SwWX8/51ASJEZIO1Z1LwpACb9ehlhbnxPX9Td4qlSCEcclRgY2xyKYO25DBMfUOcuLtvHcYE21Ka&#10;FvsU7mr5lmUf0mHFqcFiQ5+W9OP04xR0x+LWFXOP+ngtdlbvD9W8Pyg1GQ/bJYhIQ/wX/7m/jIL3&#10;NDZ9ST9Arn8BAAD//wMAUEsBAi0AFAAGAAgAAAAhANvh9svuAAAAhQEAABMAAAAAAAAAAAAAAAAA&#10;AAAAAFtDb250ZW50X1R5cGVzXS54bWxQSwECLQAUAAYACAAAACEAWvQsW78AAAAVAQAACwAAAAAA&#10;AAAAAAAAAAAfAQAAX3JlbHMvLnJlbHNQSwECLQAUAAYACAAAACEAhow7B8AAAADbAAAADwAAAAAA&#10;AAAAAAAAAAAHAgAAZHJzL2Rvd25yZXYueG1sUEsFBgAAAAADAAMAtwAAAPQCAAAAAA==&#10;" strokeweight=".48pt"/>
                <w10:anchorlock/>
              </v:group>
            </w:pict>
          </mc:Fallback>
        </mc:AlternateContent>
      </w:r>
    </w:p>
    <w:p w14:paraId="31A7F9F0" w14:textId="77777777" w:rsidR="00093D73" w:rsidRPr="00692733" w:rsidRDefault="00093D73" w:rsidP="00692733">
      <w:pPr>
        <w:pStyle w:val="BodyText"/>
        <w:tabs>
          <w:tab w:val="left" w:pos="10260"/>
        </w:tabs>
        <w:ind w:right="210"/>
        <w:jc w:val="both"/>
        <w:rPr>
          <w:sz w:val="20"/>
        </w:rPr>
      </w:pPr>
    </w:p>
    <w:p w14:paraId="142C3D6A" w14:textId="77777777" w:rsidR="00093D73" w:rsidRPr="00692733" w:rsidRDefault="00093D73" w:rsidP="00692733">
      <w:pPr>
        <w:pStyle w:val="BodyText"/>
        <w:tabs>
          <w:tab w:val="left" w:pos="10260"/>
        </w:tabs>
        <w:ind w:right="210"/>
        <w:jc w:val="both"/>
        <w:rPr>
          <w:sz w:val="20"/>
        </w:rPr>
      </w:pPr>
    </w:p>
    <w:p w14:paraId="003CBB17" w14:textId="77777777" w:rsidR="00093D73" w:rsidRPr="00692733" w:rsidRDefault="00093D73" w:rsidP="00692733">
      <w:pPr>
        <w:pStyle w:val="BodyText"/>
        <w:tabs>
          <w:tab w:val="left" w:pos="10260"/>
        </w:tabs>
        <w:ind w:right="210"/>
        <w:jc w:val="both"/>
        <w:rPr>
          <w:sz w:val="20"/>
        </w:rPr>
      </w:pPr>
    </w:p>
    <w:p w14:paraId="34E221F2" w14:textId="77777777" w:rsidR="00093D73" w:rsidRPr="00692733" w:rsidRDefault="00093D73" w:rsidP="00692733">
      <w:pPr>
        <w:pStyle w:val="BodyText"/>
        <w:tabs>
          <w:tab w:val="left" w:pos="10260"/>
        </w:tabs>
        <w:ind w:right="210"/>
        <w:jc w:val="both"/>
        <w:rPr>
          <w:sz w:val="20"/>
        </w:rPr>
      </w:pPr>
    </w:p>
    <w:p w14:paraId="623D0A6B" w14:textId="77777777" w:rsidR="00093D73" w:rsidRPr="00692733" w:rsidRDefault="00093D73" w:rsidP="00692733">
      <w:pPr>
        <w:pStyle w:val="BodyText"/>
        <w:tabs>
          <w:tab w:val="left" w:pos="10260"/>
        </w:tabs>
        <w:ind w:right="210"/>
        <w:jc w:val="both"/>
        <w:rPr>
          <w:sz w:val="20"/>
        </w:rPr>
      </w:pPr>
    </w:p>
    <w:p w14:paraId="5AC59A5D" w14:textId="77777777" w:rsidR="00093D73" w:rsidRPr="00692733" w:rsidRDefault="00093D73" w:rsidP="00692733">
      <w:pPr>
        <w:pStyle w:val="BodyText"/>
        <w:tabs>
          <w:tab w:val="left" w:pos="10260"/>
        </w:tabs>
        <w:ind w:right="210"/>
        <w:jc w:val="both"/>
        <w:rPr>
          <w:sz w:val="20"/>
        </w:rPr>
      </w:pPr>
    </w:p>
    <w:p w14:paraId="69BFC669" w14:textId="77777777" w:rsidR="00093D73" w:rsidRPr="00692733" w:rsidRDefault="00093D73" w:rsidP="00692733">
      <w:pPr>
        <w:pStyle w:val="BodyText"/>
        <w:tabs>
          <w:tab w:val="left" w:pos="10260"/>
        </w:tabs>
        <w:ind w:right="210"/>
        <w:jc w:val="both"/>
        <w:rPr>
          <w:sz w:val="20"/>
        </w:rPr>
      </w:pPr>
    </w:p>
    <w:p w14:paraId="7D2BA82C" w14:textId="77777777" w:rsidR="00093D73" w:rsidRPr="00692733" w:rsidRDefault="00093D73" w:rsidP="00692733">
      <w:pPr>
        <w:pStyle w:val="BodyText"/>
        <w:tabs>
          <w:tab w:val="left" w:pos="10260"/>
        </w:tabs>
        <w:ind w:right="210"/>
        <w:jc w:val="both"/>
        <w:rPr>
          <w:sz w:val="20"/>
        </w:rPr>
      </w:pPr>
    </w:p>
    <w:p w14:paraId="0EDF8DC2" w14:textId="77777777" w:rsidR="00093D73" w:rsidRPr="00692733" w:rsidRDefault="00093D73" w:rsidP="00692733">
      <w:pPr>
        <w:pStyle w:val="BodyText"/>
        <w:tabs>
          <w:tab w:val="left" w:pos="10260"/>
        </w:tabs>
        <w:ind w:right="210"/>
        <w:jc w:val="both"/>
        <w:rPr>
          <w:sz w:val="20"/>
        </w:rPr>
      </w:pPr>
    </w:p>
    <w:p w14:paraId="314E0300" w14:textId="77777777" w:rsidR="00093D73" w:rsidRPr="00692733" w:rsidRDefault="00093D73" w:rsidP="00692733">
      <w:pPr>
        <w:pStyle w:val="BodyText"/>
        <w:tabs>
          <w:tab w:val="left" w:pos="10260"/>
        </w:tabs>
        <w:ind w:right="210"/>
        <w:jc w:val="both"/>
        <w:rPr>
          <w:sz w:val="20"/>
        </w:rPr>
      </w:pPr>
    </w:p>
    <w:p w14:paraId="18D5E155" w14:textId="77777777" w:rsidR="00093D73" w:rsidRPr="00692733" w:rsidRDefault="00093D73" w:rsidP="00692733">
      <w:pPr>
        <w:pStyle w:val="BodyText"/>
        <w:tabs>
          <w:tab w:val="left" w:pos="10260"/>
        </w:tabs>
        <w:ind w:right="210"/>
        <w:jc w:val="both"/>
        <w:rPr>
          <w:sz w:val="20"/>
        </w:rPr>
      </w:pPr>
    </w:p>
    <w:p w14:paraId="6032348C" w14:textId="77777777" w:rsidR="00093D73" w:rsidRPr="00692733" w:rsidRDefault="00093D73" w:rsidP="00692733">
      <w:pPr>
        <w:pStyle w:val="BodyText"/>
        <w:tabs>
          <w:tab w:val="left" w:pos="10260"/>
        </w:tabs>
        <w:ind w:right="210"/>
        <w:jc w:val="both"/>
        <w:rPr>
          <w:sz w:val="20"/>
        </w:rPr>
      </w:pPr>
    </w:p>
    <w:p w14:paraId="0116C152" w14:textId="77777777" w:rsidR="00093D73" w:rsidRPr="00692733" w:rsidRDefault="00093D73" w:rsidP="00692733">
      <w:pPr>
        <w:pStyle w:val="BodyText"/>
        <w:tabs>
          <w:tab w:val="left" w:pos="10260"/>
        </w:tabs>
        <w:spacing w:before="6"/>
        <w:ind w:right="210"/>
        <w:jc w:val="both"/>
        <w:rPr>
          <w:sz w:val="22"/>
        </w:rPr>
      </w:pPr>
    </w:p>
    <w:p w14:paraId="61030DD3" w14:textId="77777777" w:rsidR="00093D73" w:rsidRPr="00692733" w:rsidRDefault="003128FA" w:rsidP="00692733">
      <w:pPr>
        <w:tabs>
          <w:tab w:val="left" w:pos="10260"/>
        </w:tabs>
        <w:spacing w:before="57" w:line="453" w:lineRule="auto"/>
        <w:ind w:left="680" w:right="210"/>
        <w:jc w:val="both"/>
        <w:rPr>
          <w:i/>
        </w:rPr>
      </w:pPr>
      <w:r w:rsidRPr="00692733">
        <w:rPr>
          <w:i/>
        </w:rPr>
        <w:t>Data Ștampila</w:t>
      </w:r>
      <w:r w:rsidRPr="00692733">
        <w:rPr>
          <w:i/>
          <w:vertAlign w:val="superscript"/>
        </w:rPr>
        <w:t>2</w:t>
      </w:r>
    </w:p>
    <w:p w14:paraId="4D3649D8" w14:textId="77777777" w:rsidR="00093D73" w:rsidRPr="00692733" w:rsidRDefault="003128FA" w:rsidP="00692733">
      <w:pPr>
        <w:tabs>
          <w:tab w:val="left" w:pos="10260"/>
        </w:tabs>
        <w:spacing w:before="2"/>
        <w:ind w:left="680" w:right="210"/>
        <w:jc w:val="both"/>
        <w:rPr>
          <w:sz w:val="20"/>
        </w:rPr>
      </w:pPr>
      <w:r w:rsidRPr="00692733">
        <w:t>*</w:t>
      </w:r>
      <w:r w:rsidRPr="00692733">
        <w:rPr>
          <w:sz w:val="20"/>
        </w:rPr>
        <w:t>se va completa de către reprezentantul legal al solicitantului sau o persoană abilitată să reprezinte solicitantul</w:t>
      </w:r>
    </w:p>
    <w:p w14:paraId="36BBC1E1" w14:textId="77777777" w:rsidR="00093D73" w:rsidRPr="00692733" w:rsidRDefault="00093D73" w:rsidP="00692733">
      <w:pPr>
        <w:pStyle w:val="BodyText"/>
        <w:tabs>
          <w:tab w:val="left" w:pos="10260"/>
        </w:tabs>
        <w:ind w:right="210"/>
        <w:jc w:val="both"/>
        <w:rPr>
          <w:sz w:val="20"/>
        </w:rPr>
      </w:pPr>
    </w:p>
    <w:p w14:paraId="5C09A97B" w14:textId="77777777" w:rsidR="00093D73" w:rsidRPr="00692733" w:rsidRDefault="00093D73" w:rsidP="00692733">
      <w:pPr>
        <w:pStyle w:val="BodyText"/>
        <w:tabs>
          <w:tab w:val="left" w:pos="10260"/>
        </w:tabs>
        <w:ind w:right="210"/>
        <w:jc w:val="both"/>
        <w:rPr>
          <w:sz w:val="20"/>
        </w:rPr>
      </w:pPr>
    </w:p>
    <w:p w14:paraId="79B7BE3A" w14:textId="77777777" w:rsidR="00093D73" w:rsidRPr="00692733" w:rsidRDefault="00093D73" w:rsidP="00692733">
      <w:pPr>
        <w:pStyle w:val="BodyText"/>
        <w:tabs>
          <w:tab w:val="left" w:pos="10260"/>
        </w:tabs>
        <w:ind w:right="210"/>
        <w:jc w:val="both"/>
        <w:rPr>
          <w:sz w:val="20"/>
        </w:rPr>
      </w:pPr>
    </w:p>
    <w:p w14:paraId="1909C284" w14:textId="77777777" w:rsidR="00093D73" w:rsidRPr="00692733" w:rsidRDefault="00093D73" w:rsidP="00692733">
      <w:pPr>
        <w:pStyle w:val="BodyText"/>
        <w:tabs>
          <w:tab w:val="left" w:pos="10260"/>
        </w:tabs>
        <w:ind w:right="210"/>
        <w:jc w:val="both"/>
        <w:rPr>
          <w:sz w:val="20"/>
        </w:rPr>
      </w:pPr>
    </w:p>
    <w:p w14:paraId="2677F6C8" w14:textId="77777777" w:rsidR="00093D73" w:rsidRPr="00692733" w:rsidRDefault="00093D73" w:rsidP="00692733">
      <w:pPr>
        <w:pStyle w:val="BodyText"/>
        <w:tabs>
          <w:tab w:val="left" w:pos="10260"/>
        </w:tabs>
        <w:ind w:right="210"/>
        <w:jc w:val="both"/>
        <w:rPr>
          <w:sz w:val="20"/>
        </w:rPr>
      </w:pPr>
    </w:p>
    <w:p w14:paraId="63430C4E" w14:textId="77777777" w:rsidR="00093D73" w:rsidRPr="00692733" w:rsidRDefault="00093D73" w:rsidP="00692733">
      <w:pPr>
        <w:pStyle w:val="BodyText"/>
        <w:tabs>
          <w:tab w:val="left" w:pos="10260"/>
        </w:tabs>
        <w:ind w:right="210"/>
        <w:jc w:val="both"/>
        <w:rPr>
          <w:sz w:val="20"/>
        </w:rPr>
      </w:pPr>
    </w:p>
    <w:p w14:paraId="1E3BE846" w14:textId="77777777" w:rsidR="00093D73" w:rsidRPr="00692733" w:rsidRDefault="00093D73" w:rsidP="00692733">
      <w:pPr>
        <w:pStyle w:val="BodyText"/>
        <w:tabs>
          <w:tab w:val="left" w:pos="10260"/>
        </w:tabs>
        <w:ind w:right="210"/>
        <w:jc w:val="both"/>
        <w:rPr>
          <w:sz w:val="20"/>
        </w:rPr>
      </w:pPr>
    </w:p>
    <w:p w14:paraId="7B4A9A65" w14:textId="77777777" w:rsidR="00093D73" w:rsidRPr="00692733" w:rsidRDefault="00093D73" w:rsidP="00692733">
      <w:pPr>
        <w:pStyle w:val="BodyText"/>
        <w:tabs>
          <w:tab w:val="left" w:pos="10260"/>
        </w:tabs>
        <w:ind w:right="210"/>
        <w:jc w:val="both"/>
        <w:rPr>
          <w:sz w:val="20"/>
        </w:rPr>
      </w:pPr>
    </w:p>
    <w:p w14:paraId="78121424" w14:textId="77777777" w:rsidR="00093D73" w:rsidRPr="00692733" w:rsidRDefault="00093D73" w:rsidP="00692733">
      <w:pPr>
        <w:pStyle w:val="BodyText"/>
        <w:tabs>
          <w:tab w:val="left" w:pos="10260"/>
        </w:tabs>
        <w:ind w:right="210"/>
        <w:jc w:val="both"/>
        <w:rPr>
          <w:sz w:val="20"/>
        </w:rPr>
      </w:pPr>
    </w:p>
    <w:p w14:paraId="689BA83B" w14:textId="77777777" w:rsidR="00093D73" w:rsidRPr="00692733" w:rsidRDefault="00093D73" w:rsidP="00692733">
      <w:pPr>
        <w:pStyle w:val="BodyText"/>
        <w:tabs>
          <w:tab w:val="left" w:pos="10260"/>
        </w:tabs>
        <w:ind w:right="210"/>
        <w:jc w:val="both"/>
        <w:rPr>
          <w:sz w:val="20"/>
        </w:rPr>
      </w:pPr>
    </w:p>
    <w:p w14:paraId="3691C2B7" w14:textId="77777777" w:rsidR="00093D73" w:rsidRPr="00692733" w:rsidRDefault="00093D73" w:rsidP="00692733">
      <w:pPr>
        <w:pStyle w:val="BodyText"/>
        <w:tabs>
          <w:tab w:val="left" w:pos="10260"/>
        </w:tabs>
        <w:ind w:right="210"/>
        <w:jc w:val="both"/>
        <w:rPr>
          <w:sz w:val="20"/>
        </w:rPr>
      </w:pPr>
    </w:p>
    <w:p w14:paraId="10E7B3CF" w14:textId="77777777" w:rsidR="00093D73" w:rsidRPr="00692733" w:rsidRDefault="00093D73" w:rsidP="00692733">
      <w:pPr>
        <w:pStyle w:val="BodyText"/>
        <w:tabs>
          <w:tab w:val="left" w:pos="10260"/>
        </w:tabs>
        <w:ind w:right="210"/>
        <w:jc w:val="both"/>
        <w:rPr>
          <w:sz w:val="20"/>
        </w:rPr>
      </w:pPr>
    </w:p>
    <w:p w14:paraId="23E9D10F" w14:textId="77777777" w:rsidR="00093D73" w:rsidRPr="00692733" w:rsidRDefault="00093D73" w:rsidP="00692733">
      <w:pPr>
        <w:pStyle w:val="BodyText"/>
        <w:tabs>
          <w:tab w:val="left" w:pos="10260"/>
        </w:tabs>
        <w:ind w:right="210"/>
        <w:jc w:val="both"/>
        <w:rPr>
          <w:sz w:val="20"/>
        </w:rPr>
      </w:pPr>
    </w:p>
    <w:p w14:paraId="5C060384" w14:textId="77777777" w:rsidR="00093D73" w:rsidRPr="00692733" w:rsidRDefault="00093D73" w:rsidP="00692733">
      <w:pPr>
        <w:pStyle w:val="BodyText"/>
        <w:tabs>
          <w:tab w:val="left" w:pos="10260"/>
        </w:tabs>
        <w:ind w:right="210"/>
        <w:jc w:val="both"/>
        <w:rPr>
          <w:sz w:val="20"/>
        </w:rPr>
      </w:pPr>
    </w:p>
    <w:p w14:paraId="6DC1BB56" w14:textId="77777777" w:rsidR="00093D73" w:rsidRPr="00692733" w:rsidRDefault="00093D73" w:rsidP="00692733">
      <w:pPr>
        <w:pStyle w:val="BodyText"/>
        <w:tabs>
          <w:tab w:val="left" w:pos="10260"/>
        </w:tabs>
        <w:ind w:right="210"/>
        <w:jc w:val="both"/>
        <w:rPr>
          <w:sz w:val="20"/>
        </w:rPr>
      </w:pPr>
    </w:p>
    <w:p w14:paraId="3C3CD105" w14:textId="77777777" w:rsidR="00093D73" w:rsidRPr="00692733" w:rsidRDefault="00093D73" w:rsidP="00692733">
      <w:pPr>
        <w:pStyle w:val="BodyText"/>
        <w:tabs>
          <w:tab w:val="left" w:pos="10260"/>
        </w:tabs>
        <w:ind w:right="210"/>
        <w:jc w:val="both"/>
        <w:rPr>
          <w:sz w:val="20"/>
        </w:rPr>
      </w:pPr>
    </w:p>
    <w:p w14:paraId="042B938C" w14:textId="77777777" w:rsidR="00093D73" w:rsidRPr="00692733" w:rsidRDefault="00093D73" w:rsidP="00692733">
      <w:pPr>
        <w:pStyle w:val="BodyText"/>
        <w:tabs>
          <w:tab w:val="left" w:pos="10260"/>
        </w:tabs>
        <w:ind w:right="210"/>
        <w:jc w:val="both"/>
        <w:rPr>
          <w:sz w:val="20"/>
        </w:rPr>
      </w:pPr>
    </w:p>
    <w:p w14:paraId="16C81676" w14:textId="77777777" w:rsidR="00093D73" w:rsidRPr="00692733" w:rsidRDefault="00093D73" w:rsidP="00692733">
      <w:pPr>
        <w:pStyle w:val="BodyText"/>
        <w:tabs>
          <w:tab w:val="left" w:pos="10260"/>
        </w:tabs>
        <w:ind w:right="210"/>
        <w:jc w:val="both"/>
        <w:rPr>
          <w:sz w:val="20"/>
        </w:rPr>
      </w:pPr>
    </w:p>
    <w:p w14:paraId="151273FA" w14:textId="77777777" w:rsidR="00093D73" w:rsidRPr="00692733" w:rsidRDefault="00093D73" w:rsidP="00692733">
      <w:pPr>
        <w:pStyle w:val="BodyText"/>
        <w:tabs>
          <w:tab w:val="left" w:pos="10260"/>
        </w:tabs>
        <w:ind w:right="210"/>
        <w:jc w:val="both"/>
        <w:rPr>
          <w:sz w:val="20"/>
        </w:rPr>
      </w:pPr>
    </w:p>
    <w:p w14:paraId="7FF7FFC1" w14:textId="77777777" w:rsidR="00093D73" w:rsidRPr="00692733" w:rsidRDefault="00093D73" w:rsidP="00692733">
      <w:pPr>
        <w:pStyle w:val="BodyText"/>
        <w:tabs>
          <w:tab w:val="left" w:pos="10260"/>
        </w:tabs>
        <w:ind w:right="210"/>
        <w:jc w:val="both"/>
        <w:rPr>
          <w:sz w:val="20"/>
        </w:rPr>
      </w:pPr>
    </w:p>
    <w:p w14:paraId="681B8952" w14:textId="77777777" w:rsidR="00093D73" w:rsidRPr="00692733" w:rsidRDefault="00093D73" w:rsidP="00692733">
      <w:pPr>
        <w:pStyle w:val="BodyText"/>
        <w:tabs>
          <w:tab w:val="left" w:pos="10260"/>
        </w:tabs>
        <w:ind w:right="210"/>
        <w:jc w:val="both"/>
        <w:rPr>
          <w:sz w:val="20"/>
        </w:rPr>
      </w:pPr>
    </w:p>
    <w:p w14:paraId="036FF286" w14:textId="77777777" w:rsidR="00093D73" w:rsidRPr="00692733" w:rsidRDefault="00093D73" w:rsidP="00692733">
      <w:pPr>
        <w:pStyle w:val="BodyText"/>
        <w:tabs>
          <w:tab w:val="left" w:pos="10260"/>
        </w:tabs>
        <w:ind w:right="210"/>
        <w:jc w:val="both"/>
        <w:rPr>
          <w:sz w:val="20"/>
        </w:rPr>
      </w:pPr>
    </w:p>
    <w:p w14:paraId="78B7A916" w14:textId="77777777" w:rsidR="00093D73" w:rsidRPr="00692733" w:rsidRDefault="00093D73" w:rsidP="00692733">
      <w:pPr>
        <w:pStyle w:val="BodyText"/>
        <w:tabs>
          <w:tab w:val="left" w:pos="10260"/>
        </w:tabs>
        <w:ind w:right="210"/>
        <w:jc w:val="both"/>
        <w:rPr>
          <w:sz w:val="20"/>
        </w:rPr>
      </w:pPr>
    </w:p>
    <w:p w14:paraId="38DEA9DA" w14:textId="77777777" w:rsidR="00093D73" w:rsidRPr="00692733" w:rsidRDefault="00093D73" w:rsidP="00692733">
      <w:pPr>
        <w:pStyle w:val="BodyText"/>
        <w:tabs>
          <w:tab w:val="left" w:pos="10260"/>
        </w:tabs>
        <w:ind w:right="210"/>
        <w:jc w:val="both"/>
        <w:rPr>
          <w:sz w:val="20"/>
        </w:rPr>
      </w:pPr>
    </w:p>
    <w:p w14:paraId="5126E996" w14:textId="77777777" w:rsidR="00093D73" w:rsidRPr="00692733" w:rsidRDefault="00093D73" w:rsidP="00692733">
      <w:pPr>
        <w:pStyle w:val="BodyText"/>
        <w:tabs>
          <w:tab w:val="left" w:pos="10260"/>
        </w:tabs>
        <w:ind w:right="210"/>
        <w:jc w:val="both"/>
        <w:rPr>
          <w:sz w:val="20"/>
        </w:rPr>
      </w:pPr>
    </w:p>
    <w:p w14:paraId="5CDBEDB7" w14:textId="77777777" w:rsidR="00093D73" w:rsidRPr="00692733" w:rsidRDefault="00093D73" w:rsidP="00692733">
      <w:pPr>
        <w:pStyle w:val="BodyText"/>
        <w:tabs>
          <w:tab w:val="left" w:pos="10260"/>
        </w:tabs>
        <w:ind w:right="210"/>
        <w:jc w:val="both"/>
        <w:rPr>
          <w:sz w:val="20"/>
        </w:rPr>
      </w:pPr>
    </w:p>
    <w:p w14:paraId="7C3B7798" w14:textId="77777777" w:rsidR="00093D73" w:rsidRPr="00692733" w:rsidRDefault="00093D73" w:rsidP="00692733">
      <w:pPr>
        <w:pStyle w:val="BodyText"/>
        <w:tabs>
          <w:tab w:val="left" w:pos="10260"/>
        </w:tabs>
        <w:ind w:right="210"/>
        <w:jc w:val="both"/>
        <w:rPr>
          <w:sz w:val="20"/>
        </w:rPr>
      </w:pPr>
    </w:p>
    <w:p w14:paraId="1067F490" w14:textId="77777777" w:rsidR="00093D73" w:rsidRPr="00692733" w:rsidRDefault="00093D73" w:rsidP="00692733">
      <w:pPr>
        <w:pStyle w:val="BodyText"/>
        <w:tabs>
          <w:tab w:val="left" w:pos="10260"/>
        </w:tabs>
        <w:ind w:right="210"/>
        <w:jc w:val="both"/>
        <w:rPr>
          <w:sz w:val="20"/>
        </w:rPr>
      </w:pPr>
    </w:p>
    <w:p w14:paraId="7F1DF2FA" w14:textId="77777777" w:rsidR="00093D73" w:rsidRPr="00692733" w:rsidRDefault="00093D73" w:rsidP="00692733">
      <w:pPr>
        <w:pStyle w:val="BodyText"/>
        <w:tabs>
          <w:tab w:val="left" w:pos="10260"/>
        </w:tabs>
        <w:ind w:right="210"/>
        <w:jc w:val="both"/>
        <w:rPr>
          <w:sz w:val="20"/>
        </w:rPr>
      </w:pPr>
    </w:p>
    <w:p w14:paraId="3AFF69A4" w14:textId="77777777" w:rsidR="00093D73" w:rsidRPr="00692733" w:rsidRDefault="00093D73" w:rsidP="00692733">
      <w:pPr>
        <w:pStyle w:val="BodyText"/>
        <w:tabs>
          <w:tab w:val="left" w:pos="10260"/>
        </w:tabs>
        <w:ind w:right="210"/>
        <w:jc w:val="both"/>
        <w:rPr>
          <w:sz w:val="20"/>
        </w:rPr>
      </w:pPr>
    </w:p>
    <w:p w14:paraId="73848620" w14:textId="77777777" w:rsidR="00093D73" w:rsidRPr="00692733" w:rsidRDefault="00093D73" w:rsidP="00692733">
      <w:pPr>
        <w:pStyle w:val="BodyText"/>
        <w:tabs>
          <w:tab w:val="left" w:pos="10260"/>
        </w:tabs>
        <w:ind w:right="210"/>
        <w:jc w:val="both"/>
        <w:rPr>
          <w:sz w:val="20"/>
        </w:rPr>
      </w:pPr>
    </w:p>
    <w:p w14:paraId="3E1A79C1" w14:textId="77777777" w:rsidR="00093D73" w:rsidRPr="00692733" w:rsidRDefault="00093D73" w:rsidP="00692733">
      <w:pPr>
        <w:pStyle w:val="BodyText"/>
        <w:tabs>
          <w:tab w:val="left" w:pos="10260"/>
        </w:tabs>
        <w:ind w:right="210"/>
        <w:jc w:val="both"/>
        <w:rPr>
          <w:sz w:val="20"/>
        </w:rPr>
      </w:pPr>
    </w:p>
    <w:p w14:paraId="18BDABF8" w14:textId="77777777" w:rsidR="00093D73" w:rsidRPr="00692733" w:rsidRDefault="00093D73" w:rsidP="00692733">
      <w:pPr>
        <w:pStyle w:val="BodyText"/>
        <w:tabs>
          <w:tab w:val="left" w:pos="10260"/>
        </w:tabs>
        <w:ind w:right="210"/>
        <w:jc w:val="both"/>
        <w:rPr>
          <w:sz w:val="20"/>
        </w:rPr>
      </w:pPr>
    </w:p>
    <w:p w14:paraId="3F7B0E2E" w14:textId="77777777" w:rsidR="00093D73" w:rsidRPr="00692733" w:rsidRDefault="00093D73" w:rsidP="00692733">
      <w:pPr>
        <w:pStyle w:val="BodyText"/>
        <w:tabs>
          <w:tab w:val="left" w:pos="10260"/>
        </w:tabs>
        <w:ind w:right="210"/>
        <w:jc w:val="both"/>
        <w:rPr>
          <w:sz w:val="20"/>
        </w:rPr>
      </w:pPr>
    </w:p>
    <w:p w14:paraId="6EDBC051" w14:textId="77777777" w:rsidR="00093D73" w:rsidRPr="00692733" w:rsidRDefault="006E6750" w:rsidP="00692733">
      <w:pPr>
        <w:pStyle w:val="BodyText"/>
        <w:tabs>
          <w:tab w:val="left" w:pos="10260"/>
        </w:tabs>
        <w:spacing w:before="2"/>
        <w:ind w:right="210"/>
        <w:jc w:val="both"/>
        <w:rPr>
          <w:sz w:val="22"/>
        </w:rPr>
      </w:pPr>
      <w:r w:rsidRPr="00692733">
        <w:rPr>
          <w:noProof/>
          <w:lang w:bidi="ar-SA"/>
        </w:rPr>
        <mc:AlternateContent>
          <mc:Choice Requires="wps">
            <w:drawing>
              <wp:anchor distT="0" distB="0" distL="0" distR="0" simplePos="0" relativeHeight="251752448" behindDoc="1" locked="0" layoutInCell="1" allowOverlap="1" wp14:anchorId="493F659E" wp14:editId="202A4D85">
                <wp:simplePos x="0" y="0"/>
                <wp:positionH relativeFrom="page">
                  <wp:posOffset>571500</wp:posOffset>
                </wp:positionH>
                <wp:positionV relativeFrom="paragraph">
                  <wp:posOffset>201930</wp:posOffset>
                </wp:positionV>
                <wp:extent cx="1829435" cy="1270"/>
                <wp:effectExtent l="0" t="0" r="0" b="0"/>
                <wp:wrapTopAndBottom/>
                <wp:docPr id="32"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900 900"/>
                            <a:gd name="T1" fmla="*/ T0 w 2881"/>
                            <a:gd name="T2" fmla="+- 0 3780 900"/>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5CED463B" id="Freeform 28" o:spid="_x0000_s1026" style="position:absolute;margin-left:45pt;margin-top:15.9pt;width:144.05pt;height:.1pt;z-index:-25156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OgfqgIAALsFAAAOAAAAZHJzL2Uyb0RvYy54bWysVG1v0zAQ/o7Ef7D8EbTmpR3rqqUT2hhC&#10;GjBp5Qe4jtNEOD5ju03Hr+fOSbuswBdEpUa27/zcc8+d7+p632q2U843YAqeTVLOlJFQNmZT8G+r&#10;u7M5Zz4IUwoNRhX8SXl+vXz96qqzC5VDDbpUjiGI8YvOFrwOwS6SxMtatcJPwCqDxgpcKwJu3SYp&#10;negQvdVJnqbvkg5caR1I5T2e3vZGvoz4VaVk+FpVXgWmC47cQvy6+F3TN1leicXGCVs3cqAh/oFF&#10;KxqDQY9QtyIItnXNb1BtIx14qMJEQptAVTVSxRwwmyw9yeaxFlbFXFAcb48y+f8HK7/sHhxryoJP&#10;c86MaLFGd04pUpzlc9Kns36Bbo/2wVGG3t6D/O7RkLyw0MajD1t3n6FEGLENEDXZV66lm5gt20fp&#10;n47Sq31gEg+zeX45m55zJtGW5RexMolYHO7KrQ8fFUQcsbv3oS9ciasoezlwX2GRq1ZjDd+esZRd&#10;pvE/lPnolB2c3iRslbIOM51np06oxwhpejH/I9T04EVQ+QgKyW8O9ER9YCz3ZqCMKybolaRRJAue&#10;xFkhtYM6iIBOlN5ffDH2qW9/ZwjhsP1PG99xho2/7pO1IhAzCkFL1hU8KkEHLezUCqIpnJQNgzxb&#10;tRl74XWswIhVb8YbFAB7pl/EoMR1VFYDd43Wsa7aEJXLbDaL2njQTUlGYuPdZn2jHdsJetLxR8kg&#10;2As363y4Fb7u/aKpz9nB1pQxSq1E+WFYB9Hofo1AGkWPzU393D+ANZRP2NsO+gmCEw8XNbifnHU4&#10;PQruf2yFU5zpTwafJ1GncRM3s/OLHDdubFmPLcJIhCp44NgRtLwJ/YjaWtdsaoyURR0MvMc3VTXU&#10;/JFfz2rY4ISIMgzTjEbQeB+9nmfu8hcAAAD//wMAUEsDBBQABgAIAAAAIQDEVKdk3gAAAAgBAAAP&#10;AAAAZHJzL2Rvd25yZXYueG1sTI/BTsMwDIbvSLxDZCRuLGmLYCtNJ4SYxA02kLZj1nptReOUJF3L&#10;22NOcLP1W7+/r1jPthdn9KFzpCFZKBBIlas7ajR8vG9uliBCNFSb3hFq+MYA6/LyojB57Sba4nkX&#10;G8ElFHKjoY1xyKUMVYvWhIUbkDg7OW9N5NU3svZm4nLby1SpO2lNR/yhNQM+tVh97karYUrtJvty&#10;b75qXl9us+fksD+NB62vr+bHBxAR5/h3DL/4jA4lMx3dSHUQvYaVYpWoIUvYgPPsfpmAOPKQKpBl&#10;If8LlD8AAAD//wMAUEsBAi0AFAAGAAgAAAAhALaDOJL+AAAA4QEAABMAAAAAAAAAAAAAAAAAAAAA&#10;AFtDb250ZW50X1R5cGVzXS54bWxQSwECLQAUAAYACAAAACEAOP0h/9YAAACUAQAACwAAAAAAAAAA&#10;AAAAAAAvAQAAX3JlbHMvLnJlbHNQSwECLQAUAAYACAAAACEAFCToH6oCAAC7BQAADgAAAAAAAAAA&#10;AAAAAAAuAgAAZHJzL2Uyb0RvYy54bWxQSwECLQAUAAYACAAAACEAxFSnZN4AAAAIAQAADwAAAAAA&#10;AAAAAAAAAAAEBQAAZHJzL2Rvd25yZXYueG1sUEsFBgAAAAAEAAQA8wAAAA8GAAAAAA==&#10;" path="m,l2880,e" filled="f" strokeweight=".72pt">
                <v:path arrowok="t" o:connecttype="custom" o:connectlocs="0,0;1828800,0" o:connectangles="0,0"/>
                <w10:wrap type="topAndBottom" anchorx="page"/>
              </v:shape>
            </w:pict>
          </mc:Fallback>
        </mc:AlternateContent>
      </w:r>
    </w:p>
    <w:p w14:paraId="7F6DD9CF" w14:textId="77777777" w:rsidR="00093D73" w:rsidRPr="00692733" w:rsidRDefault="003128FA" w:rsidP="00692733">
      <w:pPr>
        <w:tabs>
          <w:tab w:val="left" w:pos="10260"/>
        </w:tabs>
        <w:spacing w:before="62"/>
        <w:ind w:left="680" w:right="210"/>
        <w:jc w:val="both"/>
        <w:rPr>
          <w:sz w:val="20"/>
        </w:rPr>
      </w:pPr>
      <w:r w:rsidRPr="00692733">
        <w:rPr>
          <w:position w:val="7"/>
          <w:sz w:val="13"/>
        </w:rPr>
        <w:t xml:space="preserve">2 </w:t>
      </w:r>
      <w:r w:rsidRPr="00692733">
        <w:rPr>
          <w:sz w:val="20"/>
        </w:rPr>
        <w:t>Stampila este obligatorie pentru institutii publice, pentru alte structuri se aplică in functie de managementul intern</w:t>
      </w:r>
    </w:p>
    <w:p w14:paraId="3449DA1A" w14:textId="77777777" w:rsidR="00093D73" w:rsidRPr="00692733" w:rsidRDefault="00093D73" w:rsidP="00692733">
      <w:pPr>
        <w:tabs>
          <w:tab w:val="left" w:pos="10260"/>
        </w:tabs>
        <w:ind w:right="210"/>
        <w:jc w:val="both"/>
        <w:rPr>
          <w:sz w:val="20"/>
        </w:rPr>
        <w:sectPr w:rsidR="00093D73" w:rsidRPr="00692733" w:rsidSect="00692733">
          <w:pgSz w:w="11910" w:h="16840"/>
          <w:pgMar w:top="980" w:right="750" w:bottom="1160" w:left="220" w:header="0" w:footer="922" w:gutter="0"/>
          <w:cols w:space="720"/>
        </w:sectPr>
      </w:pPr>
    </w:p>
    <w:p w14:paraId="1040F3AF" w14:textId="77777777" w:rsidR="00093D73" w:rsidRPr="00A323B7" w:rsidRDefault="003128FA" w:rsidP="00A323B7">
      <w:pPr>
        <w:ind w:left="8640" w:firstLine="720"/>
        <w:rPr>
          <w:b/>
        </w:rPr>
      </w:pPr>
      <w:r w:rsidRPr="00A323B7">
        <w:rPr>
          <w:b/>
        </w:rPr>
        <w:lastRenderedPageBreak/>
        <w:t>ANEXA 2.5</w:t>
      </w:r>
    </w:p>
    <w:p w14:paraId="26D14B0E" w14:textId="77777777" w:rsidR="00093D73" w:rsidRPr="00692733" w:rsidRDefault="00093D73" w:rsidP="00692733">
      <w:pPr>
        <w:pStyle w:val="BodyText"/>
        <w:tabs>
          <w:tab w:val="left" w:pos="10260"/>
        </w:tabs>
        <w:spacing w:before="2"/>
        <w:ind w:right="210"/>
        <w:jc w:val="both"/>
        <w:rPr>
          <w:b/>
          <w:sz w:val="16"/>
        </w:rPr>
      </w:pPr>
    </w:p>
    <w:p w14:paraId="463920B1" w14:textId="77777777" w:rsidR="00093D73" w:rsidRPr="00692733" w:rsidRDefault="003128FA" w:rsidP="00B82B3E">
      <w:pPr>
        <w:tabs>
          <w:tab w:val="left" w:pos="10260"/>
        </w:tabs>
        <w:spacing w:before="90"/>
        <w:ind w:left="660" w:right="210"/>
        <w:jc w:val="center"/>
        <w:rPr>
          <w:b/>
          <w:sz w:val="24"/>
        </w:rPr>
      </w:pPr>
      <w:r w:rsidRPr="00692733">
        <w:rPr>
          <w:b/>
          <w:sz w:val="24"/>
        </w:rPr>
        <w:t>Declaraţia că terenul/imobilul nu face obiectul unui litigiu</w:t>
      </w:r>
    </w:p>
    <w:p w14:paraId="18A80084" w14:textId="77777777" w:rsidR="00093D73" w:rsidRPr="00692733" w:rsidRDefault="00093D73" w:rsidP="00692733">
      <w:pPr>
        <w:pStyle w:val="BodyText"/>
        <w:tabs>
          <w:tab w:val="left" w:pos="10260"/>
        </w:tabs>
        <w:ind w:right="210"/>
        <w:jc w:val="both"/>
        <w:rPr>
          <w:b/>
          <w:sz w:val="26"/>
        </w:rPr>
      </w:pPr>
    </w:p>
    <w:p w14:paraId="0028961C" w14:textId="77777777" w:rsidR="00093D73" w:rsidRPr="00692733" w:rsidRDefault="003128FA" w:rsidP="00692733">
      <w:pPr>
        <w:pStyle w:val="BodyText"/>
        <w:tabs>
          <w:tab w:val="left" w:pos="2308"/>
          <w:tab w:val="left" w:pos="3808"/>
          <w:tab w:val="left" w:leader="dot" w:pos="10123"/>
          <w:tab w:val="left" w:pos="10260"/>
        </w:tabs>
        <w:spacing w:before="225"/>
        <w:ind w:left="680" w:right="210"/>
        <w:jc w:val="both"/>
      </w:pPr>
      <w:r w:rsidRPr="00692733">
        <w:t>Subsemnatul/</w:t>
      </w:r>
      <w:r w:rsidRPr="00692733">
        <w:tab/>
        <w:t>subsemnata,</w:t>
      </w:r>
      <w:r w:rsidRPr="00692733">
        <w:tab/>
        <w:t xml:space="preserve">……………………………………………. (numele şi prenumele reprezentantului  legal  al  instituţiei  solicitante),  în </w:t>
      </w:r>
      <w:r w:rsidRPr="00692733">
        <w:rPr>
          <w:spacing w:val="3"/>
        </w:rPr>
        <w:t xml:space="preserve"> </w:t>
      </w:r>
      <w:r w:rsidRPr="00692733">
        <w:t>calitate</w:t>
      </w:r>
      <w:r w:rsidRPr="00692733">
        <w:rPr>
          <w:spacing w:val="59"/>
        </w:rPr>
        <w:t xml:space="preserve"> </w:t>
      </w:r>
      <w:r w:rsidRPr="00692733">
        <w:t>de</w:t>
      </w:r>
      <w:r w:rsidRPr="00692733">
        <w:tab/>
      </w:r>
      <w:r w:rsidRPr="00692733">
        <w:rPr>
          <w:spacing w:val="-3"/>
        </w:rPr>
        <w:t>(funcţia</w:t>
      </w:r>
    </w:p>
    <w:p w14:paraId="30134E98" w14:textId="77777777" w:rsidR="00093D73" w:rsidRPr="00692733" w:rsidRDefault="003128FA" w:rsidP="00692733">
      <w:pPr>
        <w:pStyle w:val="BodyText"/>
        <w:tabs>
          <w:tab w:val="left" w:pos="3410"/>
          <w:tab w:val="left" w:pos="5046"/>
          <w:tab w:val="left" w:pos="6390"/>
          <w:tab w:val="left" w:pos="8465"/>
          <w:tab w:val="left" w:pos="10260"/>
          <w:tab w:val="left" w:pos="10701"/>
        </w:tabs>
        <w:ind w:left="680" w:right="210"/>
        <w:jc w:val="both"/>
      </w:pPr>
      <w:r w:rsidRPr="00692733">
        <w:t>reprezentantului</w:t>
      </w:r>
      <w:r w:rsidRPr="00692733">
        <w:tab/>
        <w:t>legal</w:t>
      </w:r>
      <w:r w:rsidRPr="00692733">
        <w:tab/>
        <w:t>al</w:t>
      </w:r>
      <w:r w:rsidRPr="00692733">
        <w:tab/>
        <w:t>instituţiei</w:t>
      </w:r>
      <w:r w:rsidRPr="00692733">
        <w:tab/>
        <w:t>solicitante)</w:t>
      </w:r>
      <w:r w:rsidRPr="00692733">
        <w:tab/>
        <w:t>al</w:t>
      </w:r>
    </w:p>
    <w:p w14:paraId="6FBAED51" w14:textId="77777777" w:rsidR="00093D73" w:rsidRPr="00692733" w:rsidRDefault="003128FA" w:rsidP="00692733">
      <w:pPr>
        <w:pStyle w:val="BodyText"/>
        <w:tabs>
          <w:tab w:val="left" w:pos="10260"/>
        </w:tabs>
        <w:ind w:left="680" w:right="210"/>
        <w:jc w:val="both"/>
      </w:pPr>
      <w:r w:rsidRPr="00692733">
        <w:t>……..…………………….............................……….……………………………… (denumirea instituţiei solicitante), declar pe proprie răspundere că</w:t>
      </w:r>
    </w:p>
    <w:p w14:paraId="712F2B51" w14:textId="77777777" w:rsidR="00093D73" w:rsidRPr="00692733" w:rsidRDefault="003128FA" w:rsidP="00692733">
      <w:pPr>
        <w:pStyle w:val="BodyText"/>
        <w:tabs>
          <w:tab w:val="left" w:pos="10260"/>
        </w:tabs>
        <w:ind w:left="680" w:right="210"/>
        <w:jc w:val="both"/>
      </w:pPr>
      <w:r w:rsidRPr="00692733">
        <w:t>terenul/imobilul din ...................................................................................................................................</w:t>
      </w:r>
    </w:p>
    <w:p w14:paraId="399DBC09" w14:textId="77777777" w:rsidR="00093D73" w:rsidRPr="00692733" w:rsidRDefault="003128FA" w:rsidP="00692733">
      <w:pPr>
        <w:pStyle w:val="BodyText"/>
        <w:tabs>
          <w:tab w:val="left" w:pos="10260"/>
        </w:tabs>
        <w:ind w:left="680" w:right="210"/>
        <w:jc w:val="both"/>
      </w:pPr>
      <w:r w:rsidRPr="00692733">
        <w:t>în</w:t>
      </w:r>
      <w:r w:rsidRPr="00692733">
        <w:rPr>
          <w:spacing w:val="20"/>
        </w:rPr>
        <w:t xml:space="preserve"> </w:t>
      </w:r>
      <w:r w:rsidRPr="00692733">
        <w:t>care</w:t>
      </w:r>
      <w:r w:rsidRPr="00692733">
        <w:rPr>
          <w:spacing w:val="18"/>
        </w:rPr>
        <w:t xml:space="preserve"> </w:t>
      </w:r>
      <w:r w:rsidRPr="00692733">
        <w:t>se</w:t>
      </w:r>
      <w:r w:rsidRPr="00692733">
        <w:rPr>
          <w:spacing w:val="19"/>
        </w:rPr>
        <w:t xml:space="preserve"> </w:t>
      </w:r>
      <w:r w:rsidRPr="00692733">
        <w:t>va</w:t>
      </w:r>
      <w:r w:rsidRPr="00692733">
        <w:rPr>
          <w:spacing w:val="19"/>
        </w:rPr>
        <w:t xml:space="preserve"> </w:t>
      </w:r>
      <w:r w:rsidRPr="00692733">
        <w:t>realiza</w:t>
      </w:r>
      <w:r w:rsidRPr="00692733">
        <w:rPr>
          <w:spacing w:val="22"/>
        </w:rPr>
        <w:t xml:space="preserve"> </w:t>
      </w:r>
      <w:r w:rsidRPr="00692733">
        <w:t>proiectul</w:t>
      </w:r>
      <w:r w:rsidRPr="00692733">
        <w:rPr>
          <w:spacing w:val="21"/>
        </w:rPr>
        <w:t xml:space="preserve"> </w:t>
      </w:r>
      <w:r w:rsidRPr="00692733">
        <w:t>cu</w:t>
      </w:r>
      <w:r w:rsidRPr="00692733">
        <w:rPr>
          <w:spacing w:val="20"/>
        </w:rPr>
        <w:t xml:space="preserve"> </w:t>
      </w:r>
      <w:r w:rsidRPr="00692733">
        <w:t>titlul</w:t>
      </w:r>
      <w:r w:rsidRPr="00692733">
        <w:rPr>
          <w:spacing w:val="20"/>
        </w:rPr>
        <w:t xml:space="preserve"> </w:t>
      </w:r>
      <w:r w:rsidRPr="00692733">
        <w:t>„........................................................”</w:t>
      </w:r>
      <w:r w:rsidRPr="00692733">
        <w:rPr>
          <w:spacing w:val="19"/>
        </w:rPr>
        <w:t xml:space="preserve"> </w:t>
      </w:r>
      <w:r w:rsidRPr="00692733">
        <w:t>şi</w:t>
      </w:r>
      <w:r w:rsidRPr="00692733">
        <w:rPr>
          <w:spacing w:val="21"/>
        </w:rPr>
        <w:t xml:space="preserve"> </w:t>
      </w:r>
      <w:r w:rsidRPr="00692733">
        <w:t>numărul</w:t>
      </w:r>
      <w:r w:rsidRPr="00692733">
        <w:rPr>
          <w:spacing w:val="20"/>
        </w:rPr>
        <w:t xml:space="preserve"> </w:t>
      </w:r>
      <w:r w:rsidRPr="00692733">
        <w:t>de</w:t>
      </w:r>
      <w:r w:rsidRPr="00692733">
        <w:rPr>
          <w:spacing w:val="20"/>
        </w:rPr>
        <w:t xml:space="preserve"> </w:t>
      </w:r>
      <w:r w:rsidRPr="00692733">
        <w:t>înregistrare</w:t>
      </w:r>
    </w:p>
    <w:p w14:paraId="7343779D" w14:textId="77777777" w:rsidR="00093D73" w:rsidRPr="00692733" w:rsidRDefault="003128FA" w:rsidP="00692733">
      <w:pPr>
        <w:pStyle w:val="BodyText"/>
        <w:tabs>
          <w:tab w:val="left" w:leader="dot" w:pos="6571"/>
          <w:tab w:val="left" w:pos="10260"/>
        </w:tabs>
        <w:spacing w:before="1"/>
        <w:ind w:left="680" w:right="210"/>
        <w:jc w:val="both"/>
      </w:pPr>
      <w:r w:rsidRPr="00692733">
        <w:t>electronică ........................ depus</w:t>
      </w:r>
      <w:r w:rsidRPr="00692733">
        <w:rPr>
          <w:spacing w:val="-13"/>
        </w:rPr>
        <w:t xml:space="preserve"> </w:t>
      </w:r>
      <w:r w:rsidRPr="00692733">
        <w:t>la</w:t>
      </w:r>
      <w:r w:rsidRPr="00692733">
        <w:rPr>
          <w:spacing w:val="-4"/>
        </w:rPr>
        <w:t xml:space="preserve"> </w:t>
      </w:r>
      <w:r w:rsidRPr="00692733">
        <w:t>Competiţia</w:t>
      </w:r>
      <w:r w:rsidRPr="00692733">
        <w:tab/>
        <w:t>(codul competiției), îndeplineşte</w:t>
      </w:r>
      <w:r w:rsidRPr="00692733">
        <w:rPr>
          <w:spacing w:val="-17"/>
        </w:rPr>
        <w:t xml:space="preserve"> </w:t>
      </w:r>
      <w:r w:rsidRPr="00692733">
        <w:t>cumulativ</w:t>
      </w:r>
    </w:p>
    <w:p w14:paraId="7E50B3C6" w14:textId="77777777" w:rsidR="00093D73" w:rsidRPr="00692733" w:rsidRDefault="003128FA" w:rsidP="00692733">
      <w:pPr>
        <w:pStyle w:val="BodyText"/>
        <w:tabs>
          <w:tab w:val="left" w:pos="10260"/>
        </w:tabs>
        <w:ind w:left="680" w:right="210"/>
        <w:jc w:val="both"/>
      </w:pPr>
      <w:r w:rsidRPr="00692733">
        <w:t>următoarele condiţii:</w:t>
      </w:r>
    </w:p>
    <w:p w14:paraId="790DA8F0" w14:textId="77777777" w:rsidR="00093D73" w:rsidRPr="00692733" w:rsidRDefault="003128FA" w:rsidP="00813163">
      <w:pPr>
        <w:pStyle w:val="ListParagraph"/>
        <w:numPr>
          <w:ilvl w:val="0"/>
          <w:numId w:val="48"/>
        </w:numPr>
        <w:tabs>
          <w:tab w:val="left" w:pos="805"/>
          <w:tab w:val="left" w:pos="10260"/>
        </w:tabs>
        <w:ind w:left="804" w:right="210"/>
        <w:jc w:val="both"/>
        <w:rPr>
          <w:sz w:val="24"/>
        </w:rPr>
      </w:pPr>
      <w:r w:rsidRPr="00692733">
        <w:rPr>
          <w:sz w:val="24"/>
        </w:rPr>
        <w:t>nu</w:t>
      </w:r>
      <w:r w:rsidRPr="00692733">
        <w:rPr>
          <w:spacing w:val="-16"/>
          <w:sz w:val="24"/>
        </w:rPr>
        <w:t xml:space="preserve"> </w:t>
      </w:r>
      <w:r w:rsidRPr="00692733">
        <w:rPr>
          <w:sz w:val="24"/>
        </w:rPr>
        <w:t>face</w:t>
      </w:r>
      <w:r w:rsidRPr="00692733">
        <w:rPr>
          <w:spacing w:val="-16"/>
          <w:sz w:val="24"/>
        </w:rPr>
        <w:t xml:space="preserve"> </w:t>
      </w:r>
      <w:r w:rsidRPr="00692733">
        <w:rPr>
          <w:sz w:val="24"/>
        </w:rPr>
        <w:t>obiectul</w:t>
      </w:r>
      <w:r w:rsidRPr="00692733">
        <w:rPr>
          <w:spacing w:val="-15"/>
          <w:sz w:val="24"/>
        </w:rPr>
        <w:t xml:space="preserve"> </w:t>
      </w:r>
      <w:r w:rsidRPr="00692733">
        <w:rPr>
          <w:sz w:val="24"/>
        </w:rPr>
        <w:t>unor</w:t>
      </w:r>
      <w:r w:rsidRPr="00692733">
        <w:rPr>
          <w:spacing w:val="-16"/>
          <w:sz w:val="24"/>
        </w:rPr>
        <w:t xml:space="preserve"> </w:t>
      </w:r>
      <w:r w:rsidRPr="00692733">
        <w:rPr>
          <w:sz w:val="24"/>
        </w:rPr>
        <w:t>litigii</w:t>
      </w:r>
      <w:r w:rsidRPr="00692733">
        <w:rPr>
          <w:spacing w:val="-15"/>
          <w:sz w:val="24"/>
        </w:rPr>
        <w:t xml:space="preserve"> </w:t>
      </w:r>
      <w:r w:rsidRPr="00692733">
        <w:rPr>
          <w:sz w:val="24"/>
        </w:rPr>
        <w:t>în</w:t>
      </w:r>
      <w:r w:rsidRPr="00692733">
        <w:rPr>
          <w:spacing w:val="-14"/>
          <w:sz w:val="24"/>
        </w:rPr>
        <w:t xml:space="preserve"> </w:t>
      </w:r>
      <w:r w:rsidRPr="00692733">
        <w:rPr>
          <w:sz w:val="24"/>
        </w:rPr>
        <w:t>curs</w:t>
      </w:r>
      <w:r w:rsidRPr="00692733">
        <w:rPr>
          <w:spacing w:val="-16"/>
          <w:sz w:val="24"/>
        </w:rPr>
        <w:t xml:space="preserve"> </w:t>
      </w:r>
      <w:r w:rsidRPr="00692733">
        <w:rPr>
          <w:sz w:val="24"/>
        </w:rPr>
        <w:t>de</w:t>
      </w:r>
      <w:r w:rsidRPr="00692733">
        <w:rPr>
          <w:spacing w:val="-16"/>
          <w:sz w:val="24"/>
        </w:rPr>
        <w:t xml:space="preserve"> </w:t>
      </w:r>
      <w:r w:rsidRPr="00692733">
        <w:rPr>
          <w:sz w:val="24"/>
        </w:rPr>
        <w:t>soluţionare</w:t>
      </w:r>
      <w:r w:rsidRPr="00692733">
        <w:rPr>
          <w:spacing w:val="-17"/>
          <w:sz w:val="24"/>
        </w:rPr>
        <w:t xml:space="preserve"> </w:t>
      </w:r>
      <w:r w:rsidRPr="00692733">
        <w:rPr>
          <w:sz w:val="24"/>
        </w:rPr>
        <w:t>la</w:t>
      </w:r>
      <w:r w:rsidRPr="00692733">
        <w:rPr>
          <w:spacing w:val="-16"/>
          <w:sz w:val="24"/>
        </w:rPr>
        <w:t xml:space="preserve"> </w:t>
      </w:r>
      <w:r w:rsidRPr="00692733">
        <w:rPr>
          <w:sz w:val="24"/>
        </w:rPr>
        <w:t>instanţele</w:t>
      </w:r>
      <w:r w:rsidRPr="00692733">
        <w:rPr>
          <w:spacing w:val="-16"/>
          <w:sz w:val="24"/>
        </w:rPr>
        <w:t xml:space="preserve"> </w:t>
      </w:r>
      <w:r w:rsidRPr="00692733">
        <w:rPr>
          <w:sz w:val="24"/>
        </w:rPr>
        <w:t>judecătoreşti,</w:t>
      </w:r>
      <w:r w:rsidRPr="00692733">
        <w:rPr>
          <w:spacing w:val="-13"/>
          <w:sz w:val="24"/>
        </w:rPr>
        <w:t xml:space="preserve"> </w:t>
      </w:r>
      <w:r w:rsidRPr="00692733">
        <w:rPr>
          <w:sz w:val="24"/>
        </w:rPr>
        <w:t>cu</w:t>
      </w:r>
      <w:r w:rsidRPr="00692733">
        <w:rPr>
          <w:spacing w:val="-15"/>
          <w:sz w:val="24"/>
        </w:rPr>
        <w:t xml:space="preserve"> </w:t>
      </w:r>
      <w:r w:rsidRPr="00692733">
        <w:rPr>
          <w:sz w:val="24"/>
        </w:rPr>
        <w:t>privire</w:t>
      </w:r>
      <w:r w:rsidRPr="00692733">
        <w:rPr>
          <w:spacing w:val="-17"/>
          <w:sz w:val="24"/>
        </w:rPr>
        <w:t xml:space="preserve"> </w:t>
      </w:r>
      <w:r w:rsidRPr="00692733">
        <w:rPr>
          <w:sz w:val="24"/>
        </w:rPr>
        <w:t>la</w:t>
      </w:r>
      <w:r w:rsidRPr="00692733">
        <w:rPr>
          <w:spacing w:val="-15"/>
          <w:sz w:val="24"/>
        </w:rPr>
        <w:t xml:space="preserve"> </w:t>
      </w:r>
      <w:r w:rsidRPr="00692733">
        <w:rPr>
          <w:sz w:val="24"/>
        </w:rPr>
        <w:t>situaţia</w:t>
      </w:r>
      <w:r w:rsidRPr="00692733">
        <w:rPr>
          <w:spacing w:val="-17"/>
          <w:sz w:val="24"/>
        </w:rPr>
        <w:t xml:space="preserve"> </w:t>
      </w:r>
      <w:r w:rsidRPr="00692733">
        <w:rPr>
          <w:sz w:val="24"/>
        </w:rPr>
        <w:t>juridică,</w:t>
      </w:r>
    </w:p>
    <w:p w14:paraId="1C1702B0" w14:textId="77777777" w:rsidR="00093D73" w:rsidRPr="00692733" w:rsidRDefault="003128FA" w:rsidP="00813163">
      <w:pPr>
        <w:pStyle w:val="ListParagraph"/>
        <w:numPr>
          <w:ilvl w:val="0"/>
          <w:numId w:val="48"/>
        </w:numPr>
        <w:tabs>
          <w:tab w:val="left" w:pos="820"/>
          <w:tab w:val="left" w:pos="10260"/>
        </w:tabs>
        <w:ind w:left="819" w:right="210" w:hanging="140"/>
        <w:jc w:val="both"/>
        <w:rPr>
          <w:sz w:val="24"/>
        </w:rPr>
      </w:pPr>
      <w:r w:rsidRPr="00692733">
        <w:rPr>
          <w:sz w:val="24"/>
        </w:rPr>
        <w:t>nu face obiectul revendicărilor potrivit unor legi speciale în materie sau dreptului</w:t>
      </w:r>
      <w:r w:rsidRPr="00692733">
        <w:rPr>
          <w:spacing w:val="-5"/>
          <w:sz w:val="24"/>
        </w:rPr>
        <w:t xml:space="preserve"> </w:t>
      </w:r>
      <w:r w:rsidRPr="00692733">
        <w:rPr>
          <w:sz w:val="24"/>
        </w:rPr>
        <w:t>comun.</w:t>
      </w:r>
    </w:p>
    <w:p w14:paraId="39CEEB63" w14:textId="77777777" w:rsidR="00093D73" w:rsidRPr="00692733" w:rsidRDefault="003128FA" w:rsidP="00692733">
      <w:pPr>
        <w:pStyle w:val="BodyText"/>
        <w:tabs>
          <w:tab w:val="left" w:pos="10260"/>
        </w:tabs>
        <w:ind w:left="680" w:right="210"/>
        <w:jc w:val="both"/>
      </w:pPr>
      <w:r w:rsidRPr="00692733">
        <w:t>În cazul aprobării proiectului pentru finanţare, la semnarea contractului, infrastructura (terenul/clădirea) necesară implementării va fi liberă de orice sarcini.</w:t>
      </w:r>
    </w:p>
    <w:p w14:paraId="5228F973" w14:textId="77777777" w:rsidR="00093D73" w:rsidRPr="00692733" w:rsidRDefault="00093D73" w:rsidP="00692733">
      <w:pPr>
        <w:pStyle w:val="BodyText"/>
        <w:tabs>
          <w:tab w:val="left" w:pos="10260"/>
        </w:tabs>
        <w:ind w:right="210"/>
        <w:jc w:val="both"/>
        <w:rPr>
          <w:sz w:val="26"/>
        </w:rPr>
      </w:pPr>
    </w:p>
    <w:p w14:paraId="08F68B5F" w14:textId="77777777" w:rsidR="00093D73" w:rsidRPr="00B82B3E" w:rsidRDefault="00093D73" w:rsidP="00692733">
      <w:pPr>
        <w:pStyle w:val="BodyText"/>
        <w:tabs>
          <w:tab w:val="left" w:pos="10260"/>
        </w:tabs>
        <w:spacing w:before="5"/>
        <w:ind w:right="210"/>
        <w:jc w:val="both"/>
        <w:rPr>
          <w:b/>
          <w:sz w:val="22"/>
        </w:rPr>
      </w:pPr>
    </w:p>
    <w:p w14:paraId="754D5FC6" w14:textId="77777777" w:rsidR="00093D73" w:rsidRPr="00B82B3E" w:rsidRDefault="003128FA" w:rsidP="00B82B3E">
      <w:pPr>
        <w:ind w:firstLine="680"/>
        <w:rPr>
          <w:b/>
        </w:rPr>
      </w:pPr>
      <w:r w:rsidRPr="00B82B3E">
        <w:rPr>
          <w:b/>
        </w:rPr>
        <w:t>Declaraţie pe proprie răspundere, sub sancţiunile aplicate faptei de fals în acte publice.</w:t>
      </w:r>
    </w:p>
    <w:p w14:paraId="34602BD6" w14:textId="77777777" w:rsidR="00B82B3E" w:rsidRDefault="00B82B3E" w:rsidP="00B82B3E"/>
    <w:p w14:paraId="687E82C9" w14:textId="77777777" w:rsidR="00B82B3E" w:rsidRDefault="00B82B3E" w:rsidP="00692733">
      <w:pPr>
        <w:pStyle w:val="Heading2"/>
        <w:tabs>
          <w:tab w:val="left" w:pos="10260"/>
        </w:tabs>
        <w:ind w:right="210"/>
        <w:jc w:val="both"/>
      </w:pPr>
    </w:p>
    <w:p w14:paraId="586C5540" w14:textId="77777777" w:rsidR="00B82B3E" w:rsidRPr="00692733" w:rsidRDefault="00B82B3E" w:rsidP="00692733">
      <w:pPr>
        <w:pStyle w:val="Heading2"/>
        <w:tabs>
          <w:tab w:val="left" w:pos="10260"/>
        </w:tabs>
        <w:ind w:right="210"/>
        <w:jc w:val="both"/>
      </w:pPr>
    </w:p>
    <w:p w14:paraId="4F0F583C" w14:textId="77777777" w:rsidR="00093D73" w:rsidRPr="00692733" w:rsidRDefault="00093D73" w:rsidP="00692733">
      <w:pPr>
        <w:pStyle w:val="BodyText"/>
        <w:tabs>
          <w:tab w:val="left" w:pos="10260"/>
        </w:tabs>
        <w:ind w:right="210"/>
        <w:jc w:val="both"/>
        <w:rPr>
          <w:b/>
        </w:rPr>
      </w:pPr>
    </w:p>
    <w:p w14:paraId="1AB8C36D" w14:textId="77777777" w:rsidR="00093D73" w:rsidRPr="00692733" w:rsidRDefault="003128FA" w:rsidP="00692733">
      <w:pPr>
        <w:tabs>
          <w:tab w:val="left" w:pos="4933"/>
          <w:tab w:val="left" w:pos="10260"/>
        </w:tabs>
        <w:ind w:left="6352" w:right="210" w:hanging="4993"/>
        <w:jc w:val="both"/>
        <w:rPr>
          <w:b/>
          <w:sz w:val="24"/>
        </w:rPr>
      </w:pPr>
      <w:r w:rsidRPr="00692733">
        <w:rPr>
          <w:b/>
          <w:sz w:val="24"/>
        </w:rPr>
        <w:t>Data</w:t>
      </w:r>
      <w:r w:rsidRPr="00692733">
        <w:rPr>
          <w:b/>
          <w:sz w:val="24"/>
        </w:rPr>
        <w:tab/>
        <w:t>(Reprezentant Legal SAU Proprietar teren/imobil ) Funcţia ocupată în</w:t>
      </w:r>
      <w:r w:rsidRPr="00692733">
        <w:rPr>
          <w:b/>
          <w:spacing w:val="-2"/>
          <w:sz w:val="24"/>
        </w:rPr>
        <w:t xml:space="preserve"> </w:t>
      </w:r>
      <w:r w:rsidRPr="00692733">
        <w:rPr>
          <w:b/>
          <w:sz w:val="24"/>
        </w:rPr>
        <w:t>organizaţie</w:t>
      </w:r>
    </w:p>
    <w:p w14:paraId="3D2DE6F8" w14:textId="77777777" w:rsidR="00093D73" w:rsidRPr="00692733" w:rsidRDefault="00093D73" w:rsidP="00692733">
      <w:pPr>
        <w:tabs>
          <w:tab w:val="left" w:pos="10260"/>
        </w:tabs>
        <w:ind w:right="210"/>
        <w:jc w:val="both"/>
        <w:rPr>
          <w:sz w:val="24"/>
        </w:rPr>
        <w:sectPr w:rsidR="00093D73" w:rsidRPr="00692733" w:rsidSect="00692733">
          <w:pgSz w:w="11910" w:h="16840"/>
          <w:pgMar w:top="900" w:right="750" w:bottom="1200" w:left="220" w:header="0" w:footer="922" w:gutter="0"/>
          <w:cols w:space="720"/>
        </w:sectPr>
      </w:pPr>
    </w:p>
    <w:p w14:paraId="25027EAE" w14:textId="77777777" w:rsidR="00093D73" w:rsidRPr="00692733" w:rsidRDefault="003128FA" w:rsidP="00692733">
      <w:pPr>
        <w:pStyle w:val="BodyText"/>
        <w:tabs>
          <w:tab w:val="left" w:pos="10260"/>
        </w:tabs>
        <w:spacing w:line="272" w:lineRule="exact"/>
        <w:ind w:left="680" w:right="210"/>
        <w:jc w:val="both"/>
      </w:pPr>
      <w:r w:rsidRPr="00692733">
        <w:t>zi...../lună......./an................</w:t>
      </w:r>
    </w:p>
    <w:p w14:paraId="6BC290BB" w14:textId="77777777" w:rsidR="00093D73" w:rsidRPr="00692733" w:rsidRDefault="003128FA" w:rsidP="00692733">
      <w:pPr>
        <w:pStyle w:val="BodyText"/>
        <w:tabs>
          <w:tab w:val="left" w:pos="10260"/>
        </w:tabs>
        <w:spacing w:before="10"/>
        <w:ind w:right="210"/>
        <w:jc w:val="both"/>
        <w:rPr>
          <w:sz w:val="23"/>
        </w:rPr>
      </w:pPr>
      <w:r w:rsidRPr="00692733">
        <w:br w:type="column"/>
      </w:r>
    </w:p>
    <w:p w14:paraId="223746A1" w14:textId="77777777" w:rsidR="00093D73" w:rsidRPr="00692733" w:rsidRDefault="003128FA" w:rsidP="00DF01F9">
      <w:pPr>
        <w:ind w:left="720" w:firstLine="720"/>
      </w:pPr>
      <w:r w:rsidRPr="00692733">
        <w:t xml:space="preserve">Nume și prenume* </w:t>
      </w:r>
      <w:r w:rsidR="00110817" w:rsidRPr="00692733">
        <w:t xml:space="preserve">     </w:t>
      </w:r>
      <w:r w:rsidRPr="00692733">
        <w:t xml:space="preserve">Semnătură </w:t>
      </w:r>
    </w:p>
    <w:p w14:paraId="3D9D4928" w14:textId="77777777" w:rsidR="00093D73" w:rsidRPr="00692733" w:rsidRDefault="00093D73" w:rsidP="00692733">
      <w:pPr>
        <w:tabs>
          <w:tab w:val="left" w:pos="10260"/>
        </w:tabs>
        <w:spacing w:line="480" w:lineRule="auto"/>
        <w:ind w:right="210"/>
        <w:jc w:val="both"/>
        <w:sectPr w:rsidR="00093D73" w:rsidRPr="00692733" w:rsidSect="00692733">
          <w:type w:val="continuous"/>
          <w:pgSz w:w="11910" w:h="16840"/>
          <w:pgMar w:top="1020" w:right="750" w:bottom="1120" w:left="220" w:header="720" w:footer="720" w:gutter="0"/>
          <w:cols w:num="2" w:space="720" w:equalWidth="0">
            <w:col w:w="3346" w:space="1618"/>
            <w:col w:w="6586"/>
          </w:cols>
        </w:sectPr>
      </w:pPr>
    </w:p>
    <w:p w14:paraId="560C65FC" w14:textId="77777777" w:rsidR="00093D73" w:rsidRPr="00692733" w:rsidRDefault="003128FA" w:rsidP="00692733">
      <w:pPr>
        <w:pStyle w:val="BodyText"/>
        <w:tabs>
          <w:tab w:val="left" w:pos="10260"/>
        </w:tabs>
        <w:spacing w:line="271" w:lineRule="exact"/>
        <w:ind w:left="680" w:right="210"/>
        <w:jc w:val="both"/>
      </w:pPr>
      <w:r w:rsidRPr="00692733">
        <w:t>*) Se va completa cu majuscule şi fără abrevieri</w:t>
      </w:r>
    </w:p>
    <w:p w14:paraId="34B16850" w14:textId="77777777" w:rsidR="00093D73" w:rsidRPr="00692733" w:rsidRDefault="00093D73" w:rsidP="00692733">
      <w:pPr>
        <w:tabs>
          <w:tab w:val="left" w:pos="10260"/>
        </w:tabs>
        <w:spacing w:line="271" w:lineRule="exact"/>
        <w:ind w:right="210"/>
        <w:jc w:val="both"/>
        <w:sectPr w:rsidR="00093D73" w:rsidRPr="00692733" w:rsidSect="00692733">
          <w:type w:val="continuous"/>
          <w:pgSz w:w="11910" w:h="16840"/>
          <w:pgMar w:top="1020" w:right="750" w:bottom="1120" w:left="220" w:header="720" w:footer="720" w:gutter="0"/>
          <w:cols w:space="720"/>
        </w:sectPr>
      </w:pPr>
    </w:p>
    <w:p w14:paraId="14FB90E5" w14:textId="77777777" w:rsidR="00093D73" w:rsidRPr="00692733" w:rsidRDefault="003128FA" w:rsidP="006B0BD9">
      <w:pPr>
        <w:ind w:left="8640" w:firstLine="720"/>
      </w:pPr>
      <w:r w:rsidRPr="00692733">
        <w:lastRenderedPageBreak/>
        <w:t>ANEXA 2.6</w:t>
      </w:r>
    </w:p>
    <w:p w14:paraId="11F24DC7" w14:textId="77777777" w:rsidR="00093D73" w:rsidRPr="00692733" w:rsidRDefault="00093D73" w:rsidP="00692733">
      <w:pPr>
        <w:pStyle w:val="BodyText"/>
        <w:tabs>
          <w:tab w:val="left" w:pos="10260"/>
        </w:tabs>
        <w:spacing w:before="10"/>
        <w:ind w:right="210"/>
        <w:jc w:val="both"/>
        <w:rPr>
          <w:b/>
          <w:sz w:val="20"/>
        </w:rPr>
      </w:pPr>
    </w:p>
    <w:p w14:paraId="179E81B2" w14:textId="77777777" w:rsidR="00093D73" w:rsidRPr="00692733" w:rsidRDefault="003128FA" w:rsidP="00692733">
      <w:pPr>
        <w:tabs>
          <w:tab w:val="left" w:pos="10260"/>
        </w:tabs>
        <w:ind w:left="664" w:right="210"/>
        <w:jc w:val="both"/>
        <w:rPr>
          <w:b/>
          <w:sz w:val="24"/>
        </w:rPr>
      </w:pPr>
      <w:r w:rsidRPr="00692733">
        <w:rPr>
          <w:b/>
          <w:sz w:val="24"/>
        </w:rPr>
        <w:t>DECLARAŢIE</w:t>
      </w:r>
    </w:p>
    <w:p w14:paraId="36E23832" w14:textId="77777777" w:rsidR="00093D73" w:rsidRPr="00692733" w:rsidRDefault="00093D73" w:rsidP="00692733">
      <w:pPr>
        <w:pStyle w:val="BodyText"/>
        <w:tabs>
          <w:tab w:val="left" w:pos="10260"/>
        </w:tabs>
        <w:spacing w:before="3"/>
        <w:ind w:right="210"/>
        <w:jc w:val="both"/>
        <w:rPr>
          <w:b/>
          <w:sz w:val="13"/>
        </w:rPr>
      </w:pPr>
    </w:p>
    <w:p w14:paraId="1F92A84A" w14:textId="77777777" w:rsidR="00093D73" w:rsidRPr="00692733" w:rsidRDefault="003128FA" w:rsidP="00692733">
      <w:pPr>
        <w:tabs>
          <w:tab w:val="left" w:pos="10260"/>
        </w:tabs>
        <w:spacing w:before="90"/>
        <w:ind w:left="660" w:right="210"/>
        <w:jc w:val="both"/>
        <w:rPr>
          <w:b/>
          <w:sz w:val="24"/>
        </w:rPr>
      </w:pPr>
      <w:r w:rsidRPr="00692733">
        <w:rPr>
          <w:b/>
          <w:sz w:val="24"/>
        </w:rPr>
        <w:t>privind încadrarea întreprinderii în categoria întreprinderilor mici şi mijlocii</w:t>
      </w:r>
    </w:p>
    <w:p w14:paraId="584ED55B" w14:textId="77777777" w:rsidR="00093D73" w:rsidRPr="00692733" w:rsidRDefault="00093D73" w:rsidP="00692733">
      <w:pPr>
        <w:pStyle w:val="BodyText"/>
        <w:tabs>
          <w:tab w:val="left" w:pos="10260"/>
        </w:tabs>
        <w:spacing w:before="10"/>
        <w:ind w:right="210"/>
        <w:jc w:val="both"/>
        <w:rPr>
          <w:b/>
          <w:sz w:val="20"/>
        </w:rPr>
      </w:pPr>
    </w:p>
    <w:p w14:paraId="635BDFEB" w14:textId="77777777" w:rsidR="00093D73" w:rsidRPr="00692733" w:rsidRDefault="003128FA" w:rsidP="00813163">
      <w:pPr>
        <w:pStyle w:val="ListParagraph"/>
        <w:numPr>
          <w:ilvl w:val="0"/>
          <w:numId w:val="47"/>
        </w:numPr>
        <w:tabs>
          <w:tab w:val="left" w:pos="877"/>
          <w:tab w:val="left" w:pos="10260"/>
        </w:tabs>
        <w:spacing w:line="251" w:lineRule="exact"/>
        <w:ind w:right="210"/>
        <w:jc w:val="both"/>
        <w:rPr>
          <w:b/>
        </w:rPr>
      </w:pPr>
      <w:r w:rsidRPr="00692733">
        <w:rPr>
          <w:b/>
        </w:rPr>
        <w:t>Date de identificare a</w:t>
      </w:r>
      <w:r w:rsidRPr="00692733">
        <w:rPr>
          <w:b/>
          <w:spacing w:val="-3"/>
        </w:rPr>
        <w:t xml:space="preserve"> </w:t>
      </w:r>
      <w:r w:rsidRPr="00692733">
        <w:rPr>
          <w:b/>
        </w:rPr>
        <w:t>întreprinderii</w:t>
      </w:r>
    </w:p>
    <w:p w14:paraId="56AA2EBC" w14:textId="77777777" w:rsidR="00093D73" w:rsidRPr="00692733" w:rsidRDefault="003128FA" w:rsidP="00692733">
      <w:pPr>
        <w:tabs>
          <w:tab w:val="left" w:pos="10260"/>
        </w:tabs>
        <w:spacing w:line="251" w:lineRule="exact"/>
        <w:ind w:left="680" w:right="210"/>
        <w:jc w:val="both"/>
      </w:pPr>
      <w:r w:rsidRPr="00692733">
        <w:t>Denumirea întreprinderii</w:t>
      </w:r>
    </w:p>
    <w:p w14:paraId="59CFBF82" w14:textId="77777777" w:rsidR="00093D73" w:rsidRPr="00692733" w:rsidRDefault="006E6750" w:rsidP="00692733">
      <w:pPr>
        <w:pStyle w:val="BodyText"/>
        <w:tabs>
          <w:tab w:val="left" w:pos="10260"/>
        </w:tabs>
        <w:spacing w:before="8"/>
        <w:ind w:right="210"/>
        <w:jc w:val="both"/>
        <w:rPr>
          <w:sz w:val="17"/>
        </w:rPr>
      </w:pPr>
      <w:r w:rsidRPr="00692733">
        <w:rPr>
          <w:noProof/>
          <w:lang w:bidi="ar-SA"/>
        </w:rPr>
        <mc:AlternateContent>
          <mc:Choice Requires="wps">
            <w:drawing>
              <wp:anchor distT="0" distB="0" distL="0" distR="0" simplePos="0" relativeHeight="251755520" behindDoc="1" locked="0" layoutInCell="1" allowOverlap="1" wp14:anchorId="11ECA91B" wp14:editId="3F2036B8">
                <wp:simplePos x="0" y="0"/>
                <wp:positionH relativeFrom="page">
                  <wp:posOffset>571500</wp:posOffset>
                </wp:positionH>
                <wp:positionV relativeFrom="paragraph">
                  <wp:posOffset>157480</wp:posOffset>
                </wp:positionV>
                <wp:extent cx="5518785" cy="1270"/>
                <wp:effectExtent l="0" t="0" r="5715" b="0"/>
                <wp:wrapTopAndBottom/>
                <wp:docPr id="31"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18785" cy="1270"/>
                        </a:xfrm>
                        <a:custGeom>
                          <a:avLst/>
                          <a:gdLst>
                            <a:gd name="T0" fmla="+- 0 900 900"/>
                            <a:gd name="T1" fmla="*/ T0 w 8691"/>
                            <a:gd name="T2" fmla="+- 0 9590 900"/>
                            <a:gd name="T3" fmla="*/ T2 w 8691"/>
                          </a:gdLst>
                          <a:ahLst/>
                          <a:cxnLst>
                            <a:cxn ang="0">
                              <a:pos x="T1" y="0"/>
                            </a:cxn>
                            <a:cxn ang="0">
                              <a:pos x="T3" y="0"/>
                            </a:cxn>
                          </a:cxnLst>
                          <a:rect l="0" t="0" r="r" b="b"/>
                          <a:pathLst>
                            <a:path w="8691">
                              <a:moveTo>
                                <a:pt x="0" y="0"/>
                              </a:moveTo>
                              <a:lnTo>
                                <a:pt x="8690"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5E8B30FD" id="Freeform 27" o:spid="_x0000_s1026" style="position:absolute;margin-left:45pt;margin-top:12.4pt;width:434.55pt;height:.1pt;z-index:-25156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69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TsArQIAALsFAAAOAAAAZHJzL2Uyb0RvYy54bWysVNtuEzEQfUfiHyw/guhe2jQXdVOhliKk&#10;ApUaPsCxvdkVXo+xnWzK1zO2N+k2wAsiUla2Z3zmzJnxXF3vO0V20roWdEWLs5wSqTmIVm8q+m11&#10;925GifNMC6ZAy4o+SUevl69fXfVmIUtoQAlpCYJot+hNRRvvzSLLHG9kx9wZGKnRWIPtmMet3WTC&#10;sh7RO5WVeX6Z9WCFscClc3h6m4x0GfHrWnL/ta6d9ERVFLn5+LXxuw7fbHnFFhvLTNPygQb7BxYd&#10;azUGPULdMs/I1ra/QXUtt+Cg9mccugzquuUy5oDZFPlJNo8NMzLmguI4c5TJ/T9Y/mX3YEkrKnpe&#10;UKJZhzW6s1IGxUk5Dfr0xi3Q7dE82JChM/fAvzs0ZC8sYePQh6z7zyAQhm09RE32te3CTcyW7KP0&#10;T0fp5d4TjoeTSTGbziaUcLQV5TRWJmOLw12+df6jhIjDdvfOp8IJXEXZxcB9hUWuO4U1fPuO5GSe&#10;x/9Q5qMTppqc3mRklZOezC7nxalTeXBKSJP5H6HOD14BqhxBIfnNgR5rDoz5Xg+UcUVYeCV5FMmA&#10;C+KskNpBHURAp5DeX3wx9qlvujOEsNj+p41vKcHGX6dkDfOBWQgRlqSvaFQiHHSwkyuIJn9SNgzy&#10;bFV67IXXsQIjVsmMN0IA7Jm0iEED11FZNdy1SsW6Kh2oTC7zWdTGgWpFMAY2zm7WN8qSHQtPOv5C&#10;Mgj2ws1Y52+Za5JfNKWcLWy1iFEaycSHYe1Zq9IagRSKHps79HN6AGsQT9jbFtIEwYmHiwbsT0p6&#10;nB4VdT+2zEpK1CeNz3NeXFyEcRM3F5NpiRs7tqzHFqY5QlXUU+yIsLzxaURtjW03DUYqog4a3uOb&#10;qtvQ/JFfYjVscEJEGYZpFkbQeB+9nmfu8hcAAAD//wMAUEsDBBQABgAIAAAAIQBVpSYC4AAAAAgB&#10;AAAPAAAAZHJzL2Rvd25yZXYueG1sTI/BSsNAEIbvgu+wjOBF7G5LK03MpogoaLGCrQjettkxWc3O&#10;huw2jW/veNLjzD/8833FavStGLCPLpCG6USBQKqCdVRreN3dXy5BxGTImjYQavjGCKvy9KQwuQ1H&#10;esFhm2rBJRRzo6FJqculjFWD3sRJ6JA4+wi9N4nHvpa2N0cu962cKXUlvXHEHxrT4W2D1df24DU8&#10;b5aPOxreHtz7cHH3+eTW8w2utT4/G2+uQSQc098x/OIzOpTMtA8HslG0GjLFKknDbM4GnGeLbApi&#10;z4uFAlkW8r9A+QMAAP//AwBQSwECLQAUAAYACAAAACEAtoM4kv4AAADhAQAAEwAAAAAAAAAAAAAA&#10;AAAAAAAAW0NvbnRlbnRfVHlwZXNdLnhtbFBLAQItABQABgAIAAAAIQA4/SH/1gAAAJQBAAALAAAA&#10;AAAAAAAAAAAAAC8BAABfcmVscy8ucmVsc1BLAQItABQABgAIAAAAIQCh3TsArQIAALsFAAAOAAAA&#10;AAAAAAAAAAAAAC4CAABkcnMvZTJvRG9jLnhtbFBLAQItABQABgAIAAAAIQBVpSYC4AAAAAgBAAAP&#10;AAAAAAAAAAAAAAAAAAcFAABkcnMvZG93bnJldi54bWxQSwUGAAAAAAQABADzAAAAFAYAAAAA&#10;" path="m,l8690,e" filled="f" strokeweight=".15578mm">
                <v:path arrowok="t" o:connecttype="custom" o:connectlocs="0,0;5518150,0" o:connectangles="0,0"/>
                <w10:wrap type="topAndBottom" anchorx="page"/>
              </v:shape>
            </w:pict>
          </mc:Fallback>
        </mc:AlternateContent>
      </w:r>
    </w:p>
    <w:p w14:paraId="11F2B692" w14:textId="77777777" w:rsidR="00093D73" w:rsidRPr="00692733" w:rsidRDefault="003128FA" w:rsidP="00692733">
      <w:pPr>
        <w:tabs>
          <w:tab w:val="left" w:pos="10260"/>
        </w:tabs>
        <w:spacing w:line="225" w:lineRule="exact"/>
        <w:ind w:left="680" w:right="210"/>
        <w:jc w:val="both"/>
      </w:pPr>
      <w:r w:rsidRPr="00692733">
        <w:t>Adresa sediului social</w:t>
      </w:r>
    </w:p>
    <w:p w14:paraId="2752B870" w14:textId="77777777" w:rsidR="00093D73" w:rsidRPr="00692733" w:rsidRDefault="006E6750" w:rsidP="00692733">
      <w:pPr>
        <w:pStyle w:val="BodyText"/>
        <w:tabs>
          <w:tab w:val="left" w:pos="10260"/>
        </w:tabs>
        <w:spacing w:before="8"/>
        <w:ind w:right="210"/>
        <w:jc w:val="both"/>
        <w:rPr>
          <w:sz w:val="17"/>
        </w:rPr>
      </w:pPr>
      <w:r w:rsidRPr="00692733">
        <w:rPr>
          <w:noProof/>
          <w:lang w:bidi="ar-SA"/>
        </w:rPr>
        <mc:AlternateContent>
          <mc:Choice Requires="wps">
            <w:drawing>
              <wp:anchor distT="0" distB="0" distL="0" distR="0" simplePos="0" relativeHeight="251756544" behindDoc="1" locked="0" layoutInCell="1" allowOverlap="1" wp14:anchorId="51DFF660" wp14:editId="17FBB04C">
                <wp:simplePos x="0" y="0"/>
                <wp:positionH relativeFrom="page">
                  <wp:posOffset>571500</wp:posOffset>
                </wp:positionH>
                <wp:positionV relativeFrom="paragraph">
                  <wp:posOffset>157480</wp:posOffset>
                </wp:positionV>
                <wp:extent cx="5518785" cy="1270"/>
                <wp:effectExtent l="0" t="0" r="5715" b="0"/>
                <wp:wrapTopAndBottom/>
                <wp:docPr id="30"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18785" cy="1270"/>
                        </a:xfrm>
                        <a:custGeom>
                          <a:avLst/>
                          <a:gdLst>
                            <a:gd name="T0" fmla="+- 0 900 900"/>
                            <a:gd name="T1" fmla="*/ T0 w 8691"/>
                            <a:gd name="T2" fmla="+- 0 9591 900"/>
                            <a:gd name="T3" fmla="*/ T2 w 8691"/>
                          </a:gdLst>
                          <a:ahLst/>
                          <a:cxnLst>
                            <a:cxn ang="0">
                              <a:pos x="T1" y="0"/>
                            </a:cxn>
                            <a:cxn ang="0">
                              <a:pos x="T3" y="0"/>
                            </a:cxn>
                          </a:cxnLst>
                          <a:rect l="0" t="0" r="r" b="b"/>
                          <a:pathLst>
                            <a:path w="8691">
                              <a:moveTo>
                                <a:pt x="0" y="0"/>
                              </a:moveTo>
                              <a:lnTo>
                                <a:pt x="8691"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102C9634" id="Freeform 26" o:spid="_x0000_s1026" style="position:absolute;margin-left:45pt;margin-top:12.4pt;width:434.55pt;height:.1pt;z-index:-25155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69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H4qwIAALsFAAAOAAAAZHJzL2Uyb0RvYy54bWysVNtu2zAMfR+wfxD0uKHxpc0VdYqhXYcB&#10;3Vag2QcoshwbkyVNUuJ0Xz+KslM3w16GBYhBidTh4RHF65tjK8lBWNdoVdBsklIiFNdlo3YF/b65&#10;v1hQ4jxTJZNaiYI+C0dv1m/fXHdmJXJda1kKSwBEuVVnClp7b1ZJ4ngtWuYm2ggFzkrblnlY2l1S&#10;WtYBeiuTPE1nSadtaazmwjnYvYtOukb8qhLcf6sqJzyRBQVuHr8Wv9vwTdbXbLWzzNQN72mwf2DR&#10;skZB0hPUHfOM7G3zB1TbcKudrvyE6zbRVdVwgTVANVl6Vs1TzYzAWkAcZ04yuf8Hy78eHi1pyoJe&#10;gjyKtXBH91aIoDjJZ0GfzrgVhD2ZRxsqdOZB8x8OHMkrT1g4iCHb7osuAYbtvUZNjpVtw0molhxR&#10;+ueT9OLoCYfN6TRbzBdTSjj4snyON5Ow1XCW753/JDTisMOD8/HiSrBQ9rLnvoEqqlbCHb6/IClZ&#10;pvjvr/kUlA1B7xKySUlHFrNldh6UD0ERabrMAtx51OUQFaDyERSQ3w30WD0w5kfVUwaLsPBKUhTJ&#10;aBfE2QC1QR1AgKBQ3l9iIfd5bDzTp7DQ/ueNbymBxt/GMgzzgVlIEUzSFRSVCButPoiNRpc/uzZI&#10;8uKVahyFx8esohtOhATQM9HApIHr6FqVvm+kxHuVKlCZztIFauO0bMrgDGyc3W1vpSUHFp40/kIx&#10;APYqzFjn75irYxy6Ys1W71WJWWrByo+97Vkjow1AEkTH5g79HB/AVpfP0NtWxwkCEw+MWttflHQw&#10;PQrqfu6ZFZTIzwqe5zK7ugrjBhdX03kOCzv2bMcepjhAFdRT6Ihg3vo4ovbGNrsaMmWog9If4E1V&#10;TWh+5BdZ9QuYEChDP83CCBqvMepl5q5/AwAA//8DAFBLAwQUAAYACAAAACEAVaUmAuAAAAAIAQAA&#10;DwAAAGRycy9kb3ducmV2LnhtbEyPwUrDQBCG74LvsIzgRexuSytNzKaIKGixgq0I3rbZMVnNzobs&#10;No1v73jS48w//PN9xWr0rRiwjy6QhulEgUCqgnVUa3jd3V8uQcRkyJo2EGr4xgir8vSkMLkNR3rB&#10;YZtqwSUUc6OhSanLpYxVg97ESeiQOPsIvTeJx76WtjdHLvetnCl1Jb1xxB8a0+Ftg9XX9uA1PG+W&#10;jzsa3h7c+3Bx9/nk1vMNrrU+PxtvrkEkHNPfMfziMzqUzLQPB7JRtBoyxSpJw2zOBpxni2wKYs+L&#10;hQJZFvK/QPkDAAD//wMAUEsBAi0AFAAGAAgAAAAhALaDOJL+AAAA4QEAABMAAAAAAAAAAAAAAAAA&#10;AAAAAFtDb250ZW50X1R5cGVzXS54bWxQSwECLQAUAAYACAAAACEAOP0h/9YAAACUAQAACwAAAAAA&#10;AAAAAAAAAAAvAQAAX3JlbHMvLnJlbHNQSwECLQAUAAYACAAAACEA/tLh+KsCAAC7BQAADgAAAAAA&#10;AAAAAAAAAAAuAgAAZHJzL2Uyb0RvYy54bWxQSwECLQAUAAYACAAAACEAVaUmAuAAAAAIAQAADwAA&#10;AAAAAAAAAAAAAAAFBQAAZHJzL2Rvd25yZXYueG1sUEsFBgAAAAAEAAQA8wAAABIGAAAAAA==&#10;" path="m,l8691,e" filled="f" strokeweight=".15578mm">
                <v:path arrowok="t" o:connecttype="custom" o:connectlocs="0,0;5518785,0" o:connectangles="0,0"/>
                <w10:wrap type="topAndBottom" anchorx="page"/>
              </v:shape>
            </w:pict>
          </mc:Fallback>
        </mc:AlternateContent>
      </w:r>
    </w:p>
    <w:p w14:paraId="2B7A5969" w14:textId="77777777" w:rsidR="00093D73" w:rsidRPr="00692733" w:rsidRDefault="003128FA" w:rsidP="00692733">
      <w:pPr>
        <w:tabs>
          <w:tab w:val="left" w:pos="10260"/>
        </w:tabs>
        <w:spacing w:line="225" w:lineRule="exact"/>
        <w:ind w:left="680" w:right="210"/>
        <w:jc w:val="both"/>
      </w:pPr>
      <w:r w:rsidRPr="00692733">
        <w:t>Cod unic de înregistrare</w:t>
      </w:r>
    </w:p>
    <w:p w14:paraId="0FC4D7E1" w14:textId="77777777" w:rsidR="00093D73" w:rsidRPr="00692733" w:rsidRDefault="006E6750" w:rsidP="00692733">
      <w:pPr>
        <w:pStyle w:val="BodyText"/>
        <w:tabs>
          <w:tab w:val="left" w:pos="10260"/>
        </w:tabs>
        <w:spacing w:before="8"/>
        <w:ind w:right="210"/>
        <w:jc w:val="both"/>
        <w:rPr>
          <w:sz w:val="17"/>
        </w:rPr>
      </w:pPr>
      <w:r w:rsidRPr="00692733">
        <w:rPr>
          <w:noProof/>
          <w:lang w:bidi="ar-SA"/>
        </w:rPr>
        <mc:AlternateContent>
          <mc:Choice Requires="wps">
            <w:drawing>
              <wp:anchor distT="0" distB="0" distL="0" distR="0" simplePos="0" relativeHeight="251757568" behindDoc="1" locked="0" layoutInCell="1" allowOverlap="1" wp14:anchorId="2DA70AE8" wp14:editId="7C5A4211">
                <wp:simplePos x="0" y="0"/>
                <wp:positionH relativeFrom="page">
                  <wp:posOffset>571500</wp:posOffset>
                </wp:positionH>
                <wp:positionV relativeFrom="paragraph">
                  <wp:posOffset>157480</wp:posOffset>
                </wp:positionV>
                <wp:extent cx="5518785" cy="1270"/>
                <wp:effectExtent l="0" t="0" r="5715" b="0"/>
                <wp:wrapTopAndBottom/>
                <wp:docPr id="29"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18785" cy="1270"/>
                        </a:xfrm>
                        <a:custGeom>
                          <a:avLst/>
                          <a:gdLst>
                            <a:gd name="T0" fmla="+- 0 900 900"/>
                            <a:gd name="T1" fmla="*/ T0 w 8691"/>
                            <a:gd name="T2" fmla="+- 0 9590 900"/>
                            <a:gd name="T3" fmla="*/ T2 w 8691"/>
                          </a:gdLst>
                          <a:ahLst/>
                          <a:cxnLst>
                            <a:cxn ang="0">
                              <a:pos x="T1" y="0"/>
                            </a:cxn>
                            <a:cxn ang="0">
                              <a:pos x="T3" y="0"/>
                            </a:cxn>
                          </a:cxnLst>
                          <a:rect l="0" t="0" r="r" b="b"/>
                          <a:pathLst>
                            <a:path w="8691">
                              <a:moveTo>
                                <a:pt x="0" y="0"/>
                              </a:moveTo>
                              <a:lnTo>
                                <a:pt x="8690"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7E16F40" id="Freeform 25" o:spid="_x0000_s1026" style="position:absolute;margin-left:45pt;margin-top:12.4pt;width:434.55pt;height:.1pt;z-index:-25155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69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3RnrAIAALsFAAAOAAAAZHJzL2Uyb0RvYy54bWysVG1v0zAQ/o7Ef7D8EbTlhaVrq6UT2hhC&#10;GjBp5Qe4jtNEOD5ju03Hr+dsJ11W4AuiUiPbd37uuefOd3V96CTZC2NbUCXNzlNKhOJQtWpb0m/r&#10;u7M5JdYxVTEJSpT0SVh6vXr96qrXS5FDA7IShiCIsstel7RxTi+TxPJGdMyegxYKjTWYjjncmm1S&#10;GdYjeieTPE1nSQ+m0ga4sBZPb6ORrgJ+XQvuvta1FY7IkiI3F74mfDf+m6yu2HJrmG5aPtBg/8Ci&#10;Y63CoEeoW+YY2Zn2N6iu5QYs1O6cQ5dAXbdchBwwmyw9yeaxYVqEXFAcq48y2f8Hy7/sHwxpq5Lm&#10;C0oU67BGd0YIrzjJC69Pr+0S3R71g/EZWn0P/LtFQ/LC4jcWfcim/wwVwrCdg6DJoTadv4nZkkOQ&#10;/ukovTg4wvGwKLL55byghKMtyy9DZRK2HO/ynXUfBQQctr+3LhauwlWQvRq4r7HIdSexhm/PSEoW&#10;afgPZT46ZaPTm4SsU9KT+WyRnTrlo1NEKhZ/hHo3enmofAKF5LcjPdaMjPlBDZRxRZh/JWkQSYP1&#10;4qyR2qgOIqCTT+8vvhj71DfeGUIYbP/TxjeUYONvYrKaOc/Mh/BL0pc0KOEPOtiLNQSTOykbBnm2&#10;SjX1wutYgQmraMYbPgD2TFyEoJ7rpKwK7lopQ12l8lSKWToP2liQbeWNno01282NNGTP/JMOP58M&#10;gr1w08a6W2ab6BdMMWcDO1WFKI1g1Ydh7Vgr4xqBJIoemtv3c3wAG6iesLcNxAmCEw8XDZiflPQ4&#10;PUpqf+yYEZTITwqf5yK7uPDjJmwuisscN2Zq2UwtTHGEKqmj2BF+eePiiNpp024bjJQFHRS8xzdV&#10;t775A7/IatjghAgyDNPMj6DpPng9z9zVLwAAAP//AwBQSwMEFAAGAAgAAAAhAFWlJgLgAAAACAEA&#10;AA8AAABkcnMvZG93bnJldi54bWxMj8FKw0AQhu+C77CM4EXsbksrTcymiChosYKtCN622TFZzc6G&#10;7DaNb+940uPMP/zzfcVq9K0YsI8ukIbpRIFAqoJ1VGt43d1fLkHEZMiaNhBq+MYIq/L0pDC5DUd6&#10;wWGbasElFHOjoUmpy6WMVYPexEnokDj7CL03ice+lrY3Ry73rZwpdSW9ccQfGtPhbYPV1/bgNTxv&#10;lo87Gt4e3Ptwcff55NbzDa61Pj8bb65BJBzT3zH84jM6lMy0DweyUbQaMsUqScNszgacZ4tsCmLP&#10;i4UCWRbyv0D5AwAA//8DAFBLAQItABQABgAIAAAAIQC2gziS/gAAAOEBAAATAAAAAAAAAAAAAAAA&#10;AAAAAABbQ29udGVudF9UeXBlc10ueG1sUEsBAi0AFAAGAAgAAAAhADj9If/WAAAAlAEAAAsAAAAA&#10;AAAAAAAAAAAALwEAAF9yZWxzLy5yZWxzUEsBAi0AFAAGAAgAAAAhAAa3dGesAgAAuwUAAA4AAAAA&#10;AAAAAAAAAAAALgIAAGRycy9lMm9Eb2MueG1sUEsBAi0AFAAGAAgAAAAhAFWlJgLgAAAACAEAAA8A&#10;AAAAAAAAAAAAAAAABgUAAGRycy9kb3ducmV2LnhtbFBLBQYAAAAABAAEAPMAAAATBgAAAAA=&#10;" path="m,l8690,e" filled="f" strokeweight=".15578mm">
                <v:path arrowok="t" o:connecttype="custom" o:connectlocs="0,0;5518150,0" o:connectangles="0,0"/>
                <w10:wrap type="topAndBottom" anchorx="page"/>
              </v:shape>
            </w:pict>
          </mc:Fallback>
        </mc:AlternateContent>
      </w:r>
    </w:p>
    <w:p w14:paraId="0D9A9833" w14:textId="77777777" w:rsidR="00093D73" w:rsidRPr="00692733" w:rsidRDefault="003128FA" w:rsidP="00692733">
      <w:pPr>
        <w:tabs>
          <w:tab w:val="left" w:pos="10260"/>
        </w:tabs>
        <w:spacing w:line="222" w:lineRule="exact"/>
        <w:ind w:left="680" w:right="210"/>
        <w:jc w:val="both"/>
      </w:pPr>
      <w:r w:rsidRPr="00692733">
        <w:t>Numele şi funcţia</w:t>
      </w:r>
    </w:p>
    <w:p w14:paraId="7ECD9E9C" w14:textId="77777777" w:rsidR="00093D73" w:rsidRPr="00692733" w:rsidRDefault="006E6750" w:rsidP="00692733">
      <w:pPr>
        <w:pStyle w:val="BodyText"/>
        <w:tabs>
          <w:tab w:val="left" w:pos="10260"/>
        </w:tabs>
        <w:spacing w:before="10"/>
        <w:ind w:right="210"/>
        <w:jc w:val="both"/>
        <w:rPr>
          <w:sz w:val="17"/>
        </w:rPr>
      </w:pPr>
      <w:r w:rsidRPr="00692733">
        <w:rPr>
          <w:noProof/>
          <w:lang w:bidi="ar-SA"/>
        </w:rPr>
        <mc:AlternateContent>
          <mc:Choice Requires="wpg">
            <w:drawing>
              <wp:anchor distT="0" distB="0" distL="0" distR="0" simplePos="0" relativeHeight="251758592" behindDoc="1" locked="0" layoutInCell="1" allowOverlap="1" wp14:anchorId="2DA57393" wp14:editId="3F4F895F">
                <wp:simplePos x="0" y="0"/>
                <wp:positionH relativeFrom="page">
                  <wp:posOffset>606425</wp:posOffset>
                </wp:positionH>
                <wp:positionV relativeFrom="paragraph">
                  <wp:posOffset>156210</wp:posOffset>
                </wp:positionV>
                <wp:extent cx="5520055" cy="5715"/>
                <wp:effectExtent l="0" t="0" r="23495" b="0"/>
                <wp:wrapTopAndBottom/>
                <wp:docPr id="26"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0055" cy="5715"/>
                          <a:chOff x="955" y="246"/>
                          <a:chExt cx="8693" cy="9"/>
                        </a:xfrm>
                      </wpg:grpSpPr>
                      <wps:wsp>
                        <wps:cNvPr id="27" name="Line 24"/>
                        <wps:cNvCnPr>
                          <a:cxnSpLocks noChangeShapeType="1"/>
                        </wps:cNvCnPr>
                        <wps:spPr bwMode="auto">
                          <a:xfrm>
                            <a:off x="955" y="250"/>
                            <a:ext cx="8359" cy="0"/>
                          </a:xfrm>
                          <a:prstGeom prst="line">
                            <a:avLst/>
                          </a:prstGeom>
                          <a:noFill/>
                          <a:ln w="5608">
                            <a:solidFill>
                              <a:srgbClr val="000000"/>
                            </a:solidFill>
                            <a:prstDash val="solid"/>
                            <a:round/>
                            <a:headEnd/>
                            <a:tailEnd/>
                          </a:ln>
                        </wps:spPr>
                        <wps:bodyPr/>
                      </wps:wsp>
                      <wps:wsp>
                        <wps:cNvPr id="28" name="Line 23"/>
                        <wps:cNvCnPr>
                          <a:cxnSpLocks noChangeShapeType="1"/>
                        </wps:cNvCnPr>
                        <wps:spPr bwMode="auto">
                          <a:xfrm>
                            <a:off x="9316" y="250"/>
                            <a:ext cx="332" cy="0"/>
                          </a:xfrm>
                          <a:prstGeom prst="line">
                            <a:avLst/>
                          </a:prstGeom>
                          <a:noFill/>
                          <a:ln w="5608">
                            <a:solidFill>
                              <a:srgbClr val="00000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7E1CA80B" id="Group 22" o:spid="_x0000_s1026" style="position:absolute;margin-left:47.75pt;margin-top:12.3pt;width:434.65pt;height:.45pt;z-index:-251557888;mso-wrap-distance-left:0;mso-wrap-distance-right:0;mso-position-horizontal-relative:page" coordorigin="955,246" coordsize="86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NsLYQIAANEGAAAOAAAAZHJzL2Uyb0RvYy54bWzkVU2P2yAQvVfqf0DcGyfOOptYcfaQ7O4l&#10;bSPt9gdMMP5QMSBg4+TfdwAn200PlbZqL/UBAW94zLwHeHl37AQ5cGNbJQs6GY0p4ZKpspV1Qb89&#10;P3yaU2IdyBKEkrygJ27p3erjh2Wvc56qRomSG4Ik0ua9LmjjnM6TxLKGd2BHSnOJYKVMBw6Hpk5K&#10;Az2ydyJJx+NZ0itTaqMYtxZnNxGkq8BfVZy5r1VluSOioJibC60J7d63yWoJeW1ANy0b0oB3ZNFB&#10;K3HTC9UGHJAX0/5C1bXMKKsqN2KqS1RVtYyHGrCayfiqmkejXnSopc77Wl9kQmmvdHo3Lfty2BnS&#10;lgVNZ5RI6NCjsC1JUy9Or+scYx6NftI7EyvE7lax7xbh5Br34zoGk33/WZXIBy9OBXGOlek8BZZN&#10;jsGD08UDfnSE4WSWoa1ZRglDLLudZNEi1qCPftHCYwilN7Mzcj8snc8W07hu4aEE8rhhSHJIyleE&#10;J82+imn/TMynBjQPHlkv1FnM27OY21Zykt5ELUPIWkYh2VEOQhKp1g3Imgey55NG0SahBJ8sssYl&#10;fmDRhd8Ke9EoGw74Wdz5NFtEhQJwUQhybax75KojvlNQgVkHy+CwtS6KeQ7xDkr10AqB85ALSXp0&#10;ajaehwVWibb0oMesqfdrYcgB/PUL3+DMmzDPvAHbxLgA+TDI8fzLMvQaDuX90HfQitjHAoQMpzAq&#10;E93dq/K0Mz7pwet/ZTq+dfEGRdOnvog3DkL+F02fTvAG+5tx7fp0mv6Xpod7j+9meAqGN94/zD+P&#10;wyF5/ROtfgAAAP//AwBQSwMEFAAGAAgAAAAhAPoZvTffAAAACAEAAA8AAABkcnMvZG93bnJldi54&#10;bWxMj0FLw0AQhe+C/2EZwZvdpDbBxmxKKeqpCLZC6W2anSah2d2Q3Sbpv3c86XHe93jzXr6aTCsG&#10;6n3jrIJ4FoEgWzrd2ErB9/796QWED2g1ts6Sght5WBX3dzlm2o32i4ZdqASHWJ+hgjqELpPSlzUZ&#10;9DPXkWV2dr3BwGdfSd3jyOGmlfMoSqXBxvKHGjva1FRedlej4GPEcf0cvw3by3lzO+6Tz8M2JqUe&#10;H6b1K4hAU/gzw299rg4Fdzq5q9VetAqWScJOBfNFCoL5Ml3wlBMLDGSRy/8Dih8AAAD//wMAUEsB&#10;Ai0AFAAGAAgAAAAhALaDOJL+AAAA4QEAABMAAAAAAAAAAAAAAAAAAAAAAFtDb250ZW50X1R5cGVz&#10;XS54bWxQSwECLQAUAAYACAAAACEAOP0h/9YAAACUAQAACwAAAAAAAAAAAAAAAAAvAQAAX3JlbHMv&#10;LnJlbHNQSwECLQAUAAYACAAAACEAufTbC2ECAADRBgAADgAAAAAAAAAAAAAAAAAuAgAAZHJzL2Uy&#10;b0RvYy54bWxQSwECLQAUAAYACAAAACEA+hm9N98AAAAIAQAADwAAAAAAAAAAAAAAAAC7BAAAZHJz&#10;L2Rvd25yZXYueG1sUEsFBgAAAAAEAAQA8wAAAMcFAAAAAA==&#10;">
                <v:line id="Line 24" o:spid="_x0000_s1027" style="position:absolute;visibility:visible;mso-wrap-style:square" from="955,250" to="9314,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hBYxAAAANsAAAAPAAAAZHJzL2Rvd25yZXYueG1sRI/BasMw&#10;EETvhfyD2EAvJZHjQtK4UUIoGHLopU4O6W2RtraJtTKSart/HxUKPQ4z84bZHSbbiYF8aB0rWC0z&#10;EMTamZZrBZdzuXgBESKywc4xKfihAIf97GGHhXEjf9BQxVokCIcCFTQx9oWUQTdkMSxdT5y8L+ct&#10;xiR9LY3HMcFtJ/MsW0uLLaeFBnt6a0jfqm+rwG2yp+21XGkd/JrG8f3zuWt7pR7n0/EVRKQp/of/&#10;2iejIN/A75f0A+T+DgAA//8DAFBLAQItABQABgAIAAAAIQDb4fbL7gAAAIUBAAATAAAAAAAAAAAA&#10;AAAAAAAAAABbQ29udGVudF9UeXBlc10ueG1sUEsBAi0AFAAGAAgAAAAhAFr0LFu/AAAAFQEAAAsA&#10;AAAAAAAAAAAAAAAAHwEAAF9yZWxzLy5yZWxzUEsBAi0AFAAGAAgAAAAhAAi6EFjEAAAA2wAAAA8A&#10;AAAAAAAAAAAAAAAABwIAAGRycy9kb3ducmV2LnhtbFBLBQYAAAAAAwADALcAAAD4AgAAAAA=&#10;" strokeweight=".15578mm"/>
                <v:line id="Line 23" o:spid="_x0000_s1028" style="position:absolute;visibility:visible;mso-wrap-style:square" from="9316,250" to="9648,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YQqwQAAANsAAAAPAAAAZHJzL2Rvd25yZXYueG1sRE89a8Mw&#10;EN0D+Q/iAl1CLDsFN3WimFIwZOjSpEO7HdLVNrFORlJj599XQ6Hj430f6tkO4kY+9I4VFFkOglg7&#10;03Or4OPSbHYgQkQ2ODgmBXcKUB+XiwNWxk38TrdzbEUK4VChgi7GsZIy6I4shsyNxIn7dt5iTNC3&#10;0nicUrgd5DbPS2mx59TQ4UivHenr+ccqcE/5+vmzKbQOvqRpevt6HPpRqYfV/LIHEWmO/+I/98ko&#10;2Kax6Uv6AfL4CwAA//8DAFBLAQItABQABgAIAAAAIQDb4fbL7gAAAIUBAAATAAAAAAAAAAAAAAAA&#10;AAAAAABbQ29udGVudF9UeXBlc10ueG1sUEsBAi0AFAAGAAgAAAAhAFr0LFu/AAAAFQEAAAsAAAAA&#10;AAAAAAAAAAAAHwEAAF9yZWxzLy5yZWxzUEsBAi0AFAAGAAgAAAAhAHklhCrBAAAA2wAAAA8AAAAA&#10;AAAAAAAAAAAABwIAAGRycy9kb3ducmV2LnhtbFBLBQYAAAAAAwADALcAAAD1AgAAAAA=&#10;" strokeweight=".15578mm"/>
                <w10:wrap type="topAndBottom" anchorx="page"/>
              </v:group>
            </w:pict>
          </mc:Fallback>
        </mc:AlternateContent>
      </w:r>
    </w:p>
    <w:p w14:paraId="314ACED1" w14:textId="77777777" w:rsidR="00093D73" w:rsidRPr="00692733" w:rsidRDefault="003128FA" w:rsidP="00692733">
      <w:pPr>
        <w:tabs>
          <w:tab w:val="left" w:pos="10260"/>
        </w:tabs>
        <w:spacing w:line="223" w:lineRule="exact"/>
        <w:ind w:left="680" w:right="210"/>
        <w:jc w:val="both"/>
      </w:pPr>
      <w:r w:rsidRPr="00692733">
        <w:t>(preşedintele consiliului de administraţie, director general sau echivalent)</w:t>
      </w:r>
    </w:p>
    <w:p w14:paraId="1DED036A" w14:textId="77777777" w:rsidR="00093D73" w:rsidRPr="00692733" w:rsidRDefault="00093D73" w:rsidP="00692733">
      <w:pPr>
        <w:pStyle w:val="BodyText"/>
        <w:tabs>
          <w:tab w:val="left" w:pos="10260"/>
        </w:tabs>
        <w:spacing w:before="5"/>
        <w:ind w:right="210"/>
        <w:jc w:val="both"/>
        <w:rPr>
          <w:sz w:val="22"/>
        </w:rPr>
      </w:pPr>
    </w:p>
    <w:p w14:paraId="28A8CB08" w14:textId="77777777" w:rsidR="00093D73" w:rsidRPr="00692733" w:rsidRDefault="003128FA" w:rsidP="00813163">
      <w:pPr>
        <w:pStyle w:val="ListParagraph"/>
        <w:numPr>
          <w:ilvl w:val="0"/>
          <w:numId w:val="47"/>
        </w:numPr>
        <w:tabs>
          <w:tab w:val="left" w:pos="964"/>
          <w:tab w:val="left" w:pos="10260"/>
        </w:tabs>
        <w:spacing w:line="250" w:lineRule="exact"/>
        <w:ind w:left="963" w:right="210" w:hanging="284"/>
        <w:jc w:val="both"/>
        <w:rPr>
          <w:b/>
        </w:rPr>
      </w:pPr>
      <w:r w:rsidRPr="00692733">
        <w:rPr>
          <w:b/>
        </w:rPr>
        <w:t>Tipul întreprinderii</w:t>
      </w:r>
    </w:p>
    <w:p w14:paraId="6E81BD5B" w14:textId="77777777" w:rsidR="00093D73" w:rsidRPr="00692733" w:rsidRDefault="003128FA" w:rsidP="00692733">
      <w:pPr>
        <w:tabs>
          <w:tab w:val="left" w:pos="10260"/>
        </w:tabs>
        <w:spacing w:line="250" w:lineRule="exact"/>
        <w:ind w:left="680" w:right="210"/>
        <w:jc w:val="both"/>
      </w:pPr>
      <w:r w:rsidRPr="00692733">
        <w:t>Indicaţi, după caz, tipul întreprinderii:</w:t>
      </w:r>
    </w:p>
    <w:p w14:paraId="024A48E5" w14:textId="77777777" w:rsidR="00093D73" w:rsidRPr="00692733" w:rsidRDefault="003128FA" w:rsidP="00813163">
      <w:pPr>
        <w:pStyle w:val="ListParagraph"/>
        <w:numPr>
          <w:ilvl w:val="0"/>
          <w:numId w:val="46"/>
        </w:numPr>
        <w:tabs>
          <w:tab w:val="left" w:pos="872"/>
          <w:tab w:val="left" w:pos="10260"/>
        </w:tabs>
        <w:spacing w:before="2"/>
        <w:ind w:right="210" w:firstLine="0"/>
        <w:jc w:val="both"/>
      </w:pPr>
      <w:r w:rsidRPr="00692733">
        <w:rPr>
          <w:b/>
        </w:rPr>
        <w:t xml:space="preserve">Întreprindere autonomă </w:t>
      </w:r>
      <w:r w:rsidRPr="00692733">
        <w:t xml:space="preserve">În acest caz, datele din tabelul de mai jos sunt preluate doar din situaţia </w:t>
      </w:r>
      <w:r w:rsidRPr="00692733">
        <w:rPr>
          <w:spacing w:val="-7"/>
        </w:rPr>
        <w:t xml:space="preserve">economico- </w:t>
      </w:r>
      <w:r w:rsidRPr="00692733">
        <w:t>financiară a întreprinderii solicitante. Se va completa doar declaraţia, fără formularul</w:t>
      </w:r>
      <w:r w:rsidRPr="00692733">
        <w:rPr>
          <w:spacing w:val="-4"/>
        </w:rPr>
        <w:t xml:space="preserve"> </w:t>
      </w:r>
      <w:r w:rsidRPr="00692733">
        <w:t>B</w:t>
      </w:r>
    </w:p>
    <w:p w14:paraId="76DB1DFA" w14:textId="77777777" w:rsidR="00093D73" w:rsidRPr="00692733" w:rsidRDefault="003128FA" w:rsidP="00813163">
      <w:pPr>
        <w:pStyle w:val="ListParagraph"/>
        <w:numPr>
          <w:ilvl w:val="0"/>
          <w:numId w:val="46"/>
        </w:numPr>
        <w:tabs>
          <w:tab w:val="left" w:pos="880"/>
          <w:tab w:val="left" w:pos="10260"/>
        </w:tabs>
        <w:ind w:right="210" w:firstLine="0"/>
        <w:jc w:val="both"/>
      </w:pPr>
      <w:r w:rsidRPr="00692733">
        <w:rPr>
          <w:b/>
        </w:rPr>
        <w:t xml:space="preserve">Întreprindere parteneră </w:t>
      </w:r>
      <w:r w:rsidRPr="00692733">
        <w:t xml:space="preserve">Se va completa tabelul de mai jos pe baza rezultatelor calculelor efectuate </w:t>
      </w:r>
      <w:r w:rsidRPr="00692733">
        <w:rPr>
          <w:spacing w:val="-12"/>
        </w:rPr>
        <w:t xml:space="preserve">conform </w:t>
      </w:r>
      <w:r w:rsidRPr="00692733">
        <w:t>formularului B, precum şi a fişelor adiţionale care se vor ataşa la</w:t>
      </w:r>
      <w:r w:rsidRPr="00692733">
        <w:rPr>
          <w:spacing w:val="-9"/>
        </w:rPr>
        <w:t xml:space="preserve"> </w:t>
      </w:r>
      <w:r w:rsidRPr="00692733">
        <w:t>declaraţie</w:t>
      </w:r>
    </w:p>
    <w:p w14:paraId="4F1A0724" w14:textId="77777777" w:rsidR="00093D73" w:rsidRPr="00692733" w:rsidRDefault="003128FA" w:rsidP="00813163">
      <w:pPr>
        <w:pStyle w:val="ListParagraph"/>
        <w:numPr>
          <w:ilvl w:val="0"/>
          <w:numId w:val="46"/>
        </w:numPr>
        <w:tabs>
          <w:tab w:val="left" w:pos="899"/>
          <w:tab w:val="left" w:pos="10260"/>
        </w:tabs>
        <w:ind w:right="210" w:firstLine="0"/>
        <w:jc w:val="both"/>
      </w:pPr>
      <w:r w:rsidRPr="00692733">
        <w:rPr>
          <w:b/>
        </w:rPr>
        <w:t xml:space="preserve">Întreprindere legată </w:t>
      </w:r>
      <w:r w:rsidRPr="00692733">
        <w:t xml:space="preserve">Se va completa tabelul de mai jos pe baza rezultatelor calculelor efectuate </w:t>
      </w:r>
      <w:r w:rsidRPr="00692733">
        <w:rPr>
          <w:spacing w:val="-12"/>
        </w:rPr>
        <w:t xml:space="preserve">conform </w:t>
      </w:r>
      <w:r w:rsidRPr="00692733">
        <w:t>formularului B, precum şi a fişelor adiţionale care se vor ataşa la</w:t>
      </w:r>
      <w:r w:rsidRPr="00692733">
        <w:rPr>
          <w:spacing w:val="-10"/>
        </w:rPr>
        <w:t xml:space="preserve"> </w:t>
      </w:r>
      <w:r w:rsidRPr="00692733">
        <w:t>declaraţie</w:t>
      </w:r>
    </w:p>
    <w:p w14:paraId="3490E2A5" w14:textId="77777777" w:rsidR="00093D73" w:rsidRPr="00692733" w:rsidRDefault="00093D73" w:rsidP="00692733">
      <w:pPr>
        <w:pStyle w:val="BodyText"/>
        <w:tabs>
          <w:tab w:val="left" w:pos="10260"/>
        </w:tabs>
        <w:spacing w:before="9"/>
        <w:ind w:right="210"/>
        <w:jc w:val="both"/>
        <w:rPr>
          <w:sz w:val="21"/>
        </w:rPr>
      </w:pPr>
    </w:p>
    <w:p w14:paraId="3553A35E" w14:textId="77777777" w:rsidR="00093D73" w:rsidRPr="00692733" w:rsidRDefault="003128FA" w:rsidP="00813163">
      <w:pPr>
        <w:pStyle w:val="ListParagraph"/>
        <w:numPr>
          <w:ilvl w:val="0"/>
          <w:numId w:val="47"/>
        </w:numPr>
        <w:tabs>
          <w:tab w:val="left" w:pos="1049"/>
          <w:tab w:val="left" w:pos="10260"/>
        </w:tabs>
        <w:ind w:left="1048" w:right="210" w:hanging="369"/>
        <w:jc w:val="both"/>
        <w:rPr>
          <w:b/>
          <w:sz w:val="14"/>
        </w:rPr>
      </w:pPr>
      <w:r w:rsidRPr="00692733">
        <w:rPr>
          <w:b/>
        </w:rPr>
        <w:t>Date utilizate pentru a se stabili categoria</w:t>
      </w:r>
      <w:r w:rsidRPr="00692733">
        <w:rPr>
          <w:b/>
          <w:spacing w:val="-7"/>
        </w:rPr>
        <w:t xml:space="preserve"> </w:t>
      </w:r>
      <w:r w:rsidRPr="00692733">
        <w:rPr>
          <w:b/>
        </w:rPr>
        <w:t>întreprinderii</w:t>
      </w:r>
      <w:r w:rsidRPr="00692733">
        <w:rPr>
          <w:b/>
          <w:position w:val="8"/>
          <w:sz w:val="14"/>
        </w:rPr>
        <w:t>3</w:t>
      </w:r>
    </w:p>
    <w:p w14:paraId="64AF154D" w14:textId="77777777" w:rsidR="00093D73" w:rsidRPr="00692733" w:rsidRDefault="00093D73" w:rsidP="00692733">
      <w:pPr>
        <w:pStyle w:val="BodyText"/>
        <w:tabs>
          <w:tab w:val="left" w:pos="10260"/>
        </w:tabs>
        <w:spacing w:before="2"/>
        <w:ind w:right="210"/>
        <w:jc w:val="both"/>
        <w:rPr>
          <w:b/>
          <w:sz w:val="22"/>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00"/>
        <w:gridCol w:w="3389"/>
        <w:gridCol w:w="3012"/>
      </w:tblGrid>
      <w:tr w:rsidR="00093D73" w:rsidRPr="00692733" w14:paraId="11FC5453" w14:textId="77777777">
        <w:trPr>
          <w:trHeight w:val="253"/>
        </w:trPr>
        <w:tc>
          <w:tcPr>
            <w:tcW w:w="9601" w:type="dxa"/>
            <w:gridSpan w:val="3"/>
          </w:tcPr>
          <w:p w14:paraId="2BD1281B" w14:textId="77777777" w:rsidR="00093D73" w:rsidRPr="00692733" w:rsidRDefault="003128FA" w:rsidP="00692733">
            <w:pPr>
              <w:pStyle w:val="TableParagraph"/>
              <w:tabs>
                <w:tab w:val="left" w:pos="10260"/>
              </w:tabs>
              <w:spacing w:line="234" w:lineRule="exact"/>
              <w:ind w:left="107" w:right="210"/>
              <w:jc w:val="both"/>
              <w:rPr>
                <w:sz w:val="14"/>
              </w:rPr>
            </w:pPr>
            <w:r w:rsidRPr="00692733">
              <w:t>Exerciţiul financiar de referinţă</w:t>
            </w:r>
            <w:r w:rsidRPr="00692733">
              <w:rPr>
                <w:position w:val="8"/>
                <w:sz w:val="14"/>
              </w:rPr>
              <w:t>4</w:t>
            </w:r>
          </w:p>
        </w:tc>
      </w:tr>
      <w:tr w:rsidR="00093D73" w:rsidRPr="00692733" w14:paraId="36EB4280" w14:textId="77777777">
        <w:trPr>
          <w:trHeight w:val="506"/>
        </w:trPr>
        <w:tc>
          <w:tcPr>
            <w:tcW w:w="3200" w:type="dxa"/>
          </w:tcPr>
          <w:p w14:paraId="183BB6B1" w14:textId="77777777" w:rsidR="00093D73" w:rsidRPr="00692733" w:rsidRDefault="003128FA" w:rsidP="00692733">
            <w:pPr>
              <w:pStyle w:val="TableParagraph"/>
              <w:tabs>
                <w:tab w:val="left" w:pos="1227"/>
                <w:tab w:val="left" w:pos="2079"/>
                <w:tab w:val="left" w:pos="2868"/>
                <w:tab w:val="left" w:pos="10260"/>
              </w:tabs>
              <w:spacing w:before="2" w:line="252" w:lineRule="exact"/>
              <w:ind w:left="107" w:right="210"/>
              <w:jc w:val="both"/>
              <w:rPr>
                <w:b/>
              </w:rPr>
            </w:pPr>
            <w:r w:rsidRPr="00692733">
              <w:rPr>
                <w:b/>
              </w:rPr>
              <w:t>Numărul</w:t>
            </w:r>
            <w:r w:rsidRPr="00692733">
              <w:rPr>
                <w:b/>
              </w:rPr>
              <w:tab/>
              <w:t>mediu</w:t>
            </w:r>
            <w:r w:rsidRPr="00692733">
              <w:rPr>
                <w:b/>
              </w:rPr>
              <w:tab/>
              <w:t>anual</w:t>
            </w:r>
            <w:r w:rsidRPr="00692733">
              <w:rPr>
                <w:b/>
              </w:rPr>
              <w:tab/>
            </w:r>
            <w:r w:rsidRPr="00692733">
              <w:rPr>
                <w:b/>
                <w:spacing w:val="-9"/>
              </w:rPr>
              <w:t xml:space="preserve">de </w:t>
            </w:r>
            <w:r w:rsidRPr="00692733">
              <w:rPr>
                <w:b/>
              </w:rPr>
              <w:t>salariaţi</w:t>
            </w:r>
          </w:p>
        </w:tc>
        <w:tc>
          <w:tcPr>
            <w:tcW w:w="3389" w:type="dxa"/>
          </w:tcPr>
          <w:p w14:paraId="45DC632A" w14:textId="77777777" w:rsidR="00093D73" w:rsidRPr="00692733" w:rsidRDefault="003128FA" w:rsidP="00692733">
            <w:pPr>
              <w:pStyle w:val="TableParagraph"/>
              <w:tabs>
                <w:tab w:val="left" w:pos="10260"/>
              </w:tabs>
              <w:spacing w:before="2" w:line="252" w:lineRule="exact"/>
              <w:ind w:left="108" w:right="210"/>
              <w:jc w:val="both"/>
              <w:rPr>
                <w:b/>
              </w:rPr>
            </w:pPr>
            <w:r w:rsidRPr="00692733">
              <w:rPr>
                <w:b/>
              </w:rPr>
              <w:t>Cifra de afaceri anuală netă (mii lei/mii €)</w:t>
            </w:r>
          </w:p>
        </w:tc>
        <w:tc>
          <w:tcPr>
            <w:tcW w:w="3012" w:type="dxa"/>
          </w:tcPr>
          <w:p w14:paraId="32D52B4F" w14:textId="77777777" w:rsidR="00093D73" w:rsidRPr="00692733" w:rsidRDefault="003128FA" w:rsidP="00692733">
            <w:pPr>
              <w:pStyle w:val="TableParagraph"/>
              <w:tabs>
                <w:tab w:val="left" w:pos="10260"/>
              </w:tabs>
              <w:spacing w:line="251" w:lineRule="exact"/>
              <w:ind w:left="108" w:right="210"/>
              <w:jc w:val="both"/>
              <w:rPr>
                <w:b/>
              </w:rPr>
            </w:pPr>
            <w:r w:rsidRPr="00692733">
              <w:rPr>
                <w:b/>
              </w:rPr>
              <w:t>Active totale (mii lei/mii €)</w:t>
            </w:r>
          </w:p>
        </w:tc>
      </w:tr>
      <w:tr w:rsidR="00093D73" w:rsidRPr="00692733" w14:paraId="48614207" w14:textId="77777777">
        <w:trPr>
          <w:trHeight w:val="251"/>
        </w:trPr>
        <w:tc>
          <w:tcPr>
            <w:tcW w:w="3200" w:type="dxa"/>
          </w:tcPr>
          <w:p w14:paraId="7A63094E" w14:textId="77777777" w:rsidR="00093D73" w:rsidRPr="00692733" w:rsidRDefault="00093D73" w:rsidP="00692733">
            <w:pPr>
              <w:pStyle w:val="TableParagraph"/>
              <w:tabs>
                <w:tab w:val="left" w:pos="10260"/>
              </w:tabs>
              <w:ind w:right="210"/>
              <w:jc w:val="both"/>
              <w:rPr>
                <w:sz w:val="18"/>
              </w:rPr>
            </w:pPr>
          </w:p>
        </w:tc>
        <w:tc>
          <w:tcPr>
            <w:tcW w:w="3389" w:type="dxa"/>
          </w:tcPr>
          <w:p w14:paraId="4468E940" w14:textId="77777777" w:rsidR="00093D73" w:rsidRPr="00692733" w:rsidRDefault="00093D73" w:rsidP="00692733">
            <w:pPr>
              <w:pStyle w:val="TableParagraph"/>
              <w:tabs>
                <w:tab w:val="left" w:pos="10260"/>
              </w:tabs>
              <w:ind w:right="210"/>
              <w:jc w:val="both"/>
              <w:rPr>
                <w:sz w:val="18"/>
              </w:rPr>
            </w:pPr>
          </w:p>
        </w:tc>
        <w:tc>
          <w:tcPr>
            <w:tcW w:w="3012" w:type="dxa"/>
          </w:tcPr>
          <w:p w14:paraId="07C91618" w14:textId="77777777" w:rsidR="00093D73" w:rsidRPr="00692733" w:rsidRDefault="00093D73" w:rsidP="00692733">
            <w:pPr>
              <w:pStyle w:val="TableParagraph"/>
              <w:tabs>
                <w:tab w:val="left" w:pos="10260"/>
              </w:tabs>
              <w:ind w:right="210"/>
              <w:jc w:val="both"/>
              <w:rPr>
                <w:sz w:val="18"/>
              </w:rPr>
            </w:pPr>
          </w:p>
        </w:tc>
      </w:tr>
      <w:tr w:rsidR="00093D73" w:rsidRPr="00692733" w14:paraId="19604C4D" w14:textId="77777777">
        <w:trPr>
          <w:trHeight w:val="254"/>
        </w:trPr>
        <w:tc>
          <w:tcPr>
            <w:tcW w:w="3200" w:type="dxa"/>
          </w:tcPr>
          <w:p w14:paraId="562EDFEE" w14:textId="77777777" w:rsidR="00093D73" w:rsidRPr="00692733" w:rsidRDefault="00093D73" w:rsidP="00692733">
            <w:pPr>
              <w:pStyle w:val="TableParagraph"/>
              <w:tabs>
                <w:tab w:val="left" w:pos="10260"/>
              </w:tabs>
              <w:ind w:right="210"/>
              <w:jc w:val="both"/>
              <w:rPr>
                <w:sz w:val="18"/>
              </w:rPr>
            </w:pPr>
          </w:p>
        </w:tc>
        <w:tc>
          <w:tcPr>
            <w:tcW w:w="3389" w:type="dxa"/>
          </w:tcPr>
          <w:p w14:paraId="5F51A20C" w14:textId="77777777" w:rsidR="00093D73" w:rsidRPr="00692733" w:rsidRDefault="00093D73" w:rsidP="00692733">
            <w:pPr>
              <w:pStyle w:val="TableParagraph"/>
              <w:tabs>
                <w:tab w:val="left" w:pos="10260"/>
              </w:tabs>
              <w:ind w:right="210"/>
              <w:jc w:val="both"/>
              <w:rPr>
                <w:sz w:val="18"/>
              </w:rPr>
            </w:pPr>
          </w:p>
        </w:tc>
        <w:tc>
          <w:tcPr>
            <w:tcW w:w="3012" w:type="dxa"/>
          </w:tcPr>
          <w:p w14:paraId="59C29879" w14:textId="77777777" w:rsidR="00093D73" w:rsidRPr="00692733" w:rsidRDefault="00093D73" w:rsidP="00692733">
            <w:pPr>
              <w:pStyle w:val="TableParagraph"/>
              <w:tabs>
                <w:tab w:val="left" w:pos="10260"/>
              </w:tabs>
              <w:ind w:right="210"/>
              <w:jc w:val="both"/>
              <w:rPr>
                <w:sz w:val="18"/>
              </w:rPr>
            </w:pPr>
          </w:p>
        </w:tc>
      </w:tr>
    </w:tbl>
    <w:p w14:paraId="1E5BE07E" w14:textId="77777777" w:rsidR="00093D73" w:rsidRPr="00692733" w:rsidRDefault="00093D73" w:rsidP="00692733">
      <w:pPr>
        <w:pStyle w:val="BodyText"/>
        <w:tabs>
          <w:tab w:val="left" w:pos="10260"/>
        </w:tabs>
        <w:spacing w:before="4"/>
        <w:ind w:right="210"/>
        <w:jc w:val="both"/>
        <w:rPr>
          <w:b/>
          <w:sz w:val="21"/>
        </w:rPr>
      </w:pPr>
    </w:p>
    <w:tbl>
      <w:tblPr>
        <w:tblW w:w="0" w:type="auto"/>
        <w:tblInd w:w="595" w:type="dxa"/>
        <w:tblLayout w:type="fixed"/>
        <w:tblCellMar>
          <w:left w:w="0" w:type="dxa"/>
          <w:right w:w="0" w:type="dxa"/>
        </w:tblCellMar>
        <w:tblLook w:val="01E0" w:firstRow="1" w:lastRow="1" w:firstColumn="1" w:lastColumn="1" w:noHBand="0" w:noVBand="0"/>
      </w:tblPr>
      <w:tblGrid>
        <w:gridCol w:w="4894"/>
        <w:gridCol w:w="4892"/>
      </w:tblGrid>
      <w:tr w:rsidR="00093D73" w:rsidRPr="00692733" w14:paraId="00D1096C" w14:textId="77777777">
        <w:trPr>
          <w:trHeight w:val="1265"/>
        </w:trPr>
        <w:tc>
          <w:tcPr>
            <w:tcW w:w="4894" w:type="dxa"/>
          </w:tcPr>
          <w:p w14:paraId="45C0164B" w14:textId="77777777" w:rsidR="00093D73" w:rsidRPr="00692733" w:rsidRDefault="003128FA" w:rsidP="00692733">
            <w:pPr>
              <w:pStyle w:val="TableParagraph"/>
              <w:tabs>
                <w:tab w:val="left" w:pos="10260"/>
              </w:tabs>
              <w:ind w:left="200" w:right="210"/>
              <w:jc w:val="both"/>
            </w:pPr>
            <w:r w:rsidRPr="00692733">
              <w:t>Important:</w:t>
            </w:r>
            <w:r w:rsidRPr="00692733">
              <w:rPr>
                <w:spacing w:val="-12"/>
              </w:rPr>
              <w:t xml:space="preserve"> </w:t>
            </w:r>
            <w:r w:rsidRPr="00692733">
              <w:t>Precizaţi</w:t>
            </w:r>
            <w:r w:rsidRPr="00692733">
              <w:rPr>
                <w:spacing w:val="-12"/>
              </w:rPr>
              <w:t xml:space="preserve"> </w:t>
            </w:r>
            <w:r w:rsidRPr="00692733">
              <w:t>dacă,</w:t>
            </w:r>
            <w:r w:rsidRPr="00692733">
              <w:rPr>
                <w:spacing w:val="-12"/>
              </w:rPr>
              <w:t xml:space="preserve"> </w:t>
            </w:r>
            <w:r w:rsidRPr="00692733">
              <w:t>faţă</w:t>
            </w:r>
            <w:r w:rsidRPr="00692733">
              <w:rPr>
                <w:spacing w:val="-11"/>
              </w:rPr>
              <w:t xml:space="preserve"> </w:t>
            </w:r>
            <w:r w:rsidRPr="00692733">
              <w:t>de</w:t>
            </w:r>
            <w:r w:rsidRPr="00692733">
              <w:rPr>
                <w:spacing w:val="-13"/>
              </w:rPr>
              <w:t xml:space="preserve"> </w:t>
            </w:r>
            <w:r w:rsidRPr="00692733">
              <w:t>exerciţiul</w:t>
            </w:r>
            <w:r w:rsidRPr="00692733">
              <w:rPr>
                <w:spacing w:val="-11"/>
              </w:rPr>
              <w:t xml:space="preserve"> </w:t>
            </w:r>
            <w:r w:rsidRPr="00692733">
              <w:t>financiar anterior, datele financiare au înregistrat modificări care determină încadrarea întreprinderii într-o</w:t>
            </w:r>
            <w:r w:rsidRPr="00692733">
              <w:rPr>
                <w:spacing w:val="-3"/>
              </w:rPr>
              <w:t xml:space="preserve"> </w:t>
            </w:r>
            <w:r w:rsidRPr="00692733">
              <w:t>altă</w:t>
            </w:r>
          </w:p>
          <w:p w14:paraId="752410E3" w14:textId="77777777" w:rsidR="00093D73" w:rsidRPr="00692733" w:rsidRDefault="003128FA" w:rsidP="00692733">
            <w:pPr>
              <w:pStyle w:val="TableParagraph"/>
              <w:tabs>
                <w:tab w:val="left" w:pos="10260"/>
              </w:tabs>
              <w:spacing w:before="5" w:line="252" w:lineRule="exact"/>
              <w:ind w:left="200" w:right="210"/>
              <w:jc w:val="both"/>
            </w:pPr>
            <w:r w:rsidRPr="00692733">
              <w:t>categorie (respectiv micro-întreprindere, întreprindere mică, mijlocie sau mare).</w:t>
            </w:r>
          </w:p>
        </w:tc>
        <w:tc>
          <w:tcPr>
            <w:tcW w:w="4892" w:type="dxa"/>
          </w:tcPr>
          <w:p w14:paraId="03A8C5E9" w14:textId="77777777" w:rsidR="00093D73" w:rsidRPr="00692733" w:rsidRDefault="003128FA" w:rsidP="00813163">
            <w:pPr>
              <w:pStyle w:val="TableParagraph"/>
              <w:numPr>
                <w:ilvl w:val="0"/>
                <w:numId w:val="45"/>
              </w:numPr>
              <w:tabs>
                <w:tab w:val="left" w:pos="815"/>
                <w:tab w:val="left" w:pos="10260"/>
              </w:tabs>
              <w:spacing w:before="1"/>
              <w:ind w:left="815" w:right="210"/>
              <w:jc w:val="both"/>
            </w:pPr>
            <w:r w:rsidRPr="00692733">
              <w:t>Nu</w:t>
            </w:r>
          </w:p>
          <w:p w14:paraId="7CBD2F6B" w14:textId="77777777" w:rsidR="00093D73" w:rsidRPr="00692733" w:rsidRDefault="003128FA" w:rsidP="00813163">
            <w:pPr>
              <w:pStyle w:val="TableParagraph"/>
              <w:numPr>
                <w:ilvl w:val="0"/>
                <w:numId w:val="45"/>
              </w:numPr>
              <w:tabs>
                <w:tab w:val="left" w:pos="815"/>
                <w:tab w:val="left" w:pos="10260"/>
              </w:tabs>
              <w:spacing w:before="1"/>
              <w:ind w:right="210" w:firstLine="0"/>
              <w:jc w:val="both"/>
            </w:pPr>
            <w:r w:rsidRPr="00692733">
              <w:t xml:space="preserve">Da (în acest caz se va completa şi se va </w:t>
            </w:r>
            <w:r w:rsidRPr="00692733">
              <w:rPr>
                <w:spacing w:val="-19"/>
              </w:rPr>
              <w:t xml:space="preserve">ataşa </w:t>
            </w:r>
            <w:r w:rsidRPr="00692733">
              <w:t>o declaraţie referitoare la exerciţiul financiar anterior)</w:t>
            </w:r>
          </w:p>
        </w:tc>
      </w:tr>
    </w:tbl>
    <w:p w14:paraId="6E6316EC" w14:textId="77777777" w:rsidR="00093D73" w:rsidRPr="00692733" w:rsidRDefault="00093D73" w:rsidP="00692733">
      <w:pPr>
        <w:pStyle w:val="BodyText"/>
        <w:tabs>
          <w:tab w:val="left" w:pos="10260"/>
        </w:tabs>
        <w:spacing w:before="11"/>
        <w:ind w:right="210"/>
        <w:jc w:val="both"/>
        <w:rPr>
          <w:b/>
        </w:rPr>
      </w:pPr>
    </w:p>
    <w:p w14:paraId="6A735FC2" w14:textId="77777777" w:rsidR="00093D73" w:rsidRPr="00692733" w:rsidRDefault="003128FA" w:rsidP="00692733">
      <w:pPr>
        <w:tabs>
          <w:tab w:val="left" w:pos="6897"/>
          <w:tab w:val="left" w:pos="10260"/>
        </w:tabs>
        <w:spacing w:line="252" w:lineRule="exact"/>
        <w:ind w:left="680" w:right="210"/>
        <w:jc w:val="both"/>
      </w:pPr>
      <w:r w:rsidRPr="00692733">
        <w:t xml:space="preserve">Semnătura </w:t>
      </w:r>
      <w:r w:rsidRPr="00692733">
        <w:rPr>
          <w:u w:val="single"/>
        </w:rPr>
        <w:t xml:space="preserve"> </w:t>
      </w:r>
      <w:r w:rsidRPr="00692733">
        <w:rPr>
          <w:u w:val="single"/>
        </w:rPr>
        <w:tab/>
      </w:r>
    </w:p>
    <w:p w14:paraId="672D7CCD" w14:textId="77777777" w:rsidR="00093D73" w:rsidRPr="00692733" w:rsidRDefault="003128FA" w:rsidP="00692733">
      <w:pPr>
        <w:tabs>
          <w:tab w:val="left" w:pos="10260"/>
        </w:tabs>
        <w:spacing w:line="252" w:lineRule="exact"/>
        <w:ind w:left="2154" w:right="210"/>
        <w:jc w:val="both"/>
      </w:pPr>
      <w:r w:rsidRPr="00692733">
        <w:t>(numele şi funcţia semnatarului, autorizat să reprezinte întreprinderea)</w:t>
      </w:r>
    </w:p>
    <w:p w14:paraId="5719B0D1" w14:textId="77777777" w:rsidR="00093D73" w:rsidRPr="00692733" w:rsidRDefault="003128FA" w:rsidP="00692733">
      <w:pPr>
        <w:tabs>
          <w:tab w:val="left" w:pos="10260"/>
        </w:tabs>
        <w:spacing w:before="4"/>
        <w:ind w:left="680" w:right="210"/>
        <w:jc w:val="both"/>
        <w:rPr>
          <w:b/>
        </w:rPr>
      </w:pPr>
      <w:r w:rsidRPr="00692733">
        <w:rPr>
          <w:b/>
        </w:rPr>
        <w:t>Declar pe propria răspundere, sub sancţiunile aplicate faptei de fals în acte publice, că datele din această declaraţie şi din anexe sunt conforme cu realitatea.</w:t>
      </w:r>
    </w:p>
    <w:p w14:paraId="0FA134CB" w14:textId="77777777" w:rsidR="00093D73" w:rsidRPr="00692733" w:rsidRDefault="00093D73" w:rsidP="00692733">
      <w:pPr>
        <w:pStyle w:val="BodyText"/>
        <w:tabs>
          <w:tab w:val="left" w:pos="10260"/>
        </w:tabs>
        <w:spacing w:before="8"/>
        <w:ind w:right="210"/>
        <w:jc w:val="both"/>
        <w:rPr>
          <w:b/>
          <w:sz w:val="21"/>
        </w:rPr>
      </w:pPr>
    </w:p>
    <w:p w14:paraId="367314AE" w14:textId="77777777" w:rsidR="00093D73" w:rsidRPr="00692733" w:rsidRDefault="003128FA" w:rsidP="00692733">
      <w:pPr>
        <w:tabs>
          <w:tab w:val="left" w:pos="10260"/>
        </w:tabs>
        <w:spacing w:before="1" w:line="252" w:lineRule="exact"/>
        <w:ind w:left="790" w:right="210"/>
        <w:jc w:val="both"/>
      </w:pPr>
      <w:r w:rsidRPr="00692733">
        <w:t>Data întocmirii ...........................</w:t>
      </w:r>
    </w:p>
    <w:p w14:paraId="77ED353E" w14:textId="77777777" w:rsidR="00093D73" w:rsidRPr="00692733" w:rsidRDefault="003128FA" w:rsidP="00692733">
      <w:pPr>
        <w:tabs>
          <w:tab w:val="left" w:pos="10260"/>
        </w:tabs>
        <w:spacing w:line="252" w:lineRule="exact"/>
        <w:ind w:left="900" w:right="210"/>
        <w:jc w:val="both"/>
      </w:pPr>
      <w:r w:rsidRPr="00692733">
        <w:t>Semnătura .................................</w:t>
      </w:r>
    </w:p>
    <w:p w14:paraId="62208A27" w14:textId="77777777" w:rsidR="00093D73" w:rsidRPr="00692733" w:rsidRDefault="00093D73" w:rsidP="00692733">
      <w:pPr>
        <w:pStyle w:val="BodyText"/>
        <w:tabs>
          <w:tab w:val="left" w:pos="10260"/>
        </w:tabs>
        <w:ind w:right="210"/>
        <w:jc w:val="both"/>
        <w:rPr>
          <w:sz w:val="20"/>
        </w:rPr>
      </w:pPr>
    </w:p>
    <w:p w14:paraId="1560D31C" w14:textId="77777777" w:rsidR="00093D73" w:rsidRPr="00692733" w:rsidRDefault="00093D73" w:rsidP="00692733">
      <w:pPr>
        <w:pStyle w:val="BodyText"/>
        <w:tabs>
          <w:tab w:val="left" w:pos="10260"/>
        </w:tabs>
        <w:ind w:right="210"/>
        <w:jc w:val="both"/>
        <w:rPr>
          <w:sz w:val="20"/>
        </w:rPr>
      </w:pPr>
    </w:p>
    <w:p w14:paraId="3E8FA3F3" w14:textId="77777777" w:rsidR="00093D73" w:rsidRPr="00692733" w:rsidRDefault="00093D73" w:rsidP="00692733">
      <w:pPr>
        <w:pStyle w:val="BodyText"/>
        <w:tabs>
          <w:tab w:val="left" w:pos="10260"/>
        </w:tabs>
        <w:ind w:right="210"/>
        <w:jc w:val="both"/>
        <w:rPr>
          <w:sz w:val="20"/>
        </w:rPr>
      </w:pPr>
    </w:p>
    <w:p w14:paraId="279185C2" w14:textId="77777777" w:rsidR="00093D73" w:rsidRPr="00692733" w:rsidRDefault="00093D73" w:rsidP="00692733">
      <w:pPr>
        <w:pStyle w:val="BodyText"/>
        <w:tabs>
          <w:tab w:val="left" w:pos="10260"/>
        </w:tabs>
        <w:ind w:right="210"/>
        <w:jc w:val="both"/>
        <w:rPr>
          <w:sz w:val="20"/>
        </w:rPr>
      </w:pPr>
    </w:p>
    <w:p w14:paraId="14C52D35" w14:textId="77777777" w:rsidR="00093D73" w:rsidRPr="00692733" w:rsidRDefault="006E6750" w:rsidP="00692733">
      <w:pPr>
        <w:pStyle w:val="BodyText"/>
        <w:tabs>
          <w:tab w:val="left" w:pos="10260"/>
        </w:tabs>
        <w:ind w:right="210"/>
        <w:jc w:val="both"/>
        <w:rPr>
          <w:sz w:val="20"/>
        </w:rPr>
      </w:pPr>
      <w:r w:rsidRPr="00692733">
        <w:rPr>
          <w:noProof/>
          <w:lang w:bidi="ar-SA"/>
        </w:rPr>
        <mc:AlternateContent>
          <mc:Choice Requires="wps">
            <w:drawing>
              <wp:anchor distT="0" distB="0" distL="0" distR="0" simplePos="0" relativeHeight="251759616" behindDoc="1" locked="0" layoutInCell="1" allowOverlap="1" wp14:anchorId="6955D97A" wp14:editId="1D85009A">
                <wp:simplePos x="0" y="0"/>
                <wp:positionH relativeFrom="page">
                  <wp:posOffset>571500</wp:posOffset>
                </wp:positionH>
                <wp:positionV relativeFrom="paragraph">
                  <wp:posOffset>176530</wp:posOffset>
                </wp:positionV>
                <wp:extent cx="1829435" cy="1270"/>
                <wp:effectExtent l="0" t="0" r="0" b="0"/>
                <wp:wrapTopAndBottom/>
                <wp:docPr id="25"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900 900"/>
                            <a:gd name="T1" fmla="*/ T0 w 2881"/>
                            <a:gd name="T2" fmla="+- 0 3780 900"/>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2283EEFB" id="Freeform 21" o:spid="_x0000_s1026" style="position:absolute;margin-left:45pt;margin-top:13.9pt;width:144.05pt;height:.1pt;z-index:-251556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hlprQIAALsFAAAOAAAAZHJzL2Uyb0RvYy54bWysVG1v0zAQ/o7Ef7D8EbTlZR3rqqUT2hhC&#10;GjBp5Qe4jtNYOLax3abj13NnJ11W4AuiUiPbd37uuefOd3W97xTZCeel0RUtTnNKhOamlnpT0W+r&#10;u5M5JT4wXTNltKjok/D0evn61VVvF6I0rVG1cARAtF/0tqJtCHaRZZ63omP+1FihwdgY17EAW7fJ&#10;asd6QO9UVub5u6w3rrbOcOE9nN4mI11G/KYRPHxtGi8CURUFbiF+Xfyu8Zstr9hi45htJR9osH9g&#10;0TGpIegB6pYFRrZO/gbVSe6MN0045abLTNNILmIOkE2RH2Xz2DIrYi4gjrcHmfz/g+Vfdg+OyLqi&#10;5TklmnVQozsnBCpOygL16a1fgNujfXCYobf3hn/3YMheWHDjwYes+8+mBhi2DSZqsm9chzchW7KP&#10;0j8dpBf7QDgcFvPycnYGFDjYivIiViZji/Eu3/rwUZiIw3b3PqTC1bCKstcD9xUUuekU1PDtCcnJ&#10;ZR7/Q5kPTsXo9CYjq5z0pJzPY65QwINTOTpFpLOL+R+hzkYvhConUEB+M9Jj7ciY7/VAGVaE4SvJ&#10;o0jWeBRnBdRGdQABnDC9v/hC7GPfdGcI4aD9jxvfUQKNv06KWBaQGYbAJemhDVAJPOjMTqxMNIWj&#10;skGQZ6vSUy+4DhWYsEpmuIEBoGfSIgZFrpOyanMnlYp1VRqpXBazWaTijZI1GpGNd5v1jXJkx/BJ&#10;xx8mA2Av3Kzz4Zb5NvlFU8rZma2uY5RWsPrDsA5MqrQGIAWix+bGfk4PYG3qJ+htZ9IEgYkHi9a4&#10;n5T0MD0q6n9smROUqE8anidSx3ETN7PzixI2bmpZTy1Mc4CqaKDQEbi8CWlEba2TmxYipZJo8x7e&#10;VCOx+SO/xGrYwISIMgzTDEfQdB+9nmfu8hcAAAD//wMAUEsDBBQABgAIAAAAIQBG9CKV3QAAAAgB&#10;AAAPAAAAZHJzL2Rvd25yZXYueG1sTI/BTsMwDIbvSLxDZCRuLGmLWClNJ4SYxA0YSOyYtV5b0Tgl&#10;Sdfy9pgTHO3f+v195WaxgzihD70jDclKgUCqXdNTq+H9bXuVgwjRUGMGR6jhGwNsqvOz0hSNm+kV&#10;T7vYCi6hUBgNXYxjIWWoO7QmrNyIxNnReWsij76VjTczl9tBpkrdSGt64g+dGfGhw/pzN1kNc2q3&#10;2Zd78XX7/HSdPSb7j+O01/ryYrm/AxFxiX/H8IvP6FAx08FN1AQxaLhVrBI1pGs24Dxb5wmIAy9y&#10;BbIq5X+B6gcAAP//AwBQSwECLQAUAAYACAAAACEAtoM4kv4AAADhAQAAEwAAAAAAAAAAAAAAAAAA&#10;AAAAW0NvbnRlbnRfVHlwZXNdLnhtbFBLAQItABQABgAIAAAAIQA4/SH/1gAAAJQBAAALAAAAAAAA&#10;AAAAAAAAAC8BAABfcmVscy8ucmVsc1BLAQItABQABgAIAAAAIQD6GhlprQIAALsFAAAOAAAAAAAA&#10;AAAAAAAAAC4CAABkcnMvZTJvRG9jLnhtbFBLAQItABQABgAIAAAAIQBG9CKV3QAAAAgBAAAPAAAA&#10;AAAAAAAAAAAAAAcFAABkcnMvZG93bnJldi54bWxQSwUGAAAAAAQABADzAAAAEQYAAAAA&#10;" path="m,l2880,e" filled="f" strokeweight=".72pt">
                <v:path arrowok="t" o:connecttype="custom" o:connectlocs="0,0;1828800,0" o:connectangles="0,0"/>
                <w10:wrap type="topAndBottom" anchorx="page"/>
              </v:shape>
            </w:pict>
          </mc:Fallback>
        </mc:AlternateContent>
      </w:r>
    </w:p>
    <w:p w14:paraId="6B6419E6" w14:textId="77777777" w:rsidR="00093D73" w:rsidRPr="00692733" w:rsidRDefault="003128FA" w:rsidP="00692733">
      <w:pPr>
        <w:tabs>
          <w:tab w:val="left" w:pos="10260"/>
        </w:tabs>
        <w:spacing w:before="65"/>
        <w:ind w:left="680" w:right="210"/>
        <w:jc w:val="both"/>
        <w:rPr>
          <w:sz w:val="18"/>
        </w:rPr>
      </w:pPr>
      <w:r w:rsidRPr="00692733">
        <w:rPr>
          <w:position w:val="6"/>
          <w:sz w:val="12"/>
        </w:rPr>
        <w:t xml:space="preserve">3 </w:t>
      </w:r>
      <w:r w:rsidRPr="00692733">
        <w:rPr>
          <w:sz w:val="18"/>
        </w:rPr>
        <w:t>Datele sunt calculate în conformitate cu art. 6 din Legea nr. 346/2004 privind stimularea înființării și dezvoltării întreprinderilor mici și mijlocii, cu modificările şi completările ulterioare.</w:t>
      </w:r>
    </w:p>
    <w:p w14:paraId="7A428FFA" w14:textId="77777777" w:rsidR="00093D73" w:rsidRPr="00692733" w:rsidRDefault="003128FA" w:rsidP="00692733">
      <w:pPr>
        <w:tabs>
          <w:tab w:val="left" w:pos="10260"/>
        </w:tabs>
        <w:ind w:left="680" w:right="210"/>
        <w:jc w:val="both"/>
        <w:rPr>
          <w:sz w:val="18"/>
        </w:rPr>
      </w:pPr>
      <w:r w:rsidRPr="00692733">
        <w:rPr>
          <w:position w:val="6"/>
          <w:sz w:val="12"/>
        </w:rPr>
        <w:t xml:space="preserve">4 </w:t>
      </w:r>
      <w:r w:rsidRPr="00692733">
        <w:rPr>
          <w:sz w:val="18"/>
        </w:rPr>
        <w:t>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p w14:paraId="669A5ABC" w14:textId="77777777" w:rsidR="00093D73" w:rsidRPr="00692733" w:rsidRDefault="00093D73" w:rsidP="00692733">
      <w:pPr>
        <w:tabs>
          <w:tab w:val="left" w:pos="10260"/>
        </w:tabs>
        <w:ind w:right="210"/>
        <w:jc w:val="both"/>
        <w:rPr>
          <w:sz w:val="18"/>
        </w:rPr>
        <w:sectPr w:rsidR="00093D73" w:rsidRPr="00692733" w:rsidSect="00692733">
          <w:pgSz w:w="11910" w:h="16840"/>
          <w:pgMar w:top="900" w:right="750" w:bottom="1200" w:left="220" w:header="0" w:footer="922" w:gutter="0"/>
          <w:cols w:space="720"/>
        </w:sectPr>
      </w:pPr>
    </w:p>
    <w:p w14:paraId="4A97D44F" w14:textId="77777777" w:rsidR="00093D73" w:rsidRPr="00692733" w:rsidRDefault="003128FA" w:rsidP="00692733">
      <w:pPr>
        <w:tabs>
          <w:tab w:val="left" w:pos="10260"/>
        </w:tabs>
        <w:spacing w:before="74"/>
        <w:ind w:left="680" w:right="210"/>
        <w:jc w:val="both"/>
        <w:rPr>
          <w:b/>
        </w:rPr>
      </w:pPr>
      <w:r w:rsidRPr="00692733">
        <w:rPr>
          <w:b/>
        </w:rPr>
        <w:lastRenderedPageBreak/>
        <w:t>Formularul B</w:t>
      </w:r>
    </w:p>
    <w:p w14:paraId="3DB8B7C3" w14:textId="77777777" w:rsidR="00093D73" w:rsidRPr="00692733" w:rsidRDefault="00093D73" w:rsidP="00692733">
      <w:pPr>
        <w:pStyle w:val="BodyText"/>
        <w:tabs>
          <w:tab w:val="left" w:pos="10260"/>
        </w:tabs>
        <w:spacing w:before="7"/>
        <w:ind w:right="210"/>
        <w:jc w:val="both"/>
        <w:rPr>
          <w:b/>
          <w:sz w:val="21"/>
        </w:rPr>
      </w:pPr>
    </w:p>
    <w:p w14:paraId="726E7E3E" w14:textId="77777777" w:rsidR="00093D73" w:rsidRPr="00692733" w:rsidRDefault="003128FA" w:rsidP="00692733">
      <w:pPr>
        <w:tabs>
          <w:tab w:val="left" w:pos="10260"/>
        </w:tabs>
        <w:ind w:left="680" w:right="210"/>
        <w:jc w:val="both"/>
      </w:pPr>
      <w:r w:rsidRPr="00692733">
        <w:t>CALCULUL</w:t>
      </w:r>
    </w:p>
    <w:p w14:paraId="13EDF887" w14:textId="77777777" w:rsidR="00093D73" w:rsidRPr="00692733" w:rsidRDefault="003128FA" w:rsidP="00692733">
      <w:pPr>
        <w:tabs>
          <w:tab w:val="left" w:pos="10260"/>
        </w:tabs>
        <w:spacing w:before="4"/>
        <w:ind w:left="680" w:right="210"/>
        <w:jc w:val="both"/>
        <w:rPr>
          <w:b/>
        </w:rPr>
      </w:pPr>
      <w:r w:rsidRPr="00692733">
        <w:rPr>
          <w:b/>
        </w:rPr>
        <w:t>pentru întreprinderile partenere sau legate</w:t>
      </w:r>
    </w:p>
    <w:p w14:paraId="2B640B04" w14:textId="77777777" w:rsidR="00093D73" w:rsidRPr="00692733" w:rsidRDefault="00093D73" w:rsidP="00692733">
      <w:pPr>
        <w:pStyle w:val="BodyText"/>
        <w:tabs>
          <w:tab w:val="left" w:pos="10260"/>
        </w:tabs>
        <w:spacing w:before="7"/>
        <w:ind w:right="210"/>
        <w:jc w:val="both"/>
        <w:rPr>
          <w:b/>
          <w:sz w:val="21"/>
        </w:rPr>
      </w:pPr>
    </w:p>
    <w:p w14:paraId="3807663B" w14:textId="77777777" w:rsidR="00093D73" w:rsidRPr="00692733" w:rsidRDefault="003128FA" w:rsidP="00692733">
      <w:pPr>
        <w:tabs>
          <w:tab w:val="left" w:pos="10260"/>
        </w:tabs>
        <w:spacing w:line="252" w:lineRule="exact"/>
        <w:ind w:left="680" w:right="210"/>
        <w:jc w:val="both"/>
      </w:pPr>
      <w:r w:rsidRPr="00692733">
        <w:rPr>
          <w:b/>
        </w:rPr>
        <w:t>Secţiunile care trebuie incluse</w:t>
      </w:r>
      <w:r w:rsidRPr="00692733">
        <w:t>, după caz:</w:t>
      </w:r>
    </w:p>
    <w:p w14:paraId="0EE9ADBE" w14:textId="77777777" w:rsidR="00093D73" w:rsidRPr="00692733" w:rsidRDefault="003128FA" w:rsidP="00813163">
      <w:pPr>
        <w:pStyle w:val="ListParagraph"/>
        <w:numPr>
          <w:ilvl w:val="0"/>
          <w:numId w:val="44"/>
        </w:numPr>
        <w:tabs>
          <w:tab w:val="left" w:pos="1062"/>
          <w:tab w:val="left" w:pos="10260"/>
        </w:tabs>
        <w:ind w:right="210" w:firstLine="220"/>
        <w:jc w:val="both"/>
      </w:pPr>
      <w:r w:rsidRPr="00692733">
        <w:t>secţiunea A, dacă întreprinderea solicitantă are cel puţin o întreprindere parteneră (precum şi orice fişe adiţionale);</w:t>
      </w:r>
    </w:p>
    <w:p w14:paraId="35BB105D" w14:textId="77777777" w:rsidR="00093D73" w:rsidRPr="00692733" w:rsidRDefault="003128FA" w:rsidP="00813163">
      <w:pPr>
        <w:pStyle w:val="ListParagraph"/>
        <w:numPr>
          <w:ilvl w:val="0"/>
          <w:numId w:val="44"/>
        </w:numPr>
        <w:tabs>
          <w:tab w:val="left" w:pos="1069"/>
          <w:tab w:val="left" w:pos="10260"/>
        </w:tabs>
        <w:ind w:right="210" w:firstLine="220"/>
        <w:jc w:val="both"/>
      </w:pPr>
      <w:r w:rsidRPr="00692733">
        <w:t>secţiunea B dacă întreprinderea solicitantă este legată cu cel puţin o întreprindere (precum şi orice fişe adiţionale).</w:t>
      </w:r>
    </w:p>
    <w:p w14:paraId="646F9E6B" w14:textId="77777777" w:rsidR="00093D73" w:rsidRPr="00692733" w:rsidRDefault="00093D73" w:rsidP="00692733">
      <w:pPr>
        <w:pStyle w:val="BodyText"/>
        <w:tabs>
          <w:tab w:val="left" w:pos="10260"/>
        </w:tabs>
        <w:spacing w:before="4"/>
        <w:ind w:right="210"/>
        <w:jc w:val="both"/>
        <w:rPr>
          <w:sz w:val="22"/>
        </w:rPr>
      </w:pPr>
    </w:p>
    <w:p w14:paraId="291D5886" w14:textId="77777777" w:rsidR="00093D73" w:rsidRPr="00692733" w:rsidRDefault="003128FA" w:rsidP="00692733">
      <w:pPr>
        <w:tabs>
          <w:tab w:val="left" w:pos="10260"/>
        </w:tabs>
        <w:spacing w:after="3"/>
        <w:ind w:left="680" w:right="210"/>
        <w:jc w:val="both"/>
        <w:rPr>
          <w:b/>
        </w:rPr>
      </w:pPr>
      <w:r w:rsidRPr="00692733">
        <w:rPr>
          <w:b/>
        </w:rPr>
        <w:t>Calculul pentru tipurile de întreprinderi partenere sau legate</w:t>
      </w: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08"/>
        <w:gridCol w:w="2160"/>
        <w:gridCol w:w="2520"/>
        <w:gridCol w:w="2340"/>
      </w:tblGrid>
      <w:tr w:rsidR="00093D73" w:rsidRPr="00692733" w14:paraId="6E5448B3" w14:textId="77777777">
        <w:trPr>
          <w:trHeight w:val="251"/>
        </w:trPr>
        <w:tc>
          <w:tcPr>
            <w:tcW w:w="9828" w:type="dxa"/>
            <w:gridSpan w:val="4"/>
          </w:tcPr>
          <w:p w14:paraId="65D9C480" w14:textId="77777777" w:rsidR="00093D73" w:rsidRPr="00692733" w:rsidRDefault="003128FA" w:rsidP="00692733">
            <w:pPr>
              <w:pStyle w:val="TableParagraph"/>
              <w:tabs>
                <w:tab w:val="left" w:pos="10260"/>
              </w:tabs>
              <w:spacing w:line="232" w:lineRule="exact"/>
              <w:ind w:left="107" w:right="210"/>
              <w:jc w:val="both"/>
            </w:pPr>
            <w:r w:rsidRPr="00692733">
              <w:t>Perioada de referinţă</w:t>
            </w:r>
          </w:p>
        </w:tc>
      </w:tr>
      <w:tr w:rsidR="00093D73" w:rsidRPr="00692733" w14:paraId="2504E50E" w14:textId="77777777">
        <w:trPr>
          <w:trHeight w:val="506"/>
        </w:trPr>
        <w:tc>
          <w:tcPr>
            <w:tcW w:w="2808" w:type="dxa"/>
          </w:tcPr>
          <w:p w14:paraId="3275F1F1" w14:textId="77777777" w:rsidR="00093D73" w:rsidRPr="00692733" w:rsidRDefault="00093D73" w:rsidP="00692733">
            <w:pPr>
              <w:pStyle w:val="TableParagraph"/>
              <w:tabs>
                <w:tab w:val="left" w:pos="10260"/>
              </w:tabs>
              <w:ind w:right="210"/>
              <w:jc w:val="both"/>
            </w:pPr>
          </w:p>
        </w:tc>
        <w:tc>
          <w:tcPr>
            <w:tcW w:w="2160" w:type="dxa"/>
          </w:tcPr>
          <w:p w14:paraId="71CF6837" w14:textId="77777777" w:rsidR="00093D73" w:rsidRPr="00692733" w:rsidRDefault="003128FA" w:rsidP="00692733">
            <w:pPr>
              <w:pStyle w:val="TableParagraph"/>
              <w:tabs>
                <w:tab w:val="left" w:pos="1465"/>
                <w:tab w:val="left" w:pos="10260"/>
              </w:tabs>
              <w:spacing w:line="254" w:lineRule="exact"/>
              <w:ind w:left="108" w:right="210"/>
              <w:jc w:val="both"/>
              <w:rPr>
                <w:b/>
              </w:rPr>
            </w:pPr>
            <w:r w:rsidRPr="00692733">
              <w:rPr>
                <w:b/>
              </w:rPr>
              <w:t>Numărul</w:t>
            </w:r>
            <w:r w:rsidRPr="00692733">
              <w:rPr>
                <w:b/>
              </w:rPr>
              <w:tab/>
            </w:r>
            <w:r w:rsidRPr="00692733">
              <w:rPr>
                <w:b/>
                <w:spacing w:val="-4"/>
              </w:rPr>
              <w:t xml:space="preserve">mediu </w:t>
            </w:r>
            <w:r w:rsidRPr="00692733">
              <w:rPr>
                <w:b/>
              </w:rPr>
              <w:t>anual de</w:t>
            </w:r>
            <w:r w:rsidRPr="00692733">
              <w:rPr>
                <w:b/>
                <w:spacing w:val="-3"/>
              </w:rPr>
              <w:t xml:space="preserve"> </w:t>
            </w:r>
            <w:r w:rsidRPr="00692733">
              <w:rPr>
                <w:b/>
              </w:rPr>
              <w:t>salariaţi</w:t>
            </w:r>
          </w:p>
        </w:tc>
        <w:tc>
          <w:tcPr>
            <w:tcW w:w="2520" w:type="dxa"/>
          </w:tcPr>
          <w:p w14:paraId="3CDDF2A1" w14:textId="77777777" w:rsidR="00093D73" w:rsidRPr="00692733" w:rsidRDefault="003128FA" w:rsidP="00692733">
            <w:pPr>
              <w:pStyle w:val="TableParagraph"/>
              <w:tabs>
                <w:tab w:val="left" w:pos="10260"/>
              </w:tabs>
              <w:spacing w:line="254" w:lineRule="exact"/>
              <w:ind w:left="108" w:right="210"/>
              <w:jc w:val="both"/>
              <w:rPr>
                <w:b/>
              </w:rPr>
            </w:pPr>
            <w:r w:rsidRPr="00692733">
              <w:rPr>
                <w:b/>
              </w:rPr>
              <w:t>Cifra de afaceri anuală netă (mii lei/mii €)</w:t>
            </w:r>
          </w:p>
        </w:tc>
        <w:tc>
          <w:tcPr>
            <w:tcW w:w="2340" w:type="dxa"/>
          </w:tcPr>
          <w:p w14:paraId="29B1CCA7" w14:textId="77777777" w:rsidR="00093D73" w:rsidRPr="00692733" w:rsidRDefault="003128FA" w:rsidP="00692733">
            <w:pPr>
              <w:pStyle w:val="TableParagraph"/>
              <w:tabs>
                <w:tab w:val="left" w:pos="959"/>
                <w:tab w:val="left" w:pos="1856"/>
                <w:tab w:val="left" w:pos="10260"/>
              </w:tabs>
              <w:spacing w:line="254" w:lineRule="exact"/>
              <w:ind w:left="109" w:right="210"/>
              <w:jc w:val="both"/>
              <w:rPr>
                <w:b/>
              </w:rPr>
            </w:pPr>
            <w:r w:rsidRPr="00692733">
              <w:rPr>
                <w:b/>
              </w:rPr>
              <w:t>Total</w:t>
            </w:r>
            <w:r w:rsidRPr="00692733">
              <w:rPr>
                <w:b/>
              </w:rPr>
              <w:tab/>
              <w:t>active</w:t>
            </w:r>
            <w:r w:rsidRPr="00692733">
              <w:rPr>
                <w:b/>
              </w:rPr>
              <w:tab/>
            </w:r>
            <w:r w:rsidRPr="00692733">
              <w:rPr>
                <w:b/>
                <w:spacing w:val="-5"/>
              </w:rPr>
              <w:t xml:space="preserve">(mii </w:t>
            </w:r>
            <w:r w:rsidRPr="00692733">
              <w:rPr>
                <w:b/>
              </w:rPr>
              <w:t>lei/mii €)</w:t>
            </w:r>
          </w:p>
        </w:tc>
      </w:tr>
      <w:tr w:rsidR="00093D73" w:rsidRPr="00692733" w14:paraId="21A46099" w14:textId="77777777">
        <w:trPr>
          <w:trHeight w:val="1263"/>
        </w:trPr>
        <w:tc>
          <w:tcPr>
            <w:tcW w:w="2808" w:type="dxa"/>
          </w:tcPr>
          <w:p w14:paraId="47D42161" w14:textId="77777777" w:rsidR="00093D73" w:rsidRPr="00692733" w:rsidRDefault="003128FA" w:rsidP="00692733">
            <w:pPr>
              <w:pStyle w:val="TableParagraph"/>
              <w:tabs>
                <w:tab w:val="left" w:pos="10260"/>
              </w:tabs>
              <w:ind w:left="107" w:right="210"/>
              <w:jc w:val="both"/>
            </w:pPr>
            <w:r w:rsidRPr="00692733">
              <w:t>1. Datele</w:t>
            </w:r>
            <w:r w:rsidRPr="00692733">
              <w:rPr>
                <w:position w:val="8"/>
                <w:sz w:val="14"/>
              </w:rPr>
              <w:t xml:space="preserve">1 </w:t>
            </w:r>
            <w:r w:rsidRPr="00692733">
              <w:t>întreprinderii solicitante sau din situaţiile financiare anuale consolidate</w:t>
            </w:r>
          </w:p>
          <w:p w14:paraId="3011512B" w14:textId="77777777" w:rsidR="00093D73" w:rsidRPr="00692733" w:rsidRDefault="003128FA" w:rsidP="00692733">
            <w:pPr>
              <w:pStyle w:val="TableParagraph"/>
              <w:tabs>
                <w:tab w:val="left" w:pos="10260"/>
              </w:tabs>
              <w:spacing w:line="252" w:lineRule="exact"/>
              <w:ind w:left="107" w:right="210"/>
              <w:jc w:val="both"/>
              <w:rPr>
                <w:b/>
              </w:rPr>
            </w:pPr>
            <w:r w:rsidRPr="00692733">
              <w:t>(se vor introduce datele din tabelul B1 din secţiunea B</w:t>
            </w:r>
            <w:r w:rsidRPr="00692733">
              <w:rPr>
                <w:position w:val="8"/>
                <w:sz w:val="14"/>
              </w:rPr>
              <w:t xml:space="preserve">2 </w:t>
            </w:r>
            <w:r w:rsidRPr="00692733">
              <w:rPr>
                <w:b/>
              </w:rPr>
              <w:t>)</w:t>
            </w:r>
          </w:p>
        </w:tc>
        <w:tc>
          <w:tcPr>
            <w:tcW w:w="2160" w:type="dxa"/>
          </w:tcPr>
          <w:p w14:paraId="2363AAAD" w14:textId="77777777" w:rsidR="00093D73" w:rsidRPr="00692733" w:rsidRDefault="00093D73" w:rsidP="00692733">
            <w:pPr>
              <w:pStyle w:val="TableParagraph"/>
              <w:tabs>
                <w:tab w:val="left" w:pos="10260"/>
              </w:tabs>
              <w:ind w:right="210"/>
              <w:jc w:val="both"/>
            </w:pPr>
          </w:p>
        </w:tc>
        <w:tc>
          <w:tcPr>
            <w:tcW w:w="2520" w:type="dxa"/>
          </w:tcPr>
          <w:p w14:paraId="41977056" w14:textId="77777777" w:rsidR="00093D73" w:rsidRPr="00692733" w:rsidRDefault="00093D73" w:rsidP="00692733">
            <w:pPr>
              <w:pStyle w:val="TableParagraph"/>
              <w:tabs>
                <w:tab w:val="left" w:pos="10260"/>
              </w:tabs>
              <w:ind w:right="210"/>
              <w:jc w:val="both"/>
            </w:pPr>
          </w:p>
        </w:tc>
        <w:tc>
          <w:tcPr>
            <w:tcW w:w="2340" w:type="dxa"/>
          </w:tcPr>
          <w:p w14:paraId="69BD63A3" w14:textId="77777777" w:rsidR="00093D73" w:rsidRPr="00692733" w:rsidRDefault="00093D73" w:rsidP="00692733">
            <w:pPr>
              <w:pStyle w:val="TableParagraph"/>
              <w:tabs>
                <w:tab w:val="left" w:pos="10260"/>
              </w:tabs>
              <w:ind w:right="210"/>
              <w:jc w:val="both"/>
            </w:pPr>
          </w:p>
        </w:tc>
      </w:tr>
      <w:tr w:rsidR="00093D73" w:rsidRPr="00692733" w14:paraId="3BC9FC1B" w14:textId="77777777">
        <w:trPr>
          <w:trHeight w:val="1513"/>
        </w:trPr>
        <w:tc>
          <w:tcPr>
            <w:tcW w:w="2808" w:type="dxa"/>
          </w:tcPr>
          <w:p w14:paraId="3A1A9524" w14:textId="77777777" w:rsidR="00093D73" w:rsidRPr="00692733" w:rsidRDefault="003128FA" w:rsidP="00692733">
            <w:pPr>
              <w:pStyle w:val="TableParagraph"/>
              <w:tabs>
                <w:tab w:val="left" w:pos="10260"/>
              </w:tabs>
              <w:spacing w:line="243" w:lineRule="exact"/>
              <w:ind w:left="107" w:right="210"/>
              <w:jc w:val="both"/>
            </w:pPr>
            <w:r w:rsidRPr="00692733">
              <w:t>2.  Datele  cumulate</w:t>
            </w:r>
            <w:r w:rsidRPr="00692733">
              <w:rPr>
                <w:position w:val="8"/>
                <w:sz w:val="14"/>
              </w:rPr>
              <w:t xml:space="preserve">1   </w:t>
            </w:r>
            <w:r w:rsidRPr="00692733">
              <w:t>în</w:t>
            </w:r>
            <w:r w:rsidRPr="00692733">
              <w:rPr>
                <w:spacing w:val="26"/>
              </w:rPr>
              <w:t xml:space="preserve"> </w:t>
            </w:r>
            <w:r w:rsidRPr="00692733">
              <w:t>mod</w:t>
            </w:r>
          </w:p>
          <w:p w14:paraId="28D84B77" w14:textId="77777777" w:rsidR="00093D73" w:rsidRPr="00692733" w:rsidRDefault="003128FA" w:rsidP="00692733">
            <w:pPr>
              <w:pStyle w:val="TableParagraph"/>
              <w:tabs>
                <w:tab w:val="left" w:pos="10260"/>
              </w:tabs>
              <w:ind w:left="107" w:right="210"/>
              <w:jc w:val="both"/>
            </w:pPr>
            <w:r w:rsidRPr="00692733">
              <w:t>proporţional ale tuturor întreprinderilor partenere, dacă este cazul (se vor introduce datele din</w:t>
            </w:r>
            <w:r w:rsidRPr="00692733">
              <w:rPr>
                <w:spacing w:val="-39"/>
              </w:rPr>
              <w:t xml:space="preserve"> </w:t>
            </w:r>
            <w:r w:rsidRPr="00692733">
              <w:t>secţiunea</w:t>
            </w:r>
          </w:p>
          <w:p w14:paraId="0CD3CF5A" w14:textId="77777777" w:rsidR="00093D73" w:rsidRPr="00692733" w:rsidRDefault="003128FA" w:rsidP="00692733">
            <w:pPr>
              <w:pStyle w:val="TableParagraph"/>
              <w:tabs>
                <w:tab w:val="left" w:pos="10260"/>
              </w:tabs>
              <w:spacing w:line="238" w:lineRule="exact"/>
              <w:ind w:left="107" w:right="210"/>
              <w:jc w:val="both"/>
            </w:pPr>
            <w:r w:rsidRPr="00692733">
              <w:t>A)</w:t>
            </w:r>
          </w:p>
        </w:tc>
        <w:tc>
          <w:tcPr>
            <w:tcW w:w="2160" w:type="dxa"/>
          </w:tcPr>
          <w:p w14:paraId="34C66F3C" w14:textId="77777777" w:rsidR="00093D73" w:rsidRPr="00692733" w:rsidRDefault="00093D73" w:rsidP="00692733">
            <w:pPr>
              <w:pStyle w:val="TableParagraph"/>
              <w:tabs>
                <w:tab w:val="left" w:pos="10260"/>
              </w:tabs>
              <w:ind w:right="210"/>
              <w:jc w:val="both"/>
            </w:pPr>
          </w:p>
        </w:tc>
        <w:tc>
          <w:tcPr>
            <w:tcW w:w="2520" w:type="dxa"/>
          </w:tcPr>
          <w:p w14:paraId="3BA62BD6" w14:textId="77777777" w:rsidR="00093D73" w:rsidRPr="00692733" w:rsidRDefault="00093D73" w:rsidP="00692733">
            <w:pPr>
              <w:pStyle w:val="TableParagraph"/>
              <w:tabs>
                <w:tab w:val="left" w:pos="10260"/>
              </w:tabs>
              <w:ind w:right="210"/>
              <w:jc w:val="both"/>
            </w:pPr>
          </w:p>
        </w:tc>
        <w:tc>
          <w:tcPr>
            <w:tcW w:w="2340" w:type="dxa"/>
          </w:tcPr>
          <w:p w14:paraId="70EC7ED1" w14:textId="77777777" w:rsidR="00093D73" w:rsidRPr="00692733" w:rsidRDefault="00093D73" w:rsidP="00692733">
            <w:pPr>
              <w:pStyle w:val="TableParagraph"/>
              <w:tabs>
                <w:tab w:val="left" w:pos="10260"/>
              </w:tabs>
              <w:ind w:right="210"/>
              <w:jc w:val="both"/>
            </w:pPr>
          </w:p>
        </w:tc>
      </w:tr>
      <w:tr w:rsidR="00093D73" w:rsidRPr="00692733" w14:paraId="036A7C5A" w14:textId="77777777">
        <w:trPr>
          <w:trHeight w:val="1771"/>
        </w:trPr>
        <w:tc>
          <w:tcPr>
            <w:tcW w:w="2808" w:type="dxa"/>
          </w:tcPr>
          <w:p w14:paraId="4ED96C1A" w14:textId="77777777" w:rsidR="00093D73" w:rsidRPr="00692733" w:rsidRDefault="003128FA" w:rsidP="00692733">
            <w:pPr>
              <w:pStyle w:val="TableParagraph"/>
              <w:tabs>
                <w:tab w:val="left" w:pos="10260"/>
              </w:tabs>
              <w:ind w:left="107" w:right="210"/>
              <w:jc w:val="both"/>
            </w:pPr>
            <w:r w:rsidRPr="00692733">
              <w:t>3. Datele cumulate ale</w:t>
            </w:r>
            <w:r w:rsidRPr="00692733">
              <w:rPr>
                <w:spacing w:val="-39"/>
              </w:rPr>
              <w:t xml:space="preserve"> </w:t>
            </w:r>
            <w:r w:rsidRPr="00692733">
              <w:t>tuturor întreprinderilor legate</w:t>
            </w:r>
            <w:r w:rsidRPr="00692733">
              <w:rPr>
                <w:position w:val="8"/>
                <w:sz w:val="14"/>
              </w:rPr>
              <w:t xml:space="preserve">1 </w:t>
            </w:r>
            <w:r w:rsidRPr="00692733">
              <w:t>(dacă există) - dacă nu au fost deja incluse prin consolidare la pct. 1 din acest tabel (se vor introduce datele din</w:t>
            </w:r>
            <w:r w:rsidRPr="00692733">
              <w:rPr>
                <w:spacing w:val="17"/>
              </w:rPr>
              <w:t xml:space="preserve"> </w:t>
            </w:r>
            <w:r w:rsidRPr="00692733">
              <w:t>tabelul</w:t>
            </w:r>
          </w:p>
          <w:p w14:paraId="0615088D" w14:textId="77777777" w:rsidR="00093D73" w:rsidRPr="00692733" w:rsidRDefault="003128FA" w:rsidP="00692733">
            <w:pPr>
              <w:pStyle w:val="TableParagraph"/>
              <w:tabs>
                <w:tab w:val="left" w:pos="10260"/>
              </w:tabs>
              <w:spacing w:line="234" w:lineRule="exact"/>
              <w:ind w:left="107" w:right="210"/>
              <w:jc w:val="both"/>
            </w:pPr>
            <w:r w:rsidRPr="00692733">
              <w:t>B2 din secţiunea B)</w:t>
            </w:r>
          </w:p>
        </w:tc>
        <w:tc>
          <w:tcPr>
            <w:tcW w:w="2160" w:type="dxa"/>
          </w:tcPr>
          <w:p w14:paraId="6FF5BA4C" w14:textId="77777777" w:rsidR="00093D73" w:rsidRPr="00692733" w:rsidRDefault="00093D73" w:rsidP="00692733">
            <w:pPr>
              <w:pStyle w:val="TableParagraph"/>
              <w:tabs>
                <w:tab w:val="left" w:pos="10260"/>
              </w:tabs>
              <w:ind w:right="210"/>
              <w:jc w:val="both"/>
            </w:pPr>
          </w:p>
        </w:tc>
        <w:tc>
          <w:tcPr>
            <w:tcW w:w="2520" w:type="dxa"/>
          </w:tcPr>
          <w:p w14:paraId="40F8F4D7" w14:textId="77777777" w:rsidR="00093D73" w:rsidRPr="00692733" w:rsidRDefault="00093D73" w:rsidP="00692733">
            <w:pPr>
              <w:pStyle w:val="TableParagraph"/>
              <w:tabs>
                <w:tab w:val="left" w:pos="10260"/>
              </w:tabs>
              <w:ind w:right="210"/>
              <w:jc w:val="both"/>
            </w:pPr>
          </w:p>
        </w:tc>
        <w:tc>
          <w:tcPr>
            <w:tcW w:w="2340" w:type="dxa"/>
          </w:tcPr>
          <w:p w14:paraId="29D5A011" w14:textId="77777777" w:rsidR="00093D73" w:rsidRPr="00692733" w:rsidRDefault="00093D73" w:rsidP="00692733">
            <w:pPr>
              <w:pStyle w:val="TableParagraph"/>
              <w:tabs>
                <w:tab w:val="left" w:pos="10260"/>
              </w:tabs>
              <w:ind w:right="210"/>
              <w:jc w:val="both"/>
            </w:pPr>
          </w:p>
        </w:tc>
      </w:tr>
      <w:tr w:rsidR="00093D73" w:rsidRPr="00692733" w14:paraId="60953FC6" w14:textId="77777777">
        <w:trPr>
          <w:trHeight w:val="253"/>
        </w:trPr>
        <w:tc>
          <w:tcPr>
            <w:tcW w:w="2808" w:type="dxa"/>
          </w:tcPr>
          <w:p w14:paraId="273149CF" w14:textId="77777777" w:rsidR="00093D73" w:rsidRPr="00692733" w:rsidRDefault="003128FA" w:rsidP="00692733">
            <w:pPr>
              <w:pStyle w:val="TableParagraph"/>
              <w:tabs>
                <w:tab w:val="left" w:pos="10260"/>
              </w:tabs>
              <w:spacing w:line="234" w:lineRule="exact"/>
              <w:ind w:left="107" w:right="210"/>
              <w:jc w:val="both"/>
            </w:pPr>
            <w:r w:rsidRPr="00692733">
              <w:t>TOTAL</w:t>
            </w:r>
          </w:p>
        </w:tc>
        <w:tc>
          <w:tcPr>
            <w:tcW w:w="2160" w:type="dxa"/>
          </w:tcPr>
          <w:p w14:paraId="28E95E1F" w14:textId="77777777" w:rsidR="00093D73" w:rsidRPr="00692733" w:rsidRDefault="00093D73" w:rsidP="00692733">
            <w:pPr>
              <w:pStyle w:val="TableParagraph"/>
              <w:tabs>
                <w:tab w:val="left" w:pos="10260"/>
              </w:tabs>
              <w:ind w:right="210"/>
              <w:jc w:val="both"/>
              <w:rPr>
                <w:sz w:val="18"/>
              </w:rPr>
            </w:pPr>
          </w:p>
        </w:tc>
        <w:tc>
          <w:tcPr>
            <w:tcW w:w="2520" w:type="dxa"/>
          </w:tcPr>
          <w:p w14:paraId="1BCC8F86" w14:textId="77777777" w:rsidR="00093D73" w:rsidRPr="00692733" w:rsidRDefault="00093D73" w:rsidP="00692733">
            <w:pPr>
              <w:pStyle w:val="TableParagraph"/>
              <w:tabs>
                <w:tab w:val="left" w:pos="10260"/>
              </w:tabs>
              <w:ind w:right="210"/>
              <w:jc w:val="both"/>
              <w:rPr>
                <w:sz w:val="18"/>
              </w:rPr>
            </w:pPr>
          </w:p>
        </w:tc>
        <w:tc>
          <w:tcPr>
            <w:tcW w:w="2340" w:type="dxa"/>
          </w:tcPr>
          <w:p w14:paraId="11AACD5E" w14:textId="77777777" w:rsidR="00093D73" w:rsidRPr="00692733" w:rsidRDefault="00093D73" w:rsidP="00692733">
            <w:pPr>
              <w:pStyle w:val="TableParagraph"/>
              <w:tabs>
                <w:tab w:val="left" w:pos="10260"/>
              </w:tabs>
              <w:ind w:right="210"/>
              <w:jc w:val="both"/>
              <w:rPr>
                <w:sz w:val="18"/>
              </w:rPr>
            </w:pPr>
          </w:p>
        </w:tc>
      </w:tr>
    </w:tbl>
    <w:p w14:paraId="58BC8AB6" w14:textId="77777777" w:rsidR="00093D73" w:rsidRPr="00692733" w:rsidRDefault="00093D73" w:rsidP="00692733">
      <w:pPr>
        <w:pStyle w:val="BodyText"/>
        <w:tabs>
          <w:tab w:val="left" w:pos="10260"/>
        </w:tabs>
        <w:ind w:right="210"/>
        <w:jc w:val="both"/>
        <w:rPr>
          <w:b/>
        </w:rPr>
      </w:pPr>
    </w:p>
    <w:p w14:paraId="542244A7" w14:textId="77777777" w:rsidR="00093D73" w:rsidRPr="00692733" w:rsidRDefault="00093D73" w:rsidP="00692733">
      <w:pPr>
        <w:pStyle w:val="BodyText"/>
        <w:tabs>
          <w:tab w:val="left" w:pos="10260"/>
        </w:tabs>
        <w:spacing w:before="5"/>
        <w:ind w:right="210"/>
        <w:jc w:val="both"/>
        <w:rPr>
          <w:b/>
          <w:sz w:val="19"/>
        </w:rPr>
      </w:pPr>
    </w:p>
    <w:p w14:paraId="41B0A105" w14:textId="77777777" w:rsidR="00093D73" w:rsidRPr="00692733" w:rsidRDefault="003128FA" w:rsidP="00692733">
      <w:pPr>
        <w:tabs>
          <w:tab w:val="left" w:pos="10260"/>
        </w:tabs>
        <w:ind w:left="680" w:right="210"/>
        <w:jc w:val="both"/>
      </w:pPr>
      <w:r w:rsidRPr="00692733">
        <w:t xml:space="preserve">Datele incluse în secţiunea "Total" din tabel trebuie introduse în tabelul "Date utilizate pentru a se stabili categoria întreprinderii" din </w:t>
      </w:r>
      <w:r w:rsidRPr="00692733">
        <w:rPr>
          <w:u w:val="single"/>
        </w:rPr>
        <w:t>formularul A</w:t>
      </w:r>
    </w:p>
    <w:p w14:paraId="301E1B4D" w14:textId="77777777" w:rsidR="00093D73" w:rsidRPr="00692733" w:rsidRDefault="00093D73" w:rsidP="00692733">
      <w:pPr>
        <w:pStyle w:val="BodyText"/>
        <w:tabs>
          <w:tab w:val="left" w:pos="10260"/>
        </w:tabs>
        <w:ind w:right="210"/>
        <w:jc w:val="both"/>
        <w:rPr>
          <w:sz w:val="20"/>
        </w:rPr>
      </w:pPr>
    </w:p>
    <w:p w14:paraId="0E0A34B0" w14:textId="77777777" w:rsidR="00093D73" w:rsidRPr="00692733" w:rsidRDefault="00093D73" w:rsidP="00692733">
      <w:pPr>
        <w:pStyle w:val="BodyText"/>
        <w:tabs>
          <w:tab w:val="left" w:pos="10260"/>
        </w:tabs>
        <w:ind w:right="210"/>
        <w:jc w:val="both"/>
        <w:rPr>
          <w:sz w:val="20"/>
        </w:rPr>
      </w:pPr>
    </w:p>
    <w:p w14:paraId="38940401" w14:textId="77777777" w:rsidR="00093D73" w:rsidRPr="00692733" w:rsidRDefault="00093D73" w:rsidP="00692733">
      <w:pPr>
        <w:pStyle w:val="BodyText"/>
        <w:tabs>
          <w:tab w:val="left" w:pos="10260"/>
        </w:tabs>
        <w:ind w:right="210"/>
        <w:jc w:val="both"/>
        <w:rPr>
          <w:sz w:val="20"/>
        </w:rPr>
      </w:pPr>
    </w:p>
    <w:p w14:paraId="216A5975" w14:textId="77777777" w:rsidR="00093D73" w:rsidRPr="00692733" w:rsidRDefault="00093D73" w:rsidP="00692733">
      <w:pPr>
        <w:pStyle w:val="BodyText"/>
        <w:tabs>
          <w:tab w:val="left" w:pos="10260"/>
        </w:tabs>
        <w:ind w:right="210"/>
        <w:jc w:val="both"/>
        <w:rPr>
          <w:sz w:val="20"/>
        </w:rPr>
      </w:pPr>
    </w:p>
    <w:p w14:paraId="07F68EBC" w14:textId="77777777" w:rsidR="00093D73" w:rsidRPr="00692733" w:rsidRDefault="00093D73" w:rsidP="00692733">
      <w:pPr>
        <w:pStyle w:val="BodyText"/>
        <w:tabs>
          <w:tab w:val="left" w:pos="10260"/>
        </w:tabs>
        <w:spacing w:before="6"/>
        <w:ind w:right="210"/>
        <w:jc w:val="both"/>
        <w:rPr>
          <w:sz w:val="27"/>
        </w:rPr>
      </w:pPr>
    </w:p>
    <w:p w14:paraId="18CE82BD" w14:textId="77777777" w:rsidR="00093D73" w:rsidRPr="00692733" w:rsidRDefault="003128FA" w:rsidP="00692733">
      <w:pPr>
        <w:tabs>
          <w:tab w:val="left" w:pos="10260"/>
        </w:tabs>
        <w:spacing w:before="93"/>
        <w:ind w:left="680" w:right="210"/>
        <w:jc w:val="both"/>
      </w:pPr>
      <w:r w:rsidRPr="00692733">
        <w:rPr>
          <w:position w:val="8"/>
          <w:sz w:val="14"/>
        </w:rPr>
        <w:t xml:space="preserve">1 </w:t>
      </w:r>
      <w:r w:rsidRPr="00692733">
        <w:t>Datele cu privire la numărul mediu anual de salariaţi, cifra de afaceri anuală netă şi activele totale sunt cele realizate</w:t>
      </w:r>
      <w:r w:rsidRPr="00692733">
        <w:rPr>
          <w:spacing w:val="-5"/>
        </w:rPr>
        <w:t xml:space="preserve"> </w:t>
      </w:r>
      <w:r w:rsidRPr="00692733">
        <w:t>în</w:t>
      </w:r>
      <w:r w:rsidRPr="00692733">
        <w:rPr>
          <w:spacing w:val="-2"/>
        </w:rPr>
        <w:t xml:space="preserve"> </w:t>
      </w:r>
      <w:r w:rsidRPr="00692733">
        <w:t>ultimul</w:t>
      </w:r>
      <w:r w:rsidRPr="00692733">
        <w:rPr>
          <w:spacing w:val="-2"/>
        </w:rPr>
        <w:t xml:space="preserve"> </w:t>
      </w:r>
      <w:r w:rsidRPr="00692733">
        <w:t>exerciţiu</w:t>
      </w:r>
      <w:r w:rsidRPr="00692733">
        <w:rPr>
          <w:spacing w:val="-3"/>
        </w:rPr>
        <w:t xml:space="preserve"> </w:t>
      </w:r>
      <w:r w:rsidRPr="00692733">
        <w:t>financiar</w:t>
      </w:r>
      <w:r w:rsidRPr="00692733">
        <w:rPr>
          <w:spacing w:val="-4"/>
        </w:rPr>
        <w:t xml:space="preserve"> </w:t>
      </w:r>
      <w:r w:rsidRPr="00692733">
        <w:t>raportate</w:t>
      </w:r>
      <w:r w:rsidRPr="00692733">
        <w:rPr>
          <w:spacing w:val="-5"/>
        </w:rPr>
        <w:t xml:space="preserve"> </w:t>
      </w:r>
      <w:r w:rsidRPr="00692733">
        <w:t>în</w:t>
      </w:r>
      <w:r w:rsidRPr="00692733">
        <w:rPr>
          <w:spacing w:val="-5"/>
        </w:rPr>
        <w:t xml:space="preserve"> </w:t>
      </w:r>
      <w:r w:rsidRPr="00692733">
        <w:t>situaţiile</w:t>
      </w:r>
      <w:r w:rsidRPr="00692733">
        <w:rPr>
          <w:spacing w:val="-4"/>
        </w:rPr>
        <w:t xml:space="preserve"> </w:t>
      </w:r>
      <w:r w:rsidRPr="00692733">
        <w:t>financiare</w:t>
      </w:r>
      <w:r w:rsidRPr="00692733">
        <w:rPr>
          <w:spacing w:val="-5"/>
        </w:rPr>
        <w:t xml:space="preserve"> </w:t>
      </w:r>
      <w:r w:rsidRPr="00692733">
        <w:t>anuale</w:t>
      </w:r>
      <w:r w:rsidRPr="00692733">
        <w:rPr>
          <w:spacing w:val="-4"/>
        </w:rPr>
        <w:t xml:space="preserve"> </w:t>
      </w:r>
      <w:r w:rsidRPr="00692733">
        <w:t>aprobate</w:t>
      </w:r>
      <w:r w:rsidRPr="00692733">
        <w:rPr>
          <w:spacing w:val="-5"/>
        </w:rPr>
        <w:t xml:space="preserve"> </w:t>
      </w:r>
      <w:r w:rsidRPr="00692733">
        <w:t>de</w:t>
      </w:r>
      <w:r w:rsidRPr="00692733">
        <w:rPr>
          <w:spacing w:val="-4"/>
        </w:rPr>
        <w:t xml:space="preserve"> </w:t>
      </w:r>
      <w:r w:rsidRPr="00692733">
        <w:t>acţionari</w:t>
      </w:r>
      <w:r w:rsidRPr="00692733">
        <w:rPr>
          <w:spacing w:val="-5"/>
        </w:rPr>
        <w:t xml:space="preserve"> </w:t>
      </w:r>
      <w:r w:rsidRPr="00692733">
        <w:t>sau</w:t>
      </w:r>
      <w:r w:rsidRPr="00692733">
        <w:rPr>
          <w:spacing w:val="-5"/>
        </w:rPr>
        <w:t xml:space="preserve"> </w:t>
      </w:r>
      <w:r w:rsidRPr="00692733">
        <w:t>asociaţi.</w:t>
      </w:r>
      <w:r w:rsidRPr="00692733">
        <w:rPr>
          <w:spacing w:val="-6"/>
        </w:rPr>
        <w:t xml:space="preserve"> </w:t>
      </w:r>
      <w:r w:rsidRPr="00692733">
        <w:t>În cazul întreprinderilor nou înfiinţate datele cu privire la numărul mediu anual de salariaţi, cifra de afaceri anuală netă şi activele totale se determină şi se declară pe propria</w:t>
      </w:r>
      <w:r w:rsidRPr="00692733">
        <w:rPr>
          <w:spacing w:val="-12"/>
        </w:rPr>
        <w:t xml:space="preserve"> </w:t>
      </w:r>
      <w:r w:rsidRPr="00692733">
        <w:t>răspundere.</w:t>
      </w:r>
    </w:p>
    <w:p w14:paraId="457A483A" w14:textId="77777777" w:rsidR="00093D73" w:rsidRPr="00692733" w:rsidRDefault="003128FA" w:rsidP="00692733">
      <w:pPr>
        <w:tabs>
          <w:tab w:val="left" w:pos="10260"/>
        </w:tabs>
        <w:ind w:left="680" w:right="210"/>
        <w:jc w:val="both"/>
      </w:pPr>
      <w:r w:rsidRPr="00692733">
        <w:rPr>
          <w:position w:val="8"/>
          <w:sz w:val="14"/>
        </w:rPr>
        <w:t xml:space="preserve">2 </w:t>
      </w:r>
      <w:r w:rsidRPr="00692733">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p w14:paraId="7F31C26A" w14:textId="77777777" w:rsidR="00093D73" w:rsidRPr="00692733" w:rsidRDefault="00093D73" w:rsidP="00692733">
      <w:pPr>
        <w:tabs>
          <w:tab w:val="left" w:pos="10260"/>
        </w:tabs>
        <w:ind w:right="210"/>
        <w:jc w:val="both"/>
        <w:sectPr w:rsidR="00093D73" w:rsidRPr="00692733" w:rsidSect="00692733">
          <w:pgSz w:w="11910" w:h="16840"/>
          <w:pgMar w:top="900" w:right="750" w:bottom="1200" w:left="220" w:header="0" w:footer="922" w:gutter="0"/>
          <w:cols w:space="720"/>
        </w:sectPr>
      </w:pPr>
    </w:p>
    <w:p w14:paraId="32FC6B8C" w14:textId="77777777" w:rsidR="00093D73" w:rsidRPr="00692733" w:rsidRDefault="003128FA" w:rsidP="00692733">
      <w:pPr>
        <w:tabs>
          <w:tab w:val="left" w:pos="10260"/>
        </w:tabs>
        <w:spacing w:before="74"/>
        <w:ind w:left="680" w:right="210"/>
        <w:jc w:val="both"/>
        <w:rPr>
          <w:b/>
        </w:rPr>
      </w:pPr>
      <w:r w:rsidRPr="00692733">
        <w:rPr>
          <w:b/>
        </w:rPr>
        <w:lastRenderedPageBreak/>
        <w:t>Secţiunea A</w:t>
      </w:r>
    </w:p>
    <w:p w14:paraId="18B6AA43" w14:textId="77777777" w:rsidR="00093D73" w:rsidRPr="00692733" w:rsidRDefault="00093D73" w:rsidP="00692733">
      <w:pPr>
        <w:pStyle w:val="BodyText"/>
        <w:tabs>
          <w:tab w:val="left" w:pos="10260"/>
        </w:tabs>
        <w:spacing w:before="7"/>
        <w:ind w:right="210"/>
        <w:jc w:val="both"/>
        <w:rPr>
          <w:b/>
          <w:sz w:val="21"/>
        </w:rPr>
      </w:pPr>
    </w:p>
    <w:p w14:paraId="32AE7BFF" w14:textId="77777777" w:rsidR="00093D73" w:rsidRPr="00692733" w:rsidRDefault="003128FA" w:rsidP="00692733">
      <w:pPr>
        <w:tabs>
          <w:tab w:val="left" w:pos="10260"/>
        </w:tabs>
        <w:ind w:left="680" w:right="210"/>
        <w:jc w:val="both"/>
      </w:pPr>
      <w:r w:rsidRPr="00692733">
        <w:t>INTREPRINDERI PARTENERE</w:t>
      </w:r>
    </w:p>
    <w:p w14:paraId="6AD7AD31" w14:textId="77777777" w:rsidR="00093D73" w:rsidRPr="00692733" w:rsidRDefault="00093D73" w:rsidP="00692733">
      <w:pPr>
        <w:pStyle w:val="BodyText"/>
        <w:tabs>
          <w:tab w:val="left" w:pos="10260"/>
        </w:tabs>
        <w:spacing w:before="9"/>
        <w:ind w:right="210"/>
        <w:jc w:val="both"/>
        <w:rPr>
          <w:sz w:val="21"/>
        </w:rPr>
      </w:pPr>
    </w:p>
    <w:p w14:paraId="6F1C1C8C" w14:textId="77777777" w:rsidR="00093D73" w:rsidRPr="00692733" w:rsidRDefault="003128FA" w:rsidP="00692733">
      <w:pPr>
        <w:tabs>
          <w:tab w:val="left" w:pos="10260"/>
        </w:tabs>
        <w:spacing w:before="1"/>
        <w:ind w:left="680" w:right="210"/>
        <w:jc w:val="both"/>
      </w:pPr>
      <w:r w:rsidRPr="00692733">
        <w:t>Pentru fiecare întreprindere pentru care a fost completată "fişa de parteneriat" [câte o fişă pentru fiecare întreprindere parteneră a întreprinderii solicitante şi pentru orice întreprindere parteneră a oricărei întreprinderi legate,</w:t>
      </w:r>
      <w:r w:rsidRPr="00692733">
        <w:rPr>
          <w:spacing w:val="-16"/>
        </w:rPr>
        <w:t xml:space="preserve"> </w:t>
      </w:r>
      <w:r w:rsidRPr="00692733">
        <w:t>ale</w:t>
      </w:r>
      <w:r w:rsidRPr="00692733">
        <w:rPr>
          <w:spacing w:val="-15"/>
        </w:rPr>
        <w:t xml:space="preserve"> </w:t>
      </w:r>
      <w:r w:rsidRPr="00692733">
        <w:t>cărei</w:t>
      </w:r>
      <w:r w:rsidRPr="00692733">
        <w:rPr>
          <w:spacing w:val="-14"/>
        </w:rPr>
        <w:t xml:space="preserve"> </w:t>
      </w:r>
      <w:r w:rsidRPr="00692733">
        <w:t>date</w:t>
      </w:r>
      <w:r w:rsidRPr="00692733">
        <w:rPr>
          <w:spacing w:val="-14"/>
        </w:rPr>
        <w:t xml:space="preserve"> </w:t>
      </w:r>
      <w:r w:rsidRPr="00692733">
        <w:t>nu</w:t>
      </w:r>
      <w:r w:rsidRPr="00692733">
        <w:rPr>
          <w:spacing w:val="-16"/>
        </w:rPr>
        <w:t xml:space="preserve"> </w:t>
      </w:r>
      <w:r w:rsidRPr="00692733">
        <w:t>au</w:t>
      </w:r>
      <w:r w:rsidRPr="00692733">
        <w:rPr>
          <w:spacing w:val="-13"/>
        </w:rPr>
        <w:t xml:space="preserve"> </w:t>
      </w:r>
      <w:r w:rsidRPr="00692733">
        <w:t>fost</w:t>
      </w:r>
      <w:r w:rsidRPr="00692733">
        <w:rPr>
          <w:spacing w:val="-15"/>
        </w:rPr>
        <w:t xml:space="preserve"> </w:t>
      </w:r>
      <w:r w:rsidRPr="00692733">
        <w:t>încă</w:t>
      </w:r>
      <w:r w:rsidRPr="00692733">
        <w:rPr>
          <w:spacing w:val="-15"/>
        </w:rPr>
        <w:t xml:space="preserve"> </w:t>
      </w:r>
      <w:r w:rsidRPr="00692733">
        <w:t>incluse</w:t>
      </w:r>
      <w:r w:rsidRPr="00692733">
        <w:rPr>
          <w:spacing w:val="-13"/>
        </w:rPr>
        <w:t xml:space="preserve"> </w:t>
      </w:r>
      <w:r w:rsidRPr="00692733">
        <w:t>în</w:t>
      </w:r>
      <w:r w:rsidRPr="00692733">
        <w:rPr>
          <w:spacing w:val="-14"/>
        </w:rPr>
        <w:t xml:space="preserve"> </w:t>
      </w:r>
      <w:r w:rsidRPr="00692733">
        <w:t>situaţiile</w:t>
      </w:r>
      <w:r w:rsidRPr="00692733">
        <w:rPr>
          <w:spacing w:val="-15"/>
        </w:rPr>
        <w:t xml:space="preserve"> </w:t>
      </w:r>
      <w:r w:rsidRPr="00692733">
        <w:t>financiare</w:t>
      </w:r>
      <w:r w:rsidRPr="00692733">
        <w:rPr>
          <w:spacing w:val="-13"/>
        </w:rPr>
        <w:t xml:space="preserve"> </w:t>
      </w:r>
      <w:r w:rsidRPr="00692733">
        <w:t>anuale</w:t>
      </w:r>
      <w:r w:rsidRPr="00692733">
        <w:rPr>
          <w:spacing w:val="-16"/>
        </w:rPr>
        <w:t xml:space="preserve"> </w:t>
      </w:r>
      <w:r w:rsidRPr="00692733">
        <w:t>consolidate</w:t>
      </w:r>
      <w:r w:rsidRPr="00692733">
        <w:rPr>
          <w:spacing w:val="-13"/>
        </w:rPr>
        <w:t xml:space="preserve"> </w:t>
      </w:r>
      <w:r w:rsidRPr="00692733">
        <w:t>ale</w:t>
      </w:r>
      <w:r w:rsidRPr="00692733">
        <w:rPr>
          <w:spacing w:val="-13"/>
        </w:rPr>
        <w:t xml:space="preserve"> </w:t>
      </w:r>
      <w:r w:rsidRPr="00692733">
        <w:t>acelei</w:t>
      </w:r>
      <w:r w:rsidRPr="00692733">
        <w:rPr>
          <w:spacing w:val="-16"/>
        </w:rPr>
        <w:t xml:space="preserve"> </w:t>
      </w:r>
      <w:r w:rsidRPr="00692733">
        <w:t>întreprinderi</w:t>
      </w:r>
      <w:r w:rsidRPr="00692733">
        <w:rPr>
          <w:spacing w:val="-12"/>
        </w:rPr>
        <w:t xml:space="preserve"> </w:t>
      </w:r>
      <w:r w:rsidRPr="00692733">
        <w:t>legate], datele din această fişă de parteneriat trebuie să fie introduse în tabelul de mai</w:t>
      </w:r>
      <w:r w:rsidRPr="00692733">
        <w:rPr>
          <w:spacing w:val="-16"/>
        </w:rPr>
        <w:t xml:space="preserve"> </w:t>
      </w:r>
      <w:r w:rsidRPr="00692733">
        <w:t>jos.</w:t>
      </w:r>
    </w:p>
    <w:p w14:paraId="2480087E" w14:textId="77777777" w:rsidR="00093D73" w:rsidRPr="00692733" w:rsidRDefault="00093D73" w:rsidP="00692733">
      <w:pPr>
        <w:pStyle w:val="BodyText"/>
        <w:tabs>
          <w:tab w:val="left" w:pos="10260"/>
        </w:tabs>
        <w:spacing w:before="4"/>
        <w:ind w:right="210"/>
        <w:jc w:val="both"/>
        <w:rPr>
          <w:sz w:val="22"/>
        </w:rPr>
      </w:pPr>
    </w:p>
    <w:p w14:paraId="5ED29753" w14:textId="77777777" w:rsidR="00093D73" w:rsidRPr="00692733" w:rsidRDefault="003128FA" w:rsidP="00692733">
      <w:pPr>
        <w:tabs>
          <w:tab w:val="left" w:pos="10260"/>
        </w:tabs>
        <w:spacing w:line="251" w:lineRule="exact"/>
        <w:ind w:left="680" w:right="210"/>
        <w:jc w:val="both"/>
        <w:rPr>
          <w:b/>
        </w:rPr>
      </w:pPr>
      <w:r w:rsidRPr="00692733">
        <w:rPr>
          <w:b/>
        </w:rPr>
        <w:t>Date de identificare şi date financiare preliminare</w:t>
      </w:r>
    </w:p>
    <w:p w14:paraId="500424EA" w14:textId="77777777" w:rsidR="00093D73" w:rsidRPr="00692733" w:rsidRDefault="003128FA" w:rsidP="00692733">
      <w:pPr>
        <w:tabs>
          <w:tab w:val="left" w:pos="10260"/>
        </w:tabs>
        <w:spacing w:after="6" w:line="251" w:lineRule="exact"/>
        <w:ind w:left="680" w:right="210"/>
        <w:jc w:val="both"/>
      </w:pPr>
      <w:r w:rsidRPr="00692733">
        <w:t>Tabelul A.1</w:t>
      </w: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12"/>
        <w:gridCol w:w="1440"/>
        <w:gridCol w:w="1460"/>
        <w:gridCol w:w="1532"/>
        <w:gridCol w:w="1248"/>
        <w:gridCol w:w="1412"/>
        <w:gridCol w:w="1407"/>
      </w:tblGrid>
      <w:tr w:rsidR="00093D73" w:rsidRPr="00692733" w14:paraId="13A1EB52" w14:textId="77777777">
        <w:trPr>
          <w:trHeight w:val="254"/>
        </w:trPr>
        <w:tc>
          <w:tcPr>
            <w:tcW w:w="5944" w:type="dxa"/>
            <w:gridSpan w:val="4"/>
          </w:tcPr>
          <w:p w14:paraId="4A091613" w14:textId="77777777" w:rsidR="00093D73" w:rsidRPr="00692733" w:rsidRDefault="003128FA" w:rsidP="00692733">
            <w:pPr>
              <w:pStyle w:val="TableParagraph"/>
              <w:tabs>
                <w:tab w:val="left" w:pos="10260"/>
              </w:tabs>
              <w:spacing w:line="234" w:lineRule="exact"/>
              <w:ind w:left="107" w:right="210"/>
              <w:jc w:val="both"/>
              <w:rPr>
                <w:b/>
              </w:rPr>
            </w:pPr>
            <w:r w:rsidRPr="00692733">
              <w:rPr>
                <w:b/>
              </w:rPr>
              <w:t>Întreprinderea parteneră – Date de identificare</w:t>
            </w:r>
          </w:p>
        </w:tc>
        <w:tc>
          <w:tcPr>
            <w:tcW w:w="1248" w:type="dxa"/>
            <w:vMerge w:val="restart"/>
          </w:tcPr>
          <w:p w14:paraId="59A0B469" w14:textId="77777777" w:rsidR="00093D73" w:rsidRPr="00692733" w:rsidRDefault="003128FA" w:rsidP="00692733">
            <w:pPr>
              <w:pStyle w:val="TableParagraph"/>
              <w:tabs>
                <w:tab w:val="left" w:pos="920"/>
                <w:tab w:val="left" w:pos="10260"/>
              </w:tabs>
              <w:ind w:left="105" w:right="210"/>
              <w:jc w:val="both"/>
              <w:rPr>
                <w:b/>
              </w:rPr>
            </w:pPr>
            <w:r w:rsidRPr="00692733">
              <w:rPr>
                <w:b/>
              </w:rPr>
              <w:t>Numărul mediu anual</w:t>
            </w:r>
            <w:r w:rsidRPr="00692733">
              <w:rPr>
                <w:b/>
              </w:rPr>
              <w:tab/>
            </w:r>
            <w:r w:rsidRPr="00692733">
              <w:rPr>
                <w:b/>
                <w:spacing w:val="-9"/>
              </w:rPr>
              <w:t xml:space="preserve">de </w:t>
            </w:r>
            <w:r w:rsidRPr="00692733">
              <w:rPr>
                <w:b/>
              </w:rPr>
              <w:t>salariaţi</w:t>
            </w:r>
          </w:p>
        </w:tc>
        <w:tc>
          <w:tcPr>
            <w:tcW w:w="1412" w:type="dxa"/>
            <w:vMerge w:val="restart"/>
          </w:tcPr>
          <w:p w14:paraId="0536145D" w14:textId="77777777" w:rsidR="00093D73" w:rsidRPr="00692733" w:rsidRDefault="003128FA" w:rsidP="00692733">
            <w:pPr>
              <w:pStyle w:val="TableParagraph"/>
              <w:tabs>
                <w:tab w:val="left" w:pos="716"/>
                <w:tab w:val="left" w:pos="1083"/>
                <w:tab w:val="left" w:pos="10260"/>
              </w:tabs>
              <w:ind w:left="107" w:right="210"/>
              <w:jc w:val="both"/>
              <w:rPr>
                <w:b/>
              </w:rPr>
            </w:pPr>
            <w:r w:rsidRPr="00692733">
              <w:rPr>
                <w:b/>
              </w:rPr>
              <w:t>Cifra</w:t>
            </w:r>
            <w:r w:rsidRPr="00692733">
              <w:rPr>
                <w:b/>
              </w:rPr>
              <w:tab/>
            </w:r>
            <w:r w:rsidRPr="00692733">
              <w:rPr>
                <w:b/>
              </w:rPr>
              <w:tab/>
            </w:r>
            <w:r w:rsidRPr="00692733">
              <w:rPr>
                <w:b/>
                <w:spacing w:val="-11"/>
              </w:rPr>
              <w:t xml:space="preserve">de </w:t>
            </w:r>
            <w:r w:rsidRPr="00692733">
              <w:rPr>
                <w:b/>
              </w:rPr>
              <w:t>afaceri anuală netă (mii</w:t>
            </w:r>
            <w:r w:rsidRPr="00692733">
              <w:rPr>
                <w:b/>
              </w:rPr>
              <w:tab/>
            </w:r>
            <w:r w:rsidRPr="00692733">
              <w:rPr>
                <w:b/>
                <w:spacing w:val="-4"/>
              </w:rPr>
              <w:t>lei/mii</w:t>
            </w:r>
          </w:p>
          <w:p w14:paraId="06B7DCB3" w14:textId="77777777" w:rsidR="00093D73" w:rsidRPr="00692733" w:rsidRDefault="003128FA" w:rsidP="00692733">
            <w:pPr>
              <w:pStyle w:val="TableParagraph"/>
              <w:tabs>
                <w:tab w:val="left" w:pos="10260"/>
              </w:tabs>
              <w:ind w:left="107" w:right="210"/>
              <w:jc w:val="both"/>
              <w:rPr>
                <w:b/>
              </w:rPr>
            </w:pPr>
            <w:r w:rsidRPr="00692733">
              <w:rPr>
                <w:b/>
              </w:rPr>
              <w:t>€)</w:t>
            </w:r>
          </w:p>
        </w:tc>
        <w:tc>
          <w:tcPr>
            <w:tcW w:w="1407" w:type="dxa"/>
            <w:vMerge w:val="restart"/>
          </w:tcPr>
          <w:p w14:paraId="569A793F" w14:textId="77777777" w:rsidR="00093D73" w:rsidRPr="00692733" w:rsidRDefault="003128FA" w:rsidP="00692733">
            <w:pPr>
              <w:pStyle w:val="TableParagraph"/>
              <w:tabs>
                <w:tab w:val="left" w:pos="711"/>
                <w:tab w:val="left" w:pos="10260"/>
              </w:tabs>
              <w:ind w:left="107" w:right="210"/>
              <w:jc w:val="both"/>
              <w:rPr>
                <w:b/>
              </w:rPr>
            </w:pPr>
            <w:r w:rsidRPr="00692733">
              <w:rPr>
                <w:b/>
              </w:rPr>
              <w:t>Active totale (mii</w:t>
            </w:r>
            <w:r w:rsidRPr="00692733">
              <w:rPr>
                <w:b/>
              </w:rPr>
              <w:tab/>
            </w:r>
            <w:r w:rsidRPr="00692733">
              <w:rPr>
                <w:b/>
                <w:spacing w:val="-4"/>
              </w:rPr>
              <w:t>lei/mii</w:t>
            </w:r>
          </w:p>
          <w:p w14:paraId="7F2A44E4" w14:textId="77777777" w:rsidR="00093D73" w:rsidRPr="00692733" w:rsidRDefault="003128FA" w:rsidP="00692733">
            <w:pPr>
              <w:pStyle w:val="TableParagraph"/>
              <w:tabs>
                <w:tab w:val="left" w:pos="10260"/>
              </w:tabs>
              <w:ind w:left="107" w:right="210"/>
              <w:jc w:val="both"/>
              <w:rPr>
                <w:b/>
              </w:rPr>
            </w:pPr>
            <w:r w:rsidRPr="00692733">
              <w:rPr>
                <w:b/>
              </w:rPr>
              <w:t>€)</w:t>
            </w:r>
          </w:p>
        </w:tc>
      </w:tr>
      <w:tr w:rsidR="00093D73" w:rsidRPr="00692733" w14:paraId="6422D97E" w14:textId="77777777">
        <w:trPr>
          <w:trHeight w:val="2023"/>
        </w:trPr>
        <w:tc>
          <w:tcPr>
            <w:tcW w:w="1512" w:type="dxa"/>
          </w:tcPr>
          <w:p w14:paraId="45CD7272" w14:textId="77777777" w:rsidR="00093D73" w:rsidRPr="00692733" w:rsidRDefault="003128FA" w:rsidP="00692733">
            <w:pPr>
              <w:pStyle w:val="TableParagraph"/>
              <w:tabs>
                <w:tab w:val="left" w:pos="1086"/>
                <w:tab w:val="left" w:pos="10260"/>
              </w:tabs>
              <w:ind w:left="107" w:right="210"/>
              <w:jc w:val="both"/>
              <w:rPr>
                <w:b/>
              </w:rPr>
            </w:pPr>
            <w:r w:rsidRPr="00692733">
              <w:rPr>
                <w:b/>
              </w:rPr>
              <w:t>Numele</w:t>
            </w:r>
            <w:r w:rsidRPr="00692733">
              <w:rPr>
                <w:b/>
              </w:rPr>
              <w:tab/>
            </w:r>
            <w:r w:rsidRPr="00692733">
              <w:rPr>
                <w:b/>
                <w:spacing w:val="-6"/>
              </w:rPr>
              <w:t xml:space="preserve">sau </w:t>
            </w:r>
            <w:r w:rsidRPr="00692733">
              <w:rPr>
                <w:b/>
              </w:rPr>
              <w:t xml:space="preserve">denumirea </w:t>
            </w:r>
            <w:r w:rsidRPr="00692733">
              <w:rPr>
                <w:b/>
                <w:spacing w:val="-1"/>
              </w:rPr>
              <w:t>întreprinderii</w:t>
            </w:r>
          </w:p>
        </w:tc>
        <w:tc>
          <w:tcPr>
            <w:tcW w:w="1440" w:type="dxa"/>
          </w:tcPr>
          <w:p w14:paraId="75AC4817" w14:textId="77777777" w:rsidR="00093D73" w:rsidRPr="00692733" w:rsidRDefault="003128FA" w:rsidP="00692733">
            <w:pPr>
              <w:pStyle w:val="TableParagraph"/>
              <w:tabs>
                <w:tab w:val="left" w:pos="10260"/>
              </w:tabs>
              <w:ind w:left="108" w:right="210"/>
              <w:jc w:val="both"/>
              <w:rPr>
                <w:b/>
              </w:rPr>
            </w:pPr>
            <w:r w:rsidRPr="00692733">
              <w:rPr>
                <w:b/>
              </w:rPr>
              <w:t>Adresa sediului social</w:t>
            </w:r>
          </w:p>
        </w:tc>
        <w:tc>
          <w:tcPr>
            <w:tcW w:w="1460" w:type="dxa"/>
          </w:tcPr>
          <w:p w14:paraId="6D56A1E6" w14:textId="77777777" w:rsidR="00093D73" w:rsidRPr="00692733" w:rsidRDefault="003128FA" w:rsidP="00692733">
            <w:pPr>
              <w:pStyle w:val="TableParagraph"/>
              <w:tabs>
                <w:tab w:val="left" w:pos="10260"/>
              </w:tabs>
              <w:ind w:left="108" w:right="210"/>
              <w:jc w:val="both"/>
              <w:rPr>
                <w:b/>
              </w:rPr>
            </w:pPr>
            <w:r w:rsidRPr="00692733">
              <w:rPr>
                <w:b/>
              </w:rPr>
              <w:t>Cod unic de înregistrare</w:t>
            </w:r>
          </w:p>
        </w:tc>
        <w:tc>
          <w:tcPr>
            <w:tcW w:w="1532" w:type="dxa"/>
          </w:tcPr>
          <w:p w14:paraId="2F8DE506" w14:textId="77777777" w:rsidR="00093D73" w:rsidRPr="00692733" w:rsidRDefault="003128FA" w:rsidP="00692733">
            <w:pPr>
              <w:pStyle w:val="TableParagraph"/>
              <w:tabs>
                <w:tab w:val="left" w:pos="1105"/>
                <w:tab w:val="left" w:pos="1276"/>
                <w:tab w:val="left" w:pos="10260"/>
              </w:tabs>
              <w:ind w:left="107" w:right="210"/>
              <w:jc w:val="both"/>
              <w:rPr>
                <w:b/>
              </w:rPr>
            </w:pPr>
            <w:r w:rsidRPr="00692733">
              <w:rPr>
                <w:b/>
              </w:rPr>
              <w:t>Numele</w:t>
            </w:r>
            <w:r w:rsidRPr="00692733">
              <w:rPr>
                <w:b/>
              </w:rPr>
              <w:tab/>
            </w:r>
            <w:r w:rsidRPr="00692733">
              <w:rPr>
                <w:b/>
              </w:rPr>
              <w:tab/>
            </w:r>
            <w:r w:rsidRPr="00692733">
              <w:rPr>
                <w:b/>
                <w:spacing w:val="-10"/>
              </w:rPr>
              <w:t xml:space="preserve">şi </w:t>
            </w:r>
            <w:r w:rsidRPr="00692733">
              <w:rPr>
                <w:b/>
              </w:rPr>
              <w:t xml:space="preserve">prenumele preşedintelui consiliului </w:t>
            </w:r>
            <w:r w:rsidRPr="00692733">
              <w:rPr>
                <w:b/>
                <w:spacing w:val="-9"/>
              </w:rPr>
              <w:t xml:space="preserve">de </w:t>
            </w:r>
            <w:r w:rsidRPr="00692733">
              <w:rPr>
                <w:b/>
                <w:spacing w:val="-1"/>
              </w:rPr>
              <w:t xml:space="preserve">administraţie, </w:t>
            </w:r>
            <w:r w:rsidRPr="00692733">
              <w:rPr>
                <w:b/>
              </w:rPr>
              <w:t>director general</w:t>
            </w:r>
            <w:r w:rsidRPr="00692733">
              <w:rPr>
                <w:b/>
              </w:rPr>
              <w:tab/>
            </w:r>
            <w:r w:rsidRPr="00692733">
              <w:rPr>
                <w:b/>
                <w:spacing w:val="-7"/>
              </w:rPr>
              <w:t>sau</w:t>
            </w:r>
          </w:p>
          <w:p w14:paraId="7197E361" w14:textId="77777777" w:rsidR="00093D73" w:rsidRPr="00692733" w:rsidRDefault="003128FA" w:rsidP="00692733">
            <w:pPr>
              <w:pStyle w:val="TableParagraph"/>
              <w:tabs>
                <w:tab w:val="left" w:pos="10260"/>
              </w:tabs>
              <w:spacing w:line="233" w:lineRule="exact"/>
              <w:ind w:left="107" w:right="210"/>
              <w:jc w:val="both"/>
              <w:rPr>
                <w:b/>
              </w:rPr>
            </w:pPr>
            <w:r w:rsidRPr="00692733">
              <w:rPr>
                <w:b/>
              </w:rPr>
              <w:t>echivalent</w:t>
            </w:r>
          </w:p>
        </w:tc>
        <w:tc>
          <w:tcPr>
            <w:tcW w:w="1248" w:type="dxa"/>
            <w:vMerge/>
            <w:tcBorders>
              <w:top w:val="nil"/>
            </w:tcBorders>
          </w:tcPr>
          <w:p w14:paraId="6AFAF606" w14:textId="77777777" w:rsidR="00093D73" w:rsidRPr="00692733" w:rsidRDefault="00093D73" w:rsidP="00692733">
            <w:pPr>
              <w:tabs>
                <w:tab w:val="left" w:pos="10260"/>
              </w:tabs>
              <w:ind w:right="210"/>
              <w:jc w:val="both"/>
              <w:rPr>
                <w:sz w:val="2"/>
                <w:szCs w:val="2"/>
              </w:rPr>
            </w:pPr>
          </w:p>
        </w:tc>
        <w:tc>
          <w:tcPr>
            <w:tcW w:w="1412" w:type="dxa"/>
            <w:vMerge/>
            <w:tcBorders>
              <w:top w:val="nil"/>
            </w:tcBorders>
          </w:tcPr>
          <w:p w14:paraId="38BD32B3" w14:textId="77777777" w:rsidR="00093D73" w:rsidRPr="00692733" w:rsidRDefault="00093D73" w:rsidP="00692733">
            <w:pPr>
              <w:tabs>
                <w:tab w:val="left" w:pos="10260"/>
              </w:tabs>
              <w:ind w:right="210"/>
              <w:jc w:val="both"/>
              <w:rPr>
                <w:sz w:val="2"/>
                <w:szCs w:val="2"/>
              </w:rPr>
            </w:pPr>
          </w:p>
        </w:tc>
        <w:tc>
          <w:tcPr>
            <w:tcW w:w="1407" w:type="dxa"/>
            <w:vMerge/>
            <w:tcBorders>
              <w:top w:val="nil"/>
            </w:tcBorders>
          </w:tcPr>
          <w:p w14:paraId="4D4ED3DE" w14:textId="77777777" w:rsidR="00093D73" w:rsidRPr="00692733" w:rsidRDefault="00093D73" w:rsidP="00692733">
            <w:pPr>
              <w:tabs>
                <w:tab w:val="left" w:pos="10260"/>
              </w:tabs>
              <w:ind w:right="210"/>
              <w:jc w:val="both"/>
              <w:rPr>
                <w:sz w:val="2"/>
                <w:szCs w:val="2"/>
              </w:rPr>
            </w:pPr>
          </w:p>
        </w:tc>
      </w:tr>
      <w:tr w:rsidR="00093D73" w:rsidRPr="00692733" w14:paraId="5610C735" w14:textId="77777777">
        <w:trPr>
          <w:trHeight w:val="253"/>
        </w:trPr>
        <w:tc>
          <w:tcPr>
            <w:tcW w:w="1512" w:type="dxa"/>
          </w:tcPr>
          <w:p w14:paraId="27FE9B8E" w14:textId="77777777" w:rsidR="00093D73" w:rsidRPr="00692733" w:rsidRDefault="003128FA" w:rsidP="00692733">
            <w:pPr>
              <w:pStyle w:val="TableParagraph"/>
              <w:tabs>
                <w:tab w:val="left" w:pos="10260"/>
              </w:tabs>
              <w:spacing w:line="234" w:lineRule="exact"/>
              <w:ind w:left="107" w:right="210"/>
              <w:jc w:val="both"/>
              <w:rPr>
                <w:b/>
              </w:rPr>
            </w:pPr>
            <w:r w:rsidRPr="00692733">
              <w:rPr>
                <w:b/>
              </w:rPr>
              <w:t>1.</w:t>
            </w:r>
          </w:p>
        </w:tc>
        <w:tc>
          <w:tcPr>
            <w:tcW w:w="1440" w:type="dxa"/>
          </w:tcPr>
          <w:p w14:paraId="6DA255D3" w14:textId="77777777" w:rsidR="00093D73" w:rsidRPr="00692733" w:rsidRDefault="00093D73" w:rsidP="00692733">
            <w:pPr>
              <w:pStyle w:val="TableParagraph"/>
              <w:tabs>
                <w:tab w:val="left" w:pos="10260"/>
              </w:tabs>
              <w:ind w:right="210"/>
              <w:jc w:val="both"/>
              <w:rPr>
                <w:sz w:val="18"/>
              </w:rPr>
            </w:pPr>
          </w:p>
        </w:tc>
        <w:tc>
          <w:tcPr>
            <w:tcW w:w="1460" w:type="dxa"/>
          </w:tcPr>
          <w:p w14:paraId="07C3652F" w14:textId="77777777" w:rsidR="00093D73" w:rsidRPr="00692733" w:rsidRDefault="00093D73" w:rsidP="00692733">
            <w:pPr>
              <w:pStyle w:val="TableParagraph"/>
              <w:tabs>
                <w:tab w:val="left" w:pos="10260"/>
              </w:tabs>
              <w:ind w:right="210"/>
              <w:jc w:val="both"/>
              <w:rPr>
                <w:sz w:val="18"/>
              </w:rPr>
            </w:pPr>
          </w:p>
        </w:tc>
        <w:tc>
          <w:tcPr>
            <w:tcW w:w="1532" w:type="dxa"/>
          </w:tcPr>
          <w:p w14:paraId="6E0D7458" w14:textId="77777777" w:rsidR="00093D73" w:rsidRPr="00692733" w:rsidRDefault="00093D73" w:rsidP="00692733">
            <w:pPr>
              <w:pStyle w:val="TableParagraph"/>
              <w:tabs>
                <w:tab w:val="left" w:pos="10260"/>
              </w:tabs>
              <w:ind w:right="210"/>
              <w:jc w:val="both"/>
              <w:rPr>
                <w:sz w:val="18"/>
              </w:rPr>
            </w:pPr>
          </w:p>
        </w:tc>
        <w:tc>
          <w:tcPr>
            <w:tcW w:w="1248" w:type="dxa"/>
          </w:tcPr>
          <w:p w14:paraId="15353D9F" w14:textId="77777777" w:rsidR="00093D73" w:rsidRPr="00692733" w:rsidRDefault="00093D73" w:rsidP="00692733">
            <w:pPr>
              <w:pStyle w:val="TableParagraph"/>
              <w:tabs>
                <w:tab w:val="left" w:pos="10260"/>
              </w:tabs>
              <w:ind w:right="210"/>
              <w:jc w:val="both"/>
              <w:rPr>
                <w:sz w:val="18"/>
              </w:rPr>
            </w:pPr>
          </w:p>
        </w:tc>
        <w:tc>
          <w:tcPr>
            <w:tcW w:w="1412" w:type="dxa"/>
          </w:tcPr>
          <w:p w14:paraId="3689B4BC" w14:textId="77777777" w:rsidR="00093D73" w:rsidRPr="00692733" w:rsidRDefault="00093D73" w:rsidP="00692733">
            <w:pPr>
              <w:pStyle w:val="TableParagraph"/>
              <w:tabs>
                <w:tab w:val="left" w:pos="10260"/>
              </w:tabs>
              <w:ind w:right="210"/>
              <w:jc w:val="both"/>
              <w:rPr>
                <w:sz w:val="18"/>
              </w:rPr>
            </w:pPr>
          </w:p>
        </w:tc>
        <w:tc>
          <w:tcPr>
            <w:tcW w:w="1407" w:type="dxa"/>
          </w:tcPr>
          <w:p w14:paraId="5BE75E12" w14:textId="77777777" w:rsidR="00093D73" w:rsidRPr="00692733" w:rsidRDefault="00093D73" w:rsidP="00692733">
            <w:pPr>
              <w:pStyle w:val="TableParagraph"/>
              <w:tabs>
                <w:tab w:val="left" w:pos="10260"/>
              </w:tabs>
              <w:ind w:right="210"/>
              <w:jc w:val="both"/>
              <w:rPr>
                <w:sz w:val="18"/>
              </w:rPr>
            </w:pPr>
          </w:p>
        </w:tc>
      </w:tr>
      <w:tr w:rsidR="00093D73" w:rsidRPr="00692733" w14:paraId="69E905F6" w14:textId="77777777">
        <w:trPr>
          <w:trHeight w:val="251"/>
        </w:trPr>
        <w:tc>
          <w:tcPr>
            <w:tcW w:w="1512" w:type="dxa"/>
          </w:tcPr>
          <w:p w14:paraId="5CB720F5" w14:textId="77777777" w:rsidR="00093D73" w:rsidRPr="00692733" w:rsidRDefault="003128FA" w:rsidP="00692733">
            <w:pPr>
              <w:pStyle w:val="TableParagraph"/>
              <w:tabs>
                <w:tab w:val="left" w:pos="10260"/>
              </w:tabs>
              <w:spacing w:line="232" w:lineRule="exact"/>
              <w:ind w:left="107" w:right="210"/>
              <w:jc w:val="both"/>
              <w:rPr>
                <w:b/>
              </w:rPr>
            </w:pPr>
            <w:r w:rsidRPr="00692733">
              <w:rPr>
                <w:b/>
              </w:rPr>
              <w:t>2.</w:t>
            </w:r>
          </w:p>
        </w:tc>
        <w:tc>
          <w:tcPr>
            <w:tcW w:w="1440" w:type="dxa"/>
          </w:tcPr>
          <w:p w14:paraId="787835A3" w14:textId="77777777" w:rsidR="00093D73" w:rsidRPr="00692733" w:rsidRDefault="00093D73" w:rsidP="00692733">
            <w:pPr>
              <w:pStyle w:val="TableParagraph"/>
              <w:tabs>
                <w:tab w:val="left" w:pos="10260"/>
              </w:tabs>
              <w:ind w:right="210"/>
              <w:jc w:val="both"/>
              <w:rPr>
                <w:sz w:val="18"/>
              </w:rPr>
            </w:pPr>
          </w:p>
        </w:tc>
        <w:tc>
          <w:tcPr>
            <w:tcW w:w="1460" w:type="dxa"/>
          </w:tcPr>
          <w:p w14:paraId="36AE97DD" w14:textId="77777777" w:rsidR="00093D73" w:rsidRPr="00692733" w:rsidRDefault="00093D73" w:rsidP="00692733">
            <w:pPr>
              <w:pStyle w:val="TableParagraph"/>
              <w:tabs>
                <w:tab w:val="left" w:pos="10260"/>
              </w:tabs>
              <w:ind w:right="210"/>
              <w:jc w:val="both"/>
              <w:rPr>
                <w:sz w:val="18"/>
              </w:rPr>
            </w:pPr>
          </w:p>
        </w:tc>
        <w:tc>
          <w:tcPr>
            <w:tcW w:w="1532" w:type="dxa"/>
          </w:tcPr>
          <w:p w14:paraId="6304D79E" w14:textId="77777777" w:rsidR="00093D73" w:rsidRPr="00692733" w:rsidRDefault="00093D73" w:rsidP="00692733">
            <w:pPr>
              <w:pStyle w:val="TableParagraph"/>
              <w:tabs>
                <w:tab w:val="left" w:pos="10260"/>
              </w:tabs>
              <w:ind w:right="210"/>
              <w:jc w:val="both"/>
              <w:rPr>
                <w:sz w:val="18"/>
              </w:rPr>
            </w:pPr>
          </w:p>
        </w:tc>
        <w:tc>
          <w:tcPr>
            <w:tcW w:w="1248" w:type="dxa"/>
          </w:tcPr>
          <w:p w14:paraId="4BD0BC89" w14:textId="77777777" w:rsidR="00093D73" w:rsidRPr="00692733" w:rsidRDefault="00093D73" w:rsidP="00692733">
            <w:pPr>
              <w:pStyle w:val="TableParagraph"/>
              <w:tabs>
                <w:tab w:val="left" w:pos="10260"/>
              </w:tabs>
              <w:ind w:right="210"/>
              <w:jc w:val="both"/>
              <w:rPr>
                <w:sz w:val="18"/>
              </w:rPr>
            </w:pPr>
          </w:p>
        </w:tc>
        <w:tc>
          <w:tcPr>
            <w:tcW w:w="1412" w:type="dxa"/>
          </w:tcPr>
          <w:p w14:paraId="21DDC271" w14:textId="77777777" w:rsidR="00093D73" w:rsidRPr="00692733" w:rsidRDefault="00093D73" w:rsidP="00692733">
            <w:pPr>
              <w:pStyle w:val="TableParagraph"/>
              <w:tabs>
                <w:tab w:val="left" w:pos="10260"/>
              </w:tabs>
              <w:ind w:right="210"/>
              <w:jc w:val="both"/>
              <w:rPr>
                <w:sz w:val="18"/>
              </w:rPr>
            </w:pPr>
          </w:p>
        </w:tc>
        <w:tc>
          <w:tcPr>
            <w:tcW w:w="1407" w:type="dxa"/>
          </w:tcPr>
          <w:p w14:paraId="53792764" w14:textId="77777777" w:rsidR="00093D73" w:rsidRPr="00692733" w:rsidRDefault="00093D73" w:rsidP="00692733">
            <w:pPr>
              <w:pStyle w:val="TableParagraph"/>
              <w:tabs>
                <w:tab w:val="left" w:pos="10260"/>
              </w:tabs>
              <w:ind w:right="210"/>
              <w:jc w:val="both"/>
              <w:rPr>
                <w:sz w:val="18"/>
              </w:rPr>
            </w:pPr>
          </w:p>
        </w:tc>
      </w:tr>
      <w:tr w:rsidR="00093D73" w:rsidRPr="00692733" w14:paraId="56BD3B87" w14:textId="77777777">
        <w:trPr>
          <w:trHeight w:val="253"/>
        </w:trPr>
        <w:tc>
          <w:tcPr>
            <w:tcW w:w="1512" w:type="dxa"/>
          </w:tcPr>
          <w:p w14:paraId="2B969805" w14:textId="77777777" w:rsidR="00093D73" w:rsidRPr="00692733" w:rsidRDefault="003128FA" w:rsidP="00692733">
            <w:pPr>
              <w:pStyle w:val="TableParagraph"/>
              <w:tabs>
                <w:tab w:val="left" w:pos="10260"/>
              </w:tabs>
              <w:spacing w:before="1" w:line="233" w:lineRule="exact"/>
              <w:ind w:left="107" w:right="210"/>
              <w:jc w:val="both"/>
              <w:rPr>
                <w:b/>
              </w:rPr>
            </w:pPr>
            <w:r w:rsidRPr="00692733">
              <w:rPr>
                <w:b/>
              </w:rPr>
              <w:t>3.</w:t>
            </w:r>
          </w:p>
        </w:tc>
        <w:tc>
          <w:tcPr>
            <w:tcW w:w="1440" w:type="dxa"/>
          </w:tcPr>
          <w:p w14:paraId="4B52AFA3" w14:textId="77777777" w:rsidR="00093D73" w:rsidRPr="00692733" w:rsidRDefault="00093D73" w:rsidP="00692733">
            <w:pPr>
              <w:pStyle w:val="TableParagraph"/>
              <w:tabs>
                <w:tab w:val="left" w:pos="10260"/>
              </w:tabs>
              <w:ind w:right="210"/>
              <w:jc w:val="both"/>
              <w:rPr>
                <w:sz w:val="18"/>
              </w:rPr>
            </w:pPr>
          </w:p>
        </w:tc>
        <w:tc>
          <w:tcPr>
            <w:tcW w:w="1460" w:type="dxa"/>
          </w:tcPr>
          <w:p w14:paraId="3E28E66B" w14:textId="77777777" w:rsidR="00093D73" w:rsidRPr="00692733" w:rsidRDefault="00093D73" w:rsidP="00692733">
            <w:pPr>
              <w:pStyle w:val="TableParagraph"/>
              <w:tabs>
                <w:tab w:val="left" w:pos="10260"/>
              </w:tabs>
              <w:ind w:right="210"/>
              <w:jc w:val="both"/>
              <w:rPr>
                <w:sz w:val="18"/>
              </w:rPr>
            </w:pPr>
          </w:p>
        </w:tc>
        <w:tc>
          <w:tcPr>
            <w:tcW w:w="1532" w:type="dxa"/>
          </w:tcPr>
          <w:p w14:paraId="421C676B" w14:textId="77777777" w:rsidR="00093D73" w:rsidRPr="00692733" w:rsidRDefault="00093D73" w:rsidP="00692733">
            <w:pPr>
              <w:pStyle w:val="TableParagraph"/>
              <w:tabs>
                <w:tab w:val="left" w:pos="10260"/>
              </w:tabs>
              <w:ind w:right="210"/>
              <w:jc w:val="both"/>
              <w:rPr>
                <w:sz w:val="18"/>
              </w:rPr>
            </w:pPr>
          </w:p>
        </w:tc>
        <w:tc>
          <w:tcPr>
            <w:tcW w:w="1248" w:type="dxa"/>
          </w:tcPr>
          <w:p w14:paraId="56B857D3" w14:textId="77777777" w:rsidR="00093D73" w:rsidRPr="00692733" w:rsidRDefault="00093D73" w:rsidP="00692733">
            <w:pPr>
              <w:pStyle w:val="TableParagraph"/>
              <w:tabs>
                <w:tab w:val="left" w:pos="10260"/>
              </w:tabs>
              <w:ind w:right="210"/>
              <w:jc w:val="both"/>
              <w:rPr>
                <w:sz w:val="18"/>
              </w:rPr>
            </w:pPr>
          </w:p>
        </w:tc>
        <w:tc>
          <w:tcPr>
            <w:tcW w:w="1412" w:type="dxa"/>
          </w:tcPr>
          <w:p w14:paraId="790E1F54" w14:textId="77777777" w:rsidR="00093D73" w:rsidRPr="00692733" w:rsidRDefault="00093D73" w:rsidP="00692733">
            <w:pPr>
              <w:pStyle w:val="TableParagraph"/>
              <w:tabs>
                <w:tab w:val="left" w:pos="10260"/>
              </w:tabs>
              <w:ind w:right="210"/>
              <w:jc w:val="both"/>
              <w:rPr>
                <w:sz w:val="18"/>
              </w:rPr>
            </w:pPr>
          </w:p>
        </w:tc>
        <w:tc>
          <w:tcPr>
            <w:tcW w:w="1407" w:type="dxa"/>
          </w:tcPr>
          <w:p w14:paraId="2DD4C603" w14:textId="77777777" w:rsidR="00093D73" w:rsidRPr="00692733" w:rsidRDefault="00093D73" w:rsidP="00692733">
            <w:pPr>
              <w:pStyle w:val="TableParagraph"/>
              <w:tabs>
                <w:tab w:val="left" w:pos="10260"/>
              </w:tabs>
              <w:ind w:right="210"/>
              <w:jc w:val="both"/>
              <w:rPr>
                <w:sz w:val="18"/>
              </w:rPr>
            </w:pPr>
          </w:p>
        </w:tc>
      </w:tr>
      <w:tr w:rsidR="00093D73" w:rsidRPr="00692733" w14:paraId="12F7A646" w14:textId="77777777">
        <w:trPr>
          <w:trHeight w:val="253"/>
        </w:trPr>
        <w:tc>
          <w:tcPr>
            <w:tcW w:w="1512" w:type="dxa"/>
          </w:tcPr>
          <w:p w14:paraId="34A18D19" w14:textId="77777777" w:rsidR="00093D73" w:rsidRPr="00692733" w:rsidRDefault="003128FA" w:rsidP="00692733">
            <w:pPr>
              <w:pStyle w:val="TableParagraph"/>
              <w:tabs>
                <w:tab w:val="left" w:pos="10260"/>
              </w:tabs>
              <w:spacing w:line="234" w:lineRule="exact"/>
              <w:ind w:left="107" w:right="210"/>
              <w:jc w:val="both"/>
              <w:rPr>
                <w:b/>
              </w:rPr>
            </w:pPr>
            <w:r w:rsidRPr="00692733">
              <w:rPr>
                <w:b/>
              </w:rPr>
              <w:t>4.</w:t>
            </w:r>
          </w:p>
        </w:tc>
        <w:tc>
          <w:tcPr>
            <w:tcW w:w="1440" w:type="dxa"/>
          </w:tcPr>
          <w:p w14:paraId="34AED6DE" w14:textId="77777777" w:rsidR="00093D73" w:rsidRPr="00692733" w:rsidRDefault="00093D73" w:rsidP="00692733">
            <w:pPr>
              <w:pStyle w:val="TableParagraph"/>
              <w:tabs>
                <w:tab w:val="left" w:pos="10260"/>
              </w:tabs>
              <w:ind w:right="210"/>
              <w:jc w:val="both"/>
              <w:rPr>
                <w:sz w:val="18"/>
              </w:rPr>
            </w:pPr>
          </w:p>
        </w:tc>
        <w:tc>
          <w:tcPr>
            <w:tcW w:w="1460" w:type="dxa"/>
          </w:tcPr>
          <w:p w14:paraId="3275D3DF" w14:textId="77777777" w:rsidR="00093D73" w:rsidRPr="00692733" w:rsidRDefault="00093D73" w:rsidP="00692733">
            <w:pPr>
              <w:pStyle w:val="TableParagraph"/>
              <w:tabs>
                <w:tab w:val="left" w:pos="10260"/>
              </w:tabs>
              <w:ind w:right="210"/>
              <w:jc w:val="both"/>
              <w:rPr>
                <w:sz w:val="18"/>
              </w:rPr>
            </w:pPr>
          </w:p>
        </w:tc>
        <w:tc>
          <w:tcPr>
            <w:tcW w:w="1532" w:type="dxa"/>
          </w:tcPr>
          <w:p w14:paraId="6D4DE7F4" w14:textId="77777777" w:rsidR="00093D73" w:rsidRPr="00692733" w:rsidRDefault="00093D73" w:rsidP="00692733">
            <w:pPr>
              <w:pStyle w:val="TableParagraph"/>
              <w:tabs>
                <w:tab w:val="left" w:pos="10260"/>
              </w:tabs>
              <w:ind w:right="210"/>
              <w:jc w:val="both"/>
              <w:rPr>
                <w:sz w:val="18"/>
              </w:rPr>
            </w:pPr>
          </w:p>
        </w:tc>
        <w:tc>
          <w:tcPr>
            <w:tcW w:w="1248" w:type="dxa"/>
          </w:tcPr>
          <w:p w14:paraId="60C86297" w14:textId="77777777" w:rsidR="00093D73" w:rsidRPr="00692733" w:rsidRDefault="00093D73" w:rsidP="00692733">
            <w:pPr>
              <w:pStyle w:val="TableParagraph"/>
              <w:tabs>
                <w:tab w:val="left" w:pos="10260"/>
              </w:tabs>
              <w:ind w:right="210"/>
              <w:jc w:val="both"/>
              <w:rPr>
                <w:sz w:val="18"/>
              </w:rPr>
            </w:pPr>
          </w:p>
        </w:tc>
        <w:tc>
          <w:tcPr>
            <w:tcW w:w="1412" w:type="dxa"/>
          </w:tcPr>
          <w:p w14:paraId="027B2AE1" w14:textId="77777777" w:rsidR="00093D73" w:rsidRPr="00692733" w:rsidRDefault="00093D73" w:rsidP="00692733">
            <w:pPr>
              <w:pStyle w:val="TableParagraph"/>
              <w:tabs>
                <w:tab w:val="left" w:pos="10260"/>
              </w:tabs>
              <w:ind w:right="210"/>
              <w:jc w:val="both"/>
              <w:rPr>
                <w:sz w:val="18"/>
              </w:rPr>
            </w:pPr>
          </w:p>
        </w:tc>
        <w:tc>
          <w:tcPr>
            <w:tcW w:w="1407" w:type="dxa"/>
          </w:tcPr>
          <w:p w14:paraId="4A289C0E" w14:textId="77777777" w:rsidR="00093D73" w:rsidRPr="00692733" w:rsidRDefault="00093D73" w:rsidP="00692733">
            <w:pPr>
              <w:pStyle w:val="TableParagraph"/>
              <w:tabs>
                <w:tab w:val="left" w:pos="10260"/>
              </w:tabs>
              <w:ind w:right="210"/>
              <w:jc w:val="both"/>
              <w:rPr>
                <w:sz w:val="18"/>
              </w:rPr>
            </w:pPr>
          </w:p>
        </w:tc>
      </w:tr>
      <w:tr w:rsidR="00093D73" w:rsidRPr="00692733" w14:paraId="1B3FDE6E" w14:textId="77777777">
        <w:trPr>
          <w:trHeight w:val="251"/>
        </w:trPr>
        <w:tc>
          <w:tcPr>
            <w:tcW w:w="1512" w:type="dxa"/>
          </w:tcPr>
          <w:p w14:paraId="41B28619" w14:textId="77777777" w:rsidR="00093D73" w:rsidRPr="00692733" w:rsidRDefault="003128FA" w:rsidP="00692733">
            <w:pPr>
              <w:pStyle w:val="TableParagraph"/>
              <w:tabs>
                <w:tab w:val="left" w:pos="10260"/>
              </w:tabs>
              <w:spacing w:line="232" w:lineRule="exact"/>
              <w:ind w:left="107" w:right="210"/>
              <w:jc w:val="both"/>
              <w:rPr>
                <w:b/>
              </w:rPr>
            </w:pPr>
            <w:r w:rsidRPr="00692733">
              <w:rPr>
                <w:b/>
              </w:rPr>
              <w:t>5.</w:t>
            </w:r>
          </w:p>
        </w:tc>
        <w:tc>
          <w:tcPr>
            <w:tcW w:w="1440" w:type="dxa"/>
          </w:tcPr>
          <w:p w14:paraId="78CF4F89" w14:textId="77777777" w:rsidR="00093D73" w:rsidRPr="00692733" w:rsidRDefault="00093D73" w:rsidP="00692733">
            <w:pPr>
              <w:pStyle w:val="TableParagraph"/>
              <w:tabs>
                <w:tab w:val="left" w:pos="10260"/>
              </w:tabs>
              <w:ind w:right="210"/>
              <w:jc w:val="both"/>
              <w:rPr>
                <w:sz w:val="18"/>
              </w:rPr>
            </w:pPr>
          </w:p>
        </w:tc>
        <w:tc>
          <w:tcPr>
            <w:tcW w:w="1460" w:type="dxa"/>
          </w:tcPr>
          <w:p w14:paraId="442B2E89" w14:textId="77777777" w:rsidR="00093D73" w:rsidRPr="00692733" w:rsidRDefault="00093D73" w:rsidP="00692733">
            <w:pPr>
              <w:pStyle w:val="TableParagraph"/>
              <w:tabs>
                <w:tab w:val="left" w:pos="10260"/>
              </w:tabs>
              <w:ind w:right="210"/>
              <w:jc w:val="both"/>
              <w:rPr>
                <w:sz w:val="18"/>
              </w:rPr>
            </w:pPr>
          </w:p>
        </w:tc>
        <w:tc>
          <w:tcPr>
            <w:tcW w:w="1532" w:type="dxa"/>
          </w:tcPr>
          <w:p w14:paraId="47A509AC" w14:textId="77777777" w:rsidR="00093D73" w:rsidRPr="00692733" w:rsidRDefault="00093D73" w:rsidP="00692733">
            <w:pPr>
              <w:pStyle w:val="TableParagraph"/>
              <w:tabs>
                <w:tab w:val="left" w:pos="10260"/>
              </w:tabs>
              <w:ind w:right="210"/>
              <w:jc w:val="both"/>
              <w:rPr>
                <w:sz w:val="18"/>
              </w:rPr>
            </w:pPr>
          </w:p>
        </w:tc>
        <w:tc>
          <w:tcPr>
            <w:tcW w:w="1248" w:type="dxa"/>
          </w:tcPr>
          <w:p w14:paraId="2170E567" w14:textId="77777777" w:rsidR="00093D73" w:rsidRPr="00692733" w:rsidRDefault="00093D73" w:rsidP="00692733">
            <w:pPr>
              <w:pStyle w:val="TableParagraph"/>
              <w:tabs>
                <w:tab w:val="left" w:pos="10260"/>
              </w:tabs>
              <w:ind w:right="210"/>
              <w:jc w:val="both"/>
              <w:rPr>
                <w:sz w:val="18"/>
              </w:rPr>
            </w:pPr>
          </w:p>
        </w:tc>
        <w:tc>
          <w:tcPr>
            <w:tcW w:w="1412" w:type="dxa"/>
          </w:tcPr>
          <w:p w14:paraId="031D52B3" w14:textId="77777777" w:rsidR="00093D73" w:rsidRPr="00692733" w:rsidRDefault="00093D73" w:rsidP="00692733">
            <w:pPr>
              <w:pStyle w:val="TableParagraph"/>
              <w:tabs>
                <w:tab w:val="left" w:pos="10260"/>
              </w:tabs>
              <w:ind w:right="210"/>
              <w:jc w:val="both"/>
              <w:rPr>
                <w:sz w:val="18"/>
              </w:rPr>
            </w:pPr>
          </w:p>
        </w:tc>
        <w:tc>
          <w:tcPr>
            <w:tcW w:w="1407" w:type="dxa"/>
          </w:tcPr>
          <w:p w14:paraId="16FA4BEF" w14:textId="77777777" w:rsidR="00093D73" w:rsidRPr="00692733" w:rsidRDefault="00093D73" w:rsidP="00692733">
            <w:pPr>
              <w:pStyle w:val="TableParagraph"/>
              <w:tabs>
                <w:tab w:val="left" w:pos="10260"/>
              </w:tabs>
              <w:ind w:right="210"/>
              <w:jc w:val="both"/>
              <w:rPr>
                <w:sz w:val="18"/>
              </w:rPr>
            </w:pPr>
          </w:p>
        </w:tc>
      </w:tr>
      <w:tr w:rsidR="00093D73" w:rsidRPr="00692733" w14:paraId="25493F3E" w14:textId="77777777">
        <w:trPr>
          <w:trHeight w:val="253"/>
        </w:trPr>
        <w:tc>
          <w:tcPr>
            <w:tcW w:w="1512" w:type="dxa"/>
          </w:tcPr>
          <w:p w14:paraId="7C44DAD4" w14:textId="77777777" w:rsidR="00093D73" w:rsidRPr="00692733" w:rsidRDefault="003128FA" w:rsidP="00692733">
            <w:pPr>
              <w:pStyle w:val="TableParagraph"/>
              <w:tabs>
                <w:tab w:val="left" w:pos="10260"/>
              </w:tabs>
              <w:spacing w:line="234" w:lineRule="exact"/>
              <w:ind w:left="107" w:right="210"/>
              <w:jc w:val="both"/>
              <w:rPr>
                <w:b/>
              </w:rPr>
            </w:pPr>
            <w:r w:rsidRPr="00692733">
              <w:rPr>
                <w:b/>
              </w:rPr>
              <w:t>6.</w:t>
            </w:r>
          </w:p>
        </w:tc>
        <w:tc>
          <w:tcPr>
            <w:tcW w:w="1440" w:type="dxa"/>
          </w:tcPr>
          <w:p w14:paraId="788BF20B" w14:textId="77777777" w:rsidR="00093D73" w:rsidRPr="00692733" w:rsidRDefault="00093D73" w:rsidP="00692733">
            <w:pPr>
              <w:pStyle w:val="TableParagraph"/>
              <w:tabs>
                <w:tab w:val="left" w:pos="10260"/>
              </w:tabs>
              <w:ind w:right="210"/>
              <w:jc w:val="both"/>
              <w:rPr>
                <w:sz w:val="18"/>
              </w:rPr>
            </w:pPr>
          </w:p>
        </w:tc>
        <w:tc>
          <w:tcPr>
            <w:tcW w:w="1460" w:type="dxa"/>
          </w:tcPr>
          <w:p w14:paraId="2BD19A17" w14:textId="77777777" w:rsidR="00093D73" w:rsidRPr="00692733" w:rsidRDefault="00093D73" w:rsidP="00692733">
            <w:pPr>
              <w:pStyle w:val="TableParagraph"/>
              <w:tabs>
                <w:tab w:val="left" w:pos="10260"/>
              </w:tabs>
              <w:ind w:right="210"/>
              <w:jc w:val="both"/>
              <w:rPr>
                <w:sz w:val="18"/>
              </w:rPr>
            </w:pPr>
          </w:p>
        </w:tc>
        <w:tc>
          <w:tcPr>
            <w:tcW w:w="1532" w:type="dxa"/>
          </w:tcPr>
          <w:p w14:paraId="23113535" w14:textId="77777777" w:rsidR="00093D73" w:rsidRPr="00692733" w:rsidRDefault="00093D73" w:rsidP="00692733">
            <w:pPr>
              <w:pStyle w:val="TableParagraph"/>
              <w:tabs>
                <w:tab w:val="left" w:pos="10260"/>
              </w:tabs>
              <w:ind w:right="210"/>
              <w:jc w:val="both"/>
              <w:rPr>
                <w:sz w:val="18"/>
              </w:rPr>
            </w:pPr>
          </w:p>
        </w:tc>
        <w:tc>
          <w:tcPr>
            <w:tcW w:w="1248" w:type="dxa"/>
          </w:tcPr>
          <w:p w14:paraId="6632E55A" w14:textId="77777777" w:rsidR="00093D73" w:rsidRPr="00692733" w:rsidRDefault="00093D73" w:rsidP="00692733">
            <w:pPr>
              <w:pStyle w:val="TableParagraph"/>
              <w:tabs>
                <w:tab w:val="left" w:pos="10260"/>
              </w:tabs>
              <w:ind w:right="210"/>
              <w:jc w:val="both"/>
              <w:rPr>
                <w:sz w:val="18"/>
              </w:rPr>
            </w:pPr>
          </w:p>
        </w:tc>
        <w:tc>
          <w:tcPr>
            <w:tcW w:w="1412" w:type="dxa"/>
          </w:tcPr>
          <w:p w14:paraId="4995A940" w14:textId="77777777" w:rsidR="00093D73" w:rsidRPr="00692733" w:rsidRDefault="00093D73" w:rsidP="00692733">
            <w:pPr>
              <w:pStyle w:val="TableParagraph"/>
              <w:tabs>
                <w:tab w:val="left" w:pos="10260"/>
              </w:tabs>
              <w:ind w:right="210"/>
              <w:jc w:val="both"/>
              <w:rPr>
                <w:sz w:val="18"/>
              </w:rPr>
            </w:pPr>
          </w:p>
        </w:tc>
        <w:tc>
          <w:tcPr>
            <w:tcW w:w="1407" w:type="dxa"/>
          </w:tcPr>
          <w:p w14:paraId="0D8AEA40" w14:textId="77777777" w:rsidR="00093D73" w:rsidRPr="00692733" w:rsidRDefault="00093D73" w:rsidP="00692733">
            <w:pPr>
              <w:pStyle w:val="TableParagraph"/>
              <w:tabs>
                <w:tab w:val="left" w:pos="10260"/>
              </w:tabs>
              <w:ind w:right="210"/>
              <w:jc w:val="both"/>
              <w:rPr>
                <w:sz w:val="18"/>
              </w:rPr>
            </w:pPr>
          </w:p>
        </w:tc>
      </w:tr>
      <w:tr w:rsidR="00093D73" w:rsidRPr="00692733" w14:paraId="4E85B1FE" w14:textId="77777777">
        <w:trPr>
          <w:trHeight w:val="251"/>
        </w:trPr>
        <w:tc>
          <w:tcPr>
            <w:tcW w:w="1512" w:type="dxa"/>
          </w:tcPr>
          <w:p w14:paraId="060BE486" w14:textId="77777777" w:rsidR="00093D73" w:rsidRPr="00692733" w:rsidRDefault="003128FA" w:rsidP="00692733">
            <w:pPr>
              <w:pStyle w:val="TableParagraph"/>
              <w:tabs>
                <w:tab w:val="left" w:pos="10260"/>
              </w:tabs>
              <w:spacing w:line="232" w:lineRule="exact"/>
              <w:ind w:left="107" w:right="210"/>
              <w:jc w:val="both"/>
              <w:rPr>
                <w:b/>
              </w:rPr>
            </w:pPr>
            <w:r w:rsidRPr="00692733">
              <w:rPr>
                <w:b/>
              </w:rPr>
              <w:t>7.</w:t>
            </w:r>
          </w:p>
        </w:tc>
        <w:tc>
          <w:tcPr>
            <w:tcW w:w="1440" w:type="dxa"/>
          </w:tcPr>
          <w:p w14:paraId="114AA899" w14:textId="77777777" w:rsidR="00093D73" w:rsidRPr="00692733" w:rsidRDefault="00093D73" w:rsidP="00692733">
            <w:pPr>
              <w:pStyle w:val="TableParagraph"/>
              <w:tabs>
                <w:tab w:val="left" w:pos="10260"/>
              </w:tabs>
              <w:ind w:right="210"/>
              <w:jc w:val="both"/>
              <w:rPr>
                <w:sz w:val="18"/>
              </w:rPr>
            </w:pPr>
          </w:p>
        </w:tc>
        <w:tc>
          <w:tcPr>
            <w:tcW w:w="1460" w:type="dxa"/>
          </w:tcPr>
          <w:p w14:paraId="7832A6BB" w14:textId="77777777" w:rsidR="00093D73" w:rsidRPr="00692733" w:rsidRDefault="00093D73" w:rsidP="00692733">
            <w:pPr>
              <w:pStyle w:val="TableParagraph"/>
              <w:tabs>
                <w:tab w:val="left" w:pos="10260"/>
              </w:tabs>
              <w:ind w:right="210"/>
              <w:jc w:val="both"/>
              <w:rPr>
                <w:sz w:val="18"/>
              </w:rPr>
            </w:pPr>
          </w:p>
        </w:tc>
        <w:tc>
          <w:tcPr>
            <w:tcW w:w="1532" w:type="dxa"/>
          </w:tcPr>
          <w:p w14:paraId="4A335A21" w14:textId="77777777" w:rsidR="00093D73" w:rsidRPr="00692733" w:rsidRDefault="00093D73" w:rsidP="00692733">
            <w:pPr>
              <w:pStyle w:val="TableParagraph"/>
              <w:tabs>
                <w:tab w:val="left" w:pos="10260"/>
              </w:tabs>
              <w:ind w:right="210"/>
              <w:jc w:val="both"/>
              <w:rPr>
                <w:sz w:val="18"/>
              </w:rPr>
            </w:pPr>
          </w:p>
        </w:tc>
        <w:tc>
          <w:tcPr>
            <w:tcW w:w="1248" w:type="dxa"/>
          </w:tcPr>
          <w:p w14:paraId="2F158A1E" w14:textId="77777777" w:rsidR="00093D73" w:rsidRPr="00692733" w:rsidRDefault="00093D73" w:rsidP="00692733">
            <w:pPr>
              <w:pStyle w:val="TableParagraph"/>
              <w:tabs>
                <w:tab w:val="left" w:pos="10260"/>
              </w:tabs>
              <w:ind w:right="210"/>
              <w:jc w:val="both"/>
              <w:rPr>
                <w:sz w:val="18"/>
              </w:rPr>
            </w:pPr>
          </w:p>
        </w:tc>
        <w:tc>
          <w:tcPr>
            <w:tcW w:w="1412" w:type="dxa"/>
          </w:tcPr>
          <w:p w14:paraId="68606A7A" w14:textId="77777777" w:rsidR="00093D73" w:rsidRPr="00692733" w:rsidRDefault="00093D73" w:rsidP="00692733">
            <w:pPr>
              <w:pStyle w:val="TableParagraph"/>
              <w:tabs>
                <w:tab w:val="left" w:pos="10260"/>
              </w:tabs>
              <w:ind w:right="210"/>
              <w:jc w:val="both"/>
              <w:rPr>
                <w:sz w:val="18"/>
              </w:rPr>
            </w:pPr>
          </w:p>
        </w:tc>
        <w:tc>
          <w:tcPr>
            <w:tcW w:w="1407" w:type="dxa"/>
          </w:tcPr>
          <w:p w14:paraId="55E1B265" w14:textId="77777777" w:rsidR="00093D73" w:rsidRPr="00692733" w:rsidRDefault="00093D73" w:rsidP="00692733">
            <w:pPr>
              <w:pStyle w:val="TableParagraph"/>
              <w:tabs>
                <w:tab w:val="left" w:pos="10260"/>
              </w:tabs>
              <w:ind w:right="210"/>
              <w:jc w:val="both"/>
              <w:rPr>
                <w:sz w:val="18"/>
              </w:rPr>
            </w:pPr>
          </w:p>
        </w:tc>
      </w:tr>
      <w:tr w:rsidR="00093D73" w:rsidRPr="00692733" w14:paraId="18D5F435" w14:textId="77777777">
        <w:trPr>
          <w:trHeight w:val="254"/>
        </w:trPr>
        <w:tc>
          <w:tcPr>
            <w:tcW w:w="1512" w:type="dxa"/>
          </w:tcPr>
          <w:p w14:paraId="7A0A4D4A" w14:textId="77777777" w:rsidR="00093D73" w:rsidRPr="00692733" w:rsidRDefault="003128FA" w:rsidP="00692733">
            <w:pPr>
              <w:pStyle w:val="TableParagraph"/>
              <w:tabs>
                <w:tab w:val="left" w:pos="10260"/>
              </w:tabs>
              <w:spacing w:line="234" w:lineRule="exact"/>
              <w:ind w:left="107" w:right="210"/>
              <w:jc w:val="both"/>
              <w:rPr>
                <w:b/>
              </w:rPr>
            </w:pPr>
            <w:r w:rsidRPr="00692733">
              <w:rPr>
                <w:b/>
              </w:rPr>
              <w:t>8.</w:t>
            </w:r>
          </w:p>
        </w:tc>
        <w:tc>
          <w:tcPr>
            <w:tcW w:w="1440" w:type="dxa"/>
          </w:tcPr>
          <w:p w14:paraId="7843FEEC" w14:textId="77777777" w:rsidR="00093D73" w:rsidRPr="00692733" w:rsidRDefault="00093D73" w:rsidP="00692733">
            <w:pPr>
              <w:pStyle w:val="TableParagraph"/>
              <w:tabs>
                <w:tab w:val="left" w:pos="10260"/>
              </w:tabs>
              <w:ind w:right="210"/>
              <w:jc w:val="both"/>
              <w:rPr>
                <w:sz w:val="18"/>
              </w:rPr>
            </w:pPr>
          </w:p>
        </w:tc>
        <w:tc>
          <w:tcPr>
            <w:tcW w:w="1460" w:type="dxa"/>
          </w:tcPr>
          <w:p w14:paraId="6397AB6D" w14:textId="77777777" w:rsidR="00093D73" w:rsidRPr="00692733" w:rsidRDefault="00093D73" w:rsidP="00692733">
            <w:pPr>
              <w:pStyle w:val="TableParagraph"/>
              <w:tabs>
                <w:tab w:val="left" w:pos="10260"/>
              </w:tabs>
              <w:ind w:right="210"/>
              <w:jc w:val="both"/>
              <w:rPr>
                <w:sz w:val="18"/>
              </w:rPr>
            </w:pPr>
          </w:p>
        </w:tc>
        <w:tc>
          <w:tcPr>
            <w:tcW w:w="1532" w:type="dxa"/>
          </w:tcPr>
          <w:p w14:paraId="4C987300" w14:textId="77777777" w:rsidR="00093D73" w:rsidRPr="00692733" w:rsidRDefault="00093D73" w:rsidP="00692733">
            <w:pPr>
              <w:pStyle w:val="TableParagraph"/>
              <w:tabs>
                <w:tab w:val="left" w:pos="10260"/>
              </w:tabs>
              <w:ind w:right="210"/>
              <w:jc w:val="both"/>
              <w:rPr>
                <w:sz w:val="18"/>
              </w:rPr>
            </w:pPr>
          </w:p>
        </w:tc>
        <w:tc>
          <w:tcPr>
            <w:tcW w:w="1248" w:type="dxa"/>
          </w:tcPr>
          <w:p w14:paraId="0F80B140" w14:textId="77777777" w:rsidR="00093D73" w:rsidRPr="00692733" w:rsidRDefault="00093D73" w:rsidP="00692733">
            <w:pPr>
              <w:pStyle w:val="TableParagraph"/>
              <w:tabs>
                <w:tab w:val="left" w:pos="10260"/>
              </w:tabs>
              <w:ind w:right="210"/>
              <w:jc w:val="both"/>
              <w:rPr>
                <w:sz w:val="18"/>
              </w:rPr>
            </w:pPr>
          </w:p>
        </w:tc>
        <w:tc>
          <w:tcPr>
            <w:tcW w:w="1412" w:type="dxa"/>
          </w:tcPr>
          <w:p w14:paraId="571CAD74" w14:textId="77777777" w:rsidR="00093D73" w:rsidRPr="00692733" w:rsidRDefault="00093D73" w:rsidP="00692733">
            <w:pPr>
              <w:pStyle w:val="TableParagraph"/>
              <w:tabs>
                <w:tab w:val="left" w:pos="10260"/>
              </w:tabs>
              <w:ind w:right="210"/>
              <w:jc w:val="both"/>
              <w:rPr>
                <w:sz w:val="18"/>
              </w:rPr>
            </w:pPr>
          </w:p>
        </w:tc>
        <w:tc>
          <w:tcPr>
            <w:tcW w:w="1407" w:type="dxa"/>
          </w:tcPr>
          <w:p w14:paraId="023726BE" w14:textId="77777777" w:rsidR="00093D73" w:rsidRPr="00692733" w:rsidRDefault="00093D73" w:rsidP="00692733">
            <w:pPr>
              <w:pStyle w:val="TableParagraph"/>
              <w:tabs>
                <w:tab w:val="left" w:pos="10260"/>
              </w:tabs>
              <w:ind w:right="210"/>
              <w:jc w:val="both"/>
              <w:rPr>
                <w:sz w:val="18"/>
              </w:rPr>
            </w:pPr>
          </w:p>
        </w:tc>
      </w:tr>
      <w:tr w:rsidR="00093D73" w:rsidRPr="00692733" w14:paraId="7561179C" w14:textId="77777777">
        <w:trPr>
          <w:trHeight w:val="253"/>
        </w:trPr>
        <w:tc>
          <w:tcPr>
            <w:tcW w:w="5944" w:type="dxa"/>
            <w:gridSpan w:val="4"/>
          </w:tcPr>
          <w:p w14:paraId="63065D09" w14:textId="77777777" w:rsidR="00093D73" w:rsidRPr="00692733" w:rsidRDefault="003128FA" w:rsidP="00692733">
            <w:pPr>
              <w:pStyle w:val="TableParagraph"/>
              <w:tabs>
                <w:tab w:val="left" w:pos="10260"/>
              </w:tabs>
              <w:spacing w:line="234" w:lineRule="exact"/>
              <w:ind w:left="107" w:right="210"/>
              <w:jc w:val="both"/>
            </w:pPr>
            <w:r w:rsidRPr="00692733">
              <w:t>Total</w:t>
            </w:r>
          </w:p>
        </w:tc>
        <w:tc>
          <w:tcPr>
            <w:tcW w:w="1248" w:type="dxa"/>
          </w:tcPr>
          <w:p w14:paraId="062C1391" w14:textId="77777777" w:rsidR="00093D73" w:rsidRPr="00692733" w:rsidRDefault="00093D73" w:rsidP="00692733">
            <w:pPr>
              <w:pStyle w:val="TableParagraph"/>
              <w:tabs>
                <w:tab w:val="left" w:pos="10260"/>
              </w:tabs>
              <w:ind w:right="210"/>
              <w:jc w:val="both"/>
              <w:rPr>
                <w:sz w:val="18"/>
              </w:rPr>
            </w:pPr>
          </w:p>
        </w:tc>
        <w:tc>
          <w:tcPr>
            <w:tcW w:w="1412" w:type="dxa"/>
          </w:tcPr>
          <w:p w14:paraId="63F7475D" w14:textId="77777777" w:rsidR="00093D73" w:rsidRPr="00692733" w:rsidRDefault="00093D73" w:rsidP="00692733">
            <w:pPr>
              <w:pStyle w:val="TableParagraph"/>
              <w:tabs>
                <w:tab w:val="left" w:pos="10260"/>
              </w:tabs>
              <w:ind w:right="210"/>
              <w:jc w:val="both"/>
              <w:rPr>
                <w:sz w:val="18"/>
              </w:rPr>
            </w:pPr>
          </w:p>
        </w:tc>
        <w:tc>
          <w:tcPr>
            <w:tcW w:w="1407" w:type="dxa"/>
          </w:tcPr>
          <w:p w14:paraId="2079A2A3" w14:textId="77777777" w:rsidR="00093D73" w:rsidRPr="00692733" w:rsidRDefault="00093D73" w:rsidP="00692733">
            <w:pPr>
              <w:pStyle w:val="TableParagraph"/>
              <w:tabs>
                <w:tab w:val="left" w:pos="10260"/>
              </w:tabs>
              <w:ind w:right="210"/>
              <w:jc w:val="both"/>
              <w:rPr>
                <w:sz w:val="18"/>
              </w:rPr>
            </w:pPr>
          </w:p>
        </w:tc>
      </w:tr>
    </w:tbl>
    <w:p w14:paraId="28D3B80E" w14:textId="77777777" w:rsidR="00093D73" w:rsidRPr="00692733" w:rsidRDefault="00093D73" w:rsidP="00692733">
      <w:pPr>
        <w:pStyle w:val="BodyText"/>
        <w:tabs>
          <w:tab w:val="left" w:pos="10260"/>
        </w:tabs>
        <w:ind w:right="210"/>
        <w:jc w:val="both"/>
      </w:pPr>
    </w:p>
    <w:p w14:paraId="5D48B8A4" w14:textId="77777777" w:rsidR="00093D73" w:rsidRPr="00692733" w:rsidRDefault="00093D73" w:rsidP="00692733">
      <w:pPr>
        <w:pStyle w:val="BodyText"/>
        <w:tabs>
          <w:tab w:val="left" w:pos="10260"/>
        </w:tabs>
        <w:spacing w:before="3"/>
        <w:ind w:right="210"/>
        <w:jc w:val="both"/>
        <w:rPr>
          <w:sz w:val="19"/>
        </w:rPr>
      </w:pPr>
    </w:p>
    <w:p w14:paraId="49E05753" w14:textId="77777777" w:rsidR="00093D73" w:rsidRPr="00692733" w:rsidRDefault="003128FA" w:rsidP="00692733">
      <w:pPr>
        <w:tabs>
          <w:tab w:val="left" w:pos="10260"/>
        </w:tabs>
        <w:ind w:left="680" w:right="210"/>
        <w:jc w:val="both"/>
      </w:pPr>
      <w:r w:rsidRPr="00692733">
        <w:rPr>
          <w:u w:val="single"/>
        </w:rPr>
        <w:t>NOTĂ:</w:t>
      </w:r>
    </w:p>
    <w:p w14:paraId="3E82ECA2" w14:textId="77777777" w:rsidR="00093D73" w:rsidRPr="00692733" w:rsidRDefault="003128FA" w:rsidP="00692733">
      <w:pPr>
        <w:tabs>
          <w:tab w:val="left" w:pos="10260"/>
        </w:tabs>
        <w:spacing w:before="1"/>
        <w:ind w:left="680" w:right="210"/>
        <w:jc w:val="both"/>
      </w:pPr>
      <w:r w:rsidRPr="00692733">
        <w:t>Aceste date sunt rezultatul unui calcul proporţional efectuat pe baza "fişei de parteneriat", pentru fiecare întreprindere cu care întreprinderea solicitantă este direct sau indirect parteneră.</w:t>
      </w:r>
    </w:p>
    <w:p w14:paraId="3FBCE8C1" w14:textId="77777777" w:rsidR="00093D73" w:rsidRPr="00692733" w:rsidRDefault="003128FA" w:rsidP="00692733">
      <w:pPr>
        <w:tabs>
          <w:tab w:val="left" w:pos="10260"/>
        </w:tabs>
        <w:spacing w:before="1"/>
        <w:ind w:left="680" w:right="210"/>
        <w:jc w:val="both"/>
      </w:pPr>
      <w:r w:rsidRPr="00692733">
        <w:t>Datele</w:t>
      </w:r>
      <w:r w:rsidRPr="00692733">
        <w:rPr>
          <w:spacing w:val="-4"/>
        </w:rPr>
        <w:t xml:space="preserve"> </w:t>
      </w:r>
      <w:r w:rsidRPr="00692733">
        <w:t>introduse</w:t>
      </w:r>
      <w:r w:rsidRPr="00692733">
        <w:rPr>
          <w:spacing w:val="-4"/>
        </w:rPr>
        <w:t xml:space="preserve"> </w:t>
      </w:r>
      <w:r w:rsidRPr="00692733">
        <w:t>în</w:t>
      </w:r>
      <w:r w:rsidRPr="00692733">
        <w:rPr>
          <w:spacing w:val="-4"/>
        </w:rPr>
        <w:t xml:space="preserve"> </w:t>
      </w:r>
      <w:r w:rsidRPr="00692733">
        <w:t>secţiunea</w:t>
      </w:r>
      <w:r w:rsidRPr="00692733">
        <w:rPr>
          <w:spacing w:val="-2"/>
        </w:rPr>
        <w:t xml:space="preserve"> </w:t>
      </w:r>
      <w:r w:rsidRPr="00692733">
        <w:t>"Total"</w:t>
      </w:r>
      <w:r w:rsidRPr="00692733">
        <w:rPr>
          <w:spacing w:val="-3"/>
        </w:rPr>
        <w:t xml:space="preserve"> </w:t>
      </w:r>
      <w:r w:rsidRPr="00692733">
        <w:t>vor</w:t>
      </w:r>
      <w:r w:rsidRPr="00692733">
        <w:rPr>
          <w:spacing w:val="-2"/>
        </w:rPr>
        <w:t xml:space="preserve"> </w:t>
      </w:r>
      <w:r w:rsidRPr="00692733">
        <w:t>fi</w:t>
      </w:r>
      <w:r w:rsidRPr="00692733">
        <w:rPr>
          <w:spacing w:val="-4"/>
        </w:rPr>
        <w:t xml:space="preserve"> </w:t>
      </w:r>
      <w:r w:rsidRPr="00692733">
        <w:t>introduse</w:t>
      </w:r>
      <w:r w:rsidRPr="00692733">
        <w:rPr>
          <w:spacing w:val="-3"/>
        </w:rPr>
        <w:t xml:space="preserve"> </w:t>
      </w:r>
      <w:r w:rsidRPr="00692733">
        <w:t>la</w:t>
      </w:r>
      <w:r w:rsidRPr="00692733">
        <w:rPr>
          <w:spacing w:val="-4"/>
        </w:rPr>
        <w:t xml:space="preserve"> </w:t>
      </w:r>
      <w:r w:rsidRPr="00692733">
        <w:t>pct.</w:t>
      </w:r>
      <w:r w:rsidRPr="00692733">
        <w:rPr>
          <w:spacing w:val="-5"/>
        </w:rPr>
        <w:t xml:space="preserve"> </w:t>
      </w:r>
      <w:r w:rsidRPr="00692733">
        <w:t>2</w:t>
      </w:r>
      <w:r w:rsidRPr="00692733">
        <w:rPr>
          <w:spacing w:val="-4"/>
        </w:rPr>
        <w:t xml:space="preserve"> </w:t>
      </w:r>
      <w:r w:rsidRPr="00692733">
        <w:t>din</w:t>
      </w:r>
      <w:r w:rsidRPr="00692733">
        <w:rPr>
          <w:spacing w:val="-5"/>
        </w:rPr>
        <w:t xml:space="preserve"> </w:t>
      </w:r>
      <w:r w:rsidRPr="00692733">
        <w:t>tabelul</w:t>
      </w:r>
      <w:r w:rsidRPr="00692733">
        <w:rPr>
          <w:spacing w:val="2"/>
        </w:rPr>
        <w:t xml:space="preserve"> </w:t>
      </w:r>
      <w:r w:rsidRPr="00692733">
        <w:t>„Calculul</w:t>
      </w:r>
      <w:r w:rsidRPr="00692733">
        <w:rPr>
          <w:spacing w:val="-4"/>
        </w:rPr>
        <w:t xml:space="preserve"> </w:t>
      </w:r>
      <w:r w:rsidRPr="00692733">
        <w:t>pentru</w:t>
      </w:r>
      <w:r w:rsidRPr="00692733">
        <w:rPr>
          <w:spacing w:val="-5"/>
        </w:rPr>
        <w:t xml:space="preserve"> </w:t>
      </w:r>
      <w:r w:rsidRPr="00692733">
        <w:t>tipurile de</w:t>
      </w:r>
      <w:r w:rsidRPr="00692733">
        <w:rPr>
          <w:spacing w:val="-4"/>
        </w:rPr>
        <w:t xml:space="preserve"> </w:t>
      </w:r>
      <w:r w:rsidRPr="00692733">
        <w:t>întreprinderi partenere sau legate” (referitor la întreprinderile</w:t>
      </w:r>
      <w:r w:rsidRPr="00692733">
        <w:rPr>
          <w:spacing w:val="-8"/>
        </w:rPr>
        <w:t xml:space="preserve"> </w:t>
      </w:r>
      <w:r w:rsidRPr="00692733">
        <w:t>partenere).</w:t>
      </w:r>
    </w:p>
    <w:p w14:paraId="4D3A0F27" w14:textId="77777777" w:rsidR="00093D73" w:rsidRPr="00692733" w:rsidRDefault="003128FA" w:rsidP="00692733">
      <w:pPr>
        <w:tabs>
          <w:tab w:val="left" w:pos="10260"/>
        </w:tabs>
        <w:ind w:left="680" w:right="210"/>
        <w:jc w:val="both"/>
      </w:pPr>
      <w:r w:rsidRPr="00692733">
        <w:t>Aceste date rezultă din situaţiile financiare anuale consolidate şi din alte date ale întreprinderii partenere, dacă există, la care se adaugă în proporţie de 100% datele întreprinderilor care sunt legate cu această întreprindere parteneră,</w:t>
      </w:r>
      <w:r w:rsidRPr="00692733">
        <w:rPr>
          <w:spacing w:val="-11"/>
        </w:rPr>
        <w:t xml:space="preserve"> </w:t>
      </w:r>
      <w:r w:rsidRPr="00692733">
        <w:t>în</w:t>
      </w:r>
      <w:r w:rsidRPr="00692733">
        <w:rPr>
          <w:spacing w:val="-11"/>
        </w:rPr>
        <w:t xml:space="preserve"> </w:t>
      </w:r>
      <w:r w:rsidRPr="00692733">
        <w:t>cazul</w:t>
      </w:r>
      <w:r w:rsidRPr="00692733">
        <w:rPr>
          <w:spacing w:val="-10"/>
        </w:rPr>
        <w:t xml:space="preserve"> </w:t>
      </w:r>
      <w:r w:rsidRPr="00692733">
        <w:t>în</w:t>
      </w:r>
      <w:r w:rsidRPr="00692733">
        <w:rPr>
          <w:spacing w:val="-11"/>
        </w:rPr>
        <w:t xml:space="preserve"> </w:t>
      </w:r>
      <w:r w:rsidRPr="00692733">
        <w:t>care</w:t>
      </w:r>
      <w:r w:rsidRPr="00692733">
        <w:rPr>
          <w:spacing w:val="-13"/>
        </w:rPr>
        <w:t xml:space="preserve"> </w:t>
      </w:r>
      <w:r w:rsidRPr="00692733">
        <w:t>acestea</w:t>
      </w:r>
      <w:r w:rsidRPr="00692733">
        <w:rPr>
          <w:spacing w:val="-10"/>
        </w:rPr>
        <w:t xml:space="preserve"> </w:t>
      </w:r>
      <w:r w:rsidRPr="00692733">
        <w:t>nu</w:t>
      </w:r>
      <w:r w:rsidRPr="00692733">
        <w:rPr>
          <w:spacing w:val="-11"/>
        </w:rPr>
        <w:t xml:space="preserve"> </w:t>
      </w:r>
      <w:r w:rsidRPr="00692733">
        <w:t>au</w:t>
      </w:r>
      <w:r w:rsidRPr="00692733">
        <w:rPr>
          <w:spacing w:val="-14"/>
        </w:rPr>
        <w:t xml:space="preserve"> </w:t>
      </w:r>
      <w:r w:rsidRPr="00692733">
        <w:t>fost</w:t>
      </w:r>
      <w:r w:rsidRPr="00692733">
        <w:rPr>
          <w:spacing w:val="-10"/>
        </w:rPr>
        <w:t xml:space="preserve"> </w:t>
      </w:r>
      <w:r w:rsidRPr="00692733">
        <w:t>deja</w:t>
      </w:r>
      <w:r w:rsidRPr="00692733">
        <w:rPr>
          <w:spacing w:val="-10"/>
        </w:rPr>
        <w:t xml:space="preserve"> </w:t>
      </w:r>
      <w:r w:rsidRPr="00692733">
        <w:t>incluse</w:t>
      </w:r>
      <w:r w:rsidRPr="00692733">
        <w:rPr>
          <w:spacing w:val="-10"/>
        </w:rPr>
        <w:t xml:space="preserve"> </w:t>
      </w:r>
      <w:r w:rsidRPr="00692733">
        <w:t>în</w:t>
      </w:r>
      <w:r w:rsidRPr="00692733">
        <w:rPr>
          <w:spacing w:val="-11"/>
        </w:rPr>
        <w:t xml:space="preserve"> </w:t>
      </w:r>
      <w:r w:rsidRPr="00692733">
        <w:t>situaţiile</w:t>
      </w:r>
      <w:r w:rsidRPr="00692733">
        <w:rPr>
          <w:spacing w:val="-10"/>
        </w:rPr>
        <w:t xml:space="preserve"> </w:t>
      </w:r>
      <w:r w:rsidRPr="00692733">
        <w:t>financiare</w:t>
      </w:r>
      <w:r w:rsidRPr="00692733">
        <w:rPr>
          <w:spacing w:val="-10"/>
        </w:rPr>
        <w:t xml:space="preserve"> </w:t>
      </w:r>
      <w:r w:rsidRPr="00692733">
        <w:t>anuale</w:t>
      </w:r>
      <w:r w:rsidRPr="00692733">
        <w:rPr>
          <w:spacing w:val="-11"/>
        </w:rPr>
        <w:t xml:space="preserve"> </w:t>
      </w:r>
      <w:r w:rsidRPr="00692733">
        <w:t>consolidate</w:t>
      </w:r>
      <w:r w:rsidRPr="00692733">
        <w:rPr>
          <w:spacing w:val="-10"/>
        </w:rPr>
        <w:t xml:space="preserve"> </w:t>
      </w:r>
      <w:r w:rsidRPr="00692733">
        <w:t>ale</w:t>
      </w:r>
      <w:r w:rsidRPr="00692733">
        <w:rPr>
          <w:spacing w:val="-13"/>
        </w:rPr>
        <w:t xml:space="preserve"> </w:t>
      </w:r>
      <w:r w:rsidRPr="00692733">
        <w:t>întreprinderii partenere. Dacă este necesar, adăugaţi "fişe privind legătura dintre întreprinderi" pentru întreprinderile care nu au fost deja incluse în situaţiile financiare anuale</w:t>
      </w:r>
      <w:r w:rsidRPr="00692733">
        <w:rPr>
          <w:spacing w:val="-5"/>
        </w:rPr>
        <w:t xml:space="preserve"> </w:t>
      </w:r>
      <w:r w:rsidRPr="00692733">
        <w:t>consolidate.</w:t>
      </w:r>
    </w:p>
    <w:p w14:paraId="4764193E" w14:textId="77777777" w:rsidR="00093D73" w:rsidRPr="00692733" w:rsidRDefault="00093D73" w:rsidP="00692733">
      <w:pPr>
        <w:tabs>
          <w:tab w:val="left" w:pos="10260"/>
        </w:tabs>
        <w:ind w:right="210"/>
        <w:jc w:val="both"/>
        <w:sectPr w:rsidR="00093D73" w:rsidRPr="00692733" w:rsidSect="00692733">
          <w:pgSz w:w="11910" w:h="16840"/>
          <w:pgMar w:top="900" w:right="750" w:bottom="1200" w:left="220" w:header="0" w:footer="922" w:gutter="0"/>
          <w:cols w:space="720"/>
        </w:sectPr>
      </w:pPr>
    </w:p>
    <w:p w14:paraId="662943B3" w14:textId="77777777" w:rsidR="00093D73" w:rsidRPr="00692733" w:rsidRDefault="003128FA" w:rsidP="00692733">
      <w:pPr>
        <w:tabs>
          <w:tab w:val="left" w:pos="10260"/>
        </w:tabs>
        <w:spacing w:before="69"/>
        <w:ind w:left="680" w:right="210"/>
        <w:jc w:val="both"/>
      </w:pPr>
      <w:r w:rsidRPr="00692733">
        <w:lastRenderedPageBreak/>
        <w:t>FIŞA DE PARTENERIAT</w:t>
      </w:r>
    </w:p>
    <w:p w14:paraId="5817249C" w14:textId="77777777" w:rsidR="00093D73" w:rsidRPr="00692733" w:rsidRDefault="00093D73" w:rsidP="00692733">
      <w:pPr>
        <w:pStyle w:val="BodyText"/>
        <w:tabs>
          <w:tab w:val="left" w:pos="10260"/>
        </w:tabs>
        <w:spacing w:before="5"/>
        <w:ind w:right="210"/>
        <w:jc w:val="both"/>
        <w:rPr>
          <w:sz w:val="22"/>
        </w:rPr>
      </w:pPr>
    </w:p>
    <w:p w14:paraId="0AE454CF" w14:textId="77777777" w:rsidR="00093D73" w:rsidRPr="00692733" w:rsidRDefault="003128FA" w:rsidP="00813163">
      <w:pPr>
        <w:pStyle w:val="ListParagraph"/>
        <w:numPr>
          <w:ilvl w:val="0"/>
          <w:numId w:val="43"/>
        </w:numPr>
        <w:tabs>
          <w:tab w:val="left" w:pos="901"/>
          <w:tab w:val="left" w:pos="10260"/>
        </w:tabs>
        <w:spacing w:line="250" w:lineRule="exact"/>
        <w:ind w:right="210"/>
        <w:jc w:val="both"/>
        <w:rPr>
          <w:b/>
        </w:rPr>
      </w:pPr>
      <w:r w:rsidRPr="00692733">
        <w:rPr>
          <w:b/>
        </w:rPr>
        <w:t>Date de identificare a</w:t>
      </w:r>
      <w:r w:rsidRPr="00692733">
        <w:rPr>
          <w:b/>
          <w:spacing w:val="-3"/>
        </w:rPr>
        <w:t xml:space="preserve"> </w:t>
      </w:r>
      <w:r w:rsidRPr="00692733">
        <w:rPr>
          <w:b/>
        </w:rPr>
        <w:t>întreprinderii</w:t>
      </w:r>
    </w:p>
    <w:p w14:paraId="74963E65" w14:textId="77777777" w:rsidR="00093D73" w:rsidRPr="00692733" w:rsidRDefault="003128FA" w:rsidP="00692733">
      <w:pPr>
        <w:tabs>
          <w:tab w:val="left" w:pos="10260"/>
        </w:tabs>
        <w:spacing w:line="250" w:lineRule="exact"/>
        <w:ind w:left="680" w:right="210"/>
        <w:jc w:val="both"/>
      </w:pPr>
      <w:r w:rsidRPr="00692733">
        <w:t>Denumirea întreprinderii</w:t>
      </w:r>
    </w:p>
    <w:p w14:paraId="42E4A78C" w14:textId="77777777" w:rsidR="00093D73" w:rsidRPr="00692733" w:rsidRDefault="006E6750" w:rsidP="00692733">
      <w:pPr>
        <w:pStyle w:val="BodyText"/>
        <w:tabs>
          <w:tab w:val="left" w:pos="10260"/>
        </w:tabs>
        <w:spacing w:before="8"/>
        <w:ind w:right="210"/>
        <w:jc w:val="both"/>
        <w:rPr>
          <w:sz w:val="17"/>
        </w:rPr>
      </w:pPr>
      <w:r w:rsidRPr="00692733">
        <w:rPr>
          <w:noProof/>
          <w:lang w:bidi="ar-SA"/>
        </w:rPr>
        <mc:AlternateContent>
          <mc:Choice Requires="wps">
            <w:drawing>
              <wp:anchor distT="0" distB="0" distL="0" distR="0" simplePos="0" relativeHeight="251760640" behindDoc="1" locked="0" layoutInCell="1" allowOverlap="1" wp14:anchorId="1274E146" wp14:editId="28F2FF4A">
                <wp:simplePos x="0" y="0"/>
                <wp:positionH relativeFrom="page">
                  <wp:posOffset>571500</wp:posOffset>
                </wp:positionH>
                <wp:positionV relativeFrom="paragraph">
                  <wp:posOffset>157480</wp:posOffset>
                </wp:positionV>
                <wp:extent cx="5589905" cy="1270"/>
                <wp:effectExtent l="0" t="0" r="0" b="0"/>
                <wp:wrapTopAndBottom/>
                <wp:docPr id="24"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89905" cy="1270"/>
                        </a:xfrm>
                        <a:custGeom>
                          <a:avLst/>
                          <a:gdLst>
                            <a:gd name="T0" fmla="+- 0 900 900"/>
                            <a:gd name="T1" fmla="*/ T0 w 8803"/>
                            <a:gd name="T2" fmla="+- 0 9702 900"/>
                            <a:gd name="T3" fmla="*/ T2 w 8803"/>
                          </a:gdLst>
                          <a:ahLst/>
                          <a:cxnLst>
                            <a:cxn ang="0">
                              <a:pos x="T1" y="0"/>
                            </a:cxn>
                            <a:cxn ang="0">
                              <a:pos x="T3" y="0"/>
                            </a:cxn>
                          </a:cxnLst>
                          <a:rect l="0" t="0" r="r" b="b"/>
                          <a:pathLst>
                            <a:path w="8803">
                              <a:moveTo>
                                <a:pt x="0" y="0"/>
                              </a:moveTo>
                              <a:lnTo>
                                <a:pt x="8802"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1DEACC13" id="Freeform 20" o:spid="_x0000_s1026" style="position:absolute;margin-left:45pt;margin-top:12.4pt;width:440.15pt;height:.1pt;z-index:-251555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YjMrwIAALsFAAAOAAAAZHJzL2Uyb0RvYy54bWysVFFv0zAQfkfiP1h+BG1Js3Zrq6UT2hhC&#10;GjBp5Qe4jtNEOD5ju03Hr+fOSbqsiBdEpUZn3/m77z6f7/rm0Gi2V87XYHI+OU85U0ZCUZttzr+v&#10;78/mnPkgTCE0GJXzZ+X5zertm+vWLlUGFehCOYYgxi9bm/MqBLtMEi8r1Qh/DlYZdJbgGhFw6bZJ&#10;4USL6I1OsjS9TFpwhXUglfe4e9c5+Sril6WS4VtZehWYzjlyC/Hr4ndD32R1LZZbJ2xVy56G+AcW&#10;jagNJj1C3Ykg2M7Vf0A1tXTgoQznEpoEyrKWKtaA1UzSk2qeKmFVrAXF8fYok/9/sPLr/tGxush5&#10;NuXMiAbv6N4pRYqzLOrTWr/EsCf76KhCbx9A/vAoXPLKQwuPMWzTfoECYcQuQNTkULqGTmK17BCl&#10;fz5Krw6BSdyczeaLRTrjTKJvkl3FzIlYDmflzodPCiKO2D/40F1cgVaUvei5r/GSy0bjHb4/Yylb&#10;pPHfX/MxaDIEvUvYOmUtm8/Ti9OgbAjqkK7SjOBOoy6GKILKRlBIfjvQE9XAWB5MTxktJuiVpFEk&#10;C57EWSO1QR1EwCAq7y+xmPs0tjvTp3DY/qeN7zjDxt90ZVgRiBmlIJO1OY9K0EYDe7WG6Aon14ZJ&#10;XrzajKPwOOo2YtW58QQlwJ7pjJiUuI6u1cB9rXW8V22IyuwynUdtPOi6ICex8W67udWO7QU96fij&#10;YhDsVZh1PtwJX3Vx0dXV7GBnipilUqL42NtB1LqzEUij6LG5qZ9plPjlBopn7G0H3QTBiYdGBe4X&#10;Zy1Oj5z7nzvhFGf6s8HnuZhMpzRu4mI6u8KXxNzYsxl7hJEIlfPAsSPIvA3diNpZV28rzDSJOhj4&#10;gG+qrKn5I7+OVb/ACRFl6KcZjaDxOka9zNzVbwAAAP//AwBQSwMEFAAGAAgAAAAhAAwAeDncAAAA&#10;CAEAAA8AAABkcnMvZG93bnJldi54bWxMj01PwzAMhu9I/IfISFwQSxhfW2k6TUjcS+GyW9aYpFrj&#10;lCbbOn495sSO9mu9fp5yNYVeHHBMXSQNdzMFAqmNtiOn4fPj7XYBImVD1vSRUMMJE6yqy4vSFDYe&#10;6R0PTXaCSygVRoPPeSikTK3HYNIsDkicfcUxmMzj6KQdzZHLQy/nSj3JYDriD94M+Oqx3TX7oKE7&#10;xd2PU+5ms2m+Gz/JdV0vaq2vr6b1C4iMU/4/hj98RoeKmbZxTzaJXsNSsUrWMH9gA86Xz+oexJYX&#10;jwpkVcpzgeoXAAD//wMAUEsBAi0AFAAGAAgAAAAhALaDOJL+AAAA4QEAABMAAAAAAAAAAAAAAAAA&#10;AAAAAFtDb250ZW50X1R5cGVzXS54bWxQSwECLQAUAAYACAAAACEAOP0h/9YAAACUAQAACwAAAAAA&#10;AAAAAAAAAAAvAQAAX3JlbHMvLnJlbHNQSwECLQAUAAYACAAAACEA5cmIzK8CAAC7BQAADgAAAAAA&#10;AAAAAAAAAAAuAgAAZHJzL2Uyb0RvYy54bWxQSwECLQAUAAYACAAAACEADAB4OdwAAAAIAQAADwAA&#10;AAAAAAAAAAAAAAAJBQAAZHJzL2Rvd25yZXYueG1sUEsFBgAAAAAEAAQA8wAAABIGAAAAAA==&#10;" path="m,l8802,e" filled="f" strokeweight=".15578mm">
                <v:path arrowok="t" o:connecttype="custom" o:connectlocs="0,0;5589270,0" o:connectangles="0,0"/>
                <w10:wrap type="topAndBottom" anchorx="page"/>
              </v:shape>
            </w:pict>
          </mc:Fallback>
        </mc:AlternateContent>
      </w:r>
    </w:p>
    <w:p w14:paraId="58FC6D44" w14:textId="77777777" w:rsidR="00093D73" w:rsidRPr="00692733" w:rsidRDefault="003128FA" w:rsidP="00692733">
      <w:pPr>
        <w:tabs>
          <w:tab w:val="left" w:pos="10260"/>
        </w:tabs>
        <w:spacing w:line="225" w:lineRule="exact"/>
        <w:ind w:left="680" w:right="210"/>
        <w:jc w:val="both"/>
      </w:pPr>
      <w:r w:rsidRPr="00692733">
        <w:t>Adresa sediului social</w:t>
      </w:r>
    </w:p>
    <w:p w14:paraId="66F8A783" w14:textId="77777777" w:rsidR="00093D73" w:rsidRPr="00692733" w:rsidRDefault="006E6750" w:rsidP="00692733">
      <w:pPr>
        <w:pStyle w:val="BodyText"/>
        <w:tabs>
          <w:tab w:val="left" w:pos="10260"/>
        </w:tabs>
        <w:spacing w:before="8"/>
        <w:ind w:right="210"/>
        <w:jc w:val="both"/>
        <w:rPr>
          <w:sz w:val="17"/>
        </w:rPr>
      </w:pPr>
      <w:r w:rsidRPr="00692733">
        <w:rPr>
          <w:noProof/>
          <w:lang w:bidi="ar-SA"/>
        </w:rPr>
        <mc:AlternateContent>
          <mc:Choice Requires="wps">
            <w:drawing>
              <wp:anchor distT="0" distB="0" distL="0" distR="0" simplePos="0" relativeHeight="251761664" behindDoc="1" locked="0" layoutInCell="1" allowOverlap="1" wp14:anchorId="0D3890F4" wp14:editId="4E1D96AA">
                <wp:simplePos x="0" y="0"/>
                <wp:positionH relativeFrom="page">
                  <wp:posOffset>571500</wp:posOffset>
                </wp:positionH>
                <wp:positionV relativeFrom="paragraph">
                  <wp:posOffset>157480</wp:posOffset>
                </wp:positionV>
                <wp:extent cx="5588635" cy="1270"/>
                <wp:effectExtent l="0" t="0" r="0" b="0"/>
                <wp:wrapTopAndBottom/>
                <wp:docPr id="23"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88635" cy="1270"/>
                        </a:xfrm>
                        <a:custGeom>
                          <a:avLst/>
                          <a:gdLst>
                            <a:gd name="T0" fmla="+- 0 900 900"/>
                            <a:gd name="T1" fmla="*/ T0 w 8801"/>
                            <a:gd name="T2" fmla="+- 0 9700 900"/>
                            <a:gd name="T3" fmla="*/ T2 w 8801"/>
                          </a:gdLst>
                          <a:ahLst/>
                          <a:cxnLst>
                            <a:cxn ang="0">
                              <a:pos x="T1" y="0"/>
                            </a:cxn>
                            <a:cxn ang="0">
                              <a:pos x="T3" y="0"/>
                            </a:cxn>
                          </a:cxnLst>
                          <a:rect l="0" t="0" r="r" b="b"/>
                          <a:pathLst>
                            <a:path w="8801">
                              <a:moveTo>
                                <a:pt x="0" y="0"/>
                              </a:moveTo>
                              <a:lnTo>
                                <a:pt x="8800"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BD50119" id="Freeform 19" o:spid="_x0000_s1026" style="position:absolute;margin-left:45pt;margin-top:12.4pt;width:440.05pt;height:.1pt;z-index:-251554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99erAIAALsFAAAOAAAAZHJzL2Uyb0RvYy54bWysVNtuEzEQfUfiHyw/gtq9tEnTqJsKtRQh&#10;FajU8AGO7c2u8HqM7WTTfj1je5NuA7wgImVle8ZnzpwZz9X1rlNkK61rQVe0OM0pkZqDaPW6ot+X&#10;dyczSpxnWjAFWlb0STp6vXj75qo3c1lCA0pISxBEu3lvKtp4b+ZZ5ngjO+ZOwUiNxhpsxzxu7ToT&#10;lvWI3qmszPNp1oMVxgKXzuHpbTLSRcSva8n9t7p20hNVUeTm49fG7yp8s8UVm68tM03LBxrsH1h0&#10;rNUY9AB1yzwjG9v+BtW13IKD2p9y6DKo65bLmANmU+RH2Tw2zMiYC4rjzEEm9/9g+dftgyWtqGh5&#10;RolmHdbozkoZFCfFZdCnN26Obo/mwYYMnbkH/sOhIXtlCRuHPmTVfwGBMGzjIWqyq20XbmK2ZBel&#10;fzpIL3eecDycTGaz6dmEEo62oryIlcnYfH+Xb5z/JCHisO2986lwAldRdjFwX2KR605hDd+fkJxc&#10;5vE/lPngVOyd3mVkmZOezGZ5cexU7p0S0sWfoVC1FC9AlSMoJL/e02PNnjHf6YEyrggLrySPIhlw&#10;QZwlUturgwjoFNL7iy/GPvZNd4YQFtv/uPEtJdj4q5SsYT4wCyHCkvQVjUqEgw62cgnR5I/KhkFe&#10;rEqPvfA6VmDEKpnxRgiAPZMWMWjgOiqrhrtWqVhXpQOVyTSfRW0cqFYEY2Dj7Hp1oyzZsvCk4y8k&#10;g2Cv3Ix1/pa5JvlFU8rZwkaLGKWRTHwc1p61Kq0RSKHosblDP6cHsALxhL1tIU0QnHi4aMA+U9Lj&#10;9Kio+7lhVlKiPmt8npfF+XkYN3FzPrkocWPHltXYwjRHqIp6ih0Rljc+jaiNse26wUhF1EHDB3xT&#10;dRuaP/JLrIYNTogowzDNwgga76PXy8xd/AIAAP//AwBQSwMEFAAGAAgAAAAhAAIuVeHfAAAACAEA&#10;AA8AAABkcnMvZG93bnJldi54bWxMj01PwzAMhu9I/IfISFwQSzrxsZamEwIxcZkEAw7cssZrKxKn&#10;arK2/HvMCY72a71+nnI9eydGHGIXSEO2UCCQ6mA7ajS8vz1drkDEZMgaFwg1fGOEdXV6UprChole&#10;cdylRnAJxcJoaFPqCylj3aI3cRF6JM4OYfAm8Tg00g5m4nLv5FKpG+lNR/yhNT0+tFh/7Y5ew2qc&#10;np39RNzmm8fDRfaSPjaT1fr8bL6/A5FwTn/H8IvP6FAx0z4cyUbhNOSKVZKG5RUbcJ7fqgzEnhfX&#10;CmRVyv8C1Q8AAAD//wMAUEsBAi0AFAAGAAgAAAAhALaDOJL+AAAA4QEAABMAAAAAAAAAAAAAAAAA&#10;AAAAAFtDb250ZW50X1R5cGVzXS54bWxQSwECLQAUAAYACAAAACEAOP0h/9YAAACUAQAACwAAAAAA&#10;AAAAAAAAAAAvAQAAX3JlbHMvLnJlbHNQSwECLQAUAAYACAAAACEAxbvfXqwCAAC7BQAADgAAAAAA&#10;AAAAAAAAAAAuAgAAZHJzL2Uyb0RvYy54bWxQSwECLQAUAAYACAAAACEAAi5V4d8AAAAIAQAADwAA&#10;AAAAAAAAAAAAAAAGBQAAZHJzL2Rvd25yZXYueG1sUEsFBgAAAAAEAAQA8wAAABIGAAAAAA==&#10;" path="m,l8800,e" filled="f" strokeweight=".15578mm">
                <v:path arrowok="t" o:connecttype="custom" o:connectlocs="0,0;5588000,0" o:connectangles="0,0"/>
                <w10:wrap type="topAndBottom" anchorx="page"/>
              </v:shape>
            </w:pict>
          </mc:Fallback>
        </mc:AlternateContent>
      </w:r>
    </w:p>
    <w:p w14:paraId="6C3F3650" w14:textId="77777777" w:rsidR="00093D73" w:rsidRPr="00692733" w:rsidRDefault="003128FA" w:rsidP="00692733">
      <w:pPr>
        <w:tabs>
          <w:tab w:val="left" w:pos="10260"/>
        </w:tabs>
        <w:spacing w:line="225" w:lineRule="exact"/>
        <w:ind w:left="680" w:right="210"/>
        <w:jc w:val="both"/>
      </w:pPr>
      <w:r w:rsidRPr="00692733">
        <w:t>Codul unic de înregistrare</w:t>
      </w:r>
    </w:p>
    <w:p w14:paraId="50138037" w14:textId="77777777" w:rsidR="00093D73" w:rsidRPr="00692733" w:rsidRDefault="006E6750" w:rsidP="00692733">
      <w:pPr>
        <w:pStyle w:val="BodyText"/>
        <w:tabs>
          <w:tab w:val="left" w:pos="10260"/>
        </w:tabs>
        <w:spacing w:before="8"/>
        <w:ind w:right="210"/>
        <w:jc w:val="both"/>
        <w:rPr>
          <w:sz w:val="17"/>
        </w:rPr>
      </w:pPr>
      <w:r w:rsidRPr="00692733">
        <w:rPr>
          <w:noProof/>
          <w:lang w:bidi="ar-SA"/>
        </w:rPr>
        <mc:AlternateContent>
          <mc:Choice Requires="wps">
            <w:drawing>
              <wp:anchor distT="0" distB="0" distL="0" distR="0" simplePos="0" relativeHeight="251762688" behindDoc="1" locked="0" layoutInCell="1" allowOverlap="1" wp14:anchorId="6029D02C" wp14:editId="3F240EB6">
                <wp:simplePos x="0" y="0"/>
                <wp:positionH relativeFrom="page">
                  <wp:posOffset>571500</wp:posOffset>
                </wp:positionH>
                <wp:positionV relativeFrom="paragraph">
                  <wp:posOffset>157480</wp:posOffset>
                </wp:positionV>
                <wp:extent cx="5588635" cy="1270"/>
                <wp:effectExtent l="0" t="0" r="0" b="0"/>
                <wp:wrapTopAndBottom/>
                <wp:docPr id="22"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88635" cy="1270"/>
                        </a:xfrm>
                        <a:custGeom>
                          <a:avLst/>
                          <a:gdLst>
                            <a:gd name="T0" fmla="+- 0 900 900"/>
                            <a:gd name="T1" fmla="*/ T0 w 8801"/>
                            <a:gd name="T2" fmla="+- 0 9700 900"/>
                            <a:gd name="T3" fmla="*/ T2 w 8801"/>
                          </a:gdLst>
                          <a:ahLst/>
                          <a:cxnLst>
                            <a:cxn ang="0">
                              <a:pos x="T1" y="0"/>
                            </a:cxn>
                            <a:cxn ang="0">
                              <a:pos x="T3" y="0"/>
                            </a:cxn>
                          </a:cxnLst>
                          <a:rect l="0" t="0" r="r" b="b"/>
                          <a:pathLst>
                            <a:path w="8801">
                              <a:moveTo>
                                <a:pt x="0" y="0"/>
                              </a:moveTo>
                              <a:lnTo>
                                <a:pt x="8800"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598E83C2" id="Freeform 18" o:spid="_x0000_s1026" style="position:absolute;margin-left:45pt;margin-top:12.4pt;width:440.05pt;height:.1pt;z-index:-25155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8T4qgIAALsFAAAOAAAAZHJzL2Uyb0RvYy54bWysVG1v0zAQ/o7Ef7D8EcTysnXLqqUT2hhC&#10;GjBp5Qe4ttNEOD5ju03Hr+dsp11W4AuiUiPbd37uuefOd3W96xXZSus60DUtTnJKpOYgOr2u6bfl&#10;3buKEueZFkyBljV9ko5eL16/uhrMXJbQghLSEgTRbj6Ymrbem3mWOd7KnrkTMFKjsQHbM49bu86E&#10;ZQOi9yor8/w8G8AKY4FL5/D0NhnpIuI3jeT+a9M46YmqKXLz8WvjdxW+2eKKzdeWmbbjIw32Dyx6&#10;1mkMeoC6ZZ6Rje1+g+o7bsFB40849Bk0TcdlzAGzKfKjbB5bZmTMBcVx5iCT+3+w/Mv2wZJO1LQs&#10;KdGsxxrdWSmD4qSogj6DcXN0ezQPNmTozD3w7w4N2QtL2Dj0IavhMwiEYRsPUZNdY/twE7Mluyj9&#10;00F6ufOE4+FsVlXnpzNKONqK8iJWJmPz/V2+cf6jhIjDtvfOp8IJXEXZxch9iUVueoU1fPuO5OQy&#10;j/+xzAenYu/0JiPLnAykqvLi2An1mCJd/BnqdO8VoMoJFJJf7+mxds+Y7/RIGVeEhVeSR5EMuCDO&#10;Eqnt1UEEdArp/cUXYx/7pjtjCIvtf9z4lhJs/FVK1jAfmIUQYUmGmkYlwkEPW7mEaPJHZcMgz1al&#10;p154HSswYZXMeCMEwJ5Jixg0cJ2UVcNdp1Ssq9KByuw8r6I2DlQngjGwcXa9ulGWbFl40vEXkkGw&#10;F27GOn/LXJv8oinlbGGjRYzSSiY+jGvPOpXWCKRQ9NjcoZ/TA1iBeMLetpAmCE48XLRgf1Iy4PSo&#10;qfuxYVZSoj5pfJ6XxdlZGDdxcza7KHFjp5bV1MI0R6iaeoodEZY3Po2ojbHdusVIRdRBw3t8U00X&#10;mj/yS6zGDU6IKMM4zcIImu6j1/PMXfwCAAD//wMAUEsDBBQABgAIAAAAIQACLlXh3wAAAAgBAAAP&#10;AAAAZHJzL2Rvd25yZXYueG1sTI9NT8MwDIbvSPyHyEhcEEs68bGWphMCMXGZBAMO3LLGaysSp2qy&#10;tvx7zAmO9mu9fp5yPXsnRhxiF0hDtlAgkOpgO2o0vL89Xa5AxGTIGhcINXxjhHV1elKawoaJXnHc&#10;pUZwCcXCaGhT6gspY92iN3EReiTODmHwJvE4NNIOZuJy7+RSqRvpTUf8oTU9PrRYf+2OXsNqnJ6d&#10;/UTc5pvHw0X2kj42k9X6/Gy+vwORcE5/x/CLz+hQMdM+HMlG4TTkilWShuUVG3Ce36oMxJ4X1wpk&#10;Vcr/AtUPAAAA//8DAFBLAQItABQABgAIAAAAIQC2gziS/gAAAOEBAAATAAAAAAAAAAAAAAAAAAAA&#10;AABbQ29udGVudF9UeXBlc10ueG1sUEsBAi0AFAAGAAgAAAAhADj9If/WAAAAlAEAAAsAAAAAAAAA&#10;AAAAAAAALwEAAF9yZWxzLy5yZWxzUEsBAi0AFAAGAAgAAAAhABa3xPiqAgAAuwUAAA4AAAAAAAAA&#10;AAAAAAAALgIAAGRycy9lMm9Eb2MueG1sUEsBAi0AFAAGAAgAAAAhAAIuVeHfAAAACAEAAA8AAAAA&#10;AAAAAAAAAAAABAUAAGRycy9kb3ducmV2LnhtbFBLBQYAAAAABAAEAPMAAAAQBgAAAAA=&#10;" path="m,l8800,e" filled="f" strokeweight=".15578mm">
                <v:path arrowok="t" o:connecttype="custom" o:connectlocs="0,0;5588000,0" o:connectangles="0,0"/>
                <w10:wrap type="topAndBottom" anchorx="page"/>
              </v:shape>
            </w:pict>
          </mc:Fallback>
        </mc:AlternateContent>
      </w:r>
    </w:p>
    <w:p w14:paraId="172AA037" w14:textId="77777777" w:rsidR="00093D73" w:rsidRPr="00692733" w:rsidRDefault="003128FA" w:rsidP="00692733">
      <w:pPr>
        <w:tabs>
          <w:tab w:val="left" w:pos="10260"/>
        </w:tabs>
        <w:spacing w:line="222" w:lineRule="exact"/>
        <w:ind w:left="680" w:right="210"/>
        <w:jc w:val="both"/>
      </w:pPr>
      <w:r w:rsidRPr="00692733">
        <w:t>Numele, prenumele şi funcţia</w:t>
      </w:r>
    </w:p>
    <w:p w14:paraId="5951167A" w14:textId="77777777" w:rsidR="00093D73" w:rsidRPr="00692733" w:rsidRDefault="006E6750" w:rsidP="00692733">
      <w:pPr>
        <w:pStyle w:val="BodyText"/>
        <w:tabs>
          <w:tab w:val="left" w:pos="10260"/>
        </w:tabs>
        <w:spacing w:before="10"/>
        <w:ind w:right="210"/>
        <w:jc w:val="both"/>
        <w:rPr>
          <w:sz w:val="17"/>
        </w:rPr>
      </w:pPr>
      <w:r w:rsidRPr="00692733">
        <w:rPr>
          <w:noProof/>
          <w:lang w:bidi="ar-SA"/>
        </w:rPr>
        <mc:AlternateContent>
          <mc:Choice Requires="wps">
            <w:drawing>
              <wp:anchor distT="0" distB="0" distL="0" distR="0" simplePos="0" relativeHeight="251763712" behindDoc="1" locked="0" layoutInCell="1" allowOverlap="1" wp14:anchorId="65553714" wp14:editId="112EE7BD">
                <wp:simplePos x="0" y="0"/>
                <wp:positionH relativeFrom="page">
                  <wp:posOffset>571500</wp:posOffset>
                </wp:positionH>
                <wp:positionV relativeFrom="paragraph">
                  <wp:posOffset>158750</wp:posOffset>
                </wp:positionV>
                <wp:extent cx="5588635" cy="1270"/>
                <wp:effectExtent l="0" t="0" r="0" b="0"/>
                <wp:wrapTopAndBottom/>
                <wp:docPr id="21"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88635" cy="1270"/>
                        </a:xfrm>
                        <a:custGeom>
                          <a:avLst/>
                          <a:gdLst>
                            <a:gd name="T0" fmla="+- 0 900 900"/>
                            <a:gd name="T1" fmla="*/ T0 w 8801"/>
                            <a:gd name="T2" fmla="+- 0 9700 900"/>
                            <a:gd name="T3" fmla="*/ T2 w 8801"/>
                          </a:gdLst>
                          <a:ahLst/>
                          <a:cxnLst>
                            <a:cxn ang="0">
                              <a:pos x="T1" y="0"/>
                            </a:cxn>
                            <a:cxn ang="0">
                              <a:pos x="T3" y="0"/>
                            </a:cxn>
                          </a:cxnLst>
                          <a:rect l="0" t="0" r="r" b="b"/>
                          <a:pathLst>
                            <a:path w="8801">
                              <a:moveTo>
                                <a:pt x="0" y="0"/>
                              </a:moveTo>
                              <a:lnTo>
                                <a:pt x="8800"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FCA7FDF" id="Freeform 17" o:spid="_x0000_s1026" style="position:absolute;margin-left:45pt;margin-top:12.5pt;width:440.05pt;height:.1pt;z-index:-251552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l88rAIAALsFAAAOAAAAZHJzL2Uyb0RvYy54bWysVNtuEzEQfUfiHyw/gtq9tGnSqJsKtRQh&#10;FajU8AGO7c2u8HqM7WTTfj1je5NuA7wgImVle8ZnzpwZz9X1rlNkK61rQVe0OM0pkZqDaPW6ot+X&#10;dyczSpxnWjAFWlb0STp6vXj75qo3c1lCA0pISxBEu3lvKtp4b+ZZ5ngjO+ZOwUiNxhpsxzxu7ToT&#10;lvWI3qmszPOLrAcrjAUuncPT22Ski4hf15L7b3XtpCeqosjNx6+N31X4ZosrNl9bZpqWDzTYP7Do&#10;WKsx6AHqlnlGNrb9DapruQUHtT/l0GVQ1y2XMQfMpsiPsnlsmJExFxTHmYNM7v/B8q/bB0taUdGy&#10;oESzDmt0Z6UMipNiGvTpjZuj26N5sCFDZ+6B/3BoyF5ZwsahD1n1X0AgDNt4iJrsatuFm5gt2UXp&#10;nw7Sy50nHA8nk9ns4mxCCUdbUU5jZTI239/lG+c/SYg4bHvvfCqcwFWUXQzcl1jkulNYw/cnJCeX&#10;efwPZT44YarJ6V1GljnpyWyWF8dO5d4pIU3/DHW29wpQ5QgKya/39FizZ8x3eqCMK8LCK8mjSAZc&#10;EGeJ1PbqIAI6hfT+4ouxj33TnSGExfY/bnxLCTb+KiVrmA/MQoiwJH1FoxLhoIOtXEI0+aOyYZAX&#10;q9JjL7yOFRixSma8EQJgz6RFDBq4jsqq4a5VKtZV6UBlcpHPojYOVCuCMbBxdr26UZZsWXjS8ReS&#10;QbBXbsY6f8tck/yiKeVsYaNFjNJIJj4Oa89aldYIpFD02Nyhn9MDWIF4wt62kCYITjxcNGCfKelx&#10;elTU/dwwKylRnzU+z8vi/DyMm7g5n0xL3NixZTW2MM0RqqKeYkeE5Y1PI2pjbLtuMFIRddDwAd9U&#10;3Ybmj/wSq2GDEyLKMEyzMILG++j1MnMXvwAAAP//AwBQSwMEFAAGAAgAAAAhAMKOsWXfAAAACAEA&#10;AA8AAABkcnMvZG93bnJldi54bWxMj0FPwzAMhe9I/IfISFwQS1sJWEvTCYGYuCCNsR24ZY3XViRO&#10;1WRt+fd4JzhZ9nt6/l65mp0VIw6h86QgXSQgkGpvOmoU7D5fb5cgQtRktPWECn4wwKq6vCh1YfxE&#10;HzhuYyM4hEKhFbQx9oWUoW7R6bDwPRJrRz84HXkdGmkGPXG4szJLknvpdEf8odU9PrdYf29PTsFy&#10;nN6s+UJ8z9cvx5t0E/frySh1fTU/PYKIOMc/M5zxGR0qZjr4E5kgrII84SpRQXbHk/X8IUlBHM6H&#10;DGRVyv8Fql8AAAD//wMAUEsBAi0AFAAGAAgAAAAhALaDOJL+AAAA4QEAABMAAAAAAAAAAAAAAAAA&#10;AAAAAFtDb250ZW50X1R5cGVzXS54bWxQSwECLQAUAAYACAAAACEAOP0h/9YAAACUAQAACwAAAAAA&#10;AAAAAAAAAAAvAQAAX3JlbHMvLnJlbHNQSwECLQAUAAYACAAAACEAlL5fPKwCAAC7BQAADgAAAAAA&#10;AAAAAAAAAAAuAgAAZHJzL2Uyb0RvYy54bWxQSwECLQAUAAYACAAAACEAwo6xZd8AAAAIAQAADwAA&#10;AAAAAAAAAAAAAAAGBQAAZHJzL2Rvd25yZXYueG1sUEsFBgAAAAAEAAQA8wAAABIGAAAAAA==&#10;" path="m,l8800,e" filled="f" strokeweight=".15578mm">
                <v:path arrowok="t" o:connecttype="custom" o:connectlocs="0,0;5588000,0" o:connectangles="0,0"/>
                <w10:wrap type="topAndBottom" anchorx="page"/>
              </v:shape>
            </w:pict>
          </mc:Fallback>
        </mc:AlternateContent>
      </w:r>
    </w:p>
    <w:p w14:paraId="16D81E84" w14:textId="77777777" w:rsidR="00093D73" w:rsidRPr="00692733" w:rsidRDefault="003128FA" w:rsidP="00692733">
      <w:pPr>
        <w:tabs>
          <w:tab w:val="left" w:pos="10260"/>
        </w:tabs>
        <w:spacing w:line="222" w:lineRule="exact"/>
        <w:ind w:left="680" w:right="210"/>
        <w:jc w:val="both"/>
      </w:pPr>
      <w:r w:rsidRPr="00692733">
        <w:t>preşedintelui consiliului de administraţie, directorului general sau echivalent</w:t>
      </w:r>
    </w:p>
    <w:p w14:paraId="7C175968" w14:textId="77777777" w:rsidR="00093D73" w:rsidRPr="00692733" w:rsidRDefault="00093D73" w:rsidP="00692733">
      <w:pPr>
        <w:pStyle w:val="BodyText"/>
        <w:tabs>
          <w:tab w:val="left" w:pos="10260"/>
        </w:tabs>
        <w:spacing w:before="5"/>
        <w:ind w:right="210"/>
        <w:jc w:val="both"/>
        <w:rPr>
          <w:sz w:val="22"/>
        </w:rPr>
      </w:pPr>
    </w:p>
    <w:p w14:paraId="26CDF879" w14:textId="77777777" w:rsidR="00093D73" w:rsidRPr="00692733" w:rsidRDefault="003128FA" w:rsidP="00813163">
      <w:pPr>
        <w:pStyle w:val="ListParagraph"/>
        <w:numPr>
          <w:ilvl w:val="0"/>
          <w:numId w:val="43"/>
        </w:numPr>
        <w:tabs>
          <w:tab w:val="left" w:pos="847"/>
          <w:tab w:val="left" w:pos="10260"/>
        </w:tabs>
        <w:ind w:left="846" w:right="210" w:hanging="167"/>
        <w:jc w:val="both"/>
        <w:rPr>
          <w:b/>
        </w:rPr>
      </w:pPr>
      <w:r w:rsidRPr="00692733">
        <w:rPr>
          <w:b/>
        </w:rPr>
        <w:t>Date referitoare la întreprinderea</w:t>
      </w:r>
      <w:r w:rsidRPr="00692733">
        <w:rPr>
          <w:b/>
          <w:spacing w:val="-4"/>
        </w:rPr>
        <w:t xml:space="preserve"> </w:t>
      </w:r>
      <w:r w:rsidRPr="00692733">
        <w:rPr>
          <w:b/>
        </w:rPr>
        <w:t>legată</w:t>
      </w:r>
    </w:p>
    <w:p w14:paraId="46C20004" w14:textId="77777777" w:rsidR="00093D73" w:rsidRPr="00692733" w:rsidRDefault="00093D73" w:rsidP="00692733">
      <w:pPr>
        <w:pStyle w:val="BodyText"/>
        <w:tabs>
          <w:tab w:val="left" w:pos="10260"/>
        </w:tabs>
        <w:spacing w:before="2"/>
        <w:ind w:right="210"/>
        <w:jc w:val="both"/>
        <w:rPr>
          <w:b/>
          <w:sz w:val="22"/>
        </w:rPr>
      </w:pPr>
    </w:p>
    <w:tbl>
      <w:tblPr>
        <w:tblW w:w="0" w:type="auto"/>
        <w:tblInd w:w="6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400"/>
        <w:gridCol w:w="2400"/>
        <w:gridCol w:w="2400"/>
        <w:gridCol w:w="2400"/>
      </w:tblGrid>
      <w:tr w:rsidR="00093D73" w:rsidRPr="00692733" w14:paraId="356A80E9" w14:textId="77777777">
        <w:trPr>
          <w:trHeight w:val="249"/>
        </w:trPr>
        <w:tc>
          <w:tcPr>
            <w:tcW w:w="9600" w:type="dxa"/>
            <w:gridSpan w:val="4"/>
            <w:tcBorders>
              <w:left w:val="single" w:sz="4" w:space="0" w:color="000000"/>
              <w:bottom w:val="single" w:sz="4" w:space="0" w:color="000000"/>
              <w:right w:val="single" w:sz="4" w:space="0" w:color="000000"/>
            </w:tcBorders>
          </w:tcPr>
          <w:p w14:paraId="1B876CED" w14:textId="77777777" w:rsidR="00093D73" w:rsidRPr="00692733" w:rsidRDefault="003128FA" w:rsidP="00692733">
            <w:pPr>
              <w:pStyle w:val="TableParagraph"/>
              <w:tabs>
                <w:tab w:val="left" w:pos="10260"/>
              </w:tabs>
              <w:spacing w:line="229" w:lineRule="exact"/>
              <w:ind w:left="107" w:right="210"/>
              <w:jc w:val="both"/>
              <w:rPr>
                <w:b/>
              </w:rPr>
            </w:pPr>
            <w:r w:rsidRPr="00692733">
              <w:rPr>
                <w:b/>
              </w:rPr>
              <w:t>Perioada de referinţă</w:t>
            </w:r>
          </w:p>
        </w:tc>
      </w:tr>
      <w:tr w:rsidR="00093D73" w:rsidRPr="00692733" w14:paraId="35CD6D84" w14:textId="77777777">
        <w:trPr>
          <w:trHeight w:val="760"/>
        </w:trPr>
        <w:tc>
          <w:tcPr>
            <w:tcW w:w="2400" w:type="dxa"/>
            <w:tcBorders>
              <w:top w:val="single" w:sz="4" w:space="0" w:color="000000"/>
              <w:left w:val="single" w:sz="4" w:space="0" w:color="000000"/>
              <w:bottom w:val="single" w:sz="4" w:space="0" w:color="000000"/>
              <w:right w:val="single" w:sz="4" w:space="0" w:color="000000"/>
            </w:tcBorders>
          </w:tcPr>
          <w:p w14:paraId="51E0490E" w14:textId="77777777" w:rsidR="00093D73" w:rsidRPr="00692733" w:rsidRDefault="00093D73" w:rsidP="00692733">
            <w:pPr>
              <w:pStyle w:val="TableParagraph"/>
              <w:tabs>
                <w:tab w:val="left" w:pos="10260"/>
              </w:tabs>
              <w:ind w:right="210"/>
              <w:jc w:val="both"/>
              <w:rPr>
                <w:sz w:val="20"/>
              </w:rPr>
            </w:pPr>
          </w:p>
        </w:tc>
        <w:tc>
          <w:tcPr>
            <w:tcW w:w="2400" w:type="dxa"/>
            <w:tcBorders>
              <w:top w:val="single" w:sz="4" w:space="0" w:color="000000"/>
              <w:left w:val="single" w:sz="4" w:space="0" w:color="000000"/>
              <w:bottom w:val="single" w:sz="4" w:space="0" w:color="000000"/>
              <w:right w:val="single" w:sz="4" w:space="0" w:color="000000"/>
            </w:tcBorders>
          </w:tcPr>
          <w:p w14:paraId="245F72D5" w14:textId="77777777" w:rsidR="00093D73" w:rsidRPr="00692733" w:rsidRDefault="003128FA" w:rsidP="00692733">
            <w:pPr>
              <w:pStyle w:val="TableParagraph"/>
              <w:tabs>
                <w:tab w:val="left" w:pos="10260"/>
              </w:tabs>
              <w:spacing w:before="5" w:line="235" w:lineRule="auto"/>
              <w:ind w:left="108" w:right="210"/>
              <w:jc w:val="both"/>
              <w:rPr>
                <w:b/>
                <w:sz w:val="14"/>
              </w:rPr>
            </w:pPr>
            <w:r w:rsidRPr="00692733">
              <w:rPr>
                <w:b/>
              </w:rPr>
              <w:t>Numărul mediu anual de salariaţi</w:t>
            </w:r>
            <w:r w:rsidRPr="00692733">
              <w:rPr>
                <w:b/>
                <w:position w:val="8"/>
                <w:sz w:val="14"/>
              </w:rPr>
              <w:t>5</w:t>
            </w:r>
          </w:p>
        </w:tc>
        <w:tc>
          <w:tcPr>
            <w:tcW w:w="2400" w:type="dxa"/>
            <w:tcBorders>
              <w:top w:val="single" w:sz="4" w:space="0" w:color="000000"/>
              <w:left w:val="single" w:sz="4" w:space="0" w:color="000000"/>
              <w:bottom w:val="single" w:sz="4" w:space="0" w:color="000000"/>
              <w:right w:val="single" w:sz="4" w:space="0" w:color="000000"/>
            </w:tcBorders>
          </w:tcPr>
          <w:p w14:paraId="7CC5198F" w14:textId="77777777" w:rsidR="00093D73" w:rsidRPr="00692733" w:rsidRDefault="003128FA" w:rsidP="00692733">
            <w:pPr>
              <w:pStyle w:val="TableParagraph"/>
              <w:tabs>
                <w:tab w:val="left" w:pos="10260"/>
              </w:tabs>
              <w:spacing w:before="4" w:line="252" w:lineRule="exact"/>
              <w:ind w:left="108" w:right="210"/>
              <w:jc w:val="both"/>
              <w:rPr>
                <w:b/>
              </w:rPr>
            </w:pPr>
            <w:r w:rsidRPr="00692733">
              <w:rPr>
                <w:b/>
              </w:rPr>
              <w:t xml:space="preserve">Cifra de </w:t>
            </w:r>
            <w:r w:rsidRPr="00692733">
              <w:rPr>
                <w:b/>
                <w:spacing w:val="-3"/>
              </w:rPr>
              <w:t xml:space="preserve">afaceri </w:t>
            </w:r>
            <w:r w:rsidRPr="00692733">
              <w:rPr>
                <w:b/>
              </w:rPr>
              <w:t>anuală netă (mii lei/mii</w:t>
            </w:r>
            <w:r w:rsidRPr="00692733">
              <w:rPr>
                <w:b/>
                <w:spacing w:val="-4"/>
              </w:rPr>
              <w:t xml:space="preserve"> </w:t>
            </w:r>
            <w:r w:rsidRPr="00692733">
              <w:rPr>
                <w:b/>
              </w:rPr>
              <w:t>€)</w:t>
            </w:r>
          </w:p>
        </w:tc>
        <w:tc>
          <w:tcPr>
            <w:tcW w:w="2400" w:type="dxa"/>
            <w:tcBorders>
              <w:top w:val="single" w:sz="4" w:space="0" w:color="000000"/>
              <w:left w:val="single" w:sz="4" w:space="0" w:color="000000"/>
              <w:bottom w:val="single" w:sz="4" w:space="0" w:color="000000"/>
              <w:right w:val="single" w:sz="4" w:space="0" w:color="000000"/>
            </w:tcBorders>
          </w:tcPr>
          <w:p w14:paraId="30728E64" w14:textId="77777777" w:rsidR="00093D73" w:rsidRPr="00692733" w:rsidRDefault="003128FA" w:rsidP="00692733">
            <w:pPr>
              <w:pStyle w:val="TableParagraph"/>
              <w:tabs>
                <w:tab w:val="left" w:pos="10260"/>
              </w:tabs>
              <w:spacing w:before="1"/>
              <w:ind w:left="109" w:right="210"/>
              <w:jc w:val="both"/>
              <w:rPr>
                <w:b/>
              </w:rPr>
            </w:pPr>
            <w:r w:rsidRPr="00692733">
              <w:rPr>
                <w:b/>
              </w:rPr>
              <w:t>Active totale (mii lei/mii €)</w:t>
            </w:r>
          </w:p>
        </w:tc>
      </w:tr>
      <w:tr w:rsidR="00093D73" w:rsidRPr="00692733" w14:paraId="0F636122" w14:textId="77777777">
        <w:trPr>
          <w:trHeight w:val="254"/>
        </w:trPr>
        <w:tc>
          <w:tcPr>
            <w:tcW w:w="2400" w:type="dxa"/>
            <w:tcBorders>
              <w:top w:val="single" w:sz="4" w:space="0" w:color="000000"/>
              <w:left w:val="single" w:sz="4" w:space="0" w:color="000000"/>
              <w:bottom w:val="single" w:sz="4" w:space="0" w:color="000000"/>
              <w:right w:val="single" w:sz="4" w:space="0" w:color="000000"/>
            </w:tcBorders>
          </w:tcPr>
          <w:p w14:paraId="24EF3CF8" w14:textId="77777777" w:rsidR="00093D73" w:rsidRPr="00692733" w:rsidRDefault="003128FA" w:rsidP="00692733">
            <w:pPr>
              <w:pStyle w:val="TableParagraph"/>
              <w:tabs>
                <w:tab w:val="left" w:pos="10260"/>
              </w:tabs>
              <w:spacing w:line="234" w:lineRule="exact"/>
              <w:ind w:left="107" w:right="210"/>
              <w:jc w:val="both"/>
              <w:rPr>
                <w:b/>
              </w:rPr>
            </w:pPr>
            <w:r w:rsidRPr="00692733">
              <w:rPr>
                <w:b/>
              </w:rPr>
              <w:t>Total</w:t>
            </w:r>
          </w:p>
        </w:tc>
        <w:tc>
          <w:tcPr>
            <w:tcW w:w="2400" w:type="dxa"/>
            <w:tcBorders>
              <w:top w:val="single" w:sz="4" w:space="0" w:color="000000"/>
              <w:left w:val="single" w:sz="4" w:space="0" w:color="000000"/>
              <w:bottom w:val="single" w:sz="4" w:space="0" w:color="000000"/>
              <w:right w:val="single" w:sz="4" w:space="0" w:color="000000"/>
            </w:tcBorders>
          </w:tcPr>
          <w:p w14:paraId="0902ABAC" w14:textId="77777777" w:rsidR="00093D73" w:rsidRPr="00692733" w:rsidRDefault="00093D73" w:rsidP="00692733">
            <w:pPr>
              <w:pStyle w:val="TableParagraph"/>
              <w:tabs>
                <w:tab w:val="left" w:pos="10260"/>
              </w:tabs>
              <w:ind w:right="210"/>
              <w:jc w:val="both"/>
              <w:rPr>
                <w:sz w:val="18"/>
              </w:rPr>
            </w:pPr>
          </w:p>
        </w:tc>
        <w:tc>
          <w:tcPr>
            <w:tcW w:w="2400" w:type="dxa"/>
            <w:tcBorders>
              <w:top w:val="single" w:sz="4" w:space="0" w:color="000000"/>
              <w:left w:val="single" w:sz="4" w:space="0" w:color="000000"/>
              <w:bottom w:val="single" w:sz="4" w:space="0" w:color="000000"/>
              <w:right w:val="single" w:sz="4" w:space="0" w:color="000000"/>
            </w:tcBorders>
          </w:tcPr>
          <w:p w14:paraId="46809417" w14:textId="77777777" w:rsidR="00093D73" w:rsidRPr="00692733" w:rsidRDefault="00093D73" w:rsidP="00692733">
            <w:pPr>
              <w:pStyle w:val="TableParagraph"/>
              <w:tabs>
                <w:tab w:val="left" w:pos="10260"/>
              </w:tabs>
              <w:ind w:right="210"/>
              <w:jc w:val="both"/>
              <w:rPr>
                <w:sz w:val="18"/>
              </w:rPr>
            </w:pPr>
          </w:p>
        </w:tc>
        <w:tc>
          <w:tcPr>
            <w:tcW w:w="2400" w:type="dxa"/>
            <w:tcBorders>
              <w:top w:val="single" w:sz="4" w:space="0" w:color="000000"/>
              <w:left w:val="single" w:sz="4" w:space="0" w:color="000000"/>
              <w:bottom w:val="single" w:sz="4" w:space="0" w:color="000000"/>
              <w:right w:val="single" w:sz="4" w:space="0" w:color="000000"/>
            </w:tcBorders>
          </w:tcPr>
          <w:p w14:paraId="4DBE0F72" w14:textId="77777777" w:rsidR="00093D73" w:rsidRPr="00692733" w:rsidRDefault="00093D73" w:rsidP="00692733">
            <w:pPr>
              <w:pStyle w:val="TableParagraph"/>
              <w:tabs>
                <w:tab w:val="left" w:pos="10260"/>
              </w:tabs>
              <w:ind w:right="210"/>
              <w:jc w:val="both"/>
              <w:rPr>
                <w:sz w:val="18"/>
              </w:rPr>
            </w:pPr>
          </w:p>
        </w:tc>
      </w:tr>
    </w:tbl>
    <w:p w14:paraId="72920B39" w14:textId="77777777" w:rsidR="00093D73" w:rsidRPr="00692733" w:rsidRDefault="00093D73" w:rsidP="00692733">
      <w:pPr>
        <w:pStyle w:val="BodyText"/>
        <w:tabs>
          <w:tab w:val="left" w:pos="10260"/>
        </w:tabs>
        <w:spacing w:before="4"/>
        <w:ind w:right="210"/>
        <w:jc w:val="both"/>
        <w:rPr>
          <w:b/>
          <w:sz w:val="21"/>
        </w:rPr>
      </w:pPr>
    </w:p>
    <w:p w14:paraId="67C57A8C" w14:textId="77777777" w:rsidR="00093D73" w:rsidRPr="00692733" w:rsidRDefault="003128FA" w:rsidP="00692733">
      <w:pPr>
        <w:tabs>
          <w:tab w:val="left" w:pos="10260"/>
        </w:tabs>
        <w:ind w:left="680" w:right="210"/>
        <w:jc w:val="both"/>
      </w:pPr>
      <w:r w:rsidRPr="00692733">
        <w:t>NOTA: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w:t>
      </w:r>
      <w:r w:rsidRPr="00692733">
        <w:rPr>
          <w:spacing w:val="-14"/>
        </w:rPr>
        <w:t xml:space="preserve"> </w:t>
      </w:r>
      <w:r w:rsidRPr="00692733">
        <w:t>întreprinderii</w:t>
      </w:r>
      <w:r w:rsidRPr="00692733">
        <w:rPr>
          <w:spacing w:val="-13"/>
        </w:rPr>
        <w:t xml:space="preserve"> </w:t>
      </w:r>
      <w:r w:rsidRPr="00692733">
        <w:t>partenere</w:t>
      </w:r>
      <w:r w:rsidRPr="00692733">
        <w:rPr>
          <w:spacing w:val="-14"/>
        </w:rPr>
        <w:t xml:space="preserve"> </w:t>
      </w:r>
      <w:r w:rsidRPr="00692733">
        <w:t>.</w:t>
      </w:r>
      <w:r w:rsidRPr="00692733">
        <w:rPr>
          <w:spacing w:val="-13"/>
        </w:rPr>
        <w:t xml:space="preserve"> </w:t>
      </w:r>
      <w:r w:rsidRPr="00692733">
        <w:t>Dacă</w:t>
      </w:r>
      <w:r w:rsidRPr="00692733">
        <w:rPr>
          <w:spacing w:val="-14"/>
        </w:rPr>
        <w:t xml:space="preserve"> </w:t>
      </w:r>
      <w:r w:rsidRPr="00692733">
        <w:t>este</w:t>
      </w:r>
      <w:r w:rsidRPr="00692733">
        <w:rPr>
          <w:spacing w:val="-14"/>
        </w:rPr>
        <w:t xml:space="preserve"> </w:t>
      </w:r>
      <w:r w:rsidRPr="00692733">
        <w:t>necesar,</w:t>
      </w:r>
      <w:r w:rsidRPr="00692733">
        <w:rPr>
          <w:spacing w:val="-14"/>
        </w:rPr>
        <w:t xml:space="preserve"> </w:t>
      </w:r>
      <w:r w:rsidRPr="00692733">
        <w:t>se</w:t>
      </w:r>
      <w:r w:rsidRPr="00692733">
        <w:rPr>
          <w:spacing w:val="-15"/>
        </w:rPr>
        <w:t xml:space="preserve"> </w:t>
      </w:r>
      <w:r w:rsidRPr="00692733">
        <w:t>va</w:t>
      </w:r>
      <w:r w:rsidRPr="00692733">
        <w:rPr>
          <w:spacing w:val="-14"/>
        </w:rPr>
        <w:t xml:space="preserve"> </w:t>
      </w:r>
      <w:r w:rsidRPr="00692733">
        <w:t>adăuga</w:t>
      </w:r>
      <w:r w:rsidRPr="00692733">
        <w:rPr>
          <w:spacing w:val="27"/>
        </w:rPr>
        <w:t xml:space="preserve"> </w:t>
      </w:r>
      <w:r w:rsidRPr="00692733">
        <w:t>„fişa</w:t>
      </w:r>
      <w:r w:rsidRPr="00692733">
        <w:rPr>
          <w:spacing w:val="-13"/>
        </w:rPr>
        <w:t xml:space="preserve"> </w:t>
      </w:r>
      <w:r w:rsidRPr="00692733">
        <w:t>întreprinderii</w:t>
      </w:r>
      <w:r w:rsidRPr="00692733">
        <w:rPr>
          <w:spacing w:val="-13"/>
        </w:rPr>
        <w:t xml:space="preserve"> </w:t>
      </w:r>
      <w:r w:rsidRPr="00692733">
        <w:t>legate”</w:t>
      </w:r>
      <w:r w:rsidRPr="00692733">
        <w:rPr>
          <w:spacing w:val="-14"/>
        </w:rPr>
        <w:t xml:space="preserve"> </w:t>
      </w:r>
      <w:r w:rsidRPr="00692733">
        <w:t>pentru</w:t>
      </w:r>
      <w:r w:rsidRPr="00692733">
        <w:rPr>
          <w:spacing w:val="-16"/>
        </w:rPr>
        <w:t xml:space="preserve"> </w:t>
      </w:r>
      <w:r w:rsidRPr="00692733">
        <w:t>întreprinderile care nu au fost încă incluse prin</w:t>
      </w:r>
      <w:r w:rsidRPr="00692733">
        <w:rPr>
          <w:spacing w:val="-13"/>
        </w:rPr>
        <w:t xml:space="preserve"> </w:t>
      </w:r>
      <w:r w:rsidRPr="00692733">
        <w:t>consolidare.</w:t>
      </w:r>
    </w:p>
    <w:p w14:paraId="1DFB3BFB" w14:textId="77777777" w:rsidR="00093D73" w:rsidRPr="00692733" w:rsidRDefault="00093D73" w:rsidP="00692733">
      <w:pPr>
        <w:pStyle w:val="BodyText"/>
        <w:tabs>
          <w:tab w:val="left" w:pos="10260"/>
        </w:tabs>
        <w:spacing w:before="4"/>
        <w:ind w:right="210"/>
        <w:jc w:val="both"/>
        <w:rPr>
          <w:sz w:val="22"/>
        </w:rPr>
      </w:pPr>
    </w:p>
    <w:p w14:paraId="4A38CDF8" w14:textId="77777777" w:rsidR="00093D73" w:rsidRPr="00692733" w:rsidRDefault="003128FA" w:rsidP="00813163">
      <w:pPr>
        <w:pStyle w:val="ListParagraph"/>
        <w:numPr>
          <w:ilvl w:val="0"/>
          <w:numId w:val="43"/>
        </w:numPr>
        <w:tabs>
          <w:tab w:val="left" w:pos="901"/>
          <w:tab w:val="left" w:pos="10260"/>
        </w:tabs>
        <w:spacing w:line="249" w:lineRule="exact"/>
        <w:ind w:right="210"/>
        <w:jc w:val="both"/>
        <w:rPr>
          <w:b/>
        </w:rPr>
      </w:pPr>
      <w:r w:rsidRPr="00692733">
        <w:rPr>
          <w:b/>
        </w:rPr>
        <w:t>Calculul</w:t>
      </w:r>
      <w:r w:rsidRPr="00692733">
        <w:rPr>
          <w:b/>
          <w:spacing w:val="-1"/>
        </w:rPr>
        <w:t xml:space="preserve"> </w:t>
      </w:r>
      <w:r w:rsidRPr="00692733">
        <w:rPr>
          <w:b/>
        </w:rPr>
        <w:t>proporţional</w:t>
      </w:r>
    </w:p>
    <w:p w14:paraId="00428F5F" w14:textId="77777777" w:rsidR="00093D73" w:rsidRPr="00692733" w:rsidRDefault="003128FA" w:rsidP="00813163">
      <w:pPr>
        <w:pStyle w:val="ListParagraph"/>
        <w:numPr>
          <w:ilvl w:val="0"/>
          <w:numId w:val="42"/>
        </w:numPr>
        <w:tabs>
          <w:tab w:val="left" w:pos="937"/>
          <w:tab w:val="left" w:pos="10260"/>
        </w:tabs>
        <w:ind w:right="210" w:firstLine="0"/>
        <w:jc w:val="both"/>
      </w:pPr>
      <w:r w:rsidRPr="00692733">
        <w:t>Indicaţi exact proporţia deţinută</w:t>
      </w:r>
      <w:r w:rsidRPr="00692733">
        <w:rPr>
          <w:position w:val="8"/>
          <w:sz w:val="14"/>
        </w:rPr>
        <w:t xml:space="preserve">6 </w:t>
      </w:r>
      <w:r w:rsidRPr="00692733">
        <w:t>de întreprinderea solicitantă (sau de întreprinderea legată prin intermediul căreia se stabileşte legătura de parteneriat), în întreprinderea parteneră la care se referă această</w:t>
      </w:r>
      <w:r w:rsidRPr="00692733">
        <w:rPr>
          <w:spacing w:val="-26"/>
        </w:rPr>
        <w:t xml:space="preserve"> </w:t>
      </w:r>
      <w:r w:rsidRPr="00692733">
        <w:t>fişă:</w:t>
      </w:r>
    </w:p>
    <w:p w14:paraId="1482CEAF" w14:textId="77777777" w:rsidR="00093D73" w:rsidRPr="00692733" w:rsidRDefault="006E6750" w:rsidP="00692733">
      <w:pPr>
        <w:pStyle w:val="BodyText"/>
        <w:tabs>
          <w:tab w:val="left" w:pos="10260"/>
        </w:tabs>
        <w:spacing w:before="5"/>
        <w:ind w:right="210"/>
        <w:jc w:val="both"/>
        <w:rPr>
          <w:sz w:val="17"/>
        </w:rPr>
      </w:pPr>
      <w:r w:rsidRPr="00692733">
        <w:rPr>
          <w:noProof/>
          <w:lang w:bidi="ar-SA"/>
        </w:rPr>
        <mc:AlternateContent>
          <mc:Choice Requires="wps">
            <w:drawing>
              <wp:anchor distT="0" distB="0" distL="0" distR="0" simplePos="0" relativeHeight="251764736" behindDoc="1" locked="0" layoutInCell="1" allowOverlap="1" wp14:anchorId="4F7CFF99" wp14:editId="0966646E">
                <wp:simplePos x="0" y="0"/>
                <wp:positionH relativeFrom="page">
                  <wp:posOffset>571500</wp:posOffset>
                </wp:positionH>
                <wp:positionV relativeFrom="paragraph">
                  <wp:posOffset>155575</wp:posOffset>
                </wp:positionV>
                <wp:extent cx="6356350" cy="1270"/>
                <wp:effectExtent l="0" t="0" r="6350" b="0"/>
                <wp:wrapTopAndBottom/>
                <wp:docPr id="20"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6350" cy="1270"/>
                        </a:xfrm>
                        <a:custGeom>
                          <a:avLst/>
                          <a:gdLst>
                            <a:gd name="T0" fmla="+- 0 900 900"/>
                            <a:gd name="T1" fmla="*/ T0 w 10010"/>
                            <a:gd name="T2" fmla="+- 0 10909 900"/>
                            <a:gd name="T3" fmla="*/ T2 w 10010"/>
                          </a:gdLst>
                          <a:ahLst/>
                          <a:cxnLst>
                            <a:cxn ang="0">
                              <a:pos x="T1" y="0"/>
                            </a:cxn>
                            <a:cxn ang="0">
                              <a:pos x="T3" y="0"/>
                            </a:cxn>
                          </a:cxnLst>
                          <a:rect l="0" t="0" r="r" b="b"/>
                          <a:pathLst>
                            <a:path w="10010">
                              <a:moveTo>
                                <a:pt x="0" y="0"/>
                              </a:moveTo>
                              <a:lnTo>
                                <a:pt x="10009"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3D76F723" id="Freeform 16" o:spid="_x0000_s1026" style="position:absolute;margin-left:45pt;margin-top:12.25pt;width:500.5pt;height:.1pt;z-index:-251551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0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oGirQIAAMAFAAAOAAAAZHJzL2Uyb0RvYy54bWysVFFv0zAQfkfiP1h+BG1xuq1bq6UT2hhC&#10;GjBp5Qe4jtNEOLax3abj13N3SbquiBdElUZ27vzdd9/57vpm1xq21SE2zhY8PxWcaatc2dh1wb8v&#10;70+uOItJ2lIaZ3XBn3XkN4u3b647P9cTVztT6sAAxMZ55wtep+TnWRZVrVsZT53XFoyVC61MsA3r&#10;rAyyA/TWZBMhplnnQumDUzpG+HrXG/mC8KtKq/StqqJOzBQcuCV6B3qv8J0truV8HaSvGzXQkP/A&#10;opWNhaB7qDuZJNuE5g+otlHBRVelU+XazFVVozTlANnk4iibp1p6TbmAONHvZYr/D1Z93T4G1pQF&#10;n4A8VrZQo/ugNSrO8inq0/k4B7cn/xgww+gfnPoRwZC9suAmgg9bdV9cCTBykxxpsqtCiychW7Yj&#10;6Z/30utdYgo+Ts8u4AEKCmz55JIqk8n5eFZtYvqkHeHI7UNMfeFKWJHs5cB9CRBVa6CG70+YYDNB&#10;/6HMe6d8dHqXsaVgHcsFqH/sNRm9CCoXMzFDwGO3s9ENwSaHYMB/PTKU9Uha7ezAGlZMYqMI0sm7&#10;iPosgd0oECCAE2b4F18IfuzbnxlCBOiA47sfOIO7v+rz8DIhMwyBS9aB/CQGfmndVi8d2dJR6SDK&#10;i9XYQy84L2avePV2OIIh4OL0CwqLbA9qa919YwwV11gkczEVV6ROdKYp0Yh0Ylivbk1gW4l9TT9M&#10;B8BeufkQ052Mde9Hpj7r4Da2pCi1luXHYZ1kY/o1ABmQnW44Xuq+C1aufIYLHlw/RmDswaJ24Rdn&#10;HYyQgsefGxk0Z+azhR6d5efnOHNoc35xiR0WDi2rQ4u0CqAKnjjcCVzepn5ObXxo1jVEykkH6z5A&#10;Y1UNdgDx61kNGxgTJMMw0nAOHe7J62XwLn4DAAD//wMAUEsDBBQABgAIAAAAIQBEPruH2gAAAAkB&#10;AAAPAAAAZHJzL2Rvd25yZXYueG1sTI/BTsMwEETvSPyDtZW4UTtVKSSNUyEkjhxa+ICtvSRR47UV&#10;u23K1+Oc4Lgzo9k39W5yg7jQGHvPGoqlAkFsvO251fD1+f74AiImZIuDZ9Jwowi75v6uxsr6K+/p&#10;ckityCUcK9TQpRQqKaPpyGFc+kCcvW8/Okz5HFtpR7zmcjfIlVIb6bDn/KHDQG8dmdPh7DT0RRpO&#10;+GEMbkJc78sUpp9b0PphMb1uQSSa0l8YZvyMDk1mOvoz2ygGDaXKU5KG1foJxOyrssjKcVaeQTa1&#10;/L+g+QUAAP//AwBQSwECLQAUAAYACAAAACEAtoM4kv4AAADhAQAAEwAAAAAAAAAAAAAAAAAAAAAA&#10;W0NvbnRlbnRfVHlwZXNdLnhtbFBLAQItABQABgAIAAAAIQA4/SH/1gAAAJQBAAALAAAAAAAAAAAA&#10;AAAAAC8BAABfcmVscy8ucmVsc1BLAQItABQABgAIAAAAIQCP0oGirQIAAMAFAAAOAAAAAAAAAAAA&#10;AAAAAC4CAABkcnMvZTJvRG9jLnhtbFBLAQItABQABgAIAAAAIQBEPruH2gAAAAkBAAAPAAAAAAAA&#10;AAAAAAAAAAcFAABkcnMvZG93bnJldi54bWxQSwUGAAAAAAQABADzAAAADgYAAAAA&#10;" path="m,l10009,e" filled="f" strokeweight=".15578mm">
                <v:path arrowok="t" o:connecttype="custom" o:connectlocs="0,0;6355715,0" o:connectangles="0,0"/>
                <w10:wrap type="topAndBottom" anchorx="page"/>
              </v:shape>
            </w:pict>
          </mc:Fallback>
        </mc:AlternateContent>
      </w:r>
      <w:r w:rsidRPr="00692733">
        <w:rPr>
          <w:noProof/>
          <w:lang w:bidi="ar-SA"/>
        </w:rPr>
        <mc:AlternateContent>
          <mc:Choice Requires="wps">
            <w:drawing>
              <wp:anchor distT="0" distB="0" distL="0" distR="0" simplePos="0" relativeHeight="251765760" behindDoc="1" locked="0" layoutInCell="1" allowOverlap="1" wp14:anchorId="38278D41" wp14:editId="6062C06A">
                <wp:simplePos x="0" y="0"/>
                <wp:positionH relativeFrom="page">
                  <wp:posOffset>571500</wp:posOffset>
                </wp:positionH>
                <wp:positionV relativeFrom="paragraph">
                  <wp:posOffset>315595</wp:posOffset>
                </wp:positionV>
                <wp:extent cx="6355080" cy="1270"/>
                <wp:effectExtent l="0" t="0" r="7620" b="0"/>
                <wp:wrapTopAndBottom/>
                <wp:docPr id="19"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5080" cy="1270"/>
                        </a:xfrm>
                        <a:custGeom>
                          <a:avLst/>
                          <a:gdLst>
                            <a:gd name="T0" fmla="+- 0 900 900"/>
                            <a:gd name="T1" fmla="*/ T0 w 10008"/>
                            <a:gd name="T2" fmla="+- 0 10908 900"/>
                            <a:gd name="T3" fmla="*/ T2 w 10008"/>
                          </a:gdLst>
                          <a:ahLst/>
                          <a:cxnLst>
                            <a:cxn ang="0">
                              <a:pos x="T1" y="0"/>
                            </a:cxn>
                            <a:cxn ang="0">
                              <a:pos x="T3" y="0"/>
                            </a:cxn>
                          </a:cxnLst>
                          <a:rect l="0" t="0" r="r" b="b"/>
                          <a:pathLst>
                            <a:path w="10008">
                              <a:moveTo>
                                <a:pt x="0" y="0"/>
                              </a:moveTo>
                              <a:lnTo>
                                <a:pt x="10008"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08520820" id="Freeform 15" o:spid="_x0000_s1026" style="position:absolute;margin-left:45pt;margin-top:24.85pt;width:500.4pt;height:.1pt;z-index:-251550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00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sY0rQIAAMAFAAAOAAAAZHJzL2Uyb0RvYy54bWysVFFv2yAQfp+0/4B43NQap02aRHWqqV2n&#10;Sd1WqdkPIBjH1jDHgMTpfv0OsFM3016mRYp1cMd3330Hd31zaBXZS+sa0AXNzxklUgsoG70t6Pf1&#10;/dmcEue5LrkCLQv6LB29Wb19c92ZpZxADaqUliCIdsvOFLT23iyzzIlattydg5EanRXYlntc2m1W&#10;Wt4hequyCWOzrANbGgtCOoe7d8lJVxG/qqTw36rKSU9UQZGbj18bv5vwzVbXfLm13NSN6Gnwf2DR&#10;8kZj0iPUHfec7GzzB1TbCAsOKn8uoM2gqhohYw1YTc5OqnmquZGxFhTHmaNM7v/Biq/7R0uaEnu3&#10;oETzFnt0b6UMipN8GvTpjFti2JN5tKFCZx5A/HDoyF55wsJhDNl0X6BEGL7zEDU5VLYNJ7FacojS&#10;Px+llwdPBG7OLqZTNscOCfTlk6vYmYwvh7Ni5/wnCRGH7x+cT40r0Yqylz33NUJUrcIevj8jjCxY&#10;/PdtPgblQ9C7jKwZ6UjOGJufRk2GqAiVswWbB8DTsIshLIBNxmDIfzsw5PVAWhx0zxotwsNDYVEn&#10;Ay7os0Z2g0CIgEGhwr/EYvLT2HSmT2HxBZzefUsJ3v1NqsNwH5iFFMEkHcofxQg7LezlGqLPn7QO&#10;s7x4lR5HpfNjXsmPR0IKvDjJiGkD21FvNdw3SsXmKh3ITGfYmMDAgWrK4IwLu93cKkv2PLzr+Avl&#10;INirMGOdv+OuTnHRlaq2sNNlzFJLXn7sbc8blWwEUih7vOHhUqdXsIHyGS+4hTRGcOyhUYP9RUmH&#10;I6Sg7ueOW0mJ+qzxjS7yy8swc+Licno1wYUdezZjD9cCoQrqKd6JYN76NKd2xjbbGjPlUQcNH/Bh&#10;VU14AZFfYtUvcExEGfqRFubQeB2jXgbv6jcAAAD//wMAUEsDBBQABgAIAAAAIQBEpy043QAAAAkB&#10;AAAPAAAAZHJzL2Rvd25yZXYueG1sTI9BS8QwEIXvgv8hjODNTRRR2226LIKCB1HrKntMm7EtJpPS&#10;ZLf13zs96XHmvXnzvWIzeyeOOMY+kIbLlQKB1ATbU6th9/5wcQciJkPWuECo4QcjbMrTk8LkNkz0&#10;hscqtYJDKOZGQ5fSkEsZmw69iaswILH2FUZvEo9jK+1oJg73Tl4pdSO96Yk/dGbA+w6b7+rgNbzw&#10;xdNztX2V+/ljN7vHT5pqr/X52bxdg0g4pz8zLPiMDiUz1eFANgqnIVNcJWm4zm5BLLrKFHepl00G&#10;sizk/wblLwAAAP//AwBQSwECLQAUAAYACAAAACEAtoM4kv4AAADhAQAAEwAAAAAAAAAAAAAAAAAA&#10;AAAAW0NvbnRlbnRfVHlwZXNdLnhtbFBLAQItABQABgAIAAAAIQA4/SH/1gAAAJQBAAALAAAAAAAA&#10;AAAAAAAAAC8BAABfcmVscy8ucmVsc1BLAQItABQABgAIAAAAIQATpsY0rQIAAMAFAAAOAAAAAAAA&#10;AAAAAAAAAC4CAABkcnMvZTJvRG9jLnhtbFBLAQItABQABgAIAAAAIQBEpy043QAAAAkBAAAPAAAA&#10;AAAAAAAAAAAAAAcFAABkcnMvZG93bnJldi54bWxQSwUGAAAAAAQABADzAAAAEQYAAAAA&#10;" path="m,l10008,e" filled="f" strokeweight=".15578mm">
                <v:path arrowok="t" o:connecttype="custom" o:connectlocs="0,0;6355080,0" o:connectangles="0,0"/>
                <w10:wrap type="topAndBottom" anchorx="page"/>
              </v:shape>
            </w:pict>
          </mc:Fallback>
        </mc:AlternateContent>
      </w:r>
      <w:r w:rsidRPr="00692733">
        <w:rPr>
          <w:noProof/>
          <w:lang w:bidi="ar-SA"/>
        </w:rPr>
        <mc:AlternateContent>
          <mc:Choice Requires="wps">
            <w:drawing>
              <wp:anchor distT="0" distB="0" distL="0" distR="0" simplePos="0" relativeHeight="251766784" behindDoc="1" locked="0" layoutInCell="1" allowOverlap="1" wp14:anchorId="477C9F7D" wp14:editId="12FF575A">
                <wp:simplePos x="0" y="0"/>
                <wp:positionH relativeFrom="page">
                  <wp:posOffset>571500</wp:posOffset>
                </wp:positionH>
                <wp:positionV relativeFrom="paragraph">
                  <wp:posOffset>475615</wp:posOffset>
                </wp:positionV>
                <wp:extent cx="4052570" cy="1270"/>
                <wp:effectExtent l="0" t="0" r="5080" b="0"/>
                <wp:wrapTopAndBottom/>
                <wp:docPr id="18"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52570" cy="1270"/>
                        </a:xfrm>
                        <a:custGeom>
                          <a:avLst/>
                          <a:gdLst>
                            <a:gd name="T0" fmla="+- 0 900 900"/>
                            <a:gd name="T1" fmla="*/ T0 w 6382"/>
                            <a:gd name="T2" fmla="+- 0 7281 900"/>
                            <a:gd name="T3" fmla="*/ T2 w 6382"/>
                          </a:gdLst>
                          <a:ahLst/>
                          <a:cxnLst>
                            <a:cxn ang="0">
                              <a:pos x="T1" y="0"/>
                            </a:cxn>
                            <a:cxn ang="0">
                              <a:pos x="T3" y="0"/>
                            </a:cxn>
                          </a:cxnLst>
                          <a:rect l="0" t="0" r="r" b="b"/>
                          <a:pathLst>
                            <a:path w="6382">
                              <a:moveTo>
                                <a:pt x="0" y="0"/>
                              </a:moveTo>
                              <a:lnTo>
                                <a:pt x="6381"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105DE24F" id="Freeform 14" o:spid="_x0000_s1026" style="position:absolute;margin-left:45pt;margin-top:37.45pt;width:319.1pt;height:.1pt;z-index:-251549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3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qCnqgIAALsFAAAOAAAAZHJzL2Uyb0RvYy54bWysVNtu2zAMfR+wfxD0uKH1pUmaBnWKoV2H&#10;Ad1WoNkHKLIcG5NFTVLidF8/UrbTNMNehgWIIYlHh+QhxeubfavZTjnfgCl4dp5ypoyEsjGbgn9f&#10;3Z/NOfNBmFJoMKrgz8rzm+XbN9edXagcatClcgxJjF90tuB1CHaRJF7WqhX+HKwyaKzAtSLg1m2S&#10;0okO2Vud5Gk6SzpwpXUglfd4etcb+TLyV5WS4VtVeRWYLjjGFuLXxe+avsnyWiw2Tti6kUMY4h+i&#10;aEVj0OmB6k4Ewbau+YOqbaQDD1U4l9AmUFWNVDEHzCZLT7J5qoVVMRcUx9uDTP7/0cqvu0fHmhJr&#10;h5UyosUa3TulSHGWTUifzvoFwp7so6MMvX0A+cOjIXlloY1HDFt3X6BEGrENEDXZV66lm5gt20fp&#10;nw/Sq31gEg8n6TSfXmKFJNqyHFfkQCzGu3LrwycFkUfsHnzoC1fiKspeDrGvkKJqNdbw/RlL2VUa&#10;/0OZD6BsBL1L2CplHZtdzPNTUD6CItNlPs+I7hR1MaKIKj+iwuA3Y3iiHiOWezOEjCsm6JWkUSQL&#10;nsRZYWijOsiAIErvL1j0fYrt7wwuHLb/aeM7zrDx130aVgSKjFzQknUFj0rQQQs7tYJoCidlQycv&#10;Vm2OUXj9dQa9GW+Qg1jSg1OK9aisBu4brWNdtaFQprN0HrXxoJuSjBSNd5v1rXZsJ+hJxx8lg2Sv&#10;YNb5cCd83eOiqc/ZwdaU0UutRPlxWAfR6H6NRBpFj81N/dw/gDWUz9jbDvoJghMPFzW4X5x1OD0K&#10;7n9uhVOc6c8Gn+dVNpnQuImbyfQyx407tqyPLcJIpCp44NgRtLwN/YjaWtdsavSURR0MfMA3VTXU&#10;/DG+PqphgxMiyjBMMxpBx/uIepm5y98AAAD//wMAUEsDBBQABgAIAAAAIQBsyP0X3gAAAAgBAAAP&#10;AAAAZHJzL2Rvd25yZXYueG1sTI/BTsMwEETvSPyDtUjcqJMATZvGqRBSOCAulH6AG2+TlHgdxU6a&#10;8vVsT3Db1Yxm3uTb2XZiwsG3jhTEiwgEUuVMS7WC/Vf5sALhgyajO0eo4IIetsXtTa4z4870idMu&#10;1IJDyGdaQRNCn0npqwat9gvXI7F2dIPVgd+hlmbQZw63nUyiaCmtbokbGt3ja4PV9260196fKR3f&#10;5vK0fz+lH8tL+TgksVL3d/PLBkTAOfyZ4YrP6FAw08GNZLzoFKwjnhIUpE9rEKynySoBceDjOQZZ&#10;5PL/gOIXAAD//wMAUEsBAi0AFAAGAAgAAAAhALaDOJL+AAAA4QEAABMAAAAAAAAAAAAAAAAAAAAA&#10;AFtDb250ZW50X1R5cGVzXS54bWxQSwECLQAUAAYACAAAACEAOP0h/9YAAACUAQAACwAAAAAAAAAA&#10;AAAAAAAvAQAAX3JlbHMvLnJlbHNQSwECLQAUAAYACAAAACEAcDagp6oCAAC7BQAADgAAAAAAAAAA&#10;AAAAAAAuAgAAZHJzL2Uyb0RvYy54bWxQSwECLQAUAAYACAAAACEAbMj9F94AAAAIAQAADwAAAAAA&#10;AAAAAAAAAAAEBQAAZHJzL2Rvd25yZXYueG1sUEsFBgAAAAAEAAQA8wAAAA8GAAAAAA==&#10;" path="m,l6381,e" filled="f" strokeweight=".15578mm">
                <v:path arrowok="t" o:connecttype="custom" o:connectlocs="0,0;4051935,0" o:connectangles="0,0"/>
                <w10:wrap type="topAndBottom" anchorx="page"/>
              </v:shape>
            </w:pict>
          </mc:Fallback>
        </mc:AlternateContent>
      </w:r>
    </w:p>
    <w:p w14:paraId="793FD8A1" w14:textId="77777777" w:rsidR="00093D73" w:rsidRPr="00692733" w:rsidRDefault="00093D73" w:rsidP="00692733">
      <w:pPr>
        <w:pStyle w:val="BodyText"/>
        <w:tabs>
          <w:tab w:val="left" w:pos="10260"/>
        </w:tabs>
        <w:spacing w:before="1"/>
        <w:ind w:right="210"/>
        <w:jc w:val="both"/>
        <w:rPr>
          <w:sz w:val="15"/>
        </w:rPr>
      </w:pPr>
    </w:p>
    <w:p w14:paraId="21668485" w14:textId="77777777" w:rsidR="00093D73" w:rsidRPr="00692733" w:rsidRDefault="00093D73" w:rsidP="00692733">
      <w:pPr>
        <w:pStyle w:val="BodyText"/>
        <w:tabs>
          <w:tab w:val="left" w:pos="10260"/>
        </w:tabs>
        <w:spacing w:before="1"/>
        <w:ind w:right="210"/>
        <w:jc w:val="both"/>
        <w:rPr>
          <w:sz w:val="15"/>
        </w:rPr>
      </w:pPr>
    </w:p>
    <w:p w14:paraId="74F69AE2" w14:textId="77777777" w:rsidR="00093D73" w:rsidRPr="00692733" w:rsidRDefault="003128FA" w:rsidP="00692733">
      <w:pPr>
        <w:tabs>
          <w:tab w:val="left" w:pos="10260"/>
        </w:tabs>
        <w:spacing w:line="224" w:lineRule="exact"/>
        <w:ind w:left="680" w:right="210"/>
        <w:jc w:val="both"/>
      </w:pPr>
      <w:r w:rsidRPr="00692733">
        <w:t>Indicaţi, de asemenea, proporţia deţinută de întreprinderea parteneră, la care se referă această fişă, din capitalul</w:t>
      </w:r>
    </w:p>
    <w:p w14:paraId="33A0D5A0" w14:textId="77777777" w:rsidR="00093D73" w:rsidRPr="00692733" w:rsidRDefault="003128FA" w:rsidP="00692733">
      <w:pPr>
        <w:tabs>
          <w:tab w:val="left" w:pos="10260"/>
        </w:tabs>
        <w:spacing w:line="252" w:lineRule="exact"/>
        <w:ind w:left="680" w:right="210"/>
        <w:jc w:val="both"/>
      </w:pPr>
      <w:r w:rsidRPr="00692733">
        <w:t>social al întreprinderii solicitante (sau în întreprinderea legată)</w:t>
      </w:r>
    </w:p>
    <w:p w14:paraId="3C3028FA" w14:textId="77777777" w:rsidR="00093D73" w:rsidRPr="00692733" w:rsidRDefault="006E6750" w:rsidP="00692733">
      <w:pPr>
        <w:pStyle w:val="BodyText"/>
        <w:tabs>
          <w:tab w:val="left" w:pos="10260"/>
        </w:tabs>
        <w:spacing w:before="10"/>
        <w:ind w:right="210"/>
        <w:jc w:val="both"/>
        <w:rPr>
          <w:sz w:val="17"/>
        </w:rPr>
      </w:pPr>
      <w:r w:rsidRPr="00692733">
        <w:rPr>
          <w:noProof/>
          <w:lang w:bidi="ar-SA"/>
        </w:rPr>
        <mc:AlternateContent>
          <mc:Choice Requires="wps">
            <w:drawing>
              <wp:anchor distT="0" distB="0" distL="0" distR="0" simplePos="0" relativeHeight="251767808" behindDoc="1" locked="0" layoutInCell="1" allowOverlap="1" wp14:anchorId="68C6E279" wp14:editId="30EB2070">
                <wp:simplePos x="0" y="0"/>
                <wp:positionH relativeFrom="page">
                  <wp:posOffset>571500</wp:posOffset>
                </wp:positionH>
                <wp:positionV relativeFrom="paragraph">
                  <wp:posOffset>158750</wp:posOffset>
                </wp:positionV>
                <wp:extent cx="5588635" cy="1270"/>
                <wp:effectExtent l="0" t="0" r="0" b="0"/>
                <wp:wrapTopAndBottom/>
                <wp:docPr id="17"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88635" cy="1270"/>
                        </a:xfrm>
                        <a:custGeom>
                          <a:avLst/>
                          <a:gdLst>
                            <a:gd name="T0" fmla="+- 0 900 900"/>
                            <a:gd name="T1" fmla="*/ T0 w 8801"/>
                            <a:gd name="T2" fmla="+- 0 9700 900"/>
                            <a:gd name="T3" fmla="*/ T2 w 8801"/>
                          </a:gdLst>
                          <a:ahLst/>
                          <a:cxnLst>
                            <a:cxn ang="0">
                              <a:pos x="T1" y="0"/>
                            </a:cxn>
                            <a:cxn ang="0">
                              <a:pos x="T3" y="0"/>
                            </a:cxn>
                          </a:cxnLst>
                          <a:rect l="0" t="0" r="r" b="b"/>
                          <a:pathLst>
                            <a:path w="8801">
                              <a:moveTo>
                                <a:pt x="0" y="0"/>
                              </a:moveTo>
                              <a:lnTo>
                                <a:pt x="8800"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33E52781" id="Freeform 13" o:spid="_x0000_s1026" style="position:absolute;margin-left:45pt;margin-top:12.5pt;width:440.05pt;height:.1pt;z-index:-251548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MpzqwIAALsFAAAOAAAAZHJzL2Uyb0RvYy54bWysVFFv2yAQfp+0/4B43NTaTpsmjepUU7tO&#10;k7qtUrMfQADH1jDHgMRpf/0OsFM3216mRYoF3PHdd98dd3W9bxXZSesa0CUtTnNKpOYgGr0p6ffV&#10;3cmcEueZFkyBliV9ko5eL9++uerMQk6gBiWkJQii3aIzJa29N4ssc7yWLXOnYKRGYwW2ZR63dpMJ&#10;yzpEb1U2yfOLrAMrjAUuncPT22Sky4hfVZL7b1XlpCeqpMjNx6+N33X4ZssrtthYZuqG9zTYP7Bo&#10;WaMx6AHqlnlGtrb5DaptuAUHlT/l0GZQVQ2XMQfMpsiPsnmsmZExFxTHmYNM7v/B8q+7B0sagbWb&#10;UaJZizW6s1IGxUlxFvTpjFug26N5sCFDZ+6B/3BoyF5ZwsahD1l3X0AgDNt6iJrsK9uGm5gt2Ufp&#10;nw7Sy70nHA+n0/n84mxKCUdbMZnFymRsMdzlW+c/SYg4bHfvfCqcwFWUXfTcV1jkqlVYw/cnJCeX&#10;efz3ZT44FYPTu4ysctKR+Twvjp0mg1NCmv0Z6mzwClCTERSS3wz0WD0w5nvdU8YVYeGV5FEkAy6I&#10;s0JqgzqIgE4hvb/4Yuxj33SnD2Gx/Y8b31KCjb9OyRrmA7MQIixJV9KoRDhoYSdXEE3+qGwY5MWq&#10;9NgLr2MFRqySGW+EANgzaRGDBq6jsmq4a5SKdVU6UJle5POojQPViGAMbJzdrG+UJTsWnnT8hWQQ&#10;7JWbsc7fMlcnv2hKOVvYahGj1JKJj/3as0alNQIpFD02d+jn9ADWIJ6wty2kCYITDxc12GdKOpwe&#10;JXU/t8xKStRnjc/zsjg/D+Mmbs6nswlu7NiyHluY5ghVUk+xI8LyxqcRtTW22dQYqYg6aPiAb6pq&#10;QvNHfolVv8EJEWXop1kYQeN99HqZuctfAAAA//8DAFBLAwQUAAYACAAAACEAwo6xZd8AAAAIAQAA&#10;DwAAAGRycy9kb3ducmV2LnhtbEyPQU/DMAyF70j8h8hIXBBLWwlYS9MJgZi4II2xHbhljddWJE7V&#10;ZG3593gnOFn2e3r+XrmanRUjDqHzpCBdJCCQam86ahTsPl9vlyBC1GS09YQKfjDAqrq8KHVh/EQf&#10;OG5jIziEQqEVtDH2hZShbtHpsPA9EmtHPzgdeR0aaQY9cbizMkuSe+l0R/yh1T0+t1h/b09OwXKc&#10;3qz5QnzP1y/Hm3QT9+vJKHV9NT89gog4xz8znPEZHSpmOvgTmSCsgjzhKlFBdseT9fwhSUEczocM&#10;ZFXK/wWqXwAAAP//AwBQSwECLQAUAAYACAAAACEAtoM4kv4AAADhAQAAEwAAAAAAAAAAAAAAAAAA&#10;AAAAW0NvbnRlbnRfVHlwZXNdLnhtbFBLAQItABQABgAIAAAAIQA4/SH/1gAAAJQBAAALAAAAAAAA&#10;AAAAAAAAAC8BAABfcmVscy8ucmVsc1BLAQItABQABgAIAAAAIQB0gMpzqwIAALsFAAAOAAAAAAAA&#10;AAAAAAAAAC4CAABkcnMvZTJvRG9jLnhtbFBLAQItABQABgAIAAAAIQDCjrFl3wAAAAgBAAAPAAAA&#10;AAAAAAAAAAAAAAUFAABkcnMvZG93bnJldi54bWxQSwUGAAAAAAQABADzAAAAEQYAAAAA&#10;" path="m,l8800,e" filled="f" strokeweight=".15578mm">
                <v:path arrowok="t" o:connecttype="custom" o:connectlocs="0,0;5588000,0" o:connectangles="0,0"/>
                <w10:wrap type="topAndBottom" anchorx="page"/>
              </v:shape>
            </w:pict>
          </mc:Fallback>
        </mc:AlternateContent>
      </w:r>
      <w:r w:rsidRPr="00692733">
        <w:rPr>
          <w:noProof/>
          <w:lang w:bidi="ar-SA"/>
        </w:rPr>
        <mc:AlternateContent>
          <mc:Choice Requires="wps">
            <w:drawing>
              <wp:anchor distT="0" distB="0" distL="0" distR="0" simplePos="0" relativeHeight="251768832" behindDoc="1" locked="0" layoutInCell="1" allowOverlap="1" wp14:anchorId="4748326B" wp14:editId="37C30285">
                <wp:simplePos x="0" y="0"/>
                <wp:positionH relativeFrom="page">
                  <wp:posOffset>571500</wp:posOffset>
                </wp:positionH>
                <wp:positionV relativeFrom="paragraph">
                  <wp:posOffset>318770</wp:posOffset>
                </wp:positionV>
                <wp:extent cx="5589905" cy="1270"/>
                <wp:effectExtent l="0" t="0" r="0" b="0"/>
                <wp:wrapTopAndBottom/>
                <wp:docPr id="16"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89905" cy="1270"/>
                        </a:xfrm>
                        <a:custGeom>
                          <a:avLst/>
                          <a:gdLst>
                            <a:gd name="T0" fmla="+- 0 900 900"/>
                            <a:gd name="T1" fmla="*/ T0 w 8803"/>
                            <a:gd name="T2" fmla="+- 0 9702 900"/>
                            <a:gd name="T3" fmla="*/ T2 w 8803"/>
                          </a:gdLst>
                          <a:ahLst/>
                          <a:cxnLst>
                            <a:cxn ang="0">
                              <a:pos x="T1" y="0"/>
                            </a:cxn>
                            <a:cxn ang="0">
                              <a:pos x="T3" y="0"/>
                            </a:cxn>
                          </a:cxnLst>
                          <a:rect l="0" t="0" r="r" b="b"/>
                          <a:pathLst>
                            <a:path w="8803">
                              <a:moveTo>
                                <a:pt x="0" y="0"/>
                              </a:moveTo>
                              <a:lnTo>
                                <a:pt x="8802"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0403C231" id="Freeform 12" o:spid="_x0000_s1026" style="position:absolute;margin-left:45pt;margin-top:25.1pt;width:440.15pt;height:.1pt;z-index:-2515476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kp6rQIAALsFAAAOAAAAZHJzL2Uyb0RvYy54bWysVG1v0zAQ/o7Ef7D8EbTlZWvXVk0ntDKE&#10;NGDSyg9wHaeJcGxju03Hr+fOTrqsiC+ISo1s3/m555473/L22EpyENY1WhU0u0wpEYrrslG7gn7f&#10;3F/MKHGeqZJJrURBn4Wjt6u3b5adWYhc11qWwhIAUW7RmYLW3ptFkjhei5a5S22EAmOlbcs8bO0u&#10;KS3rAL2VSZ6m06TTtjRWc+EcnK6jka4CflUJ7r9VlROeyIICNx++Nny3+E1WS7bYWWbqhvc02D+w&#10;aFmjIOgJas08I3vb/AHVNtxqpyt/yXWb6KpquAg5QDZZepbNU82MCLmAOM6cZHL/D5Z/PTxa0pRQ&#10;uyklirVQo3srBCpOshz16YxbgNuTebSYoTMPmv9wYEheWXDjwIdsuy+6BBi29zpocqxsizchW3IM&#10;0j+fpBdHTzgcTiaz+TydUMLBluU3oTIJWwx3+d75T0IHHHZ4cD4WroRVkL3suW+gyFUroYbvL0hK&#10;5mn492U+OWWD07uEbFLSkdksvTp3ygeniHST5gh37nU1eCFUPoIC8ruBHqsHxvyoesqwIgxfSRpE&#10;MtqhOBugNqgDCOCE6f3FF2Kf+8Y7fQgL7X/e+JYSaPxtTMMwj8wwBC5JV9CgBB60+iA2Opj8Wdkg&#10;yItVqrEXXAfdRqyiGW5gAOiZuAhBkeuorErfN1KGukqFVCbTdBa0cVo2JRqRjbO77Z205MDwSYcf&#10;JgNgr9yMdX7NXB39ginmbPVelSFKLVj5sV971si4BiAJoofmxn6OD2Cry2fobavjBIGJB4ta21+U&#10;dDA9Cup+7pkVlMjPCp7nPLu+xnETNteTmxw2dmzZji1McYAqqKfQEbi883FE7Y1tdjVEyoIOSn+A&#10;N1U12PyBX2TVb2BCBBn6aYYjaLwPXi8zd/UbAAD//wMAUEsDBBQABgAIAAAAIQB/7kZr3AAAAAgB&#10;AAAPAAAAZHJzL2Rvd25yZXYueG1sTI/NTsMwEITvSLyDtUhcELUpf22IU1VI3EPg0psbL3bUeB1i&#10;t015erYnOM7OauabcjWFXhxwTF0kDXczBQKpjbYjp+Hz4+12ASJlQ9b0kVDDCROsqsuL0hQ2Hukd&#10;D012gkMoFUaDz3kopEytx2DSLA5I7H3FMZjMcnTSjubI4aGXc6WeZDAdcYM3A756bHfNPmjoTnH3&#10;45S72Wya78ZPcl3Xi1rr66tp/QIi45T/nuGMz+hQMdM27skm0WtYKp6SNTyqOQj2l8/qHsT2fHgA&#10;WZXy/4DqFwAA//8DAFBLAQItABQABgAIAAAAIQC2gziS/gAAAOEBAAATAAAAAAAAAAAAAAAAAAAA&#10;AABbQ29udGVudF9UeXBlc10ueG1sUEsBAi0AFAAGAAgAAAAhADj9If/WAAAAlAEAAAsAAAAAAAAA&#10;AAAAAAAALwEAAF9yZWxzLy5yZWxzUEsBAi0AFAAGAAgAAAAhAKR+SnqtAgAAuwUAAA4AAAAAAAAA&#10;AAAAAAAALgIAAGRycy9lMm9Eb2MueG1sUEsBAi0AFAAGAAgAAAAhAH/uRmvcAAAACAEAAA8AAAAA&#10;AAAAAAAAAAAABwUAAGRycy9kb3ducmV2LnhtbFBLBQYAAAAABAAEAPMAAAAQBgAAAAA=&#10;" path="m,l8802,e" filled="f" strokeweight=".15578mm">
                <v:path arrowok="t" o:connecttype="custom" o:connectlocs="0,0;5589270,0" o:connectangles="0,0"/>
                <w10:wrap type="topAndBottom" anchorx="page"/>
              </v:shape>
            </w:pict>
          </mc:Fallback>
        </mc:AlternateContent>
      </w:r>
    </w:p>
    <w:p w14:paraId="1EA0CE19" w14:textId="77777777" w:rsidR="00093D73" w:rsidRPr="00692733" w:rsidRDefault="00093D73" w:rsidP="00692733">
      <w:pPr>
        <w:pStyle w:val="BodyText"/>
        <w:tabs>
          <w:tab w:val="left" w:pos="10260"/>
        </w:tabs>
        <w:spacing w:before="1"/>
        <w:ind w:right="210"/>
        <w:jc w:val="both"/>
        <w:rPr>
          <w:sz w:val="15"/>
        </w:rPr>
      </w:pPr>
    </w:p>
    <w:p w14:paraId="1A0F4F4E" w14:textId="77777777" w:rsidR="00093D73" w:rsidRPr="00692733" w:rsidRDefault="003128FA" w:rsidP="00813163">
      <w:pPr>
        <w:pStyle w:val="ListParagraph"/>
        <w:numPr>
          <w:ilvl w:val="0"/>
          <w:numId w:val="42"/>
        </w:numPr>
        <w:tabs>
          <w:tab w:val="left" w:pos="930"/>
          <w:tab w:val="left" w:pos="10260"/>
        </w:tabs>
        <w:spacing w:line="224" w:lineRule="exact"/>
        <w:ind w:left="929" w:right="210" w:hanging="250"/>
        <w:jc w:val="both"/>
      </w:pPr>
      <w:r w:rsidRPr="00692733">
        <w:t>Introduceţi</w:t>
      </w:r>
      <w:r w:rsidRPr="00692733">
        <w:rPr>
          <w:spacing w:val="7"/>
        </w:rPr>
        <w:t xml:space="preserve"> </w:t>
      </w:r>
      <w:r w:rsidRPr="00692733">
        <w:t>în</w:t>
      </w:r>
      <w:r w:rsidRPr="00692733">
        <w:rPr>
          <w:spacing w:val="6"/>
        </w:rPr>
        <w:t xml:space="preserve"> </w:t>
      </w:r>
      <w:r w:rsidRPr="00692733">
        <w:t>tabelul</w:t>
      </w:r>
      <w:r w:rsidRPr="00692733">
        <w:rPr>
          <w:spacing w:val="9"/>
        </w:rPr>
        <w:t xml:space="preserve"> </w:t>
      </w:r>
      <w:r w:rsidRPr="00692733">
        <w:t>de</w:t>
      </w:r>
      <w:r w:rsidRPr="00692733">
        <w:rPr>
          <w:spacing w:val="6"/>
        </w:rPr>
        <w:t xml:space="preserve"> </w:t>
      </w:r>
      <w:r w:rsidRPr="00692733">
        <w:t>mai</w:t>
      </w:r>
      <w:r w:rsidRPr="00692733">
        <w:rPr>
          <w:spacing w:val="9"/>
        </w:rPr>
        <w:t xml:space="preserve"> </w:t>
      </w:r>
      <w:r w:rsidRPr="00692733">
        <w:t>jos</w:t>
      </w:r>
      <w:r w:rsidRPr="00692733">
        <w:rPr>
          <w:spacing w:val="9"/>
        </w:rPr>
        <w:t xml:space="preserve"> </w:t>
      </w:r>
      <w:r w:rsidRPr="00692733">
        <w:t>rezultatul</w:t>
      </w:r>
      <w:r w:rsidRPr="00692733">
        <w:rPr>
          <w:spacing w:val="7"/>
        </w:rPr>
        <w:t xml:space="preserve"> </w:t>
      </w:r>
      <w:r w:rsidRPr="00692733">
        <w:t>calculului</w:t>
      </w:r>
      <w:r w:rsidRPr="00692733">
        <w:rPr>
          <w:spacing w:val="9"/>
        </w:rPr>
        <w:t xml:space="preserve"> </w:t>
      </w:r>
      <w:r w:rsidRPr="00692733">
        <w:t>proporţional</w:t>
      </w:r>
      <w:r w:rsidRPr="00692733">
        <w:rPr>
          <w:spacing w:val="7"/>
        </w:rPr>
        <w:t xml:space="preserve"> </w:t>
      </w:r>
      <w:r w:rsidRPr="00692733">
        <w:t>obţinut</w:t>
      </w:r>
      <w:r w:rsidRPr="00692733">
        <w:rPr>
          <w:spacing w:val="9"/>
        </w:rPr>
        <w:t xml:space="preserve"> </w:t>
      </w:r>
      <w:r w:rsidRPr="00692733">
        <w:t>prin</w:t>
      </w:r>
      <w:r w:rsidRPr="00692733">
        <w:rPr>
          <w:spacing w:val="6"/>
        </w:rPr>
        <w:t xml:space="preserve"> </w:t>
      </w:r>
      <w:r w:rsidRPr="00692733">
        <w:t>aplicarea</w:t>
      </w:r>
      <w:r w:rsidRPr="00692733">
        <w:rPr>
          <w:spacing w:val="6"/>
        </w:rPr>
        <w:t xml:space="preserve"> </w:t>
      </w:r>
      <w:r w:rsidRPr="00692733">
        <w:t>celui</w:t>
      </w:r>
      <w:r w:rsidRPr="00692733">
        <w:rPr>
          <w:spacing w:val="9"/>
        </w:rPr>
        <w:t xml:space="preserve"> </w:t>
      </w:r>
      <w:r w:rsidRPr="00692733">
        <w:t>mai</w:t>
      </w:r>
      <w:r w:rsidRPr="00692733">
        <w:rPr>
          <w:spacing w:val="9"/>
        </w:rPr>
        <w:t xml:space="preserve"> </w:t>
      </w:r>
      <w:r w:rsidRPr="00692733">
        <w:t>mare</w:t>
      </w:r>
      <w:r w:rsidRPr="00692733">
        <w:rPr>
          <w:spacing w:val="8"/>
        </w:rPr>
        <w:t xml:space="preserve"> </w:t>
      </w:r>
      <w:r w:rsidRPr="00692733">
        <w:t>dintre</w:t>
      </w:r>
    </w:p>
    <w:p w14:paraId="58621BFB" w14:textId="77777777" w:rsidR="00093D73" w:rsidRPr="00692733" w:rsidRDefault="008E6E29" w:rsidP="00692733">
      <w:pPr>
        <w:tabs>
          <w:tab w:val="left" w:pos="10260"/>
        </w:tabs>
        <w:spacing w:line="480" w:lineRule="auto"/>
        <w:ind w:left="680" w:right="210"/>
        <w:jc w:val="both"/>
      </w:pPr>
      <w:r w:rsidRPr="00692733">
        <w:rPr>
          <w:noProof/>
          <w:lang w:bidi="ar-SA"/>
        </w:rPr>
        <mc:AlternateContent>
          <mc:Choice Requires="wps">
            <w:drawing>
              <wp:anchor distT="0" distB="0" distL="114300" distR="114300" simplePos="0" relativeHeight="251770880" behindDoc="0" locked="0" layoutInCell="1" allowOverlap="1" wp14:anchorId="4F448560" wp14:editId="12BDA4A5">
                <wp:simplePos x="0" y="0"/>
                <wp:positionH relativeFrom="margin">
                  <wp:align>center</wp:align>
                </wp:positionH>
                <wp:positionV relativeFrom="paragraph">
                  <wp:posOffset>320675</wp:posOffset>
                </wp:positionV>
                <wp:extent cx="6106795" cy="1143000"/>
                <wp:effectExtent l="0" t="0" r="8255" b="0"/>
                <wp:wrapNone/>
                <wp:docPr id="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6795"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87"/>
                              <w:gridCol w:w="1713"/>
                              <w:gridCol w:w="2400"/>
                              <w:gridCol w:w="2400"/>
                            </w:tblGrid>
                            <w:tr w:rsidR="00233EBA" w14:paraId="1A69374C" w14:textId="77777777" w:rsidTr="008E6E29">
                              <w:trPr>
                                <w:trHeight w:val="760"/>
                              </w:trPr>
                              <w:tc>
                                <w:tcPr>
                                  <w:tcW w:w="3087" w:type="dxa"/>
                                </w:tcPr>
                                <w:p w14:paraId="789B4BBD" w14:textId="77777777" w:rsidR="00233EBA" w:rsidRDefault="00233EBA">
                                  <w:pPr>
                                    <w:pStyle w:val="TableParagraph"/>
                                    <w:spacing w:line="251" w:lineRule="exact"/>
                                    <w:ind w:left="107"/>
                                    <w:rPr>
                                      <w:b/>
                                    </w:rPr>
                                  </w:pPr>
                                  <w:r>
                                    <w:rPr>
                                      <w:b/>
                                    </w:rPr>
                                    <w:t>Procent</w:t>
                                  </w:r>
                                </w:p>
                              </w:tc>
                              <w:tc>
                                <w:tcPr>
                                  <w:tcW w:w="1713" w:type="dxa"/>
                                </w:tcPr>
                                <w:p w14:paraId="78B594EE" w14:textId="77777777" w:rsidR="00233EBA" w:rsidRDefault="00233EBA">
                                  <w:pPr>
                                    <w:pStyle w:val="TableParagraph"/>
                                    <w:tabs>
                                      <w:tab w:val="left" w:pos="1386"/>
                                    </w:tabs>
                                    <w:ind w:left="105" w:right="95"/>
                                    <w:rPr>
                                      <w:b/>
                                    </w:rPr>
                                  </w:pPr>
                                  <w:r>
                                    <w:rPr>
                                      <w:b/>
                                    </w:rPr>
                                    <w:t>Numărul mediu anual</w:t>
                                  </w:r>
                                  <w:r>
                                    <w:rPr>
                                      <w:b/>
                                    </w:rPr>
                                    <w:tab/>
                                  </w:r>
                                  <w:r>
                                    <w:rPr>
                                      <w:b/>
                                      <w:spacing w:val="-10"/>
                                    </w:rPr>
                                    <w:t>de</w:t>
                                  </w:r>
                                </w:p>
                                <w:p w14:paraId="691F77A7" w14:textId="77777777" w:rsidR="00233EBA" w:rsidRDefault="00233EBA">
                                  <w:pPr>
                                    <w:pStyle w:val="TableParagraph"/>
                                    <w:spacing w:line="236" w:lineRule="exact"/>
                                    <w:ind w:left="105"/>
                                    <w:rPr>
                                      <w:b/>
                                    </w:rPr>
                                  </w:pPr>
                                  <w:r>
                                    <w:rPr>
                                      <w:b/>
                                    </w:rPr>
                                    <w:t>salariaţi</w:t>
                                  </w:r>
                                </w:p>
                              </w:tc>
                              <w:tc>
                                <w:tcPr>
                                  <w:tcW w:w="2400" w:type="dxa"/>
                                </w:tcPr>
                                <w:p w14:paraId="773E31FC" w14:textId="77777777" w:rsidR="00233EBA" w:rsidRDefault="00233EBA">
                                  <w:pPr>
                                    <w:pStyle w:val="TableParagraph"/>
                                    <w:ind w:left="108" w:right="92"/>
                                    <w:rPr>
                                      <w:b/>
                                    </w:rPr>
                                  </w:pPr>
                                  <w:r>
                                    <w:rPr>
                                      <w:b/>
                                    </w:rPr>
                                    <w:t>Cifra de afaceri anuală netă (mii lei/mii €)</w:t>
                                  </w:r>
                                </w:p>
                              </w:tc>
                              <w:tc>
                                <w:tcPr>
                                  <w:tcW w:w="2400" w:type="dxa"/>
                                </w:tcPr>
                                <w:p w14:paraId="2810751A" w14:textId="77777777" w:rsidR="00233EBA" w:rsidRDefault="00233EBA">
                                  <w:pPr>
                                    <w:pStyle w:val="TableParagraph"/>
                                    <w:tabs>
                                      <w:tab w:val="left" w:pos="1013"/>
                                      <w:tab w:val="left" w:pos="1914"/>
                                    </w:tabs>
                                    <w:spacing w:line="242" w:lineRule="auto"/>
                                    <w:ind w:left="109" w:right="93"/>
                                    <w:rPr>
                                      <w:b/>
                                    </w:rPr>
                                  </w:pPr>
                                  <w:r>
                                    <w:rPr>
                                      <w:b/>
                                    </w:rPr>
                                    <w:t>Active</w:t>
                                  </w:r>
                                  <w:r>
                                    <w:rPr>
                                      <w:b/>
                                    </w:rPr>
                                    <w:tab/>
                                    <w:t>totale</w:t>
                                  </w:r>
                                  <w:r>
                                    <w:rPr>
                                      <w:b/>
                                      <w:position w:val="8"/>
                                      <w:sz w:val="14"/>
                                    </w:rPr>
                                    <w:t>7</w:t>
                                  </w:r>
                                  <w:r>
                                    <w:rPr>
                                      <w:b/>
                                      <w:position w:val="8"/>
                                      <w:sz w:val="14"/>
                                    </w:rPr>
                                    <w:tab/>
                                  </w:r>
                                  <w:r>
                                    <w:rPr>
                                      <w:b/>
                                      <w:spacing w:val="-5"/>
                                    </w:rPr>
                                    <w:t xml:space="preserve">(mii </w:t>
                                  </w:r>
                                  <w:r>
                                    <w:rPr>
                                      <w:b/>
                                    </w:rPr>
                                    <w:t>lei/mii €)</w:t>
                                  </w:r>
                                </w:p>
                              </w:tc>
                            </w:tr>
                            <w:tr w:rsidR="00233EBA" w14:paraId="248B6CCA" w14:textId="77777777" w:rsidTr="008E6E29">
                              <w:trPr>
                                <w:trHeight w:val="1010"/>
                              </w:trPr>
                              <w:tc>
                                <w:tcPr>
                                  <w:tcW w:w="3087" w:type="dxa"/>
                                </w:tcPr>
                                <w:p w14:paraId="517B11B6" w14:textId="77777777" w:rsidR="00233EBA" w:rsidRDefault="00233EBA">
                                  <w:pPr>
                                    <w:pStyle w:val="TableParagraph"/>
                                    <w:ind w:left="107" w:right="99"/>
                                    <w:jc w:val="both"/>
                                  </w:pPr>
                                  <w:r>
                                    <w:t>Valoare rezultată în urma aplicării celui mai mare procent la datele introduse în tabelul de</w:t>
                                  </w:r>
                                </w:p>
                                <w:p w14:paraId="7963484F" w14:textId="77777777" w:rsidR="00233EBA" w:rsidRDefault="00233EBA">
                                  <w:pPr>
                                    <w:pStyle w:val="TableParagraph"/>
                                    <w:spacing w:line="237" w:lineRule="exact"/>
                                    <w:ind w:left="107"/>
                                    <w:jc w:val="both"/>
                                  </w:pPr>
                                  <w:r>
                                    <w:t>la pct. 1.</w:t>
                                  </w:r>
                                </w:p>
                              </w:tc>
                              <w:tc>
                                <w:tcPr>
                                  <w:tcW w:w="1713" w:type="dxa"/>
                                </w:tcPr>
                                <w:p w14:paraId="70D9ECB1" w14:textId="77777777" w:rsidR="00233EBA" w:rsidRDefault="00233EBA">
                                  <w:pPr>
                                    <w:pStyle w:val="TableParagraph"/>
                                    <w:rPr>
                                      <w:sz w:val="20"/>
                                    </w:rPr>
                                  </w:pPr>
                                </w:p>
                              </w:tc>
                              <w:tc>
                                <w:tcPr>
                                  <w:tcW w:w="2400" w:type="dxa"/>
                                </w:tcPr>
                                <w:p w14:paraId="735A3503" w14:textId="77777777" w:rsidR="00233EBA" w:rsidRDefault="00233EBA">
                                  <w:pPr>
                                    <w:pStyle w:val="TableParagraph"/>
                                    <w:rPr>
                                      <w:sz w:val="20"/>
                                    </w:rPr>
                                  </w:pPr>
                                </w:p>
                              </w:tc>
                              <w:tc>
                                <w:tcPr>
                                  <w:tcW w:w="2400" w:type="dxa"/>
                                </w:tcPr>
                                <w:p w14:paraId="66B0B7E3" w14:textId="77777777" w:rsidR="00233EBA" w:rsidRDefault="00233EBA">
                                  <w:pPr>
                                    <w:pStyle w:val="TableParagraph"/>
                                    <w:rPr>
                                      <w:sz w:val="20"/>
                                    </w:rPr>
                                  </w:pPr>
                                </w:p>
                              </w:tc>
                            </w:tr>
                          </w:tbl>
                          <w:p w14:paraId="13D93563" w14:textId="77777777" w:rsidR="00233EBA" w:rsidRDefault="00233EBA">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448560" id="Text Box 11" o:spid="_x0000_s1099" type="#_x0000_t202" style="position:absolute;left:0;text-align:left;margin-left:0;margin-top:25.25pt;width:480.85pt;height:90pt;z-index:2517708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Yp0tgIAALQFAAAOAAAAZHJzL2Uyb0RvYy54bWysVG1vmzAQ/j5p/8Hyd4pJCQmopGpDmCZ1&#10;L1K7H+CACdbAZrYT6Kr9951NSNNOk6ZtfEBn+/z4nrvn7up6aBt0YEpzKVIcXBCMmChkycUuxV8e&#10;cm+JkTZUlLSRgqX4kWl8vXr75qrvEjaTtWxKphCACJ30XYprY7rE93VRs5bqC9kxAYeVVC01sFQ7&#10;v1S0B/S28WeERH4vVdkpWTCtYTcbD/HK4VcVK8ynqtLMoCbFEJtxf+X+W/v3V1c02Sna1bw4hkH/&#10;IoqWcgGPnqAyaijaK/4LVMsLJbWszEUhW19WFS+Y4wBsAvKKzX1NO+a4QHJ0d0qT/n+wxcfDZ4V4&#10;CbWbYyRoCzV6YINBt3JAQWDz03c6Abf7DhzNAPvg67jq7k4WXzUScl1TsWM3Ssm+ZrSE+NxN/+zq&#10;iKMtyLb/IEt4h+6NdEBDpVqbPEgHAnSo0+OpNjaWAjajgESLGGIs4CwIwktCXPV8mkzXO6XNOyZb&#10;ZI0UKyi+g6eHO22ACLhOLvY1IXPeNE4AjXixAY7jDjwOV+2ZDcPV8ykm8Wa5WYZeOIs2XkiyzLvJ&#10;16EX5cFinl1m63UW/LDvBmFS87Jkwj4zaSsI/6x2R5WPqjipS8uGlxbOhqTVbrtuFDpQ0HbuPlsu&#10;CP7MzX8ZhjsGLq8oBbOQ3M5iL4+WCy/Mw7kXL8jSI0F8G0ckjMMsf0npjgv275RQn+J4PpuPavot&#10;N6j0c7HPuNGk5QamR8PbFC9PTjSxGtyI0pXWUN6M9lkqbPjPqYCMTYV2irUiHeVqhu3gmiNcTJ2w&#10;leUjaFhJUBgIFUYfGLVU3zHqYYykWH/bU8Uwat4L6AM7cyZDTcZ2Mqgo4GqKDUajuTbjbNp3iu9q&#10;QB47Tcgb6JWKOxXbphqjAAp2AaPBkTmOMTt7ztfO63nYrn4CAAD//wMAUEsDBBQABgAIAAAAIQCs&#10;Hy7z3QAAAAcBAAAPAAAAZHJzL2Rvd25yZXYueG1sTI/BTsMwEETvSPyDtZW4UbtFDTTNpqoQnJAQ&#10;aThwdOJtEjVeh9htw99jTvS4M6OZt9l2sr040+g7xwiLuQJBXDvTcYPwWb7eP4HwQbPRvWNC+CEP&#10;2/z2JtOpcRcu6LwPjYgl7FON0IYwpFL6uiWr/dwNxNE7uNHqEM+xkWbUl1hue7lUKpFWdxwXWj3Q&#10;c0v1cX+yCLsvLl667/fqozgUXVmuFb8lR8S72bTbgAg0hf8w/OFHdMgjU+VObLzoEeIjAWGlViCi&#10;u04WjyAqhOVDVGSeyWv+/BcAAP//AwBQSwECLQAUAAYACAAAACEAtoM4kv4AAADhAQAAEwAAAAAA&#10;AAAAAAAAAAAAAAAAW0NvbnRlbnRfVHlwZXNdLnhtbFBLAQItABQABgAIAAAAIQA4/SH/1gAAAJQB&#10;AAALAAAAAAAAAAAAAAAAAC8BAABfcmVscy8ucmVsc1BLAQItABQABgAIAAAAIQDzTYp0tgIAALQF&#10;AAAOAAAAAAAAAAAAAAAAAC4CAABkcnMvZTJvRG9jLnhtbFBLAQItABQABgAIAAAAIQCsHy7z3QAA&#10;AAcBAAAPAAAAAAAAAAAAAAAAABAFAABkcnMvZG93bnJldi54bWxQSwUGAAAAAAQABADzAAAAGgYA&#10;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87"/>
                        <w:gridCol w:w="1713"/>
                        <w:gridCol w:w="2400"/>
                        <w:gridCol w:w="2400"/>
                      </w:tblGrid>
                      <w:tr w:rsidR="00233EBA" w14:paraId="1A69374C" w14:textId="77777777" w:rsidTr="008E6E29">
                        <w:trPr>
                          <w:trHeight w:val="760"/>
                        </w:trPr>
                        <w:tc>
                          <w:tcPr>
                            <w:tcW w:w="3087" w:type="dxa"/>
                          </w:tcPr>
                          <w:p w14:paraId="789B4BBD" w14:textId="77777777" w:rsidR="00233EBA" w:rsidRDefault="00233EBA">
                            <w:pPr>
                              <w:pStyle w:val="TableParagraph"/>
                              <w:spacing w:line="251" w:lineRule="exact"/>
                              <w:ind w:left="107"/>
                              <w:rPr>
                                <w:b/>
                              </w:rPr>
                            </w:pPr>
                            <w:r>
                              <w:rPr>
                                <w:b/>
                              </w:rPr>
                              <w:t>Procent</w:t>
                            </w:r>
                          </w:p>
                        </w:tc>
                        <w:tc>
                          <w:tcPr>
                            <w:tcW w:w="1713" w:type="dxa"/>
                          </w:tcPr>
                          <w:p w14:paraId="78B594EE" w14:textId="77777777" w:rsidR="00233EBA" w:rsidRDefault="00233EBA">
                            <w:pPr>
                              <w:pStyle w:val="TableParagraph"/>
                              <w:tabs>
                                <w:tab w:val="left" w:pos="1386"/>
                              </w:tabs>
                              <w:ind w:left="105" w:right="95"/>
                              <w:rPr>
                                <w:b/>
                              </w:rPr>
                            </w:pPr>
                            <w:r>
                              <w:rPr>
                                <w:b/>
                              </w:rPr>
                              <w:t>Numărul mediu anual</w:t>
                            </w:r>
                            <w:r>
                              <w:rPr>
                                <w:b/>
                              </w:rPr>
                              <w:tab/>
                            </w:r>
                            <w:r>
                              <w:rPr>
                                <w:b/>
                                <w:spacing w:val="-10"/>
                              </w:rPr>
                              <w:t>de</w:t>
                            </w:r>
                          </w:p>
                          <w:p w14:paraId="691F77A7" w14:textId="77777777" w:rsidR="00233EBA" w:rsidRDefault="00233EBA">
                            <w:pPr>
                              <w:pStyle w:val="TableParagraph"/>
                              <w:spacing w:line="236" w:lineRule="exact"/>
                              <w:ind w:left="105"/>
                              <w:rPr>
                                <w:b/>
                              </w:rPr>
                            </w:pPr>
                            <w:r>
                              <w:rPr>
                                <w:b/>
                              </w:rPr>
                              <w:t>salariaţi</w:t>
                            </w:r>
                          </w:p>
                        </w:tc>
                        <w:tc>
                          <w:tcPr>
                            <w:tcW w:w="2400" w:type="dxa"/>
                          </w:tcPr>
                          <w:p w14:paraId="773E31FC" w14:textId="77777777" w:rsidR="00233EBA" w:rsidRDefault="00233EBA">
                            <w:pPr>
                              <w:pStyle w:val="TableParagraph"/>
                              <w:ind w:left="108" w:right="92"/>
                              <w:rPr>
                                <w:b/>
                              </w:rPr>
                            </w:pPr>
                            <w:r>
                              <w:rPr>
                                <w:b/>
                              </w:rPr>
                              <w:t>Cifra de afaceri anuală netă (mii lei/mii €)</w:t>
                            </w:r>
                          </w:p>
                        </w:tc>
                        <w:tc>
                          <w:tcPr>
                            <w:tcW w:w="2400" w:type="dxa"/>
                          </w:tcPr>
                          <w:p w14:paraId="2810751A" w14:textId="77777777" w:rsidR="00233EBA" w:rsidRDefault="00233EBA">
                            <w:pPr>
                              <w:pStyle w:val="TableParagraph"/>
                              <w:tabs>
                                <w:tab w:val="left" w:pos="1013"/>
                                <w:tab w:val="left" w:pos="1914"/>
                              </w:tabs>
                              <w:spacing w:line="242" w:lineRule="auto"/>
                              <w:ind w:left="109" w:right="93"/>
                              <w:rPr>
                                <w:b/>
                              </w:rPr>
                            </w:pPr>
                            <w:r>
                              <w:rPr>
                                <w:b/>
                              </w:rPr>
                              <w:t>Active</w:t>
                            </w:r>
                            <w:r>
                              <w:rPr>
                                <w:b/>
                              </w:rPr>
                              <w:tab/>
                              <w:t>totale</w:t>
                            </w:r>
                            <w:r>
                              <w:rPr>
                                <w:b/>
                                <w:position w:val="8"/>
                                <w:sz w:val="14"/>
                              </w:rPr>
                              <w:t>7</w:t>
                            </w:r>
                            <w:r>
                              <w:rPr>
                                <w:b/>
                                <w:position w:val="8"/>
                                <w:sz w:val="14"/>
                              </w:rPr>
                              <w:tab/>
                            </w:r>
                            <w:r>
                              <w:rPr>
                                <w:b/>
                                <w:spacing w:val="-5"/>
                              </w:rPr>
                              <w:t xml:space="preserve">(mii </w:t>
                            </w:r>
                            <w:r>
                              <w:rPr>
                                <w:b/>
                              </w:rPr>
                              <w:t>lei/mii €)</w:t>
                            </w:r>
                          </w:p>
                        </w:tc>
                      </w:tr>
                      <w:tr w:rsidR="00233EBA" w14:paraId="248B6CCA" w14:textId="77777777" w:rsidTr="008E6E29">
                        <w:trPr>
                          <w:trHeight w:val="1010"/>
                        </w:trPr>
                        <w:tc>
                          <w:tcPr>
                            <w:tcW w:w="3087" w:type="dxa"/>
                          </w:tcPr>
                          <w:p w14:paraId="517B11B6" w14:textId="77777777" w:rsidR="00233EBA" w:rsidRDefault="00233EBA">
                            <w:pPr>
                              <w:pStyle w:val="TableParagraph"/>
                              <w:ind w:left="107" w:right="99"/>
                              <w:jc w:val="both"/>
                            </w:pPr>
                            <w:r>
                              <w:t>Valoare rezultată în urma aplicării celui mai mare procent la datele introduse în tabelul de</w:t>
                            </w:r>
                          </w:p>
                          <w:p w14:paraId="7963484F" w14:textId="77777777" w:rsidR="00233EBA" w:rsidRDefault="00233EBA">
                            <w:pPr>
                              <w:pStyle w:val="TableParagraph"/>
                              <w:spacing w:line="237" w:lineRule="exact"/>
                              <w:ind w:left="107"/>
                              <w:jc w:val="both"/>
                            </w:pPr>
                            <w:r>
                              <w:t>la pct. 1.</w:t>
                            </w:r>
                          </w:p>
                        </w:tc>
                        <w:tc>
                          <w:tcPr>
                            <w:tcW w:w="1713" w:type="dxa"/>
                          </w:tcPr>
                          <w:p w14:paraId="70D9ECB1" w14:textId="77777777" w:rsidR="00233EBA" w:rsidRDefault="00233EBA">
                            <w:pPr>
                              <w:pStyle w:val="TableParagraph"/>
                              <w:rPr>
                                <w:sz w:val="20"/>
                              </w:rPr>
                            </w:pPr>
                          </w:p>
                        </w:tc>
                        <w:tc>
                          <w:tcPr>
                            <w:tcW w:w="2400" w:type="dxa"/>
                          </w:tcPr>
                          <w:p w14:paraId="735A3503" w14:textId="77777777" w:rsidR="00233EBA" w:rsidRDefault="00233EBA">
                            <w:pPr>
                              <w:pStyle w:val="TableParagraph"/>
                              <w:rPr>
                                <w:sz w:val="20"/>
                              </w:rPr>
                            </w:pPr>
                          </w:p>
                        </w:tc>
                        <w:tc>
                          <w:tcPr>
                            <w:tcW w:w="2400" w:type="dxa"/>
                          </w:tcPr>
                          <w:p w14:paraId="66B0B7E3" w14:textId="77777777" w:rsidR="00233EBA" w:rsidRDefault="00233EBA">
                            <w:pPr>
                              <w:pStyle w:val="TableParagraph"/>
                              <w:rPr>
                                <w:sz w:val="20"/>
                              </w:rPr>
                            </w:pPr>
                          </w:p>
                        </w:tc>
                      </w:tr>
                    </w:tbl>
                    <w:p w14:paraId="13D93563" w14:textId="77777777" w:rsidR="00233EBA" w:rsidRDefault="00233EBA">
                      <w:pPr>
                        <w:pStyle w:val="BodyText"/>
                      </w:pPr>
                    </w:p>
                  </w:txbxContent>
                </v:textbox>
                <w10:wrap anchorx="margin"/>
              </v:shape>
            </w:pict>
          </mc:Fallback>
        </mc:AlternateContent>
      </w:r>
      <w:r w:rsidR="003128FA" w:rsidRPr="00692733">
        <w:t>procentele la care se face referire la lit. a) la datele introduse în tabelul de la pct. 1. Tabelul de parteneriat –A.2</w:t>
      </w:r>
    </w:p>
    <w:p w14:paraId="46D85250" w14:textId="77777777" w:rsidR="00093D73" w:rsidRPr="00692733" w:rsidRDefault="00093D73" w:rsidP="00692733">
      <w:pPr>
        <w:pStyle w:val="BodyText"/>
        <w:tabs>
          <w:tab w:val="left" w:pos="10260"/>
        </w:tabs>
        <w:ind w:right="210"/>
        <w:jc w:val="both"/>
      </w:pPr>
    </w:p>
    <w:p w14:paraId="73DA90A4" w14:textId="77777777" w:rsidR="00093D73" w:rsidRPr="00692733" w:rsidRDefault="00093D73" w:rsidP="00692733">
      <w:pPr>
        <w:pStyle w:val="BodyText"/>
        <w:tabs>
          <w:tab w:val="left" w:pos="10260"/>
        </w:tabs>
        <w:ind w:right="210"/>
        <w:jc w:val="both"/>
      </w:pPr>
    </w:p>
    <w:p w14:paraId="22EBCBA8" w14:textId="77777777" w:rsidR="00093D73" w:rsidRPr="00692733" w:rsidRDefault="00093D73" w:rsidP="00692733">
      <w:pPr>
        <w:pStyle w:val="BodyText"/>
        <w:tabs>
          <w:tab w:val="left" w:pos="10260"/>
        </w:tabs>
        <w:ind w:right="210"/>
        <w:jc w:val="both"/>
      </w:pPr>
    </w:p>
    <w:p w14:paraId="4AF0AB0C" w14:textId="77777777" w:rsidR="00093D73" w:rsidRPr="00692733" w:rsidRDefault="00093D73" w:rsidP="00692733">
      <w:pPr>
        <w:pStyle w:val="BodyText"/>
        <w:tabs>
          <w:tab w:val="left" w:pos="10260"/>
        </w:tabs>
        <w:ind w:right="210"/>
        <w:jc w:val="both"/>
      </w:pPr>
    </w:p>
    <w:p w14:paraId="0DDEBBFC" w14:textId="77777777" w:rsidR="00093D73" w:rsidRPr="00692733" w:rsidRDefault="00093D73" w:rsidP="00692733">
      <w:pPr>
        <w:pStyle w:val="BodyText"/>
        <w:tabs>
          <w:tab w:val="left" w:pos="10260"/>
        </w:tabs>
        <w:ind w:right="210"/>
        <w:jc w:val="both"/>
      </w:pPr>
    </w:p>
    <w:p w14:paraId="34DE771B" w14:textId="77777777" w:rsidR="008E6E29" w:rsidRDefault="008E6E29" w:rsidP="00692733">
      <w:pPr>
        <w:tabs>
          <w:tab w:val="left" w:pos="10260"/>
        </w:tabs>
        <w:spacing w:before="166"/>
        <w:ind w:left="680" w:right="210"/>
        <w:jc w:val="both"/>
      </w:pPr>
    </w:p>
    <w:p w14:paraId="558C285D" w14:textId="77777777" w:rsidR="00093D73" w:rsidRPr="00692733" w:rsidRDefault="003128FA" w:rsidP="00692733">
      <w:pPr>
        <w:tabs>
          <w:tab w:val="left" w:pos="10260"/>
        </w:tabs>
        <w:spacing w:before="166"/>
        <w:ind w:left="680" w:right="210"/>
        <w:jc w:val="both"/>
      </w:pPr>
      <w:r w:rsidRPr="00692733">
        <w:t>Aceste date se vor introduce în Tabelul A.1.</w:t>
      </w:r>
    </w:p>
    <w:p w14:paraId="7CF564A7" w14:textId="77777777" w:rsidR="00093D73" w:rsidRPr="00692733" w:rsidRDefault="006E6750" w:rsidP="00692733">
      <w:pPr>
        <w:pStyle w:val="BodyText"/>
        <w:tabs>
          <w:tab w:val="left" w:pos="10260"/>
        </w:tabs>
        <w:spacing w:before="4"/>
        <w:ind w:right="210"/>
        <w:jc w:val="both"/>
        <w:rPr>
          <w:sz w:val="20"/>
        </w:rPr>
      </w:pPr>
      <w:r w:rsidRPr="00692733">
        <w:rPr>
          <w:noProof/>
          <w:lang w:bidi="ar-SA"/>
        </w:rPr>
        <mc:AlternateContent>
          <mc:Choice Requires="wps">
            <w:drawing>
              <wp:anchor distT="0" distB="0" distL="0" distR="0" simplePos="0" relativeHeight="251769856" behindDoc="1" locked="0" layoutInCell="1" allowOverlap="1" wp14:anchorId="10620F95" wp14:editId="1CFC7F1A">
                <wp:simplePos x="0" y="0"/>
                <wp:positionH relativeFrom="page">
                  <wp:posOffset>571500</wp:posOffset>
                </wp:positionH>
                <wp:positionV relativeFrom="paragraph">
                  <wp:posOffset>179070</wp:posOffset>
                </wp:positionV>
                <wp:extent cx="1829435" cy="1270"/>
                <wp:effectExtent l="0" t="0" r="0" b="0"/>
                <wp:wrapTopAndBottom/>
                <wp:docPr id="14"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900 900"/>
                            <a:gd name="T1" fmla="*/ T0 w 2881"/>
                            <a:gd name="T2" fmla="+- 0 3780 900"/>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043538A3" id="Freeform 10" o:spid="_x0000_s1026" style="position:absolute;margin-left:45pt;margin-top:14.1pt;width:144.05pt;height:.1pt;z-index:-251546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ofuqwIAALsFAAAOAAAAZHJzL2Uyb0RvYy54bWysVG1v0zAQ/o7Ef7D8EbTlZR3rqqUT2hhC&#10;GjBp5Qe4jtNEOLax3abj13N3SbqswBdEpUbn3Pm555673NX1vtVsp3xorCl4dppypoy0ZWM2Bf+2&#10;ujuZcxaiMKXQ1qiCP6nAr5evX111bqFyW1tdKs8AxIRF5wpex+gWSRJkrVoRTq1TBpyV9a2IcPSb&#10;pPSiA/RWJ3mavks660vnrVQhwNvb3smXhF9VSsavVRVUZLrgwC3S09Nzjc9keSUWGy9c3ciBhvgH&#10;Fq1oDCQ9QN2KKNjWN79BtY30NtgqnkrbJraqGqmoBqgmS4+qeayFU1QLiBPcQabw/2Dll92DZ00J&#10;vZtxZkQLPbrzSqHiLCN9OhcWEPboHjxWGNy9ld8DCJe88OAhQAxbd59tCTBiGy1psq98izehWrYn&#10;6Z8O0qt9ZBJeZvP8cnZ2zpkEX5ZfUOZELMa7chviR2UJR+zuQ+wbV4JFspcD9xU0uWo19PDtCUvZ&#10;ZUr/oc2HoGwMepOwVco6ls/n2XFQPgYR0tnF/I9QZ2MUQuUTKCC/GemJemQs92agDBYT+JWkJJKz&#10;AcVZAbVRHUCAICzvL7GQ+zi2vzOk8DD+x4PvOYPBX/fFOhGRGaZAk3UFJyXwRWt3amXJFY/aBkme&#10;vdpMo+A6dGDCqnfDDUwAM9MblBS5Ttpq7F2jNfVVG6Rymc1mpE2wuinRiWyC36xvtGc7gZ80/bAY&#10;AHsR5nyItyLUfRy5+pq93ZqSstRKlB8GO4pG9zYAaRCdhhvnGVdJWKxt+QSz7W2/QWDjgVFb/5Oz&#10;DrZHwcOPrfCKM/3JwOeJ1HHd0GF2fpHDwU8966lHGAlQBY8cJgLNm9ivqK3zzaaGTBnpYOx7+Kaq&#10;Boef+PWshgNsCJJh2Ga4gqZninreuctfAAAA//8DAFBLAwQUAAYACAAAACEAQCPuFd8AAAAIAQAA&#10;DwAAAGRycy9kb3ducmV2LnhtbEyPzU7DMBCE70h9B2srcaPOTwVpiFMhRCVutAWpPbrxNomI18F2&#10;mvD2dU9wnJ3VzDfFetIdu6B1rSEB8SIChlQZ1VIt4Otz85ABc16Skp0hFPCLDtbl7K6QuTIj7fCy&#10;9zULIeRyKaDxvs85d1WDWrqF6ZGCdzZWSx+krbmycgzhuuNJFD1yLVsKDY3s8bXB6ns/aAFjojfp&#10;j9naqv54X6Zv8fFwHo5C3M+nl2dgHif/9ww3/IAOZWA6mYGUY52AVRSmeAFJlgALfvqUxcBOt8MS&#10;eFnw/wPKKwAAAP//AwBQSwECLQAUAAYACAAAACEAtoM4kv4AAADhAQAAEwAAAAAAAAAAAAAAAAAA&#10;AAAAW0NvbnRlbnRfVHlwZXNdLnhtbFBLAQItABQABgAIAAAAIQA4/SH/1gAAAJQBAAALAAAAAAAA&#10;AAAAAAAAAC8BAABfcmVscy8ucmVsc1BLAQItABQABgAIAAAAIQCPvofuqwIAALsFAAAOAAAAAAAA&#10;AAAAAAAAAC4CAABkcnMvZTJvRG9jLnhtbFBLAQItABQABgAIAAAAIQBAI+4V3wAAAAgBAAAPAAAA&#10;AAAAAAAAAAAAAAUFAABkcnMvZG93bnJldi54bWxQSwUGAAAAAAQABADzAAAAEQYAAAAA&#10;" path="m,l2880,e" filled="f" strokeweight=".72pt">
                <v:path arrowok="t" o:connecttype="custom" o:connectlocs="0,0;1828800,0" o:connectangles="0,0"/>
                <w10:wrap type="topAndBottom" anchorx="page"/>
              </v:shape>
            </w:pict>
          </mc:Fallback>
        </mc:AlternateContent>
      </w:r>
    </w:p>
    <w:p w14:paraId="6D2357F2" w14:textId="77777777" w:rsidR="00093D73" w:rsidRPr="00692733" w:rsidRDefault="003128FA" w:rsidP="00692733">
      <w:pPr>
        <w:tabs>
          <w:tab w:val="left" w:pos="10260"/>
        </w:tabs>
        <w:spacing w:before="64"/>
        <w:ind w:left="680" w:right="210"/>
        <w:jc w:val="both"/>
        <w:rPr>
          <w:sz w:val="18"/>
        </w:rPr>
      </w:pPr>
      <w:r w:rsidRPr="00692733">
        <w:rPr>
          <w:position w:val="6"/>
          <w:sz w:val="12"/>
        </w:rPr>
        <w:t xml:space="preserve">5 </w:t>
      </w:r>
      <w:r w:rsidRPr="00692733">
        <w:rPr>
          <w:sz w:val="18"/>
        </w:rPr>
        <w:t>În cazul în care în situaţiile financiare anuale consolidate nu există date privind numărul de personal, calculul se face prin cumularea datelor de la întreprinderile legate.</w:t>
      </w:r>
    </w:p>
    <w:p w14:paraId="7FF1D3B9" w14:textId="77777777" w:rsidR="00093D73" w:rsidRPr="00692733" w:rsidRDefault="003128FA" w:rsidP="00692733">
      <w:pPr>
        <w:tabs>
          <w:tab w:val="left" w:pos="10260"/>
        </w:tabs>
        <w:ind w:left="680" w:right="210"/>
        <w:jc w:val="both"/>
        <w:rPr>
          <w:sz w:val="18"/>
        </w:rPr>
      </w:pPr>
      <w:r w:rsidRPr="00692733">
        <w:rPr>
          <w:position w:val="6"/>
          <w:sz w:val="12"/>
        </w:rPr>
        <w:t xml:space="preserve">6 </w:t>
      </w:r>
      <w:r w:rsidRPr="00692733">
        <w:rPr>
          <w:sz w:val="18"/>
        </w:rPr>
        <w:t>Procent din capitalul social sau din drepturile de vot deţinute, oricare dintre aceste procente este mai mare. La acesta trebuie cumulată proporţia deţinută de fiecare întreprindere legată în aceeaşi întreprindere parteneră</w:t>
      </w:r>
    </w:p>
    <w:p w14:paraId="7B54674D" w14:textId="77777777" w:rsidR="00093D73" w:rsidRPr="00692733" w:rsidRDefault="003128FA" w:rsidP="00692733">
      <w:pPr>
        <w:tabs>
          <w:tab w:val="left" w:pos="10260"/>
        </w:tabs>
        <w:spacing w:line="208" w:lineRule="exact"/>
        <w:ind w:left="680" w:right="210"/>
        <w:jc w:val="both"/>
        <w:rPr>
          <w:sz w:val="18"/>
        </w:rPr>
      </w:pPr>
      <w:r w:rsidRPr="00692733">
        <w:rPr>
          <w:position w:val="6"/>
          <w:sz w:val="12"/>
        </w:rPr>
        <w:t xml:space="preserve">3 </w:t>
      </w:r>
      <w:r w:rsidRPr="00692733">
        <w:rPr>
          <w:sz w:val="18"/>
        </w:rPr>
        <w:t>Active totale reprezintă active imobilizate + active circulante + cheltuieli în avans.</w:t>
      </w:r>
    </w:p>
    <w:p w14:paraId="700BE1FE" w14:textId="77777777" w:rsidR="00093D73" w:rsidRPr="00692733" w:rsidRDefault="00093D73" w:rsidP="00692733">
      <w:pPr>
        <w:tabs>
          <w:tab w:val="left" w:pos="10260"/>
        </w:tabs>
        <w:spacing w:line="208" w:lineRule="exact"/>
        <w:ind w:right="210"/>
        <w:jc w:val="both"/>
        <w:rPr>
          <w:sz w:val="18"/>
        </w:rPr>
        <w:sectPr w:rsidR="00093D73" w:rsidRPr="00692733" w:rsidSect="00692733">
          <w:pgSz w:w="11910" w:h="16840"/>
          <w:pgMar w:top="900" w:right="750" w:bottom="1200" w:left="220" w:header="0" w:footer="922" w:gutter="0"/>
          <w:cols w:space="720"/>
        </w:sectPr>
      </w:pPr>
    </w:p>
    <w:p w14:paraId="12E9B234" w14:textId="77777777" w:rsidR="00093D73" w:rsidRPr="00692733" w:rsidRDefault="003128FA" w:rsidP="00692733">
      <w:pPr>
        <w:tabs>
          <w:tab w:val="left" w:pos="10260"/>
        </w:tabs>
        <w:spacing w:before="74"/>
        <w:ind w:left="680" w:right="210"/>
        <w:jc w:val="both"/>
        <w:rPr>
          <w:b/>
        </w:rPr>
      </w:pPr>
      <w:r w:rsidRPr="00692733">
        <w:rPr>
          <w:b/>
        </w:rPr>
        <w:lastRenderedPageBreak/>
        <w:t>Secţiunea B</w:t>
      </w:r>
    </w:p>
    <w:p w14:paraId="2A664225" w14:textId="77777777" w:rsidR="00093D73" w:rsidRPr="00692733" w:rsidRDefault="00093D73" w:rsidP="00692733">
      <w:pPr>
        <w:pStyle w:val="BodyText"/>
        <w:tabs>
          <w:tab w:val="left" w:pos="10260"/>
        </w:tabs>
        <w:spacing w:before="7"/>
        <w:ind w:right="210"/>
        <w:jc w:val="both"/>
        <w:rPr>
          <w:b/>
          <w:sz w:val="21"/>
        </w:rPr>
      </w:pPr>
    </w:p>
    <w:p w14:paraId="30044355" w14:textId="77777777" w:rsidR="00093D73" w:rsidRPr="00692733" w:rsidRDefault="003128FA" w:rsidP="00692733">
      <w:pPr>
        <w:tabs>
          <w:tab w:val="left" w:pos="10260"/>
        </w:tabs>
        <w:ind w:left="680" w:right="210"/>
        <w:jc w:val="both"/>
      </w:pPr>
      <w:r w:rsidRPr="00692733">
        <w:t>ÎNTREPRINDERI LEGATE</w:t>
      </w:r>
    </w:p>
    <w:p w14:paraId="2E97EF11" w14:textId="77777777" w:rsidR="00093D73" w:rsidRPr="00692733" w:rsidRDefault="00093D73" w:rsidP="00692733">
      <w:pPr>
        <w:pStyle w:val="BodyText"/>
        <w:tabs>
          <w:tab w:val="left" w:pos="10260"/>
        </w:tabs>
        <w:spacing w:before="3"/>
        <w:ind w:right="210"/>
        <w:jc w:val="both"/>
        <w:rPr>
          <w:sz w:val="22"/>
        </w:rPr>
      </w:pPr>
    </w:p>
    <w:p w14:paraId="15BB3B31" w14:textId="77777777" w:rsidR="00093D73" w:rsidRPr="00692733" w:rsidRDefault="003128FA" w:rsidP="00813163">
      <w:pPr>
        <w:pStyle w:val="ListParagraph"/>
        <w:numPr>
          <w:ilvl w:val="0"/>
          <w:numId w:val="41"/>
        </w:numPr>
        <w:tabs>
          <w:tab w:val="left" w:pos="896"/>
          <w:tab w:val="left" w:pos="10260"/>
        </w:tabs>
        <w:ind w:right="210" w:firstLine="0"/>
        <w:jc w:val="both"/>
        <w:rPr>
          <w:b/>
        </w:rPr>
      </w:pPr>
      <w:r w:rsidRPr="00692733">
        <w:rPr>
          <w:b/>
        </w:rPr>
        <w:t>Determinarea</w:t>
      </w:r>
      <w:r w:rsidRPr="00692733">
        <w:rPr>
          <w:b/>
          <w:spacing w:val="-9"/>
        </w:rPr>
        <w:t xml:space="preserve"> </w:t>
      </w:r>
      <w:r w:rsidRPr="00692733">
        <w:rPr>
          <w:b/>
        </w:rPr>
        <w:t>situaţiei</w:t>
      </w:r>
      <w:r w:rsidRPr="00692733">
        <w:rPr>
          <w:b/>
          <w:spacing w:val="-9"/>
        </w:rPr>
        <w:t xml:space="preserve"> </w:t>
      </w:r>
      <w:r w:rsidRPr="00692733">
        <w:rPr>
          <w:b/>
        </w:rPr>
        <w:t>aplicabile</w:t>
      </w:r>
      <w:r w:rsidRPr="00692733">
        <w:rPr>
          <w:b/>
          <w:spacing w:val="-10"/>
        </w:rPr>
        <w:t xml:space="preserve"> </w:t>
      </w:r>
      <w:r w:rsidRPr="00692733">
        <w:rPr>
          <w:b/>
        </w:rPr>
        <w:t>întreprinderii</w:t>
      </w:r>
      <w:r w:rsidRPr="00692733">
        <w:rPr>
          <w:b/>
          <w:spacing w:val="-10"/>
        </w:rPr>
        <w:t xml:space="preserve"> </w:t>
      </w:r>
      <w:r w:rsidRPr="00692733">
        <w:rPr>
          <w:b/>
        </w:rPr>
        <w:t>care</w:t>
      </w:r>
      <w:r w:rsidRPr="00692733">
        <w:rPr>
          <w:b/>
          <w:spacing w:val="-8"/>
        </w:rPr>
        <w:t xml:space="preserve"> </w:t>
      </w:r>
      <w:r w:rsidRPr="00692733">
        <w:rPr>
          <w:b/>
        </w:rPr>
        <w:t>solicită</w:t>
      </w:r>
      <w:r w:rsidRPr="00692733">
        <w:rPr>
          <w:b/>
          <w:spacing w:val="-11"/>
        </w:rPr>
        <w:t xml:space="preserve"> </w:t>
      </w:r>
      <w:r w:rsidRPr="00692733">
        <w:rPr>
          <w:b/>
        </w:rPr>
        <w:t>încadrarea</w:t>
      </w:r>
      <w:r w:rsidRPr="00692733">
        <w:rPr>
          <w:b/>
          <w:spacing w:val="-11"/>
        </w:rPr>
        <w:t xml:space="preserve"> </w:t>
      </w:r>
      <w:r w:rsidRPr="00692733">
        <w:rPr>
          <w:b/>
        </w:rPr>
        <w:t>în</w:t>
      </w:r>
      <w:r w:rsidRPr="00692733">
        <w:rPr>
          <w:b/>
          <w:spacing w:val="-11"/>
        </w:rPr>
        <w:t xml:space="preserve"> </w:t>
      </w:r>
      <w:r w:rsidRPr="00692733">
        <w:rPr>
          <w:b/>
        </w:rPr>
        <w:t>categoria</w:t>
      </w:r>
      <w:r w:rsidRPr="00692733">
        <w:rPr>
          <w:b/>
          <w:spacing w:val="-9"/>
        </w:rPr>
        <w:t xml:space="preserve"> </w:t>
      </w:r>
      <w:r w:rsidRPr="00692733">
        <w:rPr>
          <w:b/>
        </w:rPr>
        <w:t>întreprinderilor</w:t>
      </w:r>
      <w:r w:rsidRPr="00692733">
        <w:rPr>
          <w:b/>
          <w:spacing w:val="-10"/>
        </w:rPr>
        <w:t xml:space="preserve"> </w:t>
      </w:r>
      <w:r w:rsidRPr="00692733">
        <w:rPr>
          <w:b/>
        </w:rPr>
        <w:t>mici şi</w:t>
      </w:r>
      <w:r w:rsidRPr="00692733">
        <w:rPr>
          <w:b/>
          <w:spacing w:val="-2"/>
        </w:rPr>
        <w:t xml:space="preserve"> </w:t>
      </w:r>
      <w:r w:rsidRPr="00692733">
        <w:rPr>
          <w:b/>
        </w:rPr>
        <w:t>mijlocii:</w:t>
      </w:r>
    </w:p>
    <w:p w14:paraId="4ADA7C60" w14:textId="77777777" w:rsidR="00093D73" w:rsidRPr="00692733" w:rsidRDefault="003128FA" w:rsidP="00813163">
      <w:pPr>
        <w:pStyle w:val="ListParagraph"/>
        <w:numPr>
          <w:ilvl w:val="0"/>
          <w:numId w:val="46"/>
        </w:numPr>
        <w:tabs>
          <w:tab w:val="left" w:pos="968"/>
          <w:tab w:val="left" w:pos="10260"/>
        </w:tabs>
        <w:spacing w:line="237" w:lineRule="auto"/>
        <w:ind w:right="210" w:firstLine="55"/>
        <w:jc w:val="both"/>
      </w:pPr>
      <w:r w:rsidRPr="00692733">
        <w:t xml:space="preserve">Cazul 1: Întreprinderea solicitantă ţine situaţii financiare anuale consolidate sau este inclusă în </w:t>
      </w:r>
      <w:r w:rsidRPr="00692733">
        <w:rPr>
          <w:spacing w:val="-7"/>
        </w:rPr>
        <w:t xml:space="preserve">situaţiile </w:t>
      </w:r>
      <w:r w:rsidRPr="00692733">
        <w:t>financiare anuale consolidate ale unei alte întreprinderi (tabelul</w:t>
      </w:r>
      <w:r w:rsidRPr="00692733">
        <w:rPr>
          <w:spacing w:val="-9"/>
        </w:rPr>
        <w:t xml:space="preserve"> </w:t>
      </w:r>
      <w:r w:rsidRPr="00692733">
        <w:t>B1).</w:t>
      </w:r>
    </w:p>
    <w:p w14:paraId="3AE243D8" w14:textId="77777777" w:rsidR="00093D73" w:rsidRPr="00692733" w:rsidRDefault="00093D73" w:rsidP="00692733">
      <w:pPr>
        <w:pStyle w:val="BodyText"/>
        <w:tabs>
          <w:tab w:val="left" w:pos="10260"/>
        </w:tabs>
        <w:spacing w:before="1"/>
        <w:ind w:right="210"/>
        <w:jc w:val="both"/>
        <w:rPr>
          <w:sz w:val="22"/>
        </w:rPr>
      </w:pPr>
    </w:p>
    <w:p w14:paraId="15518E90" w14:textId="77777777" w:rsidR="00093D73" w:rsidRPr="00692733" w:rsidRDefault="003128FA" w:rsidP="00813163">
      <w:pPr>
        <w:pStyle w:val="ListParagraph"/>
        <w:numPr>
          <w:ilvl w:val="0"/>
          <w:numId w:val="46"/>
        </w:numPr>
        <w:tabs>
          <w:tab w:val="left" w:pos="940"/>
          <w:tab w:val="left" w:pos="10260"/>
        </w:tabs>
        <w:ind w:right="210" w:firstLine="55"/>
        <w:jc w:val="both"/>
      </w:pPr>
      <w:r w:rsidRPr="00692733">
        <w:t xml:space="preserve">Cazul 2: Întreprinderea solicitantă sau una ori mai multe întreprinderi legate nu întocmeşte/întocmesc ori </w:t>
      </w:r>
      <w:r w:rsidRPr="00692733">
        <w:rPr>
          <w:spacing w:val="-34"/>
        </w:rPr>
        <w:t xml:space="preserve">nu </w:t>
      </w:r>
      <w:r w:rsidRPr="00692733">
        <w:t>este/nu sunt inclusă/incluse în situaţiile financiare anuale consolidate (tabelul</w:t>
      </w:r>
      <w:r w:rsidRPr="00692733">
        <w:rPr>
          <w:spacing w:val="-12"/>
        </w:rPr>
        <w:t xml:space="preserve"> </w:t>
      </w:r>
      <w:r w:rsidRPr="00692733">
        <w:t>B2).</w:t>
      </w:r>
    </w:p>
    <w:p w14:paraId="74D6DCA9" w14:textId="77777777" w:rsidR="00093D73" w:rsidRPr="00692733" w:rsidRDefault="00093D73" w:rsidP="00692733">
      <w:pPr>
        <w:pStyle w:val="BodyText"/>
        <w:tabs>
          <w:tab w:val="left" w:pos="10260"/>
        </w:tabs>
        <w:spacing w:before="11"/>
        <w:ind w:right="210"/>
        <w:jc w:val="both"/>
        <w:rPr>
          <w:sz w:val="21"/>
        </w:rPr>
      </w:pPr>
    </w:p>
    <w:p w14:paraId="71DC41FE" w14:textId="77777777" w:rsidR="00093D73" w:rsidRPr="00692733" w:rsidRDefault="003128FA" w:rsidP="00692733">
      <w:pPr>
        <w:tabs>
          <w:tab w:val="left" w:pos="10260"/>
        </w:tabs>
        <w:ind w:left="680" w:right="210"/>
        <w:jc w:val="both"/>
      </w:pPr>
      <w:r w:rsidRPr="00692733">
        <w:t>NOTĂ:</w:t>
      </w:r>
    </w:p>
    <w:p w14:paraId="29DC9E31" w14:textId="77777777" w:rsidR="00093D73" w:rsidRPr="00692733" w:rsidRDefault="003128FA" w:rsidP="00692733">
      <w:pPr>
        <w:tabs>
          <w:tab w:val="left" w:pos="10260"/>
        </w:tabs>
        <w:spacing w:before="3" w:line="237" w:lineRule="auto"/>
        <w:ind w:left="680" w:right="210"/>
        <w:jc w:val="both"/>
      </w:pPr>
      <w:r w:rsidRPr="00692733">
        <w:t>Datele</w:t>
      </w:r>
      <w:r w:rsidRPr="00692733">
        <w:rPr>
          <w:spacing w:val="-4"/>
        </w:rPr>
        <w:t xml:space="preserve"> </w:t>
      </w:r>
      <w:r w:rsidRPr="00692733">
        <w:t>întreprinderilor</w:t>
      </w:r>
      <w:r w:rsidRPr="00692733">
        <w:rPr>
          <w:spacing w:val="-4"/>
        </w:rPr>
        <w:t xml:space="preserve"> </w:t>
      </w:r>
      <w:r w:rsidRPr="00692733">
        <w:t>legate</w:t>
      </w:r>
      <w:r w:rsidRPr="00692733">
        <w:rPr>
          <w:spacing w:val="-2"/>
        </w:rPr>
        <w:t xml:space="preserve"> </w:t>
      </w:r>
      <w:r w:rsidRPr="00692733">
        <w:t>cu</w:t>
      </w:r>
      <w:r w:rsidRPr="00692733">
        <w:rPr>
          <w:spacing w:val="-5"/>
        </w:rPr>
        <w:t xml:space="preserve"> </w:t>
      </w:r>
      <w:r w:rsidRPr="00692733">
        <w:t>întreprinderea</w:t>
      </w:r>
      <w:r w:rsidRPr="00692733">
        <w:rPr>
          <w:spacing w:val="-3"/>
        </w:rPr>
        <w:t xml:space="preserve"> </w:t>
      </w:r>
      <w:r w:rsidRPr="00692733">
        <w:t>solicitantă</w:t>
      </w:r>
      <w:r w:rsidRPr="00692733">
        <w:rPr>
          <w:spacing w:val="-2"/>
        </w:rPr>
        <w:t xml:space="preserve"> </w:t>
      </w:r>
      <w:r w:rsidRPr="00692733">
        <w:t>derivă</w:t>
      </w:r>
      <w:r w:rsidRPr="00692733">
        <w:rPr>
          <w:spacing w:val="-2"/>
        </w:rPr>
        <w:t xml:space="preserve"> </w:t>
      </w:r>
      <w:r w:rsidRPr="00692733">
        <w:t>din</w:t>
      </w:r>
      <w:r w:rsidRPr="00692733">
        <w:rPr>
          <w:spacing w:val="-5"/>
        </w:rPr>
        <w:t xml:space="preserve"> </w:t>
      </w:r>
      <w:r w:rsidRPr="00692733">
        <w:t>situaţiile</w:t>
      </w:r>
      <w:r w:rsidRPr="00692733">
        <w:rPr>
          <w:spacing w:val="-4"/>
        </w:rPr>
        <w:t xml:space="preserve"> </w:t>
      </w:r>
      <w:r w:rsidRPr="00692733">
        <w:t>financiare</w:t>
      </w:r>
      <w:r w:rsidRPr="00692733">
        <w:rPr>
          <w:spacing w:val="-3"/>
        </w:rPr>
        <w:t xml:space="preserve"> </w:t>
      </w:r>
      <w:r w:rsidRPr="00692733">
        <w:t>anuale</w:t>
      </w:r>
      <w:r w:rsidRPr="00692733">
        <w:rPr>
          <w:spacing w:val="-4"/>
        </w:rPr>
        <w:t xml:space="preserve"> </w:t>
      </w:r>
      <w:r w:rsidRPr="00692733">
        <w:t>şi</w:t>
      </w:r>
      <w:r w:rsidRPr="00692733">
        <w:rPr>
          <w:spacing w:val="-3"/>
        </w:rPr>
        <w:t xml:space="preserve"> </w:t>
      </w:r>
      <w:r w:rsidRPr="00692733">
        <w:t>din</w:t>
      </w:r>
      <w:r w:rsidRPr="00692733">
        <w:rPr>
          <w:spacing w:val="-5"/>
        </w:rPr>
        <w:t xml:space="preserve"> </w:t>
      </w:r>
      <w:r w:rsidRPr="00692733">
        <w:t>alte</w:t>
      </w:r>
      <w:r w:rsidRPr="00692733">
        <w:rPr>
          <w:spacing w:val="-3"/>
        </w:rPr>
        <w:t xml:space="preserve"> </w:t>
      </w:r>
      <w:r w:rsidRPr="00692733">
        <w:t>date</w:t>
      </w:r>
      <w:r w:rsidRPr="00692733">
        <w:rPr>
          <w:spacing w:val="-4"/>
        </w:rPr>
        <w:t xml:space="preserve"> </w:t>
      </w:r>
      <w:r w:rsidRPr="00692733">
        <w:t>ale acestora, consolidate dacă este cazul. La acestea se adaugă în mod proporţional datele oricărei eventuale întreprinderi</w:t>
      </w:r>
      <w:r w:rsidRPr="00692733">
        <w:rPr>
          <w:spacing w:val="-11"/>
        </w:rPr>
        <w:t xml:space="preserve"> </w:t>
      </w:r>
      <w:r w:rsidRPr="00692733">
        <w:t>partenere</w:t>
      </w:r>
      <w:r w:rsidRPr="00692733">
        <w:rPr>
          <w:spacing w:val="-11"/>
        </w:rPr>
        <w:t xml:space="preserve"> </w:t>
      </w:r>
      <w:r w:rsidRPr="00692733">
        <w:t>a</w:t>
      </w:r>
      <w:r w:rsidRPr="00692733">
        <w:rPr>
          <w:spacing w:val="-10"/>
        </w:rPr>
        <w:t xml:space="preserve"> </w:t>
      </w:r>
      <w:r w:rsidRPr="00692733">
        <w:t>acelei</w:t>
      </w:r>
      <w:r w:rsidRPr="00692733">
        <w:rPr>
          <w:spacing w:val="-13"/>
        </w:rPr>
        <w:t xml:space="preserve"> </w:t>
      </w:r>
      <w:r w:rsidRPr="00692733">
        <w:t>întreprinderi</w:t>
      </w:r>
      <w:r w:rsidRPr="00692733">
        <w:rPr>
          <w:spacing w:val="-10"/>
        </w:rPr>
        <w:t xml:space="preserve"> </w:t>
      </w:r>
      <w:r w:rsidRPr="00692733">
        <w:t>legate,</w:t>
      </w:r>
      <w:r w:rsidRPr="00692733">
        <w:rPr>
          <w:spacing w:val="-11"/>
        </w:rPr>
        <w:t xml:space="preserve"> </w:t>
      </w:r>
      <w:r w:rsidRPr="00692733">
        <w:t>situată</w:t>
      </w:r>
      <w:r w:rsidRPr="00692733">
        <w:rPr>
          <w:spacing w:val="-10"/>
        </w:rPr>
        <w:t xml:space="preserve"> </w:t>
      </w:r>
      <w:r w:rsidRPr="00692733">
        <w:t>imediat</w:t>
      </w:r>
      <w:r w:rsidRPr="00692733">
        <w:rPr>
          <w:spacing w:val="-11"/>
        </w:rPr>
        <w:t xml:space="preserve"> </w:t>
      </w:r>
      <w:r w:rsidRPr="00692733">
        <w:t>în</w:t>
      </w:r>
      <w:r w:rsidRPr="00692733">
        <w:rPr>
          <w:spacing w:val="-11"/>
        </w:rPr>
        <w:t xml:space="preserve"> </w:t>
      </w:r>
      <w:r w:rsidRPr="00692733">
        <w:t>aval</w:t>
      </w:r>
      <w:r w:rsidRPr="00692733">
        <w:rPr>
          <w:spacing w:val="-9"/>
        </w:rPr>
        <w:t xml:space="preserve"> </w:t>
      </w:r>
      <w:r w:rsidRPr="00692733">
        <w:t>sau</w:t>
      </w:r>
      <w:r w:rsidRPr="00692733">
        <w:rPr>
          <w:spacing w:val="-11"/>
        </w:rPr>
        <w:t xml:space="preserve"> </w:t>
      </w:r>
      <w:r w:rsidRPr="00692733">
        <w:t>în</w:t>
      </w:r>
      <w:r w:rsidRPr="00692733">
        <w:rPr>
          <w:spacing w:val="-12"/>
        </w:rPr>
        <w:t xml:space="preserve"> </w:t>
      </w:r>
      <w:r w:rsidRPr="00692733">
        <w:t>amonte,</w:t>
      </w:r>
      <w:r w:rsidRPr="00692733">
        <w:rPr>
          <w:spacing w:val="-10"/>
        </w:rPr>
        <w:t xml:space="preserve"> </w:t>
      </w:r>
      <w:r w:rsidRPr="00692733">
        <w:t>dacă</w:t>
      </w:r>
      <w:r w:rsidRPr="00692733">
        <w:rPr>
          <w:spacing w:val="-11"/>
        </w:rPr>
        <w:t xml:space="preserve"> </w:t>
      </w:r>
      <w:r w:rsidRPr="00692733">
        <w:t>nu</w:t>
      </w:r>
      <w:r w:rsidRPr="00692733">
        <w:rPr>
          <w:spacing w:val="-11"/>
        </w:rPr>
        <w:t xml:space="preserve"> </w:t>
      </w:r>
      <w:r w:rsidRPr="00692733">
        <w:t>a</w:t>
      </w:r>
      <w:r w:rsidRPr="00692733">
        <w:rPr>
          <w:spacing w:val="-14"/>
        </w:rPr>
        <w:t xml:space="preserve"> </w:t>
      </w:r>
      <w:r w:rsidRPr="00692733">
        <w:t>fost</w:t>
      </w:r>
      <w:r w:rsidRPr="00692733">
        <w:rPr>
          <w:spacing w:val="-10"/>
        </w:rPr>
        <w:t xml:space="preserve"> </w:t>
      </w:r>
      <w:r w:rsidRPr="00692733">
        <w:t>deja</w:t>
      </w:r>
      <w:r w:rsidRPr="00692733">
        <w:rPr>
          <w:spacing w:val="-11"/>
        </w:rPr>
        <w:t xml:space="preserve"> </w:t>
      </w:r>
      <w:r w:rsidRPr="00692733">
        <w:t>inclusă prin</w:t>
      </w:r>
      <w:r w:rsidRPr="00692733">
        <w:rPr>
          <w:spacing w:val="-3"/>
        </w:rPr>
        <w:t xml:space="preserve"> </w:t>
      </w:r>
      <w:r w:rsidRPr="00692733">
        <w:t>consolidare</w:t>
      </w:r>
      <w:r w:rsidRPr="00692733">
        <w:rPr>
          <w:position w:val="8"/>
          <w:sz w:val="14"/>
        </w:rPr>
        <w:t>1</w:t>
      </w:r>
      <w:r w:rsidRPr="00692733">
        <w:t>.</w:t>
      </w:r>
    </w:p>
    <w:p w14:paraId="0FAD8D74" w14:textId="77777777" w:rsidR="00093D73" w:rsidRPr="00692733" w:rsidRDefault="00093D73" w:rsidP="00692733">
      <w:pPr>
        <w:pStyle w:val="BodyText"/>
        <w:tabs>
          <w:tab w:val="left" w:pos="10260"/>
        </w:tabs>
        <w:spacing w:before="3"/>
        <w:ind w:right="210"/>
        <w:jc w:val="both"/>
        <w:rPr>
          <w:sz w:val="22"/>
        </w:rPr>
      </w:pPr>
    </w:p>
    <w:p w14:paraId="101851D7" w14:textId="77777777" w:rsidR="00093D73" w:rsidRPr="00692733" w:rsidRDefault="003128FA" w:rsidP="00813163">
      <w:pPr>
        <w:pStyle w:val="ListParagraph"/>
        <w:numPr>
          <w:ilvl w:val="0"/>
          <w:numId w:val="41"/>
        </w:numPr>
        <w:tabs>
          <w:tab w:val="left" w:pos="901"/>
          <w:tab w:val="left" w:pos="10260"/>
        </w:tabs>
        <w:spacing w:line="252" w:lineRule="exact"/>
        <w:ind w:left="900" w:right="210" w:hanging="221"/>
        <w:jc w:val="both"/>
        <w:rPr>
          <w:b/>
        </w:rPr>
      </w:pPr>
      <w:r w:rsidRPr="00692733">
        <w:rPr>
          <w:b/>
        </w:rPr>
        <w:t>Metode de calcul pentru fiecare</w:t>
      </w:r>
      <w:r w:rsidRPr="00692733">
        <w:rPr>
          <w:b/>
          <w:spacing w:val="-8"/>
        </w:rPr>
        <w:t xml:space="preserve"> </w:t>
      </w:r>
      <w:r w:rsidRPr="00692733">
        <w:rPr>
          <w:b/>
        </w:rPr>
        <w:t>caz</w:t>
      </w:r>
    </w:p>
    <w:p w14:paraId="10086F83" w14:textId="77777777" w:rsidR="00093D73" w:rsidRPr="00692733" w:rsidRDefault="006E6750" w:rsidP="00692733">
      <w:pPr>
        <w:tabs>
          <w:tab w:val="left" w:pos="10260"/>
        </w:tabs>
        <w:spacing w:line="480" w:lineRule="auto"/>
        <w:ind w:left="680" w:right="210"/>
        <w:jc w:val="both"/>
      </w:pPr>
      <w:r w:rsidRPr="00692733">
        <w:rPr>
          <w:noProof/>
          <w:lang w:bidi="ar-SA"/>
        </w:rPr>
        <mc:AlternateContent>
          <mc:Choice Requires="wps">
            <w:drawing>
              <wp:anchor distT="0" distB="0" distL="114300" distR="114300" simplePos="0" relativeHeight="251771904" behindDoc="0" locked="0" layoutInCell="1" allowOverlap="1" wp14:anchorId="1DA4D639" wp14:editId="57BB1103">
                <wp:simplePos x="0" y="0"/>
                <wp:positionH relativeFrom="page">
                  <wp:posOffset>568325</wp:posOffset>
                </wp:positionH>
                <wp:positionV relativeFrom="paragraph">
                  <wp:posOffset>487045</wp:posOffset>
                </wp:positionV>
                <wp:extent cx="6106795" cy="661670"/>
                <wp:effectExtent l="0" t="0" r="0" b="0"/>
                <wp:wrapNone/>
                <wp:docPr id="1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6795" cy="661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0"/>
                              <w:gridCol w:w="2400"/>
                              <w:gridCol w:w="2400"/>
                              <w:gridCol w:w="2400"/>
                            </w:tblGrid>
                            <w:tr w:rsidR="00233EBA" w14:paraId="397F21EA" w14:textId="77777777">
                              <w:trPr>
                                <w:trHeight w:val="758"/>
                              </w:trPr>
                              <w:tc>
                                <w:tcPr>
                                  <w:tcW w:w="2400" w:type="dxa"/>
                                  <w:tcBorders>
                                    <w:top w:val="nil"/>
                                    <w:left w:val="nil"/>
                                  </w:tcBorders>
                                </w:tcPr>
                                <w:p w14:paraId="07765ED9" w14:textId="77777777" w:rsidR="00233EBA" w:rsidRDefault="00233EBA">
                                  <w:pPr>
                                    <w:pStyle w:val="TableParagraph"/>
                                  </w:pPr>
                                </w:p>
                              </w:tc>
                              <w:tc>
                                <w:tcPr>
                                  <w:tcW w:w="2400" w:type="dxa"/>
                                </w:tcPr>
                                <w:p w14:paraId="63215551" w14:textId="77777777" w:rsidR="00233EBA" w:rsidRDefault="00233EBA">
                                  <w:pPr>
                                    <w:pStyle w:val="TableParagraph"/>
                                    <w:spacing w:before="2" w:line="235" w:lineRule="auto"/>
                                    <w:ind w:left="108" w:right="92"/>
                                    <w:rPr>
                                      <w:b/>
                                      <w:sz w:val="14"/>
                                    </w:rPr>
                                  </w:pPr>
                                  <w:r>
                                    <w:rPr>
                                      <w:b/>
                                    </w:rPr>
                                    <w:t>Numărul mediu anual de salariaţi</w:t>
                                  </w:r>
                                  <w:r>
                                    <w:rPr>
                                      <w:b/>
                                      <w:position w:val="8"/>
                                      <w:sz w:val="14"/>
                                    </w:rPr>
                                    <w:t>2</w:t>
                                  </w:r>
                                </w:p>
                              </w:tc>
                              <w:tc>
                                <w:tcPr>
                                  <w:tcW w:w="2400" w:type="dxa"/>
                                </w:tcPr>
                                <w:p w14:paraId="10D2DDE5" w14:textId="77777777" w:rsidR="00233EBA" w:rsidRDefault="00233EBA">
                                  <w:pPr>
                                    <w:pStyle w:val="TableParagraph"/>
                                    <w:ind w:left="108" w:right="92"/>
                                    <w:rPr>
                                      <w:b/>
                                    </w:rPr>
                                  </w:pPr>
                                  <w:r>
                                    <w:rPr>
                                      <w:b/>
                                    </w:rPr>
                                    <w:t>Cifra de afaceri anuală netă</w:t>
                                  </w:r>
                                </w:p>
                                <w:p w14:paraId="04974907" w14:textId="77777777" w:rsidR="00233EBA" w:rsidRDefault="00233EBA">
                                  <w:pPr>
                                    <w:pStyle w:val="TableParagraph"/>
                                    <w:spacing w:line="234" w:lineRule="exact"/>
                                    <w:ind w:left="108"/>
                                    <w:rPr>
                                      <w:b/>
                                    </w:rPr>
                                  </w:pPr>
                                  <w:r>
                                    <w:rPr>
                                      <w:b/>
                                    </w:rPr>
                                    <w:t>(mii lei/mii €)</w:t>
                                  </w:r>
                                </w:p>
                              </w:tc>
                              <w:tc>
                                <w:tcPr>
                                  <w:tcW w:w="2400" w:type="dxa"/>
                                </w:tcPr>
                                <w:p w14:paraId="3AD932D0" w14:textId="77777777" w:rsidR="00233EBA" w:rsidRDefault="00233EBA">
                                  <w:pPr>
                                    <w:pStyle w:val="TableParagraph"/>
                                    <w:ind w:left="109" w:right="1002"/>
                                    <w:rPr>
                                      <w:b/>
                                    </w:rPr>
                                  </w:pPr>
                                  <w:r>
                                    <w:rPr>
                                      <w:b/>
                                    </w:rPr>
                                    <w:t>Active totale (mii lei/mii €)</w:t>
                                  </w:r>
                                </w:p>
                              </w:tc>
                            </w:tr>
                            <w:tr w:rsidR="00233EBA" w14:paraId="76057033" w14:textId="77777777">
                              <w:trPr>
                                <w:trHeight w:val="253"/>
                              </w:trPr>
                              <w:tc>
                                <w:tcPr>
                                  <w:tcW w:w="2400" w:type="dxa"/>
                                </w:tcPr>
                                <w:p w14:paraId="5D44EB5E" w14:textId="77777777" w:rsidR="00233EBA" w:rsidRDefault="00233EBA">
                                  <w:pPr>
                                    <w:pStyle w:val="TableParagraph"/>
                                    <w:spacing w:line="234" w:lineRule="exact"/>
                                    <w:ind w:left="107"/>
                                  </w:pPr>
                                  <w:r>
                                    <w:t>Total</w:t>
                                  </w:r>
                                </w:p>
                              </w:tc>
                              <w:tc>
                                <w:tcPr>
                                  <w:tcW w:w="2400" w:type="dxa"/>
                                </w:tcPr>
                                <w:p w14:paraId="38065B6D" w14:textId="77777777" w:rsidR="00233EBA" w:rsidRDefault="00233EBA">
                                  <w:pPr>
                                    <w:pStyle w:val="TableParagraph"/>
                                    <w:rPr>
                                      <w:sz w:val="18"/>
                                    </w:rPr>
                                  </w:pPr>
                                </w:p>
                              </w:tc>
                              <w:tc>
                                <w:tcPr>
                                  <w:tcW w:w="2400" w:type="dxa"/>
                                </w:tcPr>
                                <w:p w14:paraId="66EE3C1D" w14:textId="77777777" w:rsidR="00233EBA" w:rsidRDefault="00233EBA">
                                  <w:pPr>
                                    <w:pStyle w:val="TableParagraph"/>
                                    <w:rPr>
                                      <w:sz w:val="18"/>
                                    </w:rPr>
                                  </w:pPr>
                                </w:p>
                              </w:tc>
                              <w:tc>
                                <w:tcPr>
                                  <w:tcW w:w="2400" w:type="dxa"/>
                                </w:tcPr>
                                <w:p w14:paraId="5C85045E" w14:textId="77777777" w:rsidR="00233EBA" w:rsidRDefault="00233EBA">
                                  <w:pPr>
                                    <w:pStyle w:val="TableParagraph"/>
                                    <w:rPr>
                                      <w:sz w:val="18"/>
                                    </w:rPr>
                                  </w:pPr>
                                </w:p>
                              </w:tc>
                            </w:tr>
                          </w:tbl>
                          <w:p w14:paraId="49AE3D80" w14:textId="77777777" w:rsidR="00233EBA" w:rsidRDefault="00233EBA">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A4D639" id="Text Box 9" o:spid="_x0000_s1100" type="#_x0000_t202" style="position:absolute;left:0;text-align:left;margin-left:44.75pt;margin-top:38.35pt;width:480.85pt;height:52.1pt;z-index:251771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5JtAIAALIFAAAOAAAAZHJzL2Uyb0RvYy54bWysVNuOmzAQfa/Uf7D8zgJZQgAtWSUhVJW2&#10;F2m3H+CACVbBprYT2K767x2bkOzlpWrLgzXY4+OZOWfm5nZoG3SkUjHBU+xfeRhRXoiS8X2Kvz3k&#10;ToSR0oSXpBGcpviRKny7fP/upu8SOhO1aEoqEYBwlfRdimutu8R1VVHTlqgr0VEOh5WQLdHwK/du&#10;KUkP6G3jzjwvdHshy06KgioFu9l4iJcWv6poob9UlaIaNSmG2LRdpV13ZnWXNyTZS9LVrDiFQf4i&#10;ipYwDo+eoTKiCTpI9gaqZYUUSlT6qhCtK6qKFdTmANn43qts7mvSUZsLFEd15zKp/wdbfD5+lYiV&#10;wN01Rpy0wNEDHTRaiwHFpjx9pxLwuu/ATw+wDa42VdXdieK7QlxsasL3dCWl6GtKSgjPNzfdZ1dH&#10;HGVAdv0nUcIz5KCFBRoq2ZraQTUQoANNj2dqTCgFbIa+Fy7iOUYFnIWhHy4sdy5JptudVPoDFS0y&#10;RoolUG/RyfFOaRMNSSYX8xgXOWsaS3/DX2yA47gDb8NVc2aisGw+xV68jbZR4ASzcOsEXpY5q3wT&#10;OGHuL+bZdbbZZP4v864fJDUrS8rNM5Oy/ODPmDtpfNTEWVtKNKw0cCYkJfe7TSPRkYCyc/vZmsPJ&#10;xc19GYYtAuTyKiV/FnjrWezkYbRwgjyYO/HCixzPj9dx6AVxkOUvU7pjnP57SqhPcTyfzUcxXYJ+&#10;lZtnv7e5kaRlGmZHw9oUR2cnkhgJbnlpqdWENaP9rBQm/EspgO6JaCtYo9FRrXrYDbY1gmhqhJ0o&#10;H0HCUoDCQKcw+MCohfyJUQ9DJMXqx4FIilHzkUMbmIkzGXIydpNBeAFXU6wxGs2NHifToZNsXwPy&#10;2GhcrKBVKmZVbHpqjOLUYDAYbDKnIWYmz/N/63UZtcvfAAAA//8DAFBLAwQUAAYACAAAACEAwT9F&#10;LuAAAAAKAQAADwAAAGRycy9kb3ducmV2LnhtbEyPwU7DMBBE70j8g7VI3KjdSk2TEKeqEJyQEGk4&#10;cHTibWI1XofYbcPf457obVYzmnlbbGc7sDNO3jiSsFwIYEit04Y6CV/121MKzAdFWg2OUMIvetiW&#10;93eFyrW7UIXnfehYLCGfKwl9CGPOuW97tMov3IgUvYObrArxnDquJ3WJ5XbgKyESbpWhuNCrEV96&#10;bI/7k5Ww+6bq1fx8NJ/VoTJ1nQl6T45SPj7Mu2dgAefwH4YrfkSHMjI17kTas0FCmq1jUsIm2QC7&#10;+mK9XAFrokpFBrws+O0L5R8AAAD//wMAUEsBAi0AFAAGAAgAAAAhALaDOJL+AAAA4QEAABMAAAAA&#10;AAAAAAAAAAAAAAAAAFtDb250ZW50X1R5cGVzXS54bWxQSwECLQAUAAYACAAAACEAOP0h/9YAAACU&#10;AQAACwAAAAAAAAAAAAAAAAAvAQAAX3JlbHMvLnJlbHNQSwECLQAUAAYACAAAACEAstf+SbQCAACy&#10;BQAADgAAAAAAAAAAAAAAAAAuAgAAZHJzL2Uyb0RvYy54bWxQSwECLQAUAAYACAAAACEAwT9FLuAA&#10;AAAKAQAADwAAAAAAAAAAAAAAAAAOBQAAZHJzL2Rvd25yZXYueG1sUEsFBgAAAAAEAAQA8wAAABsG&#10;AAAAAA==&#10;" filled="f" stroked="f">
                <v:textbox inset="0,0,0,0">
                  <w:txbxContent>
                    <w:tbl>
                      <w:tblPr>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0"/>
                        <w:gridCol w:w="2400"/>
                        <w:gridCol w:w="2400"/>
                        <w:gridCol w:w="2400"/>
                      </w:tblGrid>
                      <w:tr w:rsidR="00233EBA" w14:paraId="397F21EA" w14:textId="77777777">
                        <w:trPr>
                          <w:trHeight w:val="758"/>
                        </w:trPr>
                        <w:tc>
                          <w:tcPr>
                            <w:tcW w:w="2400" w:type="dxa"/>
                            <w:tcBorders>
                              <w:top w:val="nil"/>
                              <w:left w:val="nil"/>
                            </w:tcBorders>
                          </w:tcPr>
                          <w:p w14:paraId="07765ED9" w14:textId="77777777" w:rsidR="00233EBA" w:rsidRDefault="00233EBA">
                            <w:pPr>
                              <w:pStyle w:val="TableParagraph"/>
                            </w:pPr>
                          </w:p>
                        </w:tc>
                        <w:tc>
                          <w:tcPr>
                            <w:tcW w:w="2400" w:type="dxa"/>
                          </w:tcPr>
                          <w:p w14:paraId="63215551" w14:textId="77777777" w:rsidR="00233EBA" w:rsidRDefault="00233EBA">
                            <w:pPr>
                              <w:pStyle w:val="TableParagraph"/>
                              <w:spacing w:before="2" w:line="235" w:lineRule="auto"/>
                              <w:ind w:left="108" w:right="92"/>
                              <w:rPr>
                                <w:b/>
                                <w:sz w:val="14"/>
                              </w:rPr>
                            </w:pPr>
                            <w:r>
                              <w:rPr>
                                <w:b/>
                              </w:rPr>
                              <w:t>Numărul mediu anual de salariaţi</w:t>
                            </w:r>
                            <w:r>
                              <w:rPr>
                                <w:b/>
                                <w:position w:val="8"/>
                                <w:sz w:val="14"/>
                              </w:rPr>
                              <w:t>2</w:t>
                            </w:r>
                          </w:p>
                        </w:tc>
                        <w:tc>
                          <w:tcPr>
                            <w:tcW w:w="2400" w:type="dxa"/>
                          </w:tcPr>
                          <w:p w14:paraId="10D2DDE5" w14:textId="77777777" w:rsidR="00233EBA" w:rsidRDefault="00233EBA">
                            <w:pPr>
                              <w:pStyle w:val="TableParagraph"/>
                              <w:ind w:left="108" w:right="92"/>
                              <w:rPr>
                                <w:b/>
                              </w:rPr>
                            </w:pPr>
                            <w:r>
                              <w:rPr>
                                <w:b/>
                              </w:rPr>
                              <w:t>Cifra de afaceri anuală netă</w:t>
                            </w:r>
                          </w:p>
                          <w:p w14:paraId="04974907" w14:textId="77777777" w:rsidR="00233EBA" w:rsidRDefault="00233EBA">
                            <w:pPr>
                              <w:pStyle w:val="TableParagraph"/>
                              <w:spacing w:line="234" w:lineRule="exact"/>
                              <w:ind w:left="108"/>
                              <w:rPr>
                                <w:b/>
                              </w:rPr>
                            </w:pPr>
                            <w:r>
                              <w:rPr>
                                <w:b/>
                              </w:rPr>
                              <w:t>(mii lei/mii €)</w:t>
                            </w:r>
                          </w:p>
                        </w:tc>
                        <w:tc>
                          <w:tcPr>
                            <w:tcW w:w="2400" w:type="dxa"/>
                          </w:tcPr>
                          <w:p w14:paraId="3AD932D0" w14:textId="77777777" w:rsidR="00233EBA" w:rsidRDefault="00233EBA">
                            <w:pPr>
                              <w:pStyle w:val="TableParagraph"/>
                              <w:ind w:left="109" w:right="1002"/>
                              <w:rPr>
                                <w:b/>
                              </w:rPr>
                            </w:pPr>
                            <w:r>
                              <w:rPr>
                                <w:b/>
                              </w:rPr>
                              <w:t>Active totale (mii lei/mii €)</w:t>
                            </w:r>
                          </w:p>
                        </w:tc>
                      </w:tr>
                      <w:tr w:rsidR="00233EBA" w14:paraId="76057033" w14:textId="77777777">
                        <w:trPr>
                          <w:trHeight w:val="253"/>
                        </w:trPr>
                        <w:tc>
                          <w:tcPr>
                            <w:tcW w:w="2400" w:type="dxa"/>
                          </w:tcPr>
                          <w:p w14:paraId="5D44EB5E" w14:textId="77777777" w:rsidR="00233EBA" w:rsidRDefault="00233EBA">
                            <w:pPr>
                              <w:pStyle w:val="TableParagraph"/>
                              <w:spacing w:line="234" w:lineRule="exact"/>
                              <w:ind w:left="107"/>
                            </w:pPr>
                            <w:r>
                              <w:t>Total</w:t>
                            </w:r>
                          </w:p>
                        </w:tc>
                        <w:tc>
                          <w:tcPr>
                            <w:tcW w:w="2400" w:type="dxa"/>
                          </w:tcPr>
                          <w:p w14:paraId="38065B6D" w14:textId="77777777" w:rsidR="00233EBA" w:rsidRDefault="00233EBA">
                            <w:pPr>
                              <w:pStyle w:val="TableParagraph"/>
                              <w:rPr>
                                <w:sz w:val="18"/>
                              </w:rPr>
                            </w:pPr>
                          </w:p>
                        </w:tc>
                        <w:tc>
                          <w:tcPr>
                            <w:tcW w:w="2400" w:type="dxa"/>
                          </w:tcPr>
                          <w:p w14:paraId="66EE3C1D" w14:textId="77777777" w:rsidR="00233EBA" w:rsidRDefault="00233EBA">
                            <w:pPr>
                              <w:pStyle w:val="TableParagraph"/>
                              <w:rPr>
                                <w:sz w:val="18"/>
                              </w:rPr>
                            </w:pPr>
                          </w:p>
                        </w:tc>
                        <w:tc>
                          <w:tcPr>
                            <w:tcW w:w="2400" w:type="dxa"/>
                          </w:tcPr>
                          <w:p w14:paraId="5C85045E" w14:textId="77777777" w:rsidR="00233EBA" w:rsidRDefault="00233EBA">
                            <w:pPr>
                              <w:pStyle w:val="TableParagraph"/>
                              <w:rPr>
                                <w:sz w:val="18"/>
                              </w:rPr>
                            </w:pPr>
                          </w:p>
                        </w:tc>
                      </w:tr>
                    </w:tbl>
                    <w:p w14:paraId="49AE3D80" w14:textId="77777777" w:rsidR="00233EBA" w:rsidRDefault="00233EBA">
                      <w:pPr>
                        <w:pStyle w:val="BodyText"/>
                      </w:pPr>
                    </w:p>
                  </w:txbxContent>
                </v:textbox>
                <w10:wrap anchorx="page"/>
              </v:shape>
            </w:pict>
          </mc:Fallback>
        </mc:AlternateContent>
      </w:r>
      <w:r w:rsidR="003128FA" w:rsidRPr="00692733">
        <w:rPr>
          <w:b/>
        </w:rPr>
        <w:t>Cazul 1</w:t>
      </w:r>
      <w:r w:rsidR="003128FA" w:rsidRPr="00692733">
        <w:t>: Situaţiile financiare anuale consolidate reprezintă baza de calcul. Se va completa tabelul B1 de mai jos. Tabelul B1</w:t>
      </w:r>
    </w:p>
    <w:p w14:paraId="2EAAB63A" w14:textId="77777777" w:rsidR="00093D73" w:rsidRPr="00692733" w:rsidRDefault="00093D73" w:rsidP="00692733">
      <w:pPr>
        <w:pStyle w:val="BodyText"/>
        <w:tabs>
          <w:tab w:val="left" w:pos="10260"/>
        </w:tabs>
        <w:ind w:right="210"/>
        <w:jc w:val="both"/>
      </w:pPr>
    </w:p>
    <w:p w14:paraId="661DAD67" w14:textId="77777777" w:rsidR="00093D73" w:rsidRPr="00692733" w:rsidRDefault="00093D73" w:rsidP="00692733">
      <w:pPr>
        <w:pStyle w:val="BodyText"/>
        <w:tabs>
          <w:tab w:val="left" w:pos="10260"/>
        </w:tabs>
        <w:ind w:right="210"/>
        <w:jc w:val="both"/>
      </w:pPr>
    </w:p>
    <w:p w14:paraId="1B923C8F" w14:textId="77777777" w:rsidR="00093D73" w:rsidRPr="00692733" w:rsidRDefault="00093D73" w:rsidP="00692733">
      <w:pPr>
        <w:pStyle w:val="BodyText"/>
        <w:tabs>
          <w:tab w:val="left" w:pos="10260"/>
        </w:tabs>
        <w:ind w:right="210"/>
        <w:jc w:val="both"/>
      </w:pPr>
    </w:p>
    <w:p w14:paraId="542A0241" w14:textId="77777777" w:rsidR="00093D73" w:rsidRPr="00692733" w:rsidRDefault="00093D73" w:rsidP="00692733">
      <w:pPr>
        <w:pStyle w:val="BodyText"/>
        <w:tabs>
          <w:tab w:val="left" w:pos="10260"/>
        </w:tabs>
        <w:ind w:right="210"/>
        <w:jc w:val="both"/>
      </w:pPr>
    </w:p>
    <w:p w14:paraId="6AA55C51" w14:textId="77777777" w:rsidR="00093D73" w:rsidRPr="00692733" w:rsidRDefault="003128FA" w:rsidP="00692733">
      <w:pPr>
        <w:tabs>
          <w:tab w:val="left" w:pos="10260"/>
        </w:tabs>
        <w:spacing w:before="191"/>
        <w:ind w:left="680" w:right="210"/>
        <w:jc w:val="both"/>
      </w:pPr>
      <w:r w:rsidRPr="00692733">
        <w:t>Datele introduse în secţiunea "Total" din tabelul de mai sus se vor introduce la pct. 1 din tabelul „Calculul pentru tipurile de întreprinderi partenere sau legate”.</w:t>
      </w:r>
    </w:p>
    <w:p w14:paraId="64D36E0F" w14:textId="77777777" w:rsidR="00093D73" w:rsidRPr="00692733" w:rsidRDefault="00093D73" w:rsidP="00692733">
      <w:pPr>
        <w:pStyle w:val="BodyText"/>
        <w:tabs>
          <w:tab w:val="left" w:pos="10260"/>
        </w:tabs>
        <w:ind w:right="210"/>
        <w:jc w:val="both"/>
        <w:rPr>
          <w:sz w:val="20"/>
        </w:rPr>
      </w:pPr>
    </w:p>
    <w:p w14:paraId="1E321F1A" w14:textId="77777777" w:rsidR="00093D73" w:rsidRPr="00692733" w:rsidRDefault="00093D73" w:rsidP="00692733">
      <w:pPr>
        <w:pStyle w:val="BodyText"/>
        <w:tabs>
          <w:tab w:val="left" w:pos="10260"/>
        </w:tabs>
        <w:spacing w:before="7"/>
        <w:ind w:right="210"/>
        <w:jc w:val="both"/>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44"/>
        <w:gridCol w:w="2447"/>
        <w:gridCol w:w="2447"/>
        <w:gridCol w:w="2447"/>
      </w:tblGrid>
      <w:tr w:rsidR="00093D73" w:rsidRPr="00692733" w14:paraId="3EAB76E8" w14:textId="77777777">
        <w:trPr>
          <w:trHeight w:val="253"/>
        </w:trPr>
        <w:tc>
          <w:tcPr>
            <w:tcW w:w="9785" w:type="dxa"/>
            <w:gridSpan w:val="4"/>
          </w:tcPr>
          <w:p w14:paraId="03DFE045" w14:textId="77777777" w:rsidR="00093D73" w:rsidRPr="00692733" w:rsidRDefault="003128FA" w:rsidP="00692733">
            <w:pPr>
              <w:pStyle w:val="TableParagraph"/>
              <w:tabs>
                <w:tab w:val="left" w:pos="10260"/>
              </w:tabs>
              <w:spacing w:line="234" w:lineRule="exact"/>
              <w:ind w:left="107" w:right="210"/>
              <w:jc w:val="both"/>
            </w:pPr>
            <w:r w:rsidRPr="00692733">
              <w:t>Identificarea întreprinderilor incluse prin consolidare</w:t>
            </w:r>
          </w:p>
        </w:tc>
      </w:tr>
      <w:tr w:rsidR="00093D73" w:rsidRPr="00692733" w14:paraId="03B8394F" w14:textId="77777777">
        <w:trPr>
          <w:trHeight w:val="1264"/>
        </w:trPr>
        <w:tc>
          <w:tcPr>
            <w:tcW w:w="2444" w:type="dxa"/>
          </w:tcPr>
          <w:p w14:paraId="52FD72D4" w14:textId="77777777" w:rsidR="00093D73" w:rsidRPr="00692733" w:rsidRDefault="003128FA" w:rsidP="00692733">
            <w:pPr>
              <w:pStyle w:val="TableParagraph"/>
              <w:tabs>
                <w:tab w:val="left" w:pos="2117"/>
                <w:tab w:val="left" w:pos="10260"/>
              </w:tabs>
              <w:ind w:left="107" w:right="210"/>
              <w:jc w:val="both"/>
              <w:rPr>
                <w:b/>
              </w:rPr>
            </w:pPr>
            <w:r w:rsidRPr="00692733">
              <w:rPr>
                <w:b/>
              </w:rPr>
              <w:t>Întreprinderea legată (denumire/date</w:t>
            </w:r>
            <w:r w:rsidRPr="00692733">
              <w:rPr>
                <w:b/>
              </w:rPr>
              <w:tab/>
            </w:r>
            <w:r w:rsidRPr="00692733">
              <w:rPr>
                <w:b/>
                <w:spacing w:val="-11"/>
              </w:rPr>
              <w:t xml:space="preserve">de </w:t>
            </w:r>
            <w:r w:rsidRPr="00692733">
              <w:rPr>
                <w:b/>
              </w:rPr>
              <w:t>identificare)</w:t>
            </w:r>
          </w:p>
        </w:tc>
        <w:tc>
          <w:tcPr>
            <w:tcW w:w="2447" w:type="dxa"/>
          </w:tcPr>
          <w:p w14:paraId="602B12F8" w14:textId="77777777" w:rsidR="00093D73" w:rsidRPr="00692733" w:rsidRDefault="003128FA" w:rsidP="00692733">
            <w:pPr>
              <w:pStyle w:val="TableParagraph"/>
              <w:tabs>
                <w:tab w:val="left" w:pos="10260"/>
              </w:tabs>
              <w:spacing w:line="251" w:lineRule="exact"/>
              <w:ind w:left="107" w:right="210"/>
              <w:jc w:val="both"/>
              <w:rPr>
                <w:b/>
              </w:rPr>
            </w:pPr>
            <w:r w:rsidRPr="00692733">
              <w:rPr>
                <w:b/>
              </w:rPr>
              <w:t>Adresa sediului social</w:t>
            </w:r>
          </w:p>
        </w:tc>
        <w:tc>
          <w:tcPr>
            <w:tcW w:w="2447" w:type="dxa"/>
          </w:tcPr>
          <w:p w14:paraId="6F8399C5" w14:textId="77777777" w:rsidR="00093D73" w:rsidRPr="00692733" w:rsidRDefault="003128FA" w:rsidP="00692733">
            <w:pPr>
              <w:pStyle w:val="TableParagraph"/>
              <w:tabs>
                <w:tab w:val="left" w:pos="1104"/>
                <w:tab w:val="left" w:pos="2117"/>
                <w:tab w:val="left" w:pos="10260"/>
              </w:tabs>
              <w:ind w:left="106" w:right="210"/>
              <w:jc w:val="both"/>
              <w:rPr>
                <w:b/>
              </w:rPr>
            </w:pPr>
            <w:r w:rsidRPr="00692733">
              <w:rPr>
                <w:b/>
              </w:rPr>
              <w:t>Cod</w:t>
            </w:r>
            <w:r w:rsidRPr="00692733">
              <w:rPr>
                <w:b/>
              </w:rPr>
              <w:tab/>
              <w:t>unic</w:t>
            </w:r>
            <w:r w:rsidRPr="00692733">
              <w:rPr>
                <w:b/>
              </w:rPr>
              <w:tab/>
            </w:r>
            <w:r w:rsidRPr="00692733">
              <w:rPr>
                <w:b/>
                <w:spacing w:val="-9"/>
              </w:rPr>
              <w:t xml:space="preserve">de </w:t>
            </w:r>
            <w:r w:rsidRPr="00692733">
              <w:rPr>
                <w:b/>
              </w:rPr>
              <w:t>inregistrare</w:t>
            </w:r>
          </w:p>
        </w:tc>
        <w:tc>
          <w:tcPr>
            <w:tcW w:w="2447" w:type="dxa"/>
          </w:tcPr>
          <w:p w14:paraId="26AF0710" w14:textId="77777777" w:rsidR="00093D73" w:rsidRPr="00692733" w:rsidRDefault="003128FA" w:rsidP="00692733">
            <w:pPr>
              <w:pStyle w:val="TableParagraph"/>
              <w:tabs>
                <w:tab w:val="left" w:pos="2115"/>
                <w:tab w:val="left" w:pos="10260"/>
              </w:tabs>
              <w:ind w:left="105" w:right="210"/>
              <w:jc w:val="both"/>
              <w:rPr>
                <w:b/>
              </w:rPr>
            </w:pPr>
            <w:r w:rsidRPr="00692733">
              <w:rPr>
                <w:b/>
              </w:rPr>
              <w:t>Numele şi prenumele preşedintelui consiliului</w:t>
            </w:r>
            <w:r w:rsidRPr="00692733">
              <w:rPr>
                <w:b/>
              </w:rPr>
              <w:tab/>
            </w:r>
            <w:r w:rsidRPr="00692733">
              <w:rPr>
                <w:b/>
                <w:spacing w:val="-9"/>
              </w:rPr>
              <w:t>de</w:t>
            </w:r>
          </w:p>
          <w:p w14:paraId="23AECB41" w14:textId="77777777" w:rsidR="00093D73" w:rsidRPr="00692733" w:rsidRDefault="003128FA" w:rsidP="00692733">
            <w:pPr>
              <w:pStyle w:val="TableParagraph"/>
              <w:tabs>
                <w:tab w:val="left" w:pos="10260"/>
              </w:tabs>
              <w:spacing w:before="1" w:line="252" w:lineRule="exact"/>
              <w:ind w:left="105" w:right="210"/>
              <w:jc w:val="both"/>
              <w:rPr>
                <w:b/>
              </w:rPr>
            </w:pPr>
            <w:r w:rsidRPr="00692733">
              <w:rPr>
                <w:b/>
              </w:rPr>
              <w:t>administraţie, director general sau echivalent</w:t>
            </w:r>
          </w:p>
        </w:tc>
      </w:tr>
      <w:tr w:rsidR="00093D73" w:rsidRPr="00692733" w14:paraId="61F583CA" w14:textId="77777777">
        <w:trPr>
          <w:trHeight w:val="251"/>
        </w:trPr>
        <w:tc>
          <w:tcPr>
            <w:tcW w:w="2444" w:type="dxa"/>
          </w:tcPr>
          <w:p w14:paraId="4D7B441F" w14:textId="77777777" w:rsidR="00093D73" w:rsidRPr="00692733" w:rsidRDefault="003128FA" w:rsidP="00692733">
            <w:pPr>
              <w:pStyle w:val="TableParagraph"/>
              <w:tabs>
                <w:tab w:val="left" w:pos="10260"/>
              </w:tabs>
              <w:spacing w:line="232" w:lineRule="exact"/>
              <w:ind w:left="107" w:right="210"/>
              <w:jc w:val="both"/>
            </w:pPr>
            <w:r w:rsidRPr="00692733">
              <w:t>A.</w:t>
            </w:r>
          </w:p>
        </w:tc>
        <w:tc>
          <w:tcPr>
            <w:tcW w:w="2447" w:type="dxa"/>
          </w:tcPr>
          <w:p w14:paraId="0CF12A7D" w14:textId="77777777" w:rsidR="00093D73" w:rsidRPr="00692733" w:rsidRDefault="00093D73" w:rsidP="00692733">
            <w:pPr>
              <w:pStyle w:val="TableParagraph"/>
              <w:tabs>
                <w:tab w:val="left" w:pos="10260"/>
              </w:tabs>
              <w:ind w:right="210"/>
              <w:jc w:val="both"/>
              <w:rPr>
                <w:sz w:val="18"/>
              </w:rPr>
            </w:pPr>
          </w:p>
        </w:tc>
        <w:tc>
          <w:tcPr>
            <w:tcW w:w="2447" w:type="dxa"/>
          </w:tcPr>
          <w:p w14:paraId="1AF7ACFE" w14:textId="77777777" w:rsidR="00093D73" w:rsidRPr="00692733" w:rsidRDefault="00093D73" w:rsidP="00692733">
            <w:pPr>
              <w:pStyle w:val="TableParagraph"/>
              <w:tabs>
                <w:tab w:val="left" w:pos="10260"/>
              </w:tabs>
              <w:ind w:right="210"/>
              <w:jc w:val="both"/>
              <w:rPr>
                <w:sz w:val="18"/>
              </w:rPr>
            </w:pPr>
          </w:p>
        </w:tc>
        <w:tc>
          <w:tcPr>
            <w:tcW w:w="2447" w:type="dxa"/>
          </w:tcPr>
          <w:p w14:paraId="2AB44CDD" w14:textId="77777777" w:rsidR="00093D73" w:rsidRPr="00692733" w:rsidRDefault="00093D73" w:rsidP="00692733">
            <w:pPr>
              <w:pStyle w:val="TableParagraph"/>
              <w:tabs>
                <w:tab w:val="left" w:pos="10260"/>
              </w:tabs>
              <w:ind w:right="210"/>
              <w:jc w:val="both"/>
              <w:rPr>
                <w:sz w:val="18"/>
              </w:rPr>
            </w:pPr>
          </w:p>
        </w:tc>
      </w:tr>
      <w:tr w:rsidR="00093D73" w:rsidRPr="00692733" w14:paraId="0D289D07" w14:textId="77777777">
        <w:trPr>
          <w:trHeight w:val="254"/>
        </w:trPr>
        <w:tc>
          <w:tcPr>
            <w:tcW w:w="2444" w:type="dxa"/>
          </w:tcPr>
          <w:p w14:paraId="22CDBD7E" w14:textId="77777777" w:rsidR="00093D73" w:rsidRPr="00692733" w:rsidRDefault="003128FA" w:rsidP="00692733">
            <w:pPr>
              <w:pStyle w:val="TableParagraph"/>
              <w:tabs>
                <w:tab w:val="left" w:pos="10260"/>
              </w:tabs>
              <w:spacing w:line="235" w:lineRule="exact"/>
              <w:ind w:left="107" w:right="210"/>
              <w:jc w:val="both"/>
            </w:pPr>
            <w:r w:rsidRPr="00692733">
              <w:t>B.</w:t>
            </w:r>
          </w:p>
        </w:tc>
        <w:tc>
          <w:tcPr>
            <w:tcW w:w="2447" w:type="dxa"/>
          </w:tcPr>
          <w:p w14:paraId="49EB4DD5" w14:textId="77777777" w:rsidR="00093D73" w:rsidRPr="00692733" w:rsidRDefault="00093D73" w:rsidP="00692733">
            <w:pPr>
              <w:pStyle w:val="TableParagraph"/>
              <w:tabs>
                <w:tab w:val="left" w:pos="10260"/>
              </w:tabs>
              <w:ind w:right="210"/>
              <w:jc w:val="both"/>
              <w:rPr>
                <w:sz w:val="18"/>
              </w:rPr>
            </w:pPr>
          </w:p>
        </w:tc>
        <w:tc>
          <w:tcPr>
            <w:tcW w:w="2447" w:type="dxa"/>
          </w:tcPr>
          <w:p w14:paraId="6315D405" w14:textId="77777777" w:rsidR="00093D73" w:rsidRPr="00692733" w:rsidRDefault="00093D73" w:rsidP="00692733">
            <w:pPr>
              <w:pStyle w:val="TableParagraph"/>
              <w:tabs>
                <w:tab w:val="left" w:pos="10260"/>
              </w:tabs>
              <w:ind w:right="210"/>
              <w:jc w:val="both"/>
              <w:rPr>
                <w:sz w:val="18"/>
              </w:rPr>
            </w:pPr>
          </w:p>
        </w:tc>
        <w:tc>
          <w:tcPr>
            <w:tcW w:w="2447" w:type="dxa"/>
          </w:tcPr>
          <w:p w14:paraId="5773B661" w14:textId="77777777" w:rsidR="00093D73" w:rsidRPr="00692733" w:rsidRDefault="00093D73" w:rsidP="00692733">
            <w:pPr>
              <w:pStyle w:val="TableParagraph"/>
              <w:tabs>
                <w:tab w:val="left" w:pos="10260"/>
              </w:tabs>
              <w:ind w:right="210"/>
              <w:jc w:val="both"/>
              <w:rPr>
                <w:sz w:val="18"/>
              </w:rPr>
            </w:pPr>
          </w:p>
        </w:tc>
      </w:tr>
      <w:tr w:rsidR="00093D73" w:rsidRPr="00692733" w14:paraId="1740807F" w14:textId="77777777">
        <w:trPr>
          <w:trHeight w:val="253"/>
        </w:trPr>
        <w:tc>
          <w:tcPr>
            <w:tcW w:w="2444" w:type="dxa"/>
          </w:tcPr>
          <w:p w14:paraId="6A1CDDB2" w14:textId="77777777" w:rsidR="00093D73" w:rsidRPr="00692733" w:rsidRDefault="003128FA" w:rsidP="00692733">
            <w:pPr>
              <w:pStyle w:val="TableParagraph"/>
              <w:tabs>
                <w:tab w:val="left" w:pos="10260"/>
              </w:tabs>
              <w:spacing w:line="234" w:lineRule="exact"/>
              <w:ind w:left="107" w:right="210"/>
              <w:jc w:val="both"/>
            </w:pPr>
            <w:r w:rsidRPr="00692733">
              <w:t>C.</w:t>
            </w:r>
          </w:p>
        </w:tc>
        <w:tc>
          <w:tcPr>
            <w:tcW w:w="2447" w:type="dxa"/>
          </w:tcPr>
          <w:p w14:paraId="7071F2CB" w14:textId="77777777" w:rsidR="00093D73" w:rsidRPr="00692733" w:rsidRDefault="00093D73" w:rsidP="00692733">
            <w:pPr>
              <w:pStyle w:val="TableParagraph"/>
              <w:tabs>
                <w:tab w:val="left" w:pos="10260"/>
              </w:tabs>
              <w:ind w:right="210"/>
              <w:jc w:val="both"/>
              <w:rPr>
                <w:sz w:val="18"/>
              </w:rPr>
            </w:pPr>
          </w:p>
        </w:tc>
        <w:tc>
          <w:tcPr>
            <w:tcW w:w="2447" w:type="dxa"/>
          </w:tcPr>
          <w:p w14:paraId="5E7C3C9F" w14:textId="77777777" w:rsidR="00093D73" w:rsidRPr="00692733" w:rsidRDefault="00093D73" w:rsidP="00692733">
            <w:pPr>
              <w:pStyle w:val="TableParagraph"/>
              <w:tabs>
                <w:tab w:val="left" w:pos="10260"/>
              </w:tabs>
              <w:ind w:right="210"/>
              <w:jc w:val="both"/>
              <w:rPr>
                <w:sz w:val="18"/>
              </w:rPr>
            </w:pPr>
          </w:p>
        </w:tc>
        <w:tc>
          <w:tcPr>
            <w:tcW w:w="2447" w:type="dxa"/>
          </w:tcPr>
          <w:p w14:paraId="5F2E88BC" w14:textId="77777777" w:rsidR="00093D73" w:rsidRPr="00692733" w:rsidRDefault="00093D73" w:rsidP="00692733">
            <w:pPr>
              <w:pStyle w:val="TableParagraph"/>
              <w:tabs>
                <w:tab w:val="left" w:pos="10260"/>
              </w:tabs>
              <w:ind w:right="210"/>
              <w:jc w:val="both"/>
              <w:rPr>
                <w:sz w:val="18"/>
              </w:rPr>
            </w:pPr>
          </w:p>
        </w:tc>
      </w:tr>
      <w:tr w:rsidR="00093D73" w:rsidRPr="00692733" w14:paraId="3D8BA77C" w14:textId="77777777">
        <w:trPr>
          <w:trHeight w:val="251"/>
        </w:trPr>
        <w:tc>
          <w:tcPr>
            <w:tcW w:w="2444" w:type="dxa"/>
          </w:tcPr>
          <w:p w14:paraId="208E46B4" w14:textId="77777777" w:rsidR="00093D73" w:rsidRPr="00692733" w:rsidRDefault="003128FA" w:rsidP="00692733">
            <w:pPr>
              <w:pStyle w:val="TableParagraph"/>
              <w:tabs>
                <w:tab w:val="left" w:pos="10260"/>
              </w:tabs>
              <w:spacing w:line="232" w:lineRule="exact"/>
              <w:ind w:left="107" w:right="210"/>
              <w:jc w:val="both"/>
            </w:pPr>
            <w:r w:rsidRPr="00692733">
              <w:t>D.</w:t>
            </w:r>
          </w:p>
        </w:tc>
        <w:tc>
          <w:tcPr>
            <w:tcW w:w="2447" w:type="dxa"/>
          </w:tcPr>
          <w:p w14:paraId="0D3B3492" w14:textId="77777777" w:rsidR="00093D73" w:rsidRPr="00692733" w:rsidRDefault="00093D73" w:rsidP="00692733">
            <w:pPr>
              <w:pStyle w:val="TableParagraph"/>
              <w:tabs>
                <w:tab w:val="left" w:pos="10260"/>
              </w:tabs>
              <w:ind w:right="210"/>
              <w:jc w:val="both"/>
              <w:rPr>
                <w:sz w:val="18"/>
              </w:rPr>
            </w:pPr>
          </w:p>
        </w:tc>
        <w:tc>
          <w:tcPr>
            <w:tcW w:w="2447" w:type="dxa"/>
          </w:tcPr>
          <w:p w14:paraId="335C7BF6" w14:textId="77777777" w:rsidR="00093D73" w:rsidRPr="00692733" w:rsidRDefault="00093D73" w:rsidP="00692733">
            <w:pPr>
              <w:pStyle w:val="TableParagraph"/>
              <w:tabs>
                <w:tab w:val="left" w:pos="10260"/>
              </w:tabs>
              <w:ind w:right="210"/>
              <w:jc w:val="both"/>
              <w:rPr>
                <w:sz w:val="18"/>
              </w:rPr>
            </w:pPr>
          </w:p>
        </w:tc>
        <w:tc>
          <w:tcPr>
            <w:tcW w:w="2447" w:type="dxa"/>
          </w:tcPr>
          <w:p w14:paraId="7E0C6BAC" w14:textId="77777777" w:rsidR="00093D73" w:rsidRPr="00692733" w:rsidRDefault="00093D73" w:rsidP="00692733">
            <w:pPr>
              <w:pStyle w:val="TableParagraph"/>
              <w:tabs>
                <w:tab w:val="left" w:pos="10260"/>
              </w:tabs>
              <w:ind w:right="210"/>
              <w:jc w:val="both"/>
              <w:rPr>
                <w:sz w:val="18"/>
              </w:rPr>
            </w:pPr>
          </w:p>
        </w:tc>
      </w:tr>
      <w:tr w:rsidR="00093D73" w:rsidRPr="00692733" w14:paraId="0328B612" w14:textId="77777777">
        <w:trPr>
          <w:trHeight w:val="254"/>
        </w:trPr>
        <w:tc>
          <w:tcPr>
            <w:tcW w:w="2444" w:type="dxa"/>
          </w:tcPr>
          <w:p w14:paraId="31A51F95" w14:textId="77777777" w:rsidR="00093D73" w:rsidRPr="00692733" w:rsidRDefault="003128FA" w:rsidP="00692733">
            <w:pPr>
              <w:pStyle w:val="TableParagraph"/>
              <w:tabs>
                <w:tab w:val="left" w:pos="10260"/>
              </w:tabs>
              <w:spacing w:line="234" w:lineRule="exact"/>
              <w:ind w:left="107" w:right="210"/>
              <w:jc w:val="both"/>
            </w:pPr>
            <w:r w:rsidRPr="00692733">
              <w:t>E.</w:t>
            </w:r>
          </w:p>
        </w:tc>
        <w:tc>
          <w:tcPr>
            <w:tcW w:w="2447" w:type="dxa"/>
          </w:tcPr>
          <w:p w14:paraId="26B9614F" w14:textId="77777777" w:rsidR="00093D73" w:rsidRPr="00692733" w:rsidRDefault="00093D73" w:rsidP="00692733">
            <w:pPr>
              <w:pStyle w:val="TableParagraph"/>
              <w:tabs>
                <w:tab w:val="left" w:pos="10260"/>
              </w:tabs>
              <w:ind w:right="210"/>
              <w:jc w:val="both"/>
              <w:rPr>
                <w:sz w:val="18"/>
              </w:rPr>
            </w:pPr>
          </w:p>
        </w:tc>
        <w:tc>
          <w:tcPr>
            <w:tcW w:w="2447" w:type="dxa"/>
          </w:tcPr>
          <w:p w14:paraId="30D6E6CC" w14:textId="77777777" w:rsidR="00093D73" w:rsidRPr="00692733" w:rsidRDefault="00093D73" w:rsidP="00692733">
            <w:pPr>
              <w:pStyle w:val="TableParagraph"/>
              <w:tabs>
                <w:tab w:val="left" w:pos="10260"/>
              </w:tabs>
              <w:ind w:right="210"/>
              <w:jc w:val="both"/>
              <w:rPr>
                <w:sz w:val="18"/>
              </w:rPr>
            </w:pPr>
          </w:p>
        </w:tc>
        <w:tc>
          <w:tcPr>
            <w:tcW w:w="2447" w:type="dxa"/>
          </w:tcPr>
          <w:p w14:paraId="3F60E472" w14:textId="77777777" w:rsidR="00093D73" w:rsidRPr="00692733" w:rsidRDefault="00093D73" w:rsidP="00692733">
            <w:pPr>
              <w:pStyle w:val="TableParagraph"/>
              <w:tabs>
                <w:tab w:val="left" w:pos="10260"/>
              </w:tabs>
              <w:ind w:right="210"/>
              <w:jc w:val="both"/>
              <w:rPr>
                <w:sz w:val="18"/>
              </w:rPr>
            </w:pPr>
          </w:p>
        </w:tc>
      </w:tr>
    </w:tbl>
    <w:p w14:paraId="4BDD7D0C" w14:textId="77777777" w:rsidR="00093D73" w:rsidRPr="00692733" w:rsidRDefault="00093D73" w:rsidP="00692733">
      <w:pPr>
        <w:pStyle w:val="BodyText"/>
        <w:tabs>
          <w:tab w:val="left" w:pos="10260"/>
        </w:tabs>
        <w:spacing w:before="4"/>
        <w:ind w:right="210"/>
        <w:jc w:val="both"/>
        <w:rPr>
          <w:sz w:val="13"/>
        </w:rPr>
      </w:pPr>
    </w:p>
    <w:p w14:paraId="0B130B28" w14:textId="77777777" w:rsidR="00093D73" w:rsidRPr="00692733" w:rsidRDefault="003128FA" w:rsidP="00692733">
      <w:pPr>
        <w:tabs>
          <w:tab w:val="left" w:pos="10260"/>
        </w:tabs>
        <w:spacing w:before="92"/>
        <w:ind w:left="680" w:right="210"/>
        <w:jc w:val="both"/>
      </w:pPr>
      <w:r w:rsidRPr="00692733">
        <w:t>NOTĂ:</w:t>
      </w:r>
    </w:p>
    <w:p w14:paraId="749FC72F" w14:textId="77777777" w:rsidR="00093D73" w:rsidRPr="00692733" w:rsidRDefault="003128FA" w:rsidP="00692733">
      <w:pPr>
        <w:tabs>
          <w:tab w:val="left" w:pos="10260"/>
        </w:tabs>
        <w:spacing w:before="1"/>
        <w:ind w:left="680" w:right="210"/>
        <w:jc w:val="both"/>
      </w:pPr>
      <w:r w:rsidRPr="00692733">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14:paraId="30A9451F" w14:textId="77777777" w:rsidR="00093D73" w:rsidRPr="00692733" w:rsidRDefault="00093D73" w:rsidP="00692733">
      <w:pPr>
        <w:pStyle w:val="BodyText"/>
        <w:tabs>
          <w:tab w:val="left" w:pos="10260"/>
        </w:tabs>
        <w:ind w:right="210"/>
        <w:jc w:val="both"/>
      </w:pPr>
    </w:p>
    <w:p w14:paraId="68CD713A" w14:textId="77777777" w:rsidR="00093D73" w:rsidRPr="00692733" w:rsidRDefault="00093D73" w:rsidP="00692733">
      <w:pPr>
        <w:pStyle w:val="BodyText"/>
        <w:tabs>
          <w:tab w:val="left" w:pos="10260"/>
        </w:tabs>
        <w:ind w:right="210"/>
        <w:jc w:val="both"/>
      </w:pPr>
    </w:p>
    <w:p w14:paraId="2C7DBC67" w14:textId="77777777" w:rsidR="00093D73" w:rsidRPr="00692733" w:rsidRDefault="003128FA" w:rsidP="00692733">
      <w:pPr>
        <w:tabs>
          <w:tab w:val="left" w:pos="10260"/>
        </w:tabs>
        <w:spacing w:before="201"/>
        <w:ind w:left="680" w:right="210"/>
        <w:jc w:val="both"/>
      </w:pPr>
      <w:r w:rsidRPr="00692733">
        <w:rPr>
          <w:position w:val="8"/>
          <w:sz w:val="14"/>
        </w:rPr>
        <w:t xml:space="preserve">1 </w:t>
      </w:r>
      <w:r w:rsidRPr="00692733">
        <w:t>Definiţia întreprinderii legate din Legea nr. 346/2004 privind stimularea înființării și dezvoltării întreprinderilor mici și mijlocii, cu modificările şi completările ulterioare.</w:t>
      </w:r>
    </w:p>
    <w:p w14:paraId="6EB17855" w14:textId="77777777" w:rsidR="00093D73" w:rsidRPr="00692733" w:rsidRDefault="003128FA" w:rsidP="00692733">
      <w:pPr>
        <w:tabs>
          <w:tab w:val="left" w:pos="10260"/>
        </w:tabs>
        <w:ind w:left="680" w:right="210"/>
        <w:jc w:val="both"/>
      </w:pPr>
      <w:r w:rsidRPr="00692733">
        <w:rPr>
          <w:position w:val="8"/>
          <w:sz w:val="14"/>
        </w:rPr>
        <w:t xml:space="preserve">2 </w:t>
      </w:r>
      <w:r w:rsidRPr="00692733">
        <w:t>În cazul în care în situaţiile financiare anuale consolidate nu există date privind numărul de personal, calculul se face prin cumularea datelor de la întreprinderile legate.</w:t>
      </w:r>
    </w:p>
    <w:p w14:paraId="29624892" w14:textId="77777777" w:rsidR="00093D73" w:rsidRPr="00692733" w:rsidRDefault="00093D73" w:rsidP="00692733">
      <w:pPr>
        <w:tabs>
          <w:tab w:val="left" w:pos="10260"/>
        </w:tabs>
        <w:ind w:right="210"/>
        <w:jc w:val="both"/>
        <w:sectPr w:rsidR="00093D73" w:rsidRPr="00692733" w:rsidSect="00692733">
          <w:pgSz w:w="11910" w:h="16840"/>
          <w:pgMar w:top="900" w:right="750" w:bottom="1200" w:left="220" w:header="0" w:footer="922" w:gutter="0"/>
          <w:cols w:space="720"/>
        </w:sectPr>
      </w:pPr>
    </w:p>
    <w:p w14:paraId="3A86CDE6" w14:textId="77777777" w:rsidR="00093D73" w:rsidRPr="00692733" w:rsidRDefault="003128FA" w:rsidP="00692733">
      <w:pPr>
        <w:tabs>
          <w:tab w:val="left" w:pos="10260"/>
        </w:tabs>
        <w:spacing w:before="81"/>
        <w:ind w:left="680" w:right="210"/>
        <w:jc w:val="both"/>
      </w:pPr>
      <w:r w:rsidRPr="00692733">
        <w:rPr>
          <w:b/>
        </w:rPr>
        <w:lastRenderedPageBreak/>
        <w:t>Cazul 2</w:t>
      </w:r>
      <w:r w:rsidRPr="00692733">
        <w:t>: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6095C79F" w14:textId="77777777" w:rsidR="00093D73" w:rsidRPr="00692733" w:rsidRDefault="00093D73" w:rsidP="00692733">
      <w:pPr>
        <w:pStyle w:val="BodyText"/>
        <w:tabs>
          <w:tab w:val="left" w:pos="10260"/>
        </w:tabs>
        <w:spacing w:before="1"/>
        <w:ind w:right="210"/>
        <w:jc w:val="both"/>
        <w:rPr>
          <w:sz w:val="22"/>
        </w:rPr>
      </w:pPr>
    </w:p>
    <w:p w14:paraId="6D17FB25" w14:textId="77777777" w:rsidR="00093D73" w:rsidRPr="00692733" w:rsidRDefault="003128FA" w:rsidP="00692733">
      <w:pPr>
        <w:tabs>
          <w:tab w:val="left" w:pos="10260"/>
        </w:tabs>
        <w:spacing w:after="6"/>
        <w:ind w:left="680" w:right="210"/>
        <w:jc w:val="both"/>
      </w:pPr>
      <w:r w:rsidRPr="00692733">
        <w:t>Tabelul B2</w:t>
      </w: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44"/>
        <w:gridCol w:w="2447"/>
        <w:gridCol w:w="2447"/>
        <w:gridCol w:w="2447"/>
      </w:tblGrid>
      <w:tr w:rsidR="00093D73" w:rsidRPr="00692733" w14:paraId="05EAF48A" w14:textId="77777777">
        <w:trPr>
          <w:trHeight w:val="760"/>
        </w:trPr>
        <w:tc>
          <w:tcPr>
            <w:tcW w:w="2444" w:type="dxa"/>
          </w:tcPr>
          <w:p w14:paraId="4C0AB938" w14:textId="77777777" w:rsidR="00093D73" w:rsidRPr="00692733" w:rsidRDefault="003128FA" w:rsidP="00692733">
            <w:pPr>
              <w:pStyle w:val="TableParagraph"/>
              <w:tabs>
                <w:tab w:val="left" w:pos="10260"/>
              </w:tabs>
              <w:ind w:left="107" w:right="210"/>
              <w:jc w:val="both"/>
              <w:rPr>
                <w:b/>
              </w:rPr>
            </w:pPr>
            <w:r w:rsidRPr="00692733">
              <w:rPr>
                <w:b/>
              </w:rPr>
              <w:t>Întreprinderea numărul:</w:t>
            </w:r>
          </w:p>
        </w:tc>
        <w:tc>
          <w:tcPr>
            <w:tcW w:w="2447" w:type="dxa"/>
          </w:tcPr>
          <w:p w14:paraId="52708012" w14:textId="77777777" w:rsidR="00093D73" w:rsidRPr="00692733" w:rsidRDefault="003128FA" w:rsidP="00692733">
            <w:pPr>
              <w:pStyle w:val="TableParagraph"/>
              <w:tabs>
                <w:tab w:val="left" w:pos="10260"/>
              </w:tabs>
              <w:ind w:left="107" w:right="210"/>
              <w:jc w:val="both"/>
              <w:rPr>
                <w:b/>
              </w:rPr>
            </w:pPr>
            <w:r w:rsidRPr="00692733">
              <w:rPr>
                <w:b/>
              </w:rPr>
              <w:t>Numărul mediu anual de salariaţi</w:t>
            </w:r>
          </w:p>
        </w:tc>
        <w:tc>
          <w:tcPr>
            <w:tcW w:w="2447" w:type="dxa"/>
          </w:tcPr>
          <w:p w14:paraId="40EE0D81" w14:textId="77777777" w:rsidR="00093D73" w:rsidRPr="00692733" w:rsidRDefault="003128FA" w:rsidP="00692733">
            <w:pPr>
              <w:pStyle w:val="TableParagraph"/>
              <w:tabs>
                <w:tab w:val="left" w:pos="10260"/>
              </w:tabs>
              <w:ind w:left="106" w:right="210"/>
              <w:jc w:val="both"/>
              <w:rPr>
                <w:b/>
              </w:rPr>
            </w:pPr>
            <w:r w:rsidRPr="00692733">
              <w:rPr>
                <w:b/>
              </w:rPr>
              <w:t>Cifra de afaceri anuală netă</w:t>
            </w:r>
          </w:p>
          <w:p w14:paraId="0788D4F9" w14:textId="77777777" w:rsidR="00093D73" w:rsidRPr="00692733" w:rsidRDefault="003128FA" w:rsidP="00692733">
            <w:pPr>
              <w:pStyle w:val="TableParagraph"/>
              <w:tabs>
                <w:tab w:val="left" w:pos="10260"/>
              </w:tabs>
              <w:spacing w:line="236" w:lineRule="exact"/>
              <w:ind w:left="106" w:right="210"/>
              <w:jc w:val="both"/>
              <w:rPr>
                <w:b/>
              </w:rPr>
            </w:pPr>
            <w:r w:rsidRPr="00692733">
              <w:rPr>
                <w:b/>
              </w:rPr>
              <w:t>(mii lei/mii €)</w:t>
            </w:r>
          </w:p>
        </w:tc>
        <w:tc>
          <w:tcPr>
            <w:tcW w:w="2447" w:type="dxa"/>
          </w:tcPr>
          <w:p w14:paraId="275F1665" w14:textId="77777777" w:rsidR="00093D73" w:rsidRPr="00692733" w:rsidRDefault="003128FA" w:rsidP="00692733">
            <w:pPr>
              <w:pStyle w:val="TableParagraph"/>
              <w:tabs>
                <w:tab w:val="left" w:pos="10260"/>
              </w:tabs>
              <w:ind w:left="105" w:right="210"/>
              <w:jc w:val="both"/>
              <w:rPr>
                <w:b/>
              </w:rPr>
            </w:pPr>
            <w:r w:rsidRPr="00692733">
              <w:rPr>
                <w:b/>
              </w:rPr>
              <w:t>Active totale (mii lei/mii €)</w:t>
            </w:r>
          </w:p>
        </w:tc>
      </w:tr>
      <w:tr w:rsidR="00093D73" w:rsidRPr="00692733" w14:paraId="185CDC66" w14:textId="77777777">
        <w:trPr>
          <w:trHeight w:val="251"/>
        </w:trPr>
        <w:tc>
          <w:tcPr>
            <w:tcW w:w="2444" w:type="dxa"/>
          </w:tcPr>
          <w:p w14:paraId="21B40F6D" w14:textId="77777777" w:rsidR="00093D73" w:rsidRPr="00692733" w:rsidRDefault="003128FA" w:rsidP="00692733">
            <w:pPr>
              <w:pStyle w:val="TableParagraph"/>
              <w:tabs>
                <w:tab w:val="left" w:pos="10260"/>
              </w:tabs>
              <w:spacing w:before="41" w:line="139" w:lineRule="auto"/>
              <w:ind w:left="107" w:right="210"/>
              <w:jc w:val="both"/>
              <w:rPr>
                <w:sz w:val="14"/>
              </w:rPr>
            </w:pPr>
            <w:r w:rsidRPr="00692733">
              <w:rPr>
                <w:position w:val="-7"/>
              </w:rPr>
              <w:t xml:space="preserve">1. </w:t>
            </w:r>
            <w:r w:rsidRPr="00692733">
              <w:rPr>
                <w:sz w:val="14"/>
              </w:rPr>
              <w:t>*)</w:t>
            </w:r>
          </w:p>
        </w:tc>
        <w:tc>
          <w:tcPr>
            <w:tcW w:w="2447" w:type="dxa"/>
          </w:tcPr>
          <w:p w14:paraId="13C09268" w14:textId="77777777" w:rsidR="00093D73" w:rsidRPr="00692733" w:rsidRDefault="00093D73" w:rsidP="00692733">
            <w:pPr>
              <w:pStyle w:val="TableParagraph"/>
              <w:tabs>
                <w:tab w:val="left" w:pos="10260"/>
              </w:tabs>
              <w:ind w:right="210"/>
              <w:jc w:val="both"/>
              <w:rPr>
                <w:sz w:val="18"/>
              </w:rPr>
            </w:pPr>
          </w:p>
        </w:tc>
        <w:tc>
          <w:tcPr>
            <w:tcW w:w="2447" w:type="dxa"/>
          </w:tcPr>
          <w:p w14:paraId="5DBD5009" w14:textId="77777777" w:rsidR="00093D73" w:rsidRPr="00692733" w:rsidRDefault="00093D73" w:rsidP="00692733">
            <w:pPr>
              <w:pStyle w:val="TableParagraph"/>
              <w:tabs>
                <w:tab w:val="left" w:pos="10260"/>
              </w:tabs>
              <w:ind w:right="210"/>
              <w:jc w:val="both"/>
              <w:rPr>
                <w:sz w:val="18"/>
              </w:rPr>
            </w:pPr>
          </w:p>
        </w:tc>
        <w:tc>
          <w:tcPr>
            <w:tcW w:w="2447" w:type="dxa"/>
          </w:tcPr>
          <w:p w14:paraId="42B44236" w14:textId="77777777" w:rsidR="00093D73" w:rsidRPr="00692733" w:rsidRDefault="00093D73" w:rsidP="00692733">
            <w:pPr>
              <w:pStyle w:val="TableParagraph"/>
              <w:tabs>
                <w:tab w:val="left" w:pos="10260"/>
              </w:tabs>
              <w:ind w:right="210"/>
              <w:jc w:val="both"/>
              <w:rPr>
                <w:sz w:val="18"/>
              </w:rPr>
            </w:pPr>
          </w:p>
        </w:tc>
      </w:tr>
      <w:tr w:rsidR="00093D73" w:rsidRPr="00692733" w14:paraId="0E8A3400" w14:textId="77777777">
        <w:trPr>
          <w:trHeight w:val="253"/>
        </w:trPr>
        <w:tc>
          <w:tcPr>
            <w:tcW w:w="2444" w:type="dxa"/>
          </w:tcPr>
          <w:p w14:paraId="3D7FF32C" w14:textId="77777777" w:rsidR="00093D73" w:rsidRPr="00692733" w:rsidRDefault="003128FA" w:rsidP="00692733">
            <w:pPr>
              <w:pStyle w:val="TableParagraph"/>
              <w:tabs>
                <w:tab w:val="left" w:pos="10260"/>
              </w:tabs>
              <w:spacing w:before="41" w:line="139" w:lineRule="auto"/>
              <w:ind w:left="107" w:right="210"/>
              <w:jc w:val="both"/>
              <w:rPr>
                <w:sz w:val="14"/>
              </w:rPr>
            </w:pPr>
            <w:r w:rsidRPr="00692733">
              <w:rPr>
                <w:position w:val="-7"/>
              </w:rPr>
              <w:t xml:space="preserve">2. </w:t>
            </w:r>
            <w:r w:rsidRPr="00692733">
              <w:rPr>
                <w:sz w:val="14"/>
              </w:rPr>
              <w:t>*)</w:t>
            </w:r>
          </w:p>
        </w:tc>
        <w:tc>
          <w:tcPr>
            <w:tcW w:w="2447" w:type="dxa"/>
          </w:tcPr>
          <w:p w14:paraId="70A0A8B6" w14:textId="77777777" w:rsidR="00093D73" w:rsidRPr="00692733" w:rsidRDefault="00093D73" w:rsidP="00692733">
            <w:pPr>
              <w:pStyle w:val="TableParagraph"/>
              <w:tabs>
                <w:tab w:val="left" w:pos="10260"/>
              </w:tabs>
              <w:ind w:right="210"/>
              <w:jc w:val="both"/>
              <w:rPr>
                <w:sz w:val="18"/>
              </w:rPr>
            </w:pPr>
          </w:p>
        </w:tc>
        <w:tc>
          <w:tcPr>
            <w:tcW w:w="2447" w:type="dxa"/>
          </w:tcPr>
          <w:p w14:paraId="5E754421" w14:textId="77777777" w:rsidR="00093D73" w:rsidRPr="00692733" w:rsidRDefault="00093D73" w:rsidP="00692733">
            <w:pPr>
              <w:pStyle w:val="TableParagraph"/>
              <w:tabs>
                <w:tab w:val="left" w:pos="10260"/>
              </w:tabs>
              <w:ind w:right="210"/>
              <w:jc w:val="both"/>
              <w:rPr>
                <w:sz w:val="18"/>
              </w:rPr>
            </w:pPr>
          </w:p>
        </w:tc>
        <w:tc>
          <w:tcPr>
            <w:tcW w:w="2447" w:type="dxa"/>
          </w:tcPr>
          <w:p w14:paraId="53C38320" w14:textId="77777777" w:rsidR="00093D73" w:rsidRPr="00692733" w:rsidRDefault="00093D73" w:rsidP="00692733">
            <w:pPr>
              <w:pStyle w:val="TableParagraph"/>
              <w:tabs>
                <w:tab w:val="left" w:pos="10260"/>
              </w:tabs>
              <w:ind w:right="210"/>
              <w:jc w:val="both"/>
              <w:rPr>
                <w:sz w:val="18"/>
              </w:rPr>
            </w:pPr>
          </w:p>
        </w:tc>
      </w:tr>
      <w:tr w:rsidR="00093D73" w:rsidRPr="00692733" w14:paraId="327BCABF" w14:textId="77777777">
        <w:trPr>
          <w:trHeight w:val="251"/>
        </w:trPr>
        <w:tc>
          <w:tcPr>
            <w:tcW w:w="2444" w:type="dxa"/>
          </w:tcPr>
          <w:p w14:paraId="66F9A184" w14:textId="77777777" w:rsidR="00093D73" w:rsidRPr="00692733" w:rsidRDefault="003128FA" w:rsidP="00692733">
            <w:pPr>
              <w:pStyle w:val="TableParagraph"/>
              <w:tabs>
                <w:tab w:val="left" w:pos="10260"/>
              </w:tabs>
              <w:spacing w:before="41" w:line="139" w:lineRule="auto"/>
              <w:ind w:left="107" w:right="210"/>
              <w:jc w:val="both"/>
              <w:rPr>
                <w:sz w:val="14"/>
              </w:rPr>
            </w:pPr>
            <w:r w:rsidRPr="00692733">
              <w:rPr>
                <w:position w:val="-7"/>
              </w:rPr>
              <w:t xml:space="preserve">3. </w:t>
            </w:r>
            <w:r w:rsidRPr="00692733">
              <w:rPr>
                <w:sz w:val="14"/>
              </w:rPr>
              <w:t>*)</w:t>
            </w:r>
          </w:p>
        </w:tc>
        <w:tc>
          <w:tcPr>
            <w:tcW w:w="2447" w:type="dxa"/>
          </w:tcPr>
          <w:p w14:paraId="11B623AA" w14:textId="77777777" w:rsidR="00093D73" w:rsidRPr="00692733" w:rsidRDefault="00093D73" w:rsidP="00692733">
            <w:pPr>
              <w:pStyle w:val="TableParagraph"/>
              <w:tabs>
                <w:tab w:val="left" w:pos="10260"/>
              </w:tabs>
              <w:ind w:right="210"/>
              <w:jc w:val="both"/>
              <w:rPr>
                <w:sz w:val="18"/>
              </w:rPr>
            </w:pPr>
          </w:p>
        </w:tc>
        <w:tc>
          <w:tcPr>
            <w:tcW w:w="2447" w:type="dxa"/>
          </w:tcPr>
          <w:p w14:paraId="1382FB04" w14:textId="77777777" w:rsidR="00093D73" w:rsidRPr="00692733" w:rsidRDefault="00093D73" w:rsidP="00692733">
            <w:pPr>
              <w:pStyle w:val="TableParagraph"/>
              <w:tabs>
                <w:tab w:val="left" w:pos="10260"/>
              </w:tabs>
              <w:ind w:right="210"/>
              <w:jc w:val="both"/>
              <w:rPr>
                <w:sz w:val="18"/>
              </w:rPr>
            </w:pPr>
          </w:p>
        </w:tc>
        <w:tc>
          <w:tcPr>
            <w:tcW w:w="2447" w:type="dxa"/>
          </w:tcPr>
          <w:p w14:paraId="22E47C28" w14:textId="77777777" w:rsidR="00093D73" w:rsidRPr="00692733" w:rsidRDefault="00093D73" w:rsidP="00692733">
            <w:pPr>
              <w:pStyle w:val="TableParagraph"/>
              <w:tabs>
                <w:tab w:val="left" w:pos="10260"/>
              </w:tabs>
              <w:ind w:right="210"/>
              <w:jc w:val="both"/>
              <w:rPr>
                <w:sz w:val="18"/>
              </w:rPr>
            </w:pPr>
          </w:p>
        </w:tc>
      </w:tr>
      <w:tr w:rsidR="00093D73" w:rsidRPr="00692733" w14:paraId="34B8C2F4" w14:textId="77777777">
        <w:trPr>
          <w:trHeight w:val="254"/>
        </w:trPr>
        <w:tc>
          <w:tcPr>
            <w:tcW w:w="2444" w:type="dxa"/>
          </w:tcPr>
          <w:p w14:paraId="521DCE6A" w14:textId="77777777" w:rsidR="00093D73" w:rsidRPr="00692733" w:rsidRDefault="003128FA" w:rsidP="00692733">
            <w:pPr>
              <w:pStyle w:val="TableParagraph"/>
              <w:tabs>
                <w:tab w:val="left" w:pos="10260"/>
              </w:tabs>
              <w:spacing w:before="41" w:line="139" w:lineRule="auto"/>
              <w:ind w:left="107" w:right="210"/>
              <w:jc w:val="both"/>
              <w:rPr>
                <w:sz w:val="14"/>
              </w:rPr>
            </w:pPr>
            <w:r w:rsidRPr="00692733">
              <w:rPr>
                <w:position w:val="-7"/>
              </w:rPr>
              <w:t xml:space="preserve">4. </w:t>
            </w:r>
            <w:r w:rsidRPr="00692733">
              <w:rPr>
                <w:sz w:val="14"/>
              </w:rPr>
              <w:t>*)</w:t>
            </w:r>
          </w:p>
        </w:tc>
        <w:tc>
          <w:tcPr>
            <w:tcW w:w="2447" w:type="dxa"/>
          </w:tcPr>
          <w:p w14:paraId="5C8487DB" w14:textId="77777777" w:rsidR="00093D73" w:rsidRPr="00692733" w:rsidRDefault="00093D73" w:rsidP="00692733">
            <w:pPr>
              <w:pStyle w:val="TableParagraph"/>
              <w:tabs>
                <w:tab w:val="left" w:pos="10260"/>
              </w:tabs>
              <w:ind w:right="210"/>
              <w:jc w:val="both"/>
              <w:rPr>
                <w:sz w:val="18"/>
              </w:rPr>
            </w:pPr>
          </w:p>
        </w:tc>
        <w:tc>
          <w:tcPr>
            <w:tcW w:w="2447" w:type="dxa"/>
          </w:tcPr>
          <w:p w14:paraId="635CC41C" w14:textId="77777777" w:rsidR="00093D73" w:rsidRPr="00692733" w:rsidRDefault="00093D73" w:rsidP="00692733">
            <w:pPr>
              <w:pStyle w:val="TableParagraph"/>
              <w:tabs>
                <w:tab w:val="left" w:pos="10260"/>
              </w:tabs>
              <w:ind w:right="210"/>
              <w:jc w:val="both"/>
              <w:rPr>
                <w:sz w:val="18"/>
              </w:rPr>
            </w:pPr>
          </w:p>
        </w:tc>
        <w:tc>
          <w:tcPr>
            <w:tcW w:w="2447" w:type="dxa"/>
          </w:tcPr>
          <w:p w14:paraId="78DC410F" w14:textId="77777777" w:rsidR="00093D73" w:rsidRPr="00692733" w:rsidRDefault="00093D73" w:rsidP="00692733">
            <w:pPr>
              <w:pStyle w:val="TableParagraph"/>
              <w:tabs>
                <w:tab w:val="left" w:pos="10260"/>
              </w:tabs>
              <w:ind w:right="210"/>
              <w:jc w:val="both"/>
              <w:rPr>
                <w:sz w:val="18"/>
              </w:rPr>
            </w:pPr>
          </w:p>
        </w:tc>
      </w:tr>
      <w:tr w:rsidR="00093D73" w:rsidRPr="00692733" w14:paraId="4E093AB3" w14:textId="77777777">
        <w:trPr>
          <w:trHeight w:val="251"/>
        </w:trPr>
        <w:tc>
          <w:tcPr>
            <w:tcW w:w="2444" w:type="dxa"/>
          </w:tcPr>
          <w:p w14:paraId="2F1BD0B3" w14:textId="77777777" w:rsidR="00093D73" w:rsidRPr="00692733" w:rsidRDefault="003128FA" w:rsidP="00692733">
            <w:pPr>
              <w:pStyle w:val="TableParagraph"/>
              <w:tabs>
                <w:tab w:val="left" w:pos="10260"/>
              </w:tabs>
              <w:spacing w:before="41" w:line="139" w:lineRule="auto"/>
              <w:ind w:left="107" w:right="210"/>
              <w:jc w:val="both"/>
              <w:rPr>
                <w:sz w:val="14"/>
              </w:rPr>
            </w:pPr>
            <w:r w:rsidRPr="00692733">
              <w:rPr>
                <w:position w:val="-7"/>
              </w:rPr>
              <w:t xml:space="preserve">5. </w:t>
            </w:r>
            <w:r w:rsidRPr="00692733">
              <w:rPr>
                <w:sz w:val="14"/>
              </w:rPr>
              <w:t>*)</w:t>
            </w:r>
          </w:p>
        </w:tc>
        <w:tc>
          <w:tcPr>
            <w:tcW w:w="2447" w:type="dxa"/>
          </w:tcPr>
          <w:p w14:paraId="5922367F" w14:textId="77777777" w:rsidR="00093D73" w:rsidRPr="00692733" w:rsidRDefault="00093D73" w:rsidP="00692733">
            <w:pPr>
              <w:pStyle w:val="TableParagraph"/>
              <w:tabs>
                <w:tab w:val="left" w:pos="10260"/>
              </w:tabs>
              <w:ind w:right="210"/>
              <w:jc w:val="both"/>
              <w:rPr>
                <w:sz w:val="18"/>
              </w:rPr>
            </w:pPr>
          </w:p>
        </w:tc>
        <w:tc>
          <w:tcPr>
            <w:tcW w:w="2447" w:type="dxa"/>
          </w:tcPr>
          <w:p w14:paraId="10918D51" w14:textId="77777777" w:rsidR="00093D73" w:rsidRPr="00692733" w:rsidRDefault="00093D73" w:rsidP="00692733">
            <w:pPr>
              <w:pStyle w:val="TableParagraph"/>
              <w:tabs>
                <w:tab w:val="left" w:pos="10260"/>
              </w:tabs>
              <w:ind w:right="210"/>
              <w:jc w:val="both"/>
              <w:rPr>
                <w:sz w:val="18"/>
              </w:rPr>
            </w:pPr>
          </w:p>
        </w:tc>
        <w:tc>
          <w:tcPr>
            <w:tcW w:w="2447" w:type="dxa"/>
          </w:tcPr>
          <w:p w14:paraId="3AE71479" w14:textId="77777777" w:rsidR="00093D73" w:rsidRPr="00692733" w:rsidRDefault="00093D73" w:rsidP="00692733">
            <w:pPr>
              <w:pStyle w:val="TableParagraph"/>
              <w:tabs>
                <w:tab w:val="left" w:pos="10260"/>
              </w:tabs>
              <w:ind w:right="210"/>
              <w:jc w:val="both"/>
              <w:rPr>
                <w:sz w:val="18"/>
              </w:rPr>
            </w:pPr>
          </w:p>
        </w:tc>
      </w:tr>
      <w:tr w:rsidR="00093D73" w:rsidRPr="00692733" w14:paraId="54440F3A" w14:textId="77777777">
        <w:trPr>
          <w:trHeight w:val="254"/>
        </w:trPr>
        <w:tc>
          <w:tcPr>
            <w:tcW w:w="2444" w:type="dxa"/>
          </w:tcPr>
          <w:p w14:paraId="531DCF93" w14:textId="77777777" w:rsidR="00093D73" w:rsidRPr="00692733" w:rsidRDefault="003128FA" w:rsidP="00692733">
            <w:pPr>
              <w:pStyle w:val="TableParagraph"/>
              <w:tabs>
                <w:tab w:val="left" w:pos="10260"/>
              </w:tabs>
              <w:spacing w:line="235" w:lineRule="exact"/>
              <w:ind w:left="107" w:right="210"/>
              <w:jc w:val="both"/>
            </w:pPr>
            <w:r w:rsidRPr="00692733">
              <w:t>Total</w:t>
            </w:r>
          </w:p>
        </w:tc>
        <w:tc>
          <w:tcPr>
            <w:tcW w:w="2447" w:type="dxa"/>
          </w:tcPr>
          <w:p w14:paraId="39B11F7B" w14:textId="77777777" w:rsidR="00093D73" w:rsidRPr="00692733" w:rsidRDefault="00093D73" w:rsidP="00692733">
            <w:pPr>
              <w:pStyle w:val="TableParagraph"/>
              <w:tabs>
                <w:tab w:val="left" w:pos="10260"/>
              </w:tabs>
              <w:ind w:right="210"/>
              <w:jc w:val="both"/>
              <w:rPr>
                <w:sz w:val="18"/>
              </w:rPr>
            </w:pPr>
          </w:p>
        </w:tc>
        <w:tc>
          <w:tcPr>
            <w:tcW w:w="2447" w:type="dxa"/>
          </w:tcPr>
          <w:p w14:paraId="5B118CCC" w14:textId="77777777" w:rsidR="00093D73" w:rsidRPr="00692733" w:rsidRDefault="00093D73" w:rsidP="00692733">
            <w:pPr>
              <w:pStyle w:val="TableParagraph"/>
              <w:tabs>
                <w:tab w:val="left" w:pos="10260"/>
              </w:tabs>
              <w:ind w:right="210"/>
              <w:jc w:val="both"/>
              <w:rPr>
                <w:sz w:val="18"/>
              </w:rPr>
            </w:pPr>
          </w:p>
        </w:tc>
        <w:tc>
          <w:tcPr>
            <w:tcW w:w="2447" w:type="dxa"/>
          </w:tcPr>
          <w:p w14:paraId="4B534327" w14:textId="77777777" w:rsidR="00093D73" w:rsidRPr="00692733" w:rsidRDefault="00093D73" w:rsidP="00692733">
            <w:pPr>
              <w:pStyle w:val="TableParagraph"/>
              <w:tabs>
                <w:tab w:val="left" w:pos="10260"/>
              </w:tabs>
              <w:ind w:right="210"/>
              <w:jc w:val="both"/>
              <w:rPr>
                <w:sz w:val="18"/>
              </w:rPr>
            </w:pPr>
          </w:p>
        </w:tc>
      </w:tr>
    </w:tbl>
    <w:p w14:paraId="5208F8AA" w14:textId="77777777" w:rsidR="00093D73" w:rsidRPr="00692733" w:rsidRDefault="00093D73" w:rsidP="00692733">
      <w:pPr>
        <w:pStyle w:val="BodyText"/>
        <w:tabs>
          <w:tab w:val="left" w:pos="10260"/>
        </w:tabs>
        <w:spacing w:before="6"/>
        <w:ind w:right="210"/>
        <w:jc w:val="both"/>
        <w:rPr>
          <w:sz w:val="21"/>
        </w:rPr>
      </w:pPr>
    </w:p>
    <w:p w14:paraId="3D386E5F" w14:textId="77777777" w:rsidR="00093D73" w:rsidRPr="00692733" w:rsidRDefault="003128FA" w:rsidP="00692733">
      <w:pPr>
        <w:tabs>
          <w:tab w:val="left" w:pos="10260"/>
        </w:tabs>
        <w:spacing w:line="252" w:lineRule="exact"/>
        <w:ind w:left="680" w:right="210"/>
        <w:jc w:val="both"/>
      </w:pPr>
      <w:r w:rsidRPr="00692733">
        <w:t>NOTĂ</w:t>
      </w:r>
    </w:p>
    <w:p w14:paraId="38EEF978" w14:textId="77777777" w:rsidR="00093D73" w:rsidRPr="00692733" w:rsidRDefault="003128FA" w:rsidP="00692733">
      <w:pPr>
        <w:tabs>
          <w:tab w:val="left" w:pos="10260"/>
        </w:tabs>
        <w:ind w:left="680" w:right="210"/>
        <w:jc w:val="both"/>
      </w:pPr>
      <w:r w:rsidRPr="00692733">
        <w:t>Datele rezultate în secţiunea "Total" din tabelul de mai sus se vor introduce la pct. 3 din tabelul „Calculul pentru tipurile de întreprinderi partenere sau legate” (privind întreprinderile legate)</w:t>
      </w:r>
    </w:p>
    <w:p w14:paraId="42E54AF5" w14:textId="77777777" w:rsidR="00093D73" w:rsidRPr="00692733" w:rsidRDefault="00093D73" w:rsidP="00692733">
      <w:pPr>
        <w:pStyle w:val="BodyText"/>
        <w:tabs>
          <w:tab w:val="left" w:pos="10260"/>
        </w:tabs>
        <w:spacing w:before="11"/>
        <w:ind w:right="210"/>
        <w:jc w:val="both"/>
        <w:rPr>
          <w:sz w:val="21"/>
        </w:rPr>
      </w:pPr>
    </w:p>
    <w:p w14:paraId="71797517" w14:textId="77777777" w:rsidR="00093D73" w:rsidRPr="00692733" w:rsidRDefault="003128FA" w:rsidP="00692733">
      <w:pPr>
        <w:tabs>
          <w:tab w:val="left" w:pos="10260"/>
        </w:tabs>
        <w:ind w:left="680" w:right="210"/>
        <w:jc w:val="both"/>
      </w:pPr>
      <w:r w:rsidRPr="00692733">
        <w:t>*) Ataşaţi câte o "fişă privind legătura dintre întreprinderi" pentru fiecare întreprindere.</w:t>
      </w:r>
    </w:p>
    <w:p w14:paraId="5B8DD642" w14:textId="77777777" w:rsidR="00093D73" w:rsidRPr="00692733" w:rsidRDefault="00093D73" w:rsidP="00692733">
      <w:pPr>
        <w:pStyle w:val="BodyText"/>
        <w:tabs>
          <w:tab w:val="left" w:pos="10260"/>
        </w:tabs>
        <w:spacing w:before="5"/>
        <w:ind w:right="210"/>
        <w:jc w:val="both"/>
        <w:rPr>
          <w:sz w:val="22"/>
        </w:rPr>
      </w:pPr>
    </w:p>
    <w:p w14:paraId="6B61992F" w14:textId="77777777" w:rsidR="00093D73" w:rsidRPr="00692733" w:rsidRDefault="003128FA" w:rsidP="00692733">
      <w:pPr>
        <w:tabs>
          <w:tab w:val="left" w:pos="10260"/>
        </w:tabs>
        <w:spacing w:line="252" w:lineRule="exact"/>
        <w:ind w:left="680" w:right="210"/>
        <w:jc w:val="both"/>
        <w:rPr>
          <w:b/>
        </w:rPr>
      </w:pPr>
      <w:r w:rsidRPr="00692733">
        <w:rPr>
          <w:b/>
        </w:rPr>
        <w:t>FIŞA</w:t>
      </w:r>
    </w:p>
    <w:p w14:paraId="1A3E9FE8" w14:textId="77777777" w:rsidR="00093D73" w:rsidRPr="00692733" w:rsidRDefault="003128FA" w:rsidP="00692733">
      <w:pPr>
        <w:tabs>
          <w:tab w:val="left" w:leader="dot" w:pos="5344"/>
          <w:tab w:val="left" w:pos="10260"/>
        </w:tabs>
        <w:spacing w:line="251" w:lineRule="exact"/>
        <w:ind w:left="680" w:right="210"/>
        <w:jc w:val="both"/>
        <w:rPr>
          <w:b/>
        </w:rPr>
      </w:pPr>
      <w:r w:rsidRPr="00692733">
        <w:rPr>
          <w:b/>
        </w:rPr>
        <w:t>privind legătura dintre</w:t>
      </w:r>
      <w:r w:rsidRPr="00692733">
        <w:rPr>
          <w:b/>
          <w:spacing w:val="-7"/>
        </w:rPr>
        <w:t xml:space="preserve"> </w:t>
      </w:r>
      <w:r w:rsidRPr="00692733">
        <w:rPr>
          <w:b/>
        </w:rPr>
        <w:t>întreprinderi</w:t>
      </w:r>
      <w:r w:rsidRPr="00692733">
        <w:rPr>
          <w:b/>
          <w:spacing w:val="-1"/>
        </w:rPr>
        <w:t xml:space="preserve"> </w:t>
      </w:r>
      <w:r w:rsidRPr="00692733">
        <w:rPr>
          <w:b/>
        </w:rPr>
        <w:t>nr.</w:t>
      </w:r>
      <w:r w:rsidRPr="00692733">
        <w:rPr>
          <w:b/>
        </w:rPr>
        <w:tab/>
        <w:t>din tabelul B2, secţiunea</w:t>
      </w:r>
      <w:r w:rsidRPr="00692733">
        <w:rPr>
          <w:b/>
          <w:spacing w:val="-7"/>
        </w:rPr>
        <w:t xml:space="preserve"> </w:t>
      </w:r>
      <w:r w:rsidRPr="00692733">
        <w:rPr>
          <w:b/>
        </w:rPr>
        <w:t>B</w:t>
      </w:r>
    </w:p>
    <w:p w14:paraId="6F893642" w14:textId="77777777" w:rsidR="00093D73" w:rsidRPr="00692733" w:rsidRDefault="003128FA" w:rsidP="00692733">
      <w:pPr>
        <w:tabs>
          <w:tab w:val="left" w:pos="10260"/>
        </w:tabs>
        <w:spacing w:line="251" w:lineRule="exact"/>
        <w:ind w:left="680" w:right="210"/>
        <w:jc w:val="both"/>
      </w:pPr>
      <w:r w:rsidRPr="00692733">
        <w:t>(numai pentru întreprinderile legate care nu sunt incluse în situaţiile financiare anuale consolidate)</w:t>
      </w:r>
    </w:p>
    <w:p w14:paraId="7DF37DE8" w14:textId="77777777" w:rsidR="00093D73" w:rsidRPr="00692733" w:rsidRDefault="00093D73" w:rsidP="00692733">
      <w:pPr>
        <w:pStyle w:val="BodyText"/>
        <w:tabs>
          <w:tab w:val="left" w:pos="10260"/>
        </w:tabs>
        <w:spacing w:before="5"/>
        <w:ind w:right="210"/>
        <w:jc w:val="both"/>
        <w:rPr>
          <w:sz w:val="22"/>
        </w:rPr>
      </w:pPr>
    </w:p>
    <w:p w14:paraId="013217E9" w14:textId="77777777" w:rsidR="00093D73" w:rsidRPr="00692733" w:rsidRDefault="003128FA" w:rsidP="00692733">
      <w:pPr>
        <w:tabs>
          <w:tab w:val="left" w:pos="10260"/>
        </w:tabs>
        <w:spacing w:line="250" w:lineRule="exact"/>
        <w:ind w:left="680" w:right="210"/>
        <w:jc w:val="both"/>
        <w:rPr>
          <w:b/>
        </w:rPr>
      </w:pPr>
      <w:r w:rsidRPr="00692733">
        <w:rPr>
          <w:b/>
        </w:rPr>
        <w:t>1. Date de identificare a întreprinderii</w:t>
      </w:r>
    </w:p>
    <w:p w14:paraId="79CBE509" w14:textId="77777777" w:rsidR="00093D73" w:rsidRPr="00692733" w:rsidRDefault="003128FA" w:rsidP="00692733">
      <w:pPr>
        <w:tabs>
          <w:tab w:val="left" w:pos="10260"/>
        </w:tabs>
        <w:spacing w:line="250" w:lineRule="exact"/>
        <w:ind w:left="680" w:right="210"/>
        <w:jc w:val="both"/>
      </w:pPr>
      <w:r w:rsidRPr="00692733">
        <w:t>Denumirea întreprinderii</w:t>
      </w:r>
    </w:p>
    <w:p w14:paraId="1E1E8E99" w14:textId="77777777" w:rsidR="00093D73" w:rsidRPr="00692733" w:rsidRDefault="006E6750" w:rsidP="00692733">
      <w:pPr>
        <w:pStyle w:val="BodyText"/>
        <w:tabs>
          <w:tab w:val="left" w:pos="10260"/>
        </w:tabs>
        <w:spacing w:before="8"/>
        <w:ind w:right="210"/>
        <w:jc w:val="both"/>
        <w:rPr>
          <w:sz w:val="17"/>
        </w:rPr>
      </w:pPr>
      <w:r w:rsidRPr="00692733">
        <w:rPr>
          <w:noProof/>
          <w:lang w:bidi="ar-SA"/>
        </w:rPr>
        <mc:AlternateContent>
          <mc:Choice Requires="wps">
            <w:drawing>
              <wp:anchor distT="0" distB="0" distL="0" distR="0" simplePos="0" relativeHeight="251772928" behindDoc="1" locked="0" layoutInCell="1" allowOverlap="1" wp14:anchorId="3E8884CB" wp14:editId="165B3E62">
                <wp:simplePos x="0" y="0"/>
                <wp:positionH relativeFrom="page">
                  <wp:posOffset>571500</wp:posOffset>
                </wp:positionH>
                <wp:positionV relativeFrom="paragraph">
                  <wp:posOffset>157480</wp:posOffset>
                </wp:positionV>
                <wp:extent cx="5588635" cy="1270"/>
                <wp:effectExtent l="0" t="0" r="0" b="0"/>
                <wp:wrapTopAndBottom/>
                <wp:docPr id="12"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88635" cy="1270"/>
                        </a:xfrm>
                        <a:custGeom>
                          <a:avLst/>
                          <a:gdLst>
                            <a:gd name="T0" fmla="+- 0 900 900"/>
                            <a:gd name="T1" fmla="*/ T0 w 8801"/>
                            <a:gd name="T2" fmla="+- 0 9700 900"/>
                            <a:gd name="T3" fmla="*/ T2 w 8801"/>
                          </a:gdLst>
                          <a:ahLst/>
                          <a:cxnLst>
                            <a:cxn ang="0">
                              <a:pos x="T1" y="0"/>
                            </a:cxn>
                            <a:cxn ang="0">
                              <a:pos x="T3" y="0"/>
                            </a:cxn>
                          </a:cxnLst>
                          <a:rect l="0" t="0" r="r" b="b"/>
                          <a:pathLst>
                            <a:path w="8801">
                              <a:moveTo>
                                <a:pt x="0" y="0"/>
                              </a:moveTo>
                              <a:lnTo>
                                <a:pt x="8800"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1810607" id="Freeform 8" o:spid="_x0000_s1026" style="position:absolute;margin-left:45pt;margin-top:12.4pt;width:440.05pt;height:.1pt;z-index:-251543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p2hqQIAALoFAAAOAAAAZHJzL2Uyb0RvYy54bWysVFFv2yAQfp+0/4B43NTaTpvUjepUU7tO&#10;k7qtUrMfQADH1jDHgMRpf/0OcFI3216mRYoF3PHdd98dd3W96xTZSuta0BUtTnNKpOYgWr2u6Pfl&#10;3UlJifNMC6ZAy4o+SUevF2/fXPVmLifQgBLSEgTRbt6bijbem3mWOd7IjrlTMFKjsQbbMY9bu86E&#10;ZT2idyqb5Pks68EKY4FL5/D0NhnpIuLXteT+W1076YmqKHLz8WvjdxW+2eKKzdeWmablAw32Dyw6&#10;1moMeoC6ZZ6RjW1/g+pabsFB7U85dBnUdctlzAGzKfKjbB4bZmTMBcVx5iCT+3+w/Ov2wZJWYO0m&#10;lGjWYY3urJRBcVIGeXrj5uj1aB5sSNCZe+A/HBqyV5awcehDVv0XEIjCNh6iJLvaduEmJkt2Ufmn&#10;g/Jy5wnHw+m0LGdnU0o42orJRSxMxub7u3zj/CcJEYdt751PdRO4iqqLgfoSa1x3Ckv4/oTk5DKP&#10;/6HKB6di7/QuI8uc9KQs8+LYCeUYI138Geps7xWgJiMoJL/e02PNnjHf6YEyrggLjySPIhlwQZwl&#10;UturgwjoFNL7iy/GPvZNd4YQFrv/uO8tJdj3q5SsYT4wCyHCkvQVjUqEgw62cgnR5I/KhkFerEqP&#10;vfA6VmDEKpnxRgiAPZMWMWjgOiqrhrtWqVhXpQOV6SwvozYOVCuCMbBxdr26UZZsWXjR8ReSQbBX&#10;bsY6f8tck/yiKeVsYaNFjNJIJj4Oa89aldYIpFD02Nyhn9MDWIF4wt62kAYIDjxcNGCfKelxeFTU&#10;/dwwKylRnzW+zsvi/DxMm7g5n15McGPHltXYwjRHqIp6ih0Rljc+TaiNse26wUhF1EHDB3xTdRua&#10;P/JLrIYNDogowzDMwgQa76PXy8hd/AIAAP//AwBQSwMEFAAGAAgAAAAhAAIuVeHfAAAACAEAAA8A&#10;AABkcnMvZG93bnJldi54bWxMj01PwzAMhu9I/IfISFwQSzrxsZamEwIxcZkEAw7cssZrKxKnarK2&#10;/HvMCY72a71+nnI9eydGHGIXSEO2UCCQ6mA7ajS8vz1drkDEZMgaFwg1fGOEdXV6UprCholecdyl&#10;RnAJxcJoaFPqCylj3aI3cRF6JM4OYfAm8Tg00g5m4nLv5FKpG+lNR/yhNT0+tFh/7Y5ew2qcnp39&#10;RNzmm8fDRfaSPjaT1fr8bL6/A5FwTn/H8IvP6FAx0z4cyUbhNOSKVZKG5RUbcJ7fqgzEnhfXCmRV&#10;yv8C1Q8AAAD//wMAUEsBAi0AFAAGAAgAAAAhALaDOJL+AAAA4QEAABMAAAAAAAAAAAAAAAAAAAAA&#10;AFtDb250ZW50X1R5cGVzXS54bWxQSwECLQAUAAYACAAAACEAOP0h/9YAAACUAQAACwAAAAAAAAAA&#10;AAAAAAAvAQAAX3JlbHMvLnJlbHNQSwECLQAUAAYACAAAACEAUr6doakCAAC6BQAADgAAAAAAAAAA&#10;AAAAAAAuAgAAZHJzL2Uyb0RvYy54bWxQSwECLQAUAAYACAAAACEAAi5V4d8AAAAIAQAADwAAAAAA&#10;AAAAAAAAAAADBQAAZHJzL2Rvd25yZXYueG1sUEsFBgAAAAAEAAQA8wAAAA8GAAAAAA==&#10;" path="m,l8800,e" filled="f" strokeweight=".15578mm">
                <v:path arrowok="t" o:connecttype="custom" o:connectlocs="0,0;5588000,0" o:connectangles="0,0"/>
                <w10:wrap type="topAndBottom" anchorx="page"/>
              </v:shape>
            </w:pict>
          </mc:Fallback>
        </mc:AlternateContent>
      </w:r>
    </w:p>
    <w:p w14:paraId="15513A0F" w14:textId="77777777" w:rsidR="00093D73" w:rsidRPr="00692733" w:rsidRDefault="003128FA" w:rsidP="00692733">
      <w:pPr>
        <w:tabs>
          <w:tab w:val="left" w:pos="10260"/>
        </w:tabs>
        <w:spacing w:line="225" w:lineRule="exact"/>
        <w:ind w:left="680" w:right="210"/>
        <w:jc w:val="both"/>
      </w:pPr>
      <w:r w:rsidRPr="00692733">
        <w:t>Adresa sediului social</w:t>
      </w:r>
    </w:p>
    <w:p w14:paraId="682D06F2" w14:textId="77777777" w:rsidR="00093D73" w:rsidRPr="00692733" w:rsidRDefault="006E6750" w:rsidP="00692733">
      <w:pPr>
        <w:pStyle w:val="BodyText"/>
        <w:tabs>
          <w:tab w:val="left" w:pos="10260"/>
        </w:tabs>
        <w:spacing w:before="8"/>
        <w:ind w:right="210"/>
        <w:jc w:val="both"/>
        <w:rPr>
          <w:sz w:val="17"/>
        </w:rPr>
      </w:pPr>
      <w:r w:rsidRPr="00692733">
        <w:rPr>
          <w:noProof/>
          <w:lang w:bidi="ar-SA"/>
        </w:rPr>
        <mc:AlternateContent>
          <mc:Choice Requires="wps">
            <w:drawing>
              <wp:anchor distT="0" distB="0" distL="0" distR="0" simplePos="0" relativeHeight="251773952" behindDoc="1" locked="0" layoutInCell="1" allowOverlap="1" wp14:anchorId="4574F8E3" wp14:editId="337CFAA7">
                <wp:simplePos x="0" y="0"/>
                <wp:positionH relativeFrom="page">
                  <wp:posOffset>571500</wp:posOffset>
                </wp:positionH>
                <wp:positionV relativeFrom="paragraph">
                  <wp:posOffset>157480</wp:posOffset>
                </wp:positionV>
                <wp:extent cx="5588635" cy="1270"/>
                <wp:effectExtent l="0" t="0" r="0" b="0"/>
                <wp:wrapTopAndBottom/>
                <wp:docPr id="1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88635" cy="1270"/>
                        </a:xfrm>
                        <a:custGeom>
                          <a:avLst/>
                          <a:gdLst>
                            <a:gd name="T0" fmla="+- 0 900 900"/>
                            <a:gd name="T1" fmla="*/ T0 w 8801"/>
                            <a:gd name="T2" fmla="+- 0 9700 900"/>
                            <a:gd name="T3" fmla="*/ T2 w 8801"/>
                          </a:gdLst>
                          <a:ahLst/>
                          <a:cxnLst>
                            <a:cxn ang="0">
                              <a:pos x="T1" y="0"/>
                            </a:cxn>
                            <a:cxn ang="0">
                              <a:pos x="T3" y="0"/>
                            </a:cxn>
                          </a:cxnLst>
                          <a:rect l="0" t="0" r="r" b="b"/>
                          <a:pathLst>
                            <a:path w="8801">
                              <a:moveTo>
                                <a:pt x="0" y="0"/>
                              </a:moveTo>
                              <a:lnTo>
                                <a:pt x="8800"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30AE8B8F" id="Freeform 7" o:spid="_x0000_s1026" style="position:absolute;margin-left:45pt;margin-top:12.4pt;width:440.05pt;height:.1pt;z-index:-251542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F0fqwIAALoFAAAOAAAAZHJzL2Uyb0RvYy54bWysVFFv0zAQfkfiP1h+BG1JunXtqqYTWhlC&#10;GjBp5Qe4ttNEOD5ju023X8/ZTruswAuiUiPbd/7uu+/ON7/Zt4rspHUN6JIW5zklUnMQjd6U9Pvq&#10;7mxKifNMC6ZAy5I+SUdvFm/fzDszkyOoQQlpCYJoN+tMSWvvzSzLHK9ly9w5GKnRWIFtmcet3WTC&#10;sg7RW5WN8vwq68AKY4FL5/B0mYx0EfGrSnL/raqc9ESVFLn5+LXxuw7fbDFns41lpm54T4P9A4uW&#10;NRqDHqGWzDOytc1vUG3DLTio/DmHNoOqariMOWA2RX6SzWPNjIy5oDjOHGVy/w+Wf909WNIIrF1B&#10;iWYt1ujOShkUJ5MgT2fcDL0ezYMNCTpzD/yHQ0P2yhI2Dn3IuvsCAlHY1kOUZF/ZNtzEZMk+Kv90&#10;VF7uPeF4OB5Pp1cXY0o42orRJBYmY7PDXb51/pOEiMN2986nuglcRdVFT32FNa5ahSV8f0Zycp3H&#10;f1/loxNmmpzeZWSVk45Mp3lx6jQ6OCWkyZ+hLg5eAWo0gELymwM9Vh8Y873uKeOKsPBI8iiSARfE&#10;WSG1gzqIgE4hvb/4YuxT33SnD2Gx+0/73lKCfb9OyRrmA7MQIixJV9KoRDhoYSdXEE3+pGwY5MWq&#10;9NALr2MFBqySGW+EANgzaRGDBq6Dsmq4a5SKdVU6UBlf5dOojQPViGAMbJzdrG+VJTsWXnT8hWQQ&#10;7JWbsc4vmauTXzSlnC1stYhRasnEx37tWaPSGoEUih6bO/RzegBrEE/Y2xbSAMGBh4sa7DMlHQ6P&#10;krqfW2YlJeqzxtd5XVxehmkTN5fjyQg3dmhZDy1Mc4QqqafYEWF569OE2hrbbGqMVEQdNHzAN1U1&#10;ofkjv8Sq3+CAiDL0wyxMoOE+er2M3MUvAAAA//8DAFBLAwQUAAYACAAAACEAAi5V4d8AAAAIAQAA&#10;DwAAAGRycy9kb3ducmV2LnhtbEyPTU/DMAyG70j8h8hIXBBLOvGxlqYTAjFxmQQDDtyyxmsrEqdq&#10;srb8e8wJjvZrvX6ecj17J0YcYhdIQ7ZQIJDqYDtqNLy/PV2uQMRkyBoXCDV8Y4R1dXpSmsKGiV5x&#10;3KVGcAnFwmhoU+oLKWPdojdxEXokzg5h8CbxODTSDmbicu/kUqkb6U1H/KE1PT60WH/tjl7Dapye&#10;nf1E3Oabx8NF9pI+NpPV+vxsvr8DkXBOf8fwi8/oUDHTPhzJRuE05IpVkoblFRtwnt+qDMSeF9cK&#10;ZFXK/wLVDwAAAP//AwBQSwECLQAUAAYACAAAACEAtoM4kv4AAADhAQAAEwAAAAAAAAAAAAAAAAAA&#10;AAAAW0NvbnRlbnRfVHlwZXNdLnhtbFBLAQItABQABgAIAAAAIQA4/SH/1gAAAJQBAAALAAAAAAAA&#10;AAAAAAAAAC8BAABfcmVscy8ucmVsc1BLAQItABQABgAIAAAAIQAiQF0fqwIAALoFAAAOAAAAAAAA&#10;AAAAAAAAAC4CAABkcnMvZTJvRG9jLnhtbFBLAQItABQABgAIAAAAIQACLlXh3wAAAAgBAAAPAAAA&#10;AAAAAAAAAAAAAAUFAABkcnMvZG93bnJldi54bWxQSwUGAAAAAAQABADzAAAAEQYAAAAA&#10;" path="m,l8800,e" filled="f" strokeweight=".15578mm">
                <v:path arrowok="t" o:connecttype="custom" o:connectlocs="0,0;5588000,0" o:connectangles="0,0"/>
                <w10:wrap type="topAndBottom" anchorx="page"/>
              </v:shape>
            </w:pict>
          </mc:Fallback>
        </mc:AlternateContent>
      </w:r>
    </w:p>
    <w:p w14:paraId="22706648" w14:textId="77777777" w:rsidR="00093D73" w:rsidRPr="00692733" w:rsidRDefault="003128FA" w:rsidP="00692733">
      <w:pPr>
        <w:tabs>
          <w:tab w:val="left" w:pos="10260"/>
        </w:tabs>
        <w:spacing w:line="225" w:lineRule="exact"/>
        <w:ind w:left="680" w:right="210"/>
        <w:jc w:val="both"/>
      </w:pPr>
      <w:r w:rsidRPr="00692733">
        <w:t>Codul unic de înregistrare</w:t>
      </w:r>
    </w:p>
    <w:p w14:paraId="4D108F01" w14:textId="77777777" w:rsidR="00093D73" w:rsidRPr="00692733" w:rsidRDefault="006E6750" w:rsidP="00692733">
      <w:pPr>
        <w:pStyle w:val="BodyText"/>
        <w:tabs>
          <w:tab w:val="left" w:pos="10260"/>
        </w:tabs>
        <w:spacing w:before="8"/>
        <w:ind w:right="210"/>
        <w:jc w:val="both"/>
        <w:rPr>
          <w:sz w:val="17"/>
        </w:rPr>
      </w:pPr>
      <w:r w:rsidRPr="00692733">
        <w:rPr>
          <w:noProof/>
          <w:lang w:bidi="ar-SA"/>
        </w:rPr>
        <mc:AlternateContent>
          <mc:Choice Requires="wps">
            <w:drawing>
              <wp:anchor distT="0" distB="0" distL="0" distR="0" simplePos="0" relativeHeight="251774976" behindDoc="1" locked="0" layoutInCell="1" allowOverlap="1" wp14:anchorId="5CA89881" wp14:editId="4AEF83C6">
                <wp:simplePos x="0" y="0"/>
                <wp:positionH relativeFrom="page">
                  <wp:posOffset>571500</wp:posOffset>
                </wp:positionH>
                <wp:positionV relativeFrom="paragraph">
                  <wp:posOffset>157480</wp:posOffset>
                </wp:positionV>
                <wp:extent cx="5589270" cy="1270"/>
                <wp:effectExtent l="0" t="0" r="0" b="0"/>
                <wp:wrapTopAndBottom/>
                <wp:docPr id="10"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89270" cy="1270"/>
                        </a:xfrm>
                        <a:custGeom>
                          <a:avLst/>
                          <a:gdLst>
                            <a:gd name="T0" fmla="+- 0 900 900"/>
                            <a:gd name="T1" fmla="*/ T0 w 8802"/>
                            <a:gd name="T2" fmla="+- 0 9702 900"/>
                            <a:gd name="T3" fmla="*/ T2 w 8802"/>
                          </a:gdLst>
                          <a:ahLst/>
                          <a:cxnLst>
                            <a:cxn ang="0">
                              <a:pos x="T1" y="0"/>
                            </a:cxn>
                            <a:cxn ang="0">
                              <a:pos x="T3" y="0"/>
                            </a:cxn>
                          </a:cxnLst>
                          <a:rect l="0" t="0" r="r" b="b"/>
                          <a:pathLst>
                            <a:path w="8802">
                              <a:moveTo>
                                <a:pt x="0" y="0"/>
                              </a:moveTo>
                              <a:lnTo>
                                <a:pt x="8802"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1FA824C3" id="Freeform 6" o:spid="_x0000_s1026" style="position:absolute;margin-left:45pt;margin-top:12.4pt;width:440.1pt;height:.1pt;z-index:-251541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0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HqOpwIAALoFAAAOAAAAZHJzL2Uyb0RvYy54bWysVFFv0zAQfkfiP1h+BG1Jw7p1VdMJrQwh&#10;DZi08gNcx2kiHJ+x3abbr+fOSbqsiBdEpUa27/zdd9+db3FzaDTbK+drMDmfnKecKSOhqM025z/W&#10;d2czznwQphAajMr5k/L8Zvn2zaK1c5VBBbpQjiGI8fPW5rwKwc6TxMtKNcKfg1UGjSW4RgTcum1S&#10;ONEieqOTLE0vkxZcYR1I5T2erjojX0b8slQyfC9LrwLTOUduIX5d/G7omywXYr51wla17GmIf2DR&#10;iNpg0CPUSgTBdq7+A6qppQMPZTiX0CRQlrVUMQfMZpKeZPNYCatiLiiOt0eZ/P+Dld/2D47VBdYO&#10;5TGiwRrdOaVIcXZJ8rTWz9Hr0T44StDbe5A/PRqSVxbaePRhm/YrFIgidgGiJIfSNXQTk2WHqPzT&#10;UXl1CEzi4XQ6u86ukIFE24RWFEDMh7ty58NnBRFH7O996OpW4CqqXvTU1whRNhpL+P6Mpew6jf++&#10;ykenyeD0LmHrlLVsNkuzU6dscOqQrtKM4E69PgxeBJWNoJD8dqAnqoGxPJieMq6YoEeSRpEseBJn&#10;jdQGdRABnSi9v/hi7FPf7k4fwmH3n/a94wz7ftOlYUUgZhSClqzNeVSCDhrYqzVEUzgpGwZ5sWoz&#10;9orXx6w6M96gALGkx6DEdVRWA3e11rGu2hCV6WU6i9p40HVBRmLj3XZzqx3bC3rR8UfJINgrN+t8&#10;WAlfdX7R1OXsYGeKGKVSovjUr4OodbdGII2ix+amfu4ewAaKJ+xtB90AwYGHiwrcM2ctDo+c+187&#10;4RRn+ovB13k9ubigaRM3F9OrDDdubNmMLcJIhMp54NgRtLwN3YTaWVdvK4w0iToY+Ihvqqyp+SO/&#10;jlW/wQERZeiHGU2g8T56vYzc5W8AAAD//wMAUEsDBBQABgAIAAAAIQBYBqVe3wAAAAgBAAAPAAAA&#10;ZHJzL2Rvd25yZXYueG1sTI/BTsMwDIbvSLxDZCRuLKECtpWmExpCHRckBkLrLWtMW5E4VZNt5e0x&#10;Jzjav/X7+4rV5J044hj7QBquZwoEUhNsT62G97enqwWImAxZ4wKhhm+MsCrPzwqT23CiVzxuUyu4&#10;hGJuNHQpDbmUsenQmzgLAxJnn2H0JvE4ttKO5sTl3slMqTvpTU/8oTMDrjtsvrYHr2FTLVxTfdR1&#10;v6twvus29ePL+lnry4vp4R5Ewin9HcMvPqNDyUz7cCAbhdOwVKySNGQ3bMD5cq4yEHte3CqQZSH/&#10;C5Q/AAAA//8DAFBLAQItABQABgAIAAAAIQC2gziS/gAAAOEBAAATAAAAAAAAAAAAAAAAAAAAAABb&#10;Q29udGVudF9UeXBlc10ueG1sUEsBAi0AFAAGAAgAAAAhADj9If/WAAAAlAEAAAsAAAAAAAAAAAAA&#10;AAAALwEAAF9yZWxzLy5yZWxzUEsBAi0AFAAGAAgAAAAhADFAeo6nAgAAugUAAA4AAAAAAAAAAAAA&#10;AAAALgIAAGRycy9lMm9Eb2MueG1sUEsBAi0AFAAGAAgAAAAhAFgGpV7fAAAACAEAAA8AAAAAAAAA&#10;AAAAAAAAAQUAAGRycy9kb3ducmV2LnhtbFBLBQYAAAAABAAEAPMAAAANBgAAAAA=&#10;" path="m,l8802,e" filled="f" strokeweight=".15578mm">
                <v:path arrowok="t" o:connecttype="custom" o:connectlocs="0,0;5589270,0" o:connectangles="0,0"/>
                <w10:wrap type="topAndBottom" anchorx="page"/>
              </v:shape>
            </w:pict>
          </mc:Fallback>
        </mc:AlternateContent>
      </w:r>
    </w:p>
    <w:p w14:paraId="0F4AF1B5" w14:textId="77777777" w:rsidR="00093D73" w:rsidRPr="00692733" w:rsidRDefault="003128FA" w:rsidP="00692733">
      <w:pPr>
        <w:tabs>
          <w:tab w:val="left" w:pos="10260"/>
        </w:tabs>
        <w:spacing w:line="225" w:lineRule="exact"/>
        <w:ind w:left="680" w:right="210"/>
        <w:jc w:val="both"/>
      </w:pPr>
      <w:r w:rsidRPr="00692733">
        <w:t>Numele, prenumele şi funcţia</w:t>
      </w:r>
    </w:p>
    <w:p w14:paraId="49276626" w14:textId="77777777" w:rsidR="00093D73" w:rsidRPr="00692733" w:rsidRDefault="006E6750" w:rsidP="00692733">
      <w:pPr>
        <w:pStyle w:val="BodyText"/>
        <w:tabs>
          <w:tab w:val="left" w:pos="10260"/>
        </w:tabs>
        <w:spacing w:before="8"/>
        <w:ind w:right="210"/>
        <w:jc w:val="both"/>
        <w:rPr>
          <w:sz w:val="17"/>
        </w:rPr>
      </w:pPr>
      <w:r w:rsidRPr="00692733">
        <w:rPr>
          <w:noProof/>
          <w:lang w:bidi="ar-SA"/>
        </w:rPr>
        <mc:AlternateContent>
          <mc:Choice Requires="wps">
            <w:drawing>
              <wp:anchor distT="0" distB="0" distL="0" distR="0" simplePos="0" relativeHeight="251776000" behindDoc="1" locked="0" layoutInCell="1" allowOverlap="1" wp14:anchorId="619F26E2" wp14:editId="31A391C8">
                <wp:simplePos x="0" y="0"/>
                <wp:positionH relativeFrom="page">
                  <wp:posOffset>571500</wp:posOffset>
                </wp:positionH>
                <wp:positionV relativeFrom="paragraph">
                  <wp:posOffset>157480</wp:posOffset>
                </wp:positionV>
                <wp:extent cx="5588635" cy="1270"/>
                <wp:effectExtent l="0" t="0" r="0" b="0"/>
                <wp:wrapTopAndBottom/>
                <wp:docPr id="9"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88635" cy="1270"/>
                        </a:xfrm>
                        <a:custGeom>
                          <a:avLst/>
                          <a:gdLst>
                            <a:gd name="T0" fmla="+- 0 900 900"/>
                            <a:gd name="T1" fmla="*/ T0 w 8801"/>
                            <a:gd name="T2" fmla="+- 0 9700 900"/>
                            <a:gd name="T3" fmla="*/ T2 w 8801"/>
                          </a:gdLst>
                          <a:ahLst/>
                          <a:cxnLst>
                            <a:cxn ang="0">
                              <a:pos x="T1" y="0"/>
                            </a:cxn>
                            <a:cxn ang="0">
                              <a:pos x="T3" y="0"/>
                            </a:cxn>
                          </a:cxnLst>
                          <a:rect l="0" t="0" r="r" b="b"/>
                          <a:pathLst>
                            <a:path w="8801">
                              <a:moveTo>
                                <a:pt x="0" y="0"/>
                              </a:moveTo>
                              <a:lnTo>
                                <a:pt x="8800"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3C10AE44" id="Freeform 5" o:spid="_x0000_s1026" style="position:absolute;margin-left:45pt;margin-top:12.4pt;width:440.05pt;height:.1pt;z-index:-251540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LiqgIAALkFAAAOAAAAZHJzL2Uyb0RvYy54bWysVFFv2yAQfp+0/4B43NTaTps0jepUU7tO&#10;k7qtUrMfQADH1jDHgMRpf/0OsFM3216mRYoF3PHdd98dd3W9bxXZSesa0CUtTnNKpOYgGr0p6ffV&#10;3cmcEueZFkyBliV9ko5eL9++uerMQk6gBiWkJQii3aIzJa29N4ssc7yWLXOnYKRGYwW2ZR63dpMJ&#10;yzpEb1U2yfNZ1oEVxgKXzuHpbTLSZcSvKsn9t6py0hNVUuTm49fG7zp8s+UVW2wsM3XDexrsH1i0&#10;rNEY9AB1yzwjW9v8BtU23IKDyp9yaDOoqobLmANmU+RH2TzWzMiYC4rjzEEm9/9g+dfdgyWNKOkl&#10;JZq1WKI7K2UQnEyDOp1xC3R6NA825OfMPfAfDg3ZK0vYOPQh6+4LCERhWw9RkX1l23ATcyX7KPzT&#10;QXi594Tj4XQ6n8/OppRwtBWTi1iXjC2Gu3zr/CcJEYft7p1PZRO4iqKLnvoKS1y1Civ4/oTk5DKP&#10;/77IB6dicHqXkVVOOjKf58Wx02RwSkgXf4Y6G7wC1GQEheQ3Az1WD4z5XveUcUVYeCN5FMmAC+Ks&#10;kNqgDiKgU0jvL74Y+9g33elDWGz+47a3lGDbr1OyhvnALIQIS9KVNCoRDlrYyRVEkz8qGwZ5sSo9&#10;9sLrWIERq2TGGyEA9kxaxKCB66isGu4apWJdlQ5UprN8HrVxoBoRjIGNs5v1jbJkx8KDjr+QDIK9&#10;cjPW+Vvm6uQXTSlnC1stYpRaMvGxX3vWqLRGIIWix+YO/ZwewBrEE/a2hTQ/cN7hogb7TEmHs6Ok&#10;7ueWWUmJ+qzxcV4W5+dh2MTN+fRighs7tqzHFqY5QpXUU+yIsLzxaUBtjW02NUYqog4aPuCbqprQ&#10;/JFfYtVvcD5EGfpZFgbQeB+9Xibu8hcAAAD//wMAUEsDBBQABgAIAAAAIQACLlXh3wAAAAgBAAAP&#10;AAAAZHJzL2Rvd25yZXYueG1sTI9NT8MwDIbvSPyHyEhcEEs68bGWphMCMXGZBAMO3LLGaysSp2qy&#10;tvx7zAmO9mu9fp5yPXsnRhxiF0hDtlAgkOpgO2o0vL89Xa5AxGTIGhcINXxjhHV1elKawoaJXnHc&#10;pUZwCcXCaGhT6gspY92iN3EReiTODmHwJvE4NNIOZuJy7+RSqRvpTUf8oTU9PrRYf+2OXsNqnJ6d&#10;/UTc5pvHw0X2kj42k9X6/Gy+vwORcE5/x/CLz+hQMdM+HMlG4TTkilWShuUVG3Ce36oMxJ4X1wpk&#10;Vcr/AtUPAAAA//8DAFBLAQItABQABgAIAAAAIQC2gziS/gAAAOEBAAATAAAAAAAAAAAAAAAAAAAA&#10;AABbQ29udGVudF9UeXBlc10ueG1sUEsBAi0AFAAGAAgAAAAhADj9If/WAAAAlAEAAAsAAAAAAAAA&#10;AAAAAAAALwEAAF9yZWxzLy5yZWxzUEsBAi0AFAAGAAgAAAAhAP/IQuKqAgAAuQUAAA4AAAAAAAAA&#10;AAAAAAAALgIAAGRycy9lMm9Eb2MueG1sUEsBAi0AFAAGAAgAAAAhAAIuVeHfAAAACAEAAA8AAAAA&#10;AAAAAAAAAAAABAUAAGRycy9kb3ducmV2LnhtbFBLBQYAAAAABAAEAPMAAAAQBgAAAAA=&#10;" path="m,l8800,e" filled="f" strokeweight=".15578mm">
                <v:path arrowok="t" o:connecttype="custom" o:connectlocs="0,0;5588000,0" o:connectangles="0,0"/>
                <w10:wrap type="topAndBottom" anchorx="page"/>
              </v:shape>
            </w:pict>
          </mc:Fallback>
        </mc:AlternateContent>
      </w:r>
    </w:p>
    <w:p w14:paraId="07869EE4" w14:textId="77777777" w:rsidR="00093D73" w:rsidRPr="00692733" w:rsidRDefault="003128FA" w:rsidP="00692733">
      <w:pPr>
        <w:tabs>
          <w:tab w:val="left" w:pos="10260"/>
        </w:tabs>
        <w:spacing w:line="222" w:lineRule="exact"/>
        <w:ind w:left="680" w:right="210"/>
        <w:jc w:val="both"/>
      </w:pPr>
      <w:r w:rsidRPr="00692733">
        <w:t>preşedintelui consiliului de administraţie, directorului general sau echivalent</w:t>
      </w:r>
    </w:p>
    <w:p w14:paraId="528A578F" w14:textId="77777777" w:rsidR="00093D73" w:rsidRPr="00692733" w:rsidRDefault="00093D73" w:rsidP="00692733">
      <w:pPr>
        <w:pStyle w:val="BodyText"/>
        <w:tabs>
          <w:tab w:val="left" w:pos="10260"/>
        </w:tabs>
        <w:spacing w:before="5"/>
        <w:ind w:right="210"/>
        <w:jc w:val="both"/>
        <w:rPr>
          <w:sz w:val="22"/>
        </w:rPr>
      </w:pPr>
    </w:p>
    <w:p w14:paraId="204DF4C6" w14:textId="77777777" w:rsidR="00093D73" w:rsidRPr="00692733" w:rsidRDefault="003128FA" w:rsidP="00692733">
      <w:pPr>
        <w:tabs>
          <w:tab w:val="left" w:pos="10260"/>
        </w:tabs>
        <w:ind w:left="680" w:right="210"/>
        <w:jc w:val="both"/>
        <w:rPr>
          <w:b/>
        </w:rPr>
      </w:pPr>
      <w:r w:rsidRPr="00692733">
        <w:rPr>
          <w:b/>
        </w:rPr>
        <w:t>Date referitoare la întreprindere</w:t>
      </w:r>
    </w:p>
    <w:p w14:paraId="69B41204" w14:textId="77777777" w:rsidR="00093D73" w:rsidRPr="00692733" w:rsidRDefault="00093D73" w:rsidP="00692733">
      <w:pPr>
        <w:pStyle w:val="BodyText"/>
        <w:tabs>
          <w:tab w:val="left" w:pos="10260"/>
        </w:tabs>
        <w:spacing w:before="2"/>
        <w:ind w:right="210"/>
        <w:jc w:val="both"/>
        <w:rPr>
          <w:b/>
          <w:sz w:val="22"/>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0"/>
        <w:gridCol w:w="2400"/>
        <w:gridCol w:w="2400"/>
        <w:gridCol w:w="2400"/>
      </w:tblGrid>
      <w:tr w:rsidR="00093D73" w:rsidRPr="00692733" w14:paraId="4CE9AA35" w14:textId="77777777">
        <w:trPr>
          <w:trHeight w:val="254"/>
        </w:trPr>
        <w:tc>
          <w:tcPr>
            <w:tcW w:w="9600" w:type="dxa"/>
            <w:gridSpan w:val="4"/>
          </w:tcPr>
          <w:p w14:paraId="3C24053C" w14:textId="77777777" w:rsidR="00093D73" w:rsidRPr="00692733" w:rsidRDefault="003128FA" w:rsidP="00692733">
            <w:pPr>
              <w:pStyle w:val="TableParagraph"/>
              <w:tabs>
                <w:tab w:val="left" w:pos="10260"/>
              </w:tabs>
              <w:spacing w:line="235" w:lineRule="exact"/>
              <w:ind w:left="107" w:right="210"/>
              <w:jc w:val="both"/>
              <w:rPr>
                <w:b/>
              </w:rPr>
            </w:pPr>
            <w:r w:rsidRPr="00692733">
              <w:rPr>
                <w:b/>
              </w:rPr>
              <w:t>Perioada de referinţă</w:t>
            </w:r>
          </w:p>
        </w:tc>
      </w:tr>
      <w:tr w:rsidR="00093D73" w:rsidRPr="00692733" w14:paraId="210BB369" w14:textId="77777777">
        <w:trPr>
          <w:trHeight w:val="758"/>
        </w:trPr>
        <w:tc>
          <w:tcPr>
            <w:tcW w:w="2400" w:type="dxa"/>
          </w:tcPr>
          <w:p w14:paraId="3B33A42C" w14:textId="77777777" w:rsidR="00093D73" w:rsidRPr="00692733" w:rsidRDefault="00093D73" w:rsidP="00692733">
            <w:pPr>
              <w:pStyle w:val="TableParagraph"/>
              <w:tabs>
                <w:tab w:val="left" w:pos="10260"/>
              </w:tabs>
              <w:ind w:right="210"/>
              <w:jc w:val="both"/>
            </w:pPr>
          </w:p>
        </w:tc>
        <w:tc>
          <w:tcPr>
            <w:tcW w:w="2400" w:type="dxa"/>
          </w:tcPr>
          <w:p w14:paraId="472DFB8F" w14:textId="77777777" w:rsidR="00093D73" w:rsidRPr="00692733" w:rsidRDefault="003128FA" w:rsidP="00692733">
            <w:pPr>
              <w:pStyle w:val="TableParagraph"/>
              <w:tabs>
                <w:tab w:val="left" w:pos="10260"/>
              </w:tabs>
              <w:spacing w:before="2" w:line="235" w:lineRule="auto"/>
              <w:ind w:left="108" w:right="210"/>
              <w:jc w:val="both"/>
              <w:rPr>
                <w:b/>
                <w:sz w:val="14"/>
              </w:rPr>
            </w:pPr>
            <w:r w:rsidRPr="00692733">
              <w:rPr>
                <w:b/>
              </w:rPr>
              <w:t>Numărul mediu anual de salariaţi</w:t>
            </w:r>
            <w:r w:rsidRPr="00692733">
              <w:rPr>
                <w:b/>
                <w:position w:val="8"/>
                <w:sz w:val="14"/>
              </w:rPr>
              <w:t>1</w:t>
            </w:r>
          </w:p>
        </w:tc>
        <w:tc>
          <w:tcPr>
            <w:tcW w:w="2400" w:type="dxa"/>
          </w:tcPr>
          <w:p w14:paraId="4A18730B" w14:textId="77777777" w:rsidR="00093D73" w:rsidRPr="00692733" w:rsidRDefault="003128FA" w:rsidP="00692733">
            <w:pPr>
              <w:pStyle w:val="TableParagraph"/>
              <w:tabs>
                <w:tab w:val="left" w:pos="10260"/>
              </w:tabs>
              <w:ind w:left="108" w:right="210"/>
              <w:jc w:val="both"/>
              <w:rPr>
                <w:b/>
              </w:rPr>
            </w:pPr>
            <w:r w:rsidRPr="00692733">
              <w:rPr>
                <w:b/>
              </w:rPr>
              <w:t>Cifra de afaceri anuală netă</w:t>
            </w:r>
          </w:p>
          <w:p w14:paraId="27023B86" w14:textId="77777777" w:rsidR="00093D73" w:rsidRPr="00692733" w:rsidRDefault="003128FA" w:rsidP="00692733">
            <w:pPr>
              <w:pStyle w:val="TableParagraph"/>
              <w:tabs>
                <w:tab w:val="left" w:pos="10260"/>
              </w:tabs>
              <w:spacing w:line="233" w:lineRule="exact"/>
              <w:ind w:left="108" w:right="210"/>
              <w:jc w:val="both"/>
              <w:rPr>
                <w:b/>
              </w:rPr>
            </w:pPr>
            <w:r w:rsidRPr="00692733">
              <w:rPr>
                <w:b/>
              </w:rPr>
              <w:t>(mii lei/mii €)</w:t>
            </w:r>
          </w:p>
        </w:tc>
        <w:tc>
          <w:tcPr>
            <w:tcW w:w="2400" w:type="dxa"/>
          </w:tcPr>
          <w:p w14:paraId="1BB244F2" w14:textId="77777777" w:rsidR="00093D73" w:rsidRPr="00692733" w:rsidRDefault="003128FA" w:rsidP="00692733">
            <w:pPr>
              <w:pStyle w:val="TableParagraph"/>
              <w:tabs>
                <w:tab w:val="left" w:pos="10260"/>
              </w:tabs>
              <w:ind w:left="109" w:right="210"/>
              <w:jc w:val="both"/>
              <w:rPr>
                <w:b/>
              </w:rPr>
            </w:pPr>
            <w:r w:rsidRPr="00692733">
              <w:rPr>
                <w:b/>
              </w:rPr>
              <w:t>Active totale (mii lei/mii €)</w:t>
            </w:r>
          </w:p>
        </w:tc>
      </w:tr>
      <w:tr w:rsidR="00093D73" w:rsidRPr="00692733" w14:paraId="2BBD07B9" w14:textId="77777777">
        <w:trPr>
          <w:trHeight w:val="253"/>
        </w:trPr>
        <w:tc>
          <w:tcPr>
            <w:tcW w:w="2400" w:type="dxa"/>
          </w:tcPr>
          <w:p w14:paraId="58EE7F29" w14:textId="77777777" w:rsidR="00093D73" w:rsidRPr="00692733" w:rsidRDefault="003128FA" w:rsidP="00692733">
            <w:pPr>
              <w:pStyle w:val="TableParagraph"/>
              <w:tabs>
                <w:tab w:val="left" w:pos="10260"/>
              </w:tabs>
              <w:spacing w:line="234" w:lineRule="exact"/>
              <w:ind w:left="107" w:right="210"/>
              <w:jc w:val="both"/>
              <w:rPr>
                <w:b/>
              </w:rPr>
            </w:pPr>
            <w:r w:rsidRPr="00692733">
              <w:rPr>
                <w:b/>
              </w:rPr>
              <w:t>Total</w:t>
            </w:r>
          </w:p>
        </w:tc>
        <w:tc>
          <w:tcPr>
            <w:tcW w:w="2400" w:type="dxa"/>
          </w:tcPr>
          <w:p w14:paraId="509134B1" w14:textId="77777777" w:rsidR="00093D73" w:rsidRPr="00692733" w:rsidRDefault="00093D73" w:rsidP="00692733">
            <w:pPr>
              <w:pStyle w:val="TableParagraph"/>
              <w:tabs>
                <w:tab w:val="left" w:pos="10260"/>
              </w:tabs>
              <w:ind w:right="210"/>
              <w:jc w:val="both"/>
              <w:rPr>
                <w:sz w:val="18"/>
              </w:rPr>
            </w:pPr>
          </w:p>
        </w:tc>
        <w:tc>
          <w:tcPr>
            <w:tcW w:w="2400" w:type="dxa"/>
          </w:tcPr>
          <w:p w14:paraId="6D9F3A3F" w14:textId="77777777" w:rsidR="00093D73" w:rsidRPr="00692733" w:rsidRDefault="00093D73" w:rsidP="00692733">
            <w:pPr>
              <w:pStyle w:val="TableParagraph"/>
              <w:tabs>
                <w:tab w:val="left" w:pos="10260"/>
              </w:tabs>
              <w:ind w:right="210"/>
              <w:jc w:val="both"/>
              <w:rPr>
                <w:sz w:val="18"/>
              </w:rPr>
            </w:pPr>
          </w:p>
        </w:tc>
        <w:tc>
          <w:tcPr>
            <w:tcW w:w="2400" w:type="dxa"/>
          </w:tcPr>
          <w:p w14:paraId="108A7BD3" w14:textId="77777777" w:rsidR="00093D73" w:rsidRPr="00692733" w:rsidRDefault="00093D73" w:rsidP="00692733">
            <w:pPr>
              <w:pStyle w:val="TableParagraph"/>
              <w:tabs>
                <w:tab w:val="left" w:pos="10260"/>
              </w:tabs>
              <w:ind w:right="210"/>
              <w:jc w:val="both"/>
              <w:rPr>
                <w:sz w:val="18"/>
              </w:rPr>
            </w:pPr>
          </w:p>
        </w:tc>
      </w:tr>
    </w:tbl>
    <w:p w14:paraId="0DDE1548" w14:textId="77777777" w:rsidR="00093D73" w:rsidRPr="00692733" w:rsidRDefault="00093D73" w:rsidP="00692733">
      <w:pPr>
        <w:pStyle w:val="BodyText"/>
        <w:tabs>
          <w:tab w:val="left" w:pos="10260"/>
        </w:tabs>
        <w:spacing w:before="4"/>
        <w:ind w:right="210"/>
        <w:jc w:val="both"/>
        <w:rPr>
          <w:b/>
          <w:sz w:val="21"/>
        </w:rPr>
      </w:pPr>
    </w:p>
    <w:p w14:paraId="1BE3332A" w14:textId="77777777" w:rsidR="00093D73" w:rsidRPr="00692733" w:rsidRDefault="003128FA" w:rsidP="00692733">
      <w:pPr>
        <w:tabs>
          <w:tab w:val="left" w:pos="10260"/>
        </w:tabs>
        <w:ind w:left="680" w:right="210"/>
        <w:jc w:val="both"/>
      </w:pPr>
      <w:r w:rsidRPr="00692733">
        <w:t xml:space="preserve">Datele trebuie introduse în tabelul B2 din </w:t>
      </w:r>
      <w:r w:rsidRPr="00692733">
        <w:rPr>
          <w:u w:val="single"/>
        </w:rPr>
        <w:t>secţiunea B</w:t>
      </w:r>
      <w:r w:rsidRPr="00692733">
        <w:t>.</w:t>
      </w:r>
    </w:p>
    <w:p w14:paraId="762E9B16" w14:textId="77777777" w:rsidR="00093D73" w:rsidRPr="00692733" w:rsidRDefault="00093D73" w:rsidP="00692733">
      <w:pPr>
        <w:pStyle w:val="BodyText"/>
        <w:tabs>
          <w:tab w:val="left" w:pos="10260"/>
        </w:tabs>
        <w:spacing w:before="1"/>
        <w:ind w:right="210"/>
        <w:jc w:val="both"/>
        <w:rPr>
          <w:sz w:val="14"/>
        </w:rPr>
      </w:pPr>
    </w:p>
    <w:p w14:paraId="75008A1C" w14:textId="77777777" w:rsidR="00093D73" w:rsidRPr="00692733" w:rsidRDefault="003128FA" w:rsidP="00692733">
      <w:pPr>
        <w:tabs>
          <w:tab w:val="left" w:pos="10260"/>
        </w:tabs>
        <w:spacing w:before="91" w:line="252" w:lineRule="exact"/>
        <w:ind w:left="680" w:right="210"/>
        <w:jc w:val="both"/>
      </w:pPr>
      <w:r w:rsidRPr="00692733">
        <w:t>NOTĂ:</w:t>
      </w:r>
    </w:p>
    <w:p w14:paraId="30BF3C66" w14:textId="77777777" w:rsidR="00093D73" w:rsidRPr="00692733" w:rsidRDefault="003128FA" w:rsidP="00692733">
      <w:pPr>
        <w:tabs>
          <w:tab w:val="left" w:pos="10260"/>
        </w:tabs>
        <w:ind w:left="680" w:right="210"/>
        <w:jc w:val="both"/>
      </w:pPr>
      <w:r w:rsidRPr="00692733">
        <w:t>Datele întreprinderilor legate cu întreprinderea solicitantă sunt extrase din situaţiile financiare anuale şi din alte date aferente acestora, consolidate dacă este cazul. La acestea se adaugă în mod proporţional datele oricărei eventuale</w:t>
      </w:r>
      <w:r w:rsidRPr="00692733">
        <w:rPr>
          <w:spacing w:val="-4"/>
        </w:rPr>
        <w:t xml:space="preserve"> </w:t>
      </w:r>
      <w:r w:rsidRPr="00692733">
        <w:t>întreprinderi</w:t>
      </w:r>
      <w:r w:rsidRPr="00692733">
        <w:rPr>
          <w:spacing w:val="-4"/>
        </w:rPr>
        <w:t xml:space="preserve"> </w:t>
      </w:r>
      <w:r w:rsidRPr="00692733">
        <w:t>partenere</w:t>
      </w:r>
      <w:r w:rsidRPr="00692733">
        <w:rPr>
          <w:spacing w:val="-3"/>
        </w:rPr>
        <w:t xml:space="preserve"> </w:t>
      </w:r>
      <w:r w:rsidRPr="00692733">
        <w:t>ale</w:t>
      </w:r>
      <w:r w:rsidRPr="00692733">
        <w:rPr>
          <w:spacing w:val="-4"/>
        </w:rPr>
        <w:t xml:space="preserve"> </w:t>
      </w:r>
      <w:r w:rsidRPr="00692733">
        <w:t>întreprinderii</w:t>
      </w:r>
      <w:r w:rsidRPr="00692733">
        <w:rPr>
          <w:spacing w:val="-4"/>
        </w:rPr>
        <w:t xml:space="preserve"> </w:t>
      </w:r>
      <w:r w:rsidRPr="00692733">
        <w:t>legate,</w:t>
      </w:r>
      <w:r w:rsidRPr="00692733">
        <w:rPr>
          <w:spacing w:val="-3"/>
        </w:rPr>
        <w:t xml:space="preserve"> </w:t>
      </w:r>
      <w:r w:rsidRPr="00692733">
        <w:t>situată</w:t>
      </w:r>
      <w:r w:rsidRPr="00692733">
        <w:rPr>
          <w:spacing w:val="-7"/>
        </w:rPr>
        <w:t xml:space="preserve"> </w:t>
      </w:r>
      <w:r w:rsidRPr="00692733">
        <w:t>imediat</w:t>
      </w:r>
      <w:r w:rsidRPr="00692733">
        <w:rPr>
          <w:spacing w:val="-6"/>
        </w:rPr>
        <w:t xml:space="preserve"> </w:t>
      </w:r>
      <w:r w:rsidRPr="00692733">
        <w:t>în</w:t>
      </w:r>
      <w:r w:rsidRPr="00692733">
        <w:rPr>
          <w:spacing w:val="-4"/>
        </w:rPr>
        <w:t xml:space="preserve"> </w:t>
      </w:r>
      <w:r w:rsidRPr="00692733">
        <w:t>aval</w:t>
      </w:r>
      <w:r w:rsidRPr="00692733">
        <w:rPr>
          <w:spacing w:val="-4"/>
        </w:rPr>
        <w:t xml:space="preserve"> </w:t>
      </w:r>
      <w:r w:rsidRPr="00692733">
        <w:t>sau</w:t>
      </w:r>
      <w:r w:rsidRPr="00692733">
        <w:rPr>
          <w:spacing w:val="-4"/>
        </w:rPr>
        <w:t xml:space="preserve"> </w:t>
      </w:r>
      <w:r w:rsidRPr="00692733">
        <w:t>în</w:t>
      </w:r>
      <w:r w:rsidRPr="00692733">
        <w:rPr>
          <w:spacing w:val="-5"/>
        </w:rPr>
        <w:t xml:space="preserve"> </w:t>
      </w:r>
      <w:r w:rsidRPr="00692733">
        <w:t>amonte</w:t>
      </w:r>
      <w:r w:rsidRPr="00692733">
        <w:rPr>
          <w:spacing w:val="-4"/>
        </w:rPr>
        <w:t xml:space="preserve"> </w:t>
      </w:r>
      <w:r w:rsidRPr="00692733">
        <w:t>de</w:t>
      </w:r>
      <w:r w:rsidRPr="00692733">
        <w:rPr>
          <w:spacing w:val="-3"/>
        </w:rPr>
        <w:t xml:space="preserve"> </w:t>
      </w:r>
      <w:r w:rsidRPr="00692733">
        <w:t>aceasta,</w:t>
      </w:r>
      <w:r w:rsidRPr="00692733">
        <w:rPr>
          <w:spacing w:val="-4"/>
        </w:rPr>
        <w:t xml:space="preserve"> </w:t>
      </w:r>
      <w:r w:rsidRPr="00692733">
        <w:t>dacă</w:t>
      </w:r>
      <w:r w:rsidRPr="00692733">
        <w:rPr>
          <w:spacing w:val="-4"/>
        </w:rPr>
        <w:t xml:space="preserve"> </w:t>
      </w:r>
      <w:r w:rsidRPr="00692733">
        <w:t>nu au fost deja incluse în situaţiile financiare anuale</w:t>
      </w:r>
      <w:r w:rsidRPr="00692733">
        <w:rPr>
          <w:spacing w:val="-5"/>
        </w:rPr>
        <w:t xml:space="preserve"> </w:t>
      </w:r>
      <w:r w:rsidRPr="00692733">
        <w:t>consolidate.</w:t>
      </w:r>
    </w:p>
    <w:p w14:paraId="337CE202" w14:textId="77777777" w:rsidR="00093D73" w:rsidRPr="00692733" w:rsidRDefault="003128FA" w:rsidP="00692733">
      <w:pPr>
        <w:tabs>
          <w:tab w:val="left" w:pos="10260"/>
        </w:tabs>
        <w:spacing w:before="1"/>
        <w:ind w:left="680" w:right="210"/>
        <w:jc w:val="both"/>
      </w:pPr>
      <w:r w:rsidRPr="00692733">
        <w:t>Acest tip de întreprinderi partenere sunt considerate ca fiind întreprinderi direct partenere cu întreprinderea solicitantă. Datele aferente acestora şi "fişa de parteneriat" trebuie introduse în secţiunea A.</w:t>
      </w:r>
    </w:p>
    <w:p w14:paraId="58F72F1B" w14:textId="77777777" w:rsidR="00093D73" w:rsidRPr="00692733" w:rsidRDefault="003128FA" w:rsidP="00692733">
      <w:pPr>
        <w:tabs>
          <w:tab w:val="left" w:pos="10260"/>
        </w:tabs>
        <w:spacing w:before="55"/>
        <w:ind w:left="680" w:right="210"/>
        <w:jc w:val="both"/>
      </w:pPr>
      <w:r w:rsidRPr="00692733">
        <w:rPr>
          <w:position w:val="8"/>
          <w:sz w:val="14"/>
        </w:rPr>
        <w:t>1</w:t>
      </w:r>
      <w:r w:rsidRPr="00692733">
        <w:rPr>
          <w:spacing w:val="-3"/>
          <w:position w:val="8"/>
          <w:sz w:val="14"/>
        </w:rPr>
        <w:t xml:space="preserve"> </w:t>
      </w:r>
      <w:r w:rsidRPr="00692733">
        <w:t>În</w:t>
      </w:r>
      <w:r w:rsidRPr="00692733">
        <w:rPr>
          <w:spacing w:val="-7"/>
        </w:rPr>
        <w:t xml:space="preserve"> </w:t>
      </w:r>
      <w:r w:rsidRPr="00692733">
        <w:t>cazul</w:t>
      </w:r>
      <w:r w:rsidRPr="00692733">
        <w:rPr>
          <w:spacing w:val="-5"/>
        </w:rPr>
        <w:t xml:space="preserve"> </w:t>
      </w:r>
      <w:r w:rsidRPr="00692733">
        <w:t>în</w:t>
      </w:r>
      <w:r w:rsidRPr="00692733">
        <w:rPr>
          <w:spacing w:val="-9"/>
        </w:rPr>
        <w:t xml:space="preserve"> </w:t>
      </w:r>
      <w:r w:rsidRPr="00692733">
        <w:t>care</w:t>
      </w:r>
      <w:r w:rsidRPr="00692733">
        <w:rPr>
          <w:spacing w:val="-9"/>
        </w:rPr>
        <w:t xml:space="preserve"> </w:t>
      </w:r>
      <w:r w:rsidRPr="00692733">
        <w:t>în</w:t>
      </w:r>
      <w:r w:rsidRPr="00692733">
        <w:rPr>
          <w:spacing w:val="-9"/>
        </w:rPr>
        <w:t xml:space="preserve"> </w:t>
      </w:r>
      <w:r w:rsidRPr="00692733">
        <w:t>situaţiile</w:t>
      </w:r>
      <w:r w:rsidRPr="00692733">
        <w:rPr>
          <w:spacing w:val="-6"/>
        </w:rPr>
        <w:t xml:space="preserve"> </w:t>
      </w:r>
      <w:r w:rsidRPr="00692733">
        <w:t>financiare</w:t>
      </w:r>
      <w:r w:rsidRPr="00692733">
        <w:rPr>
          <w:spacing w:val="-9"/>
        </w:rPr>
        <w:t xml:space="preserve"> </w:t>
      </w:r>
      <w:r w:rsidRPr="00692733">
        <w:t>anuale</w:t>
      </w:r>
      <w:r w:rsidRPr="00692733">
        <w:rPr>
          <w:spacing w:val="41"/>
        </w:rPr>
        <w:t xml:space="preserve"> </w:t>
      </w:r>
      <w:r w:rsidRPr="00692733">
        <w:t>consolidate</w:t>
      </w:r>
      <w:r w:rsidRPr="00692733">
        <w:rPr>
          <w:spacing w:val="-8"/>
        </w:rPr>
        <w:t xml:space="preserve"> </w:t>
      </w:r>
      <w:r w:rsidRPr="00692733">
        <w:t>nu</w:t>
      </w:r>
      <w:r w:rsidRPr="00692733">
        <w:rPr>
          <w:spacing w:val="-10"/>
        </w:rPr>
        <w:t xml:space="preserve"> </w:t>
      </w:r>
      <w:r w:rsidRPr="00692733">
        <w:t>există</w:t>
      </w:r>
      <w:r w:rsidRPr="00692733">
        <w:rPr>
          <w:spacing w:val="-6"/>
        </w:rPr>
        <w:t xml:space="preserve"> </w:t>
      </w:r>
      <w:r w:rsidRPr="00692733">
        <w:t>date</w:t>
      </w:r>
      <w:r w:rsidRPr="00692733">
        <w:rPr>
          <w:spacing w:val="-8"/>
        </w:rPr>
        <w:t xml:space="preserve"> </w:t>
      </w:r>
      <w:r w:rsidRPr="00692733">
        <w:t>privind</w:t>
      </w:r>
      <w:r w:rsidRPr="00692733">
        <w:rPr>
          <w:spacing w:val="-10"/>
        </w:rPr>
        <w:t xml:space="preserve"> </w:t>
      </w:r>
      <w:r w:rsidRPr="00692733">
        <w:t>numărul</w:t>
      </w:r>
      <w:r w:rsidRPr="00692733">
        <w:rPr>
          <w:spacing w:val="-5"/>
        </w:rPr>
        <w:t xml:space="preserve"> </w:t>
      </w:r>
      <w:r w:rsidRPr="00692733">
        <w:t>mediu</w:t>
      </w:r>
      <w:r w:rsidRPr="00692733">
        <w:rPr>
          <w:spacing w:val="-6"/>
        </w:rPr>
        <w:t xml:space="preserve"> </w:t>
      </w:r>
      <w:r w:rsidRPr="00692733">
        <w:t>anual</w:t>
      </w:r>
      <w:r w:rsidRPr="00692733">
        <w:rPr>
          <w:spacing w:val="-6"/>
        </w:rPr>
        <w:t xml:space="preserve"> </w:t>
      </w:r>
      <w:r w:rsidRPr="00692733">
        <w:t>de</w:t>
      </w:r>
      <w:r w:rsidRPr="00692733">
        <w:rPr>
          <w:spacing w:val="-8"/>
        </w:rPr>
        <w:t xml:space="preserve"> </w:t>
      </w:r>
      <w:r w:rsidRPr="00692733">
        <w:t>salariaţi, calculul se face prin cumularea datelor de la întreprinderile</w:t>
      </w:r>
      <w:r w:rsidRPr="00692733">
        <w:rPr>
          <w:spacing w:val="-9"/>
        </w:rPr>
        <w:t xml:space="preserve"> </w:t>
      </w:r>
      <w:r w:rsidRPr="00692733">
        <w:t>legate.</w:t>
      </w:r>
    </w:p>
    <w:p w14:paraId="1DD70A7C" w14:textId="77777777" w:rsidR="00093D73" w:rsidRPr="00692733" w:rsidRDefault="00093D73" w:rsidP="00692733">
      <w:pPr>
        <w:tabs>
          <w:tab w:val="left" w:pos="10260"/>
        </w:tabs>
        <w:ind w:right="210"/>
        <w:jc w:val="both"/>
        <w:sectPr w:rsidR="00093D73" w:rsidRPr="00692733" w:rsidSect="00692733">
          <w:pgSz w:w="11910" w:h="16840"/>
          <w:pgMar w:top="1140" w:right="750" w:bottom="1200" w:left="220" w:header="0" w:footer="922" w:gutter="0"/>
          <w:cols w:space="720"/>
        </w:sectPr>
      </w:pPr>
    </w:p>
    <w:p w14:paraId="5DB9EB32" w14:textId="77777777" w:rsidR="00BD2FFE" w:rsidRDefault="003128FA" w:rsidP="00BD2FFE">
      <w:pPr>
        <w:ind w:left="8640" w:firstLine="720"/>
      </w:pPr>
      <w:r w:rsidRPr="00692733">
        <w:lastRenderedPageBreak/>
        <w:t xml:space="preserve">ANEXA 2.7 </w:t>
      </w:r>
    </w:p>
    <w:p w14:paraId="4080C730" w14:textId="77777777" w:rsidR="00BD2FFE" w:rsidRDefault="00BD2FFE" w:rsidP="00BD2FFE">
      <w:pPr>
        <w:ind w:left="2160" w:firstLine="720"/>
      </w:pPr>
    </w:p>
    <w:p w14:paraId="2766571A" w14:textId="77777777" w:rsidR="00093D73" w:rsidRPr="00692733" w:rsidRDefault="003128FA" w:rsidP="00BD2FFE">
      <w:pPr>
        <w:ind w:left="2160" w:firstLine="720"/>
      </w:pPr>
      <w:r w:rsidRPr="00692733">
        <w:t>DECLARAŢIE ÎN VEDEREA CERTIFICĂRII EFECTULUI STIMULATIV</w:t>
      </w:r>
    </w:p>
    <w:p w14:paraId="1C28520B" w14:textId="77777777" w:rsidR="00093D73" w:rsidRPr="00692733" w:rsidRDefault="00093D73" w:rsidP="00692733">
      <w:pPr>
        <w:pStyle w:val="BodyText"/>
        <w:tabs>
          <w:tab w:val="left" w:pos="10260"/>
        </w:tabs>
        <w:ind w:right="210"/>
        <w:jc w:val="both"/>
        <w:rPr>
          <w:b/>
          <w:sz w:val="26"/>
        </w:rPr>
      </w:pPr>
    </w:p>
    <w:p w14:paraId="51E0426B" w14:textId="77777777" w:rsidR="00093D73" w:rsidRPr="00692733" w:rsidRDefault="00093D73" w:rsidP="00692733">
      <w:pPr>
        <w:pStyle w:val="BodyText"/>
        <w:tabs>
          <w:tab w:val="left" w:pos="10260"/>
        </w:tabs>
        <w:ind w:right="210"/>
        <w:jc w:val="both"/>
        <w:rPr>
          <w:b/>
          <w:sz w:val="26"/>
        </w:rPr>
      </w:pPr>
    </w:p>
    <w:p w14:paraId="2360D538" w14:textId="77777777" w:rsidR="00093D73" w:rsidRPr="00692733" w:rsidRDefault="00093D73" w:rsidP="00692733">
      <w:pPr>
        <w:pStyle w:val="BodyText"/>
        <w:tabs>
          <w:tab w:val="left" w:pos="10260"/>
        </w:tabs>
        <w:spacing w:before="10"/>
        <w:ind w:right="210"/>
        <w:jc w:val="both"/>
        <w:rPr>
          <w:b/>
          <w:sz w:val="20"/>
        </w:rPr>
      </w:pPr>
    </w:p>
    <w:p w14:paraId="54E090B8" w14:textId="77777777" w:rsidR="00093D73" w:rsidRPr="00692733" w:rsidRDefault="003128FA" w:rsidP="00692733">
      <w:pPr>
        <w:pStyle w:val="BodyText"/>
        <w:tabs>
          <w:tab w:val="left" w:pos="3523"/>
          <w:tab w:val="left" w:leader="dot" w:pos="10123"/>
          <w:tab w:val="left" w:pos="10260"/>
        </w:tabs>
        <w:spacing w:line="360" w:lineRule="auto"/>
        <w:ind w:left="680" w:right="210"/>
        <w:jc w:val="both"/>
      </w:pPr>
      <w:r w:rsidRPr="00692733">
        <w:t>Subsemnatul/subsemnata</w:t>
      </w:r>
      <w:r w:rsidRPr="00692733">
        <w:tab/>
        <w:t xml:space="preserve">……………………………………………. (numele şi </w:t>
      </w:r>
      <w:r w:rsidRPr="00692733">
        <w:rPr>
          <w:spacing w:val="-3"/>
        </w:rPr>
        <w:t xml:space="preserve">prenumele </w:t>
      </w:r>
      <w:r w:rsidRPr="00692733">
        <w:t xml:space="preserve">reprezentantului  legal  al  instituţiei  solicitante),  în </w:t>
      </w:r>
      <w:r w:rsidRPr="00692733">
        <w:rPr>
          <w:spacing w:val="3"/>
        </w:rPr>
        <w:t xml:space="preserve"> </w:t>
      </w:r>
      <w:r w:rsidRPr="00692733">
        <w:t>calitate</w:t>
      </w:r>
      <w:r w:rsidRPr="00692733">
        <w:rPr>
          <w:spacing w:val="59"/>
        </w:rPr>
        <w:t xml:space="preserve"> </w:t>
      </w:r>
      <w:r w:rsidRPr="00692733">
        <w:t>de</w:t>
      </w:r>
      <w:r w:rsidRPr="00692733">
        <w:tab/>
      </w:r>
      <w:r w:rsidRPr="00692733">
        <w:rPr>
          <w:spacing w:val="-3"/>
        </w:rPr>
        <w:t>(funcţia</w:t>
      </w:r>
    </w:p>
    <w:p w14:paraId="461CD8B5" w14:textId="77777777" w:rsidR="00093D73" w:rsidRPr="00692733" w:rsidRDefault="003128FA" w:rsidP="00692733">
      <w:pPr>
        <w:pStyle w:val="BodyText"/>
        <w:tabs>
          <w:tab w:val="left" w:pos="10260"/>
        </w:tabs>
        <w:ind w:left="680" w:right="210"/>
        <w:jc w:val="both"/>
      </w:pPr>
      <w:r w:rsidRPr="00692733">
        <w:t xml:space="preserve">reprezentantului  legal  al  instituţiei  solicitante)  al  </w:t>
      </w:r>
      <w:r w:rsidRPr="00692733">
        <w:rPr>
          <w:spacing w:val="14"/>
        </w:rPr>
        <w:t xml:space="preserve"> </w:t>
      </w:r>
      <w:r w:rsidRPr="00692733">
        <w:t>……..……………………………..............................</w:t>
      </w:r>
    </w:p>
    <w:p w14:paraId="5BB266E0" w14:textId="77777777" w:rsidR="00093D73" w:rsidRPr="00692733" w:rsidRDefault="003128FA" w:rsidP="00692733">
      <w:pPr>
        <w:pStyle w:val="BodyText"/>
        <w:tabs>
          <w:tab w:val="left" w:pos="10260"/>
        </w:tabs>
        <w:spacing w:before="137"/>
        <w:ind w:left="680" w:right="210"/>
        <w:jc w:val="both"/>
      </w:pPr>
      <w:r w:rsidRPr="00692733">
        <w:t>(denumirea instituţiei solicitante),</w:t>
      </w:r>
    </w:p>
    <w:p w14:paraId="66219862" w14:textId="77777777" w:rsidR="00093D73" w:rsidRPr="00692733" w:rsidRDefault="00093D73" w:rsidP="00692733">
      <w:pPr>
        <w:pStyle w:val="BodyText"/>
        <w:tabs>
          <w:tab w:val="left" w:pos="10260"/>
        </w:tabs>
        <w:spacing w:before="5"/>
        <w:ind w:right="210"/>
        <w:jc w:val="both"/>
        <w:rPr>
          <w:sz w:val="29"/>
        </w:rPr>
      </w:pPr>
    </w:p>
    <w:p w14:paraId="31DFCEDB" w14:textId="77777777" w:rsidR="00093D73" w:rsidRPr="00692733" w:rsidRDefault="003128FA" w:rsidP="00692733">
      <w:pPr>
        <w:pStyle w:val="BodyText"/>
        <w:tabs>
          <w:tab w:val="left" w:pos="10260"/>
        </w:tabs>
        <w:spacing w:line="360" w:lineRule="auto"/>
        <w:ind w:left="680" w:right="210" w:firstLine="60"/>
        <w:jc w:val="both"/>
      </w:pPr>
      <w:r w:rsidRPr="00692733">
        <w:t>declar pe proprie răspundere că începerea lucrărilor sau activităţilor propuse spre finanţare în cadrul proiectului cu titlul: “............................................................................................. ”, depus la competiţia</w:t>
      </w:r>
    </w:p>
    <w:p w14:paraId="720F6692" w14:textId="77777777" w:rsidR="00093D73" w:rsidRPr="00692733" w:rsidRDefault="003128FA" w:rsidP="00692733">
      <w:pPr>
        <w:pStyle w:val="BodyText"/>
        <w:tabs>
          <w:tab w:val="left" w:pos="10260"/>
        </w:tabs>
        <w:spacing w:line="360" w:lineRule="auto"/>
        <w:ind w:left="680" w:right="210"/>
        <w:jc w:val="both"/>
      </w:pPr>
      <w:r w:rsidRPr="00692733">
        <w:t>……………………… (codul competiției), nu s-a produs înainte de depunerea cererii de finanţare și a documentelor însoțitoare la OI Cercetare.</w:t>
      </w:r>
    </w:p>
    <w:p w14:paraId="53DEE606" w14:textId="77777777" w:rsidR="00093D73" w:rsidRPr="00692733" w:rsidRDefault="00093D73" w:rsidP="00692733">
      <w:pPr>
        <w:pStyle w:val="BodyText"/>
        <w:tabs>
          <w:tab w:val="left" w:pos="10260"/>
        </w:tabs>
        <w:ind w:right="210"/>
        <w:jc w:val="both"/>
        <w:rPr>
          <w:sz w:val="26"/>
        </w:rPr>
      </w:pPr>
    </w:p>
    <w:p w14:paraId="292B5F1B" w14:textId="77777777" w:rsidR="00093D73" w:rsidRPr="002D0ACD" w:rsidRDefault="00093D73" w:rsidP="00692733">
      <w:pPr>
        <w:pStyle w:val="BodyText"/>
        <w:tabs>
          <w:tab w:val="left" w:pos="10260"/>
        </w:tabs>
        <w:spacing w:before="10"/>
        <w:ind w:right="210"/>
        <w:jc w:val="both"/>
        <w:rPr>
          <w:b/>
          <w:sz w:val="36"/>
        </w:rPr>
      </w:pPr>
    </w:p>
    <w:p w14:paraId="7FEC4A00" w14:textId="77777777" w:rsidR="00093D73" w:rsidRPr="002D0ACD" w:rsidRDefault="003128FA" w:rsidP="002D0ACD">
      <w:pPr>
        <w:ind w:firstLine="680"/>
        <w:rPr>
          <w:b/>
        </w:rPr>
      </w:pPr>
      <w:r w:rsidRPr="002D0ACD">
        <w:rPr>
          <w:b/>
        </w:rPr>
        <w:t>Declaraţie pe proprie răspundere, sub sancţiunile aplicate faptei de fals în acte publice.</w:t>
      </w:r>
    </w:p>
    <w:p w14:paraId="26DFCEDF" w14:textId="77777777" w:rsidR="00093D73" w:rsidRPr="00692733" w:rsidRDefault="00093D73" w:rsidP="00692733">
      <w:pPr>
        <w:pStyle w:val="BodyText"/>
        <w:tabs>
          <w:tab w:val="left" w:pos="10260"/>
        </w:tabs>
        <w:ind w:right="210"/>
        <w:jc w:val="both"/>
        <w:rPr>
          <w:b/>
          <w:sz w:val="26"/>
        </w:rPr>
      </w:pPr>
    </w:p>
    <w:p w14:paraId="73101800" w14:textId="77777777" w:rsidR="00093D73" w:rsidRPr="00692733" w:rsidRDefault="00093D73" w:rsidP="00692733">
      <w:pPr>
        <w:pStyle w:val="BodyText"/>
        <w:tabs>
          <w:tab w:val="left" w:pos="10260"/>
        </w:tabs>
        <w:ind w:right="210"/>
        <w:jc w:val="both"/>
        <w:rPr>
          <w:b/>
          <w:sz w:val="26"/>
        </w:rPr>
      </w:pPr>
    </w:p>
    <w:p w14:paraId="4B75B3C8" w14:textId="77777777" w:rsidR="00093D73" w:rsidRPr="00692733" w:rsidRDefault="00093D73" w:rsidP="00692733">
      <w:pPr>
        <w:pStyle w:val="BodyText"/>
        <w:tabs>
          <w:tab w:val="left" w:pos="10260"/>
        </w:tabs>
        <w:spacing w:before="4"/>
        <w:ind w:right="210"/>
        <w:jc w:val="both"/>
        <w:rPr>
          <w:b/>
          <w:sz w:val="22"/>
        </w:rPr>
      </w:pPr>
    </w:p>
    <w:p w14:paraId="7D7EDC30" w14:textId="77777777" w:rsidR="00093D73" w:rsidRPr="00692733" w:rsidRDefault="003128FA" w:rsidP="00692733">
      <w:pPr>
        <w:tabs>
          <w:tab w:val="left" w:pos="10260"/>
        </w:tabs>
        <w:spacing w:line="381" w:lineRule="auto"/>
        <w:ind w:left="680" w:right="210"/>
        <w:jc w:val="both"/>
        <w:rPr>
          <w:b/>
          <w:sz w:val="24"/>
        </w:rPr>
      </w:pPr>
      <w:r w:rsidRPr="00692733">
        <w:rPr>
          <w:b/>
          <w:sz w:val="24"/>
        </w:rPr>
        <w:t>Solicitant (Denumire) (Reprezentant Legal)</w:t>
      </w:r>
    </w:p>
    <w:p w14:paraId="06D22A28" w14:textId="77777777" w:rsidR="00093D73" w:rsidRPr="00692733" w:rsidRDefault="003128FA" w:rsidP="00692733">
      <w:pPr>
        <w:tabs>
          <w:tab w:val="left" w:pos="10260"/>
        </w:tabs>
        <w:spacing w:line="274" w:lineRule="exact"/>
        <w:ind w:left="680" w:right="210"/>
        <w:jc w:val="both"/>
        <w:rPr>
          <w:b/>
          <w:sz w:val="24"/>
        </w:rPr>
      </w:pPr>
      <w:r w:rsidRPr="00692733">
        <w:rPr>
          <w:b/>
          <w:sz w:val="24"/>
        </w:rPr>
        <w:t>Funcţia ocupată în organizaţie</w:t>
      </w:r>
    </w:p>
    <w:p w14:paraId="47A7F8CD" w14:textId="77777777" w:rsidR="00093D73" w:rsidRPr="00692733" w:rsidRDefault="00093D73" w:rsidP="00692733">
      <w:pPr>
        <w:pStyle w:val="BodyText"/>
        <w:tabs>
          <w:tab w:val="left" w:pos="10260"/>
        </w:tabs>
        <w:ind w:right="210"/>
        <w:jc w:val="both"/>
        <w:rPr>
          <w:b/>
          <w:sz w:val="26"/>
        </w:rPr>
      </w:pPr>
    </w:p>
    <w:p w14:paraId="1200BA20" w14:textId="77777777" w:rsidR="00093D73" w:rsidRPr="00692733" w:rsidRDefault="00093D73" w:rsidP="00692733">
      <w:pPr>
        <w:pStyle w:val="BodyText"/>
        <w:tabs>
          <w:tab w:val="left" w:pos="10260"/>
        </w:tabs>
        <w:spacing w:before="11"/>
        <w:ind w:right="210"/>
        <w:jc w:val="both"/>
        <w:rPr>
          <w:b/>
          <w:sz w:val="25"/>
        </w:rPr>
      </w:pPr>
    </w:p>
    <w:p w14:paraId="40F11572" w14:textId="77777777" w:rsidR="00093D73" w:rsidRPr="00692733" w:rsidRDefault="003128FA" w:rsidP="00692733">
      <w:pPr>
        <w:tabs>
          <w:tab w:val="left" w:pos="10260"/>
        </w:tabs>
        <w:ind w:left="680" w:right="210"/>
        <w:jc w:val="both"/>
        <w:rPr>
          <w:b/>
          <w:sz w:val="24"/>
        </w:rPr>
      </w:pPr>
      <w:r w:rsidRPr="00692733">
        <w:rPr>
          <w:b/>
          <w:sz w:val="24"/>
        </w:rPr>
        <w:t>Nume și prenume*</w:t>
      </w:r>
    </w:p>
    <w:p w14:paraId="7BD09C9D" w14:textId="77777777" w:rsidR="00093D73" w:rsidRPr="00692733" w:rsidRDefault="00093D73" w:rsidP="00692733">
      <w:pPr>
        <w:pStyle w:val="BodyText"/>
        <w:tabs>
          <w:tab w:val="left" w:pos="10260"/>
        </w:tabs>
        <w:ind w:right="210"/>
        <w:jc w:val="both"/>
        <w:rPr>
          <w:b/>
          <w:sz w:val="26"/>
        </w:rPr>
      </w:pPr>
    </w:p>
    <w:p w14:paraId="0D1529F3" w14:textId="77777777" w:rsidR="00093D73" w:rsidRPr="00692733" w:rsidRDefault="00093D73" w:rsidP="00692733">
      <w:pPr>
        <w:pStyle w:val="BodyText"/>
        <w:tabs>
          <w:tab w:val="left" w:pos="10260"/>
        </w:tabs>
        <w:spacing w:before="2"/>
        <w:ind w:right="210"/>
        <w:jc w:val="both"/>
        <w:rPr>
          <w:b/>
          <w:sz w:val="26"/>
        </w:rPr>
      </w:pPr>
    </w:p>
    <w:p w14:paraId="7FF70CF1" w14:textId="77777777" w:rsidR="00093D73" w:rsidRPr="00692733" w:rsidRDefault="003128FA" w:rsidP="00692733">
      <w:pPr>
        <w:tabs>
          <w:tab w:val="left" w:pos="10260"/>
        </w:tabs>
        <w:ind w:left="680" w:right="210"/>
        <w:jc w:val="both"/>
        <w:rPr>
          <w:b/>
          <w:sz w:val="24"/>
        </w:rPr>
      </w:pPr>
      <w:r w:rsidRPr="00692733">
        <w:rPr>
          <w:b/>
          <w:sz w:val="24"/>
        </w:rPr>
        <w:t>Semnătură</w:t>
      </w:r>
    </w:p>
    <w:p w14:paraId="43B86632" w14:textId="77777777" w:rsidR="00093D73" w:rsidRPr="00692733" w:rsidRDefault="00093D73" w:rsidP="00692733">
      <w:pPr>
        <w:pStyle w:val="BodyText"/>
        <w:tabs>
          <w:tab w:val="left" w:pos="10260"/>
        </w:tabs>
        <w:ind w:right="210"/>
        <w:jc w:val="both"/>
        <w:rPr>
          <w:b/>
          <w:sz w:val="26"/>
        </w:rPr>
      </w:pPr>
    </w:p>
    <w:p w14:paraId="143574B1" w14:textId="77777777" w:rsidR="00093D73" w:rsidRPr="00692733" w:rsidRDefault="00093D73" w:rsidP="00692733">
      <w:pPr>
        <w:pStyle w:val="BodyText"/>
        <w:tabs>
          <w:tab w:val="left" w:pos="10260"/>
        </w:tabs>
        <w:ind w:right="210"/>
        <w:jc w:val="both"/>
        <w:rPr>
          <w:b/>
          <w:sz w:val="26"/>
        </w:rPr>
      </w:pPr>
    </w:p>
    <w:p w14:paraId="61CA6CAF" w14:textId="77777777" w:rsidR="00093D73" w:rsidRPr="00692733" w:rsidRDefault="00093D73" w:rsidP="00692733">
      <w:pPr>
        <w:tabs>
          <w:tab w:val="left" w:pos="10260"/>
        </w:tabs>
        <w:ind w:right="210"/>
        <w:jc w:val="both"/>
        <w:rPr>
          <w:sz w:val="24"/>
        </w:rPr>
        <w:sectPr w:rsidR="00093D73" w:rsidRPr="00692733" w:rsidSect="00692733">
          <w:pgSz w:w="11910" w:h="16840"/>
          <w:pgMar w:top="900" w:right="750" w:bottom="1200" w:left="220" w:header="0" w:footer="922" w:gutter="0"/>
          <w:cols w:space="720"/>
        </w:sectPr>
      </w:pPr>
    </w:p>
    <w:p w14:paraId="2DB8733B" w14:textId="77777777" w:rsidR="00093D73" w:rsidRPr="00692733" w:rsidRDefault="003128FA" w:rsidP="00692733">
      <w:pPr>
        <w:tabs>
          <w:tab w:val="left" w:pos="10260"/>
        </w:tabs>
        <w:spacing w:before="74" w:line="448" w:lineRule="auto"/>
        <w:ind w:left="742" w:right="210" w:firstLine="8740"/>
        <w:jc w:val="both"/>
        <w:rPr>
          <w:b/>
          <w:sz w:val="24"/>
        </w:rPr>
      </w:pPr>
      <w:r w:rsidRPr="00692733">
        <w:rPr>
          <w:b/>
          <w:sz w:val="24"/>
        </w:rPr>
        <w:lastRenderedPageBreak/>
        <w:t>ANEXA 2.8 DECLARAŢIE PRIVIND ÎNCADRAREA ÎN DEFINIŢIA ORGANIZAŢIEI DE CERCETARE</w:t>
      </w:r>
    </w:p>
    <w:p w14:paraId="1829695D" w14:textId="77777777" w:rsidR="00093D73" w:rsidRPr="00692733" w:rsidRDefault="003128FA" w:rsidP="00692733">
      <w:pPr>
        <w:pStyle w:val="BodyText"/>
        <w:tabs>
          <w:tab w:val="left" w:pos="2272"/>
          <w:tab w:val="left" w:pos="3736"/>
          <w:tab w:val="left" w:leader="dot" w:pos="9943"/>
          <w:tab w:val="left" w:pos="10260"/>
        </w:tabs>
        <w:spacing w:line="360" w:lineRule="auto"/>
        <w:ind w:left="680" w:right="210"/>
        <w:jc w:val="both"/>
      </w:pPr>
      <w:r w:rsidRPr="00692733">
        <w:t>Subsemnatul/</w:t>
      </w:r>
      <w:r w:rsidRPr="00692733">
        <w:tab/>
        <w:t>subsemnata,</w:t>
      </w:r>
      <w:r w:rsidRPr="00692733">
        <w:tab/>
        <w:t xml:space="preserve">……………………………………………. (numele şi prenumele reprezentantului  legal al  instituţiei solicitante), în  </w:t>
      </w:r>
      <w:r w:rsidRPr="00692733">
        <w:rPr>
          <w:spacing w:val="19"/>
        </w:rPr>
        <w:t xml:space="preserve"> </w:t>
      </w:r>
      <w:r w:rsidRPr="00692733">
        <w:t>calitate</w:t>
      </w:r>
      <w:r w:rsidRPr="00692733">
        <w:rPr>
          <w:spacing w:val="42"/>
        </w:rPr>
        <w:t xml:space="preserve"> </w:t>
      </w:r>
      <w:r w:rsidRPr="00692733">
        <w:t>de</w:t>
      </w:r>
      <w:r w:rsidRPr="00692733">
        <w:tab/>
        <w:t>(funcţia</w:t>
      </w:r>
    </w:p>
    <w:p w14:paraId="07BBE0D7" w14:textId="77777777" w:rsidR="00093D73" w:rsidRPr="00692733" w:rsidRDefault="003128FA" w:rsidP="00692733">
      <w:pPr>
        <w:pStyle w:val="BodyText"/>
        <w:tabs>
          <w:tab w:val="left" w:leader="dot" w:pos="8649"/>
          <w:tab w:val="left" w:pos="10260"/>
        </w:tabs>
        <w:ind w:left="680" w:right="210"/>
        <w:jc w:val="both"/>
      </w:pPr>
      <w:r w:rsidRPr="00692733">
        <w:t>reprezentantului</w:t>
      </w:r>
      <w:r w:rsidRPr="00692733">
        <w:rPr>
          <w:spacing w:val="-15"/>
        </w:rPr>
        <w:t xml:space="preserve"> </w:t>
      </w:r>
      <w:r w:rsidRPr="00692733">
        <w:t>legal</w:t>
      </w:r>
      <w:r w:rsidRPr="00692733">
        <w:rPr>
          <w:spacing w:val="-15"/>
        </w:rPr>
        <w:t xml:space="preserve"> </w:t>
      </w:r>
      <w:r w:rsidRPr="00692733">
        <w:t>al</w:t>
      </w:r>
      <w:r w:rsidRPr="00692733">
        <w:rPr>
          <w:spacing w:val="-14"/>
        </w:rPr>
        <w:t xml:space="preserve"> </w:t>
      </w:r>
      <w:r w:rsidRPr="00692733">
        <w:t>instituţiei</w:t>
      </w:r>
      <w:r w:rsidRPr="00692733">
        <w:rPr>
          <w:spacing w:val="-15"/>
        </w:rPr>
        <w:t xml:space="preserve"> </w:t>
      </w:r>
      <w:r w:rsidRPr="00692733">
        <w:t>solicitante)</w:t>
      </w:r>
      <w:r w:rsidRPr="00692733">
        <w:rPr>
          <w:spacing w:val="-16"/>
        </w:rPr>
        <w:t xml:space="preserve"> </w:t>
      </w:r>
      <w:r w:rsidRPr="00692733">
        <w:t>al</w:t>
      </w:r>
      <w:r w:rsidRPr="00692733">
        <w:tab/>
        <w:t>(denumirea</w:t>
      </w:r>
      <w:r w:rsidRPr="00692733">
        <w:rPr>
          <w:spacing w:val="-18"/>
        </w:rPr>
        <w:t xml:space="preserve"> </w:t>
      </w:r>
      <w:r w:rsidRPr="00692733">
        <w:t>instituţiei</w:t>
      </w:r>
    </w:p>
    <w:p w14:paraId="4DAD5998" w14:textId="77777777" w:rsidR="00093D73" w:rsidRPr="00692733" w:rsidRDefault="003128FA" w:rsidP="00692733">
      <w:pPr>
        <w:tabs>
          <w:tab w:val="left" w:pos="10260"/>
        </w:tabs>
        <w:spacing w:before="135"/>
        <w:ind w:left="680" w:right="210"/>
        <w:jc w:val="both"/>
        <w:rPr>
          <w:sz w:val="24"/>
        </w:rPr>
      </w:pPr>
      <w:r w:rsidRPr="00692733">
        <w:rPr>
          <w:sz w:val="24"/>
        </w:rPr>
        <w:t xml:space="preserve">solicitante), declar pe proprie răspundere că </w:t>
      </w:r>
      <w:r w:rsidRPr="00692733">
        <w:rPr>
          <w:b/>
          <w:i/>
          <w:sz w:val="24"/>
        </w:rPr>
        <w:t>următoarele condiţii sunt îndeplinite simultan</w:t>
      </w:r>
      <w:r w:rsidRPr="00692733">
        <w:rPr>
          <w:sz w:val="24"/>
        </w:rPr>
        <w:t>:</w:t>
      </w:r>
    </w:p>
    <w:p w14:paraId="0E52EC9F" w14:textId="77777777" w:rsidR="00093D73" w:rsidRPr="00692733" w:rsidRDefault="00093D73" w:rsidP="00692733">
      <w:pPr>
        <w:pStyle w:val="BodyText"/>
        <w:tabs>
          <w:tab w:val="left" w:pos="10260"/>
        </w:tabs>
        <w:spacing w:before="5"/>
        <w:ind w:right="210"/>
        <w:jc w:val="both"/>
        <w:rPr>
          <w:sz w:val="29"/>
        </w:rPr>
      </w:pPr>
    </w:p>
    <w:p w14:paraId="1E4C3F6B" w14:textId="77777777" w:rsidR="00093D73" w:rsidRPr="00692733" w:rsidRDefault="003128FA" w:rsidP="00692733">
      <w:pPr>
        <w:pStyle w:val="BodyText"/>
        <w:tabs>
          <w:tab w:val="left" w:pos="10260"/>
        </w:tabs>
        <w:ind w:left="680" w:right="210"/>
        <w:jc w:val="both"/>
      </w:pPr>
      <w:r w:rsidRPr="00692733">
        <w:rPr>
          <w:b/>
        </w:rPr>
        <w:t xml:space="preserve">1. </w:t>
      </w:r>
      <w:r w:rsidRPr="00692733">
        <w:t>Organizaţia pe care o reprezint este organizaţie de cercetare*, după cum urmează:</w:t>
      </w:r>
    </w:p>
    <w:p w14:paraId="6E29B36D" w14:textId="77777777" w:rsidR="00093D73" w:rsidRPr="00692733" w:rsidRDefault="00093D73" w:rsidP="00692733">
      <w:pPr>
        <w:pStyle w:val="BodyText"/>
        <w:tabs>
          <w:tab w:val="left" w:pos="10260"/>
        </w:tabs>
        <w:spacing w:before="1"/>
        <w:ind w:right="210"/>
        <w:jc w:val="both"/>
        <w:rPr>
          <w:sz w:val="21"/>
        </w:rPr>
      </w:pPr>
    </w:p>
    <w:p w14:paraId="50D54858" w14:textId="77777777" w:rsidR="00093D73" w:rsidRPr="00692733" w:rsidRDefault="003128FA" w:rsidP="00813163">
      <w:pPr>
        <w:pStyle w:val="ListParagraph"/>
        <w:numPr>
          <w:ilvl w:val="0"/>
          <w:numId w:val="46"/>
        </w:numPr>
        <w:tabs>
          <w:tab w:val="left" w:pos="1628"/>
          <w:tab w:val="left" w:pos="1629"/>
          <w:tab w:val="left" w:pos="10260"/>
        </w:tabs>
        <w:spacing w:line="472" w:lineRule="exact"/>
        <w:ind w:left="1628" w:right="210" w:hanging="949"/>
        <w:jc w:val="both"/>
        <w:rPr>
          <w:sz w:val="40"/>
        </w:rPr>
      </w:pPr>
      <w:r w:rsidRPr="00692733">
        <w:rPr>
          <w:sz w:val="24"/>
        </w:rPr>
        <w:t>Instituţie de învăţământ</w:t>
      </w:r>
      <w:r w:rsidRPr="00692733">
        <w:rPr>
          <w:spacing w:val="-2"/>
          <w:sz w:val="24"/>
        </w:rPr>
        <w:t xml:space="preserve"> </w:t>
      </w:r>
      <w:r w:rsidRPr="00692733">
        <w:rPr>
          <w:sz w:val="24"/>
        </w:rPr>
        <w:t>superior**;</w:t>
      </w:r>
    </w:p>
    <w:p w14:paraId="2145399A" w14:textId="77777777" w:rsidR="00093D73" w:rsidRPr="00692733" w:rsidRDefault="003128FA" w:rsidP="00813163">
      <w:pPr>
        <w:pStyle w:val="ListParagraph"/>
        <w:numPr>
          <w:ilvl w:val="0"/>
          <w:numId w:val="46"/>
        </w:numPr>
        <w:tabs>
          <w:tab w:val="left" w:pos="1629"/>
          <w:tab w:val="left" w:pos="10260"/>
        </w:tabs>
        <w:spacing w:before="30" w:line="211" w:lineRule="auto"/>
        <w:ind w:right="210" w:firstLine="0"/>
        <w:jc w:val="both"/>
        <w:rPr>
          <w:sz w:val="40"/>
        </w:rPr>
      </w:pPr>
      <w:r w:rsidRPr="00692733">
        <w:rPr>
          <w:sz w:val="24"/>
        </w:rPr>
        <w:t xml:space="preserve">Instituţie cu activitate principală cercetarea-dezvoltarea (cod CAEN 72..), aşa cum reiese </w:t>
      </w:r>
      <w:r w:rsidRPr="00692733">
        <w:rPr>
          <w:spacing w:val="-54"/>
          <w:sz w:val="24"/>
        </w:rPr>
        <w:t xml:space="preserve">din </w:t>
      </w:r>
      <w:r w:rsidRPr="00692733">
        <w:rPr>
          <w:sz w:val="24"/>
        </w:rPr>
        <w:t>statut sau din actul juridic de</w:t>
      </w:r>
      <w:r w:rsidRPr="00692733">
        <w:rPr>
          <w:spacing w:val="-4"/>
          <w:sz w:val="24"/>
        </w:rPr>
        <w:t xml:space="preserve"> </w:t>
      </w:r>
      <w:r w:rsidRPr="00692733">
        <w:rPr>
          <w:sz w:val="24"/>
        </w:rPr>
        <w:t>înfiinţare;</w:t>
      </w:r>
    </w:p>
    <w:p w14:paraId="77BF966B" w14:textId="77777777" w:rsidR="00093D73" w:rsidRPr="00692733" w:rsidRDefault="00093D73" w:rsidP="00692733">
      <w:pPr>
        <w:pStyle w:val="BodyText"/>
        <w:tabs>
          <w:tab w:val="left" w:pos="10260"/>
        </w:tabs>
        <w:ind w:right="210"/>
        <w:jc w:val="both"/>
        <w:rPr>
          <w:sz w:val="26"/>
        </w:rPr>
      </w:pPr>
    </w:p>
    <w:p w14:paraId="0BFA8009" w14:textId="77777777" w:rsidR="00093D73" w:rsidRPr="003A3FC7" w:rsidRDefault="003128FA" w:rsidP="00EE4E54">
      <w:pPr>
        <w:ind w:firstLine="679"/>
        <w:rPr>
          <w:b/>
        </w:rPr>
      </w:pPr>
      <w:r w:rsidRPr="003A3FC7">
        <w:rPr>
          <w:b/>
        </w:rPr>
        <w:t>2.</w:t>
      </w:r>
    </w:p>
    <w:p w14:paraId="240E81CF" w14:textId="77777777" w:rsidR="00093D73" w:rsidRPr="00692733" w:rsidRDefault="00093D73" w:rsidP="00692733">
      <w:pPr>
        <w:pStyle w:val="BodyText"/>
        <w:tabs>
          <w:tab w:val="left" w:pos="10260"/>
        </w:tabs>
        <w:spacing w:before="4"/>
        <w:ind w:right="210"/>
        <w:jc w:val="both"/>
        <w:rPr>
          <w:b/>
          <w:sz w:val="20"/>
        </w:rPr>
      </w:pPr>
    </w:p>
    <w:p w14:paraId="5B969FF0" w14:textId="77777777" w:rsidR="00093D73" w:rsidRPr="00692733" w:rsidRDefault="003128FA" w:rsidP="00813163">
      <w:pPr>
        <w:pStyle w:val="ListParagraph"/>
        <w:numPr>
          <w:ilvl w:val="0"/>
          <w:numId w:val="46"/>
        </w:numPr>
        <w:tabs>
          <w:tab w:val="left" w:pos="1628"/>
          <w:tab w:val="left" w:pos="1629"/>
          <w:tab w:val="left" w:pos="10260"/>
        </w:tabs>
        <w:spacing w:before="1" w:line="472" w:lineRule="exact"/>
        <w:ind w:left="1628" w:right="210" w:hanging="949"/>
        <w:jc w:val="both"/>
        <w:rPr>
          <w:sz w:val="40"/>
        </w:rPr>
      </w:pPr>
      <w:r w:rsidRPr="00692733">
        <w:rPr>
          <w:sz w:val="24"/>
        </w:rPr>
        <w:t>Nu</w:t>
      </w:r>
      <w:r w:rsidRPr="00692733">
        <w:rPr>
          <w:spacing w:val="-12"/>
          <w:sz w:val="24"/>
        </w:rPr>
        <w:t xml:space="preserve"> </w:t>
      </w:r>
      <w:r w:rsidRPr="00692733">
        <w:rPr>
          <w:sz w:val="24"/>
        </w:rPr>
        <w:t>există</w:t>
      </w:r>
      <w:r w:rsidRPr="00692733">
        <w:rPr>
          <w:spacing w:val="-11"/>
          <w:sz w:val="24"/>
        </w:rPr>
        <w:t xml:space="preserve"> </w:t>
      </w:r>
      <w:r w:rsidRPr="00692733">
        <w:rPr>
          <w:sz w:val="24"/>
        </w:rPr>
        <w:t>agenţi</w:t>
      </w:r>
      <w:r w:rsidRPr="00692733">
        <w:rPr>
          <w:spacing w:val="-10"/>
          <w:sz w:val="24"/>
        </w:rPr>
        <w:t xml:space="preserve"> </w:t>
      </w:r>
      <w:r w:rsidRPr="00692733">
        <w:rPr>
          <w:sz w:val="24"/>
        </w:rPr>
        <w:t>economici</w:t>
      </w:r>
      <w:r w:rsidRPr="00692733">
        <w:rPr>
          <w:spacing w:val="-10"/>
          <w:sz w:val="24"/>
        </w:rPr>
        <w:t xml:space="preserve"> </w:t>
      </w:r>
      <w:r w:rsidRPr="00692733">
        <w:rPr>
          <w:sz w:val="24"/>
        </w:rPr>
        <w:t>care</w:t>
      </w:r>
      <w:r w:rsidRPr="00692733">
        <w:rPr>
          <w:spacing w:val="-12"/>
          <w:sz w:val="24"/>
        </w:rPr>
        <w:t xml:space="preserve"> </w:t>
      </w:r>
      <w:r w:rsidRPr="00692733">
        <w:rPr>
          <w:sz w:val="24"/>
        </w:rPr>
        <w:t>pot</w:t>
      </w:r>
      <w:r w:rsidRPr="00692733">
        <w:rPr>
          <w:spacing w:val="-10"/>
          <w:sz w:val="24"/>
        </w:rPr>
        <w:t xml:space="preserve"> </w:t>
      </w:r>
      <w:r w:rsidRPr="00692733">
        <w:rPr>
          <w:sz w:val="24"/>
        </w:rPr>
        <w:t>exercita</w:t>
      </w:r>
      <w:r w:rsidRPr="00692733">
        <w:rPr>
          <w:spacing w:val="-11"/>
          <w:sz w:val="24"/>
        </w:rPr>
        <w:t xml:space="preserve"> </w:t>
      </w:r>
      <w:r w:rsidRPr="00692733">
        <w:rPr>
          <w:sz w:val="24"/>
        </w:rPr>
        <w:t>influenţă</w:t>
      </w:r>
      <w:r w:rsidRPr="00692733">
        <w:rPr>
          <w:spacing w:val="-12"/>
          <w:sz w:val="24"/>
        </w:rPr>
        <w:t xml:space="preserve"> </w:t>
      </w:r>
      <w:r w:rsidRPr="00692733">
        <w:rPr>
          <w:sz w:val="24"/>
        </w:rPr>
        <w:t>decisivă</w:t>
      </w:r>
      <w:r w:rsidRPr="00692733">
        <w:rPr>
          <w:spacing w:val="-11"/>
          <w:sz w:val="24"/>
        </w:rPr>
        <w:t xml:space="preserve"> </w:t>
      </w:r>
      <w:r w:rsidRPr="00692733">
        <w:rPr>
          <w:sz w:val="24"/>
        </w:rPr>
        <w:t>asupra</w:t>
      </w:r>
      <w:r w:rsidRPr="00692733">
        <w:rPr>
          <w:spacing w:val="-13"/>
          <w:sz w:val="24"/>
        </w:rPr>
        <w:t xml:space="preserve"> </w:t>
      </w:r>
      <w:r w:rsidRPr="00692733">
        <w:rPr>
          <w:sz w:val="24"/>
        </w:rPr>
        <w:t>organizaţiei</w:t>
      </w:r>
      <w:r w:rsidRPr="00692733">
        <w:rPr>
          <w:spacing w:val="-10"/>
          <w:sz w:val="24"/>
        </w:rPr>
        <w:t xml:space="preserve"> </w:t>
      </w:r>
      <w:r w:rsidRPr="00692733">
        <w:rPr>
          <w:sz w:val="24"/>
        </w:rPr>
        <w:t>de</w:t>
      </w:r>
      <w:r w:rsidRPr="00692733">
        <w:rPr>
          <w:spacing w:val="-6"/>
          <w:sz w:val="24"/>
        </w:rPr>
        <w:t xml:space="preserve"> </w:t>
      </w:r>
      <w:r w:rsidRPr="00692733">
        <w:rPr>
          <w:sz w:val="24"/>
        </w:rPr>
        <w:t>cercetare;</w:t>
      </w:r>
    </w:p>
    <w:p w14:paraId="3C82ADCD" w14:textId="77777777" w:rsidR="00093D73" w:rsidRPr="00692733" w:rsidRDefault="003128FA" w:rsidP="00813163">
      <w:pPr>
        <w:pStyle w:val="ListParagraph"/>
        <w:numPr>
          <w:ilvl w:val="0"/>
          <w:numId w:val="46"/>
        </w:numPr>
        <w:tabs>
          <w:tab w:val="left" w:pos="1629"/>
          <w:tab w:val="left" w:pos="10260"/>
        </w:tabs>
        <w:spacing w:before="30" w:line="211" w:lineRule="auto"/>
        <w:ind w:right="210" w:firstLine="0"/>
        <w:jc w:val="both"/>
        <w:rPr>
          <w:sz w:val="40"/>
        </w:rPr>
      </w:pPr>
      <w:r w:rsidRPr="00692733">
        <w:rPr>
          <w:sz w:val="24"/>
        </w:rPr>
        <w:t xml:space="preserve">Există agenţi economici care pot exercita influenţă asupra organizaţiei de cercetare, dar </w:t>
      </w:r>
      <w:r w:rsidRPr="00692733">
        <w:rPr>
          <w:spacing w:val="-24"/>
          <w:sz w:val="24"/>
        </w:rPr>
        <w:t xml:space="preserve">aceştia </w:t>
      </w:r>
      <w:r w:rsidRPr="00692733">
        <w:rPr>
          <w:sz w:val="24"/>
        </w:rPr>
        <w:t>nu au acces preferenţial la rezultatele generate de</w:t>
      </w:r>
      <w:r w:rsidRPr="00692733">
        <w:rPr>
          <w:spacing w:val="-2"/>
          <w:sz w:val="24"/>
        </w:rPr>
        <w:t xml:space="preserve"> </w:t>
      </w:r>
      <w:r w:rsidRPr="00692733">
        <w:rPr>
          <w:sz w:val="24"/>
        </w:rPr>
        <w:t>aceasta;</w:t>
      </w:r>
    </w:p>
    <w:p w14:paraId="7C5275B9" w14:textId="77777777" w:rsidR="00093D73" w:rsidRPr="00692733" w:rsidRDefault="00093D73" w:rsidP="00692733">
      <w:pPr>
        <w:pStyle w:val="BodyText"/>
        <w:tabs>
          <w:tab w:val="left" w:pos="10260"/>
        </w:tabs>
        <w:ind w:right="210"/>
        <w:jc w:val="both"/>
        <w:rPr>
          <w:sz w:val="26"/>
        </w:rPr>
      </w:pPr>
    </w:p>
    <w:p w14:paraId="027B3BC3" w14:textId="77777777" w:rsidR="00093D73" w:rsidRPr="00692733" w:rsidRDefault="003128FA" w:rsidP="004533D4">
      <w:pPr>
        <w:ind w:firstLine="679"/>
      </w:pPr>
      <w:r w:rsidRPr="004533D4">
        <w:rPr>
          <w:b/>
        </w:rPr>
        <w:t>3</w:t>
      </w:r>
      <w:r w:rsidRPr="00692733">
        <w:t>.</w:t>
      </w:r>
    </w:p>
    <w:p w14:paraId="4CB05D90" w14:textId="77777777" w:rsidR="00093D73" w:rsidRPr="00692733" w:rsidRDefault="00093D73" w:rsidP="00692733">
      <w:pPr>
        <w:pStyle w:val="BodyText"/>
        <w:tabs>
          <w:tab w:val="left" w:pos="10260"/>
        </w:tabs>
        <w:spacing w:before="7"/>
        <w:ind w:right="210"/>
        <w:jc w:val="both"/>
        <w:rPr>
          <w:b/>
          <w:sz w:val="20"/>
        </w:rPr>
      </w:pPr>
    </w:p>
    <w:p w14:paraId="25024039" w14:textId="77777777" w:rsidR="00093D73" w:rsidRPr="00692733" w:rsidRDefault="003128FA" w:rsidP="00813163">
      <w:pPr>
        <w:pStyle w:val="ListParagraph"/>
        <w:numPr>
          <w:ilvl w:val="0"/>
          <w:numId w:val="46"/>
        </w:numPr>
        <w:tabs>
          <w:tab w:val="left" w:pos="1628"/>
          <w:tab w:val="left" w:pos="1629"/>
          <w:tab w:val="left" w:pos="10260"/>
        </w:tabs>
        <w:spacing w:line="472" w:lineRule="exact"/>
        <w:ind w:left="1628" w:right="210" w:hanging="949"/>
        <w:jc w:val="both"/>
        <w:rPr>
          <w:sz w:val="40"/>
        </w:rPr>
      </w:pPr>
      <w:r w:rsidRPr="00692733">
        <w:rPr>
          <w:sz w:val="24"/>
        </w:rPr>
        <w:t>Organizaţia desfăşoară exclusiv activităţi</w:t>
      </w:r>
      <w:r w:rsidRPr="00692733">
        <w:rPr>
          <w:spacing w:val="-2"/>
          <w:sz w:val="24"/>
        </w:rPr>
        <w:t xml:space="preserve"> </w:t>
      </w:r>
      <w:r w:rsidRPr="00692733">
        <w:rPr>
          <w:sz w:val="24"/>
        </w:rPr>
        <w:t>non-economice***;</w:t>
      </w:r>
    </w:p>
    <w:p w14:paraId="62668C31" w14:textId="77777777" w:rsidR="00093D73" w:rsidRPr="00692733" w:rsidRDefault="003128FA" w:rsidP="00813163">
      <w:pPr>
        <w:pStyle w:val="ListParagraph"/>
        <w:numPr>
          <w:ilvl w:val="0"/>
          <w:numId w:val="46"/>
        </w:numPr>
        <w:tabs>
          <w:tab w:val="left" w:pos="1629"/>
          <w:tab w:val="left" w:pos="10260"/>
        </w:tabs>
        <w:spacing w:before="10" w:line="223" w:lineRule="auto"/>
        <w:ind w:right="210" w:firstLine="0"/>
        <w:jc w:val="both"/>
        <w:rPr>
          <w:sz w:val="40"/>
        </w:rPr>
      </w:pPr>
      <w:r w:rsidRPr="00692733">
        <w:rPr>
          <w:sz w:val="24"/>
        </w:rPr>
        <w:t xml:space="preserve">În afara activităţii non-economice principale, organizaţia desfăşoară şi activităţi economice </w:t>
      </w:r>
      <w:r w:rsidRPr="00692733">
        <w:rPr>
          <w:spacing w:val="-51"/>
          <w:sz w:val="24"/>
        </w:rPr>
        <w:t xml:space="preserve">pur </w:t>
      </w:r>
      <w:r w:rsidRPr="00692733">
        <w:rPr>
          <w:sz w:val="24"/>
        </w:rPr>
        <w:t>auxiliare****, dar, în bilanţ sau în balanţa cu situaţia analitică, activităţile non-economice, costurile, veniturile şi finanţarea acestora sunt prezentate separat de activităţile</w:t>
      </w:r>
      <w:r w:rsidRPr="00692733">
        <w:rPr>
          <w:spacing w:val="-7"/>
          <w:sz w:val="24"/>
        </w:rPr>
        <w:t xml:space="preserve"> </w:t>
      </w:r>
      <w:r w:rsidRPr="00692733">
        <w:rPr>
          <w:sz w:val="24"/>
        </w:rPr>
        <w:t>economice.</w:t>
      </w:r>
    </w:p>
    <w:p w14:paraId="131D2A91" w14:textId="77777777" w:rsidR="00093D73" w:rsidRPr="00692733" w:rsidRDefault="00093D73" w:rsidP="00692733">
      <w:pPr>
        <w:pStyle w:val="BodyText"/>
        <w:tabs>
          <w:tab w:val="left" w:pos="10260"/>
        </w:tabs>
        <w:ind w:right="210"/>
        <w:jc w:val="both"/>
        <w:rPr>
          <w:sz w:val="26"/>
        </w:rPr>
      </w:pPr>
    </w:p>
    <w:p w14:paraId="60F6AC54" w14:textId="77777777" w:rsidR="00093D73" w:rsidRPr="00B02F3D" w:rsidRDefault="003128FA" w:rsidP="00B02F3D">
      <w:pPr>
        <w:ind w:firstLine="680"/>
        <w:rPr>
          <w:b/>
          <w:sz w:val="24"/>
          <w:szCs w:val="24"/>
        </w:rPr>
      </w:pPr>
      <w:r w:rsidRPr="00B02F3D">
        <w:rPr>
          <w:b/>
          <w:sz w:val="24"/>
          <w:szCs w:val="24"/>
        </w:rPr>
        <w:t>Declaraţie pe proprie răspundere, sub sancţiunile aplicate faptei de fals în acte publice.</w:t>
      </w:r>
    </w:p>
    <w:p w14:paraId="723E006F" w14:textId="77777777" w:rsidR="00093D73" w:rsidRPr="00692733" w:rsidRDefault="00093D73" w:rsidP="00692733">
      <w:pPr>
        <w:pStyle w:val="BodyText"/>
        <w:tabs>
          <w:tab w:val="left" w:pos="10260"/>
        </w:tabs>
        <w:ind w:right="210"/>
        <w:jc w:val="both"/>
        <w:rPr>
          <w:b/>
          <w:sz w:val="26"/>
        </w:rPr>
      </w:pPr>
    </w:p>
    <w:p w14:paraId="4FA38E12" w14:textId="77777777" w:rsidR="00093D73" w:rsidRPr="00692733" w:rsidRDefault="00093D73" w:rsidP="00692733">
      <w:pPr>
        <w:pStyle w:val="BodyText"/>
        <w:tabs>
          <w:tab w:val="left" w:pos="10260"/>
        </w:tabs>
        <w:spacing w:before="1"/>
        <w:ind w:right="210"/>
        <w:jc w:val="both"/>
        <w:rPr>
          <w:b/>
          <w:sz w:val="33"/>
        </w:rPr>
      </w:pPr>
    </w:p>
    <w:p w14:paraId="508E2A2C" w14:textId="77777777" w:rsidR="00093D73" w:rsidRPr="00692733" w:rsidRDefault="003128FA" w:rsidP="00692733">
      <w:pPr>
        <w:tabs>
          <w:tab w:val="left" w:pos="6352"/>
          <w:tab w:val="left" w:pos="10260"/>
        </w:tabs>
        <w:spacing w:before="1"/>
        <w:ind w:left="1359" w:right="210"/>
        <w:jc w:val="both"/>
        <w:rPr>
          <w:b/>
          <w:sz w:val="24"/>
        </w:rPr>
      </w:pPr>
      <w:r w:rsidRPr="00692733">
        <w:rPr>
          <w:b/>
          <w:sz w:val="24"/>
        </w:rPr>
        <w:t>Data</w:t>
      </w:r>
      <w:r w:rsidRPr="00692733">
        <w:rPr>
          <w:b/>
          <w:sz w:val="24"/>
        </w:rPr>
        <w:tab/>
        <w:t>(Reprezentant</w:t>
      </w:r>
      <w:r w:rsidRPr="00692733">
        <w:rPr>
          <w:b/>
          <w:spacing w:val="-1"/>
          <w:sz w:val="24"/>
        </w:rPr>
        <w:t xml:space="preserve"> </w:t>
      </w:r>
      <w:r w:rsidRPr="00692733">
        <w:rPr>
          <w:b/>
          <w:sz w:val="24"/>
        </w:rPr>
        <w:t>Legal)</w:t>
      </w:r>
    </w:p>
    <w:p w14:paraId="78F4A775" w14:textId="77777777" w:rsidR="00093D73" w:rsidRPr="00692733" w:rsidRDefault="003128FA" w:rsidP="00692733">
      <w:pPr>
        <w:tabs>
          <w:tab w:val="left" w:pos="10260"/>
        </w:tabs>
        <w:spacing w:before="160"/>
        <w:ind w:left="6352" w:right="210"/>
        <w:jc w:val="both"/>
        <w:rPr>
          <w:b/>
          <w:sz w:val="24"/>
        </w:rPr>
      </w:pPr>
      <w:r w:rsidRPr="00692733">
        <w:rPr>
          <w:b/>
          <w:sz w:val="24"/>
        </w:rPr>
        <w:t>Funcţia ocupată în organizaţie</w:t>
      </w:r>
    </w:p>
    <w:p w14:paraId="5CC92CA9" w14:textId="77777777" w:rsidR="00093D73" w:rsidRPr="00692733" w:rsidRDefault="00093D73" w:rsidP="00692733">
      <w:pPr>
        <w:tabs>
          <w:tab w:val="left" w:pos="10260"/>
        </w:tabs>
        <w:ind w:right="210"/>
        <w:jc w:val="both"/>
        <w:rPr>
          <w:sz w:val="24"/>
        </w:rPr>
        <w:sectPr w:rsidR="00093D73" w:rsidRPr="00692733" w:rsidSect="00692733">
          <w:pgSz w:w="11910" w:h="16840"/>
          <w:pgMar w:top="900" w:right="750" w:bottom="1200" w:left="220" w:header="0" w:footer="922" w:gutter="0"/>
          <w:cols w:space="720"/>
        </w:sectPr>
      </w:pPr>
    </w:p>
    <w:p w14:paraId="2CC344A9" w14:textId="77777777" w:rsidR="00093D73" w:rsidRPr="00692733" w:rsidRDefault="003128FA" w:rsidP="00692733">
      <w:pPr>
        <w:pStyle w:val="BodyText"/>
        <w:tabs>
          <w:tab w:val="left" w:pos="10260"/>
        </w:tabs>
        <w:spacing w:before="156"/>
        <w:ind w:left="680" w:right="210"/>
        <w:jc w:val="both"/>
      </w:pPr>
      <w:r w:rsidRPr="00692733">
        <w:t>zi...../lună......./an................</w:t>
      </w:r>
    </w:p>
    <w:p w14:paraId="5A2DC522" w14:textId="77777777" w:rsidR="00093D73" w:rsidRPr="00692733" w:rsidRDefault="003128FA" w:rsidP="00692733">
      <w:pPr>
        <w:pStyle w:val="BodyText"/>
        <w:tabs>
          <w:tab w:val="left" w:pos="10260"/>
        </w:tabs>
        <w:ind w:right="210"/>
        <w:jc w:val="both"/>
        <w:rPr>
          <w:sz w:val="26"/>
        </w:rPr>
      </w:pPr>
      <w:r w:rsidRPr="00692733">
        <w:br w:type="column"/>
      </w:r>
    </w:p>
    <w:p w14:paraId="28F09CF8" w14:textId="77777777" w:rsidR="00093D73" w:rsidRPr="00692733" w:rsidRDefault="00093D73" w:rsidP="00692733">
      <w:pPr>
        <w:pStyle w:val="BodyText"/>
        <w:tabs>
          <w:tab w:val="left" w:pos="10260"/>
        </w:tabs>
        <w:ind w:right="210"/>
        <w:jc w:val="both"/>
        <w:rPr>
          <w:sz w:val="26"/>
        </w:rPr>
      </w:pPr>
    </w:p>
    <w:p w14:paraId="31C293FC" w14:textId="77777777" w:rsidR="00093D73" w:rsidRPr="00632757" w:rsidRDefault="003128FA" w:rsidP="00F05A48">
      <w:pPr>
        <w:ind w:firstLine="680"/>
        <w:rPr>
          <w:sz w:val="24"/>
          <w:szCs w:val="24"/>
        </w:rPr>
      </w:pPr>
      <w:r w:rsidRPr="00632757">
        <w:rPr>
          <w:sz w:val="24"/>
          <w:szCs w:val="24"/>
        </w:rPr>
        <w:t>Nume și prenume*</w:t>
      </w:r>
    </w:p>
    <w:p w14:paraId="10B405BD" w14:textId="77777777" w:rsidR="00093D73" w:rsidRPr="00692733" w:rsidRDefault="00093D73" w:rsidP="00692733">
      <w:pPr>
        <w:pStyle w:val="BodyText"/>
        <w:tabs>
          <w:tab w:val="left" w:pos="10260"/>
        </w:tabs>
        <w:ind w:right="210"/>
        <w:jc w:val="both"/>
        <w:rPr>
          <w:b/>
          <w:sz w:val="26"/>
        </w:rPr>
      </w:pPr>
    </w:p>
    <w:p w14:paraId="654CD94F" w14:textId="77777777" w:rsidR="00093D73" w:rsidRPr="00692733" w:rsidRDefault="00093D73" w:rsidP="00692733">
      <w:pPr>
        <w:pStyle w:val="BodyText"/>
        <w:tabs>
          <w:tab w:val="left" w:pos="10260"/>
        </w:tabs>
        <w:spacing w:before="2"/>
        <w:ind w:right="210"/>
        <w:jc w:val="both"/>
        <w:rPr>
          <w:b/>
          <w:sz w:val="26"/>
        </w:rPr>
      </w:pPr>
    </w:p>
    <w:p w14:paraId="503987A3" w14:textId="77777777" w:rsidR="00093D73" w:rsidRPr="00692733" w:rsidRDefault="003128FA" w:rsidP="00692733">
      <w:pPr>
        <w:tabs>
          <w:tab w:val="left" w:pos="10260"/>
        </w:tabs>
        <w:ind w:left="680" w:right="210"/>
        <w:jc w:val="both"/>
        <w:rPr>
          <w:b/>
          <w:sz w:val="24"/>
        </w:rPr>
      </w:pPr>
      <w:r w:rsidRPr="00692733">
        <w:rPr>
          <w:b/>
          <w:sz w:val="24"/>
        </w:rPr>
        <w:t>Semnătura</w:t>
      </w:r>
    </w:p>
    <w:p w14:paraId="4A154D2F" w14:textId="77777777" w:rsidR="00093D73" w:rsidRPr="00692733" w:rsidRDefault="00093D73" w:rsidP="00692733">
      <w:pPr>
        <w:tabs>
          <w:tab w:val="left" w:pos="10260"/>
        </w:tabs>
        <w:ind w:right="210"/>
        <w:jc w:val="both"/>
        <w:rPr>
          <w:sz w:val="24"/>
        </w:rPr>
        <w:sectPr w:rsidR="00093D73" w:rsidRPr="00692733" w:rsidSect="00692733">
          <w:type w:val="continuous"/>
          <w:pgSz w:w="11910" w:h="16840"/>
          <w:pgMar w:top="1020" w:right="750" w:bottom="1120" w:left="220" w:header="720" w:footer="720" w:gutter="0"/>
          <w:cols w:num="2" w:space="720" w:equalWidth="0">
            <w:col w:w="3346" w:space="2326"/>
            <w:col w:w="5878"/>
          </w:cols>
        </w:sectPr>
      </w:pPr>
    </w:p>
    <w:p w14:paraId="2E3EDD2A" w14:textId="77777777" w:rsidR="00093D73" w:rsidRPr="00692733" w:rsidRDefault="00093D73" w:rsidP="00692733">
      <w:pPr>
        <w:pStyle w:val="BodyText"/>
        <w:tabs>
          <w:tab w:val="left" w:pos="10260"/>
        </w:tabs>
        <w:ind w:right="210"/>
        <w:jc w:val="both"/>
        <w:rPr>
          <w:b/>
          <w:sz w:val="20"/>
        </w:rPr>
      </w:pPr>
    </w:p>
    <w:p w14:paraId="3CB76CF9" w14:textId="77777777" w:rsidR="00093D73" w:rsidRPr="00692733" w:rsidRDefault="00093D73" w:rsidP="00692733">
      <w:pPr>
        <w:pStyle w:val="BodyText"/>
        <w:tabs>
          <w:tab w:val="left" w:pos="10260"/>
        </w:tabs>
        <w:ind w:right="210"/>
        <w:jc w:val="both"/>
        <w:rPr>
          <w:b/>
          <w:sz w:val="20"/>
        </w:rPr>
      </w:pPr>
    </w:p>
    <w:p w14:paraId="63DC68B1" w14:textId="77777777" w:rsidR="00093D73" w:rsidRPr="00692733" w:rsidRDefault="003128FA" w:rsidP="00692733">
      <w:pPr>
        <w:tabs>
          <w:tab w:val="left" w:pos="10260"/>
        </w:tabs>
        <w:spacing w:before="214"/>
        <w:ind w:left="680" w:right="210"/>
        <w:jc w:val="both"/>
      </w:pPr>
      <w:r w:rsidRPr="00692733">
        <w:t>*) Se va completa cu majuscule şi fără abrevieri</w:t>
      </w:r>
    </w:p>
    <w:p w14:paraId="19A93F25" w14:textId="77777777" w:rsidR="00093D73" w:rsidRPr="00692733" w:rsidRDefault="00093D73" w:rsidP="00692733">
      <w:pPr>
        <w:tabs>
          <w:tab w:val="left" w:pos="10260"/>
        </w:tabs>
        <w:ind w:right="210"/>
        <w:jc w:val="both"/>
        <w:sectPr w:rsidR="00093D73" w:rsidRPr="00692733" w:rsidSect="00692733">
          <w:type w:val="continuous"/>
          <w:pgSz w:w="11910" w:h="16840"/>
          <w:pgMar w:top="1020" w:right="750" w:bottom="1120" w:left="220" w:header="720" w:footer="720" w:gutter="0"/>
          <w:cols w:space="720"/>
        </w:sectPr>
      </w:pPr>
    </w:p>
    <w:p w14:paraId="0CE8370D" w14:textId="77777777" w:rsidR="00093D73" w:rsidRPr="00692733" w:rsidRDefault="003128FA" w:rsidP="00692733">
      <w:pPr>
        <w:pStyle w:val="BodyText"/>
        <w:tabs>
          <w:tab w:val="left" w:pos="10260"/>
        </w:tabs>
        <w:spacing w:before="69" w:line="276" w:lineRule="auto"/>
        <w:ind w:left="680" w:right="210"/>
        <w:jc w:val="both"/>
      </w:pPr>
      <w:r w:rsidRPr="00692733">
        <w:lastRenderedPageBreak/>
        <w:t>*) “</w:t>
      </w:r>
      <w:r w:rsidRPr="00692733">
        <w:rPr>
          <w:b/>
          <w:i/>
        </w:rPr>
        <w:t>Organizaţie de cercetare</w:t>
      </w:r>
      <w:r w:rsidRPr="00692733">
        <w:t>” înseamnă o entitate (cum ar fi universitățile sau institutele de cercetare, agențiile</w:t>
      </w:r>
      <w:r w:rsidRPr="00692733">
        <w:rPr>
          <w:spacing w:val="-10"/>
        </w:rPr>
        <w:t xml:space="preserve"> </w:t>
      </w:r>
      <w:r w:rsidRPr="00692733">
        <w:t>de</w:t>
      </w:r>
      <w:r w:rsidRPr="00692733">
        <w:rPr>
          <w:spacing w:val="-6"/>
        </w:rPr>
        <w:t xml:space="preserve"> </w:t>
      </w:r>
      <w:r w:rsidRPr="00692733">
        <w:t>transfer</w:t>
      </w:r>
      <w:r w:rsidRPr="00692733">
        <w:rPr>
          <w:spacing w:val="-8"/>
        </w:rPr>
        <w:t xml:space="preserve"> </w:t>
      </w:r>
      <w:r w:rsidRPr="00692733">
        <w:t>de</w:t>
      </w:r>
      <w:r w:rsidRPr="00692733">
        <w:rPr>
          <w:spacing w:val="-10"/>
        </w:rPr>
        <w:t xml:space="preserve"> </w:t>
      </w:r>
      <w:r w:rsidRPr="00692733">
        <w:t>tehnologie,</w:t>
      </w:r>
      <w:r w:rsidRPr="00692733">
        <w:rPr>
          <w:spacing w:val="-8"/>
        </w:rPr>
        <w:t xml:space="preserve"> </w:t>
      </w:r>
      <w:r w:rsidRPr="00692733">
        <w:t>intermediarii</w:t>
      </w:r>
      <w:r w:rsidRPr="00692733">
        <w:rPr>
          <w:spacing w:val="-7"/>
        </w:rPr>
        <w:t xml:space="preserve"> </w:t>
      </w:r>
      <w:r w:rsidRPr="00692733">
        <w:t>pentru</w:t>
      </w:r>
      <w:r w:rsidRPr="00692733">
        <w:rPr>
          <w:spacing w:val="-9"/>
        </w:rPr>
        <w:t xml:space="preserve"> </w:t>
      </w:r>
      <w:r w:rsidRPr="00692733">
        <w:t>inovare,</w:t>
      </w:r>
      <w:r w:rsidRPr="00692733">
        <w:rPr>
          <w:spacing w:val="-1"/>
        </w:rPr>
        <w:t xml:space="preserve"> </w:t>
      </w:r>
      <w:r w:rsidRPr="00692733">
        <w:t>entitățile</w:t>
      </w:r>
      <w:r w:rsidRPr="00692733">
        <w:rPr>
          <w:spacing w:val="-8"/>
        </w:rPr>
        <w:t xml:space="preserve"> </w:t>
      </w:r>
      <w:r w:rsidRPr="00692733">
        <w:t>de</w:t>
      </w:r>
      <w:r w:rsidRPr="00692733">
        <w:rPr>
          <w:spacing w:val="-10"/>
        </w:rPr>
        <w:t xml:space="preserve"> </w:t>
      </w:r>
      <w:r w:rsidRPr="00692733">
        <w:t>cercetare</w:t>
      </w:r>
      <w:r w:rsidRPr="00692733">
        <w:rPr>
          <w:spacing w:val="-9"/>
        </w:rPr>
        <w:t xml:space="preserve"> </w:t>
      </w:r>
      <w:r w:rsidRPr="00692733">
        <w:t>colaborativă</w:t>
      </w:r>
      <w:r w:rsidRPr="00692733">
        <w:rPr>
          <w:spacing w:val="-6"/>
        </w:rPr>
        <w:t xml:space="preserve"> </w:t>
      </w:r>
      <w:r w:rsidRPr="00692733">
        <w:t>fizică sau virtuală), indiferent de statutul său juridic (organizație de drept public sau privat) sau de modalitatea de finanțare, al cărei obiectiv principal este de a efectua în mod independent cercetare fundamentală, cercetare industrială sau dezvoltare experimentală sau de a disemina la scară largă rezultatele unor</w:t>
      </w:r>
      <w:r w:rsidRPr="00692733">
        <w:rPr>
          <w:spacing w:val="-25"/>
        </w:rPr>
        <w:t xml:space="preserve"> </w:t>
      </w:r>
      <w:r w:rsidRPr="00692733">
        <w:t xml:space="preserve">astfel de activități prin predare, publicare sau transfer de cunoștințe. </w:t>
      </w:r>
      <w:r w:rsidRPr="00692733">
        <w:rPr>
          <w:spacing w:val="-3"/>
        </w:rPr>
        <w:t xml:space="preserve">În </w:t>
      </w:r>
      <w:r w:rsidRPr="00692733">
        <w:t>cazul în care entitatea desfășoară și activități economice (ca activități auxiliare), finanțarea, costurile și veniturile activităților economice respective</w:t>
      </w:r>
      <w:r w:rsidRPr="00692733">
        <w:rPr>
          <w:spacing w:val="-8"/>
        </w:rPr>
        <w:t xml:space="preserve"> </w:t>
      </w:r>
      <w:r w:rsidRPr="00692733">
        <w:t>trebuie</w:t>
      </w:r>
      <w:r w:rsidRPr="00692733">
        <w:rPr>
          <w:spacing w:val="-7"/>
        </w:rPr>
        <w:t xml:space="preserve"> </w:t>
      </w:r>
      <w:r w:rsidRPr="00692733">
        <w:t>să</w:t>
      </w:r>
      <w:r w:rsidRPr="00692733">
        <w:rPr>
          <w:spacing w:val="-5"/>
        </w:rPr>
        <w:t xml:space="preserve"> </w:t>
      </w:r>
      <w:r w:rsidRPr="00692733">
        <w:t>fie</w:t>
      </w:r>
      <w:r w:rsidRPr="00692733">
        <w:rPr>
          <w:spacing w:val="-5"/>
        </w:rPr>
        <w:t xml:space="preserve"> </w:t>
      </w:r>
      <w:r w:rsidRPr="00692733">
        <w:t>contabilizate</w:t>
      </w:r>
      <w:r w:rsidRPr="00692733">
        <w:rPr>
          <w:spacing w:val="-7"/>
        </w:rPr>
        <w:t xml:space="preserve"> </w:t>
      </w:r>
      <w:r w:rsidRPr="00692733">
        <w:t>separat.</w:t>
      </w:r>
      <w:r w:rsidRPr="00692733">
        <w:rPr>
          <w:spacing w:val="-3"/>
        </w:rPr>
        <w:t xml:space="preserve"> </w:t>
      </w:r>
      <w:r w:rsidRPr="00692733">
        <w:t>Întreprinderile</w:t>
      </w:r>
      <w:r w:rsidRPr="00692733">
        <w:rPr>
          <w:spacing w:val="-7"/>
        </w:rPr>
        <w:t xml:space="preserve"> </w:t>
      </w:r>
      <w:r w:rsidRPr="00692733">
        <w:t>care</w:t>
      </w:r>
      <w:r w:rsidRPr="00692733">
        <w:rPr>
          <w:spacing w:val="-8"/>
        </w:rPr>
        <w:t xml:space="preserve"> </w:t>
      </w:r>
      <w:r w:rsidRPr="00692733">
        <w:t>pot</w:t>
      </w:r>
      <w:r w:rsidRPr="00692733">
        <w:rPr>
          <w:spacing w:val="-3"/>
        </w:rPr>
        <w:t xml:space="preserve"> </w:t>
      </w:r>
      <w:r w:rsidRPr="00692733">
        <w:t>exercita</w:t>
      </w:r>
      <w:r w:rsidRPr="00692733">
        <w:rPr>
          <w:spacing w:val="-7"/>
        </w:rPr>
        <w:t xml:space="preserve"> </w:t>
      </w:r>
      <w:r w:rsidRPr="00692733">
        <w:t>o</w:t>
      </w:r>
      <w:r w:rsidRPr="00692733">
        <w:rPr>
          <w:spacing w:val="-6"/>
        </w:rPr>
        <w:t xml:space="preserve"> </w:t>
      </w:r>
      <w:r w:rsidRPr="00692733">
        <w:t>influență</w:t>
      </w:r>
      <w:r w:rsidRPr="00692733">
        <w:rPr>
          <w:spacing w:val="-7"/>
        </w:rPr>
        <w:t xml:space="preserve"> </w:t>
      </w:r>
      <w:r w:rsidRPr="00692733">
        <w:t>decisivă</w:t>
      </w:r>
      <w:r w:rsidRPr="00692733">
        <w:rPr>
          <w:spacing w:val="-7"/>
        </w:rPr>
        <w:t xml:space="preserve"> </w:t>
      </w:r>
      <w:r w:rsidRPr="00692733">
        <w:t>asupra unei astfel de entități, de exemplu, în calitate de acționari sau asociați, nu pot beneficia de acces preferențial la rezultatele generate de</w:t>
      </w:r>
      <w:r w:rsidRPr="00692733">
        <w:rPr>
          <w:spacing w:val="-5"/>
        </w:rPr>
        <w:t xml:space="preserve"> </w:t>
      </w:r>
      <w:r w:rsidRPr="00692733">
        <w:t>aceasta</w:t>
      </w:r>
    </w:p>
    <w:p w14:paraId="4394A193" w14:textId="77777777" w:rsidR="00093D73" w:rsidRPr="00692733" w:rsidRDefault="003128FA" w:rsidP="00692733">
      <w:pPr>
        <w:pStyle w:val="BodyText"/>
        <w:tabs>
          <w:tab w:val="left" w:pos="10260"/>
        </w:tabs>
        <w:spacing w:before="197"/>
        <w:ind w:left="680" w:right="210"/>
        <w:jc w:val="both"/>
      </w:pPr>
      <w:r w:rsidRPr="00692733">
        <w:t xml:space="preserve">**) Inclusiv </w:t>
      </w:r>
      <w:r w:rsidRPr="00692733">
        <w:rPr>
          <w:b/>
        </w:rPr>
        <w:t xml:space="preserve">spitalele clinice </w:t>
      </w:r>
      <w:r w:rsidRPr="00692733">
        <w:t>cu secții clinice universitare definite in Legea nr. 95/2006 privind Reforma în domeniul sănătății, cu modificările şi completările ulterioare. Secţiile clinice universitare sunt secţiile de spital în care se desfăşoară activităţi de asistenţă medicală, învăţământ medical, cercetare ştiinţifică medicală şi de educaţie medicală continuă. Institutele, centrele medicale şi spitalele de specialitate, care au în componenţă o secţie clinică universitară sunt spitale clinice.</w:t>
      </w:r>
    </w:p>
    <w:p w14:paraId="3807528E" w14:textId="77777777" w:rsidR="00093D73" w:rsidRPr="00692733" w:rsidRDefault="00093D73" w:rsidP="00692733">
      <w:pPr>
        <w:pStyle w:val="BodyText"/>
        <w:tabs>
          <w:tab w:val="left" w:pos="10260"/>
        </w:tabs>
        <w:spacing w:before="2"/>
        <w:ind w:right="210"/>
        <w:jc w:val="both"/>
        <w:rPr>
          <w:sz w:val="38"/>
        </w:rPr>
      </w:pPr>
    </w:p>
    <w:p w14:paraId="0BF6D660" w14:textId="77777777" w:rsidR="00093D73" w:rsidRPr="00692733" w:rsidRDefault="003128FA" w:rsidP="00692733">
      <w:pPr>
        <w:tabs>
          <w:tab w:val="left" w:pos="10260"/>
        </w:tabs>
        <w:ind w:left="680" w:right="210"/>
        <w:jc w:val="both"/>
        <w:rPr>
          <w:sz w:val="24"/>
        </w:rPr>
      </w:pPr>
      <w:r w:rsidRPr="00692733">
        <w:rPr>
          <w:sz w:val="24"/>
        </w:rPr>
        <w:t xml:space="preserve">***) Prin </w:t>
      </w:r>
      <w:r w:rsidRPr="00692733">
        <w:rPr>
          <w:b/>
          <w:sz w:val="24"/>
        </w:rPr>
        <w:t xml:space="preserve">activităţi non-economice </w:t>
      </w:r>
      <w:r w:rsidRPr="00692733">
        <w:rPr>
          <w:sz w:val="24"/>
        </w:rPr>
        <w:t>se inţeleg:</w:t>
      </w:r>
    </w:p>
    <w:p w14:paraId="178ACA9D" w14:textId="77777777" w:rsidR="00093D73" w:rsidRPr="00692733" w:rsidRDefault="003128FA" w:rsidP="00813163">
      <w:pPr>
        <w:pStyle w:val="ListParagraph"/>
        <w:numPr>
          <w:ilvl w:val="0"/>
          <w:numId w:val="40"/>
        </w:numPr>
        <w:tabs>
          <w:tab w:val="left" w:pos="1005"/>
          <w:tab w:val="left" w:pos="10260"/>
        </w:tabs>
        <w:spacing w:before="80"/>
        <w:ind w:right="210"/>
        <w:jc w:val="both"/>
        <w:rPr>
          <w:sz w:val="24"/>
        </w:rPr>
      </w:pPr>
      <w:r w:rsidRPr="00692733">
        <w:rPr>
          <w:sz w:val="24"/>
        </w:rPr>
        <w:t>activitățile de bază ale organizațiilor de cercetare, în</w:t>
      </w:r>
      <w:r w:rsidRPr="00692733">
        <w:rPr>
          <w:spacing w:val="-7"/>
          <w:sz w:val="24"/>
        </w:rPr>
        <w:t xml:space="preserve"> </w:t>
      </w:r>
      <w:r w:rsidRPr="00692733">
        <w:rPr>
          <w:sz w:val="24"/>
        </w:rPr>
        <w:t>special:</w:t>
      </w:r>
    </w:p>
    <w:p w14:paraId="428BA32E" w14:textId="77777777" w:rsidR="00093D73" w:rsidRPr="00692733" w:rsidRDefault="003128FA" w:rsidP="00813163">
      <w:pPr>
        <w:pStyle w:val="ListParagraph"/>
        <w:numPr>
          <w:ilvl w:val="1"/>
          <w:numId w:val="40"/>
        </w:numPr>
        <w:tabs>
          <w:tab w:val="left" w:pos="1540"/>
          <w:tab w:val="left" w:pos="10260"/>
        </w:tabs>
        <w:spacing w:before="122"/>
        <w:ind w:left="1539" w:right="210"/>
        <w:jc w:val="both"/>
        <w:rPr>
          <w:sz w:val="24"/>
        </w:rPr>
      </w:pPr>
      <w:r w:rsidRPr="00692733">
        <w:rPr>
          <w:sz w:val="24"/>
        </w:rPr>
        <w:t>activitățile de formare în vederea sporirii și îmbunătățirii calificării resurselor</w:t>
      </w:r>
      <w:r w:rsidRPr="00692733">
        <w:rPr>
          <w:spacing w:val="-7"/>
          <w:sz w:val="24"/>
        </w:rPr>
        <w:t xml:space="preserve"> </w:t>
      </w:r>
      <w:r w:rsidRPr="00692733">
        <w:rPr>
          <w:sz w:val="24"/>
        </w:rPr>
        <w:t>umane;</w:t>
      </w:r>
    </w:p>
    <w:p w14:paraId="01FFF3C1" w14:textId="77777777" w:rsidR="00093D73" w:rsidRPr="00692733" w:rsidRDefault="003128FA" w:rsidP="00813163">
      <w:pPr>
        <w:pStyle w:val="ListParagraph"/>
        <w:numPr>
          <w:ilvl w:val="1"/>
          <w:numId w:val="40"/>
        </w:numPr>
        <w:tabs>
          <w:tab w:val="left" w:pos="1550"/>
          <w:tab w:val="left" w:pos="10260"/>
        </w:tabs>
        <w:spacing w:before="120" w:line="276" w:lineRule="auto"/>
        <w:ind w:right="210" w:firstLine="720"/>
        <w:jc w:val="both"/>
        <w:rPr>
          <w:sz w:val="24"/>
        </w:rPr>
      </w:pPr>
      <w:r w:rsidRPr="00692733">
        <w:rPr>
          <w:sz w:val="24"/>
        </w:rPr>
        <w:t>activităţile CD independente în vederea dobândirii unor cunoștințe mai vaste și a unei înțelegeri mai bune, inclusiv proiectele de colaborare în domeniul CD în cadrul cărora organizația de cercetare se angajează în colaborare</w:t>
      </w:r>
      <w:r w:rsidRPr="00692733">
        <w:rPr>
          <w:spacing w:val="-3"/>
          <w:sz w:val="24"/>
        </w:rPr>
        <w:t xml:space="preserve"> </w:t>
      </w:r>
      <w:r w:rsidRPr="00692733">
        <w:rPr>
          <w:sz w:val="24"/>
        </w:rPr>
        <w:t>efectivă;</w:t>
      </w:r>
    </w:p>
    <w:p w14:paraId="5336F6FF" w14:textId="77777777" w:rsidR="00093D73" w:rsidRPr="00692733" w:rsidRDefault="003128FA" w:rsidP="00813163">
      <w:pPr>
        <w:pStyle w:val="ListParagraph"/>
        <w:numPr>
          <w:ilvl w:val="1"/>
          <w:numId w:val="40"/>
        </w:numPr>
        <w:tabs>
          <w:tab w:val="left" w:pos="1569"/>
          <w:tab w:val="left" w:pos="10260"/>
        </w:tabs>
        <w:spacing w:before="80" w:line="276" w:lineRule="auto"/>
        <w:ind w:right="210" w:firstLine="720"/>
        <w:jc w:val="both"/>
        <w:rPr>
          <w:sz w:val="24"/>
        </w:rPr>
      </w:pPr>
      <w:r w:rsidRPr="00692733">
        <w:rPr>
          <w:sz w:val="24"/>
        </w:rPr>
        <w:t>diseminarea la scară largă a rezultatelor cercetării, în mod neexclusiv și nediscriminatoriu, de exemplu prin predarea acestora, prin baze de date cu acces liber, publicații deschise sau programe informatice</w:t>
      </w:r>
      <w:r w:rsidRPr="00692733">
        <w:rPr>
          <w:spacing w:val="-1"/>
          <w:sz w:val="24"/>
        </w:rPr>
        <w:t xml:space="preserve"> </w:t>
      </w:r>
      <w:r w:rsidRPr="00692733">
        <w:rPr>
          <w:sz w:val="24"/>
        </w:rPr>
        <w:t>gratuite;</w:t>
      </w:r>
    </w:p>
    <w:p w14:paraId="7EAE8434" w14:textId="77777777" w:rsidR="00093D73" w:rsidRPr="00692733" w:rsidRDefault="003128FA" w:rsidP="00813163">
      <w:pPr>
        <w:pStyle w:val="ListParagraph"/>
        <w:numPr>
          <w:ilvl w:val="0"/>
          <w:numId w:val="40"/>
        </w:numPr>
        <w:tabs>
          <w:tab w:val="left" w:pos="1004"/>
          <w:tab w:val="left" w:pos="10260"/>
        </w:tabs>
        <w:spacing w:before="80" w:line="276" w:lineRule="auto"/>
        <w:ind w:left="680" w:right="210" w:firstLine="0"/>
        <w:jc w:val="both"/>
        <w:rPr>
          <w:sz w:val="24"/>
        </w:rPr>
      </w:pPr>
      <w:r w:rsidRPr="00692733">
        <w:rPr>
          <w:sz w:val="24"/>
        </w:rPr>
        <w:t>activitățile</w:t>
      </w:r>
      <w:r w:rsidRPr="00692733">
        <w:rPr>
          <w:spacing w:val="-16"/>
          <w:sz w:val="24"/>
        </w:rPr>
        <w:t xml:space="preserve"> </w:t>
      </w:r>
      <w:r w:rsidRPr="00692733">
        <w:rPr>
          <w:sz w:val="24"/>
        </w:rPr>
        <w:t>de</w:t>
      </w:r>
      <w:r w:rsidRPr="00692733">
        <w:rPr>
          <w:spacing w:val="-17"/>
          <w:sz w:val="24"/>
        </w:rPr>
        <w:t xml:space="preserve"> </w:t>
      </w:r>
      <w:r w:rsidRPr="00692733">
        <w:rPr>
          <w:sz w:val="24"/>
        </w:rPr>
        <w:t>transfer</w:t>
      </w:r>
      <w:r w:rsidRPr="00692733">
        <w:rPr>
          <w:spacing w:val="-13"/>
          <w:sz w:val="24"/>
        </w:rPr>
        <w:t xml:space="preserve"> </w:t>
      </w:r>
      <w:r w:rsidRPr="00692733">
        <w:rPr>
          <w:sz w:val="24"/>
        </w:rPr>
        <w:t>de</w:t>
      </w:r>
      <w:r w:rsidRPr="00692733">
        <w:rPr>
          <w:spacing w:val="-17"/>
          <w:sz w:val="24"/>
        </w:rPr>
        <w:t xml:space="preserve"> </w:t>
      </w:r>
      <w:r w:rsidRPr="00692733">
        <w:rPr>
          <w:sz w:val="24"/>
        </w:rPr>
        <w:t>cunoștințe,</w:t>
      </w:r>
      <w:r w:rsidRPr="00692733">
        <w:rPr>
          <w:spacing w:val="-16"/>
          <w:sz w:val="24"/>
        </w:rPr>
        <w:t xml:space="preserve"> </w:t>
      </w:r>
      <w:r w:rsidRPr="00692733">
        <w:rPr>
          <w:sz w:val="24"/>
        </w:rPr>
        <w:t>în</w:t>
      </w:r>
      <w:r w:rsidRPr="00692733">
        <w:rPr>
          <w:spacing w:val="-12"/>
          <w:sz w:val="24"/>
        </w:rPr>
        <w:t xml:space="preserve"> </w:t>
      </w:r>
      <w:r w:rsidRPr="00692733">
        <w:rPr>
          <w:sz w:val="24"/>
        </w:rPr>
        <w:t>cazul</w:t>
      </w:r>
      <w:r w:rsidRPr="00692733">
        <w:rPr>
          <w:spacing w:val="-15"/>
          <w:sz w:val="24"/>
        </w:rPr>
        <w:t xml:space="preserve"> </w:t>
      </w:r>
      <w:r w:rsidRPr="00692733">
        <w:rPr>
          <w:sz w:val="24"/>
        </w:rPr>
        <w:t>în</w:t>
      </w:r>
      <w:r w:rsidRPr="00692733">
        <w:rPr>
          <w:spacing w:val="-13"/>
          <w:sz w:val="24"/>
        </w:rPr>
        <w:t xml:space="preserve"> </w:t>
      </w:r>
      <w:r w:rsidRPr="00692733">
        <w:rPr>
          <w:sz w:val="24"/>
        </w:rPr>
        <w:t>care</w:t>
      </w:r>
      <w:r w:rsidRPr="00692733">
        <w:rPr>
          <w:spacing w:val="-14"/>
          <w:sz w:val="24"/>
        </w:rPr>
        <w:t xml:space="preserve"> </w:t>
      </w:r>
      <w:r w:rsidRPr="00692733">
        <w:rPr>
          <w:sz w:val="24"/>
        </w:rPr>
        <w:t>acestea</w:t>
      </w:r>
      <w:r w:rsidRPr="00692733">
        <w:rPr>
          <w:spacing w:val="-17"/>
          <w:sz w:val="24"/>
        </w:rPr>
        <w:t xml:space="preserve"> </w:t>
      </w:r>
      <w:r w:rsidRPr="00692733">
        <w:rPr>
          <w:sz w:val="24"/>
        </w:rPr>
        <w:t>sunt</w:t>
      </w:r>
      <w:r w:rsidRPr="00692733">
        <w:rPr>
          <w:spacing w:val="-13"/>
          <w:sz w:val="24"/>
        </w:rPr>
        <w:t xml:space="preserve"> </w:t>
      </w:r>
      <w:r w:rsidRPr="00692733">
        <w:rPr>
          <w:sz w:val="24"/>
        </w:rPr>
        <w:t>efectuate</w:t>
      </w:r>
      <w:r w:rsidRPr="00692733">
        <w:rPr>
          <w:spacing w:val="-16"/>
          <w:sz w:val="24"/>
        </w:rPr>
        <w:t xml:space="preserve"> </w:t>
      </w:r>
      <w:r w:rsidRPr="00692733">
        <w:rPr>
          <w:sz w:val="24"/>
        </w:rPr>
        <w:t>fie</w:t>
      </w:r>
      <w:r w:rsidRPr="00692733">
        <w:rPr>
          <w:spacing w:val="-15"/>
          <w:sz w:val="24"/>
        </w:rPr>
        <w:t xml:space="preserve"> </w:t>
      </w:r>
      <w:r w:rsidRPr="00692733">
        <w:rPr>
          <w:sz w:val="24"/>
        </w:rPr>
        <w:t>de</w:t>
      </w:r>
      <w:r w:rsidRPr="00692733">
        <w:rPr>
          <w:spacing w:val="-15"/>
          <w:sz w:val="24"/>
        </w:rPr>
        <w:t xml:space="preserve"> </w:t>
      </w:r>
      <w:r w:rsidRPr="00692733">
        <w:rPr>
          <w:sz w:val="24"/>
        </w:rPr>
        <w:t>organizația</w:t>
      </w:r>
      <w:r w:rsidRPr="00692733">
        <w:rPr>
          <w:spacing w:val="-16"/>
          <w:sz w:val="24"/>
        </w:rPr>
        <w:t xml:space="preserve"> </w:t>
      </w:r>
      <w:r w:rsidRPr="00692733">
        <w:rPr>
          <w:sz w:val="24"/>
        </w:rPr>
        <w:t>de</w:t>
      </w:r>
      <w:r w:rsidRPr="00692733">
        <w:rPr>
          <w:spacing w:val="-14"/>
          <w:sz w:val="24"/>
        </w:rPr>
        <w:t xml:space="preserve"> </w:t>
      </w:r>
      <w:r w:rsidRPr="00692733">
        <w:rPr>
          <w:sz w:val="24"/>
        </w:rPr>
        <w:t>cercetare (inclusiv departamentele sau filialele acesteia), fie în comun cu astfel de entități sau în numele acestora și în cazul în care toate profiturile din activitățile respective sunt reinvestite în activitățile de bază ale organizației</w:t>
      </w:r>
      <w:r w:rsidRPr="00692733">
        <w:rPr>
          <w:spacing w:val="-12"/>
          <w:sz w:val="24"/>
        </w:rPr>
        <w:t xml:space="preserve"> </w:t>
      </w:r>
      <w:r w:rsidRPr="00692733">
        <w:rPr>
          <w:sz w:val="24"/>
        </w:rPr>
        <w:t>de</w:t>
      </w:r>
      <w:r w:rsidRPr="00692733">
        <w:rPr>
          <w:spacing w:val="-13"/>
          <w:sz w:val="24"/>
        </w:rPr>
        <w:t xml:space="preserve"> </w:t>
      </w:r>
      <w:r w:rsidRPr="00692733">
        <w:rPr>
          <w:sz w:val="24"/>
        </w:rPr>
        <w:t>cercetare.</w:t>
      </w:r>
      <w:r w:rsidRPr="00692733">
        <w:rPr>
          <w:spacing w:val="-9"/>
          <w:sz w:val="24"/>
        </w:rPr>
        <w:t xml:space="preserve"> </w:t>
      </w:r>
      <w:r w:rsidRPr="00692733">
        <w:rPr>
          <w:sz w:val="24"/>
        </w:rPr>
        <w:t>Caracterul</w:t>
      </w:r>
      <w:r w:rsidRPr="00692733">
        <w:rPr>
          <w:spacing w:val="-12"/>
          <w:sz w:val="24"/>
        </w:rPr>
        <w:t xml:space="preserve"> </w:t>
      </w:r>
      <w:r w:rsidRPr="00692733">
        <w:rPr>
          <w:sz w:val="24"/>
        </w:rPr>
        <w:t>non-economic</w:t>
      </w:r>
      <w:r w:rsidRPr="00692733">
        <w:rPr>
          <w:spacing w:val="-10"/>
          <w:sz w:val="24"/>
        </w:rPr>
        <w:t xml:space="preserve"> </w:t>
      </w:r>
      <w:r w:rsidRPr="00692733">
        <w:rPr>
          <w:sz w:val="24"/>
        </w:rPr>
        <w:t>al</w:t>
      </w:r>
      <w:r w:rsidRPr="00692733">
        <w:rPr>
          <w:spacing w:val="-12"/>
          <w:sz w:val="24"/>
        </w:rPr>
        <w:t xml:space="preserve"> </w:t>
      </w:r>
      <w:r w:rsidRPr="00692733">
        <w:rPr>
          <w:sz w:val="24"/>
        </w:rPr>
        <w:t>activităților</w:t>
      </w:r>
      <w:r w:rsidRPr="00692733">
        <w:rPr>
          <w:spacing w:val="-12"/>
          <w:sz w:val="24"/>
        </w:rPr>
        <w:t xml:space="preserve"> </w:t>
      </w:r>
      <w:r w:rsidRPr="00692733">
        <w:rPr>
          <w:sz w:val="24"/>
        </w:rPr>
        <w:t>nu</w:t>
      </w:r>
      <w:r w:rsidRPr="00692733">
        <w:rPr>
          <w:spacing w:val="-11"/>
          <w:sz w:val="24"/>
        </w:rPr>
        <w:t xml:space="preserve"> </w:t>
      </w:r>
      <w:r w:rsidRPr="00692733">
        <w:rPr>
          <w:sz w:val="24"/>
        </w:rPr>
        <w:t>este</w:t>
      </w:r>
      <w:r w:rsidRPr="00692733">
        <w:rPr>
          <w:spacing w:val="-12"/>
          <w:sz w:val="24"/>
        </w:rPr>
        <w:t xml:space="preserve"> </w:t>
      </w:r>
      <w:r w:rsidRPr="00692733">
        <w:rPr>
          <w:sz w:val="24"/>
        </w:rPr>
        <w:t>periclitat</w:t>
      </w:r>
      <w:r w:rsidRPr="00692733">
        <w:rPr>
          <w:spacing w:val="-11"/>
          <w:sz w:val="24"/>
        </w:rPr>
        <w:t xml:space="preserve"> </w:t>
      </w:r>
      <w:r w:rsidRPr="00692733">
        <w:rPr>
          <w:sz w:val="24"/>
        </w:rPr>
        <w:t>de</w:t>
      </w:r>
      <w:r w:rsidRPr="00692733">
        <w:rPr>
          <w:spacing w:val="-13"/>
          <w:sz w:val="24"/>
        </w:rPr>
        <w:t xml:space="preserve"> </w:t>
      </w:r>
      <w:r w:rsidRPr="00692733">
        <w:rPr>
          <w:sz w:val="24"/>
        </w:rPr>
        <w:t>contractarea</w:t>
      </w:r>
      <w:r w:rsidRPr="00692733">
        <w:rPr>
          <w:spacing w:val="-12"/>
          <w:sz w:val="24"/>
        </w:rPr>
        <w:t xml:space="preserve"> </w:t>
      </w:r>
      <w:r w:rsidRPr="00692733">
        <w:rPr>
          <w:sz w:val="24"/>
        </w:rPr>
        <w:t>prestării de servicii corespunzătoare către părți terțe prin intermediul unor licitații</w:t>
      </w:r>
      <w:r w:rsidRPr="00692733">
        <w:rPr>
          <w:spacing w:val="-10"/>
          <w:sz w:val="24"/>
        </w:rPr>
        <w:t xml:space="preserve"> </w:t>
      </w:r>
      <w:r w:rsidRPr="00692733">
        <w:rPr>
          <w:sz w:val="24"/>
        </w:rPr>
        <w:t>deschise.</w:t>
      </w:r>
    </w:p>
    <w:p w14:paraId="0812C17F" w14:textId="77777777" w:rsidR="00093D73" w:rsidRPr="00692733" w:rsidRDefault="00093D73" w:rsidP="00692733">
      <w:pPr>
        <w:pStyle w:val="BodyText"/>
        <w:tabs>
          <w:tab w:val="left" w:pos="10260"/>
        </w:tabs>
        <w:spacing w:before="9"/>
        <w:ind w:right="210"/>
        <w:jc w:val="both"/>
        <w:rPr>
          <w:sz w:val="27"/>
        </w:rPr>
      </w:pPr>
    </w:p>
    <w:p w14:paraId="5295C954" w14:textId="77777777" w:rsidR="00093D73" w:rsidRPr="00692733" w:rsidRDefault="003128FA" w:rsidP="00692733">
      <w:pPr>
        <w:pStyle w:val="BodyText"/>
        <w:tabs>
          <w:tab w:val="left" w:pos="10260"/>
        </w:tabs>
        <w:spacing w:line="276" w:lineRule="auto"/>
        <w:ind w:left="680" w:right="210"/>
        <w:jc w:val="both"/>
      </w:pPr>
      <w:r w:rsidRPr="00692733">
        <w:t xml:space="preserve">****) Activitatea economică este </w:t>
      </w:r>
      <w:r w:rsidRPr="00692733">
        <w:rPr>
          <w:b/>
        </w:rPr>
        <w:t xml:space="preserve">pur auxiliară </w:t>
      </w:r>
      <w:r w:rsidRPr="00692733">
        <w:t xml:space="preserve">atunci când corespunde unei activități care este legată direct de funcționarea organizației de cercetare și este necesară pentru aceasta sau care este legată intrinsec de utilizarea non-economică principală a acesteia și care are un domeniu de aplicare limitat. Se va considera că așa stau lucrurile atunci când activitățile economice consumă exact aceiași factori (de exemplu, materiale, echipamente, forță de muncă și capital fix) ca și activitățile non-economice, iar capacitatea alocată în fiecare an unor astfel de activități economice nu depășește 20 % din capacitatea anuală globală a entității respective. Inchirierea de echipamente sau de laboratoare către întreprinderi, furnizarea de servicii către întreprinderi sau desfășurarea de activități de cerce tare contractuală </w:t>
      </w:r>
      <w:r w:rsidRPr="00692733">
        <w:rPr>
          <w:b/>
        </w:rPr>
        <w:t xml:space="preserve">sunt </w:t>
      </w:r>
      <w:r w:rsidRPr="00692733">
        <w:t>activităţi economice.</w:t>
      </w:r>
    </w:p>
    <w:p w14:paraId="57596B17" w14:textId="77777777" w:rsidR="00093D73" w:rsidRPr="00692733" w:rsidRDefault="00093D73" w:rsidP="00692733">
      <w:pPr>
        <w:tabs>
          <w:tab w:val="left" w:pos="10260"/>
        </w:tabs>
        <w:spacing w:line="276" w:lineRule="auto"/>
        <w:ind w:right="210"/>
        <w:jc w:val="both"/>
        <w:sectPr w:rsidR="00093D73" w:rsidRPr="00692733" w:rsidSect="00692733">
          <w:pgSz w:w="11910" w:h="16840"/>
          <w:pgMar w:top="900" w:right="750" w:bottom="1200" w:left="220" w:header="0" w:footer="922" w:gutter="0"/>
          <w:cols w:space="720"/>
        </w:sectPr>
      </w:pPr>
    </w:p>
    <w:p w14:paraId="1C6E2773" w14:textId="77777777" w:rsidR="00093D73" w:rsidRPr="005F7102" w:rsidRDefault="003128FA" w:rsidP="005F7102">
      <w:pPr>
        <w:ind w:left="8640" w:firstLine="720"/>
        <w:rPr>
          <w:b/>
        </w:rPr>
      </w:pPr>
      <w:r w:rsidRPr="005F7102">
        <w:rPr>
          <w:b/>
        </w:rPr>
        <w:lastRenderedPageBreak/>
        <w:t>ANEXA 3</w:t>
      </w:r>
    </w:p>
    <w:p w14:paraId="48EC354D" w14:textId="77777777" w:rsidR="00093D73" w:rsidRPr="00692733" w:rsidRDefault="00093D73" w:rsidP="00692733">
      <w:pPr>
        <w:pStyle w:val="BodyText"/>
        <w:tabs>
          <w:tab w:val="left" w:pos="10260"/>
        </w:tabs>
        <w:spacing w:before="10"/>
        <w:ind w:right="210"/>
        <w:jc w:val="both"/>
        <w:rPr>
          <w:b/>
          <w:sz w:val="20"/>
        </w:rPr>
      </w:pPr>
    </w:p>
    <w:p w14:paraId="28C5B29A" w14:textId="77777777" w:rsidR="00093D73" w:rsidRPr="00692733" w:rsidRDefault="003128FA" w:rsidP="00692733">
      <w:pPr>
        <w:tabs>
          <w:tab w:val="left" w:pos="10260"/>
        </w:tabs>
        <w:spacing w:line="278" w:lineRule="auto"/>
        <w:ind w:left="680" w:right="210"/>
        <w:jc w:val="both"/>
        <w:rPr>
          <w:b/>
          <w:sz w:val="24"/>
        </w:rPr>
      </w:pPr>
      <w:r w:rsidRPr="00692733">
        <w:rPr>
          <w:b/>
          <w:sz w:val="24"/>
        </w:rPr>
        <w:t>LISTA DOMENIILOR SI SUBDOMENIILOR DE SPECIALIZARE INTELIGENTA SI SANATATE</w:t>
      </w:r>
    </w:p>
    <w:p w14:paraId="43617970" w14:textId="77777777" w:rsidR="00093D73" w:rsidRPr="00692733" w:rsidRDefault="00093D73" w:rsidP="00692733">
      <w:pPr>
        <w:pStyle w:val="BodyText"/>
        <w:tabs>
          <w:tab w:val="left" w:pos="10260"/>
        </w:tabs>
        <w:ind w:right="210"/>
        <w:jc w:val="both"/>
        <w:rPr>
          <w:b/>
          <w:sz w:val="26"/>
        </w:rPr>
      </w:pPr>
    </w:p>
    <w:p w14:paraId="0D7CA012" w14:textId="77777777" w:rsidR="00093D73" w:rsidRPr="00692733" w:rsidRDefault="00093D73" w:rsidP="00692733">
      <w:pPr>
        <w:pStyle w:val="BodyText"/>
        <w:tabs>
          <w:tab w:val="left" w:pos="10260"/>
        </w:tabs>
        <w:spacing w:before="7"/>
        <w:ind w:right="210"/>
        <w:jc w:val="both"/>
        <w:rPr>
          <w:b/>
          <w:sz w:val="35"/>
        </w:rPr>
      </w:pPr>
    </w:p>
    <w:p w14:paraId="011598FA" w14:textId="77777777" w:rsidR="00093D73" w:rsidRPr="005D12F2" w:rsidRDefault="003128FA" w:rsidP="00813163">
      <w:pPr>
        <w:pStyle w:val="ListParagraph"/>
        <w:numPr>
          <w:ilvl w:val="0"/>
          <w:numId w:val="39"/>
        </w:numPr>
        <w:tabs>
          <w:tab w:val="left" w:pos="1040"/>
          <w:tab w:val="left" w:pos="10260"/>
        </w:tabs>
        <w:spacing w:before="1"/>
        <w:ind w:right="210"/>
        <w:jc w:val="both"/>
        <w:rPr>
          <w:b/>
          <w:sz w:val="24"/>
        </w:rPr>
      </w:pPr>
      <w:r w:rsidRPr="005D12F2">
        <w:rPr>
          <w:b/>
          <w:sz w:val="24"/>
        </w:rPr>
        <w:t>BIOECONOMIE</w:t>
      </w:r>
    </w:p>
    <w:p w14:paraId="349A5868" w14:textId="77777777" w:rsidR="00093D73" w:rsidRPr="00692733" w:rsidRDefault="003128FA" w:rsidP="00813163">
      <w:pPr>
        <w:pStyle w:val="ListParagraph"/>
        <w:numPr>
          <w:ilvl w:val="1"/>
          <w:numId w:val="39"/>
        </w:numPr>
        <w:tabs>
          <w:tab w:val="left" w:pos="1473"/>
          <w:tab w:val="left" w:pos="10260"/>
        </w:tabs>
        <w:spacing w:before="40"/>
        <w:ind w:right="210"/>
        <w:jc w:val="both"/>
        <w:rPr>
          <w:sz w:val="24"/>
        </w:rPr>
      </w:pPr>
      <w:r w:rsidRPr="00692733">
        <w:rPr>
          <w:sz w:val="24"/>
        </w:rPr>
        <w:t>Agro-alimentare</w:t>
      </w:r>
    </w:p>
    <w:p w14:paraId="203E605B" w14:textId="77777777" w:rsidR="00093D73" w:rsidRPr="00692733" w:rsidRDefault="003128FA" w:rsidP="00813163">
      <w:pPr>
        <w:pStyle w:val="ListParagraph"/>
        <w:numPr>
          <w:ilvl w:val="2"/>
          <w:numId w:val="39"/>
        </w:numPr>
        <w:tabs>
          <w:tab w:val="left" w:pos="1989"/>
          <w:tab w:val="left" w:pos="10260"/>
        </w:tabs>
        <w:spacing w:before="41"/>
        <w:ind w:right="210" w:hanging="601"/>
        <w:jc w:val="both"/>
        <w:rPr>
          <w:sz w:val="24"/>
        </w:rPr>
      </w:pPr>
      <w:r w:rsidRPr="00692733">
        <w:rPr>
          <w:sz w:val="24"/>
        </w:rPr>
        <w:t>Produse alimentare sigure, accesibile şi optimizate</w:t>
      </w:r>
      <w:r w:rsidRPr="00692733">
        <w:rPr>
          <w:spacing w:val="-3"/>
          <w:sz w:val="24"/>
        </w:rPr>
        <w:t xml:space="preserve"> </w:t>
      </w:r>
      <w:r w:rsidRPr="00692733">
        <w:rPr>
          <w:sz w:val="24"/>
        </w:rPr>
        <w:t>nutrițional</w:t>
      </w:r>
    </w:p>
    <w:p w14:paraId="1403487C" w14:textId="77777777" w:rsidR="00093D73" w:rsidRPr="00692733" w:rsidRDefault="003128FA" w:rsidP="00813163">
      <w:pPr>
        <w:pStyle w:val="ListParagraph"/>
        <w:numPr>
          <w:ilvl w:val="2"/>
          <w:numId w:val="39"/>
        </w:numPr>
        <w:tabs>
          <w:tab w:val="left" w:pos="1989"/>
          <w:tab w:val="left" w:pos="10260"/>
        </w:tabs>
        <w:spacing w:before="41"/>
        <w:ind w:right="210" w:hanging="601"/>
        <w:jc w:val="both"/>
        <w:rPr>
          <w:sz w:val="24"/>
        </w:rPr>
      </w:pPr>
      <w:r w:rsidRPr="00692733">
        <w:rPr>
          <w:sz w:val="24"/>
        </w:rPr>
        <w:t>Dezvoltarea de noi produse, practici, procese şi tehnologii în sectorul</w:t>
      </w:r>
      <w:r w:rsidRPr="00692733">
        <w:rPr>
          <w:spacing w:val="-4"/>
          <w:sz w:val="24"/>
        </w:rPr>
        <w:t xml:space="preserve"> </w:t>
      </w:r>
      <w:r w:rsidRPr="00692733">
        <w:rPr>
          <w:sz w:val="24"/>
        </w:rPr>
        <w:t>horticol</w:t>
      </w:r>
    </w:p>
    <w:p w14:paraId="5D006877" w14:textId="77777777" w:rsidR="00093D73" w:rsidRPr="00692733" w:rsidRDefault="003128FA" w:rsidP="00813163">
      <w:pPr>
        <w:pStyle w:val="ListParagraph"/>
        <w:numPr>
          <w:ilvl w:val="2"/>
          <w:numId w:val="39"/>
        </w:numPr>
        <w:tabs>
          <w:tab w:val="left" w:pos="1975"/>
          <w:tab w:val="left" w:pos="10260"/>
        </w:tabs>
        <w:spacing w:before="43" w:line="276" w:lineRule="auto"/>
        <w:ind w:left="1760" w:right="210" w:hanging="372"/>
        <w:jc w:val="both"/>
        <w:rPr>
          <w:sz w:val="24"/>
        </w:rPr>
      </w:pPr>
      <w:r w:rsidRPr="00692733">
        <w:rPr>
          <w:sz w:val="24"/>
        </w:rPr>
        <w:t>Adaptarea</w:t>
      </w:r>
      <w:r w:rsidRPr="00692733">
        <w:rPr>
          <w:spacing w:val="-16"/>
          <w:sz w:val="24"/>
        </w:rPr>
        <w:t xml:space="preserve"> </w:t>
      </w:r>
      <w:r w:rsidRPr="00692733">
        <w:rPr>
          <w:sz w:val="24"/>
        </w:rPr>
        <w:t>sectorului</w:t>
      </w:r>
      <w:r w:rsidRPr="00692733">
        <w:rPr>
          <w:spacing w:val="-16"/>
          <w:sz w:val="24"/>
        </w:rPr>
        <w:t xml:space="preserve"> </w:t>
      </w:r>
      <w:r w:rsidRPr="00692733">
        <w:rPr>
          <w:sz w:val="24"/>
        </w:rPr>
        <w:t>de</w:t>
      </w:r>
      <w:r w:rsidRPr="00692733">
        <w:rPr>
          <w:spacing w:val="-17"/>
          <w:sz w:val="24"/>
        </w:rPr>
        <w:t xml:space="preserve"> </w:t>
      </w:r>
      <w:r w:rsidRPr="00692733">
        <w:rPr>
          <w:sz w:val="24"/>
        </w:rPr>
        <w:t>zootehnie,</w:t>
      </w:r>
      <w:r w:rsidRPr="00692733">
        <w:rPr>
          <w:spacing w:val="-17"/>
          <w:sz w:val="24"/>
        </w:rPr>
        <w:t xml:space="preserve"> </w:t>
      </w:r>
      <w:r w:rsidRPr="00692733">
        <w:rPr>
          <w:sz w:val="24"/>
        </w:rPr>
        <w:t>medicină</w:t>
      </w:r>
      <w:r w:rsidRPr="00692733">
        <w:rPr>
          <w:spacing w:val="-15"/>
          <w:sz w:val="24"/>
        </w:rPr>
        <w:t xml:space="preserve"> </w:t>
      </w:r>
      <w:r w:rsidRPr="00692733">
        <w:rPr>
          <w:sz w:val="24"/>
        </w:rPr>
        <w:t>veterinară,</w:t>
      </w:r>
      <w:r w:rsidRPr="00692733">
        <w:rPr>
          <w:spacing w:val="-17"/>
          <w:sz w:val="24"/>
        </w:rPr>
        <w:t xml:space="preserve"> </w:t>
      </w:r>
      <w:r w:rsidRPr="00692733">
        <w:rPr>
          <w:sz w:val="24"/>
        </w:rPr>
        <w:t>pescuit,</w:t>
      </w:r>
      <w:r w:rsidRPr="00692733">
        <w:rPr>
          <w:spacing w:val="-16"/>
          <w:sz w:val="24"/>
        </w:rPr>
        <w:t xml:space="preserve"> </w:t>
      </w:r>
      <w:r w:rsidRPr="00692733">
        <w:rPr>
          <w:sz w:val="24"/>
        </w:rPr>
        <w:t>acvacultură</w:t>
      </w:r>
      <w:r w:rsidRPr="00692733">
        <w:rPr>
          <w:spacing w:val="-19"/>
          <w:sz w:val="24"/>
        </w:rPr>
        <w:t xml:space="preserve"> </w:t>
      </w:r>
      <w:r w:rsidRPr="00692733">
        <w:rPr>
          <w:sz w:val="24"/>
        </w:rPr>
        <w:t>şi</w:t>
      </w:r>
      <w:r w:rsidRPr="00692733">
        <w:rPr>
          <w:spacing w:val="-15"/>
          <w:sz w:val="24"/>
        </w:rPr>
        <w:t xml:space="preserve"> </w:t>
      </w:r>
      <w:r w:rsidRPr="00692733">
        <w:rPr>
          <w:sz w:val="24"/>
        </w:rPr>
        <w:t>sericicultură, la provocările secolului XXI</w:t>
      </w:r>
    </w:p>
    <w:p w14:paraId="73B49440" w14:textId="77777777" w:rsidR="00093D73" w:rsidRPr="00692733" w:rsidRDefault="003128FA" w:rsidP="00813163">
      <w:pPr>
        <w:pStyle w:val="ListParagraph"/>
        <w:numPr>
          <w:ilvl w:val="2"/>
          <w:numId w:val="39"/>
        </w:numPr>
        <w:tabs>
          <w:tab w:val="left" w:pos="2068"/>
          <w:tab w:val="left" w:pos="10260"/>
        </w:tabs>
        <w:spacing w:line="276" w:lineRule="auto"/>
        <w:ind w:left="1760" w:right="210" w:hanging="372"/>
        <w:jc w:val="both"/>
        <w:rPr>
          <w:sz w:val="24"/>
        </w:rPr>
      </w:pPr>
      <w:r w:rsidRPr="00692733">
        <w:rPr>
          <w:sz w:val="24"/>
        </w:rPr>
        <w:t>Dezvoltarea durabilă a sectorului forestier, creşterea competitivității acestuia şi a calităţii vieții</w:t>
      </w:r>
    </w:p>
    <w:p w14:paraId="71A85CE0" w14:textId="77777777" w:rsidR="00093D73" w:rsidRPr="00692733" w:rsidRDefault="003128FA" w:rsidP="00813163">
      <w:pPr>
        <w:pStyle w:val="ListParagraph"/>
        <w:numPr>
          <w:ilvl w:val="2"/>
          <w:numId w:val="39"/>
        </w:numPr>
        <w:tabs>
          <w:tab w:val="left" w:pos="2034"/>
          <w:tab w:val="left" w:pos="10260"/>
        </w:tabs>
        <w:spacing w:before="1" w:line="276" w:lineRule="auto"/>
        <w:ind w:left="1760" w:right="210" w:hanging="372"/>
        <w:jc w:val="both"/>
        <w:rPr>
          <w:sz w:val="24"/>
        </w:rPr>
      </w:pPr>
      <w:r w:rsidRPr="00692733">
        <w:rPr>
          <w:sz w:val="24"/>
        </w:rPr>
        <w:t>Dezvoltarea durabilă a producției culturilor de câmp adaptate impactului schimbărilor climatice</w:t>
      </w:r>
      <w:r w:rsidRPr="00692733">
        <w:rPr>
          <w:spacing w:val="-3"/>
          <w:sz w:val="24"/>
        </w:rPr>
        <w:t xml:space="preserve"> </w:t>
      </w:r>
      <w:r w:rsidRPr="00692733">
        <w:rPr>
          <w:sz w:val="24"/>
        </w:rPr>
        <w:t>globale</w:t>
      </w:r>
    </w:p>
    <w:p w14:paraId="62FFE081" w14:textId="77777777" w:rsidR="00093D73" w:rsidRPr="00692733" w:rsidRDefault="003128FA" w:rsidP="00813163">
      <w:pPr>
        <w:pStyle w:val="ListParagraph"/>
        <w:numPr>
          <w:ilvl w:val="1"/>
          <w:numId w:val="39"/>
        </w:numPr>
        <w:tabs>
          <w:tab w:val="left" w:pos="1473"/>
          <w:tab w:val="left" w:pos="10260"/>
        </w:tabs>
        <w:spacing w:line="275" w:lineRule="exact"/>
        <w:ind w:right="210"/>
        <w:jc w:val="both"/>
        <w:rPr>
          <w:sz w:val="24"/>
        </w:rPr>
      </w:pPr>
      <w:r w:rsidRPr="00692733">
        <w:rPr>
          <w:sz w:val="24"/>
        </w:rPr>
        <w:t>Bioenergie – biogaz, biomasă,</w:t>
      </w:r>
      <w:r w:rsidRPr="00692733">
        <w:rPr>
          <w:spacing w:val="-2"/>
          <w:sz w:val="24"/>
        </w:rPr>
        <w:t xml:space="preserve"> </w:t>
      </w:r>
      <w:r w:rsidRPr="00692733">
        <w:rPr>
          <w:sz w:val="24"/>
        </w:rPr>
        <w:t>biocombustibil</w:t>
      </w:r>
    </w:p>
    <w:p w14:paraId="0D549AB2" w14:textId="77777777" w:rsidR="00093D73" w:rsidRPr="00692733" w:rsidRDefault="003128FA" w:rsidP="00813163">
      <w:pPr>
        <w:pStyle w:val="ListParagraph"/>
        <w:numPr>
          <w:ilvl w:val="1"/>
          <w:numId w:val="39"/>
        </w:numPr>
        <w:tabs>
          <w:tab w:val="left" w:pos="1473"/>
          <w:tab w:val="left" w:pos="10260"/>
        </w:tabs>
        <w:spacing w:before="41"/>
        <w:ind w:right="210"/>
        <w:jc w:val="both"/>
        <w:rPr>
          <w:sz w:val="24"/>
        </w:rPr>
      </w:pPr>
      <w:r w:rsidRPr="00692733">
        <w:rPr>
          <w:sz w:val="24"/>
        </w:rPr>
        <w:t>Biotehnologii</w:t>
      </w:r>
    </w:p>
    <w:p w14:paraId="01BF4C60" w14:textId="77777777" w:rsidR="00093D73" w:rsidRPr="00692733" w:rsidRDefault="003128FA" w:rsidP="00813163">
      <w:pPr>
        <w:pStyle w:val="ListParagraph"/>
        <w:numPr>
          <w:ilvl w:val="2"/>
          <w:numId w:val="39"/>
        </w:numPr>
        <w:tabs>
          <w:tab w:val="left" w:pos="2099"/>
          <w:tab w:val="left" w:pos="10260"/>
        </w:tabs>
        <w:spacing w:before="43"/>
        <w:ind w:left="2098" w:right="210" w:hanging="699"/>
        <w:jc w:val="both"/>
        <w:rPr>
          <w:sz w:val="24"/>
        </w:rPr>
      </w:pPr>
      <w:r w:rsidRPr="00692733">
        <w:rPr>
          <w:sz w:val="24"/>
        </w:rPr>
        <w:t>Bionanotehnologii</w:t>
      </w:r>
    </w:p>
    <w:p w14:paraId="22E1AAB6" w14:textId="77777777" w:rsidR="00093D73" w:rsidRPr="00692733" w:rsidRDefault="003128FA" w:rsidP="00813163">
      <w:pPr>
        <w:pStyle w:val="ListParagraph"/>
        <w:numPr>
          <w:ilvl w:val="2"/>
          <w:numId w:val="39"/>
        </w:numPr>
        <w:tabs>
          <w:tab w:val="left" w:pos="2099"/>
          <w:tab w:val="left" w:pos="10260"/>
        </w:tabs>
        <w:spacing w:before="41"/>
        <w:ind w:left="2098" w:right="210" w:hanging="699"/>
        <w:jc w:val="both"/>
        <w:rPr>
          <w:sz w:val="24"/>
        </w:rPr>
      </w:pPr>
      <w:r w:rsidRPr="00692733">
        <w:rPr>
          <w:sz w:val="24"/>
        </w:rPr>
        <w:t>Biotehnologii de</w:t>
      </w:r>
      <w:r w:rsidRPr="00692733">
        <w:rPr>
          <w:spacing w:val="-2"/>
          <w:sz w:val="24"/>
        </w:rPr>
        <w:t xml:space="preserve"> </w:t>
      </w:r>
      <w:r w:rsidRPr="00692733">
        <w:rPr>
          <w:sz w:val="24"/>
        </w:rPr>
        <w:t>mediu</w:t>
      </w:r>
    </w:p>
    <w:p w14:paraId="465EC590" w14:textId="77777777" w:rsidR="00093D73" w:rsidRPr="00692733" w:rsidRDefault="003128FA" w:rsidP="00813163">
      <w:pPr>
        <w:pStyle w:val="ListParagraph"/>
        <w:numPr>
          <w:ilvl w:val="2"/>
          <w:numId w:val="39"/>
        </w:numPr>
        <w:tabs>
          <w:tab w:val="left" w:pos="2099"/>
          <w:tab w:val="left" w:pos="10260"/>
        </w:tabs>
        <w:spacing w:before="41"/>
        <w:ind w:left="2098" w:right="210" w:hanging="699"/>
        <w:jc w:val="both"/>
        <w:rPr>
          <w:sz w:val="24"/>
        </w:rPr>
      </w:pPr>
      <w:r w:rsidRPr="00692733">
        <w:rPr>
          <w:sz w:val="24"/>
        </w:rPr>
        <w:t>Biotehnologii</w:t>
      </w:r>
      <w:r w:rsidRPr="00692733">
        <w:rPr>
          <w:spacing w:val="-1"/>
          <w:sz w:val="24"/>
        </w:rPr>
        <w:t xml:space="preserve"> </w:t>
      </w:r>
      <w:r w:rsidRPr="00692733">
        <w:rPr>
          <w:sz w:val="24"/>
        </w:rPr>
        <w:t>agro-alimentare</w:t>
      </w:r>
    </w:p>
    <w:p w14:paraId="3CCDEDB2" w14:textId="77777777" w:rsidR="00093D73" w:rsidRPr="00692733" w:rsidRDefault="003128FA" w:rsidP="00813163">
      <w:pPr>
        <w:pStyle w:val="ListParagraph"/>
        <w:numPr>
          <w:ilvl w:val="2"/>
          <w:numId w:val="39"/>
        </w:numPr>
        <w:tabs>
          <w:tab w:val="left" w:pos="2099"/>
          <w:tab w:val="left" w:pos="10260"/>
        </w:tabs>
        <w:spacing w:before="40"/>
        <w:ind w:left="2098" w:right="210" w:hanging="699"/>
        <w:jc w:val="both"/>
        <w:rPr>
          <w:sz w:val="24"/>
        </w:rPr>
      </w:pPr>
      <w:r w:rsidRPr="00692733">
        <w:rPr>
          <w:sz w:val="24"/>
        </w:rPr>
        <w:t>Biotehnologii</w:t>
      </w:r>
      <w:r w:rsidRPr="00692733">
        <w:rPr>
          <w:spacing w:val="-1"/>
          <w:sz w:val="24"/>
        </w:rPr>
        <w:t xml:space="preserve"> </w:t>
      </w:r>
      <w:r w:rsidRPr="00692733">
        <w:rPr>
          <w:sz w:val="24"/>
        </w:rPr>
        <w:t>industriale</w:t>
      </w:r>
    </w:p>
    <w:p w14:paraId="43248AF9" w14:textId="77777777" w:rsidR="00093D73" w:rsidRPr="00692733" w:rsidRDefault="003128FA" w:rsidP="00813163">
      <w:pPr>
        <w:pStyle w:val="ListParagraph"/>
        <w:numPr>
          <w:ilvl w:val="2"/>
          <w:numId w:val="39"/>
        </w:numPr>
        <w:tabs>
          <w:tab w:val="left" w:pos="2099"/>
          <w:tab w:val="left" w:pos="10260"/>
        </w:tabs>
        <w:spacing w:before="44"/>
        <w:ind w:left="2098" w:right="210" w:hanging="699"/>
        <w:jc w:val="both"/>
        <w:rPr>
          <w:sz w:val="24"/>
        </w:rPr>
      </w:pPr>
      <w:r w:rsidRPr="00692733">
        <w:rPr>
          <w:sz w:val="24"/>
        </w:rPr>
        <w:t>Biotehnologii medicale şi</w:t>
      </w:r>
      <w:r w:rsidRPr="00692733">
        <w:rPr>
          <w:spacing w:val="-1"/>
          <w:sz w:val="24"/>
        </w:rPr>
        <w:t xml:space="preserve"> </w:t>
      </w:r>
      <w:r w:rsidRPr="00692733">
        <w:rPr>
          <w:sz w:val="24"/>
        </w:rPr>
        <w:t>farmaceutice</w:t>
      </w:r>
    </w:p>
    <w:p w14:paraId="6BF44CF8" w14:textId="77777777" w:rsidR="00093D73" w:rsidRPr="00692733" w:rsidRDefault="003128FA" w:rsidP="00813163">
      <w:pPr>
        <w:pStyle w:val="ListParagraph"/>
        <w:numPr>
          <w:ilvl w:val="2"/>
          <w:numId w:val="39"/>
        </w:numPr>
        <w:tabs>
          <w:tab w:val="left" w:pos="2099"/>
          <w:tab w:val="left" w:pos="10260"/>
        </w:tabs>
        <w:spacing w:before="41"/>
        <w:ind w:left="2098" w:right="210" w:hanging="699"/>
        <w:jc w:val="both"/>
        <w:rPr>
          <w:sz w:val="24"/>
        </w:rPr>
      </w:pPr>
      <w:r w:rsidRPr="00692733">
        <w:rPr>
          <w:sz w:val="24"/>
        </w:rPr>
        <w:t>Bioanaliza</w:t>
      </w:r>
    </w:p>
    <w:p w14:paraId="1639B01F" w14:textId="77777777" w:rsidR="00093D73" w:rsidRPr="00692733" w:rsidRDefault="003128FA" w:rsidP="00813163">
      <w:pPr>
        <w:pStyle w:val="ListParagraph"/>
        <w:numPr>
          <w:ilvl w:val="1"/>
          <w:numId w:val="39"/>
        </w:numPr>
        <w:tabs>
          <w:tab w:val="left" w:pos="1473"/>
          <w:tab w:val="left" w:pos="10260"/>
        </w:tabs>
        <w:spacing w:before="41"/>
        <w:ind w:right="210"/>
        <w:jc w:val="both"/>
        <w:rPr>
          <w:sz w:val="24"/>
        </w:rPr>
      </w:pPr>
      <w:r w:rsidRPr="00692733">
        <w:rPr>
          <w:sz w:val="24"/>
        </w:rPr>
        <w:t>Știința</w:t>
      </w:r>
      <w:r w:rsidRPr="00692733">
        <w:rPr>
          <w:spacing w:val="-3"/>
          <w:sz w:val="24"/>
        </w:rPr>
        <w:t xml:space="preserve"> </w:t>
      </w:r>
      <w:r w:rsidRPr="00692733">
        <w:rPr>
          <w:sz w:val="24"/>
        </w:rPr>
        <w:t>medicamentului</w:t>
      </w:r>
    </w:p>
    <w:p w14:paraId="3E2649A3" w14:textId="77777777" w:rsidR="00093D73" w:rsidRPr="00692733" w:rsidRDefault="003128FA" w:rsidP="00813163">
      <w:pPr>
        <w:pStyle w:val="ListParagraph"/>
        <w:numPr>
          <w:ilvl w:val="2"/>
          <w:numId w:val="38"/>
        </w:numPr>
        <w:tabs>
          <w:tab w:val="left" w:pos="2120"/>
          <w:tab w:val="left" w:pos="2121"/>
          <w:tab w:val="left" w:pos="10260"/>
        </w:tabs>
        <w:spacing w:before="41"/>
        <w:ind w:right="210" w:hanging="721"/>
        <w:jc w:val="both"/>
        <w:rPr>
          <w:sz w:val="24"/>
        </w:rPr>
      </w:pPr>
      <w:r w:rsidRPr="00692733">
        <w:rPr>
          <w:sz w:val="24"/>
        </w:rPr>
        <w:t>Evaluarea in vitro/ in vivo în procesul de proiectare a medicamentelor</w:t>
      </w:r>
      <w:r w:rsidRPr="00692733">
        <w:rPr>
          <w:spacing w:val="-6"/>
          <w:sz w:val="24"/>
        </w:rPr>
        <w:t xml:space="preserve"> </w:t>
      </w:r>
      <w:r w:rsidRPr="00692733">
        <w:rPr>
          <w:sz w:val="24"/>
        </w:rPr>
        <w:t>generice</w:t>
      </w:r>
    </w:p>
    <w:p w14:paraId="5DE3CAC7" w14:textId="77777777" w:rsidR="00093D73" w:rsidRPr="00692733" w:rsidRDefault="003128FA" w:rsidP="00813163">
      <w:pPr>
        <w:pStyle w:val="ListParagraph"/>
        <w:numPr>
          <w:ilvl w:val="2"/>
          <w:numId w:val="38"/>
        </w:numPr>
        <w:tabs>
          <w:tab w:val="left" w:pos="2120"/>
          <w:tab w:val="left" w:pos="2121"/>
          <w:tab w:val="left" w:pos="10260"/>
        </w:tabs>
        <w:spacing w:before="40" w:line="278" w:lineRule="auto"/>
        <w:ind w:right="210"/>
        <w:jc w:val="both"/>
        <w:rPr>
          <w:sz w:val="24"/>
        </w:rPr>
      </w:pPr>
      <w:r w:rsidRPr="00692733">
        <w:rPr>
          <w:sz w:val="24"/>
        </w:rPr>
        <w:t>Modelarea matematică pentru corelarea datelor in vitro cu cele in vivo, în vederea dezvoltării de metode alternative, biorelevante, la metodele in</w:t>
      </w:r>
      <w:r w:rsidRPr="00692733">
        <w:rPr>
          <w:spacing w:val="-3"/>
          <w:sz w:val="24"/>
        </w:rPr>
        <w:t xml:space="preserve"> </w:t>
      </w:r>
      <w:r w:rsidRPr="00692733">
        <w:rPr>
          <w:sz w:val="24"/>
        </w:rPr>
        <w:t>vivo</w:t>
      </w:r>
    </w:p>
    <w:p w14:paraId="06E728F6" w14:textId="77777777" w:rsidR="00093D73" w:rsidRPr="00692733" w:rsidRDefault="003128FA" w:rsidP="00813163">
      <w:pPr>
        <w:pStyle w:val="ListParagraph"/>
        <w:numPr>
          <w:ilvl w:val="2"/>
          <w:numId w:val="38"/>
        </w:numPr>
        <w:tabs>
          <w:tab w:val="left" w:pos="1986"/>
          <w:tab w:val="left" w:pos="10260"/>
        </w:tabs>
        <w:spacing w:line="276" w:lineRule="auto"/>
        <w:ind w:right="210"/>
        <w:jc w:val="both"/>
        <w:rPr>
          <w:sz w:val="24"/>
        </w:rPr>
      </w:pPr>
      <w:r w:rsidRPr="00692733">
        <w:rPr>
          <w:sz w:val="24"/>
        </w:rPr>
        <w:t>Forme farmaceutice cu acțiune sistemică, locală şi de transport la țintă şi tehnologiile aferente, pentru optimizarea profilului biofarmaceutic şi</w:t>
      </w:r>
      <w:r w:rsidRPr="00692733">
        <w:rPr>
          <w:spacing w:val="-6"/>
          <w:sz w:val="24"/>
        </w:rPr>
        <w:t xml:space="preserve"> </w:t>
      </w:r>
      <w:r w:rsidRPr="00692733">
        <w:rPr>
          <w:sz w:val="24"/>
        </w:rPr>
        <w:t>farmacocinetic</w:t>
      </w:r>
    </w:p>
    <w:p w14:paraId="6D1B11B9" w14:textId="77777777" w:rsidR="00093D73" w:rsidRPr="00692733" w:rsidRDefault="003128FA" w:rsidP="00813163">
      <w:pPr>
        <w:pStyle w:val="ListParagraph"/>
        <w:numPr>
          <w:ilvl w:val="2"/>
          <w:numId w:val="38"/>
        </w:numPr>
        <w:tabs>
          <w:tab w:val="left" w:pos="1941"/>
          <w:tab w:val="left" w:pos="10260"/>
        </w:tabs>
        <w:spacing w:line="275" w:lineRule="exact"/>
        <w:ind w:left="1940" w:right="210" w:hanging="541"/>
        <w:jc w:val="both"/>
        <w:rPr>
          <w:sz w:val="24"/>
        </w:rPr>
      </w:pPr>
      <w:r w:rsidRPr="00692733">
        <w:rPr>
          <w:sz w:val="24"/>
        </w:rPr>
        <w:t>Design molecular (bio)sinteză, semi-sinteză, screening de înaltă</w:t>
      </w:r>
      <w:r w:rsidRPr="00692733">
        <w:rPr>
          <w:spacing w:val="-8"/>
          <w:sz w:val="24"/>
        </w:rPr>
        <w:t xml:space="preserve"> </w:t>
      </w:r>
      <w:r w:rsidRPr="00692733">
        <w:rPr>
          <w:sz w:val="24"/>
        </w:rPr>
        <w:t>performanţă</w:t>
      </w:r>
    </w:p>
    <w:p w14:paraId="4283D46D" w14:textId="77777777" w:rsidR="00093D73" w:rsidRPr="00692733" w:rsidRDefault="003128FA" w:rsidP="00813163">
      <w:pPr>
        <w:pStyle w:val="ListParagraph"/>
        <w:numPr>
          <w:ilvl w:val="2"/>
          <w:numId w:val="38"/>
        </w:numPr>
        <w:tabs>
          <w:tab w:val="left" w:pos="1934"/>
          <w:tab w:val="left" w:pos="10260"/>
        </w:tabs>
        <w:spacing w:before="39" w:line="276" w:lineRule="auto"/>
        <w:ind w:right="210"/>
        <w:jc w:val="both"/>
        <w:rPr>
          <w:sz w:val="24"/>
        </w:rPr>
      </w:pPr>
      <w:r w:rsidRPr="00692733">
        <w:rPr>
          <w:sz w:val="24"/>
        </w:rPr>
        <w:t>Biodiversitatea</w:t>
      </w:r>
      <w:r w:rsidRPr="00692733">
        <w:rPr>
          <w:spacing w:val="-12"/>
          <w:sz w:val="24"/>
        </w:rPr>
        <w:t xml:space="preserve"> </w:t>
      </w:r>
      <w:r w:rsidRPr="00692733">
        <w:rPr>
          <w:sz w:val="24"/>
        </w:rPr>
        <w:t>și</w:t>
      </w:r>
      <w:r w:rsidRPr="00692733">
        <w:rPr>
          <w:spacing w:val="-9"/>
          <w:sz w:val="24"/>
        </w:rPr>
        <w:t xml:space="preserve"> </w:t>
      </w:r>
      <w:r w:rsidRPr="00692733">
        <w:rPr>
          <w:sz w:val="24"/>
        </w:rPr>
        <w:t>abordarea</w:t>
      </w:r>
      <w:r w:rsidRPr="00692733">
        <w:rPr>
          <w:spacing w:val="-11"/>
          <w:sz w:val="24"/>
        </w:rPr>
        <w:t xml:space="preserve"> </w:t>
      </w:r>
      <w:r w:rsidRPr="00692733">
        <w:rPr>
          <w:sz w:val="24"/>
        </w:rPr>
        <w:t>holistică</w:t>
      </w:r>
      <w:r w:rsidRPr="00692733">
        <w:rPr>
          <w:spacing w:val="-11"/>
          <w:sz w:val="24"/>
        </w:rPr>
        <w:t xml:space="preserve"> </w:t>
      </w:r>
      <w:r w:rsidRPr="00692733">
        <w:rPr>
          <w:sz w:val="24"/>
        </w:rPr>
        <w:t>a</w:t>
      </w:r>
      <w:r w:rsidRPr="00692733">
        <w:rPr>
          <w:spacing w:val="-11"/>
          <w:sz w:val="24"/>
        </w:rPr>
        <w:t xml:space="preserve"> </w:t>
      </w:r>
      <w:r w:rsidRPr="00692733">
        <w:rPr>
          <w:sz w:val="24"/>
        </w:rPr>
        <w:t>interrelației</w:t>
      </w:r>
      <w:r w:rsidRPr="00692733">
        <w:rPr>
          <w:spacing w:val="-11"/>
          <w:sz w:val="24"/>
        </w:rPr>
        <w:t xml:space="preserve"> </w:t>
      </w:r>
      <w:r w:rsidRPr="00692733">
        <w:rPr>
          <w:sz w:val="24"/>
        </w:rPr>
        <w:t>microorganismelor</w:t>
      </w:r>
      <w:r w:rsidRPr="00692733">
        <w:rPr>
          <w:spacing w:val="-10"/>
          <w:sz w:val="24"/>
        </w:rPr>
        <w:t xml:space="preserve"> </w:t>
      </w:r>
      <w:r w:rsidRPr="00692733">
        <w:rPr>
          <w:sz w:val="24"/>
        </w:rPr>
        <w:t>cu</w:t>
      </w:r>
      <w:r w:rsidRPr="00692733">
        <w:rPr>
          <w:spacing w:val="-10"/>
          <w:sz w:val="24"/>
        </w:rPr>
        <w:t xml:space="preserve"> </w:t>
      </w:r>
      <w:r w:rsidRPr="00692733">
        <w:rPr>
          <w:sz w:val="24"/>
        </w:rPr>
        <w:t>mediul,</w:t>
      </w:r>
      <w:r w:rsidRPr="00692733">
        <w:rPr>
          <w:spacing w:val="-9"/>
          <w:sz w:val="24"/>
        </w:rPr>
        <w:t xml:space="preserve"> </w:t>
      </w:r>
      <w:r w:rsidRPr="00692733">
        <w:rPr>
          <w:sz w:val="24"/>
        </w:rPr>
        <w:t>animalele și omul.</w:t>
      </w:r>
    </w:p>
    <w:p w14:paraId="56793AEE" w14:textId="77777777" w:rsidR="00093D73" w:rsidRPr="00692733" w:rsidRDefault="003128FA" w:rsidP="00813163">
      <w:pPr>
        <w:pStyle w:val="ListParagraph"/>
        <w:numPr>
          <w:ilvl w:val="2"/>
          <w:numId w:val="38"/>
        </w:numPr>
        <w:tabs>
          <w:tab w:val="left" w:pos="1955"/>
          <w:tab w:val="left" w:pos="10260"/>
        </w:tabs>
        <w:spacing w:line="276" w:lineRule="auto"/>
        <w:ind w:right="210"/>
        <w:jc w:val="both"/>
        <w:rPr>
          <w:sz w:val="24"/>
        </w:rPr>
      </w:pPr>
      <w:r w:rsidRPr="00692733">
        <w:rPr>
          <w:sz w:val="24"/>
        </w:rPr>
        <w:t>Monitorizarea răspândirii transfrontaliere a microorganismelor înalt patogene cu potențial de răspândire în</w:t>
      </w:r>
      <w:r w:rsidRPr="00692733">
        <w:rPr>
          <w:spacing w:val="-3"/>
          <w:sz w:val="24"/>
        </w:rPr>
        <w:t xml:space="preserve"> </w:t>
      </w:r>
      <w:r w:rsidRPr="00692733">
        <w:rPr>
          <w:sz w:val="24"/>
        </w:rPr>
        <w:t>masă.</w:t>
      </w:r>
    </w:p>
    <w:p w14:paraId="03D6946E" w14:textId="77777777" w:rsidR="00093D73" w:rsidRPr="00692733" w:rsidRDefault="00093D73" w:rsidP="00692733">
      <w:pPr>
        <w:pStyle w:val="BodyText"/>
        <w:tabs>
          <w:tab w:val="left" w:pos="10260"/>
        </w:tabs>
        <w:ind w:right="210"/>
        <w:jc w:val="both"/>
        <w:rPr>
          <w:sz w:val="26"/>
        </w:rPr>
      </w:pPr>
    </w:p>
    <w:p w14:paraId="5A08FCE0" w14:textId="77777777" w:rsidR="00093D73" w:rsidRPr="005D12F2" w:rsidRDefault="003128FA" w:rsidP="00813163">
      <w:pPr>
        <w:pStyle w:val="ListParagraph"/>
        <w:numPr>
          <w:ilvl w:val="0"/>
          <w:numId w:val="39"/>
        </w:numPr>
        <w:tabs>
          <w:tab w:val="left" w:pos="1040"/>
          <w:tab w:val="left" w:pos="10260"/>
        </w:tabs>
        <w:spacing w:before="1"/>
        <w:ind w:right="210"/>
        <w:jc w:val="both"/>
        <w:rPr>
          <w:b/>
          <w:sz w:val="24"/>
        </w:rPr>
      </w:pPr>
      <w:r w:rsidRPr="005D12F2">
        <w:rPr>
          <w:b/>
          <w:sz w:val="24"/>
        </w:rPr>
        <w:t>TEHNOLOGII INFORMATIONALE ŞI DE COMUNICATII, SPAȚIU ȘI SECURITATE</w:t>
      </w:r>
    </w:p>
    <w:p w14:paraId="25DA1111" w14:textId="77777777" w:rsidR="00093D73" w:rsidRPr="00692733" w:rsidRDefault="00093D73" w:rsidP="00692733">
      <w:pPr>
        <w:pStyle w:val="BodyText"/>
        <w:tabs>
          <w:tab w:val="left" w:pos="10260"/>
        </w:tabs>
        <w:spacing w:before="7"/>
        <w:ind w:right="210"/>
        <w:jc w:val="both"/>
        <w:rPr>
          <w:b/>
          <w:sz w:val="20"/>
        </w:rPr>
      </w:pPr>
    </w:p>
    <w:p w14:paraId="39CD7E09" w14:textId="77777777" w:rsidR="00093D73" w:rsidRPr="00692733" w:rsidRDefault="003128FA" w:rsidP="00813163">
      <w:pPr>
        <w:pStyle w:val="ListParagraph"/>
        <w:numPr>
          <w:ilvl w:val="1"/>
          <w:numId w:val="39"/>
        </w:numPr>
        <w:tabs>
          <w:tab w:val="left" w:pos="1469"/>
          <w:tab w:val="left" w:pos="10260"/>
        </w:tabs>
        <w:spacing w:before="1"/>
        <w:ind w:left="1468" w:right="210" w:hanging="362"/>
        <w:jc w:val="both"/>
        <w:rPr>
          <w:sz w:val="24"/>
        </w:rPr>
      </w:pPr>
      <w:r w:rsidRPr="00692733">
        <w:rPr>
          <w:sz w:val="24"/>
        </w:rPr>
        <w:t>Tehnologii informaționale și de</w:t>
      </w:r>
      <w:r w:rsidRPr="00692733">
        <w:rPr>
          <w:spacing w:val="-3"/>
          <w:sz w:val="24"/>
        </w:rPr>
        <w:t xml:space="preserve"> </w:t>
      </w:r>
      <w:r w:rsidRPr="00692733">
        <w:rPr>
          <w:sz w:val="24"/>
        </w:rPr>
        <w:t>comunicații</w:t>
      </w:r>
    </w:p>
    <w:p w14:paraId="1B68F657" w14:textId="77777777" w:rsidR="00093D73" w:rsidRPr="00692733" w:rsidRDefault="00093D73" w:rsidP="00692733">
      <w:pPr>
        <w:pStyle w:val="BodyText"/>
        <w:tabs>
          <w:tab w:val="left" w:pos="10260"/>
        </w:tabs>
        <w:spacing w:before="7"/>
        <w:ind w:right="210"/>
        <w:jc w:val="both"/>
        <w:rPr>
          <w:sz w:val="20"/>
        </w:rPr>
      </w:pPr>
    </w:p>
    <w:p w14:paraId="24BF1DA1" w14:textId="77777777" w:rsidR="00093D73" w:rsidRPr="00692733" w:rsidRDefault="003128FA" w:rsidP="00813163">
      <w:pPr>
        <w:pStyle w:val="ListParagraph"/>
        <w:numPr>
          <w:ilvl w:val="2"/>
          <w:numId w:val="37"/>
        </w:numPr>
        <w:tabs>
          <w:tab w:val="left" w:pos="2120"/>
          <w:tab w:val="left" w:pos="2121"/>
          <w:tab w:val="left" w:pos="10260"/>
        </w:tabs>
        <w:ind w:right="210" w:hanging="721"/>
        <w:jc w:val="both"/>
        <w:rPr>
          <w:sz w:val="24"/>
        </w:rPr>
      </w:pPr>
      <w:r w:rsidRPr="00692733">
        <w:rPr>
          <w:sz w:val="24"/>
        </w:rPr>
        <w:t>Analiza, managementul şi securitatea datelor de mari</w:t>
      </w:r>
      <w:r w:rsidRPr="00692733">
        <w:rPr>
          <w:spacing w:val="-6"/>
          <w:sz w:val="24"/>
        </w:rPr>
        <w:t xml:space="preserve"> </w:t>
      </w:r>
      <w:r w:rsidRPr="00692733">
        <w:rPr>
          <w:sz w:val="24"/>
        </w:rPr>
        <w:t>dimensiuni</w:t>
      </w:r>
    </w:p>
    <w:p w14:paraId="52E081E7" w14:textId="77777777" w:rsidR="00093D73" w:rsidRPr="00692733" w:rsidRDefault="003128FA" w:rsidP="00813163">
      <w:pPr>
        <w:pStyle w:val="ListParagraph"/>
        <w:numPr>
          <w:ilvl w:val="2"/>
          <w:numId w:val="37"/>
        </w:numPr>
        <w:tabs>
          <w:tab w:val="left" w:pos="2120"/>
          <w:tab w:val="left" w:pos="2121"/>
          <w:tab w:val="left" w:pos="10260"/>
        </w:tabs>
        <w:ind w:right="210" w:hanging="721"/>
        <w:jc w:val="both"/>
        <w:rPr>
          <w:sz w:val="24"/>
        </w:rPr>
      </w:pPr>
      <w:r w:rsidRPr="00692733">
        <w:rPr>
          <w:sz w:val="24"/>
        </w:rPr>
        <w:t>Internetul</w:t>
      </w:r>
      <w:r w:rsidRPr="00692733">
        <w:rPr>
          <w:spacing w:val="-1"/>
          <w:sz w:val="24"/>
        </w:rPr>
        <w:t xml:space="preserve"> </w:t>
      </w:r>
      <w:r w:rsidRPr="00692733">
        <w:rPr>
          <w:sz w:val="24"/>
        </w:rPr>
        <w:t>viitorului</w:t>
      </w:r>
    </w:p>
    <w:p w14:paraId="09E461A6" w14:textId="77777777" w:rsidR="00093D73" w:rsidRPr="00692733" w:rsidRDefault="003128FA" w:rsidP="00813163">
      <w:pPr>
        <w:pStyle w:val="ListParagraph"/>
        <w:numPr>
          <w:ilvl w:val="2"/>
          <w:numId w:val="37"/>
        </w:numPr>
        <w:tabs>
          <w:tab w:val="left" w:pos="2120"/>
          <w:tab w:val="left" w:pos="2121"/>
          <w:tab w:val="left" w:pos="10260"/>
        </w:tabs>
        <w:ind w:right="210" w:hanging="721"/>
        <w:jc w:val="both"/>
        <w:rPr>
          <w:sz w:val="24"/>
        </w:rPr>
      </w:pPr>
      <w:r w:rsidRPr="00692733">
        <w:rPr>
          <w:sz w:val="24"/>
        </w:rPr>
        <w:t>Tehnologii, instrumente și metode pentru dezvoltarea de</w:t>
      </w:r>
      <w:r w:rsidRPr="00692733">
        <w:rPr>
          <w:spacing w:val="-4"/>
          <w:sz w:val="24"/>
        </w:rPr>
        <w:t xml:space="preserve"> </w:t>
      </w:r>
      <w:r w:rsidRPr="00692733">
        <w:rPr>
          <w:sz w:val="24"/>
        </w:rPr>
        <w:t>software</w:t>
      </w:r>
    </w:p>
    <w:p w14:paraId="1982D1E8" w14:textId="77777777" w:rsidR="00093D73" w:rsidRPr="00692733" w:rsidRDefault="003128FA" w:rsidP="00813163">
      <w:pPr>
        <w:pStyle w:val="ListParagraph"/>
        <w:numPr>
          <w:ilvl w:val="2"/>
          <w:numId w:val="37"/>
        </w:numPr>
        <w:tabs>
          <w:tab w:val="left" w:pos="2120"/>
          <w:tab w:val="left" w:pos="2121"/>
          <w:tab w:val="left" w:pos="10260"/>
        </w:tabs>
        <w:spacing w:before="1"/>
        <w:ind w:right="210" w:hanging="721"/>
        <w:jc w:val="both"/>
        <w:rPr>
          <w:sz w:val="24"/>
        </w:rPr>
      </w:pPr>
      <w:r w:rsidRPr="00692733">
        <w:rPr>
          <w:sz w:val="24"/>
        </w:rPr>
        <w:t>Calcule de înaltă performanță și noi modele</w:t>
      </w:r>
      <w:r w:rsidRPr="00692733">
        <w:rPr>
          <w:spacing w:val="-5"/>
          <w:sz w:val="24"/>
        </w:rPr>
        <w:t xml:space="preserve"> </w:t>
      </w:r>
      <w:r w:rsidRPr="00692733">
        <w:rPr>
          <w:sz w:val="24"/>
        </w:rPr>
        <w:t>computaționale</w:t>
      </w:r>
    </w:p>
    <w:p w14:paraId="4ABB7863" w14:textId="77777777" w:rsidR="00093D73" w:rsidRPr="00692733" w:rsidRDefault="003128FA" w:rsidP="00813163">
      <w:pPr>
        <w:pStyle w:val="ListParagraph"/>
        <w:numPr>
          <w:ilvl w:val="1"/>
          <w:numId w:val="39"/>
        </w:numPr>
        <w:tabs>
          <w:tab w:val="left" w:pos="1528"/>
          <w:tab w:val="left" w:pos="10260"/>
        </w:tabs>
        <w:spacing w:before="2"/>
        <w:ind w:left="1527" w:right="210" w:hanging="421"/>
        <w:jc w:val="both"/>
        <w:rPr>
          <w:sz w:val="24"/>
        </w:rPr>
      </w:pPr>
      <w:r w:rsidRPr="00692733">
        <w:rPr>
          <w:sz w:val="24"/>
        </w:rPr>
        <w:t>Spațiu</w:t>
      </w:r>
    </w:p>
    <w:p w14:paraId="15065645" w14:textId="77777777" w:rsidR="00093D73" w:rsidRPr="00692733" w:rsidRDefault="00093D73" w:rsidP="00692733">
      <w:pPr>
        <w:pStyle w:val="BodyText"/>
        <w:tabs>
          <w:tab w:val="left" w:pos="10260"/>
        </w:tabs>
        <w:spacing w:before="10"/>
        <w:ind w:right="210"/>
        <w:jc w:val="both"/>
        <w:rPr>
          <w:sz w:val="20"/>
        </w:rPr>
      </w:pPr>
    </w:p>
    <w:p w14:paraId="2F28428D" w14:textId="77777777" w:rsidR="00093D73" w:rsidRPr="00692733" w:rsidRDefault="003128FA" w:rsidP="00813163">
      <w:pPr>
        <w:pStyle w:val="ListParagraph"/>
        <w:numPr>
          <w:ilvl w:val="2"/>
          <w:numId w:val="36"/>
        </w:numPr>
        <w:tabs>
          <w:tab w:val="left" w:pos="2120"/>
          <w:tab w:val="left" w:pos="2121"/>
          <w:tab w:val="left" w:pos="10260"/>
        </w:tabs>
        <w:ind w:right="210" w:hanging="721"/>
        <w:jc w:val="both"/>
        <w:rPr>
          <w:sz w:val="24"/>
        </w:rPr>
      </w:pPr>
      <w:r w:rsidRPr="00692733">
        <w:rPr>
          <w:sz w:val="24"/>
        </w:rPr>
        <w:t>Aplicaţii spaţiale dedicate (Observarea Terrei, GNSS,</w:t>
      </w:r>
      <w:r w:rsidRPr="00692733">
        <w:rPr>
          <w:spacing w:val="-4"/>
          <w:sz w:val="24"/>
        </w:rPr>
        <w:t xml:space="preserve"> </w:t>
      </w:r>
      <w:r w:rsidRPr="00692733">
        <w:rPr>
          <w:sz w:val="24"/>
        </w:rPr>
        <w:t>Satcom)</w:t>
      </w:r>
    </w:p>
    <w:p w14:paraId="368DD884" w14:textId="77777777" w:rsidR="00093D73" w:rsidRPr="00692733" w:rsidRDefault="00093D73" w:rsidP="00692733">
      <w:pPr>
        <w:tabs>
          <w:tab w:val="left" w:pos="10260"/>
        </w:tabs>
        <w:ind w:right="210"/>
        <w:jc w:val="both"/>
        <w:rPr>
          <w:sz w:val="24"/>
        </w:rPr>
        <w:sectPr w:rsidR="00093D73" w:rsidRPr="00692733" w:rsidSect="00692733">
          <w:pgSz w:w="11910" w:h="16840"/>
          <w:pgMar w:top="900" w:right="750" w:bottom="1200" w:left="220" w:header="0" w:footer="922" w:gutter="0"/>
          <w:cols w:space="720"/>
        </w:sectPr>
      </w:pPr>
    </w:p>
    <w:p w14:paraId="7AB809C1" w14:textId="77777777" w:rsidR="00093D73" w:rsidRPr="00692733" w:rsidRDefault="003128FA" w:rsidP="00813163">
      <w:pPr>
        <w:pStyle w:val="ListParagraph"/>
        <w:numPr>
          <w:ilvl w:val="2"/>
          <w:numId w:val="36"/>
        </w:numPr>
        <w:tabs>
          <w:tab w:val="left" w:pos="2121"/>
          <w:tab w:val="left" w:pos="10260"/>
        </w:tabs>
        <w:spacing w:before="67"/>
        <w:ind w:right="210" w:hanging="721"/>
        <w:jc w:val="both"/>
        <w:rPr>
          <w:sz w:val="24"/>
        </w:rPr>
      </w:pPr>
      <w:r w:rsidRPr="00692733">
        <w:rPr>
          <w:sz w:val="24"/>
        </w:rPr>
        <w:lastRenderedPageBreak/>
        <w:t>Aplicații spațiale</w:t>
      </w:r>
      <w:r w:rsidRPr="00692733">
        <w:rPr>
          <w:spacing w:val="-1"/>
          <w:sz w:val="24"/>
        </w:rPr>
        <w:t xml:space="preserve"> </w:t>
      </w:r>
      <w:r w:rsidRPr="00692733">
        <w:rPr>
          <w:sz w:val="24"/>
        </w:rPr>
        <w:t>integrate</w:t>
      </w:r>
    </w:p>
    <w:p w14:paraId="015B2E19" w14:textId="77777777" w:rsidR="00093D73" w:rsidRPr="00692733" w:rsidRDefault="00093D73" w:rsidP="00692733">
      <w:pPr>
        <w:pStyle w:val="BodyText"/>
        <w:tabs>
          <w:tab w:val="left" w:pos="10260"/>
        </w:tabs>
        <w:spacing w:before="2"/>
        <w:ind w:right="210"/>
        <w:jc w:val="both"/>
      </w:pPr>
    </w:p>
    <w:p w14:paraId="220427A9" w14:textId="77777777" w:rsidR="00093D73" w:rsidRPr="00692733" w:rsidRDefault="003128FA" w:rsidP="00813163">
      <w:pPr>
        <w:pStyle w:val="ListParagraph"/>
        <w:numPr>
          <w:ilvl w:val="1"/>
          <w:numId w:val="39"/>
        </w:numPr>
        <w:tabs>
          <w:tab w:val="left" w:pos="1588"/>
          <w:tab w:val="left" w:pos="10260"/>
        </w:tabs>
        <w:spacing w:before="1"/>
        <w:ind w:left="1587" w:right="210" w:hanging="481"/>
        <w:jc w:val="both"/>
        <w:rPr>
          <w:sz w:val="24"/>
        </w:rPr>
      </w:pPr>
      <w:r w:rsidRPr="00692733">
        <w:rPr>
          <w:sz w:val="24"/>
        </w:rPr>
        <w:t>Securitate</w:t>
      </w:r>
    </w:p>
    <w:p w14:paraId="1472492D" w14:textId="77777777" w:rsidR="00093D73" w:rsidRPr="00692733" w:rsidRDefault="00093D73" w:rsidP="00692733">
      <w:pPr>
        <w:pStyle w:val="BodyText"/>
        <w:tabs>
          <w:tab w:val="left" w:pos="10260"/>
        </w:tabs>
        <w:spacing w:before="7"/>
        <w:ind w:right="210"/>
        <w:jc w:val="both"/>
        <w:rPr>
          <w:sz w:val="20"/>
        </w:rPr>
      </w:pPr>
    </w:p>
    <w:p w14:paraId="7F6E0CF6" w14:textId="77777777" w:rsidR="00093D73" w:rsidRPr="00692733" w:rsidRDefault="003128FA" w:rsidP="00813163">
      <w:pPr>
        <w:pStyle w:val="ListParagraph"/>
        <w:numPr>
          <w:ilvl w:val="2"/>
          <w:numId w:val="35"/>
        </w:numPr>
        <w:tabs>
          <w:tab w:val="left" w:pos="2121"/>
          <w:tab w:val="left" w:pos="10260"/>
        </w:tabs>
        <w:ind w:right="210"/>
        <w:jc w:val="both"/>
        <w:rPr>
          <w:sz w:val="24"/>
        </w:rPr>
      </w:pPr>
      <w:r w:rsidRPr="00692733">
        <w:rPr>
          <w:sz w:val="24"/>
        </w:rPr>
        <w:t>Metode şi tehnologii inovative pentru combaterea transfrontalieră a terorismului, crimei organizate, traficului ilegal de bunuri şi</w:t>
      </w:r>
      <w:r w:rsidRPr="00692733">
        <w:rPr>
          <w:spacing w:val="-1"/>
          <w:sz w:val="24"/>
        </w:rPr>
        <w:t xml:space="preserve"> </w:t>
      </w:r>
      <w:r w:rsidRPr="00692733">
        <w:rPr>
          <w:sz w:val="24"/>
        </w:rPr>
        <w:t>persoane</w:t>
      </w:r>
    </w:p>
    <w:p w14:paraId="3BF4381C" w14:textId="77777777" w:rsidR="00093D73" w:rsidRPr="00692733" w:rsidRDefault="003128FA" w:rsidP="00692733">
      <w:pPr>
        <w:pStyle w:val="BodyText"/>
        <w:tabs>
          <w:tab w:val="left" w:pos="10260"/>
        </w:tabs>
        <w:spacing w:before="15" w:line="223" w:lineRule="auto"/>
        <w:ind w:left="2840" w:right="210" w:hanging="360"/>
        <w:jc w:val="both"/>
      </w:pPr>
      <w:r w:rsidRPr="00692733">
        <w:t>o Cercetare în domeniile electronică, mecanică, fotonică, ICT, sisteme inteligente, nanotehnologie pentru dezvoltarea de echipamente de</w:t>
      </w:r>
      <w:r w:rsidRPr="00692733">
        <w:rPr>
          <w:spacing w:val="-4"/>
        </w:rPr>
        <w:t xml:space="preserve"> </w:t>
      </w:r>
      <w:r w:rsidRPr="00692733">
        <w:t>securitate</w:t>
      </w:r>
    </w:p>
    <w:p w14:paraId="23195A46" w14:textId="77777777" w:rsidR="00093D73" w:rsidRPr="00692733" w:rsidRDefault="003128FA" w:rsidP="00813163">
      <w:pPr>
        <w:pStyle w:val="ListParagraph"/>
        <w:numPr>
          <w:ilvl w:val="2"/>
          <w:numId w:val="35"/>
        </w:numPr>
        <w:tabs>
          <w:tab w:val="left" w:pos="2121"/>
          <w:tab w:val="left" w:pos="10260"/>
        </w:tabs>
        <w:spacing w:before="4"/>
        <w:ind w:right="210"/>
        <w:jc w:val="both"/>
        <w:rPr>
          <w:sz w:val="24"/>
        </w:rPr>
      </w:pPr>
      <w:r w:rsidRPr="00692733">
        <w:rPr>
          <w:sz w:val="24"/>
        </w:rPr>
        <w:t>Evaluarea şi reducerea riscului la dezastre – (modelarea şi simularea dinamicii sistemelor generatoare de hazard; dezvoltarea tehnicilor de monitorizare şi cartare interactive; optimizarea</w:t>
      </w:r>
      <w:r w:rsidRPr="00692733">
        <w:rPr>
          <w:spacing w:val="-12"/>
          <w:sz w:val="24"/>
        </w:rPr>
        <w:t xml:space="preserve"> </w:t>
      </w:r>
      <w:r w:rsidRPr="00692733">
        <w:rPr>
          <w:sz w:val="24"/>
        </w:rPr>
        <w:t>sistemelor</w:t>
      </w:r>
      <w:r w:rsidRPr="00692733">
        <w:rPr>
          <w:spacing w:val="-11"/>
          <w:sz w:val="24"/>
        </w:rPr>
        <w:t xml:space="preserve"> </w:t>
      </w:r>
      <w:r w:rsidRPr="00692733">
        <w:rPr>
          <w:sz w:val="24"/>
        </w:rPr>
        <w:t>rapide</w:t>
      </w:r>
      <w:r w:rsidRPr="00692733">
        <w:rPr>
          <w:spacing w:val="-12"/>
          <w:sz w:val="24"/>
        </w:rPr>
        <w:t xml:space="preserve"> </w:t>
      </w:r>
      <w:r w:rsidRPr="00692733">
        <w:rPr>
          <w:sz w:val="24"/>
        </w:rPr>
        <w:t>de</w:t>
      </w:r>
      <w:r w:rsidRPr="00692733">
        <w:rPr>
          <w:spacing w:val="-9"/>
          <w:sz w:val="24"/>
        </w:rPr>
        <w:t xml:space="preserve"> </w:t>
      </w:r>
      <w:r w:rsidRPr="00692733">
        <w:rPr>
          <w:sz w:val="24"/>
        </w:rPr>
        <w:t>evaluare</w:t>
      </w:r>
      <w:r w:rsidRPr="00692733">
        <w:rPr>
          <w:spacing w:val="-13"/>
          <w:sz w:val="24"/>
        </w:rPr>
        <w:t xml:space="preserve"> </w:t>
      </w:r>
      <w:r w:rsidRPr="00692733">
        <w:rPr>
          <w:sz w:val="24"/>
        </w:rPr>
        <w:t>şi</w:t>
      </w:r>
      <w:r w:rsidRPr="00692733">
        <w:rPr>
          <w:spacing w:val="-8"/>
          <w:sz w:val="24"/>
        </w:rPr>
        <w:t xml:space="preserve"> </w:t>
      </w:r>
      <w:r w:rsidRPr="00692733">
        <w:rPr>
          <w:sz w:val="24"/>
        </w:rPr>
        <w:t>luare</w:t>
      </w:r>
      <w:r w:rsidRPr="00692733">
        <w:rPr>
          <w:spacing w:val="-9"/>
          <w:sz w:val="24"/>
        </w:rPr>
        <w:t xml:space="preserve"> </w:t>
      </w:r>
      <w:r w:rsidRPr="00692733">
        <w:rPr>
          <w:sz w:val="24"/>
        </w:rPr>
        <w:t>a</w:t>
      </w:r>
      <w:r w:rsidRPr="00692733">
        <w:rPr>
          <w:spacing w:val="-10"/>
          <w:sz w:val="24"/>
        </w:rPr>
        <w:t xml:space="preserve"> </w:t>
      </w:r>
      <w:r w:rsidRPr="00692733">
        <w:rPr>
          <w:sz w:val="24"/>
        </w:rPr>
        <w:t>deciziei;</w:t>
      </w:r>
      <w:r w:rsidRPr="00692733">
        <w:rPr>
          <w:spacing w:val="-11"/>
          <w:sz w:val="24"/>
        </w:rPr>
        <w:t xml:space="preserve"> </w:t>
      </w:r>
      <w:r w:rsidRPr="00692733">
        <w:rPr>
          <w:sz w:val="24"/>
        </w:rPr>
        <w:t>dezvoltarea</w:t>
      </w:r>
      <w:r w:rsidRPr="00692733">
        <w:rPr>
          <w:spacing w:val="-9"/>
          <w:sz w:val="24"/>
        </w:rPr>
        <w:t xml:space="preserve"> </w:t>
      </w:r>
      <w:r w:rsidRPr="00692733">
        <w:rPr>
          <w:sz w:val="24"/>
        </w:rPr>
        <w:t>sistemelor</w:t>
      </w:r>
      <w:r w:rsidRPr="00692733">
        <w:rPr>
          <w:spacing w:val="-11"/>
          <w:sz w:val="24"/>
        </w:rPr>
        <w:t xml:space="preserve"> </w:t>
      </w:r>
      <w:r w:rsidRPr="00692733">
        <w:rPr>
          <w:sz w:val="24"/>
        </w:rPr>
        <w:t>suport de decizie în vederea integrării in reţelele europene; dezvoltarea unor soluţii inovative de protecție antiseismică, eficiente, funcționale şi economice pentru zonele seismice din România)</w:t>
      </w:r>
    </w:p>
    <w:p w14:paraId="1EA8E994" w14:textId="77777777" w:rsidR="00093D73" w:rsidRPr="00692733" w:rsidRDefault="003128FA" w:rsidP="00813163">
      <w:pPr>
        <w:pStyle w:val="ListParagraph"/>
        <w:numPr>
          <w:ilvl w:val="2"/>
          <w:numId w:val="35"/>
        </w:numPr>
        <w:tabs>
          <w:tab w:val="left" w:pos="2121"/>
          <w:tab w:val="left" w:pos="10260"/>
        </w:tabs>
        <w:spacing w:before="1"/>
        <w:ind w:right="210" w:hanging="721"/>
        <w:jc w:val="both"/>
        <w:rPr>
          <w:sz w:val="24"/>
        </w:rPr>
      </w:pPr>
      <w:r w:rsidRPr="00692733">
        <w:rPr>
          <w:sz w:val="24"/>
        </w:rPr>
        <w:t>Infrastructuri si servicii critice (creşterea rezilienţei si reducerii vulnerabilităţii</w:t>
      </w:r>
      <w:r w:rsidRPr="00692733">
        <w:rPr>
          <w:spacing w:val="-12"/>
          <w:sz w:val="24"/>
        </w:rPr>
        <w:t xml:space="preserve"> </w:t>
      </w:r>
      <w:r w:rsidRPr="00692733">
        <w:rPr>
          <w:sz w:val="24"/>
        </w:rPr>
        <w:t>sistemelor</w:t>
      </w:r>
    </w:p>
    <w:p w14:paraId="51158471" w14:textId="77777777" w:rsidR="00093D73" w:rsidRPr="00692733" w:rsidRDefault="003128FA" w:rsidP="00692733">
      <w:pPr>
        <w:pStyle w:val="BodyText"/>
        <w:tabs>
          <w:tab w:val="left" w:pos="10260"/>
        </w:tabs>
        <w:ind w:left="2120" w:right="210"/>
        <w:jc w:val="both"/>
      </w:pPr>
      <w:r w:rsidRPr="00692733">
        <w:t>„Smart-Grid”; protecția sistemelor de control industrial; securitatea informatică a infrastructurilor şi serviciilor critice; sistemele de intelligence)</w:t>
      </w:r>
    </w:p>
    <w:p w14:paraId="4186CD4D" w14:textId="77777777" w:rsidR="00093D73" w:rsidRPr="00692733" w:rsidRDefault="003128FA" w:rsidP="00692733">
      <w:pPr>
        <w:pStyle w:val="BodyText"/>
        <w:tabs>
          <w:tab w:val="left" w:pos="10260"/>
        </w:tabs>
        <w:spacing w:before="2"/>
        <w:ind w:left="680" w:right="210"/>
        <w:jc w:val="both"/>
      </w:pPr>
      <w:r w:rsidRPr="00692733">
        <w:t>OBSERVAȚIE:</w:t>
      </w:r>
    </w:p>
    <w:p w14:paraId="6B7ECC2D" w14:textId="77777777" w:rsidR="00093D73" w:rsidRPr="00692733" w:rsidRDefault="00093D73" w:rsidP="00692733">
      <w:pPr>
        <w:pStyle w:val="BodyText"/>
        <w:tabs>
          <w:tab w:val="left" w:pos="10260"/>
        </w:tabs>
        <w:spacing w:before="1"/>
        <w:ind w:right="210"/>
        <w:jc w:val="both"/>
        <w:rPr>
          <w:sz w:val="21"/>
        </w:rPr>
      </w:pPr>
    </w:p>
    <w:p w14:paraId="7A6BC5F1" w14:textId="77777777" w:rsidR="00093D73" w:rsidRPr="00692733" w:rsidRDefault="003128FA" w:rsidP="00692733">
      <w:pPr>
        <w:pStyle w:val="BodyText"/>
        <w:tabs>
          <w:tab w:val="left" w:pos="10260"/>
        </w:tabs>
        <w:spacing w:line="276" w:lineRule="auto"/>
        <w:ind w:left="1040" w:right="210"/>
        <w:jc w:val="both"/>
      </w:pPr>
      <w:r w:rsidRPr="00692733">
        <w:t>Pentru</w:t>
      </w:r>
      <w:r w:rsidRPr="00692733">
        <w:rPr>
          <w:spacing w:val="-9"/>
        </w:rPr>
        <w:t xml:space="preserve"> </w:t>
      </w:r>
      <w:r w:rsidRPr="00692733">
        <w:t>proiectele</w:t>
      </w:r>
      <w:r w:rsidRPr="00692733">
        <w:rPr>
          <w:spacing w:val="-10"/>
        </w:rPr>
        <w:t xml:space="preserve"> </w:t>
      </w:r>
      <w:r w:rsidRPr="00692733">
        <w:t>de</w:t>
      </w:r>
      <w:r w:rsidRPr="00692733">
        <w:rPr>
          <w:spacing w:val="-10"/>
        </w:rPr>
        <w:t xml:space="preserve"> </w:t>
      </w:r>
      <w:r w:rsidRPr="00692733">
        <w:t>cercetare</w:t>
      </w:r>
      <w:r w:rsidRPr="00692733">
        <w:rPr>
          <w:spacing w:val="-6"/>
        </w:rPr>
        <w:t xml:space="preserve"> </w:t>
      </w:r>
      <w:r w:rsidRPr="00692733">
        <w:t>cu</w:t>
      </w:r>
      <w:r w:rsidRPr="00692733">
        <w:rPr>
          <w:spacing w:val="-6"/>
        </w:rPr>
        <w:t xml:space="preserve"> </w:t>
      </w:r>
      <w:r w:rsidRPr="00692733">
        <w:t>dublă</w:t>
      </w:r>
      <w:r w:rsidRPr="00692733">
        <w:rPr>
          <w:spacing w:val="-9"/>
        </w:rPr>
        <w:t xml:space="preserve"> </w:t>
      </w:r>
      <w:r w:rsidRPr="00692733">
        <w:t>utilizare</w:t>
      </w:r>
      <w:r w:rsidRPr="00692733">
        <w:rPr>
          <w:spacing w:val="-10"/>
        </w:rPr>
        <w:t xml:space="preserve"> </w:t>
      </w:r>
      <w:r w:rsidRPr="00692733">
        <w:t>evaluarea</w:t>
      </w:r>
      <w:r w:rsidRPr="00692733">
        <w:rPr>
          <w:spacing w:val="-9"/>
        </w:rPr>
        <w:t xml:space="preserve"> </w:t>
      </w:r>
      <w:r w:rsidRPr="00692733">
        <w:t>propunerilor</w:t>
      </w:r>
      <w:r w:rsidRPr="00692733">
        <w:rPr>
          <w:spacing w:val="-9"/>
        </w:rPr>
        <w:t xml:space="preserve"> </w:t>
      </w:r>
      <w:r w:rsidRPr="00692733">
        <w:t>va</w:t>
      </w:r>
      <w:r w:rsidRPr="00692733">
        <w:rPr>
          <w:spacing w:val="-10"/>
        </w:rPr>
        <w:t xml:space="preserve"> </w:t>
      </w:r>
      <w:r w:rsidRPr="00692733">
        <w:t>aprecia</w:t>
      </w:r>
      <w:r w:rsidRPr="00692733">
        <w:rPr>
          <w:spacing w:val="-8"/>
        </w:rPr>
        <w:t xml:space="preserve"> </w:t>
      </w:r>
      <w:r w:rsidRPr="00692733">
        <w:t>preponderent</w:t>
      </w:r>
      <w:r w:rsidRPr="00692733">
        <w:rPr>
          <w:spacing w:val="-8"/>
        </w:rPr>
        <w:t xml:space="preserve"> </w:t>
      </w:r>
      <w:r w:rsidRPr="00692733">
        <w:t>cazul aplicațiilor</w:t>
      </w:r>
      <w:r w:rsidRPr="00692733">
        <w:rPr>
          <w:spacing w:val="-1"/>
        </w:rPr>
        <w:t xml:space="preserve"> </w:t>
      </w:r>
      <w:r w:rsidRPr="00692733">
        <w:t>civile.</w:t>
      </w:r>
    </w:p>
    <w:p w14:paraId="1395A876" w14:textId="77777777" w:rsidR="00093D73" w:rsidRPr="00875CA5" w:rsidRDefault="00093D73" w:rsidP="00875CA5">
      <w:pPr>
        <w:tabs>
          <w:tab w:val="left" w:pos="1040"/>
          <w:tab w:val="left" w:pos="10260"/>
        </w:tabs>
        <w:spacing w:before="1"/>
        <w:ind w:right="210"/>
        <w:jc w:val="both"/>
        <w:rPr>
          <w:b/>
          <w:sz w:val="24"/>
        </w:rPr>
      </w:pPr>
    </w:p>
    <w:p w14:paraId="6F6C7EB9" w14:textId="77777777" w:rsidR="00093D73" w:rsidRPr="00875CA5" w:rsidRDefault="003128FA" w:rsidP="00813163">
      <w:pPr>
        <w:pStyle w:val="ListParagraph"/>
        <w:numPr>
          <w:ilvl w:val="0"/>
          <w:numId w:val="39"/>
        </w:numPr>
        <w:tabs>
          <w:tab w:val="left" w:pos="1040"/>
          <w:tab w:val="left" w:pos="10260"/>
        </w:tabs>
        <w:spacing w:before="1"/>
        <w:ind w:right="210"/>
        <w:jc w:val="both"/>
        <w:rPr>
          <w:b/>
          <w:sz w:val="24"/>
        </w:rPr>
      </w:pPr>
      <w:r w:rsidRPr="00875CA5">
        <w:rPr>
          <w:b/>
          <w:sz w:val="24"/>
        </w:rPr>
        <w:t>ENERGIE, MEDIU ŞI SCHIMBĂRI CLIMATICE</w:t>
      </w:r>
    </w:p>
    <w:p w14:paraId="30466077" w14:textId="77777777" w:rsidR="00093D73" w:rsidRPr="00692733" w:rsidRDefault="00093D73" w:rsidP="00692733">
      <w:pPr>
        <w:pStyle w:val="BodyText"/>
        <w:tabs>
          <w:tab w:val="left" w:pos="10260"/>
        </w:tabs>
        <w:spacing w:before="5"/>
        <w:ind w:right="210"/>
        <w:jc w:val="both"/>
        <w:rPr>
          <w:b/>
          <w:sz w:val="20"/>
        </w:rPr>
      </w:pPr>
    </w:p>
    <w:p w14:paraId="16EF8661" w14:textId="77777777" w:rsidR="00093D73" w:rsidRPr="00692733" w:rsidRDefault="003128FA" w:rsidP="00813163">
      <w:pPr>
        <w:pStyle w:val="ListParagraph"/>
        <w:numPr>
          <w:ilvl w:val="1"/>
          <w:numId w:val="39"/>
        </w:numPr>
        <w:tabs>
          <w:tab w:val="left" w:pos="1525"/>
          <w:tab w:val="left" w:pos="10260"/>
        </w:tabs>
        <w:ind w:left="1524" w:right="210" w:hanging="421"/>
        <w:jc w:val="both"/>
        <w:rPr>
          <w:sz w:val="24"/>
        </w:rPr>
      </w:pPr>
      <w:r w:rsidRPr="00692733">
        <w:rPr>
          <w:sz w:val="24"/>
        </w:rPr>
        <w:t>Energie</w:t>
      </w:r>
    </w:p>
    <w:p w14:paraId="7E030636" w14:textId="77777777" w:rsidR="00093D73" w:rsidRPr="00692733" w:rsidRDefault="00093D73" w:rsidP="00692733">
      <w:pPr>
        <w:pStyle w:val="BodyText"/>
        <w:tabs>
          <w:tab w:val="left" w:pos="10260"/>
        </w:tabs>
        <w:spacing w:before="1"/>
        <w:ind w:right="210"/>
        <w:jc w:val="both"/>
        <w:rPr>
          <w:sz w:val="21"/>
        </w:rPr>
      </w:pPr>
    </w:p>
    <w:p w14:paraId="551230B0" w14:textId="77777777" w:rsidR="00093D73" w:rsidRPr="00692733" w:rsidRDefault="003128FA" w:rsidP="00813163">
      <w:pPr>
        <w:pStyle w:val="ListParagraph"/>
        <w:numPr>
          <w:ilvl w:val="2"/>
          <w:numId w:val="34"/>
        </w:numPr>
        <w:tabs>
          <w:tab w:val="left" w:pos="2120"/>
          <w:tab w:val="left" w:pos="2121"/>
          <w:tab w:val="left" w:pos="10260"/>
        </w:tabs>
        <w:ind w:right="210" w:hanging="721"/>
        <w:jc w:val="both"/>
        <w:rPr>
          <w:sz w:val="24"/>
        </w:rPr>
      </w:pPr>
      <w:r w:rsidRPr="00692733">
        <w:rPr>
          <w:sz w:val="24"/>
        </w:rPr>
        <w:t>Creşterea eficientei energetice la generare, transport şi distributie şi la</w:t>
      </w:r>
      <w:r w:rsidRPr="00692733">
        <w:rPr>
          <w:spacing w:val="-9"/>
          <w:sz w:val="24"/>
        </w:rPr>
        <w:t xml:space="preserve"> </w:t>
      </w:r>
      <w:r w:rsidRPr="00692733">
        <w:rPr>
          <w:sz w:val="24"/>
        </w:rPr>
        <w:t>consumator</w:t>
      </w:r>
    </w:p>
    <w:p w14:paraId="35E2BF82" w14:textId="77777777" w:rsidR="00093D73" w:rsidRPr="00692733" w:rsidRDefault="003128FA" w:rsidP="00813163">
      <w:pPr>
        <w:pStyle w:val="ListParagraph"/>
        <w:numPr>
          <w:ilvl w:val="2"/>
          <w:numId w:val="34"/>
        </w:numPr>
        <w:tabs>
          <w:tab w:val="left" w:pos="2120"/>
          <w:tab w:val="left" w:pos="2121"/>
          <w:tab w:val="left" w:pos="10260"/>
        </w:tabs>
        <w:spacing w:before="41"/>
        <w:ind w:right="210" w:hanging="721"/>
        <w:jc w:val="both"/>
        <w:rPr>
          <w:sz w:val="24"/>
        </w:rPr>
      </w:pPr>
      <w:r w:rsidRPr="00692733">
        <w:rPr>
          <w:sz w:val="24"/>
        </w:rPr>
        <w:t>Resurse energetice convenţionale, neconvenţionale şi</w:t>
      </w:r>
      <w:r w:rsidRPr="00692733">
        <w:rPr>
          <w:spacing w:val="-5"/>
          <w:sz w:val="24"/>
        </w:rPr>
        <w:t xml:space="preserve"> </w:t>
      </w:r>
      <w:r w:rsidRPr="00692733">
        <w:rPr>
          <w:sz w:val="24"/>
        </w:rPr>
        <w:t>regenerabile</w:t>
      </w:r>
    </w:p>
    <w:p w14:paraId="56D9A376" w14:textId="77777777" w:rsidR="00093D73" w:rsidRPr="00692733" w:rsidRDefault="003128FA" w:rsidP="00813163">
      <w:pPr>
        <w:pStyle w:val="ListParagraph"/>
        <w:numPr>
          <w:ilvl w:val="2"/>
          <w:numId w:val="34"/>
        </w:numPr>
        <w:tabs>
          <w:tab w:val="left" w:pos="2120"/>
          <w:tab w:val="left" w:pos="2121"/>
          <w:tab w:val="left" w:pos="10260"/>
        </w:tabs>
        <w:spacing w:before="41"/>
        <w:ind w:right="210" w:hanging="721"/>
        <w:jc w:val="both"/>
        <w:rPr>
          <w:sz w:val="24"/>
        </w:rPr>
      </w:pPr>
      <w:r w:rsidRPr="00692733">
        <w:rPr>
          <w:sz w:val="24"/>
        </w:rPr>
        <w:t>Tehnologii inovative de stocare a</w:t>
      </w:r>
      <w:r w:rsidRPr="00692733">
        <w:rPr>
          <w:spacing w:val="-4"/>
          <w:sz w:val="24"/>
        </w:rPr>
        <w:t xml:space="preserve"> </w:t>
      </w:r>
      <w:r w:rsidRPr="00692733">
        <w:rPr>
          <w:sz w:val="24"/>
        </w:rPr>
        <w:t>energiei</w:t>
      </w:r>
    </w:p>
    <w:p w14:paraId="7660B969" w14:textId="77777777" w:rsidR="00093D73" w:rsidRPr="00692733" w:rsidRDefault="003128FA" w:rsidP="00813163">
      <w:pPr>
        <w:pStyle w:val="ListParagraph"/>
        <w:numPr>
          <w:ilvl w:val="2"/>
          <w:numId w:val="34"/>
        </w:numPr>
        <w:tabs>
          <w:tab w:val="left" w:pos="2120"/>
          <w:tab w:val="left" w:pos="2121"/>
          <w:tab w:val="left" w:pos="10260"/>
        </w:tabs>
        <w:spacing w:before="43"/>
        <w:ind w:right="210" w:hanging="721"/>
        <w:jc w:val="both"/>
        <w:rPr>
          <w:sz w:val="24"/>
        </w:rPr>
      </w:pPr>
      <w:r w:rsidRPr="00692733">
        <w:rPr>
          <w:sz w:val="24"/>
        </w:rPr>
        <w:t>Tehnologii curate de producere a energiei pe baza combustibililor</w:t>
      </w:r>
      <w:r w:rsidRPr="00692733">
        <w:rPr>
          <w:spacing w:val="-6"/>
          <w:sz w:val="24"/>
        </w:rPr>
        <w:t xml:space="preserve"> </w:t>
      </w:r>
      <w:r w:rsidRPr="00692733">
        <w:rPr>
          <w:sz w:val="24"/>
        </w:rPr>
        <w:t>fosili</w:t>
      </w:r>
    </w:p>
    <w:p w14:paraId="77B5DF49" w14:textId="77777777" w:rsidR="00093D73" w:rsidRPr="00692733" w:rsidRDefault="003128FA" w:rsidP="00813163">
      <w:pPr>
        <w:pStyle w:val="ListParagraph"/>
        <w:numPr>
          <w:ilvl w:val="2"/>
          <w:numId w:val="34"/>
        </w:numPr>
        <w:tabs>
          <w:tab w:val="left" w:pos="2120"/>
          <w:tab w:val="left" w:pos="2121"/>
          <w:tab w:val="left" w:pos="10260"/>
        </w:tabs>
        <w:spacing w:before="41"/>
        <w:ind w:right="210" w:hanging="721"/>
        <w:jc w:val="both"/>
        <w:rPr>
          <w:sz w:val="24"/>
        </w:rPr>
      </w:pPr>
      <w:r w:rsidRPr="00692733">
        <w:rPr>
          <w:sz w:val="24"/>
        </w:rPr>
        <w:t>Instalații energetice de generație</w:t>
      </w:r>
      <w:r w:rsidRPr="00692733">
        <w:rPr>
          <w:spacing w:val="-2"/>
          <w:sz w:val="24"/>
        </w:rPr>
        <w:t xml:space="preserve"> </w:t>
      </w:r>
      <w:r w:rsidRPr="00692733">
        <w:rPr>
          <w:sz w:val="24"/>
        </w:rPr>
        <w:t>nouă</w:t>
      </w:r>
    </w:p>
    <w:p w14:paraId="1743F453" w14:textId="77777777" w:rsidR="00093D73" w:rsidRPr="00692733" w:rsidRDefault="003128FA" w:rsidP="00813163">
      <w:pPr>
        <w:pStyle w:val="ListParagraph"/>
        <w:numPr>
          <w:ilvl w:val="1"/>
          <w:numId w:val="39"/>
        </w:numPr>
        <w:tabs>
          <w:tab w:val="left" w:pos="1525"/>
          <w:tab w:val="left" w:pos="10260"/>
        </w:tabs>
        <w:spacing w:before="40"/>
        <w:ind w:left="1524" w:right="210" w:hanging="421"/>
        <w:jc w:val="both"/>
        <w:rPr>
          <w:sz w:val="24"/>
        </w:rPr>
      </w:pPr>
      <w:r w:rsidRPr="00692733">
        <w:rPr>
          <w:sz w:val="24"/>
        </w:rPr>
        <w:t>Mediu și schimbări</w:t>
      </w:r>
      <w:r w:rsidRPr="00692733">
        <w:rPr>
          <w:spacing w:val="-1"/>
          <w:sz w:val="24"/>
        </w:rPr>
        <w:t xml:space="preserve"> </w:t>
      </w:r>
      <w:r w:rsidRPr="00692733">
        <w:rPr>
          <w:sz w:val="24"/>
        </w:rPr>
        <w:t>climatice</w:t>
      </w:r>
    </w:p>
    <w:p w14:paraId="2500D0EC" w14:textId="77777777" w:rsidR="00093D73" w:rsidRPr="00692733" w:rsidRDefault="00093D73" w:rsidP="00692733">
      <w:pPr>
        <w:pStyle w:val="BodyText"/>
        <w:tabs>
          <w:tab w:val="left" w:pos="10260"/>
        </w:tabs>
        <w:spacing w:before="2"/>
        <w:ind w:right="210"/>
        <w:jc w:val="both"/>
        <w:rPr>
          <w:sz w:val="21"/>
        </w:rPr>
      </w:pPr>
    </w:p>
    <w:p w14:paraId="2B5BAD20" w14:textId="77777777" w:rsidR="00093D73" w:rsidRPr="00692733" w:rsidRDefault="003128FA" w:rsidP="00813163">
      <w:pPr>
        <w:pStyle w:val="ListParagraph"/>
        <w:numPr>
          <w:ilvl w:val="2"/>
          <w:numId w:val="33"/>
        </w:numPr>
        <w:tabs>
          <w:tab w:val="left" w:pos="2120"/>
          <w:tab w:val="left" w:pos="2121"/>
          <w:tab w:val="left" w:pos="10260"/>
        </w:tabs>
        <w:ind w:right="210" w:hanging="721"/>
        <w:jc w:val="both"/>
        <w:rPr>
          <w:sz w:val="24"/>
        </w:rPr>
      </w:pPr>
      <w:r w:rsidRPr="00692733">
        <w:rPr>
          <w:sz w:val="24"/>
        </w:rPr>
        <w:t>Utilizarea optimă a resurselor convenționale şi neconvenționale de</w:t>
      </w:r>
      <w:r w:rsidRPr="00692733">
        <w:rPr>
          <w:spacing w:val="-5"/>
          <w:sz w:val="24"/>
        </w:rPr>
        <w:t xml:space="preserve"> </w:t>
      </w:r>
      <w:r w:rsidRPr="00692733">
        <w:rPr>
          <w:sz w:val="24"/>
        </w:rPr>
        <w:t>apă</w:t>
      </w:r>
    </w:p>
    <w:p w14:paraId="770D71B9" w14:textId="77777777" w:rsidR="00093D73" w:rsidRPr="00692733" w:rsidRDefault="003128FA" w:rsidP="00813163">
      <w:pPr>
        <w:pStyle w:val="ListParagraph"/>
        <w:numPr>
          <w:ilvl w:val="2"/>
          <w:numId w:val="33"/>
        </w:numPr>
        <w:tabs>
          <w:tab w:val="left" w:pos="2120"/>
          <w:tab w:val="left" w:pos="2121"/>
          <w:tab w:val="left" w:pos="10260"/>
        </w:tabs>
        <w:spacing w:before="41"/>
        <w:ind w:right="210" w:hanging="721"/>
        <w:jc w:val="both"/>
        <w:rPr>
          <w:sz w:val="24"/>
        </w:rPr>
      </w:pPr>
      <w:r w:rsidRPr="00692733">
        <w:rPr>
          <w:sz w:val="24"/>
        </w:rPr>
        <w:t>Gestionarea riscului indus de schimbările climatice asupra</w:t>
      </w:r>
      <w:r w:rsidRPr="00692733">
        <w:rPr>
          <w:spacing w:val="-7"/>
          <w:sz w:val="24"/>
        </w:rPr>
        <w:t xml:space="preserve"> </w:t>
      </w:r>
      <w:r w:rsidRPr="00692733">
        <w:rPr>
          <w:sz w:val="24"/>
        </w:rPr>
        <w:t>resurselor</w:t>
      </w:r>
    </w:p>
    <w:p w14:paraId="59D0C2E3" w14:textId="77777777" w:rsidR="00093D73" w:rsidRPr="00692733" w:rsidRDefault="00093D73" w:rsidP="00692733">
      <w:pPr>
        <w:pStyle w:val="BodyText"/>
        <w:tabs>
          <w:tab w:val="left" w:pos="10260"/>
        </w:tabs>
        <w:spacing w:before="10"/>
        <w:ind w:right="210"/>
        <w:jc w:val="both"/>
        <w:rPr>
          <w:sz w:val="20"/>
        </w:rPr>
      </w:pPr>
    </w:p>
    <w:p w14:paraId="38D161E5" w14:textId="77777777" w:rsidR="00093D73" w:rsidRPr="00692733" w:rsidRDefault="003128FA" w:rsidP="00813163">
      <w:pPr>
        <w:pStyle w:val="ListParagraph"/>
        <w:numPr>
          <w:ilvl w:val="1"/>
          <w:numId w:val="39"/>
        </w:numPr>
        <w:tabs>
          <w:tab w:val="left" w:pos="1525"/>
          <w:tab w:val="left" w:pos="10260"/>
        </w:tabs>
        <w:ind w:left="1524" w:right="210" w:hanging="421"/>
        <w:jc w:val="both"/>
        <w:rPr>
          <w:sz w:val="24"/>
        </w:rPr>
      </w:pPr>
      <w:r w:rsidRPr="00692733">
        <w:rPr>
          <w:sz w:val="24"/>
        </w:rPr>
        <w:t>Sisteme</w:t>
      </w:r>
      <w:r w:rsidRPr="00692733">
        <w:rPr>
          <w:spacing w:val="-1"/>
          <w:sz w:val="24"/>
        </w:rPr>
        <w:t xml:space="preserve"> </w:t>
      </w:r>
      <w:r w:rsidRPr="00692733">
        <w:rPr>
          <w:sz w:val="24"/>
        </w:rPr>
        <w:t>inteligente</w:t>
      </w:r>
    </w:p>
    <w:p w14:paraId="53A56974" w14:textId="77777777" w:rsidR="00093D73" w:rsidRPr="00692733" w:rsidRDefault="00093D73" w:rsidP="00692733">
      <w:pPr>
        <w:pStyle w:val="BodyText"/>
        <w:tabs>
          <w:tab w:val="left" w:pos="10260"/>
        </w:tabs>
        <w:spacing w:before="1"/>
        <w:ind w:right="210"/>
        <w:jc w:val="both"/>
        <w:rPr>
          <w:sz w:val="21"/>
        </w:rPr>
      </w:pPr>
    </w:p>
    <w:p w14:paraId="0BCB6A20" w14:textId="77777777" w:rsidR="00093D73" w:rsidRPr="00692733" w:rsidRDefault="003128FA" w:rsidP="00692733">
      <w:pPr>
        <w:pStyle w:val="BodyText"/>
        <w:tabs>
          <w:tab w:val="left" w:pos="10260"/>
        </w:tabs>
        <w:ind w:left="1400" w:right="210"/>
        <w:jc w:val="both"/>
      </w:pPr>
      <w:r w:rsidRPr="00692733">
        <w:t>3.3.1 Oraşul inteligent</w:t>
      </w:r>
    </w:p>
    <w:p w14:paraId="15B2FF15" w14:textId="77777777" w:rsidR="00093D73" w:rsidRPr="00692733" w:rsidRDefault="00093D73" w:rsidP="00692733">
      <w:pPr>
        <w:pStyle w:val="BodyText"/>
        <w:tabs>
          <w:tab w:val="left" w:pos="10260"/>
        </w:tabs>
        <w:spacing w:before="5"/>
        <w:ind w:right="210"/>
        <w:jc w:val="both"/>
        <w:rPr>
          <w:sz w:val="21"/>
        </w:rPr>
      </w:pPr>
    </w:p>
    <w:p w14:paraId="0EF0779D" w14:textId="77777777" w:rsidR="00093D73" w:rsidRPr="00A55980" w:rsidRDefault="003128FA" w:rsidP="00813163">
      <w:pPr>
        <w:pStyle w:val="ListParagraph"/>
        <w:numPr>
          <w:ilvl w:val="0"/>
          <w:numId w:val="39"/>
        </w:numPr>
        <w:tabs>
          <w:tab w:val="left" w:pos="1040"/>
          <w:tab w:val="left" w:pos="10260"/>
        </w:tabs>
        <w:spacing w:before="1"/>
        <w:ind w:right="210"/>
        <w:jc w:val="both"/>
        <w:rPr>
          <w:b/>
          <w:sz w:val="24"/>
        </w:rPr>
      </w:pPr>
      <w:r w:rsidRPr="00A55980">
        <w:rPr>
          <w:b/>
          <w:sz w:val="24"/>
        </w:rPr>
        <w:t>ECO-NANO-TEHNOLOGII ȘI MATERIALE AVANSATE</w:t>
      </w:r>
    </w:p>
    <w:p w14:paraId="3A29713E" w14:textId="77777777" w:rsidR="00093D73" w:rsidRPr="00692733" w:rsidRDefault="00093D73" w:rsidP="00692733">
      <w:pPr>
        <w:pStyle w:val="BodyText"/>
        <w:tabs>
          <w:tab w:val="left" w:pos="10260"/>
        </w:tabs>
        <w:spacing w:before="5"/>
        <w:ind w:right="210"/>
        <w:jc w:val="both"/>
        <w:rPr>
          <w:b/>
          <w:sz w:val="20"/>
        </w:rPr>
      </w:pPr>
    </w:p>
    <w:p w14:paraId="62EA1BA2" w14:textId="77777777" w:rsidR="00093D73" w:rsidRPr="00692733" w:rsidRDefault="003128FA" w:rsidP="00813163">
      <w:pPr>
        <w:pStyle w:val="ListParagraph"/>
        <w:numPr>
          <w:ilvl w:val="1"/>
          <w:numId w:val="39"/>
        </w:numPr>
        <w:tabs>
          <w:tab w:val="left" w:pos="1528"/>
          <w:tab w:val="left" w:pos="10260"/>
        </w:tabs>
        <w:ind w:left="1527" w:right="210" w:hanging="421"/>
        <w:jc w:val="both"/>
        <w:rPr>
          <w:sz w:val="24"/>
        </w:rPr>
      </w:pPr>
      <w:r w:rsidRPr="00692733">
        <w:rPr>
          <w:sz w:val="24"/>
        </w:rPr>
        <w:t>Echipamente de</w:t>
      </w:r>
      <w:r w:rsidRPr="00692733">
        <w:rPr>
          <w:spacing w:val="-3"/>
          <w:sz w:val="24"/>
        </w:rPr>
        <w:t xml:space="preserve"> </w:t>
      </w:r>
      <w:r w:rsidRPr="00692733">
        <w:rPr>
          <w:sz w:val="24"/>
        </w:rPr>
        <w:t>transport</w:t>
      </w:r>
    </w:p>
    <w:p w14:paraId="4A32F3F6" w14:textId="77777777" w:rsidR="00093D73" w:rsidRPr="00692733" w:rsidRDefault="00093D73" w:rsidP="00692733">
      <w:pPr>
        <w:pStyle w:val="BodyText"/>
        <w:tabs>
          <w:tab w:val="left" w:pos="10260"/>
        </w:tabs>
        <w:spacing w:before="1"/>
        <w:ind w:right="210"/>
        <w:jc w:val="both"/>
        <w:rPr>
          <w:sz w:val="21"/>
        </w:rPr>
      </w:pPr>
    </w:p>
    <w:p w14:paraId="1FC6039A" w14:textId="77777777" w:rsidR="00093D73" w:rsidRPr="00692733" w:rsidRDefault="003128FA" w:rsidP="00692733">
      <w:pPr>
        <w:pStyle w:val="BodyText"/>
        <w:tabs>
          <w:tab w:val="left" w:pos="10260"/>
        </w:tabs>
        <w:ind w:left="680" w:right="210"/>
        <w:jc w:val="both"/>
      </w:pPr>
      <w:r w:rsidRPr="00692733">
        <w:t>4.1.1. Noi generații de vehicule şi tehnologii ecologice şi eficiente energetic</w:t>
      </w:r>
    </w:p>
    <w:p w14:paraId="0A84FF9E" w14:textId="77777777" w:rsidR="00093D73" w:rsidRPr="00692733" w:rsidRDefault="00093D73" w:rsidP="00692733">
      <w:pPr>
        <w:pStyle w:val="BodyText"/>
        <w:tabs>
          <w:tab w:val="left" w:pos="10260"/>
        </w:tabs>
        <w:spacing w:before="10"/>
        <w:ind w:right="210"/>
        <w:jc w:val="both"/>
        <w:rPr>
          <w:sz w:val="20"/>
        </w:rPr>
      </w:pPr>
    </w:p>
    <w:p w14:paraId="2B4F0D9E" w14:textId="77777777" w:rsidR="00093D73" w:rsidRPr="00692733" w:rsidRDefault="003128FA" w:rsidP="00813163">
      <w:pPr>
        <w:pStyle w:val="ListParagraph"/>
        <w:numPr>
          <w:ilvl w:val="1"/>
          <w:numId w:val="32"/>
        </w:numPr>
        <w:tabs>
          <w:tab w:val="left" w:pos="1468"/>
          <w:tab w:val="left" w:pos="10260"/>
        </w:tabs>
        <w:ind w:right="210" w:hanging="361"/>
        <w:jc w:val="both"/>
        <w:rPr>
          <w:sz w:val="24"/>
        </w:rPr>
      </w:pPr>
      <w:r w:rsidRPr="00692733">
        <w:rPr>
          <w:sz w:val="24"/>
        </w:rPr>
        <w:t>Echipamente pt producerea de</w:t>
      </w:r>
      <w:r w:rsidRPr="00692733">
        <w:rPr>
          <w:spacing w:val="-3"/>
          <w:sz w:val="24"/>
        </w:rPr>
        <w:t xml:space="preserve"> </w:t>
      </w:r>
      <w:r w:rsidRPr="00692733">
        <w:rPr>
          <w:sz w:val="24"/>
        </w:rPr>
        <w:t>bioresurse</w:t>
      </w:r>
    </w:p>
    <w:p w14:paraId="12CA293D" w14:textId="77777777" w:rsidR="00093D73" w:rsidRPr="00692733" w:rsidRDefault="00093D73" w:rsidP="00692733">
      <w:pPr>
        <w:pStyle w:val="BodyText"/>
        <w:tabs>
          <w:tab w:val="left" w:pos="10260"/>
        </w:tabs>
        <w:spacing w:before="1"/>
        <w:ind w:right="210"/>
        <w:jc w:val="both"/>
        <w:rPr>
          <w:sz w:val="21"/>
        </w:rPr>
      </w:pPr>
    </w:p>
    <w:p w14:paraId="709CBD88" w14:textId="77777777" w:rsidR="00093D73" w:rsidRPr="00692733" w:rsidRDefault="003128FA" w:rsidP="00813163">
      <w:pPr>
        <w:pStyle w:val="ListParagraph"/>
        <w:numPr>
          <w:ilvl w:val="2"/>
          <w:numId w:val="32"/>
        </w:numPr>
        <w:tabs>
          <w:tab w:val="left" w:pos="1941"/>
          <w:tab w:val="left" w:pos="10260"/>
        </w:tabs>
        <w:ind w:right="210" w:hanging="541"/>
        <w:jc w:val="both"/>
        <w:rPr>
          <w:sz w:val="24"/>
        </w:rPr>
      </w:pPr>
      <w:r w:rsidRPr="00692733">
        <w:rPr>
          <w:sz w:val="24"/>
        </w:rPr>
        <w:t>Tehnologii, echipamente şi sisteme tehnice pentru producția de</w:t>
      </w:r>
      <w:r w:rsidRPr="00692733">
        <w:rPr>
          <w:spacing w:val="-6"/>
          <w:sz w:val="24"/>
        </w:rPr>
        <w:t xml:space="preserve"> </w:t>
      </w:r>
      <w:r w:rsidRPr="00692733">
        <w:rPr>
          <w:sz w:val="24"/>
        </w:rPr>
        <w:t>bioresurse</w:t>
      </w:r>
    </w:p>
    <w:p w14:paraId="48200956" w14:textId="77777777" w:rsidR="00093D73" w:rsidRPr="00692733" w:rsidRDefault="00093D73" w:rsidP="00692733">
      <w:pPr>
        <w:tabs>
          <w:tab w:val="left" w:pos="10260"/>
        </w:tabs>
        <w:ind w:right="210"/>
        <w:jc w:val="both"/>
        <w:rPr>
          <w:sz w:val="24"/>
        </w:rPr>
        <w:sectPr w:rsidR="00093D73" w:rsidRPr="00692733" w:rsidSect="00692733">
          <w:pgSz w:w="11910" w:h="16840"/>
          <w:pgMar w:top="900" w:right="750" w:bottom="1200" w:left="220" w:header="0" w:footer="922" w:gutter="0"/>
          <w:cols w:space="720"/>
        </w:sectPr>
      </w:pPr>
    </w:p>
    <w:p w14:paraId="1012F6B2" w14:textId="77777777" w:rsidR="00093D73" w:rsidRPr="00692733" w:rsidRDefault="003128FA" w:rsidP="00813163">
      <w:pPr>
        <w:pStyle w:val="ListParagraph"/>
        <w:numPr>
          <w:ilvl w:val="1"/>
          <w:numId w:val="31"/>
        </w:numPr>
        <w:tabs>
          <w:tab w:val="left" w:pos="1525"/>
          <w:tab w:val="left" w:pos="10260"/>
        </w:tabs>
        <w:spacing w:before="69"/>
        <w:ind w:right="210" w:hanging="421"/>
        <w:jc w:val="both"/>
        <w:rPr>
          <w:sz w:val="24"/>
        </w:rPr>
      </w:pPr>
      <w:r w:rsidRPr="00692733">
        <w:rPr>
          <w:sz w:val="24"/>
        </w:rPr>
        <w:lastRenderedPageBreak/>
        <w:t>Tehnologii de</w:t>
      </w:r>
      <w:r w:rsidRPr="00692733">
        <w:rPr>
          <w:spacing w:val="-2"/>
          <w:sz w:val="24"/>
        </w:rPr>
        <w:t xml:space="preserve"> </w:t>
      </w:r>
      <w:r w:rsidRPr="00692733">
        <w:rPr>
          <w:sz w:val="24"/>
        </w:rPr>
        <w:t>depoluare</w:t>
      </w:r>
    </w:p>
    <w:p w14:paraId="428EC4F5" w14:textId="77777777" w:rsidR="00093D73" w:rsidRPr="00692733" w:rsidRDefault="00093D73" w:rsidP="00692733">
      <w:pPr>
        <w:pStyle w:val="BodyText"/>
        <w:tabs>
          <w:tab w:val="left" w:pos="10260"/>
        </w:tabs>
        <w:spacing w:before="10"/>
        <w:ind w:right="210"/>
        <w:jc w:val="both"/>
        <w:rPr>
          <w:sz w:val="20"/>
        </w:rPr>
      </w:pPr>
    </w:p>
    <w:p w14:paraId="7A26D0FA" w14:textId="77777777" w:rsidR="00093D73" w:rsidRPr="00692733" w:rsidRDefault="003128FA" w:rsidP="00813163">
      <w:pPr>
        <w:pStyle w:val="ListParagraph"/>
        <w:numPr>
          <w:ilvl w:val="2"/>
          <w:numId w:val="31"/>
        </w:numPr>
        <w:tabs>
          <w:tab w:val="left" w:pos="1941"/>
          <w:tab w:val="left" w:pos="10260"/>
        </w:tabs>
        <w:spacing w:before="1"/>
        <w:ind w:right="210" w:hanging="541"/>
        <w:jc w:val="both"/>
        <w:rPr>
          <w:sz w:val="24"/>
        </w:rPr>
      </w:pPr>
      <w:r w:rsidRPr="00692733">
        <w:rPr>
          <w:sz w:val="24"/>
        </w:rPr>
        <w:t>Tehnologii de depoluare şi valorificare a</w:t>
      </w:r>
      <w:r w:rsidRPr="00692733">
        <w:rPr>
          <w:spacing w:val="-4"/>
          <w:sz w:val="24"/>
        </w:rPr>
        <w:t xml:space="preserve"> </w:t>
      </w:r>
      <w:r w:rsidRPr="00692733">
        <w:rPr>
          <w:sz w:val="24"/>
        </w:rPr>
        <w:t>deşeurilor</w:t>
      </w:r>
    </w:p>
    <w:p w14:paraId="3E2C0F31" w14:textId="77777777" w:rsidR="00093D73" w:rsidRPr="00692733" w:rsidRDefault="00093D73" w:rsidP="00692733">
      <w:pPr>
        <w:pStyle w:val="BodyText"/>
        <w:tabs>
          <w:tab w:val="left" w:pos="10260"/>
        </w:tabs>
        <w:ind w:right="210"/>
        <w:jc w:val="both"/>
        <w:rPr>
          <w:sz w:val="21"/>
        </w:rPr>
      </w:pPr>
    </w:p>
    <w:p w14:paraId="3B4F94C1" w14:textId="77777777" w:rsidR="00093D73" w:rsidRPr="00692733" w:rsidRDefault="003128FA" w:rsidP="00813163">
      <w:pPr>
        <w:pStyle w:val="ListParagraph"/>
        <w:numPr>
          <w:ilvl w:val="1"/>
          <w:numId w:val="31"/>
        </w:numPr>
        <w:tabs>
          <w:tab w:val="left" w:pos="1528"/>
          <w:tab w:val="left" w:pos="10260"/>
        </w:tabs>
        <w:spacing w:before="1"/>
        <w:ind w:left="1527" w:right="210" w:hanging="421"/>
        <w:jc w:val="both"/>
        <w:rPr>
          <w:sz w:val="24"/>
        </w:rPr>
      </w:pPr>
      <w:r w:rsidRPr="00692733">
        <w:rPr>
          <w:sz w:val="24"/>
        </w:rPr>
        <w:t>Materiale</w:t>
      </w:r>
    </w:p>
    <w:p w14:paraId="770A94AA" w14:textId="77777777" w:rsidR="00093D73" w:rsidRPr="00692733" w:rsidRDefault="00093D73" w:rsidP="00692733">
      <w:pPr>
        <w:pStyle w:val="BodyText"/>
        <w:tabs>
          <w:tab w:val="left" w:pos="10260"/>
        </w:tabs>
        <w:spacing w:before="9"/>
        <w:ind w:right="210"/>
        <w:jc w:val="both"/>
        <w:rPr>
          <w:sz w:val="20"/>
        </w:rPr>
      </w:pPr>
    </w:p>
    <w:p w14:paraId="6BF634D1" w14:textId="77777777" w:rsidR="00093D73" w:rsidRPr="00692733" w:rsidRDefault="003128FA" w:rsidP="00813163">
      <w:pPr>
        <w:pStyle w:val="ListParagraph"/>
        <w:numPr>
          <w:ilvl w:val="2"/>
          <w:numId w:val="31"/>
        </w:numPr>
        <w:tabs>
          <w:tab w:val="left" w:pos="2006"/>
          <w:tab w:val="left" w:pos="10260"/>
        </w:tabs>
        <w:spacing w:before="1" w:line="278" w:lineRule="auto"/>
        <w:ind w:left="2120" w:right="210" w:hanging="720"/>
        <w:jc w:val="both"/>
        <w:rPr>
          <w:sz w:val="24"/>
        </w:rPr>
      </w:pPr>
      <w:r w:rsidRPr="00692733">
        <w:rPr>
          <w:sz w:val="24"/>
        </w:rPr>
        <w:t>Substituția materialelor critice şi creşterea duratei de funcționare a materialelor prin acoperiri</w:t>
      </w:r>
      <w:r w:rsidRPr="00692733">
        <w:rPr>
          <w:spacing w:val="-1"/>
          <w:sz w:val="24"/>
        </w:rPr>
        <w:t xml:space="preserve"> </w:t>
      </w:r>
      <w:r w:rsidRPr="00692733">
        <w:rPr>
          <w:sz w:val="24"/>
        </w:rPr>
        <w:t>funcționale</w:t>
      </w:r>
    </w:p>
    <w:p w14:paraId="5F5527E4" w14:textId="77777777" w:rsidR="00093D73" w:rsidRPr="00692733" w:rsidRDefault="003128FA" w:rsidP="00813163">
      <w:pPr>
        <w:pStyle w:val="ListParagraph"/>
        <w:numPr>
          <w:ilvl w:val="2"/>
          <w:numId w:val="31"/>
        </w:numPr>
        <w:tabs>
          <w:tab w:val="left" w:pos="1941"/>
          <w:tab w:val="left" w:pos="10260"/>
        </w:tabs>
        <w:spacing w:line="272" w:lineRule="exact"/>
        <w:ind w:right="210" w:hanging="541"/>
        <w:jc w:val="both"/>
        <w:rPr>
          <w:sz w:val="24"/>
        </w:rPr>
      </w:pPr>
      <w:r w:rsidRPr="00692733">
        <w:rPr>
          <w:sz w:val="24"/>
        </w:rPr>
        <w:t>Materiale polimerice, nanomateriale,</w:t>
      </w:r>
      <w:r w:rsidRPr="00692733">
        <w:rPr>
          <w:spacing w:val="-2"/>
          <w:sz w:val="24"/>
        </w:rPr>
        <w:t xml:space="preserve"> </w:t>
      </w:r>
      <w:r w:rsidRPr="00692733">
        <w:rPr>
          <w:sz w:val="24"/>
        </w:rPr>
        <w:t>nanotehnologii</w:t>
      </w:r>
    </w:p>
    <w:p w14:paraId="60E83A4E" w14:textId="77777777" w:rsidR="00093D73" w:rsidRPr="00692733" w:rsidRDefault="003128FA" w:rsidP="00813163">
      <w:pPr>
        <w:pStyle w:val="ListParagraph"/>
        <w:numPr>
          <w:ilvl w:val="2"/>
          <w:numId w:val="31"/>
        </w:numPr>
        <w:tabs>
          <w:tab w:val="left" w:pos="1941"/>
          <w:tab w:val="left" w:pos="10260"/>
        </w:tabs>
        <w:spacing w:before="40"/>
        <w:ind w:right="210" w:hanging="541"/>
        <w:jc w:val="both"/>
        <w:rPr>
          <w:sz w:val="24"/>
        </w:rPr>
      </w:pPr>
      <w:r w:rsidRPr="00692733">
        <w:rPr>
          <w:sz w:val="24"/>
        </w:rPr>
        <w:t>Materiale și tehnologii pentru</w:t>
      </w:r>
      <w:r w:rsidRPr="00692733">
        <w:rPr>
          <w:spacing w:val="-2"/>
          <w:sz w:val="24"/>
        </w:rPr>
        <w:t xml:space="preserve"> </w:t>
      </w:r>
      <w:r w:rsidRPr="00692733">
        <w:rPr>
          <w:sz w:val="24"/>
        </w:rPr>
        <w:t>sănătate</w:t>
      </w:r>
    </w:p>
    <w:p w14:paraId="4811B26E" w14:textId="77777777" w:rsidR="00093D73" w:rsidRPr="00692733" w:rsidRDefault="003128FA" w:rsidP="00813163">
      <w:pPr>
        <w:pStyle w:val="ListParagraph"/>
        <w:numPr>
          <w:ilvl w:val="2"/>
          <w:numId w:val="31"/>
        </w:numPr>
        <w:tabs>
          <w:tab w:val="left" w:pos="1941"/>
          <w:tab w:val="left" w:pos="10260"/>
        </w:tabs>
        <w:spacing w:before="41"/>
        <w:ind w:right="210" w:hanging="541"/>
        <w:jc w:val="both"/>
        <w:rPr>
          <w:sz w:val="24"/>
        </w:rPr>
      </w:pPr>
      <w:r w:rsidRPr="00692733">
        <w:rPr>
          <w:sz w:val="24"/>
        </w:rPr>
        <w:t>Materiale pentru</w:t>
      </w:r>
      <w:r w:rsidRPr="00692733">
        <w:rPr>
          <w:spacing w:val="-2"/>
          <w:sz w:val="24"/>
        </w:rPr>
        <w:t xml:space="preserve"> </w:t>
      </w:r>
      <w:r w:rsidRPr="00692733">
        <w:rPr>
          <w:sz w:val="24"/>
        </w:rPr>
        <w:t>energie</w:t>
      </w:r>
    </w:p>
    <w:p w14:paraId="69F6F59C" w14:textId="77777777" w:rsidR="00093D73" w:rsidRPr="00692733" w:rsidRDefault="003128FA" w:rsidP="00813163">
      <w:pPr>
        <w:pStyle w:val="ListParagraph"/>
        <w:numPr>
          <w:ilvl w:val="2"/>
          <w:numId w:val="31"/>
        </w:numPr>
        <w:tabs>
          <w:tab w:val="left" w:pos="1941"/>
          <w:tab w:val="left" w:pos="10260"/>
        </w:tabs>
        <w:spacing w:before="44"/>
        <w:ind w:right="210" w:hanging="541"/>
        <w:jc w:val="both"/>
        <w:rPr>
          <w:sz w:val="24"/>
        </w:rPr>
      </w:pPr>
      <w:r w:rsidRPr="00692733">
        <w:rPr>
          <w:sz w:val="24"/>
        </w:rPr>
        <w:t>Materiale pentru dezvoltarea infrastructurii, construcțiilor și mijloacelor de</w:t>
      </w:r>
      <w:r w:rsidRPr="00692733">
        <w:rPr>
          <w:spacing w:val="-10"/>
          <w:sz w:val="24"/>
        </w:rPr>
        <w:t xml:space="preserve"> </w:t>
      </w:r>
      <w:r w:rsidRPr="00692733">
        <w:rPr>
          <w:sz w:val="24"/>
        </w:rPr>
        <w:t>transport</w:t>
      </w:r>
    </w:p>
    <w:p w14:paraId="42393EBC" w14:textId="77777777" w:rsidR="00093D73" w:rsidRPr="00692733" w:rsidRDefault="003128FA" w:rsidP="00813163">
      <w:pPr>
        <w:pStyle w:val="ListParagraph"/>
        <w:numPr>
          <w:ilvl w:val="2"/>
          <w:numId w:val="31"/>
        </w:numPr>
        <w:tabs>
          <w:tab w:val="left" w:pos="1941"/>
          <w:tab w:val="left" w:pos="10260"/>
        </w:tabs>
        <w:spacing w:before="40"/>
        <w:ind w:right="210" w:hanging="541"/>
        <w:jc w:val="both"/>
        <w:rPr>
          <w:sz w:val="24"/>
        </w:rPr>
      </w:pPr>
      <w:r w:rsidRPr="00692733">
        <w:rPr>
          <w:sz w:val="24"/>
        </w:rPr>
        <w:t>Materiale avansate si tehnologii destinate aplicațiilor de nișă ale</w:t>
      </w:r>
      <w:r w:rsidRPr="00692733">
        <w:rPr>
          <w:spacing w:val="-5"/>
          <w:sz w:val="24"/>
        </w:rPr>
        <w:t xml:space="preserve"> </w:t>
      </w:r>
      <w:r w:rsidRPr="00692733">
        <w:rPr>
          <w:sz w:val="24"/>
        </w:rPr>
        <w:t>economiei</w:t>
      </w:r>
    </w:p>
    <w:p w14:paraId="29287CB4" w14:textId="77777777" w:rsidR="00093D73" w:rsidRPr="00692733" w:rsidRDefault="00093D73" w:rsidP="00692733">
      <w:pPr>
        <w:pStyle w:val="BodyText"/>
        <w:tabs>
          <w:tab w:val="left" w:pos="10260"/>
        </w:tabs>
        <w:ind w:right="210"/>
        <w:jc w:val="both"/>
        <w:rPr>
          <w:sz w:val="26"/>
        </w:rPr>
      </w:pPr>
    </w:p>
    <w:p w14:paraId="1144C708" w14:textId="77777777" w:rsidR="00093D73" w:rsidRPr="00A55980" w:rsidRDefault="003128FA" w:rsidP="00813163">
      <w:pPr>
        <w:pStyle w:val="ListParagraph"/>
        <w:numPr>
          <w:ilvl w:val="0"/>
          <w:numId w:val="39"/>
        </w:numPr>
        <w:tabs>
          <w:tab w:val="left" w:pos="1040"/>
          <w:tab w:val="left" w:pos="10260"/>
        </w:tabs>
        <w:spacing w:before="1"/>
        <w:ind w:right="210"/>
        <w:jc w:val="both"/>
        <w:rPr>
          <w:b/>
          <w:sz w:val="24"/>
        </w:rPr>
      </w:pPr>
      <w:r w:rsidRPr="00A55980">
        <w:rPr>
          <w:b/>
          <w:sz w:val="24"/>
        </w:rPr>
        <w:t>SĂNĂTATE</w:t>
      </w:r>
    </w:p>
    <w:p w14:paraId="169435E1" w14:textId="77777777" w:rsidR="00093D73" w:rsidRPr="00692733" w:rsidRDefault="00093D73" w:rsidP="00692733">
      <w:pPr>
        <w:pStyle w:val="BodyText"/>
        <w:tabs>
          <w:tab w:val="left" w:pos="10260"/>
        </w:tabs>
        <w:spacing w:before="8"/>
        <w:ind w:right="210"/>
        <w:jc w:val="both"/>
        <w:rPr>
          <w:b/>
          <w:sz w:val="20"/>
        </w:rPr>
      </w:pPr>
    </w:p>
    <w:p w14:paraId="4EE3C683" w14:textId="77777777" w:rsidR="00093D73" w:rsidRPr="00692733" w:rsidRDefault="003128FA" w:rsidP="00813163">
      <w:pPr>
        <w:pStyle w:val="ListParagraph"/>
        <w:numPr>
          <w:ilvl w:val="1"/>
          <w:numId w:val="30"/>
        </w:numPr>
        <w:tabs>
          <w:tab w:val="left" w:pos="1761"/>
          <w:tab w:val="left" w:pos="10260"/>
        </w:tabs>
        <w:ind w:right="210" w:hanging="361"/>
        <w:jc w:val="both"/>
        <w:rPr>
          <w:sz w:val="24"/>
        </w:rPr>
      </w:pPr>
      <w:r w:rsidRPr="00692733">
        <w:rPr>
          <w:sz w:val="24"/>
        </w:rPr>
        <w:t>Diagnostic precoce, tratament personalizat, monitorizare şi prognostic în</w:t>
      </w:r>
      <w:r w:rsidRPr="00692733">
        <w:rPr>
          <w:spacing w:val="-6"/>
          <w:sz w:val="24"/>
        </w:rPr>
        <w:t xml:space="preserve"> </w:t>
      </w:r>
      <w:r w:rsidRPr="00692733">
        <w:rPr>
          <w:sz w:val="24"/>
        </w:rPr>
        <w:t>oncologie</w:t>
      </w:r>
    </w:p>
    <w:p w14:paraId="13437E43" w14:textId="77777777" w:rsidR="00093D73" w:rsidRPr="00692733" w:rsidRDefault="003128FA" w:rsidP="00813163">
      <w:pPr>
        <w:pStyle w:val="ListParagraph"/>
        <w:numPr>
          <w:ilvl w:val="1"/>
          <w:numId w:val="30"/>
        </w:numPr>
        <w:tabs>
          <w:tab w:val="left" w:pos="1833"/>
          <w:tab w:val="left" w:pos="10260"/>
        </w:tabs>
        <w:spacing w:before="41" w:line="276" w:lineRule="auto"/>
        <w:ind w:left="2120" w:right="210" w:hanging="720"/>
        <w:jc w:val="both"/>
        <w:rPr>
          <w:sz w:val="24"/>
        </w:rPr>
      </w:pPr>
      <w:r w:rsidRPr="00692733">
        <w:rPr>
          <w:sz w:val="24"/>
        </w:rPr>
        <w:t>Diagnosticul rapid al bolilor infecțioase emergente și rare, identificarea unor markeri moleculari de monitorizare a răspândirii</w:t>
      </w:r>
      <w:r w:rsidRPr="00692733">
        <w:rPr>
          <w:spacing w:val="-4"/>
          <w:sz w:val="24"/>
        </w:rPr>
        <w:t xml:space="preserve"> </w:t>
      </w:r>
      <w:r w:rsidRPr="00692733">
        <w:rPr>
          <w:sz w:val="24"/>
        </w:rPr>
        <w:t>paneuropene</w:t>
      </w:r>
    </w:p>
    <w:p w14:paraId="1F4F8EAF" w14:textId="77777777" w:rsidR="00093D73" w:rsidRPr="00692733" w:rsidRDefault="003128FA" w:rsidP="00813163">
      <w:pPr>
        <w:pStyle w:val="ListParagraph"/>
        <w:numPr>
          <w:ilvl w:val="1"/>
          <w:numId w:val="30"/>
        </w:numPr>
        <w:tabs>
          <w:tab w:val="left" w:pos="1761"/>
          <w:tab w:val="left" w:pos="10260"/>
        </w:tabs>
        <w:spacing w:line="275" w:lineRule="exact"/>
        <w:ind w:right="210" w:hanging="361"/>
        <w:jc w:val="both"/>
        <w:rPr>
          <w:sz w:val="24"/>
        </w:rPr>
      </w:pPr>
      <w:r w:rsidRPr="00692733">
        <w:rPr>
          <w:sz w:val="24"/>
        </w:rPr>
        <w:t>Îmbătrânire sănătoasă, stil de viață şi sănătate</w:t>
      </w:r>
      <w:r w:rsidRPr="00692733">
        <w:rPr>
          <w:spacing w:val="-4"/>
          <w:sz w:val="24"/>
        </w:rPr>
        <w:t xml:space="preserve"> </w:t>
      </w:r>
      <w:r w:rsidRPr="00692733">
        <w:rPr>
          <w:sz w:val="24"/>
        </w:rPr>
        <w:t>publică</w:t>
      </w:r>
    </w:p>
    <w:p w14:paraId="4A2187D8" w14:textId="77777777" w:rsidR="00093D73" w:rsidRPr="00692733" w:rsidRDefault="003128FA" w:rsidP="00813163">
      <w:pPr>
        <w:pStyle w:val="ListParagraph"/>
        <w:numPr>
          <w:ilvl w:val="1"/>
          <w:numId w:val="30"/>
        </w:numPr>
        <w:tabs>
          <w:tab w:val="left" w:pos="1761"/>
          <w:tab w:val="left" w:pos="10260"/>
        </w:tabs>
        <w:spacing w:before="43"/>
        <w:ind w:right="210" w:hanging="361"/>
        <w:jc w:val="both"/>
        <w:rPr>
          <w:sz w:val="24"/>
        </w:rPr>
      </w:pPr>
      <w:r w:rsidRPr="00692733">
        <w:rPr>
          <w:sz w:val="24"/>
        </w:rPr>
        <w:t>Medicină reproductivă, medicină materno-fetala şi perinatală</w:t>
      </w:r>
    </w:p>
    <w:p w14:paraId="0365531F" w14:textId="77777777" w:rsidR="00093D73" w:rsidRPr="00692733" w:rsidRDefault="003128FA" w:rsidP="00813163">
      <w:pPr>
        <w:pStyle w:val="ListParagraph"/>
        <w:numPr>
          <w:ilvl w:val="1"/>
          <w:numId w:val="30"/>
        </w:numPr>
        <w:tabs>
          <w:tab w:val="left" w:pos="1761"/>
          <w:tab w:val="left" w:pos="10260"/>
        </w:tabs>
        <w:spacing w:before="41"/>
        <w:ind w:right="210" w:hanging="361"/>
        <w:jc w:val="both"/>
        <w:rPr>
          <w:sz w:val="24"/>
        </w:rPr>
      </w:pPr>
      <w:r w:rsidRPr="00692733">
        <w:rPr>
          <w:sz w:val="24"/>
        </w:rPr>
        <w:t>Cercetarea bolilor neurodegenerative şi</w:t>
      </w:r>
      <w:r w:rsidRPr="00692733">
        <w:rPr>
          <w:spacing w:val="-4"/>
          <w:sz w:val="24"/>
        </w:rPr>
        <w:t xml:space="preserve"> </w:t>
      </w:r>
      <w:r w:rsidRPr="00692733">
        <w:rPr>
          <w:sz w:val="24"/>
        </w:rPr>
        <w:t>neuroinflamatorii</w:t>
      </w:r>
    </w:p>
    <w:p w14:paraId="61328415" w14:textId="77777777" w:rsidR="00093D73" w:rsidRPr="00692733" w:rsidRDefault="003128FA" w:rsidP="00813163">
      <w:pPr>
        <w:pStyle w:val="ListParagraph"/>
        <w:numPr>
          <w:ilvl w:val="1"/>
          <w:numId w:val="30"/>
        </w:numPr>
        <w:tabs>
          <w:tab w:val="left" w:pos="1761"/>
          <w:tab w:val="left" w:pos="10260"/>
        </w:tabs>
        <w:spacing w:before="41" w:line="276" w:lineRule="auto"/>
        <w:ind w:right="210"/>
        <w:jc w:val="both"/>
        <w:rPr>
          <w:sz w:val="24"/>
        </w:rPr>
      </w:pPr>
      <w:r w:rsidRPr="00692733">
        <w:rPr>
          <w:sz w:val="24"/>
        </w:rPr>
        <w:t>Studierea si metode de diagnoză și tratament pentru cele mai răspândite cauze de mortalitate şi morbiditate din</w:t>
      </w:r>
      <w:r w:rsidRPr="00692733">
        <w:rPr>
          <w:spacing w:val="-2"/>
          <w:sz w:val="24"/>
        </w:rPr>
        <w:t xml:space="preserve"> </w:t>
      </w:r>
      <w:r w:rsidRPr="00692733">
        <w:rPr>
          <w:sz w:val="24"/>
        </w:rPr>
        <w:t>Romania</w:t>
      </w:r>
    </w:p>
    <w:p w14:paraId="6A01FFD4" w14:textId="77777777" w:rsidR="00093D73" w:rsidRPr="00692733" w:rsidRDefault="003128FA" w:rsidP="00813163">
      <w:pPr>
        <w:pStyle w:val="ListParagraph"/>
        <w:numPr>
          <w:ilvl w:val="1"/>
          <w:numId w:val="30"/>
        </w:numPr>
        <w:tabs>
          <w:tab w:val="left" w:pos="1761"/>
          <w:tab w:val="left" w:pos="10260"/>
        </w:tabs>
        <w:spacing w:before="1"/>
        <w:ind w:right="210" w:hanging="361"/>
        <w:jc w:val="both"/>
        <w:rPr>
          <w:sz w:val="24"/>
        </w:rPr>
      </w:pPr>
      <w:r w:rsidRPr="00692733">
        <w:rPr>
          <w:sz w:val="24"/>
        </w:rPr>
        <w:t>Terapie personalizată / de grup şi monitorizare</w:t>
      </w:r>
      <w:r w:rsidRPr="00692733">
        <w:rPr>
          <w:spacing w:val="-6"/>
          <w:sz w:val="24"/>
        </w:rPr>
        <w:t xml:space="preserve"> </w:t>
      </w:r>
      <w:r w:rsidRPr="00692733">
        <w:rPr>
          <w:sz w:val="24"/>
        </w:rPr>
        <w:t>terapeutică</w:t>
      </w:r>
    </w:p>
    <w:p w14:paraId="69C05EED" w14:textId="77777777" w:rsidR="00093D73" w:rsidRPr="00692733" w:rsidRDefault="003128FA" w:rsidP="00813163">
      <w:pPr>
        <w:pStyle w:val="ListParagraph"/>
        <w:numPr>
          <w:ilvl w:val="1"/>
          <w:numId w:val="30"/>
        </w:numPr>
        <w:tabs>
          <w:tab w:val="left" w:pos="1754"/>
          <w:tab w:val="left" w:pos="10260"/>
        </w:tabs>
        <w:spacing w:before="41" w:line="276" w:lineRule="auto"/>
        <w:ind w:left="2120" w:right="210" w:hanging="720"/>
        <w:jc w:val="both"/>
        <w:rPr>
          <w:sz w:val="24"/>
        </w:rPr>
      </w:pPr>
      <w:r w:rsidRPr="00692733">
        <w:rPr>
          <w:sz w:val="24"/>
        </w:rPr>
        <w:t>Personalizarea</w:t>
      </w:r>
      <w:r w:rsidRPr="00692733">
        <w:rPr>
          <w:spacing w:val="-11"/>
          <w:sz w:val="24"/>
        </w:rPr>
        <w:t xml:space="preserve"> </w:t>
      </w:r>
      <w:r w:rsidRPr="00692733">
        <w:rPr>
          <w:sz w:val="24"/>
        </w:rPr>
        <w:t>terapiei</w:t>
      </w:r>
      <w:r w:rsidRPr="00692733">
        <w:rPr>
          <w:spacing w:val="-9"/>
          <w:sz w:val="24"/>
        </w:rPr>
        <w:t xml:space="preserve"> </w:t>
      </w:r>
      <w:r w:rsidRPr="00692733">
        <w:rPr>
          <w:sz w:val="24"/>
        </w:rPr>
        <w:t>medicamentoase</w:t>
      </w:r>
      <w:r w:rsidRPr="00692733">
        <w:rPr>
          <w:spacing w:val="-10"/>
          <w:sz w:val="24"/>
        </w:rPr>
        <w:t xml:space="preserve"> </w:t>
      </w:r>
      <w:r w:rsidRPr="00692733">
        <w:rPr>
          <w:sz w:val="24"/>
        </w:rPr>
        <w:t>pe</w:t>
      </w:r>
      <w:r w:rsidRPr="00692733">
        <w:rPr>
          <w:spacing w:val="-11"/>
          <w:sz w:val="24"/>
        </w:rPr>
        <w:t xml:space="preserve"> </w:t>
      </w:r>
      <w:r w:rsidRPr="00692733">
        <w:rPr>
          <w:sz w:val="24"/>
        </w:rPr>
        <w:t>baza</w:t>
      </w:r>
      <w:r w:rsidRPr="00692733">
        <w:rPr>
          <w:spacing w:val="-10"/>
          <w:sz w:val="24"/>
        </w:rPr>
        <w:t xml:space="preserve"> </w:t>
      </w:r>
      <w:r w:rsidRPr="00692733">
        <w:rPr>
          <w:sz w:val="24"/>
        </w:rPr>
        <w:t>datelor</w:t>
      </w:r>
      <w:r w:rsidRPr="00692733">
        <w:rPr>
          <w:spacing w:val="-10"/>
          <w:sz w:val="24"/>
        </w:rPr>
        <w:t xml:space="preserve"> </w:t>
      </w:r>
      <w:r w:rsidRPr="00692733">
        <w:rPr>
          <w:sz w:val="24"/>
        </w:rPr>
        <w:t>farmacocinetice,</w:t>
      </w:r>
      <w:r w:rsidRPr="00692733">
        <w:rPr>
          <w:spacing w:val="-10"/>
          <w:sz w:val="24"/>
        </w:rPr>
        <w:t xml:space="preserve"> </w:t>
      </w:r>
      <w:r w:rsidRPr="00692733">
        <w:rPr>
          <w:sz w:val="24"/>
        </w:rPr>
        <w:t>farmacogenomice</w:t>
      </w:r>
      <w:r w:rsidRPr="00692733">
        <w:rPr>
          <w:spacing w:val="-11"/>
          <w:sz w:val="24"/>
        </w:rPr>
        <w:t xml:space="preserve"> </w:t>
      </w:r>
      <w:r w:rsidRPr="00692733">
        <w:rPr>
          <w:sz w:val="24"/>
        </w:rPr>
        <w:t>și corelațiilor farmacocinetice-farmacodinamice. Prevenirea rezistenței la</w:t>
      </w:r>
      <w:r w:rsidRPr="00692733">
        <w:rPr>
          <w:spacing w:val="-7"/>
          <w:sz w:val="24"/>
        </w:rPr>
        <w:t xml:space="preserve"> </w:t>
      </w:r>
      <w:r w:rsidRPr="00692733">
        <w:rPr>
          <w:sz w:val="24"/>
        </w:rPr>
        <w:t>chimioterapie</w:t>
      </w:r>
    </w:p>
    <w:p w14:paraId="14068E0E" w14:textId="77777777" w:rsidR="00093D73" w:rsidRPr="00692733" w:rsidRDefault="003128FA" w:rsidP="00813163">
      <w:pPr>
        <w:pStyle w:val="ListParagraph"/>
        <w:numPr>
          <w:ilvl w:val="1"/>
          <w:numId w:val="30"/>
        </w:numPr>
        <w:tabs>
          <w:tab w:val="left" w:pos="1761"/>
          <w:tab w:val="left" w:pos="10260"/>
        </w:tabs>
        <w:spacing w:line="276" w:lineRule="auto"/>
        <w:ind w:left="2120" w:right="210" w:hanging="720"/>
        <w:jc w:val="both"/>
        <w:rPr>
          <w:sz w:val="24"/>
        </w:rPr>
      </w:pPr>
      <w:r w:rsidRPr="00692733">
        <w:rPr>
          <w:sz w:val="24"/>
        </w:rPr>
        <w:t>Evaluarea calităţii şi a riscului utilizării neraționale la nivel populațional a medicamentelor şi suplimentelor</w:t>
      </w:r>
      <w:r w:rsidRPr="00692733">
        <w:rPr>
          <w:spacing w:val="-2"/>
          <w:sz w:val="24"/>
        </w:rPr>
        <w:t xml:space="preserve"> </w:t>
      </w:r>
      <w:r w:rsidRPr="00692733">
        <w:rPr>
          <w:sz w:val="24"/>
        </w:rPr>
        <w:t>alimentare</w:t>
      </w:r>
    </w:p>
    <w:p w14:paraId="5A846E66" w14:textId="77777777" w:rsidR="00093D73" w:rsidRPr="00692733" w:rsidRDefault="003128FA" w:rsidP="00813163">
      <w:pPr>
        <w:pStyle w:val="ListParagraph"/>
        <w:numPr>
          <w:ilvl w:val="1"/>
          <w:numId w:val="30"/>
        </w:numPr>
        <w:tabs>
          <w:tab w:val="left" w:pos="1881"/>
          <w:tab w:val="left" w:pos="10260"/>
        </w:tabs>
        <w:ind w:left="1880" w:right="210" w:hanging="481"/>
        <w:jc w:val="both"/>
        <w:rPr>
          <w:sz w:val="24"/>
        </w:rPr>
      </w:pPr>
      <w:r w:rsidRPr="00692733">
        <w:rPr>
          <w:sz w:val="24"/>
        </w:rPr>
        <w:t>Farmacologie şi toxicologie sistemică cantitativă: corelare, modelare şi</w:t>
      </w:r>
      <w:r w:rsidRPr="00692733">
        <w:rPr>
          <w:spacing w:val="-6"/>
          <w:sz w:val="24"/>
        </w:rPr>
        <w:t xml:space="preserve"> </w:t>
      </w:r>
      <w:r w:rsidRPr="00692733">
        <w:rPr>
          <w:sz w:val="24"/>
        </w:rPr>
        <w:t>predicție</w:t>
      </w:r>
    </w:p>
    <w:p w14:paraId="258C2B8E" w14:textId="77777777" w:rsidR="00093D73" w:rsidRPr="00692733" w:rsidRDefault="003128FA" w:rsidP="00813163">
      <w:pPr>
        <w:pStyle w:val="ListParagraph"/>
        <w:numPr>
          <w:ilvl w:val="1"/>
          <w:numId w:val="30"/>
        </w:numPr>
        <w:tabs>
          <w:tab w:val="left" w:pos="1919"/>
          <w:tab w:val="left" w:pos="10260"/>
        </w:tabs>
        <w:spacing w:before="41" w:line="276" w:lineRule="auto"/>
        <w:ind w:left="2120" w:right="210" w:hanging="720"/>
        <w:jc w:val="both"/>
        <w:rPr>
          <w:sz w:val="24"/>
        </w:rPr>
      </w:pPr>
      <w:r w:rsidRPr="00692733">
        <w:rPr>
          <w:sz w:val="24"/>
        </w:rPr>
        <w:t>Dezvoltarea de noi substanțe active și medicamente mai bune prin design, formulare și control</w:t>
      </w:r>
    </w:p>
    <w:p w14:paraId="0D6F9AAA" w14:textId="77777777" w:rsidR="00093D73" w:rsidRPr="00692733" w:rsidRDefault="00093D73" w:rsidP="00692733">
      <w:pPr>
        <w:tabs>
          <w:tab w:val="left" w:pos="10260"/>
        </w:tabs>
        <w:spacing w:line="276" w:lineRule="auto"/>
        <w:ind w:right="210"/>
        <w:jc w:val="both"/>
        <w:rPr>
          <w:sz w:val="24"/>
        </w:rPr>
        <w:sectPr w:rsidR="00093D73" w:rsidRPr="00692733" w:rsidSect="00692733">
          <w:pgSz w:w="11910" w:h="16840"/>
          <w:pgMar w:top="900" w:right="750" w:bottom="1200" w:left="220" w:header="0" w:footer="922" w:gutter="0"/>
          <w:cols w:space="720"/>
        </w:sectPr>
      </w:pPr>
    </w:p>
    <w:p w14:paraId="0D8D2874" w14:textId="77777777" w:rsidR="00093D73" w:rsidRPr="00A55980" w:rsidRDefault="003128FA" w:rsidP="00A55980">
      <w:pPr>
        <w:ind w:left="8640" w:firstLine="720"/>
        <w:rPr>
          <w:b/>
        </w:rPr>
      </w:pPr>
      <w:r w:rsidRPr="00A55980">
        <w:rPr>
          <w:b/>
        </w:rPr>
        <w:lastRenderedPageBreak/>
        <w:t>ANEXA 4</w:t>
      </w:r>
    </w:p>
    <w:p w14:paraId="7B55A28F" w14:textId="77777777" w:rsidR="00093D73" w:rsidRPr="00692733" w:rsidRDefault="00093D73" w:rsidP="00692733">
      <w:pPr>
        <w:pStyle w:val="BodyText"/>
        <w:tabs>
          <w:tab w:val="left" w:pos="10260"/>
        </w:tabs>
        <w:spacing w:before="5"/>
        <w:ind w:right="210"/>
        <w:jc w:val="both"/>
        <w:rPr>
          <w:b/>
          <w:sz w:val="21"/>
        </w:rPr>
      </w:pPr>
    </w:p>
    <w:p w14:paraId="1F4A3F89" w14:textId="77777777" w:rsidR="00093D73" w:rsidRPr="00692733" w:rsidRDefault="003128FA" w:rsidP="00692733">
      <w:pPr>
        <w:tabs>
          <w:tab w:val="left" w:pos="10260"/>
        </w:tabs>
        <w:spacing w:before="90" w:line="242" w:lineRule="auto"/>
        <w:ind w:left="4588" w:right="210" w:hanging="2718"/>
        <w:jc w:val="both"/>
        <w:rPr>
          <w:b/>
          <w:sz w:val="24"/>
        </w:rPr>
      </w:pPr>
      <w:r w:rsidRPr="00692733">
        <w:rPr>
          <w:b/>
          <w:sz w:val="24"/>
        </w:rPr>
        <w:t>Notă de fundamentare privind valorile cuprinse în bugetele orientative din Cererea de Finanţare</w:t>
      </w:r>
    </w:p>
    <w:p w14:paraId="7E7440B5" w14:textId="77777777" w:rsidR="00093D73" w:rsidRPr="00692733" w:rsidRDefault="00093D73" w:rsidP="00692733">
      <w:pPr>
        <w:pStyle w:val="BodyText"/>
        <w:tabs>
          <w:tab w:val="left" w:pos="10260"/>
        </w:tabs>
        <w:ind w:right="210"/>
        <w:jc w:val="both"/>
        <w:rPr>
          <w:b/>
          <w:sz w:val="26"/>
        </w:rPr>
      </w:pPr>
    </w:p>
    <w:p w14:paraId="4CE36D11" w14:textId="77777777" w:rsidR="00093D73" w:rsidRPr="00692733" w:rsidRDefault="00093D73" w:rsidP="00692733">
      <w:pPr>
        <w:pStyle w:val="BodyText"/>
        <w:tabs>
          <w:tab w:val="left" w:pos="10260"/>
        </w:tabs>
        <w:spacing w:before="4"/>
        <w:ind w:right="210"/>
        <w:jc w:val="both"/>
        <w:rPr>
          <w:b/>
          <w:sz w:val="26"/>
        </w:rPr>
      </w:pPr>
    </w:p>
    <w:p w14:paraId="4BDC1531" w14:textId="77777777" w:rsidR="00093D73" w:rsidRPr="00692733" w:rsidRDefault="003128FA" w:rsidP="00692733">
      <w:pPr>
        <w:pStyle w:val="BodyText"/>
        <w:tabs>
          <w:tab w:val="left" w:pos="10260"/>
        </w:tabs>
        <w:ind w:left="680" w:right="210"/>
        <w:jc w:val="both"/>
      </w:pPr>
      <w:r w:rsidRPr="00692733">
        <w:t>Nota de fundamentare trebuie să conţină:</w:t>
      </w:r>
    </w:p>
    <w:p w14:paraId="5525E7D8" w14:textId="77777777" w:rsidR="00093D73" w:rsidRPr="00692733" w:rsidRDefault="003128FA" w:rsidP="00813163">
      <w:pPr>
        <w:pStyle w:val="ListParagraph"/>
        <w:numPr>
          <w:ilvl w:val="0"/>
          <w:numId w:val="48"/>
        </w:numPr>
        <w:tabs>
          <w:tab w:val="left" w:pos="863"/>
          <w:tab w:val="left" w:pos="10260"/>
        </w:tabs>
        <w:spacing w:before="120"/>
        <w:ind w:right="210" w:firstLine="0"/>
        <w:jc w:val="both"/>
        <w:rPr>
          <w:sz w:val="24"/>
        </w:rPr>
      </w:pPr>
      <w:r w:rsidRPr="00692733">
        <w:rPr>
          <w:sz w:val="24"/>
        </w:rPr>
        <w:t>Justificări/fundamentări pentru valorile solicitate (pentru lucrări şi bunuri din cererea de finanţare depusă);</w:t>
      </w:r>
    </w:p>
    <w:p w14:paraId="2A3C2AA7" w14:textId="77777777" w:rsidR="00093D73" w:rsidRPr="00692733" w:rsidRDefault="003128FA" w:rsidP="00813163">
      <w:pPr>
        <w:pStyle w:val="ListParagraph"/>
        <w:numPr>
          <w:ilvl w:val="0"/>
          <w:numId w:val="48"/>
        </w:numPr>
        <w:tabs>
          <w:tab w:val="left" w:pos="820"/>
          <w:tab w:val="left" w:pos="10260"/>
        </w:tabs>
        <w:spacing w:before="120"/>
        <w:ind w:left="819" w:right="210" w:hanging="140"/>
        <w:jc w:val="both"/>
        <w:rPr>
          <w:sz w:val="24"/>
        </w:rPr>
      </w:pPr>
      <w:r w:rsidRPr="00692733">
        <w:rPr>
          <w:sz w:val="24"/>
        </w:rPr>
        <w:t>Preţurile orientative care au stat la baza</w:t>
      </w:r>
      <w:r w:rsidRPr="00692733">
        <w:rPr>
          <w:spacing w:val="-12"/>
          <w:sz w:val="24"/>
        </w:rPr>
        <w:t xml:space="preserve"> </w:t>
      </w:r>
      <w:r w:rsidRPr="00692733">
        <w:rPr>
          <w:sz w:val="24"/>
        </w:rPr>
        <w:t>fundamentărilor;</w:t>
      </w:r>
    </w:p>
    <w:p w14:paraId="613D12B2" w14:textId="77777777" w:rsidR="00093D73" w:rsidRPr="00692733" w:rsidRDefault="003128FA" w:rsidP="00813163">
      <w:pPr>
        <w:pStyle w:val="ListParagraph"/>
        <w:numPr>
          <w:ilvl w:val="0"/>
          <w:numId w:val="48"/>
        </w:numPr>
        <w:tabs>
          <w:tab w:val="left" w:pos="815"/>
          <w:tab w:val="left" w:pos="10260"/>
        </w:tabs>
        <w:spacing w:before="120"/>
        <w:ind w:right="210" w:firstLine="0"/>
        <w:jc w:val="both"/>
        <w:rPr>
          <w:sz w:val="24"/>
        </w:rPr>
      </w:pPr>
      <w:r w:rsidRPr="00692733">
        <w:rPr>
          <w:sz w:val="24"/>
        </w:rPr>
        <w:t>Oferte</w:t>
      </w:r>
      <w:r w:rsidRPr="00692733">
        <w:rPr>
          <w:spacing w:val="-7"/>
          <w:sz w:val="24"/>
        </w:rPr>
        <w:t xml:space="preserve"> </w:t>
      </w:r>
      <w:r w:rsidRPr="00692733">
        <w:rPr>
          <w:sz w:val="24"/>
        </w:rPr>
        <w:t>de</w:t>
      </w:r>
      <w:r w:rsidRPr="00692733">
        <w:rPr>
          <w:spacing w:val="-7"/>
          <w:sz w:val="24"/>
        </w:rPr>
        <w:t xml:space="preserve"> </w:t>
      </w:r>
      <w:r w:rsidRPr="00692733">
        <w:rPr>
          <w:sz w:val="24"/>
        </w:rPr>
        <w:t>preţ,</w:t>
      </w:r>
      <w:r w:rsidRPr="00692733">
        <w:rPr>
          <w:spacing w:val="-6"/>
          <w:sz w:val="24"/>
        </w:rPr>
        <w:t xml:space="preserve"> </w:t>
      </w:r>
      <w:r w:rsidRPr="00692733">
        <w:rPr>
          <w:sz w:val="24"/>
        </w:rPr>
        <w:t>care</w:t>
      </w:r>
      <w:r w:rsidRPr="00692733">
        <w:rPr>
          <w:spacing w:val="-7"/>
          <w:sz w:val="24"/>
        </w:rPr>
        <w:t xml:space="preserve"> </w:t>
      </w:r>
      <w:r w:rsidRPr="00692733">
        <w:rPr>
          <w:sz w:val="24"/>
        </w:rPr>
        <w:t>au</w:t>
      </w:r>
      <w:r w:rsidRPr="00692733">
        <w:rPr>
          <w:spacing w:val="-5"/>
          <w:sz w:val="24"/>
        </w:rPr>
        <w:t xml:space="preserve"> </w:t>
      </w:r>
      <w:r w:rsidRPr="00692733">
        <w:rPr>
          <w:sz w:val="24"/>
        </w:rPr>
        <w:t>stat</w:t>
      </w:r>
      <w:r w:rsidRPr="00692733">
        <w:rPr>
          <w:spacing w:val="-6"/>
          <w:sz w:val="24"/>
        </w:rPr>
        <w:t xml:space="preserve"> </w:t>
      </w:r>
      <w:r w:rsidRPr="00692733">
        <w:rPr>
          <w:sz w:val="24"/>
        </w:rPr>
        <w:t>la</w:t>
      </w:r>
      <w:r w:rsidRPr="00692733">
        <w:rPr>
          <w:spacing w:val="-7"/>
          <w:sz w:val="24"/>
        </w:rPr>
        <w:t xml:space="preserve"> </w:t>
      </w:r>
      <w:r w:rsidRPr="00692733">
        <w:rPr>
          <w:sz w:val="24"/>
        </w:rPr>
        <w:t>baza</w:t>
      </w:r>
      <w:r w:rsidRPr="00692733">
        <w:rPr>
          <w:spacing w:val="-7"/>
          <w:sz w:val="24"/>
        </w:rPr>
        <w:t xml:space="preserve"> </w:t>
      </w:r>
      <w:r w:rsidRPr="00692733">
        <w:rPr>
          <w:sz w:val="24"/>
        </w:rPr>
        <w:t>stabilirii</w:t>
      </w:r>
      <w:r w:rsidRPr="00692733">
        <w:rPr>
          <w:spacing w:val="-6"/>
          <w:sz w:val="24"/>
        </w:rPr>
        <w:t xml:space="preserve"> </w:t>
      </w:r>
      <w:r w:rsidRPr="00692733">
        <w:rPr>
          <w:sz w:val="24"/>
        </w:rPr>
        <w:t>bugetelor</w:t>
      </w:r>
      <w:r w:rsidRPr="00692733">
        <w:rPr>
          <w:spacing w:val="-7"/>
          <w:sz w:val="24"/>
        </w:rPr>
        <w:t xml:space="preserve"> </w:t>
      </w:r>
      <w:r w:rsidRPr="00692733">
        <w:rPr>
          <w:sz w:val="24"/>
        </w:rPr>
        <w:t>orientative</w:t>
      </w:r>
      <w:r w:rsidRPr="00692733">
        <w:rPr>
          <w:spacing w:val="-3"/>
          <w:sz w:val="24"/>
        </w:rPr>
        <w:t xml:space="preserve"> </w:t>
      </w:r>
      <w:r w:rsidRPr="00692733">
        <w:rPr>
          <w:sz w:val="24"/>
        </w:rPr>
        <w:t>(minim</w:t>
      </w:r>
      <w:r w:rsidRPr="00692733">
        <w:rPr>
          <w:spacing w:val="-2"/>
          <w:sz w:val="24"/>
        </w:rPr>
        <w:t xml:space="preserve"> </w:t>
      </w:r>
      <w:r w:rsidRPr="00692733">
        <w:rPr>
          <w:sz w:val="24"/>
        </w:rPr>
        <w:t>2</w:t>
      </w:r>
      <w:r w:rsidRPr="00692733">
        <w:rPr>
          <w:spacing w:val="-6"/>
          <w:sz w:val="24"/>
        </w:rPr>
        <w:t xml:space="preserve"> </w:t>
      </w:r>
      <w:r w:rsidRPr="00692733">
        <w:rPr>
          <w:sz w:val="24"/>
        </w:rPr>
        <w:t>oferte</w:t>
      </w:r>
      <w:r w:rsidRPr="00692733">
        <w:rPr>
          <w:spacing w:val="-5"/>
          <w:sz w:val="24"/>
        </w:rPr>
        <w:t xml:space="preserve"> </w:t>
      </w:r>
      <w:r w:rsidRPr="00692733">
        <w:rPr>
          <w:sz w:val="24"/>
        </w:rPr>
        <w:t>-</w:t>
      </w:r>
      <w:r w:rsidRPr="00692733">
        <w:rPr>
          <w:spacing w:val="-7"/>
          <w:sz w:val="24"/>
        </w:rPr>
        <w:t xml:space="preserve"> </w:t>
      </w:r>
      <w:r w:rsidRPr="00692733">
        <w:rPr>
          <w:sz w:val="24"/>
        </w:rPr>
        <w:t>se</w:t>
      </w:r>
      <w:r w:rsidRPr="00692733">
        <w:rPr>
          <w:spacing w:val="-6"/>
          <w:sz w:val="24"/>
        </w:rPr>
        <w:t xml:space="preserve"> </w:t>
      </w:r>
      <w:r w:rsidRPr="00692733">
        <w:rPr>
          <w:sz w:val="24"/>
        </w:rPr>
        <w:t>transmit</w:t>
      </w:r>
      <w:r w:rsidRPr="00692733">
        <w:rPr>
          <w:spacing w:val="-6"/>
          <w:sz w:val="24"/>
        </w:rPr>
        <w:t xml:space="preserve"> </w:t>
      </w:r>
      <w:r w:rsidRPr="00692733">
        <w:rPr>
          <w:sz w:val="24"/>
        </w:rPr>
        <w:t>împreună cu nota de fundamentare, scanate, în format</w:t>
      </w:r>
      <w:r w:rsidRPr="00692733">
        <w:rPr>
          <w:spacing w:val="-1"/>
          <w:sz w:val="24"/>
        </w:rPr>
        <w:t xml:space="preserve"> </w:t>
      </w:r>
      <w:r w:rsidRPr="00692733">
        <w:rPr>
          <w:sz w:val="24"/>
        </w:rPr>
        <w:t>electronic).</w:t>
      </w:r>
    </w:p>
    <w:p w14:paraId="7F03222F" w14:textId="77777777" w:rsidR="00093D73" w:rsidRPr="00692733" w:rsidRDefault="003128FA" w:rsidP="00692733">
      <w:pPr>
        <w:pStyle w:val="BodyText"/>
        <w:tabs>
          <w:tab w:val="left" w:pos="10260"/>
        </w:tabs>
        <w:spacing w:before="121"/>
        <w:ind w:left="680" w:right="210"/>
        <w:jc w:val="both"/>
      </w:pPr>
      <w:r w:rsidRPr="00692733">
        <w:t>Datele</w:t>
      </w:r>
      <w:r w:rsidRPr="00692733">
        <w:rPr>
          <w:spacing w:val="-12"/>
        </w:rPr>
        <w:t xml:space="preserve"> </w:t>
      </w:r>
      <w:r w:rsidRPr="00692733">
        <w:t>din</w:t>
      </w:r>
      <w:r w:rsidRPr="00692733">
        <w:rPr>
          <w:spacing w:val="-11"/>
        </w:rPr>
        <w:t xml:space="preserve"> </w:t>
      </w:r>
      <w:r w:rsidRPr="00692733">
        <w:t>nota</w:t>
      </w:r>
      <w:r w:rsidRPr="00692733">
        <w:rPr>
          <w:spacing w:val="-12"/>
        </w:rPr>
        <w:t xml:space="preserve"> </w:t>
      </w:r>
      <w:r w:rsidRPr="00692733">
        <w:t>de</w:t>
      </w:r>
      <w:r w:rsidRPr="00692733">
        <w:rPr>
          <w:spacing w:val="-12"/>
        </w:rPr>
        <w:t xml:space="preserve"> </w:t>
      </w:r>
      <w:r w:rsidRPr="00692733">
        <w:t>fundamentare</w:t>
      </w:r>
      <w:r w:rsidRPr="00692733">
        <w:rPr>
          <w:spacing w:val="-12"/>
        </w:rPr>
        <w:t xml:space="preserve"> </w:t>
      </w:r>
      <w:r w:rsidRPr="00692733">
        <w:t>trebuie</w:t>
      </w:r>
      <w:r w:rsidRPr="00692733">
        <w:rPr>
          <w:spacing w:val="-12"/>
        </w:rPr>
        <w:t xml:space="preserve"> </w:t>
      </w:r>
      <w:r w:rsidRPr="00692733">
        <w:t>să</w:t>
      </w:r>
      <w:r w:rsidRPr="00692733">
        <w:rPr>
          <w:spacing w:val="-12"/>
        </w:rPr>
        <w:t xml:space="preserve"> </w:t>
      </w:r>
      <w:r w:rsidRPr="00692733">
        <w:t>fie</w:t>
      </w:r>
      <w:r w:rsidRPr="00692733">
        <w:rPr>
          <w:spacing w:val="-12"/>
        </w:rPr>
        <w:t xml:space="preserve"> </w:t>
      </w:r>
      <w:r w:rsidRPr="00692733">
        <w:t>corelate</w:t>
      </w:r>
      <w:r w:rsidRPr="00692733">
        <w:rPr>
          <w:spacing w:val="-11"/>
        </w:rPr>
        <w:t xml:space="preserve"> </w:t>
      </w:r>
      <w:r w:rsidRPr="00692733">
        <w:t>cu</w:t>
      </w:r>
      <w:r w:rsidRPr="00692733">
        <w:rPr>
          <w:spacing w:val="38"/>
        </w:rPr>
        <w:t xml:space="preserve"> </w:t>
      </w:r>
      <w:r w:rsidRPr="00692733">
        <w:t>tabelul</w:t>
      </w:r>
      <w:r w:rsidRPr="00692733">
        <w:rPr>
          <w:spacing w:val="-10"/>
        </w:rPr>
        <w:t xml:space="preserve"> </w:t>
      </w:r>
      <w:r w:rsidRPr="00692733">
        <w:t>de</w:t>
      </w:r>
      <w:r w:rsidRPr="00692733">
        <w:rPr>
          <w:spacing w:val="-9"/>
        </w:rPr>
        <w:t xml:space="preserve"> </w:t>
      </w:r>
      <w:r w:rsidRPr="00692733">
        <w:t>achiziții</w:t>
      </w:r>
      <w:r w:rsidRPr="00692733">
        <w:rPr>
          <w:spacing w:val="-10"/>
        </w:rPr>
        <w:t xml:space="preserve"> </w:t>
      </w:r>
      <w:r w:rsidRPr="00692733">
        <w:t>7.4</w:t>
      </w:r>
      <w:r w:rsidRPr="00692733">
        <w:rPr>
          <w:spacing w:val="-11"/>
        </w:rPr>
        <w:t xml:space="preserve"> </w:t>
      </w:r>
      <w:r w:rsidRPr="00692733">
        <w:t>şi</w:t>
      </w:r>
      <w:r w:rsidRPr="00692733">
        <w:rPr>
          <w:spacing w:val="-10"/>
        </w:rPr>
        <w:t xml:space="preserve"> </w:t>
      </w:r>
      <w:r w:rsidRPr="00692733">
        <w:t>tabelul</w:t>
      </w:r>
      <w:r w:rsidRPr="00692733">
        <w:rPr>
          <w:spacing w:val="-10"/>
        </w:rPr>
        <w:t xml:space="preserve"> </w:t>
      </w:r>
      <w:r w:rsidRPr="00692733">
        <w:t>8.1</w:t>
      </w:r>
      <w:r w:rsidRPr="00692733">
        <w:rPr>
          <w:spacing w:val="-10"/>
        </w:rPr>
        <w:t xml:space="preserve"> </w:t>
      </w:r>
      <w:r w:rsidRPr="00692733">
        <w:t>din</w:t>
      </w:r>
      <w:r w:rsidRPr="00692733">
        <w:rPr>
          <w:spacing w:val="-11"/>
        </w:rPr>
        <w:t xml:space="preserve"> </w:t>
      </w:r>
      <w:r w:rsidRPr="00692733">
        <w:t>cererea de</w:t>
      </w:r>
      <w:r w:rsidRPr="00692733">
        <w:rPr>
          <w:spacing w:val="-2"/>
        </w:rPr>
        <w:t xml:space="preserve"> </w:t>
      </w:r>
      <w:r w:rsidRPr="00692733">
        <w:t>finanțare.</w:t>
      </w:r>
    </w:p>
    <w:p w14:paraId="36435804" w14:textId="77777777" w:rsidR="00093D73" w:rsidRPr="00692733" w:rsidRDefault="00093D73" w:rsidP="00692733">
      <w:pPr>
        <w:pStyle w:val="BodyText"/>
        <w:tabs>
          <w:tab w:val="left" w:pos="10260"/>
        </w:tabs>
        <w:ind w:right="210"/>
        <w:jc w:val="both"/>
        <w:rPr>
          <w:sz w:val="20"/>
        </w:rPr>
      </w:pPr>
    </w:p>
    <w:p w14:paraId="50945D81" w14:textId="77777777" w:rsidR="00093D73" w:rsidRPr="00692733" w:rsidRDefault="00093D73" w:rsidP="00692733">
      <w:pPr>
        <w:pStyle w:val="BodyText"/>
        <w:tabs>
          <w:tab w:val="left" w:pos="10260"/>
        </w:tabs>
        <w:spacing w:before="7" w:after="1"/>
        <w:ind w:right="210"/>
        <w:jc w:val="both"/>
        <w:rPr>
          <w:sz w:val="23"/>
        </w:rPr>
      </w:pPr>
    </w:p>
    <w:tbl>
      <w:tblPr>
        <w:tblW w:w="0" w:type="auto"/>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4"/>
        <w:gridCol w:w="3125"/>
        <w:gridCol w:w="1212"/>
        <w:gridCol w:w="1232"/>
        <w:gridCol w:w="1707"/>
        <w:gridCol w:w="1674"/>
      </w:tblGrid>
      <w:tr w:rsidR="00093D73" w:rsidRPr="00692733" w14:paraId="26CA15E3" w14:textId="77777777">
        <w:trPr>
          <w:trHeight w:val="2277"/>
        </w:trPr>
        <w:tc>
          <w:tcPr>
            <w:tcW w:w="624" w:type="dxa"/>
          </w:tcPr>
          <w:p w14:paraId="66D405B6" w14:textId="77777777" w:rsidR="00093D73" w:rsidRPr="00692733" w:rsidRDefault="003128FA" w:rsidP="00692733">
            <w:pPr>
              <w:pStyle w:val="TableParagraph"/>
              <w:tabs>
                <w:tab w:val="left" w:pos="10260"/>
              </w:tabs>
              <w:spacing w:line="251" w:lineRule="exact"/>
              <w:ind w:left="107" w:right="210"/>
              <w:jc w:val="both"/>
              <w:rPr>
                <w:b/>
              </w:rPr>
            </w:pPr>
            <w:r w:rsidRPr="00692733">
              <w:rPr>
                <w:b/>
              </w:rPr>
              <w:t>Cod</w:t>
            </w:r>
          </w:p>
        </w:tc>
        <w:tc>
          <w:tcPr>
            <w:tcW w:w="3125" w:type="dxa"/>
          </w:tcPr>
          <w:p w14:paraId="6EEC0DE0" w14:textId="77777777" w:rsidR="00093D73" w:rsidRPr="00692733" w:rsidRDefault="003128FA" w:rsidP="00692733">
            <w:pPr>
              <w:pStyle w:val="TableParagraph"/>
              <w:tabs>
                <w:tab w:val="left" w:pos="10260"/>
              </w:tabs>
              <w:ind w:left="482" w:right="210" w:firstLine="122"/>
              <w:jc w:val="both"/>
              <w:rPr>
                <w:b/>
              </w:rPr>
            </w:pPr>
            <w:r w:rsidRPr="00692733">
              <w:rPr>
                <w:b/>
              </w:rPr>
              <w:t>Denumire cheltuială (conform tabelului 8.1)</w:t>
            </w:r>
          </w:p>
        </w:tc>
        <w:tc>
          <w:tcPr>
            <w:tcW w:w="1212" w:type="dxa"/>
          </w:tcPr>
          <w:p w14:paraId="70DD46C1" w14:textId="77777777" w:rsidR="00093D73" w:rsidRPr="00692733" w:rsidRDefault="003128FA" w:rsidP="00692733">
            <w:pPr>
              <w:pStyle w:val="TableParagraph"/>
              <w:tabs>
                <w:tab w:val="left" w:pos="10260"/>
              </w:tabs>
              <w:spacing w:line="251" w:lineRule="exact"/>
              <w:ind w:left="108" w:right="210"/>
              <w:jc w:val="both"/>
              <w:rPr>
                <w:b/>
              </w:rPr>
            </w:pPr>
            <w:r w:rsidRPr="00692733">
              <w:rPr>
                <w:b/>
              </w:rPr>
              <w:t>Număr</w:t>
            </w:r>
          </w:p>
        </w:tc>
        <w:tc>
          <w:tcPr>
            <w:tcW w:w="1232" w:type="dxa"/>
          </w:tcPr>
          <w:p w14:paraId="73F04808" w14:textId="77777777" w:rsidR="00093D73" w:rsidRPr="00692733" w:rsidRDefault="003128FA" w:rsidP="00692733">
            <w:pPr>
              <w:pStyle w:val="TableParagraph"/>
              <w:tabs>
                <w:tab w:val="left" w:pos="10260"/>
              </w:tabs>
              <w:ind w:left="108" w:right="210"/>
              <w:jc w:val="both"/>
              <w:rPr>
                <w:b/>
              </w:rPr>
            </w:pPr>
            <w:r w:rsidRPr="00692733">
              <w:rPr>
                <w:b/>
              </w:rPr>
              <w:t>Preţuri orientative</w:t>
            </w:r>
          </w:p>
          <w:p w14:paraId="640846BA" w14:textId="77777777" w:rsidR="00093D73" w:rsidRPr="00692733" w:rsidRDefault="003128FA" w:rsidP="00692733">
            <w:pPr>
              <w:pStyle w:val="TableParagraph"/>
              <w:tabs>
                <w:tab w:val="left" w:pos="10260"/>
              </w:tabs>
              <w:ind w:left="432" w:right="210"/>
              <w:jc w:val="both"/>
              <w:rPr>
                <w:b/>
              </w:rPr>
            </w:pPr>
            <w:r w:rsidRPr="00692733">
              <w:rPr>
                <w:b/>
              </w:rPr>
              <w:t>(lei)</w:t>
            </w:r>
          </w:p>
        </w:tc>
        <w:tc>
          <w:tcPr>
            <w:tcW w:w="1707" w:type="dxa"/>
          </w:tcPr>
          <w:p w14:paraId="2C8E3619" w14:textId="77777777" w:rsidR="00093D73" w:rsidRPr="00692733" w:rsidRDefault="003128FA" w:rsidP="00692733">
            <w:pPr>
              <w:pStyle w:val="TableParagraph"/>
              <w:tabs>
                <w:tab w:val="left" w:pos="10260"/>
              </w:tabs>
              <w:ind w:left="156" w:right="210"/>
              <w:jc w:val="both"/>
              <w:rPr>
                <w:b/>
              </w:rPr>
            </w:pPr>
            <w:r w:rsidRPr="00692733">
              <w:rPr>
                <w:b/>
              </w:rPr>
              <w:t>Fundamentare 2 oferte- se va trece doar numărul de înregistrare oferte la solicitant</w:t>
            </w:r>
          </w:p>
        </w:tc>
        <w:tc>
          <w:tcPr>
            <w:tcW w:w="1674" w:type="dxa"/>
          </w:tcPr>
          <w:p w14:paraId="66BE1F77" w14:textId="77777777" w:rsidR="00093D73" w:rsidRPr="00692733" w:rsidRDefault="003128FA" w:rsidP="00692733">
            <w:pPr>
              <w:pStyle w:val="TableParagraph"/>
              <w:tabs>
                <w:tab w:val="left" w:pos="10260"/>
              </w:tabs>
              <w:ind w:left="157" w:right="210" w:firstLine="2"/>
              <w:jc w:val="both"/>
              <w:rPr>
                <w:b/>
              </w:rPr>
            </w:pPr>
            <w:r w:rsidRPr="00692733">
              <w:rPr>
                <w:b/>
              </w:rPr>
              <w:t>Justificare privind necesitatea acestor cheltuieli în proiect pentru atingerea obiectivelor</w:t>
            </w:r>
          </w:p>
        </w:tc>
      </w:tr>
      <w:tr w:rsidR="00093D73" w:rsidRPr="00692733" w14:paraId="6C797820" w14:textId="77777777">
        <w:trPr>
          <w:trHeight w:val="251"/>
        </w:trPr>
        <w:tc>
          <w:tcPr>
            <w:tcW w:w="624" w:type="dxa"/>
          </w:tcPr>
          <w:p w14:paraId="31B67065" w14:textId="77777777" w:rsidR="00093D73" w:rsidRPr="00692733" w:rsidRDefault="00093D73" w:rsidP="00692733">
            <w:pPr>
              <w:pStyle w:val="TableParagraph"/>
              <w:tabs>
                <w:tab w:val="left" w:pos="10260"/>
              </w:tabs>
              <w:ind w:right="210"/>
              <w:jc w:val="both"/>
              <w:rPr>
                <w:sz w:val="18"/>
              </w:rPr>
            </w:pPr>
          </w:p>
        </w:tc>
        <w:tc>
          <w:tcPr>
            <w:tcW w:w="3125" w:type="dxa"/>
          </w:tcPr>
          <w:p w14:paraId="3F029EBE" w14:textId="77777777" w:rsidR="00093D73" w:rsidRPr="00692733" w:rsidRDefault="00093D73" w:rsidP="00692733">
            <w:pPr>
              <w:pStyle w:val="TableParagraph"/>
              <w:tabs>
                <w:tab w:val="left" w:pos="10260"/>
              </w:tabs>
              <w:ind w:right="210"/>
              <w:jc w:val="both"/>
              <w:rPr>
                <w:sz w:val="18"/>
              </w:rPr>
            </w:pPr>
          </w:p>
        </w:tc>
        <w:tc>
          <w:tcPr>
            <w:tcW w:w="1212" w:type="dxa"/>
          </w:tcPr>
          <w:p w14:paraId="6290C6DF" w14:textId="77777777" w:rsidR="00093D73" w:rsidRPr="00692733" w:rsidRDefault="00093D73" w:rsidP="00692733">
            <w:pPr>
              <w:pStyle w:val="TableParagraph"/>
              <w:tabs>
                <w:tab w:val="left" w:pos="10260"/>
              </w:tabs>
              <w:ind w:right="210"/>
              <w:jc w:val="both"/>
              <w:rPr>
                <w:sz w:val="18"/>
              </w:rPr>
            </w:pPr>
          </w:p>
        </w:tc>
        <w:tc>
          <w:tcPr>
            <w:tcW w:w="1232" w:type="dxa"/>
          </w:tcPr>
          <w:p w14:paraId="672A4FC5" w14:textId="77777777" w:rsidR="00093D73" w:rsidRPr="00692733" w:rsidRDefault="00093D73" w:rsidP="00692733">
            <w:pPr>
              <w:pStyle w:val="TableParagraph"/>
              <w:tabs>
                <w:tab w:val="left" w:pos="10260"/>
              </w:tabs>
              <w:ind w:right="210"/>
              <w:jc w:val="both"/>
              <w:rPr>
                <w:sz w:val="18"/>
              </w:rPr>
            </w:pPr>
          </w:p>
        </w:tc>
        <w:tc>
          <w:tcPr>
            <w:tcW w:w="1707" w:type="dxa"/>
          </w:tcPr>
          <w:p w14:paraId="5D4334F2" w14:textId="77777777" w:rsidR="00093D73" w:rsidRPr="00692733" w:rsidRDefault="00093D73" w:rsidP="00692733">
            <w:pPr>
              <w:pStyle w:val="TableParagraph"/>
              <w:tabs>
                <w:tab w:val="left" w:pos="10260"/>
              </w:tabs>
              <w:ind w:right="210"/>
              <w:jc w:val="both"/>
              <w:rPr>
                <w:sz w:val="18"/>
              </w:rPr>
            </w:pPr>
          </w:p>
        </w:tc>
        <w:tc>
          <w:tcPr>
            <w:tcW w:w="1674" w:type="dxa"/>
          </w:tcPr>
          <w:p w14:paraId="765315D5" w14:textId="77777777" w:rsidR="00093D73" w:rsidRPr="00692733" w:rsidRDefault="00093D73" w:rsidP="00692733">
            <w:pPr>
              <w:pStyle w:val="TableParagraph"/>
              <w:tabs>
                <w:tab w:val="left" w:pos="10260"/>
              </w:tabs>
              <w:ind w:right="210"/>
              <w:jc w:val="both"/>
              <w:rPr>
                <w:sz w:val="18"/>
              </w:rPr>
            </w:pPr>
          </w:p>
        </w:tc>
      </w:tr>
      <w:tr w:rsidR="00093D73" w:rsidRPr="00692733" w14:paraId="233BAC3F" w14:textId="77777777">
        <w:trPr>
          <w:trHeight w:val="253"/>
        </w:trPr>
        <w:tc>
          <w:tcPr>
            <w:tcW w:w="624" w:type="dxa"/>
          </w:tcPr>
          <w:p w14:paraId="0B024543" w14:textId="77777777" w:rsidR="00093D73" w:rsidRPr="00692733" w:rsidRDefault="00093D73" w:rsidP="00692733">
            <w:pPr>
              <w:pStyle w:val="TableParagraph"/>
              <w:tabs>
                <w:tab w:val="left" w:pos="10260"/>
              </w:tabs>
              <w:ind w:right="210"/>
              <w:jc w:val="both"/>
              <w:rPr>
                <w:sz w:val="18"/>
              </w:rPr>
            </w:pPr>
          </w:p>
        </w:tc>
        <w:tc>
          <w:tcPr>
            <w:tcW w:w="3125" w:type="dxa"/>
          </w:tcPr>
          <w:p w14:paraId="7127C286" w14:textId="77777777" w:rsidR="00093D73" w:rsidRPr="00692733" w:rsidRDefault="00093D73" w:rsidP="00692733">
            <w:pPr>
              <w:pStyle w:val="TableParagraph"/>
              <w:tabs>
                <w:tab w:val="left" w:pos="10260"/>
              </w:tabs>
              <w:ind w:right="210"/>
              <w:jc w:val="both"/>
              <w:rPr>
                <w:sz w:val="18"/>
              </w:rPr>
            </w:pPr>
          </w:p>
        </w:tc>
        <w:tc>
          <w:tcPr>
            <w:tcW w:w="1212" w:type="dxa"/>
          </w:tcPr>
          <w:p w14:paraId="1D5E8ECF" w14:textId="77777777" w:rsidR="00093D73" w:rsidRPr="00692733" w:rsidRDefault="00093D73" w:rsidP="00692733">
            <w:pPr>
              <w:pStyle w:val="TableParagraph"/>
              <w:tabs>
                <w:tab w:val="left" w:pos="10260"/>
              </w:tabs>
              <w:ind w:right="210"/>
              <w:jc w:val="both"/>
              <w:rPr>
                <w:sz w:val="18"/>
              </w:rPr>
            </w:pPr>
          </w:p>
        </w:tc>
        <w:tc>
          <w:tcPr>
            <w:tcW w:w="1232" w:type="dxa"/>
          </w:tcPr>
          <w:p w14:paraId="4F99660D" w14:textId="77777777" w:rsidR="00093D73" w:rsidRPr="00692733" w:rsidRDefault="00093D73" w:rsidP="00692733">
            <w:pPr>
              <w:pStyle w:val="TableParagraph"/>
              <w:tabs>
                <w:tab w:val="left" w:pos="10260"/>
              </w:tabs>
              <w:ind w:right="210"/>
              <w:jc w:val="both"/>
              <w:rPr>
                <w:sz w:val="18"/>
              </w:rPr>
            </w:pPr>
          </w:p>
        </w:tc>
        <w:tc>
          <w:tcPr>
            <w:tcW w:w="1707" w:type="dxa"/>
          </w:tcPr>
          <w:p w14:paraId="4AECEC2B" w14:textId="77777777" w:rsidR="00093D73" w:rsidRPr="00692733" w:rsidRDefault="00093D73" w:rsidP="00692733">
            <w:pPr>
              <w:pStyle w:val="TableParagraph"/>
              <w:tabs>
                <w:tab w:val="left" w:pos="10260"/>
              </w:tabs>
              <w:ind w:right="210"/>
              <w:jc w:val="both"/>
              <w:rPr>
                <w:sz w:val="18"/>
              </w:rPr>
            </w:pPr>
          </w:p>
        </w:tc>
        <w:tc>
          <w:tcPr>
            <w:tcW w:w="1674" w:type="dxa"/>
          </w:tcPr>
          <w:p w14:paraId="7E2D1997" w14:textId="77777777" w:rsidR="00093D73" w:rsidRPr="00692733" w:rsidRDefault="00093D73" w:rsidP="00692733">
            <w:pPr>
              <w:pStyle w:val="TableParagraph"/>
              <w:tabs>
                <w:tab w:val="left" w:pos="10260"/>
              </w:tabs>
              <w:ind w:right="210"/>
              <w:jc w:val="both"/>
              <w:rPr>
                <w:sz w:val="18"/>
              </w:rPr>
            </w:pPr>
          </w:p>
        </w:tc>
      </w:tr>
      <w:tr w:rsidR="00093D73" w:rsidRPr="00692733" w14:paraId="307F40B6" w14:textId="77777777">
        <w:trPr>
          <w:trHeight w:val="251"/>
        </w:trPr>
        <w:tc>
          <w:tcPr>
            <w:tcW w:w="624" w:type="dxa"/>
          </w:tcPr>
          <w:p w14:paraId="434BA010" w14:textId="77777777" w:rsidR="00093D73" w:rsidRPr="00692733" w:rsidRDefault="00093D73" w:rsidP="00692733">
            <w:pPr>
              <w:pStyle w:val="TableParagraph"/>
              <w:tabs>
                <w:tab w:val="left" w:pos="10260"/>
              </w:tabs>
              <w:ind w:right="210"/>
              <w:jc w:val="both"/>
              <w:rPr>
                <w:sz w:val="18"/>
              </w:rPr>
            </w:pPr>
          </w:p>
        </w:tc>
        <w:tc>
          <w:tcPr>
            <w:tcW w:w="3125" w:type="dxa"/>
          </w:tcPr>
          <w:p w14:paraId="474861F9" w14:textId="77777777" w:rsidR="00093D73" w:rsidRPr="00692733" w:rsidRDefault="00093D73" w:rsidP="00692733">
            <w:pPr>
              <w:pStyle w:val="TableParagraph"/>
              <w:tabs>
                <w:tab w:val="left" w:pos="10260"/>
              </w:tabs>
              <w:ind w:right="210"/>
              <w:jc w:val="both"/>
              <w:rPr>
                <w:sz w:val="18"/>
              </w:rPr>
            </w:pPr>
          </w:p>
        </w:tc>
        <w:tc>
          <w:tcPr>
            <w:tcW w:w="1212" w:type="dxa"/>
          </w:tcPr>
          <w:p w14:paraId="3EE37755" w14:textId="77777777" w:rsidR="00093D73" w:rsidRPr="00692733" w:rsidRDefault="00093D73" w:rsidP="00692733">
            <w:pPr>
              <w:pStyle w:val="TableParagraph"/>
              <w:tabs>
                <w:tab w:val="left" w:pos="10260"/>
              </w:tabs>
              <w:ind w:right="210"/>
              <w:jc w:val="both"/>
              <w:rPr>
                <w:sz w:val="18"/>
              </w:rPr>
            </w:pPr>
          </w:p>
        </w:tc>
        <w:tc>
          <w:tcPr>
            <w:tcW w:w="1232" w:type="dxa"/>
          </w:tcPr>
          <w:p w14:paraId="3765C49B" w14:textId="77777777" w:rsidR="00093D73" w:rsidRPr="00692733" w:rsidRDefault="00093D73" w:rsidP="00692733">
            <w:pPr>
              <w:pStyle w:val="TableParagraph"/>
              <w:tabs>
                <w:tab w:val="left" w:pos="10260"/>
              </w:tabs>
              <w:ind w:right="210"/>
              <w:jc w:val="both"/>
              <w:rPr>
                <w:sz w:val="18"/>
              </w:rPr>
            </w:pPr>
          </w:p>
        </w:tc>
        <w:tc>
          <w:tcPr>
            <w:tcW w:w="1707" w:type="dxa"/>
          </w:tcPr>
          <w:p w14:paraId="56344826" w14:textId="77777777" w:rsidR="00093D73" w:rsidRPr="00692733" w:rsidRDefault="00093D73" w:rsidP="00692733">
            <w:pPr>
              <w:pStyle w:val="TableParagraph"/>
              <w:tabs>
                <w:tab w:val="left" w:pos="10260"/>
              </w:tabs>
              <w:ind w:right="210"/>
              <w:jc w:val="both"/>
              <w:rPr>
                <w:sz w:val="18"/>
              </w:rPr>
            </w:pPr>
          </w:p>
        </w:tc>
        <w:tc>
          <w:tcPr>
            <w:tcW w:w="1674" w:type="dxa"/>
          </w:tcPr>
          <w:p w14:paraId="2EC0AB7A" w14:textId="77777777" w:rsidR="00093D73" w:rsidRPr="00692733" w:rsidRDefault="00093D73" w:rsidP="00692733">
            <w:pPr>
              <w:pStyle w:val="TableParagraph"/>
              <w:tabs>
                <w:tab w:val="left" w:pos="10260"/>
              </w:tabs>
              <w:ind w:right="210"/>
              <w:jc w:val="both"/>
              <w:rPr>
                <w:sz w:val="18"/>
              </w:rPr>
            </w:pPr>
          </w:p>
        </w:tc>
      </w:tr>
      <w:tr w:rsidR="00093D73" w:rsidRPr="00692733" w14:paraId="7C9E1F3A" w14:textId="77777777">
        <w:trPr>
          <w:trHeight w:val="253"/>
        </w:trPr>
        <w:tc>
          <w:tcPr>
            <w:tcW w:w="624" w:type="dxa"/>
          </w:tcPr>
          <w:p w14:paraId="1CE25458" w14:textId="77777777" w:rsidR="00093D73" w:rsidRPr="00692733" w:rsidRDefault="00093D73" w:rsidP="00692733">
            <w:pPr>
              <w:pStyle w:val="TableParagraph"/>
              <w:tabs>
                <w:tab w:val="left" w:pos="10260"/>
              </w:tabs>
              <w:ind w:right="210"/>
              <w:jc w:val="both"/>
              <w:rPr>
                <w:sz w:val="18"/>
              </w:rPr>
            </w:pPr>
          </w:p>
        </w:tc>
        <w:tc>
          <w:tcPr>
            <w:tcW w:w="3125" w:type="dxa"/>
          </w:tcPr>
          <w:p w14:paraId="31CA7FB9" w14:textId="77777777" w:rsidR="00093D73" w:rsidRPr="00692733" w:rsidRDefault="00093D73" w:rsidP="00692733">
            <w:pPr>
              <w:pStyle w:val="TableParagraph"/>
              <w:tabs>
                <w:tab w:val="left" w:pos="10260"/>
              </w:tabs>
              <w:ind w:right="210"/>
              <w:jc w:val="both"/>
              <w:rPr>
                <w:sz w:val="18"/>
              </w:rPr>
            </w:pPr>
          </w:p>
        </w:tc>
        <w:tc>
          <w:tcPr>
            <w:tcW w:w="1212" w:type="dxa"/>
          </w:tcPr>
          <w:p w14:paraId="4092A82F" w14:textId="77777777" w:rsidR="00093D73" w:rsidRPr="00692733" w:rsidRDefault="00093D73" w:rsidP="00692733">
            <w:pPr>
              <w:pStyle w:val="TableParagraph"/>
              <w:tabs>
                <w:tab w:val="left" w:pos="10260"/>
              </w:tabs>
              <w:ind w:right="210"/>
              <w:jc w:val="both"/>
              <w:rPr>
                <w:sz w:val="18"/>
              </w:rPr>
            </w:pPr>
          </w:p>
        </w:tc>
        <w:tc>
          <w:tcPr>
            <w:tcW w:w="1232" w:type="dxa"/>
          </w:tcPr>
          <w:p w14:paraId="554AF3F5" w14:textId="77777777" w:rsidR="00093D73" w:rsidRPr="00692733" w:rsidRDefault="00093D73" w:rsidP="00692733">
            <w:pPr>
              <w:pStyle w:val="TableParagraph"/>
              <w:tabs>
                <w:tab w:val="left" w:pos="10260"/>
              </w:tabs>
              <w:ind w:right="210"/>
              <w:jc w:val="both"/>
              <w:rPr>
                <w:sz w:val="18"/>
              </w:rPr>
            </w:pPr>
          </w:p>
        </w:tc>
        <w:tc>
          <w:tcPr>
            <w:tcW w:w="1707" w:type="dxa"/>
          </w:tcPr>
          <w:p w14:paraId="377DD286" w14:textId="77777777" w:rsidR="00093D73" w:rsidRPr="00692733" w:rsidRDefault="00093D73" w:rsidP="00692733">
            <w:pPr>
              <w:pStyle w:val="TableParagraph"/>
              <w:tabs>
                <w:tab w:val="left" w:pos="10260"/>
              </w:tabs>
              <w:ind w:right="210"/>
              <w:jc w:val="both"/>
              <w:rPr>
                <w:sz w:val="18"/>
              </w:rPr>
            </w:pPr>
          </w:p>
        </w:tc>
        <w:tc>
          <w:tcPr>
            <w:tcW w:w="1674" w:type="dxa"/>
          </w:tcPr>
          <w:p w14:paraId="71023452" w14:textId="77777777" w:rsidR="00093D73" w:rsidRPr="00692733" w:rsidRDefault="00093D73" w:rsidP="00692733">
            <w:pPr>
              <w:pStyle w:val="TableParagraph"/>
              <w:tabs>
                <w:tab w:val="left" w:pos="10260"/>
              </w:tabs>
              <w:ind w:right="210"/>
              <w:jc w:val="both"/>
              <w:rPr>
                <w:sz w:val="18"/>
              </w:rPr>
            </w:pPr>
          </w:p>
        </w:tc>
      </w:tr>
      <w:tr w:rsidR="00093D73" w:rsidRPr="00692733" w14:paraId="79E4505E" w14:textId="77777777">
        <w:trPr>
          <w:trHeight w:val="251"/>
        </w:trPr>
        <w:tc>
          <w:tcPr>
            <w:tcW w:w="624" w:type="dxa"/>
          </w:tcPr>
          <w:p w14:paraId="5920F492" w14:textId="77777777" w:rsidR="00093D73" w:rsidRPr="00692733" w:rsidRDefault="00093D73" w:rsidP="00692733">
            <w:pPr>
              <w:pStyle w:val="TableParagraph"/>
              <w:tabs>
                <w:tab w:val="left" w:pos="10260"/>
              </w:tabs>
              <w:ind w:right="210"/>
              <w:jc w:val="both"/>
              <w:rPr>
                <w:sz w:val="18"/>
              </w:rPr>
            </w:pPr>
          </w:p>
        </w:tc>
        <w:tc>
          <w:tcPr>
            <w:tcW w:w="3125" w:type="dxa"/>
          </w:tcPr>
          <w:p w14:paraId="605372A8" w14:textId="77777777" w:rsidR="00093D73" w:rsidRPr="00692733" w:rsidRDefault="00093D73" w:rsidP="00692733">
            <w:pPr>
              <w:pStyle w:val="TableParagraph"/>
              <w:tabs>
                <w:tab w:val="left" w:pos="10260"/>
              </w:tabs>
              <w:ind w:right="210"/>
              <w:jc w:val="both"/>
              <w:rPr>
                <w:sz w:val="18"/>
              </w:rPr>
            </w:pPr>
          </w:p>
        </w:tc>
        <w:tc>
          <w:tcPr>
            <w:tcW w:w="1212" w:type="dxa"/>
          </w:tcPr>
          <w:p w14:paraId="7C628D44" w14:textId="77777777" w:rsidR="00093D73" w:rsidRPr="00692733" w:rsidRDefault="00093D73" w:rsidP="00692733">
            <w:pPr>
              <w:pStyle w:val="TableParagraph"/>
              <w:tabs>
                <w:tab w:val="left" w:pos="10260"/>
              </w:tabs>
              <w:ind w:right="210"/>
              <w:jc w:val="both"/>
              <w:rPr>
                <w:sz w:val="18"/>
              </w:rPr>
            </w:pPr>
          </w:p>
        </w:tc>
        <w:tc>
          <w:tcPr>
            <w:tcW w:w="1232" w:type="dxa"/>
          </w:tcPr>
          <w:p w14:paraId="6BD25BAB" w14:textId="77777777" w:rsidR="00093D73" w:rsidRPr="00692733" w:rsidRDefault="00093D73" w:rsidP="00692733">
            <w:pPr>
              <w:pStyle w:val="TableParagraph"/>
              <w:tabs>
                <w:tab w:val="left" w:pos="10260"/>
              </w:tabs>
              <w:ind w:right="210"/>
              <w:jc w:val="both"/>
              <w:rPr>
                <w:sz w:val="18"/>
              </w:rPr>
            </w:pPr>
          </w:p>
        </w:tc>
        <w:tc>
          <w:tcPr>
            <w:tcW w:w="1707" w:type="dxa"/>
          </w:tcPr>
          <w:p w14:paraId="0013939B" w14:textId="77777777" w:rsidR="00093D73" w:rsidRPr="00692733" w:rsidRDefault="00093D73" w:rsidP="00692733">
            <w:pPr>
              <w:pStyle w:val="TableParagraph"/>
              <w:tabs>
                <w:tab w:val="left" w:pos="10260"/>
              </w:tabs>
              <w:ind w:right="210"/>
              <w:jc w:val="both"/>
              <w:rPr>
                <w:sz w:val="18"/>
              </w:rPr>
            </w:pPr>
          </w:p>
        </w:tc>
        <w:tc>
          <w:tcPr>
            <w:tcW w:w="1674" w:type="dxa"/>
          </w:tcPr>
          <w:p w14:paraId="0A1244C1" w14:textId="77777777" w:rsidR="00093D73" w:rsidRPr="00692733" w:rsidRDefault="00093D73" w:rsidP="00692733">
            <w:pPr>
              <w:pStyle w:val="TableParagraph"/>
              <w:tabs>
                <w:tab w:val="left" w:pos="10260"/>
              </w:tabs>
              <w:ind w:right="210"/>
              <w:jc w:val="both"/>
              <w:rPr>
                <w:sz w:val="18"/>
              </w:rPr>
            </w:pPr>
          </w:p>
        </w:tc>
      </w:tr>
      <w:tr w:rsidR="00093D73" w:rsidRPr="00692733" w14:paraId="0C8D5757" w14:textId="77777777">
        <w:trPr>
          <w:trHeight w:val="253"/>
        </w:trPr>
        <w:tc>
          <w:tcPr>
            <w:tcW w:w="624" w:type="dxa"/>
          </w:tcPr>
          <w:p w14:paraId="46EC0CBE" w14:textId="77777777" w:rsidR="00093D73" w:rsidRPr="00692733" w:rsidRDefault="00093D73" w:rsidP="00692733">
            <w:pPr>
              <w:pStyle w:val="TableParagraph"/>
              <w:tabs>
                <w:tab w:val="left" w:pos="10260"/>
              </w:tabs>
              <w:ind w:right="210"/>
              <w:jc w:val="both"/>
              <w:rPr>
                <w:sz w:val="18"/>
              </w:rPr>
            </w:pPr>
          </w:p>
        </w:tc>
        <w:tc>
          <w:tcPr>
            <w:tcW w:w="3125" w:type="dxa"/>
          </w:tcPr>
          <w:p w14:paraId="68B1C0B1" w14:textId="77777777" w:rsidR="00093D73" w:rsidRPr="00692733" w:rsidRDefault="00093D73" w:rsidP="00692733">
            <w:pPr>
              <w:pStyle w:val="TableParagraph"/>
              <w:tabs>
                <w:tab w:val="left" w:pos="10260"/>
              </w:tabs>
              <w:ind w:right="210"/>
              <w:jc w:val="both"/>
              <w:rPr>
                <w:sz w:val="18"/>
              </w:rPr>
            </w:pPr>
          </w:p>
        </w:tc>
        <w:tc>
          <w:tcPr>
            <w:tcW w:w="1212" w:type="dxa"/>
          </w:tcPr>
          <w:p w14:paraId="063A472E" w14:textId="77777777" w:rsidR="00093D73" w:rsidRPr="00692733" w:rsidRDefault="00093D73" w:rsidP="00692733">
            <w:pPr>
              <w:pStyle w:val="TableParagraph"/>
              <w:tabs>
                <w:tab w:val="left" w:pos="10260"/>
              </w:tabs>
              <w:ind w:right="210"/>
              <w:jc w:val="both"/>
              <w:rPr>
                <w:sz w:val="18"/>
              </w:rPr>
            </w:pPr>
          </w:p>
        </w:tc>
        <w:tc>
          <w:tcPr>
            <w:tcW w:w="1232" w:type="dxa"/>
          </w:tcPr>
          <w:p w14:paraId="04C97360" w14:textId="77777777" w:rsidR="00093D73" w:rsidRPr="00692733" w:rsidRDefault="00093D73" w:rsidP="00692733">
            <w:pPr>
              <w:pStyle w:val="TableParagraph"/>
              <w:tabs>
                <w:tab w:val="left" w:pos="10260"/>
              </w:tabs>
              <w:ind w:right="210"/>
              <w:jc w:val="both"/>
              <w:rPr>
                <w:sz w:val="18"/>
              </w:rPr>
            </w:pPr>
          </w:p>
        </w:tc>
        <w:tc>
          <w:tcPr>
            <w:tcW w:w="1707" w:type="dxa"/>
          </w:tcPr>
          <w:p w14:paraId="3F5BDE2D" w14:textId="77777777" w:rsidR="00093D73" w:rsidRPr="00692733" w:rsidRDefault="00093D73" w:rsidP="00692733">
            <w:pPr>
              <w:pStyle w:val="TableParagraph"/>
              <w:tabs>
                <w:tab w:val="left" w:pos="10260"/>
              </w:tabs>
              <w:ind w:right="210"/>
              <w:jc w:val="both"/>
              <w:rPr>
                <w:sz w:val="18"/>
              </w:rPr>
            </w:pPr>
          </w:p>
        </w:tc>
        <w:tc>
          <w:tcPr>
            <w:tcW w:w="1674" w:type="dxa"/>
          </w:tcPr>
          <w:p w14:paraId="426735F2" w14:textId="77777777" w:rsidR="00093D73" w:rsidRPr="00692733" w:rsidRDefault="00093D73" w:rsidP="00692733">
            <w:pPr>
              <w:pStyle w:val="TableParagraph"/>
              <w:tabs>
                <w:tab w:val="left" w:pos="10260"/>
              </w:tabs>
              <w:ind w:right="210"/>
              <w:jc w:val="both"/>
              <w:rPr>
                <w:sz w:val="18"/>
              </w:rPr>
            </w:pPr>
          </w:p>
        </w:tc>
      </w:tr>
      <w:tr w:rsidR="00093D73" w:rsidRPr="00692733" w14:paraId="4436AE51" w14:textId="77777777">
        <w:trPr>
          <w:trHeight w:val="254"/>
        </w:trPr>
        <w:tc>
          <w:tcPr>
            <w:tcW w:w="624" w:type="dxa"/>
          </w:tcPr>
          <w:p w14:paraId="255C5097" w14:textId="77777777" w:rsidR="00093D73" w:rsidRPr="00692733" w:rsidRDefault="00093D73" w:rsidP="00692733">
            <w:pPr>
              <w:pStyle w:val="TableParagraph"/>
              <w:tabs>
                <w:tab w:val="left" w:pos="10260"/>
              </w:tabs>
              <w:ind w:right="210"/>
              <w:jc w:val="both"/>
              <w:rPr>
                <w:sz w:val="18"/>
              </w:rPr>
            </w:pPr>
          </w:p>
        </w:tc>
        <w:tc>
          <w:tcPr>
            <w:tcW w:w="3125" w:type="dxa"/>
          </w:tcPr>
          <w:p w14:paraId="618C7C3B" w14:textId="77777777" w:rsidR="00093D73" w:rsidRPr="00692733" w:rsidRDefault="00093D73" w:rsidP="00692733">
            <w:pPr>
              <w:pStyle w:val="TableParagraph"/>
              <w:tabs>
                <w:tab w:val="left" w:pos="10260"/>
              </w:tabs>
              <w:ind w:right="210"/>
              <w:jc w:val="both"/>
              <w:rPr>
                <w:sz w:val="18"/>
              </w:rPr>
            </w:pPr>
          </w:p>
        </w:tc>
        <w:tc>
          <w:tcPr>
            <w:tcW w:w="1212" w:type="dxa"/>
          </w:tcPr>
          <w:p w14:paraId="6586D94B" w14:textId="77777777" w:rsidR="00093D73" w:rsidRPr="00692733" w:rsidRDefault="00093D73" w:rsidP="00692733">
            <w:pPr>
              <w:pStyle w:val="TableParagraph"/>
              <w:tabs>
                <w:tab w:val="left" w:pos="10260"/>
              </w:tabs>
              <w:ind w:right="210"/>
              <w:jc w:val="both"/>
              <w:rPr>
                <w:sz w:val="18"/>
              </w:rPr>
            </w:pPr>
          </w:p>
        </w:tc>
        <w:tc>
          <w:tcPr>
            <w:tcW w:w="1232" w:type="dxa"/>
          </w:tcPr>
          <w:p w14:paraId="014B07BD" w14:textId="77777777" w:rsidR="00093D73" w:rsidRPr="00692733" w:rsidRDefault="00093D73" w:rsidP="00692733">
            <w:pPr>
              <w:pStyle w:val="TableParagraph"/>
              <w:tabs>
                <w:tab w:val="left" w:pos="10260"/>
              </w:tabs>
              <w:ind w:right="210"/>
              <w:jc w:val="both"/>
              <w:rPr>
                <w:sz w:val="18"/>
              </w:rPr>
            </w:pPr>
          </w:p>
        </w:tc>
        <w:tc>
          <w:tcPr>
            <w:tcW w:w="1707" w:type="dxa"/>
          </w:tcPr>
          <w:p w14:paraId="367489F2" w14:textId="77777777" w:rsidR="00093D73" w:rsidRPr="00692733" w:rsidRDefault="00093D73" w:rsidP="00692733">
            <w:pPr>
              <w:pStyle w:val="TableParagraph"/>
              <w:tabs>
                <w:tab w:val="left" w:pos="10260"/>
              </w:tabs>
              <w:ind w:right="210"/>
              <w:jc w:val="both"/>
              <w:rPr>
                <w:sz w:val="18"/>
              </w:rPr>
            </w:pPr>
          </w:p>
        </w:tc>
        <w:tc>
          <w:tcPr>
            <w:tcW w:w="1674" w:type="dxa"/>
          </w:tcPr>
          <w:p w14:paraId="2FDCC9CE" w14:textId="77777777" w:rsidR="00093D73" w:rsidRPr="00692733" w:rsidRDefault="00093D73" w:rsidP="00692733">
            <w:pPr>
              <w:pStyle w:val="TableParagraph"/>
              <w:tabs>
                <w:tab w:val="left" w:pos="10260"/>
              </w:tabs>
              <w:ind w:right="210"/>
              <w:jc w:val="both"/>
              <w:rPr>
                <w:sz w:val="18"/>
              </w:rPr>
            </w:pPr>
          </w:p>
        </w:tc>
      </w:tr>
      <w:tr w:rsidR="00093D73" w:rsidRPr="00692733" w14:paraId="3F849562" w14:textId="77777777">
        <w:trPr>
          <w:trHeight w:val="251"/>
        </w:trPr>
        <w:tc>
          <w:tcPr>
            <w:tcW w:w="624" w:type="dxa"/>
          </w:tcPr>
          <w:p w14:paraId="00CA2209" w14:textId="77777777" w:rsidR="00093D73" w:rsidRPr="00692733" w:rsidRDefault="00093D73" w:rsidP="00692733">
            <w:pPr>
              <w:pStyle w:val="TableParagraph"/>
              <w:tabs>
                <w:tab w:val="left" w:pos="10260"/>
              </w:tabs>
              <w:ind w:right="210"/>
              <w:jc w:val="both"/>
              <w:rPr>
                <w:sz w:val="18"/>
              </w:rPr>
            </w:pPr>
          </w:p>
        </w:tc>
        <w:tc>
          <w:tcPr>
            <w:tcW w:w="3125" w:type="dxa"/>
          </w:tcPr>
          <w:p w14:paraId="6588671E" w14:textId="77777777" w:rsidR="00093D73" w:rsidRPr="00692733" w:rsidRDefault="00093D73" w:rsidP="00692733">
            <w:pPr>
              <w:pStyle w:val="TableParagraph"/>
              <w:tabs>
                <w:tab w:val="left" w:pos="10260"/>
              </w:tabs>
              <w:ind w:right="210"/>
              <w:jc w:val="both"/>
              <w:rPr>
                <w:sz w:val="18"/>
              </w:rPr>
            </w:pPr>
          </w:p>
        </w:tc>
        <w:tc>
          <w:tcPr>
            <w:tcW w:w="1212" w:type="dxa"/>
          </w:tcPr>
          <w:p w14:paraId="3CE8DE6A" w14:textId="77777777" w:rsidR="00093D73" w:rsidRPr="00692733" w:rsidRDefault="00093D73" w:rsidP="00692733">
            <w:pPr>
              <w:pStyle w:val="TableParagraph"/>
              <w:tabs>
                <w:tab w:val="left" w:pos="10260"/>
              </w:tabs>
              <w:ind w:right="210"/>
              <w:jc w:val="both"/>
              <w:rPr>
                <w:sz w:val="18"/>
              </w:rPr>
            </w:pPr>
          </w:p>
        </w:tc>
        <w:tc>
          <w:tcPr>
            <w:tcW w:w="1232" w:type="dxa"/>
          </w:tcPr>
          <w:p w14:paraId="4CA958C1" w14:textId="77777777" w:rsidR="00093D73" w:rsidRPr="00692733" w:rsidRDefault="00093D73" w:rsidP="00692733">
            <w:pPr>
              <w:pStyle w:val="TableParagraph"/>
              <w:tabs>
                <w:tab w:val="left" w:pos="10260"/>
              </w:tabs>
              <w:ind w:right="210"/>
              <w:jc w:val="both"/>
              <w:rPr>
                <w:sz w:val="18"/>
              </w:rPr>
            </w:pPr>
          </w:p>
        </w:tc>
        <w:tc>
          <w:tcPr>
            <w:tcW w:w="1707" w:type="dxa"/>
          </w:tcPr>
          <w:p w14:paraId="17BED28F" w14:textId="77777777" w:rsidR="00093D73" w:rsidRPr="00692733" w:rsidRDefault="00093D73" w:rsidP="00692733">
            <w:pPr>
              <w:pStyle w:val="TableParagraph"/>
              <w:tabs>
                <w:tab w:val="left" w:pos="10260"/>
              </w:tabs>
              <w:ind w:right="210"/>
              <w:jc w:val="both"/>
              <w:rPr>
                <w:sz w:val="18"/>
              </w:rPr>
            </w:pPr>
          </w:p>
        </w:tc>
        <w:tc>
          <w:tcPr>
            <w:tcW w:w="1674" w:type="dxa"/>
          </w:tcPr>
          <w:p w14:paraId="0EA087C0" w14:textId="77777777" w:rsidR="00093D73" w:rsidRPr="00692733" w:rsidRDefault="00093D73" w:rsidP="00692733">
            <w:pPr>
              <w:pStyle w:val="TableParagraph"/>
              <w:tabs>
                <w:tab w:val="left" w:pos="10260"/>
              </w:tabs>
              <w:ind w:right="210"/>
              <w:jc w:val="both"/>
              <w:rPr>
                <w:sz w:val="18"/>
              </w:rPr>
            </w:pPr>
          </w:p>
        </w:tc>
      </w:tr>
      <w:tr w:rsidR="00093D73" w:rsidRPr="00692733" w14:paraId="03EEEBC3" w14:textId="77777777">
        <w:trPr>
          <w:trHeight w:val="253"/>
        </w:trPr>
        <w:tc>
          <w:tcPr>
            <w:tcW w:w="624" w:type="dxa"/>
          </w:tcPr>
          <w:p w14:paraId="5C63B920" w14:textId="77777777" w:rsidR="00093D73" w:rsidRPr="00692733" w:rsidRDefault="00093D73" w:rsidP="00692733">
            <w:pPr>
              <w:pStyle w:val="TableParagraph"/>
              <w:tabs>
                <w:tab w:val="left" w:pos="10260"/>
              </w:tabs>
              <w:ind w:right="210"/>
              <w:jc w:val="both"/>
              <w:rPr>
                <w:sz w:val="18"/>
              </w:rPr>
            </w:pPr>
          </w:p>
        </w:tc>
        <w:tc>
          <w:tcPr>
            <w:tcW w:w="3125" w:type="dxa"/>
          </w:tcPr>
          <w:p w14:paraId="78C1E95F" w14:textId="77777777" w:rsidR="00093D73" w:rsidRPr="00692733" w:rsidRDefault="00093D73" w:rsidP="00692733">
            <w:pPr>
              <w:pStyle w:val="TableParagraph"/>
              <w:tabs>
                <w:tab w:val="left" w:pos="10260"/>
              </w:tabs>
              <w:ind w:right="210"/>
              <w:jc w:val="both"/>
              <w:rPr>
                <w:sz w:val="18"/>
              </w:rPr>
            </w:pPr>
          </w:p>
        </w:tc>
        <w:tc>
          <w:tcPr>
            <w:tcW w:w="1212" w:type="dxa"/>
          </w:tcPr>
          <w:p w14:paraId="4222DF2B" w14:textId="77777777" w:rsidR="00093D73" w:rsidRPr="00692733" w:rsidRDefault="00093D73" w:rsidP="00692733">
            <w:pPr>
              <w:pStyle w:val="TableParagraph"/>
              <w:tabs>
                <w:tab w:val="left" w:pos="10260"/>
              </w:tabs>
              <w:ind w:right="210"/>
              <w:jc w:val="both"/>
              <w:rPr>
                <w:sz w:val="18"/>
              </w:rPr>
            </w:pPr>
          </w:p>
        </w:tc>
        <w:tc>
          <w:tcPr>
            <w:tcW w:w="1232" w:type="dxa"/>
          </w:tcPr>
          <w:p w14:paraId="4ED83FA0" w14:textId="77777777" w:rsidR="00093D73" w:rsidRPr="00692733" w:rsidRDefault="00093D73" w:rsidP="00692733">
            <w:pPr>
              <w:pStyle w:val="TableParagraph"/>
              <w:tabs>
                <w:tab w:val="left" w:pos="10260"/>
              </w:tabs>
              <w:ind w:right="210"/>
              <w:jc w:val="both"/>
              <w:rPr>
                <w:sz w:val="18"/>
              </w:rPr>
            </w:pPr>
          </w:p>
        </w:tc>
        <w:tc>
          <w:tcPr>
            <w:tcW w:w="1707" w:type="dxa"/>
          </w:tcPr>
          <w:p w14:paraId="590DB025" w14:textId="77777777" w:rsidR="00093D73" w:rsidRPr="00692733" w:rsidRDefault="00093D73" w:rsidP="00692733">
            <w:pPr>
              <w:pStyle w:val="TableParagraph"/>
              <w:tabs>
                <w:tab w:val="left" w:pos="10260"/>
              </w:tabs>
              <w:ind w:right="210"/>
              <w:jc w:val="both"/>
              <w:rPr>
                <w:sz w:val="18"/>
              </w:rPr>
            </w:pPr>
          </w:p>
        </w:tc>
        <w:tc>
          <w:tcPr>
            <w:tcW w:w="1674" w:type="dxa"/>
          </w:tcPr>
          <w:p w14:paraId="7D2B5F2B" w14:textId="77777777" w:rsidR="00093D73" w:rsidRPr="00692733" w:rsidRDefault="00093D73" w:rsidP="00692733">
            <w:pPr>
              <w:pStyle w:val="TableParagraph"/>
              <w:tabs>
                <w:tab w:val="left" w:pos="10260"/>
              </w:tabs>
              <w:ind w:right="210"/>
              <w:jc w:val="both"/>
              <w:rPr>
                <w:sz w:val="18"/>
              </w:rPr>
            </w:pPr>
          </w:p>
        </w:tc>
      </w:tr>
      <w:tr w:rsidR="00093D73" w:rsidRPr="00692733" w14:paraId="40D85B92" w14:textId="77777777">
        <w:trPr>
          <w:trHeight w:val="251"/>
        </w:trPr>
        <w:tc>
          <w:tcPr>
            <w:tcW w:w="624" w:type="dxa"/>
          </w:tcPr>
          <w:p w14:paraId="7FD7441E" w14:textId="77777777" w:rsidR="00093D73" w:rsidRPr="00692733" w:rsidRDefault="00093D73" w:rsidP="00692733">
            <w:pPr>
              <w:pStyle w:val="TableParagraph"/>
              <w:tabs>
                <w:tab w:val="left" w:pos="10260"/>
              </w:tabs>
              <w:ind w:right="210"/>
              <w:jc w:val="both"/>
              <w:rPr>
                <w:sz w:val="18"/>
              </w:rPr>
            </w:pPr>
          </w:p>
        </w:tc>
        <w:tc>
          <w:tcPr>
            <w:tcW w:w="3125" w:type="dxa"/>
          </w:tcPr>
          <w:p w14:paraId="005D4084" w14:textId="77777777" w:rsidR="00093D73" w:rsidRPr="00692733" w:rsidRDefault="00093D73" w:rsidP="00692733">
            <w:pPr>
              <w:pStyle w:val="TableParagraph"/>
              <w:tabs>
                <w:tab w:val="left" w:pos="10260"/>
              </w:tabs>
              <w:ind w:right="210"/>
              <w:jc w:val="both"/>
              <w:rPr>
                <w:sz w:val="18"/>
              </w:rPr>
            </w:pPr>
          </w:p>
        </w:tc>
        <w:tc>
          <w:tcPr>
            <w:tcW w:w="1212" w:type="dxa"/>
          </w:tcPr>
          <w:p w14:paraId="1480C71F" w14:textId="77777777" w:rsidR="00093D73" w:rsidRPr="00692733" w:rsidRDefault="00093D73" w:rsidP="00692733">
            <w:pPr>
              <w:pStyle w:val="TableParagraph"/>
              <w:tabs>
                <w:tab w:val="left" w:pos="10260"/>
              </w:tabs>
              <w:ind w:right="210"/>
              <w:jc w:val="both"/>
              <w:rPr>
                <w:sz w:val="18"/>
              </w:rPr>
            </w:pPr>
          </w:p>
        </w:tc>
        <w:tc>
          <w:tcPr>
            <w:tcW w:w="1232" w:type="dxa"/>
          </w:tcPr>
          <w:p w14:paraId="2B63A876" w14:textId="77777777" w:rsidR="00093D73" w:rsidRPr="00692733" w:rsidRDefault="00093D73" w:rsidP="00692733">
            <w:pPr>
              <w:pStyle w:val="TableParagraph"/>
              <w:tabs>
                <w:tab w:val="left" w:pos="10260"/>
              </w:tabs>
              <w:ind w:right="210"/>
              <w:jc w:val="both"/>
              <w:rPr>
                <w:sz w:val="18"/>
              </w:rPr>
            </w:pPr>
          </w:p>
        </w:tc>
        <w:tc>
          <w:tcPr>
            <w:tcW w:w="1707" w:type="dxa"/>
          </w:tcPr>
          <w:p w14:paraId="2942818E" w14:textId="77777777" w:rsidR="00093D73" w:rsidRPr="00692733" w:rsidRDefault="00093D73" w:rsidP="00692733">
            <w:pPr>
              <w:pStyle w:val="TableParagraph"/>
              <w:tabs>
                <w:tab w:val="left" w:pos="10260"/>
              </w:tabs>
              <w:ind w:right="210"/>
              <w:jc w:val="both"/>
              <w:rPr>
                <w:sz w:val="18"/>
              </w:rPr>
            </w:pPr>
          </w:p>
        </w:tc>
        <w:tc>
          <w:tcPr>
            <w:tcW w:w="1674" w:type="dxa"/>
          </w:tcPr>
          <w:p w14:paraId="7770E399" w14:textId="77777777" w:rsidR="00093D73" w:rsidRPr="00692733" w:rsidRDefault="00093D73" w:rsidP="00692733">
            <w:pPr>
              <w:pStyle w:val="TableParagraph"/>
              <w:tabs>
                <w:tab w:val="left" w:pos="10260"/>
              </w:tabs>
              <w:ind w:right="210"/>
              <w:jc w:val="both"/>
              <w:rPr>
                <w:sz w:val="18"/>
              </w:rPr>
            </w:pPr>
          </w:p>
        </w:tc>
      </w:tr>
      <w:tr w:rsidR="00093D73" w:rsidRPr="00692733" w14:paraId="77C26359" w14:textId="77777777">
        <w:trPr>
          <w:trHeight w:val="254"/>
        </w:trPr>
        <w:tc>
          <w:tcPr>
            <w:tcW w:w="624" w:type="dxa"/>
          </w:tcPr>
          <w:p w14:paraId="473DB499" w14:textId="77777777" w:rsidR="00093D73" w:rsidRPr="00692733" w:rsidRDefault="00093D73" w:rsidP="00692733">
            <w:pPr>
              <w:pStyle w:val="TableParagraph"/>
              <w:tabs>
                <w:tab w:val="left" w:pos="10260"/>
              </w:tabs>
              <w:ind w:right="210"/>
              <w:jc w:val="both"/>
              <w:rPr>
                <w:sz w:val="18"/>
              </w:rPr>
            </w:pPr>
          </w:p>
        </w:tc>
        <w:tc>
          <w:tcPr>
            <w:tcW w:w="3125" w:type="dxa"/>
          </w:tcPr>
          <w:p w14:paraId="25463324" w14:textId="77777777" w:rsidR="00093D73" w:rsidRPr="00692733" w:rsidRDefault="00093D73" w:rsidP="00692733">
            <w:pPr>
              <w:pStyle w:val="TableParagraph"/>
              <w:tabs>
                <w:tab w:val="left" w:pos="10260"/>
              </w:tabs>
              <w:ind w:right="210"/>
              <w:jc w:val="both"/>
              <w:rPr>
                <w:sz w:val="18"/>
              </w:rPr>
            </w:pPr>
          </w:p>
        </w:tc>
        <w:tc>
          <w:tcPr>
            <w:tcW w:w="1212" w:type="dxa"/>
          </w:tcPr>
          <w:p w14:paraId="1124B297" w14:textId="77777777" w:rsidR="00093D73" w:rsidRPr="00692733" w:rsidRDefault="00093D73" w:rsidP="00692733">
            <w:pPr>
              <w:pStyle w:val="TableParagraph"/>
              <w:tabs>
                <w:tab w:val="left" w:pos="10260"/>
              </w:tabs>
              <w:ind w:right="210"/>
              <w:jc w:val="both"/>
              <w:rPr>
                <w:sz w:val="18"/>
              </w:rPr>
            </w:pPr>
          </w:p>
        </w:tc>
        <w:tc>
          <w:tcPr>
            <w:tcW w:w="1232" w:type="dxa"/>
          </w:tcPr>
          <w:p w14:paraId="47E3FB69" w14:textId="77777777" w:rsidR="00093D73" w:rsidRPr="00692733" w:rsidRDefault="00093D73" w:rsidP="00692733">
            <w:pPr>
              <w:pStyle w:val="TableParagraph"/>
              <w:tabs>
                <w:tab w:val="left" w:pos="10260"/>
              </w:tabs>
              <w:ind w:right="210"/>
              <w:jc w:val="both"/>
              <w:rPr>
                <w:sz w:val="18"/>
              </w:rPr>
            </w:pPr>
          </w:p>
        </w:tc>
        <w:tc>
          <w:tcPr>
            <w:tcW w:w="1707" w:type="dxa"/>
          </w:tcPr>
          <w:p w14:paraId="1030B999" w14:textId="77777777" w:rsidR="00093D73" w:rsidRPr="00692733" w:rsidRDefault="00093D73" w:rsidP="00692733">
            <w:pPr>
              <w:pStyle w:val="TableParagraph"/>
              <w:tabs>
                <w:tab w:val="left" w:pos="10260"/>
              </w:tabs>
              <w:ind w:right="210"/>
              <w:jc w:val="both"/>
              <w:rPr>
                <w:sz w:val="18"/>
              </w:rPr>
            </w:pPr>
          </w:p>
        </w:tc>
        <w:tc>
          <w:tcPr>
            <w:tcW w:w="1674" w:type="dxa"/>
          </w:tcPr>
          <w:p w14:paraId="384CDCE1" w14:textId="77777777" w:rsidR="00093D73" w:rsidRPr="00692733" w:rsidRDefault="00093D73" w:rsidP="00692733">
            <w:pPr>
              <w:pStyle w:val="TableParagraph"/>
              <w:tabs>
                <w:tab w:val="left" w:pos="10260"/>
              </w:tabs>
              <w:ind w:right="210"/>
              <w:jc w:val="both"/>
              <w:rPr>
                <w:sz w:val="18"/>
              </w:rPr>
            </w:pPr>
          </w:p>
        </w:tc>
      </w:tr>
      <w:tr w:rsidR="00093D73" w:rsidRPr="00692733" w14:paraId="16DA72C7" w14:textId="77777777">
        <w:trPr>
          <w:trHeight w:val="252"/>
        </w:trPr>
        <w:tc>
          <w:tcPr>
            <w:tcW w:w="624" w:type="dxa"/>
          </w:tcPr>
          <w:p w14:paraId="776A55B3" w14:textId="77777777" w:rsidR="00093D73" w:rsidRPr="00692733" w:rsidRDefault="00093D73" w:rsidP="00692733">
            <w:pPr>
              <w:pStyle w:val="TableParagraph"/>
              <w:tabs>
                <w:tab w:val="left" w:pos="10260"/>
              </w:tabs>
              <w:ind w:right="210"/>
              <w:jc w:val="both"/>
              <w:rPr>
                <w:sz w:val="18"/>
              </w:rPr>
            </w:pPr>
          </w:p>
        </w:tc>
        <w:tc>
          <w:tcPr>
            <w:tcW w:w="3125" w:type="dxa"/>
          </w:tcPr>
          <w:p w14:paraId="4566A458" w14:textId="77777777" w:rsidR="00093D73" w:rsidRPr="00692733" w:rsidRDefault="00093D73" w:rsidP="00692733">
            <w:pPr>
              <w:pStyle w:val="TableParagraph"/>
              <w:tabs>
                <w:tab w:val="left" w:pos="10260"/>
              </w:tabs>
              <w:ind w:right="210"/>
              <w:jc w:val="both"/>
              <w:rPr>
                <w:sz w:val="18"/>
              </w:rPr>
            </w:pPr>
          </w:p>
        </w:tc>
        <w:tc>
          <w:tcPr>
            <w:tcW w:w="1212" w:type="dxa"/>
          </w:tcPr>
          <w:p w14:paraId="0DBBA89A" w14:textId="77777777" w:rsidR="00093D73" w:rsidRPr="00692733" w:rsidRDefault="00093D73" w:rsidP="00692733">
            <w:pPr>
              <w:pStyle w:val="TableParagraph"/>
              <w:tabs>
                <w:tab w:val="left" w:pos="10260"/>
              </w:tabs>
              <w:ind w:right="210"/>
              <w:jc w:val="both"/>
              <w:rPr>
                <w:sz w:val="18"/>
              </w:rPr>
            </w:pPr>
          </w:p>
        </w:tc>
        <w:tc>
          <w:tcPr>
            <w:tcW w:w="1232" w:type="dxa"/>
          </w:tcPr>
          <w:p w14:paraId="733FCD3F" w14:textId="77777777" w:rsidR="00093D73" w:rsidRPr="00692733" w:rsidRDefault="00093D73" w:rsidP="00692733">
            <w:pPr>
              <w:pStyle w:val="TableParagraph"/>
              <w:tabs>
                <w:tab w:val="left" w:pos="10260"/>
              </w:tabs>
              <w:ind w:right="210"/>
              <w:jc w:val="both"/>
              <w:rPr>
                <w:sz w:val="18"/>
              </w:rPr>
            </w:pPr>
          </w:p>
        </w:tc>
        <w:tc>
          <w:tcPr>
            <w:tcW w:w="1707" w:type="dxa"/>
          </w:tcPr>
          <w:p w14:paraId="71B1D7A7" w14:textId="77777777" w:rsidR="00093D73" w:rsidRPr="00692733" w:rsidRDefault="00093D73" w:rsidP="00692733">
            <w:pPr>
              <w:pStyle w:val="TableParagraph"/>
              <w:tabs>
                <w:tab w:val="left" w:pos="10260"/>
              </w:tabs>
              <w:ind w:right="210"/>
              <w:jc w:val="both"/>
              <w:rPr>
                <w:sz w:val="18"/>
              </w:rPr>
            </w:pPr>
          </w:p>
        </w:tc>
        <w:tc>
          <w:tcPr>
            <w:tcW w:w="1674" w:type="dxa"/>
          </w:tcPr>
          <w:p w14:paraId="4EAB25EA" w14:textId="77777777" w:rsidR="00093D73" w:rsidRPr="00692733" w:rsidRDefault="00093D73" w:rsidP="00692733">
            <w:pPr>
              <w:pStyle w:val="TableParagraph"/>
              <w:tabs>
                <w:tab w:val="left" w:pos="10260"/>
              </w:tabs>
              <w:ind w:right="210"/>
              <w:jc w:val="both"/>
              <w:rPr>
                <w:sz w:val="18"/>
              </w:rPr>
            </w:pPr>
          </w:p>
        </w:tc>
      </w:tr>
      <w:tr w:rsidR="00093D73" w:rsidRPr="00692733" w14:paraId="026E5FC1" w14:textId="77777777">
        <w:trPr>
          <w:trHeight w:val="253"/>
        </w:trPr>
        <w:tc>
          <w:tcPr>
            <w:tcW w:w="624" w:type="dxa"/>
          </w:tcPr>
          <w:p w14:paraId="5571FDEE" w14:textId="77777777" w:rsidR="00093D73" w:rsidRPr="00692733" w:rsidRDefault="00093D73" w:rsidP="00692733">
            <w:pPr>
              <w:pStyle w:val="TableParagraph"/>
              <w:tabs>
                <w:tab w:val="left" w:pos="10260"/>
              </w:tabs>
              <w:ind w:right="210"/>
              <w:jc w:val="both"/>
              <w:rPr>
                <w:sz w:val="18"/>
              </w:rPr>
            </w:pPr>
          </w:p>
        </w:tc>
        <w:tc>
          <w:tcPr>
            <w:tcW w:w="3125" w:type="dxa"/>
          </w:tcPr>
          <w:p w14:paraId="112771CD" w14:textId="77777777" w:rsidR="00093D73" w:rsidRPr="00692733" w:rsidRDefault="00093D73" w:rsidP="00692733">
            <w:pPr>
              <w:pStyle w:val="TableParagraph"/>
              <w:tabs>
                <w:tab w:val="left" w:pos="10260"/>
              </w:tabs>
              <w:ind w:right="210"/>
              <w:jc w:val="both"/>
              <w:rPr>
                <w:sz w:val="18"/>
              </w:rPr>
            </w:pPr>
          </w:p>
        </w:tc>
        <w:tc>
          <w:tcPr>
            <w:tcW w:w="1212" w:type="dxa"/>
          </w:tcPr>
          <w:p w14:paraId="31456CE3" w14:textId="77777777" w:rsidR="00093D73" w:rsidRPr="00692733" w:rsidRDefault="00093D73" w:rsidP="00692733">
            <w:pPr>
              <w:pStyle w:val="TableParagraph"/>
              <w:tabs>
                <w:tab w:val="left" w:pos="10260"/>
              </w:tabs>
              <w:ind w:right="210"/>
              <w:jc w:val="both"/>
              <w:rPr>
                <w:sz w:val="18"/>
              </w:rPr>
            </w:pPr>
          </w:p>
        </w:tc>
        <w:tc>
          <w:tcPr>
            <w:tcW w:w="1232" w:type="dxa"/>
          </w:tcPr>
          <w:p w14:paraId="4F6F08C5" w14:textId="77777777" w:rsidR="00093D73" w:rsidRPr="00692733" w:rsidRDefault="00093D73" w:rsidP="00692733">
            <w:pPr>
              <w:pStyle w:val="TableParagraph"/>
              <w:tabs>
                <w:tab w:val="left" w:pos="10260"/>
              </w:tabs>
              <w:ind w:right="210"/>
              <w:jc w:val="both"/>
              <w:rPr>
                <w:sz w:val="18"/>
              </w:rPr>
            </w:pPr>
          </w:p>
        </w:tc>
        <w:tc>
          <w:tcPr>
            <w:tcW w:w="1707" w:type="dxa"/>
          </w:tcPr>
          <w:p w14:paraId="71B05244" w14:textId="77777777" w:rsidR="00093D73" w:rsidRPr="00692733" w:rsidRDefault="00093D73" w:rsidP="00692733">
            <w:pPr>
              <w:pStyle w:val="TableParagraph"/>
              <w:tabs>
                <w:tab w:val="left" w:pos="10260"/>
              </w:tabs>
              <w:ind w:right="210"/>
              <w:jc w:val="both"/>
              <w:rPr>
                <w:sz w:val="18"/>
              </w:rPr>
            </w:pPr>
          </w:p>
        </w:tc>
        <w:tc>
          <w:tcPr>
            <w:tcW w:w="1674" w:type="dxa"/>
          </w:tcPr>
          <w:p w14:paraId="1450FFB4" w14:textId="77777777" w:rsidR="00093D73" w:rsidRPr="00692733" w:rsidRDefault="00093D73" w:rsidP="00692733">
            <w:pPr>
              <w:pStyle w:val="TableParagraph"/>
              <w:tabs>
                <w:tab w:val="left" w:pos="10260"/>
              </w:tabs>
              <w:ind w:right="210"/>
              <w:jc w:val="both"/>
              <w:rPr>
                <w:sz w:val="18"/>
              </w:rPr>
            </w:pPr>
          </w:p>
        </w:tc>
      </w:tr>
      <w:tr w:rsidR="00093D73" w:rsidRPr="00692733" w14:paraId="33CC06E0" w14:textId="77777777">
        <w:trPr>
          <w:trHeight w:val="253"/>
        </w:trPr>
        <w:tc>
          <w:tcPr>
            <w:tcW w:w="624" w:type="dxa"/>
          </w:tcPr>
          <w:p w14:paraId="5F5C2DE7" w14:textId="77777777" w:rsidR="00093D73" w:rsidRPr="00692733" w:rsidRDefault="00093D73" w:rsidP="00692733">
            <w:pPr>
              <w:pStyle w:val="TableParagraph"/>
              <w:tabs>
                <w:tab w:val="left" w:pos="10260"/>
              </w:tabs>
              <w:ind w:right="210"/>
              <w:jc w:val="both"/>
              <w:rPr>
                <w:sz w:val="18"/>
              </w:rPr>
            </w:pPr>
          </w:p>
        </w:tc>
        <w:tc>
          <w:tcPr>
            <w:tcW w:w="3125" w:type="dxa"/>
          </w:tcPr>
          <w:p w14:paraId="6E59D900" w14:textId="77777777" w:rsidR="00093D73" w:rsidRPr="00692733" w:rsidRDefault="00093D73" w:rsidP="00692733">
            <w:pPr>
              <w:pStyle w:val="TableParagraph"/>
              <w:tabs>
                <w:tab w:val="left" w:pos="10260"/>
              </w:tabs>
              <w:ind w:right="210"/>
              <w:jc w:val="both"/>
              <w:rPr>
                <w:sz w:val="18"/>
              </w:rPr>
            </w:pPr>
          </w:p>
        </w:tc>
        <w:tc>
          <w:tcPr>
            <w:tcW w:w="1212" w:type="dxa"/>
          </w:tcPr>
          <w:p w14:paraId="07E6BCEE" w14:textId="77777777" w:rsidR="00093D73" w:rsidRPr="00692733" w:rsidRDefault="00093D73" w:rsidP="00692733">
            <w:pPr>
              <w:pStyle w:val="TableParagraph"/>
              <w:tabs>
                <w:tab w:val="left" w:pos="10260"/>
              </w:tabs>
              <w:ind w:right="210"/>
              <w:jc w:val="both"/>
              <w:rPr>
                <w:sz w:val="18"/>
              </w:rPr>
            </w:pPr>
          </w:p>
        </w:tc>
        <w:tc>
          <w:tcPr>
            <w:tcW w:w="1232" w:type="dxa"/>
          </w:tcPr>
          <w:p w14:paraId="39EAA78A" w14:textId="77777777" w:rsidR="00093D73" w:rsidRPr="00692733" w:rsidRDefault="00093D73" w:rsidP="00692733">
            <w:pPr>
              <w:pStyle w:val="TableParagraph"/>
              <w:tabs>
                <w:tab w:val="left" w:pos="10260"/>
              </w:tabs>
              <w:ind w:right="210"/>
              <w:jc w:val="both"/>
              <w:rPr>
                <w:sz w:val="18"/>
              </w:rPr>
            </w:pPr>
          </w:p>
        </w:tc>
        <w:tc>
          <w:tcPr>
            <w:tcW w:w="1707" w:type="dxa"/>
          </w:tcPr>
          <w:p w14:paraId="7A2A31FF" w14:textId="77777777" w:rsidR="00093D73" w:rsidRPr="00692733" w:rsidRDefault="00093D73" w:rsidP="00692733">
            <w:pPr>
              <w:pStyle w:val="TableParagraph"/>
              <w:tabs>
                <w:tab w:val="left" w:pos="10260"/>
              </w:tabs>
              <w:ind w:right="210"/>
              <w:jc w:val="both"/>
              <w:rPr>
                <w:sz w:val="18"/>
              </w:rPr>
            </w:pPr>
          </w:p>
        </w:tc>
        <w:tc>
          <w:tcPr>
            <w:tcW w:w="1674" w:type="dxa"/>
          </w:tcPr>
          <w:p w14:paraId="3FCCEDCF" w14:textId="77777777" w:rsidR="00093D73" w:rsidRPr="00692733" w:rsidRDefault="00093D73" w:rsidP="00692733">
            <w:pPr>
              <w:pStyle w:val="TableParagraph"/>
              <w:tabs>
                <w:tab w:val="left" w:pos="10260"/>
              </w:tabs>
              <w:ind w:right="210"/>
              <w:jc w:val="both"/>
              <w:rPr>
                <w:sz w:val="18"/>
              </w:rPr>
            </w:pPr>
          </w:p>
        </w:tc>
      </w:tr>
    </w:tbl>
    <w:p w14:paraId="35308FB3" w14:textId="77777777" w:rsidR="00093D73" w:rsidRPr="00692733" w:rsidRDefault="00093D73" w:rsidP="00692733">
      <w:pPr>
        <w:pStyle w:val="BodyText"/>
        <w:tabs>
          <w:tab w:val="left" w:pos="10260"/>
        </w:tabs>
        <w:ind w:right="210"/>
        <w:jc w:val="both"/>
        <w:rPr>
          <w:sz w:val="20"/>
        </w:rPr>
      </w:pPr>
    </w:p>
    <w:p w14:paraId="23059514" w14:textId="77777777" w:rsidR="00093D73" w:rsidRPr="00692733" w:rsidRDefault="00093D73" w:rsidP="00692733">
      <w:pPr>
        <w:pStyle w:val="BodyText"/>
        <w:tabs>
          <w:tab w:val="left" w:pos="10260"/>
        </w:tabs>
        <w:ind w:right="210"/>
        <w:jc w:val="both"/>
        <w:rPr>
          <w:sz w:val="20"/>
        </w:rPr>
      </w:pPr>
    </w:p>
    <w:p w14:paraId="2834EBF2" w14:textId="77777777" w:rsidR="00093D73" w:rsidRPr="00692733" w:rsidRDefault="00093D73" w:rsidP="00692733">
      <w:pPr>
        <w:pStyle w:val="BodyText"/>
        <w:tabs>
          <w:tab w:val="left" w:pos="10260"/>
        </w:tabs>
        <w:ind w:right="210"/>
        <w:jc w:val="both"/>
        <w:rPr>
          <w:sz w:val="20"/>
        </w:rPr>
      </w:pPr>
    </w:p>
    <w:p w14:paraId="114C67ED" w14:textId="77777777" w:rsidR="00093D73" w:rsidRPr="00692733" w:rsidRDefault="00093D73" w:rsidP="00692733">
      <w:pPr>
        <w:pStyle w:val="BodyText"/>
        <w:tabs>
          <w:tab w:val="left" w:pos="10260"/>
        </w:tabs>
        <w:spacing w:before="6"/>
        <w:ind w:right="210"/>
        <w:jc w:val="both"/>
        <w:rPr>
          <w:sz w:val="19"/>
        </w:rPr>
      </w:pPr>
    </w:p>
    <w:p w14:paraId="3B3BADBD" w14:textId="77777777" w:rsidR="00093D73" w:rsidRPr="00692733" w:rsidRDefault="003128FA" w:rsidP="00692733">
      <w:pPr>
        <w:tabs>
          <w:tab w:val="left" w:pos="6352"/>
          <w:tab w:val="left" w:pos="10260"/>
        </w:tabs>
        <w:spacing w:before="92" w:line="252" w:lineRule="exact"/>
        <w:ind w:left="1354" w:right="210"/>
        <w:jc w:val="both"/>
        <w:rPr>
          <w:b/>
        </w:rPr>
      </w:pPr>
      <w:r w:rsidRPr="00692733">
        <w:rPr>
          <w:b/>
        </w:rPr>
        <w:t>Data</w:t>
      </w:r>
      <w:r w:rsidRPr="00692733">
        <w:rPr>
          <w:b/>
        </w:rPr>
        <w:tab/>
        <w:t>(Reprezentant</w:t>
      </w:r>
      <w:r w:rsidRPr="00692733">
        <w:rPr>
          <w:b/>
          <w:spacing w:val="-1"/>
        </w:rPr>
        <w:t xml:space="preserve"> </w:t>
      </w:r>
      <w:r w:rsidRPr="00692733">
        <w:rPr>
          <w:b/>
        </w:rPr>
        <w:t>Legal)</w:t>
      </w:r>
    </w:p>
    <w:p w14:paraId="7B84FFCD" w14:textId="77777777" w:rsidR="00093D73" w:rsidRPr="00692733" w:rsidRDefault="003128FA" w:rsidP="00692733">
      <w:pPr>
        <w:tabs>
          <w:tab w:val="left" w:pos="10260"/>
        </w:tabs>
        <w:spacing w:line="252" w:lineRule="exact"/>
        <w:ind w:left="6352" w:right="210"/>
        <w:jc w:val="both"/>
        <w:rPr>
          <w:b/>
        </w:rPr>
      </w:pPr>
      <w:r w:rsidRPr="00692733">
        <w:rPr>
          <w:b/>
        </w:rPr>
        <w:t>Funcţia ocupată</w:t>
      </w:r>
    </w:p>
    <w:p w14:paraId="38565B00" w14:textId="77777777" w:rsidR="00093D73" w:rsidRPr="00692733" w:rsidRDefault="00093D73" w:rsidP="00692733">
      <w:pPr>
        <w:tabs>
          <w:tab w:val="left" w:pos="10260"/>
        </w:tabs>
        <w:spacing w:line="252" w:lineRule="exact"/>
        <w:ind w:right="210"/>
        <w:jc w:val="both"/>
        <w:sectPr w:rsidR="00093D73" w:rsidRPr="00692733" w:rsidSect="00692733">
          <w:pgSz w:w="11910" w:h="16840"/>
          <w:pgMar w:top="900" w:right="750" w:bottom="1200" w:left="220" w:header="0" w:footer="922" w:gutter="0"/>
          <w:cols w:space="720"/>
        </w:sectPr>
      </w:pPr>
    </w:p>
    <w:p w14:paraId="63EDEED5" w14:textId="77777777" w:rsidR="00093D73" w:rsidRPr="00692733" w:rsidRDefault="003128FA" w:rsidP="00692733">
      <w:pPr>
        <w:tabs>
          <w:tab w:val="left" w:pos="10260"/>
        </w:tabs>
        <w:spacing w:before="117"/>
        <w:ind w:left="680" w:right="210"/>
        <w:jc w:val="both"/>
      </w:pPr>
      <w:r w:rsidRPr="00692733">
        <w:t>zi...../lună......./an................</w:t>
      </w:r>
    </w:p>
    <w:p w14:paraId="39F0476F" w14:textId="77777777" w:rsidR="00093D73" w:rsidRPr="00692733" w:rsidRDefault="00093D73" w:rsidP="00692733">
      <w:pPr>
        <w:pStyle w:val="BodyText"/>
        <w:tabs>
          <w:tab w:val="left" w:pos="10260"/>
        </w:tabs>
        <w:ind w:right="210"/>
        <w:jc w:val="both"/>
      </w:pPr>
    </w:p>
    <w:p w14:paraId="51F12FEF" w14:textId="77777777" w:rsidR="00093D73" w:rsidRPr="00692733" w:rsidRDefault="00093D73" w:rsidP="00692733">
      <w:pPr>
        <w:pStyle w:val="BodyText"/>
        <w:tabs>
          <w:tab w:val="left" w:pos="10260"/>
        </w:tabs>
        <w:ind w:right="210"/>
        <w:jc w:val="both"/>
      </w:pPr>
    </w:p>
    <w:p w14:paraId="2CC8D006" w14:textId="77777777" w:rsidR="00093D73" w:rsidRPr="00692733" w:rsidRDefault="00093D73" w:rsidP="00692733">
      <w:pPr>
        <w:pStyle w:val="BodyText"/>
        <w:tabs>
          <w:tab w:val="left" w:pos="10260"/>
        </w:tabs>
        <w:spacing w:before="8"/>
        <w:ind w:right="210"/>
        <w:jc w:val="both"/>
        <w:rPr>
          <w:sz w:val="30"/>
        </w:rPr>
      </w:pPr>
    </w:p>
    <w:p w14:paraId="2EE134BF" w14:textId="77777777" w:rsidR="00093D73" w:rsidRPr="00692733" w:rsidRDefault="003128FA" w:rsidP="00692733">
      <w:pPr>
        <w:tabs>
          <w:tab w:val="left" w:pos="10260"/>
        </w:tabs>
        <w:ind w:left="680" w:right="210"/>
        <w:jc w:val="both"/>
        <w:rPr>
          <w:sz w:val="18"/>
        </w:rPr>
      </w:pPr>
      <w:r w:rsidRPr="00692733">
        <w:rPr>
          <w:sz w:val="18"/>
        </w:rPr>
        <w:t>*) Se va completa cu majuscule şi fără abrevieri</w:t>
      </w:r>
    </w:p>
    <w:p w14:paraId="10B15091" w14:textId="77777777" w:rsidR="00093D73" w:rsidRPr="00692733" w:rsidRDefault="003128FA" w:rsidP="00692733">
      <w:pPr>
        <w:pStyle w:val="BodyText"/>
        <w:tabs>
          <w:tab w:val="left" w:pos="10260"/>
        </w:tabs>
        <w:ind w:right="210"/>
        <w:jc w:val="both"/>
      </w:pPr>
      <w:r w:rsidRPr="00692733">
        <w:br w:type="column"/>
      </w:r>
    </w:p>
    <w:p w14:paraId="7D6C8198" w14:textId="77777777" w:rsidR="00093D73" w:rsidRPr="00692733" w:rsidRDefault="00093D73" w:rsidP="00692733">
      <w:pPr>
        <w:pStyle w:val="BodyText"/>
        <w:tabs>
          <w:tab w:val="left" w:pos="10260"/>
        </w:tabs>
        <w:spacing w:before="10"/>
        <w:ind w:right="210"/>
        <w:jc w:val="both"/>
        <w:rPr>
          <w:sz w:val="18"/>
        </w:rPr>
      </w:pPr>
    </w:p>
    <w:p w14:paraId="46B4A9E4" w14:textId="77777777" w:rsidR="00093D73" w:rsidRPr="00692733" w:rsidRDefault="003128FA" w:rsidP="00692733">
      <w:pPr>
        <w:tabs>
          <w:tab w:val="left" w:pos="10260"/>
        </w:tabs>
        <w:spacing w:line="355" w:lineRule="auto"/>
        <w:ind w:left="680" w:right="210"/>
        <w:jc w:val="both"/>
        <w:rPr>
          <w:b/>
        </w:rPr>
      </w:pPr>
      <w:r w:rsidRPr="00692733">
        <w:rPr>
          <w:b/>
        </w:rPr>
        <w:t>Nume și prenume* Semnătura</w:t>
      </w:r>
    </w:p>
    <w:p w14:paraId="1BE66B78" w14:textId="77777777" w:rsidR="00093D73" w:rsidRPr="00692733" w:rsidRDefault="00093D73" w:rsidP="00692733">
      <w:pPr>
        <w:tabs>
          <w:tab w:val="left" w:pos="10260"/>
        </w:tabs>
        <w:spacing w:line="355" w:lineRule="auto"/>
        <w:ind w:right="210"/>
        <w:jc w:val="both"/>
        <w:sectPr w:rsidR="00093D73" w:rsidRPr="00692733" w:rsidSect="00692733">
          <w:type w:val="continuous"/>
          <w:pgSz w:w="11910" w:h="16840"/>
          <w:pgMar w:top="1020" w:right="750" w:bottom="1120" w:left="220" w:header="720" w:footer="720" w:gutter="0"/>
          <w:cols w:num="2" w:space="720" w:equalWidth="0">
            <w:col w:w="4179" w:space="1494"/>
            <w:col w:w="5877"/>
          </w:cols>
        </w:sectPr>
      </w:pPr>
    </w:p>
    <w:p w14:paraId="71B593B0" w14:textId="77777777" w:rsidR="00093D73" w:rsidRPr="00DA04A1" w:rsidRDefault="003128FA" w:rsidP="00DA04A1">
      <w:pPr>
        <w:ind w:left="8640" w:firstLine="720"/>
        <w:rPr>
          <w:b/>
        </w:rPr>
      </w:pPr>
      <w:r w:rsidRPr="00DA04A1">
        <w:rPr>
          <w:b/>
        </w:rPr>
        <w:lastRenderedPageBreak/>
        <w:t>ANEXA 5.4</w:t>
      </w:r>
    </w:p>
    <w:p w14:paraId="5DEFB083" w14:textId="77777777" w:rsidR="00093D73" w:rsidRPr="00692733" w:rsidRDefault="003128FA" w:rsidP="00692733">
      <w:pPr>
        <w:tabs>
          <w:tab w:val="left" w:pos="10260"/>
        </w:tabs>
        <w:spacing w:before="41"/>
        <w:ind w:left="660" w:right="210"/>
        <w:jc w:val="both"/>
        <w:rPr>
          <w:b/>
          <w:sz w:val="24"/>
        </w:rPr>
      </w:pPr>
      <w:r w:rsidRPr="00692733">
        <w:rPr>
          <w:b/>
          <w:sz w:val="24"/>
        </w:rPr>
        <w:t>MODEL DE PLAN DE AFACERI</w:t>
      </w:r>
    </w:p>
    <w:p w14:paraId="4F5368E1" w14:textId="77777777" w:rsidR="00093D73" w:rsidRPr="00692733" w:rsidRDefault="00093D73" w:rsidP="00692733">
      <w:pPr>
        <w:pStyle w:val="BodyText"/>
        <w:tabs>
          <w:tab w:val="left" w:pos="10260"/>
        </w:tabs>
        <w:spacing w:before="1"/>
        <w:ind w:right="210"/>
        <w:jc w:val="both"/>
        <w:rPr>
          <w:b/>
          <w:sz w:val="31"/>
        </w:rPr>
      </w:pPr>
    </w:p>
    <w:p w14:paraId="4DEB7108" w14:textId="77777777" w:rsidR="00093D73" w:rsidRPr="00692733" w:rsidRDefault="003128FA" w:rsidP="00692733">
      <w:pPr>
        <w:tabs>
          <w:tab w:val="left" w:pos="10260"/>
        </w:tabs>
        <w:ind w:left="680" w:right="210"/>
        <w:jc w:val="both"/>
        <w:rPr>
          <w:b/>
          <w:sz w:val="24"/>
        </w:rPr>
      </w:pPr>
      <w:r w:rsidRPr="00692733">
        <w:rPr>
          <w:b/>
          <w:sz w:val="24"/>
        </w:rPr>
        <w:t>Denumire întrerpindere.........................................</w:t>
      </w:r>
    </w:p>
    <w:p w14:paraId="5C5C0BF5" w14:textId="77777777" w:rsidR="00093D73" w:rsidRPr="00692733" w:rsidRDefault="003128FA" w:rsidP="00692733">
      <w:pPr>
        <w:tabs>
          <w:tab w:val="left" w:pos="10260"/>
        </w:tabs>
        <w:spacing w:before="44"/>
        <w:ind w:left="680" w:right="210"/>
        <w:jc w:val="both"/>
        <w:rPr>
          <w:b/>
          <w:sz w:val="24"/>
        </w:rPr>
      </w:pPr>
      <w:r w:rsidRPr="00692733">
        <w:rPr>
          <w:b/>
          <w:sz w:val="24"/>
        </w:rPr>
        <w:t>Adresa completa a sediului</w:t>
      </w:r>
      <w:r w:rsidRPr="00692733">
        <w:rPr>
          <w:b/>
          <w:spacing w:val="-5"/>
          <w:sz w:val="24"/>
        </w:rPr>
        <w:t xml:space="preserve"> </w:t>
      </w:r>
      <w:r w:rsidRPr="00692733">
        <w:rPr>
          <w:b/>
          <w:sz w:val="24"/>
        </w:rPr>
        <w:t>social.................</w:t>
      </w:r>
    </w:p>
    <w:p w14:paraId="52439DDB" w14:textId="77777777" w:rsidR="00093D73" w:rsidRPr="00692733" w:rsidRDefault="003128FA" w:rsidP="00692733">
      <w:pPr>
        <w:tabs>
          <w:tab w:val="left" w:pos="10260"/>
        </w:tabs>
        <w:spacing w:before="40"/>
        <w:ind w:left="680" w:right="210"/>
        <w:jc w:val="both"/>
        <w:rPr>
          <w:b/>
          <w:sz w:val="24"/>
        </w:rPr>
      </w:pPr>
      <w:r w:rsidRPr="00692733">
        <w:rPr>
          <w:b/>
          <w:sz w:val="24"/>
        </w:rPr>
        <w:t>Cod unic de</w:t>
      </w:r>
      <w:r w:rsidRPr="00692733">
        <w:rPr>
          <w:b/>
          <w:spacing w:val="-5"/>
          <w:sz w:val="24"/>
        </w:rPr>
        <w:t xml:space="preserve"> </w:t>
      </w:r>
      <w:r w:rsidRPr="00692733">
        <w:rPr>
          <w:b/>
          <w:sz w:val="24"/>
        </w:rPr>
        <w:t>inregistrare................................</w:t>
      </w:r>
    </w:p>
    <w:p w14:paraId="070BAAF6" w14:textId="77777777" w:rsidR="00093D73" w:rsidRPr="00692733" w:rsidRDefault="003128FA" w:rsidP="00692733">
      <w:pPr>
        <w:tabs>
          <w:tab w:val="left" w:pos="10260"/>
        </w:tabs>
        <w:spacing w:before="41"/>
        <w:ind w:left="680" w:right="210"/>
        <w:jc w:val="both"/>
        <w:rPr>
          <w:b/>
          <w:sz w:val="24"/>
        </w:rPr>
      </w:pPr>
      <w:r w:rsidRPr="00692733">
        <w:rPr>
          <w:b/>
          <w:sz w:val="24"/>
        </w:rPr>
        <w:t>Nr inmatriculare la Oficiul Registrului Comertului.......</w:t>
      </w:r>
    </w:p>
    <w:p w14:paraId="65AA4F05" w14:textId="77777777" w:rsidR="00093D73" w:rsidRPr="00692733" w:rsidRDefault="00093D73" w:rsidP="00692733">
      <w:pPr>
        <w:pStyle w:val="BodyText"/>
        <w:tabs>
          <w:tab w:val="left" w:pos="10260"/>
        </w:tabs>
        <w:ind w:right="210"/>
        <w:jc w:val="both"/>
        <w:rPr>
          <w:b/>
          <w:sz w:val="26"/>
        </w:rPr>
      </w:pPr>
    </w:p>
    <w:p w14:paraId="51A660BC" w14:textId="77777777" w:rsidR="00093D73" w:rsidRPr="00692733" w:rsidRDefault="00093D73" w:rsidP="00692733">
      <w:pPr>
        <w:pStyle w:val="BodyText"/>
        <w:tabs>
          <w:tab w:val="left" w:pos="10260"/>
        </w:tabs>
        <w:spacing w:before="5"/>
        <w:ind w:right="210"/>
        <w:jc w:val="both"/>
        <w:rPr>
          <w:b/>
          <w:sz w:val="22"/>
        </w:rPr>
      </w:pPr>
    </w:p>
    <w:p w14:paraId="76D9F80A" w14:textId="77777777" w:rsidR="00093D73" w:rsidRPr="00692733" w:rsidRDefault="003128FA" w:rsidP="00813163">
      <w:pPr>
        <w:pStyle w:val="ListParagraph"/>
        <w:numPr>
          <w:ilvl w:val="0"/>
          <w:numId w:val="29"/>
        </w:numPr>
        <w:tabs>
          <w:tab w:val="left" w:pos="1401"/>
          <w:tab w:val="left" w:pos="10260"/>
        </w:tabs>
        <w:ind w:right="210"/>
        <w:jc w:val="both"/>
        <w:rPr>
          <w:b/>
          <w:sz w:val="24"/>
        </w:rPr>
      </w:pPr>
      <w:r w:rsidRPr="00692733">
        <w:rPr>
          <w:b/>
          <w:sz w:val="24"/>
        </w:rPr>
        <w:t>DESCRIEREA ACTIVITATII</w:t>
      </w:r>
      <w:r w:rsidRPr="00692733">
        <w:rPr>
          <w:b/>
          <w:spacing w:val="-4"/>
          <w:sz w:val="24"/>
        </w:rPr>
        <w:t xml:space="preserve"> </w:t>
      </w:r>
      <w:r w:rsidRPr="00692733">
        <w:rPr>
          <w:b/>
          <w:sz w:val="24"/>
        </w:rPr>
        <w:t>CURENTE</w:t>
      </w:r>
    </w:p>
    <w:p w14:paraId="230D9F7B" w14:textId="77777777" w:rsidR="00093D73" w:rsidRPr="00692733" w:rsidRDefault="003128FA" w:rsidP="00813163">
      <w:pPr>
        <w:pStyle w:val="ListParagraph"/>
        <w:numPr>
          <w:ilvl w:val="1"/>
          <w:numId w:val="29"/>
        </w:numPr>
        <w:tabs>
          <w:tab w:val="left" w:pos="2121"/>
          <w:tab w:val="left" w:pos="10260"/>
        </w:tabs>
        <w:spacing w:before="120"/>
        <w:ind w:right="210" w:hanging="361"/>
        <w:jc w:val="both"/>
        <w:rPr>
          <w:b/>
          <w:sz w:val="24"/>
        </w:rPr>
      </w:pPr>
      <w:r w:rsidRPr="00692733">
        <w:rPr>
          <w:b/>
          <w:sz w:val="24"/>
        </w:rPr>
        <w:t>Descrierea activitatii</w:t>
      </w:r>
      <w:r w:rsidRPr="00692733">
        <w:rPr>
          <w:b/>
          <w:spacing w:val="-7"/>
          <w:sz w:val="24"/>
        </w:rPr>
        <w:t xml:space="preserve"> </w:t>
      </w:r>
      <w:r w:rsidRPr="00692733">
        <w:rPr>
          <w:b/>
          <w:sz w:val="24"/>
        </w:rPr>
        <w:t>curente</w:t>
      </w:r>
    </w:p>
    <w:p w14:paraId="5CABF14C" w14:textId="77777777" w:rsidR="00093D73" w:rsidRPr="00692733" w:rsidRDefault="00093D73" w:rsidP="00692733">
      <w:pPr>
        <w:pStyle w:val="BodyText"/>
        <w:tabs>
          <w:tab w:val="left" w:pos="10260"/>
        </w:tabs>
        <w:spacing w:before="10"/>
        <w:ind w:right="210"/>
        <w:jc w:val="both"/>
        <w:rPr>
          <w:b/>
          <w:sz w:val="15"/>
        </w:rPr>
      </w:pPr>
    </w:p>
    <w:p w14:paraId="4B54D29D" w14:textId="77777777" w:rsidR="00093D73" w:rsidRPr="00692733" w:rsidRDefault="003128FA" w:rsidP="00813163">
      <w:pPr>
        <w:pStyle w:val="ListParagraph"/>
        <w:numPr>
          <w:ilvl w:val="1"/>
          <w:numId w:val="28"/>
        </w:numPr>
        <w:tabs>
          <w:tab w:val="left" w:pos="1040"/>
          <w:tab w:val="left" w:pos="10260"/>
        </w:tabs>
        <w:spacing w:before="90"/>
        <w:ind w:right="210"/>
        <w:jc w:val="both"/>
        <w:rPr>
          <w:sz w:val="24"/>
        </w:rPr>
      </w:pPr>
      <w:r w:rsidRPr="00692733">
        <w:rPr>
          <w:sz w:val="24"/>
        </w:rPr>
        <w:t>Scurt istoric al</w:t>
      </w:r>
      <w:r w:rsidRPr="00692733">
        <w:rPr>
          <w:spacing w:val="-3"/>
          <w:sz w:val="24"/>
        </w:rPr>
        <w:t xml:space="preserve"> </w:t>
      </w:r>
      <w:r w:rsidRPr="00692733">
        <w:rPr>
          <w:sz w:val="24"/>
        </w:rPr>
        <w:t>organizatiei</w:t>
      </w:r>
    </w:p>
    <w:p w14:paraId="1020C15B" w14:textId="77777777" w:rsidR="00093D73" w:rsidRPr="00692733" w:rsidRDefault="003128FA" w:rsidP="00813163">
      <w:pPr>
        <w:pStyle w:val="ListParagraph"/>
        <w:numPr>
          <w:ilvl w:val="1"/>
          <w:numId w:val="28"/>
        </w:numPr>
        <w:tabs>
          <w:tab w:val="left" w:pos="1040"/>
          <w:tab w:val="left" w:pos="10260"/>
        </w:tabs>
        <w:ind w:right="210"/>
        <w:jc w:val="both"/>
        <w:rPr>
          <w:sz w:val="24"/>
        </w:rPr>
      </w:pPr>
      <w:r w:rsidRPr="00692733">
        <w:rPr>
          <w:sz w:val="24"/>
        </w:rPr>
        <w:t>Descrierea activitatii curente (produse/servicii), politica de aprovizionare,</w:t>
      </w:r>
      <w:r w:rsidRPr="00692733">
        <w:rPr>
          <w:spacing w:val="-2"/>
          <w:sz w:val="24"/>
        </w:rPr>
        <w:t xml:space="preserve"> </w:t>
      </w:r>
      <w:r w:rsidRPr="00692733">
        <w:rPr>
          <w:sz w:val="24"/>
        </w:rPr>
        <w:t>clientii;</w:t>
      </w:r>
    </w:p>
    <w:p w14:paraId="53A67E40" w14:textId="77777777" w:rsidR="00093D73" w:rsidRPr="00692733" w:rsidRDefault="003128FA" w:rsidP="00813163">
      <w:pPr>
        <w:pStyle w:val="ListParagraph"/>
        <w:numPr>
          <w:ilvl w:val="1"/>
          <w:numId w:val="28"/>
        </w:numPr>
        <w:tabs>
          <w:tab w:val="left" w:pos="1040"/>
          <w:tab w:val="left" w:pos="10260"/>
        </w:tabs>
        <w:ind w:right="210"/>
        <w:jc w:val="both"/>
        <w:rPr>
          <w:sz w:val="24"/>
        </w:rPr>
      </w:pPr>
      <w:r w:rsidRPr="00692733">
        <w:rPr>
          <w:sz w:val="24"/>
        </w:rPr>
        <w:t>Experienta anterioara in gestionarea de proiecte cu finanțare publică (fornduri naționale, finduri europene, alte fonduri publice ), daca este</w:t>
      </w:r>
      <w:r w:rsidRPr="00692733">
        <w:rPr>
          <w:spacing w:val="-1"/>
          <w:sz w:val="24"/>
        </w:rPr>
        <w:t xml:space="preserve"> </w:t>
      </w:r>
      <w:r w:rsidRPr="00692733">
        <w:rPr>
          <w:sz w:val="24"/>
        </w:rPr>
        <w:t>cazul</w:t>
      </w:r>
    </w:p>
    <w:p w14:paraId="35462DF3" w14:textId="77777777" w:rsidR="00093D73" w:rsidRPr="00692733" w:rsidRDefault="003128FA" w:rsidP="00813163">
      <w:pPr>
        <w:pStyle w:val="ListParagraph"/>
        <w:numPr>
          <w:ilvl w:val="1"/>
          <w:numId w:val="28"/>
        </w:numPr>
        <w:tabs>
          <w:tab w:val="left" w:pos="1040"/>
          <w:tab w:val="left" w:pos="10260"/>
        </w:tabs>
        <w:ind w:right="210"/>
        <w:jc w:val="both"/>
        <w:rPr>
          <w:sz w:val="24"/>
        </w:rPr>
      </w:pPr>
      <w:r w:rsidRPr="00692733">
        <w:rPr>
          <w:sz w:val="24"/>
        </w:rPr>
        <w:t>Descrierea activității/rolului întreprinderii în cadrul clusterului de inovare/parcului științific/parcului tehnologic/zonei tehnologice etc din care aceasta face parte (dacă este</w:t>
      </w:r>
      <w:r w:rsidRPr="00692733">
        <w:rPr>
          <w:spacing w:val="-1"/>
          <w:sz w:val="24"/>
        </w:rPr>
        <w:t xml:space="preserve"> </w:t>
      </w:r>
      <w:r w:rsidRPr="00692733">
        <w:rPr>
          <w:sz w:val="24"/>
        </w:rPr>
        <w:t>cazul)</w:t>
      </w:r>
    </w:p>
    <w:p w14:paraId="605D8ECE" w14:textId="77777777" w:rsidR="00093D73" w:rsidRPr="00692733" w:rsidRDefault="00093D73" w:rsidP="00692733">
      <w:pPr>
        <w:pStyle w:val="BodyText"/>
        <w:tabs>
          <w:tab w:val="left" w:pos="10260"/>
        </w:tabs>
        <w:spacing w:before="4"/>
        <w:ind w:right="210"/>
        <w:jc w:val="both"/>
      </w:pPr>
    </w:p>
    <w:p w14:paraId="003C5247" w14:textId="77777777" w:rsidR="00093D73" w:rsidRPr="00A96C22" w:rsidRDefault="003128FA" w:rsidP="00813163">
      <w:pPr>
        <w:pStyle w:val="ListParagraph"/>
        <w:numPr>
          <w:ilvl w:val="1"/>
          <w:numId w:val="29"/>
        </w:numPr>
        <w:tabs>
          <w:tab w:val="left" w:pos="2121"/>
          <w:tab w:val="left" w:pos="10260"/>
        </w:tabs>
        <w:spacing w:before="120"/>
        <w:ind w:right="210" w:hanging="361"/>
        <w:jc w:val="both"/>
        <w:rPr>
          <w:b/>
          <w:sz w:val="24"/>
        </w:rPr>
      </w:pPr>
      <w:r w:rsidRPr="00A96C22">
        <w:rPr>
          <w:b/>
          <w:sz w:val="24"/>
        </w:rPr>
        <w:t>Descrierea activitatii de CD</w:t>
      </w:r>
    </w:p>
    <w:p w14:paraId="252D0E50" w14:textId="77777777" w:rsidR="00093D73" w:rsidRPr="00692733" w:rsidRDefault="00093D73" w:rsidP="00692733">
      <w:pPr>
        <w:pStyle w:val="BodyText"/>
        <w:tabs>
          <w:tab w:val="left" w:pos="10260"/>
        </w:tabs>
        <w:spacing w:before="7"/>
        <w:ind w:right="210"/>
        <w:jc w:val="both"/>
        <w:rPr>
          <w:b/>
          <w:sz w:val="23"/>
        </w:rPr>
      </w:pPr>
    </w:p>
    <w:p w14:paraId="4C8AE675" w14:textId="77777777" w:rsidR="00093D73" w:rsidRPr="00692733" w:rsidRDefault="003128FA" w:rsidP="00813163">
      <w:pPr>
        <w:pStyle w:val="ListParagraph"/>
        <w:numPr>
          <w:ilvl w:val="1"/>
          <w:numId w:val="27"/>
        </w:numPr>
        <w:tabs>
          <w:tab w:val="left" w:pos="1040"/>
          <w:tab w:val="left" w:pos="10260"/>
        </w:tabs>
        <w:ind w:right="210"/>
        <w:jc w:val="both"/>
        <w:rPr>
          <w:sz w:val="24"/>
        </w:rPr>
      </w:pPr>
      <w:r w:rsidRPr="00692733">
        <w:rPr>
          <w:sz w:val="24"/>
        </w:rPr>
        <w:t>Descrierea activitatilor de CD, evoluţia venituri si cheltuieli din activitatea de CD pe ultimii 2</w:t>
      </w:r>
      <w:r w:rsidRPr="00692733">
        <w:rPr>
          <w:spacing w:val="-18"/>
          <w:sz w:val="24"/>
        </w:rPr>
        <w:t xml:space="preserve"> </w:t>
      </w:r>
      <w:r w:rsidRPr="00692733">
        <w:rPr>
          <w:sz w:val="24"/>
        </w:rPr>
        <w:t>ani</w:t>
      </w:r>
    </w:p>
    <w:p w14:paraId="07B8051A" w14:textId="77777777" w:rsidR="00093D73" w:rsidRPr="00692733" w:rsidRDefault="003128FA" w:rsidP="00813163">
      <w:pPr>
        <w:pStyle w:val="ListParagraph"/>
        <w:numPr>
          <w:ilvl w:val="1"/>
          <w:numId w:val="27"/>
        </w:numPr>
        <w:tabs>
          <w:tab w:val="left" w:pos="1040"/>
          <w:tab w:val="left" w:pos="10260"/>
        </w:tabs>
        <w:ind w:right="210"/>
        <w:jc w:val="both"/>
        <w:rPr>
          <w:i/>
          <w:sz w:val="24"/>
        </w:rPr>
      </w:pPr>
      <w:r w:rsidRPr="00692733">
        <w:rPr>
          <w:sz w:val="24"/>
        </w:rPr>
        <w:t>Descrierea infrastructurii existente de CD (</w:t>
      </w:r>
      <w:r w:rsidRPr="00692733">
        <w:rPr>
          <w:i/>
          <w:sz w:val="24"/>
        </w:rPr>
        <w:t>laboratoare, centre de cercetări, echipamente deținute, brevete, patente)</w:t>
      </w:r>
    </w:p>
    <w:p w14:paraId="39A86DD1" w14:textId="77777777" w:rsidR="00093D73" w:rsidRPr="00692733" w:rsidRDefault="003128FA" w:rsidP="00813163">
      <w:pPr>
        <w:pStyle w:val="ListParagraph"/>
        <w:numPr>
          <w:ilvl w:val="1"/>
          <w:numId w:val="27"/>
        </w:numPr>
        <w:tabs>
          <w:tab w:val="left" w:pos="1040"/>
          <w:tab w:val="left" w:pos="10260"/>
        </w:tabs>
        <w:spacing w:line="269" w:lineRule="exact"/>
        <w:ind w:right="210"/>
        <w:jc w:val="both"/>
        <w:rPr>
          <w:sz w:val="24"/>
        </w:rPr>
      </w:pPr>
      <w:r w:rsidRPr="00692733">
        <w:rPr>
          <w:sz w:val="24"/>
        </w:rPr>
        <w:t>Personal propriu</w:t>
      </w:r>
      <w:r w:rsidRPr="00692733">
        <w:rPr>
          <w:position w:val="9"/>
          <w:sz w:val="16"/>
        </w:rPr>
        <w:t xml:space="preserve">8 </w:t>
      </w:r>
      <w:r w:rsidRPr="00692733">
        <w:rPr>
          <w:sz w:val="24"/>
        </w:rPr>
        <w:t>alocat activitatii de CD (numar, specialitati, calificari, competente,</w:t>
      </w:r>
      <w:r w:rsidRPr="00692733">
        <w:rPr>
          <w:spacing w:val="-25"/>
          <w:sz w:val="24"/>
        </w:rPr>
        <w:t xml:space="preserve"> </w:t>
      </w:r>
      <w:r w:rsidRPr="00692733">
        <w:rPr>
          <w:sz w:val="24"/>
        </w:rPr>
        <w:t>experienta)</w:t>
      </w:r>
    </w:p>
    <w:p w14:paraId="0D89CDAF" w14:textId="77777777" w:rsidR="00093D73" w:rsidRPr="00692733" w:rsidRDefault="003128FA" w:rsidP="00813163">
      <w:pPr>
        <w:pStyle w:val="ListParagraph"/>
        <w:numPr>
          <w:ilvl w:val="1"/>
          <w:numId w:val="27"/>
        </w:numPr>
        <w:tabs>
          <w:tab w:val="left" w:pos="1040"/>
          <w:tab w:val="left" w:pos="10260"/>
        </w:tabs>
        <w:spacing w:line="284" w:lineRule="exact"/>
        <w:ind w:right="210"/>
        <w:jc w:val="both"/>
        <w:rPr>
          <w:sz w:val="24"/>
        </w:rPr>
      </w:pPr>
      <w:r w:rsidRPr="00692733">
        <w:rPr>
          <w:sz w:val="24"/>
        </w:rPr>
        <w:t xml:space="preserve">Experienţa sau competente în domeniul </w:t>
      </w:r>
      <w:r w:rsidRPr="00692733">
        <w:rPr>
          <w:position w:val="9"/>
          <w:sz w:val="16"/>
        </w:rPr>
        <w:t xml:space="preserve">9 </w:t>
      </w:r>
      <w:r w:rsidRPr="00692733">
        <w:rPr>
          <w:sz w:val="24"/>
        </w:rPr>
        <w:t>în care se doreşte realizarea</w:t>
      </w:r>
      <w:r w:rsidRPr="00692733">
        <w:rPr>
          <w:spacing w:val="-23"/>
          <w:sz w:val="24"/>
        </w:rPr>
        <w:t xml:space="preserve"> </w:t>
      </w:r>
      <w:r w:rsidRPr="00692733">
        <w:rPr>
          <w:sz w:val="24"/>
        </w:rPr>
        <w:t>investiţiei</w:t>
      </w:r>
    </w:p>
    <w:p w14:paraId="7AA4757B" w14:textId="77777777" w:rsidR="00093D73" w:rsidRPr="00692733" w:rsidRDefault="00093D73" w:rsidP="00692733">
      <w:pPr>
        <w:pStyle w:val="BodyText"/>
        <w:tabs>
          <w:tab w:val="left" w:pos="10260"/>
        </w:tabs>
        <w:ind w:right="210"/>
        <w:jc w:val="both"/>
        <w:rPr>
          <w:sz w:val="28"/>
        </w:rPr>
      </w:pPr>
    </w:p>
    <w:p w14:paraId="123BF7C2" w14:textId="77777777" w:rsidR="00093D73" w:rsidRPr="00975D09" w:rsidRDefault="003128FA" w:rsidP="00813163">
      <w:pPr>
        <w:pStyle w:val="ListParagraph"/>
        <w:numPr>
          <w:ilvl w:val="0"/>
          <w:numId w:val="29"/>
        </w:numPr>
        <w:tabs>
          <w:tab w:val="left" w:pos="1401"/>
          <w:tab w:val="left" w:pos="10260"/>
        </w:tabs>
        <w:ind w:right="210"/>
        <w:jc w:val="both"/>
        <w:rPr>
          <w:b/>
          <w:sz w:val="24"/>
        </w:rPr>
      </w:pPr>
      <w:r w:rsidRPr="00975D09">
        <w:rPr>
          <w:b/>
          <w:sz w:val="24"/>
        </w:rPr>
        <w:t>DESCRIEREA PROIECTULUI</w:t>
      </w:r>
    </w:p>
    <w:p w14:paraId="219C7B8F" w14:textId="77777777" w:rsidR="00093D73" w:rsidRPr="00692733" w:rsidRDefault="00093D73" w:rsidP="00692733">
      <w:pPr>
        <w:pStyle w:val="BodyText"/>
        <w:tabs>
          <w:tab w:val="left" w:pos="10260"/>
        </w:tabs>
        <w:spacing w:before="4"/>
        <w:ind w:right="210"/>
        <w:jc w:val="both"/>
        <w:rPr>
          <w:b/>
          <w:sz w:val="27"/>
        </w:rPr>
      </w:pPr>
    </w:p>
    <w:p w14:paraId="0B3CEBA1" w14:textId="77777777" w:rsidR="00093D73" w:rsidRPr="00692733" w:rsidRDefault="003128FA" w:rsidP="00813163">
      <w:pPr>
        <w:pStyle w:val="ListParagraph"/>
        <w:numPr>
          <w:ilvl w:val="0"/>
          <w:numId w:val="26"/>
        </w:numPr>
        <w:tabs>
          <w:tab w:val="left" w:pos="2121"/>
          <w:tab w:val="left" w:pos="10260"/>
        </w:tabs>
        <w:ind w:right="210" w:hanging="361"/>
        <w:jc w:val="both"/>
        <w:rPr>
          <w:b/>
          <w:sz w:val="24"/>
        </w:rPr>
      </w:pPr>
      <w:r w:rsidRPr="00692733">
        <w:rPr>
          <w:b/>
          <w:sz w:val="24"/>
        </w:rPr>
        <w:t>Prezentarea</w:t>
      </w:r>
      <w:r w:rsidRPr="00692733">
        <w:rPr>
          <w:b/>
          <w:spacing w:val="-1"/>
          <w:sz w:val="24"/>
        </w:rPr>
        <w:t xml:space="preserve"> </w:t>
      </w:r>
      <w:r w:rsidRPr="00692733">
        <w:rPr>
          <w:b/>
          <w:sz w:val="24"/>
        </w:rPr>
        <w:t>proiectului</w:t>
      </w:r>
    </w:p>
    <w:p w14:paraId="3B282853" w14:textId="77777777" w:rsidR="00093D73" w:rsidRPr="00692733" w:rsidRDefault="00093D73" w:rsidP="00692733">
      <w:pPr>
        <w:pStyle w:val="BodyText"/>
        <w:tabs>
          <w:tab w:val="left" w:pos="10260"/>
        </w:tabs>
        <w:spacing w:before="7"/>
        <w:ind w:right="210"/>
        <w:jc w:val="both"/>
        <w:rPr>
          <w:b/>
          <w:sz w:val="23"/>
        </w:rPr>
      </w:pPr>
    </w:p>
    <w:p w14:paraId="0E9FD1C5" w14:textId="77777777" w:rsidR="00093D73" w:rsidRPr="00692733" w:rsidRDefault="003128FA" w:rsidP="00692733">
      <w:pPr>
        <w:pStyle w:val="BodyText"/>
        <w:tabs>
          <w:tab w:val="left" w:pos="10260"/>
        </w:tabs>
        <w:ind w:left="1040" w:right="210"/>
        <w:jc w:val="both"/>
      </w:pPr>
      <w:r w:rsidRPr="00692733">
        <w:t>În acest capitol prezentaţi în detaliu etapele de realizare a proiectului, descrierea produsului/tehnologiei/procesului/serviciului obţinut prin implementarea rezultatelor cercetării şi impactul</w:t>
      </w:r>
      <w:r w:rsidRPr="00692733">
        <w:rPr>
          <w:spacing w:val="-10"/>
        </w:rPr>
        <w:t xml:space="preserve"> </w:t>
      </w:r>
      <w:r w:rsidRPr="00692733">
        <w:t>implementării</w:t>
      </w:r>
      <w:r w:rsidRPr="00692733">
        <w:rPr>
          <w:spacing w:val="-9"/>
        </w:rPr>
        <w:t xml:space="preserve"> </w:t>
      </w:r>
      <w:r w:rsidRPr="00692733">
        <w:t>acestuia</w:t>
      </w:r>
      <w:r w:rsidRPr="00692733">
        <w:rPr>
          <w:spacing w:val="-11"/>
        </w:rPr>
        <w:t xml:space="preserve"> </w:t>
      </w:r>
      <w:r w:rsidRPr="00692733">
        <w:t>asupra</w:t>
      </w:r>
      <w:r w:rsidRPr="00692733">
        <w:rPr>
          <w:spacing w:val="-12"/>
        </w:rPr>
        <w:t xml:space="preserve"> </w:t>
      </w:r>
      <w:r w:rsidRPr="00692733">
        <w:t>dezvoltării</w:t>
      </w:r>
      <w:r w:rsidRPr="00692733">
        <w:rPr>
          <w:spacing w:val="-9"/>
        </w:rPr>
        <w:t xml:space="preserve"> </w:t>
      </w:r>
      <w:r w:rsidRPr="00692733">
        <w:t>de</w:t>
      </w:r>
      <w:r w:rsidRPr="00692733">
        <w:rPr>
          <w:spacing w:val="-11"/>
        </w:rPr>
        <w:t xml:space="preserve"> </w:t>
      </w:r>
      <w:r w:rsidRPr="00692733">
        <w:t>noi</w:t>
      </w:r>
      <w:r w:rsidRPr="00692733">
        <w:rPr>
          <w:spacing w:val="-9"/>
        </w:rPr>
        <w:t xml:space="preserve"> </w:t>
      </w:r>
      <w:r w:rsidRPr="00692733">
        <w:t>produse,</w:t>
      </w:r>
      <w:r w:rsidRPr="00692733">
        <w:rPr>
          <w:spacing w:val="-11"/>
        </w:rPr>
        <w:t xml:space="preserve"> </w:t>
      </w:r>
      <w:r w:rsidRPr="00692733">
        <w:t>tehnologii/procese/servicii.</w:t>
      </w:r>
      <w:r w:rsidRPr="00692733">
        <w:rPr>
          <w:spacing w:val="-9"/>
        </w:rPr>
        <w:t xml:space="preserve"> </w:t>
      </w:r>
      <w:r w:rsidRPr="00692733">
        <w:t>Se</w:t>
      </w:r>
      <w:r w:rsidRPr="00692733">
        <w:rPr>
          <w:spacing w:val="-11"/>
        </w:rPr>
        <w:t xml:space="preserve"> </w:t>
      </w:r>
      <w:r w:rsidRPr="00692733">
        <w:t>vor prezenta</w:t>
      </w:r>
      <w:r w:rsidRPr="00692733">
        <w:rPr>
          <w:spacing w:val="-1"/>
        </w:rPr>
        <w:t xml:space="preserve"> </w:t>
      </w:r>
      <w:r w:rsidRPr="00692733">
        <w:t>următoarele:</w:t>
      </w:r>
    </w:p>
    <w:p w14:paraId="243F2F56" w14:textId="77777777" w:rsidR="00093D73" w:rsidRPr="00692733" w:rsidRDefault="003128FA" w:rsidP="00813163">
      <w:pPr>
        <w:pStyle w:val="ListParagraph"/>
        <w:numPr>
          <w:ilvl w:val="1"/>
          <w:numId w:val="25"/>
        </w:numPr>
        <w:tabs>
          <w:tab w:val="left" w:pos="1040"/>
          <w:tab w:val="left" w:pos="10260"/>
        </w:tabs>
        <w:ind w:right="210"/>
        <w:jc w:val="both"/>
        <w:rPr>
          <w:sz w:val="24"/>
        </w:rPr>
      </w:pPr>
      <w:r w:rsidRPr="00692733">
        <w:rPr>
          <w:sz w:val="24"/>
        </w:rPr>
        <w:t>Justificarea</w:t>
      </w:r>
      <w:r w:rsidRPr="00692733">
        <w:rPr>
          <w:spacing w:val="-7"/>
          <w:sz w:val="24"/>
        </w:rPr>
        <w:t xml:space="preserve"> </w:t>
      </w:r>
      <w:r w:rsidRPr="00692733">
        <w:rPr>
          <w:sz w:val="24"/>
        </w:rPr>
        <w:t>necesitatii</w:t>
      </w:r>
      <w:r w:rsidRPr="00692733">
        <w:rPr>
          <w:spacing w:val="-4"/>
          <w:sz w:val="24"/>
        </w:rPr>
        <w:t xml:space="preserve"> </w:t>
      </w:r>
      <w:r w:rsidRPr="00692733">
        <w:rPr>
          <w:sz w:val="24"/>
        </w:rPr>
        <w:t>proiectului</w:t>
      </w:r>
      <w:r w:rsidRPr="00692733">
        <w:rPr>
          <w:spacing w:val="-4"/>
          <w:sz w:val="24"/>
        </w:rPr>
        <w:t xml:space="preserve"> </w:t>
      </w:r>
      <w:r w:rsidRPr="00692733">
        <w:rPr>
          <w:sz w:val="24"/>
        </w:rPr>
        <w:t>(oportunitatile</w:t>
      </w:r>
      <w:r w:rsidRPr="00692733">
        <w:rPr>
          <w:spacing w:val="-6"/>
          <w:sz w:val="24"/>
        </w:rPr>
        <w:t xml:space="preserve"> </w:t>
      </w:r>
      <w:r w:rsidRPr="00692733">
        <w:rPr>
          <w:sz w:val="24"/>
        </w:rPr>
        <w:t>sau</w:t>
      </w:r>
      <w:r w:rsidRPr="00692733">
        <w:rPr>
          <w:spacing w:val="-5"/>
          <w:sz w:val="24"/>
        </w:rPr>
        <w:t xml:space="preserve"> </w:t>
      </w:r>
      <w:r w:rsidRPr="00692733">
        <w:rPr>
          <w:sz w:val="24"/>
        </w:rPr>
        <w:t>constrângerile</w:t>
      </w:r>
      <w:r w:rsidRPr="00692733">
        <w:rPr>
          <w:spacing w:val="-6"/>
          <w:sz w:val="24"/>
        </w:rPr>
        <w:t xml:space="preserve"> </w:t>
      </w:r>
      <w:r w:rsidRPr="00692733">
        <w:rPr>
          <w:sz w:val="24"/>
        </w:rPr>
        <w:t>identificate</w:t>
      </w:r>
      <w:r w:rsidRPr="00692733">
        <w:rPr>
          <w:spacing w:val="-5"/>
          <w:sz w:val="24"/>
        </w:rPr>
        <w:t xml:space="preserve"> </w:t>
      </w:r>
      <w:r w:rsidRPr="00692733">
        <w:rPr>
          <w:sz w:val="24"/>
        </w:rPr>
        <w:t>in</w:t>
      </w:r>
      <w:r w:rsidRPr="00692733">
        <w:rPr>
          <w:spacing w:val="-4"/>
          <w:sz w:val="24"/>
        </w:rPr>
        <w:t xml:space="preserve"> </w:t>
      </w:r>
      <w:r w:rsidRPr="00692733">
        <w:rPr>
          <w:sz w:val="24"/>
        </w:rPr>
        <w:t>strânsă</w:t>
      </w:r>
      <w:r w:rsidRPr="00692733">
        <w:rPr>
          <w:spacing w:val="-7"/>
          <w:sz w:val="24"/>
        </w:rPr>
        <w:t xml:space="preserve"> </w:t>
      </w:r>
      <w:r w:rsidRPr="00692733">
        <w:rPr>
          <w:sz w:val="24"/>
        </w:rPr>
        <w:t>legătură</w:t>
      </w:r>
      <w:r w:rsidRPr="00692733">
        <w:rPr>
          <w:spacing w:val="-4"/>
          <w:sz w:val="24"/>
        </w:rPr>
        <w:t xml:space="preserve"> </w:t>
      </w:r>
      <w:r w:rsidRPr="00692733">
        <w:rPr>
          <w:sz w:val="24"/>
        </w:rPr>
        <w:t>cu punctele tari/slabe ale</w:t>
      </w:r>
      <w:r w:rsidRPr="00692733">
        <w:rPr>
          <w:spacing w:val="-2"/>
          <w:sz w:val="24"/>
        </w:rPr>
        <w:t xml:space="preserve"> </w:t>
      </w:r>
      <w:r w:rsidRPr="00692733">
        <w:rPr>
          <w:sz w:val="24"/>
        </w:rPr>
        <w:t>întreprinderii)</w:t>
      </w:r>
    </w:p>
    <w:p w14:paraId="2707B5A2" w14:textId="77777777" w:rsidR="00093D73" w:rsidRPr="00692733" w:rsidRDefault="003128FA" w:rsidP="00813163">
      <w:pPr>
        <w:pStyle w:val="ListParagraph"/>
        <w:numPr>
          <w:ilvl w:val="1"/>
          <w:numId w:val="25"/>
        </w:numPr>
        <w:tabs>
          <w:tab w:val="left" w:pos="1040"/>
          <w:tab w:val="left" w:pos="10260"/>
        </w:tabs>
        <w:spacing w:before="1"/>
        <w:ind w:right="210"/>
        <w:jc w:val="both"/>
        <w:rPr>
          <w:sz w:val="24"/>
        </w:rPr>
      </w:pPr>
      <w:r w:rsidRPr="00692733">
        <w:rPr>
          <w:sz w:val="24"/>
        </w:rPr>
        <w:t>Justificarea modalitații în care investiția contribuie la dezvoltarea de noi activităţi şi/sau direcţii de cercetare, precum şi contribuţia lor la crearea de valoare adăugată din punct de vedere ştiinţific şi economic. Modul în care investiția propusă va contribui la obţinerea de rezultate direct aplicabile pe piaţă. Descrierea modului în care proiectul va sprijini/încuraja dezvoltarea de proiecte cu parteneri internaţionali sau cu parteneri din cadrul grupării economice din care întreprinderea face parte, atât pentru activităţi de CDI cât şi pentru dezvoltarea de noi</w:t>
      </w:r>
      <w:r w:rsidRPr="00692733">
        <w:rPr>
          <w:spacing w:val="-11"/>
          <w:sz w:val="24"/>
        </w:rPr>
        <w:t xml:space="preserve"> </w:t>
      </w:r>
      <w:r w:rsidRPr="00692733">
        <w:rPr>
          <w:sz w:val="24"/>
        </w:rPr>
        <w:t>tehnologii/servicii/produse.</w:t>
      </w:r>
    </w:p>
    <w:p w14:paraId="6DCFD4F3" w14:textId="77777777" w:rsidR="00093D73" w:rsidRPr="00692733" w:rsidRDefault="003128FA" w:rsidP="00813163">
      <w:pPr>
        <w:pStyle w:val="ListParagraph"/>
        <w:numPr>
          <w:ilvl w:val="1"/>
          <w:numId w:val="25"/>
        </w:numPr>
        <w:tabs>
          <w:tab w:val="left" w:pos="1040"/>
          <w:tab w:val="left" w:pos="10260"/>
        </w:tabs>
        <w:ind w:right="210"/>
        <w:jc w:val="both"/>
        <w:rPr>
          <w:sz w:val="24"/>
        </w:rPr>
      </w:pPr>
      <w:r w:rsidRPr="00692733">
        <w:rPr>
          <w:sz w:val="24"/>
        </w:rPr>
        <w:t>Contribuţia investiției CD la cresterea competitivitatii domeniului căruia i se adresează</w:t>
      </w:r>
      <w:r w:rsidRPr="00692733">
        <w:rPr>
          <w:spacing w:val="-12"/>
          <w:sz w:val="24"/>
        </w:rPr>
        <w:t xml:space="preserve"> </w:t>
      </w:r>
      <w:r w:rsidRPr="00692733">
        <w:rPr>
          <w:sz w:val="24"/>
        </w:rPr>
        <w:t>proiectul</w:t>
      </w:r>
    </w:p>
    <w:p w14:paraId="59296AF5" w14:textId="77777777" w:rsidR="00093D73" w:rsidRPr="00692733" w:rsidRDefault="003128FA" w:rsidP="00813163">
      <w:pPr>
        <w:pStyle w:val="ListParagraph"/>
        <w:numPr>
          <w:ilvl w:val="1"/>
          <w:numId w:val="25"/>
        </w:numPr>
        <w:tabs>
          <w:tab w:val="left" w:pos="1040"/>
          <w:tab w:val="left" w:pos="10260"/>
        </w:tabs>
        <w:ind w:right="210"/>
        <w:jc w:val="both"/>
        <w:rPr>
          <w:sz w:val="24"/>
        </w:rPr>
      </w:pPr>
      <w:r w:rsidRPr="00692733">
        <w:rPr>
          <w:sz w:val="24"/>
        </w:rPr>
        <w:t>Descrierea tehnica a</w:t>
      </w:r>
      <w:r w:rsidRPr="00692733">
        <w:rPr>
          <w:spacing w:val="-3"/>
          <w:sz w:val="24"/>
        </w:rPr>
        <w:t xml:space="preserve"> </w:t>
      </w:r>
      <w:r w:rsidRPr="00692733">
        <w:rPr>
          <w:sz w:val="24"/>
        </w:rPr>
        <w:t>proiectului</w:t>
      </w:r>
    </w:p>
    <w:p w14:paraId="24F91C70" w14:textId="77777777" w:rsidR="00093D73" w:rsidRPr="00692733" w:rsidRDefault="003128FA" w:rsidP="00692733">
      <w:pPr>
        <w:tabs>
          <w:tab w:val="left" w:pos="2120"/>
          <w:tab w:val="left" w:pos="10260"/>
        </w:tabs>
        <w:spacing w:before="120"/>
        <w:ind w:left="2120" w:right="210" w:hanging="1441"/>
        <w:jc w:val="both"/>
        <w:rPr>
          <w:i/>
          <w:sz w:val="24"/>
        </w:rPr>
      </w:pPr>
      <w:r w:rsidRPr="00692733">
        <w:rPr>
          <w:b/>
          <w:i/>
          <w:sz w:val="24"/>
        </w:rPr>
        <w:t>Nota:</w:t>
      </w:r>
      <w:r w:rsidRPr="00692733">
        <w:rPr>
          <w:b/>
          <w:i/>
          <w:sz w:val="24"/>
        </w:rPr>
        <w:tab/>
      </w:r>
      <w:r w:rsidRPr="00692733">
        <w:rPr>
          <w:i/>
          <w:sz w:val="24"/>
        </w:rPr>
        <w:t>La acest punct se va prezenta un Memoriu tehnic, inclusiv planse anexate acestui memoriu, in care se vor detalia sectiunile de mai jos (</w:t>
      </w:r>
      <w:r w:rsidRPr="00692733">
        <w:rPr>
          <w:i/>
          <w:sz w:val="24"/>
          <w:u w:val="single"/>
        </w:rPr>
        <w:t>a</w:t>
      </w:r>
      <w:r w:rsidRPr="00692733">
        <w:rPr>
          <w:i/>
          <w:spacing w:val="-2"/>
          <w:sz w:val="24"/>
          <w:u w:val="single"/>
        </w:rPr>
        <w:t xml:space="preserve"> </w:t>
      </w:r>
      <w:r w:rsidRPr="00692733">
        <w:rPr>
          <w:i/>
          <w:sz w:val="24"/>
          <w:u w:val="single"/>
        </w:rPr>
        <w:t>–d).</w:t>
      </w:r>
    </w:p>
    <w:p w14:paraId="03C4A997" w14:textId="77777777" w:rsidR="00093D73" w:rsidRPr="00692733" w:rsidRDefault="006E6750" w:rsidP="00692733">
      <w:pPr>
        <w:pStyle w:val="BodyText"/>
        <w:tabs>
          <w:tab w:val="left" w:pos="10260"/>
        </w:tabs>
        <w:spacing w:before="3"/>
        <w:ind w:right="210"/>
        <w:jc w:val="both"/>
        <w:rPr>
          <w:i/>
          <w:sz w:val="21"/>
        </w:rPr>
      </w:pPr>
      <w:r w:rsidRPr="00692733">
        <w:rPr>
          <w:noProof/>
          <w:lang w:bidi="ar-SA"/>
        </w:rPr>
        <mc:AlternateContent>
          <mc:Choice Requires="wps">
            <w:drawing>
              <wp:anchor distT="0" distB="0" distL="0" distR="0" simplePos="0" relativeHeight="251777024" behindDoc="1" locked="0" layoutInCell="1" allowOverlap="1" wp14:anchorId="6B1C6BC9" wp14:editId="3C5FFED2">
                <wp:simplePos x="0" y="0"/>
                <wp:positionH relativeFrom="page">
                  <wp:posOffset>571500</wp:posOffset>
                </wp:positionH>
                <wp:positionV relativeFrom="paragraph">
                  <wp:posOffset>185420</wp:posOffset>
                </wp:positionV>
                <wp:extent cx="1829435" cy="1270"/>
                <wp:effectExtent l="0" t="0" r="0" b="0"/>
                <wp:wrapTopAndBottom/>
                <wp:docPr id="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900 900"/>
                            <a:gd name="T1" fmla="*/ T0 w 2881"/>
                            <a:gd name="T2" fmla="+- 0 3780 900"/>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D62856E" id="Freeform 4" o:spid="_x0000_s1026" style="position:absolute;margin-left:45pt;margin-top:14.6pt;width:144.05pt;height:.1pt;z-index:-251539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4HBqQIAALkFAAAOAAAAZHJzL2Uyb0RvYy54bWysVG1v0zAQ/o7Ef7D8EbTlZR3rqqUT2hhC&#10;GjBp5Qe4jtNEOLax3abj13N3SbqswBdEpUa27/zcc8+d7+p632q2Uz401hQ8O005U0basjGbgn9b&#10;3Z3MOQtRmFJoa1TBn1Tg18vXr646t1C5ra0ulWcAYsKicwWvY3SLJAmyVq0Ip9YpA8bK+lZE2PpN&#10;UnrRAXqrkzxN3yWd9aXzVqoQ4PS2N/Il4VeVkvFrVQUVmS44cIv09fRd4zdZXonFxgtXN3KgIf6B&#10;RSsaA0EPULciCrb1zW9QbSO9DbaKp9K2ia2qRirKAbLJ0qNsHmvhFOUC4gR3kCn8P1j5ZffgWVMW&#10;HAplRAsluvNKoeBshup0LizA6dE9eMwvuHsrvwcwJC8suAngw9bdZ1sCithGS4rsK9/iTciV7Un4&#10;p4Pwah+ZhMNsnl/Ozs45k2DL8guqSyIW4125DfGjsoQjdvch9mUrYUWilwP1FZS4ajVU8O0JS9ll&#10;Sv+hyAenbHR6k7BVyjqWz+fZsVM+OhHS2cX8j1BnoxdC5RMoIL8Z6Yl6ZCz3ZqAMKybwjaQkkrMB&#10;xVkBtVEdQAAnTO8vvhD72Le/M4Tw0PzHbe85g7Zf98k6EZEZhsAl6wpOSuBBa3dqZckUj8oGQZ6t&#10;2ky94DpUYMKqN8MNDAA90y8oKHKdlNXYu0Zrqqs2SOUym81Im2B1U6IR2QS/Wd9oz3YCHzT9MBkA&#10;e+HmfIi3ItS9H5n6nL3dmpKi1EqUH4Z1FI3u1wCkQXRqbuzn/gGsbfkEve1tPz9g3sGitv4nZx3M&#10;joKHH1vhFWf6k4HHidRx2NBmdn6Rw8ZPLeupRRgJUAWPHDoClzexH1Bb55tNDZEy0sHY9/Cmqgab&#10;n/j1rIYNzAeSYZhlOICme/J6nrjLXwAAAP//AwBQSwMEFAAGAAgAAAAhABkPefDeAAAACAEAAA8A&#10;AABkcnMvZG93bnJldi54bWxMj81OwzAQhO9IvIO1SNyo81NBG+JUCFGJG1CQ6NGNt0lEvA6204S3&#10;Z3uC4+ysZr4pN7PtxQl96BwpSBcJCKTamY4aBR/v25sViBA1Gd07QgU/GGBTXV6UujBuojc87WIj&#10;OIRCoRW0MQ6FlKFu0eqwcAMSe0fnrY4sfSON1xOH215mSXIrre6IG1o94GOL9ddutAqmzG7zb/fq&#10;6+bleZk/pfvP47hX6vpqfrgHEXGOf89wxmd0qJjp4EYyQfQK1glPiQqydQaC/fxulYI4nA9LkFUp&#10;/w+ofgEAAP//AwBQSwECLQAUAAYACAAAACEAtoM4kv4AAADhAQAAEwAAAAAAAAAAAAAAAAAAAAAA&#10;W0NvbnRlbnRfVHlwZXNdLnhtbFBLAQItABQABgAIAAAAIQA4/SH/1gAAAJQBAAALAAAAAAAAAAAA&#10;AAAAAC8BAABfcmVscy8ucmVsc1BLAQItABQABgAIAAAAIQBNu4HBqQIAALkFAAAOAAAAAAAAAAAA&#10;AAAAAC4CAABkcnMvZTJvRG9jLnhtbFBLAQItABQABgAIAAAAIQAZD3nw3gAAAAgBAAAPAAAAAAAA&#10;AAAAAAAAAAMFAABkcnMvZG93bnJldi54bWxQSwUGAAAAAAQABADzAAAADgYAAAAA&#10;" path="m,l2880,e" filled="f" strokeweight=".72pt">
                <v:path arrowok="t" o:connecttype="custom" o:connectlocs="0,0;1828800,0" o:connectangles="0,0"/>
                <w10:wrap type="topAndBottom" anchorx="page"/>
              </v:shape>
            </w:pict>
          </mc:Fallback>
        </mc:AlternateContent>
      </w:r>
    </w:p>
    <w:p w14:paraId="2AAAC279" w14:textId="77777777" w:rsidR="00093D73" w:rsidRPr="00692733" w:rsidRDefault="003128FA" w:rsidP="00692733">
      <w:pPr>
        <w:tabs>
          <w:tab w:val="left" w:pos="10260"/>
        </w:tabs>
        <w:spacing w:before="62" w:line="233" w:lineRule="exact"/>
        <w:ind w:left="680" w:right="210"/>
        <w:jc w:val="both"/>
        <w:rPr>
          <w:i/>
          <w:sz w:val="20"/>
        </w:rPr>
      </w:pPr>
      <w:r w:rsidRPr="00692733">
        <w:rPr>
          <w:i/>
          <w:position w:val="7"/>
          <w:sz w:val="13"/>
        </w:rPr>
        <w:t xml:space="preserve">8 </w:t>
      </w:r>
      <w:r w:rsidRPr="00692733">
        <w:rPr>
          <w:i/>
          <w:sz w:val="20"/>
        </w:rPr>
        <w:t>Angajat cu contract de munca</w:t>
      </w:r>
    </w:p>
    <w:p w14:paraId="73F373C5" w14:textId="77777777" w:rsidR="00093D73" w:rsidRPr="00692733" w:rsidRDefault="003128FA" w:rsidP="00692733">
      <w:pPr>
        <w:tabs>
          <w:tab w:val="left" w:pos="10260"/>
        </w:tabs>
        <w:spacing w:line="233" w:lineRule="exact"/>
        <w:ind w:left="680" w:right="210"/>
        <w:jc w:val="both"/>
        <w:rPr>
          <w:i/>
          <w:sz w:val="20"/>
        </w:rPr>
      </w:pPr>
      <w:r w:rsidRPr="00692733">
        <w:rPr>
          <w:i/>
          <w:position w:val="7"/>
          <w:sz w:val="13"/>
        </w:rPr>
        <w:t xml:space="preserve">9 </w:t>
      </w:r>
      <w:r w:rsidRPr="00692733">
        <w:rPr>
          <w:i/>
          <w:sz w:val="20"/>
        </w:rPr>
        <w:t>Unul dintre domeniile de specializare inteligenta sau sanatate in conformitate cu anexa 3</w:t>
      </w:r>
    </w:p>
    <w:p w14:paraId="5DAD4846" w14:textId="77777777" w:rsidR="00093D73" w:rsidRPr="00692733" w:rsidRDefault="00093D73" w:rsidP="00692733">
      <w:pPr>
        <w:tabs>
          <w:tab w:val="left" w:pos="10260"/>
        </w:tabs>
        <w:spacing w:line="233" w:lineRule="exact"/>
        <w:ind w:right="210"/>
        <w:jc w:val="both"/>
        <w:rPr>
          <w:sz w:val="20"/>
        </w:rPr>
        <w:sectPr w:rsidR="00093D73" w:rsidRPr="00692733" w:rsidSect="00692733">
          <w:pgSz w:w="11910" w:h="16840"/>
          <w:pgMar w:top="900" w:right="750" w:bottom="1160" w:left="220" w:header="0" w:footer="922" w:gutter="0"/>
          <w:cols w:space="720"/>
        </w:sectPr>
      </w:pPr>
    </w:p>
    <w:p w14:paraId="5BBA7B12" w14:textId="77777777" w:rsidR="00093D73" w:rsidRPr="00692733" w:rsidRDefault="003128FA" w:rsidP="00813163">
      <w:pPr>
        <w:pStyle w:val="ListParagraph"/>
        <w:numPr>
          <w:ilvl w:val="2"/>
          <w:numId w:val="25"/>
        </w:numPr>
        <w:tabs>
          <w:tab w:val="left" w:pos="1401"/>
          <w:tab w:val="left" w:pos="10260"/>
        </w:tabs>
        <w:spacing w:before="67"/>
        <w:ind w:right="210"/>
        <w:jc w:val="both"/>
        <w:rPr>
          <w:i/>
          <w:sz w:val="24"/>
        </w:rPr>
      </w:pPr>
      <w:r w:rsidRPr="00692733">
        <w:rPr>
          <w:i/>
          <w:sz w:val="24"/>
        </w:rPr>
        <w:lastRenderedPageBreak/>
        <w:t>amplasarea</w:t>
      </w:r>
      <w:r w:rsidRPr="00692733">
        <w:rPr>
          <w:i/>
          <w:spacing w:val="-2"/>
          <w:sz w:val="24"/>
        </w:rPr>
        <w:t xml:space="preserve"> </w:t>
      </w:r>
      <w:r w:rsidRPr="00692733">
        <w:rPr>
          <w:i/>
          <w:sz w:val="24"/>
        </w:rPr>
        <w:t>investiţiei</w:t>
      </w:r>
    </w:p>
    <w:p w14:paraId="1C1052FC" w14:textId="77777777" w:rsidR="00093D73" w:rsidRPr="00692733" w:rsidRDefault="003128FA" w:rsidP="00692733">
      <w:pPr>
        <w:pStyle w:val="BodyText"/>
        <w:tabs>
          <w:tab w:val="left" w:pos="10260"/>
        </w:tabs>
        <w:ind w:left="1040" w:right="210"/>
        <w:jc w:val="both"/>
      </w:pPr>
      <w:r w:rsidRPr="00692733">
        <w:t>Se vor prezenta informații/date cu privire la:</w:t>
      </w:r>
    </w:p>
    <w:p w14:paraId="394C412C" w14:textId="77777777" w:rsidR="00093D73" w:rsidRPr="00692733" w:rsidRDefault="003128FA" w:rsidP="00813163">
      <w:pPr>
        <w:pStyle w:val="ListParagraph"/>
        <w:numPr>
          <w:ilvl w:val="0"/>
          <w:numId w:val="24"/>
        </w:numPr>
        <w:tabs>
          <w:tab w:val="left" w:pos="1401"/>
          <w:tab w:val="left" w:pos="10260"/>
        </w:tabs>
        <w:spacing w:line="286" w:lineRule="exact"/>
        <w:ind w:right="210"/>
        <w:jc w:val="both"/>
        <w:rPr>
          <w:sz w:val="24"/>
        </w:rPr>
      </w:pPr>
      <w:r w:rsidRPr="00692733">
        <w:rPr>
          <w:sz w:val="24"/>
        </w:rPr>
        <w:t>modul in care se realizeaza accesul la cladirea/spatiu unde se vor monta/instala</w:t>
      </w:r>
      <w:r w:rsidRPr="00692733">
        <w:rPr>
          <w:spacing w:val="-10"/>
          <w:sz w:val="24"/>
        </w:rPr>
        <w:t xml:space="preserve"> </w:t>
      </w:r>
      <w:r w:rsidRPr="00692733">
        <w:rPr>
          <w:sz w:val="24"/>
        </w:rPr>
        <w:t>echipamentele;</w:t>
      </w:r>
    </w:p>
    <w:p w14:paraId="3D6D1498" w14:textId="77777777" w:rsidR="00093D73" w:rsidRPr="00692733" w:rsidRDefault="003128FA" w:rsidP="00813163">
      <w:pPr>
        <w:pStyle w:val="ListParagraph"/>
        <w:numPr>
          <w:ilvl w:val="0"/>
          <w:numId w:val="24"/>
        </w:numPr>
        <w:tabs>
          <w:tab w:val="left" w:pos="1401"/>
          <w:tab w:val="left" w:pos="10260"/>
        </w:tabs>
        <w:spacing w:line="230" w:lineRule="auto"/>
        <w:ind w:right="210"/>
        <w:jc w:val="both"/>
        <w:rPr>
          <w:sz w:val="24"/>
        </w:rPr>
      </w:pPr>
      <w:r w:rsidRPr="00692733">
        <w:rPr>
          <w:sz w:val="24"/>
        </w:rPr>
        <w:t>cladirea/spațiul</w:t>
      </w:r>
      <w:r w:rsidRPr="00692733">
        <w:rPr>
          <w:spacing w:val="-14"/>
          <w:sz w:val="24"/>
        </w:rPr>
        <w:t xml:space="preserve"> </w:t>
      </w:r>
      <w:r w:rsidRPr="00692733">
        <w:rPr>
          <w:sz w:val="24"/>
        </w:rPr>
        <w:t>unde</w:t>
      </w:r>
      <w:r w:rsidRPr="00692733">
        <w:rPr>
          <w:spacing w:val="-14"/>
          <w:sz w:val="24"/>
        </w:rPr>
        <w:t xml:space="preserve"> </w:t>
      </w:r>
      <w:r w:rsidRPr="00692733">
        <w:rPr>
          <w:sz w:val="24"/>
        </w:rPr>
        <w:t>se</w:t>
      </w:r>
      <w:r w:rsidRPr="00692733">
        <w:rPr>
          <w:spacing w:val="-14"/>
          <w:sz w:val="24"/>
        </w:rPr>
        <w:t xml:space="preserve"> </w:t>
      </w:r>
      <w:r w:rsidRPr="00692733">
        <w:rPr>
          <w:sz w:val="24"/>
        </w:rPr>
        <w:t>vor</w:t>
      </w:r>
      <w:r w:rsidRPr="00692733">
        <w:rPr>
          <w:spacing w:val="-14"/>
          <w:sz w:val="24"/>
        </w:rPr>
        <w:t xml:space="preserve"> </w:t>
      </w:r>
      <w:r w:rsidRPr="00692733">
        <w:rPr>
          <w:sz w:val="24"/>
        </w:rPr>
        <w:t>monta/instala</w:t>
      </w:r>
      <w:r w:rsidRPr="00692733">
        <w:rPr>
          <w:spacing w:val="-15"/>
          <w:sz w:val="24"/>
        </w:rPr>
        <w:t xml:space="preserve"> </w:t>
      </w:r>
      <w:r w:rsidRPr="00692733">
        <w:rPr>
          <w:sz w:val="24"/>
        </w:rPr>
        <w:t>si</w:t>
      </w:r>
      <w:r w:rsidRPr="00692733">
        <w:rPr>
          <w:spacing w:val="-13"/>
          <w:sz w:val="24"/>
        </w:rPr>
        <w:t xml:space="preserve"> </w:t>
      </w:r>
      <w:r w:rsidRPr="00692733">
        <w:rPr>
          <w:sz w:val="24"/>
        </w:rPr>
        <w:t>utiliza</w:t>
      </w:r>
      <w:r w:rsidRPr="00692733">
        <w:rPr>
          <w:spacing w:val="-17"/>
          <w:sz w:val="24"/>
        </w:rPr>
        <w:t xml:space="preserve"> </w:t>
      </w:r>
      <w:r w:rsidRPr="00692733">
        <w:rPr>
          <w:sz w:val="24"/>
        </w:rPr>
        <w:t>utilajele</w:t>
      </w:r>
      <w:r w:rsidRPr="00692733">
        <w:rPr>
          <w:spacing w:val="-14"/>
          <w:sz w:val="24"/>
        </w:rPr>
        <w:t xml:space="preserve"> </w:t>
      </w:r>
      <w:r w:rsidRPr="00692733">
        <w:rPr>
          <w:sz w:val="24"/>
        </w:rPr>
        <w:t>si</w:t>
      </w:r>
      <w:r w:rsidRPr="00692733">
        <w:rPr>
          <w:spacing w:val="-13"/>
          <w:sz w:val="24"/>
        </w:rPr>
        <w:t xml:space="preserve"> </w:t>
      </w:r>
      <w:r w:rsidRPr="00692733">
        <w:rPr>
          <w:sz w:val="24"/>
        </w:rPr>
        <w:t>echipamentele</w:t>
      </w:r>
      <w:r w:rsidRPr="00692733">
        <w:rPr>
          <w:spacing w:val="-13"/>
          <w:sz w:val="24"/>
        </w:rPr>
        <w:t xml:space="preserve"> </w:t>
      </w:r>
      <w:r w:rsidRPr="00692733">
        <w:rPr>
          <w:sz w:val="24"/>
        </w:rPr>
        <w:t>(suprafete,</w:t>
      </w:r>
      <w:r w:rsidRPr="00692733">
        <w:rPr>
          <w:spacing w:val="-13"/>
          <w:sz w:val="24"/>
        </w:rPr>
        <w:t xml:space="preserve"> </w:t>
      </w:r>
      <w:r w:rsidRPr="00692733">
        <w:rPr>
          <w:sz w:val="24"/>
        </w:rPr>
        <w:t>funcțiuni, act doveditor privind proprietatea sau dreptul de utilizare, s.a.). Se va preciza dacă este necesară modificarea destinației clădirii/spațiului unde se vor monta/instala utilajele si</w:t>
      </w:r>
      <w:r w:rsidRPr="00692733">
        <w:rPr>
          <w:spacing w:val="-16"/>
          <w:sz w:val="24"/>
        </w:rPr>
        <w:t xml:space="preserve"> </w:t>
      </w:r>
      <w:r w:rsidRPr="00692733">
        <w:rPr>
          <w:sz w:val="24"/>
        </w:rPr>
        <w:t>echipamentele.</w:t>
      </w:r>
    </w:p>
    <w:p w14:paraId="1CBBDC5E" w14:textId="77777777" w:rsidR="00093D73" w:rsidRPr="00692733" w:rsidRDefault="00093D73" w:rsidP="00692733">
      <w:pPr>
        <w:pStyle w:val="BodyText"/>
        <w:tabs>
          <w:tab w:val="left" w:pos="10260"/>
        </w:tabs>
        <w:spacing w:before="3"/>
        <w:ind w:right="210"/>
        <w:jc w:val="both"/>
      </w:pPr>
    </w:p>
    <w:p w14:paraId="6E01D11F" w14:textId="77777777" w:rsidR="00093D73" w:rsidRPr="00692733" w:rsidRDefault="003128FA" w:rsidP="00813163">
      <w:pPr>
        <w:pStyle w:val="ListParagraph"/>
        <w:numPr>
          <w:ilvl w:val="2"/>
          <w:numId w:val="25"/>
        </w:numPr>
        <w:tabs>
          <w:tab w:val="left" w:pos="1401"/>
          <w:tab w:val="left" w:pos="10260"/>
        </w:tabs>
        <w:ind w:right="210"/>
        <w:jc w:val="both"/>
        <w:rPr>
          <w:i/>
          <w:sz w:val="24"/>
        </w:rPr>
      </w:pPr>
      <w:r w:rsidRPr="00692733">
        <w:rPr>
          <w:i/>
          <w:sz w:val="24"/>
        </w:rPr>
        <w:t>utilităţi</w:t>
      </w:r>
      <w:r w:rsidRPr="00692733">
        <w:rPr>
          <w:i/>
          <w:spacing w:val="-10"/>
          <w:sz w:val="24"/>
        </w:rPr>
        <w:t xml:space="preserve"> </w:t>
      </w:r>
      <w:r w:rsidRPr="00692733">
        <w:rPr>
          <w:i/>
          <w:sz w:val="24"/>
        </w:rPr>
        <w:t>existente/necesare</w:t>
      </w:r>
    </w:p>
    <w:p w14:paraId="56C07D55" w14:textId="77777777" w:rsidR="00093D73" w:rsidRPr="00692733" w:rsidRDefault="003128FA" w:rsidP="00692733">
      <w:pPr>
        <w:pStyle w:val="BodyText"/>
        <w:tabs>
          <w:tab w:val="left" w:pos="10260"/>
        </w:tabs>
        <w:ind w:left="1040" w:right="210"/>
        <w:jc w:val="both"/>
      </w:pPr>
      <w:r w:rsidRPr="00692733">
        <w:t>Se vor prezenta informații/date cu privire</w:t>
      </w:r>
      <w:r w:rsidRPr="00692733">
        <w:rPr>
          <w:spacing w:val="-8"/>
        </w:rPr>
        <w:t xml:space="preserve"> </w:t>
      </w:r>
      <w:r w:rsidRPr="00692733">
        <w:t>la:</w:t>
      </w:r>
    </w:p>
    <w:p w14:paraId="31951573" w14:textId="77777777" w:rsidR="00093D73" w:rsidRPr="00692733" w:rsidRDefault="003128FA" w:rsidP="00813163">
      <w:pPr>
        <w:pStyle w:val="ListParagraph"/>
        <w:numPr>
          <w:ilvl w:val="0"/>
          <w:numId w:val="24"/>
        </w:numPr>
        <w:tabs>
          <w:tab w:val="left" w:pos="1401"/>
          <w:tab w:val="left" w:pos="10260"/>
        </w:tabs>
        <w:spacing w:line="286" w:lineRule="exact"/>
        <w:ind w:right="210"/>
        <w:jc w:val="both"/>
        <w:rPr>
          <w:sz w:val="24"/>
        </w:rPr>
      </w:pPr>
      <w:r w:rsidRPr="00692733">
        <w:rPr>
          <w:sz w:val="24"/>
        </w:rPr>
        <w:t>echiparea clădirii/spațiului cu utilități</w:t>
      </w:r>
      <w:r w:rsidRPr="00692733">
        <w:rPr>
          <w:spacing w:val="-2"/>
          <w:sz w:val="24"/>
        </w:rPr>
        <w:t xml:space="preserve"> </w:t>
      </w:r>
      <w:r w:rsidRPr="00692733">
        <w:rPr>
          <w:sz w:val="24"/>
        </w:rPr>
        <w:t>existente.</w:t>
      </w:r>
    </w:p>
    <w:p w14:paraId="3F64A203" w14:textId="77777777" w:rsidR="00093D73" w:rsidRPr="00692733" w:rsidRDefault="003128FA" w:rsidP="00813163">
      <w:pPr>
        <w:pStyle w:val="ListParagraph"/>
        <w:numPr>
          <w:ilvl w:val="0"/>
          <w:numId w:val="24"/>
        </w:numPr>
        <w:tabs>
          <w:tab w:val="left" w:pos="1401"/>
          <w:tab w:val="left" w:pos="10260"/>
        </w:tabs>
        <w:spacing w:line="235" w:lineRule="auto"/>
        <w:ind w:right="210"/>
        <w:jc w:val="both"/>
        <w:rPr>
          <w:sz w:val="24"/>
        </w:rPr>
      </w:pPr>
      <w:r w:rsidRPr="00692733">
        <w:rPr>
          <w:sz w:val="24"/>
        </w:rPr>
        <w:t>informații/date cu privire la necesarul de utilități pentru utilajele și echipamentele care vor fi montate/instalate. De asemenea, se vor prezenta, dacă este cazul, modificările/intervențiile și/sau operațiunile</w:t>
      </w:r>
      <w:r w:rsidRPr="00692733">
        <w:rPr>
          <w:spacing w:val="-11"/>
          <w:sz w:val="24"/>
        </w:rPr>
        <w:t xml:space="preserve"> </w:t>
      </w:r>
      <w:r w:rsidRPr="00692733">
        <w:rPr>
          <w:sz w:val="24"/>
        </w:rPr>
        <w:t>necesare</w:t>
      </w:r>
      <w:r w:rsidRPr="00692733">
        <w:rPr>
          <w:spacing w:val="-8"/>
          <w:sz w:val="24"/>
        </w:rPr>
        <w:t xml:space="preserve"> </w:t>
      </w:r>
      <w:r w:rsidRPr="00692733">
        <w:rPr>
          <w:sz w:val="24"/>
        </w:rPr>
        <w:t>conectării</w:t>
      </w:r>
      <w:r w:rsidRPr="00692733">
        <w:rPr>
          <w:spacing w:val="-8"/>
          <w:sz w:val="24"/>
        </w:rPr>
        <w:t xml:space="preserve"> </w:t>
      </w:r>
      <w:r w:rsidRPr="00692733">
        <w:rPr>
          <w:sz w:val="24"/>
        </w:rPr>
        <w:t>utilajelor</w:t>
      </w:r>
      <w:r w:rsidRPr="00692733">
        <w:rPr>
          <w:spacing w:val="-10"/>
          <w:sz w:val="24"/>
        </w:rPr>
        <w:t xml:space="preserve"> </w:t>
      </w:r>
      <w:r w:rsidRPr="00692733">
        <w:rPr>
          <w:sz w:val="24"/>
        </w:rPr>
        <w:t>și</w:t>
      </w:r>
      <w:r w:rsidRPr="00692733">
        <w:rPr>
          <w:spacing w:val="-6"/>
          <w:sz w:val="24"/>
        </w:rPr>
        <w:t xml:space="preserve"> </w:t>
      </w:r>
      <w:r w:rsidRPr="00692733">
        <w:rPr>
          <w:sz w:val="24"/>
        </w:rPr>
        <w:t>echipamentelor</w:t>
      </w:r>
      <w:r w:rsidRPr="00692733">
        <w:rPr>
          <w:spacing w:val="-9"/>
          <w:sz w:val="24"/>
        </w:rPr>
        <w:t xml:space="preserve"> </w:t>
      </w:r>
      <w:r w:rsidRPr="00692733">
        <w:rPr>
          <w:sz w:val="24"/>
        </w:rPr>
        <w:t>la</w:t>
      </w:r>
      <w:r w:rsidRPr="00692733">
        <w:rPr>
          <w:spacing w:val="-10"/>
          <w:sz w:val="24"/>
        </w:rPr>
        <w:t xml:space="preserve"> </w:t>
      </w:r>
      <w:r w:rsidRPr="00692733">
        <w:rPr>
          <w:sz w:val="24"/>
        </w:rPr>
        <w:t>rețelele/instalațiile</w:t>
      </w:r>
      <w:r w:rsidRPr="00692733">
        <w:rPr>
          <w:spacing w:val="-10"/>
          <w:sz w:val="24"/>
        </w:rPr>
        <w:t xml:space="preserve"> </w:t>
      </w:r>
      <w:r w:rsidRPr="00692733">
        <w:rPr>
          <w:sz w:val="24"/>
        </w:rPr>
        <w:t>de</w:t>
      </w:r>
      <w:r w:rsidRPr="00692733">
        <w:rPr>
          <w:spacing w:val="-10"/>
          <w:sz w:val="24"/>
        </w:rPr>
        <w:t xml:space="preserve"> </w:t>
      </w:r>
      <w:r w:rsidRPr="00692733">
        <w:rPr>
          <w:sz w:val="24"/>
        </w:rPr>
        <w:t>utilități</w:t>
      </w:r>
      <w:r w:rsidRPr="00692733">
        <w:rPr>
          <w:spacing w:val="-9"/>
          <w:sz w:val="24"/>
        </w:rPr>
        <w:t xml:space="preserve"> </w:t>
      </w:r>
      <w:r w:rsidRPr="00692733">
        <w:rPr>
          <w:sz w:val="24"/>
        </w:rPr>
        <w:t>(apă, canal, energie electrică, s.a.).</w:t>
      </w:r>
    </w:p>
    <w:p w14:paraId="12A820A3" w14:textId="77777777" w:rsidR="00093D73" w:rsidRPr="00692733" w:rsidRDefault="003128FA" w:rsidP="00813163">
      <w:pPr>
        <w:pStyle w:val="ListParagraph"/>
        <w:numPr>
          <w:ilvl w:val="2"/>
          <w:numId w:val="25"/>
        </w:numPr>
        <w:tabs>
          <w:tab w:val="left" w:pos="1401"/>
          <w:tab w:val="left" w:pos="10260"/>
        </w:tabs>
        <w:spacing w:line="275" w:lineRule="exact"/>
        <w:ind w:right="210"/>
        <w:jc w:val="both"/>
        <w:rPr>
          <w:i/>
          <w:sz w:val="24"/>
        </w:rPr>
      </w:pPr>
      <w:r w:rsidRPr="00692733">
        <w:rPr>
          <w:i/>
          <w:sz w:val="24"/>
        </w:rPr>
        <w:t>autorizaţii, avize şi acorduri</w:t>
      </w:r>
      <w:r w:rsidRPr="00692733">
        <w:rPr>
          <w:i/>
          <w:spacing w:val="-2"/>
          <w:sz w:val="24"/>
        </w:rPr>
        <w:t xml:space="preserve"> </w:t>
      </w:r>
      <w:r w:rsidRPr="00692733">
        <w:rPr>
          <w:i/>
          <w:sz w:val="24"/>
        </w:rPr>
        <w:t>obţinute/necesare</w:t>
      </w:r>
    </w:p>
    <w:p w14:paraId="56F8D4FF" w14:textId="77777777" w:rsidR="00093D73" w:rsidRPr="00692733" w:rsidRDefault="003128FA" w:rsidP="00813163">
      <w:pPr>
        <w:pStyle w:val="ListParagraph"/>
        <w:numPr>
          <w:ilvl w:val="2"/>
          <w:numId w:val="25"/>
        </w:numPr>
        <w:tabs>
          <w:tab w:val="left" w:pos="1401"/>
          <w:tab w:val="left" w:pos="10260"/>
        </w:tabs>
        <w:ind w:right="210"/>
        <w:jc w:val="both"/>
        <w:rPr>
          <w:i/>
          <w:sz w:val="24"/>
        </w:rPr>
      </w:pPr>
      <w:r w:rsidRPr="00692733">
        <w:rPr>
          <w:i/>
          <w:sz w:val="24"/>
        </w:rPr>
        <w:t>soluţia tehnică</w:t>
      </w:r>
      <w:r w:rsidRPr="00692733">
        <w:rPr>
          <w:i/>
          <w:spacing w:val="-1"/>
          <w:sz w:val="24"/>
        </w:rPr>
        <w:t xml:space="preserve"> </w:t>
      </w:r>
      <w:r w:rsidRPr="00692733">
        <w:rPr>
          <w:i/>
          <w:sz w:val="24"/>
        </w:rPr>
        <w:t>propusă</w:t>
      </w:r>
    </w:p>
    <w:p w14:paraId="231014ED" w14:textId="77777777" w:rsidR="00093D73" w:rsidRPr="00692733" w:rsidRDefault="003128FA" w:rsidP="00692733">
      <w:pPr>
        <w:pStyle w:val="BodyText"/>
        <w:tabs>
          <w:tab w:val="left" w:pos="10260"/>
        </w:tabs>
        <w:ind w:left="1040" w:right="210"/>
        <w:jc w:val="both"/>
      </w:pPr>
      <w:r w:rsidRPr="00692733">
        <w:t>Se vor prezenta informații/date cu privire la:</w:t>
      </w:r>
    </w:p>
    <w:p w14:paraId="3AFF9D38" w14:textId="77777777" w:rsidR="00093D73" w:rsidRPr="00692733" w:rsidRDefault="003128FA" w:rsidP="00813163">
      <w:pPr>
        <w:pStyle w:val="ListParagraph"/>
        <w:numPr>
          <w:ilvl w:val="0"/>
          <w:numId w:val="24"/>
        </w:numPr>
        <w:tabs>
          <w:tab w:val="left" w:pos="1401"/>
          <w:tab w:val="left" w:pos="10260"/>
        </w:tabs>
        <w:spacing w:before="9" w:line="223" w:lineRule="auto"/>
        <w:ind w:right="210"/>
        <w:jc w:val="both"/>
        <w:rPr>
          <w:sz w:val="24"/>
        </w:rPr>
      </w:pPr>
      <w:r w:rsidRPr="00692733">
        <w:rPr>
          <w:sz w:val="24"/>
        </w:rPr>
        <w:t>Gradul de noutate a utilajelor și a echipamentelor propuse a fi achiziţionate în cadrul proiectului, în context naţional, comparativ cu nivelul</w:t>
      </w:r>
      <w:r w:rsidRPr="00692733">
        <w:rPr>
          <w:spacing w:val="-1"/>
          <w:sz w:val="24"/>
        </w:rPr>
        <w:t xml:space="preserve"> </w:t>
      </w:r>
      <w:r w:rsidRPr="00692733">
        <w:rPr>
          <w:sz w:val="24"/>
        </w:rPr>
        <w:t>internaţional.</w:t>
      </w:r>
    </w:p>
    <w:p w14:paraId="7B3F2E01" w14:textId="77777777" w:rsidR="00093D73" w:rsidRPr="00692733" w:rsidRDefault="003128FA" w:rsidP="00813163">
      <w:pPr>
        <w:pStyle w:val="ListParagraph"/>
        <w:numPr>
          <w:ilvl w:val="0"/>
          <w:numId w:val="24"/>
        </w:numPr>
        <w:tabs>
          <w:tab w:val="left" w:pos="1401"/>
          <w:tab w:val="left" w:pos="10260"/>
        </w:tabs>
        <w:spacing w:before="18" w:line="223" w:lineRule="auto"/>
        <w:ind w:right="210"/>
        <w:jc w:val="both"/>
        <w:rPr>
          <w:sz w:val="24"/>
        </w:rPr>
      </w:pPr>
      <w:r w:rsidRPr="00692733">
        <w:rPr>
          <w:sz w:val="24"/>
        </w:rPr>
        <w:t>Se vor prezenta detalii cu privire la rolul si functiunea fiecarui utilaj si echipament propus pentru dotarea departamentului</w:t>
      </w:r>
      <w:r w:rsidRPr="00692733">
        <w:rPr>
          <w:spacing w:val="-2"/>
          <w:sz w:val="24"/>
        </w:rPr>
        <w:t xml:space="preserve"> </w:t>
      </w:r>
      <w:r w:rsidRPr="00692733">
        <w:rPr>
          <w:sz w:val="24"/>
        </w:rPr>
        <w:t>CD,</w:t>
      </w:r>
    </w:p>
    <w:p w14:paraId="41D4D333" w14:textId="77777777" w:rsidR="00093D73" w:rsidRPr="00692733" w:rsidRDefault="003128FA" w:rsidP="00813163">
      <w:pPr>
        <w:pStyle w:val="ListParagraph"/>
        <w:numPr>
          <w:ilvl w:val="0"/>
          <w:numId w:val="24"/>
        </w:numPr>
        <w:tabs>
          <w:tab w:val="left" w:pos="1401"/>
          <w:tab w:val="left" w:pos="10260"/>
        </w:tabs>
        <w:spacing w:before="19" w:line="223" w:lineRule="auto"/>
        <w:ind w:right="210"/>
        <w:jc w:val="both"/>
        <w:rPr>
          <w:sz w:val="24"/>
        </w:rPr>
      </w:pPr>
      <w:r w:rsidRPr="00692733">
        <w:rPr>
          <w:sz w:val="24"/>
        </w:rPr>
        <w:t>Se vor prezenta detalii cu privire la rolul si functiunea fiecarui utilaj si echipament propus</w:t>
      </w:r>
      <w:r w:rsidRPr="00692733">
        <w:rPr>
          <w:spacing w:val="-17"/>
          <w:sz w:val="24"/>
        </w:rPr>
        <w:t xml:space="preserve"> </w:t>
      </w:r>
      <w:r w:rsidRPr="00692733">
        <w:rPr>
          <w:sz w:val="24"/>
        </w:rPr>
        <w:t>pentru introducerea în producție a rezultatelor cercetării (investiția inițială pentru</w:t>
      </w:r>
      <w:r w:rsidRPr="00692733">
        <w:rPr>
          <w:spacing w:val="-8"/>
          <w:sz w:val="24"/>
        </w:rPr>
        <w:t xml:space="preserve"> </w:t>
      </w:r>
      <w:r w:rsidRPr="00692733">
        <w:rPr>
          <w:sz w:val="24"/>
        </w:rPr>
        <w:t>inovare)</w:t>
      </w:r>
    </w:p>
    <w:p w14:paraId="1CB728AA" w14:textId="77777777" w:rsidR="00093D73" w:rsidRPr="00692733" w:rsidRDefault="003128FA" w:rsidP="00813163">
      <w:pPr>
        <w:pStyle w:val="ListParagraph"/>
        <w:numPr>
          <w:ilvl w:val="0"/>
          <w:numId w:val="24"/>
        </w:numPr>
        <w:tabs>
          <w:tab w:val="left" w:pos="1401"/>
          <w:tab w:val="left" w:pos="10260"/>
        </w:tabs>
        <w:spacing w:before="6" w:line="237" w:lineRule="auto"/>
        <w:ind w:right="210"/>
        <w:jc w:val="both"/>
        <w:rPr>
          <w:sz w:val="24"/>
        </w:rPr>
      </w:pPr>
      <w:r w:rsidRPr="00692733">
        <w:rPr>
          <w:sz w:val="24"/>
        </w:rPr>
        <w:t>In</w:t>
      </w:r>
      <w:r w:rsidRPr="00692733">
        <w:rPr>
          <w:spacing w:val="-12"/>
          <w:sz w:val="24"/>
        </w:rPr>
        <w:t xml:space="preserve"> </w:t>
      </w:r>
      <w:r w:rsidRPr="00692733">
        <w:rPr>
          <w:sz w:val="24"/>
        </w:rPr>
        <w:t>cazul</w:t>
      </w:r>
      <w:r w:rsidRPr="00692733">
        <w:rPr>
          <w:spacing w:val="-11"/>
          <w:sz w:val="24"/>
        </w:rPr>
        <w:t xml:space="preserve"> </w:t>
      </w:r>
      <w:r w:rsidRPr="00692733">
        <w:rPr>
          <w:sz w:val="24"/>
        </w:rPr>
        <w:t>în</w:t>
      </w:r>
      <w:r w:rsidRPr="00692733">
        <w:rPr>
          <w:spacing w:val="-12"/>
          <w:sz w:val="24"/>
        </w:rPr>
        <w:t xml:space="preserve"> </w:t>
      </w:r>
      <w:r w:rsidRPr="00692733">
        <w:rPr>
          <w:sz w:val="24"/>
        </w:rPr>
        <w:t>care</w:t>
      </w:r>
      <w:r w:rsidRPr="00692733">
        <w:rPr>
          <w:spacing w:val="-13"/>
          <w:sz w:val="24"/>
        </w:rPr>
        <w:t xml:space="preserve"> </w:t>
      </w:r>
      <w:r w:rsidRPr="00692733">
        <w:rPr>
          <w:sz w:val="24"/>
        </w:rPr>
        <w:t>obiectivul</w:t>
      </w:r>
      <w:r w:rsidRPr="00692733">
        <w:rPr>
          <w:spacing w:val="-9"/>
          <w:sz w:val="24"/>
        </w:rPr>
        <w:t xml:space="preserve"> </w:t>
      </w:r>
      <w:r w:rsidRPr="00692733">
        <w:rPr>
          <w:sz w:val="24"/>
        </w:rPr>
        <w:t>investiției</w:t>
      </w:r>
      <w:r w:rsidRPr="00692733">
        <w:rPr>
          <w:spacing w:val="-12"/>
          <w:sz w:val="24"/>
        </w:rPr>
        <w:t xml:space="preserve"> </w:t>
      </w:r>
      <w:r w:rsidRPr="00692733">
        <w:rPr>
          <w:sz w:val="24"/>
        </w:rPr>
        <w:t>inițiale</w:t>
      </w:r>
      <w:r w:rsidRPr="00692733">
        <w:rPr>
          <w:spacing w:val="-12"/>
          <w:sz w:val="24"/>
        </w:rPr>
        <w:t xml:space="preserve"> </w:t>
      </w:r>
      <w:r w:rsidRPr="00692733">
        <w:rPr>
          <w:sz w:val="24"/>
        </w:rPr>
        <w:t>pentru</w:t>
      </w:r>
      <w:r w:rsidRPr="00692733">
        <w:rPr>
          <w:spacing w:val="-12"/>
          <w:sz w:val="24"/>
        </w:rPr>
        <w:t xml:space="preserve"> </w:t>
      </w:r>
      <w:r w:rsidRPr="00692733">
        <w:rPr>
          <w:sz w:val="24"/>
        </w:rPr>
        <w:t>inovare</w:t>
      </w:r>
      <w:r w:rsidRPr="00692733">
        <w:rPr>
          <w:spacing w:val="-12"/>
          <w:sz w:val="24"/>
        </w:rPr>
        <w:t xml:space="preserve"> </w:t>
      </w:r>
      <w:r w:rsidRPr="00692733">
        <w:rPr>
          <w:sz w:val="24"/>
        </w:rPr>
        <w:t>este</w:t>
      </w:r>
      <w:r w:rsidRPr="00692733">
        <w:rPr>
          <w:spacing w:val="-10"/>
          <w:sz w:val="24"/>
        </w:rPr>
        <w:t xml:space="preserve"> </w:t>
      </w:r>
      <w:r w:rsidRPr="00692733">
        <w:rPr>
          <w:sz w:val="24"/>
        </w:rPr>
        <w:t>diversificarea</w:t>
      </w:r>
      <w:r w:rsidRPr="00692733">
        <w:rPr>
          <w:spacing w:val="-12"/>
          <w:sz w:val="24"/>
        </w:rPr>
        <w:t xml:space="preserve"> </w:t>
      </w:r>
      <w:r w:rsidRPr="00692733">
        <w:rPr>
          <w:sz w:val="24"/>
        </w:rPr>
        <w:t>activității</w:t>
      </w:r>
      <w:r w:rsidRPr="00692733">
        <w:rPr>
          <w:spacing w:val="-12"/>
          <w:sz w:val="24"/>
        </w:rPr>
        <w:t xml:space="preserve"> </w:t>
      </w:r>
      <w:r w:rsidRPr="00692733">
        <w:rPr>
          <w:sz w:val="24"/>
        </w:rPr>
        <w:t>existente, se vor evidenția activele corporale și necorporale care vor fi reutilizate legate de activitatea care trebuie modernizată și se va calcula amortizarea acestora din ultimul exercițiu financiar (cerința care trebuie îndeplinită este: costurile eligibile pentru activele corporale și necorporale propuse pentru</w:t>
      </w:r>
      <w:r w:rsidRPr="00692733">
        <w:rPr>
          <w:spacing w:val="-12"/>
          <w:sz w:val="24"/>
        </w:rPr>
        <w:t xml:space="preserve"> </w:t>
      </w:r>
      <w:r w:rsidRPr="00692733">
        <w:rPr>
          <w:sz w:val="24"/>
        </w:rPr>
        <w:t>investiția</w:t>
      </w:r>
      <w:r w:rsidRPr="00692733">
        <w:rPr>
          <w:spacing w:val="-12"/>
          <w:sz w:val="24"/>
        </w:rPr>
        <w:t xml:space="preserve"> </w:t>
      </w:r>
      <w:r w:rsidRPr="00692733">
        <w:rPr>
          <w:sz w:val="24"/>
        </w:rPr>
        <w:t>inițială</w:t>
      </w:r>
      <w:r w:rsidRPr="00692733">
        <w:rPr>
          <w:spacing w:val="-11"/>
          <w:sz w:val="24"/>
        </w:rPr>
        <w:t xml:space="preserve"> </w:t>
      </w:r>
      <w:r w:rsidRPr="00692733">
        <w:rPr>
          <w:sz w:val="24"/>
        </w:rPr>
        <w:t>să</w:t>
      </w:r>
      <w:r w:rsidRPr="00692733">
        <w:rPr>
          <w:spacing w:val="-12"/>
          <w:sz w:val="24"/>
        </w:rPr>
        <w:t xml:space="preserve"> </w:t>
      </w:r>
      <w:r w:rsidRPr="00692733">
        <w:rPr>
          <w:sz w:val="24"/>
        </w:rPr>
        <w:t>depășească</w:t>
      </w:r>
      <w:r w:rsidRPr="00692733">
        <w:rPr>
          <w:spacing w:val="-10"/>
          <w:sz w:val="24"/>
        </w:rPr>
        <w:t xml:space="preserve"> </w:t>
      </w:r>
      <w:r w:rsidRPr="00692733">
        <w:rPr>
          <w:sz w:val="24"/>
        </w:rPr>
        <w:t>cu</w:t>
      </w:r>
      <w:r w:rsidRPr="00692733">
        <w:rPr>
          <w:spacing w:val="-11"/>
          <w:sz w:val="24"/>
        </w:rPr>
        <w:t xml:space="preserve"> </w:t>
      </w:r>
      <w:r w:rsidRPr="00692733">
        <w:rPr>
          <w:sz w:val="24"/>
        </w:rPr>
        <w:t>cel</w:t>
      </w:r>
      <w:r w:rsidRPr="00692733">
        <w:rPr>
          <w:spacing w:val="-11"/>
          <w:sz w:val="24"/>
        </w:rPr>
        <w:t xml:space="preserve"> </w:t>
      </w:r>
      <w:r w:rsidRPr="00692733">
        <w:rPr>
          <w:sz w:val="24"/>
        </w:rPr>
        <w:t>puțin</w:t>
      </w:r>
      <w:r w:rsidRPr="00692733">
        <w:rPr>
          <w:spacing w:val="-9"/>
          <w:sz w:val="24"/>
        </w:rPr>
        <w:t xml:space="preserve"> </w:t>
      </w:r>
      <w:r w:rsidRPr="00692733">
        <w:rPr>
          <w:sz w:val="24"/>
        </w:rPr>
        <w:t>200%</w:t>
      </w:r>
      <w:r w:rsidRPr="00692733">
        <w:rPr>
          <w:spacing w:val="-12"/>
          <w:sz w:val="24"/>
        </w:rPr>
        <w:t xml:space="preserve"> </w:t>
      </w:r>
      <w:r w:rsidRPr="00692733">
        <w:rPr>
          <w:sz w:val="24"/>
        </w:rPr>
        <w:t>valoarea</w:t>
      </w:r>
      <w:r w:rsidRPr="00692733">
        <w:rPr>
          <w:spacing w:val="-13"/>
          <w:sz w:val="24"/>
        </w:rPr>
        <w:t xml:space="preserve"> </w:t>
      </w:r>
      <w:r w:rsidRPr="00692733">
        <w:rPr>
          <w:sz w:val="24"/>
        </w:rPr>
        <w:t>contabilă</w:t>
      </w:r>
      <w:r w:rsidRPr="00692733">
        <w:rPr>
          <w:spacing w:val="-9"/>
          <w:sz w:val="24"/>
        </w:rPr>
        <w:t xml:space="preserve"> </w:t>
      </w:r>
      <w:r w:rsidRPr="00692733">
        <w:rPr>
          <w:sz w:val="24"/>
        </w:rPr>
        <w:t>a</w:t>
      </w:r>
      <w:r w:rsidRPr="00692733">
        <w:rPr>
          <w:spacing w:val="-12"/>
          <w:sz w:val="24"/>
        </w:rPr>
        <w:t xml:space="preserve"> </w:t>
      </w:r>
      <w:r w:rsidRPr="00692733">
        <w:rPr>
          <w:sz w:val="24"/>
        </w:rPr>
        <w:t>activelor</w:t>
      </w:r>
      <w:r w:rsidRPr="00692733">
        <w:rPr>
          <w:spacing w:val="-11"/>
          <w:sz w:val="24"/>
        </w:rPr>
        <w:t xml:space="preserve"> </w:t>
      </w:r>
      <w:r w:rsidRPr="00692733">
        <w:rPr>
          <w:sz w:val="24"/>
        </w:rPr>
        <w:t>reutilizate, așa cum au fost înregistrate în ultimul exercițiu financiar care precede depunerea cererii de finanțare). Îndeplinirea cerinței legate de costurile eligibile pentru activele corporale și necorporale propuse pentru investiția inițială trebuie să rezulte în capitolul 4.D Bugetul proiectului.</w:t>
      </w:r>
    </w:p>
    <w:p w14:paraId="399FD321" w14:textId="77777777" w:rsidR="00093D73" w:rsidRPr="00692733" w:rsidRDefault="003128FA" w:rsidP="00813163">
      <w:pPr>
        <w:pStyle w:val="ListParagraph"/>
        <w:numPr>
          <w:ilvl w:val="0"/>
          <w:numId w:val="24"/>
        </w:numPr>
        <w:tabs>
          <w:tab w:val="left" w:pos="1401"/>
          <w:tab w:val="left" w:pos="10260"/>
        </w:tabs>
        <w:spacing w:before="3" w:line="237" w:lineRule="auto"/>
        <w:ind w:right="210"/>
        <w:jc w:val="both"/>
        <w:rPr>
          <w:sz w:val="24"/>
        </w:rPr>
      </w:pPr>
      <w:r w:rsidRPr="00692733">
        <w:rPr>
          <w:sz w:val="24"/>
        </w:rPr>
        <w:t>In cazul în care obiectivul investiției inițiale pentru inovare este o schimbare fundamentală în procesul</w:t>
      </w:r>
      <w:r w:rsidRPr="00692733">
        <w:rPr>
          <w:spacing w:val="-7"/>
          <w:sz w:val="24"/>
        </w:rPr>
        <w:t xml:space="preserve"> </w:t>
      </w:r>
      <w:r w:rsidRPr="00692733">
        <w:rPr>
          <w:sz w:val="24"/>
        </w:rPr>
        <w:t>de</w:t>
      </w:r>
      <w:r w:rsidRPr="00692733">
        <w:rPr>
          <w:spacing w:val="-7"/>
          <w:sz w:val="24"/>
        </w:rPr>
        <w:t xml:space="preserve"> </w:t>
      </w:r>
      <w:r w:rsidRPr="00692733">
        <w:rPr>
          <w:sz w:val="24"/>
        </w:rPr>
        <w:t>producție,</w:t>
      </w:r>
      <w:r w:rsidRPr="00692733">
        <w:rPr>
          <w:spacing w:val="-6"/>
          <w:sz w:val="24"/>
        </w:rPr>
        <w:t xml:space="preserve"> </w:t>
      </w:r>
      <w:r w:rsidRPr="00692733">
        <w:rPr>
          <w:sz w:val="24"/>
        </w:rPr>
        <w:t>se</w:t>
      </w:r>
      <w:r w:rsidRPr="00692733">
        <w:rPr>
          <w:spacing w:val="-5"/>
          <w:sz w:val="24"/>
        </w:rPr>
        <w:t xml:space="preserve"> </w:t>
      </w:r>
      <w:r w:rsidRPr="00692733">
        <w:rPr>
          <w:sz w:val="24"/>
        </w:rPr>
        <w:t>vor</w:t>
      </w:r>
      <w:r w:rsidRPr="00692733">
        <w:rPr>
          <w:spacing w:val="-7"/>
          <w:sz w:val="24"/>
        </w:rPr>
        <w:t xml:space="preserve"> </w:t>
      </w:r>
      <w:r w:rsidRPr="00692733">
        <w:rPr>
          <w:sz w:val="24"/>
        </w:rPr>
        <w:t>evidenția</w:t>
      </w:r>
      <w:r w:rsidRPr="00692733">
        <w:rPr>
          <w:spacing w:val="-7"/>
          <w:sz w:val="24"/>
        </w:rPr>
        <w:t xml:space="preserve"> </w:t>
      </w:r>
      <w:r w:rsidRPr="00692733">
        <w:rPr>
          <w:sz w:val="24"/>
        </w:rPr>
        <w:t>activele</w:t>
      </w:r>
      <w:r w:rsidRPr="00692733">
        <w:rPr>
          <w:spacing w:val="-7"/>
          <w:sz w:val="24"/>
        </w:rPr>
        <w:t xml:space="preserve"> </w:t>
      </w:r>
      <w:r w:rsidRPr="00692733">
        <w:rPr>
          <w:sz w:val="24"/>
        </w:rPr>
        <w:t>corporale</w:t>
      </w:r>
      <w:r w:rsidRPr="00692733">
        <w:rPr>
          <w:spacing w:val="-7"/>
          <w:sz w:val="24"/>
        </w:rPr>
        <w:t xml:space="preserve"> </w:t>
      </w:r>
      <w:r w:rsidRPr="00692733">
        <w:rPr>
          <w:sz w:val="24"/>
        </w:rPr>
        <w:t>și</w:t>
      </w:r>
      <w:r w:rsidRPr="00692733">
        <w:rPr>
          <w:spacing w:val="-6"/>
          <w:sz w:val="24"/>
        </w:rPr>
        <w:t xml:space="preserve"> </w:t>
      </w:r>
      <w:r w:rsidRPr="00692733">
        <w:rPr>
          <w:sz w:val="24"/>
        </w:rPr>
        <w:t>necorporale</w:t>
      </w:r>
      <w:r w:rsidRPr="00692733">
        <w:rPr>
          <w:spacing w:val="-5"/>
          <w:sz w:val="24"/>
        </w:rPr>
        <w:t xml:space="preserve"> </w:t>
      </w:r>
      <w:r w:rsidRPr="00692733">
        <w:rPr>
          <w:sz w:val="24"/>
        </w:rPr>
        <w:t>existente</w:t>
      </w:r>
      <w:r w:rsidRPr="00692733">
        <w:rPr>
          <w:spacing w:val="-6"/>
          <w:sz w:val="24"/>
        </w:rPr>
        <w:t xml:space="preserve"> </w:t>
      </w:r>
      <w:r w:rsidRPr="00692733">
        <w:rPr>
          <w:sz w:val="24"/>
        </w:rPr>
        <w:t>care</w:t>
      </w:r>
      <w:r w:rsidRPr="00692733">
        <w:rPr>
          <w:spacing w:val="-7"/>
          <w:sz w:val="24"/>
        </w:rPr>
        <w:t xml:space="preserve"> </w:t>
      </w:r>
      <w:r w:rsidRPr="00692733">
        <w:rPr>
          <w:sz w:val="24"/>
        </w:rPr>
        <w:t>sunt</w:t>
      </w:r>
      <w:r w:rsidRPr="00692733">
        <w:rPr>
          <w:spacing w:val="-6"/>
          <w:sz w:val="24"/>
        </w:rPr>
        <w:t xml:space="preserve"> </w:t>
      </w:r>
      <w:r w:rsidRPr="00692733">
        <w:rPr>
          <w:sz w:val="24"/>
        </w:rPr>
        <w:t>legate de activitatea care trebuie modernizată și se va calcula amortizarea acestora în cursul celor trei exerciții</w:t>
      </w:r>
      <w:r w:rsidRPr="00692733">
        <w:rPr>
          <w:spacing w:val="-7"/>
          <w:sz w:val="24"/>
        </w:rPr>
        <w:t xml:space="preserve"> </w:t>
      </w:r>
      <w:r w:rsidRPr="00692733">
        <w:rPr>
          <w:sz w:val="24"/>
        </w:rPr>
        <w:t>financiare</w:t>
      </w:r>
      <w:r w:rsidRPr="00692733">
        <w:rPr>
          <w:spacing w:val="-7"/>
          <w:sz w:val="24"/>
        </w:rPr>
        <w:t xml:space="preserve"> </w:t>
      </w:r>
      <w:r w:rsidRPr="00692733">
        <w:rPr>
          <w:sz w:val="24"/>
        </w:rPr>
        <w:t>precedente</w:t>
      </w:r>
      <w:r w:rsidRPr="00692733">
        <w:rPr>
          <w:spacing w:val="-7"/>
          <w:sz w:val="24"/>
        </w:rPr>
        <w:t xml:space="preserve"> </w:t>
      </w:r>
      <w:r w:rsidRPr="00692733">
        <w:rPr>
          <w:sz w:val="24"/>
        </w:rPr>
        <w:t>(cerința</w:t>
      </w:r>
      <w:r w:rsidRPr="00692733">
        <w:rPr>
          <w:spacing w:val="-8"/>
          <w:sz w:val="24"/>
        </w:rPr>
        <w:t xml:space="preserve"> </w:t>
      </w:r>
      <w:r w:rsidRPr="00692733">
        <w:rPr>
          <w:sz w:val="24"/>
        </w:rPr>
        <w:t>care</w:t>
      </w:r>
      <w:r w:rsidRPr="00692733">
        <w:rPr>
          <w:spacing w:val="-6"/>
          <w:sz w:val="24"/>
        </w:rPr>
        <w:t xml:space="preserve"> </w:t>
      </w:r>
      <w:r w:rsidRPr="00692733">
        <w:rPr>
          <w:sz w:val="24"/>
        </w:rPr>
        <w:t>trebuie</w:t>
      </w:r>
      <w:r w:rsidRPr="00692733">
        <w:rPr>
          <w:spacing w:val="-8"/>
          <w:sz w:val="24"/>
        </w:rPr>
        <w:t xml:space="preserve"> </w:t>
      </w:r>
      <w:r w:rsidRPr="00692733">
        <w:rPr>
          <w:sz w:val="24"/>
        </w:rPr>
        <w:t>îndeplinită</w:t>
      </w:r>
      <w:r w:rsidRPr="00692733">
        <w:rPr>
          <w:spacing w:val="-7"/>
          <w:sz w:val="24"/>
        </w:rPr>
        <w:t xml:space="preserve"> </w:t>
      </w:r>
      <w:r w:rsidRPr="00692733">
        <w:rPr>
          <w:sz w:val="24"/>
        </w:rPr>
        <w:t>este</w:t>
      </w:r>
      <w:r w:rsidRPr="00692733">
        <w:rPr>
          <w:spacing w:val="-8"/>
          <w:sz w:val="24"/>
        </w:rPr>
        <w:t xml:space="preserve"> </w:t>
      </w:r>
      <w:r w:rsidRPr="00692733">
        <w:rPr>
          <w:sz w:val="24"/>
        </w:rPr>
        <w:t>următoarea:</w:t>
      </w:r>
      <w:r w:rsidRPr="00692733">
        <w:rPr>
          <w:spacing w:val="-3"/>
          <w:sz w:val="24"/>
        </w:rPr>
        <w:t xml:space="preserve"> </w:t>
      </w:r>
      <w:r w:rsidRPr="00692733">
        <w:rPr>
          <w:sz w:val="24"/>
        </w:rPr>
        <w:t>costurile</w:t>
      </w:r>
      <w:r w:rsidRPr="00692733">
        <w:rPr>
          <w:spacing w:val="-8"/>
          <w:sz w:val="24"/>
        </w:rPr>
        <w:t xml:space="preserve"> </w:t>
      </w:r>
      <w:r w:rsidRPr="00692733">
        <w:rPr>
          <w:sz w:val="24"/>
        </w:rPr>
        <w:t>eligibile pentru activele corporale și necorporale propuse pentru investiția inițială trebuie să depășească amortizarea activelor legate de activitatea care trebuie modernizată în cursul celor trei exerciții financiare precedente). Îndeplinirea cerinței legate de costurile eligibile pentru activele corporale și necorporale propuse pentru investiția inițială trebuie să rezulte în capitolul 4.D Bugetul proiectului.</w:t>
      </w:r>
    </w:p>
    <w:p w14:paraId="43737CDE" w14:textId="77777777" w:rsidR="00093D73" w:rsidRPr="00692733" w:rsidRDefault="00093D73" w:rsidP="00692733">
      <w:pPr>
        <w:pStyle w:val="BodyText"/>
        <w:tabs>
          <w:tab w:val="left" w:pos="10260"/>
        </w:tabs>
        <w:ind w:right="210"/>
        <w:jc w:val="both"/>
        <w:rPr>
          <w:sz w:val="25"/>
        </w:rPr>
      </w:pPr>
    </w:p>
    <w:p w14:paraId="408A2F5C" w14:textId="77777777" w:rsidR="00093D73" w:rsidRPr="00692733" w:rsidRDefault="003128FA" w:rsidP="00813163">
      <w:pPr>
        <w:pStyle w:val="ListParagraph"/>
        <w:numPr>
          <w:ilvl w:val="0"/>
          <w:numId w:val="24"/>
        </w:numPr>
        <w:tabs>
          <w:tab w:val="left" w:pos="1401"/>
          <w:tab w:val="left" w:pos="10260"/>
        </w:tabs>
        <w:spacing w:line="230" w:lineRule="auto"/>
        <w:ind w:right="210"/>
        <w:jc w:val="both"/>
        <w:rPr>
          <w:sz w:val="24"/>
        </w:rPr>
      </w:pPr>
      <w:r w:rsidRPr="00692733">
        <w:rPr>
          <w:sz w:val="24"/>
        </w:rPr>
        <w:t>Se</w:t>
      </w:r>
      <w:r w:rsidRPr="00692733">
        <w:rPr>
          <w:spacing w:val="-17"/>
          <w:sz w:val="24"/>
        </w:rPr>
        <w:t xml:space="preserve"> </w:t>
      </w:r>
      <w:r w:rsidRPr="00692733">
        <w:rPr>
          <w:sz w:val="24"/>
        </w:rPr>
        <w:t>vor</w:t>
      </w:r>
      <w:r w:rsidRPr="00692733">
        <w:rPr>
          <w:spacing w:val="-16"/>
          <w:sz w:val="24"/>
        </w:rPr>
        <w:t xml:space="preserve"> </w:t>
      </w:r>
      <w:r w:rsidRPr="00692733">
        <w:rPr>
          <w:sz w:val="24"/>
        </w:rPr>
        <w:t>prezenta</w:t>
      </w:r>
      <w:r w:rsidRPr="00692733">
        <w:rPr>
          <w:spacing w:val="-16"/>
          <w:sz w:val="24"/>
        </w:rPr>
        <w:t xml:space="preserve"> </w:t>
      </w:r>
      <w:r w:rsidRPr="00692733">
        <w:rPr>
          <w:sz w:val="24"/>
        </w:rPr>
        <w:t>planşe</w:t>
      </w:r>
      <w:r w:rsidRPr="00692733">
        <w:rPr>
          <w:spacing w:val="-16"/>
          <w:sz w:val="24"/>
        </w:rPr>
        <w:t xml:space="preserve"> </w:t>
      </w:r>
      <w:r w:rsidRPr="00692733">
        <w:rPr>
          <w:sz w:val="24"/>
        </w:rPr>
        <w:t>de</w:t>
      </w:r>
      <w:r w:rsidRPr="00692733">
        <w:rPr>
          <w:spacing w:val="-12"/>
          <w:sz w:val="24"/>
        </w:rPr>
        <w:t xml:space="preserve"> </w:t>
      </w:r>
      <w:r w:rsidRPr="00692733">
        <w:rPr>
          <w:sz w:val="24"/>
        </w:rPr>
        <w:t>utilaje</w:t>
      </w:r>
      <w:r w:rsidRPr="00692733">
        <w:rPr>
          <w:spacing w:val="-17"/>
          <w:sz w:val="24"/>
        </w:rPr>
        <w:t xml:space="preserve"> </w:t>
      </w:r>
      <w:r w:rsidRPr="00692733">
        <w:rPr>
          <w:sz w:val="24"/>
        </w:rPr>
        <w:t>şi</w:t>
      </w:r>
      <w:r w:rsidRPr="00692733">
        <w:rPr>
          <w:spacing w:val="-14"/>
          <w:sz w:val="24"/>
        </w:rPr>
        <w:t xml:space="preserve"> </w:t>
      </w:r>
      <w:r w:rsidRPr="00692733">
        <w:rPr>
          <w:sz w:val="24"/>
        </w:rPr>
        <w:t>echipamente</w:t>
      </w:r>
      <w:r w:rsidRPr="00692733">
        <w:rPr>
          <w:spacing w:val="-16"/>
          <w:sz w:val="24"/>
        </w:rPr>
        <w:t xml:space="preserve"> </w:t>
      </w:r>
      <w:r w:rsidRPr="00692733">
        <w:rPr>
          <w:sz w:val="24"/>
        </w:rPr>
        <w:t>tehnologice.</w:t>
      </w:r>
      <w:r w:rsidRPr="00692733">
        <w:rPr>
          <w:spacing w:val="-13"/>
          <w:sz w:val="24"/>
        </w:rPr>
        <w:t xml:space="preserve"> </w:t>
      </w:r>
      <w:r w:rsidRPr="00692733">
        <w:rPr>
          <w:sz w:val="24"/>
        </w:rPr>
        <w:t>Se</w:t>
      </w:r>
      <w:r w:rsidRPr="00692733">
        <w:rPr>
          <w:spacing w:val="-17"/>
          <w:sz w:val="24"/>
        </w:rPr>
        <w:t xml:space="preserve"> </w:t>
      </w:r>
      <w:r w:rsidRPr="00692733">
        <w:rPr>
          <w:sz w:val="24"/>
        </w:rPr>
        <w:t>vor</w:t>
      </w:r>
      <w:r w:rsidRPr="00692733">
        <w:rPr>
          <w:spacing w:val="-13"/>
          <w:sz w:val="24"/>
        </w:rPr>
        <w:t xml:space="preserve"> </w:t>
      </w:r>
      <w:r w:rsidRPr="00692733">
        <w:rPr>
          <w:sz w:val="24"/>
        </w:rPr>
        <w:t>cuprinde,</w:t>
      </w:r>
      <w:r w:rsidRPr="00692733">
        <w:rPr>
          <w:spacing w:val="-16"/>
          <w:sz w:val="24"/>
        </w:rPr>
        <w:t xml:space="preserve"> </w:t>
      </w:r>
      <w:r w:rsidRPr="00692733">
        <w:rPr>
          <w:sz w:val="24"/>
        </w:rPr>
        <w:t>în</w:t>
      </w:r>
      <w:r w:rsidRPr="00692733">
        <w:rPr>
          <w:spacing w:val="-14"/>
          <w:sz w:val="24"/>
        </w:rPr>
        <w:t xml:space="preserve"> </w:t>
      </w:r>
      <w:r w:rsidRPr="00692733">
        <w:rPr>
          <w:sz w:val="24"/>
        </w:rPr>
        <w:t>funcție</w:t>
      </w:r>
      <w:r w:rsidRPr="00692733">
        <w:rPr>
          <w:spacing w:val="-15"/>
          <w:sz w:val="24"/>
        </w:rPr>
        <w:t xml:space="preserve"> </w:t>
      </w:r>
      <w:r w:rsidRPr="00692733">
        <w:rPr>
          <w:sz w:val="24"/>
        </w:rPr>
        <w:t>de</w:t>
      </w:r>
      <w:r w:rsidRPr="00692733">
        <w:rPr>
          <w:spacing w:val="-16"/>
          <w:sz w:val="24"/>
        </w:rPr>
        <w:t xml:space="preserve"> </w:t>
      </w:r>
      <w:r w:rsidRPr="00692733">
        <w:rPr>
          <w:sz w:val="24"/>
        </w:rPr>
        <w:t>situația aplicabilă, în principal, planşele principale de tehnologie şi montaj, dimensiuni, detalii montaj, şi anume:</w:t>
      </w:r>
    </w:p>
    <w:p w14:paraId="1047A6AE" w14:textId="77777777" w:rsidR="00093D73" w:rsidRPr="00692733" w:rsidRDefault="003128FA" w:rsidP="00813163">
      <w:pPr>
        <w:pStyle w:val="ListParagraph"/>
        <w:numPr>
          <w:ilvl w:val="1"/>
          <w:numId w:val="24"/>
        </w:numPr>
        <w:tabs>
          <w:tab w:val="left" w:pos="2121"/>
          <w:tab w:val="left" w:pos="10260"/>
        </w:tabs>
        <w:spacing w:before="5"/>
        <w:ind w:right="210" w:hanging="361"/>
        <w:jc w:val="both"/>
        <w:rPr>
          <w:sz w:val="24"/>
        </w:rPr>
      </w:pPr>
      <w:r w:rsidRPr="00692733">
        <w:rPr>
          <w:sz w:val="24"/>
        </w:rPr>
        <w:t>planşe de</w:t>
      </w:r>
      <w:r w:rsidRPr="00692733">
        <w:rPr>
          <w:spacing w:val="-3"/>
          <w:sz w:val="24"/>
        </w:rPr>
        <w:t xml:space="preserve"> </w:t>
      </w:r>
      <w:r w:rsidRPr="00692733">
        <w:rPr>
          <w:sz w:val="24"/>
        </w:rPr>
        <w:t>ansamblu;</w:t>
      </w:r>
    </w:p>
    <w:p w14:paraId="27D214EA" w14:textId="77777777" w:rsidR="00093D73" w:rsidRPr="00692733" w:rsidRDefault="003128FA" w:rsidP="00813163">
      <w:pPr>
        <w:pStyle w:val="ListParagraph"/>
        <w:numPr>
          <w:ilvl w:val="1"/>
          <w:numId w:val="24"/>
        </w:numPr>
        <w:tabs>
          <w:tab w:val="left" w:pos="2121"/>
          <w:tab w:val="left" w:pos="10260"/>
        </w:tabs>
        <w:ind w:right="210" w:hanging="361"/>
        <w:jc w:val="both"/>
        <w:rPr>
          <w:sz w:val="24"/>
        </w:rPr>
      </w:pPr>
      <w:r w:rsidRPr="00692733">
        <w:rPr>
          <w:sz w:val="24"/>
        </w:rPr>
        <w:t>scheme ale fluxului tehnologic;</w:t>
      </w:r>
    </w:p>
    <w:p w14:paraId="41791539" w14:textId="77777777" w:rsidR="00093D73" w:rsidRPr="00692733" w:rsidRDefault="003128FA" w:rsidP="00813163">
      <w:pPr>
        <w:pStyle w:val="ListParagraph"/>
        <w:numPr>
          <w:ilvl w:val="1"/>
          <w:numId w:val="24"/>
        </w:numPr>
        <w:tabs>
          <w:tab w:val="left" w:pos="2121"/>
          <w:tab w:val="left" w:pos="10260"/>
        </w:tabs>
        <w:ind w:right="210"/>
        <w:jc w:val="both"/>
        <w:rPr>
          <w:sz w:val="24"/>
        </w:rPr>
      </w:pPr>
      <w:r w:rsidRPr="00692733">
        <w:rPr>
          <w:sz w:val="24"/>
        </w:rPr>
        <w:t>scheme ale instalaţiilor hidraulice, pneumatice, electrice, de automatizare, comunicaţii, reţele de combustibil, apă, iluminat şi altele asemenea, precum şi ale instalaţiilor tehnologice;</w:t>
      </w:r>
    </w:p>
    <w:p w14:paraId="5D2FF8BB" w14:textId="77777777" w:rsidR="00093D73" w:rsidRPr="00692733" w:rsidRDefault="003128FA" w:rsidP="00813163">
      <w:pPr>
        <w:pStyle w:val="ListParagraph"/>
        <w:numPr>
          <w:ilvl w:val="1"/>
          <w:numId w:val="24"/>
        </w:numPr>
        <w:tabs>
          <w:tab w:val="left" w:pos="2121"/>
          <w:tab w:val="left" w:pos="10260"/>
        </w:tabs>
        <w:ind w:right="210"/>
        <w:jc w:val="both"/>
        <w:rPr>
          <w:sz w:val="24"/>
        </w:rPr>
      </w:pPr>
      <w:r w:rsidRPr="00692733">
        <w:rPr>
          <w:sz w:val="24"/>
        </w:rPr>
        <w:t>planşe de montaj, cu indicarea geometriilor, dimensiunilor de amplasare, inclusiv</w:t>
      </w:r>
      <w:r w:rsidRPr="00692733">
        <w:rPr>
          <w:spacing w:val="36"/>
          <w:sz w:val="24"/>
        </w:rPr>
        <w:t xml:space="preserve"> </w:t>
      </w:r>
      <w:r w:rsidRPr="00692733">
        <w:rPr>
          <w:sz w:val="24"/>
        </w:rPr>
        <w:t>a schemelor tehnologice de</w:t>
      </w:r>
      <w:r w:rsidRPr="00692733">
        <w:rPr>
          <w:spacing w:val="-2"/>
          <w:sz w:val="24"/>
        </w:rPr>
        <w:t xml:space="preserve"> </w:t>
      </w:r>
      <w:r w:rsidRPr="00692733">
        <w:rPr>
          <w:sz w:val="24"/>
        </w:rPr>
        <w:t>montaj;</w:t>
      </w:r>
    </w:p>
    <w:p w14:paraId="146613A6" w14:textId="77777777" w:rsidR="00093D73" w:rsidRPr="00692733" w:rsidRDefault="00093D73" w:rsidP="00692733">
      <w:pPr>
        <w:tabs>
          <w:tab w:val="left" w:pos="10260"/>
        </w:tabs>
        <w:ind w:right="210"/>
        <w:jc w:val="both"/>
        <w:rPr>
          <w:sz w:val="24"/>
        </w:rPr>
        <w:sectPr w:rsidR="00093D73" w:rsidRPr="00692733" w:rsidSect="00692733">
          <w:pgSz w:w="11910" w:h="16840"/>
          <w:pgMar w:top="900" w:right="750" w:bottom="1200" w:left="220" w:header="0" w:footer="922" w:gutter="0"/>
          <w:cols w:space="720"/>
        </w:sectPr>
      </w:pPr>
    </w:p>
    <w:p w14:paraId="2B0C887E" w14:textId="77777777" w:rsidR="00093D73" w:rsidRPr="00692733" w:rsidRDefault="003128FA" w:rsidP="00813163">
      <w:pPr>
        <w:pStyle w:val="ListParagraph"/>
        <w:numPr>
          <w:ilvl w:val="1"/>
          <w:numId w:val="24"/>
        </w:numPr>
        <w:tabs>
          <w:tab w:val="left" w:pos="2121"/>
          <w:tab w:val="left" w:pos="10260"/>
        </w:tabs>
        <w:spacing w:before="67"/>
        <w:ind w:right="210"/>
        <w:jc w:val="both"/>
        <w:rPr>
          <w:sz w:val="24"/>
        </w:rPr>
      </w:pPr>
      <w:r w:rsidRPr="00692733">
        <w:rPr>
          <w:sz w:val="24"/>
        </w:rPr>
        <w:lastRenderedPageBreak/>
        <w:t>liste cu utilaje şi echipamente din componenţa planşelor tehnologice, inclusiv fişe cuprinzând parametrii, performanţele şi caracteristicile</w:t>
      </w:r>
      <w:r w:rsidRPr="00692733">
        <w:rPr>
          <w:spacing w:val="-4"/>
          <w:sz w:val="24"/>
        </w:rPr>
        <w:t xml:space="preserve"> </w:t>
      </w:r>
      <w:r w:rsidRPr="00692733">
        <w:rPr>
          <w:sz w:val="24"/>
        </w:rPr>
        <w:t>acestora.</w:t>
      </w:r>
    </w:p>
    <w:p w14:paraId="1ADD24AA" w14:textId="77777777" w:rsidR="00093D73" w:rsidRPr="00692733" w:rsidRDefault="003128FA" w:rsidP="00692733">
      <w:pPr>
        <w:pStyle w:val="BodyText"/>
        <w:tabs>
          <w:tab w:val="left" w:pos="10260"/>
        </w:tabs>
        <w:ind w:left="680" w:right="210"/>
        <w:jc w:val="both"/>
      </w:pPr>
      <w:r w:rsidRPr="00692733">
        <w:t>Se va analiza dacă montarea/instalarea utilajelor si echipamentelor nu presupune modificari constructive ale clădirii/spațiului.</w:t>
      </w:r>
    </w:p>
    <w:p w14:paraId="30D44DE6" w14:textId="77777777" w:rsidR="00093D73" w:rsidRPr="00692733" w:rsidRDefault="00093D73" w:rsidP="00692733">
      <w:pPr>
        <w:pStyle w:val="BodyText"/>
        <w:tabs>
          <w:tab w:val="left" w:pos="10260"/>
        </w:tabs>
        <w:ind w:right="210"/>
        <w:jc w:val="both"/>
      </w:pPr>
    </w:p>
    <w:p w14:paraId="5BBD369C" w14:textId="77777777" w:rsidR="00093D73" w:rsidRPr="00692733" w:rsidRDefault="003128FA" w:rsidP="00813163">
      <w:pPr>
        <w:pStyle w:val="ListParagraph"/>
        <w:numPr>
          <w:ilvl w:val="1"/>
          <w:numId w:val="25"/>
        </w:numPr>
        <w:tabs>
          <w:tab w:val="left" w:pos="1040"/>
          <w:tab w:val="left" w:pos="10260"/>
        </w:tabs>
        <w:ind w:right="210"/>
        <w:jc w:val="both"/>
        <w:rPr>
          <w:sz w:val="24"/>
        </w:rPr>
      </w:pPr>
      <w:r w:rsidRPr="00692733">
        <w:rPr>
          <w:sz w:val="24"/>
        </w:rPr>
        <w:t>Graficul estimat al</w:t>
      </w:r>
      <w:r w:rsidRPr="00DA62CE">
        <w:rPr>
          <w:sz w:val="24"/>
        </w:rPr>
        <w:t xml:space="preserve"> </w:t>
      </w:r>
      <w:r w:rsidRPr="00692733">
        <w:rPr>
          <w:sz w:val="24"/>
        </w:rPr>
        <w:t>proiectului</w:t>
      </w:r>
    </w:p>
    <w:p w14:paraId="04E4F882" w14:textId="77777777" w:rsidR="00093D73" w:rsidRPr="00692733" w:rsidRDefault="00093D73" w:rsidP="00692733">
      <w:pPr>
        <w:pStyle w:val="BodyText"/>
        <w:tabs>
          <w:tab w:val="left" w:pos="10260"/>
        </w:tabs>
        <w:spacing w:before="5"/>
        <w:ind w:right="210"/>
        <w:jc w:val="both"/>
        <w:rPr>
          <w:sz w:val="22"/>
        </w:rPr>
      </w:pPr>
    </w:p>
    <w:p w14:paraId="5F1E540A" w14:textId="77777777" w:rsidR="00093D73" w:rsidRPr="003A70D6" w:rsidRDefault="003128FA" w:rsidP="00813163">
      <w:pPr>
        <w:pStyle w:val="ListParagraph"/>
        <w:numPr>
          <w:ilvl w:val="0"/>
          <w:numId w:val="26"/>
        </w:numPr>
        <w:tabs>
          <w:tab w:val="left" w:pos="2121"/>
          <w:tab w:val="left" w:pos="10260"/>
        </w:tabs>
        <w:ind w:right="210" w:hanging="361"/>
        <w:jc w:val="both"/>
      </w:pPr>
      <w:r w:rsidRPr="00DA62CE">
        <w:rPr>
          <w:b/>
          <w:sz w:val="24"/>
        </w:rPr>
        <w:t>Piața proiectului</w:t>
      </w:r>
    </w:p>
    <w:p w14:paraId="298AE20B" w14:textId="77777777" w:rsidR="00093D73" w:rsidRPr="00692733" w:rsidRDefault="00093D73" w:rsidP="00692733">
      <w:pPr>
        <w:pStyle w:val="BodyText"/>
        <w:tabs>
          <w:tab w:val="left" w:pos="10260"/>
        </w:tabs>
        <w:spacing w:before="7"/>
        <w:ind w:right="210"/>
        <w:jc w:val="both"/>
        <w:rPr>
          <w:b/>
          <w:sz w:val="23"/>
        </w:rPr>
      </w:pPr>
    </w:p>
    <w:p w14:paraId="500E94BD" w14:textId="77777777" w:rsidR="00093D73" w:rsidRPr="00692733" w:rsidRDefault="003128FA" w:rsidP="00813163">
      <w:pPr>
        <w:pStyle w:val="ListParagraph"/>
        <w:numPr>
          <w:ilvl w:val="1"/>
          <w:numId w:val="23"/>
        </w:numPr>
        <w:tabs>
          <w:tab w:val="left" w:pos="10260"/>
        </w:tabs>
        <w:ind w:left="1134" w:right="210" w:hanging="425"/>
        <w:jc w:val="both"/>
        <w:rPr>
          <w:sz w:val="24"/>
        </w:rPr>
      </w:pPr>
      <w:r w:rsidRPr="00692733">
        <w:rPr>
          <w:sz w:val="24"/>
          <w:u w:val="single"/>
        </w:rPr>
        <w:t>Analiza sectorului/industriei in care intrerprinderea își desfășoară</w:t>
      </w:r>
      <w:r w:rsidRPr="00692733">
        <w:rPr>
          <w:spacing w:val="-7"/>
          <w:sz w:val="24"/>
          <w:u w:val="single"/>
        </w:rPr>
        <w:t xml:space="preserve"> </w:t>
      </w:r>
      <w:r w:rsidRPr="00692733">
        <w:rPr>
          <w:sz w:val="24"/>
          <w:u w:val="single"/>
        </w:rPr>
        <w:t>activitatea</w:t>
      </w:r>
    </w:p>
    <w:p w14:paraId="5A6D0135" w14:textId="77777777" w:rsidR="00093D73" w:rsidRPr="00692733" w:rsidRDefault="003128FA" w:rsidP="00813163">
      <w:pPr>
        <w:pStyle w:val="ListParagraph"/>
        <w:numPr>
          <w:ilvl w:val="0"/>
          <w:numId w:val="22"/>
        </w:numPr>
        <w:tabs>
          <w:tab w:val="left" w:pos="1040"/>
          <w:tab w:val="left" w:pos="10260"/>
        </w:tabs>
        <w:spacing w:before="6" w:line="232" w:lineRule="auto"/>
        <w:ind w:right="210"/>
        <w:jc w:val="both"/>
        <w:rPr>
          <w:sz w:val="24"/>
        </w:rPr>
      </w:pPr>
      <w:r w:rsidRPr="00692733">
        <w:rPr>
          <w:sz w:val="24"/>
        </w:rPr>
        <w:t>Identificarea si descrierea sectorului/industriei in care întreprinderea își desfășoară activitatea cu precizarea mărimii actuale a sectorului/industriei (a se folosi date statistice relevante şi concise care să susţină necesitatea implementării</w:t>
      </w:r>
      <w:r w:rsidRPr="00692733">
        <w:rPr>
          <w:spacing w:val="-3"/>
          <w:sz w:val="24"/>
        </w:rPr>
        <w:t xml:space="preserve"> </w:t>
      </w:r>
      <w:r w:rsidRPr="00692733">
        <w:rPr>
          <w:sz w:val="24"/>
        </w:rPr>
        <w:t>proiectului)</w:t>
      </w:r>
    </w:p>
    <w:p w14:paraId="22D43356" w14:textId="77777777" w:rsidR="00093D73" w:rsidRPr="00692733" w:rsidRDefault="003128FA" w:rsidP="00813163">
      <w:pPr>
        <w:pStyle w:val="ListParagraph"/>
        <w:numPr>
          <w:ilvl w:val="0"/>
          <w:numId w:val="22"/>
        </w:numPr>
        <w:tabs>
          <w:tab w:val="left" w:pos="1040"/>
          <w:tab w:val="left" w:pos="10260"/>
        </w:tabs>
        <w:spacing w:before="14" w:line="223" w:lineRule="auto"/>
        <w:ind w:right="210"/>
        <w:jc w:val="both"/>
        <w:rPr>
          <w:sz w:val="24"/>
        </w:rPr>
      </w:pPr>
      <w:r w:rsidRPr="00692733">
        <w:rPr>
          <w:sz w:val="24"/>
        </w:rPr>
        <w:t xml:space="preserve">In cazul unei întreprinderi mari din </w:t>
      </w:r>
      <w:r w:rsidR="00B516BD" w:rsidRPr="00692733">
        <w:rPr>
          <w:sz w:val="24"/>
        </w:rPr>
        <w:t xml:space="preserve">localitatiile din </w:t>
      </w:r>
      <w:r w:rsidR="00F32D8B" w:rsidRPr="00692733">
        <w:rPr>
          <w:sz w:val="24"/>
        </w:rPr>
        <w:t xml:space="preserve">judetul </w:t>
      </w:r>
      <w:r w:rsidRPr="00692733">
        <w:rPr>
          <w:sz w:val="24"/>
        </w:rPr>
        <w:t>Ilfov, trebuie prezentată și justificată noua activitate</w:t>
      </w:r>
      <w:r w:rsidRPr="00692733">
        <w:rPr>
          <w:spacing w:val="-11"/>
          <w:sz w:val="24"/>
        </w:rPr>
        <w:t xml:space="preserve"> </w:t>
      </w:r>
      <w:r w:rsidRPr="00692733">
        <w:rPr>
          <w:sz w:val="24"/>
        </w:rPr>
        <w:t>economică</w:t>
      </w:r>
      <w:r w:rsidRPr="00692733">
        <w:rPr>
          <w:spacing w:val="-10"/>
          <w:sz w:val="24"/>
        </w:rPr>
        <w:t xml:space="preserve"> </w:t>
      </w:r>
      <w:r w:rsidRPr="00692733">
        <w:rPr>
          <w:sz w:val="24"/>
        </w:rPr>
        <w:t>pe</w:t>
      </w:r>
      <w:r w:rsidRPr="00692733">
        <w:rPr>
          <w:spacing w:val="-11"/>
          <w:sz w:val="24"/>
        </w:rPr>
        <w:t xml:space="preserve"> </w:t>
      </w:r>
      <w:r w:rsidRPr="00692733">
        <w:rPr>
          <w:sz w:val="24"/>
        </w:rPr>
        <w:t>care</w:t>
      </w:r>
      <w:r w:rsidRPr="00692733">
        <w:rPr>
          <w:spacing w:val="-13"/>
          <w:sz w:val="24"/>
        </w:rPr>
        <w:t xml:space="preserve"> </w:t>
      </w:r>
      <w:r w:rsidRPr="00692733">
        <w:rPr>
          <w:sz w:val="24"/>
        </w:rPr>
        <w:t>o</w:t>
      </w:r>
      <w:r w:rsidRPr="00692733">
        <w:rPr>
          <w:spacing w:val="-8"/>
          <w:sz w:val="24"/>
        </w:rPr>
        <w:t xml:space="preserve"> </w:t>
      </w:r>
      <w:r w:rsidRPr="00692733">
        <w:rPr>
          <w:sz w:val="24"/>
        </w:rPr>
        <w:t>va</w:t>
      </w:r>
      <w:r w:rsidRPr="00692733">
        <w:rPr>
          <w:spacing w:val="-11"/>
          <w:sz w:val="24"/>
        </w:rPr>
        <w:t xml:space="preserve"> </w:t>
      </w:r>
      <w:r w:rsidRPr="00692733">
        <w:rPr>
          <w:sz w:val="24"/>
        </w:rPr>
        <w:t>demara</w:t>
      </w:r>
      <w:r w:rsidRPr="00692733">
        <w:rPr>
          <w:spacing w:val="-11"/>
          <w:sz w:val="24"/>
        </w:rPr>
        <w:t xml:space="preserve"> </w:t>
      </w:r>
      <w:r w:rsidRPr="00692733">
        <w:rPr>
          <w:sz w:val="24"/>
        </w:rPr>
        <w:t>întreprinderea</w:t>
      </w:r>
      <w:r w:rsidRPr="00692733">
        <w:rPr>
          <w:spacing w:val="-10"/>
          <w:sz w:val="24"/>
        </w:rPr>
        <w:t xml:space="preserve"> </w:t>
      </w:r>
      <w:r w:rsidRPr="00692733">
        <w:rPr>
          <w:sz w:val="24"/>
        </w:rPr>
        <w:t>ca</w:t>
      </w:r>
      <w:r w:rsidRPr="00692733">
        <w:rPr>
          <w:spacing w:val="-11"/>
          <w:sz w:val="24"/>
        </w:rPr>
        <w:t xml:space="preserve"> </w:t>
      </w:r>
      <w:r w:rsidRPr="00692733">
        <w:rPr>
          <w:sz w:val="24"/>
        </w:rPr>
        <w:t>urmare</w:t>
      </w:r>
      <w:r w:rsidRPr="00692733">
        <w:rPr>
          <w:spacing w:val="-9"/>
          <w:sz w:val="24"/>
        </w:rPr>
        <w:t xml:space="preserve"> </w:t>
      </w:r>
      <w:r w:rsidRPr="00692733">
        <w:rPr>
          <w:sz w:val="24"/>
        </w:rPr>
        <w:t>a</w:t>
      </w:r>
      <w:r w:rsidRPr="00692733">
        <w:rPr>
          <w:spacing w:val="-11"/>
          <w:sz w:val="24"/>
        </w:rPr>
        <w:t xml:space="preserve"> </w:t>
      </w:r>
      <w:r w:rsidRPr="00692733">
        <w:rPr>
          <w:sz w:val="24"/>
        </w:rPr>
        <w:t>proiectului</w:t>
      </w:r>
      <w:r w:rsidRPr="00692733">
        <w:rPr>
          <w:spacing w:val="-10"/>
          <w:sz w:val="24"/>
        </w:rPr>
        <w:t xml:space="preserve"> </w:t>
      </w:r>
      <w:r w:rsidRPr="00692733">
        <w:rPr>
          <w:sz w:val="24"/>
        </w:rPr>
        <w:t>și</w:t>
      </w:r>
      <w:r w:rsidRPr="00692733">
        <w:rPr>
          <w:spacing w:val="-9"/>
          <w:sz w:val="24"/>
        </w:rPr>
        <w:t xml:space="preserve"> </w:t>
      </w:r>
      <w:r w:rsidRPr="00692733">
        <w:rPr>
          <w:sz w:val="24"/>
        </w:rPr>
        <w:t>a</w:t>
      </w:r>
      <w:r w:rsidRPr="00692733">
        <w:rPr>
          <w:spacing w:val="-11"/>
          <w:sz w:val="24"/>
        </w:rPr>
        <w:t xml:space="preserve"> </w:t>
      </w:r>
      <w:r w:rsidRPr="00692733">
        <w:rPr>
          <w:sz w:val="24"/>
        </w:rPr>
        <w:t>investiției</w:t>
      </w:r>
      <w:r w:rsidRPr="00692733">
        <w:rPr>
          <w:spacing w:val="-10"/>
          <w:sz w:val="24"/>
        </w:rPr>
        <w:t xml:space="preserve"> </w:t>
      </w:r>
      <w:r w:rsidRPr="00692733">
        <w:rPr>
          <w:sz w:val="24"/>
        </w:rPr>
        <w:t>primite</w:t>
      </w:r>
    </w:p>
    <w:p w14:paraId="41C21EFE" w14:textId="77777777" w:rsidR="00093D73" w:rsidRPr="00692733" w:rsidRDefault="003128FA" w:rsidP="00813163">
      <w:pPr>
        <w:pStyle w:val="ListParagraph"/>
        <w:numPr>
          <w:ilvl w:val="0"/>
          <w:numId w:val="22"/>
        </w:numPr>
        <w:tabs>
          <w:tab w:val="left" w:pos="1040"/>
          <w:tab w:val="left" w:pos="10260"/>
        </w:tabs>
        <w:spacing w:before="18" w:line="223" w:lineRule="auto"/>
        <w:ind w:right="210"/>
        <w:jc w:val="both"/>
        <w:rPr>
          <w:sz w:val="24"/>
        </w:rPr>
      </w:pPr>
      <w:r w:rsidRPr="00692733">
        <w:rPr>
          <w:sz w:val="24"/>
        </w:rPr>
        <w:t>Descrierea factorilor economici, politici, legislativi, tehnologici, sociali care au o influenta directa asupra dinamicii</w:t>
      </w:r>
      <w:r w:rsidRPr="00692733">
        <w:rPr>
          <w:spacing w:val="-3"/>
          <w:sz w:val="24"/>
        </w:rPr>
        <w:t xml:space="preserve"> </w:t>
      </w:r>
      <w:r w:rsidRPr="00692733">
        <w:rPr>
          <w:sz w:val="24"/>
        </w:rPr>
        <w:t>ramurii</w:t>
      </w:r>
    </w:p>
    <w:p w14:paraId="4F2BCB51" w14:textId="77777777" w:rsidR="00093D73" w:rsidRPr="00692733" w:rsidRDefault="003128FA" w:rsidP="00813163">
      <w:pPr>
        <w:pStyle w:val="ListParagraph"/>
        <w:numPr>
          <w:ilvl w:val="0"/>
          <w:numId w:val="22"/>
        </w:numPr>
        <w:tabs>
          <w:tab w:val="left" w:pos="1040"/>
          <w:tab w:val="left" w:pos="10260"/>
        </w:tabs>
        <w:spacing w:before="4"/>
        <w:ind w:right="210"/>
        <w:jc w:val="both"/>
        <w:rPr>
          <w:sz w:val="24"/>
        </w:rPr>
      </w:pPr>
      <w:r w:rsidRPr="00692733">
        <w:rPr>
          <w:sz w:val="24"/>
        </w:rPr>
        <w:t>Tendinţele de evoluţie la nivel naţional/internaţional în acest sector privind nivelul</w:t>
      </w:r>
      <w:r w:rsidRPr="00692733">
        <w:rPr>
          <w:spacing w:val="-4"/>
          <w:sz w:val="24"/>
        </w:rPr>
        <w:t xml:space="preserve"> </w:t>
      </w:r>
      <w:r w:rsidRPr="00692733">
        <w:rPr>
          <w:sz w:val="24"/>
        </w:rPr>
        <w:t>CDI</w:t>
      </w:r>
    </w:p>
    <w:p w14:paraId="5E23C27B" w14:textId="77777777" w:rsidR="00093D73" w:rsidRPr="00692733" w:rsidRDefault="00093D73" w:rsidP="00692733">
      <w:pPr>
        <w:pStyle w:val="BodyText"/>
        <w:tabs>
          <w:tab w:val="left" w:pos="10260"/>
        </w:tabs>
        <w:spacing w:before="3"/>
        <w:ind w:right="210"/>
        <w:jc w:val="both"/>
        <w:rPr>
          <w:sz w:val="22"/>
        </w:rPr>
      </w:pPr>
    </w:p>
    <w:p w14:paraId="1CE8E3A5" w14:textId="77777777" w:rsidR="00093D73" w:rsidRPr="00692733" w:rsidRDefault="003128FA" w:rsidP="00813163">
      <w:pPr>
        <w:pStyle w:val="ListParagraph"/>
        <w:numPr>
          <w:ilvl w:val="1"/>
          <w:numId w:val="23"/>
        </w:numPr>
        <w:tabs>
          <w:tab w:val="left" w:pos="10260"/>
        </w:tabs>
        <w:ind w:left="1134" w:right="210"/>
        <w:jc w:val="both"/>
        <w:rPr>
          <w:sz w:val="24"/>
        </w:rPr>
      </w:pPr>
      <w:r w:rsidRPr="00692733">
        <w:rPr>
          <w:sz w:val="24"/>
          <w:u w:val="single"/>
        </w:rPr>
        <w:t>Analiza pieței</w:t>
      </w:r>
      <w:r w:rsidRPr="00692733">
        <w:rPr>
          <w:spacing w:val="-2"/>
          <w:sz w:val="24"/>
          <w:u w:val="single"/>
        </w:rPr>
        <w:t xml:space="preserve"> </w:t>
      </w:r>
      <w:r w:rsidRPr="00692733">
        <w:rPr>
          <w:sz w:val="24"/>
          <w:u w:val="single"/>
        </w:rPr>
        <w:t>țintă</w:t>
      </w:r>
    </w:p>
    <w:p w14:paraId="2D71E731" w14:textId="77777777" w:rsidR="00093D73" w:rsidRPr="00692733" w:rsidRDefault="003128FA" w:rsidP="00813163">
      <w:pPr>
        <w:pStyle w:val="ListParagraph"/>
        <w:numPr>
          <w:ilvl w:val="0"/>
          <w:numId w:val="22"/>
        </w:numPr>
        <w:tabs>
          <w:tab w:val="left" w:pos="1040"/>
          <w:tab w:val="left" w:pos="10260"/>
        </w:tabs>
        <w:spacing w:before="15" w:line="223" w:lineRule="auto"/>
        <w:ind w:right="210"/>
        <w:jc w:val="both"/>
        <w:rPr>
          <w:sz w:val="24"/>
        </w:rPr>
      </w:pPr>
      <w:r w:rsidRPr="00692733">
        <w:rPr>
          <w:sz w:val="24"/>
        </w:rPr>
        <w:t>Identificarea si descrierea pietei țintă (segmentul de piață/grupul țintă căruia se adresează serviciul/produsul rezultat in urma</w:t>
      </w:r>
      <w:r w:rsidRPr="00692733">
        <w:rPr>
          <w:spacing w:val="-3"/>
          <w:sz w:val="24"/>
        </w:rPr>
        <w:t xml:space="preserve"> </w:t>
      </w:r>
      <w:r w:rsidRPr="00692733">
        <w:rPr>
          <w:sz w:val="24"/>
        </w:rPr>
        <w:t>investiției)</w:t>
      </w:r>
    </w:p>
    <w:p w14:paraId="05BF09C3" w14:textId="77777777" w:rsidR="00093D73" w:rsidRPr="00692733" w:rsidRDefault="003128FA" w:rsidP="00813163">
      <w:pPr>
        <w:pStyle w:val="ListParagraph"/>
        <w:numPr>
          <w:ilvl w:val="0"/>
          <w:numId w:val="22"/>
        </w:numPr>
        <w:tabs>
          <w:tab w:val="left" w:pos="1040"/>
          <w:tab w:val="left" w:pos="10260"/>
        </w:tabs>
        <w:spacing w:before="4" w:line="286" w:lineRule="exact"/>
        <w:ind w:right="210"/>
        <w:jc w:val="both"/>
        <w:rPr>
          <w:sz w:val="24"/>
        </w:rPr>
      </w:pPr>
      <w:r w:rsidRPr="00692733">
        <w:rPr>
          <w:sz w:val="24"/>
        </w:rPr>
        <w:t>Dimensiunea pieței țintă (marimea pietei țintă si tendintele de</w:t>
      </w:r>
      <w:r w:rsidRPr="00692733">
        <w:rPr>
          <w:spacing w:val="-5"/>
          <w:sz w:val="24"/>
        </w:rPr>
        <w:t xml:space="preserve"> </w:t>
      </w:r>
      <w:r w:rsidRPr="00692733">
        <w:rPr>
          <w:sz w:val="24"/>
        </w:rPr>
        <w:t>evolutie)</w:t>
      </w:r>
    </w:p>
    <w:p w14:paraId="0CE631D8" w14:textId="77777777" w:rsidR="00093D73" w:rsidRPr="00692733" w:rsidRDefault="003128FA" w:rsidP="00813163">
      <w:pPr>
        <w:pStyle w:val="ListParagraph"/>
        <w:numPr>
          <w:ilvl w:val="0"/>
          <w:numId w:val="22"/>
        </w:numPr>
        <w:tabs>
          <w:tab w:val="left" w:pos="1040"/>
          <w:tab w:val="left" w:pos="10260"/>
        </w:tabs>
        <w:spacing w:line="276" w:lineRule="exact"/>
        <w:ind w:right="210"/>
        <w:jc w:val="both"/>
        <w:rPr>
          <w:sz w:val="24"/>
        </w:rPr>
      </w:pPr>
      <w:r w:rsidRPr="00692733">
        <w:rPr>
          <w:sz w:val="24"/>
        </w:rPr>
        <w:t>Analiza necesitatilor clientilor existenti si</w:t>
      </w:r>
      <w:r w:rsidRPr="00692733">
        <w:rPr>
          <w:spacing w:val="-4"/>
          <w:sz w:val="24"/>
        </w:rPr>
        <w:t xml:space="preserve"> </w:t>
      </w:r>
      <w:r w:rsidRPr="00692733">
        <w:rPr>
          <w:sz w:val="24"/>
        </w:rPr>
        <w:t>potentiali;</w:t>
      </w:r>
    </w:p>
    <w:p w14:paraId="7612E130" w14:textId="77777777" w:rsidR="00093D73" w:rsidRPr="00692733" w:rsidRDefault="003128FA" w:rsidP="00813163">
      <w:pPr>
        <w:pStyle w:val="ListParagraph"/>
        <w:numPr>
          <w:ilvl w:val="0"/>
          <w:numId w:val="22"/>
        </w:numPr>
        <w:tabs>
          <w:tab w:val="left" w:pos="1040"/>
          <w:tab w:val="left" w:pos="10260"/>
        </w:tabs>
        <w:spacing w:line="275" w:lineRule="exact"/>
        <w:ind w:right="210"/>
        <w:jc w:val="both"/>
        <w:rPr>
          <w:sz w:val="24"/>
        </w:rPr>
      </w:pPr>
      <w:r w:rsidRPr="00692733">
        <w:rPr>
          <w:sz w:val="24"/>
        </w:rPr>
        <w:t>Analiza mediului concurenţial care va</w:t>
      </w:r>
      <w:r w:rsidRPr="00692733">
        <w:rPr>
          <w:spacing w:val="-4"/>
          <w:sz w:val="24"/>
        </w:rPr>
        <w:t xml:space="preserve"> </w:t>
      </w:r>
      <w:r w:rsidRPr="00692733">
        <w:rPr>
          <w:sz w:val="24"/>
        </w:rPr>
        <w:t>cuprinde:</w:t>
      </w:r>
    </w:p>
    <w:p w14:paraId="4D55F7B5" w14:textId="77777777" w:rsidR="00093D73" w:rsidRPr="00692733" w:rsidRDefault="003128FA" w:rsidP="00813163">
      <w:pPr>
        <w:pStyle w:val="ListParagraph"/>
        <w:numPr>
          <w:ilvl w:val="1"/>
          <w:numId w:val="22"/>
        </w:numPr>
        <w:tabs>
          <w:tab w:val="left" w:pos="1761"/>
          <w:tab w:val="left" w:pos="10260"/>
        </w:tabs>
        <w:spacing w:line="275" w:lineRule="exact"/>
        <w:ind w:right="210" w:hanging="361"/>
        <w:jc w:val="both"/>
        <w:rPr>
          <w:sz w:val="24"/>
        </w:rPr>
      </w:pPr>
      <w:r w:rsidRPr="00692733">
        <w:rPr>
          <w:sz w:val="24"/>
        </w:rPr>
        <w:t>principalii competitori direcţi şi modul de pătrundere al acestora pe</w:t>
      </w:r>
      <w:r w:rsidRPr="00692733">
        <w:rPr>
          <w:spacing w:val="-3"/>
          <w:sz w:val="24"/>
        </w:rPr>
        <w:t xml:space="preserve"> </w:t>
      </w:r>
      <w:r w:rsidRPr="00692733">
        <w:rPr>
          <w:sz w:val="24"/>
        </w:rPr>
        <w:t>piaţă;</w:t>
      </w:r>
    </w:p>
    <w:p w14:paraId="760CAB99" w14:textId="77777777" w:rsidR="00093D73" w:rsidRPr="00692733" w:rsidRDefault="003128FA" w:rsidP="00813163">
      <w:pPr>
        <w:pStyle w:val="ListParagraph"/>
        <w:numPr>
          <w:ilvl w:val="1"/>
          <w:numId w:val="22"/>
        </w:numPr>
        <w:tabs>
          <w:tab w:val="left" w:pos="1761"/>
          <w:tab w:val="left" w:pos="10260"/>
        </w:tabs>
        <w:spacing w:line="276" w:lineRule="exact"/>
        <w:ind w:right="210" w:hanging="361"/>
        <w:jc w:val="both"/>
        <w:rPr>
          <w:sz w:val="24"/>
        </w:rPr>
      </w:pPr>
      <w:r w:rsidRPr="00692733">
        <w:rPr>
          <w:sz w:val="24"/>
        </w:rPr>
        <w:t>cota de piaţă si mărimea</w:t>
      </w:r>
      <w:r w:rsidRPr="00692733">
        <w:rPr>
          <w:spacing w:val="-4"/>
          <w:sz w:val="24"/>
        </w:rPr>
        <w:t xml:space="preserve"> </w:t>
      </w:r>
      <w:r w:rsidRPr="00692733">
        <w:rPr>
          <w:sz w:val="24"/>
        </w:rPr>
        <w:t>competitorilor;</w:t>
      </w:r>
    </w:p>
    <w:p w14:paraId="5F200C68" w14:textId="77777777" w:rsidR="00093D73" w:rsidRPr="00692733" w:rsidRDefault="003128FA" w:rsidP="00813163">
      <w:pPr>
        <w:pStyle w:val="ListParagraph"/>
        <w:numPr>
          <w:ilvl w:val="1"/>
          <w:numId w:val="22"/>
        </w:numPr>
        <w:tabs>
          <w:tab w:val="left" w:pos="1761"/>
          <w:tab w:val="left" w:pos="2966"/>
          <w:tab w:val="left" w:pos="6335"/>
          <w:tab w:val="left" w:pos="8014"/>
          <w:tab w:val="left" w:pos="9328"/>
          <w:tab w:val="left" w:pos="9791"/>
          <w:tab w:val="left" w:pos="10260"/>
          <w:tab w:val="left" w:pos="10413"/>
        </w:tabs>
        <w:spacing w:before="4" w:line="223" w:lineRule="auto"/>
        <w:ind w:right="210"/>
        <w:jc w:val="both"/>
        <w:rPr>
          <w:sz w:val="24"/>
        </w:rPr>
      </w:pPr>
      <w:r w:rsidRPr="00692733">
        <w:rPr>
          <w:sz w:val="24"/>
        </w:rPr>
        <w:t>descrierea</w:t>
      </w:r>
      <w:r w:rsidRPr="00692733">
        <w:rPr>
          <w:sz w:val="24"/>
        </w:rPr>
        <w:tab/>
        <w:t>produselor/proceselor/serviciilor</w:t>
      </w:r>
      <w:r w:rsidRPr="00692733">
        <w:rPr>
          <w:sz w:val="24"/>
        </w:rPr>
        <w:tab/>
        <w:t>competitiorilor</w:t>
      </w:r>
      <w:r w:rsidRPr="00692733">
        <w:rPr>
          <w:sz w:val="24"/>
        </w:rPr>
        <w:tab/>
        <w:t>comparativ</w:t>
      </w:r>
      <w:r w:rsidRPr="00692733">
        <w:rPr>
          <w:sz w:val="24"/>
        </w:rPr>
        <w:tab/>
        <w:t>cu</w:t>
      </w:r>
      <w:r w:rsidRPr="00692733">
        <w:rPr>
          <w:sz w:val="24"/>
        </w:rPr>
        <w:tab/>
        <w:t>cele</w:t>
      </w:r>
      <w:r w:rsidRPr="00692733">
        <w:rPr>
          <w:sz w:val="24"/>
        </w:rPr>
        <w:tab/>
      </w:r>
      <w:r w:rsidRPr="00692733">
        <w:rPr>
          <w:spacing w:val="-7"/>
          <w:sz w:val="24"/>
        </w:rPr>
        <w:t xml:space="preserve">ale </w:t>
      </w:r>
      <w:r w:rsidRPr="00692733">
        <w:rPr>
          <w:sz w:val="24"/>
        </w:rPr>
        <w:t>întreprinderii;</w:t>
      </w:r>
    </w:p>
    <w:p w14:paraId="6B88ED7C" w14:textId="77777777" w:rsidR="00093D73" w:rsidRPr="00692733" w:rsidRDefault="003128FA" w:rsidP="00813163">
      <w:pPr>
        <w:pStyle w:val="ListParagraph"/>
        <w:numPr>
          <w:ilvl w:val="1"/>
          <w:numId w:val="22"/>
        </w:numPr>
        <w:tabs>
          <w:tab w:val="left" w:pos="1761"/>
          <w:tab w:val="left" w:pos="10260"/>
        </w:tabs>
        <w:spacing w:before="4" w:line="286" w:lineRule="exact"/>
        <w:ind w:right="210" w:hanging="361"/>
        <w:jc w:val="both"/>
        <w:rPr>
          <w:i/>
          <w:sz w:val="24"/>
        </w:rPr>
      </w:pPr>
      <w:r w:rsidRPr="00692733">
        <w:rPr>
          <w:sz w:val="24"/>
        </w:rPr>
        <w:t xml:space="preserve">Bariere </w:t>
      </w:r>
      <w:r w:rsidRPr="00692733">
        <w:rPr>
          <w:i/>
          <w:sz w:val="24"/>
        </w:rPr>
        <w:t>de intrare (brevete, mărci private, tehnologii</w:t>
      </w:r>
      <w:r w:rsidRPr="00692733">
        <w:rPr>
          <w:i/>
          <w:spacing w:val="-3"/>
          <w:sz w:val="24"/>
        </w:rPr>
        <w:t xml:space="preserve"> </w:t>
      </w:r>
      <w:r w:rsidRPr="00692733">
        <w:rPr>
          <w:i/>
          <w:sz w:val="24"/>
        </w:rPr>
        <w:t>etc.)</w:t>
      </w:r>
    </w:p>
    <w:p w14:paraId="7F0BA9FA" w14:textId="77777777" w:rsidR="00093D73" w:rsidRPr="00692733" w:rsidRDefault="003128FA" w:rsidP="00813163">
      <w:pPr>
        <w:pStyle w:val="ListParagraph"/>
        <w:numPr>
          <w:ilvl w:val="0"/>
          <w:numId w:val="22"/>
        </w:numPr>
        <w:tabs>
          <w:tab w:val="left" w:pos="1040"/>
          <w:tab w:val="left" w:pos="10260"/>
        </w:tabs>
        <w:spacing w:line="230" w:lineRule="auto"/>
        <w:ind w:right="210"/>
        <w:jc w:val="both"/>
        <w:rPr>
          <w:sz w:val="24"/>
        </w:rPr>
      </w:pPr>
      <w:r w:rsidRPr="00692733">
        <w:rPr>
          <w:sz w:val="24"/>
        </w:rPr>
        <w:t>Avantajele</w:t>
      </w:r>
      <w:r w:rsidRPr="00692733">
        <w:rPr>
          <w:spacing w:val="-12"/>
          <w:sz w:val="24"/>
        </w:rPr>
        <w:t xml:space="preserve"> </w:t>
      </w:r>
      <w:r w:rsidRPr="00692733">
        <w:rPr>
          <w:sz w:val="24"/>
        </w:rPr>
        <w:t>competitive</w:t>
      </w:r>
      <w:r w:rsidRPr="00692733">
        <w:rPr>
          <w:spacing w:val="-12"/>
          <w:sz w:val="24"/>
        </w:rPr>
        <w:t xml:space="preserve"> </w:t>
      </w:r>
      <w:r w:rsidRPr="00692733">
        <w:rPr>
          <w:sz w:val="24"/>
        </w:rPr>
        <w:t>ale</w:t>
      </w:r>
      <w:r w:rsidRPr="00692733">
        <w:rPr>
          <w:spacing w:val="-13"/>
          <w:sz w:val="24"/>
        </w:rPr>
        <w:t xml:space="preserve"> </w:t>
      </w:r>
      <w:r w:rsidRPr="00692733">
        <w:rPr>
          <w:sz w:val="24"/>
        </w:rPr>
        <w:t>întreprinderii</w:t>
      </w:r>
      <w:r w:rsidRPr="00692733">
        <w:rPr>
          <w:spacing w:val="-11"/>
          <w:sz w:val="24"/>
        </w:rPr>
        <w:t xml:space="preserve"> </w:t>
      </w:r>
      <w:r w:rsidRPr="00692733">
        <w:rPr>
          <w:sz w:val="24"/>
        </w:rPr>
        <w:t>(cum</w:t>
      </w:r>
      <w:r w:rsidRPr="00692733">
        <w:rPr>
          <w:spacing w:val="-12"/>
          <w:sz w:val="24"/>
        </w:rPr>
        <w:t xml:space="preserve"> </w:t>
      </w:r>
      <w:r w:rsidRPr="00692733">
        <w:rPr>
          <w:sz w:val="24"/>
        </w:rPr>
        <w:t>se</w:t>
      </w:r>
      <w:r w:rsidRPr="00692733">
        <w:rPr>
          <w:spacing w:val="-13"/>
          <w:sz w:val="24"/>
        </w:rPr>
        <w:t xml:space="preserve"> </w:t>
      </w:r>
      <w:r w:rsidRPr="00692733">
        <w:rPr>
          <w:sz w:val="24"/>
        </w:rPr>
        <w:t>evidenţiază</w:t>
      </w:r>
      <w:r w:rsidRPr="00692733">
        <w:rPr>
          <w:spacing w:val="-13"/>
          <w:sz w:val="24"/>
        </w:rPr>
        <w:t xml:space="preserve"> </w:t>
      </w:r>
      <w:r w:rsidRPr="00692733">
        <w:rPr>
          <w:sz w:val="24"/>
        </w:rPr>
        <w:t>calităţile,</w:t>
      </w:r>
      <w:r w:rsidRPr="00692733">
        <w:rPr>
          <w:spacing w:val="-11"/>
          <w:sz w:val="24"/>
        </w:rPr>
        <w:t xml:space="preserve"> </w:t>
      </w:r>
      <w:r w:rsidRPr="00692733">
        <w:rPr>
          <w:sz w:val="24"/>
        </w:rPr>
        <w:t>beneficiile</w:t>
      </w:r>
      <w:r w:rsidRPr="00692733">
        <w:rPr>
          <w:spacing w:val="-12"/>
          <w:sz w:val="24"/>
        </w:rPr>
        <w:t xml:space="preserve"> </w:t>
      </w:r>
      <w:r w:rsidRPr="00692733">
        <w:rPr>
          <w:sz w:val="24"/>
        </w:rPr>
        <w:t>şi</w:t>
      </w:r>
      <w:r w:rsidRPr="00692733">
        <w:rPr>
          <w:spacing w:val="-11"/>
          <w:sz w:val="24"/>
        </w:rPr>
        <w:t xml:space="preserve"> </w:t>
      </w:r>
      <w:r w:rsidRPr="00692733">
        <w:rPr>
          <w:sz w:val="24"/>
        </w:rPr>
        <w:t>avantajele</w:t>
      </w:r>
      <w:r w:rsidRPr="00692733">
        <w:rPr>
          <w:spacing w:val="-12"/>
          <w:sz w:val="24"/>
        </w:rPr>
        <w:t xml:space="preserve"> </w:t>
      </w:r>
      <w:r w:rsidRPr="00692733">
        <w:rPr>
          <w:sz w:val="24"/>
        </w:rPr>
        <w:t>noilor produse /procese/servicii ce vor rezulta în urma implementării proiectului pentru care se solicită finanțare, faţă de cel al</w:t>
      </w:r>
      <w:r w:rsidRPr="00692733">
        <w:rPr>
          <w:spacing w:val="2"/>
          <w:sz w:val="24"/>
        </w:rPr>
        <w:t xml:space="preserve"> </w:t>
      </w:r>
      <w:r w:rsidRPr="00692733">
        <w:rPr>
          <w:sz w:val="24"/>
        </w:rPr>
        <w:t>competitorilor)</w:t>
      </w:r>
    </w:p>
    <w:p w14:paraId="7D84C671" w14:textId="77777777" w:rsidR="00093D73" w:rsidRPr="00692733" w:rsidRDefault="00093D73" w:rsidP="00692733">
      <w:pPr>
        <w:pStyle w:val="BodyText"/>
        <w:tabs>
          <w:tab w:val="left" w:pos="10260"/>
        </w:tabs>
        <w:spacing w:before="3"/>
        <w:ind w:right="210"/>
        <w:jc w:val="both"/>
      </w:pPr>
    </w:p>
    <w:p w14:paraId="69BDC92C" w14:textId="77777777" w:rsidR="00093D73" w:rsidRPr="00692733" w:rsidRDefault="003128FA" w:rsidP="00813163">
      <w:pPr>
        <w:pStyle w:val="ListParagraph"/>
        <w:numPr>
          <w:ilvl w:val="1"/>
          <w:numId w:val="23"/>
        </w:numPr>
        <w:tabs>
          <w:tab w:val="left" w:pos="10260"/>
        </w:tabs>
        <w:ind w:left="1134" w:right="210" w:hanging="574"/>
        <w:jc w:val="both"/>
        <w:rPr>
          <w:sz w:val="24"/>
        </w:rPr>
      </w:pPr>
      <w:r w:rsidRPr="00692733">
        <w:rPr>
          <w:sz w:val="24"/>
          <w:u w:val="single"/>
        </w:rPr>
        <w:t>Strategia de</w:t>
      </w:r>
      <w:r w:rsidRPr="00692733">
        <w:rPr>
          <w:spacing w:val="-2"/>
          <w:sz w:val="24"/>
          <w:u w:val="single"/>
        </w:rPr>
        <w:t xml:space="preserve"> </w:t>
      </w:r>
      <w:r w:rsidRPr="00692733">
        <w:rPr>
          <w:sz w:val="24"/>
          <w:u w:val="single"/>
        </w:rPr>
        <w:t>marketing</w:t>
      </w:r>
    </w:p>
    <w:p w14:paraId="30DB7B05" w14:textId="77777777" w:rsidR="00093D73" w:rsidRPr="00692733" w:rsidRDefault="003128FA" w:rsidP="00813163">
      <w:pPr>
        <w:pStyle w:val="ListParagraph"/>
        <w:numPr>
          <w:ilvl w:val="0"/>
          <w:numId w:val="22"/>
        </w:numPr>
        <w:tabs>
          <w:tab w:val="left" w:pos="1040"/>
          <w:tab w:val="left" w:pos="10260"/>
        </w:tabs>
        <w:spacing w:before="2" w:line="237" w:lineRule="auto"/>
        <w:ind w:right="210"/>
        <w:jc w:val="both"/>
        <w:rPr>
          <w:sz w:val="24"/>
        </w:rPr>
      </w:pPr>
      <w:r w:rsidRPr="00692733">
        <w:rPr>
          <w:sz w:val="24"/>
        </w:rPr>
        <w:t>Descrieti</w:t>
      </w:r>
      <w:r w:rsidRPr="00692733">
        <w:rPr>
          <w:spacing w:val="-10"/>
          <w:sz w:val="24"/>
        </w:rPr>
        <w:t xml:space="preserve"> </w:t>
      </w:r>
      <w:r w:rsidRPr="00692733">
        <w:rPr>
          <w:sz w:val="24"/>
        </w:rPr>
        <w:t>strategia</w:t>
      </w:r>
      <w:r w:rsidRPr="00692733">
        <w:rPr>
          <w:spacing w:val="-11"/>
          <w:sz w:val="24"/>
        </w:rPr>
        <w:t xml:space="preserve"> </w:t>
      </w:r>
      <w:r w:rsidRPr="00692733">
        <w:rPr>
          <w:sz w:val="24"/>
        </w:rPr>
        <w:t>de</w:t>
      </w:r>
      <w:r w:rsidRPr="00692733">
        <w:rPr>
          <w:spacing w:val="-11"/>
          <w:sz w:val="24"/>
        </w:rPr>
        <w:t xml:space="preserve"> </w:t>
      </w:r>
      <w:r w:rsidRPr="00692733">
        <w:rPr>
          <w:sz w:val="24"/>
        </w:rPr>
        <w:t>marketing</w:t>
      </w:r>
      <w:r w:rsidRPr="00692733">
        <w:rPr>
          <w:spacing w:val="-12"/>
          <w:sz w:val="24"/>
        </w:rPr>
        <w:t xml:space="preserve"> </w:t>
      </w:r>
      <w:r w:rsidRPr="00692733">
        <w:rPr>
          <w:sz w:val="24"/>
        </w:rPr>
        <w:t>pentru</w:t>
      </w:r>
      <w:r w:rsidRPr="00692733">
        <w:rPr>
          <w:spacing w:val="-10"/>
          <w:sz w:val="24"/>
        </w:rPr>
        <w:t xml:space="preserve"> </w:t>
      </w:r>
      <w:r w:rsidRPr="00692733">
        <w:rPr>
          <w:sz w:val="24"/>
        </w:rPr>
        <w:t>promovarea</w:t>
      </w:r>
      <w:r w:rsidRPr="00692733">
        <w:rPr>
          <w:spacing w:val="-11"/>
          <w:sz w:val="24"/>
        </w:rPr>
        <w:t xml:space="preserve"> </w:t>
      </w:r>
      <w:r w:rsidRPr="00692733">
        <w:rPr>
          <w:sz w:val="24"/>
        </w:rPr>
        <w:t>produselor/proceselor/serviciilor</w:t>
      </w:r>
      <w:r w:rsidRPr="00692733">
        <w:rPr>
          <w:spacing w:val="-8"/>
          <w:sz w:val="24"/>
        </w:rPr>
        <w:t xml:space="preserve"> </w:t>
      </w:r>
      <w:r w:rsidRPr="00692733">
        <w:rPr>
          <w:sz w:val="24"/>
        </w:rPr>
        <w:t>ce</w:t>
      </w:r>
      <w:r w:rsidRPr="00692733">
        <w:rPr>
          <w:spacing w:val="-11"/>
          <w:sz w:val="24"/>
        </w:rPr>
        <w:t xml:space="preserve"> </w:t>
      </w:r>
      <w:r w:rsidRPr="00692733">
        <w:rPr>
          <w:sz w:val="24"/>
        </w:rPr>
        <w:t>vor</w:t>
      </w:r>
      <w:r w:rsidRPr="00692733">
        <w:rPr>
          <w:spacing w:val="-10"/>
          <w:sz w:val="24"/>
        </w:rPr>
        <w:t xml:space="preserve"> </w:t>
      </w:r>
      <w:r w:rsidRPr="00692733">
        <w:rPr>
          <w:sz w:val="24"/>
        </w:rPr>
        <w:t>rezulta</w:t>
      </w:r>
      <w:r w:rsidRPr="00692733">
        <w:rPr>
          <w:spacing w:val="-11"/>
          <w:sz w:val="24"/>
        </w:rPr>
        <w:t xml:space="preserve"> </w:t>
      </w:r>
      <w:r w:rsidRPr="00692733">
        <w:rPr>
          <w:sz w:val="24"/>
        </w:rPr>
        <w:t>în urma implementării proiectului pentru care se solicită finanțare şi modalităţile de punere în practică a acesteia ( se vor descrie elmente precum avantaje oferite faţă de competitori, poziţionarea pe piaţă a produsului/ serviciului, caracteristici care îl diferenţiază de competitori, politica de preţ, legătura dintre politica de preţ, caracteristicile produsului/ serviciului şi tendinţele pieţei, promovarea si distributia produsului/serviciului, strategia de vânzări: descrieţi modalitatea în care firma va aborda clienţii (e.g. modalităţi de comunicare), previzionarea vânzărilor</w:t>
      </w:r>
      <w:r w:rsidRPr="00692733">
        <w:rPr>
          <w:spacing w:val="-3"/>
          <w:sz w:val="24"/>
        </w:rPr>
        <w:t xml:space="preserve"> </w:t>
      </w:r>
      <w:r w:rsidRPr="00692733">
        <w:rPr>
          <w:sz w:val="24"/>
        </w:rPr>
        <w:t>etc);</w:t>
      </w:r>
    </w:p>
    <w:p w14:paraId="6F0B4714" w14:textId="77777777" w:rsidR="00093D73" w:rsidRPr="00692733" w:rsidRDefault="003128FA" w:rsidP="00813163">
      <w:pPr>
        <w:pStyle w:val="ListParagraph"/>
        <w:numPr>
          <w:ilvl w:val="0"/>
          <w:numId w:val="22"/>
        </w:numPr>
        <w:tabs>
          <w:tab w:val="left" w:pos="1040"/>
          <w:tab w:val="left" w:pos="10260"/>
        </w:tabs>
        <w:spacing w:before="13" w:line="223" w:lineRule="auto"/>
        <w:ind w:right="210"/>
        <w:jc w:val="both"/>
        <w:rPr>
          <w:sz w:val="24"/>
        </w:rPr>
      </w:pPr>
      <w:r w:rsidRPr="00692733">
        <w:rPr>
          <w:sz w:val="24"/>
        </w:rPr>
        <w:t>Riscuri identificate şi măsurile prevăzute pentru diminuarea efectelor în cazul materializării acestor riscuri.</w:t>
      </w:r>
    </w:p>
    <w:p w14:paraId="1EB2C96C" w14:textId="77777777" w:rsidR="00093D73" w:rsidRPr="00692733" w:rsidRDefault="00093D73" w:rsidP="00692733">
      <w:pPr>
        <w:pStyle w:val="BodyText"/>
        <w:tabs>
          <w:tab w:val="left" w:pos="10260"/>
        </w:tabs>
        <w:spacing w:before="8"/>
        <w:ind w:right="210"/>
        <w:jc w:val="both"/>
        <w:rPr>
          <w:sz w:val="38"/>
        </w:rPr>
      </w:pPr>
    </w:p>
    <w:p w14:paraId="4BE5F127" w14:textId="77777777" w:rsidR="00093D73" w:rsidRPr="00975D09" w:rsidRDefault="003128FA" w:rsidP="00813163">
      <w:pPr>
        <w:pStyle w:val="ListParagraph"/>
        <w:numPr>
          <w:ilvl w:val="0"/>
          <w:numId w:val="29"/>
        </w:numPr>
        <w:tabs>
          <w:tab w:val="left" w:pos="1401"/>
          <w:tab w:val="left" w:pos="10260"/>
        </w:tabs>
        <w:ind w:right="210"/>
        <w:jc w:val="both"/>
        <w:rPr>
          <w:b/>
          <w:sz w:val="24"/>
        </w:rPr>
      </w:pPr>
      <w:r w:rsidRPr="00975D09">
        <w:rPr>
          <w:b/>
          <w:sz w:val="24"/>
        </w:rPr>
        <w:t>PLANIFICAREA RESURSELOR UMANE</w:t>
      </w:r>
    </w:p>
    <w:p w14:paraId="4F61327E" w14:textId="77777777" w:rsidR="00093D73" w:rsidRPr="00692733" w:rsidRDefault="00093D73" w:rsidP="00692733">
      <w:pPr>
        <w:pStyle w:val="BodyText"/>
        <w:tabs>
          <w:tab w:val="left" w:pos="10260"/>
        </w:tabs>
        <w:spacing w:before="4"/>
        <w:ind w:right="210"/>
        <w:jc w:val="both"/>
        <w:rPr>
          <w:b/>
          <w:sz w:val="35"/>
        </w:rPr>
      </w:pPr>
    </w:p>
    <w:p w14:paraId="5EDAF6FF" w14:textId="77777777" w:rsidR="00093D73" w:rsidRPr="00692733" w:rsidRDefault="003128FA" w:rsidP="00813163">
      <w:pPr>
        <w:pStyle w:val="ListParagraph"/>
        <w:numPr>
          <w:ilvl w:val="0"/>
          <w:numId w:val="22"/>
        </w:numPr>
        <w:tabs>
          <w:tab w:val="left" w:pos="1040"/>
          <w:tab w:val="left" w:pos="10260"/>
        </w:tabs>
        <w:spacing w:line="223" w:lineRule="auto"/>
        <w:ind w:right="210"/>
        <w:jc w:val="both"/>
        <w:rPr>
          <w:sz w:val="24"/>
        </w:rPr>
      </w:pPr>
      <w:r w:rsidRPr="00692733">
        <w:rPr>
          <w:sz w:val="24"/>
        </w:rPr>
        <w:t>Analiza cerinţelor atât pentru faza de implementare a proiectului cât şi pentru faza de operare, cu descrierea responsabilităţilor şi abilităţilor</w:t>
      </w:r>
      <w:r w:rsidRPr="00692733">
        <w:rPr>
          <w:spacing w:val="-2"/>
          <w:sz w:val="24"/>
        </w:rPr>
        <w:t xml:space="preserve"> </w:t>
      </w:r>
      <w:r w:rsidRPr="00692733">
        <w:rPr>
          <w:sz w:val="24"/>
        </w:rPr>
        <w:t>necesare;</w:t>
      </w:r>
    </w:p>
    <w:p w14:paraId="11426BB5" w14:textId="77777777" w:rsidR="00093D73" w:rsidRPr="00692733" w:rsidRDefault="00093D73" w:rsidP="00692733">
      <w:pPr>
        <w:tabs>
          <w:tab w:val="left" w:pos="10260"/>
        </w:tabs>
        <w:spacing w:line="223" w:lineRule="auto"/>
        <w:ind w:right="210"/>
        <w:jc w:val="both"/>
        <w:rPr>
          <w:sz w:val="24"/>
        </w:rPr>
        <w:sectPr w:rsidR="00093D73" w:rsidRPr="00692733" w:rsidSect="00692733">
          <w:pgSz w:w="11910" w:h="16840"/>
          <w:pgMar w:top="900" w:right="750" w:bottom="1200" w:left="220" w:header="0" w:footer="922" w:gutter="0"/>
          <w:cols w:space="720"/>
        </w:sectPr>
      </w:pPr>
    </w:p>
    <w:p w14:paraId="3C2AB4C7" w14:textId="77777777" w:rsidR="00093D73" w:rsidRPr="00692733" w:rsidRDefault="003128FA" w:rsidP="00813163">
      <w:pPr>
        <w:pStyle w:val="ListParagraph"/>
        <w:numPr>
          <w:ilvl w:val="0"/>
          <w:numId w:val="22"/>
        </w:numPr>
        <w:tabs>
          <w:tab w:val="left" w:pos="1040"/>
          <w:tab w:val="left" w:pos="10260"/>
        </w:tabs>
        <w:spacing w:before="81" w:line="223" w:lineRule="auto"/>
        <w:ind w:right="210"/>
        <w:jc w:val="both"/>
        <w:rPr>
          <w:sz w:val="24"/>
        </w:rPr>
      </w:pPr>
      <w:r w:rsidRPr="00692733">
        <w:rPr>
          <w:sz w:val="24"/>
        </w:rPr>
        <w:lastRenderedPageBreak/>
        <w:t>Identificarea</w:t>
      </w:r>
      <w:r w:rsidRPr="00692733">
        <w:rPr>
          <w:spacing w:val="-6"/>
          <w:sz w:val="24"/>
        </w:rPr>
        <w:t xml:space="preserve"> </w:t>
      </w:r>
      <w:r w:rsidRPr="00692733">
        <w:rPr>
          <w:sz w:val="24"/>
        </w:rPr>
        <w:t>necesarului</w:t>
      </w:r>
      <w:r w:rsidRPr="00692733">
        <w:rPr>
          <w:spacing w:val="-1"/>
          <w:sz w:val="24"/>
        </w:rPr>
        <w:t xml:space="preserve"> </w:t>
      </w:r>
      <w:r w:rsidRPr="00692733">
        <w:rPr>
          <w:sz w:val="24"/>
        </w:rPr>
        <w:t>de</w:t>
      </w:r>
      <w:r w:rsidRPr="00692733">
        <w:rPr>
          <w:spacing w:val="-5"/>
          <w:sz w:val="24"/>
        </w:rPr>
        <w:t xml:space="preserve"> </w:t>
      </w:r>
      <w:r w:rsidRPr="00692733">
        <w:rPr>
          <w:sz w:val="24"/>
        </w:rPr>
        <w:t>personal</w:t>
      </w:r>
      <w:r w:rsidRPr="00692733">
        <w:rPr>
          <w:spacing w:val="-1"/>
          <w:sz w:val="24"/>
        </w:rPr>
        <w:t xml:space="preserve"> </w:t>
      </w:r>
      <w:r w:rsidRPr="00692733">
        <w:rPr>
          <w:sz w:val="24"/>
        </w:rPr>
        <w:t>atât</w:t>
      </w:r>
      <w:r w:rsidRPr="00692733">
        <w:rPr>
          <w:spacing w:val="-3"/>
          <w:sz w:val="24"/>
        </w:rPr>
        <w:t xml:space="preserve"> </w:t>
      </w:r>
      <w:r w:rsidRPr="00692733">
        <w:rPr>
          <w:sz w:val="24"/>
        </w:rPr>
        <w:t>pentru</w:t>
      </w:r>
      <w:r w:rsidRPr="00692733">
        <w:rPr>
          <w:spacing w:val="-4"/>
          <w:sz w:val="24"/>
        </w:rPr>
        <w:t xml:space="preserve"> </w:t>
      </w:r>
      <w:r w:rsidRPr="00692733">
        <w:rPr>
          <w:sz w:val="24"/>
        </w:rPr>
        <w:t>faza</w:t>
      </w:r>
      <w:r w:rsidRPr="00692733">
        <w:rPr>
          <w:spacing w:val="-5"/>
          <w:sz w:val="24"/>
        </w:rPr>
        <w:t xml:space="preserve"> </w:t>
      </w:r>
      <w:r w:rsidRPr="00692733">
        <w:rPr>
          <w:sz w:val="24"/>
        </w:rPr>
        <w:t>de</w:t>
      </w:r>
      <w:r w:rsidRPr="00692733">
        <w:rPr>
          <w:spacing w:val="-1"/>
          <w:sz w:val="24"/>
        </w:rPr>
        <w:t xml:space="preserve"> </w:t>
      </w:r>
      <w:r w:rsidRPr="00692733">
        <w:rPr>
          <w:sz w:val="24"/>
        </w:rPr>
        <w:t>implementare</w:t>
      </w:r>
      <w:r w:rsidRPr="00692733">
        <w:rPr>
          <w:spacing w:val="-5"/>
          <w:sz w:val="24"/>
        </w:rPr>
        <w:t xml:space="preserve"> </w:t>
      </w:r>
      <w:r w:rsidRPr="00692733">
        <w:rPr>
          <w:sz w:val="24"/>
        </w:rPr>
        <w:t>a</w:t>
      </w:r>
      <w:r w:rsidRPr="00692733">
        <w:rPr>
          <w:spacing w:val="-5"/>
          <w:sz w:val="24"/>
        </w:rPr>
        <w:t xml:space="preserve"> </w:t>
      </w:r>
      <w:r w:rsidRPr="00692733">
        <w:rPr>
          <w:sz w:val="24"/>
        </w:rPr>
        <w:t>proiectului</w:t>
      </w:r>
      <w:r w:rsidRPr="00692733">
        <w:rPr>
          <w:spacing w:val="-3"/>
          <w:sz w:val="24"/>
        </w:rPr>
        <w:t xml:space="preserve"> </w:t>
      </w:r>
      <w:r w:rsidRPr="00692733">
        <w:rPr>
          <w:sz w:val="24"/>
        </w:rPr>
        <w:t>cât</w:t>
      </w:r>
      <w:r w:rsidRPr="00692733">
        <w:rPr>
          <w:spacing w:val="-3"/>
          <w:sz w:val="24"/>
        </w:rPr>
        <w:t xml:space="preserve"> </w:t>
      </w:r>
      <w:r w:rsidRPr="00692733">
        <w:rPr>
          <w:sz w:val="24"/>
        </w:rPr>
        <w:t>şi</w:t>
      </w:r>
      <w:r w:rsidRPr="00692733">
        <w:rPr>
          <w:spacing w:val="-3"/>
          <w:sz w:val="24"/>
        </w:rPr>
        <w:t xml:space="preserve"> </w:t>
      </w:r>
      <w:r w:rsidRPr="00692733">
        <w:rPr>
          <w:sz w:val="24"/>
        </w:rPr>
        <w:t>pentru</w:t>
      </w:r>
      <w:r w:rsidRPr="00692733">
        <w:rPr>
          <w:spacing w:val="-4"/>
          <w:sz w:val="24"/>
        </w:rPr>
        <w:t xml:space="preserve"> </w:t>
      </w:r>
      <w:r w:rsidRPr="00692733">
        <w:rPr>
          <w:sz w:val="24"/>
        </w:rPr>
        <w:t>faza de operare; prezentaţi profilul pentru fiecare post nou creat/menținut (după</w:t>
      </w:r>
      <w:r w:rsidRPr="00692733">
        <w:rPr>
          <w:spacing w:val="-3"/>
          <w:sz w:val="24"/>
        </w:rPr>
        <w:t xml:space="preserve"> </w:t>
      </w:r>
      <w:r w:rsidRPr="00692733">
        <w:rPr>
          <w:sz w:val="24"/>
        </w:rPr>
        <w:t>caz)</w:t>
      </w:r>
    </w:p>
    <w:p w14:paraId="4D660EB5" w14:textId="77777777" w:rsidR="00093D73" w:rsidRPr="00692733" w:rsidRDefault="003128FA" w:rsidP="00813163">
      <w:pPr>
        <w:pStyle w:val="ListParagraph"/>
        <w:numPr>
          <w:ilvl w:val="0"/>
          <w:numId w:val="22"/>
        </w:numPr>
        <w:tabs>
          <w:tab w:val="left" w:pos="1040"/>
          <w:tab w:val="left" w:pos="10260"/>
        </w:tabs>
        <w:spacing w:before="19" w:line="223" w:lineRule="auto"/>
        <w:ind w:right="210"/>
        <w:jc w:val="both"/>
        <w:rPr>
          <w:sz w:val="24"/>
        </w:rPr>
      </w:pPr>
      <w:r w:rsidRPr="00692733">
        <w:rPr>
          <w:sz w:val="24"/>
        </w:rPr>
        <w:t>Descrierea echipei de management al proiectului (structura în organigrama întreprinderii, rolurile în echipa de implementare, funcţiile, responsabilităţile şi expertiza</w:t>
      </w:r>
      <w:r w:rsidRPr="00692733">
        <w:rPr>
          <w:spacing w:val="-7"/>
          <w:sz w:val="24"/>
        </w:rPr>
        <w:t xml:space="preserve"> </w:t>
      </w:r>
      <w:r w:rsidRPr="00692733">
        <w:rPr>
          <w:sz w:val="24"/>
        </w:rPr>
        <w:t>acestora)</w:t>
      </w:r>
    </w:p>
    <w:p w14:paraId="5F4F1C7B" w14:textId="77777777" w:rsidR="00093D73" w:rsidRPr="00692733" w:rsidRDefault="003128FA" w:rsidP="00813163">
      <w:pPr>
        <w:pStyle w:val="ListParagraph"/>
        <w:numPr>
          <w:ilvl w:val="0"/>
          <w:numId w:val="22"/>
        </w:numPr>
        <w:tabs>
          <w:tab w:val="left" w:pos="1040"/>
          <w:tab w:val="left" w:pos="10260"/>
        </w:tabs>
        <w:spacing w:before="19" w:line="223" w:lineRule="auto"/>
        <w:ind w:right="210"/>
        <w:jc w:val="both"/>
        <w:rPr>
          <w:sz w:val="24"/>
        </w:rPr>
      </w:pPr>
      <w:r w:rsidRPr="00692733">
        <w:rPr>
          <w:sz w:val="24"/>
        </w:rPr>
        <w:t>Descrierea echipei de operare a infrastructurii realizate prin proiect (competențe, experiență in CD etc)</w:t>
      </w:r>
    </w:p>
    <w:p w14:paraId="790475A5" w14:textId="77777777" w:rsidR="00093D73" w:rsidRPr="00692733" w:rsidRDefault="003128FA" w:rsidP="00813163">
      <w:pPr>
        <w:pStyle w:val="ListParagraph"/>
        <w:numPr>
          <w:ilvl w:val="0"/>
          <w:numId w:val="22"/>
        </w:numPr>
        <w:tabs>
          <w:tab w:val="left" w:pos="1040"/>
          <w:tab w:val="left" w:pos="10260"/>
        </w:tabs>
        <w:spacing w:before="18" w:line="223" w:lineRule="auto"/>
        <w:ind w:right="210"/>
        <w:jc w:val="both"/>
        <w:rPr>
          <w:sz w:val="24"/>
        </w:rPr>
      </w:pPr>
      <w:r w:rsidRPr="00692733">
        <w:rPr>
          <w:sz w:val="24"/>
        </w:rPr>
        <w:t>Prezentaţi nivelul salarial pentru cei implicaţi în activitatea de implementare/operare a rezultatelor proiectului de</w:t>
      </w:r>
      <w:r w:rsidRPr="00692733">
        <w:rPr>
          <w:spacing w:val="-1"/>
          <w:sz w:val="24"/>
        </w:rPr>
        <w:t xml:space="preserve"> </w:t>
      </w:r>
      <w:r w:rsidRPr="00692733">
        <w:rPr>
          <w:sz w:val="24"/>
        </w:rPr>
        <w:t>investiţii</w:t>
      </w:r>
    </w:p>
    <w:p w14:paraId="3B22286A" w14:textId="77777777" w:rsidR="00093D73" w:rsidRPr="00692733" w:rsidRDefault="003128FA" w:rsidP="00813163">
      <w:pPr>
        <w:pStyle w:val="ListParagraph"/>
        <w:numPr>
          <w:ilvl w:val="0"/>
          <w:numId w:val="22"/>
        </w:numPr>
        <w:tabs>
          <w:tab w:val="left" w:pos="1040"/>
          <w:tab w:val="left" w:pos="10260"/>
        </w:tabs>
        <w:spacing w:before="4"/>
        <w:ind w:right="210"/>
        <w:jc w:val="both"/>
        <w:rPr>
          <w:sz w:val="24"/>
        </w:rPr>
      </w:pPr>
      <w:r w:rsidRPr="00692733">
        <w:rPr>
          <w:sz w:val="24"/>
        </w:rPr>
        <w:t>Recrutarea, selecţia şi integrarea (pentru posturile nou</w:t>
      </w:r>
      <w:r w:rsidRPr="00692733">
        <w:rPr>
          <w:spacing w:val="-3"/>
          <w:sz w:val="24"/>
        </w:rPr>
        <w:t xml:space="preserve"> </w:t>
      </w:r>
      <w:r w:rsidRPr="00692733">
        <w:rPr>
          <w:sz w:val="24"/>
        </w:rPr>
        <w:t>create)</w:t>
      </w:r>
    </w:p>
    <w:p w14:paraId="28752C85" w14:textId="77777777" w:rsidR="00093D73" w:rsidRPr="00692733" w:rsidRDefault="00093D73" w:rsidP="00692733">
      <w:pPr>
        <w:pStyle w:val="BodyText"/>
        <w:tabs>
          <w:tab w:val="left" w:pos="10260"/>
        </w:tabs>
        <w:spacing w:before="5"/>
        <w:ind w:right="210"/>
        <w:jc w:val="both"/>
        <w:rPr>
          <w:sz w:val="36"/>
        </w:rPr>
      </w:pPr>
    </w:p>
    <w:p w14:paraId="3239C521" w14:textId="77777777" w:rsidR="00093D73" w:rsidRPr="0065750F" w:rsidRDefault="003128FA" w:rsidP="00813163">
      <w:pPr>
        <w:pStyle w:val="ListParagraph"/>
        <w:numPr>
          <w:ilvl w:val="0"/>
          <w:numId w:val="29"/>
        </w:numPr>
        <w:tabs>
          <w:tab w:val="left" w:pos="1401"/>
          <w:tab w:val="left" w:pos="10260"/>
        </w:tabs>
        <w:ind w:right="210"/>
        <w:jc w:val="both"/>
        <w:rPr>
          <w:b/>
          <w:sz w:val="24"/>
        </w:rPr>
      </w:pPr>
      <w:r w:rsidRPr="0065750F">
        <w:rPr>
          <w:b/>
          <w:sz w:val="24"/>
        </w:rPr>
        <w:t>BUGETUL PROIECTULUI ŞI PLANUL DE FINANŢARE</w:t>
      </w:r>
    </w:p>
    <w:p w14:paraId="6D4C6285" w14:textId="77777777" w:rsidR="00093D73" w:rsidRPr="00692733" w:rsidRDefault="003128FA" w:rsidP="00692733">
      <w:pPr>
        <w:pStyle w:val="BodyText"/>
        <w:tabs>
          <w:tab w:val="left" w:pos="10260"/>
        </w:tabs>
        <w:spacing w:line="274" w:lineRule="exact"/>
        <w:ind w:left="680" w:right="210"/>
        <w:jc w:val="both"/>
      </w:pPr>
      <w:r w:rsidRPr="00692733">
        <w:t>In calculul bugetului se vor lua în considerare calculele efectuate și prezentate în anexa 5.7 a Ghidului</w:t>
      </w:r>
    </w:p>
    <w:p w14:paraId="266C78DC" w14:textId="77777777" w:rsidR="00093D73" w:rsidRPr="00692733" w:rsidRDefault="00093D73" w:rsidP="00692733">
      <w:pPr>
        <w:pStyle w:val="BodyText"/>
        <w:tabs>
          <w:tab w:val="left" w:pos="10260"/>
        </w:tabs>
        <w:ind w:right="210"/>
        <w:jc w:val="both"/>
        <w:rPr>
          <w:sz w:val="26"/>
        </w:rPr>
      </w:pPr>
    </w:p>
    <w:p w14:paraId="2A65632B" w14:textId="77777777" w:rsidR="00093D73" w:rsidRPr="0065750F" w:rsidRDefault="003128FA" w:rsidP="00813163">
      <w:pPr>
        <w:pStyle w:val="ListParagraph"/>
        <w:numPr>
          <w:ilvl w:val="0"/>
          <w:numId w:val="29"/>
        </w:numPr>
        <w:tabs>
          <w:tab w:val="left" w:pos="1401"/>
          <w:tab w:val="left" w:pos="10260"/>
        </w:tabs>
        <w:ind w:right="210"/>
        <w:jc w:val="both"/>
        <w:rPr>
          <w:b/>
          <w:sz w:val="24"/>
        </w:rPr>
      </w:pPr>
      <w:r w:rsidRPr="0065750F">
        <w:rPr>
          <w:b/>
          <w:sz w:val="24"/>
        </w:rPr>
        <w:t>PROIECTII FINANCIARE</w:t>
      </w:r>
    </w:p>
    <w:p w14:paraId="0E9A3AE5" w14:textId="77777777" w:rsidR="00093D73" w:rsidRPr="00692733" w:rsidRDefault="00093D73" w:rsidP="00692733">
      <w:pPr>
        <w:pStyle w:val="BodyText"/>
        <w:tabs>
          <w:tab w:val="left" w:pos="10260"/>
        </w:tabs>
        <w:ind w:right="210"/>
        <w:jc w:val="both"/>
        <w:rPr>
          <w:i/>
          <w:sz w:val="26"/>
        </w:rPr>
      </w:pPr>
    </w:p>
    <w:p w14:paraId="4DD2279A" w14:textId="77777777" w:rsidR="00093D73" w:rsidRDefault="003128FA" w:rsidP="00813163">
      <w:pPr>
        <w:pStyle w:val="ListParagraph"/>
        <w:numPr>
          <w:ilvl w:val="0"/>
          <w:numId w:val="26"/>
        </w:numPr>
        <w:tabs>
          <w:tab w:val="left" w:pos="2121"/>
          <w:tab w:val="left" w:pos="10260"/>
        </w:tabs>
        <w:ind w:right="210" w:hanging="361"/>
        <w:jc w:val="both"/>
        <w:rPr>
          <w:b/>
          <w:sz w:val="24"/>
        </w:rPr>
      </w:pPr>
      <w:r w:rsidRPr="00BE23CA">
        <w:rPr>
          <w:b/>
          <w:sz w:val="24"/>
        </w:rPr>
        <w:t>Indicatorii proiectului</w:t>
      </w:r>
    </w:p>
    <w:p w14:paraId="12461292" w14:textId="77777777" w:rsidR="00BE23CA" w:rsidRPr="00BE23CA" w:rsidRDefault="00BE23CA" w:rsidP="00BE23CA">
      <w:pPr>
        <w:pStyle w:val="ListParagraph"/>
        <w:tabs>
          <w:tab w:val="left" w:pos="2121"/>
          <w:tab w:val="left" w:pos="10260"/>
        </w:tabs>
        <w:ind w:left="1211" w:right="210"/>
        <w:jc w:val="both"/>
        <w:rPr>
          <w:b/>
          <w:sz w:val="24"/>
        </w:rPr>
      </w:pPr>
    </w:p>
    <w:p w14:paraId="2543136D" w14:textId="77777777" w:rsidR="00093D73" w:rsidRPr="00692733" w:rsidRDefault="003128FA" w:rsidP="00813163">
      <w:pPr>
        <w:pStyle w:val="ListParagraph"/>
        <w:numPr>
          <w:ilvl w:val="0"/>
          <w:numId w:val="21"/>
        </w:numPr>
        <w:tabs>
          <w:tab w:val="left" w:pos="1401"/>
          <w:tab w:val="left" w:pos="10260"/>
        </w:tabs>
        <w:spacing w:line="274" w:lineRule="exact"/>
        <w:ind w:right="210"/>
        <w:jc w:val="both"/>
        <w:rPr>
          <w:i/>
          <w:sz w:val="24"/>
        </w:rPr>
      </w:pPr>
      <w:r w:rsidRPr="00692733">
        <w:rPr>
          <w:i/>
          <w:sz w:val="24"/>
        </w:rPr>
        <w:t>Evaluarea profitabilităţii financiare a investiţiei şi a capitalului</w:t>
      </w:r>
      <w:r w:rsidRPr="00692733">
        <w:rPr>
          <w:i/>
          <w:spacing w:val="-4"/>
          <w:sz w:val="24"/>
        </w:rPr>
        <w:t xml:space="preserve"> </w:t>
      </w:r>
      <w:r w:rsidRPr="00692733">
        <w:rPr>
          <w:i/>
          <w:sz w:val="24"/>
        </w:rPr>
        <w:t>propriu</w:t>
      </w:r>
    </w:p>
    <w:p w14:paraId="194D12C5" w14:textId="77777777" w:rsidR="00926A3A" w:rsidRPr="00692733" w:rsidRDefault="00926A3A" w:rsidP="00692733">
      <w:pPr>
        <w:pStyle w:val="BodyText"/>
        <w:tabs>
          <w:tab w:val="left" w:pos="10260"/>
        </w:tabs>
        <w:spacing w:before="5"/>
        <w:ind w:left="993" w:right="210"/>
        <w:jc w:val="both"/>
      </w:pPr>
    </w:p>
    <w:p w14:paraId="3CD5BEB2" w14:textId="77777777" w:rsidR="00FE6C91" w:rsidRPr="00692733" w:rsidRDefault="00FE6C91" w:rsidP="00692733">
      <w:pPr>
        <w:pStyle w:val="BodyText"/>
        <w:tabs>
          <w:tab w:val="left" w:pos="10260"/>
        </w:tabs>
        <w:spacing w:before="5"/>
        <w:ind w:left="993" w:right="210"/>
        <w:jc w:val="both"/>
      </w:pPr>
      <w:r w:rsidRPr="00692733">
        <w:t xml:space="preserve">Profitabilitatea financiară a investiţiei se poate evalua prin estimarea valorii financiare nete actualizate şi a ratei interne de rentabilitate financiara a investiţiei (VFNA/C şi RIRF/C). Aceşti indicatori arată capacitatea veniturilor nete de a acoperi costurile de investiţii, indiferent de modalitatea în care acestea sunt finanţate. Pentru ca un proiect să poată fi considerat eligibil pentru acordarea cofinanţării din Fonduri, VFNA/C trebuie să fie negativ şi RIRF/C trebuie să fie aşadar mai mica decât 4% (rata de actualizare financiara folosită pentru analiză este egala cu 4%). </w:t>
      </w:r>
    </w:p>
    <w:p w14:paraId="6F01962B" w14:textId="77777777" w:rsidR="00FE6C91" w:rsidRPr="00541503" w:rsidRDefault="00FE6C91" w:rsidP="00541503">
      <w:pPr>
        <w:pStyle w:val="BodyText"/>
        <w:tabs>
          <w:tab w:val="left" w:pos="10260"/>
        </w:tabs>
        <w:spacing w:before="5"/>
        <w:ind w:left="993" w:right="210"/>
        <w:jc w:val="both"/>
      </w:pPr>
      <w:r w:rsidRPr="00692733">
        <w:t>În calculul profitabilităţii financiare a capitalului propriu (VFNA/K, RIRF/K), resursele financiare - fără subvenţia UE - investite în proiect se consideră fluxuri de ieşire în loc de costuri de investiţii. Contribuţiile la capital se iau în considerare în momentul în care sunt plătite pentru proiect sau rambursate (în cazul împrumuturilor</w:t>
      </w:r>
      <w:r w:rsidR="00541503">
        <w:t>).</w:t>
      </w:r>
    </w:p>
    <w:p w14:paraId="2AEAD1DB" w14:textId="77777777" w:rsidR="00FE6C91" w:rsidRPr="00692733" w:rsidRDefault="00FE6C91" w:rsidP="00813163">
      <w:pPr>
        <w:pStyle w:val="ListParagraph"/>
        <w:numPr>
          <w:ilvl w:val="0"/>
          <w:numId w:val="21"/>
        </w:numPr>
        <w:tabs>
          <w:tab w:val="left" w:pos="1401"/>
          <w:tab w:val="left" w:pos="10260"/>
        </w:tabs>
        <w:spacing w:before="120"/>
        <w:ind w:right="210"/>
        <w:jc w:val="both"/>
        <w:rPr>
          <w:i/>
          <w:sz w:val="24"/>
        </w:rPr>
      </w:pPr>
      <w:r w:rsidRPr="00692733">
        <w:rPr>
          <w:i/>
          <w:sz w:val="24"/>
        </w:rPr>
        <w:t>Verificarea sustenabilitatii financiare a</w:t>
      </w:r>
      <w:r w:rsidRPr="00692733">
        <w:rPr>
          <w:i/>
          <w:spacing w:val="-1"/>
          <w:sz w:val="24"/>
        </w:rPr>
        <w:t xml:space="preserve"> </w:t>
      </w:r>
      <w:r w:rsidRPr="00692733">
        <w:rPr>
          <w:i/>
          <w:sz w:val="24"/>
        </w:rPr>
        <w:t>proiectului</w:t>
      </w:r>
    </w:p>
    <w:p w14:paraId="0D817722" w14:textId="77777777" w:rsidR="00FE6C91" w:rsidRPr="00541503" w:rsidRDefault="00FE6C91" w:rsidP="00541503">
      <w:pPr>
        <w:spacing w:before="120"/>
        <w:ind w:left="709"/>
        <w:rPr>
          <w:b/>
        </w:rPr>
      </w:pPr>
      <w:r w:rsidRPr="00541503">
        <w:rPr>
          <w:b/>
        </w:rPr>
        <w:t>Fluxurile de numerar nete cumulate, generate de afacere in varianta implementarii proiectului, trebuie să fie pozitive pe durata întregii perioade de referinţă luate în considerare.</w:t>
      </w:r>
    </w:p>
    <w:p w14:paraId="3AC40C26" w14:textId="77777777" w:rsidR="00FE6C91" w:rsidRPr="00692733" w:rsidRDefault="00FE6C91" w:rsidP="00692733">
      <w:pPr>
        <w:pStyle w:val="BodyText"/>
        <w:tabs>
          <w:tab w:val="left" w:pos="10260"/>
        </w:tabs>
        <w:spacing w:before="67"/>
        <w:ind w:left="709" w:right="210"/>
        <w:jc w:val="both"/>
      </w:pPr>
      <w:r w:rsidRPr="00692733">
        <w:t>La determinarea fluxului de numerar net, inclusiv cu proiectul de investiţii, se vor lua in considerare toate costurile (eligibile si ne-eligibile) şi toate sursele de finanţare (atât pentru investiţie cat si pentru operare si funcţionare), inclusiv veniturile generate de proiect.</w:t>
      </w:r>
    </w:p>
    <w:p w14:paraId="0E12DB82" w14:textId="77777777" w:rsidR="00FE6C91" w:rsidRPr="00692733" w:rsidRDefault="00FE6C91" w:rsidP="00692733">
      <w:pPr>
        <w:pStyle w:val="BodyText"/>
        <w:tabs>
          <w:tab w:val="left" w:pos="10260"/>
        </w:tabs>
        <w:spacing w:before="5"/>
        <w:ind w:right="210"/>
        <w:jc w:val="both"/>
        <w:rPr>
          <w:i/>
          <w:sz w:val="22"/>
        </w:rPr>
      </w:pPr>
    </w:p>
    <w:p w14:paraId="047BCB91" w14:textId="77777777" w:rsidR="00FE6C91" w:rsidRPr="00692733" w:rsidRDefault="00FE6C91" w:rsidP="00692733">
      <w:pPr>
        <w:tabs>
          <w:tab w:val="left" w:pos="10260"/>
        </w:tabs>
        <w:ind w:left="709" w:right="210"/>
        <w:rPr>
          <w:lang w:eastAsia="sk-SK" w:bidi="ar-SA"/>
        </w:rPr>
      </w:pPr>
      <w:r w:rsidRPr="00692733">
        <w:t>Analiza și previziunea financiară a investiției cuprinde următoarele seturi de date și analize:</w:t>
      </w:r>
    </w:p>
    <w:p w14:paraId="1C3D3C24" w14:textId="77777777" w:rsidR="00FE6C91" w:rsidRPr="00692733" w:rsidRDefault="00C40D37" w:rsidP="000441D9">
      <w:pPr>
        <w:pStyle w:val="ListParagraph"/>
        <w:tabs>
          <w:tab w:val="left" w:pos="10260"/>
        </w:tabs>
        <w:adjustRightInd w:val="0"/>
        <w:ind w:left="709" w:right="210"/>
        <w:contextualSpacing/>
        <w:jc w:val="both"/>
      </w:pPr>
      <w:r>
        <w:t xml:space="preserve">1.  </w:t>
      </w:r>
      <w:r w:rsidR="00FE6C91" w:rsidRPr="00692733">
        <w:t>Bugetul proiectului și planul investițional</w:t>
      </w:r>
    </w:p>
    <w:p w14:paraId="7438E8F9" w14:textId="77777777" w:rsidR="00FE6C91" w:rsidRPr="00692733" w:rsidRDefault="00C40D37" w:rsidP="000441D9">
      <w:pPr>
        <w:pStyle w:val="ListParagraph"/>
        <w:tabs>
          <w:tab w:val="left" w:pos="10260"/>
        </w:tabs>
        <w:adjustRightInd w:val="0"/>
        <w:ind w:left="709" w:right="210"/>
        <w:contextualSpacing/>
        <w:jc w:val="both"/>
      </w:pPr>
      <w:r>
        <w:t xml:space="preserve">2.  </w:t>
      </w:r>
      <w:r w:rsidR="00FE6C91" w:rsidRPr="00692733">
        <w:t>Analiza financiară a întreprinderii, în urma finalizării investiției</w:t>
      </w:r>
    </w:p>
    <w:p w14:paraId="464E85A1" w14:textId="77777777" w:rsidR="00FE6C91" w:rsidRPr="00692733" w:rsidRDefault="00C40D37" w:rsidP="000441D9">
      <w:pPr>
        <w:pStyle w:val="ListParagraph"/>
        <w:tabs>
          <w:tab w:val="left" w:pos="10260"/>
        </w:tabs>
        <w:adjustRightInd w:val="0"/>
        <w:ind w:left="709" w:right="210"/>
        <w:contextualSpacing/>
        <w:jc w:val="both"/>
      </w:pPr>
      <w:r>
        <w:t xml:space="preserve">3.  </w:t>
      </w:r>
      <w:r w:rsidR="00FE6C91" w:rsidRPr="00692733">
        <w:t>Analiza rentabilității</w:t>
      </w:r>
    </w:p>
    <w:p w14:paraId="4D693DFD" w14:textId="77777777" w:rsidR="00FE6C91" w:rsidRPr="00692733" w:rsidRDefault="00C40D37" w:rsidP="000441D9">
      <w:pPr>
        <w:pStyle w:val="ListParagraph"/>
        <w:tabs>
          <w:tab w:val="left" w:pos="10260"/>
        </w:tabs>
        <w:adjustRightInd w:val="0"/>
        <w:ind w:left="709" w:right="210"/>
        <w:contextualSpacing/>
        <w:jc w:val="both"/>
      </w:pPr>
      <w:r>
        <w:t xml:space="preserve">4.  </w:t>
      </w:r>
      <w:r w:rsidR="00FE6C91" w:rsidRPr="00692733">
        <w:t>Analiza fluxului de numerar</w:t>
      </w:r>
    </w:p>
    <w:p w14:paraId="597BFE35" w14:textId="77777777" w:rsidR="00FE6C91" w:rsidRPr="00692733" w:rsidRDefault="00C40D37" w:rsidP="000441D9">
      <w:pPr>
        <w:tabs>
          <w:tab w:val="left" w:pos="10260"/>
        </w:tabs>
        <w:adjustRightInd w:val="0"/>
        <w:ind w:left="709" w:right="210"/>
        <w:contextualSpacing/>
        <w:jc w:val="both"/>
      </w:pPr>
      <w:r>
        <w:t xml:space="preserve">5.  </w:t>
      </w:r>
      <w:r w:rsidR="00FE6C91" w:rsidRPr="00692733">
        <w:t>Rentabilitate investițională</w:t>
      </w:r>
    </w:p>
    <w:p w14:paraId="04D4154B" w14:textId="77777777" w:rsidR="00FE6C91" w:rsidRPr="00692733" w:rsidRDefault="00FE6C91" w:rsidP="00873A81">
      <w:pPr>
        <w:pStyle w:val="ListParagraph"/>
        <w:tabs>
          <w:tab w:val="left" w:pos="10260"/>
        </w:tabs>
        <w:adjustRightInd w:val="0"/>
        <w:ind w:left="993" w:right="210"/>
        <w:contextualSpacing/>
        <w:jc w:val="both"/>
      </w:pPr>
      <w:r w:rsidRPr="00692733">
        <w:t>Sustenabilitatea financiară</w:t>
      </w:r>
    </w:p>
    <w:p w14:paraId="57419026" w14:textId="77777777" w:rsidR="00FE6C91" w:rsidRPr="00692733" w:rsidRDefault="00FE6C91" w:rsidP="00692733">
      <w:pPr>
        <w:pStyle w:val="ListParagraph"/>
        <w:tabs>
          <w:tab w:val="left" w:pos="10260"/>
        </w:tabs>
        <w:adjustRightInd w:val="0"/>
        <w:ind w:left="709" w:right="210"/>
        <w:contextualSpacing/>
        <w:jc w:val="both"/>
      </w:pPr>
    </w:p>
    <w:p w14:paraId="0943DA99" w14:textId="77777777" w:rsidR="00FE6C91" w:rsidRPr="00692733" w:rsidRDefault="00FE6C91" w:rsidP="00692733">
      <w:pPr>
        <w:tabs>
          <w:tab w:val="left" w:pos="10260"/>
        </w:tabs>
        <w:ind w:left="709" w:right="210"/>
      </w:pPr>
      <w:r w:rsidRPr="00692733">
        <w:t xml:space="preserve">O parte din datele solicitate mai jos vor fi introduse în </w:t>
      </w:r>
      <w:r w:rsidRPr="00692733">
        <w:rPr>
          <w:b/>
        </w:rPr>
        <w:t>macheta standard în format foaie de lucru</w:t>
      </w:r>
      <w:r w:rsidRPr="00692733">
        <w:t xml:space="preserve"> (worksheet Excel) atașată la modelul planului de afaceri (Analiza și previziunea financiară). Toate valorile se introduc în lei. Datele previzionate se fundamentează în valori reale (în prețuri constante, fără a lua în calcul impactul inflației). Datele se introduc numai în celulele marcate cu gri. Modificarea formulelor de calcul poate conduce la respingerea cererii de finanțare.</w:t>
      </w:r>
    </w:p>
    <w:p w14:paraId="0B25DC6D" w14:textId="77777777" w:rsidR="00FE6C91" w:rsidRPr="00692733" w:rsidRDefault="00FE6C91" w:rsidP="00692733">
      <w:pPr>
        <w:tabs>
          <w:tab w:val="left" w:pos="10260"/>
        </w:tabs>
        <w:ind w:left="709" w:right="210"/>
      </w:pPr>
      <w:r w:rsidRPr="00692733">
        <w:t>Orizontul de timp pentru care sunt realizate previziunile financiare  este de 11 ani,</w:t>
      </w:r>
      <w:r w:rsidRPr="00692733">
        <w:rPr>
          <w:iCs/>
          <w:sz w:val="20"/>
          <w:szCs w:val="20"/>
          <w:lang w:eastAsia="en-US" w:bidi="ar-SA"/>
        </w:rPr>
        <w:t xml:space="preserve"> </w:t>
      </w:r>
      <w:r w:rsidRPr="00692733">
        <w:rPr>
          <w:iCs/>
        </w:rPr>
        <w:t>incluzând perioada de implementare</w:t>
      </w:r>
      <w:r w:rsidRPr="00692733">
        <w:t>.</w:t>
      </w:r>
    </w:p>
    <w:p w14:paraId="468607F5" w14:textId="77777777" w:rsidR="00FE6C91" w:rsidRPr="00692733" w:rsidRDefault="00FE6C91" w:rsidP="00692733">
      <w:pPr>
        <w:tabs>
          <w:tab w:val="left" w:pos="10260"/>
        </w:tabs>
        <w:ind w:left="709" w:right="210"/>
      </w:pPr>
      <w:r w:rsidRPr="00692733">
        <w:t xml:space="preserve">In cazul unui parteneriat foile de lucru Bugetul_cerere finantare si Planul investitional din macheta excel se vor completa cumulat pentru solicitant si partener, iar foile de lucru Bilant si CPP se vor completa doar cu datele </w:t>
      </w:r>
      <w:r w:rsidRPr="00692733">
        <w:lastRenderedPageBreak/>
        <w:t>solicitantului. Foile de lucru „Analiza Fluxului de numerar” si „Sustenabilitatea financiara” se vor completa doar cu datele solicitantului, cu excepția “Activitatea de investiții” si a rândului „Ajutor nerambursabil”, care se completează cumulat cu suma totală acordată pentru lider și partener. Plățile din activitatea de investiții în primul an, cuprind toata valoarea proiectului din bugetul proiectului ( sheet-ul Buget_cerere finanțare).</w:t>
      </w:r>
    </w:p>
    <w:p w14:paraId="1EEC0AFD" w14:textId="77777777" w:rsidR="00FE6C91" w:rsidRPr="00692733" w:rsidRDefault="00FE6C91" w:rsidP="00692733">
      <w:pPr>
        <w:tabs>
          <w:tab w:val="left" w:pos="10260"/>
        </w:tabs>
        <w:ind w:left="709" w:right="210"/>
      </w:pPr>
      <w:r w:rsidRPr="00692733">
        <w:t>Pe lângă machetă, solicitantul va furniza, în secțiunile de mai jos, informații suplimentare, după cum se specifică.</w:t>
      </w:r>
    </w:p>
    <w:p w14:paraId="606E3C3D" w14:textId="77777777" w:rsidR="00FE6C91" w:rsidRPr="00692733" w:rsidRDefault="00FE6C91" w:rsidP="00372CDE">
      <w:pPr>
        <w:tabs>
          <w:tab w:val="left" w:pos="10260"/>
        </w:tabs>
        <w:ind w:right="210"/>
      </w:pPr>
    </w:p>
    <w:p w14:paraId="0009D013" w14:textId="77777777" w:rsidR="00FE6C91" w:rsidRPr="00692733" w:rsidRDefault="00FE6C91" w:rsidP="00813163">
      <w:pPr>
        <w:pStyle w:val="ListParagraph"/>
        <w:numPr>
          <w:ilvl w:val="0"/>
          <w:numId w:val="109"/>
        </w:numPr>
        <w:tabs>
          <w:tab w:val="left" w:pos="10260"/>
        </w:tabs>
        <w:adjustRightInd w:val="0"/>
        <w:ind w:left="851" w:right="210" w:hanging="284"/>
        <w:contextualSpacing/>
        <w:jc w:val="both"/>
        <w:rPr>
          <w:b/>
        </w:rPr>
      </w:pPr>
      <w:r w:rsidRPr="00692733">
        <w:rPr>
          <w:b/>
        </w:rPr>
        <w:t>Bugetul proiectului și planul investițional</w:t>
      </w:r>
    </w:p>
    <w:p w14:paraId="13800933" w14:textId="77777777" w:rsidR="00FE6C91" w:rsidRPr="00692733" w:rsidRDefault="00FE6C91" w:rsidP="00813163">
      <w:pPr>
        <w:numPr>
          <w:ilvl w:val="1"/>
          <w:numId w:val="109"/>
        </w:numPr>
        <w:tabs>
          <w:tab w:val="left" w:pos="10260"/>
        </w:tabs>
        <w:adjustRightInd w:val="0"/>
        <w:ind w:left="1418" w:right="210" w:hanging="709"/>
        <w:jc w:val="both"/>
      </w:pPr>
      <w:r w:rsidRPr="00692733">
        <w:t xml:space="preserve">Buget_cerere finanțare: Se va completa cu valorile din bugetul proiectului, așa cum au fost incluse în formularul cererii de finanțare. </w:t>
      </w:r>
    </w:p>
    <w:p w14:paraId="31EDA805" w14:textId="77777777" w:rsidR="00FE6C91" w:rsidRPr="00692733" w:rsidRDefault="00FE6C91" w:rsidP="00813163">
      <w:pPr>
        <w:numPr>
          <w:ilvl w:val="1"/>
          <w:numId w:val="109"/>
        </w:numPr>
        <w:tabs>
          <w:tab w:val="left" w:pos="10260"/>
        </w:tabs>
        <w:adjustRightInd w:val="0"/>
        <w:ind w:left="1418" w:right="210" w:hanging="709"/>
        <w:jc w:val="both"/>
      </w:pPr>
      <w:r w:rsidRPr="00692733">
        <w:t>Planul investițional: completați cu planificarea costurilor de investiție pe ani de implementare a proiectului. Indicați sursele de acoperire a costurilor investiționale. În cazul finanțării prin împrumut bancar, se va previziona un grafic de rambursare al acestuia, folosind informații actualizate/ se va completa graficul de rambursare al acestuia, folosind informațiile obținute de la banca finanțatoare.</w:t>
      </w:r>
    </w:p>
    <w:p w14:paraId="05539BAF" w14:textId="77777777" w:rsidR="00FE6C91" w:rsidRPr="00692733" w:rsidRDefault="00FE6C91" w:rsidP="00692733">
      <w:pPr>
        <w:tabs>
          <w:tab w:val="left" w:pos="10260"/>
        </w:tabs>
        <w:adjustRightInd w:val="0"/>
        <w:ind w:left="1418" w:right="210"/>
        <w:jc w:val="both"/>
      </w:pPr>
      <w:r w:rsidRPr="00692733">
        <w:t>Pe lângă completarea foilor de lucru menționate mai sus, este necesară detalierea următoarelor aspecte în această secțiune a planului de afaceri:</w:t>
      </w:r>
    </w:p>
    <w:p w14:paraId="73883DFF" w14:textId="77777777" w:rsidR="00FE6C91" w:rsidRPr="00692733" w:rsidRDefault="00FE6C91" w:rsidP="00692733">
      <w:pPr>
        <w:tabs>
          <w:tab w:val="left" w:pos="10260"/>
        </w:tabs>
        <w:adjustRightInd w:val="0"/>
        <w:ind w:left="1418" w:right="210"/>
        <w:jc w:val="both"/>
      </w:pPr>
      <w:r w:rsidRPr="00692733">
        <w:t>Fundamentați bugetul proiectului, spre exemplu prin oferte de preț/ cataloage/ website-uri, trimitere la o analiza, la un studiu de piață, orice document anexat care poate să susțină prețul inclus în buget (cel puțin 3 surse verificabile). Anexați orice documente justificative care sunt de natură să fundamenteze bugetul proiectului și costurile de investiție</w:t>
      </w:r>
    </w:p>
    <w:p w14:paraId="4CBF4D08" w14:textId="77777777" w:rsidR="00FE6C91" w:rsidRPr="00692733" w:rsidRDefault="00FE6C91" w:rsidP="00692733">
      <w:pPr>
        <w:tabs>
          <w:tab w:val="left" w:pos="10260"/>
        </w:tabs>
        <w:adjustRightInd w:val="0"/>
        <w:ind w:left="1418" w:right="210"/>
        <w:jc w:val="both"/>
      </w:pPr>
      <w:r w:rsidRPr="00692733">
        <w:t>Justificați valorile estimate ale costurilor de investiție și necesitatea acestora în contextul investiției.</w:t>
      </w:r>
    </w:p>
    <w:p w14:paraId="61FB0D3D" w14:textId="77777777" w:rsidR="00FE6C91" w:rsidRPr="00692733" w:rsidRDefault="00FE6C91" w:rsidP="00692733">
      <w:pPr>
        <w:tabs>
          <w:tab w:val="left" w:pos="10260"/>
        </w:tabs>
        <w:adjustRightInd w:val="0"/>
        <w:ind w:left="1418" w:right="210"/>
        <w:jc w:val="both"/>
      </w:pPr>
      <w:r w:rsidRPr="00692733">
        <w:t>Furnizați detalii în legătură cu planul de finanțare a investiției, respectiv sursele de finanțare a costurilor investiționale</w:t>
      </w:r>
    </w:p>
    <w:p w14:paraId="7737B51F" w14:textId="77777777" w:rsidR="00FE6C91" w:rsidRPr="00692733" w:rsidRDefault="00FE6C91" w:rsidP="00692733">
      <w:pPr>
        <w:tabs>
          <w:tab w:val="left" w:pos="10260"/>
        </w:tabs>
        <w:ind w:left="709" w:right="210"/>
      </w:pPr>
    </w:p>
    <w:p w14:paraId="2F2C6FE8" w14:textId="77777777" w:rsidR="00FE6C91" w:rsidRPr="00692733" w:rsidRDefault="00FE6C91" w:rsidP="00813163">
      <w:pPr>
        <w:pStyle w:val="ListParagraph"/>
        <w:numPr>
          <w:ilvl w:val="0"/>
          <w:numId w:val="109"/>
        </w:numPr>
        <w:tabs>
          <w:tab w:val="left" w:pos="10260"/>
        </w:tabs>
        <w:adjustRightInd w:val="0"/>
        <w:ind w:left="851" w:right="210" w:hanging="284"/>
        <w:contextualSpacing/>
        <w:jc w:val="both"/>
        <w:rPr>
          <w:b/>
        </w:rPr>
      </w:pPr>
      <w:r w:rsidRPr="00692733">
        <w:rPr>
          <w:b/>
        </w:rPr>
        <w:t>Analiza financiară a întreprinderii în urma realizării investiției</w:t>
      </w:r>
    </w:p>
    <w:p w14:paraId="56CDE4AE" w14:textId="77777777" w:rsidR="00FE6C91" w:rsidRPr="00692733" w:rsidRDefault="00FE6C91" w:rsidP="00692733">
      <w:pPr>
        <w:tabs>
          <w:tab w:val="left" w:pos="10260"/>
        </w:tabs>
        <w:ind w:left="709" w:right="210"/>
      </w:pPr>
      <w:r w:rsidRPr="00692733">
        <w:t>Următoarele foi de lucru din macheta standard în format .xls fac obiectul analizei financiare a societăţii (indicatorii de rentabilitatea și sustenabilitatea):</w:t>
      </w:r>
    </w:p>
    <w:p w14:paraId="33CAD967" w14:textId="77777777" w:rsidR="00FE6C91" w:rsidRPr="00692733" w:rsidRDefault="00FE6C91" w:rsidP="00692733">
      <w:pPr>
        <w:tabs>
          <w:tab w:val="left" w:pos="10260"/>
        </w:tabs>
        <w:ind w:left="709" w:right="210"/>
      </w:pPr>
    </w:p>
    <w:p w14:paraId="0803175E" w14:textId="77777777" w:rsidR="00FE6C91" w:rsidRPr="00692733" w:rsidRDefault="00FE6C91" w:rsidP="00813163">
      <w:pPr>
        <w:pStyle w:val="ListParagraph"/>
        <w:numPr>
          <w:ilvl w:val="1"/>
          <w:numId w:val="110"/>
        </w:numPr>
        <w:tabs>
          <w:tab w:val="left" w:pos="10260"/>
        </w:tabs>
        <w:adjustRightInd w:val="0"/>
        <w:ind w:left="1418" w:right="210" w:hanging="709"/>
        <w:contextualSpacing/>
        <w:jc w:val="both"/>
      </w:pPr>
      <w:r w:rsidRPr="00692733">
        <w:rPr>
          <w:b/>
        </w:rPr>
        <w:t>Bilant (coloanele B-D) – Tabel I</w:t>
      </w:r>
      <w:r w:rsidRPr="00692733">
        <w:t>: Completați cu informații din bilanțul aferent ultimelor trei exercitii financiare incheiate (ultimii 3 ani fiscali).</w:t>
      </w:r>
    </w:p>
    <w:p w14:paraId="79A4278B" w14:textId="77777777" w:rsidR="00FE6C91" w:rsidRPr="00692733" w:rsidRDefault="00FE6C91" w:rsidP="00813163">
      <w:pPr>
        <w:pStyle w:val="ListParagraph"/>
        <w:numPr>
          <w:ilvl w:val="1"/>
          <w:numId w:val="110"/>
        </w:numPr>
        <w:tabs>
          <w:tab w:val="left" w:pos="10260"/>
        </w:tabs>
        <w:adjustRightInd w:val="0"/>
        <w:ind w:right="210" w:hanging="731"/>
        <w:contextualSpacing/>
        <w:jc w:val="both"/>
      </w:pPr>
      <w:r w:rsidRPr="00692733">
        <w:rPr>
          <w:b/>
        </w:rPr>
        <w:t>Bilant (coloanele E-N) – Tabel I</w:t>
      </w:r>
      <w:r w:rsidRPr="00692733">
        <w:t>: Completați cu proiectia bilanțului la nivelul intregii activitati a intreprinderii, fără investiția propusă în cadrul proiectului</w:t>
      </w:r>
    </w:p>
    <w:p w14:paraId="298DFAC1" w14:textId="77777777" w:rsidR="00FE6C91" w:rsidRPr="00692733" w:rsidRDefault="00FE6C91" w:rsidP="00813163">
      <w:pPr>
        <w:pStyle w:val="ListParagraph"/>
        <w:numPr>
          <w:ilvl w:val="1"/>
          <w:numId w:val="110"/>
        </w:numPr>
        <w:tabs>
          <w:tab w:val="left" w:pos="10260"/>
        </w:tabs>
        <w:adjustRightInd w:val="0"/>
        <w:ind w:right="210" w:hanging="731"/>
        <w:contextualSpacing/>
        <w:jc w:val="both"/>
      </w:pPr>
      <w:r w:rsidRPr="00692733">
        <w:rPr>
          <w:b/>
        </w:rPr>
        <w:t>Bilant (coloanele B-D) – Tabel II</w:t>
      </w:r>
      <w:r w:rsidRPr="00692733">
        <w:t>: Completați cu informații din bilanțul aferent ultimelor trei exercitii financiare incheiate (ultimii 3 ani fiscali)</w:t>
      </w:r>
    </w:p>
    <w:p w14:paraId="46D9904F" w14:textId="77777777" w:rsidR="00FE6C91" w:rsidRPr="00692733" w:rsidRDefault="00FE6C91" w:rsidP="00813163">
      <w:pPr>
        <w:pStyle w:val="ListParagraph"/>
        <w:numPr>
          <w:ilvl w:val="1"/>
          <w:numId w:val="110"/>
        </w:numPr>
        <w:tabs>
          <w:tab w:val="left" w:pos="10260"/>
        </w:tabs>
        <w:adjustRightInd w:val="0"/>
        <w:ind w:right="210" w:hanging="731"/>
        <w:contextualSpacing/>
        <w:jc w:val="both"/>
      </w:pPr>
      <w:r w:rsidRPr="00692733">
        <w:rPr>
          <w:b/>
        </w:rPr>
        <w:t>Bilant (coloanele E-N) – Tabel II</w:t>
      </w:r>
      <w:r w:rsidRPr="00692733">
        <w:t>: Completați cu proiectia bilanțului la nivelul intregii activitati a intreprinderii, cu ajutor nerambursabil, pe perioada de implementare si operare a investitiei</w:t>
      </w:r>
    </w:p>
    <w:p w14:paraId="23820A81" w14:textId="77777777" w:rsidR="00FE6C91" w:rsidRPr="00692733" w:rsidRDefault="00FE6C91" w:rsidP="00813163">
      <w:pPr>
        <w:pStyle w:val="ListParagraph"/>
        <w:numPr>
          <w:ilvl w:val="1"/>
          <w:numId w:val="110"/>
        </w:numPr>
        <w:tabs>
          <w:tab w:val="left" w:pos="10260"/>
        </w:tabs>
        <w:adjustRightInd w:val="0"/>
        <w:ind w:right="210" w:hanging="731"/>
        <w:contextualSpacing/>
        <w:jc w:val="both"/>
      </w:pPr>
      <w:r w:rsidRPr="00692733">
        <w:rPr>
          <w:b/>
        </w:rPr>
        <w:t>ContPP (coloanele B-D) – Tabel I</w:t>
      </w:r>
      <w:r w:rsidRPr="00692733">
        <w:t>:</w:t>
      </w:r>
      <w:r w:rsidRPr="00692733">
        <w:rPr>
          <w:b/>
        </w:rPr>
        <w:t xml:space="preserve">  </w:t>
      </w:r>
      <w:r w:rsidRPr="00692733">
        <w:t>Completați cu informatii din Contul de profit și pierdere aferent ultimelor trei exercitii financiare incheiate (ultimii 3 ani fiscali).</w:t>
      </w:r>
    </w:p>
    <w:p w14:paraId="4ED9CE9B" w14:textId="77777777" w:rsidR="00FE6C91" w:rsidRPr="00692733" w:rsidRDefault="00FE6C91" w:rsidP="00813163">
      <w:pPr>
        <w:pStyle w:val="ListParagraph"/>
        <w:numPr>
          <w:ilvl w:val="1"/>
          <w:numId w:val="110"/>
        </w:numPr>
        <w:tabs>
          <w:tab w:val="left" w:pos="10260"/>
        </w:tabs>
        <w:adjustRightInd w:val="0"/>
        <w:ind w:right="210" w:hanging="731"/>
        <w:contextualSpacing/>
        <w:jc w:val="both"/>
      </w:pPr>
      <w:r w:rsidRPr="00692733">
        <w:rPr>
          <w:b/>
        </w:rPr>
        <w:t xml:space="preserve">ContPP (coloanele E-N) – Tabel I - </w:t>
      </w:r>
      <w:r w:rsidRPr="00692733">
        <w:t>Completați cu informatii din Contul de profit și pierdere previzionat la nivelul intregii activitati a intreprinderii, fără investiția propusă în cadrul proiectului</w:t>
      </w:r>
    </w:p>
    <w:p w14:paraId="14D7DEB0" w14:textId="77777777" w:rsidR="00FE6C91" w:rsidRPr="00692733" w:rsidRDefault="00FE6C91" w:rsidP="00813163">
      <w:pPr>
        <w:pStyle w:val="ListParagraph"/>
        <w:numPr>
          <w:ilvl w:val="1"/>
          <w:numId w:val="110"/>
        </w:numPr>
        <w:tabs>
          <w:tab w:val="left" w:pos="10260"/>
        </w:tabs>
        <w:adjustRightInd w:val="0"/>
        <w:ind w:right="210" w:hanging="731"/>
        <w:contextualSpacing/>
        <w:jc w:val="both"/>
      </w:pPr>
      <w:r w:rsidRPr="00692733">
        <w:rPr>
          <w:b/>
        </w:rPr>
        <w:t>ContPP (coloanele B-D) – Tabel II</w:t>
      </w:r>
      <w:r w:rsidRPr="00692733">
        <w:t>:</w:t>
      </w:r>
      <w:r w:rsidRPr="00692733">
        <w:rPr>
          <w:b/>
        </w:rPr>
        <w:t xml:space="preserve">  </w:t>
      </w:r>
      <w:r w:rsidRPr="00692733">
        <w:t>Completați cu informatii din Contul de profit și pierdere aferent ultimelor trei exercitii financiare incheiate (ultimii 3 ani fiscali).</w:t>
      </w:r>
    </w:p>
    <w:p w14:paraId="3886B944" w14:textId="77777777" w:rsidR="00FE6C91" w:rsidRPr="00692733" w:rsidRDefault="00FE6C91" w:rsidP="00813163">
      <w:pPr>
        <w:pStyle w:val="ListParagraph"/>
        <w:numPr>
          <w:ilvl w:val="1"/>
          <w:numId w:val="110"/>
        </w:numPr>
        <w:tabs>
          <w:tab w:val="left" w:pos="10260"/>
        </w:tabs>
        <w:adjustRightInd w:val="0"/>
        <w:ind w:left="709" w:right="210" w:firstLine="0"/>
        <w:contextualSpacing/>
        <w:jc w:val="both"/>
      </w:pPr>
      <w:r w:rsidRPr="00692733">
        <w:rPr>
          <w:b/>
        </w:rPr>
        <w:t>ContPP (coloanele E-N)</w:t>
      </w:r>
      <w:r w:rsidRPr="00692733">
        <w:t xml:space="preserve"> – </w:t>
      </w:r>
      <w:r w:rsidRPr="00692733">
        <w:rPr>
          <w:b/>
        </w:rPr>
        <w:t>Tabel II</w:t>
      </w:r>
      <w:r w:rsidRPr="00692733">
        <w:t>: Completați cu informatii din Contul de profit și pierdere previzionat la nivelul intregii activitati a intreprinderii, cu ajutor nerambursabil, pe perioada de implementare si operare a investitiei</w:t>
      </w:r>
    </w:p>
    <w:p w14:paraId="237E2971" w14:textId="77777777" w:rsidR="00FE6C91" w:rsidRPr="00692733" w:rsidRDefault="00FE6C91" w:rsidP="00692733">
      <w:pPr>
        <w:pStyle w:val="ListParagraph"/>
        <w:tabs>
          <w:tab w:val="left" w:pos="10260"/>
        </w:tabs>
        <w:adjustRightInd w:val="0"/>
        <w:ind w:left="709" w:right="210"/>
        <w:contextualSpacing/>
        <w:jc w:val="both"/>
        <w:rPr>
          <w:b/>
        </w:rPr>
      </w:pPr>
    </w:p>
    <w:p w14:paraId="3A088F52" w14:textId="77777777" w:rsidR="00FE6C91" w:rsidRPr="00692733" w:rsidRDefault="00FE6C91" w:rsidP="00692733">
      <w:pPr>
        <w:tabs>
          <w:tab w:val="left" w:pos="10260"/>
        </w:tabs>
        <w:ind w:left="709" w:right="210"/>
      </w:pPr>
      <w:r w:rsidRPr="00692733">
        <w:t xml:space="preserve">Pe lângă completarea foilor de lucru menționate mai sus, </w:t>
      </w:r>
      <w:r w:rsidRPr="00692733">
        <w:rPr>
          <w:b/>
        </w:rPr>
        <w:t>este necesară detalierea următoarelor aspecte</w:t>
      </w:r>
      <w:r w:rsidRPr="00692733">
        <w:t xml:space="preserve"> în această secțiune a planului de afaceri:</w:t>
      </w:r>
    </w:p>
    <w:p w14:paraId="756F0A43" w14:textId="77777777" w:rsidR="00FE6C91" w:rsidRPr="00692733" w:rsidRDefault="00FE6C91" w:rsidP="00813163">
      <w:pPr>
        <w:pStyle w:val="ListParagraph"/>
        <w:numPr>
          <w:ilvl w:val="1"/>
          <w:numId w:val="110"/>
        </w:numPr>
        <w:tabs>
          <w:tab w:val="left" w:pos="10260"/>
        </w:tabs>
        <w:adjustRightInd w:val="0"/>
        <w:ind w:left="709" w:right="210" w:firstLine="0"/>
        <w:contextualSpacing/>
        <w:jc w:val="both"/>
      </w:pPr>
      <w:r w:rsidRPr="00692733">
        <w:t>Detaliaţi ipotezele care au stat la baza realizării previzionării. Corelaţi informaţiile din această proiecţie financiară cu cele menţionate în restul planului de afaceri.</w:t>
      </w:r>
    </w:p>
    <w:p w14:paraId="3FE9A580" w14:textId="77777777" w:rsidR="00FE6C91" w:rsidRPr="00692733" w:rsidRDefault="00FE6C91" w:rsidP="00813163">
      <w:pPr>
        <w:pStyle w:val="ListParagraph"/>
        <w:numPr>
          <w:ilvl w:val="1"/>
          <w:numId w:val="110"/>
        </w:numPr>
        <w:tabs>
          <w:tab w:val="left" w:pos="10260"/>
        </w:tabs>
        <w:adjustRightInd w:val="0"/>
        <w:ind w:left="709" w:right="210" w:firstLine="0"/>
        <w:contextualSpacing/>
        <w:jc w:val="both"/>
      </w:pPr>
      <w:r w:rsidRPr="00692733">
        <w:t>In proiecția veniturilor din exploatare se vor avea in vedere veniturile societății, respectiv rezultatele concrete din operarea sunt acele venituri legate nemijlocit de activitatea firmei conform obiectului sau de activitate, rezultatul din exploatare reflectand rentabilitatea activitatii societatii si indirect, eficienta deciziilor manageriale luate. 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14:paraId="017EEE67" w14:textId="77777777" w:rsidR="00FE6C91" w:rsidRPr="00692733" w:rsidRDefault="00FE6C91" w:rsidP="00692733">
      <w:pPr>
        <w:tabs>
          <w:tab w:val="left" w:pos="10260"/>
        </w:tabs>
        <w:ind w:left="709" w:right="210"/>
      </w:pPr>
    </w:p>
    <w:p w14:paraId="7D8CA328" w14:textId="77777777" w:rsidR="00FE6C91" w:rsidRPr="00692733" w:rsidRDefault="00FE6C91" w:rsidP="00692733">
      <w:pPr>
        <w:tabs>
          <w:tab w:val="left" w:pos="10260"/>
        </w:tabs>
        <w:ind w:left="709" w:right="210"/>
      </w:pPr>
      <w:r w:rsidRPr="00692733">
        <w:t xml:space="preserve">Completați cu toate tipurile/ categoriile de </w:t>
      </w:r>
      <w:r w:rsidRPr="00692733">
        <w:rPr>
          <w:b/>
        </w:rPr>
        <w:t>venituri</w:t>
      </w:r>
      <w:r w:rsidRPr="00692733">
        <w:t xml:space="preserve"> ale societății (după caz):</w:t>
      </w:r>
    </w:p>
    <w:p w14:paraId="175C2926" w14:textId="77777777" w:rsidR="00FE6C91" w:rsidRPr="00692733" w:rsidRDefault="00FE6C91" w:rsidP="00692733">
      <w:pPr>
        <w:tabs>
          <w:tab w:val="left" w:pos="10260"/>
        </w:tabs>
        <w:ind w:left="709" w:right="210"/>
      </w:pPr>
    </w:p>
    <w:p w14:paraId="45A3604F" w14:textId="77777777" w:rsidR="00FE6C91" w:rsidRPr="00692733" w:rsidRDefault="00FE6C91" w:rsidP="00813163">
      <w:pPr>
        <w:pStyle w:val="ListParagraph"/>
        <w:numPr>
          <w:ilvl w:val="0"/>
          <w:numId w:val="110"/>
        </w:numPr>
        <w:tabs>
          <w:tab w:val="clear" w:pos="720"/>
          <w:tab w:val="num" w:pos="851"/>
          <w:tab w:val="left" w:pos="10260"/>
        </w:tabs>
        <w:adjustRightInd w:val="0"/>
        <w:ind w:left="709" w:right="210" w:firstLine="0"/>
        <w:contextualSpacing/>
        <w:jc w:val="both"/>
      </w:pPr>
      <w:r w:rsidRPr="00692733">
        <w:t>Cifra de afaceri</w:t>
      </w:r>
    </w:p>
    <w:p w14:paraId="27B297CF" w14:textId="77777777" w:rsidR="00FE6C91" w:rsidRPr="00692733" w:rsidRDefault="00FE6C91" w:rsidP="00813163">
      <w:pPr>
        <w:pStyle w:val="ListParagraph"/>
        <w:numPr>
          <w:ilvl w:val="0"/>
          <w:numId w:val="110"/>
        </w:numPr>
        <w:tabs>
          <w:tab w:val="clear" w:pos="720"/>
          <w:tab w:val="num" w:pos="851"/>
          <w:tab w:val="left" w:pos="10260"/>
        </w:tabs>
        <w:adjustRightInd w:val="0"/>
        <w:ind w:left="709" w:right="210" w:firstLine="0"/>
        <w:contextualSpacing/>
        <w:jc w:val="both"/>
      </w:pPr>
      <w:r w:rsidRPr="00692733">
        <w:t>Venituri aferente costului producției în curs de execuție Se vor detalia (dacă este cazul) veniturile aferente costurilor stocurilor de produse, veniturile aferente costurilor serviciilor în curs de execuție</w:t>
      </w:r>
    </w:p>
    <w:p w14:paraId="0976A344" w14:textId="77777777" w:rsidR="00FE6C91" w:rsidRPr="00692733" w:rsidRDefault="00FE6C91" w:rsidP="00813163">
      <w:pPr>
        <w:pStyle w:val="ListParagraph"/>
        <w:numPr>
          <w:ilvl w:val="0"/>
          <w:numId w:val="110"/>
        </w:numPr>
        <w:tabs>
          <w:tab w:val="clear" w:pos="720"/>
          <w:tab w:val="num" w:pos="851"/>
          <w:tab w:val="left" w:pos="10260"/>
        </w:tabs>
        <w:adjustRightInd w:val="0"/>
        <w:ind w:left="709" w:right="210" w:firstLine="0"/>
        <w:contextualSpacing/>
        <w:jc w:val="both"/>
      </w:pPr>
      <w:r w:rsidRPr="00692733">
        <w:t>Venituri din producția de imobilizări. Se vor detalia (dacă este cazul) veniturile din producția de imobilizări necorporale, veniturile din producția de imobilizări corporale, veniturile din producția de investiții imobiliare</w:t>
      </w:r>
    </w:p>
    <w:p w14:paraId="27620A9F" w14:textId="77777777" w:rsidR="00FE6C91" w:rsidRPr="00692733" w:rsidRDefault="00FE6C91" w:rsidP="00813163">
      <w:pPr>
        <w:pStyle w:val="ListParagraph"/>
        <w:numPr>
          <w:ilvl w:val="0"/>
          <w:numId w:val="110"/>
        </w:numPr>
        <w:tabs>
          <w:tab w:val="clear" w:pos="720"/>
          <w:tab w:val="num" w:pos="851"/>
          <w:tab w:val="left" w:pos="10260"/>
        </w:tabs>
        <w:adjustRightInd w:val="0"/>
        <w:ind w:left="709" w:right="210" w:firstLine="0"/>
        <w:contextualSpacing/>
        <w:jc w:val="both"/>
      </w:pPr>
      <w:r w:rsidRPr="00692733">
        <w:t>Venituri din reevaluarea imobilizărilor corporale. Se vor detalia (dacă este cazul) veniturile din reevaluarea imobilizărilor corporale.</w:t>
      </w:r>
    </w:p>
    <w:p w14:paraId="773E41F6" w14:textId="77777777" w:rsidR="00FE6C91" w:rsidRPr="00692733" w:rsidRDefault="00FE6C91" w:rsidP="00813163">
      <w:pPr>
        <w:pStyle w:val="ListParagraph"/>
        <w:numPr>
          <w:ilvl w:val="0"/>
          <w:numId w:val="110"/>
        </w:numPr>
        <w:tabs>
          <w:tab w:val="clear" w:pos="720"/>
          <w:tab w:val="num" w:pos="851"/>
          <w:tab w:val="left" w:pos="10260"/>
        </w:tabs>
        <w:adjustRightInd w:val="0"/>
        <w:ind w:left="709" w:right="210" w:firstLine="0"/>
        <w:contextualSpacing/>
        <w:jc w:val="both"/>
      </w:pPr>
      <w:r w:rsidRPr="00692733">
        <w:t>Venituri din producția de investiții imobiliare. Se vor detalia (dacă este cazul) veniturile din producția de investiții imobiliare.</w:t>
      </w:r>
    </w:p>
    <w:p w14:paraId="2A757028" w14:textId="77777777" w:rsidR="00FE6C91" w:rsidRPr="00692733" w:rsidRDefault="00FE6C91" w:rsidP="00813163">
      <w:pPr>
        <w:pStyle w:val="ListParagraph"/>
        <w:numPr>
          <w:ilvl w:val="0"/>
          <w:numId w:val="110"/>
        </w:numPr>
        <w:tabs>
          <w:tab w:val="clear" w:pos="720"/>
          <w:tab w:val="num" w:pos="851"/>
          <w:tab w:val="left" w:pos="10260"/>
        </w:tabs>
        <w:adjustRightInd w:val="0"/>
        <w:ind w:left="709" w:right="210" w:firstLine="0"/>
        <w:contextualSpacing/>
        <w:jc w:val="both"/>
      </w:pPr>
      <w:r w:rsidRPr="00692733">
        <w:t>Venituri din subvenții de exploatare. In aceasta categorie se vor include subventiile aferente veniturilor (ct 741) primite pentru acoperirea unor cheltuieli. Se vor detalia (dacă este cazul) veniturile  din subvenții de exploatare pentru materii prime şi materiale; veniturile din subvenții de exploatare pentru alte cheltuieli externe; veniturile din subvenții de exploatare pentru plata personalului;  veniturile din subvenții de exploatare pentru asigurări şi protecție socială; veniturile din subvenții de exploatare pentru alte cheltuieli de exploatare ; veniturile din subvenții de exploatare aferente altor venituri. In aceasta categorie nu se vor include subventiile pentru active (ct 7584).</w:t>
      </w:r>
    </w:p>
    <w:p w14:paraId="765C76AF" w14:textId="77777777" w:rsidR="00FE6C91" w:rsidRPr="00692733" w:rsidRDefault="00FE6C91" w:rsidP="00813163">
      <w:pPr>
        <w:pStyle w:val="ListParagraph"/>
        <w:numPr>
          <w:ilvl w:val="0"/>
          <w:numId w:val="110"/>
        </w:numPr>
        <w:tabs>
          <w:tab w:val="clear" w:pos="720"/>
          <w:tab w:val="num" w:pos="851"/>
          <w:tab w:val="left" w:pos="10260"/>
        </w:tabs>
        <w:adjustRightInd w:val="0"/>
        <w:ind w:left="709" w:right="210" w:firstLine="0"/>
        <w:contextualSpacing/>
        <w:jc w:val="both"/>
      </w:pPr>
      <w:r w:rsidRPr="00692733">
        <w:t xml:space="preserve"> Alte venituri din exploatare.  Se vor detalia (dacă este cazul) alte venituri din exploatare. In aceste categorie se vor include subventiile pentru active recunoscute la venituri (ct 7584) pe masura amortizarii lor.</w:t>
      </w:r>
    </w:p>
    <w:p w14:paraId="544214B4" w14:textId="77777777" w:rsidR="00FE6C91" w:rsidRPr="00692733" w:rsidRDefault="00FE6C91" w:rsidP="00692733">
      <w:pPr>
        <w:pStyle w:val="ListParagraph"/>
        <w:tabs>
          <w:tab w:val="left" w:pos="10260"/>
        </w:tabs>
        <w:adjustRightInd w:val="0"/>
        <w:ind w:left="709" w:right="210"/>
        <w:contextualSpacing/>
        <w:jc w:val="both"/>
      </w:pPr>
    </w:p>
    <w:p w14:paraId="0621246C" w14:textId="77777777" w:rsidR="00FE6C91" w:rsidRPr="00692733" w:rsidRDefault="00FE6C91" w:rsidP="00692733">
      <w:pPr>
        <w:tabs>
          <w:tab w:val="left" w:pos="10260"/>
        </w:tabs>
        <w:adjustRightInd w:val="0"/>
        <w:ind w:right="210"/>
        <w:contextualSpacing/>
        <w:jc w:val="both"/>
      </w:pPr>
    </w:p>
    <w:tbl>
      <w:tblPr>
        <w:tblStyle w:val="TableGrid"/>
        <w:tblW w:w="10739" w:type="dxa"/>
        <w:tblInd w:w="279"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ayout w:type="fixed"/>
        <w:tblLook w:val="04A0" w:firstRow="1" w:lastRow="0" w:firstColumn="1" w:lastColumn="0" w:noHBand="0" w:noVBand="1"/>
      </w:tblPr>
      <w:tblGrid>
        <w:gridCol w:w="3827"/>
        <w:gridCol w:w="766"/>
        <w:gridCol w:w="568"/>
        <w:gridCol w:w="763"/>
        <w:gridCol w:w="763"/>
        <w:gridCol w:w="763"/>
        <w:gridCol w:w="432"/>
        <w:gridCol w:w="568"/>
        <w:gridCol w:w="763"/>
        <w:gridCol w:w="763"/>
        <w:gridCol w:w="763"/>
      </w:tblGrid>
      <w:tr w:rsidR="00FE6C91" w:rsidRPr="00692733" w14:paraId="0D2513D0" w14:textId="77777777" w:rsidTr="007A1749">
        <w:tc>
          <w:tcPr>
            <w:tcW w:w="3827" w:type="dxa"/>
            <w:vMerge w:val="restart"/>
            <w:shd w:val="clear" w:color="auto" w:fill="B8CCE4" w:themeFill="accent1" w:themeFillTint="66"/>
            <w:vAlign w:val="center"/>
          </w:tcPr>
          <w:p w14:paraId="407EED58" w14:textId="77777777" w:rsidR="00FE6C91" w:rsidRPr="00692733" w:rsidRDefault="00FE6C91" w:rsidP="00692733">
            <w:pPr>
              <w:tabs>
                <w:tab w:val="left" w:pos="10260"/>
              </w:tabs>
              <w:ind w:right="210"/>
              <w:jc w:val="center"/>
              <w:rPr>
                <w:sz w:val="20"/>
                <w:szCs w:val="20"/>
              </w:rPr>
            </w:pPr>
            <w:r w:rsidRPr="00692733">
              <w:rPr>
                <w:sz w:val="20"/>
                <w:szCs w:val="20"/>
              </w:rPr>
              <w:t>Denumire</w:t>
            </w:r>
          </w:p>
        </w:tc>
        <w:tc>
          <w:tcPr>
            <w:tcW w:w="3623" w:type="dxa"/>
            <w:gridSpan w:val="5"/>
            <w:shd w:val="clear" w:color="auto" w:fill="B8CCE4" w:themeFill="accent1" w:themeFillTint="66"/>
            <w:vAlign w:val="center"/>
          </w:tcPr>
          <w:p w14:paraId="606425F4" w14:textId="77777777" w:rsidR="00FE6C91" w:rsidRPr="00692733" w:rsidRDefault="00FE6C91" w:rsidP="00692733">
            <w:pPr>
              <w:tabs>
                <w:tab w:val="left" w:pos="10260"/>
              </w:tabs>
              <w:ind w:right="210"/>
              <w:jc w:val="center"/>
              <w:rPr>
                <w:sz w:val="20"/>
                <w:szCs w:val="20"/>
              </w:rPr>
            </w:pPr>
            <w:r w:rsidRPr="00692733">
              <w:rPr>
                <w:sz w:val="20"/>
                <w:szCs w:val="20"/>
              </w:rPr>
              <w:t>AN 1</w:t>
            </w:r>
          </w:p>
        </w:tc>
        <w:tc>
          <w:tcPr>
            <w:tcW w:w="3289" w:type="dxa"/>
            <w:gridSpan w:val="5"/>
            <w:shd w:val="clear" w:color="auto" w:fill="B8CCE4" w:themeFill="accent1" w:themeFillTint="66"/>
            <w:vAlign w:val="center"/>
          </w:tcPr>
          <w:p w14:paraId="7D10EB70" w14:textId="77777777" w:rsidR="00FE6C91" w:rsidRPr="00692733" w:rsidRDefault="00FE6C91" w:rsidP="00692733">
            <w:pPr>
              <w:tabs>
                <w:tab w:val="left" w:pos="10260"/>
              </w:tabs>
              <w:ind w:right="210"/>
              <w:jc w:val="center"/>
              <w:rPr>
                <w:sz w:val="20"/>
                <w:szCs w:val="20"/>
              </w:rPr>
            </w:pPr>
            <w:r w:rsidRPr="00692733">
              <w:rPr>
                <w:sz w:val="20"/>
                <w:szCs w:val="20"/>
              </w:rPr>
              <w:t>AN 2</w:t>
            </w:r>
          </w:p>
        </w:tc>
      </w:tr>
      <w:tr w:rsidR="00FE6C91" w:rsidRPr="00692733" w14:paraId="21DF31EF" w14:textId="77777777" w:rsidTr="007A1749">
        <w:tc>
          <w:tcPr>
            <w:tcW w:w="3827" w:type="dxa"/>
            <w:vMerge/>
            <w:shd w:val="clear" w:color="auto" w:fill="B8CCE4" w:themeFill="accent1" w:themeFillTint="66"/>
            <w:vAlign w:val="center"/>
          </w:tcPr>
          <w:p w14:paraId="6275CA3C" w14:textId="77777777" w:rsidR="00FE6C91" w:rsidRPr="00692733" w:rsidRDefault="00FE6C91" w:rsidP="00692733">
            <w:pPr>
              <w:tabs>
                <w:tab w:val="left" w:pos="10260"/>
              </w:tabs>
              <w:ind w:right="210"/>
              <w:jc w:val="center"/>
              <w:rPr>
                <w:sz w:val="20"/>
                <w:szCs w:val="20"/>
              </w:rPr>
            </w:pPr>
          </w:p>
        </w:tc>
        <w:tc>
          <w:tcPr>
            <w:tcW w:w="766" w:type="dxa"/>
            <w:shd w:val="clear" w:color="auto" w:fill="B8CCE4" w:themeFill="accent1" w:themeFillTint="66"/>
            <w:vAlign w:val="center"/>
          </w:tcPr>
          <w:p w14:paraId="5BDC3810" w14:textId="77777777" w:rsidR="00FE6C91" w:rsidRPr="00692733" w:rsidRDefault="00FE6C91" w:rsidP="00692733">
            <w:pPr>
              <w:tabs>
                <w:tab w:val="left" w:pos="10260"/>
              </w:tabs>
              <w:ind w:right="210"/>
              <w:jc w:val="center"/>
              <w:rPr>
                <w:sz w:val="20"/>
                <w:szCs w:val="20"/>
              </w:rPr>
            </w:pPr>
            <w:r w:rsidRPr="00692733">
              <w:rPr>
                <w:sz w:val="20"/>
                <w:szCs w:val="20"/>
              </w:rPr>
              <w:t>UM</w:t>
            </w:r>
          </w:p>
        </w:tc>
        <w:tc>
          <w:tcPr>
            <w:tcW w:w="568" w:type="dxa"/>
            <w:shd w:val="clear" w:color="auto" w:fill="B8CCE4" w:themeFill="accent1" w:themeFillTint="66"/>
            <w:vAlign w:val="center"/>
          </w:tcPr>
          <w:p w14:paraId="2A5F969B" w14:textId="77777777" w:rsidR="00FE6C91" w:rsidRPr="00692733" w:rsidRDefault="00FE6C91" w:rsidP="00692733">
            <w:pPr>
              <w:tabs>
                <w:tab w:val="left" w:pos="10260"/>
              </w:tabs>
              <w:ind w:right="210"/>
              <w:jc w:val="center"/>
              <w:rPr>
                <w:sz w:val="20"/>
                <w:szCs w:val="20"/>
              </w:rPr>
            </w:pPr>
            <w:r w:rsidRPr="00692733">
              <w:rPr>
                <w:sz w:val="20"/>
                <w:szCs w:val="20"/>
              </w:rPr>
              <w:t>Preț unitar (lei)</w:t>
            </w:r>
          </w:p>
        </w:tc>
        <w:tc>
          <w:tcPr>
            <w:tcW w:w="763" w:type="dxa"/>
            <w:shd w:val="clear" w:color="auto" w:fill="B8CCE4" w:themeFill="accent1" w:themeFillTint="66"/>
            <w:vAlign w:val="center"/>
          </w:tcPr>
          <w:p w14:paraId="30217527" w14:textId="77777777" w:rsidR="00FE6C91" w:rsidRPr="00692733" w:rsidRDefault="00FE6C91" w:rsidP="00692733">
            <w:pPr>
              <w:tabs>
                <w:tab w:val="left" w:pos="10260"/>
              </w:tabs>
              <w:ind w:right="210"/>
              <w:jc w:val="center"/>
              <w:rPr>
                <w:sz w:val="20"/>
                <w:szCs w:val="20"/>
              </w:rPr>
            </w:pPr>
            <w:r w:rsidRPr="00692733">
              <w:rPr>
                <w:sz w:val="20"/>
                <w:szCs w:val="20"/>
              </w:rPr>
              <w:t>Cantitate estimată, lunar</w:t>
            </w:r>
          </w:p>
        </w:tc>
        <w:tc>
          <w:tcPr>
            <w:tcW w:w="763" w:type="dxa"/>
            <w:shd w:val="clear" w:color="auto" w:fill="B8CCE4" w:themeFill="accent1" w:themeFillTint="66"/>
            <w:vAlign w:val="center"/>
          </w:tcPr>
          <w:p w14:paraId="0E981F87" w14:textId="77777777" w:rsidR="00FE6C91" w:rsidRPr="00692733" w:rsidRDefault="00FE6C91" w:rsidP="00692733">
            <w:pPr>
              <w:tabs>
                <w:tab w:val="left" w:pos="10260"/>
              </w:tabs>
              <w:ind w:right="210"/>
              <w:jc w:val="center"/>
              <w:rPr>
                <w:sz w:val="20"/>
                <w:szCs w:val="20"/>
              </w:rPr>
            </w:pPr>
            <w:r w:rsidRPr="00692733">
              <w:rPr>
                <w:sz w:val="20"/>
                <w:szCs w:val="20"/>
              </w:rPr>
              <w:t>Cantitate estimată, AN 1 (lei)</w:t>
            </w:r>
          </w:p>
        </w:tc>
        <w:tc>
          <w:tcPr>
            <w:tcW w:w="763" w:type="dxa"/>
            <w:shd w:val="clear" w:color="auto" w:fill="B8CCE4" w:themeFill="accent1" w:themeFillTint="66"/>
            <w:vAlign w:val="center"/>
          </w:tcPr>
          <w:p w14:paraId="7CFE4705" w14:textId="77777777" w:rsidR="00FE6C91" w:rsidRPr="00692733" w:rsidRDefault="00FE6C91" w:rsidP="00692733">
            <w:pPr>
              <w:tabs>
                <w:tab w:val="left" w:pos="10260"/>
              </w:tabs>
              <w:ind w:right="210"/>
              <w:jc w:val="center"/>
              <w:rPr>
                <w:sz w:val="20"/>
                <w:szCs w:val="20"/>
              </w:rPr>
            </w:pPr>
            <w:r w:rsidRPr="00692733">
              <w:rPr>
                <w:sz w:val="20"/>
                <w:szCs w:val="20"/>
              </w:rPr>
              <w:t>Valoare estimată, AN 1 (lei)</w:t>
            </w:r>
          </w:p>
        </w:tc>
        <w:tc>
          <w:tcPr>
            <w:tcW w:w="432" w:type="dxa"/>
            <w:shd w:val="clear" w:color="auto" w:fill="B8CCE4" w:themeFill="accent1" w:themeFillTint="66"/>
            <w:vAlign w:val="center"/>
          </w:tcPr>
          <w:p w14:paraId="41F787DF" w14:textId="77777777" w:rsidR="00FE6C91" w:rsidRPr="00692733" w:rsidRDefault="00FE6C91" w:rsidP="00692733">
            <w:pPr>
              <w:tabs>
                <w:tab w:val="left" w:pos="10260"/>
              </w:tabs>
              <w:ind w:right="210"/>
              <w:jc w:val="center"/>
              <w:rPr>
                <w:sz w:val="20"/>
                <w:szCs w:val="20"/>
              </w:rPr>
            </w:pPr>
            <w:r w:rsidRPr="00692733">
              <w:rPr>
                <w:sz w:val="20"/>
                <w:szCs w:val="20"/>
              </w:rPr>
              <w:t>UM</w:t>
            </w:r>
          </w:p>
        </w:tc>
        <w:tc>
          <w:tcPr>
            <w:tcW w:w="568" w:type="dxa"/>
            <w:shd w:val="clear" w:color="auto" w:fill="B8CCE4" w:themeFill="accent1" w:themeFillTint="66"/>
            <w:vAlign w:val="center"/>
          </w:tcPr>
          <w:p w14:paraId="502455FF" w14:textId="77777777" w:rsidR="00FE6C91" w:rsidRPr="00692733" w:rsidRDefault="00FE6C91" w:rsidP="00692733">
            <w:pPr>
              <w:tabs>
                <w:tab w:val="left" w:pos="10260"/>
              </w:tabs>
              <w:ind w:right="210"/>
              <w:jc w:val="center"/>
              <w:rPr>
                <w:sz w:val="20"/>
                <w:szCs w:val="20"/>
              </w:rPr>
            </w:pPr>
            <w:r w:rsidRPr="00692733">
              <w:rPr>
                <w:sz w:val="20"/>
                <w:szCs w:val="20"/>
              </w:rPr>
              <w:t>Preț unitar (lei)</w:t>
            </w:r>
          </w:p>
        </w:tc>
        <w:tc>
          <w:tcPr>
            <w:tcW w:w="763" w:type="dxa"/>
            <w:shd w:val="clear" w:color="auto" w:fill="B8CCE4" w:themeFill="accent1" w:themeFillTint="66"/>
            <w:vAlign w:val="center"/>
          </w:tcPr>
          <w:p w14:paraId="1D03E544" w14:textId="77777777" w:rsidR="00FE6C91" w:rsidRPr="00692733" w:rsidRDefault="00FE6C91" w:rsidP="00692733">
            <w:pPr>
              <w:tabs>
                <w:tab w:val="left" w:pos="10260"/>
              </w:tabs>
              <w:ind w:right="210"/>
              <w:jc w:val="center"/>
              <w:rPr>
                <w:sz w:val="20"/>
                <w:szCs w:val="20"/>
              </w:rPr>
            </w:pPr>
            <w:r w:rsidRPr="00692733">
              <w:rPr>
                <w:sz w:val="20"/>
                <w:szCs w:val="20"/>
              </w:rPr>
              <w:t>Cantitate estimată, lunar</w:t>
            </w:r>
          </w:p>
        </w:tc>
        <w:tc>
          <w:tcPr>
            <w:tcW w:w="763" w:type="dxa"/>
            <w:shd w:val="clear" w:color="auto" w:fill="B8CCE4" w:themeFill="accent1" w:themeFillTint="66"/>
            <w:vAlign w:val="center"/>
          </w:tcPr>
          <w:p w14:paraId="397F1C13" w14:textId="77777777" w:rsidR="00FE6C91" w:rsidRPr="00692733" w:rsidRDefault="00FE6C91" w:rsidP="00692733">
            <w:pPr>
              <w:tabs>
                <w:tab w:val="left" w:pos="10260"/>
              </w:tabs>
              <w:ind w:right="210"/>
              <w:jc w:val="center"/>
              <w:rPr>
                <w:sz w:val="20"/>
                <w:szCs w:val="20"/>
              </w:rPr>
            </w:pPr>
            <w:r w:rsidRPr="00692733">
              <w:rPr>
                <w:sz w:val="20"/>
                <w:szCs w:val="20"/>
              </w:rPr>
              <w:t>Cantitate estimată, AN 2 (lei)</w:t>
            </w:r>
          </w:p>
        </w:tc>
        <w:tc>
          <w:tcPr>
            <w:tcW w:w="763" w:type="dxa"/>
            <w:shd w:val="clear" w:color="auto" w:fill="B8CCE4" w:themeFill="accent1" w:themeFillTint="66"/>
            <w:vAlign w:val="center"/>
          </w:tcPr>
          <w:p w14:paraId="5C64CB7C" w14:textId="77777777" w:rsidR="00FE6C91" w:rsidRPr="00692733" w:rsidRDefault="00FE6C91" w:rsidP="00692733">
            <w:pPr>
              <w:tabs>
                <w:tab w:val="left" w:pos="10260"/>
              </w:tabs>
              <w:ind w:right="210"/>
              <w:jc w:val="center"/>
              <w:rPr>
                <w:sz w:val="20"/>
                <w:szCs w:val="20"/>
              </w:rPr>
            </w:pPr>
            <w:r w:rsidRPr="00692733">
              <w:rPr>
                <w:sz w:val="20"/>
                <w:szCs w:val="20"/>
              </w:rPr>
              <w:t>Valoare estimată, AN 2 (lei)</w:t>
            </w:r>
          </w:p>
        </w:tc>
      </w:tr>
      <w:tr w:rsidR="00FE6C91" w:rsidRPr="00692733" w14:paraId="65AC522F" w14:textId="77777777" w:rsidTr="007A1749">
        <w:tc>
          <w:tcPr>
            <w:tcW w:w="3827" w:type="dxa"/>
            <w:vAlign w:val="center"/>
          </w:tcPr>
          <w:p w14:paraId="0A8B6828" w14:textId="77777777" w:rsidR="00FE6C91" w:rsidRPr="00692733" w:rsidRDefault="00FE6C91" w:rsidP="00692733">
            <w:pPr>
              <w:tabs>
                <w:tab w:val="left" w:pos="10260"/>
              </w:tabs>
              <w:ind w:right="210"/>
              <w:rPr>
                <w:sz w:val="20"/>
                <w:szCs w:val="20"/>
              </w:rPr>
            </w:pPr>
            <w:r w:rsidRPr="00692733">
              <w:rPr>
                <w:sz w:val="20"/>
                <w:szCs w:val="20"/>
              </w:rPr>
              <w:t xml:space="preserve">701. Venituri din vânzarea produselor finite, produselor agricole şi a activelor biologice de natura stocurilor </w:t>
            </w:r>
          </w:p>
          <w:p w14:paraId="21278134" w14:textId="77777777" w:rsidR="00FE6C91" w:rsidRPr="00692733" w:rsidRDefault="00FE6C91" w:rsidP="00692733">
            <w:pPr>
              <w:tabs>
                <w:tab w:val="left" w:pos="10260"/>
              </w:tabs>
              <w:ind w:right="210"/>
              <w:rPr>
                <w:sz w:val="20"/>
                <w:szCs w:val="20"/>
              </w:rPr>
            </w:pPr>
          </w:p>
        </w:tc>
        <w:tc>
          <w:tcPr>
            <w:tcW w:w="766" w:type="dxa"/>
          </w:tcPr>
          <w:p w14:paraId="039463FD" w14:textId="77777777" w:rsidR="00FE6C91" w:rsidRPr="00692733" w:rsidRDefault="00FE6C91" w:rsidP="00692733">
            <w:pPr>
              <w:tabs>
                <w:tab w:val="left" w:pos="10260"/>
              </w:tabs>
              <w:ind w:right="210"/>
              <w:rPr>
                <w:sz w:val="20"/>
                <w:szCs w:val="20"/>
              </w:rPr>
            </w:pPr>
          </w:p>
        </w:tc>
        <w:tc>
          <w:tcPr>
            <w:tcW w:w="568" w:type="dxa"/>
          </w:tcPr>
          <w:p w14:paraId="6ECC87F2" w14:textId="77777777" w:rsidR="00FE6C91" w:rsidRPr="00692733" w:rsidRDefault="00FE6C91" w:rsidP="00692733">
            <w:pPr>
              <w:tabs>
                <w:tab w:val="left" w:pos="10260"/>
              </w:tabs>
              <w:ind w:right="210"/>
              <w:rPr>
                <w:sz w:val="20"/>
                <w:szCs w:val="20"/>
              </w:rPr>
            </w:pPr>
          </w:p>
        </w:tc>
        <w:tc>
          <w:tcPr>
            <w:tcW w:w="763" w:type="dxa"/>
          </w:tcPr>
          <w:p w14:paraId="3788411B" w14:textId="77777777" w:rsidR="00FE6C91" w:rsidRPr="00692733" w:rsidRDefault="00FE6C91" w:rsidP="00692733">
            <w:pPr>
              <w:tabs>
                <w:tab w:val="left" w:pos="10260"/>
              </w:tabs>
              <w:ind w:right="210"/>
              <w:rPr>
                <w:sz w:val="20"/>
                <w:szCs w:val="20"/>
              </w:rPr>
            </w:pPr>
          </w:p>
        </w:tc>
        <w:tc>
          <w:tcPr>
            <w:tcW w:w="763" w:type="dxa"/>
          </w:tcPr>
          <w:p w14:paraId="01367BC2" w14:textId="77777777" w:rsidR="00FE6C91" w:rsidRPr="00692733" w:rsidRDefault="00FE6C91" w:rsidP="00692733">
            <w:pPr>
              <w:tabs>
                <w:tab w:val="left" w:pos="10260"/>
              </w:tabs>
              <w:ind w:right="210"/>
              <w:rPr>
                <w:sz w:val="20"/>
                <w:szCs w:val="20"/>
              </w:rPr>
            </w:pPr>
          </w:p>
        </w:tc>
        <w:tc>
          <w:tcPr>
            <w:tcW w:w="763" w:type="dxa"/>
          </w:tcPr>
          <w:p w14:paraId="223677E0" w14:textId="77777777" w:rsidR="00FE6C91" w:rsidRPr="00692733" w:rsidRDefault="00FE6C91" w:rsidP="00692733">
            <w:pPr>
              <w:tabs>
                <w:tab w:val="left" w:pos="10260"/>
              </w:tabs>
              <w:ind w:right="210"/>
              <w:rPr>
                <w:sz w:val="20"/>
                <w:szCs w:val="20"/>
              </w:rPr>
            </w:pPr>
          </w:p>
        </w:tc>
        <w:tc>
          <w:tcPr>
            <w:tcW w:w="432" w:type="dxa"/>
          </w:tcPr>
          <w:p w14:paraId="1EA1A146" w14:textId="77777777" w:rsidR="00FE6C91" w:rsidRPr="00692733" w:rsidRDefault="00FE6C91" w:rsidP="00692733">
            <w:pPr>
              <w:tabs>
                <w:tab w:val="left" w:pos="10260"/>
              </w:tabs>
              <w:ind w:right="210"/>
              <w:rPr>
                <w:sz w:val="20"/>
                <w:szCs w:val="20"/>
              </w:rPr>
            </w:pPr>
          </w:p>
        </w:tc>
        <w:tc>
          <w:tcPr>
            <w:tcW w:w="568" w:type="dxa"/>
          </w:tcPr>
          <w:p w14:paraId="39B4B1B1" w14:textId="77777777" w:rsidR="00FE6C91" w:rsidRPr="00692733" w:rsidRDefault="00FE6C91" w:rsidP="00692733">
            <w:pPr>
              <w:tabs>
                <w:tab w:val="left" w:pos="10260"/>
              </w:tabs>
              <w:ind w:right="210"/>
              <w:rPr>
                <w:sz w:val="20"/>
                <w:szCs w:val="20"/>
              </w:rPr>
            </w:pPr>
          </w:p>
        </w:tc>
        <w:tc>
          <w:tcPr>
            <w:tcW w:w="763" w:type="dxa"/>
          </w:tcPr>
          <w:p w14:paraId="6411986C" w14:textId="77777777" w:rsidR="00FE6C91" w:rsidRPr="00692733" w:rsidRDefault="00FE6C91" w:rsidP="00692733">
            <w:pPr>
              <w:tabs>
                <w:tab w:val="left" w:pos="10260"/>
              </w:tabs>
              <w:ind w:right="210"/>
              <w:rPr>
                <w:sz w:val="20"/>
                <w:szCs w:val="20"/>
              </w:rPr>
            </w:pPr>
          </w:p>
        </w:tc>
        <w:tc>
          <w:tcPr>
            <w:tcW w:w="763" w:type="dxa"/>
          </w:tcPr>
          <w:p w14:paraId="1211438D" w14:textId="77777777" w:rsidR="00FE6C91" w:rsidRPr="00692733" w:rsidRDefault="00FE6C91" w:rsidP="00692733">
            <w:pPr>
              <w:tabs>
                <w:tab w:val="left" w:pos="10260"/>
              </w:tabs>
              <w:ind w:right="210"/>
              <w:rPr>
                <w:sz w:val="20"/>
                <w:szCs w:val="20"/>
              </w:rPr>
            </w:pPr>
          </w:p>
        </w:tc>
        <w:tc>
          <w:tcPr>
            <w:tcW w:w="763" w:type="dxa"/>
          </w:tcPr>
          <w:p w14:paraId="3B59234F" w14:textId="77777777" w:rsidR="00FE6C91" w:rsidRPr="00692733" w:rsidRDefault="00FE6C91" w:rsidP="00692733">
            <w:pPr>
              <w:tabs>
                <w:tab w:val="left" w:pos="10260"/>
              </w:tabs>
              <w:ind w:right="210"/>
              <w:rPr>
                <w:sz w:val="20"/>
                <w:szCs w:val="20"/>
              </w:rPr>
            </w:pPr>
          </w:p>
        </w:tc>
      </w:tr>
      <w:tr w:rsidR="00FE6C91" w:rsidRPr="00692733" w14:paraId="6B9FF03B" w14:textId="77777777" w:rsidTr="007A1749">
        <w:tc>
          <w:tcPr>
            <w:tcW w:w="3827" w:type="dxa"/>
            <w:vAlign w:val="center"/>
          </w:tcPr>
          <w:p w14:paraId="1ED9AFAA"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t>Produs 1</w:t>
            </w:r>
          </w:p>
        </w:tc>
        <w:tc>
          <w:tcPr>
            <w:tcW w:w="766" w:type="dxa"/>
          </w:tcPr>
          <w:p w14:paraId="2034D763" w14:textId="77777777" w:rsidR="00FE6C91" w:rsidRPr="00692733" w:rsidRDefault="00FE6C91" w:rsidP="00692733">
            <w:pPr>
              <w:tabs>
                <w:tab w:val="left" w:pos="10260"/>
              </w:tabs>
              <w:ind w:right="210"/>
              <w:rPr>
                <w:sz w:val="20"/>
                <w:szCs w:val="20"/>
              </w:rPr>
            </w:pPr>
          </w:p>
        </w:tc>
        <w:tc>
          <w:tcPr>
            <w:tcW w:w="568" w:type="dxa"/>
          </w:tcPr>
          <w:p w14:paraId="2637C782" w14:textId="77777777" w:rsidR="00FE6C91" w:rsidRPr="00692733" w:rsidRDefault="00FE6C91" w:rsidP="00692733">
            <w:pPr>
              <w:tabs>
                <w:tab w:val="left" w:pos="10260"/>
              </w:tabs>
              <w:ind w:right="210"/>
              <w:rPr>
                <w:sz w:val="20"/>
                <w:szCs w:val="20"/>
              </w:rPr>
            </w:pPr>
          </w:p>
        </w:tc>
        <w:tc>
          <w:tcPr>
            <w:tcW w:w="763" w:type="dxa"/>
          </w:tcPr>
          <w:p w14:paraId="44ED9833" w14:textId="77777777" w:rsidR="00FE6C91" w:rsidRPr="00692733" w:rsidRDefault="00FE6C91" w:rsidP="00692733">
            <w:pPr>
              <w:tabs>
                <w:tab w:val="left" w:pos="10260"/>
              </w:tabs>
              <w:ind w:right="210"/>
              <w:rPr>
                <w:sz w:val="20"/>
                <w:szCs w:val="20"/>
              </w:rPr>
            </w:pPr>
          </w:p>
        </w:tc>
        <w:tc>
          <w:tcPr>
            <w:tcW w:w="763" w:type="dxa"/>
          </w:tcPr>
          <w:p w14:paraId="69F4AB6D" w14:textId="77777777" w:rsidR="00FE6C91" w:rsidRPr="00692733" w:rsidRDefault="00FE6C91" w:rsidP="00692733">
            <w:pPr>
              <w:tabs>
                <w:tab w:val="left" w:pos="10260"/>
              </w:tabs>
              <w:ind w:right="210"/>
              <w:rPr>
                <w:sz w:val="20"/>
                <w:szCs w:val="20"/>
              </w:rPr>
            </w:pPr>
          </w:p>
        </w:tc>
        <w:tc>
          <w:tcPr>
            <w:tcW w:w="763" w:type="dxa"/>
          </w:tcPr>
          <w:p w14:paraId="6A6158B3" w14:textId="77777777" w:rsidR="00FE6C91" w:rsidRPr="00692733" w:rsidRDefault="00FE6C91" w:rsidP="00692733">
            <w:pPr>
              <w:tabs>
                <w:tab w:val="left" w:pos="10260"/>
              </w:tabs>
              <w:ind w:right="210"/>
              <w:rPr>
                <w:sz w:val="20"/>
                <w:szCs w:val="20"/>
              </w:rPr>
            </w:pPr>
          </w:p>
        </w:tc>
        <w:tc>
          <w:tcPr>
            <w:tcW w:w="432" w:type="dxa"/>
          </w:tcPr>
          <w:p w14:paraId="3394BEA5" w14:textId="77777777" w:rsidR="00FE6C91" w:rsidRPr="00692733" w:rsidRDefault="00FE6C91" w:rsidP="00692733">
            <w:pPr>
              <w:tabs>
                <w:tab w:val="left" w:pos="10260"/>
              </w:tabs>
              <w:ind w:right="210"/>
              <w:rPr>
                <w:sz w:val="20"/>
                <w:szCs w:val="20"/>
              </w:rPr>
            </w:pPr>
          </w:p>
        </w:tc>
        <w:tc>
          <w:tcPr>
            <w:tcW w:w="568" w:type="dxa"/>
          </w:tcPr>
          <w:p w14:paraId="6C627DD4" w14:textId="77777777" w:rsidR="00FE6C91" w:rsidRPr="00692733" w:rsidRDefault="00FE6C91" w:rsidP="00692733">
            <w:pPr>
              <w:tabs>
                <w:tab w:val="left" w:pos="10260"/>
              </w:tabs>
              <w:ind w:right="210"/>
              <w:rPr>
                <w:sz w:val="20"/>
                <w:szCs w:val="20"/>
              </w:rPr>
            </w:pPr>
          </w:p>
        </w:tc>
        <w:tc>
          <w:tcPr>
            <w:tcW w:w="763" w:type="dxa"/>
          </w:tcPr>
          <w:p w14:paraId="19822F92" w14:textId="77777777" w:rsidR="00FE6C91" w:rsidRPr="00692733" w:rsidRDefault="00FE6C91" w:rsidP="00692733">
            <w:pPr>
              <w:tabs>
                <w:tab w:val="left" w:pos="10260"/>
              </w:tabs>
              <w:ind w:right="210"/>
              <w:rPr>
                <w:sz w:val="20"/>
                <w:szCs w:val="20"/>
              </w:rPr>
            </w:pPr>
          </w:p>
        </w:tc>
        <w:tc>
          <w:tcPr>
            <w:tcW w:w="763" w:type="dxa"/>
          </w:tcPr>
          <w:p w14:paraId="3267A9C4" w14:textId="77777777" w:rsidR="00FE6C91" w:rsidRPr="00692733" w:rsidRDefault="00FE6C91" w:rsidP="00692733">
            <w:pPr>
              <w:tabs>
                <w:tab w:val="left" w:pos="10260"/>
              </w:tabs>
              <w:ind w:right="210"/>
              <w:rPr>
                <w:sz w:val="20"/>
                <w:szCs w:val="20"/>
              </w:rPr>
            </w:pPr>
          </w:p>
        </w:tc>
        <w:tc>
          <w:tcPr>
            <w:tcW w:w="763" w:type="dxa"/>
          </w:tcPr>
          <w:p w14:paraId="4DE880BF" w14:textId="77777777" w:rsidR="00FE6C91" w:rsidRPr="00692733" w:rsidRDefault="00FE6C91" w:rsidP="00692733">
            <w:pPr>
              <w:tabs>
                <w:tab w:val="left" w:pos="10260"/>
              </w:tabs>
              <w:ind w:right="210"/>
              <w:rPr>
                <w:sz w:val="20"/>
                <w:szCs w:val="20"/>
              </w:rPr>
            </w:pPr>
          </w:p>
        </w:tc>
      </w:tr>
      <w:tr w:rsidR="00FE6C91" w:rsidRPr="00692733" w14:paraId="5FCCCE19" w14:textId="77777777" w:rsidTr="007A1749">
        <w:tc>
          <w:tcPr>
            <w:tcW w:w="3827" w:type="dxa"/>
            <w:vAlign w:val="center"/>
          </w:tcPr>
          <w:p w14:paraId="71D00742"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t>Produs …</w:t>
            </w:r>
          </w:p>
        </w:tc>
        <w:tc>
          <w:tcPr>
            <w:tcW w:w="766" w:type="dxa"/>
          </w:tcPr>
          <w:p w14:paraId="54B36AAF" w14:textId="77777777" w:rsidR="00FE6C91" w:rsidRPr="00692733" w:rsidRDefault="00FE6C91" w:rsidP="00692733">
            <w:pPr>
              <w:tabs>
                <w:tab w:val="left" w:pos="10260"/>
              </w:tabs>
              <w:ind w:right="210"/>
              <w:rPr>
                <w:sz w:val="20"/>
                <w:szCs w:val="20"/>
              </w:rPr>
            </w:pPr>
          </w:p>
        </w:tc>
        <w:tc>
          <w:tcPr>
            <w:tcW w:w="568" w:type="dxa"/>
          </w:tcPr>
          <w:p w14:paraId="02109139" w14:textId="77777777" w:rsidR="00FE6C91" w:rsidRPr="00692733" w:rsidRDefault="00FE6C91" w:rsidP="00692733">
            <w:pPr>
              <w:tabs>
                <w:tab w:val="left" w:pos="10260"/>
              </w:tabs>
              <w:ind w:right="210"/>
              <w:rPr>
                <w:sz w:val="20"/>
                <w:szCs w:val="20"/>
              </w:rPr>
            </w:pPr>
          </w:p>
        </w:tc>
        <w:tc>
          <w:tcPr>
            <w:tcW w:w="763" w:type="dxa"/>
          </w:tcPr>
          <w:p w14:paraId="509FDC6C" w14:textId="77777777" w:rsidR="00FE6C91" w:rsidRPr="00692733" w:rsidRDefault="00FE6C91" w:rsidP="00692733">
            <w:pPr>
              <w:tabs>
                <w:tab w:val="left" w:pos="10260"/>
              </w:tabs>
              <w:ind w:right="210"/>
              <w:rPr>
                <w:sz w:val="20"/>
                <w:szCs w:val="20"/>
              </w:rPr>
            </w:pPr>
          </w:p>
        </w:tc>
        <w:tc>
          <w:tcPr>
            <w:tcW w:w="763" w:type="dxa"/>
          </w:tcPr>
          <w:p w14:paraId="1FD7F53A" w14:textId="77777777" w:rsidR="00FE6C91" w:rsidRPr="00692733" w:rsidRDefault="00FE6C91" w:rsidP="00692733">
            <w:pPr>
              <w:tabs>
                <w:tab w:val="left" w:pos="10260"/>
              </w:tabs>
              <w:ind w:right="210"/>
              <w:rPr>
                <w:sz w:val="20"/>
                <w:szCs w:val="20"/>
              </w:rPr>
            </w:pPr>
          </w:p>
        </w:tc>
        <w:tc>
          <w:tcPr>
            <w:tcW w:w="763" w:type="dxa"/>
          </w:tcPr>
          <w:p w14:paraId="3AE78252" w14:textId="77777777" w:rsidR="00FE6C91" w:rsidRPr="00692733" w:rsidRDefault="00FE6C91" w:rsidP="00692733">
            <w:pPr>
              <w:tabs>
                <w:tab w:val="left" w:pos="10260"/>
              </w:tabs>
              <w:ind w:right="210"/>
              <w:rPr>
                <w:sz w:val="20"/>
                <w:szCs w:val="20"/>
              </w:rPr>
            </w:pPr>
          </w:p>
        </w:tc>
        <w:tc>
          <w:tcPr>
            <w:tcW w:w="432" w:type="dxa"/>
          </w:tcPr>
          <w:p w14:paraId="5E7F4BDE" w14:textId="77777777" w:rsidR="00FE6C91" w:rsidRPr="00692733" w:rsidRDefault="00FE6C91" w:rsidP="00692733">
            <w:pPr>
              <w:tabs>
                <w:tab w:val="left" w:pos="10260"/>
              </w:tabs>
              <w:ind w:right="210"/>
              <w:rPr>
                <w:sz w:val="20"/>
                <w:szCs w:val="20"/>
              </w:rPr>
            </w:pPr>
          </w:p>
        </w:tc>
        <w:tc>
          <w:tcPr>
            <w:tcW w:w="568" w:type="dxa"/>
          </w:tcPr>
          <w:p w14:paraId="548E79CF" w14:textId="77777777" w:rsidR="00FE6C91" w:rsidRPr="00692733" w:rsidRDefault="00FE6C91" w:rsidP="00692733">
            <w:pPr>
              <w:tabs>
                <w:tab w:val="left" w:pos="10260"/>
              </w:tabs>
              <w:ind w:right="210"/>
              <w:rPr>
                <w:sz w:val="20"/>
                <w:szCs w:val="20"/>
              </w:rPr>
            </w:pPr>
          </w:p>
        </w:tc>
        <w:tc>
          <w:tcPr>
            <w:tcW w:w="763" w:type="dxa"/>
          </w:tcPr>
          <w:p w14:paraId="78E3E532" w14:textId="77777777" w:rsidR="00FE6C91" w:rsidRPr="00692733" w:rsidRDefault="00FE6C91" w:rsidP="00692733">
            <w:pPr>
              <w:tabs>
                <w:tab w:val="left" w:pos="10260"/>
              </w:tabs>
              <w:ind w:right="210"/>
              <w:rPr>
                <w:sz w:val="20"/>
                <w:szCs w:val="20"/>
              </w:rPr>
            </w:pPr>
          </w:p>
        </w:tc>
        <w:tc>
          <w:tcPr>
            <w:tcW w:w="763" w:type="dxa"/>
          </w:tcPr>
          <w:p w14:paraId="59DC97B0" w14:textId="77777777" w:rsidR="00FE6C91" w:rsidRPr="00692733" w:rsidRDefault="00FE6C91" w:rsidP="00692733">
            <w:pPr>
              <w:tabs>
                <w:tab w:val="left" w:pos="10260"/>
              </w:tabs>
              <w:ind w:right="210"/>
              <w:rPr>
                <w:sz w:val="20"/>
                <w:szCs w:val="20"/>
              </w:rPr>
            </w:pPr>
          </w:p>
        </w:tc>
        <w:tc>
          <w:tcPr>
            <w:tcW w:w="763" w:type="dxa"/>
          </w:tcPr>
          <w:p w14:paraId="7EB423C2" w14:textId="77777777" w:rsidR="00FE6C91" w:rsidRPr="00692733" w:rsidRDefault="00FE6C91" w:rsidP="00692733">
            <w:pPr>
              <w:tabs>
                <w:tab w:val="left" w:pos="10260"/>
              </w:tabs>
              <w:ind w:right="210"/>
              <w:rPr>
                <w:sz w:val="20"/>
                <w:szCs w:val="20"/>
              </w:rPr>
            </w:pPr>
          </w:p>
        </w:tc>
      </w:tr>
      <w:tr w:rsidR="00FE6C91" w:rsidRPr="00692733" w14:paraId="6BE20B6B" w14:textId="77777777" w:rsidTr="007A1749">
        <w:tc>
          <w:tcPr>
            <w:tcW w:w="3827" w:type="dxa"/>
            <w:vAlign w:val="center"/>
          </w:tcPr>
          <w:p w14:paraId="4F0B8267" w14:textId="77777777" w:rsidR="00FE6C91" w:rsidRPr="00692733" w:rsidRDefault="00FE6C91" w:rsidP="00692733">
            <w:pPr>
              <w:tabs>
                <w:tab w:val="left" w:pos="10260"/>
              </w:tabs>
              <w:ind w:right="210"/>
              <w:rPr>
                <w:sz w:val="20"/>
                <w:szCs w:val="20"/>
              </w:rPr>
            </w:pPr>
            <w:r w:rsidRPr="00692733">
              <w:rPr>
                <w:sz w:val="20"/>
                <w:szCs w:val="20"/>
              </w:rPr>
              <w:t xml:space="preserve">702. Venituri din vânzarea semifabricatelor </w:t>
            </w:r>
          </w:p>
          <w:p w14:paraId="079683C9" w14:textId="77777777" w:rsidR="00FE6C91" w:rsidRPr="00692733" w:rsidRDefault="00FE6C91" w:rsidP="00692733">
            <w:pPr>
              <w:pStyle w:val="ListParagraph"/>
              <w:tabs>
                <w:tab w:val="left" w:pos="10260"/>
              </w:tabs>
              <w:ind w:right="210"/>
              <w:rPr>
                <w:sz w:val="20"/>
                <w:szCs w:val="20"/>
              </w:rPr>
            </w:pPr>
          </w:p>
        </w:tc>
        <w:tc>
          <w:tcPr>
            <w:tcW w:w="766" w:type="dxa"/>
          </w:tcPr>
          <w:p w14:paraId="344A6BBF" w14:textId="77777777" w:rsidR="00FE6C91" w:rsidRPr="00692733" w:rsidRDefault="00FE6C91" w:rsidP="00692733">
            <w:pPr>
              <w:tabs>
                <w:tab w:val="left" w:pos="10260"/>
              </w:tabs>
              <w:ind w:right="210"/>
              <w:rPr>
                <w:sz w:val="20"/>
                <w:szCs w:val="20"/>
              </w:rPr>
            </w:pPr>
          </w:p>
        </w:tc>
        <w:tc>
          <w:tcPr>
            <w:tcW w:w="568" w:type="dxa"/>
          </w:tcPr>
          <w:p w14:paraId="26143AEE" w14:textId="77777777" w:rsidR="00FE6C91" w:rsidRPr="00692733" w:rsidRDefault="00FE6C91" w:rsidP="00692733">
            <w:pPr>
              <w:tabs>
                <w:tab w:val="left" w:pos="10260"/>
              </w:tabs>
              <w:ind w:right="210"/>
              <w:rPr>
                <w:sz w:val="20"/>
                <w:szCs w:val="20"/>
              </w:rPr>
            </w:pPr>
          </w:p>
        </w:tc>
        <w:tc>
          <w:tcPr>
            <w:tcW w:w="763" w:type="dxa"/>
          </w:tcPr>
          <w:p w14:paraId="71258D4E" w14:textId="77777777" w:rsidR="00FE6C91" w:rsidRPr="00692733" w:rsidRDefault="00FE6C91" w:rsidP="00692733">
            <w:pPr>
              <w:tabs>
                <w:tab w:val="left" w:pos="10260"/>
              </w:tabs>
              <w:ind w:right="210"/>
              <w:rPr>
                <w:sz w:val="20"/>
                <w:szCs w:val="20"/>
              </w:rPr>
            </w:pPr>
          </w:p>
        </w:tc>
        <w:tc>
          <w:tcPr>
            <w:tcW w:w="763" w:type="dxa"/>
          </w:tcPr>
          <w:p w14:paraId="48AAE92A" w14:textId="77777777" w:rsidR="00FE6C91" w:rsidRPr="00692733" w:rsidRDefault="00FE6C91" w:rsidP="00692733">
            <w:pPr>
              <w:tabs>
                <w:tab w:val="left" w:pos="10260"/>
              </w:tabs>
              <w:ind w:right="210"/>
              <w:rPr>
                <w:sz w:val="20"/>
                <w:szCs w:val="20"/>
              </w:rPr>
            </w:pPr>
          </w:p>
        </w:tc>
        <w:tc>
          <w:tcPr>
            <w:tcW w:w="763" w:type="dxa"/>
          </w:tcPr>
          <w:p w14:paraId="5FBFC599" w14:textId="77777777" w:rsidR="00FE6C91" w:rsidRPr="00692733" w:rsidRDefault="00FE6C91" w:rsidP="00692733">
            <w:pPr>
              <w:tabs>
                <w:tab w:val="left" w:pos="10260"/>
              </w:tabs>
              <w:ind w:right="210"/>
              <w:rPr>
                <w:sz w:val="20"/>
                <w:szCs w:val="20"/>
              </w:rPr>
            </w:pPr>
          </w:p>
        </w:tc>
        <w:tc>
          <w:tcPr>
            <w:tcW w:w="432" w:type="dxa"/>
          </w:tcPr>
          <w:p w14:paraId="5B0C7A83" w14:textId="77777777" w:rsidR="00FE6C91" w:rsidRPr="00692733" w:rsidRDefault="00FE6C91" w:rsidP="00692733">
            <w:pPr>
              <w:tabs>
                <w:tab w:val="left" w:pos="10260"/>
              </w:tabs>
              <w:ind w:right="210"/>
              <w:rPr>
                <w:sz w:val="20"/>
                <w:szCs w:val="20"/>
              </w:rPr>
            </w:pPr>
          </w:p>
        </w:tc>
        <w:tc>
          <w:tcPr>
            <w:tcW w:w="568" w:type="dxa"/>
          </w:tcPr>
          <w:p w14:paraId="08C4DE11" w14:textId="77777777" w:rsidR="00FE6C91" w:rsidRPr="00692733" w:rsidRDefault="00FE6C91" w:rsidP="00692733">
            <w:pPr>
              <w:tabs>
                <w:tab w:val="left" w:pos="10260"/>
              </w:tabs>
              <w:ind w:right="210"/>
              <w:rPr>
                <w:sz w:val="20"/>
                <w:szCs w:val="20"/>
              </w:rPr>
            </w:pPr>
          </w:p>
        </w:tc>
        <w:tc>
          <w:tcPr>
            <w:tcW w:w="763" w:type="dxa"/>
          </w:tcPr>
          <w:p w14:paraId="0387E9ED" w14:textId="77777777" w:rsidR="00FE6C91" w:rsidRPr="00692733" w:rsidRDefault="00FE6C91" w:rsidP="00692733">
            <w:pPr>
              <w:tabs>
                <w:tab w:val="left" w:pos="10260"/>
              </w:tabs>
              <w:ind w:right="210"/>
              <w:rPr>
                <w:sz w:val="20"/>
                <w:szCs w:val="20"/>
              </w:rPr>
            </w:pPr>
          </w:p>
        </w:tc>
        <w:tc>
          <w:tcPr>
            <w:tcW w:w="763" w:type="dxa"/>
          </w:tcPr>
          <w:p w14:paraId="1025E1F9" w14:textId="77777777" w:rsidR="00FE6C91" w:rsidRPr="00692733" w:rsidRDefault="00FE6C91" w:rsidP="00692733">
            <w:pPr>
              <w:tabs>
                <w:tab w:val="left" w:pos="10260"/>
              </w:tabs>
              <w:ind w:right="210"/>
              <w:rPr>
                <w:sz w:val="20"/>
                <w:szCs w:val="20"/>
              </w:rPr>
            </w:pPr>
          </w:p>
        </w:tc>
        <w:tc>
          <w:tcPr>
            <w:tcW w:w="763" w:type="dxa"/>
          </w:tcPr>
          <w:p w14:paraId="185ABBC4" w14:textId="77777777" w:rsidR="00FE6C91" w:rsidRPr="00692733" w:rsidRDefault="00FE6C91" w:rsidP="00692733">
            <w:pPr>
              <w:tabs>
                <w:tab w:val="left" w:pos="10260"/>
              </w:tabs>
              <w:ind w:right="210"/>
              <w:rPr>
                <w:sz w:val="20"/>
                <w:szCs w:val="20"/>
              </w:rPr>
            </w:pPr>
          </w:p>
        </w:tc>
      </w:tr>
      <w:tr w:rsidR="00FE6C91" w:rsidRPr="00692733" w14:paraId="6505F2D8" w14:textId="77777777" w:rsidTr="007A1749">
        <w:tc>
          <w:tcPr>
            <w:tcW w:w="3827" w:type="dxa"/>
            <w:vAlign w:val="center"/>
          </w:tcPr>
          <w:p w14:paraId="59DCF112"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t>Produs 1</w:t>
            </w:r>
          </w:p>
        </w:tc>
        <w:tc>
          <w:tcPr>
            <w:tcW w:w="766" w:type="dxa"/>
          </w:tcPr>
          <w:p w14:paraId="0C191A48" w14:textId="77777777" w:rsidR="00FE6C91" w:rsidRPr="00692733" w:rsidRDefault="00FE6C91" w:rsidP="00692733">
            <w:pPr>
              <w:tabs>
                <w:tab w:val="left" w:pos="10260"/>
              </w:tabs>
              <w:ind w:right="210"/>
              <w:rPr>
                <w:sz w:val="20"/>
                <w:szCs w:val="20"/>
              </w:rPr>
            </w:pPr>
          </w:p>
        </w:tc>
        <w:tc>
          <w:tcPr>
            <w:tcW w:w="568" w:type="dxa"/>
          </w:tcPr>
          <w:p w14:paraId="3A11EE5C" w14:textId="77777777" w:rsidR="00FE6C91" w:rsidRPr="00692733" w:rsidRDefault="00FE6C91" w:rsidP="00692733">
            <w:pPr>
              <w:tabs>
                <w:tab w:val="left" w:pos="10260"/>
              </w:tabs>
              <w:ind w:right="210"/>
              <w:rPr>
                <w:sz w:val="20"/>
                <w:szCs w:val="20"/>
              </w:rPr>
            </w:pPr>
          </w:p>
        </w:tc>
        <w:tc>
          <w:tcPr>
            <w:tcW w:w="763" w:type="dxa"/>
          </w:tcPr>
          <w:p w14:paraId="5CF20DB8" w14:textId="77777777" w:rsidR="00FE6C91" w:rsidRPr="00692733" w:rsidRDefault="00FE6C91" w:rsidP="00692733">
            <w:pPr>
              <w:tabs>
                <w:tab w:val="left" w:pos="10260"/>
              </w:tabs>
              <w:ind w:right="210"/>
              <w:rPr>
                <w:sz w:val="20"/>
                <w:szCs w:val="20"/>
              </w:rPr>
            </w:pPr>
          </w:p>
        </w:tc>
        <w:tc>
          <w:tcPr>
            <w:tcW w:w="763" w:type="dxa"/>
          </w:tcPr>
          <w:p w14:paraId="4D0544ED" w14:textId="77777777" w:rsidR="00FE6C91" w:rsidRPr="00692733" w:rsidRDefault="00FE6C91" w:rsidP="00692733">
            <w:pPr>
              <w:tabs>
                <w:tab w:val="left" w:pos="10260"/>
              </w:tabs>
              <w:ind w:right="210"/>
              <w:rPr>
                <w:sz w:val="20"/>
                <w:szCs w:val="20"/>
              </w:rPr>
            </w:pPr>
          </w:p>
        </w:tc>
        <w:tc>
          <w:tcPr>
            <w:tcW w:w="763" w:type="dxa"/>
          </w:tcPr>
          <w:p w14:paraId="5E322651" w14:textId="77777777" w:rsidR="00FE6C91" w:rsidRPr="00692733" w:rsidRDefault="00FE6C91" w:rsidP="00692733">
            <w:pPr>
              <w:tabs>
                <w:tab w:val="left" w:pos="10260"/>
              </w:tabs>
              <w:ind w:right="210"/>
              <w:rPr>
                <w:sz w:val="20"/>
                <w:szCs w:val="20"/>
              </w:rPr>
            </w:pPr>
          </w:p>
        </w:tc>
        <w:tc>
          <w:tcPr>
            <w:tcW w:w="432" w:type="dxa"/>
          </w:tcPr>
          <w:p w14:paraId="44F4D2AF" w14:textId="77777777" w:rsidR="00FE6C91" w:rsidRPr="00692733" w:rsidRDefault="00FE6C91" w:rsidP="00692733">
            <w:pPr>
              <w:tabs>
                <w:tab w:val="left" w:pos="10260"/>
              </w:tabs>
              <w:ind w:right="210"/>
              <w:rPr>
                <w:sz w:val="20"/>
                <w:szCs w:val="20"/>
              </w:rPr>
            </w:pPr>
          </w:p>
        </w:tc>
        <w:tc>
          <w:tcPr>
            <w:tcW w:w="568" w:type="dxa"/>
          </w:tcPr>
          <w:p w14:paraId="7F435491" w14:textId="77777777" w:rsidR="00FE6C91" w:rsidRPr="00692733" w:rsidRDefault="00FE6C91" w:rsidP="00692733">
            <w:pPr>
              <w:tabs>
                <w:tab w:val="left" w:pos="10260"/>
              </w:tabs>
              <w:ind w:right="210"/>
              <w:rPr>
                <w:sz w:val="20"/>
                <w:szCs w:val="20"/>
              </w:rPr>
            </w:pPr>
          </w:p>
        </w:tc>
        <w:tc>
          <w:tcPr>
            <w:tcW w:w="763" w:type="dxa"/>
          </w:tcPr>
          <w:p w14:paraId="55104C70" w14:textId="77777777" w:rsidR="00FE6C91" w:rsidRPr="00692733" w:rsidRDefault="00FE6C91" w:rsidP="00692733">
            <w:pPr>
              <w:tabs>
                <w:tab w:val="left" w:pos="10260"/>
              </w:tabs>
              <w:ind w:right="210"/>
              <w:rPr>
                <w:sz w:val="20"/>
                <w:szCs w:val="20"/>
              </w:rPr>
            </w:pPr>
          </w:p>
        </w:tc>
        <w:tc>
          <w:tcPr>
            <w:tcW w:w="763" w:type="dxa"/>
          </w:tcPr>
          <w:p w14:paraId="6D515800" w14:textId="77777777" w:rsidR="00FE6C91" w:rsidRPr="00692733" w:rsidRDefault="00FE6C91" w:rsidP="00692733">
            <w:pPr>
              <w:tabs>
                <w:tab w:val="left" w:pos="10260"/>
              </w:tabs>
              <w:ind w:right="210"/>
              <w:rPr>
                <w:sz w:val="20"/>
                <w:szCs w:val="20"/>
              </w:rPr>
            </w:pPr>
          </w:p>
        </w:tc>
        <w:tc>
          <w:tcPr>
            <w:tcW w:w="763" w:type="dxa"/>
          </w:tcPr>
          <w:p w14:paraId="64A9E6BE" w14:textId="77777777" w:rsidR="00FE6C91" w:rsidRPr="00692733" w:rsidRDefault="00FE6C91" w:rsidP="00692733">
            <w:pPr>
              <w:tabs>
                <w:tab w:val="left" w:pos="10260"/>
              </w:tabs>
              <w:ind w:right="210"/>
              <w:rPr>
                <w:sz w:val="20"/>
                <w:szCs w:val="20"/>
              </w:rPr>
            </w:pPr>
          </w:p>
        </w:tc>
      </w:tr>
      <w:tr w:rsidR="00FE6C91" w:rsidRPr="00692733" w14:paraId="474DE6F2" w14:textId="77777777" w:rsidTr="007A1749">
        <w:tc>
          <w:tcPr>
            <w:tcW w:w="3827" w:type="dxa"/>
            <w:vAlign w:val="center"/>
          </w:tcPr>
          <w:p w14:paraId="304230EC"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t>Produs …</w:t>
            </w:r>
          </w:p>
        </w:tc>
        <w:tc>
          <w:tcPr>
            <w:tcW w:w="766" w:type="dxa"/>
          </w:tcPr>
          <w:p w14:paraId="765B8926" w14:textId="77777777" w:rsidR="00FE6C91" w:rsidRPr="00692733" w:rsidRDefault="00FE6C91" w:rsidP="00692733">
            <w:pPr>
              <w:tabs>
                <w:tab w:val="left" w:pos="10260"/>
              </w:tabs>
              <w:ind w:right="210"/>
              <w:rPr>
                <w:sz w:val="20"/>
                <w:szCs w:val="20"/>
              </w:rPr>
            </w:pPr>
          </w:p>
        </w:tc>
        <w:tc>
          <w:tcPr>
            <w:tcW w:w="568" w:type="dxa"/>
          </w:tcPr>
          <w:p w14:paraId="30A97895" w14:textId="77777777" w:rsidR="00FE6C91" w:rsidRPr="00692733" w:rsidRDefault="00FE6C91" w:rsidP="00692733">
            <w:pPr>
              <w:tabs>
                <w:tab w:val="left" w:pos="10260"/>
              </w:tabs>
              <w:ind w:right="210"/>
              <w:rPr>
                <w:sz w:val="20"/>
                <w:szCs w:val="20"/>
              </w:rPr>
            </w:pPr>
          </w:p>
        </w:tc>
        <w:tc>
          <w:tcPr>
            <w:tcW w:w="763" w:type="dxa"/>
          </w:tcPr>
          <w:p w14:paraId="7083B6AE" w14:textId="77777777" w:rsidR="00FE6C91" w:rsidRPr="00692733" w:rsidRDefault="00FE6C91" w:rsidP="00692733">
            <w:pPr>
              <w:tabs>
                <w:tab w:val="left" w:pos="10260"/>
              </w:tabs>
              <w:ind w:right="210"/>
              <w:rPr>
                <w:sz w:val="20"/>
                <w:szCs w:val="20"/>
              </w:rPr>
            </w:pPr>
          </w:p>
        </w:tc>
        <w:tc>
          <w:tcPr>
            <w:tcW w:w="763" w:type="dxa"/>
          </w:tcPr>
          <w:p w14:paraId="08042727" w14:textId="77777777" w:rsidR="00FE6C91" w:rsidRPr="00692733" w:rsidRDefault="00FE6C91" w:rsidP="00692733">
            <w:pPr>
              <w:tabs>
                <w:tab w:val="left" w:pos="10260"/>
              </w:tabs>
              <w:ind w:right="210"/>
              <w:rPr>
                <w:sz w:val="20"/>
                <w:szCs w:val="20"/>
              </w:rPr>
            </w:pPr>
          </w:p>
        </w:tc>
        <w:tc>
          <w:tcPr>
            <w:tcW w:w="763" w:type="dxa"/>
          </w:tcPr>
          <w:p w14:paraId="225EB30D" w14:textId="77777777" w:rsidR="00FE6C91" w:rsidRPr="00692733" w:rsidRDefault="00FE6C91" w:rsidP="00692733">
            <w:pPr>
              <w:tabs>
                <w:tab w:val="left" w:pos="10260"/>
              </w:tabs>
              <w:ind w:right="210"/>
              <w:rPr>
                <w:sz w:val="20"/>
                <w:szCs w:val="20"/>
              </w:rPr>
            </w:pPr>
          </w:p>
        </w:tc>
        <w:tc>
          <w:tcPr>
            <w:tcW w:w="432" w:type="dxa"/>
          </w:tcPr>
          <w:p w14:paraId="2607AFD3" w14:textId="77777777" w:rsidR="00FE6C91" w:rsidRPr="00692733" w:rsidRDefault="00FE6C91" w:rsidP="00692733">
            <w:pPr>
              <w:tabs>
                <w:tab w:val="left" w:pos="10260"/>
              </w:tabs>
              <w:ind w:right="210"/>
              <w:rPr>
                <w:sz w:val="20"/>
                <w:szCs w:val="20"/>
              </w:rPr>
            </w:pPr>
          </w:p>
        </w:tc>
        <w:tc>
          <w:tcPr>
            <w:tcW w:w="568" w:type="dxa"/>
          </w:tcPr>
          <w:p w14:paraId="0FF0EAAD" w14:textId="77777777" w:rsidR="00FE6C91" w:rsidRPr="00692733" w:rsidRDefault="00FE6C91" w:rsidP="00692733">
            <w:pPr>
              <w:tabs>
                <w:tab w:val="left" w:pos="10260"/>
              </w:tabs>
              <w:ind w:right="210"/>
              <w:rPr>
                <w:sz w:val="20"/>
                <w:szCs w:val="20"/>
              </w:rPr>
            </w:pPr>
          </w:p>
        </w:tc>
        <w:tc>
          <w:tcPr>
            <w:tcW w:w="763" w:type="dxa"/>
          </w:tcPr>
          <w:p w14:paraId="2867AB17" w14:textId="77777777" w:rsidR="00FE6C91" w:rsidRPr="00692733" w:rsidRDefault="00FE6C91" w:rsidP="00692733">
            <w:pPr>
              <w:tabs>
                <w:tab w:val="left" w:pos="10260"/>
              </w:tabs>
              <w:ind w:right="210"/>
              <w:rPr>
                <w:sz w:val="20"/>
                <w:szCs w:val="20"/>
              </w:rPr>
            </w:pPr>
          </w:p>
        </w:tc>
        <w:tc>
          <w:tcPr>
            <w:tcW w:w="763" w:type="dxa"/>
          </w:tcPr>
          <w:p w14:paraId="2C1B6CB2" w14:textId="77777777" w:rsidR="00FE6C91" w:rsidRPr="00692733" w:rsidRDefault="00FE6C91" w:rsidP="00692733">
            <w:pPr>
              <w:tabs>
                <w:tab w:val="left" w:pos="10260"/>
              </w:tabs>
              <w:ind w:right="210"/>
              <w:rPr>
                <w:sz w:val="20"/>
                <w:szCs w:val="20"/>
              </w:rPr>
            </w:pPr>
          </w:p>
        </w:tc>
        <w:tc>
          <w:tcPr>
            <w:tcW w:w="763" w:type="dxa"/>
          </w:tcPr>
          <w:p w14:paraId="3325AC40" w14:textId="77777777" w:rsidR="00FE6C91" w:rsidRPr="00692733" w:rsidRDefault="00FE6C91" w:rsidP="00692733">
            <w:pPr>
              <w:tabs>
                <w:tab w:val="left" w:pos="10260"/>
              </w:tabs>
              <w:ind w:right="210"/>
              <w:rPr>
                <w:sz w:val="20"/>
                <w:szCs w:val="20"/>
              </w:rPr>
            </w:pPr>
          </w:p>
        </w:tc>
      </w:tr>
      <w:tr w:rsidR="00FE6C91" w:rsidRPr="00692733" w14:paraId="1F3F7596" w14:textId="77777777" w:rsidTr="007A1749">
        <w:tc>
          <w:tcPr>
            <w:tcW w:w="3827" w:type="dxa"/>
            <w:vAlign w:val="center"/>
          </w:tcPr>
          <w:p w14:paraId="12A1A7A3" w14:textId="77777777" w:rsidR="00FE6C91" w:rsidRPr="00692733" w:rsidRDefault="00FE6C91" w:rsidP="00692733">
            <w:pPr>
              <w:tabs>
                <w:tab w:val="left" w:pos="10260"/>
              </w:tabs>
              <w:ind w:right="210"/>
              <w:rPr>
                <w:sz w:val="20"/>
                <w:szCs w:val="20"/>
              </w:rPr>
            </w:pPr>
            <w:r w:rsidRPr="00692733">
              <w:rPr>
                <w:sz w:val="20"/>
                <w:szCs w:val="20"/>
              </w:rPr>
              <w:t xml:space="preserve">703. Venituri din vânzarea produselor reziduale </w:t>
            </w:r>
          </w:p>
          <w:p w14:paraId="5EA8C3E6" w14:textId="77777777" w:rsidR="00FE6C91" w:rsidRPr="00692733" w:rsidRDefault="00FE6C91" w:rsidP="00692733">
            <w:pPr>
              <w:pStyle w:val="ListParagraph"/>
              <w:tabs>
                <w:tab w:val="left" w:pos="10260"/>
              </w:tabs>
              <w:ind w:right="210"/>
              <w:rPr>
                <w:sz w:val="20"/>
                <w:szCs w:val="20"/>
              </w:rPr>
            </w:pPr>
          </w:p>
        </w:tc>
        <w:tc>
          <w:tcPr>
            <w:tcW w:w="766" w:type="dxa"/>
          </w:tcPr>
          <w:p w14:paraId="0B70246D" w14:textId="77777777" w:rsidR="00FE6C91" w:rsidRPr="00692733" w:rsidRDefault="00FE6C91" w:rsidP="00692733">
            <w:pPr>
              <w:tabs>
                <w:tab w:val="left" w:pos="10260"/>
              </w:tabs>
              <w:ind w:right="210"/>
              <w:rPr>
                <w:sz w:val="20"/>
                <w:szCs w:val="20"/>
              </w:rPr>
            </w:pPr>
          </w:p>
        </w:tc>
        <w:tc>
          <w:tcPr>
            <w:tcW w:w="568" w:type="dxa"/>
          </w:tcPr>
          <w:p w14:paraId="68322337" w14:textId="77777777" w:rsidR="00FE6C91" w:rsidRPr="00692733" w:rsidRDefault="00FE6C91" w:rsidP="00692733">
            <w:pPr>
              <w:tabs>
                <w:tab w:val="left" w:pos="10260"/>
              </w:tabs>
              <w:ind w:right="210"/>
              <w:rPr>
                <w:sz w:val="20"/>
                <w:szCs w:val="20"/>
              </w:rPr>
            </w:pPr>
          </w:p>
        </w:tc>
        <w:tc>
          <w:tcPr>
            <w:tcW w:w="763" w:type="dxa"/>
          </w:tcPr>
          <w:p w14:paraId="667DE8F8" w14:textId="77777777" w:rsidR="00FE6C91" w:rsidRPr="00692733" w:rsidRDefault="00FE6C91" w:rsidP="00692733">
            <w:pPr>
              <w:tabs>
                <w:tab w:val="left" w:pos="10260"/>
              </w:tabs>
              <w:ind w:right="210"/>
              <w:rPr>
                <w:sz w:val="20"/>
                <w:szCs w:val="20"/>
              </w:rPr>
            </w:pPr>
          </w:p>
        </w:tc>
        <w:tc>
          <w:tcPr>
            <w:tcW w:w="763" w:type="dxa"/>
          </w:tcPr>
          <w:p w14:paraId="075F52D4" w14:textId="77777777" w:rsidR="00FE6C91" w:rsidRPr="00692733" w:rsidRDefault="00FE6C91" w:rsidP="00692733">
            <w:pPr>
              <w:tabs>
                <w:tab w:val="left" w:pos="10260"/>
              </w:tabs>
              <w:ind w:right="210"/>
              <w:rPr>
                <w:sz w:val="20"/>
                <w:szCs w:val="20"/>
              </w:rPr>
            </w:pPr>
          </w:p>
        </w:tc>
        <w:tc>
          <w:tcPr>
            <w:tcW w:w="763" w:type="dxa"/>
          </w:tcPr>
          <w:p w14:paraId="6EF95598" w14:textId="77777777" w:rsidR="00FE6C91" w:rsidRPr="00692733" w:rsidRDefault="00FE6C91" w:rsidP="00692733">
            <w:pPr>
              <w:tabs>
                <w:tab w:val="left" w:pos="10260"/>
              </w:tabs>
              <w:ind w:right="210"/>
              <w:rPr>
                <w:sz w:val="20"/>
                <w:szCs w:val="20"/>
              </w:rPr>
            </w:pPr>
          </w:p>
        </w:tc>
        <w:tc>
          <w:tcPr>
            <w:tcW w:w="432" w:type="dxa"/>
          </w:tcPr>
          <w:p w14:paraId="6E55AC77" w14:textId="77777777" w:rsidR="00FE6C91" w:rsidRPr="00692733" w:rsidRDefault="00FE6C91" w:rsidP="00692733">
            <w:pPr>
              <w:tabs>
                <w:tab w:val="left" w:pos="10260"/>
              </w:tabs>
              <w:ind w:right="210"/>
              <w:rPr>
                <w:sz w:val="20"/>
                <w:szCs w:val="20"/>
              </w:rPr>
            </w:pPr>
          </w:p>
        </w:tc>
        <w:tc>
          <w:tcPr>
            <w:tcW w:w="568" w:type="dxa"/>
          </w:tcPr>
          <w:p w14:paraId="67C641FF" w14:textId="77777777" w:rsidR="00FE6C91" w:rsidRPr="00692733" w:rsidRDefault="00FE6C91" w:rsidP="00692733">
            <w:pPr>
              <w:tabs>
                <w:tab w:val="left" w:pos="10260"/>
              </w:tabs>
              <w:ind w:right="210"/>
              <w:rPr>
                <w:sz w:val="20"/>
                <w:szCs w:val="20"/>
              </w:rPr>
            </w:pPr>
          </w:p>
        </w:tc>
        <w:tc>
          <w:tcPr>
            <w:tcW w:w="763" w:type="dxa"/>
          </w:tcPr>
          <w:p w14:paraId="3BDEBBB6" w14:textId="77777777" w:rsidR="00FE6C91" w:rsidRPr="00692733" w:rsidRDefault="00FE6C91" w:rsidP="00692733">
            <w:pPr>
              <w:tabs>
                <w:tab w:val="left" w:pos="10260"/>
              </w:tabs>
              <w:ind w:right="210"/>
              <w:rPr>
                <w:sz w:val="20"/>
                <w:szCs w:val="20"/>
              </w:rPr>
            </w:pPr>
          </w:p>
        </w:tc>
        <w:tc>
          <w:tcPr>
            <w:tcW w:w="763" w:type="dxa"/>
          </w:tcPr>
          <w:p w14:paraId="6AD41A6B" w14:textId="77777777" w:rsidR="00FE6C91" w:rsidRPr="00692733" w:rsidRDefault="00FE6C91" w:rsidP="00692733">
            <w:pPr>
              <w:tabs>
                <w:tab w:val="left" w:pos="10260"/>
              </w:tabs>
              <w:ind w:right="210"/>
              <w:rPr>
                <w:sz w:val="20"/>
                <w:szCs w:val="20"/>
              </w:rPr>
            </w:pPr>
          </w:p>
        </w:tc>
        <w:tc>
          <w:tcPr>
            <w:tcW w:w="763" w:type="dxa"/>
          </w:tcPr>
          <w:p w14:paraId="66066AE3" w14:textId="77777777" w:rsidR="00FE6C91" w:rsidRPr="00692733" w:rsidRDefault="00FE6C91" w:rsidP="00692733">
            <w:pPr>
              <w:tabs>
                <w:tab w:val="left" w:pos="10260"/>
              </w:tabs>
              <w:ind w:right="210"/>
              <w:rPr>
                <w:sz w:val="20"/>
                <w:szCs w:val="20"/>
              </w:rPr>
            </w:pPr>
          </w:p>
        </w:tc>
      </w:tr>
      <w:tr w:rsidR="00FE6C91" w:rsidRPr="00692733" w14:paraId="65519FD6" w14:textId="77777777" w:rsidTr="007A1749">
        <w:tc>
          <w:tcPr>
            <w:tcW w:w="3827" w:type="dxa"/>
            <w:vAlign w:val="center"/>
          </w:tcPr>
          <w:p w14:paraId="608EBD47"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t>Produs 1</w:t>
            </w:r>
          </w:p>
        </w:tc>
        <w:tc>
          <w:tcPr>
            <w:tcW w:w="766" w:type="dxa"/>
          </w:tcPr>
          <w:p w14:paraId="5F003910" w14:textId="77777777" w:rsidR="00FE6C91" w:rsidRPr="00692733" w:rsidRDefault="00FE6C91" w:rsidP="00692733">
            <w:pPr>
              <w:tabs>
                <w:tab w:val="left" w:pos="10260"/>
              </w:tabs>
              <w:ind w:right="210"/>
              <w:rPr>
                <w:sz w:val="20"/>
                <w:szCs w:val="20"/>
              </w:rPr>
            </w:pPr>
          </w:p>
        </w:tc>
        <w:tc>
          <w:tcPr>
            <w:tcW w:w="568" w:type="dxa"/>
          </w:tcPr>
          <w:p w14:paraId="269A06B6" w14:textId="77777777" w:rsidR="00FE6C91" w:rsidRPr="00692733" w:rsidRDefault="00FE6C91" w:rsidP="00692733">
            <w:pPr>
              <w:tabs>
                <w:tab w:val="left" w:pos="10260"/>
              </w:tabs>
              <w:ind w:right="210"/>
              <w:rPr>
                <w:sz w:val="20"/>
                <w:szCs w:val="20"/>
              </w:rPr>
            </w:pPr>
          </w:p>
        </w:tc>
        <w:tc>
          <w:tcPr>
            <w:tcW w:w="763" w:type="dxa"/>
          </w:tcPr>
          <w:p w14:paraId="7E003D2B" w14:textId="77777777" w:rsidR="00FE6C91" w:rsidRPr="00692733" w:rsidRDefault="00FE6C91" w:rsidP="00692733">
            <w:pPr>
              <w:tabs>
                <w:tab w:val="left" w:pos="10260"/>
              </w:tabs>
              <w:ind w:right="210"/>
              <w:rPr>
                <w:sz w:val="20"/>
                <w:szCs w:val="20"/>
              </w:rPr>
            </w:pPr>
          </w:p>
        </w:tc>
        <w:tc>
          <w:tcPr>
            <w:tcW w:w="763" w:type="dxa"/>
          </w:tcPr>
          <w:p w14:paraId="6A379EA4" w14:textId="77777777" w:rsidR="00FE6C91" w:rsidRPr="00692733" w:rsidRDefault="00FE6C91" w:rsidP="00692733">
            <w:pPr>
              <w:tabs>
                <w:tab w:val="left" w:pos="10260"/>
              </w:tabs>
              <w:ind w:right="210"/>
              <w:rPr>
                <w:sz w:val="20"/>
                <w:szCs w:val="20"/>
              </w:rPr>
            </w:pPr>
          </w:p>
        </w:tc>
        <w:tc>
          <w:tcPr>
            <w:tcW w:w="763" w:type="dxa"/>
          </w:tcPr>
          <w:p w14:paraId="72CDFBE0" w14:textId="77777777" w:rsidR="00FE6C91" w:rsidRPr="00692733" w:rsidRDefault="00FE6C91" w:rsidP="00692733">
            <w:pPr>
              <w:tabs>
                <w:tab w:val="left" w:pos="10260"/>
              </w:tabs>
              <w:ind w:right="210"/>
              <w:rPr>
                <w:sz w:val="20"/>
                <w:szCs w:val="20"/>
              </w:rPr>
            </w:pPr>
          </w:p>
        </w:tc>
        <w:tc>
          <w:tcPr>
            <w:tcW w:w="432" w:type="dxa"/>
          </w:tcPr>
          <w:p w14:paraId="6344BBB5" w14:textId="77777777" w:rsidR="00FE6C91" w:rsidRPr="00692733" w:rsidRDefault="00FE6C91" w:rsidP="00692733">
            <w:pPr>
              <w:tabs>
                <w:tab w:val="left" w:pos="10260"/>
              </w:tabs>
              <w:ind w:right="210"/>
              <w:rPr>
                <w:sz w:val="20"/>
                <w:szCs w:val="20"/>
              </w:rPr>
            </w:pPr>
          </w:p>
        </w:tc>
        <w:tc>
          <w:tcPr>
            <w:tcW w:w="568" w:type="dxa"/>
          </w:tcPr>
          <w:p w14:paraId="5EE1E7FE" w14:textId="77777777" w:rsidR="00FE6C91" w:rsidRPr="00692733" w:rsidRDefault="00FE6C91" w:rsidP="00692733">
            <w:pPr>
              <w:tabs>
                <w:tab w:val="left" w:pos="10260"/>
              </w:tabs>
              <w:ind w:right="210"/>
              <w:rPr>
                <w:sz w:val="20"/>
                <w:szCs w:val="20"/>
              </w:rPr>
            </w:pPr>
          </w:p>
        </w:tc>
        <w:tc>
          <w:tcPr>
            <w:tcW w:w="763" w:type="dxa"/>
          </w:tcPr>
          <w:p w14:paraId="1B8DE1EE" w14:textId="77777777" w:rsidR="00FE6C91" w:rsidRPr="00692733" w:rsidRDefault="00FE6C91" w:rsidP="00692733">
            <w:pPr>
              <w:tabs>
                <w:tab w:val="left" w:pos="10260"/>
              </w:tabs>
              <w:ind w:right="210"/>
              <w:rPr>
                <w:sz w:val="20"/>
                <w:szCs w:val="20"/>
              </w:rPr>
            </w:pPr>
          </w:p>
        </w:tc>
        <w:tc>
          <w:tcPr>
            <w:tcW w:w="763" w:type="dxa"/>
          </w:tcPr>
          <w:p w14:paraId="2D211518" w14:textId="77777777" w:rsidR="00FE6C91" w:rsidRPr="00692733" w:rsidRDefault="00FE6C91" w:rsidP="00692733">
            <w:pPr>
              <w:tabs>
                <w:tab w:val="left" w:pos="10260"/>
              </w:tabs>
              <w:ind w:right="210"/>
              <w:rPr>
                <w:sz w:val="20"/>
                <w:szCs w:val="20"/>
              </w:rPr>
            </w:pPr>
          </w:p>
        </w:tc>
        <w:tc>
          <w:tcPr>
            <w:tcW w:w="763" w:type="dxa"/>
          </w:tcPr>
          <w:p w14:paraId="693304F2" w14:textId="77777777" w:rsidR="00FE6C91" w:rsidRPr="00692733" w:rsidRDefault="00FE6C91" w:rsidP="00692733">
            <w:pPr>
              <w:tabs>
                <w:tab w:val="left" w:pos="10260"/>
              </w:tabs>
              <w:ind w:right="210"/>
              <w:rPr>
                <w:sz w:val="20"/>
                <w:szCs w:val="20"/>
              </w:rPr>
            </w:pPr>
          </w:p>
        </w:tc>
      </w:tr>
      <w:tr w:rsidR="00FE6C91" w:rsidRPr="00692733" w14:paraId="5F9094BA" w14:textId="77777777" w:rsidTr="007A1749">
        <w:tc>
          <w:tcPr>
            <w:tcW w:w="3827" w:type="dxa"/>
            <w:vAlign w:val="center"/>
          </w:tcPr>
          <w:p w14:paraId="076DD27A"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lastRenderedPageBreak/>
              <w:t>Produs …</w:t>
            </w:r>
          </w:p>
        </w:tc>
        <w:tc>
          <w:tcPr>
            <w:tcW w:w="766" w:type="dxa"/>
          </w:tcPr>
          <w:p w14:paraId="1B303DDB" w14:textId="77777777" w:rsidR="00FE6C91" w:rsidRPr="00692733" w:rsidRDefault="00FE6C91" w:rsidP="00692733">
            <w:pPr>
              <w:tabs>
                <w:tab w:val="left" w:pos="10260"/>
              </w:tabs>
              <w:ind w:right="210"/>
              <w:rPr>
                <w:sz w:val="20"/>
                <w:szCs w:val="20"/>
              </w:rPr>
            </w:pPr>
          </w:p>
        </w:tc>
        <w:tc>
          <w:tcPr>
            <w:tcW w:w="568" w:type="dxa"/>
          </w:tcPr>
          <w:p w14:paraId="24C1C27E" w14:textId="77777777" w:rsidR="00FE6C91" w:rsidRPr="00692733" w:rsidRDefault="00FE6C91" w:rsidP="00692733">
            <w:pPr>
              <w:tabs>
                <w:tab w:val="left" w:pos="10260"/>
              </w:tabs>
              <w:ind w:right="210"/>
              <w:rPr>
                <w:sz w:val="20"/>
                <w:szCs w:val="20"/>
              </w:rPr>
            </w:pPr>
          </w:p>
        </w:tc>
        <w:tc>
          <w:tcPr>
            <w:tcW w:w="763" w:type="dxa"/>
          </w:tcPr>
          <w:p w14:paraId="384F1DA3" w14:textId="77777777" w:rsidR="00FE6C91" w:rsidRPr="00692733" w:rsidRDefault="00FE6C91" w:rsidP="00692733">
            <w:pPr>
              <w:tabs>
                <w:tab w:val="left" w:pos="10260"/>
              </w:tabs>
              <w:ind w:right="210"/>
              <w:rPr>
                <w:sz w:val="20"/>
                <w:szCs w:val="20"/>
              </w:rPr>
            </w:pPr>
          </w:p>
        </w:tc>
        <w:tc>
          <w:tcPr>
            <w:tcW w:w="763" w:type="dxa"/>
          </w:tcPr>
          <w:p w14:paraId="4E30C317" w14:textId="77777777" w:rsidR="00FE6C91" w:rsidRPr="00692733" w:rsidRDefault="00FE6C91" w:rsidP="00692733">
            <w:pPr>
              <w:tabs>
                <w:tab w:val="left" w:pos="10260"/>
              </w:tabs>
              <w:ind w:right="210"/>
              <w:rPr>
                <w:sz w:val="20"/>
                <w:szCs w:val="20"/>
              </w:rPr>
            </w:pPr>
          </w:p>
        </w:tc>
        <w:tc>
          <w:tcPr>
            <w:tcW w:w="763" w:type="dxa"/>
          </w:tcPr>
          <w:p w14:paraId="3FB93122" w14:textId="77777777" w:rsidR="00FE6C91" w:rsidRPr="00692733" w:rsidRDefault="00FE6C91" w:rsidP="00692733">
            <w:pPr>
              <w:tabs>
                <w:tab w:val="left" w:pos="10260"/>
              </w:tabs>
              <w:ind w:right="210"/>
              <w:rPr>
                <w:sz w:val="20"/>
                <w:szCs w:val="20"/>
              </w:rPr>
            </w:pPr>
          </w:p>
        </w:tc>
        <w:tc>
          <w:tcPr>
            <w:tcW w:w="432" w:type="dxa"/>
          </w:tcPr>
          <w:p w14:paraId="3E9EAEC8" w14:textId="77777777" w:rsidR="00FE6C91" w:rsidRPr="00692733" w:rsidRDefault="00FE6C91" w:rsidP="00692733">
            <w:pPr>
              <w:tabs>
                <w:tab w:val="left" w:pos="10260"/>
              </w:tabs>
              <w:ind w:right="210"/>
              <w:rPr>
                <w:sz w:val="20"/>
                <w:szCs w:val="20"/>
              </w:rPr>
            </w:pPr>
          </w:p>
        </w:tc>
        <w:tc>
          <w:tcPr>
            <w:tcW w:w="568" w:type="dxa"/>
          </w:tcPr>
          <w:p w14:paraId="68A408CB" w14:textId="77777777" w:rsidR="00FE6C91" w:rsidRPr="00692733" w:rsidRDefault="00FE6C91" w:rsidP="00692733">
            <w:pPr>
              <w:tabs>
                <w:tab w:val="left" w:pos="10260"/>
              </w:tabs>
              <w:ind w:right="210"/>
              <w:rPr>
                <w:sz w:val="20"/>
                <w:szCs w:val="20"/>
              </w:rPr>
            </w:pPr>
          </w:p>
        </w:tc>
        <w:tc>
          <w:tcPr>
            <w:tcW w:w="763" w:type="dxa"/>
          </w:tcPr>
          <w:p w14:paraId="77F2414A" w14:textId="77777777" w:rsidR="00FE6C91" w:rsidRPr="00692733" w:rsidRDefault="00FE6C91" w:rsidP="00692733">
            <w:pPr>
              <w:tabs>
                <w:tab w:val="left" w:pos="10260"/>
              </w:tabs>
              <w:ind w:right="210"/>
              <w:rPr>
                <w:sz w:val="20"/>
                <w:szCs w:val="20"/>
              </w:rPr>
            </w:pPr>
          </w:p>
        </w:tc>
        <w:tc>
          <w:tcPr>
            <w:tcW w:w="763" w:type="dxa"/>
          </w:tcPr>
          <w:p w14:paraId="23BFA327" w14:textId="77777777" w:rsidR="00FE6C91" w:rsidRPr="00692733" w:rsidRDefault="00FE6C91" w:rsidP="00692733">
            <w:pPr>
              <w:tabs>
                <w:tab w:val="left" w:pos="10260"/>
              </w:tabs>
              <w:ind w:right="210"/>
              <w:rPr>
                <w:sz w:val="20"/>
                <w:szCs w:val="20"/>
              </w:rPr>
            </w:pPr>
          </w:p>
        </w:tc>
        <w:tc>
          <w:tcPr>
            <w:tcW w:w="763" w:type="dxa"/>
          </w:tcPr>
          <w:p w14:paraId="09E2DEF8" w14:textId="77777777" w:rsidR="00FE6C91" w:rsidRPr="00692733" w:rsidRDefault="00FE6C91" w:rsidP="00692733">
            <w:pPr>
              <w:tabs>
                <w:tab w:val="left" w:pos="10260"/>
              </w:tabs>
              <w:ind w:right="210"/>
              <w:rPr>
                <w:sz w:val="20"/>
                <w:szCs w:val="20"/>
              </w:rPr>
            </w:pPr>
          </w:p>
        </w:tc>
      </w:tr>
      <w:tr w:rsidR="00FE6C91" w:rsidRPr="00692733" w14:paraId="15A870B7" w14:textId="77777777" w:rsidTr="007A1749">
        <w:tc>
          <w:tcPr>
            <w:tcW w:w="3827" w:type="dxa"/>
            <w:vAlign w:val="center"/>
          </w:tcPr>
          <w:p w14:paraId="48A68C18" w14:textId="77777777" w:rsidR="00FE6C91" w:rsidRPr="00692733" w:rsidRDefault="00FE6C91" w:rsidP="00692733">
            <w:pPr>
              <w:tabs>
                <w:tab w:val="left" w:pos="10260"/>
              </w:tabs>
              <w:ind w:right="210"/>
              <w:rPr>
                <w:sz w:val="20"/>
                <w:szCs w:val="20"/>
              </w:rPr>
            </w:pPr>
            <w:r w:rsidRPr="00692733">
              <w:rPr>
                <w:sz w:val="20"/>
                <w:szCs w:val="20"/>
              </w:rPr>
              <w:t>704. Venituri din servicii prestate</w:t>
            </w:r>
          </w:p>
        </w:tc>
        <w:tc>
          <w:tcPr>
            <w:tcW w:w="766" w:type="dxa"/>
          </w:tcPr>
          <w:p w14:paraId="38595D78" w14:textId="77777777" w:rsidR="00FE6C91" w:rsidRPr="00692733" w:rsidRDefault="00FE6C91" w:rsidP="00692733">
            <w:pPr>
              <w:tabs>
                <w:tab w:val="left" w:pos="10260"/>
              </w:tabs>
              <w:ind w:right="210"/>
              <w:rPr>
                <w:sz w:val="20"/>
                <w:szCs w:val="20"/>
              </w:rPr>
            </w:pPr>
          </w:p>
        </w:tc>
        <w:tc>
          <w:tcPr>
            <w:tcW w:w="568" w:type="dxa"/>
          </w:tcPr>
          <w:p w14:paraId="57639BE2" w14:textId="77777777" w:rsidR="00FE6C91" w:rsidRPr="00692733" w:rsidRDefault="00FE6C91" w:rsidP="00692733">
            <w:pPr>
              <w:tabs>
                <w:tab w:val="left" w:pos="10260"/>
              </w:tabs>
              <w:ind w:right="210"/>
              <w:rPr>
                <w:sz w:val="20"/>
                <w:szCs w:val="20"/>
              </w:rPr>
            </w:pPr>
          </w:p>
        </w:tc>
        <w:tc>
          <w:tcPr>
            <w:tcW w:w="763" w:type="dxa"/>
          </w:tcPr>
          <w:p w14:paraId="23601E65" w14:textId="77777777" w:rsidR="00FE6C91" w:rsidRPr="00692733" w:rsidRDefault="00FE6C91" w:rsidP="00692733">
            <w:pPr>
              <w:tabs>
                <w:tab w:val="left" w:pos="10260"/>
              </w:tabs>
              <w:ind w:right="210"/>
              <w:rPr>
                <w:sz w:val="20"/>
                <w:szCs w:val="20"/>
              </w:rPr>
            </w:pPr>
          </w:p>
        </w:tc>
        <w:tc>
          <w:tcPr>
            <w:tcW w:w="763" w:type="dxa"/>
          </w:tcPr>
          <w:p w14:paraId="397AD4BF" w14:textId="77777777" w:rsidR="00FE6C91" w:rsidRPr="00692733" w:rsidRDefault="00FE6C91" w:rsidP="00692733">
            <w:pPr>
              <w:tabs>
                <w:tab w:val="left" w:pos="10260"/>
              </w:tabs>
              <w:ind w:right="210"/>
              <w:rPr>
                <w:sz w:val="20"/>
                <w:szCs w:val="20"/>
              </w:rPr>
            </w:pPr>
          </w:p>
        </w:tc>
        <w:tc>
          <w:tcPr>
            <w:tcW w:w="763" w:type="dxa"/>
          </w:tcPr>
          <w:p w14:paraId="384064E0" w14:textId="77777777" w:rsidR="00FE6C91" w:rsidRPr="00692733" w:rsidRDefault="00FE6C91" w:rsidP="00692733">
            <w:pPr>
              <w:tabs>
                <w:tab w:val="left" w:pos="10260"/>
              </w:tabs>
              <w:ind w:right="210"/>
              <w:rPr>
                <w:sz w:val="20"/>
                <w:szCs w:val="20"/>
              </w:rPr>
            </w:pPr>
          </w:p>
        </w:tc>
        <w:tc>
          <w:tcPr>
            <w:tcW w:w="432" w:type="dxa"/>
          </w:tcPr>
          <w:p w14:paraId="196AB5C7" w14:textId="77777777" w:rsidR="00FE6C91" w:rsidRPr="00692733" w:rsidRDefault="00FE6C91" w:rsidP="00692733">
            <w:pPr>
              <w:tabs>
                <w:tab w:val="left" w:pos="10260"/>
              </w:tabs>
              <w:ind w:right="210"/>
              <w:rPr>
                <w:sz w:val="20"/>
                <w:szCs w:val="20"/>
              </w:rPr>
            </w:pPr>
          </w:p>
        </w:tc>
        <w:tc>
          <w:tcPr>
            <w:tcW w:w="568" w:type="dxa"/>
          </w:tcPr>
          <w:p w14:paraId="2DCC42F3" w14:textId="77777777" w:rsidR="00FE6C91" w:rsidRPr="00692733" w:rsidRDefault="00FE6C91" w:rsidP="00692733">
            <w:pPr>
              <w:tabs>
                <w:tab w:val="left" w:pos="10260"/>
              </w:tabs>
              <w:ind w:right="210"/>
              <w:rPr>
                <w:sz w:val="20"/>
                <w:szCs w:val="20"/>
              </w:rPr>
            </w:pPr>
          </w:p>
        </w:tc>
        <w:tc>
          <w:tcPr>
            <w:tcW w:w="763" w:type="dxa"/>
          </w:tcPr>
          <w:p w14:paraId="10312BD6" w14:textId="77777777" w:rsidR="00FE6C91" w:rsidRPr="00692733" w:rsidRDefault="00FE6C91" w:rsidP="00692733">
            <w:pPr>
              <w:tabs>
                <w:tab w:val="left" w:pos="10260"/>
              </w:tabs>
              <w:ind w:right="210"/>
              <w:rPr>
                <w:sz w:val="20"/>
                <w:szCs w:val="20"/>
              </w:rPr>
            </w:pPr>
          </w:p>
        </w:tc>
        <w:tc>
          <w:tcPr>
            <w:tcW w:w="763" w:type="dxa"/>
          </w:tcPr>
          <w:p w14:paraId="496B7620" w14:textId="77777777" w:rsidR="00FE6C91" w:rsidRPr="00692733" w:rsidRDefault="00FE6C91" w:rsidP="00692733">
            <w:pPr>
              <w:tabs>
                <w:tab w:val="left" w:pos="10260"/>
              </w:tabs>
              <w:ind w:right="210"/>
              <w:rPr>
                <w:sz w:val="20"/>
                <w:szCs w:val="20"/>
              </w:rPr>
            </w:pPr>
          </w:p>
        </w:tc>
        <w:tc>
          <w:tcPr>
            <w:tcW w:w="763" w:type="dxa"/>
          </w:tcPr>
          <w:p w14:paraId="3A9F8B1B" w14:textId="77777777" w:rsidR="00FE6C91" w:rsidRPr="00692733" w:rsidRDefault="00FE6C91" w:rsidP="00692733">
            <w:pPr>
              <w:tabs>
                <w:tab w:val="left" w:pos="10260"/>
              </w:tabs>
              <w:ind w:right="210"/>
              <w:rPr>
                <w:sz w:val="20"/>
                <w:szCs w:val="20"/>
              </w:rPr>
            </w:pPr>
          </w:p>
        </w:tc>
      </w:tr>
      <w:tr w:rsidR="00FE6C91" w:rsidRPr="00692733" w14:paraId="56CB6EC9" w14:textId="77777777" w:rsidTr="007A1749">
        <w:tc>
          <w:tcPr>
            <w:tcW w:w="3827" w:type="dxa"/>
            <w:vAlign w:val="center"/>
          </w:tcPr>
          <w:p w14:paraId="79F8D127"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t>Serviciu 1</w:t>
            </w:r>
          </w:p>
        </w:tc>
        <w:tc>
          <w:tcPr>
            <w:tcW w:w="766" w:type="dxa"/>
          </w:tcPr>
          <w:p w14:paraId="597CB99B" w14:textId="77777777" w:rsidR="00FE6C91" w:rsidRPr="00692733" w:rsidRDefault="00FE6C91" w:rsidP="00692733">
            <w:pPr>
              <w:tabs>
                <w:tab w:val="left" w:pos="10260"/>
              </w:tabs>
              <w:ind w:right="210"/>
              <w:rPr>
                <w:sz w:val="20"/>
                <w:szCs w:val="20"/>
              </w:rPr>
            </w:pPr>
          </w:p>
        </w:tc>
        <w:tc>
          <w:tcPr>
            <w:tcW w:w="568" w:type="dxa"/>
          </w:tcPr>
          <w:p w14:paraId="20E953A4" w14:textId="77777777" w:rsidR="00FE6C91" w:rsidRPr="00692733" w:rsidRDefault="00FE6C91" w:rsidP="00692733">
            <w:pPr>
              <w:tabs>
                <w:tab w:val="left" w:pos="10260"/>
              </w:tabs>
              <w:ind w:right="210"/>
              <w:rPr>
                <w:sz w:val="20"/>
                <w:szCs w:val="20"/>
              </w:rPr>
            </w:pPr>
          </w:p>
        </w:tc>
        <w:tc>
          <w:tcPr>
            <w:tcW w:w="763" w:type="dxa"/>
          </w:tcPr>
          <w:p w14:paraId="323A765F" w14:textId="77777777" w:rsidR="00FE6C91" w:rsidRPr="00692733" w:rsidRDefault="00FE6C91" w:rsidP="00692733">
            <w:pPr>
              <w:tabs>
                <w:tab w:val="left" w:pos="10260"/>
              </w:tabs>
              <w:ind w:right="210"/>
              <w:rPr>
                <w:sz w:val="20"/>
                <w:szCs w:val="20"/>
              </w:rPr>
            </w:pPr>
          </w:p>
        </w:tc>
        <w:tc>
          <w:tcPr>
            <w:tcW w:w="763" w:type="dxa"/>
          </w:tcPr>
          <w:p w14:paraId="07DBF268" w14:textId="77777777" w:rsidR="00FE6C91" w:rsidRPr="00692733" w:rsidRDefault="00FE6C91" w:rsidP="00692733">
            <w:pPr>
              <w:tabs>
                <w:tab w:val="left" w:pos="10260"/>
              </w:tabs>
              <w:ind w:right="210"/>
              <w:rPr>
                <w:sz w:val="20"/>
                <w:szCs w:val="20"/>
              </w:rPr>
            </w:pPr>
          </w:p>
        </w:tc>
        <w:tc>
          <w:tcPr>
            <w:tcW w:w="763" w:type="dxa"/>
          </w:tcPr>
          <w:p w14:paraId="1BEF35BB" w14:textId="77777777" w:rsidR="00FE6C91" w:rsidRPr="00692733" w:rsidRDefault="00FE6C91" w:rsidP="00692733">
            <w:pPr>
              <w:tabs>
                <w:tab w:val="left" w:pos="10260"/>
              </w:tabs>
              <w:ind w:right="210"/>
              <w:rPr>
                <w:sz w:val="20"/>
                <w:szCs w:val="20"/>
              </w:rPr>
            </w:pPr>
          </w:p>
        </w:tc>
        <w:tc>
          <w:tcPr>
            <w:tcW w:w="432" w:type="dxa"/>
          </w:tcPr>
          <w:p w14:paraId="42ED1861" w14:textId="77777777" w:rsidR="00FE6C91" w:rsidRPr="00692733" w:rsidRDefault="00FE6C91" w:rsidP="00692733">
            <w:pPr>
              <w:tabs>
                <w:tab w:val="left" w:pos="10260"/>
              </w:tabs>
              <w:ind w:right="210"/>
              <w:rPr>
                <w:sz w:val="20"/>
                <w:szCs w:val="20"/>
              </w:rPr>
            </w:pPr>
          </w:p>
        </w:tc>
        <w:tc>
          <w:tcPr>
            <w:tcW w:w="568" w:type="dxa"/>
          </w:tcPr>
          <w:p w14:paraId="1CCD2C17" w14:textId="77777777" w:rsidR="00FE6C91" w:rsidRPr="00692733" w:rsidRDefault="00FE6C91" w:rsidP="00692733">
            <w:pPr>
              <w:tabs>
                <w:tab w:val="left" w:pos="10260"/>
              </w:tabs>
              <w:ind w:right="210"/>
              <w:rPr>
                <w:sz w:val="20"/>
                <w:szCs w:val="20"/>
              </w:rPr>
            </w:pPr>
          </w:p>
        </w:tc>
        <w:tc>
          <w:tcPr>
            <w:tcW w:w="763" w:type="dxa"/>
          </w:tcPr>
          <w:p w14:paraId="06212296" w14:textId="77777777" w:rsidR="00FE6C91" w:rsidRPr="00692733" w:rsidRDefault="00FE6C91" w:rsidP="00692733">
            <w:pPr>
              <w:tabs>
                <w:tab w:val="left" w:pos="10260"/>
              </w:tabs>
              <w:ind w:right="210"/>
              <w:rPr>
                <w:sz w:val="20"/>
                <w:szCs w:val="20"/>
              </w:rPr>
            </w:pPr>
          </w:p>
        </w:tc>
        <w:tc>
          <w:tcPr>
            <w:tcW w:w="763" w:type="dxa"/>
          </w:tcPr>
          <w:p w14:paraId="403878C2" w14:textId="77777777" w:rsidR="00FE6C91" w:rsidRPr="00692733" w:rsidRDefault="00FE6C91" w:rsidP="00692733">
            <w:pPr>
              <w:tabs>
                <w:tab w:val="left" w:pos="10260"/>
              </w:tabs>
              <w:ind w:right="210"/>
              <w:rPr>
                <w:sz w:val="20"/>
                <w:szCs w:val="20"/>
              </w:rPr>
            </w:pPr>
          </w:p>
        </w:tc>
        <w:tc>
          <w:tcPr>
            <w:tcW w:w="763" w:type="dxa"/>
          </w:tcPr>
          <w:p w14:paraId="517D8105" w14:textId="77777777" w:rsidR="00FE6C91" w:rsidRPr="00692733" w:rsidRDefault="00FE6C91" w:rsidP="00692733">
            <w:pPr>
              <w:tabs>
                <w:tab w:val="left" w:pos="10260"/>
              </w:tabs>
              <w:ind w:right="210"/>
              <w:rPr>
                <w:sz w:val="20"/>
                <w:szCs w:val="20"/>
              </w:rPr>
            </w:pPr>
          </w:p>
        </w:tc>
      </w:tr>
      <w:tr w:rsidR="00FE6C91" w:rsidRPr="00692733" w14:paraId="116186A4" w14:textId="77777777" w:rsidTr="007A1749">
        <w:tc>
          <w:tcPr>
            <w:tcW w:w="3827" w:type="dxa"/>
            <w:vAlign w:val="center"/>
          </w:tcPr>
          <w:p w14:paraId="55660A48"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t>Serviciu…</w:t>
            </w:r>
          </w:p>
        </w:tc>
        <w:tc>
          <w:tcPr>
            <w:tcW w:w="766" w:type="dxa"/>
          </w:tcPr>
          <w:p w14:paraId="46A55043" w14:textId="77777777" w:rsidR="00FE6C91" w:rsidRPr="00692733" w:rsidRDefault="00FE6C91" w:rsidP="00692733">
            <w:pPr>
              <w:tabs>
                <w:tab w:val="left" w:pos="10260"/>
              </w:tabs>
              <w:ind w:right="210"/>
              <w:rPr>
                <w:sz w:val="20"/>
                <w:szCs w:val="20"/>
              </w:rPr>
            </w:pPr>
          </w:p>
        </w:tc>
        <w:tc>
          <w:tcPr>
            <w:tcW w:w="568" w:type="dxa"/>
          </w:tcPr>
          <w:p w14:paraId="4F04E797" w14:textId="77777777" w:rsidR="00FE6C91" w:rsidRPr="00692733" w:rsidRDefault="00FE6C91" w:rsidP="00692733">
            <w:pPr>
              <w:tabs>
                <w:tab w:val="left" w:pos="10260"/>
              </w:tabs>
              <w:ind w:right="210"/>
              <w:rPr>
                <w:sz w:val="20"/>
                <w:szCs w:val="20"/>
              </w:rPr>
            </w:pPr>
          </w:p>
        </w:tc>
        <w:tc>
          <w:tcPr>
            <w:tcW w:w="763" w:type="dxa"/>
          </w:tcPr>
          <w:p w14:paraId="0A35701D" w14:textId="77777777" w:rsidR="00FE6C91" w:rsidRPr="00692733" w:rsidRDefault="00FE6C91" w:rsidP="00692733">
            <w:pPr>
              <w:tabs>
                <w:tab w:val="left" w:pos="10260"/>
              </w:tabs>
              <w:ind w:right="210"/>
              <w:rPr>
                <w:sz w:val="20"/>
                <w:szCs w:val="20"/>
              </w:rPr>
            </w:pPr>
          </w:p>
        </w:tc>
        <w:tc>
          <w:tcPr>
            <w:tcW w:w="763" w:type="dxa"/>
          </w:tcPr>
          <w:p w14:paraId="3F1ABD5C" w14:textId="77777777" w:rsidR="00FE6C91" w:rsidRPr="00692733" w:rsidRDefault="00FE6C91" w:rsidP="00692733">
            <w:pPr>
              <w:tabs>
                <w:tab w:val="left" w:pos="10260"/>
              </w:tabs>
              <w:ind w:right="210"/>
              <w:rPr>
                <w:sz w:val="20"/>
                <w:szCs w:val="20"/>
              </w:rPr>
            </w:pPr>
          </w:p>
        </w:tc>
        <w:tc>
          <w:tcPr>
            <w:tcW w:w="763" w:type="dxa"/>
          </w:tcPr>
          <w:p w14:paraId="7FDF4E6E" w14:textId="77777777" w:rsidR="00FE6C91" w:rsidRPr="00692733" w:rsidRDefault="00FE6C91" w:rsidP="00692733">
            <w:pPr>
              <w:tabs>
                <w:tab w:val="left" w:pos="10260"/>
              </w:tabs>
              <w:ind w:right="210"/>
              <w:rPr>
                <w:sz w:val="20"/>
                <w:szCs w:val="20"/>
              </w:rPr>
            </w:pPr>
          </w:p>
        </w:tc>
        <w:tc>
          <w:tcPr>
            <w:tcW w:w="432" w:type="dxa"/>
          </w:tcPr>
          <w:p w14:paraId="34D0D443" w14:textId="77777777" w:rsidR="00FE6C91" w:rsidRPr="00692733" w:rsidRDefault="00FE6C91" w:rsidP="00692733">
            <w:pPr>
              <w:tabs>
                <w:tab w:val="left" w:pos="10260"/>
              </w:tabs>
              <w:ind w:right="210"/>
              <w:rPr>
                <w:sz w:val="20"/>
                <w:szCs w:val="20"/>
              </w:rPr>
            </w:pPr>
          </w:p>
        </w:tc>
        <w:tc>
          <w:tcPr>
            <w:tcW w:w="568" w:type="dxa"/>
          </w:tcPr>
          <w:p w14:paraId="4A6BE362" w14:textId="77777777" w:rsidR="00FE6C91" w:rsidRPr="00692733" w:rsidRDefault="00FE6C91" w:rsidP="00692733">
            <w:pPr>
              <w:tabs>
                <w:tab w:val="left" w:pos="10260"/>
              </w:tabs>
              <w:ind w:right="210"/>
              <w:rPr>
                <w:sz w:val="20"/>
                <w:szCs w:val="20"/>
              </w:rPr>
            </w:pPr>
          </w:p>
        </w:tc>
        <w:tc>
          <w:tcPr>
            <w:tcW w:w="763" w:type="dxa"/>
          </w:tcPr>
          <w:p w14:paraId="27FF06A9" w14:textId="77777777" w:rsidR="00FE6C91" w:rsidRPr="00692733" w:rsidRDefault="00FE6C91" w:rsidP="00692733">
            <w:pPr>
              <w:tabs>
                <w:tab w:val="left" w:pos="10260"/>
              </w:tabs>
              <w:ind w:right="210"/>
              <w:rPr>
                <w:sz w:val="20"/>
                <w:szCs w:val="20"/>
              </w:rPr>
            </w:pPr>
          </w:p>
        </w:tc>
        <w:tc>
          <w:tcPr>
            <w:tcW w:w="763" w:type="dxa"/>
          </w:tcPr>
          <w:p w14:paraId="7DAF55FC" w14:textId="77777777" w:rsidR="00FE6C91" w:rsidRPr="00692733" w:rsidRDefault="00FE6C91" w:rsidP="00692733">
            <w:pPr>
              <w:tabs>
                <w:tab w:val="left" w:pos="10260"/>
              </w:tabs>
              <w:ind w:right="210"/>
              <w:rPr>
                <w:sz w:val="20"/>
                <w:szCs w:val="20"/>
              </w:rPr>
            </w:pPr>
          </w:p>
        </w:tc>
        <w:tc>
          <w:tcPr>
            <w:tcW w:w="763" w:type="dxa"/>
          </w:tcPr>
          <w:p w14:paraId="4A82A785" w14:textId="77777777" w:rsidR="00FE6C91" w:rsidRPr="00692733" w:rsidRDefault="00FE6C91" w:rsidP="00692733">
            <w:pPr>
              <w:tabs>
                <w:tab w:val="left" w:pos="10260"/>
              </w:tabs>
              <w:ind w:right="210"/>
              <w:rPr>
                <w:sz w:val="20"/>
                <w:szCs w:val="20"/>
              </w:rPr>
            </w:pPr>
          </w:p>
        </w:tc>
      </w:tr>
      <w:tr w:rsidR="00FE6C91" w:rsidRPr="00692733" w14:paraId="48ADEBE2" w14:textId="77777777" w:rsidTr="007A1749">
        <w:tc>
          <w:tcPr>
            <w:tcW w:w="3827" w:type="dxa"/>
            <w:vAlign w:val="center"/>
          </w:tcPr>
          <w:p w14:paraId="6576F594" w14:textId="77777777" w:rsidR="00FE6C91" w:rsidRPr="00692733" w:rsidRDefault="00FE6C91" w:rsidP="00692733">
            <w:pPr>
              <w:tabs>
                <w:tab w:val="left" w:pos="10260"/>
              </w:tabs>
              <w:ind w:right="210"/>
              <w:rPr>
                <w:sz w:val="20"/>
                <w:szCs w:val="20"/>
              </w:rPr>
            </w:pPr>
            <w:r w:rsidRPr="00692733">
              <w:rPr>
                <w:sz w:val="20"/>
                <w:szCs w:val="20"/>
              </w:rPr>
              <w:t>705. Venituri din studii şi cercetări</w:t>
            </w:r>
          </w:p>
          <w:p w14:paraId="1FB80ADB" w14:textId="77777777" w:rsidR="00FE6C91" w:rsidRPr="00692733" w:rsidRDefault="00FE6C91" w:rsidP="00692733">
            <w:pPr>
              <w:tabs>
                <w:tab w:val="left" w:pos="10260"/>
              </w:tabs>
              <w:ind w:right="210"/>
              <w:rPr>
                <w:sz w:val="20"/>
                <w:szCs w:val="20"/>
              </w:rPr>
            </w:pPr>
          </w:p>
        </w:tc>
        <w:tc>
          <w:tcPr>
            <w:tcW w:w="766" w:type="dxa"/>
          </w:tcPr>
          <w:p w14:paraId="72853019" w14:textId="77777777" w:rsidR="00FE6C91" w:rsidRPr="00692733" w:rsidRDefault="00FE6C91" w:rsidP="00692733">
            <w:pPr>
              <w:tabs>
                <w:tab w:val="left" w:pos="10260"/>
              </w:tabs>
              <w:ind w:right="210"/>
              <w:rPr>
                <w:sz w:val="20"/>
                <w:szCs w:val="20"/>
              </w:rPr>
            </w:pPr>
          </w:p>
        </w:tc>
        <w:tc>
          <w:tcPr>
            <w:tcW w:w="568" w:type="dxa"/>
          </w:tcPr>
          <w:p w14:paraId="7A93264A" w14:textId="77777777" w:rsidR="00FE6C91" w:rsidRPr="00692733" w:rsidRDefault="00FE6C91" w:rsidP="00692733">
            <w:pPr>
              <w:tabs>
                <w:tab w:val="left" w:pos="10260"/>
              </w:tabs>
              <w:ind w:right="210"/>
              <w:rPr>
                <w:sz w:val="20"/>
                <w:szCs w:val="20"/>
              </w:rPr>
            </w:pPr>
          </w:p>
        </w:tc>
        <w:tc>
          <w:tcPr>
            <w:tcW w:w="763" w:type="dxa"/>
          </w:tcPr>
          <w:p w14:paraId="7A30E4C8" w14:textId="77777777" w:rsidR="00FE6C91" w:rsidRPr="00692733" w:rsidRDefault="00FE6C91" w:rsidP="00692733">
            <w:pPr>
              <w:tabs>
                <w:tab w:val="left" w:pos="10260"/>
              </w:tabs>
              <w:ind w:right="210"/>
              <w:rPr>
                <w:sz w:val="20"/>
                <w:szCs w:val="20"/>
              </w:rPr>
            </w:pPr>
          </w:p>
        </w:tc>
        <w:tc>
          <w:tcPr>
            <w:tcW w:w="763" w:type="dxa"/>
          </w:tcPr>
          <w:p w14:paraId="40C5CF42" w14:textId="77777777" w:rsidR="00FE6C91" w:rsidRPr="00692733" w:rsidRDefault="00FE6C91" w:rsidP="00692733">
            <w:pPr>
              <w:tabs>
                <w:tab w:val="left" w:pos="10260"/>
              </w:tabs>
              <w:ind w:right="210"/>
              <w:rPr>
                <w:sz w:val="20"/>
                <w:szCs w:val="20"/>
              </w:rPr>
            </w:pPr>
          </w:p>
        </w:tc>
        <w:tc>
          <w:tcPr>
            <w:tcW w:w="763" w:type="dxa"/>
          </w:tcPr>
          <w:p w14:paraId="7FACE187" w14:textId="77777777" w:rsidR="00FE6C91" w:rsidRPr="00692733" w:rsidRDefault="00FE6C91" w:rsidP="00692733">
            <w:pPr>
              <w:tabs>
                <w:tab w:val="left" w:pos="10260"/>
              </w:tabs>
              <w:ind w:right="210"/>
              <w:rPr>
                <w:sz w:val="20"/>
                <w:szCs w:val="20"/>
              </w:rPr>
            </w:pPr>
          </w:p>
        </w:tc>
        <w:tc>
          <w:tcPr>
            <w:tcW w:w="432" w:type="dxa"/>
          </w:tcPr>
          <w:p w14:paraId="2654EDFB" w14:textId="77777777" w:rsidR="00FE6C91" w:rsidRPr="00692733" w:rsidRDefault="00FE6C91" w:rsidP="00692733">
            <w:pPr>
              <w:tabs>
                <w:tab w:val="left" w:pos="10260"/>
              </w:tabs>
              <w:ind w:right="210"/>
              <w:rPr>
                <w:sz w:val="20"/>
                <w:szCs w:val="20"/>
              </w:rPr>
            </w:pPr>
          </w:p>
        </w:tc>
        <w:tc>
          <w:tcPr>
            <w:tcW w:w="568" w:type="dxa"/>
          </w:tcPr>
          <w:p w14:paraId="233A8C6E" w14:textId="77777777" w:rsidR="00FE6C91" w:rsidRPr="00692733" w:rsidRDefault="00FE6C91" w:rsidP="00692733">
            <w:pPr>
              <w:tabs>
                <w:tab w:val="left" w:pos="10260"/>
              </w:tabs>
              <w:ind w:right="210"/>
              <w:rPr>
                <w:sz w:val="20"/>
                <w:szCs w:val="20"/>
              </w:rPr>
            </w:pPr>
          </w:p>
        </w:tc>
        <w:tc>
          <w:tcPr>
            <w:tcW w:w="763" w:type="dxa"/>
          </w:tcPr>
          <w:p w14:paraId="182A0E10" w14:textId="77777777" w:rsidR="00FE6C91" w:rsidRPr="00692733" w:rsidRDefault="00FE6C91" w:rsidP="00692733">
            <w:pPr>
              <w:tabs>
                <w:tab w:val="left" w:pos="10260"/>
              </w:tabs>
              <w:ind w:right="210"/>
              <w:rPr>
                <w:sz w:val="20"/>
                <w:szCs w:val="20"/>
              </w:rPr>
            </w:pPr>
          </w:p>
        </w:tc>
        <w:tc>
          <w:tcPr>
            <w:tcW w:w="763" w:type="dxa"/>
          </w:tcPr>
          <w:p w14:paraId="206A34D6" w14:textId="77777777" w:rsidR="00FE6C91" w:rsidRPr="00692733" w:rsidRDefault="00FE6C91" w:rsidP="00692733">
            <w:pPr>
              <w:tabs>
                <w:tab w:val="left" w:pos="10260"/>
              </w:tabs>
              <w:ind w:right="210"/>
              <w:rPr>
                <w:sz w:val="20"/>
                <w:szCs w:val="20"/>
              </w:rPr>
            </w:pPr>
          </w:p>
        </w:tc>
        <w:tc>
          <w:tcPr>
            <w:tcW w:w="763" w:type="dxa"/>
          </w:tcPr>
          <w:p w14:paraId="2579B1FD" w14:textId="77777777" w:rsidR="00FE6C91" w:rsidRPr="00692733" w:rsidRDefault="00FE6C91" w:rsidP="00692733">
            <w:pPr>
              <w:tabs>
                <w:tab w:val="left" w:pos="10260"/>
              </w:tabs>
              <w:ind w:right="210"/>
              <w:rPr>
                <w:sz w:val="20"/>
                <w:szCs w:val="20"/>
              </w:rPr>
            </w:pPr>
          </w:p>
        </w:tc>
      </w:tr>
      <w:tr w:rsidR="00FE6C91" w:rsidRPr="00692733" w14:paraId="04EB454E" w14:textId="77777777" w:rsidTr="007A1749">
        <w:tc>
          <w:tcPr>
            <w:tcW w:w="3827" w:type="dxa"/>
            <w:vAlign w:val="center"/>
          </w:tcPr>
          <w:p w14:paraId="533F270D"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t>Studiu/cercetare 1</w:t>
            </w:r>
          </w:p>
        </w:tc>
        <w:tc>
          <w:tcPr>
            <w:tcW w:w="766" w:type="dxa"/>
          </w:tcPr>
          <w:p w14:paraId="38C9F16B" w14:textId="77777777" w:rsidR="00FE6C91" w:rsidRPr="00692733" w:rsidRDefault="00FE6C91" w:rsidP="00692733">
            <w:pPr>
              <w:tabs>
                <w:tab w:val="left" w:pos="10260"/>
              </w:tabs>
              <w:ind w:right="210"/>
              <w:rPr>
                <w:sz w:val="20"/>
                <w:szCs w:val="20"/>
              </w:rPr>
            </w:pPr>
          </w:p>
        </w:tc>
        <w:tc>
          <w:tcPr>
            <w:tcW w:w="568" w:type="dxa"/>
          </w:tcPr>
          <w:p w14:paraId="363F6B97" w14:textId="77777777" w:rsidR="00FE6C91" w:rsidRPr="00692733" w:rsidRDefault="00FE6C91" w:rsidP="00692733">
            <w:pPr>
              <w:tabs>
                <w:tab w:val="left" w:pos="10260"/>
              </w:tabs>
              <w:ind w:right="210"/>
              <w:rPr>
                <w:sz w:val="20"/>
                <w:szCs w:val="20"/>
              </w:rPr>
            </w:pPr>
          </w:p>
        </w:tc>
        <w:tc>
          <w:tcPr>
            <w:tcW w:w="763" w:type="dxa"/>
          </w:tcPr>
          <w:p w14:paraId="3A0F51E7" w14:textId="77777777" w:rsidR="00FE6C91" w:rsidRPr="00692733" w:rsidRDefault="00FE6C91" w:rsidP="00692733">
            <w:pPr>
              <w:tabs>
                <w:tab w:val="left" w:pos="10260"/>
              </w:tabs>
              <w:ind w:right="210"/>
              <w:rPr>
                <w:sz w:val="20"/>
                <w:szCs w:val="20"/>
              </w:rPr>
            </w:pPr>
          </w:p>
        </w:tc>
        <w:tc>
          <w:tcPr>
            <w:tcW w:w="763" w:type="dxa"/>
          </w:tcPr>
          <w:p w14:paraId="78C5E0C8" w14:textId="77777777" w:rsidR="00FE6C91" w:rsidRPr="00692733" w:rsidRDefault="00FE6C91" w:rsidP="00692733">
            <w:pPr>
              <w:tabs>
                <w:tab w:val="left" w:pos="10260"/>
              </w:tabs>
              <w:ind w:right="210"/>
              <w:rPr>
                <w:sz w:val="20"/>
                <w:szCs w:val="20"/>
              </w:rPr>
            </w:pPr>
          </w:p>
        </w:tc>
        <w:tc>
          <w:tcPr>
            <w:tcW w:w="763" w:type="dxa"/>
          </w:tcPr>
          <w:p w14:paraId="5A4D5F00" w14:textId="77777777" w:rsidR="00FE6C91" w:rsidRPr="00692733" w:rsidRDefault="00FE6C91" w:rsidP="00692733">
            <w:pPr>
              <w:tabs>
                <w:tab w:val="left" w:pos="10260"/>
              </w:tabs>
              <w:ind w:right="210"/>
              <w:rPr>
                <w:sz w:val="20"/>
                <w:szCs w:val="20"/>
              </w:rPr>
            </w:pPr>
          </w:p>
        </w:tc>
        <w:tc>
          <w:tcPr>
            <w:tcW w:w="432" w:type="dxa"/>
          </w:tcPr>
          <w:p w14:paraId="65427710" w14:textId="77777777" w:rsidR="00FE6C91" w:rsidRPr="00692733" w:rsidRDefault="00FE6C91" w:rsidP="00692733">
            <w:pPr>
              <w:tabs>
                <w:tab w:val="left" w:pos="10260"/>
              </w:tabs>
              <w:ind w:right="210"/>
              <w:rPr>
                <w:sz w:val="20"/>
                <w:szCs w:val="20"/>
              </w:rPr>
            </w:pPr>
          </w:p>
        </w:tc>
        <w:tc>
          <w:tcPr>
            <w:tcW w:w="568" w:type="dxa"/>
          </w:tcPr>
          <w:p w14:paraId="41DE8883" w14:textId="77777777" w:rsidR="00FE6C91" w:rsidRPr="00692733" w:rsidRDefault="00FE6C91" w:rsidP="00692733">
            <w:pPr>
              <w:tabs>
                <w:tab w:val="left" w:pos="10260"/>
              </w:tabs>
              <w:ind w:right="210"/>
              <w:rPr>
                <w:sz w:val="20"/>
                <w:szCs w:val="20"/>
              </w:rPr>
            </w:pPr>
          </w:p>
        </w:tc>
        <w:tc>
          <w:tcPr>
            <w:tcW w:w="763" w:type="dxa"/>
          </w:tcPr>
          <w:p w14:paraId="1127F26B" w14:textId="77777777" w:rsidR="00FE6C91" w:rsidRPr="00692733" w:rsidRDefault="00FE6C91" w:rsidP="00692733">
            <w:pPr>
              <w:tabs>
                <w:tab w:val="left" w:pos="10260"/>
              </w:tabs>
              <w:ind w:right="210"/>
              <w:rPr>
                <w:sz w:val="20"/>
                <w:szCs w:val="20"/>
              </w:rPr>
            </w:pPr>
          </w:p>
        </w:tc>
        <w:tc>
          <w:tcPr>
            <w:tcW w:w="763" w:type="dxa"/>
          </w:tcPr>
          <w:p w14:paraId="448BAAC5" w14:textId="77777777" w:rsidR="00FE6C91" w:rsidRPr="00692733" w:rsidRDefault="00FE6C91" w:rsidP="00692733">
            <w:pPr>
              <w:tabs>
                <w:tab w:val="left" w:pos="10260"/>
              </w:tabs>
              <w:ind w:right="210"/>
              <w:rPr>
                <w:sz w:val="20"/>
                <w:szCs w:val="20"/>
              </w:rPr>
            </w:pPr>
          </w:p>
        </w:tc>
        <w:tc>
          <w:tcPr>
            <w:tcW w:w="763" w:type="dxa"/>
          </w:tcPr>
          <w:p w14:paraId="3D230E60" w14:textId="77777777" w:rsidR="00FE6C91" w:rsidRPr="00692733" w:rsidRDefault="00FE6C91" w:rsidP="00692733">
            <w:pPr>
              <w:tabs>
                <w:tab w:val="left" w:pos="10260"/>
              </w:tabs>
              <w:ind w:right="210"/>
              <w:rPr>
                <w:sz w:val="20"/>
                <w:szCs w:val="20"/>
              </w:rPr>
            </w:pPr>
          </w:p>
        </w:tc>
      </w:tr>
      <w:tr w:rsidR="00FE6C91" w:rsidRPr="00692733" w14:paraId="68C207B8" w14:textId="77777777" w:rsidTr="007A1749">
        <w:tc>
          <w:tcPr>
            <w:tcW w:w="3827" w:type="dxa"/>
            <w:vAlign w:val="center"/>
          </w:tcPr>
          <w:p w14:paraId="50CE7F4D"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t>Studiu/cercetare ..</w:t>
            </w:r>
          </w:p>
        </w:tc>
        <w:tc>
          <w:tcPr>
            <w:tcW w:w="766" w:type="dxa"/>
          </w:tcPr>
          <w:p w14:paraId="1CF68F22" w14:textId="77777777" w:rsidR="00FE6C91" w:rsidRPr="00692733" w:rsidRDefault="00FE6C91" w:rsidP="00692733">
            <w:pPr>
              <w:tabs>
                <w:tab w:val="left" w:pos="10260"/>
              </w:tabs>
              <w:ind w:right="210"/>
              <w:rPr>
                <w:sz w:val="20"/>
                <w:szCs w:val="20"/>
              </w:rPr>
            </w:pPr>
          </w:p>
        </w:tc>
        <w:tc>
          <w:tcPr>
            <w:tcW w:w="568" w:type="dxa"/>
          </w:tcPr>
          <w:p w14:paraId="39DDBCE1" w14:textId="77777777" w:rsidR="00FE6C91" w:rsidRPr="00692733" w:rsidRDefault="00FE6C91" w:rsidP="00692733">
            <w:pPr>
              <w:tabs>
                <w:tab w:val="left" w:pos="10260"/>
              </w:tabs>
              <w:ind w:right="210"/>
              <w:rPr>
                <w:sz w:val="20"/>
                <w:szCs w:val="20"/>
              </w:rPr>
            </w:pPr>
          </w:p>
        </w:tc>
        <w:tc>
          <w:tcPr>
            <w:tcW w:w="763" w:type="dxa"/>
          </w:tcPr>
          <w:p w14:paraId="0AA3E00E" w14:textId="77777777" w:rsidR="00FE6C91" w:rsidRPr="00692733" w:rsidRDefault="00FE6C91" w:rsidP="00692733">
            <w:pPr>
              <w:tabs>
                <w:tab w:val="left" w:pos="10260"/>
              </w:tabs>
              <w:ind w:right="210"/>
              <w:rPr>
                <w:sz w:val="20"/>
                <w:szCs w:val="20"/>
              </w:rPr>
            </w:pPr>
          </w:p>
        </w:tc>
        <w:tc>
          <w:tcPr>
            <w:tcW w:w="763" w:type="dxa"/>
          </w:tcPr>
          <w:p w14:paraId="4BD7242B" w14:textId="77777777" w:rsidR="00FE6C91" w:rsidRPr="00692733" w:rsidRDefault="00FE6C91" w:rsidP="00692733">
            <w:pPr>
              <w:tabs>
                <w:tab w:val="left" w:pos="10260"/>
              </w:tabs>
              <w:ind w:right="210"/>
              <w:rPr>
                <w:sz w:val="20"/>
                <w:szCs w:val="20"/>
              </w:rPr>
            </w:pPr>
          </w:p>
        </w:tc>
        <w:tc>
          <w:tcPr>
            <w:tcW w:w="763" w:type="dxa"/>
          </w:tcPr>
          <w:p w14:paraId="17937079" w14:textId="77777777" w:rsidR="00FE6C91" w:rsidRPr="00692733" w:rsidRDefault="00FE6C91" w:rsidP="00692733">
            <w:pPr>
              <w:tabs>
                <w:tab w:val="left" w:pos="10260"/>
              </w:tabs>
              <w:ind w:right="210"/>
              <w:rPr>
                <w:sz w:val="20"/>
                <w:szCs w:val="20"/>
              </w:rPr>
            </w:pPr>
          </w:p>
        </w:tc>
        <w:tc>
          <w:tcPr>
            <w:tcW w:w="432" w:type="dxa"/>
          </w:tcPr>
          <w:p w14:paraId="0E4E862F" w14:textId="77777777" w:rsidR="00FE6C91" w:rsidRPr="00692733" w:rsidRDefault="00FE6C91" w:rsidP="00692733">
            <w:pPr>
              <w:tabs>
                <w:tab w:val="left" w:pos="10260"/>
              </w:tabs>
              <w:ind w:right="210"/>
              <w:rPr>
                <w:sz w:val="20"/>
                <w:szCs w:val="20"/>
              </w:rPr>
            </w:pPr>
          </w:p>
        </w:tc>
        <w:tc>
          <w:tcPr>
            <w:tcW w:w="568" w:type="dxa"/>
          </w:tcPr>
          <w:p w14:paraId="757E83B3" w14:textId="77777777" w:rsidR="00FE6C91" w:rsidRPr="00692733" w:rsidRDefault="00FE6C91" w:rsidP="00692733">
            <w:pPr>
              <w:tabs>
                <w:tab w:val="left" w:pos="10260"/>
              </w:tabs>
              <w:ind w:right="210"/>
              <w:rPr>
                <w:sz w:val="20"/>
                <w:szCs w:val="20"/>
              </w:rPr>
            </w:pPr>
          </w:p>
        </w:tc>
        <w:tc>
          <w:tcPr>
            <w:tcW w:w="763" w:type="dxa"/>
          </w:tcPr>
          <w:p w14:paraId="118F66F0" w14:textId="77777777" w:rsidR="00FE6C91" w:rsidRPr="00692733" w:rsidRDefault="00FE6C91" w:rsidP="00692733">
            <w:pPr>
              <w:tabs>
                <w:tab w:val="left" w:pos="10260"/>
              </w:tabs>
              <w:ind w:right="210"/>
              <w:rPr>
                <w:sz w:val="20"/>
                <w:szCs w:val="20"/>
              </w:rPr>
            </w:pPr>
          </w:p>
        </w:tc>
        <w:tc>
          <w:tcPr>
            <w:tcW w:w="763" w:type="dxa"/>
          </w:tcPr>
          <w:p w14:paraId="456CB0DF" w14:textId="77777777" w:rsidR="00FE6C91" w:rsidRPr="00692733" w:rsidRDefault="00FE6C91" w:rsidP="00692733">
            <w:pPr>
              <w:tabs>
                <w:tab w:val="left" w:pos="10260"/>
              </w:tabs>
              <w:ind w:right="210"/>
              <w:rPr>
                <w:sz w:val="20"/>
                <w:szCs w:val="20"/>
              </w:rPr>
            </w:pPr>
          </w:p>
        </w:tc>
        <w:tc>
          <w:tcPr>
            <w:tcW w:w="763" w:type="dxa"/>
          </w:tcPr>
          <w:p w14:paraId="75CA30E0" w14:textId="77777777" w:rsidR="00FE6C91" w:rsidRPr="00692733" w:rsidRDefault="00FE6C91" w:rsidP="00692733">
            <w:pPr>
              <w:tabs>
                <w:tab w:val="left" w:pos="10260"/>
              </w:tabs>
              <w:ind w:right="210"/>
              <w:rPr>
                <w:sz w:val="20"/>
                <w:szCs w:val="20"/>
              </w:rPr>
            </w:pPr>
          </w:p>
        </w:tc>
      </w:tr>
      <w:tr w:rsidR="00FE6C91" w:rsidRPr="00692733" w14:paraId="22E7310F" w14:textId="77777777" w:rsidTr="007A1749">
        <w:tc>
          <w:tcPr>
            <w:tcW w:w="3827" w:type="dxa"/>
            <w:vAlign w:val="center"/>
          </w:tcPr>
          <w:p w14:paraId="76AF11E8" w14:textId="77777777" w:rsidR="00FE6C91" w:rsidRPr="00692733" w:rsidRDefault="00FE6C91" w:rsidP="00692733">
            <w:pPr>
              <w:tabs>
                <w:tab w:val="left" w:pos="10260"/>
              </w:tabs>
              <w:ind w:right="210"/>
              <w:rPr>
                <w:sz w:val="20"/>
                <w:szCs w:val="20"/>
              </w:rPr>
            </w:pPr>
            <w:r w:rsidRPr="00692733">
              <w:rPr>
                <w:sz w:val="20"/>
                <w:szCs w:val="20"/>
              </w:rPr>
              <w:t xml:space="preserve">706. Venituri din redevențe, locații de gestiune şi chirii </w:t>
            </w:r>
          </w:p>
        </w:tc>
        <w:tc>
          <w:tcPr>
            <w:tcW w:w="766" w:type="dxa"/>
          </w:tcPr>
          <w:p w14:paraId="354ED8FC" w14:textId="77777777" w:rsidR="00FE6C91" w:rsidRPr="00692733" w:rsidRDefault="00FE6C91" w:rsidP="00692733">
            <w:pPr>
              <w:tabs>
                <w:tab w:val="left" w:pos="10260"/>
              </w:tabs>
              <w:ind w:right="210"/>
              <w:rPr>
                <w:sz w:val="20"/>
                <w:szCs w:val="20"/>
              </w:rPr>
            </w:pPr>
          </w:p>
        </w:tc>
        <w:tc>
          <w:tcPr>
            <w:tcW w:w="568" w:type="dxa"/>
          </w:tcPr>
          <w:p w14:paraId="2CE6FE02" w14:textId="77777777" w:rsidR="00FE6C91" w:rsidRPr="00692733" w:rsidRDefault="00FE6C91" w:rsidP="00692733">
            <w:pPr>
              <w:tabs>
                <w:tab w:val="left" w:pos="10260"/>
              </w:tabs>
              <w:ind w:right="210"/>
              <w:rPr>
                <w:sz w:val="20"/>
                <w:szCs w:val="20"/>
              </w:rPr>
            </w:pPr>
          </w:p>
        </w:tc>
        <w:tc>
          <w:tcPr>
            <w:tcW w:w="763" w:type="dxa"/>
          </w:tcPr>
          <w:p w14:paraId="34AB70FD" w14:textId="77777777" w:rsidR="00FE6C91" w:rsidRPr="00692733" w:rsidRDefault="00FE6C91" w:rsidP="00692733">
            <w:pPr>
              <w:tabs>
                <w:tab w:val="left" w:pos="10260"/>
              </w:tabs>
              <w:ind w:right="210"/>
              <w:rPr>
                <w:sz w:val="20"/>
                <w:szCs w:val="20"/>
              </w:rPr>
            </w:pPr>
          </w:p>
        </w:tc>
        <w:tc>
          <w:tcPr>
            <w:tcW w:w="763" w:type="dxa"/>
          </w:tcPr>
          <w:p w14:paraId="301A60B8" w14:textId="77777777" w:rsidR="00FE6C91" w:rsidRPr="00692733" w:rsidRDefault="00FE6C91" w:rsidP="00692733">
            <w:pPr>
              <w:tabs>
                <w:tab w:val="left" w:pos="10260"/>
              </w:tabs>
              <w:ind w:right="210"/>
              <w:rPr>
                <w:sz w:val="20"/>
                <w:szCs w:val="20"/>
              </w:rPr>
            </w:pPr>
          </w:p>
        </w:tc>
        <w:tc>
          <w:tcPr>
            <w:tcW w:w="763" w:type="dxa"/>
          </w:tcPr>
          <w:p w14:paraId="7EFD3F44" w14:textId="77777777" w:rsidR="00FE6C91" w:rsidRPr="00692733" w:rsidRDefault="00FE6C91" w:rsidP="00692733">
            <w:pPr>
              <w:tabs>
                <w:tab w:val="left" w:pos="10260"/>
              </w:tabs>
              <w:ind w:right="210"/>
              <w:rPr>
                <w:sz w:val="20"/>
                <w:szCs w:val="20"/>
              </w:rPr>
            </w:pPr>
          </w:p>
        </w:tc>
        <w:tc>
          <w:tcPr>
            <w:tcW w:w="432" w:type="dxa"/>
          </w:tcPr>
          <w:p w14:paraId="54711E65" w14:textId="77777777" w:rsidR="00FE6C91" w:rsidRPr="00692733" w:rsidRDefault="00FE6C91" w:rsidP="00692733">
            <w:pPr>
              <w:tabs>
                <w:tab w:val="left" w:pos="10260"/>
              </w:tabs>
              <w:ind w:right="210"/>
              <w:rPr>
                <w:sz w:val="20"/>
                <w:szCs w:val="20"/>
              </w:rPr>
            </w:pPr>
          </w:p>
        </w:tc>
        <w:tc>
          <w:tcPr>
            <w:tcW w:w="568" w:type="dxa"/>
          </w:tcPr>
          <w:p w14:paraId="12A7EAED" w14:textId="77777777" w:rsidR="00FE6C91" w:rsidRPr="00692733" w:rsidRDefault="00FE6C91" w:rsidP="00692733">
            <w:pPr>
              <w:tabs>
                <w:tab w:val="left" w:pos="10260"/>
              </w:tabs>
              <w:ind w:right="210"/>
              <w:rPr>
                <w:sz w:val="20"/>
                <w:szCs w:val="20"/>
              </w:rPr>
            </w:pPr>
          </w:p>
        </w:tc>
        <w:tc>
          <w:tcPr>
            <w:tcW w:w="763" w:type="dxa"/>
          </w:tcPr>
          <w:p w14:paraId="4EEC3E98" w14:textId="77777777" w:rsidR="00FE6C91" w:rsidRPr="00692733" w:rsidRDefault="00FE6C91" w:rsidP="00692733">
            <w:pPr>
              <w:tabs>
                <w:tab w:val="left" w:pos="10260"/>
              </w:tabs>
              <w:ind w:right="210"/>
              <w:rPr>
                <w:sz w:val="20"/>
                <w:szCs w:val="20"/>
              </w:rPr>
            </w:pPr>
          </w:p>
        </w:tc>
        <w:tc>
          <w:tcPr>
            <w:tcW w:w="763" w:type="dxa"/>
          </w:tcPr>
          <w:p w14:paraId="582A2568" w14:textId="77777777" w:rsidR="00FE6C91" w:rsidRPr="00692733" w:rsidRDefault="00FE6C91" w:rsidP="00692733">
            <w:pPr>
              <w:tabs>
                <w:tab w:val="left" w:pos="10260"/>
              </w:tabs>
              <w:ind w:right="210"/>
              <w:rPr>
                <w:sz w:val="20"/>
                <w:szCs w:val="20"/>
              </w:rPr>
            </w:pPr>
          </w:p>
        </w:tc>
        <w:tc>
          <w:tcPr>
            <w:tcW w:w="763" w:type="dxa"/>
          </w:tcPr>
          <w:p w14:paraId="63E9FEF7" w14:textId="77777777" w:rsidR="00FE6C91" w:rsidRPr="00692733" w:rsidRDefault="00FE6C91" w:rsidP="00692733">
            <w:pPr>
              <w:tabs>
                <w:tab w:val="left" w:pos="10260"/>
              </w:tabs>
              <w:ind w:right="210"/>
              <w:rPr>
                <w:sz w:val="20"/>
                <w:szCs w:val="20"/>
              </w:rPr>
            </w:pPr>
          </w:p>
        </w:tc>
      </w:tr>
      <w:tr w:rsidR="00FE6C91" w:rsidRPr="00692733" w14:paraId="4068DD2C" w14:textId="77777777" w:rsidTr="007A1749">
        <w:tc>
          <w:tcPr>
            <w:tcW w:w="3827" w:type="dxa"/>
            <w:vAlign w:val="center"/>
          </w:tcPr>
          <w:p w14:paraId="1A51D26F"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t>…</w:t>
            </w:r>
          </w:p>
        </w:tc>
        <w:tc>
          <w:tcPr>
            <w:tcW w:w="766" w:type="dxa"/>
          </w:tcPr>
          <w:p w14:paraId="5002B8D3" w14:textId="77777777" w:rsidR="00FE6C91" w:rsidRPr="00692733" w:rsidRDefault="00FE6C91" w:rsidP="00692733">
            <w:pPr>
              <w:tabs>
                <w:tab w:val="left" w:pos="10260"/>
              </w:tabs>
              <w:ind w:right="210"/>
              <w:rPr>
                <w:sz w:val="20"/>
                <w:szCs w:val="20"/>
              </w:rPr>
            </w:pPr>
          </w:p>
        </w:tc>
        <w:tc>
          <w:tcPr>
            <w:tcW w:w="568" w:type="dxa"/>
          </w:tcPr>
          <w:p w14:paraId="137961F4" w14:textId="77777777" w:rsidR="00FE6C91" w:rsidRPr="00692733" w:rsidRDefault="00FE6C91" w:rsidP="00692733">
            <w:pPr>
              <w:tabs>
                <w:tab w:val="left" w:pos="10260"/>
              </w:tabs>
              <w:ind w:right="210"/>
              <w:rPr>
                <w:sz w:val="20"/>
                <w:szCs w:val="20"/>
              </w:rPr>
            </w:pPr>
          </w:p>
        </w:tc>
        <w:tc>
          <w:tcPr>
            <w:tcW w:w="763" w:type="dxa"/>
          </w:tcPr>
          <w:p w14:paraId="32AF8550" w14:textId="77777777" w:rsidR="00FE6C91" w:rsidRPr="00692733" w:rsidRDefault="00FE6C91" w:rsidP="00692733">
            <w:pPr>
              <w:tabs>
                <w:tab w:val="left" w:pos="10260"/>
              </w:tabs>
              <w:ind w:right="210"/>
              <w:rPr>
                <w:sz w:val="20"/>
                <w:szCs w:val="20"/>
              </w:rPr>
            </w:pPr>
          </w:p>
        </w:tc>
        <w:tc>
          <w:tcPr>
            <w:tcW w:w="763" w:type="dxa"/>
          </w:tcPr>
          <w:p w14:paraId="129A2655" w14:textId="77777777" w:rsidR="00FE6C91" w:rsidRPr="00692733" w:rsidRDefault="00FE6C91" w:rsidP="00692733">
            <w:pPr>
              <w:tabs>
                <w:tab w:val="left" w:pos="10260"/>
              </w:tabs>
              <w:ind w:right="210"/>
              <w:rPr>
                <w:sz w:val="20"/>
                <w:szCs w:val="20"/>
              </w:rPr>
            </w:pPr>
          </w:p>
        </w:tc>
        <w:tc>
          <w:tcPr>
            <w:tcW w:w="763" w:type="dxa"/>
          </w:tcPr>
          <w:p w14:paraId="3EBD3D4E" w14:textId="77777777" w:rsidR="00FE6C91" w:rsidRPr="00692733" w:rsidRDefault="00FE6C91" w:rsidP="00692733">
            <w:pPr>
              <w:tabs>
                <w:tab w:val="left" w:pos="10260"/>
              </w:tabs>
              <w:ind w:right="210"/>
              <w:rPr>
                <w:sz w:val="20"/>
                <w:szCs w:val="20"/>
              </w:rPr>
            </w:pPr>
          </w:p>
        </w:tc>
        <w:tc>
          <w:tcPr>
            <w:tcW w:w="432" w:type="dxa"/>
          </w:tcPr>
          <w:p w14:paraId="7CE5BC8A" w14:textId="77777777" w:rsidR="00FE6C91" w:rsidRPr="00692733" w:rsidRDefault="00FE6C91" w:rsidP="00692733">
            <w:pPr>
              <w:tabs>
                <w:tab w:val="left" w:pos="10260"/>
              </w:tabs>
              <w:ind w:right="210"/>
              <w:rPr>
                <w:sz w:val="20"/>
                <w:szCs w:val="20"/>
              </w:rPr>
            </w:pPr>
          </w:p>
        </w:tc>
        <w:tc>
          <w:tcPr>
            <w:tcW w:w="568" w:type="dxa"/>
          </w:tcPr>
          <w:p w14:paraId="147EE6DB" w14:textId="77777777" w:rsidR="00FE6C91" w:rsidRPr="00692733" w:rsidRDefault="00FE6C91" w:rsidP="00692733">
            <w:pPr>
              <w:tabs>
                <w:tab w:val="left" w:pos="10260"/>
              </w:tabs>
              <w:ind w:right="210"/>
              <w:rPr>
                <w:sz w:val="20"/>
                <w:szCs w:val="20"/>
              </w:rPr>
            </w:pPr>
          </w:p>
        </w:tc>
        <w:tc>
          <w:tcPr>
            <w:tcW w:w="763" w:type="dxa"/>
          </w:tcPr>
          <w:p w14:paraId="636B289D" w14:textId="77777777" w:rsidR="00FE6C91" w:rsidRPr="00692733" w:rsidRDefault="00FE6C91" w:rsidP="00692733">
            <w:pPr>
              <w:tabs>
                <w:tab w:val="left" w:pos="10260"/>
              </w:tabs>
              <w:ind w:right="210"/>
              <w:rPr>
                <w:sz w:val="20"/>
                <w:szCs w:val="20"/>
              </w:rPr>
            </w:pPr>
          </w:p>
        </w:tc>
        <w:tc>
          <w:tcPr>
            <w:tcW w:w="763" w:type="dxa"/>
          </w:tcPr>
          <w:p w14:paraId="2101ECB3" w14:textId="77777777" w:rsidR="00FE6C91" w:rsidRPr="00692733" w:rsidRDefault="00FE6C91" w:rsidP="00692733">
            <w:pPr>
              <w:tabs>
                <w:tab w:val="left" w:pos="10260"/>
              </w:tabs>
              <w:ind w:right="210"/>
              <w:rPr>
                <w:sz w:val="20"/>
                <w:szCs w:val="20"/>
              </w:rPr>
            </w:pPr>
          </w:p>
        </w:tc>
        <w:tc>
          <w:tcPr>
            <w:tcW w:w="763" w:type="dxa"/>
          </w:tcPr>
          <w:p w14:paraId="61E24473" w14:textId="77777777" w:rsidR="00FE6C91" w:rsidRPr="00692733" w:rsidRDefault="00FE6C91" w:rsidP="00692733">
            <w:pPr>
              <w:tabs>
                <w:tab w:val="left" w:pos="10260"/>
              </w:tabs>
              <w:ind w:right="210"/>
              <w:rPr>
                <w:sz w:val="20"/>
                <w:szCs w:val="20"/>
              </w:rPr>
            </w:pPr>
          </w:p>
        </w:tc>
      </w:tr>
      <w:tr w:rsidR="00FE6C91" w:rsidRPr="00692733" w14:paraId="401DB099" w14:textId="77777777" w:rsidTr="007A1749">
        <w:tc>
          <w:tcPr>
            <w:tcW w:w="3827" w:type="dxa"/>
            <w:vAlign w:val="center"/>
          </w:tcPr>
          <w:p w14:paraId="11F9C252"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t>…</w:t>
            </w:r>
          </w:p>
        </w:tc>
        <w:tc>
          <w:tcPr>
            <w:tcW w:w="766" w:type="dxa"/>
          </w:tcPr>
          <w:p w14:paraId="35A07564" w14:textId="77777777" w:rsidR="00FE6C91" w:rsidRPr="00692733" w:rsidRDefault="00FE6C91" w:rsidP="00692733">
            <w:pPr>
              <w:tabs>
                <w:tab w:val="left" w:pos="10260"/>
              </w:tabs>
              <w:ind w:right="210"/>
              <w:rPr>
                <w:sz w:val="20"/>
                <w:szCs w:val="20"/>
              </w:rPr>
            </w:pPr>
          </w:p>
        </w:tc>
        <w:tc>
          <w:tcPr>
            <w:tcW w:w="568" w:type="dxa"/>
          </w:tcPr>
          <w:p w14:paraId="67C4609B" w14:textId="77777777" w:rsidR="00FE6C91" w:rsidRPr="00692733" w:rsidRDefault="00FE6C91" w:rsidP="00692733">
            <w:pPr>
              <w:tabs>
                <w:tab w:val="left" w:pos="10260"/>
              </w:tabs>
              <w:ind w:right="210"/>
              <w:rPr>
                <w:sz w:val="20"/>
                <w:szCs w:val="20"/>
              </w:rPr>
            </w:pPr>
          </w:p>
        </w:tc>
        <w:tc>
          <w:tcPr>
            <w:tcW w:w="763" w:type="dxa"/>
          </w:tcPr>
          <w:p w14:paraId="73BB0DFF" w14:textId="77777777" w:rsidR="00FE6C91" w:rsidRPr="00692733" w:rsidRDefault="00FE6C91" w:rsidP="00692733">
            <w:pPr>
              <w:tabs>
                <w:tab w:val="left" w:pos="10260"/>
              </w:tabs>
              <w:ind w:right="210"/>
              <w:rPr>
                <w:sz w:val="20"/>
                <w:szCs w:val="20"/>
              </w:rPr>
            </w:pPr>
          </w:p>
        </w:tc>
        <w:tc>
          <w:tcPr>
            <w:tcW w:w="763" w:type="dxa"/>
          </w:tcPr>
          <w:p w14:paraId="6A14DADB" w14:textId="77777777" w:rsidR="00FE6C91" w:rsidRPr="00692733" w:rsidRDefault="00FE6C91" w:rsidP="00692733">
            <w:pPr>
              <w:tabs>
                <w:tab w:val="left" w:pos="10260"/>
              </w:tabs>
              <w:ind w:right="210"/>
              <w:rPr>
                <w:sz w:val="20"/>
                <w:szCs w:val="20"/>
              </w:rPr>
            </w:pPr>
          </w:p>
        </w:tc>
        <w:tc>
          <w:tcPr>
            <w:tcW w:w="763" w:type="dxa"/>
          </w:tcPr>
          <w:p w14:paraId="3D1D0110" w14:textId="77777777" w:rsidR="00FE6C91" w:rsidRPr="00692733" w:rsidRDefault="00FE6C91" w:rsidP="00692733">
            <w:pPr>
              <w:tabs>
                <w:tab w:val="left" w:pos="10260"/>
              </w:tabs>
              <w:ind w:right="210"/>
              <w:rPr>
                <w:sz w:val="20"/>
                <w:szCs w:val="20"/>
              </w:rPr>
            </w:pPr>
          </w:p>
        </w:tc>
        <w:tc>
          <w:tcPr>
            <w:tcW w:w="432" w:type="dxa"/>
          </w:tcPr>
          <w:p w14:paraId="1CBEA62B" w14:textId="77777777" w:rsidR="00FE6C91" w:rsidRPr="00692733" w:rsidRDefault="00FE6C91" w:rsidP="00692733">
            <w:pPr>
              <w:tabs>
                <w:tab w:val="left" w:pos="10260"/>
              </w:tabs>
              <w:ind w:right="210"/>
              <w:rPr>
                <w:sz w:val="20"/>
                <w:szCs w:val="20"/>
              </w:rPr>
            </w:pPr>
          </w:p>
        </w:tc>
        <w:tc>
          <w:tcPr>
            <w:tcW w:w="568" w:type="dxa"/>
          </w:tcPr>
          <w:p w14:paraId="58F993EA" w14:textId="77777777" w:rsidR="00FE6C91" w:rsidRPr="00692733" w:rsidRDefault="00FE6C91" w:rsidP="00692733">
            <w:pPr>
              <w:tabs>
                <w:tab w:val="left" w:pos="10260"/>
              </w:tabs>
              <w:ind w:right="210"/>
              <w:rPr>
                <w:sz w:val="20"/>
                <w:szCs w:val="20"/>
              </w:rPr>
            </w:pPr>
          </w:p>
        </w:tc>
        <w:tc>
          <w:tcPr>
            <w:tcW w:w="763" w:type="dxa"/>
          </w:tcPr>
          <w:p w14:paraId="79AC5F1B" w14:textId="77777777" w:rsidR="00FE6C91" w:rsidRPr="00692733" w:rsidRDefault="00FE6C91" w:rsidP="00692733">
            <w:pPr>
              <w:tabs>
                <w:tab w:val="left" w:pos="10260"/>
              </w:tabs>
              <w:ind w:right="210"/>
              <w:rPr>
                <w:sz w:val="20"/>
                <w:szCs w:val="20"/>
              </w:rPr>
            </w:pPr>
          </w:p>
        </w:tc>
        <w:tc>
          <w:tcPr>
            <w:tcW w:w="763" w:type="dxa"/>
          </w:tcPr>
          <w:p w14:paraId="64C98C9C" w14:textId="77777777" w:rsidR="00FE6C91" w:rsidRPr="00692733" w:rsidRDefault="00FE6C91" w:rsidP="00692733">
            <w:pPr>
              <w:tabs>
                <w:tab w:val="left" w:pos="10260"/>
              </w:tabs>
              <w:ind w:right="210"/>
              <w:rPr>
                <w:sz w:val="20"/>
                <w:szCs w:val="20"/>
              </w:rPr>
            </w:pPr>
          </w:p>
        </w:tc>
        <w:tc>
          <w:tcPr>
            <w:tcW w:w="763" w:type="dxa"/>
          </w:tcPr>
          <w:p w14:paraId="23243BFA" w14:textId="77777777" w:rsidR="00FE6C91" w:rsidRPr="00692733" w:rsidRDefault="00FE6C91" w:rsidP="00692733">
            <w:pPr>
              <w:tabs>
                <w:tab w:val="left" w:pos="10260"/>
              </w:tabs>
              <w:ind w:right="210"/>
              <w:rPr>
                <w:sz w:val="20"/>
                <w:szCs w:val="20"/>
              </w:rPr>
            </w:pPr>
          </w:p>
        </w:tc>
      </w:tr>
      <w:tr w:rsidR="00FE6C91" w:rsidRPr="00692733" w14:paraId="01763504" w14:textId="77777777" w:rsidTr="007A1749">
        <w:tc>
          <w:tcPr>
            <w:tcW w:w="3827" w:type="dxa"/>
            <w:vAlign w:val="center"/>
          </w:tcPr>
          <w:p w14:paraId="4E0CC20F" w14:textId="77777777" w:rsidR="00FE6C91" w:rsidRPr="00692733" w:rsidRDefault="00FE6C91" w:rsidP="00692733">
            <w:pPr>
              <w:tabs>
                <w:tab w:val="left" w:pos="10260"/>
              </w:tabs>
              <w:ind w:right="210"/>
              <w:rPr>
                <w:sz w:val="20"/>
                <w:szCs w:val="20"/>
              </w:rPr>
            </w:pPr>
            <w:r w:rsidRPr="00692733">
              <w:rPr>
                <w:sz w:val="20"/>
                <w:szCs w:val="20"/>
              </w:rPr>
              <w:t xml:space="preserve">708. Venituri din activități diverse </w:t>
            </w:r>
          </w:p>
        </w:tc>
        <w:tc>
          <w:tcPr>
            <w:tcW w:w="766" w:type="dxa"/>
          </w:tcPr>
          <w:p w14:paraId="5A7DA98A" w14:textId="77777777" w:rsidR="00FE6C91" w:rsidRPr="00692733" w:rsidRDefault="00FE6C91" w:rsidP="00692733">
            <w:pPr>
              <w:tabs>
                <w:tab w:val="left" w:pos="10260"/>
              </w:tabs>
              <w:ind w:right="210"/>
              <w:rPr>
                <w:sz w:val="20"/>
                <w:szCs w:val="20"/>
              </w:rPr>
            </w:pPr>
          </w:p>
        </w:tc>
        <w:tc>
          <w:tcPr>
            <w:tcW w:w="568" w:type="dxa"/>
          </w:tcPr>
          <w:p w14:paraId="21DE0926" w14:textId="77777777" w:rsidR="00FE6C91" w:rsidRPr="00692733" w:rsidRDefault="00FE6C91" w:rsidP="00692733">
            <w:pPr>
              <w:tabs>
                <w:tab w:val="left" w:pos="10260"/>
              </w:tabs>
              <w:ind w:right="210"/>
              <w:rPr>
                <w:sz w:val="20"/>
                <w:szCs w:val="20"/>
              </w:rPr>
            </w:pPr>
          </w:p>
        </w:tc>
        <w:tc>
          <w:tcPr>
            <w:tcW w:w="763" w:type="dxa"/>
          </w:tcPr>
          <w:p w14:paraId="5E11AD80" w14:textId="77777777" w:rsidR="00FE6C91" w:rsidRPr="00692733" w:rsidRDefault="00FE6C91" w:rsidP="00692733">
            <w:pPr>
              <w:tabs>
                <w:tab w:val="left" w:pos="10260"/>
              </w:tabs>
              <w:ind w:right="210"/>
              <w:rPr>
                <w:sz w:val="20"/>
                <w:szCs w:val="20"/>
              </w:rPr>
            </w:pPr>
          </w:p>
        </w:tc>
        <w:tc>
          <w:tcPr>
            <w:tcW w:w="763" w:type="dxa"/>
          </w:tcPr>
          <w:p w14:paraId="6739F844" w14:textId="77777777" w:rsidR="00FE6C91" w:rsidRPr="00692733" w:rsidRDefault="00FE6C91" w:rsidP="00692733">
            <w:pPr>
              <w:tabs>
                <w:tab w:val="left" w:pos="10260"/>
              </w:tabs>
              <w:ind w:right="210"/>
              <w:rPr>
                <w:sz w:val="20"/>
                <w:szCs w:val="20"/>
              </w:rPr>
            </w:pPr>
          </w:p>
        </w:tc>
        <w:tc>
          <w:tcPr>
            <w:tcW w:w="763" w:type="dxa"/>
          </w:tcPr>
          <w:p w14:paraId="35F630B4" w14:textId="77777777" w:rsidR="00FE6C91" w:rsidRPr="00692733" w:rsidRDefault="00FE6C91" w:rsidP="00692733">
            <w:pPr>
              <w:tabs>
                <w:tab w:val="left" w:pos="10260"/>
              </w:tabs>
              <w:ind w:right="210"/>
              <w:rPr>
                <w:sz w:val="20"/>
                <w:szCs w:val="20"/>
              </w:rPr>
            </w:pPr>
          </w:p>
        </w:tc>
        <w:tc>
          <w:tcPr>
            <w:tcW w:w="432" w:type="dxa"/>
          </w:tcPr>
          <w:p w14:paraId="40B747BA" w14:textId="77777777" w:rsidR="00FE6C91" w:rsidRPr="00692733" w:rsidRDefault="00FE6C91" w:rsidP="00692733">
            <w:pPr>
              <w:tabs>
                <w:tab w:val="left" w:pos="10260"/>
              </w:tabs>
              <w:ind w:right="210"/>
              <w:rPr>
                <w:sz w:val="20"/>
                <w:szCs w:val="20"/>
              </w:rPr>
            </w:pPr>
          </w:p>
        </w:tc>
        <w:tc>
          <w:tcPr>
            <w:tcW w:w="568" w:type="dxa"/>
          </w:tcPr>
          <w:p w14:paraId="52477858" w14:textId="77777777" w:rsidR="00FE6C91" w:rsidRPr="00692733" w:rsidRDefault="00FE6C91" w:rsidP="00692733">
            <w:pPr>
              <w:tabs>
                <w:tab w:val="left" w:pos="10260"/>
              </w:tabs>
              <w:ind w:right="210"/>
              <w:rPr>
                <w:sz w:val="20"/>
                <w:szCs w:val="20"/>
              </w:rPr>
            </w:pPr>
          </w:p>
        </w:tc>
        <w:tc>
          <w:tcPr>
            <w:tcW w:w="763" w:type="dxa"/>
          </w:tcPr>
          <w:p w14:paraId="1AE0B6A4" w14:textId="77777777" w:rsidR="00FE6C91" w:rsidRPr="00692733" w:rsidRDefault="00FE6C91" w:rsidP="00692733">
            <w:pPr>
              <w:tabs>
                <w:tab w:val="left" w:pos="10260"/>
              </w:tabs>
              <w:ind w:right="210"/>
              <w:rPr>
                <w:sz w:val="20"/>
                <w:szCs w:val="20"/>
              </w:rPr>
            </w:pPr>
          </w:p>
        </w:tc>
        <w:tc>
          <w:tcPr>
            <w:tcW w:w="763" w:type="dxa"/>
          </w:tcPr>
          <w:p w14:paraId="39CB6FEB" w14:textId="77777777" w:rsidR="00FE6C91" w:rsidRPr="00692733" w:rsidRDefault="00FE6C91" w:rsidP="00692733">
            <w:pPr>
              <w:tabs>
                <w:tab w:val="left" w:pos="10260"/>
              </w:tabs>
              <w:ind w:right="210"/>
              <w:rPr>
                <w:sz w:val="20"/>
                <w:szCs w:val="20"/>
              </w:rPr>
            </w:pPr>
          </w:p>
        </w:tc>
        <w:tc>
          <w:tcPr>
            <w:tcW w:w="763" w:type="dxa"/>
          </w:tcPr>
          <w:p w14:paraId="4C916901" w14:textId="77777777" w:rsidR="00FE6C91" w:rsidRPr="00692733" w:rsidRDefault="00FE6C91" w:rsidP="00692733">
            <w:pPr>
              <w:tabs>
                <w:tab w:val="left" w:pos="10260"/>
              </w:tabs>
              <w:ind w:right="210"/>
              <w:rPr>
                <w:sz w:val="20"/>
                <w:szCs w:val="20"/>
              </w:rPr>
            </w:pPr>
          </w:p>
        </w:tc>
      </w:tr>
      <w:tr w:rsidR="00FE6C91" w:rsidRPr="00692733" w14:paraId="53A363C3" w14:textId="77777777" w:rsidTr="007A1749">
        <w:tc>
          <w:tcPr>
            <w:tcW w:w="3827" w:type="dxa"/>
            <w:vAlign w:val="center"/>
          </w:tcPr>
          <w:p w14:paraId="2EDC9247"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t>…</w:t>
            </w:r>
          </w:p>
        </w:tc>
        <w:tc>
          <w:tcPr>
            <w:tcW w:w="766" w:type="dxa"/>
          </w:tcPr>
          <w:p w14:paraId="5EE46DA2" w14:textId="77777777" w:rsidR="00FE6C91" w:rsidRPr="00692733" w:rsidRDefault="00FE6C91" w:rsidP="00692733">
            <w:pPr>
              <w:tabs>
                <w:tab w:val="left" w:pos="10260"/>
              </w:tabs>
              <w:ind w:right="210"/>
              <w:rPr>
                <w:sz w:val="20"/>
                <w:szCs w:val="20"/>
              </w:rPr>
            </w:pPr>
          </w:p>
        </w:tc>
        <w:tc>
          <w:tcPr>
            <w:tcW w:w="568" w:type="dxa"/>
          </w:tcPr>
          <w:p w14:paraId="7C4EBBE6" w14:textId="77777777" w:rsidR="00FE6C91" w:rsidRPr="00692733" w:rsidRDefault="00FE6C91" w:rsidP="00692733">
            <w:pPr>
              <w:tabs>
                <w:tab w:val="left" w:pos="10260"/>
              </w:tabs>
              <w:ind w:right="210"/>
              <w:rPr>
                <w:sz w:val="20"/>
                <w:szCs w:val="20"/>
              </w:rPr>
            </w:pPr>
          </w:p>
        </w:tc>
        <w:tc>
          <w:tcPr>
            <w:tcW w:w="763" w:type="dxa"/>
          </w:tcPr>
          <w:p w14:paraId="738B5931" w14:textId="77777777" w:rsidR="00FE6C91" w:rsidRPr="00692733" w:rsidRDefault="00FE6C91" w:rsidP="00692733">
            <w:pPr>
              <w:tabs>
                <w:tab w:val="left" w:pos="10260"/>
              </w:tabs>
              <w:ind w:right="210"/>
              <w:rPr>
                <w:sz w:val="20"/>
                <w:szCs w:val="20"/>
              </w:rPr>
            </w:pPr>
          </w:p>
        </w:tc>
        <w:tc>
          <w:tcPr>
            <w:tcW w:w="763" w:type="dxa"/>
          </w:tcPr>
          <w:p w14:paraId="43E9A9B5" w14:textId="77777777" w:rsidR="00FE6C91" w:rsidRPr="00692733" w:rsidRDefault="00FE6C91" w:rsidP="00692733">
            <w:pPr>
              <w:tabs>
                <w:tab w:val="left" w:pos="10260"/>
              </w:tabs>
              <w:ind w:right="210"/>
              <w:rPr>
                <w:sz w:val="20"/>
                <w:szCs w:val="20"/>
              </w:rPr>
            </w:pPr>
          </w:p>
        </w:tc>
        <w:tc>
          <w:tcPr>
            <w:tcW w:w="763" w:type="dxa"/>
          </w:tcPr>
          <w:p w14:paraId="762056CC" w14:textId="77777777" w:rsidR="00FE6C91" w:rsidRPr="00692733" w:rsidRDefault="00FE6C91" w:rsidP="00692733">
            <w:pPr>
              <w:tabs>
                <w:tab w:val="left" w:pos="10260"/>
              </w:tabs>
              <w:ind w:right="210"/>
              <w:rPr>
                <w:sz w:val="20"/>
                <w:szCs w:val="20"/>
              </w:rPr>
            </w:pPr>
          </w:p>
        </w:tc>
        <w:tc>
          <w:tcPr>
            <w:tcW w:w="432" w:type="dxa"/>
          </w:tcPr>
          <w:p w14:paraId="51AECC57" w14:textId="77777777" w:rsidR="00FE6C91" w:rsidRPr="00692733" w:rsidRDefault="00FE6C91" w:rsidP="00692733">
            <w:pPr>
              <w:tabs>
                <w:tab w:val="left" w:pos="10260"/>
              </w:tabs>
              <w:ind w:right="210"/>
              <w:rPr>
                <w:sz w:val="20"/>
                <w:szCs w:val="20"/>
              </w:rPr>
            </w:pPr>
          </w:p>
        </w:tc>
        <w:tc>
          <w:tcPr>
            <w:tcW w:w="568" w:type="dxa"/>
          </w:tcPr>
          <w:p w14:paraId="39E205BD" w14:textId="77777777" w:rsidR="00FE6C91" w:rsidRPr="00692733" w:rsidRDefault="00FE6C91" w:rsidP="00692733">
            <w:pPr>
              <w:tabs>
                <w:tab w:val="left" w:pos="10260"/>
              </w:tabs>
              <w:ind w:right="210"/>
              <w:rPr>
                <w:sz w:val="20"/>
                <w:szCs w:val="20"/>
              </w:rPr>
            </w:pPr>
          </w:p>
        </w:tc>
        <w:tc>
          <w:tcPr>
            <w:tcW w:w="763" w:type="dxa"/>
          </w:tcPr>
          <w:p w14:paraId="2F02FF39" w14:textId="77777777" w:rsidR="00FE6C91" w:rsidRPr="00692733" w:rsidRDefault="00FE6C91" w:rsidP="00692733">
            <w:pPr>
              <w:tabs>
                <w:tab w:val="left" w:pos="10260"/>
              </w:tabs>
              <w:ind w:right="210"/>
              <w:rPr>
                <w:sz w:val="20"/>
                <w:szCs w:val="20"/>
              </w:rPr>
            </w:pPr>
          </w:p>
        </w:tc>
        <w:tc>
          <w:tcPr>
            <w:tcW w:w="763" w:type="dxa"/>
          </w:tcPr>
          <w:p w14:paraId="21060633" w14:textId="77777777" w:rsidR="00FE6C91" w:rsidRPr="00692733" w:rsidRDefault="00FE6C91" w:rsidP="00692733">
            <w:pPr>
              <w:tabs>
                <w:tab w:val="left" w:pos="10260"/>
              </w:tabs>
              <w:ind w:right="210"/>
              <w:rPr>
                <w:sz w:val="20"/>
                <w:szCs w:val="20"/>
              </w:rPr>
            </w:pPr>
          </w:p>
        </w:tc>
        <w:tc>
          <w:tcPr>
            <w:tcW w:w="763" w:type="dxa"/>
          </w:tcPr>
          <w:p w14:paraId="7F2899DB" w14:textId="77777777" w:rsidR="00FE6C91" w:rsidRPr="00692733" w:rsidRDefault="00FE6C91" w:rsidP="00692733">
            <w:pPr>
              <w:tabs>
                <w:tab w:val="left" w:pos="10260"/>
              </w:tabs>
              <w:ind w:right="210"/>
              <w:rPr>
                <w:sz w:val="20"/>
                <w:szCs w:val="20"/>
              </w:rPr>
            </w:pPr>
          </w:p>
        </w:tc>
      </w:tr>
      <w:tr w:rsidR="00FE6C91" w:rsidRPr="00692733" w14:paraId="24EF86C7" w14:textId="77777777" w:rsidTr="007A1749">
        <w:tc>
          <w:tcPr>
            <w:tcW w:w="3827" w:type="dxa"/>
            <w:vAlign w:val="center"/>
          </w:tcPr>
          <w:p w14:paraId="3E371DC3"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t>…</w:t>
            </w:r>
          </w:p>
        </w:tc>
        <w:tc>
          <w:tcPr>
            <w:tcW w:w="766" w:type="dxa"/>
          </w:tcPr>
          <w:p w14:paraId="637D8739" w14:textId="77777777" w:rsidR="00FE6C91" w:rsidRPr="00692733" w:rsidRDefault="00FE6C91" w:rsidP="00692733">
            <w:pPr>
              <w:tabs>
                <w:tab w:val="left" w:pos="10260"/>
              </w:tabs>
              <w:ind w:right="210"/>
              <w:rPr>
                <w:sz w:val="20"/>
                <w:szCs w:val="20"/>
              </w:rPr>
            </w:pPr>
          </w:p>
        </w:tc>
        <w:tc>
          <w:tcPr>
            <w:tcW w:w="568" w:type="dxa"/>
          </w:tcPr>
          <w:p w14:paraId="61B97730" w14:textId="77777777" w:rsidR="00FE6C91" w:rsidRPr="00692733" w:rsidRDefault="00FE6C91" w:rsidP="00692733">
            <w:pPr>
              <w:tabs>
                <w:tab w:val="left" w:pos="10260"/>
              </w:tabs>
              <w:ind w:right="210"/>
              <w:rPr>
                <w:sz w:val="20"/>
                <w:szCs w:val="20"/>
              </w:rPr>
            </w:pPr>
          </w:p>
        </w:tc>
        <w:tc>
          <w:tcPr>
            <w:tcW w:w="763" w:type="dxa"/>
          </w:tcPr>
          <w:p w14:paraId="231E5258" w14:textId="77777777" w:rsidR="00FE6C91" w:rsidRPr="00692733" w:rsidRDefault="00FE6C91" w:rsidP="00692733">
            <w:pPr>
              <w:tabs>
                <w:tab w:val="left" w:pos="10260"/>
              </w:tabs>
              <w:ind w:right="210"/>
              <w:rPr>
                <w:sz w:val="20"/>
                <w:szCs w:val="20"/>
              </w:rPr>
            </w:pPr>
          </w:p>
        </w:tc>
        <w:tc>
          <w:tcPr>
            <w:tcW w:w="763" w:type="dxa"/>
          </w:tcPr>
          <w:p w14:paraId="5D49AEA4" w14:textId="77777777" w:rsidR="00FE6C91" w:rsidRPr="00692733" w:rsidRDefault="00FE6C91" w:rsidP="00692733">
            <w:pPr>
              <w:tabs>
                <w:tab w:val="left" w:pos="10260"/>
              </w:tabs>
              <w:ind w:right="210"/>
              <w:rPr>
                <w:sz w:val="20"/>
                <w:szCs w:val="20"/>
              </w:rPr>
            </w:pPr>
          </w:p>
        </w:tc>
        <w:tc>
          <w:tcPr>
            <w:tcW w:w="763" w:type="dxa"/>
          </w:tcPr>
          <w:p w14:paraId="6EBDBE04" w14:textId="77777777" w:rsidR="00FE6C91" w:rsidRPr="00692733" w:rsidRDefault="00FE6C91" w:rsidP="00692733">
            <w:pPr>
              <w:tabs>
                <w:tab w:val="left" w:pos="10260"/>
              </w:tabs>
              <w:ind w:right="210"/>
              <w:rPr>
                <w:sz w:val="20"/>
                <w:szCs w:val="20"/>
              </w:rPr>
            </w:pPr>
          </w:p>
        </w:tc>
        <w:tc>
          <w:tcPr>
            <w:tcW w:w="432" w:type="dxa"/>
          </w:tcPr>
          <w:p w14:paraId="002F83A3" w14:textId="77777777" w:rsidR="00FE6C91" w:rsidRPr="00692733" w:rsidRDefault="00FE6C91" w:rsidP="00692733">
            <w:pPr>
              <w:tabs>
                <w:tab w:val="left" w:pos="10260"/>
              </w:tabs>
              <w:ind w:right="210"/>
              <w:rPr>
                <w:sz w:val="20"/>
                <w:szCs w:val="20"/>
              </w:rPr>
            </w:pPr>
          </w:p>
        </w:tc>
        <w:tc>
          <w:tcPr>
            <w:tcW w:w="568" w:type="dxa"/>
          </w:tcPr>
          <w:p w14:paraId="39D9B226" w14:textId="77777777" w:rsidR="00FE6C91" w:rsidRPr="00692733" w:rsidRDefault="00FE6C91" w:rsidP="00692733">
            <w:pPr>
              <w:tabs>
                <w:tab w:val="left" w:pos="10260"/>
              </w:tabs>
              <w:ind w:right="210"/>
              <w:rPr>
                <w:sz w:val="20"/>
                <w:szCs w:val="20"/>
              </w:rPr>
            </w:pPr>
          </w:p>
        </w:tc>
        <w:tc>
          <w:tcPr>
            <w:tcW w:w="763" w:type="dxa"/>
          </w:tcPr>
          <w:p w14:paraId="6F941C8B" w14:textId="77777777" w:rsidR="00FE6C91" w:rsidRPr="00692733" w:rsidRDefault="00FE6C91" w:rsidP="00692733">
            <w:pPr>
              <w:tabs>
                <w:tab w:val="left" w:pos="10260"/>
              </w:tabs>
              <w:ind w:right="210"/>
              <w:rPr>
                <w:sz w:val="20"/>
                <w:szCs w:val="20"/>
              </w:rPr>
            </w:pPr>
          </w:p>
        </w:tc>
        <w:tc>
          <w:tcPr>
            <w:tcW w:w="763" w:type="dxa"/>
          </w:tcPr>
          <w:p w14:paraId="2017E653" w14:textId="77777777" w:rsidR="00FE6C91" w:rsidRPr="00692733" w:rsidRDefault="00FE6C91" w:rsidP="00692733">
            <w:pPr>
              <w:tabs>
                <w:tab w:val="left" w:pos="10260"/>
              </w:tabs>
              <w:ind w:right="210"/>
              <w:rPr>
                <w:sz w:val="20"/>
                <w:szCs w:val="20"/>
              </w:rPr>
            </w:pPr>
          </w:p>
        </w:tc>
        <w:tc>
          <w:tcPr>
            <w:tcW w:w="763" w:type="dxa"/>
          </w:tcPr>
          <w:p w14:paraId="4FEBD24C" w14:textId="77777777" w:rsidR="00FE6C91" w:rsidRPr="00692733" w:rsidRDefault="00FE6C91" w:rsidP="00692733">
            <w:pPr>
              <w:tabs>
                <w:tab w:val="left" w:pos="10260"/>
              </w:tabs>
              <w:ind w:right="210"/>
              <w:rPr>
                <w:sz w:val="20"/>
                <w:szCs w:val="20"/>
              </w:rPr>
            </w:pPr>
          </w:p>
        </w:tc>
      </w:tr>
      <w:tr w:rsidR="00FE6C91" w:rsidRPr="00692733" w14:paraId="537A4E76" w14:textId="77777777" w:rsidTr="007A1749">
        <w:tc>
          <w:tcPr>
            <w:tcW w:w="3827" w:type="dxa"/>
            <w:vAlign w:val="center"/>
          </w:tcPr>
          <w:p w14:paraId="1412399E" w14:textId="77777777" w:rsidR="00FE6C91" w:rsidRPr="00692733" w:rsidRDefault="00FE6C91" w:rsidP="00692733">
            <w:pPr>
              <w:tabs>
                <w:tab w:val="left" w:pos="10260"/>
              </w:tabs>
              <w:ind w:right="210"/>
              <w:rPr>
                <w:sz w:val="20"/>
                <w:szCs w:val="20"/>
              </w:rPr>
            </w:pPr>
            <w:r w:rsidRPr="00692733">
              <w:rPr>
                <w:sz w:val="20"/>
                <w:szCs w:val="20"/>
              </w:rPr>
              <w:t>707. Venituri din vânzarea mărfurilor</w:t>
            </w:r>
          </w:p>
        </w:tc>
        <w:tc>
          <w:tcPr>
            <w:tcW w:w="766" w:type="dxa"/>
          </w:tcPr>
          <w:p w14:paraId="1A391427" w14:textId="77777777" w:rsidR="00FE6C91" w:rsidRPr="00692733" w:rsidRDefault="00FE6C91" w:rsidP="00692733">
            <w:pPr>
              <w:tabs>
                <w:tab w:val="left" w:pos="10260"/>
              </w:tabs>
              <w:ind w:right="210"/>
              <w:rPr>
                <w:sz w:val="20"/>
                <w:szCs w:val="20"/>
              </w:rPr>
            </w:pPr>
          </w:p>
        </w:tc>
        <w:tc>
          <w:tcPr>
            <w:tcW w:w="568" w:type="dxa"/>
          </w:tcPr>
          <w:p w14:paraId="1AC6E706" w14:textId="77777777" w:rsidR="00FE6C91" w:rsidRPr="00692733" w:rsidRDefault="00FE6C91" w:rsidP="00692733">
            <w:pPr>
              <w:tabs>
                <w:tab w:val="left" w:pos="10260"/>
              </w:tabs>
              <w:ind w:right="210"/>
              <w:rPr>
                <w:sz w:val="20"/>
                <w:szCs w:val="20"/>
              </w:rPr>
            </w:pPr>
          </w:p>
        </w:tc>
        <w:tc>
          <w:tcPr>
            <w:tcW w:w="763" w:type="dxa"/>
          </w:tcPr>
          <w:p w14:paraId="5B999643" w14:textId="77777777" w:rsidR="00FE6C91" w:rsidRPr="00692733" w:rsidRDefault="00FE6C91" w:rsidP="00692733">
            <w:pPr>
              <w:tabs>
                <w:tab w:val="left" w:pos="10260"/>
              </w:tabs>
              <w:ind w:right="210"/>
              <w:rPr>
                <w:sz w:val="20"/>
                <w:szCs w:val="20"/>
              </w:rPr>
            </w:pPr>
          </w:p>
        </w:tc>
        <w:tc>
          <w:tcPr>
            <w:tcW w:w="763" w:type="dxa"/>
          </w:tcPr>
          <w:p w14:paraId="2E267450" w14:textId="77777777" w:rsidR="00FE6C91" w:rsidRPr="00692733" w:rsidRDefault="00FE6C91" w:rsidP="00692733">
            <w:pPr>
              <w:tabs>
                <w:tab w:val="left" w:pos="10260"/>
              </w:tabs>
              <w:ind w:right="210"/>
              <w:rPr>
                <w:sz w:val="20"/>
                <w:szCs w:val="20"/>
              </w:rPr>
            </w:pPr>
          </w:p>
        </w:tc>
        <w:tc>
          <w:tcPr>
            <w:tcW w:w="763" w:type="dxa"/>
          </w:tcPr>
          <w:p w14:paraId="1448F117" w14:textId="77777777" w:rsidR="00FE6C91" w:rsidRPr="00692733" w:rsidRDefault="00FE6C91" w:rsidP="00692733">
            <w:pPr>
              <w:tabs>
                <w:tab w:val="left" w:pos="10260"/>
              </w:tabs>
              <w:ind w:right="210"/>
              <w:rPr>
                <w:sz w:val="20"/>
                <w:szCs w:val="20"/>
              </w:rPr>
            </w:pPr>
          </w:p>
        </w:tc>
        <w:tc>
          <w:tcPr>
            <w:tcW w:w="432" w:type="dxa"/>
          </w:tcPr>
          <w:p w14:paraId="4D55B288" w14:textId="77777777" w:rsidR="00FE6C91" w:rsidRPr="00692733" w:rsidRDefault="00FE6C91" w:rsidP="00692733">
            <w:pPr>
              <w:tabs>
                <w:tab w:val="left" w:pos="10260"/>
              </w:tabs>
              <w:ind w:right="210"/>
              <w:rPr>
                <w:sz w:val="20"/>
                <w:szCs w:val="20"/>
              </w:rPr>
            </w:pPr>
          </w:p>
        </w:tc>
        <w:tc>
          <w:tcPr>
            <w:tcW w:w="568" w:type="dxa"/>
          </w:tcPr>
          <w:p w14:paraId="6BAEE791" w14:textId="77777777" w:rsidR="00FE6C91" w:rsidRPr="00692733" w:rsidRDefault="00FE6C91" w:rsidP="00692733">
            <w:pPr>
              <w:tabs>
                <w:tab w:val="left" w:pos="10260"/>
              </w:tabs>
              <w:ind w:right="210"/>
              <w:rPr>
                <w:sz w:val="20"/>
                <w:szCs w:val="20"/>
              </w:rPr>
            </w:pPr>
          </w:p>
        </w:tc>
        <w:tc>
          <w:tcPr>
            <w:tcW w:w="763" w:type="dxa"/>
          </w:tcPr>
          <w:p w14:paraId="2FF68F8D" w14:textId="77777777" w:rsidR="00FE6C91" w:rsidRPr="00692733" w:rsidRDefault="00FE6C91" w:rsidP="00692733">
            <w:pPr>
              <w:tabs>
                <w:tab w:val="left" w:pos="10260"/>
              </w:tabs>
              <w:ind w:right="210"/>
              <w:rPr>
                <w:sz w:val="20"/>
                <w:szCs w:val="20"/>
              </w:rPr>
            </w:pPr>
          </w:p>
        </w:tc>
        <w:tc>
          <w:tcPr>
            <w:tcW w:w="763" w:type="dxa"/>
          </w:tcPr>
          <w:p w14:paraId="20EDE107" w14:textId="77777777" w:rsidR="00FE6C91" w:rsidRPr="00692733" w:rsidRDefault="00FE6C91" w:rsidP="00692733">
            <w:pPr>
              <w:tabs>
                <w:tab w:val="left" w:pos="10260"/>
              </w:tabs>
              <w:ind w:right="210"/>
              <w:rPr>
                <w:sz w:val="20"/>
                <w:szCs w:val="20"/>
              </w:rPr>
            </w:pPr>
          </w:p>
        </w:tc>
        <w:tc>
          <w:tcPr>
            <w:tcW w:w="763" w:type="dxa"/>
          </w:tcPr>
          <w:p w14:paraId="60DE83FC" w14:textId="77777777" w:rsidR="00FE6C91" w:rsidRPr="00692733" w:rsidRDefault="00FE6C91" w:rsidP="00692733">
            <w:pPr>
              <w:tabs>
                <w:tab w:val="left" w:pos="10260"/>
              </w:tabs>
              <w:ind w:right="210"/>
              <w:rPr>
                <w:sz w:val="20"/>
                <w:szCs w:val="20"/>
              </w:rPr>
            </w:pPr>
          </w:p>
        </w:tc>
      </w:tr>
      <w:tr w:rsidR="00FE6C91" w:rsidRPr="00692733" w14:paraId="294961B5" w14:textId="77777777" w:rsidTr="007A1749">
        <w:tc>
          <w:tcPr>
            <w:tcW w:w="3827" w:type="dxa"/>
            <w:vAlign w:val="center"/>
          </w:tcPr>
          <w:p w14:paraId="1620DEA2"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t>…</w:t>
            </w:r>
          </w:p>
        </w:tc>
        <w:tc>
          <w:tcPr>
            <w:tcW w:w="766" w:type="dxa"/>
          </w:tcPr>
          <w:p w14:paraId="0609B78F" w14:textId="77777777" w:rsidR="00FE6C91" w:rsidRPr="00692733" w:rsidRDefault="00FE6C91" w:rsidP="00692733">
            <w:pPr>
              <w:tabs>
                <w:tab w:val="left" w:pos="10260"/>
              </w:tabs>
              <w:ind w:right="210"/>
              <w:rPr>
                <w:sz w:val="20"/>
                <w:szCs w:val="20"/>
              </w:rPr>
            </w:pPr>
          </w:p>
        </w:tc>
        <w:tc>
          <w:tcPr>
            <w:tcW w:w="568" w:type="dxa"/>
          </w:tcPr>
          <w:p w14:paraId="3DD3A019" w14:textId="77777777" w:rsidR="00FE6C91" w:rsidRPr="00692733" w:rsidRDefault="00FE6C91" w:rsidP="00692733">
            <w:pPr>
              <w:tabs>
                <w:tab w:val="left" w:pos="10260"/>
              </w:tabs>
              <w:ind w:right="210"/>
              <w:rPr>
                <w:sz w:val="20"/>
                <w:szCs w:val="20"/>
              </w:rPr>
            </w:pPr>
          </w:p>
        </w:tc>
        <w:tc>
          <w:tcPr>
            <w:tcW w:w="763" w:type="dxa"/>
          </w:tcPr>
          <w:p w14:paraId="7AB1ACEE" w14:textId="77777777" w:rsidR="00FE6C91" w:rsidRPr="00692733" w:rsidRDefault="00FE6C91" w:rsidP="00692733">
            <w:pPr>
              <w:tabs>
                <w:tab w:val="left" w:pos="10260"/>
              </w:tabs>
              <w:ind w:right="210"/>
              <w:rPr>
                <w:sz w:val="20"/>
                <w:szCs w:val="20"/>
              </w:rPr>
            </w:pPr>
          </w:p>
        </w:tc>
        <w:tc>
          <w:tcPr>
            <w:tcW w:w="763" w:type="dxa"/>
          </w:tcPr>
          <w:p w14:paraId="0D441C1A" w14:textId="77777777" w:rsidR="00FE6C91" w:rsidRPr="00692733" w:rsidRDefault="00FE6C91" w:rsidP="00692733">
            <w:pPr>
              <w:tabs>
                <w:tab w:val="left" w:pos="10260"/>
              </w:tabs>
              <w:ind w:right="210"/>
              <w:rPr>
                <w:sz w:val="20"/>
                <w:szCs w:val="20"/>
              </w:rPr>
            </w:pPr>
          </w:p>
        </w:tc>
        <w:tc>
          <w:tcPr>
            <w:tcW w:w="763" w:type="dxa"/>
          </w:tcPr>
          <w:p w14:paraId="08F6CBD1" w14:textId="77777777" w:rsidR="00FE6C91" w:rsidRPr="00692733" w:rsidRDefault="00FE6C91" w:rsidP="00692733">
            <w:pPr>
              <w:tabs>
                <w:tab w:val="left" w:pos="10260"/>
              </w:tabs>
              <w:ind w:right="210"/>
              <w:rPr>
                <w:sz w:val="20"/>
                <w:szCs w:val="20"/>
              </w:rPr>
            </w:pPr>
          </w:p>
        </w:tc>
        <w:tc>
          <w:tcPr>
            <w:tcW w:w="432" w:type="dxa"/>
          </w:tcPr>
          <w:p w14:paraId="7EF5D781" w14:textId="77777777" w:rsidR="00FE6C91" w:rsidRPr="00692733" w:rsidRDefault="00FE6C91" w:rsidP="00692733">
            <w:pPr>
              <w:tabs>
                <w:tab w:val="left" w:pos="10260"/>
              </w:tabs>
              <w:ind w:right="210"/>
              <w:rPr>
                <w:sz w:val="20"/>
                <w:szCs w:val="20"/>
              </w:rPr>
            </w:pPr>
          </w:p>
        </w:tc>
        <w:tc>
          <w:tcPr>
            <w:tcW w:w="568" w:type="dxa"/>
          </w:tcPr>
          <w:p w14:paraId="3859741D" w14:textId="77777777" w:rsidR="00FE6C91" w:rsidRPr="00692733" w:rsidRDefault="00FE6C91" w:rsidP="00692733">
            <w:pPr>
              <w:tabs>
                <w:tab w:val="left" w:pos="10260"/>
              </w:tabs>
              <w:ind w:right="210"/>
              <w:rPr>
                <w:sz w:val="20"/>
                <w:szCs w:val="20"/>
              </w:rPr>
            </w:pPr>
          </w:p>
        </w:tc>
        <w:tc>
          <w:tcPr>
            <w:tcW w:w="763" w:type="dxa"/>
          </w:tcPr>
          <w:p w14:paraId="5AC846F0" w14:textId="77777777" w:rsidR="00FE6C91" w:rsidRPr="00692733" w:rsidRDefault="00FE6C91" w:rsidP="00692733">
            <w:pPr>
              <w:tabs>
                <w:tab w:val="left" w:pos="10260"/>
              </w:tabs>
              <w:ind w:right="210"/>
              <w:rPr>
                <w:sz w:val="20"/>
                <w:szCs w:val="20"/>
              </w:rPr>
            </w:pPr>
          </w:p>
        </w:tc>
        <w:tc>
          <w:tcPr>
            <w:tcW w:w="763" w:type="dxa"/>
          </w:tcPr>
          <w:p w14:paraId="50564D30" w14:textId="77777777" w:rsidR="00FE6C91" w:rsidRPr="00692733" w:rsidRDefault="00FE6C91" w:rsidP="00692733">
            <w:pPr>
              <w:tabs>
                <w:tab w:val="left" w:pos="10260"/>
              </w:tabs>
              <w:ind w:right="210"/>
              <w:rPr>
                <w:sz w:val="20"/>
                <w:szCs w:val="20"/>
              </w:rPr>
            </w:pPr>
          </w:p>
        </w:tc>
        <w:tc>
          <w:tcPr>
            <w:tcW w:w="763" w:type="dxa"/>
          </w:tcPr>
          <w:p w14:paraId="19DC08C6" w14:textId="77777777" w:rsidR="00FE6C91" w:rsidRPr="00692733" w:rsidRDefault="00FE6C91" w:rsidP="00692733">
            <w:pPr>
              <w:tabs>
                <w:tab w:val="left" w:pos="10260"/>
              </w:tabs>
              <w:ind w:right="210"/>
              <w:rPr>
                <w:sz w:val="20"/>
                <w:szCs w:val="20"/>
              </w:rPr>
            </w:pPr>
          </w:p>
        </w:tc>
      </w:tr>
      <w:tr w:rsidR="00FE6C91" w:rsidRPr="00692733" w14:paraId="2EBE8273" w14:textId="77777777" w:rsidTr="007A1749">
        <w:tc>
          <w:tcPr>
            <w:tcW w:w="3827" w:type="dxa"/>
            <w:vAlign w:val="center"/>
          </w:tcPr>
          <w:p w14:paraId="7F36250E"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t>…</w:t>
            </w:r>
          </w:p>
        </w:tc>
        <w:tc>
          <w:tcPr>
            <w:tcW w:w="766" w:type="dxa"/>
          </w:tcPr>
          <w:p w14:paraId="5B389527" w14:textId="77777777" w:rsidR="00FE6C91" w:rsidRPr="00692733" w:rsidRDefault="00FE6C91" w:rsidP="00692733">
            <w:pPr>
              <w:tabs>
                <w:tab w:val="left" w:pos="10260"/>
              </w:tabs>
              <w:ind w:right="210"/>
              <w:rPr>
                <w:sz w:val="20"/>
                <w:szCs w:val="20"/>
              </w:rPr>
            </w:pPr>
          </w:p>
        </w:tc>
        <w:tc>
          <w:tcPr>
            <w:tcW w:w="568" w:type="dxa"/>
          </w:tcPr>
          <w:p w14:paraId="24BED7CE" w14:textId="77777777" w:rsidR="00FE6C91" w:rsidRPr="00692733" w:rsidRDefault="00FE6C91" w:rsidP="00692733">
            <w:pPr>
              <w:tabs>
                <w:tab w:val="left" w:pos="10260"/>
              </w:tabs>
              <w:ind w:right="210"/>
              <w:rPr>
                <w:sz w:val="20"/>
                <w:szCs w:val="20"/>
              </w:rPr>
            </w:pPr>
          </w:p>
        </w:tc>
        <w:tc>
          <w:tcPr>
            <w:tcW w:w="763" w:type="dxa"/>
          </w:tcPr>
          <w:p w14:paraId="4869BD1F" w14:textId="77777777" w:rsidR="00FE6C91" w:rsidRPr="00692733" w:rsidRDefault="00FE6C91" w:rsidP="00692733">
            <w:pPr>
              <w:tabs>
                <w:tab w:val="left" w:pos="10260"/>
              </w:tabs>
              <w:ind w:right="210"/>
              <w:rPr>
                <w:sz w:val="20"/>
                <w:szCs w:val="20"/>
              </w:rPr>
            </w:pPr>
          </w:p>
        </w:tc>
        <w:tc>
          <w:tcPr>
            <w:tcW w:w="763" w:type="dxa"/>
          </w:tcPr>
          <w:p w14:paraId="1B892C73" w14:textId="77777777" w:rsidR="00FE6C91" w:rsidRPr="00692733" w:rsidRDefault="00FE6C91" w:rsidP="00692733">
            <w:pPr>
              <w:tabs>
                <w:tab w:val="left" w:pos="10260"/>
              </w:tabs>
              <w:ind w:right="210"/>
              <w:rPr>
                <w:sz w:val="20"/>
                <w:szCs w:val="20"/>
              </w:rPr>
            </w:pPr>
          </w:p>
        </w:tc>
        <w:tc>
          <w:tcPr>
            <w:tcW w:w="763" w:type="dxa"/>
          </w:tcPr>
          <w:p w14:paraId="787AF79D" w14:textId="77777777" w:rsidR="00FE6C91" w:rsidRPr="00692733" w:rsidRDefault="00FE6C91" w:rsidP="00692733">
            <w:pPr>
              <w:tabs>
                <w:tab w:val="left" w:pos="10260"/>
              </w:tabs>
              <w:ind w:right="210"/>
              <w:rPr>
                <w:sz w:val="20"/>
                <w:szCs w:val="20"/>
              </w:rPr>
            </w:pPr>
          </w:p>
        </w:tc>
        <w:tc>
          <w:tcPr>
            <w:tcW w:w="432" w:type="dxa"/>
          </w:tcPr>
          <w:p w14:paraId="207A38F3" w14:textId="77777777" w:rsidR="00FE6C91" w:rsidRPr="00692733" w:rsidRDefault="00FE6C91" w:rsidP="00692733">
            <w:pPr>
              <w:tabs>
                <w:tab w:val="left" w:pos="10260"/>
              </w:tabs>
              <w:ind w:right="210"/>
              <w:rPr>
                <w:sz w:val="20"/>
                <w:szCs w:val="20"/>
              </w:rPr>
            </w:pPr>
          </w:p>
        </w:tc>
        <w:tc>
          <w:tcPr>
            <w:tcW w:w="568" w:type="dxa"/>
          </w:tcPr>
          <w:p w14:paraId="0BE77FF2" w14:textId="77777777" w:rsidR="00FE6C91" w:rsidRPr="00692733" w:rsidRDefault="00FE6C91" w:rsidP="00692733">
            <w:pPr>
              <w:tabs>
                <w:tab w:val="left" w:pos="10260"/>
              </w:tabs>
              <w:ind w:right="210"/>
              <w:rPr>
                <w:sz w:val="20"/>
                <w:szCs w:val="20"/>
              </w:rPr>
            </w:pPr>
          </w:p>
        </w:tc>
        <w:tc>
          <w:tcPr>
            <w:tcW w:w="763" w:type="dxa"/>
          </w:tcPr>
          <w:p w14:paraId="4B242D32" w14:textId="77777777" w:rsidR="00FE6C91" w:rsidRPr="00692733" w:rsidRDefault="00FE6C91" w:rsidP="00692733">
            <w:pPr>
              <w:tabs>
                <w:tab w:val="left" w:pos="10260"/>
              </w:tabs>
              <w:ind w:right="210"/>
              <w:rPr>
                <w:sz w:val="20"/>
                <w:szCs w:val="20"/>
              </w:rPr>
            </w:pPr>
          </w:p>
        </w:tc>
        <w:tc>
          <w:tcPr>
            <w:tcW w:w="763" w:type="dxa"/>
          </w:tcPr>
          <w:p w14:paraId="45E6BF8A" w14:textId="77777777" w:rsidR="00FE6C91" w:rsidRPr="00692733" w:rsidRDefault="00FE6C91" w:rsidP="00692733">
            <w:pPr>
              <w:tabs>
                <w:tab w:val="left" w:pos="10260"/>
              </w:tabs>
              <w:ind w:right="210"/>
              <w:rPr>
                <w:sz w:val="20"/>
                <w:szCs w:val="20"/>
              </w:rPr>
            </w:pPr>
          </w:p>
        </w:tc>
        <w:tc>
          <w:tcPr>
            <w:tcW w:w="763" w:type="dxa"/>
          </w:tcPr>
          <w:p w14:paraId="404EEBF2" w14:textId="77777777" w:rsidR="00FE6C91" w:rsidRPr="00692733" w:rsidRDefault="00FE6C91" w:rsidP="00692733">
            <w:pPr>
              <w:tabs>
                <w:tab w:val="left" w:pos="10260"/>
              </w:tabs>
              <w:ind w:right="210"/>
              <w:rPr>
                <w:sz w:val="20"/>
                <w:szCs w:val="20"/>
              </w:rPr>
            </w:pPr>
          </w:p>
        </w:tc>
      </w:tr>
      <w:tr w:rsidR="00FE6C91" w:rsidRPr="00692733" w14:paraId="0724BD50" w14:textId="77777777" w:rsidTr="007A1749">
        <w:tc>
          <w:tcPr>
            <w:tcW w:w="3827" w:type="dxa"/>
            <w:vAlign w:val="center"/>
          </w:tcPr>
          <w:p w14:paraId="5D9F3FF4" w14:textId="77777777" w:rsidR="00FE6C91" w:rsidRPr="00692733" w:rsidRDefault="00FE6C91" w:rsidP="00692733">
            <w:pPr>
              <w:tabs>
                <w:tab w:val="left" w:pos="10260"/>
              </w:tabs>
              <w:ind w:right="210"/>
              <w:rPr>
                <w:sz w:val="20"/>
                <w:szCs w:val="20"/>
              </w:rPr>
            </w:pPr>
            <w:r w:rsidRPr="00692733">
              <w:rPr>
                <w:sz w:val="20"/>
                <w:szCs w:val="20"/>
              </w:rPr>
              <w:t>709. Reduceri comerciale acordate</w:t>
            </w:r>
          </w:p>
          <w:p w14:paraId="41656D1A" w14:textId="77777777" w:rsidR="00FE6C91" w:rsidRPr="00692733" w:rsidRDefault="00FE6C91" w:rsidP="00692733">
            <w:pPr>
              <w:tabs>
                <w:tab w:val="left" w:pos="10260"/>
              </w:tabs>
              <w:ind w:right="210"/>
              <w:rPr>
                <w:sz w:val="20"/>
                <w:szCs w:val="20"/>
              </w:rPr>
            </w:pPr>
          </w:p>
        </w:tc>
        <w:tc>
          <w:tcPr>
            <w:tcW w:w="766" w:type="dxa"/>
          </w:tcPr>
          <w:p w14:paraId="6B1742C7" w14:textId="77777777" w:rsidR="00FE6C91" w:rsidRPr="00692733" w:rsidRDefault="00FE6C91" w:rsidP="00692733">
            <w:pPr>
              <w:tabs>
                <w:tab w:val="left" w:pos="10260"/>
              </w:tabs>
              <w:ind w:right="210"/>
              <w:rPr>
                <w:sz w:val="20"/>
                <w:szCs w:val="20"/>
              </w:rPr>
            </w:pPr>
          </w:p>
        </w:tc>
        <w:tc>
          <w:tcPr>
            <w:tcW w:w="568" w:type="dxa"/>
          </w:tcPr>
          <w:p w14:paraId="7669BF4E" w14:textId="77777777" w:rsidR="00FE6C91" w:rsidRPr="00692733" w:rsidRDefault="00FE6C91" w:rsidP="00692733">
            <w:pPr>
              <w:tabs>
                <w:tab w:val="left" w:pos="10260"/>
              </w:tabs>
              <w:ind w:right="210"/>
              <w:rPr>
                <w:sz w:val="20"/>
                <w:szCs w:val="20"/>
              </w:rPr>
            </w:pPr>
          </w:p>
        </w:tc>
        <w:tc>
          <w:tcPr>
            <w:tcW w:w="763" w:type="dxa"/>
          </w:tcPr>
          <w:p w14:paraId="51DD0CA5" w14:textId="77777777" w:rsidR="00FE6C91" w:rsidRPr="00692733" w:rsidRDefault="00FE6C91" w:rsidP="00692733">
            <w:pPr>
              <w:tabs>
                <w:tab w:val="left" w:pos="10260"/>
              </w:tabs>
              <w:ind w:right="210"/>
              <w:rPr>
                <w:sz w:val="20"/>
                <w:szCs w:val="20"/>
              </w:rPr>
            </w:pPr>
          </w:p>
        </w:tc>
        <w:tc>
          <w:tcPr>
            <w:tcW w:w="763" w:type="dxa"/>
          </w:tcPr>
          <w:p w14:paraId="283AF2C8" w14:textId="77777777" w:rsidR="00FE6C91" w:rsidRPr="00692733" w:rsidRDefault="00FE6C91" w:rsidP="00692733">
            <w:pPr>
              <w:tabs>
                <w:tab w:val="left" w:pos="10260"/>
              </w:tabs>
              <w:ind w:right="210"/>
              <w:rPr>
                <w:sz w:val="20"/>
                <w:szCs w:val="20"/>
              </w:rPr>
            </w:pPr>
          </w:p>
        </w:tc>
        <w:tc>
          <w:tcPr>
            <w:tcW w:w="763" w:type="dxa"/>
          </w:tcPr>
          <w:p w14:paraId="78809827" w14:textId="77777777" w:rsidR="00FE6C91" w:rsidRPr="00692733" w:rsidRDefault="00FE6C91" w:rsidP="00692733">
            <w:pPr>
              <w:tabs>
                <w:tab w:val="left" w:pos="10260"/>
              </w:tabs>
              <w:ind w:right="210"/>
              <w:rPr>
                <w:sz w:val="20"/>
                <w:szCs w:val="20"/>
              </w:rPr>
            </w:pPr>
          </w:p>
        </w:tc>
        <w:tc>
          <w:tcPr>
            <w:tcW w:w="432" w:type="dxa"/>
          </w:tcPr>
          <w:p w14:paraId="785A0487" w14:textId="77777777" w:rsidR="00FE6C91" w:rsidRPr="00692733" w:rsidRDefault="00FE6C91" w:rsidP="00692733">
            <w:pPr>
              <w:tabs>
                <w:tab w:val="left" w:pos="10260"/>
              </w:tabs>
              <w:ind w:right="210"/>
              <w:rPr>
                <w:sz w:val="20"/>
                <w:szCs w:val="20"/>
              </w:rPr>
            </w:pPr>
          </w:p>
        </w:tc>
        <w:tc>
          <w:tcPr>
            <w:tcW w:w="568" w:type="dxa"/>
          </w:tcPr>
          <w:p w14:paraId="306CB2B1" w14:textId="77777777" w:rsidR="00FE6C91" w:rsidRPr="00692733" w:rsidRDefault="00FE6C91" w:rsidP="00692733">
            <w:pPr>
              <w:tabs>
                <w:tab w:val="left" w:pos="10260"/>
              </w:tabs>
              <w:ind w:right="210"/>
              <w:rPr>
                <w:sz w:val="20"/>
                <w:szCs w:val="20"/>
              </w:rPr>
            </w:pPr>
          </w:p>
        </w:tc>
        <w:tc>
          <w:tcPr>
            <w:tcW w:w="763" w:type="dxa"/>
          </w:tcPr>
          <w:p w14:paraId="55100FAF" w14:textId="77777777" w:rsidR="00FE6C91" w:rsidRPr="00692733" w:rsidRDefault="00FE6C91" w:rsidP="00692733">
            <w:pPr>
              <w:tabs>
                <w:tab w:val="left" w:pos="10260"/>
              </w:tabs>
              <w:ind w:right="210"/>
              <w:rPr>
                <w:sz w:val="20"/>
                <w:szCs w:val="20"/>
              </w:rPr>
            </w:pPr>
          </w:p>
        </w:tc>
        <w:tc>
          <w:tcPr>
            <w:tcW w:w="763" w:type="dxa"/>
          </w:tcPr>
          <w:p w14:paraId="64368F2E" w14:textId="77777777" w:rsidR="00FE6C91" w:rsidRPr="00692733" w:rsidRDefault="00FE6C91" w:rsidP="00692733">
            <w:pPr>
              <w:tabs>
                <w:tab w:val="left" w:pos="10260"/>
              </w:tabs>
              <w:ind w:right="210"/>
              <w:rPr>
                <w:sz w:val="20"/>
                <w:szCs w:val="20"/>
              </w:rPr>
            </w:pPr>
          </w:p>
        </w:tc>
        <w:tc>
          <w:tcPr>
            <w:tcW w:w="763" w:type="dxa"/>
          </w:tcPr>
          <w:p w14:paraId="1C1FB30D" w14:textId="77777777" w:rsidR="00FE6C91" w:rsidRPr="00692733" w:rsidRDefault="00FE6C91" w:rsidP="00692733">
            <w:pPr>
              <w:tabs>
                <w:tab w:val="left" w:pos="10260"/>
              </w:tabs>
              <w:ind w:right="210"/>
              <w:rPr>
                <w:sz w:val="20"/>
                <w:szCs w:val="20"/>
              </w:rPr>
            </w:pPr>
          </w:p>
        </w:tc>
      </w:tr>
      <w:tr w:rsidR="00FE6C91" w:rsidRPr="00692733" w14:paraId="31EAD648" w14:textId="77777777" w:rsidTr="007A1749">
        <w:tc>
          <w:tcPr>
            <w:tcW w:w="3827" w:type="dxa"/>
            <w:vAlign w:val="center"/>
          </w:tcPr>
          <w:p w14:paraId="277F5365"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t>…</w:t>
            </w:r>
          </w:p>
        </w:tc>
        <w:tc>
          <w:tcPr>
            <w:tcW w:w="766" w:type="dxa"/>
          </w:tcPr>
          <w:p w14:paraId="5AAF1F68" w14:textId="77777777" w:rsidR="00FE6C91" w:rsidRPr="00692733" w:rsidRDefault="00FE6C91" w:rsidP="00692733">
            <w:pPr>
              <w:tabs>
                <w:tab w:val="left" w:pos="10260"/>
              </w:tabs>
              <w:ind w:right="210"/>
              <w:rPr>
                <w:sz w:val="20"/>
                <w:szCs w:val="20"/>
              </w:rPr>
            </w:pPr>
          </w:p>
        </w:tc>
        <w:tc>
          <w:tcPr>
            <w:tcW w:w="568" w:type="dxa"/>
          </w:tcPr>
          <w:p w14:paraId="0B54D132" w14:textId="77777777" w:rsidR="00FE6C91" w:rsidRPr="00692733" w:rsidRDefault="00FE6C91" w:rsidP="00692733">
            <w:pPr>
              <w:tabs>
                <w:tab w:val="left" w:pos="10260"/>
              </w:tabs>
              <w:ind w:right="210"/>
              <w:rPr>
                <w:sz w:val="20"/>
                <w:szCs w:val="20"/>
              </w:rPr>
            </w:pPr>
          </w:p>
        </w:tc>
        <w:tc>
          <w:tcPr>
            <w:tcW w:w="763" w:type="dxa"/>
          </w:tcPr>
          <w:p w14:paraId="4FEA1AAB" w14:textId="77777777" w:rsidR="00FE6C91" w:rsidRPr="00692733" w:rsidRDefault="00FE6C91" w:rsidP="00692733">
            <w:pPr>
              <w:tabs>
                <w:tab w:val="left" w:pos="10260"/>
              </w:tabs>
              <w:ind w:right="210"/>
              <w:rPr>
                <w:sz w:val="20"/>
                <w:szCs w:val="20"/>
              </w:rPr>
            </w:pPr>
          </w:p>
        </w:tc>
        <w:tc>
          <w:tcPr>
            <w:tcW w:w="763" w:type="dxa"/>
          </w:tcPr>
          <w:p w14:paraId="630DF21A" w14:textId="77777777" w:rsidR="00FE6C91" w:rsidRPr="00692733" w:rsidRDefault="00FE6C91" w:rsidP="00692733">
            <w:pPr>
              <w:tabs>
                <w:tab w:val="left" w:pos="10260"/>
              </w:tabs>
              <w:ind w:right="210"/>
              <w:rPr>
                <w:sz w:val="20"/>
                <w:szCs w:val="20"/>
              </w:rPr>
            </w:pPr>
          </w:p>
        </w:tc>
        <w:tc>
          <w:tcPr>
            <w:tcW w:w="763" w:type="dxa"/>
          </w:tcPr>
          <w:p w14:paraId="290DC370" w14:textId="77777777" w:rsidR="00FE6C91" w:rsidRPr="00692733" w:rsidRDefault="00FE6C91" w:rsidP="00692733">
            <w:pPr>
              <w:tabs>
                <w:tab w:val="left" w:pos="10260"/>
              </w:tabs>
              <w:ind w:right="210"/>
              <w:rPr>
                <w:sz w:val="20"/>
                <w:szCs w:val="20"/>
              </w:rPr>
            </w:pPr>
          </w:p>
        </w:tc>
        <w:tc>
          <w:tcPr>
            <w:tcW w:w="432" w:type="dxa"/>
          </w:tcPr>
          <w:p w14:paraId="100F5A0F" w14:textId="77777777" w:rsidR="00FE6C91" w:rsidRPr="00692733" w:rsidRDefault="00FE6C91" w:rsidP="00692733">
            <w:pPr>
              <w:tabs>
                <w:tab w:val="left" w:pos="10260"/>
              </w:tabs>
              <w:ind w:right="210"/>
              <w:rPr>
                <w:sz w:val="20"/>
                <w:szCs w:val="20"/>
              </w:rPr>
            </w:pPr>
          </w:p>
        </w:tc>
        <w:tc>
          <w:tcPr>
            <w:tcW w:w="568" w:type="dxa"/>
          </w:tcPr>
          <w:p w14:paraId="37FEB808" w14:textId="77777777" w:rsidR="00FE6C91" w:rsidRPr="00692733" w:rsidRDefault="00FE6C91" w:rsidP="00692733">
            <w:pPr>
              <w:tabs>
                <w:tab w:val="left" w:pos="10260"/>
              </w:tabs>
              <w:ind w:right="210"/>
              <w:rPr>
                <w:sz w:val="20"/>
                <w:szCs w:val="20"/>
              </w:rPr>
            </w:pPr>
          </w:p>
        </w:tc>
        <w:tc>
          <w:tcPr>
            <w:tcW w:w="763" w:type="dxa"/>
          </w:tcPr>
          <w:p w14:paraId="41E6E8CB" w14:textId="77777777" w:rsidR="00FE6C91" w:rsidRPr="00692733" w:rsidRDefault="00FE6C91" w:rsidP="00692733">
            <w:pPr>
              <w:tabs>
                <w:tab w:val="left" w:pos="10260"/>
              </w:tabs>
              <w:ind w:right="210"/>
              <w:rPr>
                <w:sz w:val="20"/>
                <w:szCs w:val="20"/>
              </w:rPr>
            </w:pPr>
          </w:p>
        </w:tc>
        <w:tc>
          <w:tcPr>
            <w:tcW w:w="763" w:type="dxa"/>
          </w:tcPr>
          <w:p w14:paraId="527D7E13" w14:textId="77777777" w:rsidR="00FE6C91" w:rsidRPr="00692733" w:rsidRDefault="00FE6C91" w:rsidP="00692733">
            <w:pPr>
              <w:tabs>
                <w:tab w:val="left" w:pos="10260"/>
              </w:tabs>
              <w:ind w:right="210"/>
              <w:rPr>
                <w:sz w:val="20"/>
                <w:szCs w:val="20"/>
              </w:rPr>
            </w:pPr>
          </w:p>
        </w:tc>
        <w:tc>
          <w:tcPr>
            <w:tcW w:w="763" w:type="dxa"/>
          </w:tcPr>
          <w:p w14:paraId="335A7FF0" w14:textId="77777777" w:rsidR="00FE6C91" w:rsidRPr="00692733" w:rsidRDefault="00FE6C91" w:rsidP="00692733">
            <w:pPr>
              <w:tabs>
                <w:tab w:val="left" w:pos="10260"/>
              </w:tabs>
              <w:ind w:right="210"/>
              <w:rPr>
                <w:sz w:val="20"/>
                <w:szCs w:val="20"/>
              </w:rPr>
            </w:pPr>
          </w:p>
        </w:tc>
      </w:tr>
      <w:tr w:rsidR="00FE6C91" w:rsidRPr="00692733" w14:paraId="0DB56AB1" w14:textId="77777777" w:rsidTr="007A1749">
        <w:tc>
          <w:tcPr>
            <w:tcW w:w="3827" w:type="dxa"/>
            <w:vAlign w:val="center"/>
          </w:tcPr>
          <w:p w14:paraId="192B558F"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t>...</w:t>
            </w:r>
          </w:p>
        </w:tc>
        <w:tc>
          <w:tcPr>
            <w:tcW w:w="766" w:type="dxa"/>
          </w:tcPr>
          <w:p w14:paraId="2E7E1AC7" w14:textId="77777777" w:rsidR="00FE6C91" w:rsidRPr="00692733" w:rsidRDefault="00FE6C91" w:rsidP="00692733">
            <w:pPr>
              <w:tabs>
                <w:tab w:val="left" w:pos="10260"/>
              </w:tabs>
              <w:ind w:right="210"/>
              <w:rPr>
                <w:sz w:val="20"/>
                <w:szCs w:val="20"/>
              </w:rPr>
            </w:pPr>
          </w:p>
        </w:tc>
        <w:tc>
          <w:tcPr>
            <w:tcW w:w="568" w:type="dxa"/>
          </w:tcPr>
          <w:p w14:paraId="36D6173D" w14:textId="77777777" w:rsidR="00FE6C91" w:rsidRPr="00692733" w:rsidRDefault="00FE6C91" w:rsidP="00692733">
            <w:pPr>
              <w:tabs>
                <w:tab w:val="left" w:pos="10260"/>
              </w:tabs>
              <w:ind w:right="210"/>
              <w:rPr>
                <w:sz w:val="20"/>
                <w:szCs w:val="20"/>
              </w:rPr>
            </w:pPr>
          </w:p>
        </w:tc>
        <w:tc>
          <w:tcPr>
            <w:tcW w:w="763" w:type="dxa"/>
          </w:tcPr>
          <w:p w14:paraId="4E465BEC" w14:textId="77777777" w:rsidR="00FE6C91" w:rsidRPr="00692733" w:rsidRDefault="00FE6C91" w:rsidP="00692733">
            <w:pPr>
              <w:tabs>
                <w:tab w:val="left" w:pos="10260"/>
              </w:tabs>
              <w:ind w:right="210"/>
              <w:rPr>
                <w:sz w:val="20"/>
                <w:szCs w:val="20"/>
              </w:rPr>
            </w:pPr>
          </w:p>
        </w:tc>
        <w:tc>
          <w:tcPr>
            <w:tcW w:w="763" w:type="dxa"/>
          </w:tcPr>
          <w:p w14:paraId="7C4141A0" w14:textId="77777777" w:rsidR="00FE6C91" w:rsidRPr="00692733" w:rsidRDefault="00FE6C91" w:rsidP="00692733">
            <w:pPr>
              <w:tabs>
                <w:tab w:val="left" w:pos="10260"/>
              </w:tabs>
              <w:ind w:right="210"/>
              <w:rPr>
                <w:sz w:val="20"/>
                <w:szCs w:val="20"/>
              </w:rPr>
            </w:pPr>
          </w:p>
        </w:tc>
        <w:tc>
          <w:tcPr>
            <w:tcW w:w="763" w:type="dxa"/>
          </w:tcPr>
          <w:p w14:paraId="6E7F8F9B" w14:textId="77777777" w:rsidR="00FE6C91" w:rsidRPr="00692733" w:rsidRDefault="00FE6C91" w:rsidP="00692733">
            <w:pPr>
              <w:tabs>
                <w:tab w:val="left" w:pos="10260"/>
              </w:tabs>
              <w:ind w:right="210"/>
              <w:rPr>
                <w:sz w:val="20"/>
                <w:szCs w:val="20"/>
              </w:rPr>
            </w:pPr>
          </w:p>
        </w:tc>
        <w:tc>
          <w:tcPr>
            <w:tcW w:w="432" w:type="dxa"/>
          </w:tcPr>
          <w:p w14:paraId="2EB53082" w14:textId="77777777" w:rsidR="00FE6C91" w:rsidRPr="00692733" w:rsidRDefault="00FE6C91" w:rsidP="00692733">
            <w:pPr>
              <w:tabs>
                <w:tab w:val="left" w:pos="10260"/>
              </w:tabs>
              <w:ind w:right="210"/>
              <w:rPr>
                <w:sz w:val="20"/>
                <w:szCs w:val="20"/>
              </w:rPr>
            </w:pPr>
          </w:p>
        </w:tc>
        <w:tc>
          <w:tcPr>
            <w:tcW w:w="568" w:type="dxa"/>
          </w:tcPr>
          <w:p w14:paraId="7812C729" w14:textId="77777777" w:rsidR="00FE6C91" w:rsidRPr="00692733" w:rsidRDefault="00FE6C91" w:rsidP="00692733">
            <w:pPr>
              <w:tabs>
                <w:tab w:val="left" w:pos="10260"/>
              </w:tabs>
              <w:ind w:right="210"/>
              <w:rPr>
                <w:sz w:val="20"/>
                <w:szCs w:val="20"/>
              </w:rPr>
            </w:pPr>
          </w:p>
        </w:tc>
        <w:tc>
          <w:tcPr>
            <w:tcW w:w="763" w:type="dxa"/>
          </w:tcPr>
          <w:p w14:paraId="036F6B3B" w14:textId="77777777" w:rsidR="00FE6C91" w:rsidRPr="00692733" w:rsidRDefault="00FE6C91" w:rsidP="00692733">
            <w:pPr>
              <w:tabs>
                <w:tab w:val="left" w:pos="10260"/>
              </w:tabs>
              <w:ind w:right="210"/>
              <w:rPr>
                <w:sz w:val="20"/>
                <w:szCs w:val="20"/>
              </w:rPr>
            </w:pPr>
          </w:p>
        </w:tc>
        <w:tc>
          <w:tcPr>
            <w:tcW w:w="763" w:type="dxa"/>
          </w:tcPr>
          <w:p w14:paraId="6471694F" w14:textId="77777777" w:rsidR="00FE6C91" w:rsidRPr="00692733" w:rsidRDefault="00FE6C91" w:rsidP="00692733">
            <w:pPr>
              <w:tabs>
                <w:tab w:val="left" w:pos="10260"/>
              </w:tabs>
              <w:ind w:right="210"/>
              <w:rPr>
                <w:sz w:val="20"/>
                <w:szCs w:val="20"/>
              </w:rPr>
            </w:pPr>
          </w:p>
        </w:tc>
        <w:tc>
          <w:tcPr>
            <w:tcW w:w="763" w:type="dxa"/>
          </w:tcPr>
          <w:p w14:paraId="6DE1E259" w14:textId="77777777" w:rsidR="00FE6C91" w:rsidRPr="00692733" w:rsidRDefault="00FE6C91" w:rsidP="00692733">
            <w:pPr>
              <w:tabs>
                <w:tab w:val="left" w:pos="10260"/>
              </w:tabs>
              <w:ind w:right="210"/>
              <w:rPr>
                <w:sz w:val="20"/>
                <w:szCs w:val="20"/>
              </w:rPr>
            </w:pPr>
          </w:p>
        </w:tc>
      </w:tr>
      <w:tr w:rsidR="00FE6C91" w:rsidRPr="00692733" w14:paraId="32C7E901" w14:textId="77777777" w:rsidTr="007A1749">
        <w:tc>
          <w:tcPr>
            <w:tcW w:w="3827" w:type="dxa"/>
            <w:vAlign w:val="center"/>
          </w:tcPr>
          <w:p w14:paraId="03CAD39C" w14:textId="77777777" w:rsidR="00FE6C91" w:rsidRPr="00692733" w:rsidRDefault="00FE6C91" w:rsidP="00692733">
            <w:pPr>
              <w:tabs>
                <w:tab w:val="left" w:pos="10260"/>
              </w:tabs>
              <w:ind w:right="210"/>
              <w:rPr>
                <w:sz w:val="20"/>
                <w:szCs w:val="20"/>
              </w:rPr>
            </w:pPr>
            <w:r w:rsidRPr="00692733">
              <w:rPr>
                <w:sz w:val="20"/>
                <w:szCs w:val="20"/>
              </w:rPr>
              <w:t>766. Venituri din dobânzi</w:t>
            </w:r>
          </w:p>
        </w:tc>
        <w:tc>
          <w:tcPr>
            <w:tcW w:w="766" w:type="dxa"/>
          </w:tcPr>
          <w:p w14:paraId="1724A9D8" w14:textId="77777777" w:rsidR="00FE6C91" w:rsidRPr="00692733" w:rsidRDefault="00FE6C91" w:rsidP="00692733">
            <w:pPr>
              <w:tabs>
                <w:tab w:val="left" w:pos="10260"/>
              </w:tabs>
              <w:ind w:right="210"/>
              <w:rPr>
                <w:sz w:val="20"/>
                <w:szCs w:val="20"/>
              </w:rPr>
            </w:pPr>
          </w:p>
        </w:tc>
        <w:tc>
          <w:tcPr>
            <w:tcW w:w="568" w:type="dxa"/>
          </w:tcPr>
          <w:p w14:paraId="74947059" w14:textId="77777777" w:rsidR="00FE6C91" w:rsidRPr="00692733" w:rsidRDefault="00FE6C91" w:rsidP="00692733">
            <w:pPr>
              <w:tabs>
                <w:tab w:val="left" w:pos="10260"/>
              </w:tabs>
              <w:ind w:right="210"/>
              <w:rPr>
                <w:sz w:val="20"/>
                <w:szCs w:val="20"/>
              </w:rPr>
            </w:pPr>
          </w:p>
        </w:tc>
        <w:tc>
          <w:tcPr>
            <w:tcW w:w="763" w:type="dxa"/>
          </w:tcPr>
          <w:p w14:paraId="7DA6FEF7" w14:textId="77777777" w:rsidR="00FE6C91" w:rsidRPr="00692733" w:rsidRDefault="00FE6C91" w:rsidP="00692733">
            <w:pPr>
              <w:tabs>
                <w:tab w:val="left" w:pos="10260"/>
              </w:tabs>
              <w:ind w:right="210"/>
              <w:rPr>
                <w:sz w:val="20"/>
                <w:szCs w:val="20"/>
              </w:rPr>
            </w:pPr>
          </w:p>
        </w:tc>
        <w:tc>
          <w:tcPr>
            <w:tcW w:w="763" w:type="dxa"/>
          </w:tcPr>
          <w:p w14:paraId="0A9034A8" w14:textId="77777777" w:rsidR="00FE6C91" w:rsidRPr="00692733" w:rsidRDefault="00FE6C91" w:rsidP="00692733">
            <w:pPr>
              <w:tabs>
                <w:tab w:val="left" w:pos="10260"/>
              </w:tabs>
              <w:ind w:right="210"/>
              <w:rPr>
                <w:sz w:val="20"/>
                <w:szCs w:val="20"/>
              </w:rPr>
            </w:pPr>
          </w:p>
        </w:tc>
        <w:tc>
          <w:tcPr>
            <w:tcW w:w="763" w:type="dxa"/>
          </w:tcPr>
          <w:p w14:paraId="5940CC4C" w14:textId="77777777" w:rsidR="00FE6C91" w:rsidRPr="00692733" w:rsidRDefault="00FE6C91" w:rsidP="00692733">
            <w:pPr>
              <w:tabs>
                <w:tab w:val="left" w:pos="10260"/>
              </w:tabs>
              <w:ind w:right="210"/>
              <w:rPr>
                <w:sz w:val="20"/>
                <w:szCs w:val="20"/>
              </w:rPr>
            </w:pPr>
          </w:p>
        </w:tc>
        <w:tc>
          <w:tcPr>
            <w:tcW w:w="432" w:type="dxa"/>
          </w:tcPr>
          <w:p w14:paraId="25EA7373" w14:textId="77777777" w:rsidR="00FE6C91" w:rsidRPr="00692733" w:rsidRDefault="00FE6C91" w:rsidP="00692733">
            <w:pPr>
              <w:tabs>
                <w:tab w:val="left" w:pos="10260"/>
              </w:tabs>
              <w:ind w:right="210"/>
              <w:rPr>
                <w:sz w:val="20"/>
                <w:szCs w:val="20"/>
              </w:rPr>
            </w:pPr>
          </w:p>
        </w:tc>
        <w:tc>
          <w:tcPr>
            <w:tcW w:w="568" w:type="dxa"/>
          </w:tcPr>
          <w:p w14:paraId="2E5BD593" w14:textId="77777777" w:rsidR="00FE6C91" w:rsidRPr="00692733" w:rsidRDefault="00FE6C91" w:rsidP="00692733">
            <w:pPr>
              <w:tabs>
                <w:tab w:val="left" w:pos="10260"/>
              </w:tabs>
              <w:ind w:right="210"/>
              <w:rPr>
                <w:sz w:val="20"/>
                <w:szCs w:val="20"/>
              </w:rPr>
            </w:pPr>
          </w:p>
        </w:tc>
        <w:tc>
          <w:tcPr>
            <w:tcW w:w="763" w:type="dxa"/>
          </w:tcPr>
          <w:p w14:paraId="141D373B" w14:textId="77777777" w:rsidR="00FE6C91" w:rsidRPr="00692733" w:rsidRDefault="00FE6C91" w:rsidP="00692733">
            <w:pPr>
              <w:tabs>
                <w:tab w:val="left" w:pos="10260"/>
              </w:tabs>
              <w:ind w:right="210"/>
              <w:rPr>
                <w:sz w:val="20"/>
                <w:szCs w:val="20"/>
              </w:rPr>
            </w:pPr>
          </w:p>
        </w:tc>
        <w:tc>
          <w:tcPr>
            <w:tcW w:w="763" w:type="dxa"/>
          </w:tcPr>
          <w:p w14:paraId="3FDC8935" w14:textId="77777777" w:rsidR="00FE6C91" w:rsidRPr="00692733" w:rsidRDefault="00FE6C91" w:rsidP="00692733">
            <w:pPr>
              <w:tabs>
                <w:tab w:val="left" w:pos="10260"/>
              </w:tabs>
              <w:ind w:right="210"/>
              <w:rPr>
                <w:sz w:val="20"/>
                <w:szCs w:val="20"/>
              </w:rPr>
            </w:pPr>
          </w:p>
        </w:tc>
        <w:tc>
          <w:tcPr>
            <w:tcW w:w="763" w:type="dxa"/>
          </w:tcPr>
          <w:p w14:paraId="0A8887A1" w14:textId="77777777" w:rsidR="00FE6C91" w:rsidRPr="00692733" w:rsidRDefault="00FE6C91" w:rsidP="00692733">
            <w:pPr>
              <w:tabs>
                <w:tab w:val="left" w:pos="10260"/>
              </w:tabs>
              <w:ind w:right="210"/>
              <w:rPr>
                <w:sz w:val="20"/>
                <w:szCs w:val="20"/>
              </w:rPr>
            </w:pPr>
          </w:p>
        </w:tc>
      </w:tr>
      <w:tr w:rsidR="00FE6C91" w:rsidRPr="00692733" w14:paraId="5D76357D" w14:textId="77777777" w:rsidTr="007A1749">
        <w:tc>
          <w:tcPr>
            <w:tcW w:w="3827" w:type="dxa"/>
            <w:vAlign w:val="center"/>
          </w:tcPr>
          <w:p w14:paraId="3A42AA13"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t>…..</w:t>
            </w:r>
          </w:p>
        </w:tc>
        <w:tc>
          <w:tcPr>
            <w:tcW w:w="766" w:type="dxa"/>
          </w:tcPr>
          <w:p w14:paraId="2A836528" w14:textId="77777777" w:rsidR="00FE6C91" w:rsidRPr="00692733" w:rsidRDefault="00FE6C91" w:rsidP="00692733">
            <w:pPr>
              <w:tabs>
                <w:tab w:val="left" w:pos="10260"/>
              </w:tabs>
              <w:ind w:right="210"/>
              <w:rPr>
                <w:sz w:val="20"/>
                <w:szCs w:val="20"/>
              </w:rPr>
            </w:pPr>
          </w:p>
        </w:tc>
        <w:tc>
          <w:tcPr>
            <w:tcW w:w="568" w:type="dxa"/>
          </w:tcPr>
          <w:p w14:paraId="0DCC8999" w14:textId="77777777" w:rsidR="00FE6C91" w:rsidRPr="00692733" w:rsidRDefault="00FE6C91" w:rsidP="00692733">
            <w:pPr>
              <w:tabs>
                <w:tab w:val="left" w:pos="10260"/>
              </w:tabs>
              <w:ind w:right="210"/>
              <w:rPr>
                <w:sz w:val="20"/>
                <w:szCs w:val="20"/>
              </w:rPr>
            </w:pPr>
          </w:p>
        </w:tc>
        <w:tc>
          <w:tcPr>
            <w:tcW w:w="763" w:type="dxa"/>
          </w:tcPr>
          <w:p w14:paraId="7AC772CB" w14:textId="77777777" w:rsidR="00FE6C91" w:rsidRPr="00692733" w:rsidRDefault="00FE6C91" w:rsidP="00692733">
            <w:pPr>
              <w:tabs>
                <w:tab w:val="left" w:pos="10260"/>
              </w:tabs>
              <w:ind w:right="210"/>
              <w:rPr>
                <w:sz w:val="20"/>
                <w:szCs w:val="20"/>
              </w:rPr>
            </w:pPr>
          </w:p>
        </w:tc>
        <w:tc>
          <w:tcPr>
            <w:tcW w:w="763" w:type="dxa"/>
          </w:tcPr>
          <w:p w14:paraId="508BC923" w14:textId="77777777" w:rsidR="00FE6C91" w:rsidRPr="00692733" w:rsidRDefault="00FE6C91" w:rsidP="00692733">
            <w:pPr>
              <w:tabs>
                <w:tab w:val="left" w:pos="10260"/>
              </w:tabs>
              <w:ind w:right="210"/>
              <w:rPr>
                <w:sz w:val="20"/>
                <w:szCs w:val="20"/>
              </w:rPr>
            </w:pPr>
          </w:p>
        </w:tc>
        <w:tc>
          <w:tcPr>
            <w:tcW w:w="763" w:type="dxa"/>
          </w:tcPr>
          <w:p w14:paraId="1DB01311" w14:textId="77777777" w:rsidR="00FE6C91" w:rsidRPr="00692733" w:rsidRDefault="00FE6C91" w:rsidP="00692733">
            <w:pPr>
              <w:tabs>
                <w:tab w:val="left" w:pos="10260"/>
              </w:tabs>
              <w:ind w:right="210"/>
              <w:rPr>
                <w:sz w:val="20"/>
                <w:szCs w:val="20"/>
              </w:rPr>
            </w:pPr>
          </w:p>
        </w:tc>
        <w:tc>
          <w:tcPr>
            <w:tcW w:w="432" w:type="dxa"/>
          </w:tcPr>
          <w:p w14:paraId="06D8345E" w14:textId="77777777" w:rsidR="00FE6C91" w:rsidRPr="00692733" w:rsidRDefault="00FE6C91" w:rsidP="00692733">
            <w:pPr>
              <w:tabs>
                <w:tab w:val="left" w:pos="10260"/>
              </w:tabs>
              <w:ind w:right="210"/>
              <w:rPr>
                <w:sz w:val="20"/>
                <w:szCs w:val="20"/>
              </w:rPr>
            </w:pPr>
          </w:p>
        </w:tc>
        <w:tc>
          <w:tcPr>
            <w:tcW w:w="568" w:type="dxa"/>
          </w:tcPr>
          <w:p w14:paraId="2F5DAEAD" w14:textId="77777777" w:rsidR="00FE6C91" w:rsidRPr="00692733" w:rsidRDefault="00FE6C91" w:rsidP="00692733">
            <w:pPr>
              <w:tabs>
                <w:tab w:val="left" w:pos="10260"/>
              </w:tabs>
              <w:ind w:right="210"/>
              <w:rPr>
                <w:sz w:val="20"/>
                <w:szCs w:val="20"/>
              </w:rPr>
            </w:pPr>
          </w:p>
        </w:tc>
        <w:tc>
          <w:tcPr>
            <w:tcW w:w="763" w:type="dxa"/>
          </w:tcPr>
          <w:p w14:paraId="3802E2FD" w14:textId="77777777" w:rsidR="00FE6C91" w:rsidRPr="00692733" w:rsidRDefault="00FE6C91" w:rsidP="00692733">
            <w:pPr>
              <w:tabs>
                <w:tab w:val="left" w:pos="10260"/>
              </w:tabs>
              <w:ind w:right="210"/>
              <w:rPr>
                <w:sz w:val="20"/>
                <w:szCs w:val="20"/>
              </w:rPr>
            </w:pPr>
          </w:p>
        </w:tc>
        <w:tc>
          <w:tcPr>
            <w:tcW w:w="763" w:type="dxa"/>
          </w:tcPr>
          <w:p w14:paraId="61CAC9F7" w14:textId="77777777" w:rsidR="00FE6C91" w:rsidRPr="00692733" w:rsidRDefault="00FE6C91" w:rsidP="00692733">
            <w:pPr>
              <w:tabs>
                <w:tab w:val="left" w:pos="10260"/>
              </w:tabs>
              <w:ind w:right="210"/>
              <w:rPr>
                <w:sz w:val="20"/>
                <w:szCs w:val="20"/>
              </w:rPr>
            </w:pPr>
          </w:p>
        </w:tc>
        <w:tc>
          <w:tcPr>
            <w:tcW w:w="763" w:type="dxa"/>
          </w:tcPr>
          <w:p w14:paraId="3BB30291" w14:textId="77777777" w:rsidR="00FE6C91" w:rsidRPr="00692733" w:rsidRDefault="00FE6C91" w:rsidP="00692733">
            <w:pPr>
              <w:tabs>
                <w:tab w:val="left" w:pos="10260"/>
              </w:tabs>
              <w:ind w:right="210"/>
              <w:rPr>
                <w:sz w:val="20"/>
                <w:szCs w:val="20"/>
              </w:rPr>
            </w:pPr>
          </w:p>
        </w:tc>
      </w:tr>
      <w:tr w:rsidR="00FE6C91" w:rsidRPr="00692733" w14:paraId="4D1A7B28" w14:textId="77777777" w:rsidTr="007A1749">
        <w:tc>
          <w:tcPr>
            <w:tcW w:w="3827" w:type="dxa"/>
            <w:vAlign w:val="center"/>
          </w:tcPr>
          <w:p w14:paraId="1AEEDAD3" w14:textId="77777777" w:rsidR="00FE6C91" w:rsidRPr="00692733" w:rsidRDefault="00FE6C91" w:rsidP="00692733">
            <w:pPr>
              <w:tabs>
                <w:tab w:val="left" w:pos="10260"/>
              </w:tabs>
              <w:ind w:right="210"/>
              <w:rPr>
                <w:sz w:val="20"/>
                <w:szCs w:val="20"/>
              </w:rPr>
            </w:pPr>
            <w:r w:rsidRPr="00692733">
              <w:rPr>
                <w:sz w:val="20"/>
                <w:szCs w:val="20"/>
              </w:rPr>
              <w:t>7411. Venituri din subvenții de exploatare aferente cifrei de afaceri</w:t>
            </w:r>
          </w:p>
        </w:tc>
        <w:tc>
          <w:tcPr>
            <w:tcW w:w="766" w:type="dxa"/>
          </w:tcPr>
          <w:p w14:paraId="584D7F08" w14:textId="77777777" w:rsidR="00FE6C91" w:rsidRPr="00692733" w:rsidRDefault="00FE6C91" w:rsidP="00692733">
            <w:pPr>
              <w:tabs>
                <w:tab w:val="left" w:pos="10260"/>
              </w:tabs>
              <w:ind w:right="210"/>
              <w:rPr>
                <w:sz w:val="20"/>
                <w:szCs w:val="20"/>
              </w:rPr>
            </w:pPr>
          </w:p>
        </w:tc>
        <w:tc>
          <w:tcPr>
            <w:tcW w:w="568" w:type="dxa"/>
          </w:tcPr>
          <w:p w14:paraId="300F4075" w14:textId="77777777" w:rsidR="00FE6C91" w:rsidRPr="00692733" w:rsidRDefault="00FE6C91" w:rsidP="00692733">
            <w:pPr>
              <w:tabs>
                <w:tab w:val="left" w:pos="10260"/>
              </w:tabs>
              <w:ind w:right="210"/>
              <w:rPr>
                <w:sz w:val="20"/>
                <w:szCs w:val="20"/>
              </w:rPr>
            </w:pPr>
          </w:p>
        </w:tc>
        <w:tc>
          <w:tcPr>
            <w:tcW w:w="763" w:type="dxa"/>
          </w:tcPr>
          <w:p w14:paraId="54288738" w14:textId="77777777" w:rsidR="00FE6C91" w:rsidRPr="00692733" w:rsidRDefault="00FE6C91" w:rsidP="00692733">
            <w:pPr>
              <w:tabs>
                <w:tab w:val="left" w:pos="10260"/>
              </w:tabs>
              <w:ind w:right="210"/>
              <w:rPr>
                <w:sz w:val="20"/>
                <w:szCs w:val="20"/>
              </w:rPr>
            </w:pPr>
          </w:p>
        </w:tc>
        <w:tc>
          <w:tcPr>
            <w:tcW w:w="763" w:type="dxa"/>
          </w:tcPr>
          <w:p w14:paraId="31D84A75" w14:textId="77777777" w:rsidR="00FE6C91" w:rsidRPr="00692733" w:rsidRDefault="00FE6C91" w:rsidP="00692733">
            <w:pPr>
              <w:tabs>
                <w:tab w:val="left" w:pos="10260"/>
              </w:tabs>
              <w:ind w:right="210"/>
              <w:rPr>
                <w:sz w:val="20"/>
                <w:szCs w:val="20"/>
              </w:rPr>
            </w:pPr>
          </w:p>
        </w:tc>
        <w:tc>
          <w:tcPr>
            <w:tcW w:w="763" w:type="dxa"/>
          </w:tcPr>
          <w:p w14:paraId="51AD3F8C" w14:textId="77777777" w:rsidR="00FE6C91" w:rsidRPr="00692733" w:rsidRDefault="00FE6C91" w:rsidP="00692733">
            <w:pPr>
              <w:tabs>
                <w:tab w:val="left" w:pos="10260"/>
              </w:tabs>
              <w:ind w:right="210"/>
              <w:rPr>
                <w:sz w:val="20"/>
                <w:szCs w:val="20"/>
              </w:rPr>
            </w:pPr>
          </w:p>
        </w:tc>
        <w:tc>
          <w:tcPr>
            <w:tcW w:w="432" w:type="dxa"/>
          </w:tcPr>
          <w:p w14:paraId="7E6BBDEA" w14:textId="77777777" w:rsidR="00FE6C91" w:rsidRPr="00692733" w:rsidRDefault="00FE6C91" w:rsidP="00692733">
            <w:pPr>
              <w:tabs>
                <w:tab w:val="left" w:pos="10260"/>
              </w:tabs>
              <w:ind w:right="210"/>
              <w:rPr>
                <w:sz w:val="20"/>
                <w:szCs w:val="20"/>
              </w:rPr>
            </w:pPr>
          </w:p>
        </w:tc>
        <w:tc>
          <w:tcPr>
            <w:tcW w:w="568" w:type="dxa"/>
          </w:tcPr>
          <w:p w14:paraId="0661B4F8" w14:textId="77777777" w:rsidR="00FE6C91" w:rsidRPr="00692733" w:rsidRDefault="00FE6C91" w:rsidP="00692733">
            <w:pPr>
              <w:tabs>
                <w:tab w:val="left" w:pos="10260"/>
              </w:tabs>
              <w:ind w:right="210"/>
              <w:rPr>
                <w:sz w:val="20"/>
                <w:szCs w:val="20"/>
              </w:rPr>
            </w:pPr>
          </w:p>
        </w:tc>
        <w:tc>
          <w:tcPr>
            <w:tcW w:w="763" w:type="dxa"/>
          </w:tcPr>
          <w:p w14:paraId="6D68446A" w14:textId="77777777" w:rsidR="00FE6C91" w:rsidRPr="00692733" w:rsidRDefault="00FE6C91" w:rsidP="00692733">
            <w:pPr>
              <w:tabs>
                <w:tab w:val="left" w:pos="10260"/>
              </w:tabs>
              <w:ind w:right="210"/>
              <w:rPr>
                <w:sz w:val="20"/>
                <w:szCs w:val="20"/>
              </w:rPr>
            </w:pPr>
          </w:p>
        </w:tc>
        <w:tc>
          <w:tcPr>
            <w:tcW w:w="763" w:type="dxa"/>
          </w:tcPr>
          <w:p w14:paraId="54158ACC" w14:textId="77777777" w:rsidR="00FE6C91" w:rsidRPr="00692733" w:rsidRDefault="00FE6C91" w:rsidP="00692733">
            <w:pPr>
              <w:tabs>
                <w:tab w:val="left" w:pos="10260"/>
              </w:tabs>
              <w:ind w:right="210"/>
              <w:rPr>
                <w:sz w:val="20"/>
                <w:szCs w:val="20"/>
              </w:rPr>
            </w:pPr>
          </w:p>
        </w:tc>
        <w:tc>
          <w:tcPr>
            <w:tcW w:w="763" w:type="dxa"/>
          </w:tcPr>
          <w:p w14:paraId="597A8A5A" w14:textId="77777777" w:rsidR="00FE6C91" w:rsidRPr="00692733" w:rsidRDefault="00FE6C91" w:rsidP="00692733">
            <w:pPr>
              <w:tabs>
                <w:tab w:val="left" w:pos="10260"/>
              </w:tabs>
              <w:ind w:right="210"/>
              <w:rPr>
                <w:sz w:val="20"/>
                <w:szCs w:val="20"/>
              </w:rPr>
            </w:pPr>
          </w:p>
        </w:tc>
      </w:tr>
      <w:tr w:rsidR="00FE6C91" w:rsidRPr="00692733" w14:paraId="665D82A2" w14:textId="77777777" w:rsidTr="007A1749">
        <w:tc>
          <w:tcPr>
            <w:tcW w:w="3827" w:type="dxa"/>
            <w:vAlign w:val="center"/>
          </w:tcPr>
          <w:p w14:paraId="0BF38CEB" w14:textId="77777777" w:rsidR="00FE6C91" w:rsidRPr="00692733" w:rsidRDefault="00FE6C91" w:rsidP="00692733">
            <w:pPr>
              <w:tabs>
                <w:tab w:val="left" w:pos="10260"/>
              </w:tabs>
              <w:ind w:right="210"/>
              <w:rPr>
                <w:sz w:val="20"/>
                <w:szCs w:val="20"/>
              </w:rPr>
            </w:pPr>
            <w:r w:rsidRPr="00692733">
              <w:rPr>
                <w:sz w:val="20"/>
                <w:szCs w:val="20"/>
              </w:rPr>
              <w:t>7412. Venituri din subvenții de exploatare pentru materii prime si materiale</w:t>
            </w:r>
          </w:p>
        </w:tc>
        <w:tc>
          <w:tcPr>
            <w:tcW w:w="766" w:type="dxa"/>
          </w:tcPr>
          <w:p w14:paraId="1971CF9E" w14:textId="77777777" w:rsidR="00FE6C91" w:rsidRPr="00692733" w:rsidRDefault="00FE6C91" w:rsidP="00692733">
            <w:pPr>
              <w:tabs>
                <w:tab w:val="left" w:pos="10260"/>
              </w:tabs>
              <w:ind w:right="210"/>
              <w:rPr>
                <w:sz w:val="20"/>
                <w:szCs w:val="20"/>
              </w:rPr>
            </w:pPr>
          </w:p>
        </w:tc>
        <w:tc>
          <w:tcPr>
            <w:tcW w:w="568" w:type="dxa"/>
          </w:tcPr>
          <w:p w14:paraId="3E369560" w14:textId="77777777" w:rsidR="00FE6C91" w:rsidRPr="00692733" w:rsidRDefault="00FE6C91" w:rsidP="00692733">
            <w:pPr>
              <w:tabs>
                <w:tab w:val="left" w:pos="10260"/>
              </w:tabs>
              <w:ind w:right="210"/>
              <w:rPr>
                <w:sz w:val="20"/>
                <w:szCs w:val="20"/>
              </w:rPr>
            </w:pPr>
          </w:p>
        </w:tc>
        <w:tc>
          <w:tcPr>
            <w:tcW w:w="763" w:type="dxa"/>
          </w:tcPr>
          <w:p w14:paraId="4F0D4776" w14:textId="77777777" w:rsidR="00FE6C91" w:rsidRPr="00692733" w:rsidRDefault="00FE6C91" w:rsidP="00692733">
            <w:pPr>
              <w:tabs>
                <w:tab w:val="left" w:pos="10260"/>
              </w:tabs>
              <w:ind w:right="210"/>
              <w:rPr>
                <w:sz w:val="20"/>
                <w:szCs w:val="20"/>
              </w:rPr>
            </w:pPr>
          </w:p>
        </w:tc>
        <w:tc>
          <w:tcPr>
            <w:tcW w:w="763" w:type="dxa"/>
          </w:tcPr>
          <w:p w14:paraId="4B7B4D90" w14:textId="77777777" w:rsidR="00FE6C91" w:rsidRPr="00692733" w:rsidRDefault="00FE6C91" w:rsidP="00692733">
            <w:pPr>
              <w:tabs>
                <w:tab w:val="left" w:pos="10260"/>
              </w:tabs>
              <w:ind w:right="210"/>
              <w:rPr>
                <w:sz w:val="20"/>
                <w:szCs w:val="20"/>
              </w:rPr>
            </w:pPr>
          </w:p>
        </w:tc>
        <w:tc>
          <w:tcPr>
            <w:tcW w:w="763" w:type="dxa"/>
          </w:tcPr>
          <w:p w14:paraId="545B6308" w14:textId="77777777" w:rsidR="00FE6C91" w:rsidRPr="00692733" w:rsidRDefault="00FE6C91" w:rsidP="00692733">
            <w:pPr>
              <w:tabs>
                <w:tab w:val="left" w:pos="10260"/>
              </w:tabs>
              <w:ind w:right="210"/>
              <w:rPr>
                <w:sz w:val="20"/>
                <w:szCs w:val="20"/>
              </w:rPr>
            </w:pPr>
          </w:p>
        </w:tc>
        <w:tc>
          <w:tcPr>
            <w:tcW w:w="432" w:type="dxa"/>
          </w:tcPr>
          <w:p w14:paraId="50F2FBF4" w14:textId="77777777" w:rsidR="00FE6C91" w:rsidRPr="00692733" w:rsidRDefault="00FE6C91" w:rsidP="00692733">
            <w:pPr>
              <w:tabs>
                <w:tab w:val="left" w:pos="10260"/>
              </w:tabs>
              <w:ind w:right="210"/>
              <w:rPr>
                <w:sz w:val="20"/>
                <w:szCs w:val="20"/>
              </w:rPr>
            </w:pPr>
          </w:p>
        </w:tc>
        <w:tc>
          <w:tcPr>
            <w:tcW w:w="568" w:type="dxa"/>
          </w:tcPr>
          <w:p w14:paraId="14B89583" w14:textId="77777777" w:rsidR="00FE6C91" w:rsidRPr="00692733" w:rsidRDefault="00FE6C91" w:rsidP="00692733">
            <w:pPr>
              <w:tabs>
                <w:tab w:val="left" w:pos="10260"/>
              </w:tabs>
              <w:ind w:right="210"/>
              <w:rPr>
                <w:sz w:val="20"/>
                <w:szCs w:val="20"/>
              </w:rPr>
            </w:pPr>
          </w:p>
        </w:tc>
        <w:tc>
          <w:tcPr>
            <w:tcW w:w="763" w:type="dxa"/>
          </w:tcPr>
          <w:p w14:paraId="084C7C37" w14:textId="77777777" w:rsidR="00FE6C91" w:rsidRPr="00692733" w:rsidRDefault="00FE6C91" w:rsidP="00692733">
            <w:pPr>
              <w:tabs>
                <w:tab w:val="left" w:pos="10260"/>
              </w:tabs>
              <w:ind w:right="210"/>
              <w:rPr>
                <w:sz w:val="20"/>
                <w:szCs w:val="20"/>
              </w:rPr>
            </w:pPr>
          </w:p>
        </w:tc>
        <w:tc>
          <w:tcPr>
            <w:tcW w:w="763" w:type="dxa"/>
          </w:tcPr>
          <w:p w14:paraId="7945F13D" w14:textId="77777777" w:rsidR="00FE6C91" w:rsidRPr="00692733" w:rsidRDefault="00FE6C91" w:rsidP="00692733">
            <w:pPr>
              <w:tabs>
                <w:tab w:val="left" w:pos="10260"/>
              </w:tabs>
              <w:ind w:right="210"/>
              <w:rPr>
                <w:sz w:val="20"/>
                <w:szCs w:val="20"/>
              </w:rPr>
            </w:pPr>
          </w:p>
        </w:tc>
        <w:tc>
          <w:tcPr>
            <w:tcW w:w="763" w:type="dxa"/>
          </w:tcPr>
          <w:p w14:paraId="0B44B842" w14:textId="77777777" w:rsidR="00FE6C91" w:rsidRPr="00692733" w:rsidRDefault="00FE6C91" w:rsidP="00692733">
            <w:pPr>
              <w:tabs>
                <w:tab w:val="left" w:pos="10260"/>
              </w:tabs>
              <w:ind w:right="210"/>
              <w:rPr>
                <w:sz w:val="20"/>
                <w:szCs w:val="20"/>
              </w:rPr>
            </w:pPr>
          </w:p>
        </w:tc>
      </w:tr>
      <w:tr w:rsidR="00FE6C91" w:rsidRPr="00692733" w14:paraId="4DD1CFAC" w14:textId="77777777" w:rsidTr="007A1749">
        <w:tc>
          <w:tcPr>
            <w:tcW w:w="3827" w:type="dxa"/>
            <w:vAlign w:val="center"/>
          </w:tcPr>
          <w:p w14:paraId="2C6965B5"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t>…</w:t>
            </w:r>
          </w:p>
        </w:tc>
        <w:tc>
          <w:tcPr>
            <w:tcW w:w="766" w:type="dxa"/>
          </w:tcPr>
          <w:p w14:paraId="626F96F6" w14:textId="77777777" w:rsidR="00FE6C91" w:rsidRPr="00692733" w:rsidRDefault="00FE6C91" w:rsidP="00692733">
            <w:pPr>
              <w:tabs>
                <w:tab w:val="left" w:pos="10260"/>
              </w:tabs>
              <w:ind w:right="210"/>
              <w:rPr>
                <w:sz w:val="20"/>
                <w:szCs w:val="20"/>
              </w:rPr>
            </w:pPr>
          </w:p>
        </w:tc>
        <w:tc>
          <w:tcPr>
            <w:tcW w:w="568" w:type="dxa"/>
          </w:tcPr>
          <w:p w14:paraId="6DFF3CC6" w14:textId="77777777" w:rsidR="00FE6C91" w:rsidRPr="00692733" w:rsidRDefault="00FE6C91" w:rsidP="00692733">
            <w:pPr>
              <w:tabs>
                <w:tab w:val="left" w:pos="10260"/>
              </w:tabs>
              <w:ind w:right="210"/>
              <w:rPr>
                <w:sz w:val="20"/>
                <w:szCs w:val="20"/>
              </w:rPr>
            </w:pPr>
          </w:p>
        </w:tc>
        <w:tc>
          <w:tcPr>
            <w:tcW w:w="763" w:type="dxa"/>
          </w:tcPr>
          <w:p w14:paraId="73CB56DC" w14:textId="77777777" w:rsidR="00FE6C91" w:rsidRPr="00692733" w:rsidRDefault="00FE6C91" w:rsidP="00692733">
            <w:pPr>
              <w:tabs>
                <w:tab w:val="left" w:pos="10260"/>
              </w:tabs>
              <w:ind w:right="210"/>
              <w:rPr>
                <w:sz w:val="20"/>
                <w:szCs w:val="20"/>
              </w:rPr>
            </w:pPr>
          </w:p>
        </w:tc>
        <w:tc>
          <w:tcPr>
            <w:tcW w:w="763" w:type="dxa"/>
          </w:tcPr>
          <w:p w14:paraId="5AD03B85" w14:textId="77777777" w:rsidR="00FE6C91" w:rsidRPr="00692733" w:rsidRDefault="00FE6C91" w:rsidP="00692733">
            <w:pPr>
              <w:tabs>
                <w:tab w:val="left" w:pos="10260"/>
              </w:tabs>
              <w:ind w:right="210"/>
              <w:rPr>
                <w:sz w:val="20"/>
                <w:szCs w:val="20"/>
              </w:rPr>
            </w:pPr>
          </w:p>
        </w:tc>
        <w:tc>
          <w:tcPr>
            <w:tcW w:w="763" w:type="dxa"/>
          </w:tcPr>
          <w:p w14:paraId="01883210" w14:textId="77777777" w:rsidR="00FE6C91" w:rsidRPr="00692733" w:rsidRDefault="00FE6C91" w:rsidP="00692733">
            <w:pPr>
              <w:tabs>
                <w:tab w:val="left" w:pos="10260"/>
              </w:tabs>
              <w:ind w:right="210"/>
              <w:rPr>
                <w:sz w:val="20"/>
                <w:szCs w:val="20"/>
              </w:rPr>
            </w:pPr>
          </w:p>
        </w:tc>
        <w:tc>
          <w:tcPr>
            <w:tcW w:w="432" w:type="dxa"/>
          </w:tcPr>
          <w:p w14:paraId="60F553FF" w14:textId="77777777" w:rsidR="00FE6C91" w:rsidRPr="00692733" w:rsidRDefault="00FE6C91" w:rsidP="00692733">
            <w:pPr>
              <w:tabs>
                <w:tab w:val="left" w:pos="10260"/>
              </w:tabs>
              <w:ind w:right="210"/>
              <w:rPr>
                <w:sz w:val="20"/>
                <w:szCs w:val="20"/>
              </w:rPr>
            </w:pPr>
          </w:p>
        </w:tc>
        <w:tc>
          <w:tcPr>
            <w:tcW w:w="568" w:type="dxa"/>
          </w:tcPr>
          <w:p w14:paraId="3EA442B7" w14:textId="77777777" w:rsidR="00FE6C91" w:rsidRPr="00692733" w:rsidRDefault="00FE6C91" w:rsidP="00692733">
            <w:pPr>
              <w:tabs>
                <w:tab w:val="left" w:pos="10260"/>
              </w:tabs>
              <w:ind w:right="210"/>
              <w:rPr>
                <w:sz w:val="20"/>
                <w:szCs w:val="20"/>
              </w:rPr>
            </w:pPr>
          </w:p>
        </w:tc>
        <w:tc>
          <w:tcPr>
            <w:tcW w:w="763" w:type="dxa"/>
          </w:tcPr>
          <w:p w14:paraId="3EA04D0F" w14:textId="77777777" w:rsidR="00FE6C91" w:rsidRPr="00692733" w:rsidRDefault="00FE6C91" w:rsidP="00692733">
            <w:pPr>
              <w:tabs>
                <w:tab w:val="left" w:pos="10260"/>
              </w:tabs>
              <w:ind w:right="210"/>
              <w:rPr>
                <w:sz w:val="20"/>
                <w:szCs w:val="20"/>
              </w:rPr>
            </w:pPr>
          </w:p>
        </w:tc>
        <w:tc>
          <w:tcPr>
            <w:tcW w:w="763" w:type="dxa"/>
          </w:tcPr>
          <w:p w14:paraId="26B9057A" w14:textId="77777777" w:rsidR="00FE6C91" w:rsidRPr="00692733" w:rsidRDefault="00FE6C91" w:rsidP="00692733">
            <w:pPr>
              <w:tabs>
                <w:tab w:val="left" w:pos="10260"/>
              </w:tabs>
              <w:ind w:right="210"/>
              <w:rPr>
                <w:sz w:val="20"/>
                <w:szCs w:val="20"/>
              </w:rPr>
            </w:pPr>
          </w:p>
        </w:tc>
        <w:tc>
          <w:tcPr>
            <w:tcW w:w="763" w:type="dxa"/>
          </w:tcPr>
          <w:p w14:paraId="2313E8AC" w14:textId="77777777" w:rsidR="00FE6C91" w:rsidRPr="00692733" w:rsidRDefault="00FE6C91" w:rsidP="00692733">
            <w:pPr>
              <w:tabs>
                <w:tab w:val="left" w:pos="10260"/>
              </w:tabs>
              <w:ind w:right="210"/>
              <w:rPr>
                <w:sz w:val="20"/>
                <w:szCs w:val="20"/>
              </w:rPr>
            </w:pPr>
          </w:p>
        </w:tc>
      </w:tr>
      <w:tr w:rsidR="00FE6C91" w:rsidRPr="00692733" w14:paraId="49EC00D1" w14:textId="77777777" w:rsidTr="007A1749">
        <w:tc>
          <w:tcPr>
            <w:tcW w:w="3827" w:type="dxa"/>
            <w:vAlign w:val="center"/>
          </w:tcPr>
          <w:p w14:paraId="0518D460" w14:textId="77777777" w:rsidR="00FE6C91" w:rsidRPr="00692733" w:rsidRDefault="00FE6C91" w:rsidP="00692733">
            <w:pPr>
              <w:tabs>
                <w:tab w:val="left" w:pos="10260"/>
              </w:tabs>
              <w:adjustRightInd w:val="0"/>
              <w:ind w:right="210"/>
              <w:contextualSpacing/>
              <w:jc w:val="both"/>
              <w:rPr>
                <w:sz w:val="20"/>
                <w:szCs w:val="20"/>
              </w:rPr>
            </w:pPr>
            <w:r w:rsidRPr="00692733">
              <w:rPr>
                <w:sz w:val="20"/>
                <w:szCs w:val="20"/>
              </w:rPr>
              <w:t>7413. Venituri din subvenții de exploatare pentru alte cheltuieli externe</w:t>
            </w:r>
          </w:p>
        </w:tc>
        <w:tc>
          <w:tcPr>
            <w:tcW w:w="766" w:type="dxa"/>
          </w:tcPr>
          <w:p w14:paraId="24982704" w14:textId="77777777" w:rsidR="00FE6C91" w:rsidRPr="00692733" w:rsidRDefault="00FE6C91" w:rsidP="00692733">
            <w:pPr>
              <w:tabs>
                <w:tab w:val="left" w:pos="10260"/>
              </w:tabs>
              <w:ind w:right="210"/>
              <w:rPr>
                <w:sz w:val="20"/>
                <w:szCs w:val="20"/>
              </w:rPr>
            </w:pPr>
          </w:p>
        </w:tc>
        <w:tc>
          <w:tcPr>
            <w:tcW w:w="568" w:type="dxa"/>
          </w:tcPr>
          <w:p w14:paraId="7C1D8A82" w14:textId="77777777" w:rsidR="00FE6C91" w:rsidRPr="00692733" w:rsidRDefault="00FE6C91" w:rsidP="00692733">
            <w:pPr>
              <w:tabs>
                <w:tab w:val="left" w:pos="10260"/>
              </w:tabs>
              <w:ind w:right="210"/>
              <w:rPr>
                <w:sz w:val="20"/>
                <w:szCs w:val="20"/>
              </w:rPr>
            </w:pPr>
          </w:p>
        </w:tc>
        <w:tc>
          <w:tcPr>
            <w:tcW w:w="763" w:type="dxa"/>
          </w:tcPr>
          <w:p w14:paraId="14579710" w14:textId="77777777" w:rsidR="00FE6C91" w:rsidRPr="00692733" w:rsidRDefault="00FE6C91" w:rsidP="00692733">
            <w:pPr>
              <w:tabs>
                <w:tab w:val="left" w:pos="10260"/>
              </w:tabs>
              <w:ind w:right="210"/>
              <w:rPr>
                <w:sz w:val="20"/>
                <w:szCs w:val="20"/>
              </w:rPr>
            </w:pPr>
          </w:p>
        </w:tc>
        <w:tc>
          <w:tcPr>
            <w:tcW w:w="763" w:type="dxa"/>
          </w:tcPr>
          <w:p w14:paraId="7F4B01C6" w14:textId="77777777" w:rsidR="00FE6C91" w:rsidRPr="00692733" w:rsidRDefault="00FE6C91" w:rsidP="00692733">
            <w:pPr>
              <w:tabs>
                <w:tab w:val="left" w:pos="10260"/>
              </w:tabs>
              <w:ind w:right="210"/>
              <w:rPr>
                <w:sz w:val="20"/>
                <w:szCs w:val="20"/>
              </w:rPr>
            </w:pPr>
          </w:p>
        </w:tc>
        <w:tc>
          <w:tcPr>
            <w:tcW w:w="763" w:type="dxa"/>
          </w:tcPr>
          <w:p w14:paraId="7B8FF546" w14:textId="77777777" w:rsidR="00FE6C91" w:rsidRPr="00692733" w:rsidRDefault="00FE6C91" w:rsidP="00692733">
            <w:pPr>
              <w:tabs>
                <w:tab w:val="left" w:pos="10260"/>
              </w:tabs>
              <w:ind w:right="210"/>
              <w:rPr>
                <w:sz w:val="20"/>
                <w:szCs w:val="20"/>
              </w:rPr>
            </w:pPr>
          </w:p>
        </w:tc>
        <w:tc>
          <w:tcPr>
            <w:tcW w:w="432" w:type="dxa"/>
          </w:tcPr>
          <w:p w14:paraId="5CC17171" w14:textId="77777777" w:rsidR="00FE6C91" w:rsidRPr="00692733" w:rsidRDefault="00FE6C91" w:rsidP="00692733">
            <w:pPr>
              <w:tabs>
                <w:tab w:val="left" w:pos="10260"/>
              </w:tabs>
              <w:ind w:right="210"/>
              <w:rPr>
                <w:sz w:val="20"/>
                <w:szCs w:val="20"/>
              </w:rPr>
            </w:pPr>
          </w:p>
        </w:tc>
        <w:tc>
          <w:tcPr>
            <w:tcW w:w="568" w:type="dxa"/>
          </w:tcPr>
          <w:p w14:paraId="0429F55D" w14:textId="77777777" w:rsidR="00FE6C91" w:rsidRPr="00692733" w:rsidRDefault="00FE6C91" w:rsidP="00692733">
            <w:pPr>
              <w:tabs>
                <w:tab w:val="left" w:pos="10260"/>
              </w:tabs>
              <w:ind w:right="210"/>
              <w:rPr>
                <w:sz w:val="20"/>
                <w:szCs w:val="20"/>
              </w:rPr>
            </w:pPr>
          </w:p>
        </w:tc>
        <w:tc>
          <w:tcPr>
            <w:tcW w:w="763" w:type="dxa"/>
          </w:tcPr>
          <w:p w14:paraId="58B6A72F" w14:textId="77777777" w:rsidR="00FE6C91" w:rsidRPr="00692733" w:rsidRDefault="00FE6C91" w:rsidP="00692733">
            <w:pPr>
              <w:tabs>
                <w:tab w:val="left" w:pos="10260"/>
              </w:tabs>
              <w:ind w:right="210"/>
              <w:rPr>
                <w:sz w:val="20"/>
                <w:szCs w:val="20"/>
              </w:rPr>
            </w:pPr>
          </w:p>
        </w:tc>
        <w:tc>
          <w:tcPr>
            <w:tcW w:w="763" w:type="dxa"/>
          </w:tcPr>
          <w:p w14:paraId="72388AF7" w14:textId="77777777" w:rsidR="00FE6C91" w:rsidRPr="00692733" w:rsidRDefault="00FE6C91" w:rsidP="00692733">
            <w:pPr>
              <w:tabs>
                <w:tab w:val="left" w:pos="10260"/>
              </w:tabs>
              <w:ind w:right="210"/>
              <w:rPr>
                <w:sz w:val="20"/>
                <w:szCs w:val="20"/>
              </w:rPr>
            </w:pPr>
          </w:p>
        </w:tc>
        <w:tc>
          <w:tcPr>
            <w:tcW w:w="763" w:type="dxa"/>
          </w:tcPr>
          <w:p w14:paraId="7E381E36" w14:textId="77777777" w:rsidR="00FE6C91" w:rsidRPr="00692733" w:rsidRDefault="00FE6C91" w:rsidP="00692733">
            <w:pPr>
              <w:tabs>
                <w:tab w:val="left" w:pos="10260"/>
              </w:tabs>
              <w:ind w:right="210"/>
              <w:rPr>
                <w:sz w:val="20"/>
                <w:szCs w:val="20"/>
              </w:rPr>
            </w:pPr>
          </w:p>
        </w:tc>
      </w:tr>
      <w:tr w:rsidR="00FE6C91" w:rsidRPr="00692733" w14:paraId="60C7F083" w14:textId="77777777" w:rsidTr="007A1749">
        <w:tc>
          <w:tcPr>
            <w:tcW w:w="3827" w:type="dxa"/>
            <w:vAlign w:val="center"/>
          </w:tcPr>
          <w:p w14:paraId="7DE82DDC"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t>....</w:t>
            </w:r>
          </w:p>
        </w:tc>
        <w:tc>
          <w:tcPr>
            <w:tcW w:w="766" w:type="dxa"/>
          </w:tcPr>
          <w:p w14:paraId="4F344C41" w14:textId="77777777" w:rsidR="00FE6C91" w:rsidRPr="00692733" w:rsidRDefault="00FE6C91" w:rsidP="00692733">
            <w:pPr>
              <w:tabs>
                <w:tab w:val="left" w:pos="10260"/>
              </w:tabs>
              <w:ind w:right="210"/>
              <w:rPr>
                <w:sz w:val="20"/>
                <w:szCs w:val="20"/>
              </w:rPr>
            </w:pPr>
          </w:p>
        </w:tc>
        <w:tc>
          <w:tcPr>
            <w:tcW w:w="568" w:type="dxa"/>
          </w:tcPr>
          <w:p w14:paraId="245E32DB" w14:textId="77777777" w:rsidR="00FE6C91" w:rsidRPr="00692733" w:rsidRDefault="00FE6C91" w:rsidP="00692733">
            <w:pPr>
              <w:tabs>
                <w:tab w:val="left" w:pos="10260"/>
              </w:tabs>
              <w:ind w:right="210"/>
              <w:rPr>
                <w:sz w:val="20"/>
                <w:szCs w:val="20"/>
              </w:rPr>
            </w:pPr>
          </w:p>
        </w:tc>
        <w:tc>
          <w:tcPr>
            <w:tcW w:w="763" w:type="dxa"/>
          </w:tcPr>
          <w:p w14:paraId="4CD1BBD9" w14:textId="77777777" w:rsidR="00FE6C91" w:rsidRPr="00692733" w:rsidRDefault="00FE6C91" w:rsidP="00692733">
            <w:pPr>
              <w:tabs>
                <w:tab w:val="left" w:pos="10260"/>
              </w:tabs>
              <w:ind w:right="210"/>
              <w:rPr>
                <w:sz w:val="20"/>
                <w:szCs w:val="20"/>
              </w:rPr>
            </w:pPr>
          </w:p>
        </w:tc>
        <w:tc>
          <w:tcPr>
            <w:tcW w:w="763" w:type="dxa"/>
          </w:tcPr>
          <w:p w14:paraId="252047D4" w14:textId="77777777" w:rsidR="00FE6C91" w:rsidRPr="00692733" w:rsidRDefault="00FE6C91" w:rsidP="00692733">
            <w:pPr>
              <w:tabs>
                <w:tab w:val="left" w:pos="10260"/>
              </w:tabs>
              <w:ind w:right="210"/>
              <w:rPr>
                <w:sz w:val="20"/>
                <w:szCs w:val="20"/>
              </w:rPr>
            </w:pPr>
          </w:p>
        </w:tc>
        <w:tc>
          <w:tcPr>
            <w:tcW w:w="763" w:type="dxa"/>
          </w:tcPr>
          <w:p w14:paraId="62705B3E" w14:textId="77777777" w:rsidR="00FE6C91" w:rsidRPr="00692733" w:rsidRDefault="00FE6C91" w:rsidP="00692733">
            <w:pPr>
              <w:tabs>
                <w:tab w:val="left" w:pos="10260"/>
              </w:tabs>
              <w:ind w:right="210"/>
              <w:rPr>
                <w:sz w:val="20"/>
                <w:szCs w:val="20"/>
              </w:rPr>
            </w:pPr>
          </w:p>
        </w:tc>
        <w:tc>
          <w:tcPr>
            <w:tcW w:w="432" w:type="dxa"/>
          </w:tcPr>
          <w:p w14:paraId="0B694174" w14:textId="77777777" w:rsidR="00FE6C91" w:rsidRPr="00692733" w:rsidRDefault="00FE6C91" w:rsidP="00692733">
            <w:pPr>
              <w:tabs>
                <w:tab w:val="left" w:pos="10260"/>
              </w:tabs>
              <w:ind w:right="210"/>
              <w:rPr>
                <w:sz w:val="20"/>
                <w:szCs w:val="20"/>
              </w:rPr>
            </w:pPr>
          </w:p>
        </w:tc>
        <w:tc>
          <w:tcPr>
            <w:tcW w:w="568" w:type="dxa"/>
          </w:tcPr>
          <w:p w14:paraId="6000B024" w14:textId="77777777" w:rsidR="00FE6C91" w:rsidRPr="00692733" w:rsidRDefault="00FE6C91" w:rsidP="00692733">
            <w:pPr>
              <w:tabs>
                <w:tab w:val="left" w:pos="10260"/>
              </w:tabs>
              <w:ind w:right="210"/>
              <w:rPr>
                <w:sz w:val="20"/>
                <w:szCs w:val="20"/>
              </w:rPr>
            </w:pPr>
          </w:p>
        </w:tc>
        <w:tc>
          <w:tcPr>
            <w:tcW w:w="763" w:type="dxa"/>
          </w:tcPr>
          <w:p w14:paraId="15724D57" w14:textId="77777777" w:rsidR="00FE6C91" w:rsidRPr="00692733" w:rsidRDefault="00FE6C91" w:rsidP="00692733">
            <w:pPr>
              <w:tabs>
                <w:tab w:val="left" w:pos="10260"/>
              </w:tabs>
              <w:ind w:right="210"/>
              <w:rPr>
                <w:sz w:val="20"/>
                <w:szCs w:val="20"/>
              </w:rPr>
            </w:pPr>
          </w:p>
        </w:tc>
        <w:tc>
          <w:tcPr>
            <w:tcW w:w="763" w:type="dxa"/>
          </w:tcPr>
          <w:p w14:paraId="5D0DCA89" w14:textId="77777777" w:rsidR="00FE6C91" w:rsidRPr="00692733" w:rsidRDefault="00FE6C91" w:rsidP="00692733">
            <w:pPr>
              <w:tabs>
                <w:tab w:val="left" w:pos="10260"/>
              </w:tabs>
              <w:ind w:right="210"/>
              <w:rPr>
                <w:sz w:val="20"/>
                <w:szCs w:val="20"/>
              </w:rPr>
            </w:pPr>
          </w:p>
        </w:tc>
        <w:tc>
          <w:tcPr>
            <w:tcW w:w="763" w:type="dxa"/>
          </w:tcPr>
          <w:p w14:paraId="751FD1FE" w14:textId="77777777" w:rsidR="00FE6C91" w:rsidRPr="00692733" w:rsidRDefault="00FE6C91" w:rsidP="00692733">
            <w:pPr>
              <w:tabs>
                <w:tab w:val="left" w:pos="10260"/>
              </w:tabs>
              <w:ind w:right="210"/>
              <w:rPr>
                <w:sz w:val="20"/>
                <w:szCs w:val="20"/>
              </w:rPr>
            </w:pPr>
          </w:p>
        </w:tc>
      </w:tr>
      <w:tr w:rsidR="00FE6C91" w:rsidRPr="00692733" w14:paraId="76A956EB" w14:textId="77777777" w:rsidTr="007A1749">
        <w:tc>
          <w:tcPr>
            <w:tcW w:w="3827" w:type="dxa"/>
            <w:vAlign w:val="center"/>
          </w:tcPr>
          <w:p w14:paraId="7162B983" w14:textId="77777777" w:rsidR="00FE6C91" w:rsidRPr="00692733" w:rsidRDefault="00FE6C91" w:rsidP="00692733">
            <w:pPr>
              <w:tabs>
                <w:tab w:val="left" w:pos="10260"/>
              </w:tabs>
              <w:adjustRightInd w:val="0"/>
              <w:ind w:right="210"/>
              <w:contextualSpacing/>
              <w:jc w:val="both"/>
              <w:rPr>
                <w:sz w:val="20"/>
                <w:szCs w:val="20"/>
              </w:rPr>
            </w:pPr>
            <w:r w:rsidRPr="00692733">
              <w:rPr>
                <w:sz w:val="20"/>
                <w:szCs w:val="20"/>
              </w:rPr>
              <w:t>7414. Venituri din subvenții de exploatare pentru plata personalului</w:t>
            </w:r>
          </w:p>
        </w:tc>
        <w:tc>
          <w:tcPr>
            <w:tcW w:w="766" w:type="dxa"/>
          </w:tcPr>
          <w:p w14:paraId="7373D451" w14:textId="77777777" w:rsidR="00FE6C91" w:rsidRPr="00692733" w:rsidRDefault="00FE6C91" w:rsidP="00692733">
            <w:pPr>
              <w:tabs>
                <w:tab w:val="left" w:pos="10260"/>
              </w:tabs>
              <w:ind w:right="210"/>
              <w:rPr>
                <w:sz w:val="20"/>
                <w:szCs w:val="20"/>
              </w:rPr>
            </w:pPr>
          </w:p>
        </w:tc>
        <w:tc>
          <w:tcPr>
            <w:tcW w:w="568" w:type="dxa"/>
          </w:tcPr>
          <w:p w14:paraId="3DA51FD6" w14:textId="77777777" w:rsidR="00FE6C91" w:rsidRPr="00692733" w:rsidRDefault="00FE6C91" w:rsidP="00692733">
            <w:pPr>
              <w:tabs>
                <w:tab w:val="left" w:pos="10260"/>
              </w:tabs>
              <w:ind w:right="210"/>
              <w:rPr>
                <w:sz w:val="20"/>
                <w:szCs w:val="20"/>
              </w:rPr>
            </w:pPr>
          </w:p>
        </w:tc>
        <w:tc>
          <w:tcPr>
            <w:tcW w:w="763" w:type="dxa"/>
          </w:tcPr>
          <w:p w14:paraId="02C32AB0" w14:textId="77777777" w:rsidR="00FE6C91" w:rsidRPr="00692733" w:rsidRDefault="00FE6C91" w:rsidP="00692733">
            <w:pPr>
              <w:tabs>
                <w:tab w:val="left" w:pos="10260"/>
              </w:tabs>
              <w:ind w:right="210"/>
              <w:rPr>
                <w:sz w:val="20"/>
                <w:szCs w:val="20"/>
              </w:rPr>
            </w:pPr>
          </w:p>
        </w:tc>
        <w:tc>
          <w:tcPr>
            <w:tcW w:w="763" w:type="dxa"/>
          </w:tcPr>
          <w:p w14:paraId="14496287" w14:textId="77777777" w:rsidR="00FE6C91" w:rsidRPr="00692733" w:rsidRDefault="00FE6C91" w:rsidP="00692733">
            <w:pPr>
              <w:tabs>
                <w:tab w:val="left" w:pos="10260"/>
              </w:tabs>
              <w:ind w:right="210"/>
              <w:rPr>
                <w:sz w:val="20"/>
                <w:szCs w:val="20"/>
              </w:rPr>
            </w:pPr>
          </w:p>
        </w:tc>
        <w:tc>
          <w:tcPr>
            <w:tcW w:w="763" w:type="dxa"/>
          </w:tcPr>
          <w:p w14:paraId="5E559E8C" w14:textId="77777777" w:rsidR="00FE6C91" w:rsidRPr="00692733" w:rsidRDefault="00FE6C91" w:rsidP="00692733">
            <w:pPr>
              <w:tabs>
                <w:tab w:val="left" w:pos="10260"/>
              </w:tabs>
              <w:ind w:right="210"/>
              <w:rPr>
                <w:sz w:val="20"/>
                <w:szCs w:val="20"/>
              </w:rPr>
            </w:pPr>
          </w:p>
        </w:tc>
        <w:tc>
          <w:tcPr>
            <w:tcW w:w="432" w:type="dxa"/>
          </w:tcPr>
          <w:p w14:paraId="15B058F9" w14:textId="77777777" w:rsidR="00FE6C91" w:rsidRPr="00692733" w:rsidRDefault="00FE6C91" w:rsidP="00692733">
            <w:pPr>
              <w:tabs>
                <w:tab w:val="left" w:pos="10260"/>
              </w:tabs>
              <w:ind w:right="210"/>
              <w:rPr>
                <w:sz w:val="20"/>
                <w:szCs w:val="20"/>
              </w:rPr>
            </w:pPr>
          </w:p>
        </w:tc>
        <w:tc>
          <w:tcPr>
            <w:tcW w:w="568" w:type="dxa"/>
          </w:tcPr>
          <w:p w14:paraId="29520274" w14:textId="77777777" w:rsidR="00FE6C91" w:rsidRPr="00692733" w:rsidRDefault="00FE6C91" w:rsidP="00692733">
            <w:pPr>
              <w:tabs>
                <w:tab w:val="left" w:pos="10260"/>
              </w:tabs>
              <w:ind w:right="210"/>
              <w:rPr>
                <w:sz w:val="20"/>
                <w:szCs w:val="20"/>
              </w:rPr>
            </w:pPr>
          </w:p>
        </w:tc>
        <w:tc>
          <w:tcPr>
            <w:tcW w:w="763" w:type="dxa"/>
          </w:tcPr>
          <w:p w14:paraId="4A34E63F" w14:textId="77777777" w:rsidR="00FE6C91" w:rsidRPr="00692733" w:rsidRDefault="00FE6C91" w:rsidP="00692733">
            <w:pPr>
              <w:tabs>
                <w:tab w:val="left" w:pos="10260"/>
              </w:tabs>
              <w:ind w:right="210"/>
              <w:rPr>
                <w:sz w:val="20"/>
                <w:szCs w:val="20"/>
              </w:rPr>
            </w:pPr>
          </w:p>
        </w:tc>
        <w:tc>
          <w:tcPr>
            <w:tcW w:w="763" w:type="dxa"/>
          </w:tcPr>
          <w:p w14:paraId="6A71CB03" w14:textId="77777777" w:rsidR="00FE6C91" w:rsidRPr="00692733" w:rsidRDefault="00FE6C91" w:rsidP="00692733">
            <w:pPr>
              <w:tabs>
                <w:tab w:val="left" w:pos="10260"/>
              </w:tabs>
              <w:ind w:right="210"/>
              <w:rPr>
                <w:sz w:val="20"/>
                <w:szCs w:val="20"/>
              </w:rPr>
            </w:pPr>
          </w:p>
        </w:tc>
        <w:tc>
          <w:tcPr>
            <w:tcW w:w="763" w:type="dxa"/>
          </w:tcPr>
          <w:p w14:paraId="2A8620E9" w14:textId="77777777" w:rsidR="00FE6C91" w:rsidRPr="00692733" w:rsidRDefault="00FE6C91" w:rsidP="00692733">
            <w:pPr>
              <w:tabs>
                <w:tab w:val="left" w:pos="10260"/>
              </w:tabs>
              <w:ind w:right="210"/>
              <w:rPr>
                <w:sz w:val="20"/>
                <w:szCs w:val="20"/>
              </w:rPr>
            </w:pPr>
          </w:p>
        </w:tc>
      </w:tr>
      <w:tr w:rsidR="00FE6C91" w:rsidRPr="00692733" w14:paraId="20E0A6E2" w14:textId="77777777" w:rsidTr="007A1749">
        <w:tc>
          <w:tcPr>
            <w:tcW w:w="3827" w:type="dxa"/>
            <w:vAlign w:val="center"/>
          </w:tcPr>
          <w:p w14:paraId="59787220"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t>....</w:t>
            </w:r>
          </w:p>
        </w:tc>
        <w:tc>
          <w:tcPr>
            <w:tcW w:w="766" w:type="dxa"/>
          </w:tcPr>
          <w:p w14:paraId="7CBF2018" w14:textId="77777777" w:rsidR="00FE6C91" w:rsidRPr="00692733" w:rsidRDefault="00FE6C91" w:rsidP="00692733">
            <w:pPr>
              <w:tabs>
                <w:tab w:val="left" w:pos="10260"/>
              </w:tabs>
              <w:ind w:right="210"/>
              <w:rPr>
                <w:sz w:val="20"/>
                <w:szCs w:val="20"/>
              </w:rPr>
            </w:pPr>
          </w:p>
        </w:tc>
        <w:tc>
          <w:tcPr>
            <w:tcW w:w="568" w:type="dxa"/>
          </w:tcPr>
          <w:p w14:paraId="4B3F3D31" w14:textId="77777777" w:rsidR="00FE6C91" w:rsidRPr="00692733" w:rsidRDefault="00FE6C91" w:rsidP="00692733">
            <w:pPr>
              <w:tabs>
                <w:tab w:val="left" w:pos="10260"/>
              </w:tabs>
              <w:ind w:right="210"/>
              <w:rPr>
                <w:sz w:val="20"/>
                <w:szCs w:val="20"/>
              </w:rPr>
            </w:pPr>
          </w:p>
        </w:tc>
        <w:tc>
          <w:tcPr>
            <w:tcW w:w="763" w:type="dxa"/>
          </w:tcPr>
          <w:p w14:paraId="541B6009" w14:textId="77777777" w:rsidR="00FE6C91" w:rsidRPr="00692733" w:rsidRDefault="00FE6C91" w:rsidP="00692733">
            <w:pPr>
              <w:tabs>
                <w:tab w:val="left" w:pos="10260"/>
              </w:tabs>
              <w:ind w:right="210"/>
              <w:rPr>
                <w:sz w:val="20"/>
                <w:szCs w:val="20"/>
              </w:rPr>
            </w:pPr>
          </w:p>
        </w:tc>
        <w:tc>
          <w:tcPr>
            <w:tcW w:w="763" w:type="dxa"/>
          </w:tcPr>
          <w:p w14:paraId="39400DF0" w14:textId="77777777" w:rsidR="00FE6C91" w:rsidRPr="00692733" w:rsidRDefault="00FE6C91" w:rsidP="00692733">
            <w:pPr>
              <w:tabs>
                <w:tab w:val="left" w:pos="10260"/>
              </w:tabs>
              <w:ind w:right="210"/>
              <w:rPr>
                <w:sz w:val="20"/>
                <w:szCs w:val="20"/>
              </w:rPr>
            </w:pPr>
          </w:p>
        </w:tc>
        <w:tc>
          <w:tcPr>
            <w:tcW w:w="763" w:type="dxa"/>
          </w:tcPr>
          <w:p w14:paraId="696393C4" w14:textId="77777777" w:rsidR="00FE6C91" w:rsidRPr="00692733" w:rsidRDefault="00FE6C91" w:rsidP="00692733">
            <w:pPr>
              <w:tabs>
                <w:tab w:val="left" w:pos="10260"/>
              </w:tabs>
              <w:ind w:right="210"/>
              <w:rPr>
                <w:sz w:val="20"/>
                <w:szCs w:val="20"/>
              </w:rPr>
            </w:pPr>
          </w:p>
        </w:tc>
        <w:tc>
          <w:tcPr>
            <w:tcW w:w="432" w:type="dxa"/>
          </w:tcPr>
          <w:p w14:paraId="2C28AF67" w14:textId="77777777" w:rsidR="00FE6C91" w:rsidRPr="00692733" w:rsidRDefault="00FE6C91" w:rsidP="00692733">
            <w:pPr>
              <w:tabs>
                <w:tab w:val="left" w:pos="10260"/>
              </w:tabs>
              <w:ind w:right="210"/>
              <w:rPr>
                <w:sz w:val="20"/>
                <w:szCs w:val="20"/>
              </w:rPr>
            </w:pPr>
          </w:p>
        </w:tc>
        <w:tc>
          <w:tcPr>
            <w:tcW w:w="568" w:type="dxa"/>
          </w:tcPr>
          <w:p w14:paraId="2FDDDD28" w14:textId="77777777" w:rsidR="00FE6C91" w:rsidRPr="00692733" w:rsidRDefault="00FE6C91" w:rsidP="00692733">
            <w:pPr>
              <w:tabs>
                <w:tab w:val="left" w:pos="10260"/>
              </w:tabs>
              <w:ind w:right="210"/>
              <w:rPr>
                <w:sz w:val="20"/>
                <w:szCs w:val="20"/>
              </w:rPr>
            </w:pPr>
          </w:p>
        </w:tc>
        <w:tc>
          <w:tcPr>
            <w:tcW w:w="763" w:type="dxa"/>
          </w:tcPr>
          <w:p w14:paraId="6D7A2018" w14:textId="77777777" w:rsidR="00FE6C91" w:rsidRPr="00692733" w:rsidRDefault="00FE6C91" w:rsidP="00692733">
            <w:pPr>
              <w:tabs>
                <w:tab w:val="left" w:pos="10260"/>
              </w:tabs>
              <w:ind w:right="210"/>
              <w:rPr>
                <w:sz w:val="20"/>
                <w:szCs w:val="20"/>
              </w:rPr>
            </w:pPr>
          </w:p>
        </w:tc>
        <w:tc>
          <w:tcPr>
            <w:tcW w:w="763" w:type="dxa"/>
          </w:tcPr>
          <w:p w14:paraId="012E2D63" w14:textId="77777777" w:rsidR="00FE6C91" w:rsidRPr="00692733" w:rsidRDefault="00FE6C91" w:rsidP="00692733">
            <w:pPr>
              <w:tabs>
                <w:tab w:val="left" w:pos="10260"/>
              </w:tabs>
              <w:ind w:right="210"/>
              <w:rPr>
                <w:sz w:val="20"/>
                <w:szCs w:val="20"/>
              </w:rPr>
            </w:pPr>
          </w:p>
        </w:tc>
        <w:tc>
          <w:tcPr>
            <w:tcW w:w="763" w:type="dxa"/>
          </w:tcPr>
          <w:p w14:paraId="638FDB65" w14:textId="77777777" w:rsidR="00FE6C91" w:rsidRPr="00692733" w:rsidRDefault="00FE6C91" w:rsidP="00692733">
            <w:pPr>
              <w:tabs>
                <w:tab w:val="left" w:pos="10260"/>
              </w:tabs>
              <w:ind w:right="210"/>
              <w:rPr>
                <w:sz w:val="20"/>
                <w:szCs w:val="20"/>
              </w:rPr>
            </w:pPr>
          </w:p>
        </w:tc>
      </w:tr>
      <w:tr w:rsidR="00FE6C91" w:rsidRPr="00692733" w14:paraId="0C8ECF0C" w14:textId="77777777" w:rsidTr="007A1749">
        <w:tc>
          <w:tcPr>
            <w:tcW w:w="3827" w:type="dxa"/>
            <w:vAlign w:val="center"/>
          </w:tcPr>
          <w:p w14:paraId="656EEE56" w14:textId="77777777" w:rsidR="00FE6C91" w:rsidRPr="00692733" w:rsidRDefault="00FE6C91" w:rsidP="00692733">
            <w:pPr>
              <w:tabs>
                <w:tab w:val="left" w:pos="10260"/>
              </w:tabs>
              <w:adjustRightInd w:val="0"/>
              <w:ind w:right="210"/>
              <w:contextualSpacing/>
              <w:jc w:val="both"/>
              <w:rPr>
                <w:sz w:val="20"/>
                <w:szCs w:val="20"/>
              </w:rPr>
            </w:pPr>
            <w:r w:rsidRPr="00692733">
              <w:rPr>
                <w:sz w:val="20"/>
                <w:szCs w:val="20"/>
              </w:rPr>
              <w:t>7415. Venituri din subvenții de exploatare pentru asigurari si protectie sociala</w:t>
            </w:r>
          </w:p>
        </w:tc>
        <w:tc>
          <w:tcPr>
            <w:tcW w:w="766" w:type="dxa"/>
          </w:tcPr>
          <w:p w14:paraId="6BBA48F5" w14:textId="77777777" w:rsidR="00FE6C91" w:rsidRPr="00692733" w:rsidRDefault="00FE6C91" w:rsidP="00692733">
            <w:pPr>
              <w:tabs>
                <w:tab w:val="left" w:pos="10260"/>
              </w:tabs>
              <w:ind w:right="210"/>
              <w:rPr>
                <w:sz w:val="20"/>
                <w:szCs w:val="20"/>
              </w:rPr>
            </w:pPr>
          </w:p>
        </w:tc>
        <w:tc>
          <w:tcPr>
            <w:tcW w:w="568" w:type="dxa"/>
          </w:tcPr>
          <w:p w14:paraId="648DD889" w14:textId="77777777" w:rsidR="00FE6C91" w:rsidRPr="00692733" w:rsidRDefault="00FE6C91" w:rsidP="00692733">
            <w:pPr>
              <w:tabs>
                <w:tab w:val="left" w:pos="10260"/>
              </w:tabs>
              <w:ind w:right="210"/>
              <w:rPr>
                <w:sz w:val="20"/>
                <w:szCs w:val="20"/>
              </w:rPr>
            </w:pPr>
          </w:p>
        </w:tc>
        <w:tc>
          <w:tcPr>
            <w:tcW w:w="763" w:type="dxa"/>
          </w:tcPr>
          <w:p w14:paraId="30B8F196" w14:textId="77777777" w:rsidR="00FE6C91" w:rsidRPr="00692733" w:rsidRDefault="00FE6C91" w:rsidP="00692733">
            <w:pPr>
              <w:tabs>
                <w:tab w:val="left" w:pos="10260"/>
              </w:tabs>
              <w:ind w:right="210"/>
              <w:rPr>
                <w:sz w:val="20"/>
                <w:szCs w:val="20"/>
              </w:rPr>
            </w:pPr>
          </w:p>
        </w:tc>
        <w:tc>
          <w:tcPr>
            <w:tcW w:w="763" w:type="dxa"/>
          </w:tcPr>
          <w:p w14:paraId="4218DDF6" w14:textId="77777777" w:rsidR="00FE6C91" w:rsidRPr="00692733" w:rsidRDefault="00FE6C91" w:rsidP="00692733">
            <w:pPr>
              <w:tabs>
                <w:tab w:val="left" w:pos="10260"/>
              </w:tabs>
              <w:ind w:right="210"/>
              <w:rPr>
                <w:sz w:val="20"/>
                <w:szCs w:val="20"/>
              </w:rPr>
            </w:pPr>
          </w:p>
        </w:tc>
        <w:tc>
          <w:tcPr>
            <w:tcW w:w="763" w:type="dxa"/>
          </w:tcPr>
          <w:p w14:paraId="4F07F15F" w14:textId="77777777" w:rsidR="00FE6C91" w:rsidRPr="00692733" w:rsidRDefault="00FE6C91" w:rsidP="00692733">
            <w:pPr>
              <w:tabs>
                <w:tab w:val="left" w:pos="10260"/>
              </w:tabs>
              <w:ind w:right="210"/>
              <w:rPr>
                <w:sz w:val="20"/>
                <w:szCs w:val="20"/>
              </w:rPr>
            </w:pPr>
          </w:p>
        </w:tc>
        <w:tc>
          <w:tcPr>
            <w:tcW w:w="432" w:type="dxa"/>
          </w:tcPr>
          <w:p w14:paraId="7EC39C87" w14:textId="77777777" w:rsidR="00FE6C91" w:rsidRPr="00692733" w:rsidRDefault="00FE6C91" w:rsidP="00692733">
            <w:pPr>
              <w:tabs>
                <w:tab w:val="left" w:pos="10260"/>
              </w:tabs>
              <w:ind w:right="210"/>
              <w:rPr>
                <w:sz w:val="20"/>
                <w:szCs w:val="20"/>
              </w:rPr>
            </w:pPr>
          </w:p>
        </w:tc>
        <w:tc>
          <w:tcPr>
            <w:tcW w:w="568" w:type="dxa"/>
          </w:tcPr>
          <w:p w14:paraId="3158F123" w14:textId="77777777" w:rsidR="00FE6C91" w:rsidRPr="00692733" w:rsidRDefault="00FE6C91" w:rsidP="00692733">
            <w:pPr>
              <w:tabs>
                <w:tab w:val="left" w:pos="10260"/>
              </w:tabs>
              <w:ind w:right="210"/>
              <w:rPr>
                <w:sz w:val="20"/>
                <w:szCs w:val="20"/>
              </w:rPr>
            </w:pPr>
          </w:p>
        </w:tc>
        <w:tc>
          <w:tcPr>
            <w:tcW w:w="763" w:type="dxa"/>
          </w:tcPr>
          <w:p w14:paraId="3C279C90" w14:textId="77777777" w:rsidR="00FE6C91" w:rsidRPr="00692733" w:rsidRDefault="00FE6C91" w:rsidP="00692733">
            <w:pPr>
              <w:tabs>
                <w:tab w:val="left" w:pos="10260"/>
              </w:tabs>
              <w:ind w:right="210"/>
              <w:rPr>
                <w:sz w:val="20"/>
                <w:szCs w:val="20"/>
              </w:rPr>
            </w:pPr>
          </w:p>
        </w:tc>
        <w:tc>
          <w:tcPr>
            <w:tcW w:w="763" w:type="dxa"/>
          </w:tcPr>
          <w:p w14:paraId="56AE19C7" w14:textId="77777777" w:rsidR="00FE6C91" w:rsidRPr="00692733" w:rsidRDefault="00FE6C91" w:rsidP="00692733">
            <w:pPr>
              <w:tabs>
                <w:tab w:val="left" w:pos="10260"/>
              </w:tabs>
              <w:ind w:right="210"/>
              <w:rPr>
                <w:sz w:val="20"/>
                <w:szCs w:val="20"/>
              </w:rPr>
            </w:pPr>
          </w:p>
        </w:tc>
        <w:tc>
          <w:tcPr>
            <w:tcW w:w="763" w:type="dxa"/>
          </w:tcPr>
          <w:p w14:paraId="701FBC7C" w14:textId="77777777" w:rsidR="00FE6C91" w:rsidRPr="00692733" w:rsidRDefault="00FE6C91" w:rsidP="00692733">
            <w:pPr>
              <w:tabs>
                <w:tab w:val="left" w:pos="10260"/>
              </w:tabs>
              <w:ind w:right="210"/>
              <w:rPr>
                <w:sz w:val="20"/>
                <w:szCs w:val="20"/>
              </w:rPr>
            </w:pPr>
          </w:p>
        </w:tc>
      </w:tr>
      <w:tr w:rsidR="00FE6C91" w:rsidRPr="00692733" w14:paraId="5721C0FD" w14:textId="77777777" w:rsidTr="007A1749">
        <w:tc>
          <w:tcPr>
            <w:tcW w:w="3827" w:type="dxa"/>
            <w:vAlign w:val="center"/>
          </w:tcPr>
          <w:p w14:paraId="5DA9A559"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t>....</w:t>
            </w:r>
          </w:p>
        </w:tc>
        <w:tc>
          <w:tcPr>
            <w:tcW w:w="766" w:type="dxa"/>
          </w:tcPr>
          <w:p w14:paraId="503924B1" w14:textId="77777777" w:rsidR="00FE6C91" w:rsidRPr="00692733" w:rsidRDefault="00FE6C91" w:rsidP="00692733">
            <w:pPr>
              <w:tabs>
                <w:tab w:val="left" w:pos="10260"/>
              </w:tabs>
              <w:ind w:right="210"/>
              <w:rPr>
                <w:sz w:val="20"/>
                <w:szCs w:val="20"/>
              </w:rPr>
            </w:pPr>
          </w:p>
        </w:tc>
        <w:tc>
          <w:tcPr>
            <w:tcW w:w="568" w:type="dxa"/>
          </w:tcPr>
          <w:p w14:paraId="3B418094" w14:textId="77777777" w:rsidR="00FE6C91" w:rsidRPr="00692733" w:rsidRDefault="00FE6C91" w:rsidP="00692733">
            <w:pPr>
              <w:tabs>
                <w:tab w:val="left" w:pos="10260"/>
              </w:tabs>
              <w:ind w:right="210"/>
              <w:rPr>
                <w:sz w:val="20"/>
                <w:szCs w:val="20"/>
              </w:rPr>
            </w:pPr>
          </w:p>
        </w:tc>
        <w:tc>
          <w:tcPr>
            <w:tcW w:w="763" w:type="dxa"/>
          </w:tcPr>
          <w:p w14:paraId="5AEE8548" w14:textId="77777777" w:rsidR="00FE6C91" w:rsidRPr="00692733" w:rsidRDefault="00FE6C91" w:rsidP="00692733">
            <w:pPr>
              <w:tabs>
                <w:tab w:val="left" w:pos="10260"/>
              </w:tabs>
              <w:ind w:right="210"/>
              <w:rPr>
                <w:sz w:val="20"/>
                <w:szCs w:val="20"/>
              </w:rPr>
            </w:pPr>
          </w:p>
        </w:tc>
        <w:tc>
          <w:tcPr>
            <w:tcW w:w="763" w:type="dxa"/>
          </w:tcPr>
          <w:p w14:paraId="0B7BFAFE" w14:textId="77777777" w:rsidR="00FE6C91" w:rsidRPr="00692733" w:rsidRDefault="00FE6C91" w:rsidP="00692733">
            <w:pPr>
              <w:tabs>
                <w:tab w:val="left" w:pos="10260"/>
              </w:tabs>
              <w:ind w:right="210"/>
              <w:rPr>
                <w:sz w:val="20"/>
                <w:szCs w:val="20"/>
              </w:rPr>
            </w:pPr>
          </w:p>
        </w:tc>
        <w:tc>
          <w:tcPr>
            <w:tcW w:w="763" w:type="dxa"/>
          </w:tcPr>
          <w:p w14:paraId="2E58A1F7" w14:textId="77777777" w:rsidR="00FE6C91" w:rsidRPr="00692733" w:rsidRDefault="00FE6C91" w:rsidP="00692733">
            <w:pPr>
              <w:tabs>
                <w:tab w:val="left" w:pos="10260"/>
              </w:tabs>
              <w:ind w:right="210"/>
              <w:rPr>
                <w:sz w:val="20"/>
                <w:szCs w:val="20"/>
              </w:rPr>
            </w:pPr>
          </w:p>
        </w:tc>
        <w:tc>
          <w:tcPr>
            <w:tcW w:w="432" w:type="dxa"/>
          </w:tcPr>
          <w:p w14:paraId="194A4358" w14:textId="77777777" w:rsidR="00FE6C91" w:rsidRPr="00692733" w:rsidRDefault="00FE6C91" w:rsidP="00692733">
            <w:pPr>
              <w:tabs>
                <w:tab w:val="left" w:pos="10260"/>
              </w:tabs>
              <w:ind w:right="210"/>
              <w:rPr>
                <w:sz w:val="20"/>
                <w:szCs w:val="20"/>
              </w:rPr>
            </w:pPr>
          </w:p>
        </w:tc>
        <w:tc>
          <w:tcPr>
            <w:tcW w:w="568" w:type="dxa"/>
          </w:tcPr>
          <w:p w14:paraId="51064CCD" w14:textId="77777777" w:rsidR="00FE6C91" w:rsidRPr="00692733" w:rsidRDefault="00FE6C91" w:rsidP="00692733">
            <w:pPr>
              <w:tabs>
                <w:tab w:val="left" w:pos="10260"/>
              </w:tabs>
              <w:ind w:right="210"/>
              <w:rPr>
                <w:sz w:val="20"/>
                <w:szCs w:val="20"/>
              </w:rPr>
            </w:pPr>
          </w:p>
        </w:tc>
        <w:tc>
          <w:tcPr>
            <w:tcW w:w="763" w:type="dxa"/>
          </w:tcPr>
          <w:p w14:paraId="79BD3966" w14:textId="77777777" w:rsidR="00FE6C91" w:rsidRPr="00692733" w:rsidRDefault="00FE6C91" w:rsidP="00692733">
            <w:pPr>
              <w:tabs>
                <w:tab w:val="left" w:pos="10260"/>
              </w:tabs>
              <w:ind w:right="210"/>
              <w:rPr>
                <w:sz w:val="20"/>
                <w:szCs w:val="20"/>
              </w:rPr>
            </w:pPr>
          </w:p>
        </w:tc>
        <w:tc>
          <w:tcPr>
            <w:tcW w:w="763" w:type="dxa"/>
          </w:tcPr>
          <w:p w14:paraId="6B4FF198" w14:textId="77777777" w:rsidR="00FE6C91" w:rsidRPr="00692733" w:rsidRDefault="00FE6C91" w:rsidP="00692733">
            <w:pPr>
              <w:tabs>
                <w:tab w:val="left" w:pos="10260"/>
              </w:tabs>
              <w:ind w:right="210"/>
              <w:rPr>
                <w:sz w:val="20"/>
                <w:szCs w:val="20"/>
              </w:rPr>
            </w:pPr>
          </w:p>
        </w:tc>
        <w:tc>
          <w:tcPr>
            <w:tcW w:w="763" w:type="dxa"/>
          </w:tcPr>
          <w:p w14:paraId="74F431A7" w14:textId="77777777" w:rsidR="00FE6C91" w:rsidRPr="00692733" w:rsidRDefault="00FE6C91" w:rsidP="00692733">
            <w:pPr>
              <w:tabs>
                <w:tab w:val="left" w:pos="10260"/>
              </w:tabs>
              <w:ind w:right="210"/>
              <w:rPr>
                <w:sz w:val="20"/>
                <w:szCs w:val="20"/>
              </w:rPr>
            </w:pPr>
          </w:p>
        </w:tc>
      </w:tr>
      <w:tr w:rsidR="00FE6C91" w:rsidRPr="00692733" w14:paraId="59EEA8B6" w14:textId="77777777" w:rsidTr="007A1749">
        <w:tc>
          <w:tcPr>
            <w:tcW w:w="3827" w:type="dxa"/>
            <w:vAlign w:val="center"/>
          </w:tcPr>
          <w:p w14:paraId="44F58459" w14:textId="77777777" w:rsidR="00FE6C91" w:rsidRPr="00692733" w:rsidRDefault="00FE6C91" w:rsidP="00692733">
            <w:pPr>
              <w:tabs>
                <w:tab w:val="left" w:pos="10260"/>
              </w:tabs>
              <w:adjustRightInd w:val="0"/>
              <w:ind w:right="210"/>
              <w:contextualSpacing/>
              <w:jc w:val="both"/>
              <w:rPr>
                <w:sz w:val="20"/>
                <w:szCs w:val="20"/>
              </w:rPr>
            </w:pPr>
            <w:r w:rsidRPr="00692733">
              <w:rPr>
                <w:sz w:val="20"/>
                <w:szCs w:val="20"/>
              </w:rPr>
              <w:lastRenderedPageBreak/>
              <w:t>7416. Venituri din subvenții de exploatare pentru alte cheltuieli de exploatare</w:t>
            </w:r>
          </w:p>
        </w:tc>
        <w:tc>
          <w:tcPr>
            <w:tcW w:w="766" w:type="dxa"/>
          </w:tcPr>
          <w:p w14:paraId="19E32D64" w14:textId="77777777" w:rsidR="00FE6C91" w:rsidRPr="00692733" w:rsidRDefault="00FE6C91" w:rsidP="00692733">
            <w:pPr>
              <w:tabs>
                <w:tab w:val="left" w:pos="10260"/>
              </w:tabs>
              <w:ind w:right="210"/>
              <w:rPr>
                <w:sz w:val="20"/>
                <w:szCs w:val="20"/>
              </w:rPr>
            </w:pPr>
          </w:p>
        </w:tc>
        <w:tc>
          <w:tcPr>
            <w:tcW w:w="568" w:type="dxa"/>
          </w:tcPr>
          <w:p w14:paraId="3B510DC0" w14:textId="77777777" w:rsidR="00FE6C91" w:rsidRPr="00692733" w:rsidRDefault="00FE6C91" w:rsidP="00692733">
            <w:pPr>
              <w:tabs>
                <w:tab w:val="left" w:pos="10260"/>
              </w:tabs>
              <w:ind w:right="210"/>
              <w:rPr>
                <w:sz w:val="20"/>
                <w:szCs w:val="20"/>
              </w:rPr>
            </w:pPr>
          </w:p>
        </w:tc>
        <w:tc>
          <w:tcPr>
            <w:tcW w:w="763" w:type="dxa"/>
          </w:tcPr>
          <w:p w14:paraId="2F894FF9" w14:textId="77777777" w:rsidR="00FE6C91" w:rsidRPr="00692733" w:rsidRDefault="00FE6C91" w:rsidP="00692733">
            <w:pPr>
              <w:tabs>
                <w:tab w:val="left" w:pos="10260"/>
              </w:tabs>
              <w:ind w:right="210"/>
              <w:rPr>
                <w:sz w:val="20"/>
                <w:szCs w:val="20"/>
              </w:rPr>
            </w:pPr>
          </w:p>
        </w:tc>
        <w:tc>
          <w:tcPr>
            <w:tcW w:w="763" w:type="dxa"/>
          </w:tcPr>
          <w:p w14:paraId="41CDD966" w14:textId="77777777" w:rsidR="00FE6C91" w:rsidRPr="00692733" w:rsidRDefault="00FE6C91" w:rsidP="00692733">
            <w:pPr>
              <w:tabs>
                <w:tab w:val="left" w:pos="10260"/>
              </w:tabs>
              <w:ind w:right="210"/>
              <w:rPr>
                <w:sz w:val="20"/>
                <w:szCs w:val="20"/>
              </w:rPr>
            </w:pPr>
          </w:p>
        </w:tc>
        <w:tc>
          <w:tcPr>
            <w:tcW w:w="763" w:type="dxa"/>
          </w:tcPr>
          <w:p w14:paraId="111A0502" w14:textId="77777777" w:rsidR="00FE6C91" w:rsidRPr="00692733" w:rsidRDefault="00FE6C91" w:rsidP="00692733">
            <w:pPr>
              <w:tabs>
                <w:tab w:val="left" w:pos="10260"/>
              </w:tabs>
              <w:ind w:right="210"/>
              <w:rPr>
                <w:sz w:val="20"/>
                <w:szCs w:val="20"/>
              </w:rPr>
            </w:pPr>
          </w:p>
        </w:tc>
        <w:tc>
          <w:tcPr>
            <w:tcW w:w="432" w:type="dxa"/>
          </w:tcPr>
          <w:p w14:paraId="2E3EE73C" w14:textId="77777777" w:rsidR="00FE6C91" w:rsidRPr="00692733" w:rsidRDefault="00FE6C91" w:rsidP="00692733">
            <w:pPr>
              <w:tabs>
                <w:tab w:val="left" w:pos="10260"/>
              </w:tabs>
              <w:ind w:right="210"/>
              <w:rPr>
                <w:sz w:val="20"/>
                <w:szCs w:val="20"/>
              </w:rPr>
            </w:pPr>
          </w:p>
        </w:tc>
        <w:tc>
          <w:tcPr>
            <w:tcW w:w="568" w:type="dxa"/>
          </w:tcPr>
          <w:p w14:paraId="3E39A38B" w14:textId="77777777" w:rsidR="00FE6C91" w:rsidRPr="00692733" w:rsidRDefault="00FE6C91" w:rsidP="00692733">
            <w:pPr>
              <w:tabs>
                <w:tab w:val="left" w:pos="10260"/>
              </w:tabs>
              <w:ind w:right="210"/>
              <w:rPr>
                <w:sz w:val="20"/>
                <w:szCs w:val="20"/>
              </w:rPr>
            </w:pPr>
          </w:p>
        </w:tc>
        <w:tc>
          <w:tcPr>
            <w:tcW w:w="763" w:type="dxa"/>
          </w:tcPr>
          <w:p w14:paraId="4443CE8F" w14:textId="77777777" w:rsidR="00FE6C91" w:rsidRPr="00692733" w:rsidRDefault="00FE6C91" w:rsidP="00692733">
            <w:pPr>
              <w:tabs>
                <w:tab w:val="left" w:pos="10260"/>
              </w:tabs>
              <w:ind w:right="210"/>
              <w:rPr>
                <w:sz w:val="20"/>
                <w:szCs w:val="20"/>
              </w:rPr>
            </w:pPr>
          </w:p>
        </w:tc>
        <w:tc>
          <w:tcPr>
            <w:tcW w:w="763" w:type="dxa"/>
          </w:tcPr>
          <w:p w14:paraId="78580D3A" w14:textId="77777777" w:rsidR="00FE6C91" w:rsidRPr="00692733" w:rsidRDefault="00FE6C91" w:rsidP="00692733">
            <w:pPr>
              <w:tabs>
                <w:tab w:val="left" w:pos="10260"/>
              </w:tabs>
              <w:ind w:right="210"/>
              <w:rPr>
                <w:sz w:val="20"/>
                <w:szCs w:val="20"/>
              </w:rPr>
            </w:pPr>
          </w:p>
        </w:tc>
        <w:tc>
          <w:tcPr>
            <w:tcW w:w="763" w:type="dxa"/>
          </w:tcPr>
          <w:p w14:paraId="65005CA2" w14:textId="77777777" w:rsidR="00FE6C91" w:rsidRPr="00692733" w:rsidRDefault="00FE6C91" w:rsidP="00692733">
            <w:pPr>
              <w:tabs>
                <w:tab w:val="left" w:pos="10260"/>
              </w:tabs>
              <w:ind w:right="210"/>
              <w:rPr>
                <w:sz w:val="20"/>
                <w:szCs w:val="20"/>
              </w:rPr>
            </w:pPr>
          </w:p>
        </w:tc>
      </w:tr>
      <w:tr w:rsidR="00FE6C91" w:rsidRPr="00692733" w14:paraId="1F07EED6" w14:textId="77777777" w:rsidTr="007A1749">
        <w:tc>
          <w:tcPr>
            <w:tcW w:w="3827" w:type="dxa"/>
            <w:vAlign w:val="center"/>
          </w:tcPr>
          <w:p w14:paraId="33CB439B"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t>....</w:t>
            </w:r>
          </w:p>
        </w:tc>
        <w:tc>
          <w:tcPr>
            <w:tcW w:w="766" w:type="dxa"/>
          </w:tcPr>
          <w:p w14:paraId="17ED63F5" w14:textId="77777777" w:rsidR="00FE6C91" w:rsidRPr="00692733" w:rsidRDefault="00FE6C91" w:rsidP="00692733">
            <w:pPr>
              <w:tabs>
                <w:tab w:val="left" w:pos="10260"/>
              </w:tabs>
              <w:ind w:right="210"/>
              <w:rPr>
                <w:sz w:val="20"/>
                <w:szCs w:val="20"/>
              </w:rPr>
            </w:pPr>
          </w:p>
        </w:tc>
        <w:tc>
          <w:tcPr>
            <w:tcW w:w="568" w:type="dxa"/>
          </w:tcPr>
          <w:p w14:paraId="09206EE5" w14:textId="77777777" w:rsidR="00FE6C91" w:rsidRPr="00692733" w:rsidRDefault="00FE6C91" w:rsidP="00692733">
            <w:pPr>
              <w:tabs>
                <w:tab w:val="left" w:pos="10260"/>
              </w:tabs>
              <w:ind w:right="210"/>
              <w:rPr>
                <w:sz w:val="20"/>
                <w:szCs w:val="20"/>
              </w:rPr>
            </w:pPr>
          </w:p>
        </w:tc>
        <w:tc>
          <w:tcPr>
            <w:tcW w:w="763" w:type="dxa"/>
          </w:tcPr>
          <w:p w14:paraId="3C4B0635" w14:textId="77777777" w:rsidR="00FE6C91" w:rsidRPr="00692733" w:rsidRDefault="00FE6C91" w:rsidP="00692733">
            <w:pPr>
              <w:tabs>
                <w:tab w:val="left" w:pos="10260"/>
              </w:tabs>
              <w:ind w:right="210"/>
              <w:rPr>
                <w:sz w:val="20"/>
                <w:szCs w:val="20"/>
              </w:rPr>
            </w:pPr>
          </w:p>
        </w:tc>
        <w:tc>
          <w:tcPr>
            <w:tcW w:w="763" w:type="dxa"/>
          </w:tcPr>
          <w:p w14:paraId="2539EFE1" w14:textId="77777777" w:rsidR="00FE6C91" w:rsidRPr="00692733" w:rsidRDefault="00FE6C91" w:rsidP="00692733">
            <w:pPr>
              <w:tabs>
                <w:tab w:val="left" w:pos="10260"/>
              </w:tabs>
              <w:ind w:right="210"/>
              <w:rPr>
                <w:sz w:val="20"/>
                <w:szCs w:val="20"/>
              </w:rPr>
            </w:pPr>
          </w:p>
        </w:tc>
        <w:tc>
          <w:tcPr>
            <w:tcW w:w="763" w:type="dxa"/>
          </w:tcPr>
          <w:p w14:paraId="3AB44F4C" w14:textId="77777777" w:rsidR="00FE6C91" w:rsidRPr="00692733" w:rsidRDefault="00FE6C91" w:rsidP="00692733">
            <w:pPr>
              <w:tabs>
                <w:tab w:val="left" w:pos="10260"/>
              </w:tabs>
              <w:ind w:right="210"/>
              <w:rPr>
                <w:sz w:val="20"/>
                <w:szCs w:val="20"/>
              </w:rPr>
            </w:pPr>
          </w:p>
        </w:tc>
        <w:tc>
          <w:tcPr>
            <w:tcW w:w="432" w:type="dxa"/>
          </w:tcPr>
          <w:p w14:paraId="3252F82B" w14:textId="77777777" w:rsidR="00FE6C91" w:rsidRPr="00692733" w:rsidRDefault="00FE6C91" w:rsidP="00692733">
            <w:pPr>
              <w:tabs>
                <w:tab w:val="left" w:pos="10260"/>
              </w:tabs>
              <w:ind w:right="210"/>
              <w:rPr>
                <w:sz w:val="20"/>
                <w:szCs w:val="20"/>
              </w:rPr>
            </w:pPr>
          </w:p>
        </w:tc>
        <w:tc>
          <w:tcPr>
            <w:tcW w:w="568" w:type="dxa"/>
          </w:tcPr>
          <w:p w14:paraId="34075021" w14:textId="77777777" w:rsidR="00FE6C91" w:rsidRPr="00692733" w:rsidRDefault="00FE6C91" w:rsidP="00692733">
            <w:pPr>
              <w:tabs>
                <w:tab w:val="left" w:pos="10260"/>
              </w:tabs>
              <w:ind w:right="210"/>
              <w:rPr>
                <w:sz w:val="20"/>
                <w:szCs w:val="20"/>
              </w:rPr>
            </w:pPr>
          </w:p>
        </w:tc>
        <w:tc>
          <w:tcPr>
            <w:tcW w:w="763" w:type="dxa"/>
          </w:tcPr>
          <w:p w14:paraId="1799D8E8" w14:textId="77777777" w:rsidR="00FE6C91" w:rsidRPr="00692733" w:rsidRDefault="00FE6C91" w:rsidP="00692733">
            <w:pPr>
              <w:tabs>
                <w:tab w:val="left" w:pos="10260"/>
              </w:tabs>
              <w:ind w:right="210"/>
              <w:rPr>
                <w:sz w:val="20"/>
                <w:szCs w:val="20"/>
              </w:rPr>
            </w:pPr>
          </w:p>
        </w:tc>
        <w:tc>
          <w:tcPr>
            <w:tcW w:w="763" w:type="dxa"/>
          </w:tcPr>
          <w:p w14:paraId="04230ABC" w14:textId="77777777" w:rsidR="00FE6C91" w:rsidRPr="00692733" w:rsidRDefault="00FE6C91" w:rsidP="00692733">
            <w:pPr>
              <w:tabs>
                <w:tab w:val="left" w:pos="10260"/>
              </w:tabs>
              <w:ind w:right="210"/>
              <w:rPr>
                <w:sz w:val="20"/>
                <w:szCs w:val="20"/>
              </w:rPr>
            </w:pPr>
          </w:p>
        </w:tc>
        <w:tc>
          <w:tcPr>
            <w:tcW w:w="763" w:type="dxa"/>
          </w:tcPr>
          <w:p w14:paraId="4F5F8897" w14:textId="77777777" w:rsidR="00FE6C91" w:rsidRPr="00692733" w:rsidRDefault="00FE6C91" w:rsidP="00692733">
            <w:pPr>
              <w:tabs>
                <w:tab w:val="left" w:pos="10260"/>
              </w:tabs>
              <w:ind w:right="210"/>
              <w:rPr>
                <w:sz w:val="20"/>
                <w:szCs w:val="20"/>
              </w:rPr>
            </w:pPr>
          </w:p>
        </w:tc>
      </w:tr>
      <w:tr w:rsidR="00FE6C91" w:rsidRPr="00692733" w14:paraId="0A0C2CF0" w14:textId="77777777" w:rsidTr="007A1749">
        <w:tc>
          <w:tcPr>
            <w:tcW w:w="3827" w:type="dxa"/>
            <w:vAlign w:val="center"/>
          </w:tcPr>
          <w:p w14:paraId="0E624363" w14:textId="77777777" w:rsidR="00FE6C91" w:rsidRPr="00692733" w:rsidRDefault="00FE6C91" w:rsidP="00692733">
            <w:pPr>
              <w:tabs>
                <w:tab w:val="left" w:pos="10260"/>
              </w:tabs>
              <w:adjustRightInd w:val="0"/>
              <w:ind w:right="210"/>
              <w:contextualSpacing/>
              <w:jc w:val="both"/>
              <w:rPr>
                <w:sz w:val="20"/>
                <w:szCs w:val="20"/>
              </w:rPr>
            </w:pPr>
            <w:r w:rsidRPr="00692733">
              <w:rPr>
                <w:sz w:val="20"/>
                <w:szCs w:val="20"/>
              </w:rPr>
              <w:t>7417. Venituri din subvenții de exploatare in caz de calamitati si alte evenimente similare</w:t>
            </w:r>
          </w:p>
        </w:tc>
        <w:tc>
          <w:tcPr>
            <w:tcW w:w="766" w:type="dxa"/>
          </w:tcPr>
          <w:p w14:paraId="6ABFF6EB" w14:textId="77777777" w:rsidR="00FE6C91" w:rsidRPr="00692733" w:rsidRDefault="00FE6C91" w:rsidP="00692733">
            <w:pPr>
              <w:tabs>
                <w:tab w:val="left" w:pos="10260"/>
              </w:tabs>
              <w:ind w:right="210"/>
              <w:rPr>
                <w:sz w:val="20"/>
                <w:szCs w:val="20"/>
              </w:rPr>
            </w:pPr>
          </w:p>
        </w:tc>
        <w:tc>
          <w:tcPr>
            <w:tcW w:w="568" w:type="dxa"/>
          </w:tcPr>
          <w:p w14:paraId="617079EC" w14:textId="77777777" w:rsidR="00FE6C91" w:rsidRPr="00692733" w:rsidRDefault="00FE6C91" w:rsidP="00692733">
            <w:pPr>
              <w:tabs>
                <w:tab w:val="left" w:pos="10260"/>
              </w:tabs>
              <w:ind w:right="210"/>
              <w:rPr>
                <w:sz w:val="20"/>
                <w:szCs w:val="20"/>
              </w:rPr>
            </w:pPr>
          </w:p>
        </w:tc>
        <w:tc>
          <w:tcPr>
            <w:tcW w:w="763" w:type="dxa"/>
          </w:tcPr>
          <w:p w14:paraId="330249CC" w14:textId="77777777" w:rsidR="00FE6C91" w:rsidRPr="00692733" w:rsidRDefault="00FE6C91" w:rsidP="00692733">
            <w:pPr>
              <w:tabs>
                <w:tab w:val="left" w:pos="10260"/>
              </w:tabs>
              <w:ind w:right="210"/>
              <w:rPr>
                <w:sz w:val="20"/>
                <w:szCs w:val="20"/>
              </w:rPr>
            </w:pPr>
          </w:p>
        </w:tc>
        <w:tc>
          <w:tcPr>
            <w:tcW w:w="763" w:type="dxa"/>
          </w:tcPr>
          <w:p w14:paraId="79D5E2A2" w14:textId="77777777" w:rsidR="00FE6C91" w:rsidRPr="00692733" w:rsidRDefault="00FE6C91" w:rsidP="00692733">
            <w:pPr>
              <w:tabs>
                <w:tab w:val="left" w:pos="10260"/>
              </w:tabs>
              <w:ind w:right="210"/>
              <w:rPr>
                <w:sz w:val="20"/>
                <w:szCs w:val="20"/>
              </w:rPr>
            </w:pPr>
          </w:p>
        </w:tc>
        <w:tc>
          <w:tcPr>
            <w:tcW w:w="763" w:type="dxa"/>
          </w:tcPr>
          <w:p w14:paraId="1D6464A7" w14:textId="77777777" w:rsidR="00FE6C91" w:rsidRPr="00692733" w:rsidRDefault="00FE6C91" w:rsidP="00692733">
            <w:pPr>
              <w:tabs>
                <w:tab w:val="left" w:pos="10260"/>
              </w:tabs>
              <w:ind w:right="210"/>
              <w:rPr>
                <w:sz w:val="20"/>
                <w:szCs w:val="20"/>
              </w:rPr>
            </w:pPr>
          </w:p>
        </w:tc>
        <w:tc>
          <w:tcPr>
            <w:tcW w:w="432" w:type="dxa"/>
          </w:tcPr>
          <w:p w14:paraId="2F7621A0" w14:textId="77777777" w:rsidR="00FE6C91" w:rsidRPr="00692733" w:rsidRDefault="00FE6C91" w:rsidP="00692733">
            <w:pPr>
              <w:tabs>
                <w:tab w:val="left" w:pos="10260"/>
              </w:tabs>
              <w:ind w:right="210"/>
              <w:rPr>
                <w:sz w:val="20"/>
                <w:szCs w:val="20"/>
              </w:rPr>
            </w:pPr>
          </w:p>
        </w:tc>
        <w:tc>
          <w:tcPr>
            <w:tcW w:w="568" w:type="dxa"/>
          </w:tcPr>
          <w:p w14:paraId="61F4D17D" w14:textId="77777777" w:rsidR="00FE6C91" w:rsidRPr="00692733" w:rsidRDefault="00FE6C91" w:rsidP="00692733">
            <w:pPr>
              <w:tabs>
                <w:tab w:val="left" w:pos="10260"/>
              </w:tabs>
              <w:ind w:right="210"/>
              <w:rPr>
                <w:sz w:val="20"/>
                <w:szCs w:val="20"/>
              </w:rPr>
            </w:pPr>
          </w:p>
        </w:tc>
        <w:tc>
          <w:tcPr>
            <w:tcW w:w="763" w:type="dxa"/>
          </w:tcPr>
          <w:p w14:paraId="08158480" w14:textId="77777777" w:rsidR="00FE6C91" w:rsidRPr="00692733" w:rsidRDefault="00FE6C91" w:rsidP="00692733">
            <w:pPr>
              <w:tabs>
                <w:tab w:val="left" w:pos="10260"/>
              </w:tabs>
              <w:ind w:right="210"/>
              <w:rPr>
                <w:sz w:val="20"/>
                <w:szCs w:val="20"/>
              </w:rPr>
            </w:pPr>
          </w:p>
        </w:tc>
        <w:tc>
          <w:tcPr>
            <w:tcW w:w="763" w:type="dxa"/>
          </w:tcPr>
          <w:p w14:paraId="3C88DF0B" w14:textId="77777777" w:rsidR="00FE6C91" w:rsidRPr="00692733" w:rsidRDefault="00FE6C91" w:rsidP="00692733">
            <w:pPr>
              <w:tabs>
                <w:tab w:val="left" w:pos="10260"/>
              </w:tabs>
              <w:ind w:right="210"/>
              <w:rPr>
                <w:sz w:val="20"/>
                <w:szCs w:val="20"/>
              </w:rPr>
            </w:pPr>
          </w:p>
        </w:tc>
        <w:tc>
          <w:tcPr>
            <w:tcW w:w="763" w:type="dxa"/>
          </w:tcPr>
          <w:p w14:paraId="69E179D7" w14:textId="77777777" w:rsidR="00FE6C91" w:rsidRPr="00692733" w:rsidRDefault="00FE6C91" w:rsidP="00692733">
            <w:pPr>
              <w:tabs>
                <w:tab w:val="left" w:pos="10260"/>
              </w:tabs>
              <w:ind w:right="210"/>
              <w:rPr>
                <w:sz w:val="20"/>
                <w:szCs w:val="20"/>
              </w:rPr>
            </w:pPr>
          </w:p>
        </w:tc>
      </w:tr>
      <w:tr w:rsidR="00FE6C91" w:rsidRPr="00692733" w14:paraId="6345B640" w14:textId="77777777" w:rsidTr="007A1749">
        <w:tc>
          <w:tcPr>
            <w:tcW w:w="3827" w:type="dxa"/>
            <w:vAlign w:val="center"/>
          </w:tcPr>
          <w:p w14:paraId="1024A205"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t>.....</w:t>
            </w:r>
          </w:p>
        </w:tc>
        <w:tc>
          <w:tcPr>
            <w:tcW w:w="766" w:type="dxa"/>
          </w:tcPr>
          <w:p w14:paraId="68686172" w14:textId="77777777" w:rsidR="00FE6C91" w:rsidRPr="00692733" w:rsidRDefault="00FE6C91" w:rsidP="00692733">
            <w:pPr>
              <w:tabs>
                <w:tab w:val="left" w:pos="10260"/>
              </w:tabs>
              <w:ind w:right="210"/>
              <w:rPr>
                <w:sz w:val="20"/>
                <w:szCs w:val="20"/>
              </w:rPr>
            </w:pPr>
          </w:p>
        </w:tc>
        <w:tc>
          <w:tcPr>
            <w:tcW w:w="568" w:type="dxa"/>
          </w:tcPr>
          <w:p w14:paraId="076F4522" w14:textId="77777777" w:rsidR="00FE6C91" w:rsidRPr="00692733" w:rsidRDefault="00FE6C91" w:rsidP="00692733">
            <w:pPr>
              <w:tabs>
                <w:tab w:val="left" w:pos="10260"/>
              </w:tabs>
              <w:ind w:right="210"/>
              <w:rPr>
                <w:sz w:val="20"/>
                <w:szCs w:val="20"/>
              </w:rPr>
            </w:pPr>
          </w:p>
        </w:tc>
        <w:tc>
          <w:tcPr>
            <w:tcW w:w="763" w:type="dxa"/>
          </w:tcPr>
          <w:p w14:paraId="52BBE059" w14:textId="77777777" w:rsidR="00FE6C91" w:rsidRPr="00692733" w:rsidRDefault="00FE6C91" w:rsidP="00692733">
            <w:pPr>
              <w:tabs>
                <w:tab w:val="left" w:pos="10260"/>
              </w:tabs>
              <w:ind w:right="210"/>
              <w:rPr>
                <w:sz w:val="20"/>
                <w:szCs w:val="20"/>
              </w:rPr>
            </w:pPr>
          </w:p>
        </w:tc>
        <w:tc>
          <w:tcPr>
            <w:tcW w:w="763" w:type="dxa"/>
          </w:tcPr>
          <w:p w14:paraId="0C9A9C9D" w14:textId="77777777" w:rsidR="00FE6C91" w:rsidRPr="00692733" w:rsidRDefault="00FE6C91" w:rsidP="00692733">
            <w:pPr>
              <w:tabs>
                <w:tab w:val="left" w:pos="10260"/>
              </w:tabs>
              <w:ind w:right="210"/>
              <w:rPr>
                <w:sz w:val="20"/>
                <w:szCs w:val="20"/>
              </w:rPr>
            </w:pPr>
          </w:p>
        </w:tc>
        <w:tc>
          <w:tcPr>
            <w:tcW w:w="763" w:type="dxa"/>
          </w:tcPr>
          <w:p w14:paraId="2276E431" w14:textId="77777777" w:rsidR="00FE6C91" w:rsidRPr="00692733" w:rsidRDefault="00FE6C91" w:rsidP="00692733">
            <w:pPr>
              <w:tabs>
                <w:tab w:val="left" w:pos="10260"/>
              </w:tabs>
              <w:ind w:right="210"/>
              <w:rPr>
                <w:sz w:val="20"/>
                <w:szCs w:val="20"/>
              </w:rPr>
            </w:pPr>
          </w:p>
        </w:tc>
        <w:tc>
          <w:tcPr>
            <w:tcW w:w="432" w:type="dxa"/>
          </w:tcPr>
          <w:p w14:paraId="461CE545" w14:textId="77777777" w:rsidR="00FE6C91" w:rsidRPr="00692733" w:rsidRDefault="00FE6C91" w:rsidP="00692733">
            <w:pPr>
              <w:tabs>
                <w:tab w:val="left" w:pos="10260"/>
              </w:tabs>
              <w:ind w:right="210"/>
              <w:rPr>
                <w:sz w:val="20"/>
                <w:szCs w:val="20"/>
              </w:rPr>
            </w:pPr>
          </w:p>
        </w:tc>
        <w:tc>
          <w:tcPr>
            <w:tcW w:w="568" w:type="dxa"/>
          </w:tcPr>
          <w:p w14:paraId="5D946E1E" w14:textId="77777777" w:rsidR="00FE6C91" w:rsidRPr="00692733" w:rsidRDefault="00FE6C91" w:rsidP="00692733">
            <w:pPr>
              <w:tabs>
                <w:tab w:val="left" w:pos="10260"/>
              </w:tabs>
              <w:ind w:right="210"/>
              <w:rPr>
                <w:sz w:val="20"/>
                <w:szCs w:val="20"/>
              </w:rPr>
            </w:pPr>
          </w:p>
        </w:tc>
        <w:tc>
          <w:tcPr>
            <w:tcW w:w="763" w:type="dxa"/>
          </w:tcPr>
          <w:p w14:paraId="22515DE0" w14:textId="77777777" w:rsidR="00FE6C91" w:rsidRPr="00692733" w:rsidRDefault="00FE6C91" w:rsidP="00692733">
            <w:pPr>
              <w:tabs>
                <w:tab w:val="left" w:pos="10260"/>
              </w:tabs>
              <w:ind w:right="210"/>
              <w:rPr>
                <w:sz w:val="20"/>
                <w:szCs w:val="20"/>
              </w:rPr>
            </w:pPr>
          </w:p>
        </w:tc>
        <w:tc>
          <w:tcPr>
            <w:tcW w:w="763" w:type="dxa"/>
          </w:tcPr>
          <w:p w14:paraId="268B2036" w14:textId="77777777" w:rsidR="00FE6C91" w:rsidRPr="00692733" w:rsidRDefault="00FE6C91" w:rsidP="00692733">
            <w:pPr>
              <w:tabs>
                <w:tab w:val="left" w:pos="10260"/>
              </w:tabs>
              <w:ind w:right="210"/>
              <w:rPr>
                <w:sz w:val="20"/>
                <w:szCs w:val="20"/>
              </w:rPr>
            </w:pPr>
          </w:p>
        </w:tc>
        <w:tc>
          <w:tcPr>
            <w:tcW w:w="763" w:type="dxa"/>
          </w:tcPr>
          <w:p w14:paraId="425F762F" w14:textId="77777777" w:rsidR="00FE6C91" w:rsidRPr="00692733" w:rsidRDefault="00FE6C91" w:rsidP="00692733">
            <w:pPr>
              <w:tabs>
                <w:tab w:val="left" w:pos="10260"/>
              </w:tabs>
              <w:ind w:right="210"/>
              <w:rPr>
                <w:sz w:val="20"/>
                <w:szCs w:val="20"/>
              </w:rPr>
            </w:pPr>
          </w:p>
        </w:tc>
      </w:tr>
      <w:tr w:rsidR="00FE6C91" w:rsidRPr="00692733" w14:paraId="5C28C911" w14:textId="77777777" w:rsidTr="007A1749">
        <w:tc>
          <w:tcPr>
            <w:tcW w:w="3827" w:type="dxa"/>
            <w:vAlign w:val="center"/>
          </w:tcPr>
          <w:p w14:paraId="046D928A" w14:textId="77777777" w:rsidR="00FE6C91" w:rsidRPr="00692733" w:rsidRDefault="00FE6C91" w:rsidP="00692733">
            <w:pPr>
              <w:tabs>
                <w:tab w:val="left" w:pos="10260"/>
              </w:tabs>
              <w:adjustRightInd w:val="0"/>
              <w:ind w:right="210"/>
              <w:contextualSpacing/>
              <w:jc w:val="both"/>
              <w:rPr>
                <w:sz w:val="20"/>
                <w:szCs w:val="20"/>
              </w:rPr>
            </w:pPr>
            <w:r w:rsidRPr="00692733">
              <w:rPr>
                <w:sz w:val="20"/>
                <w:szCs w:val="20"/>
              </w:rPr>
              <w:t>7418. Venituri din subvenții de exploatare pentru dobanda datorata</w:t>
            </w:r>
          </w:p>
        </w:tc>
        <w:tc>
          <w:tcPr>
            <w:tcW w:w="766" w:type="dxa"/>
          </w:tcPr>
          <w:p w14:paraId="7A9B7113" w14:textId="77777777" w:rsidR="00FE6C91" w:rsidRPr="00692733" w:rsidRDefault="00FE6C91" w:rsidP="00692733">
            <w:pPr>
              <w:tabs>
                <w:tab w:val="left" w:pos="10260"/>
              </w:tabs>
              <w:ind w:right="210"/>
              <w:rPr>
                <w:sz w:val="20"/>
                <w:szCs w:val="20"/>
              </w:rPr>
            </w:pPr>
          </w:p>
        </w:tc>
        <w:tc>
          <w:tcPr>
            <w:tcW w:w="568" w:type="dxa"/>
          </w:tcPr>
          <w:p w14:paraId="384DE7E7" w14:textId="77777777" w:rsidR="00FE6C91" w:rsidRPr="00692733" w:rsidRDefault="00FE6C91" w:rsidP="00692733">
            <w:pPr>
              <w:tabs>
                <w:tab w:val="left" w:pos="10260"/>
              </w:tabs>
              <w:ind w:right="210"/>
              <w:rPr>
                <w:sz w:val="20"/>
                <w:szCs w:val="20"/>
              </w:rPr>
            </w:pPr>
          </w:p>
        </w:tc>
        <w:tc>
          <w:tcPr>
            <w:tcW w:w="763" w:type="dxa"/>
          </w:tcPr>
          <w:p w14:paraId="1FC66874" w14:textId="77777777" w:rsidR="00FE6C91" w:rsidRPr="00692733" w:rsidRDefault="00FE6C91" w:rsidP="00692733">
            <w:pPr>
              <w:tabs>
                <w:tab w:val="left" w:pos="10260"/>
              </w:tabs>
              <w:ind w:right="210"/>
              <w:rPr>
                <w:sz w:val="20"/>
                <w:szCs w:val="20"/>
              </w:rPr>
            </w:pPr>
          </w:p>
        </w:tc>
        <w:tc>
          <w:tcPr>
            <w:tcW w:w="763" w:type="dxa"/>
          </w:tcPr>
          <w:p w14:paraId="19A1F453" w14:textId="77777777" w:rsidR="00FE6C91" w:rsidRPr="00692733" w:rsidRDefault="00FE6C91" w:rsidP="00692733">
            <w:pPr>
              <w:tabs>
                <w:tab w:val="left" w:pos="10260"/>
              </w:tabs>
              <w:ind w:right="210"/>
              <w:rPr>
                <w:sz w:val="20"/>
                <w:szCs w:val="20"/>
              </w:rPr>
            </w:pPr>
          </w:p>
        </w:tc>
        <w:tc>
          <w:tcPr>
            <w:tcW w:w="763" w:type="dxa"/>
          </w:tcPr>
          <w:p w14:paraId="7526C0E2" w14:textId="77777777" w:rsidR="00FE6C91" w:rsidRPr="00692733" w:rsidRDefault="00FE6C91" w:rsidP="00692733">
            <w:pPr>
              <w:tabs>
                <w:tab w:val="left" w:pos="10260"/>
              </w:tabs>
              <w:ind w:right="210"/>
              <w:rPr>
                <w:sz w:val="20"/>
                <w:szCs w:val="20"/>
              </w:rPr>
            </w:pPr>
          </w:p>
        </w:tc>
        <w:tc>
          <w:tcPr>
            <w:tcW w:w="432" w:type="dxa"/>
          </w:tcPr>
          <w:p w14:paraId="6AC288CC" w14:textId="77777777" w:rsidR="00FE6C91" w:rsidRPr="00692733" w:rsidRDefault="00FE6C91" w:rsidP="00692733">
            <w:pPr>
              <w:tabs>
                <w:tab w:val="left" w:pos="10260"/>
              </w:tabs>
              <w:ind w:right="210"/>
              <w:rPr>
                <w:sz w:val="20"/>
                <w:szCs w:val="20"/>
              </w:rPr>
            </w:pPr>
          </w:p>
        </w:tc>
        <w:tc>
          <w:tcPr>
            <w:tcW w:w="568" w:type="dxa"/>
          </w:tcPr>
          <w:p w14:paraId="4406ED20" w14:textId="77777777" w:rsidR="00FE6C91" w:rsidRPr="00692733" w:rsidRDefault="00FE6C91" w:rsidP="00692733">
            <w:pPr>
              <w:tabs>
                <w:tab w:val="left" w:pos="10260"/>
              </w:tabs>
              <w:ind w:right="210"/>
              <w:rPr>
                <w:sz w:val="20"/>
                <w:szCs w:val="20"/>
              </w:rPr>
            </w:pPr>
          </w:p>
        </w:tc>
        <w:tc>
          <w:tcPr>
            <w:tcW w:w="763" w:type="dxa"/>
          </w:tcPr>
          <w:p w14:paraId="58C3B77F" w14:textId="77777777" w:rsidR="00FE6C91" w:rsidRPr="00692733" w:rsidRDefault="00FE6C91" w:rsidP="00692733">
            <w:pPr>
              <w:tabs>
                <w:tab w:val="left" w:pos="10260"/>
              </w:tabs>
              <w:ind w:right="210"/>
              <w:rPr>
                <w:sz w:val="20"/>
                <w:szCs w:val="20"/>
              </w:rPr>
            </w:pPr>
          </w:p>
        </w:tc>
        <w:tc>
          <w:tcPr>
            <w:tcW w:w="763" w:type="dxa"/>
          </w:tcPr>
          <w:p w14:paraId="676358ED" w14:textId="77777777" w:rsidR="00FE6C91" w:rsidRPr="00692733" w:rsidRDefault="00FE6C91" w:rsidP="00692733">
            <w:pPr>
              <w:tabs>
                <w:tab w:val="left" w:pos="10260"/>
              </w:tabs>
              <w:ind w:right="210"/>
              <w:rPr>
                <w:sz w:val="20"/>
                <w:szCs w:val="20"/>
              </w:rPr>
            </w:pPr>
          </w:p>
        </w:tc>
        <w:tc>
          <w:tcPr>
            <w:tcW w:w="763" w:type="dxa"/>
          </w:tcPr>
          <w:p w14:paraId="69577B79" w14:textId="77777777" w:rsidR="00FE6C91" w:rsidRPr="00692733" w:rsidRDefault="00FE6C91" w:rsidP="00692733">
            <w:pPr>
              <w:tabs>
                <w:tab w:val="left" w:pos="10260"/>
              </w:tabs>
              <w:ind w:right="210"/>
              <w:rPr>
                <w:sz w:val="20"/>
                <w:szCs w:val="20"/>
              </w:rPr>
            </w:pPr>
          </w:p>
        </w:tc>
      </w:tr>
      <w:tr w:rsidR="00FE6C91" w:rsidRPr="00692733" w14:paraId="273D6675" w14:textId="77777777" w:rsidTr="007A1749">
        <w:tc>
          <w:tcPr>
            <w:tcW w:w="3827" w:type="dxa"/>
            <w:vAlign w:val="center"/>
          </w:tcPr>
          <w:p w14:paraId="23B67189"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t>...</w:t>
            </w:r>
          </w:p>
        </w:tc>
        <w:tc>
          <w:tcPr>
            <w:tcW w:w="766" w:type="dxa"/>
          </w:tcPr>
          <w:p w14:paraId="292E5EE0" w14:textId="77777777" w:rsidR="00FE6C91" w:rsidRPr="00692733" w:rsidRDefault="00FE6C91" w:rsidP="00692733">
            <w:pPr>
              <w:tabs>
                <w:tab w:val="left" w:pos="10260"/>
              </w:tabs>
              <w:ind w:right="210"/>
              <w:rPr>
                <w:sz w:val="20"/>
                <w:szCs w:val="20"/>
              </w:rPr>
            </w:pPr>
          </w:p>
        </w:tc>
        <w:tc>
          <w:tcPr>
            <w:tcW w:w="568" w:type="dxa"/>
          </w:tcPr>
          <w:p w14:paraId="72FA8380" w14:textId="77777777" w:rsidR="00FE6C91" w:rsidRPr="00692733" w:rsidRDefault="00FE6C91" w:rsidP="00692733">
            <w:pPr>
              <w:tabs>
                <w:tab w:val="left" w:pos="10260"/>
              </w:tabs>
              <w:ind w:right="210"/>
              <w:rPr>
                <w:sz w:val="20"/>
                <w:szCs w:val="20"/>
              </w:rPr>
            </w:pPr>
          </w:p>
        </w:tc>
        <w:tc>
          <w:tcPr>
            <w:tcW w:w="763" w:type="dxa"/>
          </w:tcPr>
          <w:p w14:paraId="0F93B452" w14:textId="77777777" w:rsidR="00FE6C91" w:rsidRPr="00692733" w:rsidRDefault="00FE6C91" w:rsidP="00692733">
            <w:pPr>
              <w:tabs>
                <w:tab w:val="left" w:pos="10260"/>
              </w:tabs>
              <w:ind w:right="210"/>
              <w:rPr>
                <w:sz w:val="20"/>
                <w:szCs w:val="20"/>
              </w:rPr>
            </w:pPr>
          </w:p>
        </w:tc>
        <w:tc>
          <w:tcPr>
            <w:tcW w:w="763" w:type="dxa"/>
          </w:tcPr>
          <w:p w14:paraId="30797A24" w14:textId="77777777" w:rsidR="00FE6C91" w:rsidRPr="00692733" w:rsidRDefault="00FE6C91" w:rsidP="00692733">
            <w:pPr>
              <w:tabs>
                <w:tab w:val="left" w:pos="10260"/>
              </w:tabs>
              <w:ind w:right="210"/>
              <w:rPr>
                <w:sz w:val="20"/>
                <w:szCs w:val="20"/>
              </w:rPr>
            </w:pPr>
          </w:p>
        </w:tc>
        <w:tc>
          <w:tcPr>
            <w:tcW w:w="763" w:type="dxa"/>
          </w:tcPr>
          <w:p w14:paraId="3F4F9470" w14:textId="77777777" w:rsidR="00FE6C91" w:rsidRPr="00692733" w:rsidRDefault="00FE6C91" w:rsidP="00692733">
            <w:pPr>
              <w:tabs>
                <w:tab w:val="left" w:pos="10260"/>
              </w:tabs>
              <w:ind w:right="210"/>
              <w:rPr>
                <w:sz w:val="20"/>
                <w:szCs w:val="20"/>
              </w:rPr>
            </w:pPr>
          </w:p>
        </w:tc>
        <w:tc>
          <w:tcPr>
            <w:tcW w:w="432" w:type="dxa"/>
          </w:tcPr>
          <w:p w14:paraId="6AFE72F6" w14:textId="77777777" w:rsidR="00FE6C91" w:rsidRPr="00692733" w:rsidRDefault="00FE6C91" w:rsidP="00692733">
            <w:pPr>
              <w:tabs>
                <w:tab w:val="left" w:pos="10260"/>
              </w:tabs>
              <w:ind w:right="210"/>
              <w:rPr>
                <w:sz w:val="20"/>
                <w:szCs w:val="20"/>
              </w:rPr>
            </w:pPr>
          </w:p>
        </w:tc>
        <w:tc>
          <w:tcPr>
            <w:tcW w:w="568" w:type="dxa"/>
          </w:tcPr>
          <w:p w14:paraId="3E8D453F" w14:textId="77777777" w:rsidR="00FE6C91" w:rsidRPr="00692733" w:rsidRDefault="00FE6C91" w:rsidP="00692733">
            <w:pPr>
              <w:tabs>
                <w:tab w:val="left" w:pos="10260"/>
              </w:tabs>
              <w:ind w:right="210"/>
              <w:rPr>
                <w:sz w:val="20"/>
                <w:szCs w:val="20"/>
              </w:rPr>
            </w:pPr>
          </w:p>
        </w:tc>
        <w:tc>
          <w:tcPr>
            <w:tcW w:w="763" w:type="dxa"/>
          </w:tcPr>
          <w:p w14:paraId="4CA661B8" w14:textId="77777777" w:rsidR="00FE6C91" w:rsidRPr="00692733" w:rsidRDefault="00FE6C91" w:rsidP="00692733">
            <w:pPr>
              <w:tabs>
                <w:tab w:val="left" w:pos="10260"/>
              </w:tabs>
              <w:ind w:right="210"/>
              <w:rPr>
                <w:sz w:val="20"/>
                <w:szCs w:val="20"/>
              </w:rPr>
            </w:pPr>
          </w:p>
        </w:tc>
        <w:tc>
          <w:tcPr>
            <w:tcW w:w="763" w:type="dxa"/>
          </w:tcPr>
          <w:p w14:paraId="25FFB5E6" w14:textId="77777777" w:rsidR="00FE6C91" w:rsidRPr="00692733" w:rsidRDefault="00FE6C91" w:rsidP="00692733">
            <w:pPr>
              <w:tabs>
                <w:tab w:val="left" w:pos="10260"/>
              </w:tabs>
              <w:ind w:right="210"/>
              <w:rPr>
                <w:sz w:val="20"/>
                <w:szCs w:val="20"/>
              </w:rPr>
            </w:pPr>
          </w:p>
        </w:tc>
        <w:tc>
          <w:tcPr>
            <w:tcW w:w="763" w:type="dxa"/>
          </w:tcPr>
          <w:p w14:paraId="5DF1FB2A" w14:textId="77777777" w:rsidR="00FE6C91" w:rsidRPr="00692733" w:rsidRDefault="00FE6C91" w:rsidP="00692733">
            <w:pPr>
              <w:tabs>
                <w:tab w:val="left" w:pos="10260"/>
              </w:tabs>
              <w:ind w:right="210"/>
              <w:rPr>
                <w:sz w:val="20"/>
                <w:szCs w:val="20"/>
              </w:rPr>
            </w:pPr>
          </w:p>
        </w:tc>
      </w:tr>
      <w:tr w:rsidR="00FE6C91" w:rsidRPr="00692733" w14:paraId="21681BD5" w14:textId="77777777" w:rsidTr="007A1749">
        <w:tc>
          <w:tcPr>
            <w:tcW w:w="3827" w:type="dxa"/>
            <w:vAlign w:val="center"/>
          </w:tcPr>
          <w:p w14:paraId="79905511" w14:textId="77777777" w:rsidR="00FE6C91" w:rsidRPr="00692733" w:rsidRDefault="00FE6C91" w:rsidP="00692733">
            <w:pPr>
              <w:tabs>
                <w:tab w:val="left" w:pos="10260"/>
              </w:tabs>
              <w:adjustRightInd w:val="0"/>
              <w:ind w:right="210"/>
              <w:contextualSpacing/>
              <w:jc w:val="both"/>
              <w:rPr>
                <w:sz w:val="20"/>
                <w:szCs w:val="20"/>
              </w:rPr>
            </w:pPr>
            <w:r w:rsidRPr="00692733">
              <w:rPr>
                <w:sz w:val="20"/>
                <w:szCs w:val="20"/>
              </w:rPr>
              <w:t>7419. Venituri din subvenții de exploatare aferente altor venituri</w:t>
            </w:r>
          </w:p>
        </w:tc>
        <w:tc>
          <w:tcPr>
            <w:tcW w:w="766" w:type="dxa"/>
          </w:tcPr>
          <w:p w14:paraId="311C60B7" w14:textId="77777777" w:rsidR="00FE6C91" w:rsidRPr="00692733" w:rsidRDefault="00FE6C91" w:rsidP="00692733">
            <w:pPr>
              <w:tabs>
                <w:tab w:val="left" w:pos="10260"/>
              </w:tabs>
              <w:ind w:right="210"/>
              <w:rPr>
                <w:sz w:val="20"/>
                <w:szCs w:val="20"/>
              </w:rPr>
            </w:pPr>
          </w:p>
        </w:tc>
        <w:tc>
          <w:tcPr>
            <w:tcW w:w="568" w:type="dxa"/>
          </w:tcPr>
          <w:p w14:paraId="28B729EB" w14:textId="77777777" w:rsidR="00FE6C91" w:rsidRPr="00692733" w:rsidRDefault="00FE6C91" w:rsidP="00692733">
            <w:pPr>
              <w:tabs>
                <w:tab w:val="left" w:pos="10260"/>
              </w:tabs>
              <w:ind w:right="210"/>
              <w:rPr>
                <w:sz w:val="20"/>
                <w:szCs w:val="20"/>
              </w:rPr>
            </w:pPr>
          </w:p>
        </w:tc>
        <w:tc>
          <w:tcPr>
            <w:tcW w:w="763" w:type="dxa"/>
          </w:tcPr>
          <w:p w14:paraId="15CFE342" w14:textId="77777777" w:rsidR="00FE6C91" w:rsidRPr="00692733" w:rsidRDefault="00FE6C91" w:rsidP="00692733">
            <w:pPr>
              <w:tabs>
                <w:tab w:val="left" w:pos="10260"/>
              </w:tabs>
              <w:ind w:right="210"/>
              <w:rPr>
                <w:sz w:val="20"/>
                <w:szCs w:val="20"/>
              </w:rPr>
            </w:pPr>
          </w:p>
        </w:tc>
        <w:tc>
          <w:tcPr>
            <w:tcW w:w="763" w:type="dxa"/>
          </w:tcPr>
          <w:p w14:paraId="634E0802" w14:textId="77777777" w:rsidR="00FE6C91" w:rsidRPr="00692733" w:rsidRDefault="00FE6C91" w:rsidP="00692733">
            <w:pPr>
              <w:tabs>
                <w:tab w:val="left" w:pos="10260"/>
              </w:tabs>
              <w:ind w:right="210"/>
              <w:rPr>
                <w:sz w:val="20"/>
                <w:szCs w:val="20"/>
              </w:rPr>
            </w:pPr>
          </w:p>
        </w:tc>
        <w:tc>
          <w:tcPr>
            <w:tcW w:w="763" w:type="dxa"/>
          </w:tcPr>
          <w:p w14:paraId="439614EF" w14:textId="77777777" w:rsidR="00FE6C91" w:rsidRPr="00692733" w:rsidRDefault="00FE6C91" w:rsidP="00692733">
            <w:pPr>
              <w:tabs>
                <w:tab w:val="left" w:pos="10260"/>
              </w:tabs>
              <w:ind w:right="210"/>
              <w:rPr>
                <w:sz w:val="20"/>
                <w:szCs w:val="20"/>
              </w:rPr>
            </w:pPr>
          </w:p>
        </w:tc>
        <w:tc>
          <w:tcPr>
            <w:tcW w:w="432" w:type="dxa"/>
          </w:tcPr>
          <w:p w14:paraId="6FADF75A" w14:textId="77777777" w:rsidR="00FE6C91" w:rsidRPr="00692733" w:rsidRDefault="00FE6C91" w:rsidP="00692733">
            <w:pPr>
              <w:tabs>
                <w:tab w:val="left" w:pos="10260"/>
              </w:tabs>
              <w:ind w:right="210"/>
              <w:rPr>
                <w:sz w:val="20"/>
                <w:szCs w:val="20"/>
              </w:rPr>
            </w:pPr>
          </w:p>
        </w:tc>
        <w:tc>
          <w:tcPr>
            <w:tcW w:w="568" w:type="dxa"/>
          </w:tcPr>
          <w:p w14:paraId="7FF7326D" w14:textId="77777777" w:rsidR="00FE6C91" w:rsidRPr="00692733" w:rsidRDefault="00FE6C91" w:rsidP="00692733">
            <w:pPr>
              <w:tabs>
                <w:tab w:val="left" w:pos="10260"/>
              </w:tabs>
              <w:ind w:right="210"/>
              <w:rPr>
                <w:sz w:val="20"/>
                <w:szCs w:val="20"/>
              </w:rPr>
            </w:pPr>
          </w:p>
        </w:tc>
        <w:tc>
          <w:tcPr>
            <w:tcW w:w="763" w:type="dxa"/>
          </w:tcPr>
          <w:p w14:paraId="49566DD1" w14:textId="77777777" w:rsidR="00FE6C91" w:rsidRPr="00692733" w:rsidRDefault="00FE6C91" w:rsidP="00692733">
            <w:pPr>
              <w:tabs>
                <w:tab w:val="left" w:pos="10260"/>
              </w:tabs>
              <w:ind w:right="210"/>
              <w:rPr>
                <w:sz w:val="20"/>
                <w:szCs w:val="20"/>
              </w:rPr>
            </w:pPr>
          </w:p>
        </w:tc>
        <w:tc>
          <w:tcPr>
            <w:tcW w:w="763" w:type="dxa"/>
          </w:tcPr>
          <w:p w14:paraId="13BFCC43" w14:textId="77777777" w:rsidR="00FE6C91" w:rsidRPr="00692733" w:rsidRDefault="00FE6C91" w:rsidP="00692733">
            <w:pPr>
              <w:tabs>
                <w:tab w:val="left" w:pos="10260"/>
              </w:tabs>
              <w:ind w:right="210"/>
              <w:rPr>
                <w:sz w:val="20"/>
                <w:szCs w:val="20"/>
              </w:rPr>
            </w:pPr>
          </w:p>
        </w:tc>
        <w:tc>
          <w:tcPr>
            <w:tcW w:w="763" w:type="dxa"/>
          </w:tcPr>
          <w:p w14:paraId="400BD7F1" w14:textId="77777777" w:rsidR="00FE6C91" w:rsidRPr="00692733" w:rsidRDefault="00FE6C91" w:rsidP="00692733">
            <w:pPr>
              <w:tabs>
                <w:tab w:val="left" w:pos="10260"/>
              </w:tabs>
              <w:ind w:right="210"/>
              <w:rPr>
                <w:sz w:val="20"/>
                <w:szCs w:val="20"/>
              </w:rPr>
            </w:pPr>
          </w:p>
        </w:tc>
      </w:tr>
      <w:tr w:rsidR="00FE6C91" w:rsidRPr="00692733" w14:paraId="05B31B77" w14:textId="77777777" w:rsidTr="007A1749">
        <w:tc>
          <w:tcPr>
            <w:tcW w:w="3827" w:type="dxa"/>
            <w:vAlign w:val="center"/>
          </w:tcPr>
          <w:p w14:paraId="320087B5"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t>....</w:t>
            </w:r>
          </w:p>
        </w:tc>
        <w:tc>
          <w:tcPr>
            <w:tcW w:w="766" w:type="dxa"/>
          </w:tcPr>
          <w:p w14:paraId="5962EF9D" w14:textId="77777777" w:rsidR="00FE6C91" w:rsidRPr="00692733" w:rsidRDefault="00FE6C91" w:rsidP="00692733">
            <w:pPr>
              <w:tabs>
                <w:tab w:val="left" w:pos="10260"/>
              </w:tabs>
              <w:ind w:right="210"/>
              <w:rPr>
                <w:sz w:val="20"/>
                <w:szCs w:val="20"/>
              </w:rPr>
            </w:pPr>
          </w:p>
        </w:tc>
        <w:tc>
          <w:tcPr>
            <w:tcW w:w="568" w:type="dxa"/>
          </w:tcPr>
          <w:p w14:paraId="438F311A" w14:textId="77777777" w:rsidR="00FE6C91" w:rsidRPr="00692733" w:rsidRDefault="00FE6C91" w:rsidP="00692733">
            <w:pPr>
              <w:tabs>
                <w:tab w:val="left" w:pos="10260"/>
              </w:tabs>
              <w:ind w:right="210"/>
              <w:rPr>
                <w:sz w:val="20"/>
                <w:szCs w:val="20"/>
              </w:rPr>
            </w:pPr>
          </w:p>
        </w:tc>
        <w:tc>
          <w:tcPr>
            <w:tcW w:w="763" w:type="dxa"/>
          </w:tcPr>
          <w:p w14:paraId="675B8ED4" w14:textId="77777777" w:rsidR="00FE6C91" w:rsidRPr="00692733" w:rsidRDefault="00FE6C91" w:rsidP="00692733">
            <w:pPr>
              <w:tabs>
                <w:tab w:val="left" w:pos="10260"/>
              </w:tabs>
              <w:ind w:right="210"/>
              <w:rPr>
                <w:sz w:val="20"/>
                <w:szCs w:val="20"/>
              </w:rPr>
            </w:pPr>
          </w:p>
        </w:tc>
        <w:tc>
          <w:tcPr>
            <w:tcW w:w="763" w:type="dxa"/>
          </w:tcPr>
          <w:p w14:paraId="3E8359CB" w14:textId="77777777" w:rsidR="00FE6C91" w:rsidRPr="00692733" w:rsidRDefault="00FE6C91" w:rsidP="00692733">
            <w:pPr>
              <w:tabs>
                <w:tab w:val="left" w:pos="10260"/>
              </w:tabs>
              <w:ind w:right="210"/>
              <w:rPr>
                <w:sz w:val="20"/>
                <w:szCs w:val="20"/>
              </w:rPr>
            </w:pPr>
          </w:p>
        </w:tc>
        <w:tc>
          <w:tcPr>
            <w:tcW w:w="763" w:type="dxa"/>
          </w:tcPr>
          <w:p w14:paraId="5018A779" w14:textId="77777777" w:rsidR="00FE6C91" w:rsidRPr="00692733" w:rsidRDefault="00FE6C91" w:rsidP="00692733">
            <w:pPr>
              <w:tabs>
                <w:tab w:val="left" w:pos="10260"/>
              </w:tabs>
              <w:ind w:right="210"/>
              <w:rPr>
                <w:sz w:val="20"/>
                <w:szCs w:val="20"/>
              </w:rPr>
            </w:pPr>
          </w:p>
        </w:tc>
        <w:tc>
          <w:tcPr>
            <w:tcW w:w="432" w:type="dxa"/>
          </w:tcPr>
          <w:p w14:paraId="5CDDA7EB" w14:textId="77777777" w:rsidR="00FE6C91" w:rsidRPr="00692733" w:rsidRDefault="00FE6C91" w:rsidP="00692733">
            <w:pPr>
              <w:tabs>
                <w:tab w:val="left" w:pos="10260"/>
              </w:tabs>
              <w:ind w:right="210"/>
              <w:rPr>
                <w:sz w:val="20"/>
                <w:szCs w:val="20"/>
              </w:rPr>
            </w:pPr>
          </w:p>
        </w:tc>
        <w:tc>
          <w:tcPr>
            <w:tcW w:w="568" w:type="dxa"/>
          </w:tcPr>
          <w:p w14:paraId="3E7FCFD7" w14:textId="77777777" w:rsidR="00FE6C91" w:rsidRPr="00692733" w:rsidRDefault="00FE6C91" w:rsidP="00692733">
            <w:pPr>
              <w:tabs>
                <w:tab w:val="left" w:pos="10260"/>
              </w:tabs>
              <w:ind w:right="210"/>
              <w:rPr>
                <w:sz w:val="20"/>
                <w:szCs w:val="20"/>
              </w:rPr>
            </w:pPr>
          </w:p>
        </w:tc>
        <w:tc>
          <w:tcPr>
            <w:tcW w:w="763" w:type="dxa"/>
          </w:tcPr>
          <w:p w14:paraId="48555368" w14:textId="77777777" w:rsidR="00FE6C91" w:rsidRPr="00692733" w:rsidRDefault="00FE6C91" w:rsidP="00692733">
            <w:pPr>
              <w:tabs>
                <w:tab w:val="left" w:pos="10260"/>
              </w:tabs>
              <w:ind w:right="210"/>
              <w:rPr>
                <w:sz w:val="20"/>
                <w:szCs w:val="20"/>
              </w:rPr>
            </w:pPr>
          </w:p>
        </w:tc>
        <w:tc>
          <w:tcPr>
            <w:tcW w:w="763" w:type="dxa"/>
          </w:tcPr>
          <w:p w14:paraId="0C6D90A1" w14:textId="77777777" w:rsidR="00FE6C91" w:rsidRPr="00692733" w:rsidRDefault="00FE6C91" w:rsidP="00692733">
            <w:pPr>
              <w:tabs>
                <w:tab w:val="left" w:pos="10260"/>
              </w:tabs>
              <w:ind w:right="210"/>
              <w:rPr>
                <w:sz w:val="20"/>
                <w:szCs w:val="20"/>
              </w:rPr>
            </w:pPr>
          </w:p>
        </w:tc>
        <w:tc>
          <w:tcPr>
            <w:tcW w:w="763" w:type="dxa"/>
          </w:tcPr>
          <w:p w14:paraId="62522DC7" w14:textId="77777777" w:rsidR="00FE6C91" w:rsidRPr="00692733" w:rsidRDefault="00FE6C91" w:rsidP="00692733">
            <w:pPr>
              <w:tabs>
                <w:tab w:val="left" w:pos="10260"/>
              </w:tabs>
              <w:ind w:right="210"/>
              <w:rPr>
                <w:sz w:val="20"/>
                <w:szCs w:val="20"/>
              </w:rPr>
            </w:pPr>
          </w:p>
        </w:tc>
      </w:tr>
      <w:tr w:rsidR="00FE6C91" w:rsidRPr="00692733" w14:paraId="034CEA3B" w14:textId="77777777" w:rsidTr="007A1749">
        <w:tc>
          <w:tcPr>
            <w:tcW w:w="3827" w:type="dxa"/>
            <w:vAlign w:val="center"/>
          </w:tcPr>
          <w:p w14:paraId="4331547C" w14:textId="77777777" w:rsidR="00FE6C91" w:rsidRPr="00692733" w:rsidRDefault="00FE6C91" w:rsidP="00692733">
            <w:pPr>
              <w:tabs>
                <w:tab w:val="left" w:pos="10260"/>
              </w:tabs>
              <w:ind w:right="210"/>
              <w:rPr>
                <w:sz w:val="20"/>
                <w:szCs w:val="20"/>
              </w:rPr>
            </w:pPr>
            <w:r w:rsidRPr="00692733">
              <w:rPr>
                <w:sz w:val="20"/>
                <w:szCs w:val="20"/>
              </w:rPr>
              <w:t>7584. Venituri din subvenții pentru investitii (in acest cont se inregistreaza subventiile pentru active recunoscute la venituri pe masura amortizarii lor)</w:t>
            </w:r>
          </w:p>
        </w:tc>
        <w:tc>
          <w:tcPr>
            <w:tcW w:w="766" w:type="dxa"/>
          </w:tcPr>
          <w:p w14:paraId="5682F1FC" w14:textId="77777777" w:rsidR="00FE6C91" w:rsidRPr="00692733" w:rsidRDefault="00FE6C91" w:rsidP="00692733">
            <w:pPr>
              <w:tabs>
                <w:tab w:val="left" w:pos="10260"/>
              </w:tabs>
              <w:ind w:right="210"/>
              <w:rPr>
                <w:sz w:val="20"/>
                <w:szCs w:val="20"/>
              </w:rPr>
            </w:pPr>
          </w:p>
        </w:tc>
        <w:tc>
          <w:tcPr>
            <w:tcW w:w="568" w:type="dxa"/>
          </w:tcPr>
          <w:p w14:paraId="788A41AF" w14:textId="77777777" w:rsidR="00FE6C91" w:rsidRPr="00692733" w:rsidRDefault="00FE6C91" w:rsidP="00692733">
            <w:pPr>
              <w:tabs>
                <w:tab w:val="left" w:pos="10260"/>
              </w:tabs>
              <w:ind w:right="210"/>
              <w:rPr>
                <w:sz w:val="20"/>
                <w:szCs w:val="20"/>
              </w:rPr>
            </w:pPr>
          </w:p>
        </w:tc>
        <w:tc>
          <w:tcPr>
            <w:tcW w:w="763" w:type="dxa"/>
          </w:tcPr>
          <w:p w14:paraId="6B06E16A" w14:textId="77777777" w:rsidR="00FE6C91" w:rsidRPr="00692733" w:rsidRDefault="00FE6C91" w:rsidP="00692733">
            <w:pPr>
              <w:tabs>
                <w:tab w:val="left" w:pos="10260"/>
              </w:tabs>
              <w:ind w:right="210"/>
              <w:rPr>
                <w:sz w:val="20"/>
                <w:szCs w:val="20"/>
              </w:rPr>
            </w:pPr>
          </w:p>
        </w:tc>
        <w:tc>
          <w:tcPr>
            <w:tcW w:w="763" w:type="dxa"/>
          </w:tcPr>
          <w:p w14:paraId="02028FAE" w14:textId="77777777" w:rsidR="00FE6C91" w:rsidRPr="00692733" w:rsidRDefault="00FE6C91" w:rsidP="00692733">
            <w:pPr>
              <w:tabs>
                <w:tab w:val="left" w:pos="10260"/>
              </w:tabs>
              <w:ind w:right="210"/>
              <w:rPr>
                <w:sz w:val="20"/>
                <w:szCs w:val="20"/>
              </w:rPr>
            </w:pPr>
          </w:p>
        </w:tc>
        <w:tc>
          <w:tcPr>
            <w:tcW w:w="763" w:type="dxa"/>
          </w:tcPr>
          <w:p w14:paraId="374EB68A" w14:textId="77777777" w:rsidR="00FE6C91" w:rsidRPr="00692733" w:rsidRDefault="00FE6C91" w:rsidP="00692733">
            <w:pPr>
              <w:tabs>
                <w:tab w:val="left" w:pos="10260"/>
              </w:tabs>
              <w:ind w:right="210"/>
              <w:rPr>
                <w:sz w:val="20"/>
                <w:szCs w:val="20"/>
              </w:rPr>
            </w:pPr>
          </w:p>
        </w:tc>
        <w:tc>
          <w:tcPr>
            <w:tcW w:w="432" w:type="dxa"/>
          </w:tcPr>
          <w:p w14:paraId="61BDAC0B" w14:textId="77777777" w:rsidR="00FE6C91" w:rsidRPr="00692733" w:rsidRDefault="00FE6C91" w:rsidP="00692733">
            <w:pPr>
              <w:tabs>
                <w:tab w:val="left" w:pos="10260"/>
              </w:tabs>
              <w:ind w:right="210"/>
              <w:rPr>
                <w:sz w:val="20"/>
                <w:szCs w:val="20"/>
              </w:rPr>
            </w:pPr>
          </w:p>
        </w:tc>
        <w:tc>
          <w:tcPr>
            <w:tcW w:w="568" w:type="dxa"/>
          </w:tcPr>
          <w:p w14:paraId="447DFFA8" w14:textId="77777777" w:rsidR="00FE6C91" w:rsidRPr="00692733" w:rsidRDefault="00FE6C91" w:rsidP="00692733">
            <w:pPr>
              <w:tabs>
                <w:tab w:val="left" w:pos="10260"/>
              </w:tabs>
              <w:ind w:right="210"/>
              <w:rPr>
                <w:sz w:val="20"/>
                <w:szCs w:val="20"/>
              </w:rPr>
            </w:pPr>
          </w:p>
        </w:tc>
        <w:tc>
          <w:tcPr>
            <w:tcW w:w="763" w:type="dxa"/>
          </w:tcPr>
          <w:p w14:paraId="30C5ABD2" w14:textId="77777777" w:rsidR="00FE6C91" w:rsidRPr="00692733" w:rsidRDefault="00FE6C91" w:rsidP="00692733">
            <w:pPr>
              <w:tabs>
                <w:tab w:val="left" w:pos="10260"/>
              </w:tabs>
              <w:ind w:right="210"/>
              <w:rPr>
                <w:sz w:val="20"/>
                <w:szCs w:val="20"/>
              </w:rPr>
            </w:pPr>
          </w:p>
        </w:tc>
        <w:tc>
          <w:tcPr>
            <w:tcW w:w="763" w:type="dxa"/>
          </w:tcPr>
          <w:p w14:paraId="2A5D5E53" w14:textId="77777777" w:rsidR="00FE6C91" w:rsidRPr="00692733" w:rsidRDefault="00FE6C91" w:rsidP="00692733">
            <w:pPr>
              <w:tabs>
                <w:tab w:val="left" w:pos="10260"/>
              </w:tabs>
              <w:ind w:right="210"/>
              <w:rPr>
                <w:sz w:val="20"/>
                <w:szCs w:val="20"/>
              </w:rPr>
            </w:pPr>
          </w:p>
        </w:tc>
        <w:tc>
          <w:tcPr>
            <w:tcW w:w="763" w:type="dxa"/>
          </w:tcPr>
          <w:p w14:paraId="5AF8511F" w14:textId="77777777" w:rsidR="00FE6C91" w:rsidRPr="00692733" w:rsidRDefault="00FE6C91" w:rsidP="00692733">
            <w:pPr>
              <w:tabs>
                <w:tab w:val="left" w:pos="10260"/>
              </w:tabs>
              <w:ind w:right="210"/>
              <w:rPr>
                <w:sz w:val="20"/>
                <w:szCs w:val="20"/>
              </w:rPr>
            </w:pPr>
          </w:p>
        </w:tc>
      </w:tr>
      <w:tr w:rsidR="00FE6C91" w:rsidRPr="00692733" w14:paraId="4BF554F3" w14:textId="77777777" w:rsidTr="007A1749">
        <w:tc>
          <w:tcPr>
            <w:tcW w:w="3827" w:type="dxa"/>
            <w:vAlign w:val="center"/>
          </w:tcPr>
          <w:p w14:paraId="38C2965A" w14:textId="77777777" w:rsidR="00FE6C91" w:rsidRPr="00692733" w:rsidRDefault="00FE6C91" w:rsidP="00813163">
            <w:pPr>
              <w:pStyle w:val="ListParagraph"/>
              <w:numPr>
                <w:ilvl w:val="1"/>
                <w:numId w:val="110"/>
              </w:numPr>
              <w:tabs>
                <w:tab w:val="clear" w:pos="1440"/>
                <w:tab w:val="left" w:pos="10260"/>
              </w:tabs>
              <w:adjustRightInd w:val="0"/>
              <w:ind w:left="426" w:right="210"/>
              <w:contextualSpacing/>
              <w:jc w:val="both"/>
              <w:rPr>
                <w:sz w:val="20"/>
                <w:szCs w:val="20"/>
              </w:rPr>
            </w:pPr>
            <w:r w:rsidRPr="00692733">
              <w:rPr>
                <w:sz w:val="20"/>
                <w:szCs w:val="20"/>
              </w:rPr>
              <w:t>....</w:t>
            </w:r>
          </w:p>
        </w:tc>
        <w:tc>
          <w:tcPr>
            <w:tcW w:w="766" w:type="dxa"/>
          </w:tcPr>
          <w:p w14:paraId="1C0EC807" w14:textId="77777777" w:rsidR="00FE6C91" w:rsidRPr="00692733" w:rsidRDefault="00FE6C91" w:rsidP="00692733">
            <w:pPr>
              <w:tabs>
                <w:tab w:val="left" w:pos="10260"/>
              </w:tabs>
              <w:ind w:right="210"/>
              <w:rPr>
                <w:sz w:val="20"/>
                <w:szCs w:val="20"/>
              </w:rPr>
            </w:pPr>
          </w:p>
        </w:tc>
        <w:tc>
          <w:tcPr>
            <w:tcW w:w="568" w:type="dxa"/>
          </w:tcPr>
          <w:p w14:paraId="7E1C6A0A" w14:textId="77777777" w:rsidR="00FE6C91" w:rsidRPr="00692733" w:rsidRDefault="00FE6C91" w:rsidP="00692733">
            <w:pPr>
              <w:tabs>
                <w:tab w:val="left" w:pos="10260"/>
              </w:tabs>
              <w:ind w:right="210"/>
              <w:rPr>
                <w:sz w:val="20"/>
                <w:szCs w:val="20"/>
              </w:rPr>
            </w:pPr>
          </w:p>
        </w:tc>
        <w:tc>
          <w:tcPr>
            <w:tcW w:w="763" w:type="dxa"/>
          </w:tcPr>
          <w:p w14:paraId="231CF600" w14:textId="77777777" w:rsidR="00FE6C91" w:rsidRPr="00692733" w:rsidRDefault="00FE6C91" w:rsidP="00692733">
            <w:pPr>
              <w:tabs>
                <w:tab w:val="left" w:pos="10260"/>
              </w:tabs>
              <w:ind w:right="210"/>
              <w:rPr>
                <w:sz w:val="20"/>
                <w:szCs w:val="20"/>
              </w:rPr>
            </w:pPr>
          </w:p>
        </w:tc>
        <w:tc>
          <w:tcPr>
            <w:tcW w:w="763" w:type="dxa"/>
          </w:tcPr>
          <w:p w14:paraId="291614ED" w14:textId="77777777" w:rsidR="00FE6C91" w:rsidRPr="00692733" w:rsidRDefault="00FE6C91" w:rsidP="00692733">
            <w:pPr>
              <w:tabs>
                <w:tab w:val="left" w:pos="10260"/>
              </w:tabs>
              <w:ind w:right="210"/>
              <w:rPr>
                <w:sz w:val="20"/>
                <w:szCs w:val="20"/>
              </w:rPr>
            </w:pPr>
          </w:p>
        </w:tc>
        <w:tc>
          <w:tcPr>
            <w:tcW w:w="763" w:type="dxa"/>
          </w:tcPr>
          <w:p w14:paraId="4F2D810B" w14:textId="77777777" w:rsidR="00FE6C91" w:rsidRPr="00692733" w:rsidRDefault="00FE6C91" w:rsidP="00692733">
            <w:pPr>
              <w:tabs>
                <w:tab w:val="left" w:pos="10260"/>
              </w:tabs>
              <w:ind w:right="210"/>
              <w:rPr>
                <w:sz w:val="20"/>
                <w:szCs w:val="20"/>
              </w:rPr>
            </w:pPr>
          </w:p>
        </w:tc>
        <w:tc>
          <w:tcPr>
            <w:tcW w:w="432" w:type="dxa"/>
          </w:tcPr>
          <w:p w14:paraId="1FBC5EA3" w14:textId="77777777" w:rsidR="00FE6C91" w:rsidRPr="00692733" w:rsidRDefault="00FE6C91" w:rsidP="00692733">
            <w:pPr>
              <w:tabs>
                <w:tab w:val="left" w:pos="10260"/>
              </w:tabs>
              <w:ind w:right="210"/>
              <w:rPr>
                <w:sz w:val="20"/>
                <w:szCs w:val="20"/>
              </w:rPr>
            </w:pPr>
          </w:p>
        </w:tc>
        <w:tc>
          <w:tcPr>
            <w:tcW w:w="568" w:type="dxa"/>
          </w:tcPr>
          <w:p w14:paraId="18874C50" w14:textId="77777777" w:rsidR="00FE6C91" w:rsidRPr="00692733" w:rsidRDefault="00FE6C91" w:rsidP="00692733">
            <w:pPr>
              <w:tabs>
                <w:tab w:val="left" w:pos="10260"/>
              </w:tabs>
              <w:ind w:right="210"/>
              <w:rPr>
                <w:sz w:val="20"/>
                <w:szCs w:val="20"/>
              </w:rPr>
            </w:pPr>
          </w:p>
        </w:tc>
        <w:tc>
          <w:tcPr>
            <w:tcW w:w="763" w:type="dxa"/>
          </w:tcPr>
          <w:p w14:paraId="19875C47" w14:textId="77777777" w:rsidR="00FE6C91" w:rsidRPr="00692733" w:rsidRDefault="00FE6C91" w:rsidP="00692733">
            <w:pPr>
              <w:tabs>
                <w:tab w:val="left" w:pos="10260"/>
              </w:tabs>
              <w:ind w:right="210"/>
              <w:rPr>
                <w:sz w:val="20"/>
                <w:szCs w:val="20"/>
              </w:rPr>
            </w:pPr>
          </w:p>
        </w:tc>
        <w:tc>
          <w:tcPr>
            <w:tcW w:w="763" w:type="dxa"/>
          </w:tcPr>
          <w:p w14:paraId="78EBC0A5" w14:textId="77777777" w:rsidR="00FE6C91" w:rsidRPr="00692733" w:rsidRDefault="00FE6C91" w:rsidP="00692733">
            <w:pPr>
              <w:tabs>
                <w:tab w:val="left" w:pos="10260"/>
              </w:tabs>
              <w:ind w:right="210"/>
              <w:rPr>
                <w:sz w:val="20"/>
                <w:szCs w:val="20"/>
              </w:rPr>
            </w:pPr>
          </w:p>
        </w:tc>
        <w:tc>
          <w:tcPr>
            <w:tcW w:w="763" w:type="dxa"/>
          </w:tcPr>
          <w:p w14:paraId="074A6445" w14:textId="77777777" w:rsidR="00FE6C91" w:rsidRPr="00692733" w:rsidRDefault="00FE6C91" w:rsidP="00692733">
            <w:pPr>
              <w:tabs>
                <w:tab w:val="left" w:pos="10260"/>
              </w:tabs>
              <w:ind w:right="210"/>
              <w:rPr>
                <w:sz w:val="20"/>
                <w:szCs w:val="20"/>
              </w:rPr>
            </w:pPr>
          </w:p>
        </w:tc>
      </w:tr>
      <w:tr w:rsidR="00FE6C91" w:rsidRPr="00692733" w14:paraId="2B24BBF3" w14:textId="77777777" w:rsidTr="007A1749">
        <w:tc>
          <w:tcPr>
            <w:tcW w:w="3827" w:type="dxa"/>
            <w:vMerge w:val="restart"/>
            <w:shd w:val="clear" w:color="auto" w:fill="B8CCE4" w:themeFill="accent1" w:themeFillTint="66"/>
            <w:vAlign w:val="center"/>
          </w:tcPr>
          <w:p w14:paraId="1DC8DCB9" w14:textId="77777777" w:rsidR="00FE6C91" w:rsidRPr="00692733" w:rsidRDefault="00FE6C91" w:rsidP="00692733">
            <w:pPr>
              <w:tabs>
                <w:tab w:val="left" w:pos="10260"/>
              </w:tabs>
              <w:ind w:right="210"/>
              <w:jc w:val="center"/>
              <w:rPr>
                <w:sz w:val="20"/>
                <w:szCs w:val="20"/>
              </w:rPr>
            </w:pPr>
            <w:r w:rsidRPr="00692733">
              <w:rPr>
                <w:sz w:val="20"/>
                <w:szCs w:val="20"/>
              </w:rPr>
              <w:t>Denumire</w:t>
            </w:r>
          </w:p>
        </w:tc>
        <w:tc>
          <w:tcPr>
            <w:tcW w:w="3623" w:type="dxa"/>
            <w:gridSpan w:val="5"/>
            <w:shd w:val="clear" w:color="auto" w:fill="B8CCE4" w:themeFill="accent1" w:themeFillTint="66"/>
            <w:vAlign w:val="center"/>
          </w:tcPr>
          <w:p w14:paraId="3DC87502" w14:textId="77777777" w:rsidR="00FE6C91" w:rsidRPr="00692733" w:rsidRDefault="00FE6C91" w:rsidP="00692733">
            <w:pPr>
              <w:tabs>
                <w:tab w:val="left" w:pos="10260"/>
              </w:tabs>
              <w:ind w:right="210"/>
              <w:jc w:val="center"/>
              <w:rPr>
                <w:sz w:val="20"/>
                <w:szCs w:val="20"/>
              </w:rPr>
            </w:pPr>
            <w:r w:rsidRPr="00692733">
              <w:rPr>
                <w:sz w:val="20"/>
                <w:szCs w:val="20"/>
              </w:rPr>
              <w:t>AN 3</w:t>
            </w:r>
          </w:p>
        </w:tc>
        <w:tc>
          <w:tcPr>
            <w:tcW w:w="3289" w:type="dxa"/>
            <w:gridSpan w:val="5"/>
            <w:shd w:val="clear" w:color="auto" w:fill="B8CCE4" w:themeFill="accent1" w:themeFillTint="66"/>
            <w:vAlign w:val="center"/>
          </w:tcPr>
          <w:p w14:paraId="4E3D925C" w14:textId="77777777" w:rsidR="00FE6C91" w:rsidRPr="00692733" w:rsidRDefault="00FE6C91" w:rsidP="00692733">
            <w:pPr>
              <w:tabs>
                <w:tab w:val="left" w:pos="10260"/>
              </w:tabs>
              <w:ind w:right="210"/>
              <w:jc w:val="center"/>
              <w:rPr>
                <w:sz w:val="20"/>
                <w:szCs w:val="20"/>
              </w:rPr>
            </w:pPr>
            <w:r w:rsidRPr="00692733">
              <w:rPr>
                <w:sz w:val="20"/>
                <w:szCs w:val="20"/>
              </w:rPr>
              <w:t>… AN n</w:t>
            </w:r>
          </w:p>
        </w:tc>
      </w:tr>
      <w:tr w:rsidR="00FE6C91" w:rsidRPr="00692733" w14:paraId="32C09F96" w14:textId="77777777" w:rsidTr="007A1749">
        <w:tc>
          <w:tcPr>
            <w:tcW w:w="3827" w:type="dxa"/>
            <w:vMerge/>
            <w:shd w:val="clear" w:color="auto" w:fill="B8CCE4" w:themeFill="accent1" w:themeFillTint="66"/>
            <w:vAlign w:val="center"/>
          </w:tcPr>
          <w:p w14:paraId="3B4B1BAA" w14:textId="77777777" w:rsidR="00FE6C91" w:rsidRPr="00692733" w:rsidRDefault="00FE6C91" w:rsidP="00692733">
            <w:pPr>
              <w:tabs>
                <w:tab w:val="left" w:pos="10260"/>
              </w:tabs>
              <w:ind w:right="210"/>
              <w:jc w:val="center"/>
              <w:rPr>
                <w:sz w:val="20"/>
                <w:szCs w:val="20"/>
              </w:rPr>
            </w:pPr>
          </w:p>
        </w:tc>
        <w:tc>
          <w:tcPr>
            <w:tcW w:w="766" w:type="dxa"/>
            <w:shd w:val="clear" w:color="auto" w:fill="B8CCE4" w:themeFill="accent1" w:themeFillTint="66"/>
            <w:vAlign w:val="center"/>
          </w:tcPr>
          <w:p w14:paraId="4B71200D" w14:textId="77777777" w:rsidR="00FE6C91" w:rsidRPr="00692733" w:rsidRDefault="00FE6C91" w:rsidP="00692733">
            <w:pPr>
              <w:tabs>
                <w:tab w:val="left" w:pos="10260"/>
              </w:tabs>
              <w:ind w:right="210"/>
              <w:jc w:val="center"/>
              <w:rPr>
                <w:sz w:val="20"/>
                <w:szCs w:val="20"/>
              </w:rPr>
            </w:pPr>
            <w:r w:rsidRPr="00692733">
              <w:rPr>
                <w:sz w:val="20"/>
                <w:szCs w:val="20"/>
              </w:rPr>
              <w:t>UM</w:t>
            </w:r>
          </w:p>
        </w:tc>
        <w:tc>
          <w:tcPr>
            <w:tcW w:w="568" w:type="dxa"/>
            <w:shd w:val="clear" w:color="auto" w:fill="B8CCE4" w:themeFill="accent1" w:themeFillTint="66"/>
            <w:vAlign w:val="center"/>
          </w:tcPr>
          <w:p w14:paraId="4DE75DA7" w14:textId="77777777" w:rsidR="00FE6C91" w:rsidRPr="00692733" w:rsidRDefault="00FE6C91" w:rsidP="00692733">
            <w:pPr>
              <w:tabs>
                <w:tab w:val="left" w:pos="10260"/>
              </w:tabs>
              <w:ind w:right="210"/>
              <w:jc w:val="center"/>
              <w:rPr>
                <w:sz w:val="20"/>
                <w:szCs w:val="20"/>
              </w:rPr>
            </w:pPr>
            <w:r w:rsidRPr="00692733">
              <w:rPr>
                <w:sz w:val="20"/>
                <w:szCs w:val="20"/>
              </w:rPr>
              <w:t>Preț unitar (lei)</w:t>
            </w:r>
          </w:p>
        </w:tc>
        <w:tc>
          <w:tcPr>
            <w:tcW w:w="763" w:type="dxa"/>
            <w:shd w:val="clear" w:color="auto" w:fill="B8CCE4" w:themeFill="accent1" w:themeFillTint="66"/>
            <w:vAlign w:val="center"/>
          </w:tcPr>
          <w:p w14:paraId="40009BB8" w14:textId="77777777" w:rsidR="00FE6C91" w:rsidRPr="00692733" w:rsidRDefault="00FE6C91" w:rsidP="00692733">
            <w:pPr>
              <w:tabs>
                <w:tab w:val="left" w:pos="10260"/>
              </w:tabs>
              <w:ind w:right="210"/>
              <w:jc w:val="center"/>
              <w:rPr>
                <w:sz w:val="20"/>
                <w:szCs w:val="20"/>
              </w:rPr>
            </w:pPr>
            <w:r w:rsidRPr="00692733">
              <w:rPr>
                <w:sz w:val="20"/>
                <w:szCs w:val="20"/>
              </w:rPr>
              <w:t>Cantitate estimată, lunar</w:t>
            </w:r>
          </w:p>
        </w:tc>
        <w:tc>
          <w:tcPr>
            <w:tcW w:w="763" w:type="dxa"/>
            <w:shd w:val="clear" w:color="auto" w:fill="B8CCE4" w:themeFill="accent1" w:themeFillTint="66"/>
            <w:vAlign w:val="center"/>
          </w:tcPr>
          <w:p w14:paraId="7262C9B1" w14:textId="77777777" w:rsidR="00FE6C91" w:rsidRPr="00692733" w:rsidRDefault="00FE6C91" w:rsidP="00692733">
            <w:pPr>
              <w:tabs>
                <w:tab w:val="left" w:pos="10260"/>
              </w:tabs>
              <w:ind w:right="210"/>
              <w:jc w:val="center"/>
              <w:rPr>
                <w:sz w:val="20"/>
                <w:szCs w:val="20"/>
              </w:rPr>
            </w:pPr>
            <w:r w:rsidRPr="00692733">
              <w:rPr>
                <w:sz w:val="20"/>
                <w:szCs w:val="20"/>
              </w:rPr>
              <w:t>Cantitate estimată, AN 1 (lei)</w:t>
            </w:r>
          </w:p>
        </w:tc>
        <w:tc>
          <w:tcPr>
            <w:tcW w:w="763" w:type="dxa"/>
            <w:shd w:val="clear" w:color="auto" w:fill="B8CCE4" w:themeFill="accent1" w:themeFillTint="66"/>
            <w:vAlign w:val="center"/>
          </w:tcPr>
          <w:p w14:paraId="52E08210" w14:textId="77777777" w:rsidR="00FE6C91" w:rsidRPr="00692733" w:rsidRDefault="00FE6C91" w:rsidP="00692733">
            <w:pPr>
              <w:tabs>
                <w:tab w:val="left" w:pos="10260"/>
              </w:tabs>
              <w:ind w:right="210"/>
              <w:jc w:val="center"/>
              <w:rPr>
                <w:sz w:val="20"/>
                <w:szCs w:val="20"/>
              </w:rPr>
            </w:pPr>
            <w:r w:rsidRPr="00692733">
              <w:rPr>
                <w:sz w:val="20"/>
                <w:szCs w:val="20"/>
              </w:rPr>
              <w:t>Valoare estimată, AN 1 (lei)</w:t>
            </w:r>
          </w:p>
        </w:tc>
        <w:tc>
          <w:tcPr>
            <w:tcW w:w="432" w:type="dxa"/>
            <w:shd w:val="clear" w:color="auto" w:fill="B8CCE4" w:themeFill="accent1" w:themeFillTint="66"/>
            <w:vAlign w:val="center"/>
          </w:tcPr>
          <w:p w14:paraId="09EA75E9" w14:textId="77777777" w:rsidR="00FE6C91" w:rsidRPr="00692733" w:rsidRDefault="00FE6C91" w:rsidP="00692733">
            <w:pPr>
              <w:tabs>
                <w:tab w:val="left" w:pos="10260"/>
              </w:tabs>
              <w:ind w:right="210"/>
              <w:jc w:val="center"/>
              <w:rPr>
                <w:sz w:val="20"/>
                <w:szCs w:val="20"/>
              </w:rPr>
            </w:pPr>
            <w:r w:rsidRPr="00692733">
              <w:rPr>
                <w:sz w:val="20"/>
                <w:szCs w:val="20"/>
              </w:rPr>
              <w:t>UM</w:t>
            </w:r>
          </w:p>
        </w:tc>
        <w:tc>
          <w:tcPr>
            <w:tcW w:w="568" w:type="dxa"/>
            <w:shd w:val="clear" w:color="auto" w:fill="B8CCE4" w:themeFill="accent1" w:themeFillTint="66"/>
            <w:vAlign w:val="center"/>
          </w:tcPr>
          <w:p w14:paraId="02BA13CF" w14:textId="77777777" w:rsidR="00FE6C91" w:rsidRPr="00692733" w:rsidRDefault="00FE6C91" w:rsidP="00692733">
            <w:pPr>
              <w:tabs>
                <w:tab w:val="left" w:pos="10260"/>
              </w:tabs>
              <w:ind w:right="210"/>
              <w:jc w:val="center"/>
              <w:rPr>
                <w:sz w:val="20"/>
                <w:szCs w:val="20"/>
              </w:rPr>
            </w:pPr>
            <w:r w:rsidRPr="00692733">
              <w:rPr>
                <w:sz w:val="20"/>
                <w:szCs w:val="20"/>
              </w:rPr>
              <w:t>Preț unitar (lei)</w:t>
            </w:r>
          </w:p>
        </w:tc>
        <w:tc>
          <w:tcPr>
            <w:tcW w:w="763" w:type="dxa"/>
            <w:shd w:val="clear" w:color="auto" w:fill="B8CCE4" w:themeFill="accent1" w:themeFillTint="66"/>
            <w:vAlign w:val="center"/>
          </w:tcPr>
          <w:p w14:paraId="3796AD76" w14:textId="77777777" w:rsidR="00FE6C91" w:rsidRPr="00692733" w:rsidRDefault="00FE6C91" w:rsidP="00692733">
            <w:pPr>
              <w:tabs>
                <w:tab w:val="left" w:pos="10260"/>
              </w:tabs>
              <w:ind w:right="210"/>
              <w:jc w:val="center"/>
              <w:rPr>
                <w:sz w:val="20"/>
                <w:szCs w:val="20"/>
              </w:rPr>
            </w:pPr>
            <w:r w:rsidRPr="00692733">
              <w:rPr>
                <w:sz w:val="20"/>
                <w:szCs w:val="20"/>
              </w:rPr>
              <w:t>Cantitate estimată, lunar</w:t>
            </w:r>
          </w:p>
        </w:tc>
        <w:tc>
          <w:tcPr>
            <w:tcW w:w="763" w:type="dxa"/>
            <w:shd w:val="clear" w:color="auto" w:fill="B8CCE4" w:themeFill="accent1" w:themeFillTint="66"/>
            <w:vAlign w:val="center"/>
          </w:tcPr>
          <w:p w14:paraId="2A8969BA" w14:textId="77777777" w:rsidR="00FE6C91" w:rsidRPr="00692733" w:rsidRDefault="00FE6C91" w:rsidP="00692733">
            <w:pPr>
              <w:tabs>
                <w:tab w:val="left" w:pos="10260"/>
              </w:tabs>
              <w:ind w:right="210"/>
              <w:jc w:val="center"/>
              <w:rPr>
                <w:sz w:val="20"/>
                <w:szCs w:val="20"/>
              </w:rPr>
            </w:pPr>
            <w:r w:rsidRPr="00692733">
              <w:rPr>
                <w:sz w:val="20"/>
                <w:szCs w:val="20"/>
              </w:rPr>
              <w:t>Cantitate estimată, AN n (lei)</w:t>
            </w:r>
          </w:p>
        </w:tc>
        <w:tc>
          <w:tcPr>
            <w:tcW w:w="763" w:type="dxa"/>
            <w:shd w:val="clear" w:color="auto" w:fill="B8CCE4" w:themeFill="accent1" w:themeFillTint="66"/>
            <w:vAlign w:val="center"/>
          </w:tcPr>
          <w:p w14:paraId="74A9D797" w14:textId="77777777" w:rsidR="00FE6C91" w:rsidRPr="00692733" w:rsidRDefault="00FE6C91" w:rsidP="00692733">
            <w:pPr>
              <w:tabs>
                <w:tab w:val="left" w:pos="10260"/>
              </w:tabs>
              <w:ind w:right="210"/>
              <w:jc w:val="center"/>
              <w:rPr>
                <w:sz w:val="20"/>
                <w:szCs w:val="20"/>
              </w:rPr>
            </w:pPr>
            <w:r w:rsidRPr="00692733">
              <w:rPr>
                <w:sz w:val="20"/>
                <w:szCs w:val="20"/>
              </w:rPr>
              <w:t>Valoare estimată, AN n (lei)</w:t>
            </w:r>
          </w:p>
        </w:tc>
      </w:tr>
      <w:tr w:rsidR="00FE6C91" w:rsidRPr="00692733" w14:paraId="42623B23" w14:textId="77777777" w:rsidTr="007A1749">
        <w:tc>
          <w:tcPr>
            <w:tcW w:w="3827" w:type="dxa"/>
          </w:tcPr>
          <w:p w14:paraId="22B70E58" w14:textId="77777777" w:rsidR="00FE6C91" w:rsidRPr="00692733" w:rsidRDefault="00FE6C91" w:rsidP="00692733">
            <w:pPr>
              <w:tabs>
                <w:tab w:val="left" w:pos="10260"/>
              </w:tabs>
              <w:ind w:right="210"/>
              <w:rPr>
                <w:sz w:val="20"/>
                <w:szCs w:val="20"/>
              </w:rPr>
            </w:pPr>
          </w:p>
        </w:tc>
        <w:tc>
          <w:tcPr>
            <w:tcW w:w="766" w:type="dxa"/>
          </w:tcPr>
          <w:p w14:paraId="63ADF911" w14:textId="77777777" w:rsidR="00FE6C91" w:rsidRPr="00692733" w:rsidRDefault="00FE6C91" w:rsidP="00692733">
            <w:pPr>
              <w:tabs>
                <w:tab w:val="left" w:pos="10260"/>
              </w:tabs>
              <w:ind w:right="210"/>
              <w:rPr>
                <w:sz w:val="20"/>
                <w:szCs w:val="20"/>
              </w:rPr>
            </w:pPr>
          </w:p>
        </w:tc>
        <w:tc>
          <w:tcPr>
            <w:tcW w:w="568" w:type="dxa"/>
          </w:tcPr>
          <w:p w14:paraId="2438FCBC" w14:textId="77777777" w:rsidR="00FE6C91" w:rsidRPr="00692733" w:rsidRDefault="00FE6C91" w:rsidP="00692733">
            <w:pPr>
              <w:tabs>
                <w:tab w:val="left" w:pos="10260"/>
              </w:tabs>
              <w:ind w:right="210"/>
              <w:rPr>
                <w:sz w:val="20"/>
                <w:szCs w:val="20"/>
              </w:rPr>
            </w:pPr>
          </w:p>
        </w:tc>
        <w:tc>
          <w:tcPr>
            <w:tcW w:w="763" w:type="dxa"/>
          </w:tcPr>
          <w:p w14:paraId="39447FEE" w14:textId="77777777" w:rsidR="00FE6C91" w:rsidRPr="00692733" w:rsidRDefault="00FE6C91" w:rsidP="00692733">
            <w:pPr>
              <w:tabs>
                <w:tab w:val="left" w:pos="10260"/>
              </w:tabs>
              <w:ind w:right="210"/>
              <w:rPr>
                <w:sz w:val="20"/>
                <w:szCs w:val="20"/>
              </w:rPr>
            </w:pPr>
          </w:p>
        </w:tc>
        <w:tc>
          <w:tcPr>
            <w:tcW w:w="763" w:type="dxa"/>
          </w:tcPr>
          <w:p w14:paraId="13EC99D1" w14:textId="77777777" w:rsidR="00FE6C91" w:rsidRPr="00692733" w:rsidRDefault="00FE6C91" w:rsidP="00692733">
            <w:pPr>
              <w:tabs>
                <w:tab w:val="left" w:pos="10260"/>
              </w:tabs>
              <w:ind w:right="210"/>
              <w:rPr>
                <w:sz w:val="20"/>
                <w:szCs w:val="20"/>
              </w:rPr>
            </w:pPr>
          </w:p>
        </w:tc>
        <w:tc>
          <w:tcPr>
            <w:tcW w:w="763" w:type="dxa"/>
          </w:tcPr>
          <w:p w14:paraId="76D59DEC" w14:textId="77777777" w:rsidR="00FE6C91" w:rsidRPr="00692733" w:rsidRDefault="00FE6C91" w:rsidP="00692733">
            <w:pPr>
              <w:tabs>
                <w:tab w:val="left" w:pos="10260"/>
              </w:tabs>
              <w:ind w:right="210"/>
              <w:rPr>
                <w:sz w:val="20"/>
                <w:szCs w:val="20"/>
              </w:rPr>
            </w:pPr>
          </w:p>
        </w:tc>
        <w:tc>
          <w:tcPr>
            <w:tcW w:w="432" w:type="dxa"/>
          </w:tcPr>
          <w:p w14:paraId="7C184D02" w14:textId="77777777" w:rsidR="00FE6C91" w:rsidRPr="00692733" w:rsidRDefault="00FE6C91" w:rsidP="00692733">
            <w:pPr>
              <w:tabs>
                <w:tab w:val="left" w:pos="10260"/>
              </w:tabs>
              <w:ind w:right="210"/>
              <w:rPr>
                <w:sz w:val="20"/>
                <w:szCs w:val="20"/>
              </w:rPr>
            </w:pPr>
          </w:p>
        </w:tc>
        <w:tc>
          <w:tcPr>
            <w:tcW w:w="568" w:type="dxa"/>
          </w:tcPr>
          <w:p w14:paraId="4B4F43AE" w14:textId="77777777" w:rsidR="00FE6C91" w:rsidRPr="00692733" w:rsidRDefault="00FE6C91" w:rsidP="00692733">
            <w:pPr>
              <w:tabs>
                <w:tab w:val="left" w:pos="10260"/>
              </w:tabs>
              <w:ind w:right="210"/>
              <w:rPr>
                <w:sz w:val="20"/>
                <w:szCs w:val="20"/>
              </w:rPr>
            </w:pPr>
          </w:p>
        </w:tc>
        <w:tc>
          <w:tcPr>
            <w:tcW w:w="763" w:type="dxa"/>
          </w:tcPr>
          <w:p w14:paraId="3AE45117" w14:textId="77777777" w:rsidR="00FE6C91" w:rsidRPr="00692733" w:rsidRDefault="00FE6C91" w:rsidP="00692733">
            <w:pPr>
              <w:tabs>
                <w:tab w:val="left" w:pos="10260"/>
              </w:tabs>
              <w:ind w:right="210"/>
              <w:rPr>
                <w:sz w:val="20"/>
                <w:szCs w:val="20"/>
              </w:rPr>
            </w:pPr>
          </w:p>
        </w:tc>
        <w:tc>
          <w:tcPr>
            <w:tcW w:w="763" w:type="dxa"/>
          </w:tcPr>
          <w:p w14:paraId="6407A1E4" w14:textId="77777777" w:rsidR="00FE6C91" w:rsidRPr="00692733" w:rsidRDefault="00FE6C91" w:rsidP="00692733">
            <w:pPr>
              <w:tabs>
                <w:tab w:val="left" w:pos="10260"/>
              </w:tabs>
              <w:ind w:right="210"/>
              <w:rPr>
                <w:sz w:val="20"/>
                <w:szCs w:val="20"/>
              </w:rPr>
            </w:pPr>
          </w:p>
        </w:tc>
        <w:tc>
          <w:tcPr>
            <w:tcW w:w="763" w:type="dxa"/>
          </w:tcPr>
          <w:p w14:paraId="13DA8D0F" w14:textId="77777777" w:rsidR="00FE6C91" w:rsidRPr="00692733" w:rsidRDefault="00FE6C91" w:rsidP="00692733">
            <w:pPr>
              <w:tabs>
                <w:tab w:val="left" w:pos="10260"/>
              </w:tabs>
              <w:ind w:right="210"/>
              <w:rPr>
                <w:sz w:val="20"/>
                <w:szCs w:val="20"/>
              </w:rPr>
            </w:pPr>
          </w:p>
        </w:tc>
      </w:tr>
      <w:tr w:rsidR="00FE6C91" w:rsidRPr="00692733" w14:paraId="74374FAB" w14:textId="77777777" w:rsidTr="007A1749">
        <w:tc>
          <w:tcPr>
            <w:tcW w:w="3827" w:type="dxa"/>
          </w:tcPr>
          <w:p w14:paraId="4D837A84" w14:textId="77777777" w:rsidR="00FE6C91" w:rsidRPr="00692733" w:rsidRDefault="00FE6C91" w:rsidP="00692733">
            <w:pPr>
              <w:tabs>
                <w:tab w:val="left" w:pos="10260"/>
              </w:tabs>
              <w:ind w:right="210"/>
              <w:rPr>
                <w:sz w:val="20"/>
                <w:szCs w:val="20"/>
              </w:rPr>
            </w:pPr>
          </w:p>
        </w:tc>
        <w:tc>
          <w:tcPr>
            <w:tcW w:w="766" w:type="dxa"/>
          </w:tcPr>
          <w:p w14:paraId="47FFFAC3" w14:textId="77777777" w:rsidR="00FE6C91" w:rsidRPr="00692733" w:rsidRDefault="00FE6C91" w:rsidP="00692733">
            <w:pPr>
              <w:tabs>
                <w:tab w:val="left" w:pos="10260"/>
              </w:tabs>
              <w:ind w:right="210"/>
              <w:rPr>
                <w:sz w:val="20"/>
                <w:szCs w:val="20"/>
              </w:rPr>
            </w:pPr>
          </w:p>
        </w:tc>
        <w:tc>
          <w:tcPr>
            <w:tcW w:w="568" w:type="dxa"/>
          </w:tcPr>
          <w:p w14:paraId="4243D864" w14:textId="77777777" w:rsidR="00FE6C91" w:rsidRPr="00692733" w:rsidRDefault="00FE6C91" w:rsidP="00692733">
            <w:pPr>
              <w:tabs>
                <w:tab w:val="left" w:pos="10260"/>
              </w:tabs>
              <w:ind w:right="210"/>
              <w:rPr>
                <w:sz w:val="20"/>
                <w:szCs w:val="20"/>
              </w:rPr>
            </w:pPr>
          </w:p>
        </w:tc>
        <w:tc>
          <w:tcPr>
            <w:tcW w:w="763" w:type="dxa"/>
          </w:tcPr>
          <w:p w14:paraId="3FD14E18" w14:textId="77777777" w:rsidR="00FE6C91" w:rsidRPr="00692733" w:rsidRDefault="00FE6C91" w:rsidP="00692733">
            <w:pPr>
              <w:tabs>
                <w:tab w:val="left" w:pos="10260"/>
              </w:tabs>
              <w:ind w:right="210"/>
              <w:rPr>
                <w:sz w:val="20"/>
                <w:szCs w:val="20"/>
              </w:rPr>
            </w:pPr>
          </w:p>
        </w:tc>
        <w:tc>
          <w:tcPr>
            <w:tcW w:w="763" w:type="dxa"/>
          </w:tcPr>
          <w:p w14:paraId="5BADB96C" w14:textId="77777777" w:rsidR="00FE6C91" w:rsidRPr="00692733" w:rsidRDefault="00FE6C91" w:rsidP="00692733">
            <w:pPr>
              <w:tabs>
                <w:tab w:val="left" w:pos="10260"/>
              </w:tabs>
              <w:ind w:right="210"/>
              <w:rPr>
                <w:sz w:val="20"/>
                <w:szCs w:val="20"/>
              </w:rPr>
            </w:pPr>
          </w:p>
        </w:tc>
        <w:tc>
          <w:tcPr>
            <w:tcW w:w="763" w:type="dxa"/>
          </w:tcPr>
          <w:p w14:paraId="32AF41BF" w14:textId="77777777" w:rsidR="00FE6C91" w:rsidRPr="00692733" w:rsidRDefault="00FE6C91" w:rsidP="00692733">
            <w:pPr>
              <w:tabs>
                <w:tab w:val="left" w:pos="10260"/>
              </w:tabs>
              <w:ind w:right="210"/>
              <w:rPr>
                <w:sz w:val="20"/>
                <w:szCs w:val="20"/>
              </w:rPr>
            </w:pPr>
          </w:p>
        </w:tc>
        <w:tc>
          <w:tcPr>
            <w:tcW w:w="432" w:type="dxa"/>
          </w:tcPr>
          <w:p w14:paraId="087A0A3E" w14:textId="77777777" w:rsidR="00FE6C91" w:rsidRPr="00692733" w:rsidRDefault="00FE6C91" w:rsidP="00692733">
            <w:pPr>
              <w:tabs>
                <w:tab w:val="left" w:pos="10260"/>
              </w:tabs>
              <w:ind w:right="210"/>
              <w:rPr>
                <w:sz w:val="20"/>
                <w:szCs w:val="20"/>
              </w:rPr>
            </w:pPr>
          </w:p>
        </w:tc>
        <w:tc>
          <w:tcPr>
            <w:tcW w:w="568" w:type="dxa"/>
          </w:tcPr>
          <w:p w14:paraId="4CE7956F" w14:textId="77777777" w:rsidR="00FE6C91" w:rsidRPr="00692733" w:rsidRDefault="00FE6C91" w:rsidP="00692733">
            <w:pPr>
              <w:tabs>
                <w:tab w:val="left" w:pos="10260"/>
              </w:tabs>
              <w:ind w:right="210"/>
              <w:rPr>
                <w:sz w:val="20"/>
                <w:szCs w:val="20"/>
              </w:rPr>
            </w:pPr>
          </w:p>
        </w:tc>
        <w:tc>
          <w:tcPr>
            <w:tcW w:w="763" w:type="dxa"/>
          </w:tcPr>
          <w:p w14:paraId="6B5CA3E8" w14:textId="77777777" w:rsidR="00FE6C91" w:rsidRPr="00692733" w:rsidRDefault="00FE6C91" w:rsidP="00692733">
            <w:pPr>
              <w:tabs>
                <w:tab w:val="left" w:pos="10260"/>
              </w:tabs>
              <w:ind w:right="210"/>
              <w:rPr>
                <w:sz w:val="20"/>
                <w:szCs w:val="20"/>
              </w:rPr>
            </w:pPr>
          </w:p>
        </w:tc>
        <w:tc>
          <w:tcPr>
            <w:tcW w:w="763" w:type="dxa"/>
          </w:tcPr>
          <w:p w14:paraId="5C08DA4A" w14:textId="77777777" w:rsidR="00FE6C91" w:rsidRPr="00692733" w:rsidRDefault="00FE6C91" w:rsidP="00692733">
            <w:pPr>
              <w:tabs>
                <w:tab w:val="left" w:pos="10260"/>
              </w:tabs>
              <w:ind w:right="210"/>
              <w:rPr>
                <w:sz w:val="20"/>
                <w:szCs w:val="20"/>
              </w:rPr>
            </w:pPr>
          </w:p>
        </w:tc>
        <w:tc>
          <w:tcPr>
            <w:tcW w:w="763" w:type="dxa"/>
          </w:tcPr>
          <w:p w14:paraId="5AAB2F02" w14:textId="77777777" w:rsidR="00FE6C91" w:rsidRPr="00692733" w:rsidRDefault="00FE6C91" w:rsidP="00692733">
            <w:pPr>
              <w:tabs>
                <w:tab w:val="left" w:pos="10260"/>
              </w:tabs>
              <w:ind w:right="210"/>
              <w:rPr>
                <w:sz w:val="20"/>
                <w:szCs w:val="20"/>
              </w:rPr>
            </w:pPr>
          </w:p>
        </w:tc>
      </w:tr>
      <w:tr w:rsidR="00FE6C91" w:rsidRPr="00692733" w14:paraId="0E916832" w14:textId="77777777" w:rsidTr="007A1749">
        <w:tc>
          <w:tcPr>
            <w:tcW w:w="3827" w:type="dxa"/>
          </w:tcPr>
          <w:p w14:paraId="08F83B33" w14:textId="77777777" w:rsidR="00FE6C91" w:rsidRPr="00692733" w:rsidRDefault="00FE6C91" w:rsidP="00692733">
            <w:pPr>
              <w:tabs>
                <w:tab w:val="left" w:pos="10260"/>
              </w:tabs>
              <w:ind w:right="210"/>
              <w:rPr>
                <w:sz w:val="20"/>
                <w:szCs w:val="20"/>
              </w:rPr>
            </w:pPr>
          </w:p>
        </w:tc>
        <w:tc>
          <w:tcPr>
            <w:tcW w:w="766" w:type="dxa"/>
          </w:tcPr>
          <w:p w14:paraId="3603D28B" w14:textId="77777777" w:rsidR="00FE6C91" w:rsidRPr="00692733" w:rsidRDefault="00FE6C91" w:rsidP="00692733">
            <w:pPr>
              <w:tabs>
                <w:tab w:val="left" w:pos="10260"/>
              </w:tabs>
              <w:ind w:right="210"/>
              <w:rPr>
                <w:sz w:val="20"/>
                <w:szCs w:val="20"/>
              </w:rPr>
            </w:pPr>
          </w:p>
        </w:tc>
        <w:tc>
          <w:tcPr>
            <w:tcW w:w="568" w:type="dxa"/>
          </w:tcPr>
          <w:p w14:paraId="4BB0EF1E" w14:textId="77777777" w:rsidR="00FE6C91" w:rsidRPr="00692733" w:rsidRDefault="00FE6C91" w:rsidP="00692733">
            <w:pPr>
              <w:tabs>
                <w:tab w:val="left" w:pos="10260"/>
              </w:tabs>
              <w:ind w:right="210"/>
              <w:rPr>
                <w:sz w:val="20"/>
                <w:szCs w:val="20"/>
              </w:rPr>
            </w:pPr>
          </w:p>
        </w:tc>
        <w:tc>
          <w:tcPr>
            <w:tcW w:w="763" w:type="dxa"/>
          </w:tcPr>
          <w:p w14:paraId="5DD23CD2" w14:textId="77777777" w:rsidR="00FE6C91" w:rsidRPr="00692733" w:rsidRDefault="00FE6C91" w:rsidP="00692733">
            <w:pPr>
              <w:tabs>
                <w:tab w:val="left" w:pos="10260"/>
              </w:tabs>
              <w:ind w:right="210"/>
              <w:rPr>
                <w:sz w:val="20"/>
                <w:szCs w:val="20"/>
              </w:rPr>
            </w:pPr>
          </w:p>
        </w:tc>
        <w:tc>
          <w:tcPr>
            <w:tcW w:w="763" w:type="dxa"/>
          </w:tcPr>
          <w:p w14:paraId="657425D8" w14:textId="77777777" w:rsidR="00FE6C91" w:rsidRPr="00692733" w:rsidRDefault="00FE6C91" w:rsidP="00692733">
            <w:pPr>
              <w:tabs>
                <w:tab w:val="left" w:pos="10260"/>
              </w:tabs>
              <w:ind w:right="210"/>
              <w:rPr>
                <w:sz w:val="20"/>
                <w:szCs w:val="20"/>
              </w:rPr>
            </w:pPr>
          </w:p>
        </w:tc>
        <w:tc>
          <w:tcPr>
            <w:tcW w:w="763" w:type="dxa"/>
          </w:tcPr>
          <w:p w14:paraId="33DCBC57" w14:textId="77777777" w:rsidR="00FE6C91" w:rsidRPr="00692733" w:rsidRDefault="00FE6C91" w:rsidP="00692733">
            <w:pPr>
              <w:tabs>
                <w:tab w:val="left" w:pos="10260"/>
              </w:tabs>
              <w:ind w:right="210"/>
              <w:rPr>
                <w:sz w:val="20"/>
                <w:szCs w:val="20"/>
              </w:rPr>
            </w:pPr>
          </w:p>
        </w:tc>
        <w:tc>
          <w:tcPr>
            <w:tcW w:w="432" w:type="dxa"/>
          </w:tcPr>
          <w:p w14:paraId="36322C86" w14:textId="77777777" w:rsidR="00FE6C91" w:rsidRPr="00692733" w:rsidRDefault="00FE6C91" w:rsidP="00692733">
            <w:pPr>
              <w:tabs>
                <w:tab w:val="left" w:pos="10260"/>
              </w:tabs>
              <w:ind w:right="210"/>
              <w:rPr>
                <w:sz w:val="20"/>
                <w:szCs w:val="20"/>
              </w:rPr>
            </w:pPr>
          </w:p>
        </w:tc>
        <w:tc>
          <w:tcPr>
            <w:tcW w:w="568" w:type="dxa"/>
          </w:tcPr>
          <w:p w14:paraId="3DE2DF21" w14:textId="77777777" w:rsidR="00FE6C91" w:rsidRPr="00692733" w:rsidRDefault="00FE6C91" w:rsidP="00692733">
            <w:pPr>
              <w:tabs>
                <w:tab w:val="left" w:pos="10260"/>
              </w:tabs>
              <w:ind w:right="210"/>
              <w:rPr>
                <w:sz w:val="20"/>
                <w:szCs w:val="20"/>
              </w:rPr>
            </w:pPr>
          </w:p>
        </w:tc>
        <w:tc>
          <w:tcPr>
            <w:tcW w:w="763" w:type="dxa"/>
          </w:tcPr>
          <w:p w14:paraId="4396D5A5" w14:textId="77777777" w:rsidR="00FE6C91" w:rsidRPr="00692733" w:rsidRDefault="00FE6C91" w:rsidP="00692733">
            <w:pPr>
              <w:tabs>
                <w:tab w:val="left" w:pos="10260"/>
              </w:tabs>
              <w:ind w:right="210"/>
              <w:rPr>
                <w:sz w:val="20"/>
                <w:szCs w:val="20"/>
              </w:rPr>
            </w:pPr>
          </w:p>
        </w:tc>
        <w:tc>
          <w:tcPr>
            <w:tcW w:w="763" w:type="dxa"/>
          </w:tcPr>
          <w:p w14:paraId="0C8F00EC" w14:textId="77777777" w:rsidR="00FE6C91" w:rsidRPr="00692733" w:rsidRDefault="00FE6C91" w:rsidP="00692733">
            <w:pPr>
              <w:tabs>
                <w:tab w:val="left" w:pos="10260"/>
              </w:tabs>
              <w:ind w:right="210"/>
              <w:rPr>
                <w:sz w:val="20"/>
                <w:szCs w:val="20"/>
              </w:rPr>
            </w:pPr>
          </w:p>
        </w:tc>
        <w:tc>
          <w:tcPr>
            <w:tcW w:w="763" w:type="dxa"/>
          </w:tcPr>
          <w:p w14:paraId="65231960" w14:textId="77777777" w:rsidR="00FE6C91" w:rsidRPr="00692733" w:rsidRDefault="00FE6C91" w:rsidP="00692733">
            <w:pPr>
              <w:tabs>
                <w:tab w:val="left" w:pos="10260"/>
              </w:tabs>
              <w:ind w:right="210"/>
              <w:rPr>
                <w:sz w:val="20"/>
                <w:szCs w:val="20"/>
              </w:rPr>
            </w:pPr>
          </w:p>
        </w:tc>
      </w:tr>
    </w:tbl>
    <w:p w14:paraId="7B57045A" w14:textId="77777777" w:rsidR="00FE6C91" w:rsidRPr="00692733" w:rsidRDefault="00FE6C91" w:rsidP="00692733">
      <w:pPr>
        <w:tabs>
          <w:tab w:val="left" w:pos="10260"/>
        </w:tabs>
        <w:ind w:right="210"/>
      </w:pPr>
    </w:p>
    <w:p w14:paraId="544EE7C1" w14:textId="77777777" w:rsidR="00FE6C91" w:rsidRPr="00692733" w:rsidRDefault="00FE6C91" w:rsidP="00692733">
      <w:pPr>
        <w:pStyle w:val="instruct"/>
        <w:tabs>
          <w:tab w:val="left" w:pos="10260"/>
        </w:tabs>
        <w:ind w:left="709" w:right="210"/>
        <w:rPr>
          <w:rFonts w:ascii="Times New Roman" w:hAnsi="Times New Roman" w:cs="Times New Roman"/>
        </w:rPr>
      </w:pPr>
    </w:p>
    <w:p w14:paraId="721DC914" w14:textId="77777777" w:rsidR="00FE6C91" w:rsidRPr="00692733" w:rsidRDefault="00FE6C91" w:rsidP="00692733">
      <w:pPr>
        <w:tabs>
          <w:tab w:val="left" w:pos="10260"/>
        </w:tabs>
        <w:ind w:left="709" w:right="210"/>
      </w:pPr>
      <w:r w:rsidRPr="00692733">
        <w:rPr>
          <w:b/>
        </w:rPr>
        <w:t>Proiecția cheltuielilor</w:t>
      </w:r>
      <w:r w:rsidRPr="00692733">
        <w:t xml:space="preserve"> societății (întreaga activitate) - completați cu toate tipurile/ categoriile de cheltuieli aferente întregii activității (după caz):</w:t>
      </w:r>
    </w:p>
    <w:p w14:paraId="7BB7E8AB" w14:textId="77777777" w:rsidR="00FE6C91" w:rsidRPr="00692733" w:rsidRDefault="00FE6C91" w:rsidP="00692733">
      <w:pPr>
        <w:tabs>
          <w:tab w:val="left" w:pos="10260"/>
        </w:tabs>
        <w:ind w:left="709" w:right="210"/>
      </w:pPr>
    </w:p>
    <w:p w14:paraId="5965D13F" w14:textId="77777777" w:rsidR="00FE6C91" w:rsidRPr="00692733" w:rsidRDefault="00FE6C91" w:rsidP="00692733">
      <w:pPr>
        <w:tabs>
          <w:tab w:val="left" w:pos="10260"/>
        </w:tabs>
        <w:ind w:left="709" w:right="210"/>
      </w:pPr>
    </w:p>
    <w:tbl>
      <w:tblPr>
        <w:tblStyle w:val="TableGrid"/>
        <w:tblW w:w="0" w:type="auto"/>
        <w:tblInd w:w="421"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971"/>
        <w:gridCol w:w="6570"/>
        <w:gridCol w:w="793"/>
        <w:gridCol w:w="635"/>
        <w:gridCol w:w="738"/>
        <w:gridCol w:w="738"/>
      </w:tblGrid>
      <w:tr w:rsidR="00FE6C91" w:rsidRPr="00692733" w14:paraId="0B95B697" w14:textId="77777777" w:rsidTr="007A1749">
        <w:tc>
          <w:tcPr>
            <w:tcW w:w="10719" w:type="dxa"/>
            <w:gridSpan w:val="6"/>
            <w:shd w:val="clear" w:color="auto" w:fill="B8CCE4" w:themeFill="accent1" w:themeFillTint="66"/>
            <w:vAlign w:val="center"/>
          </w:tcPr>
          <w:p w14:paraId="321931BC" w14:textId="77777777" w:rsidR="00FE6C91" w:rsidRPr="00692733" w:rsidRDefault="00FE6C91" w:rsidP="00692733">
            <w:pPr>
              <w:tabs>
                <w:tab w:val="left" w:pos="10260"/>
              </w:tabs>
              <w:ind w:right="210"/>
              <w:rPr>
                <w:sz w:val="20"/>
                <w:szCs w:val="20"/>
              </w:rPr>
            </w:pPr>
            <w:r w:rsidRPr="00692733">
              <w:rPr>
                <w:sz w:val="20"/>
                <w:szCs w:val="20"/>
              </w:rPr>
              <w:t>AN 1</w:t>
            </w:r>
          </w:p>
        </w:tc>
      </w:tr>
      <w:tr w:rsidR="00FE6C91" w:rsidRPr="00692733" w14:paraId="4D26EF9D" w14:textId="77777777" w:rsidTr="007A1749">
        <w:tc>
          <w:tcPr>
            <w:tcW w:w="3085" w:type="dxa"/>
            <w:shd w:val="clear" w:color="auto" w:fill="B8CCE4" w:themeFill="accent1" w:themeFillTint="66"/>
            <w:vAlign w:val="center"/>
          </w:tcPr>
          <w:p w14:paraId="098A88AA" w14:textId="77777777" w:rsidR="00FE6C91" w:rsidRPr="00692733" w:rsidRDefault="00FE6C91" w:rsidP="00692733">
            <w:pPr>
              <w:tabs>
                <w:tab w:val="left" w:pos="10260"/>
              </w:tabs>
              <w:ind w:right="210"/>
              <w:jc w:val="center"/>
              <w:rPr>
                <w:sz w:val="20"/>
                <w:szCs w:val="20"/>
              </w:rPr>
            </w:pPr>
            <w:r w:rsidRPr="00692733">
              <w:rPr>
                <w:sz w:val="20"/>
                <w:szCs w:val="20"/>
              </w:rPr>
              <w:t>Denumire cheltuială</w:t>
            </w:r>
          </w:p>
        </w:tc>
        <w:tc>
          <w:tcPr>
            <w:tcW w:w="1931" w:type="dxa"/>
            <w:shd w:val="clear" w:color="auto" w:fill="B8CCE4" w:themeFill="accent1" w:themeFillTint="66"/>
            <w:vAlign w:val="center"/>
          </w:tcPr>
          <w:p w14:paraId="22A99204" w14:textId="77777777" w:rsidR="00FE6C91" w:rsidRPr="00692733" w:rsidRDefault="00FE6C91" w:rsidP="00692733">
            <w:pPr>
              <w:tabs>
                <w:tab w:val="left" w:pos="10260"/>
              </w:tabs>
              <w:ind w:right="210"/>
              <w:jc w:val="center"/>
              <w:rPr>
                <w:sz w:val="20"/>
                <w:szCs w:val="20"/>
              </w:rPr>
            </w:pPr>
            <w:r w:rsidRPr="00692733">
              <w:rPr>
                <w:sz w:val="20"/>
                <w:szCs w:val="20"/>
              </w:rPr>
              <w:t>Costuri</w:t>
            </w:r>
          </w:p>
        </w:tc>
        <w:tc>
          <w:tcPr>
            <w:tcW w:w="1504" w:type="dxa"/>
            <w:shd w:val="clear" w:color="auto" w:fill="B8CCE4" w:themeFill="accent1" w:themeFillTint="66"/>
            <w:vAlign w:val="center"/>
          </w:tcPr>
          <w:p w14:paraId="5E535607" w14:textId="77777777" w:rsidR="00FE6C91" w:rsidRPr="00692733" w:rsidRDefault="00FE6C91" w:rsidP="00692733">
            <w:pPr>
              <w:tabs>
                <w:tab w:val="left" w:pos="10260"/>
              </w:tabs>
              <w:ind w:right="210"/>
              <w:jc w:val="center"/>
              <w:rPr>
                <w:sz w:val="20"/>
                <w:szCs w:val="20"/>
              </w:rPr>
            </w:pPr>
            <w:r w:rsidRPr="00692733">
              <w:rPr>
                <w:sz w:val="20"/>
                <w:szCs w:val="20"/>
              </w:rPr>
              <w:t>UM/</w:t>
            </w:r>
          </w:p>
          <w:p w14:paraId="3E183BAF" w14:textId="77777777" w:rsidR="00FE6C91" w:rsidRPr="00692733" w:rsidRDefault="00FE6C91" w:rsidP="00692733">
            <w:pPr>
              <w:tabs>
                <w:tab w:val="left" w:pos="10260"/>
              </w:tabs>
              <w:ind w:right="210"/>
              <w:jc w:val="center"/>
              <w:rPr>
                <w:sz w:val="20"/>
                <w:szCs w:val="20"/>
              </w:rPr>
            </w:pPr>
            <w:r w:rsidRPr="00692733">
              <w:rPr>
                <w:sz w:val="20"/>
                <w:szCs w:val="20"/>
              </w:rPr>
              <w:t>Consum/</w:t>
            </w:r>
          </w:p>
          <w:p w14:paraId="42B68D0E" w14:textId="77777777" w:rsidR="00FE6C91" w:rsidRPr="00692733" w:rsidRDefault="00FE6C91" w:rsidP="00692733">
            <w:pPr>
              <w:tabs>
                <w:tab w:val="left" w:pos="10260"/>
              </w:tabs>
              <w:ind w:right="210"/>
              <w:jc w:val="center"/>
              <w:rPr>
                <w:sz w:val="20"/>
                <w:szCs w:val="20"/>
              </w:rPr>
            </w:pPr>
            <w:r w:rsidRPr="00692733">
              <w:rPr>
                <w:sz w:val="20"/>
                <w:szCs w:val="20"/>
              </w:rPr>
              <w:t>Cantitate</w:t>
            </w:r>
          </w:p>
        </w:tc>
        <w:tc>
          <w:tcPr>
            <w:tcW w:w="1163" w:type="dxa"/>
            <w:shd w:val="clear" w:color="auto" w:fill="B8CCE4" w:themeFill="accent1" w:themeFillTint="66"/>
            <w:vAlign w:val="center"/>
          </w:tcPr>
          <w:p w14:paraId="704E1BD0" w14:textId="77777777" w:rsidR="00FE6C91" w:rsidRPr="00692733" w:rsidRDefault="00FE6C91" w:rsidP="00692733">
            <w:pPr>
              <w:tabs>
                <w:tab w:val="left" w:pos="10260"/>
              </w:tabs>
              <w:ind w:right="210"/>
              <w:jc w:val="center"/>
              <w:rPr>
                <w:sz w:val="20"/>
                <w:szCs w:val="20"/>
              </w:rPr>
            </w:pPr>
            <w:r w:rsidRPr="00692733">
              <w:rPr>
                <w:sz w:val="20"/>
                <w:szCs w:val="20"/>
              </w:rPr>
              <w:t>Pret unitar</w:t>
            </w:r>
          </w:p>
          <w:p w14:paraId="7F8DF092" w14:textId="77777777" w:rsidR="00FE6C91" w:rsidRPr="00692733" w:rsidRDefault="00FE6C91" w:rsidP="00692733">
            <w:pPr>
              <w:tabs>
                <w:tab w:val="left" w:pos="10260"/>
              </w:tabs>
              <w:ind w:right="210"/>
              <w:jc w:val="center"/>
              <w:rPr>
                <w:sz w:val="20"/>
                <w:szCs w:val="20"/>
              </w:rPr>
            </w:pPr>
            <w:r w:rsidRPr="00692733">
              <w:rPr>
                <w:sz w:val="20"/>
                <w:szCs w:val="20"/>
              </w:rPr>
              <w:t>lei</w:t>
            </w:r>
          </w:p>
        </w:tc>
        <w:tc>
          <w:tcPr>
            <w:tcW w:w="1515" w:type="dxa"/>
            <w:shd w:val="clear" w:color="auto" w:fill="B8CCE4" w:themeFill="accent1" w:themeFillTint="66"/>
            <w:vAlign w:val="center"/>
          </w:tcPr>
          <w:p w14:paraId="0353148B" w14:textId="77777777" w:rsidR="00FE6C91" w:rsidRPr="00692733" w:rsidRDefault="00FE6C91" w:rsidP="00692733">
            <w:pPr>
              <w:tabs>
                <w:tab w:val="left" w:pos="10260"/>
              </w:tabs>
              <w:ind w:right="210"/>
              <w:jc w:val="center"/>
              <w:rPr>
                <w:sz w:val="20"/>
                <w:szCs w:val="20"/>
              </w:rPr>
            </w:pPr>
            <w:r w:rsidRPr="00692733">
              <w:rPr>
                <w:sz w:val="20"/>
                <w:szCs w:val="20"/>
              </w:rPr>
              <w:t>Valoare medie lunara</w:t>
            </w:r>
          </w:p>
        </w:tc>
        <w:tc>
          <w:tcPr>
            <w:tcW w:w="1517" w:type="dxa"/>
            <w:shd w:val="clear" w:color="auto" w:fill="B8CCE4" w:themeFill="accent1" w:themeFillTint="66"/>
            <w:vAlign w:val="center"/>
          </w:tcPr>
          <w:p w14:paraId="2547C395" w14:textId="77777777" w:rsidR="00FE6C91" w:rsidRPr="00692733" w:rsidRDefault="00FE6C91" w:rsidP="00692733">
            <w:pPr>
              <w:tabs>
                <w:tab w:val="left" w:pos="10260"/>
              </w:tabs>
              <w:ind w:right="210"/>
              <w:jc w:val="center"/>
              <w:rPr>
                <w:sz w:val="20"/>
                <w:szCs w:val="20"/>
              </w:rPr>
            </w:pPr>
            <w:r w:rsidRPr="00692733">
              <w:rPr>
                <w:sz w:val="20"/>
                <w:szCs w:val="20"/>
              </w:rPr>
              <w:t>Valoare medie anuala</w:t>
            </w:r>
          </w:p>
        </w:tc>
      </w:tr>
      <w:tr w:rsidR="00FE6C91" w:rsidRPr="00692733" w14:paraId="797BF248" w14:textId="77777777" w:rsidTr="007A1749">
        <w:tc>
          <w:tcPr>
            <w:tcW w:w="3085" w:type="dxa"/>
            <w:vMerge w:val="restart"/>
          </w:tcPr>
          <w:p w14:paraId="69C34BA0" w14:textId="77777777" w:rsidR="00FE6C91" w:rsidRPr="00692733" w:rsidRDefault="00FE6C91" w:rsidP="00692733">
            <w:pPr>
              <w:tabs>
                <w:tab w:val="left" w:pos="10260"/>
              </w:tabs>
              <w:ind w:right="210"/>
              <w:rPr>
                <w:sz w:val="20"/>
                <w:szCs w:val="20"/>
              </w:rPr>
            </w:pPr>
            <w:r w:rsidRPr="00692733">
              <w:rPr>
                <w:sz w:val="20"/>
                <w:szCs w:val="20"/>
              </w:rPr>
              <w:lastRenderedPageBreak/>
              <w:t>Cheltuieli cu materiile prime si cu materiale consumabile</w:t>
            </w:r>
          </w:p>
        </w:tc>
        <w:tc>
          <w:tcPr>
            <w:tcW w:w="1931" w:type="dxa"/>
          </w:tcPr>
          <w:p w14:paraId="0439210E" w14:textId="77777777" w:rsidR="00FE6C91" w:rsidRPr="00692733" w:rsidRDefault="00FE6C91" w:rsidP="00692733">
            <w:pPr>
              <w:tabs>
                <w:tab w:val="left" w:pos="10260"/>
              </w:tabs>
              <w:ind w:right="210"/>
              <w:rPr>
                <w:sz w:val="20"/>
                <w:szCs w:val="20"/>
              </w:rPr>
            </w:pPr>
            <w:r w:rsidRPr="00692733">
              <w:rPr>
                <w:sz w:val="20"/>
                <w:szCs w:val="20"/>
              </w:rPr>
              <w:t>Materii prime:</w:t>
            </w:r>
          </w:p>
          <w:p w14:paraId="1EB5C717" w14:textId="77777777" w:rsidR="00FE6C91" w:rsidRPr="00692733" w:rsidRDefault="00FE6C91" w:rsidP="00692733">
            <w:pPr>
              <w:tabs>
                <w:tab w:val="left" w:pos="10260"/>
              </w:tabs>
              <w:ind w:right="210"/>
              <w:rPr>
                <w:sz w:val="20"/>
                <w:szCs w:val="20"/>
              </w:rPr>
            </w:pPr>
            <w:r w:rsidRPr="00692733">
              <w:rPr>
                <w:sz w:val="20"/>
                <w:szCs w:val="20"/>
              </w:rPr>
              <w:t>....</w:t>
            </w:r>
            <w:r w:rsidRPr="00692733">
              <w:rPr>
                <w:sz w:val="20"/>
                <w:szCs w:val="20"/>
              </w:rPr>
              <w:tab/>
            </w:r>
          </w:p>
          <w:p w14:paraId="3EA38F41" w14:textId="77777777" w:rsidR="00FE6C91" w:rsidRPr="00692733" w:rsidRDefault="00FE6C91" w:rsidP="00692733">
            <w:pPr>
              <w:tabs>
                <w:tab w:val="left" w:pos="10260"/>
              </w:tabs>
              <w:ind w:right="210"/>
              <w:rPr>
                <w:sz w:val="20"/>
                <w:szCs w:val="20"/>
              </w:rPr>
            </w:pPr>
            <w:r w:rsidRPr="00692733">
              <w:rPr>
                <w:sz w:val="20"/>
                <w:szCs w:val="20"/>
              </w:rPr>
              <w:t>.....</w:t>
            </w:r>
          </w:p>
        </w:tc>
        <w:tc>
          <w:tcPr>
            <w:tcW w:w="1504" w:type="dxa"/>
          </w:tcPr>
          <w:p w14:paraId="23BB788C" w14:textId="77777777" w:rsidR="00FE6C91" w:rsidRPr="00692733" w:rsidRDefault="00FE6C91" w:rsidP="00692733">
            <w:pPr>
              <w:tabs>
                <w:tab w:val="left" w:pos="10260"/>
              </w:tabs>
              <w:ind w:right="210"/>
              <w:rPr>
                <w:sz w:val="20"/>
                <w:szCs w:val="20"/>
              </w:rPr>
            </w:pPr>
          </w:p>
        </w:tc>
        <w:tc>
          <w:tcPr>
            <w:tcW w:w="1163" w:type="dxa"/>
          </w:tcPr>
          <w:p w14:paraId="6A0C54B8" w14:textId="77777777" w:rsidR="00FE6C91" w:rsidRPr="00692733" w:rsidRDefault="00FE6C91" w:rsidP="00692733">
            <w:pPr>
              <w:tabs>
                <w:tab w:val="left" w:pos="10260"/>
              </w:tabs>
              <w:ind w:right="210"/>
              <w:rPr>
                <w:sz w:val="20"/>
                <w:szCs w:val="20"/>
              </w:rPr>
            </w:pPr>
          </w:p>
        </w:tc>
        <w:tc>
          <w:tcPr>
            <w:tcW w:w="1515" w:type="dxa"/>
          </w:tcPr>
          <w:p w14:paraId="761B0A15" w14:textId="77777777" w:rsidR="00FE6C91" w:rsidRPr="00692733" w:rsidRDefault="00FE6C91" w:rsidP="00692733">
            <w:pPr>
              <w:tabs>
                <w:tab w:val="left" w:pos="10260"/>
              </w:tabs>
              <w:ind w:right="210"/>
              <w:rPr>
                <w:sz w:val="20"/>
                <w:szCs w:val="20"/>
              </w:rPr>
            </w:pPr>
          </w:p>
        </w:tc>
        <w:tc>
          <w:tcPr>
            <w:tcW w:w="1517" w:type="dxa"/>
          </w:tcPr>
          <w:p w14:paraId="065EAF69" w14:textId="77777777" w:rsidR="00FE6C91" w:rsidRPr="00692733" w:rsidRDefault="00FE6C91" w:rsidP="00692733">
            <w:pPr>
              <w:tabs>
                <w:tab w:val="left" w:pos="10260"/>
              </w:tabs>
              <w:ind w:right="210"/>
              <w:rPr>
                <w:sz w:val="20"/>
                <w:szCs w:val="20"/>
              </w:rPr>
            </w:pPr>
          </w:p>
        </w:tc>
      </w:tr>
      <w:tr w:rsidR="00FE6C91" w:rsidRPr="00692733" w14:paraId="23EF6A90" w14:textId="77777777" w:rsidTr="007A1749">
        <w:tc>
          <w:tcPr>
            <w:tcW w:w="3085" w:type="dxa"/>
            <w:vMerge/>
          </w:tcPr>
          <w:p w14:paraId="230ABBA1" w14:textId="77777777" w:rsidR="00FE6C91" w:rsidRPr="00692733" w:rsidRDefault="00FE6C91" w:rsidP="00692733">
            <w:pPr>
              <w:tabs>
                <w:tab w:val="left" w:pos="10260"/>
              </w:tabs>
              <w:ind w:right="210"/>
              <w:rPr>
                <w:sz w:val="20"/>
                <w:szCs w:val="20"/>
              </w:rPr>
            </w:pPr>
          </w:p>
        </w:tc>
        <w:tc>
          <w:tcPr>
            <w:tcW w:w="1931" w:type="dxa"/>
          </w:tcPr>
          <w:p w14:paraId="6DCCD28C" w14:textId="77777777" w:rsidR="00FE6C91" w:rsidRPr="00692733" w:rsidRDefault="00FE6C91" w:rsidP="00692733">
            <w:pPr>
              <w:tabs>
                <w:tab w:val="left" w:pos="10260"/>
              </w:tabs>
              <w:ind w:right="210"/>
              <w:rPr>
                <w:sz w:val="20"/>
                <w:szCs w:val="20"/>
              </w:rPr>
            </w:pPr>
            <w:r w:rsidRPr="00692733">
              <w:rPr>
                <w:sz w:val="20"/>
                <w:szCs w:val="20"/>
              </w:rPr>
              <w:t>Materiale consumabile</w:t>
            </w:r>
          </w:p>
          <w:p w14:paraId="65B63480" w14:textId="77777777" w:rsidR="00FE6C91" w:rsidRPr="00692733" w:rsidRDefault="00FE6C91" w:rsidP="00692733">
            <w:pPr>
              <w:tabs>
                <w:tab w:val="left" w:pos="10260"/>
              </w:tabs>
              <w:ind w:right="210"/>
              <w:rPr>
                <w:sz w:val="20"/>
                <w:szCs w:val="20"/>
              </w:rPr>
            </w:pPr>
            <w:r w:rsidRPr="00692733">
              <w:rPr>
                <w:sz w:val="20"/>
                <w:szCs w:val="20"/>
              </w:rPr>
              <w:t>….</w:t>
            </w:r>
          </w:p>
          <w:p w14:paraId="1A090538" w14:textId="77777777" w:rsidR="00FE6C91" w:rsidRPr="00692733" w:rsidRDefault="00FE6C91" w:rsidP="00692733">
            <w:pPr>
              <w:tabs>
                <w:tab w:val="left" w:pos="10260"/>
              </w:tabs>
              <w:ind w:right="210"/>
              <w:rPr>
                <w:sz w:val="20"/>
                <w:szCs w:val="20"/>
              </w:rPr>
            </w:pPr>
            <w:r w:rsidRPr="00692733">
              <w:rPr>
                <w:sz w:val="20"/>
                <w:szCs w:val="20"/>
              </w:rPr>
              <w:t>….</w:t>
            </w:r>
          </w:p>
        </w:tc>
        <w:tc>
          <w:tcPr>
            <w:tcW w:w="1504" w:type="dxa"/>
          </w:tcPr>
          <w:p w14:paraId="6719EC57" w14:textId="77777777" w:rsidR="00FE6C91" w:rsidRPr="00692733" w:rsidRDefault="00FE6C91" w:rsidP="00692733">
            <w:pPr>
              <w:tabs>
                <w:tab w:val="left" w:pos="10260"/>
              </w:tabs>
              <w:ind w:right="210"/>
              <w:rPr>
                <w:sz w:val="20"/>
                <w:szCs w:val="20"/>
              </w:rPr>
            </w:pPr>
          </w:p>
        </w:tc>
        <w:tc>
          <w:tcPr>
            <w:tcW w:w="1163" w:type="dxa"/>
          </w:tcPr>
          <w:p w14:paraId="688CABE1" w14:textId="77777777" w:rsidR="00FE6C91" w:rsidRPr="00692733" w:rsidRDefault="00FE6C91" w:rsidP="00692733">
            <w:pPr>
              <w:tabs>
                <w:tab w:val="left" w:pos="10260"/>
              </w:tabs>
              <w:ind w:right="210"/>
              <w:rPr>
                <w:sz w:val="20"/>
                <w:szCs w:val="20"/>
              </w:rPr>
            </w:pPr>
          </w:p>
        </w:tc>
        <w:tc>
          <w:tcPr>
            <w:tcW w:w="1515" w:type="dxa"/>
          </w:tcPr>
          <w:p w14:paraId="77AAD49D" w14:textId="77777777" w:rsidR="00FE6C91" w:rsidRPr="00692733" w:rsidRDefault="00FE6C91" w:rsidP="00692733">
            <w:pPr>
              <w:tabs>
                <w:tab w:val="left" w:pos="10260"/>
              </w:tabs>
              <w:ind w:right="210"/>
              <w:rPr>
                <w:sz w:val="20"/>
                <w:szCs w:val="20"/>
              </w:rPr>
            </w:pPr>
          </w:p>
        </w:tc>
        <w:tc>
          <w:tcPr>
            <w:tcW w:w="1517" w:type="dxa"/>
          </w:tcPr>
          <w:p w14:paraId="6FAB913B" w14:textId="77777777" w:rsidR="00FE6C91" w:rsidRPr="00692733" w:rsidRDefault="00FE6C91" w:rsidP="00692733">
            <w:pPr>
              <w:tabs>
                <w:tab w:val="left" w:pos="10260"/>
              </w:tabs>
              <w:ind w:right="210"/>
              <w:rPr>
                <w:sz w:val="20"/>
                <w:szCs w:val="20"/>
              </w:rPr>
            </w:pPr>
          </w:p>
        </w:tc>
      </w:tr>
      <w:tr w:rsidR="00FE6C91" w:rsidRPr="00692733" w14:paraId="26090237" w14:textId="77777777" w:rsidTr="007A1749">
        <w:tc>
          <w:tcPr>
            <w:tcW w:w="3085" w:type="dxa"/>
            <w:vMerge w:val="restart"/>
          </w:tcPr>
          <w:p w14:paraId="32D7DFF8" w14:textId="77777777" w:rsidR="00FE6C91" w:rsidRPr="00692733" w:rsidRDefault="00FE6C91" w:rsidP="00692733">
            <w:pPr>
              <w:tabs>
                <w:tab w:val="left" w:pos="10260"/>
              </w:tabs>
              <w:ind w:right="210"/>
              <w:rPr>
                <w:sz w:val="20"/>
                <w:szCs w:val="20"/>
              </w:rPr>
            </w:pPr>
            <w:r w:rsidRPr="00692733">
              <w:rPr>
                <w:sz w:val="20"/>
                <w:szCs w:val="20"/>
              </w:rPr>
              <w:t>Alte cheltuieli cu materiale (inclusiv cheltuieli cu prestații externe)</w:t>
            </w:r>
          </w:p>
        </w:tc>
        <w:tc>
          <w:tcPr>
            <w:tcW w:w="1931" w:type="dxa"/>
          </w:tcPr>
          <w:p w14:paraId="1EB7F5C7" w14:textId="77777777" w:rsidR="00FE6C91" w:rsidRPr="00692733" w:rsidRDefault="00FE6C91" w:rsidP="00692733">
            <w:pPr>
              <w:tabs>
                <w:tab w:val="left" w:pos="10260"/>
              </w:tabs>
              <w:ind w:right="210"/>
              <w:rPr>
                <w:sz w:val="20"/>
                <w:szCs w:val="20"/>
              </w:rPr>
            </w:pPr>
            <w:r w:rsidRPr="00692733">
              <w:rPr>
                <w:sz w:val="20"/>
                <w:szCs w:val="20"/>
              </w:rPr>
              <w:t>Materialele de natura obiectelor de inventar</w:t>
            </w:r>
          </w:p>
          <w:p w14:paraId="125C8E1D" w14:textId="77777777" w:rsidR="00FE6C91" w:rsidRPr="00692733" w:rsidRDefault="00FE6C91" w:rsidP="00692733">
            <w:pPr>
              <w:tabs>
                <w:tab w:val="left" w:pos="10260"/>
              </w:tabs>
              <w:ind w:right="210"/>
              <w:rPr>
                <w:sz w:val="20"/>
                <w:szCs w:val="20"/>
              </w:rPr>
            </w:pPr>
            <w:r w:rsidRPr="00692733">
              <w:rPr>
                <w:sz w:val="20"/>
                <w:szCs w:val="20"/>
              </w:rPr>
              <w:t>…….</w:t>
            </w:r>
          </w:p>
        </w:tc>
        <w:tc>
          <w:tcPr>
            <w:tcW w:w="1504" w:type="dxa"/>
          </w:tcPr>
          <w:p w14:paraId="03C4B891" w14:textId="77777777" w:rsidR="00FE6C91" w:rsidRPr="00692733" w:rsidRDefault="00FE6C91" w:rsidP="00692733">
            <w:pPr>
              <w:tabs>
                <w:tab w:val="left" w:pos="10260"/>
              </w:tabs>
              <w:ind w:right="210"/>
              <w:rPr>
                <w:sz w:val="20"/>
                <w:szCs w:val="20"/>
              </w:rPr>
            </w:pPr>
          </w:p>
        </w:tc>
        <w:tc>
          <w:tcPr>
            <w:tcW w:w="1163" w:type="dxa"/>
          </w:tcPr>
          <w:p w14:paraId="2CE957D6" w14:textId="77777777" w:rsidR="00FE6C91" w:rsidRPr="00692733" w:rsidRDefault="00FE6C91" w:rsidP="00692733">
            <w:pPr>
              <w:tabs>
                <w:tab w:val="left" w:pos="10260"/>
              </w:tabs>
              <w:ind w:right="210"/>
              <w:rPr>
                <w:sz w:val="20"/>
                <w:szCs w:val="20"/>
              </w:rPr>
            </w:pPr>
          </w:p>
        </w:tc>
        <w:tc>
          <w:tcPr>
            <w:tcW w:w="1515" w:type="dxa"/>
          </w:tcPr>
          <w:p w14:paraId="0EDB7952" w14:textId="77777777" w:rsidR="00FE6C91" w:rsidRPr="00692733" w:rsidRDefault="00FE6C91" w:rsidP="00692733">
            <w:pPr>
              <w:tabs>
                <w:tab w:val="left" w:pos="10260"/>
              </w:tabs>
              <w:ind w:right="210"/>
              <w:rPr>
                <w:sz w:val="20"/>
                <w:szCs w:val="20"/>
              </w:rPr>
            </w:pPr>
          </w:p>
        </w:tc>
        <w:tc>
          <w:tcPr>
            <w:tcW w:w="1517" w:type="dxa"/>
          </w:tcPr>
          <w:p w14:paraId="14CA0AB2" w14:textId="77777777" w:rsidR="00FE6C91" w:rsidRPr="00692733" w:rsidRDefault="00FE6C91" w:rsidP="00692733">
            <w:pPr>
              <w:tabs>
                <w:tab w:val="left" w:pos="10260"/>
              </w:tabs>
              <w:ind w:right="210"/>
              <w:rPr>
                <w:sz w:val="20"/>
                <w:szCs w:val="20"/>
              </w:rPr>
            </w:pPr>
          </w:p>
        </w:tc>
      </w:tr>
      <w:tr w:rsidR="00FE6C91" w:rsidRPr="00692733" w14:paraId="266462F1" w14:textId="77777777" w:rsidTr="007A1749">
        <w:tc>
          <w:tcPr>
            <w:tcW w:w="3085" w:type="dxa"/>
            <w:vMerge/>
          </w:tcPr>
          <w:p w14:paraId="42A6D09F" w14:textId="77777777" w:rsidR="00FE6C91" w:rsidRPr="00692733" w:rsidRDefault="00FE6C91" w:rsidP="00692733">
            <w:pPr>
              <w:tabs>
                <w:tab w:val="left" w:pos="10260"/>
              </w:tabs>
              <w:ind w:right="210"/>
              <w:rPr>
                <w:sz w:val="20"/>
                <w:szCs w:val="20"/>
              </w:rPr>
            </w:pPr>
          </w:p>
        </w:tc>
        <w:tc>
          <w:tcPr>
            <w:tcW w:w="1931" w:type="dxa"/>
          </w:tcPr>
          <w:p w14:paraId="149E3908" w14:textId="77777777" w:rsidR="00FE6C91" w:rsidRPr="00692733" w:rsidRDefault="00FE6C91" w:rsidP="00692733">
            <w:pPr>
              <w:tabs>
                <w:tab w:val="left" w:pos="10260"/>
              </w:tabs>
              <w:ind w:right="210"/>
              <w:rPr>
                <w:sz w:val="20"/>
                <w:szCs w:val="20"/>
              </w:rPr>
            </w:pPr>
            <w:r w:rsidRPr="00692733">
              <w:rPr>
                <w:sz w:val="20"/>
                <w:szCs w:val="20"/>
              </w:rPr>
              <w:t>Materialele nestocate</w:t>
            </w:r>
          </w:p>
          <w:p w14:paraId="14FEB682" w14:textId="77777777" w:rsidR="00FE6C91" w:rsidRPr="00692733" w:rsidRDefault="00FE6C91" w:rsidP="00692733">
            <w:pPr>
              <w:tabs>
                <w:tab w:val="left" w:pos="10260"/>
              </w:tabs>
              <w:ind w:right="210"/>
              <w:rPr>
                <w:sz w:val="20"/>
                <w:szCs w:val="20"/>
              </w:rPr>
            </w:pPr>
            <w:r w:rsidRPr="00692733">
              <w:rPr>
                <w:sz w:val="20"/>
                <w:szCs w:val="20"/>
              </w:rPr>
              <w:t>….</w:t>
            </w:r>
          </w:p>
        </w:tc>
        <w:tc>
          <w:tcPr>
            <w:tcW w:w="1504" w:type="dxa"/>
          </w:tcPr>
          <w:p w14:paraId="0AAC6176" w14:textId="77777777" w:rsidR="00FE6C91" w:rsidRPr="00692733" w:rsidRDefault="00FE6C91" w:rsidP="00692733">
            <w:pPr>
              <w:tabs>
                <w:tab w:val="left" w:pos="10260"/>
              </w:tabs>
              <w:ind w:right="210"/>
              <w:rPr>
                <w:sz w:val="20"/>
                <w:szCs w:val="20"/>
              </w:rPr>
            </w:pPr>
          </w:p>
        </w:tc>
        <w:tc>
          <w:tcPr>
            <w:tcW w:w="1163" w:type="dxa"/>
          </w:tcPr>
          <w:p w14:paraId="1223A33E" w14:textId="77777777" w:rsidR="00FE6C91" w:rsidRPr="00692733" w:rsidRDefault="00FE6C91" w:rsidP="00692733">
            <w:pPr>
              <w:tabs>
                <w:tab w:val="left" w:pos="10260"/>
              </w:tabs>
              <w:ind w:right="210"/>
              <w:rPr>
                <w:sz w:val="20"/>
                <w:szCs w:val="20"/>
              </w:rPr>
            </w:pPr>
          </w:p>
        </w:tc>
        <w:tc>
          <w:tcPr>
            <w:tcW w:w="1515" w:type="dxa"/>
          </w:tcPr>
          <w:p w14:paraId="7C3A3DEA" w14:textId="77777777" w:rsidR="00FE6C91" w:rsidRPr="00692733" w:rsidRDefault="00FE6C91" w:rsidP="00692733">
            <w:pPr>
              <w:tabs>
                <w:tab w:val="left" w:pos="10260"/>
              </w:tabs>
              <w:ind w:right="210"/>
              <w:rPr>
                <w:sz w:val="20"/>
                <w:szCs w:val="20"/>
              </w:rPr>
            </w:pPr>
          </w:p>
        </w:tc>
        <w:tc>
          <w:tcPr>
            <w:tcW w:w="1517" w:type="dxa"/>
          </w:tcPr>
          <w:p w14:paraId="61662348" w14:textId="77777777" w:rsidR="00FE6C91" w:rsidRPr="00692733" w:rsidRDefault="00FE6C91" w:rsidP="00692733">
            <w:pPr>
              <w:tabs>
                <w:tab w:val="left" w:pos="10260"/>
              </w:tabs>
              <w:ind w:right="210"/>
              <w:rPr>
                <w:sz w:val="20"/>
                <w:szCs w:val="20"/>
              </w:rPr>
            </w:pPr>
          </w:p>
        </w:tc>
      </w:tr>
      <w:tr w:rsidR="00FE6C91" w:rsidRPr="00692733" w14:paraId="69DEC68A" w14:textId="77777777" w:rsidTr="007A1749">
        <w:tc>
          <w:tcPr>
            <w:tcW w:w="3085" w:type="dxa"/>
            <w:vMerge/>
          </w:tcPr>
          <w:p w14:paraId="74346C99" w14:textId="77777777" w:rsidR="00FE6C91" w:rsidRPr="00692733" w:rsidRDefault="00FE6C91" w:rsidP="00692733">
            <w:pPr>
              <w:tabs>
                <w:tab w:val="left" w:pos="10260"/>
              </w:tabs>
              <w:ind w:right="210"/>
              <w:rPr>
                <w:sz w:val="20"/>
                <w:szCs w:val="20"/>
              </w:rPr>
            </w:pPr>
          </w:p>
        </w:tc>
        <w:tc>
          <w:tcPr>
            <w:tcW w:w="1931" w:type="dxa"/>
          </w:tcPr>
          <w:p w14:paraId="1A371A80" w14:textId="77777777" w:rsidR="00FE6C91" w:rsidRPr="00692733" w:rsidRDefault="00FE6C91" w:rsidP="00692733">
            <w:pPr>
              <w:tabs>
                <w:tab w:val="left" w:pos="10260"/>
              </w:tabs>
              <w:ind w:right="210"/>
              <w:rPr>
                <w:sz w:val="20"/>
                <w:szCs w:val="20"/>
              </w:rPr>
            </w:pPr>
            <w:r w:rsidRPr="00692733">
              <w:rPr>
                <w:sz w:val="20"/>
                <w:szCs w:val="20"/>
              </w:rPr>
              <w:t>Cheltuieli privind activele biologice de natura stocurilor</w:t>
            </w:r>
          </w:p>
        </w:tc>
        <w:tc>
          <w:tcPr>
            <w:tcW w:w="1504" w:type="dxa"/>
          </w:tcPr>
          <w:p w14:paraId="4F007026" w14:textId="77777777" w:rsidR="00FE6C91" w:rsidRPr="00692733" w:rsidRDefault="00FE6C91" w:rsidP="00692733">
            <w:pPr>
              <w:tabs>
                <w:tab w:val="left" w:pos="10260"/>
              </w:tabs>
              <w:ind w:right="210"/>
              <w:rPr>
                <w:sz w:val="20"/>
                <w:szCs w:val="20"/>
              </w:rPr>
            </w:pPr>
          </w:p>
        </w:tc>
        <w:tc>
          <w:tcPr>
            <w:tcW w:w="1163" w:type="dxa"/>
          </w:tcPr>
          <w:p w14:paraId="5EDB3EDD" w14:textId="77777777" w:rsidR="00FE6C91" w:rsidRPr="00692733" w:rsidRDefault="00FE6C91" w:rsidP="00692733">
            <w:pPr>
              <w:tabs>
                <w:tab w:val="left" w:pos="10260"/>
              </w:tabs>
              <w:ind w:right="210"/>
              <w:rPr>
                <w:sz w:val="20"/>
                <w:szCs w:val="20"/>
              </w:rPr>
            </w:pPr>
          </w:p>
        </w:tc>
        <w:tc>
          <w:tcPr>
            <w:tcW w:w="1515" w:type="dxa"/>
          </w:tcPr>
          <w:p w14:paraId="1C07950E" w14:textId="77777777" w:rsidR="00FE6C91" w:rsidRPr="00692733" w:rsidRDefault="00FE6C91" w:rsidP="00692733">
            <w:pPr>
              <w:tabs>
                <w:tab w:val="left" w:pos="10260"/>
              </w:tabs>
              <w:ind w:right="210"/>
              <w:rPr>
                <w:sz w:val="20"/>
                <w:szCs w:val="20"/>
              </w:rPr>
            </w:pPr>
          </w:p>
        </w:tc>
        <w:tc>
          <w:tcPr>
            <w:tcW w:w="1517" w:type="dxa"/>
          </w:tcPr>
          <w:p w14:paraId="69EDFBB9" w14:textId="77777777" w:rsidR="00FE6C91" w:rsidRPr="00692733" w:rsidRDefault="00FE6C91" w:rsidP="00692733">
            <w:pPr>
              <w:tabs>
                <w:tab w:val="left" w:pos="10260"/>
              </w:tabs>
              <w:ind w:right="210"/>
              <w:rPr>
                <w:sz w:val="20"/>
                <w:szCs w:val="20"/>
              </w:rPr>
            </w:pPr>
          </w:p>
        </w:tc>
      </w:tr>
      <w:tr w:rsidR="00FE6C91" w:rsidRPr="00692733" w14:paraId="16CEC9D8" w14:textId="77777777" w:rsidTr="007A1749">
        <w:tc>
          <w:tcPr>
            <w:tcW w:w="3085" w:type="dxa"/>
            <w:vMerge/>
          </w:tcPr>
          <w:p w14:paraId="22739046" w14:textId="77777777" w:rsidR="00FE6C91" w:rsidRPr="00692733" w:rsidRDefault="00FE6C91" w:rsidP="00692733">
            <w:pPr>
              <w:tabs>
                <w:tab w:val="left" w:pos="10260"/>
              </w:tabs>
              <w:ind w:right="210"/>
              <w:rPr>
                <w:sz w:val="20"/>
                <w:szCs w:val="20"/>
              </w:rPr>
            </w:pPr>
          </w:p>
        </w:tc>
        <w:tc>
          <w:tcPr>
            <w:tcW w:w="1931" w:type="dxa"/>
          </w:tcPr>
          <w:p w14:paraId="467295BC" w14:textId="77777777" w:rsidR="00FE6C91" w:rsidRPr="00692733" w:rsidRDefault="00FE6C91" w:rsidP="00692733">
            <w:pPr>
              <w:tabs>
                <w:tab w:val="left" w:pos="10260"/>
              </w:tabs>
              <w:ind w:right="210"/>
              <w:rPr>
                <w:sz w:val="20"/>
                <w:szCs w:val="20"/>
              </w:rPr>
            </w:pPr>
            <w:r w:rsidRPr="00692733">
              <w:rPr>
                <w:sz w:val="20"/>
                <w:szCs w:val="20"/>
              </w:rPr>
              <w:t>Cheltuieli privind ambalajele</w:t>
            </w:r>
          </w:p>
          <w:p w14:paraId="34E73200" w14:textId="77777777" w:rsidR="00FE6C91" w:rsidRPr="00692733" w:rsidRDefault="00FE6C91" w:rsidP="00692733">
            <w:pPr>
              <w:tabs>
                <w:tab w:val="left" w:pos="10260"/>
              </w:tabs>
              <w:ind w:right="210"/>
              <w:rPr>
                <w:sz w:val="20"/>
                <w:szCs w:val="20"/>
              </w:rPr>
            </w:pPr>
            <w:r w:rsidRPr="00692733">
              <w:rPr>
                <w:sz w:val="20"/>
                <w:szCs w:val="20"/>
              </w:rPr>
              <w:t>………..</w:t>
            </w:r>
          </w:p>
        </w:tc>
        <w:tc>
          <w:tcPr>
            <w:tcW w:w="1504" w:type="dxa"/>
          </w:tcPr>
          <w:p w14:paraId="247608A3" w14:textId="77777777" w:rsidR="00FE6C91" w:rsidRPr="00692733" w:rsidRDefault="00FE6C91" w:rsidP="00692733">
            <w:pPr>
              <w:tabs>
                <w:tab w:val="left" w:pos="10260"/>
              </w:tabs>
              <w:ind w:right="210"/>
              <w:rPr>
                <w:sz w:val="20"/>
                <w:szCs w:val="20"/>
              </w:rPr>
            </w:pPr>
          </w:p>
        </w:tc>
        <w:tc>
          <w:tcPr>
            <w:tcW w:w="1163" w:type="dxa"/>
          </w:tcPr>
          <w:p w14:paraId="5F361880" w14:textId="77777777" w:rsidR="00FE6C91" w:rsidRPr="00692733" w:rsidRDefault="00FE6C91" w:rsidP="00692733">
            <w:pPr>
              <w:tabs>
                <w:tab w:val="left" w:pos="10260"/>
              </w:tabs>
              <w:ind w:right="210"/>
              <w:rPr>
                <w:sz w:val="20"/>
                <w:szCs w:val="20"/>
              </w:rPr>
            </w:pPr>
          </w:p>
        </w:tc>
        <w:tc>
          <w:tcPr>
            <w:tcW w:w="1515" w:type="dxa"/>
          </w:tcPr>
          <w:p w14:paraId="3956C4B0" w14:textId="77777777" w:rsidR="00FE6C91" w:rsidRPr="00692733" w:rsidRDefault="00FE6C91" w:rsidP="00692733">
            <w:pPr>
              <w:tabs>
                <w:tab w:val="left" w:pos="10260"/>
              </w:tabs>
              <w:ind w:right="210"/>
              <w:rPr>
                <w:sz w:val="20"/>
                <w:szCs w:val="20"/>
              </w:rPr>
            </w:pPr>
          </w:p>
        </w:tc>
        <w:tc>
          <w:tcPr>
            <w:tcW w:w="1517" w:type="dxa"/>
          </w:tcPr>
          <w:p w14:paraId="50C453C7" w14:textId="77777777" w:rsidR="00FE6C91" w:rsidRPr="00692733" w:rsidRDefault="00FE6C91" w:rsidP="00692733">
            <w:pPr>
              <w:tabs>
                <w:tab w:val="left" w:pos="10260"/>
              </w:tabs>
              <w:ind w:right="210"/>
              <w:rPr>
                <w:sz w:val="20"/>
                <w:szCs w:val="20"/>
              </w:rPr>
            </w:pPr>
          </w:p>
        </w:tc>
      </w:tr>
      <w:tr w:rsidR="00FE6C91" w:rsidRPr="00692733" w14:paraId="33773ACE" w14:textId="77777777" w:rsidTr="007A1749">
        <w:tc>
          <w:tcPr>
            <w:tcW w:w="3085" w:type="dxa"/>
            <w:vMerge/>
          </w:tcPr>
          <w:p w14:paraId="16222110" w14:textId="77777777" w:rsidR="00FE6C91" w:rsidRPr="00692733" w:rsidRDefault="00FE6C91" w:rsidP="00692733">
            <w:pPr>
              <w:tabs>
                <w:tab w:val="left" w:pos="10260"/>
              </w:tabs>
              <w:ind w:right="210"/>
              <w:rPr>
                <w:sz w:val="20"/>
                <w:szCs w:val="20"/>
              </w:rPr>
            </w:pPr>
          </w:p>
        </w:tc>
        <w:tc>
          <w:tcPr>
            <w:tcW w:w="1931" w:type="dxa"/>
          </w:tcPr>
          <w:p w14:paraId="365B2221" w14:textId="77777777" w:rsidR="00FE6C91" w:rsidRPr="00692733" w:rsidRDefault="00FE6C91" w:rsidP="00692733">
            <w:pPr>
              <w:tabs>
                <w:tab w:val="left" w:pos="10260"/>
              </w:tabs>
              <w:ind w:right="210"/>
              <w:rPr>
                <w:sz w:val="20"/>
                <w:szCs w:val="20"/>
              </w:rPr>
            </w:pPr>
            <w:r w:rsidRPr="00692733">
              <w:rPr>
                <w:sz w:val="20"/>
                <w:szCs w:val="20"/>
              </w:rPr>
              <w:t>Energie electrică</w:t>
            </w:r>
          </w:p>
        </w:tc>
        <w:tc>
          <w:tcPr>
            <w:tcW w:w="1504" w:type="dxa"/>
          </w:tcPr>
          <w:p w14:paraId="6139121F" w14:textId="77777777" w:rsidR="00FE6C91" w:rsidRPr="00692733" w:rsidRDefault="00FE6C91" w:rsidP="00692733">
            <w:pPr>
              <w:tabs>
                <w:tab w:val="left" w:pos="10260"/>
              </w:tabs>
              <w:ind w:right="210"/>
              <w:rPr>
                <w:sz w:val="20"/>
                <w:szCs w:val="20"/>
              </w:rPr>
            </w:pPr>
          </w:p>
        </w:tc>
        <w:tc>
          <w:tcPr>
            <w:tcW w:w="1163" w:type="dxa"/>
          </w:tcPr>
          <w:p w14:paraId="657909B3" w14:textId="77777777" w:rsidR="00FE6C91" w:rsidRPr="00692733" w:rsidRDefault="00FE6C91" w:rsidP="00692733">
            <w:pPr>
              <w:tabs>
                <w:tab w:val="left" w:pos="10260"/>
              </w:tabs>
              <w:ind w:right="210"/>
              <w:rPr>
                <w:sz w:val="20"/>
                <w:szCs w:val="20"/>
              </w:rPr>
            </w:pPr>
          </w:p>
        </w:tc>
        <w:tc>
          <w:tcPr>
            <w:tcW w:w="1515" w:type="dxa"/>
          </w:tcPr>
          <w:p w14:paraId="6F75FB14" w14:textId="77777777" w:rsidR="00FE6C91" w:rsidRPr="00692733" w:rsidRDefault="00FE6C91" w:rsidP="00692733">
            <w:pPr>
              <w:tabs>
                <w:tab w:val="left" w:pos="10260"/>
              </w:tabs>
              <w:ind w:right="210"/>
              <w:rPr>
                <w:sz w:val="20"/>
                <w:szCs w:val="20"/>
              </w:rPr>
            </w:pPr>
          </w:p>
        </w:tc>
        <w:tc>
          <w:tcPr>
            <w:tcW w:w="1517" w:type="dxa"/>
          </w:tcPr>
          <w:p w14:paraId="1C2E336A" w14:textId="77777777" w:rsidR="00FE6C91" w:rsidRPr="00692733" w:rsidRDefault="00FE6C91" w:rsidP="00692733">
            <w:pPr>
              <w:tabs>
                <w:tab w:val="left" w:pos="10260"/>
              </w:tabs>
              <w:ind w:right="210"/>
              <w:rPr>
                <w:sz w:val="20"/>
                <w:szCs w:val="20"/>
              </w:rPr>
            </w:pPr>
          </w:p>
        </w:tc>
      </w:tr>
      <w:tr w:rsidR="00FE6C91" w:rsidRPr="00692733" w14:paraId="39472E61" w14:textId="77777777" w:rsidTr="007A1749">
        <w:tc>
          <w:tcPr>
            <w:tcW w:w="3085" w:type="dxa"/>
            <w:vMerge/>
          </w:tcPr>
          <w:p w14:paraId="0017CDC0" w14:textId="77777777" w:rsidR="00FE6C91" w:rsidRPr="00692733" w:rsidRDefault="00FE6C91" w:rsidP="00692733">
            <w:pPr>
              <w:tabs>
                <w:tab w:val="left" w:pos="10260"/>
              </w:tabs>
              <w:ind w:right="210"/>
              <w:rPr>
                <w:sz w:val="20"/>
                <w:szCs w:val="20"/>
              </w:rPr>
            </w:pPr>
          </w:p>
        </w:tc>
        <w:tc>
          <w:tcPr>
            <w:tcW w:w="1931" w:type="dxa"/>
          </w:tcPr>
          <w:p w14:paraId="2C3CFB38" w14:textId="77777777" w:rsidR="00FE6C91" w:rsidRPr="00692733" w:rsidRDefault="00FE6C91" w:rsidP="00692733">
            <w:pPr>
              <w:tabs>
                <w:tab w:val="left" w:pos="10260"/>
              </w:tabs>
              <w:ind w:right="210"/>
              <w:rPr>
                <w:sz w:val="20"/>
                <w:szCs w:val="20"/>
              </w:rPr>
            </w:pPr>
            <w:r w:rsidRPr="00692733">
              <w:rPr>
                <w:sz w:val="20"/>
                <w:szCs w:val="20"/>
              </w:rPr>
              <w:t xml:space="preserve">Gaz </w:t>
            </w:r>
          </w:p>
        </w:tc>
        <w:tc>
          <w:tcPr>
            <w:tcW w:w="1504" w:type="dxa"/>
          </w:tcPr>
          <w:p w14:paraId="3A7E5D3A" w14:textId="77777777" w:rsidR="00FE6C91" w:rsidRPr="00692733" w:rsidRDefault="00FE6C91" w:rsidP="00692733">
            <w:pPr>
              <w:tabs>
                <w:tab w:val="left" w:pos="10260"/>
              </w:tabs>
              <w:ind w:right="210"/>
              <w:rPr>
                <w:sz w:val="20"/>
                <w:szCs w:val="20"/>
              </w:rPr>
            </w:pPr>
          </w:p>
        </w:tc>
        <w:tc>
          <w:tcPr>
            <w:tcW w:w="1163" w:type="dxa"/>
          </w:tcPr>
          <w:p w14:paraId="1CCB3EEF" w14:textId="77777777" w:rsidR="00FE6C91" w:rsidRPr="00692733" w:rsidRDefault="00FE6C91" w:rsidP="00692733">
            <w:pPr>
              <w:tabs>
                <w:tab w:val="left" w:pos="10260"/>
              </w:tabs>
              <w:ind w:right="210"/>
              <w:rPr>
                <w:sz w:val="20"/>
                <w:szCs w:val="20"/>
              </w:rPr>
            </w:pPr>
          </w:p>
        </w:tc>
        <w:tc>
          <w:tcPr>
            <w:tcW w:w="1515" w:type="dxa"/>
          </w:tcPr>
          <w:p w14:paraId="3C3A0787" w14:textId="77777777" w:rsidR="00FE6C91" w:rsidRPr="00692733" w:rsidRDefault="00FE6C91" w:rsidP="00692733">
            <w:pPr>
              <w:tabs>
                <w:tab w:val="left" w:pos="10260"/>
              </w:tabs>
              <w:ind w:right="210"/>
              <w:rPr>
                <w:sz w:val="20"/>
                <w:szCs w:val="20"/>
              </w:rPr>
            </w:pPr>
          </w:p>
        </w:tc>
        <w:tc>
          <w:tcPr>
            <w:tcW w:w="1517" w:type="dxa"/>
          </w:tcPr>
          <w:p w14:paraId="193FA26F" w14:textId="77777777" w:rsidR="00FE6C91" w:rsidRPr="00692733" w:rsidRDefault="00FE6C91" w:rsidP="00692733">
            <w:pPr>
              <w:tabs>
                <w:tab w:val="left" w:pos="10260"/>
              </w:tabs>
              <w:ind w:right="210"/>
              <w:rPr>
                <w:sz w:val="20"/>
                <w:szCs w:val="20"/>
              </w:rPr>
            </w:pPr>
          </w:p>
        </w:tc>
      </w:tr>
      <w:tr w:rsidR="00FE6C91" w:rsidRPr="00692733" w14:paraId="3B1F356C" w14:textId="77777777" w:rsidTr="007A1749">
        <w:tc>
          <w:tcPr>
            <w:tcW w:w="3085" w:type="dxa"/>
            <w:vMerge/>
          </w:tcPr>
          <w:p w14:paraId="7ACAFF99" w14:textId="77777777" w:rsidR="00FE6C91" w:rsidRPr="00692733" w:rsidRDefault="00FE6C91" w:rsidP="00692733">
            <w:pPr>
              <w:tabs>
                <w:tab w:val="left" w:pos="10260"/>
              </w:tabs>
              <w:ind w:right="210"/>
              <w:rPr>
                <w:sz w:val="20"/>
                <w:szCs w:val="20"/>
              </w:rPr>
            </w:pPr>
          </w:p>
        </w:tc>
        <w:tc>
          <w:tcPr>
            <w:tcW w:w="1931" w:type="dxa"/>
          </w:tcPr>
          <w:p w14:paraId="58BC91E8" w14:textId="77777777" w:rsidR="00FE6C91" w:rsidRPr="00692733" w:rsidRDefault="00FE6C91" w:rsidP="00692733">
            <w:pPr>
              <w:tabs>
                <w:tab w:val="left" w:pos="10260"/>
              </w:tabs>
              <w:ind w:right="210"/>
              <w:rPr>
                <w:sz w:val="20"/>
                <w:szCs w:val="20"/>
              </w:rPr>
            </w:pPr>
            <w:r w:rsidRPr="00692733">
              <w:rPr>
                <w:sz w:val="20"/>
                <w:szCs w:val="20"/>
              </w:rPr>
              <w:t xml:space="preserve">Apă </w:t>
            </w:r>
          </w:p>
        </w:tc>
        <w:tc>
          <w:tcPr>
            <w:tcW w:w="1504" w:type="dxa"/>
          </w:tcPr>
          <w:p w14:paraId="55365EE6" w14:textId="77777777" w:rsidR="00FE6C91" w:rsidRPr="00692733" w:rsidRDefault="00FE6C91" w:rsidP="00692733">
            <w:pPr>
              <w:tabs>
                <w:tab w:val="left" w:pos="10260"/>
              </w:tabs>
              <w:ind w:right="210"/>
              <w:rPr>
                <w:sz w:val="20"/>
                <w:szCs w:val="20"/>
              </w:rPr>
            </w:pPr>
          </w:p>
        </w:tc>
        <w:tc>
          <w:tcPr>
            <w:tcW w:w="1163" w:type="dxa"/>
          </w:tcPr>
          <w:p w14:paraId="21E393CB" w14:textId="77777777" w:rsidR="00FE6C91" w:rsidRPr="00692733" w:rsidRDefault="00FE6C91" w:rsidP="00692733">
            <w:pPr>
              <w:tabs>
                <w:tab w:val="left" w:pos="10260"/>
              </w:tabs>
              <w:ind w:right="210"/>
              <w:rPr>
                <w:sz w:val="20"/>
                <w:szCs w:val="20"/>
              </w:rPr>
            </w:pPr>
          </w:p>
        </w:tc>
        <w:tc>
          <w:tcPr>
            <w:tcW w:w="1515" w:type="dxa"/>
          </w:tcPr>
          <w:p w14:paraId="32A99E5A" w14:textId="77777777" w:rsidR="00FE6C91" w:rsidRPr="00692733" w:rsidRDefault="00FE6C91" w:rsidP="00692733">
            <w:pPr>
              <w:tabs>
                <w:tab w:val="left" w:pos="10260"/>
              </w:tabs>
              <w:ind w:right="210"/>
              <w:rPr>
                <w:sz w:val="20"/>
                <w:szCs w:val="20"/>
              </w:rPr>
            </w:pPr>
          </w:p>
        </w:tc>
        <w:tc>
          <w:tcPr>
            <w:tcW w:w="1517" w:type="dxa"/>
          </w:tcPr>
          <w:p w14:paraId="302CA0BD" w14:textId="77777777" w:rsidR="00FE6C91" w:rsidRPr="00692733" w:rsidRDefault="00FE6C91" w:rsidP="00692733">
            <w:pPr>
              <w:tabs>
                <w:tab w:val="left" w:pos="10260"/>
              </w:tabs>
              <w:ind w:right="210"/>
              <w:rPr>
                <w:sz w:val="20"/>
                <w:szCs w:val="20"/>
              </w:rPr>
            </w:pPr>
          </w:p>
        </w:tc>
      </w:tr>
      <w:tr w:rsidR="00FE6C91" w:rsidRPr="00692733" w14:paraId="4D40E7AA" w14:textId="77777777" w:rsidTr="007A1749">
        <w:tc>
          <w:tcPr>
            <w:tcW w:w="3085" w:type="dxa"/>
            <w:vMerge/>
          </w:tcPr>
          <w:p w14:paraId="37514401" w14:textId="77777777" w:rsidR="00FE6C91" w:rsidRPr="00692733" w:rsidRDefault="00FE6C91" w:rsidP="00692733">
            <w:pPr>
              <w:tabs>
                <w:tab w:val="left" w:pos="10260"/>
              </w:tabs>
              <w:ind w:right="210"/>
              <w:rPr>
                <w:sz w:val="20"/>
                <w:szCs w:val="20"/>
              </w:rPr>
            </w:pPr>
          </w:p>
        </w:tc>
        <w:tc>
          <w:tcPr>
            <w:tcW w:w="1931" w:type="dxa"/>
          </w:tcPr>
          <w:p w14:paraId="43AAB70D" w14:textId="77777777" w:rsidR="00FE6C91" w:rsidRPr="00692733" w:rsidRDefault="00FE6C91" w:rsidP="00692733">
            <w:pPr>
              <w:tabs>
                <w:tab w:val="left" w:pos="10260"/>
              </w:tabs>
              <w:ind w:right="210"/>
              <w:rPr>
                <w:sz w:val="20"/>
                <w:szCs w:val="20"/>
              </w:rPr>
            </w:pPr>
            <w:r w:rsidRPr="00692733">
              <w:rPr>
                <w:sz w:val="20"/>
                <w:szCs w:val="20"/>
              </w:rPr>
              <w:t>…….</w:t>
            </w:r>
          </w:p>
        </w:tc>
        <w:tc>
          <w:tcPr>
            <w:tcW w:w="1504" w:type="dxa"/>
          </w:tcPr>
          <w:p w14:paraId="073D3BA7" w14:textId="77777777" w:rsidR="00FE6C91" w:rsidRPr="00692733" w:rsidRDefault="00FE6C91" w:rsidP="00692733">
            <w:pPr>
              <w:tabs>
                <w:tab w:val="left" w:pos="10260"/>
              </w:tabs>
              <w:ind w:right="210"/>
              <w:rPr>
                <w:sz w:val="20"/>
                <w:szCs w:val="20"/>
              </w:rPr>
            </w:pPr>
          </w:p>
        </w:tc>
        <w:tc>
          <w:tcPr>
            <w:tcW w:w="1163" w:type="dxa"/>
          </w:tcPr>
          <w:p w14:paraId="5326258C" w14:textId="77777777" w:rsidR="00FE6C91" w:rsidRPr="00692733" w:rsidRDefault="00FE6C91" w:rsidP="00692733">
            <w:pPr>
              <w:tabs>
                <w:tab w:val="left" w:pos="10260"/>
              </w:tabs>
              <w:ind w:right="210"/>
              <w:rPr>
                <w:sz w:val="20"/>
                <w:szCs w:val="20"/>
              </w:rPr>
            </w:pPr>
          </w:p>
        </w:tc>
        <w:tc>
          <w:tcPr>
            <w:tcW w:w="1515" w:type="dxa"/>
          </w:tcPr>
          <w:p w14:paraId="797B4851" w14:textId="77777777" w:rsidR="00FE6C91" w:rsidRPr="00692733" w:rsidRDefault="00FE6C91" w:rsidP="00692733">
            <w:pPr>
              <w:tabs>
                <w:tab w:val="left" w:pos="10260"/>
              </w:tabs>
              <w:ind w:right="210"/>
              <w:rPr>
                <w:sz w:val="20"/>
                <w:szCs w:val="20"/>
              </w:rPr>
            </w:pPr>
          </w:p>
        </w:tc>
        <w:tc>
          <w:tcPr>
            <w:tcW w:w="1517" w:type="dxa"/>
          </w:tcPr>
          <w:p w14:paraId="0992512D" w14:textId="77777777" w:rsidR="00FE6C91" w:rsidRPr="00692733" w:rsidRDefault="00FE6C91" w:rsidP="00692733">
            <w:pPr>
              <w:tabs>
                <w:tab w:val="left" w:pos="10260"/>
              </w:tabs>
              <w:ind w:right="210"/>
              <w:rPr>
                <w:sz w:val="20"/>
                <w:szCs w:val="20"/>
              </w:rPr>
            </w:pPr>
          </w:p>
        </w:tc>
      </w:tr>
      <w:tr w:rsidR="00FE6C91" w:rsidRPr="00692733" w14:paraId="02BF46B8" w14:textId="77777777" w:rsidTr="007A1749">
        <w:tc>
          <w:tcPr>
            <w:tcW w:w="3085" w:type="dxa"/>
          </w:tcPr>
          <w:p w14:paraId="4E044710" w14:textId="77777777" w:rsidR="00FE6C91" w:rsidRPr="00692733" w:rsidRDefault="00FE6C91" w:rsidP="00692733">
            <w:pPr>
              <w:tabs>
                <w:tab w:val="left" w:pos="10260"/>
              </w:tabs>
              <w:ind w:right="210"/>
              <w:rPr>
                <w:sz w:val="20"/>
                <w:szCs w:val="20"/>
              </w:rPr>
            </w:pPr>
            <w:r w:rsidRPr="00692733">
              <w:rPr>
                <w:sz w:val="20"/>
                <w:szCs w:val="20"/>
              </w:rPr>
              <w:t>Cheltuieli privind mărfurile</w:t>
            </w:r>
          </w:p>
        </w:tc>
        <w:tc>
          <w:tcPr>
            <w:tcW w:w="1931" w:type="dxa"/>
          </w:tcPr>
          <w:p w14:paraId="152716A5" w14:textId="77777777" w:rsidR="00FE6C91" w:rsidRPr="00692733" w:rsidRDefault="00FE6C91" w:rsidP="00692733">
            <w:pPr>
              <w:tabs>
                <w:tab w:val="left" w:pos="10260"/>
              </w:tabs>
              <w:ind w:right="210"/>
              <w:rPr>
                <w:sz w:val="20"/>
                <w:szCs w:val="20"/>
              </w:rPr>
            </w:pPr>
            <w:r w:rsidRPr="00692733">
              <w:rPr>
                <w:sz w:val="20"/>
                <w:szCs w:val="20"/>
              </w:rPr>
              <w:t>……..</w:t>
            </w:r>
          </w:p>
        </w:tc>
        <w:tc>
          <w:tcPr>
            <w:tcW w:w="1504" w:type="dxa"/>
          </w:tcPr>
          <w:p w14:paraId="179C65A7" w14:textId="77777777" w:rsidR="00FE6C91" w:rsidRPr="00692733" w:rsidRDefault="00FE6C91" w:rsidP="00692733">
            <w:pPr>
              <w:tabs>
                <w:tab w:val="left" w:pos="10260"/>
              </w:tabs>
              <w:ind w:right="210"/>
              <w:rPr>
                <w:sz w:val="20"/>
                <w:szCs w:val="20"/>
              </w:rPr>
            </w:pPr>
          </w:p>
        </w:tc>
        <w:tc>
          <w:tcPr>
            <w:tcW w:w="1163" w:type="dxa"/>
          </w:tcPr>
          <w:p w14:paraId="65F46380" w14:textId="77777777" w:rsidR="00FE6C91" w:rsidRPr="00692733" w:rsidRDefault="00FE6C91" w:rsidP="00692733">
            <w:pPr>
              <w:tabs>
                <w:tab w:val="left" w:pos="10260"/>
              </w:tabs>
              <w:ind w:right="210"/>
              <w:rPr>
                <w:sz w:val="20"/>
                <w:szCs w:val="20"/>
              </w:rPr>
            </w:pPr>
          </w:p>
        </w:tc>
        <w:tc>
          <w:tcPr>
            <w:tcW w:w="1515" w:type="dxa"/>
          </w:tcPr>
          <w:p w14:paraId="6B9A094D" w14:textId="77777777" w:rsidR="00FE6C91" w:rsidRPr="00692733" w:rsidRDefault="00FE6C91" w:rsidP="00692733">
            <w:pPr>
              <w:tabs>
                <w:tab w:val="left" w:pos="10260"/>
              </w:tabs>
              <w:ind w:right="210"/>
              <w:rPr>
                <w:sz w:val="20"/>
                <w:szCs w:val="20"/>
              </w:rPr>
            </w:pPr>
          </w:p>
        </w:tc>
        <w:tc>
          <w:tcPr>
            <w:tcW w:w="1517" w:type="dxa"/>
          </w:tcPr>
          <w:p w14:paraId="0F63CD15" w14:textId="77777777" w:rsidR="00FE6C91" w:rsidRPr="00692733" w:rsidRDefault="00FE6C91" w:rsidP="00692733">
            <w:pPr>
              <w:tabs>
                <w:tab w:val="left" w:pos="10260"/>
              </w:tabs>
              <w:ind w:right="210"/>
              <w:rPr>
                <w:sz w:val="20"/>
                <w:szCs w:val="20"/>
              </w:rPr>
            </w:pPr>
          </w:p>
        </w:tc>
      </w:tr>
      <w:tr w:rsidR="00FE6C91" w:rsidRPr="00692733" w14:paraId="600BD897" w14:textId="77777777" w:rsidTr="007A1749">
        <w:tc>
          <w:tcPr>
            <w:tcW w:w="3085" w:type="dxa"/>
          </w:tcPr>
          <w:p w14:paraId="7F08BB22" w14:textId="77777777" w:rsidR="00FE6C91" w:rsidRPr="00692733" w:rsidRDefault="00FE6C91" w:rsidP="00692733">
            <w:pPr>
              <w:tabs>
                <w:tab w:val="left" w:pos="10260"/>
              </w:tabs>
              <w:ind w:right="210"/>
              <w:rPr>
                <w:sz w:val="20"/>
                <w:szCs w:val="20"/>
              </w:rPr>
            </w:pPr>
            <w:r w:rsidRPr="00692733">
              <w:rPr>
                <w:sz w:val="20"/>
                <w:szCs w:val="20"/>
              </w:rPr>
              <w:t>Reduceri comerciale primite</w:t>
            </w:r>
          </w:p>
        </w:tc>
        <w:tc>
          <w:tcPr>
            <w:tcW w:w="1931" w:type="dxa"/>
          </w:tcPr>
          <w:p w14:paraId="0D0013B3" w14:textId="77777777" w:rsidR="00FE6C91" w:rsidRPr="00692733" w:rsidRDefault="00FE6C91" w:rsidP="00692733">
            <w:pPr>
              <w:tabs>
                <w:tab w:val="left" w:pos="10260"/>
              </w:tabs>
              <w:ind w:right="210"/>
              <w:rPr>
                <w:sz w:val="20"/>
                <w:szCs w:val="20"/>
              </w:rPr>
            </w:pPr>
            <w:r w:rsidRPr="00692733">
              <w:rPr>
                <w:sz w:val="20"/>
                <w:szCs w:val="20"/>
              </w:rPr>
              <w:t>…….</w:t>
            </w:r>
          </w:p>
        </w:tc>
        <w:tc>
          <w:tcPr>
            <w:tcW w:w="1504" w:type="dxa"/>
          </w:tcPr>
          <w:p w14:paraId="5700664F" w14:textId="77777777" w:rsidR="00FE6C91" w:rsidRPr="00692733" w:rsidRDefault="00FE6C91" w:rsidP="00692733">
            <w:pPr>
              <w:tabs>
                <w:tab w:val="left" w:pos="10260"/>
              </w:tabs>
              <w:ind w:right="210"/>
              <w:rPr>
                <w:sz w:val="20"/>
                <w:szCs w:val="20"/>
              </w:rPr>
            </w:pPr>
          </w:p>
        </w:tc>
        <w:tc>
          <w:tcPr>
            <w:tcW w:w="1163" w:type="dxa"/>
          </w:tcPr>
          <w:p w14:paraId="4561CBF3" w14:textId="77777777" w:rsidR="00FE6C91" w:rsidRPr="00692733" w:rsidRDefault="00FE6C91" w:rsidP="00692733">
            <w:pPr>
              <w:tabs>
                <w:tab w:val="left" w:pos="10260"/>
              </w:tabs>
              <w:ind w:right="210"/>
              <w:rPr>
                <w:sz w:val="20"/>
                <w:szCs w:val="20"/>
              </w:rPr>
            </w:pPr>
          </w:p>
        </w:tc>
        <w:tc>
          <w:tcPr>
            <w:tcW w:w="1515" w:type="dxa"/>
          </w:tcPr>
          <w:p w14:paraId="53DA0EA8" w14:textId="77777777" w:rsidR="00FE6C91" w:rsidRPr="00692733" w:rsidRDefault="00FE6C91" w:rsidP="00692733">
            <w:pPr>
              <w:tabs>
                <w:tab w:val="left" w:pos="10260"/>
              </w:tabs>
              <w:ind w:right="210"/>
              <w:rPr>
                <w:sz w:val="20"/>
                <w:szCs w:val="20"/>
              </w:rPr>
            </w:pPr>
          </w:p>
        </w:tc>
        <w:tc>
          <w:tcPr>
            <w:tcW w:w="1517" w:type="dxa"/>
          </w:tcPr>
          <w:p w14:paraId="6F7113A7" w14:textId="77777777" w:rsidR="00FE6C91" w:rsidRPr="00692733" w:rsidRDefault="00FE6C91" w:rsidP="00692733">
            <w:pPr>
              <w:tabs>
                <w:tab w:val="left" w:pos="10260"/>
              </w:tabs>
              <w:ind w:right="210"/>
              <w:rPr>
                <w:sz w:val="20"/>
                <w:szCs w:val="20"/>
              </w:rPr>
            </w:pPr>
          </w:p>
        </w:tc>
      </w:tr>
      <w:tr w:rsidR="00FE6C91" w:rsidRPr="00692733" w14:paraId="45836BB1" w14:textId="77777777" w:rsidTr="007A1749">
        <w:tc>
          <w:tcPr>
            <w:tcW w:w="3085" w:type="dxa"/>
          </w:tcPr>
          <w:p w14:paraId="4180FA7D" w14:textId="77777777" w:rsidR="00FE6C91" w:rsidRPr="00692733" w:rsidRDefault="00FE6C91" w:rsidP="00692733">
            <w:pPr>
              <w:tabs>
                <w:tab w:val="left" w:pos="10260"/>
              </w:tabs>
              <w:ind w:right="210"/>
              <w:rPr>
                <w:sz w:val="20"/>
                <w:szCs w:val="20"/>
              </w:rPr>
            </w:pPr>
          </w:p>
        </w:tc>
        <w:tc>
          <w:tcPr>
            <w:tcW w:w="1931" w:type="dxa"/>
          </w:tcPr>
          <w:p w14:paraId="0C165AE4" w14:textId="77777777" w:rsidR="00FE6C91" w:rsidRPr="00692733" w:rsidRDefault="00FE6C91" w:rsidP="00692733">
            <w:pPr>
              <w:tabs>
                <w:tab w:val="left" w:pos="10260"/>
              </w:tabs>
              <w:ind w:right="210"/>
              <w:rPr>
                <w:sz w:val="20"/>
                <w:szCs w:val="20"/>
              </w:rPr>
            </w:pPr>
            <w:r w:rsidRPr="00692733">
              <w:rPr>
                <w:sz w:val="20"/>
                <w:szCs w:val="20"/>
              </w:rPr>
              <w:t>……..</w:t>
            </w:r>
          </w:p>
        </w:tc>
        <w:tc>
          <w:tcPr>
            <w:tcW w:w="1504" w:type="dxa"/>
          </w:tcPr>
          <w:p w14:paraId="50A98943" w14:textId="77777777" w:rsidR="00FE6C91" w:rsidRPr="00692733" w:rsidRDefault="00FE6C91" w:rsidP="00692733">
            <w:pPr>
              <w:tabs>
                <w:tab w:val="left" w:pos="10260"/>
              </w:tabs>
              <w:ind w:right="210"/>
              <w:rPr>
                <w:sz w:val="20"/>
                <w:szCs w:val="20"/>
              </w:rPr>
            </w:pPr>
          </w:p>
        </w:tc>
        <w:tc>
          <w:tcPr>
            <w:tcW w:w="1163" w:type="dxa"/>
          </w:tcPr>
          <w:p w14:paraId="13039E2B" w14:textId="77777777" w:rsidR="00FE6C91" w:rsidRPr="00692733" w:rsidRDefault="00FE6C91" w:rsidP="00692733">
            <w:pPr>
              <w:tabs>
                <w:tab w:val="left" w:pos="10260"/>
              </w:tabs>
              <w:ind w:right="210"/>
              <w:rPr>
                <w:sz w:val="20"/>
                <w:szCs w:val="20"/>
              </w:rPr>
            </w:pPr>
          </w:p>
        </w:tc>
        <w:tc>
          <w:tcPr>
            <w:tcW w:w="1515" w:type="dxa"/>
          </w:tcPr>
          <w:p w14:paraId="0CD78E66" w14:textId="77777777" w:rsidR="00FE6C91" w:rsidRPr="00692733" w:rsidRDefault="00FE6C91" w:rsidP="00692733">
            <w:pPr>
              <w:tabs>
                <w:tab w:val="left" w:pos="10260"/>
              </w:tabs>
              <w:ind w:right="210"/>
              <w:rPr>
                <w:sz w:val="20"/>
                <w:szCs w:val="20"/>
              </w:rPr>
            </w:pPr>
          </w:p>
        </w:tc>
        <w:tc>
          <w:tcPr>
            <w:tcW w:w="1517" w:type="dxa"/>
          </w:tcPr>
          <w:p w14:paraId="447E8A10" w14:textId="77777777" w:rsidR="00FE6C91" w:rsidRPr="00692733" w:rsidRDefault="00FE6C91" w:rsidP="00692733">
            <w:pPr>
              <w:tabs>
                <w:tab w:val="left" w:pos="10260"/>
              </w:tabs>
              <w:ind w:right="210"/>
              <w:rPr>
                <w:sz w:val="20"/>
                <w:szCs w:val="20"/>
              </w:rPr>
            </w:pPr>
          </w:p>
        </w:tc>
      </w:tr>
      <w:tr w:rsidR="00FE6C91" w:rsidRPr="00692733" w14:paraId="758E3CCC" w14:textId="77777777" w:rsidTr="007A1749">
        <w:tc>
          <w:tcPr>
            <w:tcW w:w="3085" w:type="dxa"/>
            <w:vMerge w:val="restart"/>
          </w:tcPr>
          <w:p w14:paraId="5DC74402" w14:textId="77777777" w:rsidR="00FE6C91" w:rsidRPr="00692733" w:rsidRDefault="00FE6C91" w:rsidP="00692733">
            <w:pPr>
              <w:tabs>
                <w:tab w:val="left" w:pos="10260"/>
              </w:tabs>
              <w:ind w:right="210"/>
              <w:rPr>
                <w:sz w:val="20"/>
                <w:szCs w:val="20"/>
              </w:rPr>
            </w:pPr>
            <w:r w:rsidRPr="00692733">
              <w:rPr>
                <w:sz w:val="20"/>
                <w:szCs w:val="20"/>
              </w:rPr>
              <w:t>Alte cheltuieli de exploatare</w:t>
            </w:r>
          </w:p>
        </w:tc>
        <w:tc>
          <w:tcPr>
            <w:tcW w:w="1931" w:type="dxa"/>
          </w:tcPr>
          <w:p w14:paraId="4088F158" w14:textId="77777777" w:rsidR="00FE6C91" w:rsidRPr="00692733" w:rsidRDefault="00FE6C91" w:rsidP="00692733">
            <w:pPr>
              <w:tabs>
                <w:tab w:val="left" w:pos="10260"/>
              </w:tabs>
              <w:ind w:right="210"/>
              <w:rPr>
                <w:sz w:val="20"/>
                <w:szCs w:val="20"/>
              </w:rPr>
            </w:pPr>
            <w:r w:rsidRPr="00692733">
              <w:rPr>
                <w:sz w:val="20"/>
                <w:szCs w:val="20"/>
              </w:rPr>
              <w:t>Cheltuieli cu întreținerea şi reparațiile</w:t>
            </w:r>
          </w:p>
        </w:tc>
        <w:tc>
          <w:tcPr>
            <w:tcW w:w="1504" w:type="dxa"/>
          </w:tcPr>
          <w:p w14:paraId="609F9708" w14:textId="77777777" w:rsidR="00FE6C91" w:rsidRPr="00692733" w:rsidRDefault="00FE6C91" w:rsidP="00692733">
            <w:pPr>
              <w:tabs>
                <w:tab w:val="left" w:pos="10260"/>
              </w:tabs>
              <w:ind w:right="210"/>
              <w:rPr>
                <w:sz w:val="20"/>
                <w:szCs w:val="20"/>
              </w:rPr>
            </w:pPr>
          </w:p>
        </w:tc>
        <w:tc>
          <w:tcPr>
            <w:tcW w:w="1163" w:type="dxa"/>
          </w:tcPr>
          <w:p w14:paraId="6571F47B" w14:textId="77777777" w:rsidR="00FE6C91" w:rsidRPr="00692733" w:rsidRDefault="00FE6C91" w:rsidP="00692733">
            <w:pPr>
              <w:tabs>
                <w:tab w:val="left" w:pos="10260"/>
              </w:tabs>
              <w:ind w:right="210"/>
              <w:rPr>
                <w:sz w:val="20"/>
                <w:szCs w:val="20"/>
              </w:rPr>
            </w:pPr>
          </w:p>
        </w:tc>
        <w:tc>
          <w:tcPr>
            <w:tcW w:w="1515" w:type="dxa"/>
          </w:tcPr>
          <w:p w14:paraId="5FBD0612" w14:textId="77777777" w:rsidR="00FE6C91" w:rsidRPr="00692733" w:rsidRDefault="00FE6C91" w:rsidP="00692733">
            <w:pPr>
              <w:tabs>
                <w:tab w:val="left" w:pos="10260"/>
              </w:tabs>
              <w:ind w:right="210"/>
              <w:rPr>
                <w:sz w:val="20"/>
                <w:szCs w:val="20"/>
              </w:rPr>
            </w:pPr>
          </w:p>
        </w:tc>
        <w:tc>
          <w:tcPr>
            <w:tcW w:w="1517" w:type="dxa"/>
          </w:tcPr>
          <w:p w14:paraId="719ED640" w14:textId="77777777" w:rsidR="00FE6C91" w:rsidRPr="00692733" w:rsidRDefault="00FE6C91" w:rsidP="00692733">
            <w:pPr>
              <w:tabs>
                <w:tab w:val="left" w:pos="10260"/>
              </w:tabs>
              <w:ind w:right="210"/>
              <w:rPr>
                <w:sz w:val="20"/>
                <w:szCs w:val="20"/>
              </w:rPr>
            </w:pPr>
          </w:p>
        </w:tc>
      </w:tr>
      <w:tr w:rsidR="00FE6C91" w:rsidRPr="00692733" w14:paraId="07075ACF" w14:textId="77777777" w:rsidTr="007A1749">
        <w:tc>
          <w:tcPr>
            <w:tcW w:w="3085" w:type="dxa"/>
            <w:vMerge/>
          </w:tcPr>
          <w:p w14:paraId="6CBF5F82" w14:textId="77777777" w:rsidR="00FE6C91" w:rsidRPr="00692733" w:rsidRDefault="00FE6C91" w:rsidP="00692733">
            <w:pPr>
              <w:tabs>
                <w:tab w:val="left" w:pos="10260"/>
              </w:tabs>
              <w:ind w:right="210"/>
              <w:rPr>
                <w:sz w:val="20"/>
                <w:szCs w:val="20"/>
              </w:rPr>
            </w:pPr>
          </w:p>
        </w:tc>
        <w:tc>
          <w:tcPr>
            <w:tcW w:w="1931" w:type="dxa"/>
          </w:tcPr>
          <w:p w14:paraId="04BFF2BE" w14:textId="77777777" w:rsidR="00FE6C91" w:rsidRPr="00692733" w:rsidRDefault="00FE6C91" w:rsidP="00692733">
            <w:pPr>
              <w:tabs>
                <w:tab w:val="left" w:pos="10260"/>
              </w:tabs>
              <w:ind w:right="210"/>
              <w:rPr>
                <w:sz w:val="20"/>
                <w:szCs w:val="20"/>
              </w:rPr>
            </w:pPr>
            <w:r w:rsidRPr="00692733">
              <w:rPr>
                <w:sz w:val="20"/>
                <w:szCs w:val="20"/>
              </w:rPr>
              <w:t>Cheltuieli cu redevențele, locațiile de gestiune şi chiriile</w:t>
            </w:r>
          </w:p>
        </w:tc>
        <w:tc>
          <w:tcPr>
            <w:tcW w:w="1504" w:type="dxa"/>
          </w:tcPr>
          <w:p w14:paraId="52D027E2" w14:textId="77777777" w:rsidR="00FE6C91" w:rsidRPr="00692733" w:rsidRDefault="00FE6C91" w:rsidP="00692733">
            <w:pPr>
              <w:tabs>
                <w:tab w:val="left" w:pos="10260"/>
              </w:tabs>
              <w:ind w:right="210"/>
              <w:rPr>
                <w:sz w:val="20"/>
                <w:szCs w:val="20"/>
              </w:rPr>
            </w:pPr>
          </w:p>
        </w:tc>
        <w:tc>
          <w:tcPr>
            <w:tcW w:w="1163" w:type="dxa"/>
          </w:tcPr>
          <w:p w14:paraId="1696E02C" w14:textId="77777777" w:rsidR="00FE6C91" w:rsidRPr="00692733" w:rsidRDefault="00FE6C91" w:rsidP="00692733">
            <w:pPr>
              <w:tabs>
                <w:tab w:val="left" w:pos="10260"/>
              </w:tabs>
              <w:ind w:right="210"/>
              <w:rPr>
                <w:sz w:val="20"/>
                <w:szCs w:val="20"/>
              </w:rPr>
            </w:pPr>
          </w:p>
        </w:tc>
        <w:tc>
          <w:tcPr>
            <w:tcW w:w="1515" w:type="dxa"/>
          </w:tcPr>
          <w:p w14:paraId="3522AE02" w14:textId="77777777" w:rsidR="00FE6C91" w:rsidRPr="00692733" w:rsidRDefault="00FE6C91" w:rsidP="00692733">
            <w:pPr>
              <w:tabs>
                <w:tab w:val="left" w:pos="10260"/>
              </w:tabs>
              <w:ind w:right="210"/>
              <w:rPr>
                <w:sz w:val="20"/>
                <w:szCs w:val="20"/>
              </w:rPr>
            </w:pPr>
          </w:p>
        </w:tc>
        <w:tc>
          <w:tcPr>
            <w:tcW w:w="1517" w:type="dxa"/>
          </w:tcPr>
          <w:p w14:paraId="0E7A5B25" w14:textId="77777777" w:rsidR="00FE6C91" w:rsidRPr="00692733" w:rsidRDefault="00FE6C91" w:rsidP="00692733">
            <w:pPr>
              <w:tabs>
                <w:tab w:val="left" w:pos="10260"/>
              </w:tabs>
              <w:ind w:right="210"/>
              <w:rPr>
                <w:sz w:val="20"/>
                <w:szCs w:val="20"/>
              </w:rPr>
            </w:pPr>
          </w:p>
        </w:tc>
      </w:tr>
      <w:tr w:rsidR="00FE6C91" w:rsidRPr="00692733" w14:paraId="35A30534" w14:textId="77777777" w:rsidTr="007A1749">
        <w:tc>
          <w:tcPr>
            <w:tcW w:w="3085" w:type="dxa"/>
            <w:vMerge/>
          </w:tcPr>
          <w:p w14:paraId="40336BCD" w14:textId="77777777" w:rsidR="00FE6C91" w:rsidRPr="00692733" w:rsidRDefault="00FE6C91" w:rsidP="00692733">
            <w:pPr>
              <w:tabs>
                <w:tab w:val="left" w:pos="10260"/>
              </w:tabs>
              <w:ind w:right="210"/>
              <w:rPr>
                <w:sz w:val="20"/>
                <w:szCs w:val="20"/>
              </w:rPr>
            </w:pPr>
          </w:p>
        </w:tc>
        <w:tc>
          <w:tcPr>
            <w:tcW w:w="1931" w:type="dxa"/>
          </w:tcPr>
          <w:p w14:paraId="0FBB5E95" w14:textId="77777777" w:rsidR="00FE6C91" w:rsidRPr="00692733" w:rsidRDefault="00FE6C91" w:rsidP="00692733">
            <w:pPr>
              <w:tabs>
                <w:tab w:val="left" w:pos="10260"/>
              </w:tabs>
              <w:ind w:right="210"/>
              <w:rPr>
                <w:sz w:val="20"/>
                <w:szCs w:val="20"/>
              </w:rPr>
            </w:pPr>
            <w:r w:rsidRPr="00692733">
              <w:rPr>
                <w:sz w:val="20"/>
                <w:szCs w:val="20"/>
              </w:rPr>
              <w:t>Cheltuieli cu primele de asigurare</w:t>
            </w:r>
          </w:p>
        </w:tc>
        <w:tc>
          <w:tcPr>
            <w:tcW w:w="1504" w:type="dxa"/>
          </w:tcPr>
          <w:p w14:paraId="22283C11" w14:textId="77777777" w:rsidR="00FE6C91" w:rsidRPr="00692733" w:rsidRDefault="00FE6C91" w:rsidP="00692733">
            <w:pPr>
              <w:tabs>
                <w:tab w:val="left" w:pos="10260"/>
              </w:tabs>
              <w:ind w:right="210"/>
              <w:rPr>
                <w:sz w:val="20"/>
                <w:szCs w:val="20"/>
              </w:rPr>
            </w:pPr>
          </w:p>
        </w:tc>
        <w:tc>
          <w:tcPr>
            <w:tcW w:w="1163" w:type="dxa"/>
          </w:tcPr>
          <w:p w14:paraId="7C952C04" w14:textId="77777777" w:rsidR="00FE6C91" w:rsidRPr="00692733" w:rsidRDefault="00FE6C91" w:rsidP="00692733">
            <w:pPr>
              <w:tabs>
                <w:tab w:val="left" w:pos="10260"/>
              </w:tabs>
              <w:ind w:right="210"/>
              <w:rPr>
                <w:sz w:val="20"/>
                <w:szCs w:val="20"/>
              </w:rPr>
            </w:pPr>
          </w:p>
        </w:tc>
        <w:tc>
          <w:tcPr>
            <w:tcW w:w="1515" w:type="dxa"/>
          </w:tcPr>
          <w:p w14:paraId="01C69F7A" w14:textId="77777777" w:rsidR="00FE6C91" w:rsidRPr="00692733" w:rsidRDefault="00FE6C91" w:rsidP="00692733">
            <w:pPr>
              <w:tabs>
                <w:tab w:val="left" w:pos="10260"/>
              </w:tabs>
              <w:ind w:right="210"/>
              <w:rPr>
                <w:sz w:val="20"/>
                <w:szCs w:val="20"/>
              </w:rPr>
            </w:pPr>
          </w:p>
        </w:tc>
        <w:tc>
          <w:tcPr>
            <w:tcW w:w="1517" w:type="dxa"/>
          </w:tcPr>
          <w:p w14:paraId="3BE0AEE9" w14:textId="77777777" w:rsidR="00FE6C91" w:rsidRPr="00692733" w:rsidRDefault="00FE6C91" w:rsidP="00692733">
            <w:pPr>
              <w:tabs>
                <w:tab w:val="left" w:pos="10260"/>
              </w:tabs>
              <w:ind w:right="210"/>
              <w:rPr>
                <w:sz w:val="20"/>
                <w:szCs w:val="20"/>
              </w:rPr>
            </w:pPr>
          </w:p>
        </w:tc>
      </w:tr>
      <w:tr w:rsidR="00FE6C91" w:rsidRPr="00692733" w14:paraId="2D3F0500" w14:textId="77777777" w:rsidTr="007A1749">
        <w:tc>
          <w:tcPr>
            <w:tcW w:w="3085" w:type="dxa"/>
            <w:vMerge/>
          </w:tcPr>
          <w:p w14:paraId="4A0B5D3A" w14:textId="77777777" w:rsidR="00FE6C91" w:rsidRPr="00692733" w:rsidRDefault="00FE6C91" w:rsidP="00692733">
            <w:pPr>
              <w:tabs>
                <w:tab w:val="left" w:pos="10260"/>
              </w:tabs>
              <w:ind w:right="210"/>
              <w:rPr>
                <w:sz w:val="20"/>
                <w:szCs w:val="20"/>
              </w:rPr>
            </w:pPr>
          </w:p>
        </w:tc>
        <w:tc>
          <w:tcPr>
            <w:tcW w:w="1931" w:type="dxa"/>
          </w:tcPr>
          <w:p w14:paraId="310462E5" w14:textId="77777777" w:rsidR="00FE6C91" w:rsidRPr="00692733" w:rsidRDefault="00FE6C91" w:rsidP="00692733">
            <w:pPr>
              <w:tabs>
                <w:tab w:val="left" w:pos="10260"/>
              </w:tabs>
              <w:ind w:right="210"/>
              <w:rPr>
                <w:sz w:val="20"/>
                <w:szCs w:val="20"/>
              </w:rPr>
            </w:pPr>
            <w:r w:rsidRPr="00692733">
              <w:rPr>
                <w:sz w:val="20"/>
                <w:szCs w:val="20"/>
              </w:rPr>
              <w:t>Cheltuieli cu studiile şi cercetările</w:t>
            </w:r>
          </w:p>
        </w:tc>
        <w:tc>
          <w:tcPr>
            <w:tcW w:w="1504" w:type="dxa"/>
          </w:tcPr>
          <w:p w14:paraId="1052C974" w14:textId="77777777" w:rsidR="00FE6C91" w:rsidRPr="00692733" w:rsidRDefault="00FE6C91" w:rsidP="00692733">
            <w:pPr>
              <w:tabs>
                <w:tab w:val="left" w:pos="10260"/>
              </w:tabs>
              <w:ind w:right="210"/>
              <w:rPr>
                <w:sz w:val="20"/>
                <w:szCs w:val="20"/>
              </w:rPr>
            </w:pPr>
          </w:p>
        </w:tc>
        <w:tc>
          <w:tcPr>
            <w:tcW w:w="1163" w:type="dxa"/>
          </w:tcPr>
          <w:p w14:paraId="53072DF2" w14:textId="77777777" w:rsidR="00FE6C91" w:rsidRPr="00692733" w:rsidRDefault="00FE6C91" w:rsidP="00692733">
            <w:pPr>
              <w:tabs>
                <w:tab w:val="left" w:pos="10260"/>
              </w:tabs>
              <w:ind w:right="210"/>
              <w:rPr>
                <w:sz w:val="20"/>
                <w:szCs w:val="20"/>
              </w:rPr>
            </w:pPr>
          </w:p>
        </w:tc>
        <w:tc>
          <w:tcPr>
            <w:tcW w:w="1515" w:type="dxa"/>
          </w:tcPr>
          <w:p w14:paraId="557A8FB4" w14:textId="77777777" w:rsidR="00FE6C91" w:rsidRPr="00692733" w:rsidRDefault="00FE6C91" w:rsidP="00692733">
            <w:pPr>
              <w:tabs>
                <w:tab w:val="left" w:pos="10260"/>
              </w:tabs>
              <w:ind w:right="210"/>
              <w:rPr>
                <w:sz w:val="20"/>
                <w:szCs w:val="20"/>
              </w:rPr>
            </w:pPr>
          </w:p>
        </w:tc>
        <w:tc>
          <w:tcPr>
            <w:tcW w:w="1517" w:type="dxa"/>
          </w:tcPr>
          <w:p w14:paraId="59E7D0B8" w14:textId="77777777" w:rsidR="00FE6C91" w:rsidRPr="00692733" w:rsidRDefault="00FE6C91" w:rsidP="00692733">
            <w:pPr>
              <w:tabs>
                <w:tab w:val="left" w:pos="10260"/>
              </w:tabs>
              <w:ind w:right="210"/>
              <w:rPr>
                <w:sz w:val="20"/>
                <w:szCs w:val="20"/>
              </w:rPr>
            </w:pPr>
          </w:p>
        </w:tc>
      </w:tr>
      <w:tr w:rsidR="00FE6C91" w:rsidRPr="00692733" w14:paraId="6A60E339" w14:textId="77777777" w:rsidTr="007A1749">
        <w:tc>
          <w:tcPr>
            <w:tcW w:w="3085" w:type="dxa"/>
            <w:vMerge/>
          </w:tcPr>
          <w:p w14:paraId="65AFA8E4" w14:textId="77777777" w:rsidR="00FE6C91" w:rsidRPr="00692733" w:rsidRDefault="00FE6C91" w:rsidP="00692733">
            <w:pPr>
              <w:tabs>
                <w:tab w:val="left" w:pos="10260"/>
              </w:tabs>
              <w:ind w:right="210"/>
              <w:rPr>
                <w:sz w:val="20"/>
                <w:szCs w:val="20"/>
              </w:rPr>
            </w:pPr>
          </w:p>
        </w:tc>
        <w:tc>
          <w:tcPr>
            <w:tcW w:w="1931" w:type="dxa"/>
          </w:tcPr>
          <w:p w14:paraId="1EEF0F24" w14:textId="77777777" w:rsidR="00FE6C91" w:rsidRPr="00692733" w:rsidRDefault="00FE6C91" w:rsidP="00692733">
            <w:pPr>
              <w:tabs>
                <w:tab w:val="left" w:pos="10260"/>
              </w:tabs>
              <w:ind w:right="210"/>
              <w:rPr>
                <w:sz w:val="20"/>
                <w:szCs w:val="20"/>
              </w:rPr>
            </w:pPr>
            <w:r w:rsidRPr="00692733">
              <w:rPr>
                <w:sz w:val="20"/>
                <w:szCs w:val="20"/>
              </w:rPr>
              <w:t>Cheltuieli cu pregătirea personalului</w:t>
            </w:r>
          </w:p>
        </w:tc>
        <w:tc>
          <w:tcPr>
            <w:tcW w:w="1504" w:type="dxa"/>
          </w:tcPr>
          <w:p w14:paraId="5424A986" w14:textId="77777777" w:rsidR="00FE6C91" w:rsidRPr="00692733" w:rsidRDefault="00FE6C91" w:rsidP="00692733">
            <w:pPr>
              <w:tabs>
                <w:tab w:val="left" w:pos="10260"/>
              </w:tabs>
              <w:ind w:right="210"/>
              <w:rPr>
                <w:sz w:val="20"/>
                <w:szCs w:val="20"/>
              </w:rPr>
            </w:pPr>
          </w:p>
        </w:tc>
        <w:tc>
          <w:tcPr>
            <w:tcW w:w="1163" w:type="dxa"/>
          </w:tcPr>
          <w:p w14:paraId="1D886488" w14:textId="77777777" w:rsidR="00FE6C91" w:rsidRPr="00692733" w:rsidRDefault="00FE6C91" w:rsidP="00692733">
            <w:pPr>
              <w:tabs>
                <w:tab w:val="left" w:pos="10260"/>
              </w:tabs>
              <w:ind w:right="210"/>
              <w:rPr>
                <w:sz w:val="20"/>
                <w:szCs w:val="20"/>
              </w:rPr>
            </w:pPr>
          </w:p>
        </w:tc>
        <w:tc>
          <w:tcPr>
            <w:tcW w:w="1515" w:type="dxa"/>
          </w:tcPr>
          <w:p w14:paraId="148569A2" w14:textId="77777777" w:rsidR="00FE6C91" w:rsidRPr="00692733" w:rsidRDefault="00FE6C91" w:rsidP="00692733">
            <w:pPr>
              <w:tabs>
                <w:tab w:val="left" w:pos="10260"/>
              </w:tabs>
              <w:ind w:right="210"/>
              <w:rPr>
                <w:sz w:val="20"/>
                <w:szCs w:val="20"/>
              </w:rPr>
            </w:pPr>
          </w:p>
        </w:tc>
        <w:tc>
          <w:tcPr>
            <w:tcW w:w="1517" w:type="dxa"/>
          </w:tcPr>
          <w:p w14:paraId="5D32367B" w14:textId="77777777" w:rsidR="00FE6C91" w:rsidRPr="00692733" w:rsidRDefault="00FE6C91" w:rsidP="00692733">
            <w:pPr>
              <w:tabs>
                <w:tab w:val="left" w:pos="10260"/>
              </w:tabs>
              <w:ind w:right="210"/>
              <w:rPr>
                <w:sz w:val="20"/>
                <w:szCs w:val="20"/>
              </w:rPr>
            </w:pPr>
          </w:p>
        </w:tc>
      </w:tr>
      <w:tr w:rsidR="00FE6C91" w:rsidRPr="00692733" w14:paraId="4D5A7786" w14:textId="77777777" w:rsidTr="007A1749">
        <w:tc>
          <w:tcPr>
            <w:tcW w:w="3085" w:type="dxa"/>
            <w:vMerge/>
          </w:tcPr>
          <w:p w14:paraId="21F9FA0B" w14:textId="77777777" w:rsidR="00FE6C91" w:rsidRPr="00692733" w:rsidRDefault="00FE6C91" w:rsidP="00692733">
            <w:pPr>
              <w:tabs>
                <w:tab w:val="left" w:pos="10260"/>
              </w:tabs>
              <w:ind w:right="210"/>
              <w:rPr>
                <w:sz w:val="20"/>
                <w:szCs w:val="20"/>
              </w:rPr>
            </w:pPr>
          </w:p>
        </w:tc>
        <w:tc>
          <w:tcPr>
            <w:tcW w:w="1931" w:type="dxa"/>
          </w:tcPr>
          <w:p w14:paraId="0DFA46E6" w14:textId="77777777" w:rsidR="00FE6C91" w:rsidRPr="00692733" w:rsidRDefault="00FE6C91" w:rsidP="00692733">
            <w:pPr>
              <w:tabs>
                <w:tab w:val="left" w:pos="10260"/>
              </w:tabs>
              <w:ind w:right="210"/>
              <w:rPr>
                <w:sz w:val="20"/>
                <w:szCs w:val="20"/>
              </w:rPr>
            </w:pPr>
            <w:r w:rsidRPr="00692733">
              <w:rPr>
                <w:sz w:val="20"/>
                <w:szCs w:val="20"/>
              </w:rPr>
              <w:t>Cheltuieli cu colaboratorii</w:t>
            </w:r>
          </w:p>
        </w:tc>
        <w:tc>
          <w:tcPr>
            <w:tcW w:w="1504" w:type="dxa"/>
          </w:tcPr>
          <w:p w14:paraId="557EA34B" w14:textId="77777777" w:rsidR="00FE6C91" w:rsidRPr="00692733" w:rsidRDefault="00FE6C91" w:rsidP="00692733">
            <w:pPr>
              <w:tabs>
                <w:tab w:val="left" w:pos="10260"/>
              </w:tabs>
              <w:ind w:right="210"/>
              <w:rPr>
                <w:sz w:val="20"/>
                <w:szCs w:val="20"/>
              </w:rPr>
            </w:pPr>
          </w:p>
        </w:tc>
        <w:tc>
          <w:tcPr>
            <w:tcW w:w="1163" w:type="dxa"/>
          </w:tcPr>
          <w:p w14:paraId="764B67DC" w14:textId="77777777" w:rsidR="00FE6C91" w:rsidRPr="00692733" w:rsidRDefault="00FE6C91" w:rsidP="00692733">
            <w:pPr>
              <w:tabs>
                <w:tab w:val="left" w:pos="10260"/>
              </w:tabs>
              <w:ind w:right="210"/>
              <w:rPr>
                <w:sz w:val="20"/>
                <w:szCs w:val="20"/>
              </w:rPr>
            </w:pPr>
          </w:p>
        </w:tc>
        <w:tc>
          <w:tcPr>
            <w:tcW w:w="1515" w:type="dxa"/>
          </w:tcPr>
          <w:p w14:paraId="45DC472D" w14:textId="77777777" w:rsidR="00FE6C91" w:rsidRPr="00692733" w:rsidRDefault="00FE6C91" w:rsidP="00692733">
            <w:pPr>
              <w:tabs>
                <w:tab w:val="left" w:pos="10260"/>
              </w:tabs>
              <w:ind w:right="210"/>
              <w:rPr>
                <w:sz w:val="20"/>
                <w:szCs w:val="20"/>
              </w:rPr>
            </w:pPr>
          </w:p>
        </w:tc>
        <w:tc>
          <w:tcPr>
            <w:tcW w:w="1517" w:type="dxa"/>
          </w:tcPr>
          <w:p w14:paraId="2EA364B0" w14:textId="77777777" w:rsidR="00FE6C91" w:rsidRPr="00692733" w:rsidRDefault="00FE6C91" w:rsidP="00692733">
            <w:pPr>
              <w:tabs>
                <w:tab w:val="left" w:pos="10260"/>
              </w:tabs>
              <w:ind w:right="210"/>
              <w:rPr>
                <w:sz w:val="20"/>
                <w:szCs w:val="20"/>
              </w:rPr>
            </w:pPr>
          </w:p>
        </w:tc>
      </w:tr>
      <w:tr w:rsidR="00FE6C91" w:rsidRPr="00692733" w14:paraId="2DFB6D5A" w14:textId="77777777" w:rsidTr="007A1749">
        <w:tc>
          <w:tcPr>
            <w:tcW w:w="3085" w:type="dxa"/>
            <w:vMerge/>
          </w:tcPr>
          <w:p w14:paraId="22A82360" w14:textId="77777777" w:rsidR="00FE6C91" w:rsidRPr="00692733" w:rsidRDefault="00FE6C91" w:rsidP="00692733">
            <w:pPr>
              <w:tabs>
                <w:tab w:val="left" w:pos="10260"/>
              </w:tabs>
              <w:ind w:right="210"/>
              <w:rPr>
                <w:sz w:val="20"/>
                <w:szCs w:val="20"/>
              </w:rPr>
            </w:pPr>
          </w:p>
        </w:tc>
        <w:tc>
          <w:tcPr>
            <w:tcW w:w="1931" w:type="dxa"/>
          </w:tcPr>
          <w:p w14:paraId="2761EF98" w14:textId="77777777" w:rsidR="00FE6C91" w:rsidRPr="00692733" w:rsidRDefault="00FE6C91" w:rsidP="00692733">
            <w:pPr>
              <w:tabs>
                <w:tab w:val="left" w:pos="10260"/>
              </w:tabs>
              <w:ind w:right="210"/>
              <w:rPr>
                <w:sz w:val="20"/>
                <w:szCs w:val="20"/>
              </w:rPr>
            </w:pPr>
            <w:r w:rsidRPr="00692733">
              <w:rPr>
                <w:sz w:val="20"/>
                <w:szCs w:val="20"/>
              </w:rPr>
              <w:t xml:space="preserve">Cheltuieli privind comisioanele şi onorariile </w:t>
            </w:r>
          </w:p>
        </w:tc>
        <w:tc>
          <w:tcPr>
            <w:tcW w:w="1504" w:type="dxa"/>
          </w:tcPr>
          <w:p w14:paraId="73316C43" w14:textId="77777777" w:rsidR="00FE6C91" w:rsidRPr="00692733" w:rsidRDefault="00FE6C91" w:rsidP="00692733">
            <w:pPr>
              <w:tabs>
                <w:tab w:val="left" w:pos="10260"/>
              </w:tabs>
              <w:ind w:right="210"/>
              <w:rPr>
                <w:sz w:val="20"/>
                <w:szCs w:val="20"/>
              </w:rPr>
            </w:pPr>
          </w:p>
        </w:tc>
        <w:tc>
          <w:tcPr>
            <w:tcW w:w="1163" w:type="dxa"/>
          </w:tcPr>
          <w:p w14:paraId="4A134292" w14:textId="77777777" w:rsidR="00FE6C91" w:rsidRPr="00692733" w:rsidRDefault="00FE6C91" w:rsidP="00692733">
            <w:pPr>
              <w:tabs>
                <w:tab w:val="left" w:pos="10260"/>
              </w:tabs>
              <w:ind w:right="210"/>
              <w:rPr>
                <w:sz w:val="20"/>
                <w:szCs w:val="20"/>
              </w:rPr>
            </w:pPr>
          </w:p>
        </w:tc>
        <w:tc>
          <w:tcPr>
            <w:tcW w:w="1515" w:type="dxa"/>
          </w:tcPr>
          <w:p w14:paraId="5FEDBB2C" w14:textId="77777777" w:rsidR="00FE6C91" w:rsidRPr="00692733" w:rsidRDefault="00FE6C91" w:rsidP="00692733">
            <w:pPr>
              <w:tabs>
                <w:tab w:val="left" w:pos="10260"/>
              </w:tabs>
              <w:ind w:right="210"/>
              <w:rPr>
                <w:sz w:val="20"/>
                <w:szCs w:val="20"/>
              </w:rPr>
            </w:pPr>
          </w:p>
        </w:tc>
        <w:tc>
          <w:tcPr>
            <w:tcW w:w="1517" w:type="dxa"/>
          </w:tcPr>
          <w:p w14:paraId="3E32628C" w14:textId="77777777" w:rsidR="00FE6C91" w:rsidRPr="00692733" w:rsidRDefault="00FE6C91" w:rsidP="00692733">
            <w:pPr>
              <w:tabs>
                <w:tab w:val="left" w:pos="10260"/>
              </w:tabs>
              <w:ind w:right="210"/>
              <w:rPr>
                <w:sz w:val="20"/>
                <w:szCs w:val="20"/>
              </w:rPr>
            </w:pPr>
          </w:p>
        </w:tc>
      </w:tr>
      <w:tr w:rsidR="00FE6C91" w:rsidRPr="00692733" w14:paraId="741F5679" w14:textId="77777777" w:rsidTr="007A1749">
        <w:tc>
          <w:tcPr>
            <w:tcW w:w="3085" w:type="dxa"/>
            <w:vMerge/>
          </w:tcPr>
          <w:p w14:paraId="219EDD07" w14:textId="77777777" w:rsidR="00FE6C91" w:rsidRPr="00692733" w:rsidRDefault="00FE6C91" w:rsidP="00692733">
            <w:pPr>
              <w:tabs>
                <w:tab w:val="left" w:pos="10260"/>
              </w:tabs>
              <w:ind w:right="210"/>
              <w:rPr>
                <w:sz w:val="20"/>
                <w:szCs w:val="20"/>
              </w:rPr>
            </w:pPr>
          </w:p>
        </w:tc>
        <w:tc>
          <w:tcPr>
            <w:tcW w:w="1931" w:type="dxa"/>
          </w:tcPr>
          <w:p w14:paraId="66922C62" w14:textId="77777777" w:rsidR="00FE6C91" w:rsidRPr="00692733" w:rsidRDefault="00FE6C91" w:rsidP="00692733">
            <w:pPr>
              <w:tabs>
                <w:tab w:val="left" w:pos="10260"/>
              </w:tabs>
              <w:ind w:right="210"/>
              <w:rPr>
                <w:sz w:val="20"/>
                <w:szCs w:val="20"/>
              </w:rPr>
            </w:pPr>
            <w:r w:rsidRPr="00692733">
              <w:rPr>
                <w:sz w:val="20"/>
                <w:szCs w:val="20"/>
              </w:rPr>
              <w:t>Cheltuieli de protocol, reclamă şi publicitate</w:t>
            </w:r>
          </w:p>
        </w:tc>
        <w:tc>
          <w:tcPr>
            <w:tcW w:w="1504" w:type="dxa"/>
          </w:tcPr>
          <w:p w14:paraId="10BD9973" w14:textId="77777777" w:rsidR="00FE6C91" w:rsidRPr="00692733" w:rsidRDefault="00FE6C91" w:rsidP="00692733">
            <w:pPr>
              <w:tabs>
                <w:tab w:val="left" w:pos="10260"/>
              </w:tabs>
              <w:ind w:right="210"/>
              <w:rPr>
                <w:sz w:val="20"/>
                <w:szCs w:val="20"/>
              </w:rPr>
            </w:pPr>
          </w:p>
        </w:tc>
        <w:tc>
          <w:tcPr>
            <w:tcW w:w="1163" w:type="dxa"/>
          </w:tcPr>
          <w:p w14:paraId="54B48F31" w14:textId="77777777" w:rsidR="00FE6C91" w:rsidRPr="00692733" w:rsidRDefault="00FE6C91" w:rsidP="00692733">
            <w:pPr>
              <w:tabs>
                <w:tab w:val="left" w:pos="10260"/>
              </w:tabs>
              <w:ind w:right="210"/>
              <w:rPr>
                <w:sz w:val="20"/>
                <w:szCs w:val="20"/>
              </w:rPr>
            </w:pPr>
          </w:p>
        </w:tc>
        <w:tc>
          <w:tcPr>
            <w:tcW w:w="1515" w:type="dxa"/>
          </w:tcPr>
          <w:p w14:paraId="2DE63068" w14:textId="77777777" w:rsidR="00FE6C91" w:rsidRPr="00692733" w:rsidRDefault="00FE6C91" w:rsidP="00692733">
            <w:pPr>
              <w:tabs>
                <w:tab w:val="left" w:pos="10260"/>
              </w:tabs>
              <w:ind w:right="210"/>
              <w:rPr>
                <w:sz w:val="20"/>
                <w:szCs w:val="20"/>
              </w:rPr>
            </w:pPr>
          </w:p>
        </w:tc>
        <w:tc>
          <w:tcPr>
            <w:tcW w:w="1517" w:type="dxa"/>
          </w:tcPr>
          <w:p w14:paraId="72DBC4F1" w14:textId="77777777" w:rsidR="00FE6C91" w:rsidRPr="00692733" w:rsidRDefault="00FE6C91" w:rsidP="00692733">
            <w:pPr>
              <w:tabs>
                <w:tab w:val="left" w:pos="10260"/>
              </w:tabs>
              <w:ind w:right="210"/>
              <w:rPr>
                <w:sz w:val="20"/>
                <w:szCs w:val="20"/>
              </w:rPr>
            </w:pPr>
          </w:p>
        </w:tc>
      </w:tr>
      <w:tr w:rsidR="00FE6C91" w:rsidRPr="00692733" w14:paraId="124899FB" w14:textId="77777777" w:rsidTr="007A1749">
        <w:tc>
          <w:tcPr>
            <w:tcW w:w="3085" w:type="dxa"/>
            <w:vMerge/>
          </w:tcPr>
          <w:p w14:paraId="714542C9" w14:textId="77777777" w:rsidR="00FE6C91" w:rsidRPr="00692733" w:rsidRDefault="00FE6C91" w:rsidP="00692733">
            <w:pPr>
              <w:tabs>
                <w:tab w:val="left" w:pos="10260"/>
              </w:tabs>
              <w:ind w:right="210"/>
              <w:rPr>
                <w:sz w:val="20"/>
                <w:szCs w:val="20"/>
              </w:rPr>
            </w:pPr>
          </w:p>
        </w:tc>
        <w:tc>
          <w:tcPr>
            <w:tcW w:w="1931" w:type="dxa"/>
          </w:tcPr>
          <w:p w14:paraId="09200957" w14:textId="77777777" w:rsidR="00FE6C91" w:rsidRPr="00692733" w:rsidRDefault="00FE6C91" w:rsidP="00692733">
            <w:pPr>
              <w:tabs>
                <w:tab w:val="left" w:pos="10260"/>
              </w:tabs>
              <w:ind w:right="210"/>
              <w:rPr>
                <w:sz w:val="20"/>
                <w:szCs w:val="20"/>
              </w:rPr>
            </w:pPr>
            <w:r w:rsidRPr="00692733">
              <w:rPr>
                <w:sz w:val="20"/>
                <w:szCs w:val="20"/>
              </w:rPr>
              <w:t>Cheltuieli cu transportul de bunuri şi personal</w:t>
            </w:r>
          </w:p>
        </w:tc>
        <w:tc>
          <w:tcPr>
            <w:tcW w:w="1504" w:type="dxa"/>
          </w:tcPr>
          <w:p w14:paraId="2D130CDF" w14:textId="77777777" w:rsidR="00FE6C91" w:rsidRPr="00692733" w:rsidRDefault="00FE6C91" w:rsidP="00692733">
            <w:pPr>
              <w:tabs>
                <w:tab w:val="left" w:pos="10260"/>
              </w:tabs>
              <w:ind w:right="210"/>
              <w:rPr>
                <w:sz w:val="20"/>
                <w:szCs w:val="20"/>
              </w:rPr>
            </w:pPr>
          </w:p>
        </w:tc>
        <w:tc>
          <w:tcPr>
            <w:tcW w:w="1163" w:type="dxa"/>
          </w:tcPr>
          <w:p w14:paraId="4EE19EAD" w14:textId="77777777" w:rsidR="00FE6C91" w:rsidRPr="00692733" w:rsidRDefault="00FE6C91" w:rsidP="00692733">
            <w:pPr>
              <w:tabs>
                <w:tab w:val="left" w:pos="10260"/>
              </w:tabs>
              <w:ind w:right="210"/>
              <w:rPr>
                <w:sz w:val="20"/>
                <w:szCs w:val="20"/>
              </w:rPr>
            </w:pPr>
          </w:p>
        </w:tc>
        <w:tc>
          <w:tcPr>
            <w:tcW w:w="1515" w:type="dxa"/>
          </w:tcPr>
          <w:p w14:paraId="4091409E" w14:textId="77777777" w:rsidR="00FE6C91" w:rsidRPr="00692733" w:rsidRDefault="00FE6C91" w:rsidP="00692733">
            <w:pPr>
              <w:tabs>
                <w:tab w:val="left" w:pos="10260"/>
              </w:tabs>
              <w:ind w:right="210"/>
              <w:rPr>
                <w:sz w:val="20"/>
                <w:szCs w:val="20"/>
              </w:rPr>
            </w:pPr>
          </w:p>
        </w:tc>
        <w:tc>
          <w:tcPr>
            <w:tcW w:w="1517" w:type="dxa"/>
          </w:tcPr>
          <w:p w14:paraId="1F68CB36" w14:textId="77777777" w:rsidR="00FE6C91" w:rsidRPr="00692733" w:rsidRDefault="00FE6C91" w:rsidP="00692733">
            <w:pPr>
              <w:tabs>
                <w:tab w:val="left" w:pos="10260"/>
              </w:tabs>
              <w:ind w:right="210"/>
              <w:rPr>
                <w:sz w:val="20"/>
                <w:szCs w:val="20"/>
              </w:rPr>
            </w:pPr>
          </w:p>
        </w:tc>
      </w:tr>
      <w:tr w:rsidR="00FE6C91" w:rsidRPr="00692733" w14:paraId="497C1D26" w14:textId="77777777" w:rsidTr="007A1749">
        <w:tc>
          <w:tcPr>
            <w:tcW w:w="3085" w:type="dxa"/>
            <w:vMerge/>
          </w:tcPr>
          <w:p w14:paraId="0647F0FA" w14:textId="77777777" w:rsidR="00FE6C91" w:rsidRPr="00692733" w:rsidRDefault="00FE6C91" w:rsidP="00692733">
            <w:pPr>
              <w:tabs>
                <w:tab w:val="left" w:pos="10260"/>
              </w:tabs>
              <w:ind w:right="210"/>
              <w:rPr>
                <w:sz w:val="20"/>
                <w:szCs w:val="20"/>
              </w:rPr>
            </w:pPr>
          </w:p>
        </w:tc>
        <w:tc>
          <w:tcPr>
            <w:tcW w:w="1931" w:type="dxa"/>
          </w:tcPr>
          <w:p w14:paraId="10F4628B" w14:textId="77777777" w:rsidR="00FE6C91" w:rsidRPr="00692733" w:rsidRDefault="00FE6C91" w:rsidP="00692733">
            <w:pPr>
              <w:tabs>
                <w:tab w:val="left" w:pos="10260"/>
              </w:tabs>
              <w:ind w:right="210"/>
              <w:rPr>
                <w:sz w:val="20"/>
                <w:szCs w:val="20"/>
              </w:rPr>
            </w:pPr>
            <w:r w:rsidRPr="00692733">
              <w:rPr>
                <w:sz w:val="20"/>
                <w:szCs w:val="20"/>
              </w:rPr>
              <w:t>Cheltuieli cu deplasări, detaşări şi transferări</w:t>
            </w:r>
          </w:p>
        </w:tc>
        <w:tc>
          <w:tcPr>
            <w:tcW w:w="1504" w:type="dxa"/>
          </w:tcPr>
          <w:p w14:paraId="0A75190F" w14:textId="77777777" w:rsidR="00FE6C91" w:rsidRPr="00692733" w:rsidRDefault="00FE6C91" w:rsidP="00692733">
            <w:pPr>
              <w:tabs>
                <w:tab w:val="left" w:pos="10260"/>
              </w:tabs>
              <w:ind w:right="210"/>
              <w:rPr>
                <w:sz w:val="20"/>
                <w:szCs w:val="20"/>
              </w:rPr>
            </w:pPr>
          </w:p>
        </w:tc>
        <w:tc>
          <w:tcPr>
            <w:tcW w:w="1163" w:type="dxa"/>
          </w:tcPr>
          <w:p w14:paraId="494F0E85" w14:textId="77777777" w:rsidR="00FE6C91" w:rsidRPr="00692733" w:rsidRDefault="00FE6C91" w:rsidP="00692733">
            <w:pPr>
              <w:tabs>
                <w:tab w:val="left" w:pos="10260"/>
              </w:tabs>
              <w:ind w:right="210"/>
              <w:rPr>
                <w:sz w:val="20"/>
                <w:szCs w:val="20"/>
              </w:rPr>
            </w:pPr>
          </w:p>
        </w:tc>
        <w:tc>
          <w:tcPr>
            <w:tcW w:w="1515" w:type="dxa"/>
          </w:tcPr>
          <w:p w14:paraId="78ECD563" w14:textId="77777777" w:rsidR="00FE6C91" w:rsidRPr="00692733" w:rsidRDefault="00FE6C91" w:rsidP="00692733">
            <w:pPr>
              <w:tabs>
                <w:tab w:val="left" w:pos="10260"/>
              </w:tabs>
              <w:ind w:right="210"/>
              <w:rPr>
                <w:sz w:val="20"/>
                <w:szCs w:val="20"/>
              </w:rPr>
            </w:pPr>
          </w:p>
        </w:tc>
        <w:tc>
          <w:tcPr>
            <w:tcW w:w="1517" w:type="dxa"/>
          </w:tcPr>
          <w:p w14:paraId="30C32556" w14:textId="77777777" w:rsidR="00FE6C91" w:rsidRPr="00692733" w:rsidRDefault="00FE6C91" w:rsidP="00692733">
            <w:pPr>
              <w:tabs>
                <w:tab w:val="left" w:pos="10260"/>
              </w:tabs>
              <w:ind w:right="210"/>
              <w:rPr>
                <w:sz w:val="20"/>
                <w:szCs w:val="20"/>
              </w:rPr>
            </w:pPr>
          </w:p>
        </w:tc>
      </w:tr>
      <w:tr w:rsidR="00FE6C91" w:rsidRPr="00692733" w14:paraId="5701D5E4" w14:textId="77777777" w:rsidTr="007A1749">
        <w:tc>
          <w:tcPr>
            <w:tcW w:w="3085" w:type="dxa"/>
            <w:vMerge/>
          </w:tcPr>
          <w:p w14:paraId="39770A87" w14:textId="77777777" w:rsidR="00FE6C91" w:rsidRPr="00692733" w:rsidRDefault="00FE6C91" w:rsidP="00692733">
            <w:pPr>
              <w:tabs>
                <w:tab w:val="left" w:pos="10260"/>
              </w:tabs>
              <w:ind w:right="210"/>
              <w:rPr>
                <w:sz w:val="20"/>
                <w:szCs w:val="20"/>
              </w:rPr>
            </w:pPr>
          </w:p>
        </w:tc>
        <w:tc>
          <w:tcPr>
            <w:tcW w:w="1931" w:type="dxa"/>
          </w:tcPr>
          <w:p w14:paraId="26DBC113" w14:textId="77777777" w:rsidR="00FE6C91" w:rsidRPr="00692733" w:rsidRDefault="00FE6C91" w:rsidP="00692733">
            <w:pPr>
              <w:tabs>
                <w:tab w:val="left" w:pos="10260"/>
              </w:tabs>
              <w:ind w:right="210"/>
              <w:rPr>
                <w:sz w:val="20"/>
                <w:szCs w:val="20"/>
              </w:rPr>
            </w:pPr>
            <w:r w:rsidRPr="00692733">
              <w:rPr>
                <w:sz w:val="20"/>
                <w:szCs w:val="20"/>
              </w:rPr>
              <w:t>Cheltuieli poştale şi taxe de telecomunicații</w:t>
            </w:r>
          </w:p>
        </w:tc>
        <w:tc>
          <w:tcPr>
            <w:tcW w:w="1504" w:type="dxa"/>
          </w:tcPr>
          <w:p w14:paraId="578ABC2F" w14:textId="77777777" w:rsidR="00FE6C91" w:rsidRPr="00692733" w:rsidRDefault="00FE6C91" w:rsidP="00692733">
            <w:pPr>
              <w:tabs>
                <w:tab w:val="left" w:pos="10260"/>
              </w:tabs>
              <w:ind w:right="210"/>
              <w:rPr>
                <w:sz w:val="20"/>
                <w:szCs w:val="20"/>
              </w:rPr>
            </w:pPr>
          </w:p>
        </w:tc>
        <w:tc>
          <w:tcPr>
            <w:tcW w:w="1163" w:type="dxa"/>
          </w:tcPr>
          <w:p w14:paraId="00623F74" w14:textId="77777777" w:rsidR="00FE6C91" w:rsidRPr="00692733" w:rsidRDefault="00FE6C91" w:rsidP="00692733">
            <w:pPr>
              <w:tabs>
                <w:tab w:val="left" w:pos="10260"/>
              </w:tabs>
              <w:ind w:right="210"/>
              <w:rPr>
                <w:sz w:val="20"/>
                <w:szCs w:val="20"/>
              </w:rPr>
            </w:pPr>
          </w:p>
        </w:tc>
        <w:tc>
          <w:tcPr>
            <w:tcW w:w="1515" w:type="dxa"/>
          </w:tcPr>
          <w:p w14:paraId="5428F997" w14:textId="77777777" w:rsidR="00FE6C91" w:rsidRPr="00692733" w:rsidRDefault="00FE6C91" w:rsidP="00692733">
            <w:pPr>
              <w:tabs>
                <w:tab w:val="left" w:pos="10260"/>
              </w:tabs>
              <w:ind w:right="210"/>
              <w:rPr>
                <w:sz w:val="20"/>
                <w:szCs w:val="20"/>
              </w:rPr>
            </w:pPr>
          </w:p>
        </w:tc>
        <w:tc>
          <w:tcPr>
            <w:tcW w:w="1517" w:type="dxa"/>
          </w:tcPr>
          <w:p w14:paraId="42FBF564" w14:textId="77777777" w:rsidR="00FE6C91" w:rsidRPr="00692733" w:rsidRDefault="00FE6C91" w:rsidP="00692733">
            <w:pPr>
              <w:tabs>
                <w:tab w:val="left" w:pos="10260"/>
              </w:tabs>
              <w:ind w:right="210"/>
              <w:rPr>
                <w:sz w:val="20"/>
                <w:szCs w:val="20"/>
              </w:rPr>
            </w:pPr>
          </w:p>
        </w:tc>
      </w:tr>
      <w:tr w:rsidR="00FE6C91" w:rsidRPr="00692733" w14:paraId="0AF57D1D" w14:textId="77777777" w:rsidTr="007A1749">
        <w:tc>
          <w:tcPr>
            <w:tcW w:w="3085" w:type="dxa"/>
            <w:vMerge/>
          </w:tcPr>
          <w:p w14:paraId="7C77807D" w14:textId="77777777" w:rsidR="00FE6C91" w:rsidRPr="00692733" w:rsidRDefault="00FE6C91" w:rsidP="00692733">
            <w:pPr>
              <w:tabs>
                <w:tab w:val="left" w:pos="10260"/>
              </w:tabs>
              <w:ind w:right="210"/>
              <w:rPr>
                <w:sz w:val="20"/>
                <w:szCs w:val="20"/>
              </w:rPr>
            </w:pPr>
          </w:p>
        </w:tc>
        <w:tc>
          <w:tcPr>
            <w:tcW w:w="1931" w:type="dxa"/>
          </w:tcPr>
          <w:p w14:paraId="0F89347F" w14:textId="77777777" w:rsidR="00FE6C91" w:rsidRPr="00692733" w:rsidRDefault="00FE6C91" w:rsidP="00692733">
            <w:pPr>
              <w:tabs>
                <w:tab w:val="left" w:pos="10260"/>
              </w:tabs>
              <w:ind w:right="210"/>
              <w:rPr>
                <w:sz w:val="20"/>
                <w:szCs w:val="20"/>
              </w:rPr>
            </w:pPr>
            <w:r w:rsidRPr="00692733">
              <w:rPr>
                <w:sz w:val="20"/>
                <w:szCs w:val="20"/>
              </w:rPr>
              <w:t>Cheltuieli cu serviciile bancare şi asimilate</w:t>
            </w:r>
          </w:p>
        </w:tc>
        <w:tc>
          <w:tcPr>
            <w:tcW w:w="1504" w:type="dxa"/>
          </w:tcPr>
          <w:p w14:paraId="1DAFB3FF" w14:textId="77777777" w:rsidR="00FE6C91" w:rsidRPr="00692733" w:rsidRDefault="00FE6C91" w:rsidP="00692733">
            <w:pPr>
              <w:tabs>
                <w:tab w:val="left" w:pos="10260"/>
              </w:tabs>
              <w:ind w:right="210"/>
              <w:rPr>
                <w:sz w:val="20"/>
                <w:szCs w:val="20"/>
              </w:rPr>
            </w:pPr>
          </w:p>
        </w:tc>
        <w:tc>
          <w:tcPr>
            <w:tcW w:w="1163" w:type="dxa"/>
          </w:tcPr>
          <w:p w14:paraId="7898F887" w14:textId="77777777" w:rsidR="00FE6C91" w:rsidRPr="00692733" w:rsidRDefault="00FE6C91" w:rsidP="00692733">
            <w:pPr>
              <w:tabs>
                <w:tab w:val="left" w:pos="10260"/>
              </w:tabs>
              <w:ind w:right="210"/>
              <w:rPr>
                <w:sz w:val="20"/>
                <w:szCs w:val="20"/>
              </w:rPr>
            </w:pPr>
          </w:p>
        </w:tc>
        <w:tc>
          <w:tcPr>
            <w:tcW w:w="1515" w:type="dxa"/>
          </w:tcPr>
          <w:p w14:paraId="1F834A68" w14:textId="77777777" w:rsidR="00FE6C91" w:rsidRPr="00692733" w:rsidRDefault="00FE6C91" w:rsidP="00692733">
            <w:pPr>
              <w:tabs>
                <w:tab w:val="left" w:pos="10260"/>
              </w:tabs>
              <w:ind w:right="210"/>
              <w:rPr>
                <w:sz w:val="20"/>
                <w:szCs w:val="20"/>
              </w:rPr>
            </w:pPr>
          </w:p>
        </w:tc>
        <w:tc>
          <w:tcPr>
            <w:tcW w:w="1517" w:type="dxa"/>
          </w:tcPr>
          <w:p w14:paraId="0ACA38E6" w14:textId="77777777" w:rsidR="00FE6C91" w:rsidRPr="00692733" w:rsidRDefault="00FE6C91" w:rsidP="00692733">
            <w:pPr>
              <w:tabs>
                <w:tab w:val="left" w:pos="10260"/>
              </w:tabs>
              <w:ind w:right="210"/>
              <w:rPr>
                <w:sz w:val="20"/>
                <w:szCs w:val="20"/>
              </w:rPr>
            </w:pPr>
          </w:p>
        </w:tc>
      </w:tr>
      <w:tr w:rsidR="00FE6C91" w:rsidRPr="00692733" w14:paraId="25AFE802" w14:textId="77777777" w:rsidTr="007A1749">
        <w:tc>
          <w:tcPr>
            <w:tcW w:w="3085" w:type="dxa"/>
            <w:vMerge/>
          </w:tcPr>
          <w:p w14:paraId="06CD85CC" w14:textId="77777777" w:rsidR="00FE6C91" w:rsidRPr="00692733" w:rsidRDefault="00FE6C91" w:rsidP="00692733">
            <w:pPr>
              <w:tabs>
                <w:tab w:val="left" w:pos="10260"/>
              </w:tabs>
              <w:ind w:right="210"/>
              <w:rPr>
                <w:sz w:val="20"/>
                <w:szCs w:val="20"/>
              </w:rPr>
            </w:pPr>
          </w:p>
        </w:tc>
        <w:tc>
          <w:tcPr>
            <w:tcW w:w="1931" w:type="dxa"/>
          </w:tcPr>
          <w:p w14:paraId="1592A8CC" w14:textId="77777777" w:rsidR="00FE6C91" w:rsidRPr="00692733" w:rsidRDefault="00FE6C91" w:rsidP="00692733">
            <w:pPr>
              <w:tabs>
                <w:tab w:val="left" w:pos="10260"/>
              </w:tabs>
              <w:ind w:right="210"/>
              <w:rPr>
                <w:sz w:val="20"/>
                <w:szCs w:val="20"/>
              </w:rPr>
            </w:pPr>
            <w:r w:rsidRPr="00692733">
              <w:rPr>
                <w:sz w:val="20"/>
                <w:szCs w:val="20"/>
              </w:rPr>
              <w:t>Alte cheltuieli cu serviciile executate de terți</w:t>
            </w:r>
          </w:p>
        </w:tc>
        <w:tc>
          <w:tcPr>
            <w:tcW w:w="1504" w:type="dxa"/>
          </w:tcPr>
          <w:p w14:paraId="36624ABD" w14:textId="77777777" w:rsidR="00FE6C91" w:rsidRPr="00692733" w:rsidRDefault="00FE6C91" w:rsidP="00692733">
            <w:pPr>
              <w:tabs>
                <w:tab w:val="left" w:pos="10260"/>
              </w:tabs>
              <w:ind w:right="210"/>
              <w:rPr>
                <w:sz w:val="20"/>
                <w:szCs w:val="20"/>
              </w:rPr>
            </w:pPr>
          </w:p>
        </w:tc>
        <w:tc>
          <w:tcPr>
            <w:tcW w:w="1163" w:type="dxa"/>
          </w:tcPr>
          <w:p w14:paraId="73DA0A13" w14:textId="77777777" w:rsidR="00FE6C91" w:rsidRPr="00692733" w:rsidRDefault="00FE6C91" w:rsidP="00692733">
            <w:pPr>
              <w:tabs>
                <w:tab w:val="left" w:pos="10260"/>
              </w:tabs>
              <w:ind w:right="210"/>
              <w:rPr>
                <w:sz w:val="20"/>
                <w:szCs w:val="20"/>
              </w:rPr>
            </w:pPr>
          </w:p>
        </w:tc>
        <w:tc>
          <w:tcPr>
            <w:tcW w:w="1515" w:type="dxa"/>
          </w:tcPr>
          <w:p w14:paraId="0EC17DCE" w14:textId="77777777" w:rsidR="00FE6C91" w:rsidRPr="00692733" w:rsidRDefault="00FE6C91" w:rsidP="00692733">
            <w:pPr>
              <w:tabs>
                <w:tab w:val="left" w:pos="10260"/>
              </w:tabs>
              <w:ind w:right="210"/>
              <w:rPr>
                <w:sz w:val="20"/>
                <w:szCs w:val="20"/>
              </w:rPr>
            </w:pPr>
          </w:p>
        </w:tc>
        <w:tc>
          <w:tcPr>
            <w:tcW w:w="1517" w:type="dxa"/>
          </w:tcPr>
          <w:p w14:paraId="300407E7" w14:textId="77777777" w:rsidR="00FE6C91" w:rsidRPr="00692733" w:rsidRDefault="00FE6C91" w:rsidP="00692733">
            <w:pPr>
              <w:tabs>
                <w:tab w:val="left" w:pos="10260"/>
              </w:tabs>
              <w:ind w:right="210"/>
              <w:rPr>
                <w:sz w:val="20"/>
                <w:szCs w:val="20"/>
              </w:rPr>
            </w:pPr>
          </w:p>
        </w:tc>
      </w:tr>
    </w:tbl>
    <w:p w14:paraId="68646C51" w14:textId="77777777" w:rsidR="00FE6C91" w:rsidRPr="00692733" w:rsidRDefault="00FE6C91" w:rsidP="00692733">
      <w:pPr>
        <w:tabs>
          <w:tab w:val="left" w:pos="10260"/>
        </w:tabs>
        <w:ind w:left="709" w:right="210"/>
      </w:pPr>
    </w:p>
    <w:p w14:paraId="6F9C463A" w14:textId="77777777" w:rsidR="00FE6C91" w:rsidRPr="00692733" w:rsidRDefault="00FE6C91" w:rsidP="00692733">
      <w:pPr>
        <w:tabs>
          <w:tab w:val="left" w:pos="10260"/>
        </w:tabs>
        <w:ind w:left="709" w:right="210"/>
      </w:pPr>
    </w:p>
    <w:p w14:paraId="593F0100" w14:textId="77777777" w:rsidR="00FE6C91" w:rsidRPr="00692733" w:rsidRDefault="00FE6C91" w:rsidP="00692733">
      <w:pPr>
        <w:tabs>
          <w:tab w:val="left" w:pos="10260"/>
        </w:tabs>
        <w:ind w:left="709" w:right="210"/>
      </w:pPr>
    </w:p>
    <w:p w14:paraId="6116466C" w14:textId="77777777" w:rsidR="00FE6C91" w:rsidRPr="00692733" w:rsidRDefault="00FE6C91" w:rsidP="00692733">
      <w:pPr>
        <w:tabs>
          <w:tab w:val="left" w:pos="10260"/>
        </w:tabs>
        <w:ind w:left="709" w:right="210"/>
      </w:pPr>
    </w:p>
    <w:p w14:paraId="2E988CE1" w14:textId="77777777" w:rsidR="00FE6C91" w:rsidRPr="00692733" w:rsidRDefault="00FE6C91" w:rsidP="00692733">
      <w:pPr>
        <w:tabs>
          <w:tab w:val="left" w:pos="10260"/>
        </w:tabs>
        <w:ind w:left="709" w:right="210"/>
      </w:pPr>
    </w:p>
    <w:p w14:paraId="2D615FF1" w14:textId="77777777" w:rsidR="00FE6C91" w:rsidRPr="00692733" w:rsidRDefault="00FE6C91" w:rsidP="00692733">
      <w:pPr>
        <w:tabs>
          <w:tab w:val="left" w:pos="10260"/>
        </w:tabs>
        <w:ind w:left="709" w:right="210"/>
        <w:rPr>
          <w:iCs/>
          <w:noProof/>
          <w:szCs w:val="24"/>
          <w:lang w:eastAsia="sk-SK"/>
        </w:rPr>
      </w:pPr>
    </w:p>
    <w:p w14:paraId="0BAA6FFA" w14:textId="77777777" w:rsidR="00FE6C91" w:rsidRPr="00692733" w:rsidRDefault="00FE6C91" w:rsidP="00692733">
      <w:pPr>
        <w:tabs>
          <w:tab w:val="left" w:pos="10260"/>
        </w:tabs>
        <w:ind w:right="210"/>
      </w:pPr>
    </w:p>
    <w:p w14:paraId="249691FA" w14:textId="77777777" w:rsidR="00FE6C91" w:rsidRPr="00692733" w:rsidRDefault="00FE6C91" w:rsidP="00692733">
      <w:pPr>
        <w:tabs>
          <w:tab w:val="left" w:pos="10260"/>
        </w:tabs>
        <w:ind w:right="210"/>
      </w:pPr>
      <w:r w:rsidRPr="00692733">
        <w:t xml:space="preserve"> </w:t>
      </w:r>
    </w:p>
    <w:tbl>
      <w:tblPr>
        <w:tblStyle w:val="TableGrid"/>
        <w:tblW w:w="10631" w:type="dxa"/>
        <w:tblInd w:w="421"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1646"/>
        <w:gridCol w:w="688"/>
        <w:gridCol w:w="1071"/>
        <w:gridCol w:w="1149"/>
        <w:gridCol w:w="1271"/>
        <w:gridCol w:w="688"/>
        <w:gridCol w:w="1071"/>
        <w:gridCol w:w="1149"/>
        <w:gridCol w:w="1898"/>
      </w:tblGrid>
      <w:tr w:rsidR="00FE6C91" w:rsidRPr="00692733" w14:paraId="061C335F" w14:textId="77777777" w:rsidTr="007A1749">
        <w:tc>
          <w:tcPr>
            <w:tcW w:w="10631" w:type="dxa"/>
            <w:gridSpan w:val="9"/>
            <w:shd w:val="clear" w:color="auto" w:fill="B8CCE4" w:themeFill="accent1" w:themeFillTint="66"/>
            <w:vAlign w:val="center"/>
          </w:tcPr>
          <w:p w14:paraId="3F6AFA96" w14:textId="77777777" w:rsidR="00FE6C91" w:rsidRPr="00692733" w:rsidRDefault="00FE6C91" w:rsidP="00692733">
            <w:pPr>
              <w:tabs>
                <w:tab w:val="left" w:pos="10260"/>
              </w:tabs>
              <w:ind w:right="210"/>
              <w:rPr>
                <w:sz w:val="20"/>
                <w:szCs w:val="20"/>
              </w:rPr>
            </w:pPr>
            <w:r w:rsidRPr="00692733">
              <w:rPr>
                <w:sz w:val="20"/>
                <w:szCs w:val="20"/>
              </w:rPr>
              <w:t>Cheltuieli cu personalul</w:t>
            </w:r>
          </w:p>
        </w:tc>
      </w:tr>
      <w:tr w:rsidR="00FE6C91" w:rsidRPr="00692733" w14:paraId="5F2E464D" w14:textId="77777777" w:rsidTr="007A1749">
        <w:tc>
          <w:tcPr>
            <w:tcW w:w="2035" w:type="dxa"/>
            <w:vMerge w:val="restart"/>
            <w:shd w:val="clear" w:color="auto" w:fill="B8CCE4" w:themeFill="accent1" w:themeFillTint="66"/>
            <w:vAlign w:val="center"/>
          </w:tcPr>
          <w:p w14:paraId="02EB860D" w14:textId="77777777" w:rsidR="00FE6C91" w:rsidRPr="00692733" w:rsidRDefault="00FE6C91" w:rsidP="00692733">
            <w:pPr>
              <w:tabs>
                <w:tab w:val="left" w:pos="10260"/>
              </w:tabs>
              <w:ind w:right="210"/>
              <w:jc w:val="center"/>
              <w:rPr>
                <w:sz w:val="20"/>
                <w:szCs w:val="20"/>
              </w:rPr>
            </w:pPr>
            <w:r w:rsidRPr="00692733">
              <w:rPr>
                <w:sz w:val="20"/>
                <w:szCs w:val="20"/>
              </w:rPr>
              <w:t>Personalul societății</w:t>
            </w:r>
          </w:p>
        </w:tc>
        <w:tc>
          <w:tcPr>
            <w:tcW w:w="3745" w:type="dxa"/>
            <w:gridSpan w:val="4"/>
            <w:shd w:val="clear" w:color="auto" w:fill="B8CCE4" w:themeFill="accent1" w:themeFillTint="66"/>
            <w:vAlign w:val="center"/>
          </w:tcPr>
          <w:p w14:paraId="20825F97" w14:textId="77777777" w:rsidR="00FE6C91" w:rsidRPr="00692733" w:rsidRDefault="00FE6C91" w:rsidP="00692733">
            <w:pPr>
              <w:tabs>
                <w:tab w:val="left" w:pos="10260"/>
              </w:tabs>
              <w:ind w:right="210"/>
              <w:jc w:val="center"/>
              <w:rPr>
                <w:sz w:val="20"/>
                <w:szCs w:val="20"/>
              </w:rPr>
            </w:pPr>
            <w:r w:rsidRPr="00692733">
              <w:rPr>
                <w:sz w:val="20"/>
                <w:szCs w:val="20"/>
              </w:rPr>
              <w:t>AN 1</w:t>
            </w:r>
          </w:p>
        </w:tc>
        <w:tc>
          <w:tcPr>
            <w:tcW w:w="4851" w:type="dxa"/>
            <w:gridSpan w:val="4"/>
            <w:shd w:val="clear" w:color="auto" w:fill="B8CCE4" w:themeFill="accent1" w:themeFillTint="66"/>
            <w:vAlign w:val="center"/>
          </w:tcPr>
          <w:p w14:paraId="4499E68B" w14:textId="77777777" w:rsidR="00FE6C91" w:rsidRPr="00692733" w:rsidRDefault="00FE6C91" w:rsidP="00692733">
            <w:pPr>
              <w:tabs>
                <w:tab w:val="left" w:pos="10260"/>
              </w:tabs>
              <w:ind w:right="210"/>
              <w:jc w:val="center"/>
              <w:rPr>
                <w:sz w:val="20"/>
                <w:szCs w:val="20"/>
              </w:rPr>
            </w:pPr>
            <w:r w:rsidRPr="00692733">
              <w:rPr>
                <w:sz w:val="20"/>
                <w:szCs w:val="20"/>
              </w:rPr>
              <w:t>AN 2</w:t>
            </w:r>
          </w:p>
        </w:tc>
      </w:tr>
      <w:tr w:rsidR="00FE6C91" w:rsidRPr="00692733" w14:paraId="749CE9ED" w14:textId="77777777" w:rsidTr="007A1749">
        <w:tc>
          <w:tcPr>
            <w:tcW w:w="2035" w:type="dxa"/>
            <w:vMerge/>
            <w:shd w:val="clear" w:color="auto" w:fill="B8CCE4" w:themeFill="accent1" w:themeFillTint="66"/>
            <w:vAlign w:val="center"/>
          </w:tcPr>
          <w:p w14:paraId="0D4BCFB8" w14:textId="77777777" w:rsidR="00FE6C91" w:rsidRPr="00692733" w:rsidRDefault="00FE6C91" w:rsidP="00692733">
            <w:pPr>
              <w:tabs>
                <w:tab w:val="left" w:pos="10260"/>
              </w:tabs>
              <w:ind w:right="210"/>
              <w:jc w:val="center"/>
              <w:rPr>
                <w:sz w:val="20"/>
                <w:szCs w:val="20"/>
              </w:rPr>
            </w:pPr>
          </w:p>
        </w:tc>
        <w:tc>
          <w:tcPr>
            <w:tcW w:w="492" w:type="dxa"/>
            <w:shd w:val="clear" w:color="auto" w:fill="B8CCE4" w:themeFill="accent1" w:themeFillTint="66"/>
            <w:vAlign w:val="center"/>
          </w:tcPr>
          <w:p w14:paraId="306C6DDB" w14:textId="77777777" w:rsidR="00FE6C91" w:rsidRPr="00692733" w:rsidRDefault="00FE6C91" w:rsidP="00692733">
            <w:pPr>
              <w:tabs>
                <w:tab w:val="left" w:pos="10260"/>
              </w:tabs>
              <w:ind w:right="210"/>
              <w:jc w:val="center"/>
              <w:rPr>
                <w:sz w:val="20"/>
                <w:szCs w:val="20"/>
              </w:rPr>
            </w:pPr>
            <w:r w:rsidRPr="00692733">
              <w:rPr>
                <w:sz w:val="20"/>
                <w:szCs w:val="20"/>
              </w:rPr>
              <w:t>Nr.</w:t>
            </w:r>
          </w:p>
        </w:tc>
        <w:tc>
          <w:tcPr>
            <w:tcW w:w="990" w:type="dxa"/>
            <w:shd w:val="clear" w:color="auto" w:fill="B8CCE4" w:themeFill="accent1" w:themeFillTint="66"/>
            <w:vAlign w:val="center"/>
          </w:tcPr>
          <w:p w14:paraId="4ABF443F" w14:textId="77777777" w:rsidR="00FE6C91" w:rsidRPr="00692733" w:rsidRDefault="00FE6C91" w:rsidP="00692733">
            <w:pPr>
              <w:tabs>
                <w:tab w:val="left" w:pos="10260"/>
              </w:tabs>
              <w:ind w:right="210"/>
              <w:jc w:val="center"/>
              <w:rPr>
                <w:sz w:val="20"/>
                <w:szCs w:val="20"/>
              </w:rPr>
            </w:pPr>
            <w:r w:rsidRPr="00692733">
              <w:rPr>
                <w:sz w:val="20"/>
                <w:szCs w:val="20"/>
              </w:rPr>
              <w:t>Salariu net/lună</w:t>
            </w:r>
          </w:p>
        </w:tc>
        <w:tc>
          <w:tcPr>
            <w:tcW w:w="991" w:type="dxa"/>
            <w:shd w:val="clear" w:color="auto" w:fill="B8CCE4" w:themeFill="accent1" w:themeFillTint="66"/>
            <w:vAlign w:val="center"/>
          </w:tcPr>
          <w:p w14:paraId="26AA0EFD" w14:textId="77777777" w:rsidR="00FE6C91" w:rsidRPr="00692733" w:rsidRDefault="00FE6C91" w:rsidP="00692733">
            <w:pPr>
              <w:tabs>
                <w:tab w:val="left" w:pos="10260"/>
              </w:tabs>
              <w:ind w:right="210"/>
              <w:jc w:val="center"/>
              <w:rPr>
                <w:sz w:val="20"/>
                <w:szCs w:val="20"/>
              </w:rPr>
            </w:pPr>
            <w:r w:rsidRPr="00692733">
              <w:rPr>
                <w:sz w:val="20"/>
                <w:szCs w:val="20"/>
              </w:rPr>
              <w:t>Salariu brut/lună</w:t>
            </w:r>
          </w:p>
        </w:tc>
        <w:tc>
          <w:tcPr>
            <w:tcW w:w="1272" w:type="dxa"/>
            <w:shd w:val="clear" w:color="auto" w:fill="B8CCE4" w:themeFill="accent1" w:themeFillTint="66"/>
            <w:vAlign w:val="center"/>
          </w:tcPr>
          <w:p w14:paraId="650DBB2D" w14:textId="77777777" w:rsidR="00FE6C91" w:rsidRPr="00692733" w:rsidRDefault="00FE6C91" w:rsidP="00692733">
            <w:pPr>
              <w:tabs>
                <w:tab w:val="left" w:pos="10260"/>
              </w:tabs>
              <w:ind w:right="210"/>
              <w:jc w:val="center"/>
              <w:rPr>
                <w:sz w:val="20"/>
                <w:szCs w:val="20"/>
              </w:rPr>
            </w:pPr>
            <w:r w:rsidRPr="00692733">
              <w:rPr>
                <w:sz w:val="20"/>
                <w:szCs w:val="20"/>
              </w:rPr>
              <w:t>Cheltuieli cu asigurările și protecția socială</w:t>
            </w:r>
          </w:p>
        </w:tc>
        <w:tc>
          <w:tcPr>
            <w:tcW w:w="478" w:type="dxa"/>
            <w:shd w:val="clear" w:color="auto" w:fill="B8CCE4" w:themeFill="accent1" w:themeFillTint="66"/>
            <w:vAlign w:val="center"/>
          </w:tcPr>
          <w:p w14:paraId="5AD2A12F" w14:textId="77777777" w:rsidR="00FE6C91" w:rsidRPr="00692733" w:rsidRDefault="00FE6C91" w:rsidP="00692733">
            <w:pPr>
              <w:tabs>
                <w:tab w:val="left" w:pos="10260"/>
              </w:tabs>
              <w:ind w:right="210"/>
              <w:jc w:val="center"/>
              <w:rPr>
                <w:sz w:val="20"/>
                <w:szCs w:val="20"/>
              </w:rPr>
            </w:pPr>
            <w:r w:rsidRPr="00692733">
              <w:rPr>
                <w:sz w:val="20"/>
                <w:szCs w:val="20"/>
              </w:rPr>
              <w:t>Nr.</w:t>
            </w:r>
          </w:p>
        </w:tc>
        <w:tc>
          <w:tcPr>
            <w:tcW w:w="870" w:type="dxa"/>
            <w:shd w:val="clear" w:color="auto" w:fill="B8CCE4" w:themeFill="accent1" w:themeFillTint="66"/>
            <w:vAlign w:val="center"/>
          </w:tcPr>
          <w:p w14:paraId="5D7E813B" w14:textId="77777777" w:rsidR="00FE6C91" w:rsidRPr="00692733" w:rsidRDefault="00FE6C91" w:rsidP="00692733">
            <w:pPr>
              <w:tabs>
                <w:tab w:val="left" w:pos="10260"/>
              </w:tabs>
              <w:ind w:right="210"/>
              <w:jc w:val="center"/>
              <w:rPr>
                <w:sz w:val="20"/>
                <w:szCs w:val="20"/>
              </w:rPr>
            </w:pPr>
            <w:r w:rsidRPr="00692733">
              <w:rPr>
                <w:sz w:val="20"/>
                <w:szCs w:val="20"/>
              </w:rPr>
              <w:t>Salariu net/lună</w:t>
            </w:r>
          </w:p>
        </w:tc>
        <w:tc>
          <w:tcPr>
            <w:tcW w:w="951" w:type="dxa"/>
            <w:shd w:val="clear" w:color="auto" w:fill="B8CCE4" w:themeFill="accent1" w:themeFillTint="66"/>
            <w:vAlign w:val="center"/>
          </w:tcPr>
          <w:p w14:paraId="5930A99F" w14:textId="77777777" w:rsidR="00FE6C91" w:rsidRPr="00692733" w:rsidRDefault="00FE6C91" w:rsidP="00692733">
            <w:pPr>
              <w:tabs>
                <w:tab w:val="left" w:pos="10260"/>
              </w:tabs>
              <w:ind w:right="210"/>
              <w:jc w:val="center"/>
              <w:rPr>
                <w:sz w:val="20"/>
                <w:szCs w:val="20"/>
              </w:rPr>
            </w:pPr>
            <w:r w:rsidRPr="00692733">
              <w:rPr>
                <w:sz w:val="20"/>
                <w:szCs w:val="20"/>
              </w:rPr>
              <w:t>Salariu brut/lună</w:t>
            </w:r>
          </w:p>
        </w:tc>
        <w:tc>
          <w:tcPr>
            <w:tcW w:w="2552" w:type="dxa"/>
            <w:shd w:val="clear" w:color="auto" w:fill="B8CCE4" w:themeFill="accent1" w:themeFillTint="66"/>
            <w:vAlign w:val="center"/>
          </w:tcPr>
          <w:p w14:paraId="3AE815E6" w14:textId="77777777" w:rsidR="00FE6C91" w:rsidRPr="00692733" w:rsidRDefault="00FE6C91" w:rsidP="00692733">
            <w:pPr>
              <w:tabs>
                <w:tab w:val="left" w:pos="10260"/>
              </w:tabs>
              <w:ind w:right="210"/>
              <w:jc w:val="center"/>
              <w:rPr>
                <w:sz w:val="20"/>
                <w:szCs w:val="20"/>
              </w:rPr>
            </w:pPr>
            <w:r w:rsidRPr="00692733">
              <w:rPr>
                <w:sz w:val="20"/>
                <w:szCs w:val="20"/>
              </w:rPr>
              <w:t>Cheltuieli cu asigurările și protecția socială</w:t>
            </w:r>
          </w:p>
        </w:tc>
      </w:tr>
      <w:tr w:rsidR="00FE6C91" w:rsidRPr="00692733" w14:paraId="2204E01B" w14:textId="77777777" w:rsidTr="007A1749">
        <w:tc>
          <w:tcPr>
            <w:tcW w:w="2035" w:type="dxa"/>
          </w:tcPr>
          <w:p w14:paraId="42C70CFA" w14:textId="77777777" w:rsidR="00FE6C91" w:rsidRPr="00692733" w:rsidRDefault="00FE6C91" w:rsidP="00692733">
            <w:pPr>
              <w:tabs>
                <w:tab w:val="left" w:pos="10260"/>
              </w:tabs>
              <w:ind w:right="210"/>
              <w:rPr>
                <w:sz w:val="20"/>
                <w:szCs w:val="20"/>
              </w:rPr>
            </w:pPr>
          </w:p>
        </w:tc>
        <w:tc>
          <w:tcPr>
            <w:tcW w:w="492" w:type="dxa"/>
          </w:tcPr>
          <w:p w14:paraId="6949B19A" w14:textId="77777777" w:rsidR="00FE6C91" w:rsidRPr="00692733" w:rsidRDefault="00FE6C91" w:rsidP="00692733">
            <w:pPr>
              <w:tabs>
                <w:tab w:val="left" w:pos="10260"/>
              </w:tabs>
              <w:ind w:right="210"/>
              <w:rPr>
                <w:sz w:val="20"/>
                <w:szCs w:val="20"/>
              </w:rPr>
            </w:pPr>
          </w:p>
        </w:tc>
        <w:tc>
          <w:tcPr>
            <w:tcW w:w="990" w:type="dxa"/>
          </w:tcPr>
          <w:p w14:paraId="4B2F5888" w14:textId="77777777" w:rsidR="00FE6C91" w:rsidRPr="00692733" w:rsidRDefault="00FE6C91" w:rsidP="00692733">
            <w:pPr>
              <w:tabs>
                <w:tab w:val="left" w:pos="10260"/>
              </w:tabs>
              <w:ind w:right="210"/>
              <w:rPr>
                <w:sz w:val="20"/>
                <w:szCs w:val="20"/>
              </w:rPr>
            </w:pPr>
          </w:p>
        </w:tc>
        <w:tc>
          <w:tcPr>
            <w:tcW w:w="991" w:type="dxa"/>
          </w:tcPr>
          <w:p w14:paraId="72642F59" w14:textId="77777777" w:rsidR="00FE6C91" w:rsidRPr="00692733" w:rsidRDefault="00FE6C91" w:rsidP="00692733">
            <w:pPr>
              <w:tabs>
                <w:tab w:val="left" w:pos="10260"/>
              </w:tabs>
              <w:ind w:right="210"/>
              <w:rPr>
                <w:sz w:val="20"/>
                <w:szCs w:val="20"/>
              </w:rPr>
            </w:pPr>
          </w:p>
        </w:tc>
        <w:tc>
          <w:tcPr>
            <w:tcW w:w="1272" w:type="dxa"/>
          </w:tcPr>
          <w:p w14:paraId="0879504A" w14:textId="77777777" w:rsidR="00FE6C91" w:rsidRPr="00692733" w:rsidRDefault="00FE6C91" w:rsidP="00692733">
            <w:pPr>
              <w:tabs>
                <w:tab w:val="left" w:pos="10260"/>
              </w:tabs>
              <w:ind w:right="210"/>
              <w:rPr>
                <w:sz w:val="20"/>
                <w:szCs w:val="20"/>
              </w:rPr>
            </w:pPr>
          </w:p>
        </w:tc>
        <w:tc>
          <w:tcPr>
            <w:tcW w:w="478" w:type="dxa"/>
          </w:tcPr>
          <w:p w14:paraId="3109CA2D" w14:textId="77777777" w:rsidR="00FE6C91" w:rsidRPr="00692733" w:rsidRDefault="00FE6C91" w:rsidP="00692733">
            <w:pPr>
              <w:tabs>
                <w:tab w:val="left" w:pos="10260"/>
              </w:tabs>
              <w:ind w:right="210"/>
              <w:rPr>
                <w:sz w:val="20"/>
                <w:szCs w:val="20"/>
              </w:rPr>
            </w:pPr>
          </w:p>
        </w:tc>
        <w:tc>
          <w:tcPr>
            <w:tcW w:w="870" w:type="dxa"/>
          </w:tcPr>
          <w:p w14:paraId="5F9DE907" w14:textId="77777777" w:rsidR="00FE6C91" w:rsidRPr="00692733" w:rsidRDefault="00FE6C91" w:rsidP="00692733">
            <w:pPr>
              <w:tabs>
                <w:tab w:val="left" w:pos="10260"/>
              </w:tabs>
              <w:ind w:right="210"/>
              <w:rPr>
                <w:sz w:val="20"/>
                <w:szCs w:val="20"/>
              </w:rPr>
            </w:pPr>
          </w:p>
        </w:tc>
        <w:tc>
          <w:tcPr>
            <w:tcW w:w="951" w:type="dxa"/>
          </w:tcPr>
          <w:p w14:paraId="480192BA" w14:textId="77777777" w:rsidR="00FE6C91" w:rsidRPr="00692733" w:rsidRDefault="00FE6C91" w:rsidP="00692733">
            <w:pPr>
              <w:tabs>
                <w:tab w:val="left" w:pos="10260"/>
              </w:tabs>
              <w:ind w:right="210"/>
              <w:rPr>
                <w:sz w:val="20"/>
                <w:szCs w:val="20"/>
              </w:rPr>
            </w:pPr>
          </w:p>
        </w:tc>
        <w:tc>
          <w:tcPr>
            <w:tcW w:w="2552" w:type="dxa"/>
          </w:tcPr>
          <w:p w14:paraId="7F66B399" w14:textId="77777777" w:rsidR="00FE6C91" w:rsidRPr="00692733" w:rsidRDefault="00FE6C91" w:rsidP="00692733">
            <w:pPr>
              <w:tabs>
                <w:tab w:val="left" w:pos="10260"/>
              </w:tabs>
              <w:ind w:right="210"/>
              <w:rPr>
                <w:sz w:val="20"/>
                <w:szCs w:val="20"/>
              </w:rPr>
            </w:pPr>
          </w:p>
        </w:tc>
      </w:tr>
      <w:tr w:rsidR="00FE6C91" w:rsidRPr="00692733" w14:paraId="5A24BCF3" w14:textId="77777777" w:rsidTr="007A1749">
        <w:tc>
          <w:tcPr>
            <w:tcW w:w="2035" w:type="dxa"/>
          </w:tcPr>
          <w:p w14:paraId="30163876" w14:textId="77777777" w:rsidR="00FE6C91" w:rsidRPr="00692733" w:rsidRDefault="00FE6C91" w:rsidP="00692733">
            <w:pPr>
              <w:tabs>
                <w:tab w:val="left" w:pos="10260"/>
              </w:tabs>
              <w:ind w:right="210"/>
              <w:rPr>
                <w:sz w:val="20"/>
                <w:szCs w:val="20"/>
              </w:rPr>
            </w:pPr>
          </w:p>
        </w:tc>
        <w:tc>
          <w:tcPr>
            <w:tcW w:w="492" w:type="dxa"/>
          </w:tcPr>
          <w:p w14:paraId="5F80D9BC" w14:textId="77777777" w:rsidR="00FE6C91" w:rsidRPr="00692733" w:rsidRDefault="00FE6C91" w:rsidP="00692733">
            <w:pPr>
              <w:tabs>
                <w:tab w:val="left" w:pos="10260"/>
              </w:tabs>
              <w:ind w:right="210"/>
              <w:rPr>
                <w:sz w:val="20"/>
                <w:szCs w:val="20"/>
              </w:rPr>
            </w:pPr>
          </w:p>
        </w:tc>
        <w:tc>
          <w:tcPr>
            <w:tcW w:w="990" w:type="dxa"/>
          </w:tcPr>
          <w:p w14:paraId="6D2DFD73" w14:textId="77777777" w:rsidR="00FE6C91" w:rsidRPr="00692733" w:rsidRDefault="00FE6C91" w:rsidP="00692733">
            <w:pPr>
              <w:tabs>
                <w:tab w:val="left" w:pos="10260"/>
              </w:tabs>
              <w:ind w:right="210"/>
              <w:rPr>
                <w:sz w:val="20"/>
                <w:szCs w:val="20"/>
              </w:rPr>
            </w:pPr>
          </w:p>
        </w:tc>
        <w:tc>
          <w:tcPr>
            <w:tcW w:w="991" w:type="dxa"/>
          </w:tcPr>
          <w:p w14:paraId="18612428" w14:textId="77777777" w:rsidR="00FE6C91" w:rsidRPr="00692733" w:rsidRDefault="00FE6C91" w:rsidP="00692733">
            <w:pPr>
              <w:tabs>
                <w:tab w:val="left" w:pos="10260"/>
              </w:tabs>
              <w:ind w:right="210"/>
              <w:rPr>
                <w:sz w:val="20"/>
                <w:szCs w:val="20"/>
              </w:rPr>
            </w:pPr>
          </w:p>
        </w:tc>
        <w:tc>
          <w:tcPr>
            <w:tcW w:w="1272" w:type="dxa"/>
          </w:tcPr>
          <w:p w14:paraId="61B4E447" w14:textId="77777777" w:rsidR="00FE6C91" w:rsidRPr="00692733" w:rsidRDefault="00FE6C91" w:rsidP="00692733">
            <w:pPr>
              <w:tabs>
                <w:tab w:val="left" w:pos="10260"/>
              </w:tabs>
              <w:ind w:right="210"/>
              <w:rPr>
                <w:sz w:val="20"/>
                <w:szCs w:val="20"/>
              </w:rPr>
            </w:pPr>
          </w:p>
        </w:tc>
        <w:tc>
          <w:tcPr>
            <w:tcW w:w="478" w:type="dxa"/>
          </w:tcPr>
          <w:p w14:paraId="73A65826" w14:textId="77777777" w:rsidR="00FE6C91" w:rsidRPr="00692733" w:rsidRDefault="00FE6C91" w:rsidP="00692733">
            <w:pPr>
              <w:tabs>
                <w:tab w:val="left" w:pos="10260"/>
              </w:tabs>
              <w:ind w:right="210"/>
              <w:rPr>
                <w:sz w:val="20"/>
                <w:szCs w:val="20"/>
              </w:rPr>
            </w:pPr>
          </w:p>
        </w:tc>
        <w:tc>
          <w:tcPr>
            <w:tcW w:w="870" w:type="dxa"/>
          </w:tcPr>
          <w:p w14:paraId="4F909A45" w14:textId="77777777" w:rsidR="00FE6C91" w:rsidRPr="00692733" w:rsidRDefault="00FE6C91" w:rsidP="00692733">
            <w:pPr>
              <w:tabs>
                <w:tab w:val="left" w:pos="10260"/>
              </w:tabs>
              <w:ind w:right="210"/>
              <w:rPr>
                <w:sz w:val="20"/>
                <w:szCs w:val="20"/>
              </w:rPr>
            </w:pPr>
          </w:p>
        </w:tc>
        <w:tc>
          <w:tcPr>
            <w:tcW w:w="951" w:type="dxa"/>
          </w:tcPr>
          <w:p w14:paraId="797B3BA1" w14:textId="77777777" w:rsidR="00FE6C91" w:rsidRPr="00692733" w:rsidRDefault="00FE6C91" w:rsidP="00692733">
            <w:pPr>
              <w:tabs>
                <w:tab w:val="left" w:pos="10260"/>
              </w:tabs>
              <w:ind w:right="210"/>
              <w:rPr>
                <w:sz w:val="20"/>
                <w:szCs w:val="20"/>
              </w:rPr>
            </w:pPr>
          </w:p>
        </w:tc>
        <w:tc>
          <w:tcPr>
            <w:tcW w:w="2552" w:type="dxa"/>
          </w:tcPr>
          <w:p w14:paraId="07AB8548" w14:textId="77777777" w:rsidR="00FE6C91" w:rsidRPr="00692733" w:rsidRDefault="00FE6C91" w:rsidP="00692733">
            <w:pPr>
              <w:tabs>
                <w:tab w:val="left" w:pos="10260"/>
              </w:tabs>
              <w:ind w:right="210"/>
              <w:rPr>
                <w:sz w:val="20"/>
                <w:szCs w:val="20"/>
              </w:rPr>
            </w:pPr>
          </w:p>
        </w:tc>
      </w:tr>
      <w:tr w:rsidR="00FE6C91" w:rsidRPr="00692733" w14:paraId="20B9C3D6" w14:textId="77777777" w:rsidTr="007A1749">
        <w:tc>
          <w:tcPr>
            <w:tcW w:w="2035" w:type="dxa"/>
          </w:tcPr>
          <w:p w14:paraId="4E718D0B" w14:textId="77777777" w:rsidR="00FE6C91" w:rsidRPr="00692733" w:rsidRDefault="00FE6C91" w:rsidP="00692733">
            <w:pPr>
              <w:tabs>
                <w:tab w:val="left" w:pos="10260"/>
              </w:tabs>
              <w:ind w:right="210"/>
              <w:rPr>
                <w:sz w:val="20"/>
                <w:szCs w:val="20"/>
              </w:rPr>
            </w:pPr>
          </w:p>
        </w:tc>
        <w:tc>
          <w:tcPr>
            <w:tcW w:w="492" w:type="dxa"/>
          </w:tcPr>
          <w:p w14:paraId="753CC5DF" w14:textId="77777777" w:rsidR="00FE6C91" w:rsidRPr="00692733" w:rsidRDefault="00FE6C91" w:rsidP="00692733">
            <w:pPr>
              <w:tabs>
                <w:tab w:val="left" w:pos="10260"/>
              </w:tabs>
              <w:ind w:right="210"/>
              <w:rPr>
                <w:sz w:val="20"/>
                <w:szCs w:val="20"/>
              </w:rPr>
            </w:pPr>
          </w:p>
        </w:tc>
        <w:tc>
          <w:tcPr>
            <w:tcW w:w="990" w:type="dxa"/>
          </w:tcPr>
          <w:p w14:paraId="377FE4EA" w14:textId="77777777" w:rsidR="00FE6C91" w:rsidRPr="00692733" w:rsidRDefault="00FE6C91" w:rsidP="00692733">
            <w:pPr>
              <w:tabs>
                <w:tab w:val="left" w:pos="10260"/>
              </w:tabs>
              <w:ind w:right="210"/>
              <w:rPr>
                <w:sz w:val="20"/>
                <w:szCs w:val="20"/>
              </w:rPr>
            </w:pPr>
          </w:p>
        </w:tc>
        <w:tc>
          <w:tcPr>
            <w:tcW w:w="991" w:type="dxa"/>
          </w:tcPr>
          <w:p w14:paraId="407DA3DF" w14:textId="77777777" w:rsidR="00FE6C91" w:rsidRPr="00692733" w:rsidRDefault="00FE6C91" w:rsidP="00692733">
            <w:pPr>
              <w:tabs>
                <w:tab w:val="left" w:pos="10260"/>
              </w:tabs>
              <w:ind w:right="210"/>
              <w:rPr>
                <w:sz w:val="20"/>
                <w:szCs w:val="20"/>
              </w:rPr>
            </w:pPr>
          </w:p>
        </w:tc>
        <w:tc>
          <w:tcPr>
            <w:tcW w:w="1272" w:type="dxa"/>
          </w:tcPr>
          <w:p w14:paraId="2F048B10" w14:textId="77777777" w:rsidR="00FE6C91" w:rsidRPr="00692733" w:rsidRDefault="00FE6C91" w:rsidP="00692733">
            <w:pPr>
              <w:tabs>
                <w:tab w:val="left" w:pos="10260"/>
              </w:tabs>
              <w:ind w:right="210"/>
              <w:rPr>
                <w:sz w:val="20"/>
                <w:szCs w:val="20"/>
              </w:rPr>
            </w:pPr>
          </w:p>
        </w:tc>
        <w:tc>
          <w:tcPr>
            <w:tcW w:w="478" w:type="dxa"/>
          </w:tcPr>
          <w:p w14:paraId="5C57B19D" w14:textId="77777777" w:rsidR="00FE6C91" w:rsidRPr="00692733" w:rsidRDefault="00FE6C91" w:rsidP="00692733">
            <w:pPr>
              <w:tabs>
                <w:tab w:val="left" w:pos="10260"/>
              </w:tabs>
              <w:ind w:right="210"/>
              <w:rPr>
                <w:sz w:val="20"/>
                <w:szCs w:val="20"/>
              </w:rPr>
            </w:pPr>
          </w:p>
        </w:tc>
        <w:tc>
          <w:tcPr>
            <w:tcW w:w="870" w:type="dxa"/>
          </w:tcPr>
          <w:p w14:paraId="2B45B4D8" w14:textId="77777777" w:rsidR="00FE6C91" w:rsidRPr="00692733" w:rsidRDefault="00FE6C91" w:rsidP="00692733">
            <w:pPr>
              <w:tabs>
                <w:tab w:val="left" w:pos="10260"/>
              </w:tabs>
              <w:ind w:right="210"/>
              <w:rPr>
                <w:sz w:val="20"/>
                <w:szCs w:val="20"/>
              </w:rPr>
            </w:pPr>
          </w:p>
        </w:tc>
        <w:tc>
          <w:tcPr>
            <w:tcW w:w="951" w:type="dxa"/>
          </w:tcPr>
          <w:p w14:paraId="2C379005" w14:textId="77777777" w:rsidR="00FE6C91" w:rsidRPr="00692733" w:rsidRDefault="00FE6C91" w:rsidP="00692733">
            <w:pPr>
              <w:tabs>
                <w:tab w:val="left" w:pos="10260"/>
              </w:tabs>
              <w:ind w:right="210"/>
              <w:rPr>
                <w:sz w:val="20"/>
                <w:szCs w:val="20"/>
              </w:rPr>
            </w:pPr>
          </w:p>
        </w:tc>
        <w:tc>
          <w:tcPr>
            <w:tcW w:w="2552" w:type="dxa"/>
          </w:tcPr>
          <w:p w14:paraId="6A9CE994" w14:textId="77777777" w:rsidR="00FE6C91" w:rsidRPr="00692733" w:rsidRDefault="00FE6C91" w:rsidP="00692733">
            <w:pPr>
              <w:tabs>
                <w:tab w:val="left" w:pos="10260"/>
              </w:tabs>
              <w:ind w:right="210"/>
              <w:rPr>
                <w:sz w:val="20"/>
                <w:szCs w:val="20"/>
              </w:rPr>
            </w:pPr>
          </w:p>
        </w:tc>
      </w:tr>
      <w:tr w:rsidR="00FE6C91" w:rsidRPr="00692733" w14:paraId="4C432E5C" w14:textId="77777777" w:rsidTr="007A1749">
        <w:tc>
          <w:tcPr>
            <w:tcW w:w="2035" w:type="dxa"/>
          </w:tcPr>
          <w:p w14:paraId="119A9FE4" w14:textId="77777777" w:rsidR="00FE6C91" w:rsidRPr="00692733" w:rsidRDefault="00FE6C91" w:rsidP="00692733">
            <w:pPr>
              <w:tabs>
                <w:tab w:val="left" w:pos="10260"/>
              </w:tabs>
              <w:ind w:right="210"/>
              <w:rPr>
                <w:sz w:val="20"/>
                <w:szCs w:val="20"/>
              </w:rPr>
            </w:pPr>
          </w:p>
        </w:tc>
        <w:tc>
          <w:tcPr>
            <w:tcW w:w="492" w:type="dxa"/>
          </w:tcPr>
          <w:p w14:paraId="73F4BBAD" w14:textId="77777777" w:rsidR="00FE6C91" w:rsidRPr="00692733" w:rsidRDefault="00FE6C91" w:rsidP="00692733">
            <w:pPr>
              <w:tabs>
                <w:tab w:val="left" w:pos="10260"/>
              </w:tabs>
              <w:ind w:right="210"/>
              <w:rPr>
                <w:sz w:val="20"/>
                <w:szCs w:val="20"/>
              </w:rPr>
            </w:pPr>
          </w:p>
        </w:tc>
        <w:tc>
          <w:tcPr>
            <w:tcW w:w="990" w:type="dxa"/>
          </w:tcPr>
          <w:p w14:paraId="0ED0D17D" w14:textId="77777777" w:rsidR="00FE6C91" w:rsidRPr="00692733" w:rsidRDefault="00FE6C91" w:rsidP="00692733">
            <w:pPr>
              <w:tabs>
                <w:tab w:val="left" w:pos="10260"/>
              </w:tabs>
              <w:ind w:right="210"/>
              <w:rPr>
                <w:sz w:val="20"/>
                <w:szCs w:val="20"/>
              </w:rPr>
            </w:pPr>
          </w:p>
        </w:tc>
        <w:tc>
          <w:tcPr>
            <w:tcW w:w="991" w:type="dxa"/>
          </w:tcPr>
          <w:p w14:paraId="7C0162C7" w14:textId="77777777" w:rsidR="00FE6C91" w:rsidRPr="00692733" w:rsidRDefault="00FE6C91" w:rsidP="00692733">
            <w:pPr>
              <w:tabs>
                <w:tab w:val="left" w:pos="10260"/>
              </w:tabs>
              <w:ind w:right="210"/>
              <w:rPr>
                <w:sz w:val="20"/>
                <w:szCs w:val="20"/>
              </w:rPr>
            </w:pPr>
          </w:p>
        </w:tc>
        <w:tc>
          <w:tcPr>
            <w:tcW w:w="1272" w:type="dxa"/>
          </w:tcPr>
          <w:p w14:paraId="5C37593D" w14:textId="77777777" w:rsidR="00FE6C91" w:rsidRPr="00692733" w:rsidRDefault="00FE6C91" w:rsidP="00692733">
            <w:pPr>
              <w:tabs>
                <w:tab w:val="left" w:pos="10260"/>
              </w:tabs>
              <w:ind w:right="210"/>
              <w:rPr>
                <w:sz w:val="20"/>
                <w:szCs w:val="20"/>
              </w:rPr>
            </w:pPr>
          </w:p>
        </w:tc>
        <w:tc>
          <w:tcPr>
            <w:tcW w:w="478" w:type="dxa"/>
          </w:tcPr>
          <w:p w14:paraId="52675732" w14:textId="77777777" w:rsidR="00FE6C91" w:rsidRPr="00692733" w:rsidRDefault="00FE6C91" w:rsidP="00692733">
            <w:pPr>
              <w:tabs>
                <w:tab w:val="left" w:pos="10260"/>
              </w:tabs>
              <w:ind w:right="210"/>
              <w:rPr>
                <w:sz w:val="20"/>
                <w:szCs w:val="20"/>
              </w:rPr>
            </w:pPr>
          </w:p>
        </w:tc>
        <w:tc>
          <w:tcPr>
            <w:tcW w:w="870" w:type="dxa"/>
          </w:tcPr>
          <w:p w14:paraId="6188F16E" w14:textId="77777777" w:rsidR="00FE6C91" w:rsidRPr="00692733" w:rsidRDefault="00FE6C91" w:rsidP="00692733">
            <w:pPr>
              <w:tabs>
                <w:tab w:val="left" w:pos="10260"/>
              </w:tabs>
              <w:ind w:right="210"/>
              <w:rPr>
                <w:sz w:val="20"/>
                <w:szCs w:val="20"/>
              </w:rPr>
            </w:pPr>
          </w:p>
        </w:tc>
        <w:tc>
          <w:tcPr>
            <w:tcW w:w="951" w:type="dxa"/>
          </w:tcPr>
          <w:p w14:paraId="5DA2E1C0" w14:textId="77777777" w:rsidR="00FE6C91" w:rsidRPr="00692733" w:rsidRDefault="00FE6C91" w:rsidP="00692733">
            <w:pPr>
              <w:tabs>
                <w:tab w:val="left" w:pos="10260"/>
              </w:tabs>
              <w:ind w:right="210"/>
              <w:rPr>
                <w:sz w:val="20"/>
                <w:szCs w:val="20"/>
              </w:rPr>
            </w:pPr>
          </w:p>
        </w:tc>
        <w:tc>
          <w:tcPr>
            <w:tcW w:w="2552" w:type="dxa"/>
          </w:tcPr>
          <w:p w14:paraId="4CBB65F4" w14:textId="77777777" w:rsidR="00FE6C91" w:rsidRPr="00692733" w:rsidRDefault="00FE6C91" w:rsidP="00692733">
            <w:pPr>
              <w:tabs>
                <w:tab w:val="left" w:pos="10260"/>
              </w:tabs>
              <w:ind w:right="210"/>
              <w:rPr>
                <w:sz w:val="20"/>
                <w:szCs w:val="20"/>
              </w:rPr>
            </w:pPr>
          </w:p>
        </w:tc>
      </w:tr>
      <w:tr w:rsidR="00FE6C91" w:rsidRPr="00692733" w14:paraId="2F1F3F1D" w14:textId="77777777" w:rsidTr="007A1749">
        <w:tc>
          <w:tcPr>
            <w:tcW w:w="2035" w:type="dxa"/>
          </w:tcPr>
          <w:p w14:paraId="48566EC4" w14:textId="77777777" w:rsidR="00FE6C91" w:rsidRPr="00692733" w:rsidRDefault="00FE6C91" w:rsidP="00692733">
            <w:pPr>
              <w:tabs>
                <w:tab w:val="left" w:pos="10260"/>
              </w:tabs>
              <w:ind w:right="210"/>
              <w:rPr>
                <w:sz w:val="20"/>
                <w:szCs w:val="20"/>
              </w:rPr>
            </w:pPr>
          </w:p>
        </w:tc>
        <w:tc>
          <w:tcPr>
            <w:tcW w:w="492" w:type="dxa"/>
          </w:tcPr>
          <w:p w14:paraId="36E42BE5" w14:textId="77777777" w:rsidR="00FE6C91" w:rsidRPr="00692733" w:rsidRDefault="00FE6C91" w:rsidP="00692733">
            <w:pPr>
              <w:tabs>
                <w:tab w:val="left" w:pos="10260"/>
              </w:tabs>
              <w:ind w:right="210"/>
              <w:rPr>
                <w:sz w:val="20"/>
                <w:szCs w:val="20"/>
              </w:rPr>
            </w:pPr>
          </w:p>
        </w:tc>
        <w:tc>
          <w:tcPr>
            <w:tcW w:w="990" w:type="dxa"/>
          </w:tcPr>
          <w:p w14:paraId="6A74D019" w14:textId="77777777" w:rsidR="00FE6C91" w:rsidRPr="00692733" w:rsidRDefault="00FE6C91" w:rsidP="00692733">
            <w:pPr>
              <w:tabs>
                <w:tab w:val="left" w:pos="10260"/>
              </w:tabs>
              <w:ind w:right="210"/>
              <w:rPr>
                <w:sz w:val="20"/>
                <w:szCs w:val="20"/>
              </w:rPr>
            </w:pPr>
          </w:p>
        </w:tc>
        <w:tc>
          <w:tcPr>
            <w:tcW w:w="991" w:type="dxa"/>
          </w:tcPr>
          <w:p w14:paraId="1E603C1B" w14:textId="77777777" w:rsidR="00FE6C91" w:rsidRPr="00692733" w:rsidRDefault="00FE6C91" w:rsidP="00692733">
            <w:pPr>
              <w:tabs>
                <w:tab w:val="left" w:pos="10260"/>
              </w:tabs>
              <w:ind w:right="210"/>
              <w:rPr>
                <w:sz w:val="20"/>
                <w:szCs w:val="20"/>
              </w:rPr>
            </w:pPr>
          </w:p>
        </w:tc>
        <w:tc>
          <w:tcPr>
            <w:tcW w:w="1272" w:type="dxa"/>
          </w:tcPr>
          <w:p w14:paraId="6CEE964C" w14:textId="77777777" w:rsidR="00FE6C91" w:rsidRPr="00692733" w:rsidRDefault="00FE6C91" w:rsidP="00692733">
            <w:pPr>
              <w:tabs>
                <w:tab w:val="left" w:pos="10260"/>
              </w:tabs>
              <w:ind w:right="210"/>
              <w:rPr>
                <w:sz w:val="20"/>
                <w:szCs w:val="20"/>
              </w:rPr>
            </w:pPr>
          </w:p>
        </w:tc>
        <w:tc>
          <w:tcPr>
            <w:tcW w:w="478" w:type="dxa"/>
          </w:tcPr>
          <w:p w14:paraId="1808CE2F" w14:textId="77777777" w:rsidR="00FE6C91" w:rsidRPr="00692733" w:rsidRDefault="00FE6C91" w:rsidP="00692733">
            <w:pPr>
              <w:tabs>
                <w:tab w:val="left" w:pos="10260"/>
              </w:tabs>
              <w:ind w:right="210"/>
              <w:rPr>
                <w:sz w:val="20"/>
                <w:szCs w:val="20"/>
              </w:rPr>
            </w:pPr>
          </w:p>
        </w:tc>
        <w:tc>
          <w:tcPr>
            <w:tcW w:w="870" w:type="dxa"/>
          </w:tcPr>
          <w:p w14:paraId="24DA9C32" w14:textId="77777777" w:rsidR="00FE6C91" w:rsidRPr="00692733" w:rsidRDefault="00FE6C91" w:rsidP="00692733">
            <w:pPr>
              <w:tabs>
                <w:tab w:val="left" w:pos="10260"/>
              </w:tabs>
              <w:ind w:right="210"/>
              <w:rPr>
                <w:sz w:val="20"/>
                <w:szCs w:val="20"/>
              </w:rPr>
            </w:pPr>
          </w:p>
        </w:tc>
        <w:tc>
          <w:tcPr>
            <w:tcW w:w="951" w:type="dxa"/>
          </w:tcPr>
          <w:p w14:paraId="71A6E9B3" w14:textId="77777777" w:rsidR="00FE6C91" w:rsidRPr="00692733" w:rsidRDefault="00FE6C91" w:rsidP="00692733">
            <w:pPr>
              <w:tabs>
                <w:tab w:val="left" w:pos="10260"/>
              </w:tabs>
              <w:ind w:right="210"/>
              <w:rPr>
                <w:sz w:val="20"/>
                <w:szCs w:val="20"/>
              </w:rPr>
            </w:pPr>
          </w:p>
        </w:tc>
        <w:tc>
          <w:tcPr>
            <w:tcW w:w="2552" w:type="dxa"/>
          </w:tcPr>
          <w:p w14:paraId="2B60796E" w14:textId="77777777" w:rsidR="00FE6C91" w:rsidRPr="00692733" w:rsidRDefault="00FE6C91" w:rsidP="00692733">
            <w:pPr>
              <w:tabs>
                <w:tab w:val="left" w:pos="10260"/>
              </w:tabs>
              <w:ind w:right="210"/>
              <w:rPr>
                <w:sz w:val="20"/>
                <w:szCs w:val="20"/>
              </w:rPr>
            </w:pPr>
          </w:p>
        </w:tc>
      </w:tr>
      <w:tr w:rsidR="00FE6C91" w:rsidRPr="00692733" w14:paraId="3E4D95F1" w14:textId="77777777" w:rsidTr="007A1749">
        <w:tc>
          <w:tcPr>
            <w:tcW w:w="2035" w:type="dxa"/>
          </w:tcPr>
          <w:p w14:paraId="5CC50051" w14:textId="77777777" w:rsidR="00FE6C91" w:rsidRPr="00692733" w:rsidRDefault="00FE6C91" w:rsidP="00692733">
            <w:pPr>
              <w:tabs>
                <w:tab w:val="left" w:pos="10260"/>
              </w:tabs>
              <w:ind w:right="210"/>
              <w:rPr>
                <w:sz w:val="20"/>
                <w:szCs w:val="20"/>
              </w:rPr>
            </w:pPr>
          </w:p>
        </w:tc>
        <w:tc>
          <w:tcPr>
            <w:tcW w:w="492" w:type="dxa"/>
          </w:tcPr>
          <w:p w14:paraId="0CAA19E4" w14:textId="77777777" w:rsidR="00FE6C91" w:rsidRPr="00692733" w:rsidRDefault="00FE6C91" w:rsidP="00692733">
            <w:pPr>
              <w:tabs>
                <w:tab w:val="left" w:pos="10260"/>
              </w:tabs>
              <w:ind w:right="210"/>
              <w:rPr>
                <w:sz w:val="20"/>
                <w:szCs w:val="20"/>
              </w:rPr>
            </w:pPr>
          </w:p>
        </w:tc>
        <w:tc>
          <w:tcPr>
            <w:tcW w:w="990" w:type="dxa"/>
          </w:tcPr>
          <w:p w14:paraId="74AFF9F8" w14:textId="77777777" w:rsidR="00FE6C91" w:rsidRPr="00692733" w:rsidRDefault="00FE6C91" w:rsidP="00692733">
            <w:pPr>
              <w:tabs>
                <w:tab w:val="left" w:pos="10260"/>
              </w:tabs>
              <w:ind w:right="210"/>
              <w:rPr>
                <w:sz w:val="20"/>
                <w:szCs w:val="20"/>
              </w:rPr>
            </w:pPr>
          </w:p>
        </w:tc>
        <w:tc>
          <w:tcPr>
            <w:tcW w:w="991" w:type="dxa"/>
          </w:tcPr>
          <w:p w14:paraId="1E159D80" w14:textId="77777777" w:rsidR="00FE6C91" w:rsidRPr="00692733" w:rsidRDefault="00FE6C91" w:rsidP="00692733">
            <w:pPr>
              <w:tabs>
                <w:tab w:val="left" w:pos="10260"/>
              </w:tabs>
              <w:ind w:right="210"/>
              <w:rPr>
                <w:sz w:val="20"/>
                <w:szCs w:val="20"/>
              </w:rPr>
            </w:pPr>
          </w:p>
        </w:tc>
        <w:tc>
          <w:tcPr>
            <w:tcW w:w="1272" w:type="dxa"/>
          </w:tcPr>
          <w:p w14:paraId="3E47FB76" w14:textId="77777777" w:rsidR="00FE6C91" w:rsidRPr="00692733" w:rsidRDefault="00FE6C91" w:rsidP="00692733">
            <w:pPr>
              <w:tabs>
                <w:tab w:val="left" w:pos="10260"/>
              </w:tabs>
              <w:ind w:right="210"/>
              <w:rPr>
                <w:sz w:val="20"/>
                <w:szCs w:val="20"/>
              </w:rPr>
            </w:pPr>
          </w:p>
        </w:tc>
        <w:tc>
          <w:tcPr>
            <w:tcW w:w="478" w:type="dxa"/>
          </w:tcPr>
          <w:p w14:paraId="6A86AE0A" w14:textId="77777777" w:rsidR="00FE6C91" w:rsidRPr="00692733" w:rsidRDefault="00FE6C91" w:rsidP="00692733">
            <w:pPr>
              <w:tabs>
                <w:tab w:val="left" w:pos="10260"/>
              </w:tabs>
              <w:ind w:right="210"/>
              <w:rPr>
                <w:sz w:val="20"/>
                <w:szCs w:val="20"/>
              </w:rPr>
            </w:pPr>
          </w:p>
        </w:tc>
        <w:tc>
          <w:tcPr>
            <w:tcW w:w="870" w:type="dxa"/>
          </w:tcPr>
          <w:p w14:paraId="4BCF9D1C" w14:textId="77777777" w:rsidR="00FE6C91" w:rsidRPr="00692733" w:rsidRDefault="00FE6C91" w:rsidP="00692733">
            <w:pPr>
              <w:tabs>
                <w:tab w:val="left" w:pos="10260"/>
              </w:tabs>
              <w:ind w:right="210"/>
              <w:rPr>
                <w:sz w:val="20"/>
                <w:szCs w:val="20"/>
              </w:rPr>
            </w:pPr>
          </w:p>
        </w:tc>
        <w:tc>
          <w:tcPr>
            <w:tcW w:w="951" w:type="dxa"/>
          </w:tcPr>
          <w:p w14:paraId="76CB0F17" w14:textId="77777777" w:rsidR="00FE6C91" w:rsidRPr="00692733" w:rsidRDefault="00FE6C91" w:rsidP="00692733">
            <w:pPr>
              <w:tabs>
                <w:tab w:val="left" w:pos="10260"/>
              </w:tabs>
              <w:ind w:right="210"/>
              <w:rPr>
                <w:sz w:val="20"/>
                <w:szCs w:val="20"/>
              </w:rPr>
            </w:pPr>
          </w:p>
        </w:tc>
        <w:tc>
          <w:tcPr>
            <w:tcW w:w="2552" w:type="dxa"/>
          </w:tcPr>
          <w:p w14:paraId="670ECFFA" w14:textId="77777777" w:rsidR="00FE6C91" w:rsidRPr="00692733" w:rsidRDefault="00FE6C91" w:rsidP="00692733">
            <w:pPr>
              <w:tabs>
                <w:tab w:val="left" w:pos="10260"/>
              </w:tabs>
              <w:ind w:right="210"/>
              <w:rPr>
                <w:sz w:val="20"/>
                <w:szCs w:val="20"/>
              </w:rPr>
            </w:pPr>
          </w:p>
        </w:tc>
      </w:tr>
      <w:tr w:rsidR="00FE6C91" w:rsidRPr="00692733" w14:paraId="208310B5" w14:textId="77777777" w:rsidTr="007A1749">
        <w:tc>
          <w:tcPr>
            <w:tcW w:w="2035" w:type="dxa"/>
            <w:vMerge w:val="restart"/>
            <w:shd w:val="clear" w:color="auto" w:fill="B8CCE4" w:themeFill="accent1" w:themeFillTint="66"/>
            <w:vAlign w:val="center"/>
          </w:tcPr>
          <w:p w14:paraId="417E1C83" w14:textId="77777777" w:rsidR="00FE6C91" w:rsidRPr="00692733" w:rsidRDefault="00FE6C91" w:rsidP="00692733">
            <w:pPr>
              <w:tabs>
                <w:tab w:val="left" w:pos="10260"/>
              </w:tabs>
              <w:ind w:right="210"/>
              <w:jc w:val="center"/>
              <w:rPr>
                <w:sz w:val="20"/>
                <w:szCs w:val="20"/>
              </w:rPr>
            </w:pPr>
            <w:r w:rsidRPr="00692733">
              <w:rPr>
                <w:sz w:val="20"/>
                <w:szCs w:val="20"/>
              </w:rPr>
              <w:t>Personalul societății</w:t>
            </w:r>
          </w:p>
        </w:tc>
        <w:tc>
          <w:tcPr>
            <w:tcW w:w="3745" w:type="dxa"/>
            <w:gridSpan w:val="4"/>
            <w:shd w:val="clear" w:color="auto" w:fill="B8CCE4" w:themeFill="accent1" w:themeFillTint="66"/>
            <w:vAlign w:val="center"/>
          </w:tcPr>
          <w:p w14:paraId="1E189EE4" w14:textId="77777777" w:rsidR="00FE6C91" w:rsidRPr="00692733" w:rsidRDefault="00FE6C91" w:rsidP="00692733">
            <w:pPr>
              <w:tabs>
                <w:tab w:val="left" w:pos="10260"/>
              </w:tabs>
              <w:ind w:right="210"/>
              <w:jc w:val="center"/>
              <w:rPr>
                <w:sz w:val="20"/>
                <w:szCs w:val="20"/>
              </w:rPr>
            </w:pPr>
            <w:r w:rsidRPr="00692733">
              <w:rPr>
                <w:sz w:val="20"/>
                <w:szCs w:val="20"/>
              </w:rPr>
              <w:t>AN 3</w:t>
            </w:r>
          </w:p>
        </w:tc>
        <w:tc>
          <w:tcPr>
            <w:tcW w:w="4851" w:type="dxa"/>
            <w:gridSpan w:val="4"/>
            <w:shd w:val="clear" w:color="auto" w:fill="B8CCE4" w:themeFill="accent1" w:themeFillTint="66"/>
            <w:vAlign w:val="center"/>
          </w:tcPr>
          <w:p w14:paraId="31944761" w14:textId="77777777" w:rsidR="00FE6C91" w:rsidRPr="00692733" w:rsidRDefault="00FE6C91" w:rsidP="00692733">
            <w:pPr>
              <w:tabs>
                <w:tab w:val="left" w:pos="10260"/>
              </w:tabs>
              <w:ind w:right="210"/>
              <w:jc w:val="center"/>
              <w:rPr>
                <w:sz w:val="20"/>
                <w:szCs w:val="20"/>
              </w:rPr>
            </w:pPr>
            <w:r w:rsidRPr="00692733">
              <w:rPr>
                <w:sz w:val="20"/>
                <w:szCs w:val="20"/>
              </w:rPr>
              <w:t>AN N</w:t>
            </w:r>
          </w:p>
        </w:tc>
      </w:tr>
      <w:tr w:rsidR="00FE6C91" w:rsidRPr="00692733" w14:paraId="65AF915E" w14:textId="77777777" w:rsidTr="007A1749">
        <w:tc>
          <w:tcPr>
            <w:tcW w:w="2035" w:type="dxa"/>
            <w:vMerge/>
            <w:shd w:val="clear" w:color="auto" w:fill="B8CCE4" w:themeFill="accent1" w:themeFillTint="66"/>
            <w:vAlign w:val="center"/>
          </w:tcPr>
          <w:p w14:paraId="5F24B9A2" w14:textId="77777777" w:rsidR="00FE6C91" w:rsidRPr="00692733" w:rsidRDefault="00FE6C91" w:rsidP="00692733">
            <w:pPr>
              <w:tabs>
                <w:tab w:val="left" w:pos="10260"/>
              </w:tabs>
              <w:ind w:right="210"/>
              <w:jc w:val="center"/>
              <w:rPr>
                <w:sz w:val="20"/>
                <w:szCs w:val="20"/>
              </w:rPr>
            </w:pPr>
          </w:p>
        </w:tc>
        <w:tc>
          <w:tcPr>
            <w:tcW w:w="492" w:type="dxa"/>
            <w:shd w:val="clear" w:color="auto" w:fill="B8CCE4" w:themeFill="accent1" w:themeFillTint="66"/>
            <w:vAlign w:val="center"/>
          </w:tcPr>
          <w:p w14:paraId="1EF25970" w14:textId="77777777" w:rsidR="00FE6C91" w:rsidRPr="00692733" w:rsidRDefault="00FE6C91" w:rsidP="00692733">
            <w:pPr>
              <w:tabs>
                <w:tab w:val="left" w:pos="10260"/>
              </w:tabs>
              <w:ind w:right="210"/>
              <w:jc w:val="center"/>
              <w:rPr>
                <w:sz w:val="20"/>
                <w:szCs w:val="20"/>
              </w:rPr>
            </w:pPr>
            <w:r w:rsidRPr="00692733">
              <w:rPr>
                <w:sz w:val="20"/>
                <w:szCs w:val="20"/>
              </w:rPr>
              <w:t>Nr.</w:t>
            </w:r>
          </w:p>
        </w:tc>
        <w:tc>
          <w:tcPr>
            <w:tcW w:w="990" w:type="dxa"/>
            <w:shd w:val="clear" w:color="auto" w:fill="B8CCE4" w:themeFill="accent1" w:themeFillTint="66"/>
            <w:vAlign w:val="center"/>
          </w:tcPr>
          <w:p w14:paraId="525DF281" w14:textId="77777777" w:rsidR="00FE6C91" w:rsidRPr="00692733" w:rsidRDefault="00FE6C91" w:rsidP="00692733">
            <w:pPr>
              <w:tabs>
                <w:tab w:val="left" w:pos="10260"/>
              </w:tabs>
              <w:ind w:right="210"/>
              <w:jc w:val="center"/>
              <w:rPr>
                <w:sz w:val="20"/>
                <w:szCs w:val="20"/>
              </w:rPr>
            </w:pPr>
            <w:r w:rsidRPr="00692733">
              <w:rPr>
                <w:sz w:val="20"/>
                <w:szCs w:val="20"/>
              </w:rPr>
              <w:t>Salariu net/lună</w:t>
            </w:r>
          </w:p>
        </w:tc>
        <w:tc>
          <w:tcPr>
            <w:tcW w:w="991" w:type="dxa"/>
            <w:shd w:val="clear" w:color="auto" w:fill="B8CCE4" w:themeFill="accent1" w:themeFillTint="66"/>
            <w:vAlign w:val="center"/>
          </w:tcPr>
          <w:p w14:paraId="792D3060" w14:textId="77777777" w:rsidR="00FE6C91" w:rsidRPr="00692733" w:rsidRDefault="00FE6C91" w:rsidP="00692733">
            <w:pPr>
              <w:tabs>
                <w:tab w:val="left" w:pos="10260"/>
              </w:tabs>
              <w:ind w:right="210"/>
              <w:jc w:val="center"/>
              <w:rPr>
                <w:sz w:val="20"/>
                <w:szCs w:val="20"/>
              </w:rPr>
            </w:pPr>
            <w:r w:rsidRPr="00692733">
              <w:rPr>
                <w:sz w:val="20"/>
                <w:szCs w:val="20"/>
              </w:rPr>
              <w:t>Salariu brut/lună</w:t>
            </w:r>
          </w:p>
        </w:tc>
        <w:tc>
          <w:tcPr>
            <w:tcW w:w="1272" w:type="dxa"/>
            <w:shd w:val="clear" w:color="auto" w:fill="B8CCE4" w:themeFill="accent1" w:themeFillTint="66"/>
            <w:vAlign w:val="center"/>
          </w:tcPr>
          <w:p w14:paraId="55A5DA32" w14:textId="77777777" w:rsidR="00FE6C91" w:rsidRPr="00692733" w:rsidRDefault="00FE6C91" w:rsidP="00692733">
            <w:pPr>
              <w:tabs>
                <w:tab w:val="left" w:pos="10260"/>
              </w:tabs>
              <w:ind w:right="210"/>
              <w:jc w:val="center"/>
              <w:rPr>
                <w:sz w:val="20"/>
                <w:szCs w:val="20"/>
              </w:rPr>
            </w:pPr>
            <w:r w:rsidRPr="00692733">
              <w:rPr>
                <w:sz w:val="20"/>
                <w:szCs w:val="20"/>
              </w:rPr>
              <w:t>Cheltuieli cu asigurările și protecția socială</w:t>
            </w:r>
          </w:p>
        </w:tc>
        <w:tc>
          <w:tcPr>
            <w:tcW w:w="478" w:type="dxa"/>
            <w:shd w:val="clear" w:color="auto" w:fill="B8CCE4" w:themeFill="accent1" w:themeFillTint="66"/>
            <w:vAlign w:val="center"/>
          </w:tcPr>
          <w:p w14:paraId="56B08BCD" w14:textId="77777777" w:rsidR="00FE6C91" w:rsidRPr="00692733" w:rsidRDefault="00FE6C91" w:rsidP="00692733">
            <w:pPr>
              <w:tabs>
                <w:tab w:val="left" w:pos="10260"/>
              </w:tabs>
              <w:ind w:right="210"/>
              <w:jc w:val="center"/>
              <w:rPr>
                <w:sz w:val="20"/>
                <w:szCs w:val="20"/>
              </w:rPr>
            </w:pPr>
            <w:r w:rsidRPr="00692733">
              <w:rPr>
                <w:sz w:val="20"/>
                <w:szCs w:val="20"/>
              </w:rPr>
              <w:t>Nr.</w:t>
            </w:r>
          </w:p>
        </w:tc>
        <w:tc>
          <w:tcPr>
            <w:tcW w:w="870" w:type="dxa"/>
            <w:shd w:val="clear" w:color="auto" w:fill="B8CCE4" w:themeFill="accent1" w:themeFillTint="66"/>
            <w:vAlign w:val="center"/>
          </w:tcPr>
          <w:p w14:paraId="4DF016EE" w14:textId="77777777" w:rsidR="00FE6C91" w:rsidRPr="00692733" w:rsidRDefault="00FE6C91" w:rsidP="00692733">
            <w:pPr>
              <w:tabs>
                <w:tab w:val="left" w:pos="10260"/>
              </w:tabs>
              <w:ind w:right="210"/>
              <w:jc w:val="center"/>
              <w:rPr>
                <w:sz w:val="20"/>
                <w:szCs w:val="20"/>
              </w:rPr>
            </w:pPr>
            <w:r w:rsidRPr="00692733">
              <w:rPr>
                <w:sz w:val="20"/>
                <w:szCs w:val="20"/>
              </w:rPr>
              <w:t>Salariu net/lună</w:t>
            </w:r>
          </w:p>
        </w:tc>
        <w:tc>
          <w:tcPr>
            <w:tcW w:w="951" w:type="dxa"/>
            <w:shd w:val="clear" w:color="auto" w:fill="B8CCE4" w:themeFill="accent1" w:themeFillTint="66"/>
            <w:vAlign w:val="center"/>
          </w:tcPr>
          <w:p w14:paraId="0EAC920A" w14:textId="77777777" w:rsidR="00FE6C91" w:rsidRPr="00692733" w:rsidRDefault="00FE6C91" w:rsidP="00692733">
            <w:pPr>
              <w:tabs>
                <w:tab w:val="left" w:pos="10260"/>
              </w:tabs>
              <w:ind w:right="210"/>
              <w:jc w:val="center"/>
              <w:rPr>
                <w:sz w:val="20"/>
                <w:szCs w:val="20"/>
              </w:rPr>
            </w:pPr>
            <w:r w:rsidRPr="00692733">
              <w:rPr>
                <w:sz w:val="20"/>
                <w:szCs w:val="20"/>
              </w:rPr>
              <w:t>Salariu brut/lună</w:t>
            </w:r>
          </w:p>
        </w:tc>
        <w:tc>
          <w:tcPr>
            <w:tcW w:w="2552" w:type="dxa"/>
            <w:shd w:val="clear" w:color="auto" w:fill="B8CCE4" w:themeFill="accent1" w:themeFillTint="66"/>
            <w:vAlign w:val="center"/>
          </w:tcPr>
          <w:p w14:paraId="0D6B3A7D" w14:textId="77777777" w:rsidR="00FE6C91" w:rsidRPr="00692733" w:rsidRDefault="00FE6C91" w:rsidP="00692733">
            <w:pPr>
              <w:tabs>
                <w:tab w:val="left" w:pos="10260"/>
              </w:tabs>
              <w:ind w:right="210"/>
              <w:jc w:val="center"/>
              <w:rPr>
                <w:sz w:val="20"/>
                <w:szCs w:val="20"/>
              </w:rPr>
            </w:pPr>
            <w:r w:rsidRPr="00692733">
              <w:rPr>
                <w:sz w:val="20"/>
                <w:szCs w:val="20"/>
              </w:rPr>
              <w:t>Cheltuieli cu asigurările și protecția socială</w:t>
            </w:r>
          </w:p>
        </w:tc>
      </w:tr>
      <w:tr w:rsidR="00FE6C91" w:rsidRPr="00692733" w14:paraId="24DF1E4C" w14:textId="77777777" w:rsidTr="007A1749">
        <w:tc>
          <w:tcPr>
            <w:tcW w:w="2035" w:type="dxa"/>
          </w:tcPr>
          <w:p w14:paraId="1B68B9B0" w14:textId="77777777" w:rsidR="00FE6C91" w:rsidRPr="00692733" w:rsidRDefault="00FE6C91" w:rsidP="00692733">
            <w:pPr>
              <w:tabs>
                <w:tab w:val="left" w:pos="10260"/>
              </w:tabs>
              <w:ind w:right="210"/>
              <w:rPr>
                <w:sz w:val="20"/>
                <w:szCs w:val="20"/>
              </w:rPr>
            </w:pPr>
          </w:p>
        </w:tc>
        <w:tc>
          <w:tcPr>
            <w:tcW w:w="492" w:type="dxa"/>
          </w:tcPr>
          <w:p w14:paraId="1BA8560D" w14:textId="77777777" w:rsidR="00FE6C91" w:rsidRPr="00692733" w:rsidRDefault="00FE6C91" w:rsidP="00692733">
            <w:pPr>
              <w:tabs>
                <w:tab w:val="left" w:pos="10260"/>
              </w:tabs>
              <w:ind w:right="210"/>
              <w:rPr>
                <w:sz w:val="20"/>
                <w:szCs w:val="20"/>
              </w:rPr>
            </w:pPr>
          </w:p>
        </w:tc>
        <w:tc>
          <w:tcPr>
            <w:tcW w:w="990" w:type="dxa"/>
          </w:tcPr>
          <w:p w14:paraId="23FA04A5" w14:textId="77777777" w:rsidR="00FE6C91" w:rsidRPr="00692733" w:rsidRDefault="00FE6C91" w:rsidP="00692733">
            <w:pPr>
              <w:tabs>
                <w:tab w:val="left" w:pos="10260"/>
              </w:tabs>
              <w:ind w:right="210"/>
              <w:rPr>
                <w:sz w:val="20"/>
                <w:szCs w:val="20"/>
              </w:rPr>
            </w:pPr>
          </w:p>
        </w:tc>
        <w:tc>
          <w:tcPr>
            <w:tcW w:w="991" w:type="dxa"/>
          </w:tcPr>
          <w:p w14:paraId="4990F233" w14:textId="77777777" w:rsidR="00FE6C91" w:rsidRPr="00692733" w:rsidRDefault="00FE6C91" w:rsidP="00692733">
            <w:pPr>
              <w:tabs>
                <w:tab w:val="left" w:pos="10260"/>
              </w:tabs>
              <w:ind w:right="210"/>
              <w:rPr>
                <w:sz w:val="20"/>
                <w:szCs w:val="20"/>
              </w:rPr>
            </w:pPr>
          </w:p>
        </w:tc>
        <w:tc>
          <w:tcPr>
            <w:tcW w:w="1272" w:type="dxa"/>
          </w:tcPr>
          <w:p w14:paraId="58A87A93" w14:textId="77777777" w:rsidR="00FE6C91" w:rsidRPr="00692733" w:rsidRDefault="00FE6C91" w:rsidP="00692733">
            <w:pPr>
              <w:tabs>
                <w:tab w:val="left" w:pos="10260"/>
              </w:tabs>
              <w:ind w:right="210"/>
              <w:rPr>
                <w:sz w:val="20"/>
                <w:szCs w:val="20"/>
              </w:rPr>
            </w:pPr>
          </w:p>
        </w:tc>
        <w:tc>
          <w:tcPr>
            <w:tcW w:w="478" w:type="dxa"/>
          </w:tcPr>
          <w:p w14:paraId="52733065" w14:textId="77777777" w:rsidR="00FE6C91" w:rsidRPr="00692733" w:rsidRDefault="00FE6C91" w:rsidP="00692733">
            <w:pPr>
              <w:tabs>
                <w:tab w:val="left" w:pos="10260"/>
              </w:tabs>
              <w:ind w:right="210"/>
              <w:rPr>
                <w:sz w:val="20"/>
                <w:szCs w:val="20"/>
              </w:rPr>
            </w:pPr>
          </w:p>
        </w:tc>
        <w:tc>
          <w:tcPr>
            <w:tcW w:w="870" w:type="dxa"/>
          </w:tcPr>
          <w:p w14:paraId="2814681D" w14:textId="77777777" w:rsidR="00FE6C91" w:rsidRPr="00692733" w:rsidRDefault="00FE6C91" w:rsidP="00692733">
            <w:pPr>
              <w:tabs>
                <w:tab w:val="left" w:pos="10260"/>
              </w:tabs>
              <w:ind w:right="210"/>
              <w:rPr>
                <w:sz w:val="20"/>
                <w:szCs w:val="20"/>
              </w:rPr>
            </w:pPr>
          </w:p>
        </w:tc>
        <w:tc>
          <w:tcPr>
            <w:tcW w:w="951" w:type="dxa"/>
          </w:tcPr>
          <w:p w14:paraId="31EAD6B6" w14:textId="77777777" w:rsidR="00FE6C91" w:rsidRPr="00692733" w:rsidRDefault="00FE6C91" w:rsidP="00692733">
            <w:pPr>
              <w:tabs>
                <w:tab w:val="left" w:pos="10260"/>
              </w:tabs>
              <w:ind w:right="210"/>
              <w:rPr>
                <w:sz w:val="20"/>
                <w:szCs w:val="20"/>
              </w:rPr>
            </w:pPr>
          </w:p>
        </w:tc>
        <w:tc>
          <w:tcPr>
            <w:tcW w:w="2552" w:type="dxa"/>
          </w:tcPr>
          <w:p w14:paraId="193BC41C" w14:textId="77777777" w:rsidR="00FE6C91" w:rsidRPr="00692733" w:rsidRDefault="00FE6C91" w:rsidP="00692733">
            <w:pPr>
              <w:tabs>
                <w:tab w:val="left" w:pos="10260"/>
              </w:tabs>
              <w:ind w:right="210"/>
              <w:rPr>
                <w:sz w:val="20"/>
                <w:szCs w:val="20"/>
              </w:rPr>
            </w:pPr>
          </w:p>
        </w:tc>
      </w:tr>
      <w:tr w:rsidR="00FE6C91" w:rsidRPr="00692733" w14:paraId="160FAA66" w14:textId="77777777" w:rsidTr="007A1749">
        <w:tc>
          <w:tcPr>
            <w:tcW w:w="2035" w:type="dxa"/>
          </w:tcPr>
          <w:p w14:paraId="1E99FEF6" w14:textId="77777777" w:rsidR="00FE6C91" w:rsidRPr="00692733" w:rsidRDefault="00FE6C91" w:rsidP="00692733">
            <w:pPr>
              <w:tabs>
                <w:tab w:val="left" w:pos="10260"/>
              </w:tabs>
              <w:ind w:right="210"/>
              <w:rPr>
                <w:sz w:val="20"/>
                <w:szCs w:val="20"/>
              </w:rPr>
            </w:pPr>
          </w:p>
        </w:tc>
        <w:tc>
          <w:tcPr>
            <w:tcW w:w="492" w:type="dxa"/>
          </w:tcPr>
          <w:p w14:paraId="14D6E36F" w14:textId="77777777" w:rsidR="00FE6C91" w:rsidRPr="00692733" w:rsidRDefault="00FE6C91" w:rsidP="00692733">
            <w:pPr>
              <w:tabs>
                <w:tab w:val="left" w:pos="10260"/>
              </w:tabs>
              <w:ind w:right="210"/>
              <w:rPr>
                <w:sz w:val="20"/>
                <w:szCs w:val="20"/>
              </w:rPr>
            </w:pPr>
          </w:p>
        </w:tc>
        <w:tc>
          <w:tcPr>
            <w:tcW w:w="990" w:type="dxa"/>
          </w:tcPr>
          <w:p w14:paraId="12DFD86B" w14:textId="77777777" w:rsidR="00FE6C91" w:rsidRPr="00692733" w:rsidRDefault="00FE6C91" w:rsidP="00692733">
            <w:pPr>
              <w:tabs>
                <w:tab w:val="left" w:pos="10260"/>
              </w:tabs>
              <w:ind w:right="210"/>
              <w:rPr>
                <w:sz w:val="20"/>
                <w:szCs w:val="20"/>
              </w:rPr>
            </w:pPr>
          </w:p>
        </w:tc>
        <w:tc>
          <w:tcPr>
            <w:tcW w:w="991" w:type="dxa"/>
          </w:tcPr>
          <w:p w14:paraId="307E321A" w14:textId="77777777" w:rsidR="00FE6C91" w:rsidRPr="00692733" w:rsidRDefault="00FE6C91" w:rsidP="00692733">
            <w:pPr>
              <w:tabs>
                <w:tab w:val="left" w:pos="10260"/>
              </w:tabs>
              <w:ind w:right="210"/>
              <w:rPr>
                <w:sz w:val="20"/>
                <w:szCs w:val="20"/>
              </w:rPr>
            </w:pPr>
          </w:p>
        </w:tc>
        <w:tc>
          <w:tcPr>
            <w:tcW w:w="1272" w:type="dxa"/>
          </w:tcPr>
          <w:p w14:paraId="7454CFE1" w14:textId="77777777" w:rsidR="00FE6C91" w:rsidRPr="00692733" w:rsidRDefault="00FE6C91" w:rsidP="00692733">
            <w:pPr>
              <w:tabs>
                <w:tab w:val="left" w:pos="10260"/>
              </w:tabs>
              <w:ind w:right="210"/>
              <w:rPr>
                <w:sz w:val="20"/>
                <w:szCs w:val="20"/>
              </w:rPr>
            </w:pPr>
          </w:p>
        </w:tc>
        <w:tc>
          <w:tcPr>
            <w:tcW w:w="478" w:type="dxa"/>
          </w:tcPr>
          <w:p w14:paraId="74B7F308" w14:textId="77777777" w:rsidR="00FE6C91" w:rsidRPr="00692733" w:rsidRDefault="00FE6C91" w:rsidP="00692733">
            <w:pPr>
              <w:tabs>
                <w:tab w:val="left" w:pos="10260"/>
              </w:tabs>
              <w:ind w:right="210"/>
              <w:rPr>
                <w:sz w:val="20"/>
                <w:szCs w:val="20"/>
              </w:rPr>
            </w:pPr>
          </w:p>
        </w:tc>
        <w:tc>
          <w:tcPr>
            <w:tcW w:w="870" w:type="dxa"/>
          </w:tcPr>
          <w:p w14:paraId="4FF36354" w14:textId="77777777" w:rsidR="00FE6C91" w:rsidRPr="00692733" w:rsidRDefault="00FE6C91" w:rsidP="00692733">
            <w:pPr>
              <w:tabs>
                <w:tab w:val="left" w:pos="10260"/>
              </w:tabs>
              <w:ind w:right="210"/>
              <w:rPr>
                <w:sz w:val="20"/>
                <w:szCs w:val="20"/>
              </w:rPr>
            </w:pPr>
          </w:p>
        </w:tc>
        <w:tc>
          <w:tcPr>
            <w:tcW w:w="951" w:type="dxa"/>
          </w:tcPr>
          <w:p w14:paraId="47367D3C" w14:textId="77777777" w:rsidR="00FE6C91" w:rsidRPr="00692733" w:rsidRDefault="00FE6C91" w:rsidP="00692733">
            <w:pPr>
              <w:tabs>
                <w:tab w:val="left" w:pos="10260"/>
              </w:tabs>
              <w:ind w:right="210"/>
              <w:rPr>
                <w:sz w:val="20"/>
                <w:szCs w:val="20"/>
              </w:rPr>
            </w:pPr>
          </w:p>
        </w:tc>
        <w:tc>
          <w:tcPr>
            <w:tcW w:w="2552" w:type="dxa"/>
          </w:tcPr>
          <w:p w14:paraId="106F39F8" w14:textId="77777777" w:rsidR="00FE6C91" w:rsidRPr="00692733" w:rsidRDefault="00FE6C91" w:rsidP="00692733">
            <w:pPr>
              <w:tabs>
                <w:tab w:val="left" w:pos="10260"/>
              </w:tabs>
              <w:ind w:right="210"/>
              <w:rPr>
                <w:sz w:val="20"/>
                <w:szCs w:val="20"/>
              </w:rPr>
            </w:pPr>
          </w:p>
        </w:tc>
      </w:tr>
      <w:tr w:rsidR="00FE6C91" w:rsidRPr="00692733" w14:paraId="195012F8" w14:textId="77777777" w:rsidTr="007A1749">
        <w:tc>
          <w:tcPr>
            <w:tcW w:w="2035" w:type="dxa"/>
          </w:tcPr>
          <w:p w14:paraId="7208D395" w14:textId="77777777" w:rsidR="00FE6C91" w:rsidRPr="00692733" w:rsidRDefault="00FE6C91" w:rsidP="00692733">
            <w:pPr>
              <w:tabs>
                <w:tab w:val="left" w:pos="10260"/>
              </w:tabs>
              <w:ind w:right="210"/>
              <w:rPr>
                <w:sz w:val="20"/>
                <w:szCs w:val="20"/>
              </w:rPr>
            </w:pPr>
          </w:p>
        </w:tc>
        <w:tc>
          <w:tcPr>
            <w:tcW w:w="492" w:type="dxa"/>
          </w:tcPr>
          <w:p w14:paraId="57A9F4BD" w14:textId="77777777" w:rsidR="00FE6C91" w:rsidRPr="00692733" w:rsidRDefault="00FE6C91" w:rsidP="00692733">
            <w:pPr>
              <w:tabs>
                <w:tab w:val="left" w:pos="10260"/>
              </w:tabs>
              <w:ind w:right="210"/>
              <w:rPr>
                <w:sz w:val="20"/>
                <w:szCs w:val="20"/>
              </w:rPr>
            </w:pPr>
          </w:p>
        </w:tc>
        <w:tc>
          <w:tcPr>
            <w:tcW w:w="990" w:type="dxa"/>
          </w:tcPr>
          <w:p w14:paraId="2E1EC902" w14:textId="77777777" w:rsidR="00FE6C91" w:rsidRPr="00692733" w:rsidRDefault="00FE6C91" w:rsidP="00692733">
            <w:pPr>
              <w:tabs>
                <w:tab w:val="left" w:pos="10260"/>
              </w:tabs>
              <w:ind w:right="210"/>
              <w:rPr>
                <w:sz w:val="20"/>
                <w:szCs w:val="20"/>
              </w:rPr>
            </w:pPr>
          </w:p>
        </w:tc>
        <w:tc>
          <w:tcPr>
            <w:tcW w:w="991" w:type="dxa"/>
          </w:tcPr>
          <w:p w14:paraId="6E121D1A" w14:textId="77777777" w:rsidR="00FE6C91" w:rsidRPr="00692733" w:rsidRDefault="00FE6C91" w:rsidP="00692733">
            <w:pPr>
              <w:tabs>
                <w:tab w:val="left" w:pos="10260"/>
              </w:tabs>
              <w:ind w:right="210"/>
              <w:rPr>
                <w:sz w:val="20"/>
                <w:szCs w:val="20"/>
              </w:rPr>
            </w:pPr>
          </w:p>
        </w:tc>
        <w:tc>
          <w:tcPr>
            <w:tcW w:w="1272" w:type="dxa"/>
          </w:tcPr>
          <w:p w14:paraId="47F3644F" w14:textId="77777777" w:rsidR="00FE6C91" w:rsidRPr="00692733" w:rsidRDefault="00FE6C91" w:rsidP="00692733">
            <w:pPr>
              <w:tabs>
                <w:tab w:val="left" w:pos="10260"/>
              </w:tabs>
              <w:ind w:right="210"/>
              <w:rPr>
                <w:sz w:val="20"/>
                <w:szCs w:val="20"/>
              </w:rPr>
            </w:pPr>
          </w:p>
        </w:tc>
        <w:tc>
          <w:tcPr>
            <w:tcW w:w="478" w:type="dxa"/>
          </w:tcPr>
          <w:p w14:paraId="5F5BF9E6" w14:textId="77777777" w:rsidR="00FE6C91" w:rsidRPr="00692733" w:rsidRDefault="00FE6C91" w:rsidP="00692733">
            <w:pPr>
              <w:tabs>
                <w:tab w:val="left" w:pos="10260"/>
              </w:tabs>
              <w:ind w:right="210"/>
              <w:rPr>
                <w:sz w:val="20"/>
                <w:szCs w:val="20"/>
              </w:rPr>
            </w:pPr>
          </w:p>
        </w:tc>
        <w:tc>
          <w:tcPr>
            <w:tcW w:w="870" w:type="dxa"/>
          </w:tcPr>
          <w:p w14:paraId="668EC62B" w14:textId="77777777" w:rsidR="00FE6C91" w:rsidRPr="00692733" w:rsidRDefault="00FE6C91" w:rsidP="00692733">
            <w:pPr>
              <w:tabs>
                <w:tab w:val="left" w:pos="10260"/>
              </w:tabs>
              <w:ind w:right="210"/>
              <w:rPr>
                <w:sz w:val="20"/>
                <w:szCs w:val="20"/>
              </w:rPr>
            </w:pPr>
          </w:p>
        </w:tc>
        <w:tc>
          <w:tcPr>
            <w:tcW w:w="951" w:type="dxa"/>
          </w:tcPr>
          <w:p w14:paraId="0E5542C1" w14:textId="77777777" w:rsidR="00FE6C91" w:rsidRPr="00692733" w:rsidRDefault="00FE6C91" w:rsidP="00692733">
            <w:pPr>
              <w:tabs>
                <w:tab w:val="left" w:pos="10260"/>
              </w:tabs>
              <w:ind w:right="210"/>
              <w:rPr>
                <w:sz w:val="20"/>
                <w:szCs w:val="20"/>
              </w:rPr>
            </w:pPr>
          </w:p>
        </w:tc>
        <w:tc>
          <w:tcPr>
            <w:tcW w:w="2552" w:type="dxa"/>
          </w:tcPr>
          <w:p w14:paraId="77EEA580" w14:textId="77777777" w:rsidR="00FE6C91" w:rsidRPr="00692733" w:rsidRDefault="00FE6C91" w:rsidP="00692733">
            <w:pPr>
              <w:tabs>
                <w:tab w:val="left" w:pos="10260"/>
              </w:tabs>
              <w:ind w:right="210"/>
              <w:rPr>
                <w:sz w:val="20"/>
                <w:szCs w:val="20"/>
              </w:rPr>
            </w:pPr>
          </w:p>
        </w:tc>
      </w:tr>
      <w:tr w:rsidR="00FE6C91" w:rsidRPr="00692733" w14:paraId="674098D6" w14:textId="77777777" w:rsidTr="007A1749">
        <w:tc>
          <w:tcPr>
            <w:tcW w:w="2035" w:type="dxa"/>
          </w:tcPr>
          <w:p w14:paraId="2FF46420" w14:textId="77777777" w:rsidR="00FE6C91" w:rsidRPr="00692733" w:rsidRDefault="00FE6C91" w:rsidP="00692733">
            <w:pPr>
              <w:tabs>
                <w:tab w:val="left" w:pos="10260"/>
              </w:tabs>
              <w:ind w:right="210"/>
              <w:rPr>
                <w:sz w:val="20"/>
                <w:szCs w:val="20"/>
              </w:rPr>
            </w:pPr>
          </w:p>
        </w:tc>
        <w:tc>
          <w:tcPr>
            <w:tcW w:w="492" w:type="dxa"/>
          </w:tcPr>
          <w:p w14:paraId="4DB1E3A9" w14:textId="77777777" w:rsidR="00FE6C91" w:rsidRPr="00692733" w:rsidRDefault="00FE6C91" w:rsidP="00692733">
            <w:pPr>
              <w:tabs>
                <w:tab w:val="left" w:pos="10260"/>
              </w:tabs>
              <w:ind w:right="210"/>
              <w:rPr>
                <w:sz w:val="20"/>
                <w:szCs w:val="20"/>
              </w:rPr>
            </w:pPr>
          </w:p>
        </w:tc>
        <w:tc>
          <w:tcPr>
            <w:tcW w:w="990" w:type="dxa"/>
          </w:tcPr>
          <w:p w14:paraId="3C77A189" w14:textId="77777777" w:rsidR="00FE6C91" w:rsidRPr="00692733" w:rsidRDefault="00FE6C91" w:rsidP="00692733">
            <w:pPr>
              <w:tabs>
                <w:tab w:val="left" w:pos="10260"/>
              </w:tabs>
              <w:ind w:right="210"/>
              <w:rPr>
                <w:sz w:val="20"/>
                <w:szCs w:val="20"/>
              </w:rPr>
            </w:pPr>
          </w:p>
        </w:tc>
        <w:tc>
          <w:tcPr>
            <w:tcW w:w="991" w:type="dxa"/>
          </w:tcPr>
          <w:p w14:paraId="547CE820" w14:textId="77777777" w:rsidR="00FE6C91" w:rsidRPr="00692733" w:rsidRDefault="00FE6C91" w:rsidP="00692733">
            <w:pPr>
              <w:tabs>
                <w:tab w:val="left" w:pos="10260"/>
              </w:tabs>
              <w:ind w:right="210"/>
              <w:rPr>
                <w:sz w:val="20"/>
                <w:szCs w:val="20"/>
              </w:rPr>
            </w:pPr>
          </w:p>
        </w:tc>
        <w:tc>
          <w:tcPr>
            <w:tcW w:w="1272" w:type="dxa"/>
          </w:tcPr>
          <w:p w14:paraId="56E1E7EB" w14:textId="77777777" w:rsidR="00FE6C91" w:rsidRPr="00692733" w:rsidRDefault="00FE6C91" w:rsidP="00692733">
            <w:pPr>
              <w:tabs>
                <w:tab w:val="left" w:pos="10260"/>
              </w:tabs>
              <w:ind w:right="210"/>
              <w:rPr>
                <w:sz w:val="20"/>
                <w:szCs w:val="20"/>
              </w:rPr>
            </w:pPr>
          </w:p>
        </w:tc>
        <w:tc>
          <w:tcPr>
            <w:tcW w:w="478" w:type="dxa"/>
          </w:tcPr>
          <w:p w14:paraId="338B0979" w14:textId="77777777" w:rsidR="00FE6C91" w:rsidRPr="00692733" w:rsidRDefault="00FE6C91" w:rsidP="00692733">
            <w:pPr>
              <w:tabs>
                <w:tab w:val="left" w:pos="10260"/>
              </w:tabs>
              <w:ind w:right="210"/>
              <w:rPr>
                <w:sz w:val="20"/>
                <w:szCs w:val="20"/>
              </w:rPr>
            </w:pPr>
          </w:p>
        </w:tc>
        <w:tc>
          <w:tcPr>
            <w:tcW w:w="870" w:type="dxa"/>
          </w:tcPr>
          <w:p w14:paraId="77F73E65" w14:textId="77777777" w:rsidR="00FE6C91" w:rsidRPr="00692733" w:rsidRDefault="00FE6C91" w:rsidP="00692733">
            <w:pPr>
              <w:tabs>
                <w:tab w:val="left" w:pos="10260"/>
              </w:tabs>
              <w:ind w:right="210"/>
              <w:rPr>
                <w:sz w:val="20"/>
                <w:szCs w:val="20"/>
              </w:rPr>
            </w:pPr>
          </w:p>
        </w:tc>
        <w:tc>
          <w:tcPr>
            <w:tcW w:w="951" w:type="dxa"/>
          </w:tcPr>
          <w:p w14:paraId="6321A7EB" w14:textId="77777777" w:rsidR="00FE6C91" w:rsidRPr="00692733" w:rsidRDefault="00FE6C91" w:rsidP="00692733">
            <w:pPr>
              <w:tabs>
                <w:tab w:val="left" w:pos="10260"/>
              </w:tabs>
              <w:ind w:right="210"/>
              <w:rPr>
                <w:sz w:val="20"/>
                <w:szCs w:val="20"/>
              </w:rPr>
            </w:pPr>
          </w:p>
        </w:tc>
        <w:tc>
          <w:tcPr>
            <w:tcW w:w="2552" w:type="dxa"/>
          </w:tcPr>
          <w:p w14:paraId="1D33CCB2" w14:textId="77777777" w:rsidR="00FE6C91" w:rsidRPr="00692733" w:rsidRDefault="00FE6C91" w:rsidP="00692733">
            <w:pPr>
              <w:tabs>
                <w:tab w:val="left" w:pos="10260"/>
              </w:tabs>
              <w:ind w:right="210"/>
              <w:rPr>
                <w:sz w:val="20"/>
                <w:szCs w:val="20"/>
              </w:rPr>
            </w:pPr>
          </w:p>
        </w:tc>
      </w:tr>
      <w:tr w:rsidR="00FE6C91" w:rsidRPr="00692733" w14:paraId="7164F4D8" w14:textId="77777777" w:rsidTr="007A1749">
        <w:tc>
          <w:tcPr>
            <w:tcW w:w="2035" w:type="dxa"/>
          </w:tcPr>
          <w:p w14:paraId="34343138" w14:textId="77777777" w:rsidR="00FE6C91" w:rsidRPr="00692733" w:rsidRDefault="00FE6C91" w:rsidP="00692733">
            <w:pPr>
              <w:tabs>
                <w:tab w:val="left" w:pos="10260"/>
              </w:tabs>
              <w:ind w:right="210"/>
              <w:rPr>
                <w:sz w:val="20"/>
                <w:szCs w:val="20"/>
              </w:rPr>
            </w:pPr>
          </w:p>
        </w:tc>
        <w:tc>
          <w:tcPr>
            <w:tcW w:w="492" w:type="dxa"/>
          </w:tcPr>
          <w:p w14:paraId="51510543" w14:textId="77777777" w:rsidR="00FE6C91" w:rsidRPr="00692733" w:rsidRDefault="00FE6C91" w:rsidP="00692733">
            <w:pPr>
              <w:tabs>
                <w:tab w:val="left" w:pos="10260"/>
              </w:tabs>
              <w:ind w:right="210"/>
              <w:rPr>
                <w:sz w:val="20"/>
                <w:szCs w:val="20"/>
              </w:rPr>
            </w:pPr>
          </w:p>
        </w:tc>
        <w:tc>
          <w:tcPr>
            <w:tcW w:w="990" w:type="dxa"/>
          </w:tcPr>
          <w:p w14:paraId="2C43C5F7" w14:textId="77777777" w:rsidR="00FE6C91" w:rsidRPr="00692733" w:rsidRDefault="00FE6C91" w:rsidP="00692733">
            <w:pPr>
              <w:tabs>
                <w:tab w:val="left" w:pos="10260"/>
              </w:tabs>
              <w:ind w:right="210"/>
              <w:rPr>
                <w:sz w:val="20"/>
                <w:szCs w:val="20"/>
              </w:rPr>
            </w:pPr>
          </w:p>
        </w:tc>
        <w:tc>
          <w:tcPr>
            <w:tcW w:w="991" w:type="dxa"/>
          </w:tcPr>
          <w:p w14:paraId="3F0E5A6A" w14:textId="77777777" w:rsidR="00FE6C91" w:rsidRPr="00692733" w:rsidRDefault="00FE6C91" w:rsidP="00692733">
            <w:pPr>
              <w:tabs>
                <w:tab w:val="left" w:pos="10260"/>
              </w:tabs>
              <w:ind w:right="210"/>
              <w:rPr>
                <w:sz w:val="20"/>
                <w:szCs w:val="20"/>
              </w:rPr>
            </w:pPr>
          </w:p>
        </w:tc>
        <w:tc>
          <w:tcPr>
            <w:tcW w:w="1272" w:type="dxa"/>
          </w:tcPr>
          <w:p w14:paraId="24AF6B80" w14:textId="77777777" w:rsidR="00FE6C91" w:rsidRPr="00692733" w:rsidRDefault="00FE6C91" w:rsidP="00692733">
            <w:pPr>
              <w:tabs>
                <w:tab w:val="left" w:pos="10260"/>
              </w:tabs>
              <w:ind w:right="210"/>
              <w:rPr>
                <w:sz w:val="20"/>
                <w:szCs w:val="20"/>
              </w:rPr>
            </w:pPr>
          </w:p>
        </w:tc>
        <w:tc>
          <w:tcPr>
            <w:tcW w:w="478" w:type="dxa"/>
          </w:tcPr>
          <w:p w14:paraId="78BBE2EA" w14:textId="77777777" w:rsidR="00FE6C91" w:rsidRPr="00692733" w:rsidRDefault="00FE6C91" w:rsidP="00692733">
            <w:pPr>
              <w:tabs>
                <w:tab w:val="left" w:pos="10260"/>
              </w:tabs>
              <w:ind w:right="210"/>
              <w:rPr>
                <w:sz w:val="20"/>
                <w:szCs w:val="20"/>
              </w:rPr>
            </w:pPr>
          </w:p>
        </w:tc>
        <w:tc>
          <w:tcPr>
            <w:tcW w:w="870" w:type="dxa"/>
          </w:tcPr>
          <w:p w14:paraId="5AFD2DE8" w14:textId="77777777" w:rsidR="00FE6C91" w:rsidRPr="00692733" w:rsidRDefault="00FE6C91" w:rsidP="00692733">
            <w:pPr>
              <w:tabs>
                <w:tab w:val="left" w:pos="10260"/>
              </w:tabs>
              <w:ind w:right="210"/>
              <w:rPr>
                <w:sz w:val="20"/>
                <w:szCs w:val="20"/>
              </w:rPr>
            </w:pPr>
          </w:p>
        </w:tc>
        <w:tc>
          <w:tcPr>
            <w:tcW w:w="951" w:type="dxa"/>
          </w:tcPr>
          <w:p w14:paraId="3DD703B5" w14:textId="77777777" w:rsidR="00FE6C91" w:rsidRPr="00692733" w:rsidRDefault="00FE6C91" w:rsidP="00692733">
            <w:pPr>
              <w:tabs>
                <w:tab w:val="left" w:pos="10260"/>
              </w:tabs>
              <w:ind w:right="210"/>
              <w:rPr>
                <w:sz w:val="20"/>
                <w:szCs w:val="20"/>
              </w:rPr>
            </w:pPr>
          </w:p>
        </w:tc>
        <w:tc>
          <w:tcPr>
            <w:tcW w:w="2552" w:type="dxa"/>
          </w:tcPr>
          <w:p w14:paraId="7CB61C34" w14:textId="77777777" w:rsidR="00FE6C91" w:rsidRPr="00692733" w:rsidRDefault="00FE6C91" w:rsidP="00692733">
            <w:pPr>
              <w:tabs>
                <w:tab w:val="left" w:pos="10260"/>
              </w:tabs>
              <w:ind w:right="210"/>
              <w:rPr>
                <w:sz w:val="20"/>
                <w:szCs w:val="20"/>
              </w:rPr>
            </w:pPr>
          </w:p>
        </w:tc>
      </w:tr>
      <w:tr w:rsidR="00FE6C91" w:rsidRPr="00692733" w14:paraId="380CAFC5" w14:textId="77777777" w:rsidTr="007A1749">
        <w:tc>
          <w:tcPr>
            <w:tcW w:w="2035" w:type="dxa"/>
          </w:tcPr>
          <w:p w14:paraId="4911E958" w14:textId="77777777" w:rsidR="00FE6C91" w:rsidRPr="00692733" w:rsidRDefault="00FE6C91" w:rsidP="00692733">
            <w:pPr>
              <w:tabs>
                <w:tab w:val="left" w:pos="10260"/>
              </w:tabs>
              <w:ind w:right="210"/>
              <w:rPr>
                <w:sz w:val="20"/>
                <w:szCs w:val="20"/>
              </w:rPr>
            </w:pPr>
          </w:p>
        </w:tc>
        <w:tc>
          <w:tcPr>
            <w:tcW w:w="492" w:type="dxa"/>
          </w:tcPr>
          <w:p w14:paraId="4F31BDF1" w14:textId="77777777" w:rsidR="00FE6C91" w:rsidRPr="00692733" w:rsidRDefault="00FE6C91" w:rsidP="00692733">
            <w:pPr>
              <w:tabs>
                <w:tab w:val="left" w:pos="10260"/>
              </w:tabs>
              <w:ind w:right="210"/>
              <w:rPr>
                <w:sz w:val="20"/>
                <w:szCs w:val="20"/>
              </w:rPr>
            </w:pPr>
          </w:p>
        </w:tc>
        <w:tc>
          <w:tcPr>
            <w:tcW w:w="990" w:type="dxa"/>
          </w:tcPr>
          <w:p w14:paraId="4250B2BF" w14:textId="77777777" w:rsidR="00FE6C91" w:rsidRPr="00692733" w:rsidRDefault="00FE6C91" w:rsidP="00692733">
            <w:pPr>
              <w:tabs>
                <w:tab w:val="left" w:pos="10260"/>
              </w:tabs>
              <w:ind w:right="210"/>
              <w:rPr>
                <w:sz w:val="20"/>
                <w:szCs w:val="20"/>
              </w:rPr>
            </w:pPr>
          </w:p>
        </w:tc>
        <w:tc>
          <w:tcPr>
            <w:tcW w:w="991" w:type="dxa"/>
          </w:tcPr>
          <w:p w14:paraId="2CE62E51" w14:textId="77777777" w:rsidR="00FE6C91" w:rsidRPr="00692733" w:rsidRDefault="00FE6C91" w:rsidP="00692733">
            <w:pPr>
              <w:tabs>
                <w:tab w:val="left" w:pos="10260"/>
              </w:tabs>
              <w:ind w:right="210"/>
              <w:rPr>
                <w:sz w:val="20"/>
                <w:szCs w:val="20"/>
              </w:rPr>
            </w:pPr>
          </w:p>
        </w:tc>
        <w:tc>
          <w:tcPr>
            <w:tcW w:w="1272" w:type="dxa"/>
          </w:tcPr>
          <w:p w14:paraId="158BA69B" w14:textId="77777777" w:rsidR="00FE6C91" w:rsidRPr="00692733" w:rsidRDefault="00FE6C91" w:rsidP="00692733">
            <w:pPr>
              <w:tabs>
                <w:tab w:val="left" w:pos="10260"/>
              </w:tabs>
              <w:ind w:right="210"/>
              <w:rPr>
                <w:sz w:val="20"/>
                <w:szCs w:val="20"/>
              </w:rPr>
            </w:pPr>
          </w:p>
        </w:tc>
        <w:tc>
          <w:tcPr>
            <w:tcW w:w="478" w:type="dxa"/>
          </w:tcPr>
          <w:p w14:paraId="29833F3C" w14:textId="77777777" w:rsidR="00FE6C91" w:rsidRPr="00692733" w:rsidRDefault="00FE6C91" w:rsidP="00692733">
            <w:pPr>
              <w:tabs>
                <w:tab w:val="left" w:pos="10260"/>
              </w:tabs>
              <w:ind w:right="210"/>
              <w:rPr>
                <w:sz w:val="20"/>
                <w:szCs w:val="20"/>
              </w:rPr>
            </w:pPr>
          </w:p>
        </w:tc>
        <w:tc>
          <w:tcPr>
            <w:tcW w:w="870" w:type="dxa"/>
          </w:tcPr>
          <w:p w14:paraId="2B1D99BE" w14:textId="77777777" w:rsidR="00FE6C91" w:rsidRPr="00692733" w:rsidRDefault="00FE6C91" w:rsidP="00692733">
            <w:pPr>
              <w:tabs>
                <w:tab w:val="left" w:pos="10260"/>
              </w:tabs>
              <w:ind w:right="210"/>
              <w:rPr>
                <w:sz w:val="20"/>
                <w:szCs w:val="20"/>
              </w:rPr>
            </w:pPr>
          </w:p>
        </w:tc>
        <w:tc>
          <w:tcPr>
            <w:tcW w:w="951" w:type="dxa"/>
          </w:tcPr>
          <w:p w14:paraId="299FE9AA" w14:textId="77777777" w:rsidR="00FE6C91" w:rsidRPr="00692733" w:rsidRDefault="00FE6C91" w:rsidP="00692733">
            <w:pPr>
              <w:tabs>
                <w:tab w:val="left" w:pos="10260"/>
              </w:tabs>
              <w:ind w:right="210"/>
              <w:rPr>
                <w:sz w:val="20"/>
                <w:szCs w:val="20"/>
              </w:rPr>
            </w:pPr>
          </w:p>
        </w:tc>
        <w:tc>
          <w:tcPr>
            <w:tcW w:w="2552" w:type="dxa"/>
          </w:tcPr>
          <w:p w14:paraId="76D3D7DA" w14:textId="77777777" w:rsidR="00FE6C91" w:rsidRPr="00692733" w:rsidRDefault="00FE6C91" w:rsidP="00692733">
            <w:pPr>
              <w:tabs>
                <w:tab w:val="left" w:pos="10260"/>
              </w:tabs>
              <w:ind w:right="210"/>
              <w:rPr>
                <w:sz w:val="20"/>
                <w:szCs w:val="20"/>
              </w:rPr>
            </w:pPr>
          </w:p>
        </w:tc>
      </w:tr>
    </w:tbl>
    <w:p w14:paraId="59BFEFDB" w14:textId="77777777" w:rsidR="00FE6C91" w:rsidRPr="00873A81" w:rsidRDefault="00FE6C91" w:rsidP="00692733">
      <w:pPr>
        <w:pStyle w:val="instruct"/>
        <w:tabs>
          <w:tab w:val="left" w:pos="10260"/>
        </w:tabs>
        <w:ind w:right="210"/>
        <w:rPr>
          <w:rFonts w:ascii="Times New Roman" w:hAnsi="Times New Roman" w:cs="Times New Roman"/>
          <w:lang w:val="it-IT"/>
        </w:rPr>
      </w:pPr>
    </w:p>
    <w:p w14:paraId="336195DA" w14:textId="77777777" w:rsidR="00FE6C91" w:rsidRPr="00873A81" w:rsidRDefault="00FE6C91" w:rsidP="00692733">
      <w:pPr>
        <w:pStyle w:val="instruct"/>
        <w:tabs>
          <w:tab w:val="left" w:pos="10260"/>
        </w:tabs>
        <w:ind w:right="210"/>
        <w:rPr>
          <w:rFonts w:ascii="Times New Roman" w:hAnsi="Times New Roman" w:cs="Times New Roman"/>
          <w:lang w:val="it-IT"/>
        </w:rPr>
      </w:pPr>
    </w:p>
    <w:tbl>
      <w:tblPr>
        <w:tblW w:w="10568" w:type="dxa"/>
        <w:tblInd w:w="421" w:type="dxa"/>
        <w:tblLook w:val="04A0" w:firstRow="1" w:lastRow="0" w:firstColumn="1" w:lastColumn="0" w:noHBand="0" w:noVBand="1"/>
      </w:tblPr>
      <w:tblGrid>
        <w:gridCol w:w="5528"/>
        <w:gridCol w:w="1417"/>
        <w:gridCol w:w="1276"/>
        <w:gridCol w:w="1134"/>
        <w:gridCol w:w="1213"/>
      </w:tblGrid>
      <w:tr w:rsidR="00FE6C91" w:rsidRPr="00692733" w14:paraId="56683F03" w14:textId="77777777" w:rsidTr="007A1749">
        <w:trPr>
          <w:trHeight w:val="327"/>
        </w:trPr>
        <w:tc>
          <w:tcPr>
            <w:tcW w:w="552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1BE983F" w14:textId="77777777" w:rsidR="00FE6C91" w:rsidRPr="00692733" w:rsidRDefault="00FE6C91" w:rsidP="00692733">
            <w:pPr>
              <w:tabs>
                <w:tab w:val="left" w:pos="10260"/>
              </w:tabs>
              <w:ind w:right="210"/>
              <w:jc w:val="center"/>
              <w:rPr>
                <w:sz w:val="20"/>
                <w:szCs w:val="20"/>
              </w:rPr>
            </w:pPr>
            <w:r w:rsidRPr="00692733">
              <w:rPr>
                <w:sz w:val="20"/>
                <w:szCs w:val="20"/>
              </w:rPr>
              <w:t>Împrumuturi şi datorii asimilate</w:t>
            </w:r>
          </w:p>
        </w:tc>
        <w:tc>
          <w:tcPr>
            <w:tcW w:w="1417" w:type="dxa"/>
            <w:tcBorders>
              <w:top w:val="single" w:sz="4" w:space="0" w:color="auto"/>
              <w:left w:val="nil"/>
              <w:bottom w:val="single" w:sz="4" w:space="0" w:color="auto"/>
              <w:right w:val="single" w:sz="4" w:space="0" w:color="auto"/>
            </w:tcBorders>
            <w:shd w:val="clear" w:color="auto" w:fill="B8CCE4" w:themeFill="accent1" w:themeFillTint="66"/>
          </w:tcPr>
          <w:p w14:paraId="47E390BD" w14:textId="77777777" w:rsidR="00FE6C91" w:rsidRPr="00692733" w:rsidRDefault="00FE6C91" w:rsidP="00692733">
            <w:pPr>
              <w:tabs>
                <w:tab w:val="left" w:pos="10260"/>
              </w:tabs>
              <w:ind w:right="210"/>
              <w:jc w:val="center"/>
              <w:rPr>
                <w:sz w:val="20"/>
                <w:szCs w:val="20"/>
              </w:rPr>
            </w:pPr>
            <w:r w:rsidRPr="00692733">
              <w:rPr>
                <w:sz w:val="20"/>
                <w:szCs w:val="20"/>
              </w:rPr>
              <w:t>AN 1</w:t>
            </w:r>
          </w:p>
        </w:tc>
        <w:tc>
          <w:tcPr>
            <w:tcW w:w="1276" w:type="dxa"/>
            <w:tcBorders>
              <w:top w:val="single" w:sz="4" w:space="0" w:color="auto"/>
              <w:left w:val="nil"/>
              <w:bottom w:val="single" w:sz="4" w:space="0" w:color="auto"/>
              <w:right w:val="single" w:sz="4" w:space="0" w:color="auto"/>
            </w:tcBorders>
            <w:shd w:val="clear" w:color="auto" w:fill="B8CCE4" w:themeFill="accent1" w:themeFillTint="66"/>
          </w:tcPr>
          <w:p w14:paraId="00347310" w14:textId="77777777" w:rsidR="00FE6C91" w:rsidRPr="00692733" w:rsidRDefault="00FE6C91" w:rsidP="00692733">
            <w:pPr>
              <w:tabs>
                <w:tab w:val="left" w:pos="10260"/>
              </w:tabs>
              <w:ind w:right="210"/>
              <w:jc w:val="center"/>
              <w:rPr>
                <w:sz w:val="20"/>
                <w:szCs w:val="20"/>
              </w:rPr>
            </w:pPr>
            <w:r w:rsidRPr="00692733">
              <w:rPr>
                <w:sz w:val="20"/>
                <w:szCs w:val="20"/>
              </w:rPr>
              <w:t>AN2</w:t>
            </w:r>
          </w:p>
        </w:tc>
        <w:tc>
          <w:tcPr>
            <w:tcW w:w="1134" w:type="dxa"/>
            <w:tcBorders>
              <w:top w:val="single" w:sz="4" w:space="0" w:color="auto"/>
              <w:left w:val="nil"/>
              <w:bottom w:val="single" w:sz="4" w:space="0" w:color="auto"/>
              <w:right w:val="single" w:sz="4" w:space="0" w:color="auto"/>
            </w:tcBorders>
            <w:shd w:val="clear" w:color="auto" w:fill="B8CCE4" w:themeFill="accent1" w:themeFillTint="66"/>
          </w:tcPr>
          <w:p w14:paraId="772EDC77" w14:textId="77777777" w:rsidR="00FE6C91" w:rsidRPr="00692733" w:rsidRDefault="00FE6C91" w:rsidP="00692733">
            <w:pPr>
              <w:tabs>
                <w:tab w:val="left" w:pos="10260"/>
              </w:tabs>
              <w:ind w:right="210"/>
              <w:jc w:val="center"/>
              <w:rPr>
                <w:sz w:val="20"/>
                <w:szCs w:val="20"/>
              </w:rPr>
            </w:pPr>
            <w:r w:rsidRPr="00692733">
              <w:rPr>
                <w:sz w:val="20"/>
                <w:szCs w:val="20"/>
              </w:rPr>
              <w:t>AN3</w:t>
            </w:r>
          </w:p>
        </w:tc>
        <w:tc>
          <w:tcPr>
            <w:tcW w:w="1213" w:type="dxa"/>
            <w:tcBorders>
              <w:top w:val="single" w:sz="4" w:space="0" w:color="auto"/>
              <w:left w:val="nil"/>
              <w:bottom w:val="single" w:sz="4" w:space="0" w:color="auto"/>
              <w:right w:val="single" w:sz="4" w:space="0" w:color="auto"/>
            </w:tcBorders>
            <w:shd w:val="clear" w:color="auto" w:fill="B8CCE4" w:themeFill="accent1" w:themeFillTint="66"/>
          </w:tcPr>
          <w:p w14:paraId="5BCCAF26" w14:textId="77777777" w:rsidR="00FE6C91" w:rsidRPr="00692733" w:rsidRDefault="00FE6C91" w:rsidP="00692733">
            <w:pPr>
              <w:tabs>
                <w:tab w:val="left" w:pos="10260"/>
              </w:tabs>
              <w:ind w:right="210"/>
              <w:jc w:val="center"/>
              <w:rPr>
                <w:sz w:val="20"/>
                <w:szCs w:val="20"/>
              </w:rPr>
            </w:pPr>
            <w:r w:rsidRPr="00692733">
              <w:rPr>
                <w:sz w:val="20"/>
                <w:szCs w:val="20"/>
              </w:rPr>
              <w:t>AN N</w:t>
            </w:r>
          </w:p>
        </w:tc>
      </w:tr>
      <w:tr w:rsidR="00FE6C91" w:rsidRPr="00692733" w14:paraId="52EDA949" w14:textId="77777777" w:rsidTr="007A1749">
        <w:trPr>
          <w:trHeight w:val="480"/>
        </w:trPr>
        <w:tc>
          <w:tcPr>
            <w:tcW w:w="5528" w:type="dxa"/>
            <w:tcBorders>
              <w:top w:val="single" w:sz="4" w:space="0" w:color="auto"/>
              <w:left w:val="single" w:sz="4" w:space="0" w:color="auto"/>
              <w:bottom w:val="single" w:sz="4" w:space="0" w:color="auto"/>
              <w:right w:val="single" w:sz="4" w:space="0" w:color="auto"/>
            </w:tcBorders>
            <w:shd w:val="clear" w:color="auto" w:fill="auto"/>
            <w:hideMark/>
          </w:tcPr>
          <w:p w14:paraId="784639BE" w14:textId="77777777" w:rsidR="00FE6C91" w:rsidRPr="00692733" w:rsidRDefault="00FE6C91" w:rsidP="00692733">
            <w:pPr>
              <w:tabs>
                <w:tab w:val="left" w:pos="10260"/>
              </w:tabs>
              <w:ind w:right="210"/>
              <w:rPr>
                <w:sz w:val="20"/>
                <w:szCs w:val="20"/>
              </w:rPr>
            </w:pPr>
            <w:r w:rsidRPr="00692733">
              <w:rPr>
                <w:sz w:val="20"/>
                <w:szCs w:val="20"/>
              </w:rPr>
              <w:t xml:space="preserve">Rambursari de Credite pe termen mediu si lung, din care:  </w:t>
            </w:r>
          </w:p>
        </w:tc>
        <w:tc>
          <w:tcPr>
            <w:tcW w:w="1417" w:type="dxa"/>
            <w:tcBorders>
              <w:top w:val="single" w:sz="4" w:space="0" w:color="auto"/>
              <w:left w:val="nil"/>
              <w:bottom w:val="single" w:sz="4" w:space="0" w:color="auto"/>
              <w:right w:val="single" w:sz="4" w:space="0" w:color="auto"/>
            </w:tcBorders>
            <w:shd w:val="clear" w:color="auto" w:fill="auto"/>
            <w:hideMark/>
          </w:tcPr>
          <w:p w14:paraId="39221E31" w14:textId="77777777" w:rsidR="00FE6C91" w:rsidRPr="00692733" w:rsidRDefault="00FE6C91" w:rsidP="00692733">
            <w:pPr>
              <w:tabs>
                <w:tab w:val="left" w:pos="10260"/>
              </w:tabs>
              <w:ind w:right="210"/>
              <w:rPr>
                <w:sz w:val="20"/>
                <w:szCs w:val="20"/>
              </w:rPr>
            </w:pPr>
            <w:r w:rsidRPr="00692733">
              <w:rPr>
                <w:sz w:val="20"/>
                <w:szCs w:val="20"/>
              </w:rPr>
              <w:t>0</w:t>
            </w:r>
          </w:p>
        </w:tc>
        <w:tc>
          <w:tcPr>
            <w:tcW w:w="1276" w:type="dxa"/>
            <w:tcBorders>
              <w:top w:val="single" w:sz="4" w:space="0" w:color="auto"/>
              <w:left w:val="nil"/>
              <w:bottom w:val="single" w:sz="4" w:space="0" w:color="auto"/>
              <w:right w:val="single" w:sz="4" w:space="0" w:color="auto"/>
            </w:tcBorders>
            <w:shd w:val="clear" w:color="auto" w:fill="auto"/>
            <w:hideMark/>
          </w:tcPr>
          <w:p w14:paraId="6CED147E" w14:textId="77777777" w:rsidR="00FE6C91" w:rsidRPr="00692733" w:rsidRDefault="00FE6C91" w:rsidP="00692733">
            <w:pPr>
              <w:tabs>
                <w:tab w:val="left" w:pos="10260"/>
              </w:tabs>
              <w:ind w:right="210"/>
              <w:rPr>
                <w:sz w:val="20"/>
                <w:szCs w:val="20"/>
              </w:rPr>
            </w:pPr>
            <w:r w:rsidRPr="00692733">
              <w:rPr>
                <w:sz w:val="20"/>
                <w:szCs w:val="20"/>
              </w:rPr>
              <w:t>0</w:t>
            </w:r>
          </w:p>
        </w:tc>
        <w:tc>
          <w:tcPr>
            <w:tcW w:w="1134" w:type="dxa"/>
            <w:tcBorders>
              <w:top w:val="single" w:sz="4" w:space="0" w:color="auto"/>
              <w:left w:val="nil"/>
              <w:bottom w:val="single" w:sz="4" w:space="0" w:color="auto"/>
              <w:right w:val="single" w:sz="4" w:space="0" w:color="auto"/>
            </w:tcBorders>
            <w:shd w:val="clear" w:color="auto" w:fill="auto"/>
            <w:hideMark/>
          </w:tcPr>
          <w:p w14:paraId="5E3805AE" w14:textId="77777777" w:rsidR="00FE6C91" w:rsidRPr="00692733" w:rsidRDefault="00FE6C91" w:rsidP="00692733">
            <w:pPr>
              <w:tabs>
                <w:tab w:val="left" w:pos="10260"/>
              </w:tabs>
              <w:ind w:right="210"/>
              <w:rPr>
                <w:sz w:val="20"/>
                <w:szCs w:val="20"/>
              </w:rPr>
            </w:pPr>
            <w:r w:rsidRPr="00692733">
              <w:rPr>
                <w:sz w:val="20"/>
                <w:szCs w:val="20"/>
              </w:rPr>
              <w:t>0</w:t>
            </w:r>
          </w:p>
        </w:tc>
        <w:tc>
          <w:tcPr>
            <w:tcW w:w="1213" w:type="dxa"/>
            <w:tcBorders>
              <w:top w:val="single" w:sz="4" w:space="0" w:color="auto"/>
              <w:left w:val="nil"/>
              <w:bottom w:val="single" w:sz="4" w:space="0" w:color="auto"/>
              <w:right w:val="single" w:sz="4" w:space="0" w:color="auto"/>
            </w:tcBorders>
            <w:shd w:val="clear" w:color="auto" w:fill="auto"/>
            <w:hideMark/>
          </w:tcPr>
          <w:p w14:paraId="263ED13C" w14:textId="77777777" w:rsidR="00FE6C91" w:rsidRPr="00692733" w:rsidRDefault="00FE6C91" w:rsidP="00692733">
            <w:pPr>
              <w:tabs>
                <w:tab w:val="left" w:pos="10260"/>
              </w:tabs>
              <w:ind w:right="210"/>
              <w:rPr>
                <w:sz w:val="20"/>
                <w:szCs w:val="20"/>
              </w:rPr>
            </w:pPr>
            <w:r w:rsidRPr="00692733">
              <w:rPr>
                <w:sz w:val="20"/>
                <w:szCs w:val="20"/>
              </w:rPr>
              <w:t>0</w:t>
            </w:r>
          </w:p>
        </w:tc>
      </w:tr>
      <w:tr w:rsidR="00FE6C91" w:rsidRPr="00692733" w14:paraId="4359B038" w14:textId="77777777" w:rsidTr="007A1749">
        <w:trPr>
          <w:trHeight w:val="300"/>
        </w:trPr>
        <w:tc>
          <w:tcPr>
            <w:tcW w:w="5528" w:type="dxa"/>
            <w:tcBorders>
              <w:top w:val="nil"/>
              <w:left w:val="single" w:sz="4" w:space="0" w:color="auto"/>
              <w:bottom w:val="single" w:sz="4" w:space="0" w:color="auto"/>
              <w:right w:val="single" w:sz="4" w:space="0" w:color="auto"/>
            </w:tcBorders>
            <w:shd w:val="clear" w:color="auto" w:fill="auto"/>
            <w:hideMark/>
          </w:tcPr>
          <w:p w14:paraId="02844218" w14:textId="77777777" w:rsidR="00FE6C91" w:rsidRPr="00692733" w:rsidRDefault="00FE6C91" w:rsidP="00692733">
            <w:pPr>
              <w:tabs>
                <w:tab w:val="left" w:pos="10260"/>
              </w:tabs>
              <w:ind w:right="210"/>
              <w:rPr>
                <w:sz w:val="20"/>
                <w:szCs w:val="20"/>
              </w:rPr>
            </w:pPr>
            <w:r w:rsidRPr="00692733">
              <w:rPr>
                <w:sz w:val="20"/>
                <w:szCs w:val="20"/>
              </w:rPr>
              <w:lastRenderedPageBreak/>
              <w:t xml:space="preserve">      Rate la imprumut - cofinantare la proiect</w:t>
            </w:r>
          </w:p>
        </w:tc>
        <w:tc>
          <w:tcPr>
            <w:tcW w:w="1417" w:type="dxa"/>
            <w:tcBorders>
              <w:top w:val="nil"/>
              <w:left w:val="nil"/>
              <w:bottom w:val="single" w:sz="4" w:space="0" w:color="auto"/>
              <w:right w:val="single" w:sz="4" w:space="0" w:color="auto"/>
            </w:tcBorders>
            <w:shd w:val="clear" w:color="000000" w:fill="D9D9D9"/>
            <w:noWrap/>
            <w:hideMark/>
          </w:tcPr>
          <w:p w14:paraId="26E84DC4" w14:textId="77777777" w:rsidR="00FE6C91" w:rsidRPr="00692733" w:rsidRDefault="00FE6C91" w:rsidP="00692733">
            <w:pPr>
              <w:tabs>
                <w:tab w:val="left" w:pos="10260"/>
              </w:tabs>
              <w:ind w:right="210"/>
              <w:rPr>
                <w:sz w:val="20"/>
                <w:szCs w:val="20"/>
              </w:rPr>
            </w:pPr>
            <w:r w:rsidRPr="00692733">
              <w:rPr>
                <w:sz w:val="20"/>
                <w:szCs w:val="20"/>
              </w:rPr>
              <w:t>0</w:t>
            </w:r>
          </w:p>
        </w:tc>
        <w:tc>
          <w:tcPr>
            <w:tcW w:w="1276" w:type="dxa"/>
            <w:tcBorders>
              <w:top w:val="nil"/>
              <w:left w:val="nil"/>
              <w:bottom w:val="single" w:sz="4" w:space="0" w:color="auto"/>
              <w:right w:val="single" w:sz="4" w:space="0" w:color="auto"/>
            </w:tcBorders>
            <w:shd w:val="clear" w:color="000000" w:fill="D9D9D9"/>
            <w:noWrap/>
            <w:hideMark/>
          </w:tcPr>
          <w:p w14:paraId="38FC10C7" w14:textId="77777777" w:rsidR="00FE6C91" w:rsidRPr="00692733" w:rsidRDefault="00FE6C91" w:rsidP="00692733">
            <w:pPr>
              <w:tabs>
                <w:tab w:val="left" w:pos="10260"/>
              </w:tabs>
              <w:ind w:right="210"/>
              <w:rPr>
                <w:sz w:val="20"/>
                <w:szCs w:val="20"/>
              </w:rPr>
            </w:pPr>
            <w:r w:rsidRPr="00692733">
              <w:rPr>
                <w:sz w:val="20"/>
                <w:szCs w:val="20"/>
              </w:rPr>
              <w:t>0</w:t>
            </w:r>
          </w:p>
        </w:tc>
        <w:tc>
          <w:tcPr>
            <w:tcW w:w="1134" w:type="dxa"/>
            <w:tcBorders>
              <w:top w:val="nil"/>
              <w:left w:val="nil"/>
              <w:bottom w:val="single" w:sz="4" w:space="0" w:color="auto"/>
              <w:right w:val="single" w:sz="4" w:space="0" w:color="auto"/>
            </w:tcBorders>
            <w:shd w:val="clear" w:color="000000" w:fill="D9D9D9"/>
            <w:noWrap/>
            <w:hideMark/>
          </w:tcPr>
          <w:p w14:paraId="391C7218" w14:textId="77777777" w:rsidR="00FE6C91" w:rsidRPr="00692733" w:rsidRDefault="00FE6C91" w:rsidP="00692733">
            <w:pPr>
              <w:tabs>
                <w:tab w:val="left" w:pos="10260"/>
              </w:tabs>
              <w:ind w:right="210"/>
              <w:rPr>
                <w:sz w:val="20"/>
                <w:szCs w:val="20"/>
              </w:rPr>
            </w:pPr>
            <w:r w:rsidRPr="00692733">
              <w:rPr>
                <w:sz w:val="20"/>
                <w:szCs w:val="20"/>
              </w:rPr>
              <w:t>0</w:t>
            </w:r>
          </w:p>
        </w:tc>
        <w:tc>
          <w:tcPr>
            <w:tcW w:w="1213" w:type="dxa"/>
            <w:tcBorders>
              <w:top w:val="nil"/>
              <w:left w:val="nil"/>
              <w:bottom w:val="single" w:sz="4" w:space="0" w:color="auto"/>
              <w:right w:val="single" w:sz="4" w:space="0" w:color="auto"/>
            </w:tcBorders>
            <w:shd w:val="clear" w:color="000000" w:fill="D9D9D9"/>
            <w:noWrap/>
            <w:hideMark/>
          </w:tcPr>
          <w:p w14:paraId="1351C75B" w14:textId="77777777" w:rsidR="00FE6C91" w:rsidRPr="00692733" w:rsidRDefault="00FE6C91" w:rsidP="00692733">
            <w:pPr>
              <w:tabs>
                <w:tab w:val="left" w:pos="10260"/>
              </w:tabs>
              <w:ind w:right="210"/>
              <w:rPr>
                <w:sz w:val="20"/>
                <w:szCs w:val="20"/>
              </w:rPr>
            </w:pPr>
            <w:r w:rsidRPr="00692733">
              <w:rPr>
                <w:sz w:val="20"/>
                <w:szCs w:val="20"/>
              </w:rPr>
              <w:t>0</w:t>
            </w:r>
          </w:p>
        </w:tc>
      </w:tr>
      <w:tr w:rsidR="00FE6C91" w:rsidRPr="00692733" w14:paraId="66E33CE5" w14:textId="77777777" w:rsidTr="007A1749">
        <w:trPr>
          <w:trHeight w:val="480"/>
        </w:trPr>
        <w:tc>
          <w:tcPr>
            <w:tcW w:w="5528" w:type="dxa"/>
            <w:tcBorders>
              <w:top w:val="nil"/>
              <w:left w:val="single" w:sz="4" w:space="0" w:color="auto"/>
              <w:bottom w:val="single" w:sz="4" w:space="0" w:color="auto"/>
              <w:right w:val="single" w:sz="4" w:space="0" w:color="auto"/>
            </w:tcBorders>
            <w:shd w:val="clear" w:color="auto" w:fill="auto"/>
            <w:hideMark/>
          </w:tcPr>
          <w:p w14:paraId="62CA3D17" w14:textId="77777777" w:rsidR="00FE6C91" w:rsidRPr="00692733" w:rsidRDefault="00FE6C91" w:rsidP="00692733">
            <w:pPr>
              <w:tabs>
                <w:tab w:val="left" w:pos="10260"/>
              </w:tabs>
              <w:ind w:right="210"/>
              <w:rPr>
                <w:sz w:val="20"/>
                <w:szCs w:val="20"/>
              </w:rPr>
            </w:pPr>
            <w:r w:rsidRPr="00692733">
              <w:rPr>
                <w:sz w:val="20"/>
                <w:szCs w:val="20"/>
              </w:rPr>
              <w:t xml:space="preserve">      Rate la alte credite pe termen mediu si lung, leasinguri, alte datorii financ.</w:t>
            </w:r>
          </w:p>
        </w:tc>
        <w:tc>
          <w:tcPr>
            <w:tcW w:w="1417" w:type="dxa"/>
            <w:tcBorders>
              <w:top w:val="nil"/>
              <w:left w:val="nil"/>
              <w:bottom w:val="single" w:sz="4" w:space="0" w:color="auto"/>
              <w:right w:val="single" w:sz="4" w:space="0" w:color="auto"/>
            </w:tcBorders>
            <w:shd w:val="clear" w:color="000000" w:fill="D9D9D9"/>
            <w:noWrap/>
            <w:hideMark/>
          </w:tcPr>
          <w:p w14:paraId="03969904" w14:textId="77777777" w:rsidR="00FE6C91" w:rsidRPr="00692733" w:rsidRDefault="00FE6C91" w:rsidP="00692733">
            <w:pPr>
              <w:tabs>
                <w:tab w:val="left" w:pos="10260"/>
              </w:tabs>
              <w:ind w:right="210"/>
              <w:rPr>
                <w:sz w:val="20"/>
                <w:szCs w:val="20"/>
              </w:rPr>
            </w:pPr>
            <w:r w:rsidRPr="00692733">
              <w:rPr>
                <w:sz w:val="20"/>
                <w:szCs w:val="20"/>
              </w:rPr>
              <w:t>0</w:t>
            </w:r>
          </w:p>
        </w:tc>
        <w:tc>
          <w:tcPr>
            <w:tcW w:w="1276" w:type="dxa"/>
            <w:tcBorders>
              <w:top w:val="nil"/>
              <w:left w:val="nil"/>
              <w:bottom w:val="single" w:sz="4" w:space="0" w:color="auto"/>
              <w:right w:val="single" w:sz="4" w:space="0" w:color="auto"/>
            </w:tcBorders>
            <w:shd w:val="clear" w:color="000000" w:fill="D9D9D9"/>
            <w:noWrap/>
            <w:hideMark/>
          </w:tcPr>
          <w:p w14:paraId="4378D305" w14:textId="77777777" w:rsidR="00FE6C91" w:rsidRPr="00692733" w:rsidRDefault="00FE6C91" w:rsidP="00692733">
            <w:pPr>
              <w:tabs>
                <w:tab w:val="left" w:pos="10260"/>
              </w:tabs>
              <w:ind w:right="210"/>
              <w:rPr>
                <w:sz w:val="20"/>
                <w:szCs w:val="20"/>
              </w:rPr>
            </w:pPr>
            <w:r w:rsidRPr="00692733">
              <w:rPr>
                <w:sz w:val="20"/>
                <w:szCs w:val="20"/>
              </w:rPr>
              <w:t>0</w:t>
            </w:r>
          </w:p>
        </w:tc>
        <w:tc>
          <w:tcPr>
            <w:tcW w:w="1134" w:type="dxa"/>
            <w:tcBorders>
              <w:top w:val="nil"/>
              <w:left w:val="nil"/>
              <w:bottom w:val="single" w:sz="4" w:space="0" w:color="auto"/>
              <w:right w:val="single" w:sz="4" w:space="0" w:color="auto"/>
            </w:tcBorders>
            <w:shd w:val="clear" w:color="000000" w:fill="D9D9D9"/>
            <w:noWrap/>
            <w:hideMark/>
          </w:tcPr>
          <w:p w14:paraId="0D4432DF" w14:textId="77777777" w:rsidR="00FE6C91" w:rsidRPr="00692733" w:rsidRDefault="00FE6C91" w:rsidP="00692733">
            <w:pPr>
              <w:tabs>
                <w:tab w:val="left" w:pos="10260"/>
              </w:tabs>
              <w:ind w:right="210"/>
              <w:rPr>
                <w:sz w:val="20"/>
                <w:szCs w:val="20"/>
              </w:rPr>
            </w:pPr>
            <w:r w:rsidRPr="00692733">
              <w:rPr>
                <w:sz w:val="20"/>
                <w:szCs w:val="20"/>
              </w:rPr>
              <w:t>0</w:t>
            </w:r>
          </w:p>
        </w:tc>
        <w:tc>
          <w:tcPr>
            <w:tcW w:w="1213" w:type="dxa"/>
            <w:tcBorders>
              <w:top w:val="nil"/>
              <w:left w:val="nil"/>
              <w:bottom w:val="single" w:sz="4" w:space="0" w:color="auto"/>
              <w:right w:val="single" w:sz="4" w:space="0" w:color="auto"/>
            </w:tcBorders>
            <w:shd w:val="clear" w:color="000000" w:fill="D9D9D9"/>
            <w:noWrap/>
            <w:hideMark/>
          </w:tcPr>
          <w:p w14:paraId="0C605681" w14:textId="77777777" w:rsidR="00FE6C91" w:rsidRPr="00692733" w:rsidRDefault="00FE6C91" w:rsidP="00692733">
            <w:pPr>
              <w:tabs>
                <w:tab w:val="left" w:pos="10260"/>
              </w:tabs>
              <w:ind w:right="210"/>
              <w:rPr>
                <w:sz w:val="20"/>
                <w:szCs w:val="20"/>
              </w:rPr>
            </w:pPr>
            <w:r w:rsidRPr="00692733">
              <w:rPr>
                <w:sz w:val="20"/>
                <w:szCs w:val="20"/>
              </w:rPr>
              <w:t>0</w:t>
            </w:r>
          </w:p>
        </w:tc>
      </w:tr>
      <w:tr w:rsidR="00FE6C91" w:rsidRPr="00692733" w14:paraId="2C280348" w14:textId="77777777" w:rsidTr="007A1749">
        <w:trPr>
          <w:trHeight w:val="300"/>
        </w:trPr>
        <w:tc>
          <w:tcPr>
            <w:tcW w:w="5528" w:type="dxa"/>
            <w:tcBorders>
              <w:top w:val="nil"/>
              <w:left w:val="single" w:sz="4" w:space="0" w:color="auto"/>
              <w:bottom w:val="single" w:sz="4" w:space="0" w:color="auto"/>
              <w:right w:val="single" w:sz="4" w:space="0" w:color="auto"/>
            </w:tcBorders>
            <w:shd w:val="clear" w:color="auto" w:fill="auto"/>
            <w:hideMark/>
          </w:tcPr>
          <w:p w14:paraId="36A41993" w14:textId="77777777" w:rsidR="00FE6C91" w:rsidRPr="00692733" w:rsidRDefault="00FE6C91" w:rsidP="00692733">
            <w:pPr>
              <w:tabs>
                <w:tab w:val="left" w:pos="10260"/>
              </w:tabs>
              <w:ind w:right="210"/>
              <w:rPr>
                <w:sz w:val="20"/>
                <w:szCs w:val="20"/>
              </w:rPr>
            </w:pPr>
            <w:r w:rsidRPr="00692733">
              <w:rPr>
                <w:sz w:val="20"/>
                <w:szCs w:val="20"/>
              </w:rPr>
              <w:t>Rambursari de credite pe termen scurt</w:t>
            </w:r>
          </w:p>
        </w:tc>
        <w:tc>
          <w:tcPr>
            <w:tcW w:w="1417" w:type="dxa"/>
            <w:tcBorders>
              <w:top w:val="nil"/>
              <w:left w:val="nil"/>
              <w:bottom w:val="single" w:sz="4" w:space="0" w:color="auto"/>
              <w:right w:val="single" w:sz="4" w:space="0" w:color="auto"/>
            </w:tcBorders>
            <w:shd w:val="clear" w:color="000000" w:fill="D9D9D9"/>
            <w:noWrap/>
            <w:hideMark/>
          </w:tcPr>
          <w:p w14:paraId="5075E3F5" w14:textId="77777777" w:rsidR="00FE6C91" w:rsidRPr="00692733" w:rsidRDefault="00FE6C91" w:rsidP="00692733">
            <w:pPr>
              <w:tabs>
                <w:tab w:val="left" w:pos="10260"/>
              </w:tabs>
              <w:ind w:right="210"/>
              <w:rPr>
                <w:sz w:val="20"/>
                <w:szCs w:val="20"/>
              </w:rPr>
            </w:pPr>
            <w:r w:rsidRPr="00692733">
              <w:rPr>
                <w:sz w:val="20"/>
                <w:szCs w:val="20"/>
              </w:rPr>
              <w:t>0</w:t>
            </w:r>
          </w:p>
        </w:tc>
        <w:tc>
          <w:tcPr>
            <w:tcW w:w="1276" w:type="dxa"/>
            <w:tcBorders>
              <w:top w:val="nil"/>
              <w:left w:val="nil"/>
              <w:bottom w:val="single" w:sz="4" w:space="0" w:color="auto"/>
              <w:right w:val="single" w:sz="4" w:space="0" w:color="auto"/>
            </w:tcBorders>
            <w:shd w:val="clear" w:color="000000" w:fill="D9D9D9"/>
            <w:noWrap/>
            <w:hideMark/>
          </w:tcPr>
          <w:p w14:paraId="55B719C0" w14:textId="77777777" w:rsidR="00FE6C91" w:rsidRPr="00692733" w:rsidRDefault="00FE6C91" w:rsidP="00692733">
            <w:pPr>
              <w:tabs>
                <w:tab w:val="left" w:pos="10260"/>
              </w:tabs>
              <w:ind w:right="210"/>
              <w:rPr>
                <w:sz w:val="20"/>
                <w:szCs w:val="20"/>
              </w:rPr>
            </w:pPr>
            <w:r w:rsidRPr="00692733">
              <w:rPr>
                <w:sz w:val="20"/>
                <w:szCs w:val="20"/>
              </w:rPr>
              <w:t>0</w:t>
            </w:r>
          </w:p>
        </w:tc>
        <w:tc>
          <w:tcPr>
            <w:tcW w:w="1134" w:type="dxa"/>
            <w:tcBorders>
              <w:top w:val="nil"/>
              <w:left w:val="nil"/>
              <w:bottom w:val="single" w:sz="4" w:space="0" w:color="auto"/>
              <w:right w:val="single" w:sz="4" w:space="0" w:color="auto"/>
            </w:tcBorders>
            <w:shd w:val="clear" w:color="000000" w:fill="D9D9D9"/>
            <w:noWrap/>
            <w:hideMark/>
          </w:tcPr>
          <w:p w14:paraId="6C63BC3B" w14:textId="77777777" w:rsidR="00FE6C91" w:rsidRPr="00692733" w:rsidRDefault="00FE6C91" w:rsidP="00692733">
            <w:pPr>
              <w:tabs>
                <w:tab w:val="left" w:pos="10260"/>
              </w:tabs>
              <w:ind w:right="210"/>
              <w:rPr>
                <w:sz w:val="20"/>
                <w:szCs w:val="20"/>
              </w:rPr>
            </w:pPr>
            <w:r w:rsidRPr="00692733">
              <w:rPr>
                <w:sz w:val="20"/>
                <w:szCs w:val="20"/>
              </w:rPr>
              <w:t>0</w:t>
            </w:r>
          </w:p>
        </w:tc>
        <w:tc>
          <w:tcPr>
            <w:tcW w:w="1213" w:type="dxa"/>
            <w:tcBorders>
              <w:top w:val="nil"/>
              <w:left w:val="nil"/>
              <w:bottom w:val="single" w:sz="4" w:space="0" w:color="auto"/>
              <w:right w:val="single" w:sz="4" w:space="0" w:color="auto"/>
            </w:tcBorders>
            <w:shd w:val="clear" w:color="000000" w:fill="D9D9D9"/>
            <w:noWrap/>
            <w:hideMark/>
          </w:tcPr>
          <w:p w14:paraId="49390956" w14:textId="77777777" w:rsidR="00FE6C91" w:rsidRPr="00692733" w:rsidRDefault="00FE6C91" w:rsidP="00692733">
            <w:pPr>
              <w:tabs>
                <w:tab w:val="left" w:pos="10260"/>
              </w:tabs>
              <w:ind w:right="210"/>
              <w:rPr>
                <w:sz w:val="20"/>
                <w:szCs w:val="20"/>
              </w:rPr>
            </w:pPr>
            <w:r w:rsidRPr="00692733">
              <w:rPr>
                <w:sz w:val="20"/>
                <w:szCs w:val="20"/>
              </w:rPr>
              <w:t>0</w:t>
            </w:r>
          </w:p>
        </w:tc>
      </w:tr>
      <w:tr w:rsidR="00FE6C91" w:rsidRPr="00692733" w14:paraId="7FA14EEA" w14:textId="77777777" w:rsidTr="007A1749">
        <w:trPr>
          <w:trHeight w:val="300"/>
        </w:trPr>
        <w:tc>
          <w:tcPr>
            <w:tcW w:w="5528" w:type="dxa"/>
            <w:tcBorders>
              <w:top w:val="nil"/>
              <w:left w:val="single" w:sz="4" w:space="0" w:color="auto"/>
              <w:bottom w:val="single" w:sz="4" w:space="0" w:color="auto"/>
              <w:right w:val="single" w:sz="4" w:space="0" w:color="auto"/>
            </w:tcBorders>
            <w:shd w:val="clear" w:color="auto" w:fill="auto"/>
            <w:hideMark/>
          </w:tcPr>
          <w:p w14:paraId="1612AF3C" w14:textId="77777777" w:rsidR="00FE6C91" w:rsidRPr="00692733" w:rsidRDefault="00FE6C91" w:rsidP="00692733">
            <w:pPr>
              <w:tabs>
                <w:tab w:val="left" w:pos="10260"/>
              </w:tabs>
              <w:ind w:right="210"/>
              <w:rPr>
                <w:sz w:val="20"/>
                <w:szCs w:val="20"/>
              </w:rPr>
            </w:pPr>
            <w:r w:rsidRPr="00692733">
              <w:rPr>
                <w:sz w:val="20"/>
                <w:szCs w:val="20"/>
              </w:rPr>
              <w:t>Cheltuielile privind dobanzile</w:t>
            </w:r>
          </w:p>
        </w:tc>
        <w:tc>
          <w:tcPr>
            <w:tcW w:w="1417" w:type="dxa"/>
            <w:tcBorders>
              <w:top w:val="nil"/>
              <w:left w:val="nil"/>
              <w:bottom w:val="single" w:sz="4" w:space="0" w:color="auto"/>
              <w:right w:val="single" w:sz="4" w:space="0" w:color="auto"/>
            </w:tcBorders>
            <w:shd w:val="clear" w:color="000000" w:fill="D9D9D9"/>
            <w:noWrap/>
            <w:hideMark/>
          </w:tcPr>
          <w:p w14:paraId="65D94E9C" w14:textId="77777777" w:rsidR="00FE6C91" w:rsidRPr="00692733" w:rsidRDefault="00FE6C91" w:rsidP="00692733">
            <w:pPr>
              <w:tabs>
                <w:tab w:val="left" w:pos="10260"/>
              </w:tabs>
              <w:ind w:right="210"/>
              <w:rPr>
                <w:sz w:val="20"/>
                <w:szCs w:val="20"/>
              </w:rPr>
            </w:pPr>
            <w:r w:rsidRPr="00692733">
              <w:rPr>
                <w:sz w:val="20"/>
                <w:szCs w:val="20"/>
              </w:rPr>
              <w:t>0</w:t>
            </w:r>
          </w:p>
        </w:tc>
        <w:tc>
          <w:tcPr>
            <w:tcW w:w="1276" w:type="dxa"/>
            <w:tcBorders>
              <w:top w:val="nil"/>
              <w:left w:val="nil"/>
              <w:bottom w:val="single" w:sz="4" w:space="0" w:color="auto"/>
              <w:right w:val="single" w:sz="4" w:space="0" w:color="auto"/>
            </w:tcBorders>
            <w:shd w:val="clear" w:color="000000" w:fill="D9D9D9"/>
            <w:noWrap/>
            <w:hideMark/>
          </w:tcPr>
          <w:p w14:paraId="5CA9B141" w14:textId="77777777" w:rsidR="00FE6C91" w:rsidRPr="00692733" w:rsidRDefault="00FE6C91" w:rsidP="00692733">
            <w:pPr>
              <w:tabs>
                <w:tab w:val="left" w:pos="10260"/>
              </w:tabs>
              <w:ind w:right="210"/>
              <w:rPr>
                <w:sz w:val="20"/>
                <w:szCs w:val="20"/>
              </w:rPr>
            </w:pPr>
            <w:r w:rsidRPr="00692733">
              <w:rPr>
                <w:sz w:val="20"/>
                <w:szCs w:val="20"/>
              </w:rPr>
              <w:t>0</w:t>
            </w:r>
          </w:p>
        </w:tc>
        <w:tc>
          <w:tcPr>
            <w:tcW w:w="1134" w:type="dxa"/>
            <w:tcBorders>
              <w:top w:val="nil"/>
              <w:left w:val="nil"/>
              <w:bottom w:val="single" w:sz="4" w:space="0" w:color="auto"/>
              <w:right w:val="single" w:sz="4" w:space="0" w:color="auto"/>
            </w:tcBorders>
            <w:shd w:val="clear" w:color="000000" w:fill="D9D9D9"/>
            <w:noWrap/>
            <w:hideMark/>
          </w:tcPr>
          <w:p w14:paraId="7501EABE" w14:textId="77777777" w:rsidR="00FE6C91" w:rsidRPr="00692733" w:rsidRDefault="00FE6C91" w:rsidP="00692733">
            <w:pPr>
              <w:tabs>
                <w:tab w:val="left" w:pos="10260"/>
              </w:tabs>
              <w:ind w:right="210"/>
              <w:rPr>
                <w:sz w:val="20"/>
                <w:szCs w:val="20"/>
              </w:rPr>
            </w:pPr>
            <w:r w:rsidRPr="00692733">
              <w:rPr>
                <w:sz w:val="20"/>
                <w:szCs w:val="20"/>
              </w:rPr>
              <w:t>0</w:t>
            </w:r>
          </w:p>
        </w:tc>
        <w:tc>
          <w:tcPr>
            <w:tcW w:w="1213" w:type="dxa"/>
            <w:tcBorders>
              <w:top w:val="nil"/>
              <w:left w:val="nil"/>
              <w:bottom w:val="single" w:sz="4" w:space="0" w:color="auto"/>
              <w:right w:val="single" w:sz="4" w:space="0" w:color="auto"/>
            </w:tcBorders>
            <w:shd w:val="clear" w:color="000000" w:fill="D9D9D9"/>
            <w:noWrap/>
            <w:hideMark/>
          </w:tcPr>
          <w:p w14:paraId="65977CF2" w14:textId="77777777" w:rsidR="00FE6C91" w:rsidRPr="00692733" w:rsidRDefault="00FE6C91" w:rsidP="00692733">
            <w:pPr>
              <w:tabs>
                <w:tab w:val="left" w:pos="10260"/>
              </w:tabs>
              <w:ind w:right="210"/>
              <w:rPr>
                <w:sz w:val="20"/>
                <w:szCs w:val="20"/>
              </w:rPr>
            </w:pPr>
            <w:r w:rsidRPr="00692733">
              <w:rPr>
                <w:sz w:val="20"/>
                <w:szCs w:val="20"/>
              </w:rPr>
              <w:t>0</w:t>
            </w:r>
          </w:p>
        </w:tc>
      </w:tr>
      <w:tr w:rsidR="00FE6C91" w:rsidRPr="00692733" w14:paraId="1737E772" w14:textId="77777777" w:rsidTr="007A1749">
        <w:trPr>
          <w:trHeight w:val="300"/>
        </w:trPr>
        <w:tc>
          <w:tcPr>
            <w:tcW w:w="5528" w:type="dxa"/>
            <w:tcBorders>
              <w:top w:val="nil"/>
              <w:left w:val="single" w:sz="4" w:space="0" w:color="auto"/>
              <w:bottom w:val="single" w:sz="4" w:space="0" w:color="auto"/>
              <w:right w:val="single" w:sz="4" w:space="0" w:color="auto"/>
            </w:tcBorders>
            <w:shd w:val="clear" w:color="auto" w:fill="auto"/>
            <w:hideMark/>
          </w:tcPr>
          <w:p w14:paraId="6A5D62A3" w14:textId="77777777" w:rsidR="00FE6C91" w:rsidRPr="00692733" w:rsidRDefault="00FE6C91" w:rsidP="00692733">
            <w:pPr>
              <w:tabs>
                <w:tab w:val="left" w:pos="10260"/>
              </w:tabs>
              <w:ind w:right="210"/>
              <w:rPr>
                <w:sz w:val="20"/>
                <w:szCs w:val="20"/>
              </w:rPr>
            </w:pPr>
            <w:r w:rsidRPr="00692733">
              <w:rPr>
                <w:sz w:val="20"/>
                <w:szCs w:val="20"/>
              </w:rPr>
              <w:t xml:space="preserve">     La imprumut - cofinantare la proiect</w:t>
            </w:r>
          </w:p>
        </w:tc>
        <w:tc>
          <w:tcPr>
            <w:tcW w:w="1417" w:type="dxa"/>
            <w:tcBorders>
              <w:top w:val="nil"/>
              <w:left w:val="nil"/>
              <w:bottom w:val="single" w:sz="4" w:space="0" w:color="auto"/>
              <w:right w:val="single" w:sz="4" w:space="0" w:color="auto"/>
            </w:tcBorders>
            <w:shd w:val="clear" w:color="000000" w:fill="D9D9D9"/>
            <w:noWrap/>
            <w:hideMark/>
          </w:tcPr>
          <w:p w14:paraId="1B9DFC55" w14:textId="77777777" w:rsidR="00FE6C91" w:rsidRPr="00692733" w:rsidRDefault="00FE6C91" w:rsidP="00692733">
            <w:pPr>
              <w:tabs>
                <w:tab w:val="left" w:pos="10260"/>
              </w:tabs>
              <w:ind w:right="210"/>
              <w:rPr>
                <w:sz w:val="20"/>
                <w:szCs w:val="20"/>
              </w:rPr>
            </w:pPr>
            <w:r w:rsidRPr="00692733">
              <w:rPr>
                <w:sz w:val="20"/>
                <w:szCs w:val="20"/>
              </w:rPr>
              <w:t>0</w:t>
            </w:r>
          </w:p>
        </w:tc>
        <w:tc>
          <w:tcPr>
            <w:tcW w:w="1276" w:type="dxa"/>
            <w:tcBorders>
              <w:top w:val="nil"/>
              <w:left w:val="nil"/>
              <w:bottom w:val="single" w:sz="4" w:space="0" w:color="auto"/>
              <w:right w:val="single" w:sz="4" w:space="0" w:color="auto"/>
            </w:tcBorders>
            <w:shd w:val="clear" w:color="000000" w:fill="D9D9D9"/>
            <w:noWrap/>
            <w:hideMark/>
          </w:tcPr>
          <w:p w14:paraId="16E5F8B0" w14:textId="77777777" w:rsidR="00FE6C91" w:rsidRPr="00692733" w:rsidRDefault="00FE6C91" w:rsidP="00692733">
            <w:pPr>
              <w:tabs>
                <w:tab w:val="left" w:pos="10260"/>
              </w:tabs>
              <w:ind w:right="210"/>
              <w:rPr>
                <w:sz w:val="20"/>
                <w:szCs w:val="20"/>
              </w:rPr>
            </w:pPr>
            <w:r w:rsidRPr="00692733">
              <w:rPr>
                <w:sz w:val="20"/>
                <w:szCs w:val="20"/>
              </w:rPr>
              <w:t>0</w:t>
            </w:r>
          </w:p>
        </w:tc>
        <w:tc>
          <w:tcPr>
            <w:tcW w:w="1134" w:type="dxa"/>
            <w:tcBorders>
              <w:top w:val="nil"/>
              <w:left w:val="nil"/>
              <w:bottom w:val="single" w:sz="4" w:space="0" w:color="auto"/>
              <w:right w:val="single" w:sz="4" w:space="0" w:color="auto"/>
            </w:tcBorders>
            <w:shd w:val="clear" w:color="000000" w:fill="D9D9D9"/>
            <w:noWrap/>
            <w:hideMark/>
          </w:tcPr>
          <w:p w14:paraId="0F822712" w14:textId="77777777" w:rsidR="00FE6C91" w:rsidRPr="00692733" w:rsidRDefault="00FE6C91" w:rsidP="00692733">
            <w:pPr>
              <w:tabs>
                <w:tab w:val="left" w:pos="10260"/>
              </w:tabs>
              <w:ind w:right="210"/>
              <w:rPr>
                <w:sz w:val="20"/>
                <w:szCs w:val="20"/>
              </w:rPr>
            </w:pPr>
            <w:r w:rsidRPr="00692733">
              <w:rPr>
                <w:sz w:val="20"/>
                <w:szCs w:val="20"/>
              </w:rPr>
              <w:t>0</w:t>
            </w:r>
          </w:p>
        </w:tc>
        <w:tc>
          <w:tcPr>
            <w:tcW w:w="1213" w:type="dxa"/>
            <w:tcBorders>
              <w:top w:val="nil"/>
              <w:left w:val="nil"/>
              <w:bottom w:val="single" w:sz="4" w:space="0" w:color="auto"/>
              <w:right w:val="single" w:sz="4" w:space="0" w:color="auto"/>
            </w:tcBorders>
            <w:shd w:val="clear" w:color="000000" w:fill="D9D9D9"/>
            <w:noWrap/>
            <w:hideMark/>
          </w:tcPr>
          <w:p w14:paraId="0F219AAF" w14:textId="77777777" w:rsidR="00FE6C91" w:rsidRPr="00692733" w:rsidRDefault="00FE6C91" w:rsidP="00692733">
            <w:pPr>
              <w:tabs>
                <w:tab w:val="left" w:pos="10260"/>
              </w:tabs>
              <w:ind w:right="210"/>
              <w:rPr>
                <w:sz w:val="20"/>
                <w:szCs w:val="20"/>
              </w:rPr>
            </w:pPr>
            <w:r w:rsidRPr="00692733">
              <w:rPr>
                <w:sz w:val="20"/>
                <w:szCs w:val="20"/>
              </w:rPr>
              <w:t>0</w:t>
            </w:r>
          </w:p>
        </w:tc>
      </w:tr>
      <w:tr w:rsidR="00FE6C91" w:rsidRPr="00692733" w14:paraId="6C5771D0" w14:textId="77777777" w:rsidTr="007A1749">
        <w:trPr>
          <w:trHeight w:val="300"/>
        </w:trPr>
        <w:tc>
          <w:tcPr>
            <w:tcW w:w="5528" w:type="dxa"/>
            <w:tcBorders>
              <w:top w:val="nil"/>
              <w:left w:val="single" w:sz="4" w:space="0" w:color="auto"/>
              <w:bottom w:val="single" w:sz="4" w:space="0" w:color="auto"/>
              <w:right w:val="single" w:sz="4" w:space="0" w:color="auto"/>
            </w:tcBorders>
            <w:shd w:val="clear" w:color="auto" w:fill="auto"/>
            <w:hideMark/>
          </w:tcPr>
          <w:p w14:paraId="56B6B8E9" w14:textId="77777777" w:rsidR="00FE6C91" w:rsidRPr="00692733" w:rsidRDefault="00FE6C91" w:rsidP="00692733">
            <w:pPr>
              <w:tabs>
                <w:tab w:val="left" w:pos="10260"/>
              </w:tabs>
              <w:ind w:right="210"/>
              <w:rPr>
                <w:sz w:val="20"/>
                <w:szCs w:val="20"/>
              </w:rPr>
            </w:pPr>
            <w:r w:rsidRPr="00692733">
              <w:rPr>
                <w:sz w:val="20"/>
                <w:szCs w:val="20"/>
              </w:rPr>
              <w:t xml:space="preserve">     La alte credite pe termen mediu si lung, leasinguri, alte datorii financiare</w:t>
            </w:r>
          </w:p>
        </w:tc>
        <w:tc>
          <w:tcPr>
            <w:tcW w:w="1417" w:type="dxa"/>
            <w:tcBorders>
              <w:top w:val="nil"/>
              <w:left w:val="nil"/>
              <w:bottom w:val="single" w:sz="4" w:space="0" w:color="auto"/>
              <w:right w:val="single" w:sz="4" w:space="0" w:color="auto"/>
            </w:tcBorders>
            <w:shd w:val="clear" w:color="000000" w:fill="D9D9D9"/>
            <w:noWrap/>
            <w:hideMark/>
          </w:tcPr>
          <w:p w14:paraId="3AE09AD6" w14:textId="77777777" w:rsidR="00FE6C91" w:rsidRPr="00692733" w:rsidRDefault="00FE6C91" w:rsidP="00692733">
            <w:pPr>
              <w:tabs>
                <w:tab w:val="left" w:pos="10260"/>
              </w:tabs>
              <w:ind w:right="210"/>
              <w:rPr>
                <w:sz w:val="20"/>
                <w:szCs w:val="20"/>
              </w:rPr>
            </w:pPr>
            <w:r w:rsidRPr="00692733">
              <w:rPr>
                <w:sz w:val="20"/>
                <w:szCs w:val="20"/>
              </w:rPr>
              <w:t>0</w:t>
            </w:r>
          </w:p>
        </w:tc>
        <w:tc>
          <w:tcPr>
            <w:tcW w:w="1276" w:type="dxa"/>
            <w:tcBorders>
              <w:top w:val="nil"/>
              <w:left w:val="nil"/>
              <w:bottom w:val="single" w:sz="4" w:space="0" w:color="auto"/>
              <w:right w:val="single" w:sz="4" w:space="0" w:color="auto"/>
            </w:tcBorders>
            <w:shd w:val="clear" w:color="000000" w:fill="D9D9D9"/>
            <w:noWrap/>
            <w:hideMark/>
          </w:tcPr>
          <w:p w14:paraId="55A0D590" w14:textId="77777777" w:rsidR="00FE6C91" w:rsidRPr="00692733" w:rsidRDefault="00FE6C91" w:rsidP="00692733">
            <w:pPr>
              <w:tabs>
                <w:tab w:val="left" w:pos="10260"/>
              </w:tabs>
              <w:ind w:right="210"/>
              <w:rPr>
                <w:sz w:val="20"/>
                <w:szCs w:val="20"/>
              </w:rPr>
            </w:pPr>
            <w:r w:rsidRPr="00692733">
              <w:rPr>
                <w:sz w:val="20"/>
                <w:szCs w:val="20"/>
              </w:rPr>
              <w:t>0</w:t>
            </w:r>
          </w:p>
        </w:tc>
        <w:tc>
          <w:tcPr>
            <w:tcW w:w="1134" w:type="dxa"/>
            <w:tcBorders>
              <w:top w:val="nil"/>
              <w:left w:val="nil"/>
              <w:bottom w:val="single" w:sz="4" w:space="0" w:color="auto"/>
              <w:right w:val="single" w:sz="4" w:space="0" w:color="auto"/>
            </w:tcBorders>
            <w:shd w:val="clear" w:color="000000" w:fill="D9D9D9"/>
            <w:noWrap/>
            <w:hideMark/>
          </w:tcPr>
          <w:p w14:paraId="162DDCA4" w14:textId="77777777" w:rsidR="00FE6C91" w:rsidRPr="00692733" w:rsidRDefault="00FE6C91" w:rsidP="00692733">
            <w:pPr>
              <w:tabs>
                <w:tab w:val="left" w:pos="10260"/>
              </w:tabs>
              <w:ind w:right="210"/>
              <w:rPr>
                <w:sz w:val="20"/>
                <w:szCs w:val="20"/>
              </w:rPr>
            </w:pPr>
            <w:r w:rsidRPr="00692733">
              <w:rPr>
                <w:sz w:val="20"/>
                <w:szCs w:val="20"/>
              </w:rPr>
              <w:t>0</w:t>
            </w:r>
          </w:p>
        </w:tc>
        <w:tc>
          <w:tcPr>
            <w:tcW w:w="1213" w:type="dxa"/>
            <w:tcBorders>
              <w:top w:val="nil"/>
              <w:left w:val="nil"/>
              <w:bottom w:val="single" w:sz="4" w:space="0" w:color="auto"/>
              <w:right w:val="single" w:sz="4" w:space="0" w:color="auto"/>
            </w:tcBorders>
            <w:shd w:val="clear" w:color="000000" w:fill="D9D9D9"/>
            <w:noWrap/>
            <w:hideMark/>
          </w:tcPr>
          <w:p w14:paraId="7876458F" w14:textId="77777777" w:rsidR="00FE6C91" w:rsidRPr="00692733" w:rsidRDefault="00FE6C91" w:rsidP="00692733">
            <w:pPr>
              <w:tabs>
                <w:tab w:val="left" w:pos="10260"/>
              </w:tabs>
              <w:ind w:right="210"/>
              <w:rPr>
                <w:sz w:val="20"/>
                <w:szCs w:val="20"/>
              </w:rPr>
            </w:pPr>
            <w:r w:rsidRPr="00692733">
              <w:rPr>
                <w:sz w:val="20"/>
                <w:szCs w:val="20"/>
              </w:rPr>
              <w:t>0</w:t>
            </w:r>
          </w:p>
        </w:tc>
      </w:tr>
      <w:tr w:rsidR="00FE6C91" w:rsidRPr="00692733" w14:paraId="271D5BEE" w14:textId="77777777" w:rsidTr="007A1749">
        <w:trPr>
          <w:trHeight w:val="300"/>
        </w:trPr>
        <w:tc>
          <w:tcPr>
            <w:tcW w:w="5528" w:type="dxa"/>
            <w:tcBorders>
              <w:top w:val="nil"/>
              <w:left w:val="single" w:sz="4" w:space="0" w:color="auto"/>
              <w:bottom w:val="single" w:sz="4" w:space="0" w:color="auto"/>
              <w:right w:val="single" w:sz="4" w:space="0" w:color="auto"/>
            </w:tcBorders>
            <w:shd w:val="clear" w:color="auto" w:fill="auto"/>
            <w:hideMark/>
          </w:tcPr>
          <w:p w14:paraId="71B623EF" w14:textId="77777777" w:rsidR="00FE6C91" w:rsidRPr="00692733" w:rsidRDefault="00FE6C91" w:rsidP="00692733">
            <w:pPr>
              <w:tabs>
                <w:tab w:val="left" w:pos="10260"/>
              </w:tabs>
              <w:ind w:right="210"/>
              <w:rPr>
                <w:sz w:val="20"/>
                <w:szCs w:val="20"/>
              </w:rPr>
            </w:pPr>
            <w:r w:rsidRPr="00692733">
              <w:rPr>
                <w:sz w:val="20"/>
                <w:szCs w:val="20"/>
              </w:rPr>
              <w:t xml:space="preserve">     La credite pe termen scurt</w:t>
            </w:r>
          </w:p>
        </w:tc>
        <w:tc>
          <w:tcPr>
            <w:tcW w:w="1417" w:type="dxa"/>
            <w:tcBorders>
              <w:top w:val="nil"/>
              <w:left w:val="nil"/>
              <w:bottom w:val="single" w:sz="4" w:space="0" w:color="auto"/>
              <w:right w:val="single" w:sz="4" w:space="0" w:color="auto"/>
            </w:tcBorders>
            <w:shd w:val="clear" w:color="000000" w:fill="D9D9D9"/>
            <w:noWrap/>
            <w:hideMark/>
          </w:tcPr>
          <w:p w14:paraId="738D6CE6" w14:textId="77777777" w:rsidR="00FE6C91" w:rsidRPr="00692733" w:rsidRDefault="00FE6C91" w:rsidP="00692733">
            <w:pPr>
              <w:tabs>
                <w:tab w:val="left" w:pos="10260"/>
              </w:tabs>
              <w:ind w:right="210"/>
              <w:rPr>
                <w:sz w:val="20"/>
                <w:szCs w:val="20"/>
              </w:rPr>
            </w:pPr>
            <w:r w:rsidRPr="00692733">
              <w:rPr>
                <w:sz w:val="20"/>
                <w:szCs w:val="20"/>
              </w:rPr>
              <w:t>0</w:t>
            </w:r>
          </w:p>
        </w:tc>
        <w:tc>
          <w:tcPr>
            <w:tcW w:w="1276" w:type="dxa"/>
            <w:tcBorders>
              <w:top w:val="nil"/>
              <w:left w:val="nil"/>
              <w:bottom w:val="single" w:sz="4" w:space="0" w:color="auto"/>
              <w:right w:val="single" w:sz="4" w:space="0" w:color="auto"/>
            </w:tcBorders>
            <w:shd w:val="clear" w:color="000000" w:fill="D9D9D9"/>
            <w:noWrap/>
            <w:hideMark/>
          </w:tcPr>
          <w:p w14:paraId="1397B51C" w14:textId="77777777" w:rsidR="00FE6C91" w:rsidRPr="00692733" w:rsidRDefault="00FE6C91" w:rsidP="00692733">
            <w:pPr>
              <w:tabs>
                <w:tab w:val="left" w:pos="10260"/>
              </w:tabs>
              <w:ind w:right="210"/>
              <w:rPr>
                <w:sz w:val="20"/>
                <w:szCs w:val="20"/>
              </w:rPr>
            </w:pPr>
            <w:r w:rsidRPr="00692733">
              <w:rPr>
                <w:sz w:val="20"/>
                <w:szCs w:val="20"/>
              </w:rPr>
              <w:t>0</w:t>
            </w:r>
          </w:p>
        </w:tc>
        <w:tc>
          <w:tcPr>
            <w:tcW w:w="1134" w:type="dxa"/>
            <w:tcBorders>
              <w:top w:val="nil"/>
              <w:left w:val="nil"/>
              <w:bottom w:val="single" w:sz="4" w:space="0" w:color="auto"/>
              <w:right w:val="single" w:sz="4" w:space="0" w:color="auto"/>
            </w:tcBorders>
            <w:shd w:val="clear" w:color="000000" w:fill="D9D9D9"/>
            <w:noWrap/>
            <w:hideMark/>
          </w:tcPr>
          <w:p w14:paraId="3E0BA8E5" w14:textId="77777777" w:rsidR="00FE6C91" w:rsidRPr="00692733" w:rsidRDefault="00FE6C91" w:rsidP="00692733">
            <w:pPr>
              <w:tabs>
                <w:tab w:val="left" w:pos="10260"/>
              </w:tabs>
              <w:ind w:right="210"/>
              <w:rPr>
                <w:sz w:val="20"/>
                <w:szCs w:val="20"/>
              </w:rPr>
            </w:pPr>
            <w:r w:rsidRPr="00692733">
              <w:rPr>
                <w:sz w:val="20"/>
                <w:szCs w:val="20"/>
              </w:rPr>
              <w:t>0</w:t>
            </w:r>
          </w:p>
        </w:tc>
        <w:tc>
          <w:tcPr>
            <w:tcW w:w="1213" w:type="dxa"/>
            <w:tcBorders>
              <w:top w:val="nil"/>
              <w:left w:val="nil"/>
              <w:bottom w:val="single" w:sz="4" w:space="0" w:color="auto"/>
              <w:right w:val="single" w:sz="4" w:space="0" w:color="auto"/>
            </w:tcBorders>
            <w:shd w:val="clear" w:color="000000" w:fill="D9D9D9"/>
            <w:noWrap/>
            <w:hideMark/>
          </w:tcPr>
          <w:p w14:paraId="605B3C18" w14:textId="77777777" w:rsidR="00FE6C91" w:rsidRPr="00692733" w:rsidRDefault="00FE6C91" w:rsidP="00692733">
            <w:pPr>
              <w:tabs>
                <w:tab w:val="left" w:pos="10260"/>
              </w:tabs>
              <w:ind w:right="210"/>
              <w:rPr>
                <w:sz w:val="20"/>
                <w:szCs w:val="20"/>
              </w:rPr>
            </w:pPr>
            <w:r w:rsidRPr="00692733">
              <w:rPr>
                <w:sz w:val="20"/>
                <w:szCs w:val="20"/>
              </w:rPr>
              <w:t>0</w:t>
            </w:r>
          </w:p>
        </w:tc>
      </w:tr>
    </w:tbl>
    <w:p w14:paraId="2C5C92ED" w14:textId="77777777" w:rsidR="00FE6C91" w:rsidRPr="00692733" w:rsidRDefault="00FE6C91" w:rsidP="00692733">
      <w:pPr>
        <w:tabs>
          <w:tab w:val="left" w:pos="10260"/>
        </w:tabs>
        <w:ind w:left="709" w:right="210"/>
        <w:rPr>
          <w:iCs/>
          <w:noProof/>
          <w:szCs w:val="24"/>
          <w:lang w:eastAsia="sk-SK"/>
        </w:rPr>
      </w:pPr>
    </w:p>
    <w:p w14:paraId="767D634A" w14:textId="77777777" w:rsidR="00FE6C91" w:rsidRPr="00692733" w:rsidRDefault="00FE6C91" w:rsidP="00692733">
      <w:pPr>
        <w:tabs>
          <w:tab w:val="left" w:pos="10260"/>
        </w:tabs>
        <w:ind w:left="709" w:right="210"/>
        <w:rPr>
          <w:iCs/>
          <w:noProof/>
          <w:szCs w:val="24"/>
          <w:lang w:eastAsia="sk-SK"/>
        </w:rPr>
      </w:pPr>
      <w:r w:rsidRPr="00692733">
        <w:rPr>
          <w:iCs/>
          <w:noProof/>
          <w:szCs w:val="24"/>
          <w:lang w:eastAsia="sk-SK"/>
        </w:rPr>
        <w:t>Recunoasterea subventiilor :</w:t>
      </w:r>
    </w:p>
    <w:p w14:paraId="4356FBE1" w14:textId="77777777" w:rsidR="00FE6C91" w:rsidRPr="00692733" w:rsidRDefault="00FE6C91" w:rsidP="00692733">
      <w:pPr>
        <w:tabs>
          <w:tab w:val="left" w:pos="10260"/>
        </w:tabs>
        <w:ind w:left="709" w:right="210"/>
        <w:rPr>
          <w:iCs/>
          <w:noProof/>
          <w:szCs w:val="24"/>
          <w:lang w:eastAsia="sk-SK"/>
        </w:rPr>
      </w:pPr>
    </w:p>
    <w:p w14:paraId="7B09B316" w14:textId="77777777" w:rsidR="00FE6C91" w:rsidRPr="00692733" w:rsidRDefault="00FE6C91" w:rsidP="00813163">
      <w:pPr>
        <w:pStyle w:val="ListParagraph"/>
        <w:numPr>
          <w:ilvl w:val="0"/>
          <w:numId w:val="110"/>
        </w:numPr>
        <w:tabs>
          <w:tab w:val="clear" w:pos="720"/>
          <w:tab w:val="num" w:pos="851"/>
          <w:tab w:val="left" w:pos="10260"/>
        </w:tabs>
        <w:adjustRightInd w:val="0"/>
        <w:ind w:left="709" w:right="210" w:firstLine="0"/>
        <w:contextualSpacing/>
        <w:jc w:val="both"/>
      </w:pPr>
      <w:r w:rsidRPr="00692733">
        <w:t xml:space="preserve"> Subventiile nu se inregistreaza direct in conturile de capital si rezerve.  Subventiile se inregistreaza ca subventii pentru investitii și se recunosc în bilanț ca venit amânat (ct 475). Venitul amânat se înregistrează în contul de profit și pierdere (ct 7584) pe măsura înregistrării cheltuielilor cu amortizarea sau la casarea ori cedarea activelor.</w:t>
      </w:r>
    </w:p>
    <w:p w14:paraId="3E2856B7" w14:textId="77777777" w:rsidR="00FE6C91" w:rsidRPr="00692733" w:rsidRDefault="00FE6C91" w:rsidP="00813163">
      <w:pPr>
        <w:pStyle w:val="ListParagraph"/>
        <w:numPr>
          <w:ilvl w:val="0"/>
          <w:numId w:val="110"/>
        </w:numPr>
        <w:tabs>
          <w:tab w:val="clear" w:pos="720"/>
          <w:tab w:val="num" w:pos="851"/>
          <w:tab w:val="left" w:pos="10260"/>
        </w:tabs>
        <w:adjustRightInd w:val="0"/>
        <w:ind w:left="709" w:right="210" w:firstLine="0"/>
        <w:contextualSpacing/>
        <w:jc w:val="both"/>
      </w:pPr>
      <w:r w:rsidRPr="00692733">
        <w:t>În categoria subvenţiilor se cuprind subvenţiile aferente activelor şi subvenţiile aferente veniturilor. Subvenţiile aferente activelor reprezintă subvenţii pentru acordarea cărora principala condiţie este ca entitatea beneficiară să cumpere, să construiască sau să achiziţioneze active imobilizate. Subvenţiile aferente veniturilor cuprind toate subvenţiile, altele decât cele pentru active si sunt primite de obicei pentru acoperirea unor cheltuieli.</w:t>
      </w:r>
    </w:p>
    <w:p w14:paraId="2C9390E9" w14:textId="77777777" w:rsidR="00FE6C91" w:rsidRPr="00692733" w:rsidRDefault="00FE6C91" w:rsidP="00813163">
      <w:pPr>
        <w:pStyle w:val="ListParagraph"/>
        <w:numPr>
          <w:ilvl w:val="0"/>
          <w:numId w:val="110"/>
        </w:numPr>
        <w:tabs>
          <w:tab w:val="clear" w:pos="720"/>
          <w:tab w:val="num" w:pos="851"/>
          <w:tab w:val="left" w:pos="10260"/>
        </w:tabs>
        <w:adjustRightInd w:val="0"/>
        <w:ind w:left="709" w:right="210" w:firstLine="0"/>
        <w:contextualSpacing/>
        <w:jc w:val="both"/>
      </w:pPr>
      <w:r w:rsidRPr="00692733">
        <w:t>Subvenţiile pentru active, inclusiv subvenţiile nemonetare la valoarea justă, se înregistrează în contabilitate ca subvenţii pentru investiţii şi se recunosc în bilanţ ca venit amânat (contul 475 "Subvenţii pentru investiţii"). Venitul amânat (ct 475) se înregistrează ca venit curent (ct 7584) în contul de profit şi pierdere pe măsura înregistrării cheltuielilor cu amortizarea sau la casarea ori cedarea activelor.</w:t>
      </w:r>
    </w:p>
    <w:p w14:paraId="342AF9BC" w14:textId="77777777" w:rsidR="00FE6C91" w:rsidRPr="00692733" w:rsidRDefault="00FE6C91" w:rsidP="00813163">
      <w:pPr>
        <w:pStyle w:val="ListParagraph"/>
        <w:numPr>
          <w:ilvl w:val="0"/>
          <w:numId w:val="110"/>
        </w:numPr>
        <w:tabs>
          <w:tab w:val="clear" w:pos="720"/>
          <w:tab w:val="num" w:pos="851"/>
          <w:tab w:val="left" w:pos="10260"/>
        </w:tabs>
        <w:adjustRightInd w:val="0"/>
        <w:ind w:left="709" w:right="210" w:firstLine="0"/>
        <w:contextualSpacing/>
        <w:jc w:val="both"/>
      </w:pPr>
      <w:r w:rsidRPr="00692733">
        <w:t>Pentru asigurarea corelării cheltuielilor finanţate din subvenţii cu veniturile aferente se procedează astfel:</w:t>
      </w:r>
    </w:p>
    <w:p w14:paraId="6FBB78E3" w14:textId="77777777" w:rsidR="00FE6C91" w:rsidRPr="00692733" w:rsidRDefault="00FE6C91" w:rsidP="00813163">
      <w:pPr>
        <w:pStyle w:val="ListParagraph"/>
        <w:numPr>
          <w:ilvl w:val="1"/>
          <w:numId w:val="110"/>
        </w:numPr>
        <w:tabs>
          <w:tab w:val="left" w:pos="10260"/>
        </w:tabs>
        <w:adjustRightInd w:val="0"/>
        <w:ind w:right="210"/>
        <w:contextualSpacing/>
        <w:jc w:val="both"/>
      </w:pPr>
      <w:r w:rsidRPr="00692733">
        <w:t>din punctul de vedere al contului de profit şi pierdere:</w:t>
      </w:r>
    </w:p>
    <w:p w14:paraId="06198345" w14:textId="77777777" w:rsidR="00FE6C91" w:rsidRPr="00692733" w:rsidRDefault="00FE6C91" w:rsidP="00813163">
      <w:pPr>
        <w:pStyle w:val="ListParagraph"/>
        <w:numPr>
          <w:ilvl w:val="2"/>
          <w:numId w:val="110"/>
        </w:numPr>
        <w:tabs>
          <w:tab w:val="left" w:pos="10260"/>
        </w:tabs>
        <w:adjustRightInd w:val="0"/>
        <w:ind w:right="210"/>
        <w:contextualSpacing/>
        <w:jc w:val="both"/>
      </w:pPr>
      <w:r w:rsidRPr="00692733">
        <w:t>în cursul fiecărei luni se evidenţiază cheltuielile după natura lor;</w:t>
      </w:r>
    </w:p>
    <w:p w14:paraId="1BCDA9A3" w14:textId="77777777" w:rsidR="00FE6C91" w:rsidRPr="00692733" w:rsidRDefault="00FE6C91" w:rsidP="00813163">
      <w:pPr>
        <w:pStyle w:val="ListParagraph"/>
        <w:numPr>
          <w:ilvl w:val="2"/>
          <w:numId w:val="110"/>
        </w:numPr>
        <w:tabs>
          <w:tab w:val="left" w:pos="10260"/>
        </w:tabs>
        <w:adjustRightInd w:val="0"/>
        <w:ind w:right="210"/>
        <w:contextualSpacing/>
        <w:jc w:val="both"/>
      </w:pPr>
      <w:r w:rsidRPr="00692733">
        <w:t>la sfârşitul lunii se evidenţiază la venituri (ct 741) subvenţiile corespunzătoare cheltuielilor efectuate;</w:t>
      </w:r>
    </w:p>
    <w:p w14:paraId="3BF19534" w14:textId="77777777" w:rsidR="00FE6C91" w:rsidRPr="00692733" w:rsidRDefault="00FE6C91" w:rsidP="00813163">
      <w:pPr>
        <w:pStyle w:val="ListParagraph"/>
        <w:numPr>
          <w:ilvl w:val="1"/>
          <w:numId w:val="110"/>
        </w:numPr>
        <w:tabs>
          <w:tab w:val="left" w:pos="10260"/>
        </w:tabs>
        <w:adjustRightInd w:val="0"/>
        <w:ind w:right="210"/>
        <w:contextualSpacing/>
        <w:jc w:val="both"/>
      </w:pPr>
      <w:r w:rsidRPr="00692733">
        <w:t>din punctul de vedere al bilanţului:</w:t>
      </w:r>
    </w:p>
    <w:p w14:paraId="3DF5AE34" w14:textId="77777777" w:rsidR="00FE6C91" w:rsidRPr="00692733" w:rsidRDefault="00FE6C91" w:rsidP="00813163">
      <w:pPr>
        <w:pStyle w:val="ListParagraph"/>
        <w:numPr>
          <w:ilvl w:val="2"/>
          <w:numId w:val="110"/>
        </w:numPr>
        <w:tabs>
          <w:tab w:val="left" w:pos="10260"/>
        </w:tabs>
        <w:adjustRightInd w:val="0"/>
        <w:ind w:right="210"/>
        <w:contextualSpacing/>
        <w:jc w:val="both"/>
      </w:pPr>
      <w:r w:rsidRPr="00692733">
        <w:t>creanţa din subvenţii (ct 445) se recunoaşte în corespondenţă cu veniturile din subvenţii (ct 741), dacă au fost efectuate cheltuielile suportate din aceste subvenţii, sau pe seama veniturilor amânate (ct 472), dacă aceste cheltuieli nu au fost efectuate încă;</w:t>
      </w:r>
    </w:p>
    <w:p w14:paraId="1528D137" w14:textId="77777777" w:rsidR="00FE6C91" w:rsidRPr="00692733" w:rsidRDefault="00FE6C91" w:rsidP="00813163">
      <w:pPr>
        <w:pStyle w:val="ListParagraph"/>
        <w:numPr>
          <w:ilvl w:val="2"/>
          <w:numId w:val="110"/>
        </w:numPr>
        <w:tabs>
          <w:tab w:val="left" w:pos="10260"/>
        </w:tabs>
        <w:adjustRightInd w:val="0"/>
        <w:ind w:right="210"/>
        <w:contextualSpacing/>
        <w:jc w:val="both"/>
      </w:pPr>
      <w:r w:rsidRPr="00692733">
        <w:t>periodic, odată cu cererea de rambursare a contravalorii cheltuielilor suportate sau pe baza altor documente prin care se stabilesc şi se aprobă sumele cuvenite, se procedează la regularizarea sumelor înregistrate drept creanţă din subvenţii (ct 445).</w:t>
      </w:r>
    </w:p>
    <w:p w14:paraId="59EEFA07" w14:textId="77777777" w:rsidR="00FE6C91" w:rsidRPr="00692733" w:rsidRDefault="00FE6C91" w:rsidP="00813163">
      <w:pPr>
        <w:pStyle w:val="ListParagraph"/>
        <w:numPr>
          <w:ilvl w:val="0"/>
          <w:numId w:val="110"/>
        </w:numPr>
        <w:tabs>
          <w:tab w:val="clear" w:pos="720"/>
          <w:tab w:val="num" w:pos="851"/>
          <w:tab w:val="left" w:pos="10260"/>
        </w:tabs>
        <w:adjustRightInd w:val="0"/>
        <w:ind w:left="709" w:right="210" w:firstLine="0"/>
        <w:contextualSpacing/>
        <w:jc w:val="both"/>
      </w:pPr>
      <w:r w:rsidRPr="00692733">
        <w:t>Subvenţiile se recunosc, pe o bază sistematică, drept venituri ale perioadelor corespunzătoare cheltuielilor aferente pe care aceste subvenţii urmează să le compenseze. În cazul în care într-o perioadă se încasează subvenţii aferente unor cheltuieli care nu au fost încă efectuate, subvenţiile primite nu reprezintă venituri ale acelei perioade curente (ct 472).</w:t>
      </w:r>
    </w:p>
    <w:p w14:paraId="3FFAD096" w14:textId="77777777" w:rsidR="00FE6C91" w:rsidRPr="00692733" w:rsidRDefault="00FE6C91" w:rsidP="00692733">
      <w:pPr>
        <w:pStyle w:val="ListParagraph"/>
        <w:tabs>
          <w:tab w:val="left" w:pos="10260"/>
        </w:tabs>
        <w:adjustRightInd w:val="0"/>
        <w:ind w:left="709" w:right="210"/>
        <w:contextualSpacing/>
        <w:jc w:val="both"/>
        <w:rPr>
          <w:b/>
        </w:rPr>
      </w:pPr>
      <w:r w:rsidRPr="00692733">
        <w:t>Subvenţiile acordate pentru acoperirea anumitor cheltuieli sunt recunoscute la venituri (ct 741) în aceeaşi perioadă ca şi cheltuiala aferentă. În mod similar, subvenţiile legate de activele amortizabile sunt recunoscute, de regulă, în contul de profit şi pierdere (ct 7584) pe parcursul perioadelor şi în proporţia în care amortizarea acelor active este recunoscută</w:t>
      </w:r>
    </w:p>
    <w:p w14:paraId="1420CF81" w14:textId="77777777" w:rsidR="00FE6C91" w:rsidRPr="00692733" w:rsidRDefault="00FE6C91" w:rsidP="00692733">
      <w:pPr>
        <w:pStyle w:val="ListParagraph"/>
        <w:tabs>
          <w:tab w:val="left" w:pos="10260"/>
        </w:tabs>
        <w:adjustRightInd w:val="0"/>
        <w:ind w:left="709" w:right="210"/>
        <w:contextualSpacing/>
        <w:jc w:val="both"/>
        <w:rPr>
          <w:iCs/>
          <w:noProof/>
          <w:szCs w:val="24"/>
          <w:lang w:eastAsia="sk-SK"/>
        </w:rPr>
      </w:pPr>
    </w:p>
    <w:p w14:paraId="49C54681" w14:textId="77777777" w:rsidR="00FE6C91" w:rsidRPr="00692733" w:rsidRDefault="00FE6C91" w:rsidP="00813163">
      <w:pPr>
        <w:pStyle w:val="ListParagraph"/>
        <w:numPr>
          <w:ilvl w:val="0"/>
          <w:numId w:val="110"/>
        </w:numPr>
        <w:tabs>
          <w:tab w:val="clear" w:pos="720"/>
          <w:tab w:val="num" w:pos="851"/>
          <w:tab w:val="left" w:pos="10260"/>
        </w:tabs>
        <w:adjustRightInd w:val="0"/>
        <w:ind w:left="709" w:right="210" w:firstLine="0"/>
        <w:contextualSpacing/>
        <w:jc w:val="both"/>
        <w:rPr>
          <w:iCs/>
          <w:noProof/>
          <w:szCs w:val="24"/>
          <w:lang w:eastAsia="sk-SK"/>
        </w:rPr>
      </w:pPr>
      <w:r w:rsidRPr="00DA62CE">
        <w:rPr>
          <w:color w:val="111111"/>
          <w:lang w:val="it-IT" w:eastAsia="en-US" w:bidi="ar-SA"/>
        </w:rPr>
        <w:t>Înregistrarea în contabilitate a fondurilor nerambursabile se realizează în mod diferit în funcție de destinația acestora, astfel:</w:t>
      </w:r>
    </w:p>
    <w:p w14:paraId="302E9702" w14:textId="77777777" w:rsidR="00FE6C91" w:rsidRPr="00DA62CE" w:rsidRDefault="00FE6C91" w:rsidP="00692733">
      <w:pPr>
        <w:pStyle w:val="ListParagraph"/>
        <w:widowControl/>
        <w:shd w:val="clear" w:color="auto" w:fill="FFFFFF"/>
        <w:tabs>
          <w:tab w:val="left" w:pos="10260"/>
        </w:tabs>
        <w:autoSpaceDE/>
        <w:autoSpaceDN/>
        <w:ind w:left="720" w:right="210"/>
        <w:rPr>
          <w:color w:val="111111"/>
          <w:lang w:eastAsia="en-US" w:bidi="ar-SA"/>
        </w:rPr>
      </w:pPr>
      <w:r w:rsidRPr="00DA62CE">
        <w:rPr>
          <w:color w:val="111111"/>
          <w:lang w:eastAsia="en-US" w:bidi="ar-SA"/>
        </w:rPr>
        <w:t>● ca subvenții pentru investiții (subvenții aferente activelor), în cazul primirii și utilizării fondurilor pentru finanțarea investițiilor  (de exemplu, achiziția de tractoare, mașini și echipamente agricole performante, constructia de active imobilizate);</w:t>
      </w:r>
    </w:p>
    <w:p w14:paraId="066400E5" w14:textId="77777777" w:rsidR="00FE6C91" w:rsidRPr="00692733" w:rsidRDefault="00FE6C91" w:rsidP="00813163">
      <w:pPr>
        <w:pStyle w:val="ListParagraph"/>
        <w:numPr>
          <w:ilvl w:val="2"/>
          <w:numId w:val="110"/>
        </w:numPr>
        <w:tabs>
          <w:tab w:val="left" w:pos="10260"/>
        </w:tabs>
        <w:adjustRightInd w:val="0"/>
        <w:ind w:right="210"/>
        <w:contextualSpacing/>
        <w:jc w:val="both"/>
      </w:pPr>
      <w:r w:rsidRPr="00692733">
        <w:t xml:space="preserve">Recunoasterea in bilant a subventiilor pentru active se face la semnarea contractului de finantare prin debitarea contului 445 Creante din subventii si creditarea contului 475 Subventii pentru investitii. </w:t>
      </w:r>
    </w:p>
    <w:p w14:paraId="45830A83" w14:textId="77777777" w:rsidR="00FE6C91" w:rsidRPr="00692733" w:rsidRDefault="00FE6C91" w:rsidP="00813163">
      <w:pPr>
        <w:pStyle w:val="ListParagraph"/>
        <w:numPr>
          <w:ilvl w:val="2"/>
          <w:numId w:val="110"/>
        </w:numPr>
        <w:tabs>
          <w:tab w:val="left" w:pos="10260"/>
        </w:tabs>
        <w:adjustRightInd w:val="0"/>
        <w:ind w:right="210"/>
        <w:contextualSpacing/>
        <w:jc w:val="both"/>
      </w:pPr>
      <w:r w:rsidRPr="00692733">
        <w:t>La incasarea subventiei in contul bancar se debiteaza 5121 Conturi la banci in lei si se crediteaza contul 445 Subventii.</w:t>
      </w:r>
    </w:p>
    <w:p w14:paraId="4F371BB4" w14:textId="77777777" w:rsidR="00FE6C91" w:rsidRPr="00692733" w:rsidRDefault="00FE6C91" w:rsidP="00813163">
      <w:pPr>
        <w:pStyle w:val="ListParagraph"/>
        <w:numPr>
          <w:ilvl w:val="2"/>
          <w:numId w:val="110"/>
        </w:numPr>
        <w:tabs>
          <w:tab w:val="left" w:pos="10260"/>
        </w:tabs>
        <w:adjustRightInd w:val="0"/>
        <w:ind w:right="210"/>
        <w:contextualSpacing/>
        <w:jc w:val="both"/>
      </w:pPr>
      <w:r w:rsidRPr="00692733">
        <w:t>La sfarsitul lunii venitul amanat din contul 475 Subventii pentru investitii se inregistreaza în contul de profit şi pierdere prin debitarea contului 475 Subventii pentru investitii si creditarea contului 7584 Venituri din subventii, pe masura amortizarii activelor.</w:t>
      </w:r>
    </w:p>
    <w:p w14:paraId="102EB99C" w14:textId="77777777" w:rsidR="00FE6C91" w:rsidRPr="00DA62CE" w:rsidRDefault="00FE6C91" w:rsidP="00692733">
      <w:pPr>
        <w:pStyle w:val="ListParagraph"/>
        <w:widowControl/>
        <w:shd w:val="clear" w:color="auto" w:fill="FFFFFF"/>
        <w:tabs>
          <w:tab w:val="left" w:pos="10260"/>
        </w:tabs>
        <w:autoSpaceDE/>
        <w:autoSpaceDN/>
        <w:ind w:left="720" w:right="210"/>
        <w:rPr>
          <w:color w:val="111111"/>
          <w:lang w:val="it-IT" w:eastAsia="en-US" w:bidi="ar-SA"/>
        </w:rPr>
      </w:pPr>
    </w:p>
    <w:p w14:paraId="6B935AC1" w14:textId="77777777" w:rsidR="00FE6C91" w:rsidRPr="00DA62CE" w:rsidRDefault="00FE6C91" w:rsidP="00692733">
      <w:pPr>
        <w:pStyle w:val="ListParagraph"/>
        <w:widowControl/>
        <w:shd w:val="clear" w:color="auto" w:fill="FFFFFF"/>
        <w:tabs>
          <w:tab w:val="left" w:pos="10260"/>
        </w:tabs>
        <w:autoSpaceDE/>
        <w:autoSpaceDN/>
        <w:ind w:left="720" w:right="210"/>
        <w:rPr>
          <w:color w:val="111111"/>
          <w:lang w:val="it-IT" w:eastAsia="en-US" w:bidi="ar-SA"/>
        </w:rPr>
      </w:pPr>
      <w:r w:rsidRPr="00DA62CE">
        <w:rPr>
          <w:color w:val="111111"/>
          <w:lang w:val="it-IT" w:eastAsia="en-US" w:bidi="ar-SA"/>
        </w:rPr>
        <w:t xml:space="preserve">● ca venituri în avans sau venituri din subvenții de exploatare (subvenții aferente veniturilor), în cazul primirii și utilizării fondurilor pentru finanțarea cheltuielilor. </w:t>
      </w:r>
    </w:p>
    <w:p w14:paraId="0F0D8A17" w14:textId="77777777" w:rsidR="00FE6C91" w:rsidRPr="00692733" w:rsidRDefault="00FE6C91" w:rsidP="00692733">
      <w:pPr>
        <w:pStyle w:val="ListParagraph"/>
        <w:tabs>
          <w:tab w:val="left" w:pos="10260"/>
        </w:tabs>
        <w:ind w:right="210"/>
      </w:pPr>
      <w:r w:rsidRPr="00692733">
        <w:t>Subvenţiile aferente veniturilor cuprind toate subvenţiile, altele decât cele pentru active. Subventiile aferente veniturilor sunt primite de obicei pentru acoperirea unor cheltuieli</w:t>
      </w:r>
      <w:r w:rsidRPr="00692733">
        <w:rPr>
          <w:color w:val="111111"/>
          <w:shd w:val="clear" w:color="auto" w:fill="FFFFFF"/>
        </w:rPr>
        <w:t xml:space="preserve"> (de exemplu, achiziția de materii prime și materiale necesare începerii procesului de producție, plata salariilor, sprijinirea activităților de formare profesională, informare)</w:t>
      </w:r>
      <w:r w:rsidRPr="00692733">
        <w:t xml:space="preserve">. </w:t>
      </w:r>
    </w:p>
    <w:p w14:paraId="15773E18" w14:textId="77777777" w:rsidR="00FE6C91" w:rsidRPr="00692733" w:rsidRDefault="00FE6C91" w:rsidP="00813163">
      <w:pPr>
        <w:pStyle w:val="ListParagraph"/>
        <w:numPr>
          <w:ilvl w:val="2"/>
          <w:numId w:val="110"/>
        </w:numPr>
        <w:tabs>
          <w:tab w:val="left" w:pos="10260"/>
        </w:tabs>
        <w:adjustRightInd w:val="0"/>
        <w:ind w:right="210"/>
        <w:contextualSpacing/>
        <w:jc w:val="both"/>
      </w:pPr>
      <w:r w:rsidRPr="00692733">
        <w:t>Atunci cand cheltuielile au fost deja angajate in cursul exercitiului financiar, inregistrarea subventiei care urmeaza sa fie primita, se inregistreaza in debitul contului 445 Subventii la semnarea contractului de finantare si in creditul contului 741 Venituri din subventii de exploatare. La incasarea subventiei in contul bancar se debiteaza 5121 Conturi la banci in lei si se crediteaza contul 445 Subventii.</w:t>
      </w:r>
    </w:p>
    <w:p w14:paraId="1A95D8DE" w14:textId="77777777" w:rsidR="00FE6C91" w:rsidRPr="00692733" w:rsidRDefault="00FE6C91" w:rsidP="00813163">
      <w:pPr>
        <w:pStyle w:val="ListParagraph"/>
        <w:numPr>
          <w:ilvl w:val="2"/>
          <w:numId w:val="110"/>
        </w:numPr>
        <w:tabs>
          <w:tab w:val="left" w:pos="10260"/>
        </w:tabs>
        <w:adjustRightInd w:val="0"/>
        <w:ind w:right="210"/>
        <w:contextualSpacing/>
        <w:jc w:val="both"/>
      </w:pPr>
      <w:r w:rsidRPr="00692733">
        <w:rPr>
          <w:color w:val="111111"/>
          <w:shd w:val="clear" w:color="auto" w:fill="FFFFFF"/>
        </w:rPr>
        <w:t>Atunci când </w:t>
      </w:r>
      <w:r w:rsidRPr="00692733">
        <w:rPr>
          <w:rStyle w:val="Emphasis"/>
          <w:color w:val="111111"/>
          <w:shd w:val="clear" w:color="auto" w:fill="FFFFFF"/>
        </w:rPr>
        <w:t>cheltuielile nu au fost încă angajate</w:t>
      </w:r>
      <w:r w:rsidRPr="00692733">
        <w:rPr>
          <w:color w:val="111111"/>
          <w:shd w:val="clear" w:color="auto" w:fill="FFFFFF"/>
        </w:rPr>
        <w:t>, fondurile primite pentru finanțarea lor se evidențiază ca </w:t>
      </w:r>
      <w:r w:rsidRPr="00692733">
        <w:rPr>
          <w:rStyle w:val="Emphasis"/>
          <w:color w:val="111111"/>
          <w:shd w:val="clear" w:color="auto" w:fill="FFFFFF"/>
        </w:rPr>
        <w:t>venituri înregistrate în avans (ct 472)</w:t>
      </w:r>
      <w:r w:rsidRPr="00692733">
        <w:rPr>
          <w:color w:val="111111"/>
          <w:shd w:val="clear" w:color="auto" w:fill="FFFFFF"/>
        </w:rPr>
        <w:t xml:space="preserve">. Pe măsura angajării cheltuielilor și înregistrării lor în conturile de cheltuieli, sumele evidențiate anterior în contul 472 „Venituri înregistrate în avans” se reiau la venituri in creditul contului 741. </w:t>
      </w:r>
    </w:p>
    <w:p w14:paraId="01AD6E54" w14:textId="77777777" w:rsidR="00FE6C91" w:rsidRPr="00692733" w:rsidRDefault="00FE6C91" w:rsidP="00813163">
      <w:pPr>
        <w:pStyle w:val="ListParagraph"/>
        <w:numPr>
          <w:ilvl w:val="2"/>
          <w:numId w:val="110"/>
        </w:numPr>
        <w:tabs>
          <w:tab w:val="left" w:pos="10260"/>
        </w:tabs>
        <w:adjustRightInd w:val="0"/>
        <w:ind w:right="210"/>
        <w:contextualSpacing/>
        <w:jc w:val="both"/>
      </w:pPr>
      <w:r w:rsidRPr="00692733">
        <w:rPr>
          <w:color w:val="111111"/>
          <w:shd w:val="clear" w:color="auto" w:fill="FFFFFF"/>
        </w:rPr>
        <w:t>În funcție de natura cheltuielilor finanțate se vor utiliza conturile sintetice de gradul II ale contului 741 „Venituri din subvenții de exploatare”</w:t>
      </w:r>
      <w:r w:rsidRPr="00692733">
        <w:t>, astfel:</w:t>
      </w:r>
    </w:p>
    <w:p w14:paraId="756E5066" w14:textId="77777777" w:rsidR="00FE6C91" w:rsidRPr="00692733" w:rsidRDefault="00FE6C91" w:rsidP="00813163">
      <w:pPr>
        <w:pStyle w:val="ListParagraph"/>
        <w:numPr>
          <w:ilvl w:val="3"/>
          <w:numId w:val="110"/>
        </w:numPr>
        <w:tabs>
          <w:tab w:val="left" w:pos="10260"/>
        </w:tabs>
        <w:adjustRightInd w:val="0"/>
        <w:ind w:right="210"/>
        <w:contextualSpacing/>
        <w:jc w:val="both"/>
      </w:pPr>
      <w:r w:rsidRPr="00692733">
        <w:t>7411. Venituri din subventii de exploatare aferente cifrei de afaceri</w:t>
      </w:r>
    </w:p>
    <w:p w14:paraId="240F48A1" w14:textId="77777777" w:rsidR="00FE6C91" w:rsidRPr="00692733" w:rsidRDefault="00FE6C91" w:rsidP="00813163">
      <w:pPr>
        <w:pStyle w:val="ListParagraph"/>
        <w:numPr>
          <w:ilvl w:val="3"/>
          <w:numId w:val="110"/>
        </w:numPr>
        <w:tabs>
          <w:tab w:val="left" w:pos="10260"/>
        </w:tabs>
        <w:adjustRightInd w:val="0"/>
        <w:ind w:right="210"/>
        <w:contextualSpacing/>
        <w:jc w:val="both"/>
      </w:pPr>
      <w:r w:rsidRPr="00692733">
        <w:t>7412. Venituri din subventii de exploatare pentru materii prime si materiale</w:t>
      </w:r>
    </w:p>
    <w:p w14:paraId="7961FE5C" w14:textId="77777777" w:rsidR="00FE6C91" w:rsidRPr="00692733" w:rsidRDefault="00FE6C91" w:rsidP="00813163">
      <w:pPr>
        <w:pStyle w:val="ListParagraph"/>
        <w:numPr>
          <w:ilvl w:val="3"/>
          <w:numId w:val="110"/>
        </w:numPr>
        <w:tabs>
          <w:tab w:val="left" w:pos="10260"/>
        </w:tabs>
        <w:adjustRightInd w:val="0"/>
        <w:ind w:right="210"/>
        <w:contextualSpacing/>
        <w:jc w:val="both"/>
      </w:pPr>
      <w:r w:rsidRPr="00692733">
        <w:t>7413. Venituri din subventii de exploatare pentru alte cheltuieli externe</w:t>
      </w:r>
    </w:p>
    <w:p w14:paraId="3F680044" w14:textId="77777777" w:rsidR="00FE6C91" w:rsidRPr="00692733" w:rsidRDefault="00FE6C91" w:rsidP="00813163">
      <w:pPr>
        <w:pStyle w:val="ListParagraph"/>
        <w:numPr>
          <w:ilvl w:val="3"/>
          <w:numId w:val="110"/>
        </w:numPr>
        <w:tabs>
          <w:tab w:val="left" w:pos="10260"/>
        </w:tabs>
        <w:adjustRightInd w:val="0"/>
        <w:ind w:right="210"/>
        <w:contextualSpacing/>
        <w:jc w:val="both"/>
      </w:pPr>
      <w:r w:rsidRPr="00692733">
        <w:t>7414. Venituri din subventii de exploatare pentru plata personalului</w:t>
      </w:r>
    </w:p>
    <w:p w14:paraId="13DEF976" w14:textId="77777777" w:rsidR="00FE6C91" w:rsidRPr="00692733" w:rsidRDefault="00FE6C91" w:rsidP="00813163">
      <w:pPr>
        <w:pStyle w:val="ListParagraph"/>
        <w:numPr>
          <w:ilvl w:val="3"/>
          <w:numId w:val="110"/>
        </w:numPr>
        <w:tabs>
          <w:tab w:val="left" w:pos="10260"/>
        </w:tabs>
        <w:adjustRightInd w:val="0"/>
        <w:ind w:right="210"/>
        <w:contextualSpacing/>
        <w:jc w:val="both"/>
      </w:pPr>
      <w:r w:rsidRPr="00692733">
        <w:t>7415. Venituri din subventii de exploatare pentru asigurari si protectie sociala</w:t>
      </w:r>
    </w:p>
    <w:p w14:paraId="6C14E5A7" w14:textId="77777777" w:rsidR="00FE6C91" w:rsidRPr="00692733" w:rsidRDefault="00FE6C91" w:rsidP="00813163">
      <w:pPr>
        <w:pStyle w:val="ListParagraph"/>
        <w:numPr>
          <w:ilvl w:val="3"/>
          <w:numId w:val="110"/>
        </w:numPr>
        <w:tabs>
          <w:tab w:val="left" w:pos="10260"/>
        </w:tabs>
        <w:adjustRightInd w:val="0"/>
        <w:ind w:right="210"/>
        <w:contextualSpacing/>
        <w:jc w:val="both"/>
      </w:pPr>
      <w:r w:rsidRPr="00692733">
        <w:t>7416. Venituri din subventii de exploatare pentru alte cheltuieli de exploatare</w:t>
      </w:r>
    </w:p>
    <w:p w14:paraId="78BB23F0" w14:textId="77777777" w:rsidR="00FE6C91" w:rsidRPr="00692733" w:rsidRDefault="00FE6C91" w:rsidP="00813163">
      <w:pPr>
        <w:pStyle w:val="ListParagraph"/>
        <w:numPr>
          <w:ilvl w:val="3"/>
          <w:numId w:val="110"/>
        </w:numPr>
        <w:tabs>
          <w:tab w:val="left" w:pos="10260"/>
        </w:tabs>
        <w:adjustRightInd w:val="0"/>
        <w:ind w:right="210"/>
        <w:contextualSpacing/>
        <w:jc w:val="both"/>
      </w:pPr>
      <w:r w:rsidRPr="00692733">
        <w:t>7417. Venituri din subventii de exploatare in caz de calamitati si alte evenimente similare</w:t>
      </w:r>
    </w:p>
    <w:p w14:paraId="3E5E9A29" w14:textId="77777777" w:rsidR="00FE6C91" w:rsidRPr="00692733" w:rsidRDefault="00FE6C91" w:rsidP="00813163">
      <w:pPr>
        <w:pStyle w:val="ListParagraph"/>
        <w:numPr>
          <w:ilvl w:val="3"/>
          <w:numId w:val="110"/>
        </w:numPr>
        <w:tabs>
          <w:tab w:val="left" w:pos="10260"/>
        </w:tabs>
        <w:adjustRightInd w:val="0"/>
        <w:ind w:right="210"/>
        <w:contextualSpacing/>
        <w:jc w:val="both"/>
      </w:pPr>
      <w:r w:rsidRPr="00692733">
        <w:t>7418. Venituri din subventii de exploatare pentru dobanda datorata</w:t>
      </w:r>
    </w:p>
    <w:p w14:paraId="4E4CE6FE" w14:textId="77777777" w:rsidR="00FE6C91" w:rsidRPr="00692733" w:rsidRDefault="00FE6C91" w:rsidP="00813163">
      <w:pPr>
        <w:pStyle w:val="ListParagraph"/>
        <w:numPr>
          <w:ilvl w:val="3"/>
          <w:numId w:val="110"/>
        </w:numPr>
        <w:tabs>
          <w:tab w:val="left" w:pos="10260"/>
        </w:tabs>
        <w:adjustRightInd w:val="0"/>
        <w:ind w:right="210"/>
        <w:contextualSpacing/>
        <w:jc w:val="both"/>
      </w:pPr>
      <w:r w:rsidRPr="00692733">
        <w:t>7419. Venituri din subventii de exploatare aferente altor venituri</w:t>
      </w:r>
    </w:p>
    <w:p w14:paraId="77467EC7" w14:textId="77777777" w:rsidR="00FE6C91" w:rsidRPr="00692733" w:rsidRDefault="00FE6C91" w:rsidP="00692733">
      <w:pPr>
        <w:pStyle w:val="ListParagraph"/>
        <w:tabs>
          <w:tab w:val="left" w:pos="10260"/>
        </w:tabs>
        <w:adjustRightInd w:val="0"/>
        <w:ind w:left="1440" w:right="210"/>
        <w:contextualSpacing/>
        <w:jc w:val="both"/>
      </w:pPr>
    </w:p>
    <w:p w14:paraId="667A96B2" w14:textId="77777777" w:rsidR="00FE6C91" w:rsidRPr="00692733" w:rsidRDefault="00FE6C91" w:rsidP="00692733">
      <w:pPr>
        <w:tabs>
          <w:tab w:val="left" w:pos="10260"/>
        </w:tabs>
        <w:ind w:right="210"/>
        <w:rPr>
          <w:b/>
        </w:rPr>
      </w:pPr>
    </w:p>
    <w:p w14:paraId="07F414FE" w14:textId="77777777" w:rsidR="00FE6C91" w:rsidRPr="00692733" w:rsidRDefault="00FE6C91" w:rsidP="00692733">
      <w:pPr>
        <w:pStyle w:val="ListParagraph"/>
        <w:tabs>
          <w:tab w:val="left" w:pos="10260"/>
        </w:tabs>
        <w:adjustRightInd w:val="0"/>
        <w:ind w:left="709" w:right="210"/>
        <w:contextualSpacing/>
        <w:jc w:val="both"/>
        <w:rPr>
          <w:b/>
        </w:rPr>
      </w:pPr>
    </w:p>
    <w:p w14:paraId="39D5FE16" w14:textId="77777777" w:rsidR="00FE6C91" w:rsidRPr="00692733" w:rsidRDefault="00FE6C91" w:rsidP="00813163">
      <w:pPr>
        <w:pStyle w:val="ListParagraph"/>
        <w:numPr>
          <w:ilvl w:val="0"/>
          <w:numId w:val="109"/>
        </w:numPr>
        <w:tabs>
          <w:tab w:val="left" w:pos="10260"/>
        </w:tabs>
        <w:adjustRightInd w:val="0"/>
        <w:ind w:left="1560" w:right="210" w:hanging="851"/>
        <w:contextualSpacing/>
        <w:jc w:val="both"/>
        <w:rPr>
          <w:b/>
        </w:rPr>
      </w:pPr>
      <w:r w:rsidRPr="00692733">
        <w:rPr>
          <w:b/>
        </w:rPr>
        <w:t>Analiza rentabilității</w:t>
      </w:r>
    </w:p>
    <w:p w14:paraId="6181531A" w14:textId="77777777" w:rsidR="00FE6C91" w:rsidRPr="00692733" w:rsidRDefault="00FE6C91" w:rsidP="00692733">
      <w:pPr>
        <w:tabs>
          <w:tab w:val="left" w:pos="10260"/>
        </w:tabs>
        <w:adjustRightInd w:val="0"/>
        <w:ind w:left="709" w:right="210"/>
        <w:contextualSpacing/>
        <w:jc w:val="both"/>
      </w:pPr>
    </w:p>
    <w:p w14:paraId="395E06BB" w14:textId="77777777" w:rsidR="00FE6C91" w:rsidRPr="00692733" w:rsidRDefault="00FE6C91" w:rsidP="00813163">
      <w:pPr>
        <w:pStyle w:val="ListParagraph"/>
        <w:numPr>
          <w:ilvl w:val="1"/>
          <w:numId w:val="110"/>
        </w:numPr>
        <w:tabs>
          <w:tab w:val="left" w:pos="10260"/>
        </w:tabs>
        <w:adjustRightInd w:val="0"/>
        <w:ind w:left="709" w:right="210" w:firstLine="0"/>
        <w:contextualSpacing/>
        <w:jc w:val="both"/>
      </w:pPr>
      <w:r w:rsidRPr="00692733">
        <w:rPr>
          <w:b/>
        </w:rPr>
        <w:t>Analiza rentabilității</w:t>
      </w:r>
      <w:r w:rsidRPr="00692733">
        <w:t>: Completarea datelor se face în mod automat, în baza informațiilor introduse în foile de lucru anterioare. Scopul analizei este de calcula și interpreta ratele de rentabilitate.</w:t>
      </w:r>
    </w:p>
    <w:p w14:paraId="6734F831" w14:textId="77777777" w:rsidR="00FE6C91" w:rsidRPr="00692733" w:rsidRDefault="00FE6C91" w:rsidP="00692733">
      <w:pPr>
        <w:tabs>
          <w:tab w:val="left" w:pos="10260"/>
        </w:tabs>
        <w:ind w:left="709" w:right="210"/>
      </w:pPr>
    </w:p>
    <w:p w14:paraId="76225BD8" w14:textId="77777777" w:rsidR="00FE6C91" w:rsidRPr="00692733" w:rsidRDefault="00FE6C91" w:rsidP="00692733">
      <w:pPr>
        <w:pStyle w:val="ListParagraph"/>
        <w:tabs>
          <w:tab w:val="left" w:pos="10260"/>
        </w:tabs>
        <w:ind w:left="709" w:right="210"/>
      </w:pPr>
    </w:p>
    <w:p w14:paraId="1F2A6AD3" w14:textId="77777777" w:rsidR="00FE6C91" w:rsidRPr="00692733" w:rsidRDefault="00FE6C91" w:rsidP="00813163">
      <w:pPr>
        <w:pStyle w:val="ListParagraph"/>
        <w:numPr>
          <w:ilvl w:val="0"/>
          <w:numId w:val="109"/>
        </w:numPr>
        <w:tabs>
          <w:tab w:val="left" w:pos="10260"/>
        </w:tabs>
        <w:adjustRightInd w:val="0"/>
        <w:ind w:left="1560" w:right="210" w:hanging="851"/>
        <w:contextualSpacing/>
        <w:jc w:val="both"/>
        <w:rPr>
          <w:b/>
        </w:rPr>
      </w:pPr>
      <w:r w:rsidRPr="00692733">
        <w:rPr>
          <w:b/>
        </w:rPr>
        <w:t>Analiza fluxului de numerar</w:t>
      </w:r>
    </w:p>
    <w:p w14:paraId="3950F625" w14:textId="77777777" w:rsidR="00FE6C91" w:rsidRPr="00692733" w:rsidRDefault="00FE6C91" w:rsidP="00692733">
      <w:pPr>
        <w:pStyle w:val="ListParagraph"/>
        <w:tabs>
          <w:tab w:val="left" w:pos="10260"/>
        </w:tabs>
        <w:adjustRightInd w:val="0"/>
        <w:ind w:left="709" w:right="210"/>
        <w:contextualSpacing/>
        <w:jc w:val="both"/>
      </w:pPr>
    </w:p>
    <w:p w14:paraId="71FFCCF2" w14:textId="77777777" w:rsidR="00FE6C91" w:rsidRPr="00DA62CE" w:rsidRDefault="00FE6C91" w:rsidP="00692733">
      <w:pPr>
        <w:pStyle w:val="ListParagraph"/>
        <w:tabs>
          <w:tab w:val="left" w:pos="10260"/>
        </w:tabs>
        <w:adjustRightInd w:val="0"/>
        <w:ind w:left="709" w:right="210"/>
        <w:contextualSpacing/>
        <w:jc w:val="both"/>
        <w:rPr>
          <w:lang w:val="it-IT"/>
        </w:rPr>
      </w:pPr>
      <w:r w:rsidRPr="00692733">
        <w:t>Se</w:t>
      </w:r>
      <w:r w:rsidRPr="00DA62CE">
        <w:rPr>
          <w:lang w:val="it-IT"/>
        </w:rPr>
        <w:t xml:space="preserve"> va completa foaia de lucru </w:t>
      </w:r>
      <w:r w:rsidRPr="00DA62CE">
        <w:rPr>
          <w:b/>
          <w:lang w:val="it-IT"/>
        </w:rPr>
        <w:t>Analiza fluxului de numerar</w:t>
      </w:r>
      <w:r w:rsidRPr="00DA62CE">
        <w:rPr>
          <w:lang w:val="it-IT"/>
        </w:rPr>
        <w:t xml:space="preserve"> din machetă, astfel:</w:t>
      </w:r>
    </w:p>
    <w:p w14:paraId="7D664224" w14:textId="77777777" w:rsidR="00FE6C91" w:rsidRPr="00DA62CE" w:rsidRDefault="00FE6C91" w:rsidP="00692733">
      <w:pPr>
        <w:tabs>
          <w:tab w:val="left" w:pos="10260"/>
        </w:tabs>
        <w:adjustRightInd w:val="0"/>
        <w:ind w:right="210"/>
        <w:contextualSpacing/>
        <w:jc w:val="both"/>
        <w:rPr>
          <w:lang w:val="it-IT"/>
        </w:rPr>
      </w:pPr>
    </w:p>
    <w:p w14:paraId="57046460" w14:textId="77777777" w:rsidR="00FE6C91" w:rsidRPr="00692733" w:rsidRDefault="00FE6C91" w:rsidP="00813163">
      <w:pPr>
        <w:numPr>
          <w:ilvl w:val="2"/>
          <w:numId w:val="110"/>
        </w:numPr>
        <w:tabs>
          <w:tab w:val="left" w:pos="10260"/>
        </w:tabs>
        <w:adjustRightInd w:val="0"/>
        <w:ind w:right="210"/>
        <w:contextualSpacing/>
        <w:jc w:val="both"/>
        <w:rPr>
          <w:iCs/>
        </w:rPr>
      </w:pPr>
      <w:r w:rsidRPr="00692733">
        <w:rPr>
          <w:iCs/>
        </w:rPr>
        <w:t>Fără adoptarea proiectului de investiție (Tabel 1) - completați cu veniturile si cheltuielile rezultate din activitățile curente ale societății. In cazul unui parteneriat se completeaza doar cu datele solicitantului / liderului.</w:t>
      </w:r>
    </w:p>
    <w:p w14:paraId="5E8B961B" w14:textId="77777777" w:rsidR="00FE6C91" w:rsidRPr="00692733" w:rsidRDefault="00FE6C91" w:rsidP="00813163">
      <w:pPr>
        <w:numPr>
          <w:ilvl w:val="2"/>
          <w:numId w:val="110"/>
        </w:numPr>
        <w:tabs>
          <w:tab w:val="left" w:pos="10260"/>
        </w:tabs>
        <w:adjustRightInd w:val="0"/>
        <w:ind w:right="210"/>
        <w:contextualSpacing/>
        <w:jc w:val="both"/>
        <w:rPr>
          <w:iCs/>
        </w:rPr>
      </w:pPr>
      <w:r w:rsidRPr="00692733">
        <w:rPr>
          <w:iCs/>
        </w:rPr>
        <w:t xml:space="preserve">Cu adoptarea proiectului de investiție (Tabel 2) - completați cu veniturile si cheltuielile rezultate din activitatea curentă împreuna cu activitatea investiției. Perioada de implementare a investiției poate fi de maximum 1 an. Pe perioada de implementare a investiției se poate presupune că veniturile și costurile sunt egale cu varianta ”fără proiect” (dacă proiectul nu generează venituri si cheltuieli suplimentare in aceasta perioada). In cazul unui parteneriat se completeaza doar cu datele liderului, cu excepția </w:t>
      </w:r>
      <w:r w:rsidRPr="00DA62CE">
        <w:rPr>
          <w:iCs/>
          <w:lang w:val="it-IT"/>
        </w:rPr>
        <w:t>“Activitatea de investi</w:t>
      </w:r>
      <w:r w:rsidRPr="00692733">
        <w:rPr>
          <w:iCs/>
        </w:rPr>
        <w:t>ții</w:t>
      </w:r>
      <w:r w:rsidRPr="00DA62CE">
        <w:rPr>
          <w:iCs/>
          <w:lang w:val="it-IT"/>
        </w:rPr>
        <w:t>” si a</w:t>
      </w:r>
      <w:r w:rsidRPr="00692733">
        <w:rPr>
          <w:iCs/>
        </w:rPr>
        <w:t xml:space="preserve"> rândului „Ajutor nerambursabil”, care se completează cumulat cu suma totală acordată pentru lider și partener. Plățile din activitatea de investiții în primul an, cuprind toata valoarea proiectului din bugetul proiectului ( sheet</w:t>
      </w:r>
      <w:r w:rsidRPr="00DA62CE">
        <w:rPr>
          <w:iCs/>
        </w:rPr>
        <w:t>-</w:t>
      </w:r>
      <w:r w:rsidRPr="00692733">
        <w:rPr>
          <w:iCs/>
        </w:rPr>
        <w:t xml:space="preserve">ul </w:t>
      </w:r>
      <w:r w:rsidRPr="00692733">
        <w:t>Buget_cerere finanțare)</w:t>
      </w:r>
    </w:p>
    <w:p w14:paraId="2C0A84D8" w14:textId="77777777" w:rsidR="00FE6C91" w:rsidRPr="00DA62CE" w:rsidRDefault="00FE6C91" w:rsidP="00692733">
      <w:pPr>
        <w:tabs>
          <w:tab w:val="left" w:pos="10260"/>
        </w:tabs>
        <w:adjustRightInd w:val="0"/>
        <w:ind w:right="210"/>
        <w:contextualSpacing/>
        <w:jc w:val="both"/>
      </w:pPr>
    </w:p>
    <w:p w14:paraId="2A970FB0" w14:textId="77777777" w:rsidR="00FE6C91" w:rsidRPr="00692733" w:rsidRDefault="00FE6C91" w:rsidP="00813163">
      <w:pPr>
        <w:pStyle w:val="ListParagraph"/>
        <w:numPr>
          <w:ilvl w:val="0"/>
          <w:numId w:val="109"/>
        </w:numPr>
        <w:tabs>
          <w:tab w:val="left" w:pos="1560"/>
        </w:tabs>
        <w:adjustRightInd w:val="0"/>
        <w:ind w:right="210" w:hanging="11"/>
        <w:contextualSpacing/>
        <w:jc w:val="both"/>
        <w:rPr>
          <w:b/>
        </w:rPr>
      </w:pPr>
      <w:r w:rsidRPr="00DA62CE">
        <w:t xml:space="preserve"> </w:t>
      </w:r>
      <w:r w:rsidRPr="00692733">
        <w:rPr>
          <w:b/>
          <w:lang w:val="en-US"/>
        </w:rPr>
        <w:t>Rentabilitatea investiției</w:t>
      </w:r>
    </w:p>
    <w:p w14:paraId="004195C7" w14:textId="77777777" w:rsidR="00FE6C91" w:rsidRPr="00692733" w:rsidRDefault="00FE6C91" w:rsidP="00692733">
      <w:pPr>
        <w:tabs>
          <w:tab w:val="left" w:pos="10260"/>
        </w:tabs>
        <w:adjustRightInd w:val="0"/>
        <w:ind w:right="210"/>
        <w:contextualSpacing/>
        <w:jc w:val="both"/>
        <w:rPr>
          <w:b/>
        </w:rPr>
      </w:pPr>
    </w:p>
    <w:p w14:paraId="6F1BA7AA" w14:textId="77777777" w:rsidR="00FE6C91" w:rsidRPr="00DA62CE" w:rsidRDefault="00FE6C91" w:rsidP="00692733">
      <w:pPr>
        <w:pStyle w:val="ListParagraph"/>
        <w:tabs>
          <w:tab w:val="left" w:pos="10260"/>
        </w:tabs>
        <w:adjustRightInd w:val="0"/>
        <w:ind w:left="709" w:right="210"/>
        <w:contextualSpacing/>
        <w:jc w:val="both"/>
        <w:rPr>
          <w:lang w:val="it-IT"/>
        </w:rPr>
      </w:pPr>
      <w:r w:rsidRPr="00692733">
        <w:t>Se</w:t>
      </w:r>
      <w:r w:rsidRPr="00DA62CE">
        <w:rPr>
          <w:lang w:val="it-IT"/>
        </w:rPr>
        <w:t xml:space="preserve"> va completa foaia de lucru </w:t>
      </w:r>
      <w:r w:rsidRPr="00DA62CE">
        <w:rPr>
          <w:b/>
          <w:lang w:val="it-IT"/>
        </w:rPr>
        <w:t xml:space="preserve">Rentabilitatea investiției </w:t>
      </w:r>
      <w:r w:rsidRPr="00DA62CE">
        <w:rPr>
          <w:lang w:val="it-IT"/>
        </w:rPr>
        <w:t>din macheta cu activele achizitionate prin proiect, valoarea de inventar și durata de viață.</w:t>
      </w:r>
    </w:p>
    <w:p w14:paraId="12FC23B1" w14:textId="77777777" w:rsidR="00FE6C91" w:rsidRPr="00DA62CE" w:rsidRDefault="00FE6C91" w:rsidP="00692733">
      <w:pPr>
        <w:pStyle w:val="ListParagraph"/>
        <w:tabs>
          <w:tab w:val="left" w:pos="10260"/>
        </w:tabs>
        <w:adjustRightInd w:val="0"/>
        <w:ind w:left="709" w:right="210"/>
        <w:contextualSpacing/>
        <w:jc w:val="both"/>
        <w:rPr>
          <w:lang w:val="it-IT"/>
        </w:rPr>
      </w:pPr>
    </w:p>
    <w:p w14:paraId="6DF1F39F" w14:textId="77777777" w:rsidR="00FE6C91" w:rsidRPr="00DA62CE" w:rsidRDefault="00FE6C91" w:rsidP="00692733">
      <w:pPr>
        <w:pStyle w:val="ListParagraph"/>
        <w:tabs>
          <w:tab w:val="left" w:pos="10260"/>
        </w:tabs>
        <w:adjustRightInd w:val="0"/>
        <w:ind w:left="709" w:right="210"/>
        <w:contextualSpacing/>
        <w:jc w:val="both"/>
        <w:rPr>
          <w:lang w:val="it-IT"/>
        </w:rPr>
      </w:pPr>
    </w:p>
    <w:p w14:paraId="761C0F0C" w14:textId="77777777" w:rsidR="00FE6C91" w:rsidRPr="00692733" w:rsidRDefault="00FE6C91" w:rsidP="00813163">
      <w:pPr>
        <w:pStyle w:val="ListParagraph"/>
        <w:numPr>
          <w:ilvl w:val="0"/>
          <w:numId w:val="109"/>
        </w:numPr>
        <w:tabs>
          <w:tab w:val="left" w:pos="1560"/>
        </w:tabs>
        <w:adjustRightInd w:val="0"/>
        <w:ind w:right="210" w:hanging="11"/>
        <w:contextualSpacing/>
        <w:jc w:val="both"/>
        <w:rPr>
          <w:b/>
        </w:rPr>
      </w:pPr>
      <w:r w:rsidRPr="00692733">
        <w:rPr>
          <w:b/>
          <w:lang w:val="en-US"/>
        </w:rPr>
        <w:t>Sustenabilitatea financiară</w:t>
      </w:r>
    </w:p>
    <w:p w14:paraId="2D7A3BF7" w14:textId="77777777" w:rsidR="00FE6C91" w:rsidRPr="00692733" w:rsidRDefault="00FE6C91" w:rsidP="00692733">
      <w:pPr>
        <w:pStyle w:val="ListParagraph"/>
        <w:tabs>
          <w:tab w:val="left" w:pos="10260"/>
        </w:tabs>
        <w:adjustRightInd w:val="0"/>
        <w:ind w:left="709" w:right="210"/>
        <w:contextualSpacing/>
        <w:jc w:val="both"/>
        <w:rPr>
          <w:lang w:val="en-US"/>
        </w:rPr>
      </w:pPr>
    </w:p>
    <w:p w14:paraId="455B4F44" w14:textId="77777777" w:rsidR="00FE6C91" w:rsidRPr="00DA62CE" w:rsidRDefault="00FE6C91" w:rsidP="00692733">
      <w:pPr>
        <w:tabs>
          <w:tab w:val="left" w:pos="10260"/>
        </w:tabs>
        <w:adjustRightInd w:val="0"/>
        <w:ind w:left="709" w:right="210"/>
        <w:contextualSpacing/>
        <w:jc w:val="both"/>
        <w:rPr>
          <w:iCs/>
        </w:rPr>
      </w:pPr>
      <w:r w:rsidRPr="00692733">
        <w:t>Se</w:t>
      </w:r>
      <w:r w:rsidRPr="00DA62CE">
        <w:rPr>
          <w:lang w:val="it-IT"/>
        </w:rPr>
        <w:t xml:space="preserve"> va completa foaia de lucru </w:t>
      </w:r>
      <w:r w:rsidRPr="00DA62CE">
        <w:rPr>
          <w:b/>
          <w:lang w:val="it-IT"/>
        </w:rPr>
        <w:t xml:space="preserve">Sustenabilitatea financiară </w:t>
      </w:r>
      <w:r w:rsidRPr="00DA62CE">
        <w:rPr>
          <w:lang w:val="it-IT"/>
        </w:rPr>
        <w:t>din macheta, reprezentând p</w:t>
      </w:r>
      <w:r w:rsidRPr="00692733">
        <w:rPr>
          <w:iCs/>
        </w:rPr>
        <w:t xml:space="preserve">roiectia fluxului de numerar la nivelul intregii activitati a intreprinderii, cu ajutor nerambursabil, pe perioada de implementare si operare a investitiei. In cazul unui parteneriat se completeaza doar cu datele liderului, cu excepția </w:t>
      </w:r>
      <w:r w:rsidRPr="00DA62CE">
        <w:rPr>
          <w:iCs/>
          <w:lang w:val="it-IT"/>
        </w:rPr>
        <w:t>“Activitatea de investi</w:t>
      </w:r>
      <w:r w:rsidRPr="00692733">
        <w:rPr>
          <w:iCs/>
        </w:rPr>
        <w:t>ții</w:t>
      </w:r>
      <w:r w:rsidRPr="00DA62CE">
        <w:rPr>
          <w:iCs/>
          <w:lang w:val="it-IT"/>
        </w:rPr>
        <w:t>” si a</w:t>
      </w:r>
      <w:r w:rsidRPr="00692733">
        <w:rPr>
          <w:iCs/>
        </w:rPr>
        <w:t xml:space="preserve"> rândului „Ajutor nerambursabil”, care se completează cumulat cu suma totală acordată pentru lider și partener. Plățile din activitatea de investiții în primul an, cuprind toata valoarea proiectului din bugetul proiectului ( sheet</w:t>
      </w:r>
      <w:r w:rsidRPr="00DA62CE">
        <w:rPr>
          <w:iCs/>
        </w:rPr>
        <w:t>-</w:t>
      </w:r>
      <w:r w:rsidRPr="00692733">
        <w:rPr>
          <w:iCs/>
        </w:rPr>
        <w:t xml:space="preserve">ul </w:t>
      </w:r>
      <w:r w:rsidRPr="00692733">
        <w:t>Buget_cerere finanțare)</w:t>
      </w:r>
    </w:p>
    <w:p w14:paraId="5AFCCA0E" w14:textId="77777777" w:rsidR="00FE6C91" w:rsidRPr="00692733" w:rsidRDefault="00FE6C91" w:rsidP="00692733">
      <w:pPr>
        <w:pStyle w:val="ListParagraph"/>
        <w:tabs>
          <w:tab w:val="left" w:pos="10260"/>
        </w:tabs>
        <w:adjustRightInd w:val="0"/>
        <w:ind w:left="720" w:right="210"/>
        <w:contextualSpacing/>
        <w:jc w:val="both"/>
        <w:rPr>
          <w:iCs/>
        </w:rPr>
      </w:pPr>
    </w:p>
    <w:p w14:paraId="2EE05992" w14:textId="77777777" w:rsidR="00FE6C91" w:rsidRPr="00692733" w:rsidRDefault="00FE6C91" w:rsidP="00692733">
      <w:pPr>
        <w:tabs>
          <w:tab w:val="left" w:pos="10260"/>
        </w:tabs>
        <w:adjustRightInd w:val="0"/>
        <w:ind w:right="210"/>
        <w:contextualSpacing/>
        <w:jc w:val="both"/>
        <w:rPr>
          <w:b/>
        </w:rPr>
      </w:pPr>
    </w:p>
    <w:p w14:paraId="6FD911C0" w14:textId="77777777" w:rsidR="00FE6C91" w:rsidRPr="00692733" w:rsidRDefault="00FE6C91" w:rsidP="00692733">
      <w:pPr>
        <w:tabs>
          <w:tab w:val="left" w:pos="10260"/>
        </w:tabs>
        <w:adjustRightInd w:val="0"/>
        <w:ind w:left="709" w:right="210"/>
        <w:contextualSpacing/>
        <w:jc w:val="both"/>
        <w:rPr>
          <w:sz w:val="24"/>
        </w:rPr>
        <w:sectPr w:rsidR="00FE6C91" w:rsidRPr="00692733" w:rsidSect="00692733">
          <w:pgSz w:w="11910" w:h="16840"/>
          <w:pgMar w:top="900" w:right="750" w:bottom="1200" w:left="284" w:header="0" w:footer="922" w:gutter="0"/>
          <w:cols w:space="720"/>
        </w:sectPr>
      </w:pPr>
    </w:p>
    <w:p w14:paraId="758AD92D" w14:textId="77777777" w:rsidR="00FE6C91" w:rsidRPr="00BA0C58" w:rsidRDefault="00FE6C91" w:rsidP="00BA0C58">
      <w:pPr>
        <w:ind w:left="12240" w:firstLine="720"/>
        <w:rPr>
          <w:b/>
          <w:sz w:val="24"/>
          <w:szCs w:val="24"/>
        </w:rPr>
      </w:pPr>
      <w:r w:rsidRPr="00BA0C58">
        <w:rPr>
          <w:b/>
          <w:sz w:val="24"/>
          <w:szCs w:val="24"/>
        </w:rPr>
        <w:lastRenderedPageBreak/>
        <w:t>Anexa 5.7</w:t>
      </w:r>
    </w:p>
    <w:p w14:paraId="6ABA78E0" w14:textId="77777777" w:rsidR="00FE6C91" w:rsidRPr="00692733" w:rsidRDefault="00FE6C91" w:rsidP="00692733">
      <w:pPr>
        <w:tabs>
          <w:tab w:val="left" w:pos="10260"/>
        </w:tabs>
        <w:spacing w:before="43"/>
        <w:ind w:left="4225" w:right="210"/>
        <w:jc w:val="both"/>
        <w:rPr>
          <w:b/>
          <w:sz w:val="24"/>
        </w:rPr>
      </w:pPr>
      <w:r w:rsidRPr="00692733">
        <w:rPr>
          <w:b/>
          <w:sz w:val="24"/>
        </w:rPr>
        <w:t>Bugetul proiectului</w:t>
      </w:r>
    </w:p>
    <w:p w14:paraId="0EBC0803" w14:textId="77777777" w:rsidR="00FE6C91" w:rsidRPr="00692733" w:rsidRDefault="00FE6C91" w:rsidP="00692733">
      <w:pPr>
        <w:pStyle w:val="BodyText"/>
        <w:tabs>
          <w:tab w:val="left" w:pos="10260"/>
        </w:tabs>
        <w:spacing w:before="36" w:line="276" w:lineRule="auto"/>
        <w:ind w:left="1074" w:right="210" w:hanging="63"/>
        <w:jc w:val="both"/>
      </w:pPr>
      <w:r w:rsidRPr="00692733">
        <w:t>NOTĂ: In cazul unui parteneriat, se calculează pentru solicitant și fiecare partener devizul cheltuielilor pe activități și la sfârșit se adună într-un tabel final, cu aceeași structură</w:t>
      </w:r>
    </w:p>
    <w:p w14:paraId="5E8C1E60" w14:textId="77777777" w:rsidR="00FE6C91" w:rsidRPr="00692733" w:rsidRDefault="00FE6C91" w:rsidP="00692733">
      <w:pPr>
        <w:pStyle w:val="BodyText"/>
        <w:tabs>
          <w:tab w:val="left" w:pos="10260"/>
        </w:tabs>
        <w:spacing w:before="1"/>
        <w:ind w:right="210"/>
        <w:jc w:val="both"/>
        <w:rPr>
          <w:sz w:val="28"/>
        </w:rPr>
      </w:pPr>
    </w:p>
    <w:p w14:paraId="4076270F" w14:textId="77777777" w:rsidR="00FE6C91" w:rsidRPr="00ED69DA" w:rsidRDefault="00FE6C91" w:rsidP="00813163">
      <w:pPr>
        <w:pStyle w:val="ListParagraph"/>
        <w:numPr>
          <w:ilvl w:val="1"/>
          <w:numId w:val="29"/>
        </w:numPr>
        <w:rPr>
          <w:b/>
        </w:rPr>
      </w:pPr>
      <w:r w:rsidRPr="00ED69DA">
        <w:rPr>
          <w:b/>
        </w:rPr>
        <w:t>Deviz</w:t>
      </w:r>
      <w:r w:rsidRPr="00ED69DA">
        <w:rPr>
          <w:b/>
          <w:spacing w:val="-1"/>
        </w:rPr>
        <w:t xml:space="preserve"> </w:t>
      </w:r>
      <w:r w:rsidRPr="00ED69DA">
        <w:rPr>
          <w:b/>
        </w:rPr>
        <w:t>întreprindere</w:t>
      </w:r>
    </w:p>
    <w:tbl>
      <w:tblPr>
        <w:tblW w:w="0" w:type="auto"/>
        <w:tblInd w:w="1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24"/>
        <w:gridCol w:w="1474"/>
        <w:gridCol w:w="1275"/>
        <w:gridCol w:w="1419"/>
        <w:gridCol w:w="1417"/>
        <w:gridCol w:w="1845"/>
        <w:gridCol w:w="1845"/>
      </w:tblGrid>
      <w:tr w:rsidR="00FE6C91" w:rsidRPr="00692733" w14:paraId="3F556740" w14:textId="77777777" w:rsidTr="007A1749">
        <w:trPr>
          <w:trHeight w:val="1380"/>
        </w:trPr>
        <w:tc>
          <w:tcPr>
            <w:tcW w:w="2924" w:type="dxa"/>
          </w:tcPr>
          <w:p w14:paraId="0FC550A8" w14:textId="77777777" w:rsidR="00FE6C91" w:rsidRPr="00692733" w:rsidRDefault="00FE6C91" w:rsidP="00692733">
            <w:pPr>
              <w:pStyle w:val="TableParagraph"/>
              <w:tabs>
                <w:tab w:val="left" w:pos="10260"/>
              </w:tabs>
              <w:spacing w:line="273" w:lineRule="exact"/>
              <w:ind w:left="335" w:right="210"/>
              <w:jc w:val="both"/>
              <w:rPr>
                <w:b/>
                <w:sz w:val="24"/>
              </w:rPr>
            </w:pPr>
            <w:r w:rsidRPr="00692733">
              <w:rPr>
                <w:b/>
                <w:sz w:val="24"/>
              </w:rPr>
              <w:t>Denumirea cheltuielii</w:t>
            </w:r>
          </w:p>
        </w:tc>
        <w:tc>
          <w:tcPr>
            <w:tcW w:w="1474" w:type="dxa"/>
          </w:tcPr>
          <w:p w14:paraId="1FB3E738" w14:textId="77777777" w:rsidR="00FE6C91" w:rsidRPr="00692733" w:rsidRDefault="00FE6C91" w:rsidP="00692733">
            <w:pPr>
              <w:pStyle w:val="TableParagraph"/>
              <w:tabs>
                <w:tab w:val="left" w:pos="10260"/>
              </w:tabs>
              <w:ind w:left="234" w:right="210" w:firstLine="3"/>
              <w:jc w:val="both"/>
              <w:rPr>
                <w:b/>
                <w:sz w:val="24"/>
              </w:rPr>
            </w:pPr>
            <w:r w:rsidRPr="00692733">
              <w:rPr>
                <w:b/>
                <w:sz w:val="24"/>
              </w:rPr>
              <w:t xml:space="preserve">Valoare </w:t>
            </w:r>
            <w:r w:rsidRPr="00692733">
              <w:rPr>
                <w:b/>
                <w:w w:val="95"/>
                <w:sz w:val="24"/>
              </w:rPr>
              <w:t xml:space="preserve">cheltuială </w:t>
            </w:r>
            <w:r w:rsidRPr="00692733">
              <w:rPr>
                <w:b/>
                <w:sz w:val="24"/>
              </w:rPr>
              <w:t>(lei)</w:t>
            </w:r>
          </w:p>
        </w:tc>
        <w:tc>
          <w:tcPr>
            <w:tcW w:w="1275" w:type="dxa"/>
          </w:tcPr>
          <w:p w14:paraId="53BA0CEF" w14:textId="77777777" w:rsidR="00FE6C91" w:rsidRPr="00692733" w:rsidRDefault="00FE6C91" w:rsidP="00692733">
            <w:pPr>
              <w:pStyle w:val="TableParagraph"/>
              <w:tabs>
                <w:tab w:val="left" w:pos="10260"/>
              </w:tabs>
              <w:ind w:left="227" w:right="210" w:firstLine="1"/>
              <w:jc w:val="both"/>
              <w:rPr>
                <w:b/>
                <w:sz w:val="24"/>
              </w:rPr>
            </w:pPr>
            <w:r w:rsidRPr="00692733">
              <w:rPr>
                <w:b/>
                <w:sz w:val="24"/>
              </w:rPr>
              <w:t>Valoare</w:t>
            </w:r>
            <w:r w:rsidRPr="00692733">
              <w:rPr>
                <w:b/>
                <w:w w:val="99"/>
                <w:sz w:val="24"/>
              </w:rPr>
              <w:t xml:space="preserve"> </w:t>
            </w:r>
            <w:r w:rsidRPr="00692733">
              <w:rPr>
                <w:b/>
                <w:sz w:val="24"/>
              </w:rPr>
              <w:t>eligibilă (lei)</w:t>
            </w:r>
          </w:p>
        </w:tc>
        <w:tc>
          <w:tcPr>
            <w:tcW w:w="1419" w:type="dxa"/>
          </w:tcPr>
          <w:p w14:paraId="238F1281" w14:textId="77777777" w:rsidR="00FE6C91" w:rsidRPr="00692733" w:rsidRDefault="00FE6C91" w:rsidP="00692733">
            <w:pPr>
              <w:pStyle w:val="TableParagraph"/>
              <w:tabs>
                <w:tab w:val="left" w:pos="10260"/>
              </w:tabs>
              <w:ind w:left="179" w:right="210" w:firstLine="1"/>
              <w:jc w:val="both"/>
              <w:rPr>
                <w:b/>
                <w:sz w:val="24"/>
              </w:rPr>
            </w:pPr>
            <w:r w:rsidRPr="00692733">
              <w:rPr>
                <w:b/>
                <w:sz w:val="24"/>
              </w:rPr>
              <w:t>Valoare neeligibilă</w:t>
            </w:r>
            <w:r w:rsidRPr="00692733">
              <w:rPr>
                <w:b/>
                <w:w w:val="99"/>
                <w:sz w:val="24"/>
              </w:rPr>
              <w:t xml:space="preserve"> </w:t>
            </w:r>
            <w:r w:rsidRPr="00692733">
              <w:rPr>
                <w:b/>
                <w:sz w:val="24"/>
              </w:rPr>
              <w:t>(lei)</w:t>
            </w:r>
          </w:p>
        </w:tc>
        <w:tc>
          <w:tcPr>
            <w:tcW w:w="1417" w:type="dxa"/>
          </w:tcPr>
          <w:p w14:paraId="42C5A4FF" w14:textId="77777777" w:rsidR="00FE6C91" w:rsidRPr="00692733" w:rsidRDefault="00FE6C91" w:rsidP="00692733">
            <w:pPr>
              <w:pStyle w:val="TableParagraph"/>
              <w:tabs>
                <w:tab w:val="left" w:pos="10260"/>
              </w:tabs>
              <w:ind w:left="120" w:right="210" w:hanging="1"/>
              <w:jc w:val="both"/>
              <w:rPr>
                <w:b/>
                <w:sz w:val="24"/>
              </w:rPr>
            </w:pPr>
            <w:r w:rsidRPr="00692733">
              <w:rPr>
                <w:b/>
                <w:sz w:val="24"/>
              </w:rPr>
              <w:t>Intensitate a       intervenției</w:t>
            </w:r>
          </w:p>
          <w:p w14:paraId="3357A514" w14:textId="77777777" w:rsidR="00FE6C91" w:rsidRPr="00692733" w:rsidRDefault="00FE6C91" w:rsidP="00692733">
            <w:pPr>
              <w:pStyle w:val="TableParagraph"/>
              <w:tabs>
                <w:tab w:val="left" w:pos="10260"/>
              </w:tabs>
              <w:spacing w:line="270" w:lineRule="atLeast"/>
              <w:ind w:left="331" w:right="210"/>
              <w:jc w:val="both"/>
              <w:rPr>
                <w:b/>
                <w:sz w:val="24"/>
              </w:rPr>
            </w:pPr>
            <w:r w:rsidRPr="00692733">
              <w:rPr>
                <w:b/>
                <w:w w:val="95"/>
                <w:sz w:val="24"/>
              </w:rPr>
              <w:t xml:space="preserve">publice </w:t>
            </w:r>
            <w:r w:rsidRPr="00692733">
              <w:rPr>
                <w:b/>
                <w:sz w:val="24"/>
              </w:rPr>
              <w:t>(%)</w:t>
            </w:r>
          </w:p>
        </w:tc>
        <w:tc>
          <w:tcPr>
            <w:tcW w:w="1845" w:type="dxa"/>
          </w:tcPr>
          <w:p w14:paraId="4464ACF5" w14:textId="77777777" w:rsidR="00FE6C91" w:rsidRPr="00692733" w:rsidRDefault="00FE6C91" w:rsidP="00692733">
            <w:pPr>
              <w:pStyle w:val="TableParagraph"/>
              <w:tabs>
                <w:tab w:val="left" w:pos="10260"/>
              </w:tabs>
              <w:ind w:left="107" w:right="210" w:firstLine="1"/>
              <w:jc w:val="both"/>
              <w:rPr>
                <w:b/>
                <w:sz w:val="24"/>
              </w:rPr>
            </w:pPr>
            <w:r w:rsidRPr="00692733">
              <w:rPr>
                <w:b/>
                <w:sz w:val="24"/>
              </w:rPr>
              <w:t>Valoarea asistenței financiare</w:t>
            </w:r>
          </w:p>
          <w:p w14:paraId="654C11C9" w14:textId="77777777" w:rsidR="00FE6C91" w:rsidRPr="00692733" w:rsidRDefault="00FE6C91" w:rsidP="00692733">
            <w:pPr>
              <w:pStyle w:val="TableParagraph"/>
              <w:tabs>
                <w:tab w:val="left" w:pos="10260"/>
              </w:tabs>
              <w:spacing w:line="270" w:lineRule="atLeast"/>
              <w:ind w:left="107" w:right="210"/>
              <w:jc w:val="both"/>
              <w:rPr>
                <w:b/>
                <w:sz w:val="24"/>
              </w:rPr>
            </w:pPr>
            <w:r w:rsidRPr="00692733">
              <w:rPr>
                <w:b/>
                <w:sz w:val="24"/>
              </w:rPr>
              <w:t>nerambursabile (lei)</w:t>
            </w:r>
          </w:p>
        </w:tc>
        <w:tc>
          <w:tcPr>
            <w:tcW w:w="1845" w:type="dxa"/>
          </w:tcPr>
          <w:p w14:paraId="3253439B" w14:textId="77777777" w:rsidR="00FE6C91" w:rsidRPr="00692733" w:rsidRDefault="00FE6C91" w:rsidP="00692733">
            <w:pPr>
              <w:pStyle w:val="TableParagraph"/>
              <w:tabs>
                <w:tab w:val="left" w:pos="10260"/>
              </w:tabs>
              <w:ind w:left="226" w:right="210" w:firstLine="2"/>
              <w:jc w:val="both"/>
              <w:rPr>
                <w:b/>
                <w:sz w:val="24"/>
              </w:rPr>
            </w:pPr>
            <w:r w:rsidRPr="00692733">
              <w:rPr>
                <w:b/>
                <w:sz w:val="24"/>
              </w:rPr>
              <w:t>Contribuție eligibilă întreprindere (lei)</w:t>
            </w:r>
          </w:p>
        </w:tc>
      </w:tr>
      <w:tr w:rsidR="00FE6C91" w:rsidRPr="00692733" w14:paraId="3C8569B5" w14:textId="77777777" w:rsidTr="007A1749">
        <w:trPr>
          <w:trHeight w:val="474"/>
        </w:trPr>
        <w:tc>
          <w:tcPr>
            <w:tcW w:w="2924" w:type="dxa"/>
          </w:tcPr>
          <w:p w14:paraId="4A66E933" w14:textId="77777777" w:rsidR="00FE6C91" w:rsidRPr="00692733" w:rsidRDefault="00FE6C91" w:rsidP="00692733">
            <w:pPr>
              <w:pStyle w:val="TableParagraph"/>
              <w:tabs>
                <w:tab w:val="left" w:pos="10260"/>
              </w:tabs>
              <w:spacing w:line="273" w:lineRule="exact"/>
              <w:ind w:left="8" w:right="210"/>
              <w:jc w:val="both"/>
              <w:rPr>
                <w:b/>
                <w:sz w:val="24"/>
              </w:rPr>
            </w:pPr>
            <w:r w:rsidRPr="00692733">
              <w:rPr>
                <w:b/>
                <w:sz w:val="24"/>
              </w:rPr>
              <w:t>0</w:t>
            </w:r>
          </w:p>
        </w:tc>
        <w:tc>
          <w:tcPr>
            <w:tcW w:w="1474" w:type="dxa"/>
          </w:tcPr>
          <w:p w14:paraId="690D3965" w14:textId="77777777" w:rsidR="00FE6C91" w:rsidRPr="00692733" w:rsidRDefault="00FE6C91" w:rsidP="00692733">
            <w:pPr>
              <w:pStyle w:val="TableParagraph"/>
              <w:tabs>
                <w:tab w:val="left" w:pos="10260"/>
              </w:tabs>
              <w:spacing w:line="273" w:lineRule="exact"/>
              <w:ind w:left="419" w:right="210"/>
              <w:jc w:val="both"/>
              <w:rPr>
                <w:b/>
                <w:sz w:val="24"/>
              </w:rPr>
            </w:pPr>
            <w:r w:rsidRPr="00692733">
              <w:rPr>
                <w:b/>
                <w:sz w:val="24"/>
              </w:rPr>
              <w:t>1=2+3</w:t>
            </w:r>
          </w:p>
        </w:tc>
        <w:tc>
          <w:tcPr>
            <w:tcW w:w="1275" w:type="dxa"/>
          </w:tcPr>
          <w:p w14:paraId="3B5FB8CD" w14:textId="77777777" w:rsidR="00FE6C91" w:rsidRPr="00692733" w:rsidRDefault="00FE6C91" w:rsidP="00692733">
            <w:pPr>
              <w:pStyle w:val="TableParagraph"/>
              <w:tabs>
                <w:tab w:val="left" w:pos="10260"/>
              </w:tabs>
              <w:spacing w:line="273" w:lineRule="exact"/>
              <w:ind w:left="318" w:right="210"/>
              <w:jc w:val="both"/>
              <w:rPr>
                <w:b/>
                <w:sz w:val="24"/>
              </w:rPr>
            </w:pPr>
            <w:r w:rsidRPr="00692733">
              <w:rPr>
                <w:b/>
                <w:sz w:val="24"/>
              </w:rPr>
              <w:t>2=5+6</w:t>
            </w:r>
          </w:p>
        </w:tc>
        <w:tc>
          <w:tcPr>
            <w:tcW w:w="1419" w:type="dxa"/>
          </w:tcPr>
          <w:p w14:paraId="62415388" w14:textId="77777777" w:rsidR="00FE6C91" w:rsidRPr="00692733" w:rsidRDefault="00FE6C91" w:rsidP="00692733">
            <w:pPr>
              <w:pStyle w:val="TableParagraph"/>
              <w:tabs>
                <w:tab w:val="left" w:pos="10260"/>
              </w:tabs>
              <w:spacing w:line="273" w:lineRule="exact"/>
              <w:ind w:left="5" w:right="210"/>
              <w:jc w:val="both"/>
              <w:rPr>
                <w:b/>
                <w:sz w:val="24"/>
              </w:rPr>
            </w:pPr>
            <w:r w:rsidRPr="00692733">
              <w:rPr>
                <w:b/>
                <w:sz w:val="24"/>
              </w:rPr>
              <w:t>3</w:t>
            </w:r>
          </w:p>
        </w:tc>
        <w:tc>
          <w:tcPr>
            <w:tcW w:w="1417" w:type="dxa"/>
          </w:tcPr>
          <w:p w14:paraId="7F2E780C" w14:textId="77777777" w:rsidR="00FE6C91" w:rsidRPr="00692733" w:rsidRDefault="00FE6C91" w:rsidP="00692733">
            <w:pPr>
              <w:pStyle w:val="TableParagraph"/>
              <w:tabs>
                <w:tab w:val="left" w:pos="10260"/>
              </w:tabs>
              <w:spacing w:line="273" w:lineRule="exact"/>
              <w:ind w:left="5" w:right="210"/>
              <w:jc w:val="both"/>
              <w:rPr>
                <w:b/>
                <w:sz w:val="24"/>
              </w:rPr>
            </w:pPr>
            <w:r w:rsidRPr="00692733">
              <w:rPr>
                <w:b/>
                <w:sz w:val="24"/>
              </w:rPr>
              <w:t>4</w:t>
            </w:r>
          </w:p>
        </w:tc>
        <w:tc>
          <w:tcPr>
            <w:tcW w:w="1845" w:type="dxa"/>
          </w:tcPr>
          <w:p w14:paraId="34C056ED" w14:textId="77777777" w:rsidR="00FE6C91" w:rsidRPr="00692733" w:rsidRDefault="00FE6C91" w:rsidP="00692733">
            <w:pPr>
              <w:pStyle w:val="TableParagraph"/>
              <w:tabs>
                <w:tab w:val="left" w:pos="10260"/>
              </w:tabs>
              <w:spacing w:line="273" w:lineRule="exact"/>
              <w:ind w:left="612" w:right="210"/>
              <w:jc w:val="both"/>
              <w:rPr>
                <w:b/>
                <w:sz w:val="24"/>
              </w:rPr>
            </w:pPr>
            <w:r w:rsidRPr="00692733">
              <w:rPr>
                <w:b/>
                <w:sz w:val="24"/>
              </w:rPr>
              <w:t>5=2*4</w:t>
            </w:r>
          </w:p>
        </w:tc>
        <w:tc>
          <w:tcPr>
            <w:tcW w:w="1845" w:type="dxa"/>
          </w:tcPr>
          <w:p w14:paraId="51D39199" w14:textId="77777777" w:rsidR="00FE6C91" w:rsidRPr="00692733" w:rsidRDefault="00FE6C91" w:rsidP="00692733">
            <w:pPr>
              <w:pStyle w:val="TableParagraph"/>
              <w:tabs>
                <w:tab w:val="left" w:pos="10260"/>
              </w:tabs>
              <w:spacing w:line="275" w:lineRule="exact"/>
              <w:ind w:left="103" w:right="210"/>
              <w:jc w:val="both"/>
              <w:rPr>
                <w:b/>
                <w:sz w:val="24"/>
              </w:rPr>
            </w:pPr>
            <w:r w:rsidRPr="00692733">
              <w:rPr>
                <w:b/>
                <w:sz w:val="24"/>
              </w:rPr>
              <w:t>6=2-5</w:t>
            </w:r>
          </w:p>
        </w:tc>
      </w:tr>
      <w:tr w:rsidR="00FE6C91" w:rsidRPr="00692733" w14:paraId="40CF8B4E" w14:textId="77777777" w:rsidTr="007A1749">
        <w:trPr>
          <w:trHeight w:val="474"/>
        </w:trPr>
        <w:tc>
          <w:tcPr>
            <w:tcW w:w="12199" w:type="dxa"/>
            <w:gridSpan w:val="7"/>
          </w:tcPr>
          <w:p w14:paraId="65351766" w14:textId="77777777" w:rsidR="00FE6C91" w:rsidRPr="00692733" w:rsidRDefault="00FE6C91" w:rsidP="00692733">
            <w:pPr>
              <w:pStyle w:val="TableParagraph"/>
              <w:tabs>
                <w:tab w:val="left" w:pos="10260"/>
              </w:tabs>
              <w:spacing w:line="275" w:lineRule="exact"/>
              <w:ind w:left="1736" w:right="210"/>
              <w:jc w:val="both"/>
              <w:rPr>
                <w:b/>
                <w:sz w:val="24"/>
              </w:rPr>
            </w:pPr>
            <w:r w:rsidRPr="00692733">
              <w:rPr>
                <w:b/>
                <w:sz w:val="24"/>
              </w:rPr>
              <w:t>Activități de dezvoltare experimentă/ Subactivitate ...</w:t>
            </w:r>
          </w:p>
        </w:tc>
      </w:tr>
      <w:tr w:rsidR="00FE6C91" w:rsidRPr="00692733" w14:paraId="27630F9E" w14:textId="77777777" w:rsidTr="007A1749">
        <w:trPr>
          <w:trHeight w:val="828"/>
        </w:trPr>
        <w:tc>
          <w:tcPr>
            <w:tcW w:w="2924" w:type="dxa"/>
          </w:tcPr>
          <w:p w14:paraId="752014B6" w14:textId="77777777" w:rsidR="00FE6C91" w:rsidRPr="00692733" w:rsidRDefault="00FE6C91" w:rsidP="00692733">
            <w:pPr>
              <w:pStyle w:val="TableParagraph"/>
              <w:tabs>
                <w:tab w:val="left" w:pos="10260"/>
              </w:tabs>
              <w:ind w:left="107" w:right="210"/>
              <w:jc w:val="both"/>
              <w:rPr>
                <w:sz w:val="24"/>
              </w:rPr>
            </w:pPr>
            <w:r w:rsidRPr="00692733">
              <w:rPr>
                <w:sz w:val="24"/>
              </w:rPr>
              <w:t>Cheltuieli cu personalul (cheltuieli salariale</w:t>
            </w:r>
          </w:p>
          <w:p w14:paraId="6AC7811A" w14:textId="77777777" w:rsidR="00FE6C91" w:rsidRPr="00692733" w:rsidRDefault="00FE6C91" w:rsidP="00692733">
            <w:pPr>
              <w:pStyle w:val="TableParagraph"/>
              <w:tabs>
                <w:tab w:val="left" w:pos="10260"/>
              </w:tabs>
              <w:spacing w:line="264" w:lineRule="exact"/>
              <w:ind w:left="107" w:right="210"/>
              <w:jc w:val="both"/>
              <w:rPr>
                <w:sz w:val="24"/>
              </w:rPr>
            </w:pPr>
            <w:r w:rsidRPr="00692733">
              <w:rPr>
                <w:sz w:val="24"/>
              </w:rPr>
              <w:t>și de deplasare)</w:t>
            </w:r>
          </w:p>
        </w:tc>
        <w:tc>
          <w:tcPr>
            <w:tcW w:w="1474" w:type="dxa"/>
          </w:tcPr>
          <w:p w14:paraId="02B0AD5F" w14:textId="77777777" w:rsidR="00FE6C91" w:rsidRPr="00692733" w:rsidRDefault="00FE6C91" w:rsidP="00692733">
            <w:pPr>
              <w:pStyle w:val="TableParagraph"/>
              <w:tabs>
                <w:tab w:val="left" w:pos="10260"/>
              </w:tabs>
              <w:ind w:right="210"/>
              <w:jc w:val="both"/>
              <w:rPr>
                <w:sz w:val="24"/>
              </w:rPr>
            </w:pPr>
          </w:p>
        </w:tc>
        <w:tc>
          <w:tcPr>
            <w:tcW w:w="1275" w:type="dxa"/>
          </w:tcPr>
          <w:p w14:paraId="4EF7D0C8" w14:textId="77777777" w:rsidR="00FE6C91" w:rsidRPr="00692733" w:rsidRDefault="00FE6C91" w:rsidP="00692733">
            <w:pPr>
              <w:pStyle w:val="TableParagraph"/>
              <w:tabs>
                <w:tab w:val="left" w:pos="10260"/>
              </w:tabs>
              <w:ind w:right="210"/>
              <w:jc w:val="both"/>
              <w:rPr>
                <w:sz w:val="24"/>
              </w:rPr>
            </w:pPr>
          </w:p>
        </w:tc>
        <w:tc>
          <w:tcPr>
            <w:tcW w:w="1419" w:type="dxa"/>
          </w:tcPr>
          <w:p w14:paraId="14115623" w14:textId="77777777" w:rsidR="00FE6C91" w:rsidRPr="00692733" w:rsidRDefault="00FE6C91" w:rsidP="00692733">
            <w:pPr>
              <w:pStyle w:val="TableParagraph"/>
              <w:tabs>
                <w:tab w:val="left" w:pos="10260"/>
              </w:tabs>
              <w:ind w:right="210"/>
              <w:jc w:val="both"/>
              <w:rPr>
                <w:sz w:val="24"/>
              </w:rPr>
            </w:pPr>
          </w:p>
        </w:tc>
        <w:tc>
          <w:tcPr>
            <w:tcW w:w="1417" w:type="dxa"/>
          </w:tcPr>
          <w:p w14:paraId="78224026" w14:textId="77777777" w:rsidR="00FE6C91" w:rsidRPr="00692733" w:rsidRDefault="00FE6C91" w:rsidP="00692733">
            <w:pPr>
              <w:pStyle w:val="TableParagraph"/>
              <w:tabs>
                <w:tab w:val="left" w:pos="10260"/>
              </w:tabs>
              <w:ind w:right="210"/>
              <w:jc w:val="both"/>
              <w:rPr>
                <w:sz w:val="24"/>
              </w:rPr>
            </w:pPr>
          </w:p>
        </w:tc>
        <w:tc>
          <w:tcPr>
            <w:tcW w:w="1845" w:type="dxa"/>
          </w:tcPr>
          <w:p w14:paraId="5503DDED" w14:textId="77777777" w:rsidR="00FE6C91" w:rsidRPr="00692733" w:rsidRDefault="00FE6C91" w:rsidP="00692733">
            <w:pPr>
              <w:pStyle w:val="TableParagraph"/>
              <w:tabs>
                <w:tab w:val="left" w:pos="10260"/>
              </w:tabs>
              <w:ind w:right="210"/>
              <w:jc w:val="both"/>
              <w:rPr>
                <w:sz w:val="24"/>
              </w:rPr>
            </w:pPr>
          </w:p>
        </w:tc>
        <w:tc>
          <w:tcPr>
            <w:tcW w:w="1845" w:type="dxa"/>
          </w:tcPr>
          <w:p w14:paraId="1065AB23" w14:textId="77777777" w:rsidR="00FE6C91" w:rsidRPr="00692733" w:rsidRDefault="00FE6C91" w:rsidP="00692733">
            <w:pPr>
              <w:pStyle w:val="TableParagraph"/>
              <w:tabs>
                <w:tab w:val="left" w:pos="10260"/>
              </w:tabs>
              <w:ind w:right="210"/>
              <w:jc w:val="both"/>
              <w:rPr>
                <w:sz w:val="24"/>
              </w:rPr>
            </w:pPr>
          </w:p>
        </w:tc>
      </w:tr>
      <w:tr w:rsidR="00FE6C91" w:rsidRPr="00692733" w14:paraId="218A7C61" w14:textId="77777777" w:rsidTr="007A1749">
        <w:trPr>
          <w:trHeight w:val="1857"/>
        </w:trPr>
        <w:tc>
          <w:tcPr>
            <w:tcW w:w="2924" w:type="dxa"/>
          </w:tcPr>
          <w:p w14:paraId="1E5AF931" w14:textId="77777777" w:rsidR="00FE6C91" w:rsidRPr="00692733" w:rsidRDefault="00FE6C91" w:rsidP="00692733">
            <w:pPr>
              <w:pStyle w:val="TableParagraph"/>
              <w:tabs>
                <w:tab w:val="left" w:pos="10260"/>
              </w:tabs>
              <w:ind w:left="107" w:right="210"/>
              <w:jc w:val="both"/>
              <w:rPr>
                <w:b/>
                <w:sz w:val="24"/>
              </w:rPr>
            </w:pPr>
            <w:r w:rsidRPr="00692733">
              <w:rPr>
                <w:sz w:val="24"/>
              </w:rPr>
              <w:t>Cheltuieli pentru instrumente și echipamente (active corporale sau obiecte de inventar), în măsura și pe durata acestei utilizări</w:t>
            </w:r>
            <w:r w:rsidRPr="00692733">
              <w:rPr>
                <w:b/>
                <w:sz w:val="24"/>
              </w:rPr>
              <w:t>*</w:t>
            </w:r>
          </w:p>
        </w:tc>
        <w:tc>
          <w:tcPr>
            <w:tcW w:w="1474" w:type="dxa"/>
          </w:tcPr>
          <w:p w14:paraId="231689A5" w14:textId="77777777" w:rsidR="00FE6C91" w:rsidRPr="00692733" w:rsidRDefault="00FE6C91" w:rsidP="00692733">
            <w:pPr>
              <w:pStyle w:val="TableParagraph"/>
              <w:tabs>
                <w:tab w:val="left" w:pos="10260"/>
              </w:tabs>
              <w:ind w:right="210"/>
              <w:jc w:val="both"/>
              <w:rPr>
                <w:sz w:val="24"/>
              </w:rPr>
            </w:pPr>
          </w:p>
        </w:tc>
        <w:tc>
          <w:tcPr>
            <w:tcW w:w="1275" w:type="dxa"/>
          </w:tcPr>
          <w:p w14:paraId="32AB454D" w14:textId="77777777" w:rsidR="00FE6C91" w:rsidRPr="00692733" w:rsidRDefault="00FE6C91" w:rsidP="00692733">
            <w:pPr>
              <w:pStyle w:val="TableParagraph"/>
              <w:tabs>
                <w:tab w:val="left" w:pos="10260"/>
              </w:tabs>
              <w:ind w:right="210"/>
              <w:jc w:val="both"/>
              <w:rPr>
                <w:sz w:val="24"/>
              </w:rPr>
            </w:pPr>
          </w:p>
        </w:tc>
        <w:tc>
          <w:tcPr>
            <w:tcW w:w="1419" w:type="dxa"/>
          </w:tcPr>
          <w:p w14:paraId="6F8E63F3" w14:textId="77777777" w:rsidR="00FE6C91" w:rsidRPr="00692733" w:rsidRDefault="00FE6C91" w:rsidP="00692733">
            <w:pPr>
              <w:pStyle w:val="TableParagraph"/>
              <w:tabs>
                <w:tab w:val="left" w:pos="10260"/>
              </w:tabs>
              <w:ind w:right="210"/>
              <w:jc w:val="both"/>
              <w:rPr>
                <w:sz w:val="24"/>
              </w:rPr>
            </w:pPr>
          </w:p>
        </w:tc>
        <w:tc>
          <w:tcPr>
            <w:tcW w:w="1417" w:type="dxa"/>
          </w:tcPr>
          <w:p w14:paraId="449D5E55" w14:textId="77777777" w:rsidR="00FE6C91" w:rsidRPr="00692733" w:rsidRDefault="00FE6C91" w:rsidP="00692733">
            <w:pPr>
              <w:pStyle w:val="TableParagraph"/>
              <w:tabs>
                <w:tab w:val="left" w:pos="10260"/>
              </w:tabs>
              <w:ind w:right="210"/>
              <w:jc w:val="both"/>
              <w:rPr>
                <w:sz w:val="24"/>
              </w:rPr>
            </w:pPr>
          </w:p>
        </w:tc>
        <w:tc>
          <w:tcPr>
            <w:tcW w:w="1845" w:type="dxa"/>
          </w:tcPr>
          <w:p w14:paraId="6438C2DC" w14:textId="77777777" w:rsidR="00FE6C91" w:rsidRPr="00692733" w:rsidRDefault="00FE6C91" w:rsidP="00692733">
            <w:pPr>
              <w:pStyle w:val="TableParagraph"/>
              <w:tabs>
                <w:tab w:val="left" w:pos="10260"/>
              </w:tabs>
              <w:ind w:right="210"/>
              <w:jc w:val="both"/>
              <w:rPr>
                <w:sz w:val="24"/>
              </w:rPr>
            </w:pPr>
          </w:p>
        </w:tc>
        <w:tc>
          <w:tcPr>
            <w:tcW w:w="1845" w:type="dxa"/>
          </w:tcPr>
          <w:p w14:paraId="709865E9" w14:textId="77777777" w:rsidR="00FE6C91" w:rsidRPr="00692733" w:rsidRDefault="00FE6C91" w:rsidP="00692733">
            <w:pPr>
              <w:pStyle w:val="TableParagraph"/>
              <w:tabs>
                <w:tab w:val="left" w:pos="10260"/>
              </w:tabs>
              <w:ind w:right="210"/>
              <w:jc w:val="both"/>
              <w:rPr>
                <w:sz w:val="24"/>
              </w:rPr>
            </w:pPr>
          </w:p>
        </w:tc>
      </w:tr>
      <w:tr w:rsidR="00FE6C91" w:rsidRPr="00692733" w14:paraId="41D34979" w14:textId="77777777" w:rsidTr="007A1749">
        <w:trPr>
          <w:trHeight w:val="1380"/>
        </w:trPr>
        <w:tc>
          <w:tcPr>
            <w:tcW w:w="2924" w:type="dxa"/>
          </w:tcPr>
          <w:p w14:paraId="58D25BE5" w14:textId="77777777" w:rsidR="00FE6C91" w:rsidRPr="00692733" w:rsidRDefault="00FE6C91" w:rsidP="00692733">
            <w:pPr>
              <w:pStyle w:val="TableParagraph"/>
              <w:tabs>
                <w:tab w:val="left" w:leader="dot" w:pos="1420"/>
                <w:tab w:val="left" w:pos="10260"/>
              </w:tabs>
              <w:spacing w:line="262" w:lineRule="exact"/>
              <w:ind w:left="107" w:right="210"/>
              <w:jc w:val="both"/>
              <w:rPr>
                <w:sz w:val="24"/>
              </w:rPr>
            </w:pPr>
            <w:r w:rsidRPr="00692733">
              <w:rPr>
                <w:sz w:val="24"/>
              </w:rPr>
              <w:t>Cheltuieli pentru achiziția de active fixe necorporale (cunoștințe tehnice, brevete, drepturi de utilizare) cumpărate sau obținute cu licență din surse externe</w:t>
            </w:r>
          </w:p>
        </w:tc>
        <w:tc>
          <w:tcPr>
            <w:tcW w:w="1474" w:type="dxa"/>
          </w:tcPr>
          <w:p w14:paraId="191C450C" w14:textId="77777777" w:rsidR="00FE6C91" w:rsidRPr="00692733" w:rsidRDefault="00FE6C91" w:rsidP="00692733">
            <w:pPr>
              <w:pStyle w:val="TableParagraph"/>
              <w:tabs>
                <w:tab w:val="left" w:pos="10260"/>
              </w:tabs>
              <w:ind w:right="210"/>
              <w:jc w:val="both"/>
              <w:rPr>
                <w:sz w:val="24"/>
              </w:rPr>
            </w:pPr>
          </w:p>
        </w:tc>
        <w:tc>
          <w:tcPr>
            <w:tcW w:w="1275" w:type="dxa"/>
          </w:tcPr>
          <w:p w14:paraId="6C91A391" w14:textId="77777777" w:rsidR="00FE6C91" w:rsidRPr="00692733" w:rsidRDefault="00FE6C91" w:rsidP="00692733">
            <w:pPr>
              <w:pStyle w:val="TableParagraph"/>
              <w:tabs>
                <w:tab w:val="left" w:pos="10260"/>
              </w:tabs>
              <w:ind w:right="210"/>
              <w:jc w:val="both"/>
              <w:rPr>
                <w:sz w:val="24"/>
              </w:rPr>
            </w:pPr>
          </w:p>
        </w:tc>
        <w:tc>
          <w:tcPr>
            <w:tcW w:w="1419" w:type="dxa"/>
          </w:tcPr>
          <w:p w14:paraId="2A3CD316" w14:textId="77777777" w:rsidR="00FE6C91" w:rsidRPr="00692733" w:rsidRDefault="00FE6C91" w:rsidP="00692733">
            <w:pPr>
              <w:pStyle w:val="TableParagraph"/>
              <w:tabs>
                <w:tab w:val="left" w:pos="10260"/>
              </w:tabs>
              <w:ind w:right="210"/>
              <w:jc w:val="both"/>
              <w:rPr>
                <w:sz w:val="24"/>
              </w:rPr>
            </w:pPr>
          </w:p>
        </w:tc>
        <w:tc>
          <w:tcPr>
            <w:tcW w:w="1417" w:type="dxa"/>
          </w:tcPr>
          <w:p w14:paraId="7A7AAB8F" w14:textId="77777777" w:rsidR="00FE6C91" w:rsidRPr="00692733" w:rsidRDefault="00FE6C91" w:rsidP="00692733">
            <w:pPr>
              <w:pStyle w:val="TableParagraph"/>
              <w:tabs>
                <w:tab w:val="left" w:pos="10260"/>
              </w:tabs>
              <w:ind w:right="210"/>
              <w:jc w:val="both"/>
              <w:rPr>
                <w:sz w:val="24"/>
              </w:rPr>
            </w:pPr>
          </w:p>
        </w:tc>
        <w:tc>
          <w:tcPr>
            <w:tcW w:w="1845" w:type="dxa"/>
          </w:tcPr>
          <w:p w14:paraId="4F149279" w14:textId="77777777" w:rsidR="00FE6C91" w:rsidRPr="00692733" w:rsidRDefault="00FE6C91" w:rsidP="00692733">
            <w:pPr>
              <w:pStyle w:val="TableParagraph"/>
              <w:tabs>
                <w:tab w:val="left" w:pos="10260"/>
              </w:tabs>
              <w:ind w:right="210"/>
              <w:jc w:val="both"/>
              <w:rPr>
                <w:sz w:val="24"/>
              </w:rPr>
            </w:pPr>
          </w:p>
        </w:tc>
        <w:tc>
          <w:tcPr>
            <w:tcW w:w="1845" w:type="dxa"/>
          </w:tcPr>
          <w:p w14:paraId="6343F9CE" w14:textId="77777777" w:rsidR="00FE6C91" w:rsidRPr="00692733" w:rsidRDefault="00FE6C91" w:rsidP="00692733">
            <w:pPr>
              <w:pStyle w:val="TableParagraph"/>
              <w:tabs>
                <w:tab w:val="left" w:pos="10260"/>
              </w:tabs>
              <w:ind w:right="210"/>
              <w:jc w:val="both"/>
              <w:rPr>
                <w:sz w:val="24"/>
              </w:rPr>
            </w:pPr>
          </w:p>
        </w:tc>
      </w:tr>
      <w:tr w:rsidR="00FE6C91" w:rsidRPr="00692733" w14:paraId="69BE3B12" w14:textId="77777777" w:rsidTr="007A1749">
        <w:trPr>
          <w:trHeight w:val="1857"/>
        </w:trPr>
        <w:tc>
          <w:tcPr>
            <w:tcW w:w="2924" w:type="dxa"/>
          </w:tcPr>
          <w:p w14:paraId="61B6878A" w14:textId="77777777" w:rsidR="00FE6C91" w:rsidRPr="00692733" w:rsidRDefault="00FE6C91" w:rsidP="00692733">
            <w:pPr>
              <w:pStyle w:val="TableParagraph"/>
              <w:tabs>
                <w:tab w:val="left" w:pos="10260"/>
              </w:tabs>
              <w:spacing w:line="268" w:lineRule="exact"/>
              <w:ind w:left="107" w:right="210"/>
              <w:jc w:val="both"/>
              <w:rPr>
                <w:sz w:val="24"/>
              </w:rPr>
            </w:pPr>
            <w:r w:rsidRPr="00692733">
              <w:rPr>
                <w:sz w:val="24"/>
              </w:rPr>
              <w:lastRenderedPageBreak/>
              <w:t>Cheltuielile aferente</w:t>
            </w:r>
          </w:p>
          <w:p w14:paraId="327A9825" w14:textId="77777777" w:rsidR="00FE6C91" w:rsidRPr="00692733" w:rsidRDefault="00FE6C91" w:rsidP="00692733">
            <w:pPr>
              <w:pStyle w:val="TableParagraph"/>
              <w:tabs>
                <w:tab w:val="left" w:pos="10260"/>
              </w:tabs>
              <w:ind w:left="107" w:right="210"/>
              <w:jc w:val="both"/>
              <w:rPr>
                <w:sz w:val="24"/>
              </w:rPr>
            </w:pPr>
            <w:r w:rsidRPr="00692733">
              <w:rPr>
                <w:sz w:val="24"/>
              </w:rPr>
              <w:t>serviciilor de cercetare, precum și serviciilor de consultanță și serviciilor echivalente folosite exclusiv pentru</w:t>
            </w:r>
          </w:p>
          <w:p w14:paraId="242B8335" w14:textId="77777777" w:rsidR="00FE6C91" w:rsidRPr="00692733" w:rsidRDefault="00FE6C91" w:rsidP="00692733">
            <w:pPr>
              <w:pStyle w:val="TableParagraph"/>
              <w:tabs>
                <w:tab w:val="left" w:pos="10260"/>
              </w:tabs>
              <w:ind w:left="107" w:right="210"/>
              <w:jc w:val="both"/>
              <w:rPr>
                <w:sz w:val="24"/>
              </w:rPr>
            </w:pPr>
            <w:r w:rsidRPr="00692733">
              <w:rPr>
                <w:sz w:val="24"/>
              </w:rPr>
              <w:t>activitățile.</w:t>
            </w:r>
            <w:r w:rsidRPr="00692733">
              <w:rPr>
                <w:sz w:val="24"/>
              </w:rPr>
              <w:tab/>
              <w:t>din</w:t>
            </w:r>
            <w:r w:rsidRPr="00692733">
              <w:rPr>
                <w:spacing w:val="-1"/>
                <w:sz w:val="24"/>
              </w:rPr>
              <w:t xml:space="preserve"> </w:t>
            </w:r>
            <w:r w:rsidRPr="00692733">
              <w:rPr>
                <w:sz w:val="24"/>
              </w:rPr>
              <w:t>proiect**</w:t>
            </w:r>
          </w:p>
        </w:tc>
        <w:tc>
          <w:tcPr>
            <w:tcW w:w="1474" w:type="dxa"/>
          </w:tcPr>
          <w:p w14:paraId="345551D6" w14:textId="77777777" w:rsidR="00FE6C91" w:rsidRPr="00692733" w:rsidRDefault="00FE6C91" w:rsidP="00692733">
            <w:pPr>
              <w:pStyle w:val="TableParagraph"/>
              <w:tabs>
                <w:tab w:val="left" w:pos="10260"/>
              </w:tabs>
              <w:ind w:right="210"/>
              <w:jc w:val="both"/>
              <w:rPr>
                <w:sz w:val="24"/>
              </w:rPr>
            </w:pPr>
          </w:p>
        </w:tc>
        <w:tc>
          <w:tcPr>
            <w:tcW w:w="1275" w:type="dxa"/>
          </w:tcPr>
          <w:p w14:paraId="48314074" w14:textId="77777777" w:rsidR="00FE6C91" w:rsidRPr="00692733" w:rsidRDefault="00FE6C91" w:rsidP="00692733">
            <w:pPr>
              <w:pStyle w:val="TableParagraph"/>
              <w:tabs>
                <w:tab w:val="left" w:pos="10260"/>
              </w:tabs>
              <w:ind w:right="210"/>
              <w:jc w:val="both"/>
              <w:rPr>
                <w:sz w:val="24"/>
              </w:rPr>
            </w:pPr>
          </w:p>
        </w:tc>
        <w:tc>
          <w:tcPr>
            <w:tcW w:w="1419" w:type="dxa"/>
          </w:tcPr>
          <w:p w14:paraId="24828772" w14:textId="77777777" w:rsidR="00FE6C91" w:rsidRPr="00692733" w:rsidRDefault="00FE6C91" w:rsidP="00692733">
            <w:pPr>
              <w:pStyle w:val="TableParagraph"/>
              <w:tabs>
                <w:tab w:val="left" w:pos="10260"/>
              </w:tabs>
              <w:ind w:right="210"/>
              <w:jc w:val="both"/>
              <w:rPr>
                <w:sz w:val="24"/>
              </w:rPr>
            </w:pPr>
          </w:p>
        </w:tc>
        <w:tc>
          <w:tcPr>
            <w:tcW w:w="1417" w:type="dxa"/>
          </w:tcPr>
          <w:p w14:paraId="3E92EA12" w14:textId="77777777" w:rsidR="00FE6C91" w:rsidRPr="00692733" w:rsidRDefault="00FE6C91" w:rsidP="00692733">
            <w:pPr>
              <w:pStyle w:val="TableParagraph"/>
              <w:tabs>
                <w:tab w:val="left" w:pos="10260"/>
              </w:tabs>
              <w:ind w:right="210"/>
              <w:jc w:val="both"/>
              <w:rPr>
                <w:sz w:val="24"/>
              </w:rPr>
            </w:pPr>
          </w:p>
        </w:tc>
        <w:tc>
          <w:tcPr>
            <w:tcW w:w="1845" w:type="dxa"/>
          </w:tcPr>
          <w:p w14:paraId="252A7D39" w14:textId="77777777" w:rsidR="00FE6C91" w:rsidRPr="00692733" w:rsidRDefault="00FE6C91" w:rsidP="00692733">
            <w:pPr>
              <w:pStyle w:val="TableParagraph"/>
              <w:tabs>
                <w:tab w:val="left" w:pos="10260"/>
              </w:tabs>
              <w:ind w:right="210"/>
              <w:jc w:val="both"/>
              <w:rPr>
                <w:sz w:val="24"/>
              </w:rPr>
            </w:pPr>
          </w:p>
        </w:tc>
        <w:tc>
          <w:tcPr>
            <w:tcW w:w="1845" w:type="dxa"/>
          </w:tcPr>
          <w:p w14:paraId="6A12AE86" w14:textId="77777777" w:rsidR="00FE6C91" w:rsidRPr="00692733" w:rsidRDefault="00FE6C91" w:rsidP="00692733">
            <w:pPr>
              <w:pStyle w:val="TableParagraph"/>
              <w:tabs>
                <w:tab w:val="left" w:pos="10260"/>
              </w:tabs>
              <w:ind w:right="210"/>
              <w:jc w:val="both"/>
              <w:rPr>
                <w:sz w:val="24"/>
              </w:rPr>
            </w:pPr>
          </w:p>
        </w:tc>
      </w:tr>
      <w:tr w:rsidR="00FE6C91" w:rsidRPr="00692733" w14:paraId="4FE72537" w14:textId="77777777" w:rsidTr="007A1749">
        <w:trPr>
          <w:trHeight w:val="1855"/>
        </w:trPr>
        <w:tc>
          <w:tcPr>
            <w:tcW w:w="2924" w:type="dxa"/>
          </w:tcPr>
          <w:p w14:paraId="41ED0D10" w14:textId="77777777" w:rsidR="00FE6C91" w:rsidRPr="00692733" w:rsidRDefault="00FE6C91" w:rsidP="00692733">
            <w:pPr>
              <w:pStyle w:val="TableParagraph"/>
              <w:tabs>
                <w:tab w:val="left" w:pos="10260"/>
              </w:tabs>
              <w:ind w:left="107" w:right="210"/>
              <w:jc w:val="both"/>
              <w:rPr>
                <w:sz w:val="24"/>
              </w:rPr>
            </w:pPr>
            <w:r w:rsidRPr="00692733">
              <w:rPr>
                <w:sz w:val="24"/>
              </w:rPr>
              <w:t>Cheltuieli de amortizare pentru clădiri şi spaţii, în măsura şi pe durata utilizării acestor clădiri şi spaţii pentru activitatea …. din proiect</w:t>
            </w:r>
          </w:p>
        </w:tc>
        <w:tc>
          <w:tcPr>
            <w:tcW w:w="1474" w:type="dxa"/>
          </w:tcPr>
          <w:p w14:paraId="3E1AEB64" w14:textId="77777777" w:rsidR="00FE6C91" w:rsidRPr="00692733" w:rsidRDefault="00FE6C91" w:rsidP="00692733">
            <w:pPr>
              <w:pStyle w:val="TableParagraph"/>
              <w:tabs>
                <w:tab w:val="left" w:pos="10260"/>
              </w:tabs>
              <w:ind w:right="210"/>
              <w:jc w:val="both"/>
              <w:rPr>
                <w:sz w:val="24"/>
              </w:rPr>
            </w:pPr>
          </w:p>
        </w:tc>
        <w:tc>
          <w:tcPr>
            <w:tcW w:w="1275" w:type="dxa"/>
          </w:tcPr>
          <w:p w14:paraId="29C5273B" w14:textId="77777777" w:rsidR="00FE6C91" w:rsidRPr="00692733" w:rsidRDefault="00FE6C91" w:rsidP="00692733">
            <w:pPr>
              <w:pStyle w:val="TableParagraph"/>
              <w:tabs>
                <w:tab w:val="left" w:pos="10260"/>
              </w:tabs>
              <w:ind w:right="210"/>
              <w:jc w:val="both"/>
              <w:rPr>
                <w:sz w:val="24"/>
              </w:rPr>
            </w:pPr>
          </w:p>
        </w:tc>
        <w:tc>
          <w:tcPr>
            <w:tcW w:w="1419" w:type="dxa"/>
          </w:tcPr>
          <w:p w14:paraId="0B7EDC5A" w14:textId="77777777" w:rsidR="00FE6C91" w:rsidRPr="00692733" w:rsidRDefault="00FE6C91" w:rsidP="00692733">
            <w:pPr>
              <w:pStyle w:val="TableParagraph"/>
              <w:tabs>
                <w:tab w:val="left" w:pos="10260"/>
              </w:tabs>
              <w:ind w:right="210"/>
              <w:jc w:val="both"/>
              <w:rPr>
                <w:sz w:val="24"/>
              </w:rPr>
            </w:pPr>
          </w:p>
        </w:tc>
        <w:tc>
          <w:tcPr>
            <w:tcW w:w="1417" w:type="dxa"/>
          </w:tcPr>
          <w:p w14:paraId="1CD81AFA" w14:textId="77777777" w:rsidR="00FE6C91" w:rsidRPr="00692733" w:rsidRDefault="00FE6C91" w:rsidP="00692733">
            <w:pPr>
              <w:pStyle w:val="TableParagraph"/>
              <w:tabs>
                <w:tab w:val="left" w:pos="10260"/>
              </w:tabs>
              <w:ind w:right="210"/>
              <w:jc w:val="both"/>
              <w:rPr>
                <w:sz w:val="24"/>
              </w:rPr>
            </w:pPr>
          </w:p>
        </w:tc>
        <w:tc>
          <w:tcPr>
            <w:tcW w:w="1845" w:type="dxa"/>
          </w:tcPr>
          <w:p w14:paraId="298F97BA" w14:textId="77777777" w:rsidR="00FE6C91" w:rsidRPr="00692733" w:rsidRDefault="00FE6C91" w:rsidP="00692733">
            <w:pPr>
              <w:pStyle w:val="TableParagraph"/>
              <w:tabs>
                <w:tab w:val="left" w:pos="10260"/>
              </w:tabs>
              <w:ind w:right="210"/>
              <w:jc w:val="both"/>
              <w:rPr>
                <w:sz w:val="24"/>
              </w:rPr>
            </w:pPr>
          </w:p>
        </w:tc>
        <w:tc>
          <w:tcPr>
            <w:tcW w:w="1845" w:type="dxa"/>
          </w:tcPr>
          <w:p w14:paraId="04BC892D" w14:textId="77777777" w:rsidR="00FE6C91" w:rsidRPr="00692733" w:rsidRDefault="00FE6C91" w:rsidP="00692733">
            <w:pPr>
              <w:pStyle w:val="TableParagraph"/>
              <w:tabs>
                <w:tab w:val="left" w:pos="10260"/>
              </w:tabs>
              <w:ind w:right="210"/>
              <w:jc w:val="both"/>
              <w:rPr>
                <w:sz w:val="24"/>
              </w:rPr>
            </w:pPr>
          </w:p>
        </w:tc>
      </w:tr>
      <w:tr w:rsidR="00FE6C91" w:rsidRPr="00692733" w14:paraId="7A473CAC" w14:textId="77777777" w:rsidTr="007A1749">
        <w:trPr>
          <w:trHeight w:val="1932"/>
        </w:trPr>
        <w:tc>
          <w:tcPr>
            <w:tcW w:w="2924" w:type="dxa"/>
          </w:tcPr>
          <w:p w14:paraId="718B8CB7" w14:textId="77777777" w:rsidR="00FE6C91" w:rsidRPr="00692733" w:rsidRDefault="00FE6C91" w:rsidP="00692733">
            <w:pPr>
              <w:pStyle w:val="TableParagraph"/>
              <w:tabs>
                <w:tab w:val="left" w:pos="10260"/>
              </w:tabs>
              <w:ind w:left="107" w:right="210"/>
              <w:jc w:val="both"/>
              <w:rPr>
                <w:sz w:val="24"/>
              </w:rPr>
            </w:pPr>
            <w:r w:rsidRPr="00692733">
              <w:rPr>
                <w:sz w:val="24"/>
              </w:rPr>
              <w:t>Cheltuieli pentru achiziţia de substanţe, materiale, plante, animale de laborator, consumabile şi alte produse similare necesare desfăşurării</w:t>
            </w:r>
          </w:p>
          <w:p w14:paraId="11A22B3D" w14:textId="77777777" w:rsidR="00FE6C91" w:rsidRPr="00692733" w:rsidRDefault="00FE6C91" w:rsidP="00692733">
            <w:pPr>
              <w:pStyle w:val="TableParagraph"/>
              <w:tabs>
                <w:tab w:val="left" w:pos="10260"/>
              </w:tabs>
              <w:spacing w:line="262" w:lineRule="exact"/>
              <w:ind w:left="107" w:right="210"/>
              <w:jc w:val="both"/>
              <w:rPr>
                <w:sz w:val="24"/>
              </w:rPr>
            </w:pPr>
            <w:r w:rsidRPr="00692733">
              <w:rPr>
                <w:sz w:val="24"/>
              </w:rPr>
              <w:t>activităţilor … din proiect</w:t>
            </w:r>
          </w:p>
        </w:tc>
        <w:tc>
          <w:tcPr>
            <w:tcW w:w="1474" w:type="dxa"/>
          </w:tcPr>
          <w:p w14:paraId="15618639" w14:textId="77777777" w:rsidR="00FE6C91" w:rsidRPr="00692733" w:rsidRDefault="00FE6C91" w:rsidP="00692733">
            <w:pPr>
              <w:pStyle w:val="TableParagraph"/>
              <w:tabs>
                <w:tab w:val="left" w:pos="10260"/>
              </w:tabs>
              <w:ind w:right="210"/>
              <w:jc w:val="both"/>
              <w:rPr>
                <w:sz w:val="24"/>
              </w:rPr>
            </w:pPr>
          </w:p>
        </w:tc>
        <w:tc>
          <w:tcPr>
            <w:tcW w:w="1275" w:type="dxa"/>
          </w:tcPr>
          <w:p w14:paraId="596701FC" w14:textId="77777777" w:rsidR="00FE6C91" w:rsidRPr="00692733" w:rsidRDefault="00FE6C91" w:rsidP="00692733">
            <w:pPr>
              <w:pStyle w:val="TableParagraph"/>
              <w:tabs>
                <w:tab w:val="left" w:pos="10260"/>
              </w:tabs>
              <w:ind w:right="210"/>
              <w:jc w:val="both"/>
              <w:rPr>
                <w:sz w:val="24"/>
              </w:rPr>
            </w:pPr>
          </w:p>
        </w:tc>
        <w:tc>
          <w:tcPr>
            <w:tcW w:w="1419" w:type="dxa"/>
          </w:tcPr>
          <w:p w14:paraId="5FC4131C" w14:textId="77777777" w:rsidR="00FE6C91" w:rsidRPr="00692733" w:rsidRDefault="00FE6C91" w:rsidP="00692733">
            <w:pPr>
              <w:pStyle w:val="TableParagraph"/>
              <w:tabs>
                <w:tab w:val="left" w:pos="10260"/>
              </w:tabs>
              <w:ind w:right="210"/>
              <w:jc w:val="both"/>
              <w:rPr>
                <w:sz w:val="24"/>
              </w:rPr>
            </w:pPr>
          </w:p>
        </w:tc>
        <w:tc>
          <w:tcPr>
            <w:tcW w:w="1417" w:type="dxa"/>
          </w:tcPr>
          <w:p w14:paraId="001E0EF7" w14:textId="77777777" w:rsidR="00FE6C91" w:rsidRPr="00692733" w:rsidRDefault="00FE6C91" w:rsidP="00692733">
            <w:pPr>
              <w:pStyle w:val="TableParagraph"/>
              <w:tabs>
                <w:tab w:val="left" w:pos="10260"/>
              </w:tabs>
              <w:ind w:right="210"/>
              <w:jc w:val="both"/>
              <w:rPr>
                <w:sz w:val="24"/>
              </w:rPr>
            </w:pPr>
          </w:p>
        </w:tc>
        <w:tc>
          <w:tcPr>
            <w:tcW w:w="1845" w:type="dxa"/>
          </w:tcPr>
          <w:p w14:paraId="1C30BB87" w14:textId="77777777" w:rsidR="00FE6C91" w:rsidRPr="00692733" w:rsidRDefault="00FE6C91" w:rsidP="00692733">
            <w:pPr>
              <w:pStyle w:val="TableParagraph"/>
              <w:tabs>
                <w:tab w:val="left" w:pos="10260"/>
              </w:tabs>
              <w:ind w:right="210"/>
              <w:jc w:val="both"/>
              <w:rPr>
                <w:sz w:val="24"/>
              </w:rPr>
            </w:pPr>
          </w:p>
        </w:tc>
        <w:tc>
          <w:tcPr>
            <w:tcW w:w="1845" w:type="dxa"/>
          </w:tcPr>
          <w:p w14:paraId="1496DA73" w14:textId="77777777" w:rsidR="00FE6C91" w:rsidRPr="00692733" w:rsidRDefault="00FE6C91" w:rsidP="00692733">
            <w:pPr>
              <w:pStyle w:val="TableParagraph"/>
              <w:tabs>
                <w:tab w:val="left" w:pos="10260"/>
              </w:tabs>
              <w:ind w:right="210"/>
              <w:jc w:val="both"/>
              <w:rPr>
                <w:sz w:val="24"/>
              </w:rPr>
            </w:pPr>
          </w:p>
        </w:tc>
      </w:tr>
      <w:tr w:rsidR="00FE6C91" w:rsidRPr="00692733" w14:paraId="186509E5" w14:textId="77777777" w:rsidTr="007A1749">
        <w:trPr>
          <w:trHeight w:val="477"/>
        </w:trPr>
        <w:tc>
          <w:tcPr>
            <w:tcW w:w="12199" w:type="dxa"/>
            <w:gridSpan w:val="7"/>
          </w:tcPr>
          <w:p w14:paraId="19EF9CF4" w14:textId="77777777" w:rsidR="00FE6C91" w:rsidRPr="00692733" w:rsidRDefault="00FE6C91" w:rsidP="00692733">
            <w:pPr>
              <w:pStyle w:val="TableParagraph"/>
              <w:tabs>
                <w:tab w:val="left" w:pos="10260"/>
              </w:tabs>
              <w:spacing w:before="1"/>
              <w:ind w:left="1738" w:right="210"/>
              <w:jc w:val="both"/>
              <w:rPr>
                <w:b/>
                <w:sz w:val="24"/>
              </w:rPr>
            </w:pPr>
            <w:r w:rsidRPr="00692733">
              <w:rPr>
                <w:b/>
                <w:sz w:val="24"/>
              </w:rPr>
              <w:t>Activități de inovare (pentru IMM-uri)</w:t>
            </w:r>
          </w:p>
        </w:tc>
      </w:tr>
      <w:tr w:rsidR="00FE6C91" w:rsidRPr="00692733" w14:paraId="18865180" w14:textId="77777777" w:rsidTr="007A1749">
        <w:trPr>
          <w:trHeight w:val="1104"/>
        </w:trPr>
        <w:tc>
          <w:tcPr>
            <w:tcW w:w="2924" w:type="dxa"/>
          </w:tcPr>
          <w:p w14:paraId="77395414" w14:textId="77777777" w:rsidR="00FE6C91" w:rsidRPr="00692733" w:rsidRDefault="00FE6C91" w:rsidP="00692733">
            <w:pPr>
              <w:pStyle w:val="TableParagraph"/>
              <w:tabs>
                <w:tab w:val="left" w:pos="10260"/>
              </w:tabs>
              <w:ind w:left="107" w:right="210"/>
              <w:jc w:val="both"/>
              <w:rPr>
                <w:sz w:val="24"/>
              </w:rPr>
            </w:pPr>
            <w:r w:rsidRPr="00692733">
              <w:rPr>
                <w:sz w:val="24"/>
              </w:rPr>
              <w:t>Cheltuieli pentru obținerea, validarea și protejarea brevetelor și altor active</w:t>
            </w:r>
          </w:p>
          <w:p w14:paraId="6D5B84D0" w14:textId="77777777" w:rsidR="00FE6C91" w:rsidRPr="00692733" w:rsidRDefault="00FE6C91" w:rsidP="00692733">
            <w:pPr>
              <w:pStyle w:val="TableParagraph"/>
              <w:tabs>
                <w:tab w:val="left" w:pos="10260"/>
              </w:tabs>
              <w:spacing w:line="264" w:lineRule="exact"/>
              <w:ind w:left="107" w:right="210"/>
              <w:jc w:val="both"/>
              <w:rPr>
                <w:sz w:val="24"/>
              </w:rPr>
            </w:pPr>
            <w:r w:rsidRPr="00692733">
              <w:rPr>
                <w:sz w:val="24"/>
              </w:rPr>
              <w:t>necorporale</w:t>
            </w:r>
          </w:p>
        </w:tc>
        <w:tc>
          <w:tcPr>
            <w:tcW w:w="1474" w:type="dxa"/>
          </w:tcPr>
          <w:p w14:paraId="6B032203" w14:textId="77777777" w:rsidR="00FE6C91" w:rsidRPr="00692733" w:rsidRDefault="00FE6C91" w:rsidP="00692733">
            <w:pPr>
              <w:pStyle w:val="TableParagraph"/>
              <w:tabs>
                <w:tab w:val="left" w:pos="10260"/>
              </w:tabs>
              <w:ind w:right="210"/>
              <w:jc w:val="both"/>
              <w:rPr>
                <w:sz w:val="24"/>
              </w:rPr>
            </w:pPr>
          </w:p>
        </w:tc>
        <w:tc>
          <w:tcPr>
            <w:tcW w:w="1275" w:type="dxa"/>
          </w:tcPr>
          <w:p w14:paraId="723CB011" w14:textId="77777777" w:rsidR="00FE6C91" w:rsidRPr="00692733" w:rsidRDefault="00FE6C91" w:rsidP="00692733">
            <w:pPr>
              <w:pStyle w:val="TableParagraph"/>
              <w:tabs>
                <w:tab w:val="left" w:pos="10260"/>
              </w:tabs>
              <w:ind w:right="210"/>
              <w:jc w:val="both"/>
              <w:rPr>
                <w:sz w:val="24"/>
              </w:rPr>
            </w:pPr>
          </w:p>
        </w:tc>
        <w:tc>
          <w:tcPr>
            <w:tcW w:w="1419" w:type="dxa"/>
          </w:tcPr>
          <w:p w14:paraId="1D3B7A6F" w14:textId="77777777" w:rsidR="00FE6C91" w:rsidRPr="00692733" w:rsidRDefault="00FE6C91" w:rsidP="00692733">
            <w:pPr>
              <w:pStyle w:val="TableParagraph"/>
              <w:tabs>
                <w:tab w:val="left" w:pos="10260"/>
              </w:tabs>
              <w:ind w:right="210"/>
              <w:jc w:val="both"/>
              <w:rPr>
                <w:sz w:val="24"/>
              </w:rPr>
            </w:pPr>
          </w:p>
        </w:tc>
        <w:tc>
          <w:tcPr>
            <w:tcW w:w="1417" w:type="dxa"/>
          </w:tcPr>
          <w:p w14:paraId="0DD4AA5A" w14:textId="77777777" w:rsidR="00FE6C91" w:rsidRPr="00692733" w:rsidRDefault="00FE6C91" w:rsidP="00692733">
            <w:pPr>
              <w:pStyle w:val="TableParagraph"/>
              <w:tabs>
                <w:tab w:val="left" w:pos="10260"/>
              </w:tabs>
              <w:ind w:right="210"/>
              <w:jc w:val="both"/>
              <w:rPr>
                <w:sz w:val="24"/>
              </w:rPr>
            </w:pPr>
          </w:p>
        </w:tc>
        <w:tc>
          <w:tcPr>
            <w:tcW w:w="1845" w:type="dxa"/>
          </w:tcPr>
          <w:p w14:paraId="3297F0C0" w14:textId="77777777" w:rsidR="00FE6C91" w:rsidRPr="00692733" w:rsidRDefault="00FE6C91" w:rsidP="00692733">
            <w:pPr>
              <w:pStyle w:val="TableParagraph"/>
              <w:tabs>
                <w:tab w:val="left" w:pos="10260"/>
              </w:tabs>
              <w:ind w:right="210"/>
              <w:jc w:val="both"/>
              <w:rPr>
                <w:sz w:val="24"/>
              </w:rPr>
            </w:pPr>
          </w:p>
        </w:tc>
        <w:tc>
          <w:tcPr>
            <w:tcW w:w="1845" w:type="dxa"/>
          </w:tcPr>
          <w:p w14:paraId="09FBB61E" w14:textId="77777777" w:rsidR="00FE6C91" w:rsidRPr="00692733" w:rsidRDefault="00FE6C91" w:rsidP="00692733">
            <w:pPr>
              <w:pStyle w:val="TableParagraph"/>
              <w:tabs>
                <w:tab w:val="left" w:pos="10260"/>
              </w:tabs>
              <w:ind w:right="210"/>
              <w:jc w:val="both"/>
              <w:rPr>
                <w:sz w:val="24"/>
              </w:rPr>
            </w:pPr>
          </w:p>
        </w:tc>
      </w:tr>
      <w:tr w:rsidR="00FE6C91" w:rsidRPr="00692733" w14:paraId="1D6D8EAF" w14:textId="77777777" w:rsidTr="007A1749">
        <w:trPr>
          <w:trHeight w:val="827"/>
        </w:trPr>
        <w:tc>
          <w:tcPr>
            <w:tcW w:w="2924" w:type="dxa"/>
          </w:tcPr>
          <w:p w14:paraId="73F1629B" w14:textId="77777777" w:rsidR="00FE6C91" w:rsidRPr="00692733" w:rsidRDefault="00FE6C91" w:rsidP="00692733">
            <w:pPr>
              <w:pStyle w:val="TableParagraph"/>
              <w:tabs>
                <w:tab w:val="left" w:pos="10260"/>
              </w:tabs>
              <w:spacing w:line="268" w:lineRule="exact"/>
              <w:ind w:left="107" w:right="210"/>
              <w:jc w:val="both"/>
              <w:rPr>
                <w:sz w:val="24"/>
              </w:rPr>
            </w:pPr>
            <w:r w:rsidRPr="00692733">
              <w:rPr>
                <w:sz w:val="24"/>
              </w:rPr>
              <w:t>Cheltuieli pentru detașarea</w:t>
            </w:r>
          </w:p>
          <w:p w14:paraId="0E60BC9D" w14:textId="77777777" w:rsidR="00FE6C91" w:rsidRPr="00692733" w:rsidRDefault="00FE6C91" w:rsidP="00692733">
            <w:pPr>
              <w:pStyle w:val="TableParagraph"/>
              <w:tabs>
                <w:tab w:val="left" w:pos="10260"/>
              </w:tabs>
              <w:spacing w:line="270" w:lineRule="atLeast"/>
              <w:ind w:left="107" w:right="210"/>
              <w:jc w:val="both"/>
              <w:rPr>
                <w:sz w:val="24"/>
              </w:rPr>
            </w:pPr>
            <w:r w:rsidRPr="00692733">
              <w:rPr>
                <w:sz w:val="24"/>
              </w:rPr>
              <w:t>de personal cu înaltă calificare</w:t>
            </w:r>
          </w:p>
        </w:tc>
        <w:tc>
          <w:tcPr>
            <w:tcW w:w="1474" w:type="dxa"/>
          </w:tcPr>
          <w:p w14:paraId="30308085" w14:textId="77777777" w:rsidR="00FE6C91" w:rsidRPr="00692733" w:rsidRDefault="00FE6C91" w:rsidP="00692733">
            <w:pPr>
              <w:pStyle w:val="TableParagraph"/>
              <w:tabs>
                <w:tab w:val="left" w:pos="10260"/>
              </w:tabs>
              <w:ind w:right="210"/>
              <w:jc w:val="both"/>
              <w:rPr>
                <w:sz w:val="24"/>
              </w:rPr>
            </w:pPr>
          </w:p>
        </w:tc>
        <w:tc>
          <w:tcPr>
            <w:tcW w:w="1275" w:type="dxa"/>
          </w:tcPr>
          <w:p w14:paraId="4FBF2B9B" w14:textId="77777777" w:rsidR="00FE6C91" w:rsidRPr="00692733" w:rsidRDefault="00FE6C91" w:rsidP="00692733">
            <w:pPr>
              <w:pStyle w:val="TableParagraph"/>
              <w:tabs>
                <w:tab w:val="left" w:pos="10260"/>
              </w:tabs>
              <w:ind w:right="210"/>
              <w:jc w:val="both"/>
              <w:rPr>
                <w:sz w:val="24"/>
              </w:rPr>
            </w:pPr>
          </w:p>
        </w:tc>
        <w:tc>
          <w:tcPr>
            <w:tcW w:w="1419" w:type="dxa"/>
          </w:tcPr>
          <w:p w14:paraId="73F8C979" w14:textId="77777777" w:rsidR="00FE6C91" w:rsidRPr="00692733" w:rsidRDefault="00FE6C91" w:rsidP="00692733">
            <w:pPr>
              <w:pStyle w:val="TableParagraph"/>
              <w:tabs>
                <w:tab w:val="left" w:pos="10260"/>
              </w:tabs>
              <w:ind w:right="210"/>
              <w:jc w:val="both"/>
              <w:rPr>
                <w:sz w:val="24"/>
              </w:rPr>
            </w:pPr>
          </w:p>
        </w:tc>
        <w:tc>
          <w:tcPr>
            <w:tcW w:w="1417" w:type="dxa"/>
          </w:tcPr>
          <w:p w14:paraId="2A5623F0" w14:textId="77777777" w:rsidR="00FE6C91" w:rsidRPr="00692733" w:rsidRDefault="00FE6C91" w:rsidP="00692733">
            <w:pPr>
              <w:pStyle w:val="TableParagraph"/>
              <w:tabs>
                <w:tab w:val="left" w:pos="10260"/>
              </w:tabs>
              <w:ind w:right="210"/>
              <w:jc w:val="both"/>
              <w:rPr>
                <w:sz w:val="24"/>
              </w:rPr>
            </w:pPr>
          </w:p>
        </w:tc>
        <w:tc>
          <w:tcPr>
            <w:tcW w:w="1845" w:type="dxa"/>
          </w:tcPr>
          <w:p w14:paraId="45AD8721" w14:textId="77777777" w:rsidR="00FE6C91" w:rsidRPr="00692733" w:rsidRDefault="00FE6C91" w:rsidP="00692733">
            <w:pPr>
              <w:pStyle w:val="TableParagraph"/>
              <w:tabs>
                <w:tab w:val="left" w:pos="10260"/>
              </w:tabs>
              <w:ind w:right="210"/>
              <w:jc w:val="both"/>
              <w:rPr>
                <w:sz w:val="24"/>
              </w:rPr>
            </w:pPr>
          </w:p>
        </w:tc>
        <w:tc>
          <w:tcPr>
            <w:tcW w:w="1845" w:type="dxa"/>
          </w:tcPr>
          <w:p w14:paraId="2D25C7C5" w14:textId="77777777" w:rsidR="00FE6C91" w:rsidRPr="00692733" w:rsidRDefault="00FE6C91" w:rsidP="00692733">
            <w:pPr>
              <w:pStyle w:val="TableParagraph"/>
              <w:tabs>
                <w:tab w:val="left" w:pos="10260"/>
              </w:tabs>
              <w:ind w:right="210"/>
              <w:jc w:val="both"/>
              <w:rPr>
                <w:sz w:val="24"/>
              </w:rPr>
            </w:pPr>
          </w:p>
        </w:tc>
      </w:tr>
      <w:tr w:rsidR="00FE6C91" w:rsidRPr="00692733" w14:paraId="1EA2C1A2" w14:textId="77777777" w:rsidTr="007A1749">
        <w:trPr>
          <w:trHeight w:val="1103"/>
        </w:trPr>
        <w:tc>
          <w:tcPr>
            <w:tcW w:w="2924" w:type="dxa"/>
          </w:tcPr>
          <w:p w14:paraId="0F07994F" w14:textId="77777777" w:rsidR="00FE6C91" w:rsidRPr="00692733" w:rsidRDefault="00FE6C91" w:rsidP="00692733">
            <w:pPr>
              <w:pStyle w:val="TableParagraph"/>
              <w:tabs>
                <w:tab w:val="left" w:pos="10260"/>
              </w:tabs>
              <w:ind w:left="107" w:right="210"/>
              <w:rPr>
                <w:sz w:val="24"/>
              </w:rPr>
            </w:pPr>
            <w:r w:rsidRPr="00692733">
              <w:rPr>
                <w:sz w:val="24"/>
              </w:rPr>
              <w:lastRenderedPageBreak/>
              <w:t>Cheltuieli pentru achiziționarea de servicii de</w:t>
            </w:r>
          </w:p>
          <w:p w14:paraId="319114FC" w14:textId="77777777" w:rsidR="00FE6C91" w:rsidRPr="00692733" w:rsidRDefault="00FE6C91" w:rsidP="00692733">
            <w:pPr>
              <w:pStyle w:val="TableParagraph"/>
              <w:tabs>
                <w:tab w:val="left" w:pos="10260"/>
              </w:tabs>
              <w:spacing w:line="270" w:lineRule="atLeast"/>
              <w:ind w:left="107" w:right="210"/>
              <w:jc w:val="both"/>
              <w:rPr>
                <w:sz w:val="24"/>
              </w:rPr>
            </w:pPr>
            <w:r w:rsidRPr="00692733">
              <w:rPr>
                <w:sz w:val="24"/>
              </w:rPr>
              <w:t>consultanță în domeniul inovării</w:t>
            </w:r>
          </w:p>
        </w:tc>
        <w:tc>
          <w:tcPr>
            <w:tcW w:w="1474" w:type="dxa"/>
          </w:tcPr>
          <w:p w14:paraId="25DEE49C" w14:textId="77777777" w:rsidR="00FE6C91" w:rsidRPr="00692733" w:rsidRDefault="00FE6C91" w:rsidP="00692733">
            <w:pPr>
              <w:pStyle w:val="TableParagraph"/>
              <w:tabs>
                <w:tab w:val="left" w:pos="10260"/>
              </w:tabs>
              <w:ind w:right="210"/>
              <w:jc w:val="both"/>
              <w:rPr>
                <w:sz w:val="24"/>
              </w:rPr>
            </w:pPr>
          </w:p>
        </w:tc>
        <w:tc>
          <w:tcPr>
            <w:tcW w:w="1275" w:type="dxa"/>
          </w:tcPr>
          <w:p w14:paraId="72F4FF13" w14:textId="77777777" w:rsidR="00FE6C91" w:rsidRPr="00692733" w:rsidRDefault="00FE6C91" w:rsidP="00692733">
            <w:pPr>
              <w:pStyle w:val="TableParagraph"/>
              <w:tabs>
                <w:tab w:val="left" w:pos="10260"/>
              </w:tabs>
              <w:ind w:right="210"/>
              <w:jc w:val="both"/>
              <w:rPr>
                <w:sz w:val="24"/>
              </w:rPr>
            </w:pPr>
          </w:p>
        </w:tc>
        <w:tc>
          <w:tcPr>
            <w:tcW w:w="1419" w:type="dxa"/>
          </w:tcPr>
          <w:p w14:paraId="3BEA63E7" w14:textId="77777777" w:rsidR="00FE6C91" w:rsidRPr="00692733" w:rsidRDefault="00FE6C91" w:rsidP="00692733">
            <w:pPr>
              <w:pStyle w:val="TableParagraph"/>
              <w:tabs>
                <w:tab w:val="left" w:pos="10260"/>
              </w:tabs>
              <w:ind w:right="210"/>
              <w:jc w:val="both"/>
              <w:rPr>
                <w:sz w:val="24"/>
              </w:rPr>
            </w:pPr>
          </w:p>
        </w:tc>
        <w:tc>
          <w:tcPr>
            <w:tcW w:w="1417" w:type="dxa"/>
          </w:tcPr>
          <w:p w14:paraId="2A077341" w14:textId="77777777" w:rsidR="00FE6C91" w:rsidRPr="00692733" w:rsidRDefault="00FE6C91" w:rsidP="00692733">
            <w:pPr>
              <w:pStyle w:val="TableParagraph"/>
              <w:tabs>
                <w:tab w:val="left" w:pos="10260"/>
              </w:tabs>
              <w:ind w:right="210"/>
              <w:jc w:val="both"/>
              <w:rPr>
                <w:sz w:val="24"/>
              </w:rPr>
            </w:pPr>
          </w:p>
        </w:tc>
        <w:tc>
          <w:tcPr>
            <w:tcW w:w="1845" w:type="dxa"/>
          </w:tcPr>
          <w:p w14:paraId="7ADD5263" w14:textId="77777777" w:rsidR="00FE6C91" w:rsidRPr="00692733" w:rsidRDefault="00FE6C91" w:rsidP="00692733">
            <w:pPr>
              <w:pStyle w:val="TableParagraph"/>
              <w:tabs>
                <w:tab w:val="left" w:pos="10260"/>
              </w:tabs>
              <w:ind w:right="210"/>
              <w:jc w:val="both"/>
              <w:rPr>
                <w:sz w:val="24"/>
              </w:rPr>
            </w:pPr>
          </w:p>
        </w:tc>
        <w:tc>
          <w:tcPr>
            <w:tcW w:w="1845" w:type="dxa"/>
          </w:tcPr>
          <w:p w14:paraId="17AE8EA3" w14:textId="77777777" w:rsidR="00FE6C91" w:rsidRPr="00692733" w:rsidRDefault="00FE6C91" w:rsidP="00692733">
            <w:pPr>
              <w:pStyle w:val="TableParagraph"/>
              <w:tabs>
                <w:tab w:val="left" w:pos="10260"/>
              </w:tabs>
              <w:ind w:right="210"/>
              <w:jc w:val="both"/>
              <w:rPr>
                <w:sz w:val="24"/>
              </w:rPr>
            </w:pPr>
          </w:p>
        </w:tc>
      </w:tr>
      <w:tr w:rsidR="00FE6C91" w:rsidRPr="00692733" w14:paraId="7AC03E82" w14:textId="77777777" w:rsidTr="007A1749">
        <w:trPr>
          <w:trHeight w:val="827"/>
        </w:trPr>
        <w:tc>
          <w:tcPr>
            <w:tcW w:w="2924" w:type="dxa"/>
          </w:tcPr>
          <w:p w14:paraId="64EB2317" w14:textId="77777777" w:rsidR="00FE6C91" w:rsidRPr="00692733" w:rsidRDefault="00FE6C91" w:rsidP="00692733">
            <w:pPr>
              <w:pStyle w:val="TableParagraph"/>
              <w:tabs>
                <w:tab w:val="left" w:pos="10260"/>
              </w:tabs>
              <w:ind w:left="107" w:right="210"/>
              <w:rPr>
                <w:sz w:val="24"/>
              </w:rPr>
            </w:pPr>
            <w:r w:rsidRPr="00692733">
              <w:rPr>
                <w:sz w:val="24"/>
              </w:rPr>
              <w:t>Cheltuieli pentru achiziționarea de servicii de</w:t>
            </w:r>
          </w:p>
          <w:p w14:paraId="2BAE0EE3" w14:textId="77777777" w:rsidR="00FE6C91" w:rsidRPr="00692733" w:rsidRDefault="00FE6C91" w:rsidP="00692733">
            <w:pPr>
              <w:pStyle w:val="TableParagraph"/>
              <w:tabs>
                <w:tab w:val="left" w:pos="10260"/>
              </w:tabs>
              <w:spacing w:line="261" w:lineRule="exact"/>
              <w:ind w:left="107" w:right="210"/>
              <w:jc w:val="both"/>
              <w:rPr>
                <w:sz w:val="24"/>
              </w:rPr>
            </w:pPr>
            <w:r w:rsidRPr="00692733">
              <w:rPr>
                <w:sz w:val="24"/>
              </w:rPr>
              <w:t>sprijinire a inovării</w:t>
            </w:r>
          </w:p>
        </w:tc>
        <w:tc>
          <w:tcPr>
            <w:tcW w:w="1474" w:type="dxa"/>
          </w:tcPr>
          <w:p w14:paraId="4F7DD2A9" w14:textId="77777777" w:rsidR="00FE6C91" w:rsidRPr="00692733" w:rsidRDefault="00FE6C91" w:rsidP="00692733">
            <w:pPr>
              <w:pStyle w:val="TableParagraph"/>
              <w:tabs>
                <w:tab w:val="left" w:pos="10260"/>
              </w:tabs>
              <w:ind w:right="210"/>
              <w:jc w:val="both"/>
              <w:rPr>
                <w:sz w:val="24"/>
              </w:rPr>
            </w:pPr>
          </w:p>
        </w:tc>
        <w:tc>
          <w:tcPr>
            <w:tcW w:w="1275" w:type="dxa"/>
          </w:tcPr>
          <w:p w14:paraId="29078014" w14:textId="77777777" w:rsidR="00FE6C91" w:rsidRPr="00692733" w:rsidRDefault="00FE6C91" w:rsidP="00692733">
            <w:pPr>
              <w:pStyle w:val="TableParagraph"/>
              <w:tabs>
                <w:tab w:val="left" w:pos="10260"/>
              </w:tabs>
              <w:ind w:right="210"/>
              <w:jc w:val="both"/>
              <w:rPr>
                <w:sz w:val="24"/>
              </w:rPr>
            </w:pPr>
          </w:p>
        </w:tc>
        <w:tc>
          <w:tcPr>
            <w:tcW w:w="1419" w:type="dxa"/>
          </w:tcPr>
          <w:p w14:paraId="1FC93B36" w14:textId="77777777" w:rsidR="00FE6C91" w:rsidRPr="00692733" w:rsidRDefault="00FE6C91" w:rsidP="00692733">
            <w:pPr>
              <w:pStyle w:val="TableParagraph"/>
              <w:tabs>
                <w:tab w:val="left" w:pos="10260"/>
              </w:tabs>
              <w:ind w:right="210"/>
              <w:jc w:val="both"/>
              <w:rPr>
                <w:sz w:val="24"/>
              </w:rPr>
            </w:pPr>
          </w:p>
        </w:tc>
        <w:tc>
          <w:tcPr>
            <w:tcW w:w="1417" w:type="dxa"/>
          </w:tcPr>
          <w:p w14:paraId="05F14616" w14:textId="77777777" w:rsidR="00FE6C91" w:rsidRPr="00692733" w:rsidRDefault="00FE6C91" w:rsidP="00692733">
            <w:pPr>
              <w:pStyle w:val="TableParagraph"/>
              <w:tabs>
                <w:tab w:val="left" w:pos="10260"/>
              </w:tabs>
              <w:ind w:right="210"/>
              <w:jc w:val="both"/>
              <w:rPr>
                <w:sz w:val="24"/>
              </w:rPr>
            </w:pPr>
          </w:p>
        </w:tc>
        <w:tc>
          <w:tcPr>
            <w:tcW w:w="1845" w:type="dxa"/>
          </w:tcPr>
          <w:p w14:paraId="141A67B4" w14:textId="77777777" w:rsidR="00FE6C91" w:rsidRPr="00692733" w:rsidRDefault="00FE6C91" w:rsidP="00692733">
            <w:pPr>
              <w:pStyle w:val="TableParagraph"/>
              <w:tabs>
                <w:tab w:val="left" w:pos="10260"/>
              </w:tabs>
              <w:ind w:right="210"/>
              <w:jc w:val="both"/>
              <w:rPr>
                <w:sz w:val="24"/>
              </w:rPr>
            </w:pPr>
          </w:p>
        </w:tc>
        <w:tc>
          <w:tcPr>
            <w:tcW w:w="1845" w:type="dxa"/>
          </w:tcPr>
          <w:p w14:paraId="54091039" w14:textId="77777777" w:rsidR="00FE6C91" w:rsidRPr="00692733" w:rsidRDefault="00FE6C91" w:rsidP="00692733">
            <w:pPr>
              <w:pStyle w:val="TableParagraph"/>
              <w:tabs>
                <w:tab w:val="left" w:pos="10260"/>
              </w:tabs>
              <w:ind w:right="210"/>
              <w:jc w:val="both"/>
              <w:rPr>
                <w:sz w:val="24"/>
              </w:rPr>
            </w:pPr>
          </w:p>
        </w:tc>
      </w:tr>
      <w:tr w:rsidR="00FE6C91" w:rsidRPr="00692733" w14:paraId="58922E54" w14:textId="77777777" w:rsidTr="007A1749">
        <w:trPr>
          <w:trHeight w:val="477"/>
        </w:trPr>
        <w:tc>
          <w:tcPr>
            <w:tcW w:w="12199" w:type="dxa"/>
            <w:gridSpan w:val="7"/>
          </w:tcPr>
          <w:p w14:paraId="3C2AFF55" w14:textId="77777777" w:rsidR="00FE6C91" w:rsidRPr="00692733" w:rsidRDefault="00FE6C91" w:rsidP="00692733">
            <w:pPr>
              <w:pStyle w:val="TableParagraph"/>
              <w:tabs>
                <w:tab w:val="left" w:pos="10260"/>
              </w:tabs>
              <w:spacing w:before="1"/>
              <w:ind w:left="1738" w:right="210"/>
              <w:jc w:val="both"/>
              <w:rPr>
                <w:b/>
                <w:sz w:val="24"/>
              </w:rPr>
            </w:pPr>
            <w:r w:rsidRPr="00692733">
              <w:rPr>
                <w:b/>
                <w:sz w:val="24"/>
              </w:rPr>
              <w:t>Inovare de proces și organizațională (pentru IMM-uri)</w:t>
            </w:r>
          </w:p>
        </w:tc>
      </w:tr>
      <w:tr w:rsidR="00FE6C91" w:rsidRPr="00692733" w14:paraId="2D451B6A" w14:textId="77777777" w:rsidTr="007A1749">
        <w:trPr>
          <w:trHeight w:val="551"/>
        </w:trPr>
        <w:tc>
          <w:tcPr>
            <w:tcW w:w="2924" w:type="dxa"/>
          </w:tcPr>
          <w:p w14:paraId="7B082D2B" w14:textId="77777777" w:rsidR="00FE6C91" w:rsidRPr="00692733" w:rsidRDefault="00FE6C91" w:rsidP="00692733">
            <w:pPr>
              <w:pStyle w:val="TableParagraph"/>
              <w:tabs>
                <w:tab w:val="left" w:pos="10260"/>
              </w:tabs>
              <w:spacing w:line="268" w:lineRule="exact"/>
              <w:ind w:left="107" w:right="210"/>
              <w:jc w:val="both"/>
              <w:rPr>
                <w:sz w:val="24"/>
              </w:rPr>
            </w:pPr>
            <w:r w:rsidRPr="00692733">
              <w:rPr>
                <w:sz w:val="24"/>
              </w:rPr>
              <w:t>Cheltuieli de personal</w:t>
            </w:r>
          </w:p>
          <w:p w14:paraId="03B9D6F7" w14:textId="77777777" w:rsidR="00FE6C91" w:rsidRPr="00692733" w:rsidRDefault="00FE6C91" w:rsidP="00692733">
            <w:pPr>
              <w:pStyle w:val="TableParagraph"/>
              <w:tabs>
                <w:tab w:val="left" w:pos="10260"/>
              </w:tabs>
              <w:spacing w:line="264" w:lineRule="exact"/>
              <w:ind w:left="107" w:right="210"/>
              <w:jc w:val="both"/>
              <w:rPr>
                <w:sz w:val="24"/>
              </w:rPr>
            </w:pPr>
            <w:r w:rsidRPr="00692733">
              <w:rPr>
                <w:sz w:val="24"/>
              </w:rPr>
              <w:t>(salarii și deplasare)</w:t>
            </w:r>
          </w:p>
        </w:tc>
        <w:tc>
          <w:tcPr>
            <w:tcW w:w="1474" w:type="dxa"/>
          </w:tcPr>
          <w:p w14:paraId="0B787D74" w14:textId="77777777" w:rsidR="00FE6C91" w:rsidRPr="00692733" w:rsidRDefault="00FE6C91" w:rsidP="00692733">
            <w:pPr>
              <w:pStyle w:val="TableParagraph"/>
              <w:tabs>
                <w:tab w:val="left" w:pos="10260"/>
              </w:tabs>
              <w:ind w:right="210"/>
              <w:jc w:val="both"/>
              <w:rPr>
                <w:sz w:val="24"/>
              </w:rPr>
            </w:pPr>
          </w:p>
        </w:tc>
        <w:tc>
          <w:tcPr>
            <w:tcW w:w="1275" w:type="dxa"/>
          </w:tcPr>
          <w:p w14:paraId="287175B4" w14:textId="77777777" w:rsidR="00FE6C91" w:rsidRPr="00692733" w:rsidRDefault="00FE6C91" w:rsidP="00692733">
            <w:pPr>
              <w:pStyle w:val="TableParagraph"/>
              <w:tabs>
                <w:tab w:val="left" w:pos="10260"/>
              </w:tabs>
              <w:ind w:right="210"/>
              <w:jc w:val="both"/>
              <w:rPr>
                <w:sz w:val="24"/>
              </w:rPr>
            </w:pPr>
          </w:p>
        </w:tc>
        <w:tc>
          <w:tcPr>
            <w:tcW w:w="1419" w:type="dxa"/>
          </w:tcPr>
          <w:p w14:paraId="23BD3476" w14:textId="77777777" w:rsidR="00FE6C91" w:rsidRPr="00692733" w:rsidRDefault="00FE6C91" w:rsidP="00692733">
            <w:pPr>
              <w:pStyle w:val="TableParagraph"/>
              <w:tabs>
                <w:tab w:val="left" w:pos="10260"/>
              </w:tabs>
              <w:ind w:right="210"/>
              <w:jc w:val="both"/>
              <w:rPr>
                <w:sz w:val="24"/>
              </w:rPr>
            </w:pPr>
          </w:p>
        </w:tc>
        <w:tc>
          <w:tcPr>
            <w:tcW w:w="1417" w:type="dxa"/>
          </w:tcPr>
          <w:p w14:paraId="2C9263F1" w14:textId="77777777" w:rsidR="00FE6C91" w:rsidRPr="00692733" w:rsidRDefault="00FE6C91" w:rsidP="00692733">
            <w:pPr>
              <w:pStyle w:val="TableParagraph"/>
              <w:tabs>
                <w:tab w:val="left" w:pos="10260"/>
              </w:tabs>
              <w:ind w:right="210"/>
              <w:jc w:val="both"/>
              <w:rPr>
                <w:sz w:val="24"/>
              </w:rPr>
            </w:pPr>
          </w:p>
        </w:tc>
        <w:tc>
          <w:tcPr>
            <w:tcW w:w="1845" w:type="dxa"/>
          </w:tcPr>
          <w:p w14:paraId="0710DC90" w14:textId="77777777" w:rsidR="00FE6C91" w:rsidRPr="00692733" w:rsidRDefault="00FE6C91" w:rsidP="00692733">
            <w:pPr>
              <w:pStyle w:val="TableParagraph"/>
              <w:tabs>
                <w:tab w:val="left" w:pos="10260"/>
              </w:tabs>
              <w:ind w:right="210"/>
              <w:jc w:val="both"/>
              <w:rPr>
                <w:sz w:val="24"/>
              </w:rPr>
            </w:pPr>
          </w:p>
        </w:tc>
        <w:tc>
          <w:tcPr>
            <w:tcW w:w="1845" w:type="dxa"/>
          </w:tcPr>
          <w:p w14:paraId="2CEA22C8" w14:textId="77777777" w:rsidR="00FE6C91" w:rsidRPr="00692733" w:rsidRDefault="00FE6C91" w:rsidP="00692733">
            <w:pPr>
              <w:pStyle w:val="TableParagraph"/>
              <w:tabs>
                <w:tab w:val="left" w:pos="10260"/>
              </w:tabs>
              <w:ind w:right="210"/>
              <w:jc w:val="both"/>
              <w:rPr>
                <w:sz w:val="24"/>
              </w:rPr>
            </w:pPr>
          </w:p>
        </w:tc>
      </w:tr>
      <w:tr w:rsidR="00FE6C91" w:rsidRPr="00692733" w14:paraId="01E7118A" w14:textId="77777777" w:rsidTr="007A1749">
        <w:trPr>
          <w:trHeight w:val="1932"/>
        </w:trPr>
        <w:tc>
          <w:tcPr>
            <w:tcW w:w="2924" w:type="dxa"/>
          </w:tcPr>
          <w:p w14:paraId="4F39734B" w14:textId="77777777" w:rsidR="00FE6C91" w:rsidRPr="00692733" w:rsidRDefault="00FE6C91" w:rsidP="00692733">
            <w:pPr>
              <w:pStyle w:val="TableParagraph"/>
              <w:tabs>
                <w:tab w:val="left" w:pos="10260"/>
              </w:tabs>
              <w:ind w:left="107" w:right="210"/>
              <w:jc w:val="both"/>
              <w:rPr>
                <w:sz w:val="24"/>
              </w:rPr>
            </w:pPr>
            <w:r w:rsidRPr="00692733">
              <w:rPr>
                <w:sz w:val="24"/>
              </w:rPr>
              <w:t>Cheltuieli pentru achiziţia de instrumente și echipamente (active corporale și obiecte de inventar), în măsura şi pe</w:t>
            </w:r>
          </w:p>
          <w:p w14:paraId="6A08F084" w14:textId="77777777" w:rsidR="00FE6C91" w:rsidRPr="00692733" w:rsidRDefault="00FE6C91" w:rsidP="00692733">
            <w:pPr>
              <w:pStyle w:val="TableParagraph"/>
              <w:tabs>
                <w:tab w:val="left" w:pos="10260"/>
              </w:tabs>
              <w:spacing w:line="270" w:lineRule="atLeast"/>
              <w:ind w:left="107" w:right="210"/>
              <w:jc w:val="both"/>
              <w:rPr>
                <w:sz w:val="24"/>
              </w:rPr>
            </w:pPr>
            <w:r w:rsidRPr="00692733">
              <w:rPr>
                <w:sz w:val="24"/>
              </w:rPr>
              <w:t>durata utilizării acestora în cadrul proiectului</w:t>
            </w:r>
          </w:p>
        </w:tc>
        <w:tc>
          <w:tcPr>
            <w:tcW w:w="1474" w:type="dxa"/>
          </w:tcPr>
          <w:p w14:paraId="73FFE3D9" w14:textId="77777777" w:rsidR="00FE6C91" w:rsidRPr="00692733" w:rsidRDefault="00FE6C91" w:rsidP="00692733">
            <w:pPr>
              <w:pStyle w:val="TableParagraph"/>
              <w:tabs>
                <w:tab w:val="left" w:pos="10260"/>
              </w:tabs>
              <w:ind w:right="210"/>
              <w:jc w:val="both"/>
              <w:rPr>
                <w:sz w:val="24"/>
              </w:rPr>
            </w:pPr>
          </w:p>
        </w:tc>
        <w:tc>
          <w:tcPr>
            <w:tcW w:w="1275" w:type="dxa"/>
          </w:tcPr>
          <w:p w14:paraId="3AD4EB40" w14:textId="77777777" w:rsidR="00FE6C91" w:rsidRPr="00692733" w:rsidRDefault="00FE6C91" w:rsidP="00692733">
            <w:pPr>
              <w:pStyle w:val="TableParagraph"/>
              <w:tabs>
                <w:tab w:val="left" w:pos="10260"/>
              </w:tabs>
              <w:ind w:right="210"/>
              <w:jc w:val="both"/>
              <w:rPr>
                <w:sz w:val="24"/>
              </w:rPr>
            </w:pPr>
          </w:p>
        </w:tc>
        <w:tc>
          <w:tcPr>
            <w:tcW w:w="1419" w:type="dxa"/>
          </w:tcPr>
          <w:p w14:paraId="1551D3FD" w14:textId="77777777" w:rsidR="00FE6C91" w:rsidRPr="00692733" w:rsidRDefault="00FE6C91" w:rsidP="00692733">
            <w:pPr>
              <w:pStyle w:val="TableParagraph"/>
              <w:tabs>
                <w:tab w:val="left" w:pos="10260"/>
              </w:tabs>
              <w:ind w:right="210"/>
              <w:jc w:val="both"/>
              <w:rPr>
                <w:sz w:val="24"/>
              </w:rPr>
            </w:pPr>
          </w:p>
        </w:tc>
        <w:tc>
          <w:tcPr>
            <w:tcW w:w="1417" w:type="dxa"/>
          </w:tcPr>
          <w:p w14:paraId="7F3E4D4D" w14:textId="77777777" w:rsidR="00FE6C91" w:rsidRPr="00692733" w:rsidRDefault="00FE6C91" w:rsidP="00692733">
            <w:pPr>
              <w:pStyle w:val="TableParagraph"/>
              <w:tabs>
                <w:tab w:val="left" w:pos="10260"/>
              </w:tabs>
              <w:ind w:right="210"/>
              <w:jc w:val="both"/>
              <w:rPr>
                <w:sz w:val="24"/>
              </w:rPr>
            </w:pPr>
          </w:p>
        </w:tc>
        <w:tc>
          <w:tcPr>
            <w:tcW w:w="1845" w:type="dxa"/>
          </w:tcPr>
          <w:p w14:paraId="14286C40" w14:textId="77777777" w:rsidR="00FE6C91" w:rsidRPr="00692733" w:rsidRDefault="00FE6C91" w:rsidP="00692733">
            <w:pPr>
              <w:pStyle w:val="TableParagraph"/>
              <w:tabs>
                <w:tab w:val="left" w:pos="10260"/>
              </w:tabs>
              <w:ind w:right="210"/>
              <w:jc w:val="both"/>
              <w:rPr>
                <w:sz w:val="24"/>
              </w:rPr>
            </w:pPr>
          </w:p>
        </w:tc>
        <w:tc>
          <w:tcPr>
            <w:tcW w:w="1845" w:type="dxa"/>
          </w:tcPr>
          <w:p w14:paraId="6DCD8EAA" w14:textId="77777777" w:rsidR="00FE6C91" w:rsidRPr="00692733" w:rsidRDefault="00FE6C91" w:rsidP="00692733">
            <w:pPr>
              <w:pStyle w:val="TableParagraph"/>
              <w:tabs>
                <w:tab w:val="left" w:pos="10260"/>
              </w:tabs>
              <w:ind w:right="210"/>
              <w:jc w:val="both"/>
              <w:rPr>
                <w:sz w:val="24"/>
              </w:rPr>
            </w:pPr>
          </w:p>
        </w:tc>
      </w:tr>
      <w:tr w:rsidR="00FE6C91" w:rsidRPr="00692733" w14:paraId="46676532" w14:textId="77777777" w:rsidTr="007A1749">
        <w:trPr>
          <w:trHeight w:val="1106"/>
        </w:trPr>
        <w:tc>
          <w:tcPr>
            <w:tcW w:w="2924" w:type="dxa"/>
          </w:tcPr>
          <w:p w14:paraId="18987F53" w14:textId="77777777" w:rsidR="00FE6C91" w:rsidRPr="00692733" w:rsidRDefault="00FE6C91" w:rsidP="00692733">
            <w:pPr>
              <w:pStyle w:val="TableParagraph"/>
              <w:tabs>
                <w:tab w:val="left" w:pos="10260"/>
              </w:tabs>
              <w:ind w:left="107" w:right="210"/>
              <w:jc w:val="both"/>
              <w:rPr>
                <w:sz w:val="24"/>
              </w:rPr>
            </w:pPr>
            <w:r w:rsidRPr="00692733">
              <w:rPr>
                <w:sz w:val="24"/>
              </w:rPr>
              <w:t>Cheltuieli pentru achiziţia de active fixe necorporale</w:t>
            </w:r>
          </w:p>
          <w:p w14:paraId="2D5962BB" w14:textId="77777777" w:rsidR="00FE6C91" w:rsidRPr="00692733" w:rsidRDefault="00FE6C91" w:rsidP="00692733">
            <w:pPr>
              <w:pStyle w:val="TableParagraph"/>
              <w:tabs>
                <w:tab w:val="left" w:pos="10260"/>
              </w:tabs>
              <w:spacing w:line="270" w:lineRule="atLeast"/>
              <w:ind w:left="107" w:right="210"/>
              <w:jc w:val="both"/>
              <w:rPr>
                <w:sz w:val="24"/>
              </w:rPr>
            </w:pPr>
            <w:r w:rsidRPr="00692733">
              <w:rPr>
                <w:sz w:val="24"/>
              </w:rPr>
              <w:t>(cunoștințe tehnice, brevete, drepturi de utilizare)</w:t>
            </w:r>
          </w:p>
        </w:tc>
        <w:tc>
          <w:tcPr>
            <w:tcW w:w="1474" w:type="dxa"/>
          </w:tcPr>
          <w:p w14:paraId="592D66AA" w14:textId="77777777" w:rsidR="00FE6C91" w:rsidRPr="00692733" w:rsidRDefault="00FE6C91" w:rsidP="00692733">
            <w:pPr>
              <w:pStyle w:val="TableParagraph"/>
              <w:tabs>
                <w:tab w:val="left" w:pos="10260"/>
              </w:tabs>
              <w:ind w:right="210"/>
              <w:jc w:val="both"/>
              <w:rPr>
                <w:sz w:val="24"/>
              </w:rPr>
            </w:pPr>
          </w:p>
        </w:tc>
        <w:tc>
          <w:tcPr>
            <w:tcW w:w="1275" w:type="dxa"/>
          </w:tcPr>
          <w:p w14:paraId="3DC87395" w14:textId="77777777" w:rsidR="00FE6C91" w:rsidRPr="00692733" w:rsidRDefault="00FE6C91" w:rsidP="00692733">
            <w:pPr>
              <w:pStyle w:val="TableParagraph"/>
              <w:tabs>
                <w:tab w:val="left" w:pos="10260"/>
              </w:tabs>
              <w:ind w:right="210"/>
              <w:jc w:val="both"/>
              <w:rPr>
                <w:sz w:val="24"/>
              </w:rPr>
            </w:pPr>
          </w:p>
        </w:tc>
        <w:tc>
          <w:tcPr>
            <w:tcW w:w="1419" w:type="dxa"/>
          </w:tcPr>
          <w:p w14:paraId="4E06DD37" w14:textId="77777777" w:rsidR="00FE6C91" w:rsidRPr="00692733" w:rsidRDefault="00FE6C91" w:rsidP="00692733">
            <w:pPr>
              <w:pStyle w:val="TableParagraph"/>
              <w:tabs>
                <w:tab w:val="left" w:pos="10260"/>
              </w:tabs>
              <w:ind w:right="210"/>
              <w:jc w:val="both"/>
              <w:rPr>
                <w:sz w:val="24"/>
              </w:rPr>
            </w:pPr>
          </w:p>
        </w:tc>
        <w:tc>
          <w:tcPr>
            <w:tcW w:w="1417" w:type="dxa"/>
          </w:tcPr>
          <w:p w14:paraId="786168C2" w14:textId="77777777" w:rsidR="00FE6C91" w:rsidRPr="00692733" w:rsidRDefault="00FE6C91" w:rsidP="00692733">
            <w:pPr>
              <w:pStyle w:val="TableParagraph"/>
              <w:tabs>
                <w:tab w:val="left" w:pos="10260"/>
              </w:tabs>
              <w:ind w:right="210"/>
              <w:jc w:val="both"/>
              <w:rPr>
                <w:sz w:val="24"/>
              </w:rPr>
            </w:pPr>
          </w:p>
        </w:tc>
        <w:tc>
          <w:tcPr>
            <w:tcW w:w="1845" w:type="dxa"/>
          </w:tcPr>
          <w:p w14:paraId="4BFCDC41" w14:textId="77777777" w:rsidR="00FE6C91" w:rsidRPr="00692733" w:rsidRDefault="00FE6C91" w:rsidP="00692733">
            <w:pPr>
              <w:pStyle w:val="TableParagraph"/>
              <w:tabs>
                <w:tab w:val="left" w:pos="10260"/>
              </w:tabs>
              <w:ind w:right="210"/>
              <w:jc w:val="both"/>
              <w:rPr>
                <w:sz w:val="24"/>
              </w:rPr>
            </w:pPr>
          </w:p>
        </w:tc>
        <w:tc>
          <w:tcPr>
            <w:tcW w:w="1845" w:type="dxa"/>
          </w:tcPr>
          <w:p w14:paraId="3E9A742B" w14:textId="77777777" w:rsidR="00FE6C91" w:rsidRPr="00692733" w:rsidRDefault="00FE6C91" w:rsidP="00692733">
            <w:pPr>
              <w:pStyle w:val="TableParagraph"/>
              <w:tabs>
                <w:tab w:val="left" w:pos="10260"/>
              </w:tabs>
              <w:ind w:right="210"/>
              <w:jc w:val="both"/>
              <w:rPr>
                <w:sz w:val="24"/>
              </w:rPr>
            </w:pPr>
          </w:p>
        </w:tc>
      </w:tr>
    </w:tbl>
    <w:p w14:paraId="07A20543" w14:textId="77777777" w:rsidR="00FE6C91" w:rsidRPr="00692733" w:rsidRDefault="00FE6C91" w:rsidP="00692733">
      <w:pPr>
        <w:tabs>
          <w:tab w:val="left" w:pos="10260"/>
        </w:tabs>
        <w:ind w:right="210"/>
        <w:jc w:val="both"/>
        <w:rPr>
          <w:sz w:val="24"/>
        </w:rPr>
        <w:sectPr w:rsidR="00FE6C91" w:rsidRPr="00692733" w:rsidSect="00692733">
          <w:footerReference w:type="default" r:id="rId15"/>
          <w:pgSz w:w="16840" w:h="11910" w:orient="landscape"/>
          <w:pgMar w:top="980" w:right="750" w:bottom="1120" w:left="880" w:header="0" w:footer="922" w:gutter="0"/>
          <w:cols w:space="720"/>
        </w:sectPr>
      </w:pPr>
    </w:p>
    <w:tbl>
      <w:tblPr>
        <w:tblW w:w="0" w:type="auto"/>
        <w:tblInd w:w="1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24"/>
        <w:gridCol w:w="1474"/>
        <w:gridCol w:w="1275"/>
        <w:gridCol w:w="1419"/>
        <w:gridCol w:w="1417"/>
        <w:gridCol w:w="1845"/>
        <w:gridCol w:w="1845"/>
      </w:tblGrid>
      <w:tr w:rsidR="00FE6C91" w:rsidRPr="00692733" w14:paraId="77D372C0" w14:textId="77777777" w:rsidTr="007A1749">
        <w:trPr>
          <w:trHeight w:val="827"/>
        </w:trPr>
        <w:tc>
          <w:tcPr>
            <w:tcW w:w="2924" w:type="dxa"/>
          </w:tcPr>
          <w:p w14:paraId="6DB08380" w14:textId="77777777" w:rsidR="00FE6C91" w:rsidRPr="00692733" w:rsidRDefault="00FE6C91" w:rsidP="00692733">
            <w:pPr>
              <w:pStyle w:val="TableParagraph"/>
              <w:tabs>
                <w:tab w:val="left" w:pos="10260"/>
              </w:tabs>
              <w:spacing w:line="237" w:lineRule="auto"/>
              <w:ind w:left="107" w:right="210"/>
              <w:jc w:val="both"/>
              <w:rPr>
                <w:sz w:val="24"/>
              </w:rPr>
            </w:pPr>
            <w:r w:rsidRPr="00692733">
              <w:rPr>
                <w:sz w:val="24"/>
              </w:rPr>
              <w:lastRenderedPageBreak/>
              <w:t>Cheltuieli pentru achiziţia de servicii de cercetare din</w:t>
            </w:r>
          </w:p>
          <w:p w14:paraId="27B1AD21" w14:textId="77777777" w:rsidR="00FE6C91" w:rsidRPr="00692733" w:rsidRDefault="00FE6C91" w:rsidP="00692733">
            <w:pPr>
              <w:pStyle w:val="TableParagraph"/>
              <w:tabs>
                <w:tab w:val="left" w:pos="10260"/>
              </w:tabs>
              <w:spacing w:line="264" w:lineRule="exact"/>
              <w:ind w:left="107" w:right="210"/>
              <w:jc w:val="both"/>
              <w:rPr>
                <w:sz w:val="24"/>
              </w:rPr>
            </w:pPr>
            <w:r w:rsidRPr="00692733">
              <w:rPr>
                <w:sz w:val="24"/>
              </w:rPr>
              <w:t>surse externe</w:t>
            </w:r>
          </w:p>
        </w:tc>
        <w:tc>
          <w:tcPr>
            <w:tcW w:w="1474" w:type="dxa"/>
          </w:tcPr>
          <w:p w14:paraId="664B868E" w14:textId="77777777" w:rsidR="00FE6C91" w:rsidRPr="00692733" w:rsidRDefault="00FE6C91" w:rsidP="00692733">
            <w:pPr>
              <w:pStyle w:val="TableParagraph"/>
              <w:tabs>
                <w:tab w:val="left" w:pos="10260"/>
              </w:tabs>
              <w:ind w:right="210"/>
              <w:jc w:val="both"/>
              <w:rPr>
                <w:sz w:val="24"/>
              </w:rPr>
            </w:pPr>
          </w:p>
        </w:tc>
        <w:tc>
          <w:tcPr>
            <w:tcW w:w="1275" w:type="dxa"/>
          </w:tcPr>
          <w:p w14:paraId="7A75DEEF" w14:textId="77777777" w:rsidR="00FE6C91" w:rsidRPr="00692733" w:rsidRDefault="00FE6C91" w:rsidP="00692733">
            <w:pPr>
              <w:pStyle w:val="TableParagraph"/>
              <w:tabs>
                <w:tab w:val="left" w:pos="10260"/>
              </w:tabs>
              <w:ind w:right="210"/>
              <w:jc w:val="both"/>
              <w:rPr>
                <w:sz w:val="24"/>
              </w:rPr>
            </w:pPr>
          </w:p>
        </w:tc>
        <w:tc>
          <w:tcPr>
            <w:tcW w:w="1419" w:type="dxa"/>
          </w:tcPr>
          <w:p w14:paraId="16F65F80" w14:textId="77777777" w:rsidR="00FE6C91" w:rsidRPr="00692733" w:rsidRDefault="00FE6C91" w:rsidP="00692733">
            <w:pPr>
              <w:pStyle w:val="TableParagraph"/>
              <w:tabs>
                <w:tab w:val="left" w:pos="10260"/>
              </w:tabs>
              <w:ind w:right="210"/>
              <w:jc w:val="both"/>
              <w:rPr>
                <w:sz w:val="24"/>
              </w:rPr>
            </w:pPr>
          </w:p>
        </w:tc>
        <w:tc>
          <w:tcPr>
            <w:tcW w:w="1417" w:type="dxa"/>
          </w:tcPr>
          <w:p w14:paraId="04BA81E7" w14:textId="77777777" w:rsidR="00FE6C91" w:rsidRPr="00692733" w:rsidRDefault="00FE6C91" w:rsidP="00692733">
            <w:pPr>
              <w:pStyle w:val="TableParagraph"/>
              <w:tabs>
                <w:tab w:val="left" w:pos="10260"/>
              </w:tabs>
              <w:ind w:right="210"/>
              <w:jc w:val="both"/>
              <w:rPr>
                <w:sz w:val="24"/>
              </w:rPr>
            </w:pPr>
          </w:p>
        </w:tc>
        <w:tc>
          <w:tcPr>
            <w:tcW w:w="1845" w:type="dxa"/>
          </w:tcPr>
          <w:p w14:paraId="02162A94" w14:textId="77777777" w:rsidR="00FE6C91" w:rsidRPr="00692733" w:rsidRDefault="00FE6C91" w:rsidP="00692733">
            <w:pPr>
              <w:pStyle w:val="TableParagraph"/>
              <w:tabs>
                <w:tab w:val="left" w:pos="10260"/>
              </w:tabs>
              <w:ind w:right="210"/>
              <w:jc w:val="both"/>
              <w:rPr>
                <w:sz w:val="24"/>
              </w:rPr>
            </w:pPr>
          </w:p>
        </w:tc>
        <w:tc>
          <w:tcPr>
            <w:tcW w:w="1845" w:type="dxa"/>
          </w:tcPr>
          <w:p w14:paraId="276C10F6" w14:textId="77777777" w:rsidR="00FE6C91" w:rsidRPr="00692733" w:rsidRDefault="00FE6C91" w:rsidP="00692733">
            <w:pPr>
              <w:pStyle w:val="TableParagraph"/>
              <w:tabs>
                <w:tab w:val="left" w:pos="10260"/>
              </w:tabs>
              <w:ind w:right="210"/>
              <w:jc w:val="both"/>
              <w:rPr>
                <w:sz w:val="24"/>
              </w:rPr>
            </w:pPr>
          </w:p>
        </w:tc>
      </w:tr>
      <w:tr w:rsidR="00FE6C91" w:rsidRPr="00692733" w14:paraId="46B857B3" w14:textId="77777777" w:rsidTr="007A1749">
        <w:trPr>
          <w:trHeight w:val="553"/>
        </w:trPr>
        <w:tc>
          <w:tcPr>
            <w:tcW w:w="2924" w:type="dxa"/>
          </w:tcPr>
          <w:p w14:paraId="05E6283D" w14:textId="77777777" w:rsidR="00FE6C91" w:rsidRPr="00692733" w:rsidRDefault="00FE6C91" w:rsidP="00692733">
            <w:pPr>
              <w:pStyle w:val="TableParagraph"/>
              <w:tabs>
                <w:tab w:val="left" w:pos="10260"/>
              </w:tabs>
              <w:spacing w:line="270" w:lineRule="exact"/>
              <w:ind w:left="107" w:right="210"/>
              <w:jc w:val="both"/>
              <w:rPr>
                <w:sz w:val="24"/>
              </w:rPr>
            </w:pPr>
            <w:r w:rsidRPr="00692733">
              <w:rPr>
                <w:sz w:val="24"/>
              </w:rPr>
              <w:t>Cheltuieli de amortizare</w:t>
            </w:r>
          </w:p>
          <w:p w14:paraId="69A262A1" w14:textId="77777777" w:rsidR="00FE6C91" w:rsidRPr="00692733" w:rsidRDefault="00FE6C91" w:rsidP="00692733">
            <w:pPr>
              <w:pStyle w:val="TableParagraph"/>
              <w:tabs>
                <w:tab w:val="left" w:pos="10260"/>
              </w:tabs>
              <w:spacing w:line="264" w:lineRule="exact"/>
              <w:ind w:left="107" w:right="210"/>
              <w:jc w:val="both"/>
              <w:rPr>
                <w:sz w:val="24"/>
              </w:rPr>
            </w:pPr>
            <w:r w:rsidRPr="00692733">
              <w:rPr>
                <w:sz w:val="24"/>
              </w:rPr>
              <w:t>pentru clădiri şi spaţii</w:t>
            </w:r>
          </w:p>
        </w:tc>
        <w:tc>
          <w:tcPr>
            <w:tcW w:w="1474" w:type="dxa"/>
          </w:tcPr>
          <w:p w14:paraId="15AEBCB7" w14:textId="77777777" w:rsidR="00FE6C91" w:rsidRPr="00692733" w:rsidRDefault="00FE6C91" w:rsidP="00692733">
            <w:pPr>
              <w:pStyle w:val="TableParagraph"/>
              <w:tabs>
                <w:tab w:val="left" w:pos="10260"/>
              </w:tabs>
              <w:ind w:right="210"/>
              <w:jc w:val="both"/>
              <w:rPr>
                <w:sz w:val="24"/>
              </w:rPr>
            </w:pPr>
          </w:p>
        </w:tc>
        <w:tc>
          <w:tcPr>
            <w:tcW w:w="1275" w:type="dxa"/>
          </w:tcPr>
          <w:p w14:paraId="6B8A867A" w14:textId="77777777" w:rsidR="00FE6C91" w:rsidRPr="00692733" w:rsidRDefault="00FE6C91" w:rsidP="00692733">
            <w:pPr>
              <w:pStyle w:val="TableParagraph"/>
              <w:tabs>
                <w:tab w:val="left" w:pos="10260"/>
              </w:tabs>
              <w:ind w:right="210"/>
              <w:jc w:val="both"/>
              <w:rPr>
                <w:sz w:val="24"/>
              </w:rPr>
            </w:pPr>
          </w:p>
        </w:tc>
        <w:tc>
          <w:tcPr>
            <w:tcW w:w="1419" w:type="dxa"/>
          </w:tcPr>
          <w:p w14:paraId="3C55F9E5" w14:textId="77777777" w:rsidR="00FE6C91" w:rsidRPr="00692733" w:rsidRDefault="00FE6C91" w:rsidP="00692733">
            <w:pPr>
              <w:pStyle w:val="TableParagraph"/>
              <w:tabs>
                <w:tab w:val="left" w:pos="10260"/>
              </w:tabs>
              <w:ind w:right="210"/>
              <w:jc w:val="both"/>
              <w:rPr>
                <w:sz w:val="24"/>
              </w:rPr>
            </w:pPr>
          </w:p>
        </w:tc>
        <w:tc>
          <w:tcPr>
            <w:tcW w:w="1417" w:type="dxa"/>
          </w:tcPr>
          <w:p w14:paraId="49609E88" w14:textId="77777777" w:rsidR="00FE6C91" w:rsidRPr="00692733" w:rsidRDefault="00FE6C91" w:rsidP="00692733">
            <w:pPr>
              <w:pStyle w:val="TableParagraph"/>
              <w:tabs>
                <w:tab w:val="left" w:pos="10260"/>
              </w:tabs>
              <w:ind w:right="210"/>
              <w:jc w:val="both"/>
              <w:rPr>
                <w:sz w:val="24"/>
              </w:rPr>
            </w:pPr>
          </w:p>
        </w:tc>
        <w:tc>
          <w:tcPr>
            <w:tcW w:w="1845" w:type="dxa"/>
          </w:tcPr>
          <w:p w14:paraId="1AAEA72B" w14:textId="77777777" w:rsidR="00FE6C91" w:rsidRPr="00692733" w:rsidRDefault="00FE6C91" w:rsidP="00692733">
            <w:pPr>
              <w:pStyle w:val="TableParagraph"/>
              <w:tabs>
                <w:tab w:val="left" w:pos="10260"/>
              </w:tabs>
              <w:ind w:right="210"/>
              <w:jc w:val="both"/>
              <w:rPr>
                <w:sz w:val="24"/>
              </w:rPr>
            </w:pPr>
          </w:p>
        </w:tc>
        <w:tc>
          <w:tcPr>
            <w:tcW w:w="1845" w:type="dxa"/>
          </w:tcPr>
          <w:p w14:paraId="394FD558" w14:textId="77777777" w:rsidR="00FE6C91" w:rsidRPr="00692733" w:rsidRDefault="00FE6C91" w:rsidP="00692733">
            <w:pPr>
              <w:pStyle w:val="TableParagraph"/>
              <w:tabs>
                <w:tab w:val="left" w:pos="10260"/>
              </w:tabs>
              <w:ind w:right="210"/>
              <w:jc w:val="both"/>
              <w:rPr>
                <w:sz w:val="24"/>
              </w:rPr>
            </w:pPr>
          </w:p>
        </w:tc>
      </w:tr>
      <w:tr w:rsidR="00FE6C91" w:rsidRPr="00692733" w14:paraId="46C9B685" w14:textId="77777777" w:rsidTr="007A1749">
        <w:trPr>
          <w:trHeight w:val="1656"/>
        </w:trPr>
        <w:tc>
          <w:tcPr>
            <w:tcW w:w="2924" w:type="dxa"/>
          </w:tcPr>
          <w:p w14:paraId="290959DA" w14:textId="77777777" w:rsidR="00FE6C91" w:rsidRPr="00692733" w:rsidRDefault="00FE6C91" w:rsidP="00692733">
            <w:pPr>
              <w:pStyle w:val="TableParagraph"/>
              <w:tabs>
                <w:tab w:val="left" w:pos="10260"/>
              </w:tabs>
              <w:ind w:left="107" w:right="210"/>
              <w:jc w:val="both"/>
              <w:rPr>
                <w:sz w:val="24"/>
              </w:rPr>
            </w:pPr>
            <w:r w:rsidRPr="00692733">
              <w:rPr>
                <w:sz w:val="24"/>
              </w:rPr>
              <w:t>Cheltuieli pentru achiziţia de materiale, consumabile şi alte produse similare suportate direct ca urmare a</w:t>
            </w:r>
          </w:p>
          <w:p w14:paraId="66C8C248" w14:textId="77777777" w:rsidR="00FE6C91" w:rsidRPr="00692733" w:rsidRDefault="00FE6C91" w:rsidP="00692733">
            <w:pPr>
              <w:pStyle w:val="TableParagraph"/>
              <w:tabs>
                <w:tab w:val="left" w:pos="10260"/>
              </w:tabs>
              <w:spacing w:line="270" w:lineRule="atLeast"/>
              <w:ind w:left="107" w:right="210"/>
              <w:jc w:val="both"/>
              <w:rPr>
                <w:sz w:val="24"/>
              </w:rPr>
            </w:pPr>
            <w:r w:rsidRPr="00692733">
              <w:rPr>
                <w:sz w:val="24"/>
              </w:rPr>
              <w:t>activității de inovare de proces și organizațională</w:t>
            </w:r>
          </w:p>
        </w:tc>
        <w:tc>
          <w:tcPr>
            <w:tcW w:w="1474" w:type="dxa"/>
          </w:tcPr>
          <w:p w14:paraId="3ED225F0" w14:textId="77777777" w:rsidR="00FE6C91" w:rsidRPr="00692733" w:rsidRDefault="00FE6C91" w:rsidP="00692733">
            <w:pPr>
              <w:pStyle w:val="TableParagraph"/>
              <w:tabs>
                <w:tab w:val="left" w:pos="10260"/>
              </w:tabs>
              <w:ind w:right="210"/>
              <w:jc w:val="both"/>
              <w:rPr>
                <w:sz w:val="24"/>
              </w:rPr>
            </w:pPr>
          </w:p>
        </w:tc>
        <w:tc>
          <w:tcPr>
            <w:tcW w:w="1275" w:type="dxa"/>
          </w:tcPr>
          <w:p w14:paraId="1F06439A" w14:textId="77777777" w:rsidR="00FE6C91" w:rsidRPr="00692733" w:rsidRDefault="00FE6C91" w:rsidP="00692733">
            <w:pPr>
              <w:pStyle w:val="TableParagraph"/>
              <w:tabs>
                <w:tab w:val="left" w:pos="10260"/>
              </w:tabs>
              <w:ind w:right="210"/>
              <w:jc w:val="both"/>
              <w:rPr>
                <w:sz w:val="24"/>
              </w:rPr>
            </w:pPr>
          </w:p>
        </w:tc>
        <w:tc>
          <w:tcPr>
            <w:tcW w:w="1419" w:type="dxa"/>
          </w:tcPr>
          <w:p w14:paraId="4E5C3580" w14:textId="77777777" w:rsidR="00FE6C91" w:rsidRPr="00692733" w:rsidRDefault="00FE6C91" w:rsidP="00692733">
            <w:pPr>
              <w:pStyle w:val="TableParagraph"/>
              <w:tabs>
                <w:tab w:val="left" w:pos="10260"/>
              </w:tabs>
              <w:ind w:right="210"/>
              <w:jc w:val="both"/>
              <w:rPr>
                <w:sz w:val="24"/>
              </w:rPr>
            </w:pPr>
          </w:p>
        </w:tc>
        <w:tc>
          <w:tcPr>
            <w:tcW w:w="1417" w:type="dxa"/>
          </w:tcPr>
          <w:p w14:paraId="427D3F13" w14:textId="77777777" w:rsidR="00FE6C91" w:rsidRPr="00692733" w:rsidRDefault="00FE6C91" w:rsidP="00692733">
            <w:pPr>
              <w:pStyle w:val="TableParagraph"/>
              <w:tabs>
                <w:tab w:val="left" w:pos="10260"/>
              </w:tabs>
              <w:ind w:right="210"/>
              <w:jc w:val="both"/>
              <w:rPr>
                <w:sz w:val="24"/>
              </w:rPr>
            </w:pPr>
          </w:p>
        </w:tc>
        <w:tc>
          <w:tcPr>
            <w:tcW w:w="1845" w:type="dxa"/>
          </w:tcPr>
          <w:p w14:paraId="59E991FE" w14:textId="77777777" w:rsidR="00FE6C91" w:rsidRPr="00692733" w:rsidRDefault="00FE6C91" w:rsidP="00692733">
            <w:pPr>
              <w:pStyle w:val="TableParagraph"/>
              <w:tabs>
                <w:tab w:val="left" w:pos="10260"/>
              </w:tabs>
              <w:ind w:right="210"/>
              <w:jc w:val="both"/>
              <w:rPr>
                <w:sz w:val="24"/>
              </w:rPr>
            </w:pPr>
          </w:p>
        </w:tc>
        <w:tc>
          <w:tcPr>
            <w:tcW w:w="1845" w:type="dxa"/>
          </w:tcPr>
          <w:p w14:paraId="7092B229" w14:textId="77777777" w:rsidR="00FE6C91" w:rsidRPr="00692733" w:rsidRDefault="00FE6C91" w:rsidP="00692733">
            <w:pPr>
              <w:pStyle w:val="TableParagraph"/>
              <w:tabs>
                <w:tab w:val="left" w:pos="10260"/>
              </w:tabs>
              <w:ind w:right="210"/>
              <w:jc w:val="both"/>
              <w:rPr>
                <w:sz w:val="24"/>
              </w:rPr>
            </w:pPr>
          </w:p>
        </w:tc>
      </w:tr>
      <w:tr w:rsidR="00FE6C91" w:rsidRPr="00692733" w14:paraId="1E9FD03D" w14:textId="77777777" w:rsidTr="007A1749">
        <w:trPr>
          <w:trHeight w:val="474"/>
        </w:trPr>
        <w:tc>
          <w:tcPr>
            <w:tcW w:w="12199" w:type="dxa"/>
            <w:gridSpan w:val="7"/>
          </w:tcPr>
          <w:p w14:paraId="436BEE3F" w14:textId="77777777" w:rsidR="00FE6C91" w:rsidRPr="00692733" w:rsidRDefault="00FE6C91" w:rsidP="00692733">
            <w:pPr>
              <w:pStyle w:val="TableParagraph"/>
              <w:tabs>
                <w:tab w:val="left" w:pos="10260"/>
              </w:tabs>
              <w:spacing w:line="275" w:lineRule="exact"/>
              <w:ind w:left="1737" w:right="210"/>
              <w:jc w:val="both"/>
              <w:rPr>
                <w:b/>
                <w:sz w:val="24"/>
              </w:rPr>
            </w:pPr>
            <w:r w:rsidRPr="00692733">
              <w:rPr>
                <w:b/>
                <w:sz w:val="24"/>
              </w:rPr>
              <w:t>Introducerea în producţie a rezultatelor cercetării</w:t>
            </w:r>
          </w:p>
        </w:tc>
      </w:tr>
      <w:tr w:rsidR="00FE6C91" w:rsidRPr="00692733" w14:paraId="4607E4A5" w14:textId="77777777" w:rsidTr="007A1749">
        <w:trPr>
          <w:trHeight w:val="1103"/>
        </w:trPr>
        <w:tc>
          <w:tcPr>
            <w:tcW w:w="2924" w:type="dxa"/>
          </w:tcPr>
          <w:p w14:paraId="74047678" w14:textId="77777777" w:rsidR="00FE6C91" w:rsidRPr="00692733" w:rsidRDefault="00FE6C91" w:rsidP="00692733">
            <w:pPr>
              <w:pStyle w:val="TableParagraph"/>
              <w:tabs>
                <w:tab w:val="left" w:pos="10260"/>
              </w:tabs>
              <w:ind w:left="107" w:right="210"/>
              <w:jc w:val="both"/>
              <w:rPr>
                <w:sz w:val="24"/>
              </w:rPr>
            </w:pPr>
            <w:r w:rsidRPr="00692733">
              <w:rPr>
                <w:sz w:val="24"/>
              </w:rPr>
              <w:t>Cheltuielile pentru achiziția de active corporale de tip instalații, utilaje,</w:t>
            </w:r>
          </w:p>
          <w:p w14:paraId="6A41D047" w14:textId="77777777" w:rsidR="00FE6C91" w:rsidRPr="00692733" w:rsidRDefault="00FE6C91" w:rsidP="00692733">
            <w:pPr>
              <w:pStyle w:val="TableParagraph"/>
              <w:tabs>
                <w:tab w:val="left" w:pos="10260"/>
              </w:tabs>
              <w:spacing w:line="264" w:lineRule="exact"/>
              <w:ind w:left="107" w:right="210"/>
              <w:jc w:val="both"/>
              <w:rPr>
                <w:sz w:val="24"/>
              </w:rPr>
            </w:pPr>
            <w:r w:rsidRPr="00692733">
              <w:rPr>
                <w:sz w:val="24"/>
              </w:rPr>
              <w:t>echipamente</w:t>
            </w:r>
          </w:p>
        </w:tc>
        <w:tc>
          <w:tcPr>
            <w:tcW w:w="1474" w:type="dxa"/>
          </w:tcPr>
          <w:p w14:paraId="79E02934" w14:textId="77777777" w:rsidR="00FE6C91" w:rsidRPr="00692733" w:rsidRDefault="00FE6C91" w:rsidP="00692733">
            <w:pPr>
              <w:pStyle w:val="TableParagraph"/>
              <w:tabs>
                <w:tab w:val="left" w:pos="10260"/>
              </w:tabs>
              <w:ind w:right="210"/>
              <w:jc w:val="both"/>
              <w:rPr>
                <w:sz w:val="24"/>
              </w:rPr>
            </w:pPr>
          </w:p>
        </w:tc>
        <w:tc>
          <w:tcPr>
            <w:tcW w:w="1275" w:type="dxa"/>
          </w:tcPr>
          <w:p w14:paraId="2799A1EF" w14:textId="77777777" w:rsidR="00FE6C91" w:rsidRPr="00692733" w:rsidRDefault="00FE6C91" w:rsidP="00692733">
            <w:pPr>
              <w:pStyle w:val="TableParagraph"/>
              <w:tabs>
                <w:tab w:val="left" w:pos="10260"/>
              </w:tabs>
              <w:ind w:right="210"/>
              <w:jc w:val="both"/>
              <w:rPr>
                <w:sz w:val="24"/>
              </w:rPr>
            </w:pPr>
          </w:p>
        </w:tc>
        <w:tc>
          <w:tcPr>
            <w:tcW w:w="1419" w:type="dxa"/>
          </w:tcPr>
          <w:p w14:paraId="4BE612FC" w14:textId="77777777" w:rsidR="00FE6C91" w:rsidRPr="00692733" w:rsidRDefault="00FE6C91" w:rsidP="00692733">
            <w:pPr>
              <w:pStyle w:val="TableParagraph"/>
              <w:tabs>
                <w:tab w:val="left" w:pos="10260"/>
              </w:tabs>
              <w:ind w:right="210"/>
              <w:jc w:val="both"/>
              <w:rPr>
                <w:sz w:val="24"/>
              </w:rPr>
            </w:pPr>
          </w:p>
        </w:tc>
        <w:tc>
          <w:tcPr>
            <w:tcW w:w="1417" w:type="dxa"/>
          </w:tcPr>
          <w:p w14:paraId="54731A1F" w14:textId="77777777" w:rsidR="00FE6C91" w:rsidRPr="00692733" w:rsidRDefault="00FE6C91" w:rsidP="00692733">
            <w:pPr>
              <w:pStyle w:val="TableParagraph"/>
              <w:tabs>
                <w:tab w:val="left" w:pos="10260"/>
              </w:tabs>
              <w:ind w:right="210"/>
              <w:jc w:val="both"/>
              <w:rPr>
                <w:sz w:val="24"/>
              </w:rPr>
            </w:pPr>
          </w:p>
        </w:tc>
        <w:tc>
          <w:tcPr>
            <w:tcW w:w="1845" w:type="dxa"/>
          </w:tcPr>
          <w:p w14:paraId="5EBE0987" w14:textId="77777777" w:rsidR="00FE6C91" w:rsidRPr="00692733" w:rsidRDefault="00FE6C91" w:rsidP="00692733">
            <w:pPr>
              <w:pStyle w:val="TableParagraph"/>
              <w:tabs>
                <w:tab w:val="left" w:pos="10260"/>
              </w:tabs>
              <w:ind w:right="210"/>
              <w:jc w:val="both"/>
              <w:rPr>
                <w:sz w:val="24"/>
              </w:rPr>
            </w:pPr>
          </w:p>
        </w:tc>
        <w:tc>
          <w:tcPr>
            <w:tcW w:w="1845" w:type="dxa"/>
          </w:tcPr>
          <w:p w14:paraId="3B8059F5" w14:textId="77777777" w:rsidR="00FE6C91" w:rsidRPr="00692733" w:rsidRDefault="00FE6C91" w:rsidP="00692733">
            <w:pPr>
              <w:pStyle w:val="TableParagraph"/>
              <w:tabs>
                <w:tab w:val="left" w:pos="10260"/>
              </w:tabs>
              <w:ind w:right="210"/>
              <w:jc w:val="both"/>
              <w:rPr>
                <w:sz w:val="24"/>
              </w:rPr>
            </w:pPr>
          </w:p>
        </w:tc>
      </w:tr>
      <w:tr w:rsidR="00FE6C91" w:rsidRPr="00692733" w14:paraId="3395A7F2" w14:textId="77777777" w:rsidTr="007A1749">
        <w:trPr>
          <w:trHeight w:val="1103"/>
        </w:trPr>
        <w:tc>
          <w:tcPr>
            <w:tcW w:w="2924" w:type="dxa"/>
          </w:tcPr>
          <w:p w14:paraId="37DB6336" w14:textId="77777777" w:rsidR="00FE6C91" w:rsidRPr="00692733" w:rsidRDefault="00FE6C91" w:rsidP="00692733">
            <w:pPr>
              <w:pStyle w:val="TableParagraph"/>
              <w:tabs>
                <w:tab w:val="left" w:pos="10260"/>
              </w:tabs>
              <w:ind w:left="107" w:right="210"/>
              <w:jc w:val="both"/>
              <w:rPr>
                <w:sz w:val="24"/>
              </w:rPr>
            </w:pPr>
            <w:r w:rsidRPr="00692733">
              <w:rPr>
                <w:sz w:val="24"/>
              </w:rPr>
              <w:t>Cheltuielile pentru achiziția de active necorporale</w:t>
            </w:r>
          </w:p>
          <w:p w14:paraId="7679DD37" w14:textId="77777777" w:rsidR="00FE6C91" w:rsidRPr="00692733" w:rsidRDefault="00FE6C91" w:rsidP="00692733">
            <w:pPr>
              <w:pStyle w:val="TableParagraph"/>
              <w:tabs>
                <w:tab w:val="left" w:pos="10260"/>
              </w:tabs>
              <w:spacing w:line="276" w:lineRule="exact"/>
              <w:ind w:left="107" w:right="210"/>
              <w:jc w:val="both"/>
              <w:rPr>
                <w:sz w:val="24"/>
              </w:rPr>
            </w:pPr>
            <w:r w:rsidRPr="00692733">
              <w:rPr>
                <w:sz w:val="24"/>
              </w:rPr>
              <w:t>(cunoștințe tehnice, brevete, drepturi de utilizare)</w:t>
            </w:r>
          </w:p>
        </w:tc>
        <w:tc>
          <w:tcPr>
            <w:tcW w:w="1474" w:type="dxa"/>
          </w:tcPr>
          <w:p w14:paraId="3C287593" w14:textId="77777777" w:rsidR="00FE6C91" w:rsidRPr="00692733" w:rsidRDefault="00FE6C91" w:rsidP="00692733">
            <w:pPr>
              <w:pStyle w:val="TableParagraph"/>
              <w:tabs>
                <w:tab w:val="left" w:pos="10260"/>
              </w:tabs>
              <w:ind w:right="210"/>
              <w:jc w:val="both"/>
              <w:rPr>
                <w:sz w:val="24"/>
              </w:rPr>
            </w:pPr>
          </w:p>
        </w:tc>
        <w:tc>
          <w:tcPr>
            <w:tcW w:w="1275" w:type="dxa"/>
          </w:tcPr>
          <w:p w14:paraId="77336622" w14:textId="77777777" w:rsidR="00FE6C91" w:rsidRPr="00692733" w:rsidRDefault="00FE6C91" w:rsidP="00692733">
            <w:pPr>
              <w:pStyle w:val="TableParagraph"/>
              <w:tabs>
                <w:tab w:val="left" w:pos="10260"/>
              </w:tabs>
              <w:ind w:right="210"/>
              <w:jc w:val="both"/>
              <w:rPr>
                <w:sz w:val="24"/>
              </w:rPr>
            </w:pPr>
          </w:p>
        </w:tc>
        <w:tc>
          <w:tcPr>
            <w:tcW w:w="1419" w:type="dxa"/>
          </w:tcPr>
          <w:p w14:paraId="09E22F79" w14:textId="77777777" w:rsidR="00FE6C91" w:rsidRPr="00692733" w:rsidRDefault="00FE6C91" w:rsidP="00692733">
            <w:pPr>
              <w:pStyle w:val="TableParagraph"/>
              <w:tabs>
                <w:tab w:val="left" w:pos="10260"/>
              </w:tabs>
              <w:ind w:right="210"/>
              <w:jc w:val="both"/>
              <w:rPr>
                <w:sz w:val="24"/>
              </w:rPr>
            </w:pPr>
          </w:p>
        </w:tc>
        <w:tc>
          <w:tcPr>
            <w:tcW w:w="1417" w:type="dxa"/>
          </w:tcPr>
          <w:p w14:paraId="4543F805" w14:textId="77777777" w:rsidR="00FE6C91" w:rsidRPr="00692733" w:rsidRDefault="00FE6C91" w:rsidP="00692733">
            <w:pPr>
              <w:pStyle w:val="TableParagraph"/>
              <w:tabs>
                <w:tab w:val="left" w:pos="10260"/>
              </w:tabs>
              <w:ind w:right="210"/>
              <w:jc w:val="both"/>
              <w:rPr>
                <w:sz w:val="24"/>
              </w:rPr>
            </w:pPr>
          </w:p>
        </w:tc>
        <w:tc>
          <w:tcPr>
            <w:tcW w:w="1845" w:type="dxa"/>
          </w:tcPr>
          <w:p w14:paraId="5B8EA118" w14:textId="77777777" w:rsidR="00FE6C91" w:rsidRPr="00692733" w:rsidRDefault="00FE6C91" w:rsidP="00692733">
            <w:pPr>
              <w:pStyle w:val="TableParagraph"/>
              <w:tabs>
                <w:tab w:val="left" w:pos="10260"/>
              </w:tabs>
              <w:ind w:right="210"/>
              <w:jc w:val="both"/>
              <w:rPr>
                <w:sz w:val="24"/>
              </w:rPr>
            </w:pPr>
          </w:p>
        </w:tc>
        <w:tc>
          <w:tcPr>
            <w:tcW w:w="1845" w:type="dxa"/>
          </w:tcPr>
          <w:p w14:paraId="09C7084A" w14:textId="77777777" w:rsidR="00FE6C91" w:rsidRPr="00692733" w:rsidRDefault="00FE6C91" w:rsidP="00692733">
            <w:pPr>
              <w:pStyle w:val="TableParagraph"/>
              <w:tabs>
                <w:tab w:val="left" w:pos="10260"/>
              </w:tabs>
              <w:ind w:right="210"/>
              <w:jc w:val="both"/>
              <w:rPr>
                <w:sz w:val="24"/>
              </w:rPr>
            </w:pPr>
          </w:p>
        </w:tc>
      </w:tr>
      <w:tr w:rsidR="00FE6C91" w:rsidRPr="00692733" w14:paraId="5974044E" w14:textId="77777777" w:rsidTr="007A1749">
        <w:trPr>
          <w:trHeight w:val="477"/>
        </w:trPr>
        <w:tc>
          <w:tcPr>
            <w:tcW w:w="12199" w:type="dxa"/>
            <w:gridSpan w:val="7"/>
          </w:tcPr>
          <w:p w14:paraId="0F58B713" w14:textId="77777777" w:rsidR="00FE6C91" w:rsidRPr="00692733" w:rsidRDefault="00FE6C91" w:rsidP="00692733">
            <w:pPr>
              <w:pStyle w:val="TableParagraph"/>
              <w:tabs>
                <w:tab w:val="left" w:pos="10260"/>
              </w:tabs>
              <w:spacing w:before="1"/>
              <w:ind w:left="1737" w:right="210"/>
              <w:jc w:val="both"/>
              <w:rPr>
                <w:b/>
                <w:sz w:val="24"/>
              </w:rPr>
            </w:pPr>
            <w:r w:rsidRPr="00692733">
              <w:rPr>
                <w:b/>
                <w:sz w:val="24"/>
              </w:rPr>
              <w:t>Cheltuieli eligibile indirecte</w:t>
            </w:r>
          </w:p>
        </w:tc>
      </w:tr>
      <w:tr w:rsidR="00FE6C91" w:rsidRPr="00692733" w14:paraId="322414C0" w14:textId="77777777" w:rsidTr="007A1749">
        <w:trPr>
          <w:trHeight w:val="3312"/>
        </w:trPr>
        <w:tc>
          <w:tcPr>
            <w:tcW w:w="2924" w:type="dxa"/>
          </w:tcPr>
          <w:p w14:paraId="52D60B36" w14:textId="77777777" w:rsidR="00FE6C91" w:rsidRPr="00692733" w:rsidRDefault="00FE6C91" w:rsidP="00692733">
            <w:pPr>
              <w:pStyle w:val="TableParagraph"/>
              <w:tabs>
                <w:tab w:val="left" w:pos="10260"/>
              </w:tabs>
              <w:ind w:left="107" w:right="210"/>
              <w:jc w:val="both"/>
              <w:rPr>
                <w:sz w:val="24"/>
              </w:rPr>
            </w:pPr>
            <w:r w:rsidRPr="00692733">
              <w:rPr>
                <w:sz w:val="24"/>
              </w:rPr>
              <w:lastRenderedPageBreak/>
              <w:t>Cheltuieli de regie (indirecte) – (sunt eligibile prin aplicarea unei rate forfetare de pana la 25 % din totalul costurilor directe eligibile, fără a lua în considerare costurile eligibile pentru investiții inițiale pentru inovare și exceptând costurile directe</w:t>
            </w:r>
          </w:p>
          <w:p w14:paraId="7878FF84" w14:textId="77777777" w:rsidR="00FE6C91" w:rsidRPr="00692733" w:rsidRDefault="00FE6C91" w:rsidP="00692733">
            <w:pPr>
              <w:pStyle w:val="TableParagraph"/>
              <w:tabs>
                <w:tab w:val="left" w:pos="10260"/>
              </w:tabs>
              <w:spacing w:line="270" w:lineRule="atLeast"/>
              <w:ind w:left="107" w:right="210"/>
              <w:jc w:val="both"/>
              <w:rPr>
                <w:sz w:val="24"/>
              </w:rPr>
            </w:pPr>
            <w:r w:rsidRPr="00692733">
              <w:rPr>
                <w:sz w:val="24"/>
              </w:rPr>
              <w:t>eligibile pentru achiziția de servicii)</w:t>
            </w:r>
          </w:p>
        </w:tc>
        <w:tc>
          <w:tcPr>
            <w:tcW w:w="1474" w:type="dxa"/>
          </w:tcPr>
          <w:p w14:paraId="54EF502E" w14:textId="77777777" w:rsidR="00FE6C91" w:rsidRPr="00692733" w:rsidRDefault="00FE6C91" w:rsidP="00692733">
            <w:pPr>
              <w:pStyle w:val="TableParagraph"/>
              <w:tabs>
                <w:tab w:val="left" w:pos="10260"/>
              </w:tabs>
              <w:ind w:right="210"/>
              <w:jc w:val="both"/>
              <w:rPr>
                <w:sz w:val="24"/>
              </w:rPr>
            </w:pPr>
          </w:p>
        </w:tc>
        <w:tc>
          <w:tcPr>
            <w:tcW w:w="1275" w:type="dxa"/>
          </w:tcPr>
          <w:p w14:paraId="7BE3DDD5" w14:textId="77777777" w:rsidR="00FE6C91" w:rsidRPr="00692733" w:rsidRDefault="00FE6C91" w:rsidP="00692733">
            <w:pPr>
              <w:pStyle w:val="TableParagraph"/>
              <w:tabs>
                <w:tab w:val="left" w:pos="10260"/>
              </w:tabs>
              <w:ind w:right="210"/>
              <w:jc w:val="both"/>
              <w:rPr>
                <w:sz w:val="24"/>
              </w:rPr>
            </w:pPr>
          </w:p>
        </w:tc>
        <w:tc>
          <w:tcPr>
            <w:tcW w:w="1419" w:type="dxa"/>
          </w:tcPr>
          <w:p w14:paraId="6FC22E82" w14:textId="77777777" w:rsidR="00FE6C91" w:rsidRPr="00692733" w:rsidRDefault="00FE6C91" w:rsidP="00692733">
            <w:pPr>
              <w:pStyle w:val="TableParagraph"/>
              <w:tabs>
                <w:tab w:val="left" w:pos="10260"/>
              </w:tabs>
              <w:ind w:right="210"/>
              <w:jc w:val="both"/>
              <w:rPr>
                <w:sz w:val="24"/>
              </w:rPr>
            </w:pPr>
          </w:p>
        </w:tc>
        <w:tc>
          <w:tcPr>
            <w:tcW w:w="1417" w:type="dxa"/>
          </w:tcPr>
          <w:p w14:paraId="077F346E" w14:textId="77777777" w:rsidR="00FE6C91" w:rsidRPr="00692733" w:rsidRDefault="00FE6C91" w:rsidP="00692733">
            <w:pPr>
              <w:pStyle w:val="TableParagraph"/>
              <w:tabs>
                <w:tab w:val="left" w:pos="10260"/>
              </w:tabs>
              <w:ind w:right="210"/>
              <w:jc w:val="both"/>
              <w:rPr>
                <w:sz w:val="24"/>
              </w:rPr>
            </w:pPr>
          </w:p>
        </w:tc>
        <w:tc>
          <w:tcPr>
            <w:tcW w:w="1845" w:type="dxa"/>
          </w:tcPr>
          <w:p w14:paraId="360B1589" w14:textId="77777777" w:rsidR="00FE6C91" w:rsidRPr="00692733" w:rsidRDefault="00FE6C91" w:rsidP="00692733">
            <w:pPr>
              <w:pStyle w:val="TableParagraph"/>
              <w:tabs>
                <w:tab w:val="left" w:pos="10260"/>
              </w:tabs>
              <w:ind w:right="210"/>
              <w:jc w:val="both"/>
              <w:rPr>
                <w:sz w:val="24"/>
              </w:rPr>
            </w:pPr>
          </w:p>
        </w:tc>
        <w:tc>
          <w:tcPr>
            <w:tcW w:w="1845" w:type="dxa"/>
          </w:tcPr>
          <w:p w14:paraId="6245FDBD" w14:textId="77777777" w:rsidR="00FE6C91" w:rsidRPr="00692733" w:rsidRDefault="00FE6C91" w:rsidP="00692733">
            <w:pPr>
              <w:pStyle w:val="TableParagraph"/>
              <w:tabs>
                <w:tab w:val="left" w:pos="10260"/>
              </w:tabs>
              <w:ind w:right="210"/>
              <w:jc w:val="both"/>
              <w:rPr>
                <w:sz w:val="24"/>
              </w:rPr>
            </w:pPr>
          </w:p>
        </w:tc>
      </w:tr>
    </w:tbl>
    <w:p w14:paraId="2D3CE277" w14:textId="77777777" w:rsidR="00FE6C91" w:rsidRPr="00692733" w:rsidRDefault="00FE6C91" w:rsidP="00692733">
      <w:pPr>
        <w:tabs>
          <w:tab w:val="left" w:pos="10260"/>
        </w:tabs>
        <w:ind w:right="210"/>
        <w:jc w:val="both"/>
        <w:rPr>
          <w:sz w:val="24"/>
        </w:rPr>
        <w:sectPr w:rsidR="00FE6C91" w:rsidRPr="00692733" w:rsidSect="00692733">
          <w:pgSz w:w="16840" w:h="11910" w:orient="landscape"/>
          <w:pgMar w:top="980" w:right="750" w:bottom="1120" w:left="880" w:header="0" w:footer="922" w:gutter="0"/>
          <w:cols w:space="720"/>
        </w:sectPr>
      </w:pPr>
    </w:p>
    <w:tbl>
      <w:tblPr>
        <w:tblW w:w="0" w:type="auto"/>
        <w:tblInd w:w="1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24"/>
        <w:gridCol w:w="1474"/>
        <w:gridCol w:w="1275"/>
        <w:gridCol w:w="1419"/>
        <w:gridCol w:w="1417"/>
        <w:gridCol w:w="1845"/>
        <w:gridCol w:w="1845"/>
      </w:tblGrid>
      <w:tr w:rsidR="00FE6C91" w:rsidRPr="00692733" w14:paraId="3C6AD77F" w14:textId="77777777" w:rsidTr="007A1749">
        <w:trPr>
          <w:trHeight w:val="477"/>
        </w:trPr>
        <w:tc>
          <w:tcPr>
            <w:tcW w:w="2924" w:type="dxa"/>
          </w:tcPr>
          <w:p w14:paraId="13C8CB78" w14:textId="77777777" w:rsidR="00FE6C91" w:rsidRPr="00692733" w:rsidRDefault="00FE6C91" w:rsidP="00692733">
            <w:pPr>
              <w:pStyle w:val="TableParagraph"/>
              <w:tabs>
                <w:tab w:val="left" w:pos="10260"/>
              </w:tabs>
              <w:ind w:right="210"/>
              <w:jc w:val="both"/>
              <w:rPr>
                <w:sz w:val="24"/>
              </w:rPr>
            </w:pPr>
          </w:p>
        </w:tc>
        <w:tc>
          <w:tcPr>
            <w:tcW w:w="1474" w:type="dxa"/>
          </w:tcPr>
          <w:p w14:paraId="19328513" w14:textId="77777777" w:rsidR="00FE6C91" w:rsidRPr="00692733" w:rsidRDefault="00FE6C91" w:rsidP="00692733">
            <w:pPr>
              <w:pStyle w:val="TableParagraph"/>
              <w:tabs>
                <w:tab w:val="left" w:pos="10260"/>
              </w:tabs>
              <w:ind w:right="210"/>
              <w:jc w:val="both"/>
              <w:rPr>
                <w:sz w:val="24"/>
              </w:rPr>
            </w:pPr>
          </w:p>
        </w:tc>
        <w:tc>
          <w:tcPr>
            <w:tcW w:w="1275" w:type="dxa"/>
          </w:tcPr>
          <w:p w14:paraId="4227F282" w14:textId="77777777" w:rsidR="00FE6C91" w:rsidRPr="00692733" w:rsidRDefault="00FE6C91" w:rsidP="00692733">
            <w:pPr>
              <w:pStyle w:val="TableParagraph"/>
              <w:tabs>
                <w:tab w:val="left" w:pos="10260"/>
              </w:tabs>
              <w:ind w:right="210"/>
              <w:jc w:val="both"/>
              <w:rPr>
                <w:sz w:val="24"/>
              </w:rPr>
            </w:pPr>
          </w:p>
        </w:tc>
        <w:tc>
          <w:tcPr>
            <w:tcW w:w="1419" w:type="dxa"/>
          </w:tcPr>
          <w:p w14:paraId="118F3F72" w14:textId="77777777" w:rsidR="00FE6C91" w:rsidRPr="00692733" w:rsidRDefault="00FE6C91" w:rsidP="00692733">
            <w:pPr>
              <w:pStyle w:val="TableParagraph"/>
              <w:tabs>
                <w:tab w:val="left" w:pos="10260"/>
              </w:tabs>
              <w:ind w:right="210"/>
              <w:jc w:val="both"/>
              <w:rPr>
                <w:sz w:val="24"/>
              </w:rPr>
            </w:pPr>
          </w:p>
        </w:tc>
        <w:tc>
          <w:tcPr>
            <w:tcW w:w="1417" w:type="dxa"/>
          </w:tcPr>
          <w:p w14:paraId="3F81A034" w14:textId="77777777" w:rsidR="00FE6C91" w:rsidRPr="00692733" w:rsidRDefault="00FE6C91" w:rsidP="00692733">
            <w:pPr>
              <w:pStyle w:val="TableParagraph"/>
              <w:tabs>
                <w:tab w:val="left" w:pos="10260"/>
              </w:tabs>
              <w:ind w:right="210"/>
              <w:jc w:val="both"/>
              <w:rPr>
                <w:sz w:val="24"/>
              </w:rPr>
            </w:pPr>
          </w:p>
        </w:tc>
        <w:tc>
          <w:tcPr>
            <w:tcW w:w="1845" w:type="dxa"/>
          </w:tcPr>
          <w:p w14:paraId="6AEBAFAC" w14:textId="77777777" w:rsidR="00FE6C91" w:rsidRPr="00692733" w:rsidRDefault="00FE6C91" w:rsidP="00692733">
            <w:pPr>
              <w:pStyle w:val="TableParagraph"/>
              <w:tabs>
                <w:tab w:val="left" w:pos="10260"/>
              </w:tabs>
              <w:ind w:right="210"/>
              <w:jc w:val="both"/>
              <w:rPr>
                <w:sz w:val="24"/>
              </w:rPr>
            </w:pPr>
          </w:p>
        </w:tc>
        <w:tc>
          <w:tcPr>
            <w:tcW w:w="1845" w:type="dxa"/>
          </w:tcPr>
          <w:p w14:paraId="6EBF4FF2" w14:textId="77777777" w:rsidR="00FE6C91" w:rsidRPr="00692733" w:rsidRDefault="00FE6C91" w:rsidP="00692733">
            <w:pPr>
              <w:pStyle w:val="TableParagraph"/>
              <w:tabs>
                <w:tab w:val="left" w:pos="10260"/>
              </w:tabs>
              <w:ind w:right="210"/>
              <w:jc w:val="both"/>
              <w:rPr>
                <w:sz w:val="24"/>
              </w:rPr>
            </w:pPr>
          </w:p>
        </w:tc>
      </w:tr>
      <w:tr w:rsidR="00FE6C91" w:rsidRPr="00692733" w14:paraId="61CD33E6" w14:textId="77777777" w:rsidTr="007A1749">
        <w:trPr>
          <w:trHeight w:val="474"/>
        </w:trPr>
        <w:tc>
          <w:tcPr>
            <w:tcW w:w="2924" w:type="dxa"/>
          </w:tcPr>
          <w:p w14:paraId="69DA0238" w14:textId="77777777" w:rsidR="00FE6C91" w:rsidRPr="00692733" w:rsidRDefault="00FE6C91" w:rsidP="00692733">
            <w:pPr>
              <w:pStyle w:val="TableParagraph"/>
              <w:tabs>
                <w:tab w:val="left" w:pos="10260"/>
              </w:tabs>
              <w:spacing w:line="273" w:lineRule="exact"/>
              <w:ind w:left="107" w:right="210"/>
              <w:jc w:val="both"/>
              <w:rPr>
                <w:b/>
                <w:sz w:val="24"/>
              </w:rPr>
            </w:pPr>
            <w:r w:rsidRPr="00692733">
              <w:rPr>
                <w:b/>
                <w:sz w:val="24"/>
              </w:rPr>
              <w:t>Total cheltuieli eligibile</w:t>
            </w:r>
          </w:p>
        </w:tc>
        <w:tc>
          <w:tcPr>
            <w:tcW w:w="1474" w:type="dxa"/>
          </w:tcPr>
          <w:p w14:paraId="6B940B70" w14:textId="77777777" w:rsidR="00FE6C91" w:rsidRPr="00692733" w:rsidRDefault="00FE6C91" w:rsidP="00692733">
            <w:pPr>
              <w:pStyle w:val="TableParagraph"/>
              <w:tabs>
                <w:tab w:val="left" w:pos="10260"/>
              </w:tabs>
              <w:ind w:right="210"/>
              <w:jc w:val="both"/>
              <w:rPr>
                <w:sz w:val="24"/>
              </w:rPr>
            </w:pPr>
          </w:p>
        </w:tc>
        <w:tc>
          <w:tcPr>
            <w:tcW w:w="1275" w:type="dxa"/>
          </w:tcPr>
          <w:p w14:paraId="2987B383" w14:textId="77777777" w:rsidR="00FE6C91" w:rsidRPr="00692733" w:rsidRDefault="00FE6C91" w:rsidP="00692733">
            <w:pPr>
              <w:pStyle w:val="TableParagraph"/>
              <w:tabs>
                <w:tab w:val="left" w:pos="10260"/>
              </w:tabs>
              <w:ind w:right="210"/>
              <w:jc w:val="both"/>
              <w:rPr>
                <w:sz w:val="24"/>
              </w:rPr>
            </w:pPr>
          </w:p>
        </w:tc>
        <w:tc>
          <w:tcPr>
            <w:tcW w:w="1419" w:type="dxa"/>
          </w:tcPr>
          <w:p w14:paraId="55FE6AC0" w14:textId="77777777" w:rsidR="00FE6C91" w:rsidRPr="00692733" w:rsidRDefault="00FE6C91" w:rsidP="00692733">
            <w:pPr>
              <w:pStyle w:val="TableParagraph"/>
              <w:tabs>
                <w:tab w:val="left" w:pos="10260"/>
              </w:tabs>
              <w:ind w:right="210"/>
              <w:jc w:val="both"/>
              <w:rPr>
                <w:sz w:val="24"/>
              </w:rPr>
            </w:pPr>
          </w:p>
        </w:tc>
        <w:tc>
          <w:tcPr>
            <w:tcW w:w="1417" w:type="dxa"/>
          </w:tcPr>
          <w:p w14:paraId="1C523081" w14:textId="77777777" w:rsidR="00FE6C91" w:rsidRPr="00692733" w:rsidRDefault="00FE6C91" w:rsidP="00692733">
            <w:pPr>
              <w:pStyle w:val="TableParagraph"/>
              <w:tabs>
                <w:tab w:val="left" w:pos="10260"/>
              </w:tabs>
              <w:ind w:right="210"/>
              <w:jc w:val="both"/>
              <w:rPr>
                <w:sz w:val="24"/>
              </w:rPr>
            </w:pPr>
          </w:p>
        </w:tc>
        <w:tc>
          <w:tcPr>
            <w:tcW w:w="1845" w:type="dxa"/>
          </w:tcPr>
          <w:p w14:paraId="181B75CB" w14:textId="77777777" w:rsidR="00FE6C91" w:rsidRPr="00692733" w:rsidRDefault="00FE6C91" w:rsidP="00692733">
            <w:pPr>
              <w:pStyle w:val="TableParagraph"/>
              <w:tabs>
                <w:tab w:val="left" w:pos="10260"/>
              </w:tabs>
              <w:ind w:right="210"/>
              <w:jc w:val="both"/>
              <w:rPr>
                <w:sz w:val="24"/>
              </w:rPr>
            </w:pPr>
          </w:p>
        </w:tc>
        <w:tc>
          <w:tcPr>
            <w:tcW w:w="1845" w:type="dxa"/>
          </w:tcPr>
          <w:p w14:paraId="7082B7AC" w14:textId="77777777" w:rsidR="00FE6C91" w:rsidRPr="00692733" w:rsidRDefault="00FE6C91" w:rsidP="00692733">
            <w:pPr>
              <w:pStyle w:val="TableParagraph"/>
              <w:tabs>
                <w:tab w:val="left" w:pos="10260"/>
              </w:tabs>
              <w:ind w:right="210"/>
              <w:jc w:val="both"/>
              <w:rPr>
                <w:sz w:val="24"/>
              </w:rPr>
            </w:pPr>
          </w:p>
        </w:tc>
      </w:tr>
      <w:tr w:rsidR="00FE6C91" w:rsidRPr="00692733" w14:paraId="5932D40C" w14:textId="77777777" w:rsidTr="007A1749">
        <w:trPr>
          <w:trHeight w:val="477"/>
        </w:trPr>
        <w:tc>
          <w:tcPr>
            <w:tcW w:w="12199" w:type="dxa"/>
            <w:gridSpan w:val="7"/>
          </w:tcPr>
          <w:p w14:paraId="184CE67C" w14:textId="77777777" w:rsidR="00FE6C91" w:rsidRPr="00692733" w:rsidRDefault="00FE6C91" w:rsidP="00692733">
            <w:pPr>
              <w:pStyle w:val="TableParagraph"/>
              <w:tabs>
                <w:tab w:val="left" w:pos="10260"/>
              </w:tabs>
              <w:spacing w:line="275" w:lineRule="exact"/>
              <w:ind w:left="1739" w:right="210"/>
              <w:jc w:val="both"/>
              <w:rPr>
                <w:b/>
                <w:sz w:val="24"/>
              </w:rPr>
            </w:pPr>
            <w:r w:rsidRPr="00692733">
              <w:rPr>
                <w:b/>
                <w:sz w:val="24"/>
              </w:rPr>
              <w:t>Cheltuieli integral neeligibile</w:t>
            </w:r>
          </w:p>
        </w:tc>
      </w:tr>
      <w:tr w:rsidR="00FE6C91" w:rsidRPr="00692733" w14:paraId="1D39BFC7" w14:textId="77777777" w:rsidTr="007A1749">
        <w:trPr>
          <w:trHeight w:val="474"/>
        </w:trPr>
        <w:tc>
          <w:tcPr>
            <w:tcW w:w="2924" w:type="dxa"/>
          </w:tcPr>
          <w:p w14:paraId="0DFDC89F" w14:textId="77777777" w:rsidR="00FE6C91" w:rsidRPr="00692733" w:rsidRDefault="00FE6C91" w:rsidP="00692733">
            <w:pPr>
              <w:pStyle w:val="TableParagraph"/>
              <w:tabs>
                <w:tab w:val="left" w:pos="10260"/>
              </w:tabs>
              <w:spacing w:line="268" w:lineRule="exact"/>
              <w:ind w:left="107" w:right="210"/>
              <w:jc w:val="both"/>
              <w:rPr>
                <w:sz w:val="24"/>
              </w:rPr>
            </w:pPr>
            <w:r w:rsidRPr="00692733">
              <w:rPr>
                <w:sz w:val="24"/>
              </w:rPr>
              <w:t>TVA deductibil</w:t>
            </w:r>
          </w:p>
        </w:tc>
        <w:tc>
          <w:tcPr>
            <w:tcW w:w="1474" w:type="dxa"/>
          </w:tcPr>
          <w:p w14:paraId="5C0643B1" w14:textId="77777777" w:rsidR="00FE6C91" w:rsidRPr="00692733" w:rsidRDefault="00FE6C91" w:rsidP="00692733">
            <w:pPr>
              <w:pStyle w:val="TableParagraph"/>
              <w:tabs>
                <w:tab w:val="left" w:pos="10260"/>
              </w:tabs>
              <w:ind w:right="210"/>
              <w:jc w:val="both"/>
              <w:rPr>
                <w:sz w:val="24"/>
              </w:rPr>
            </w:pPr>
          </w:p>
        </w:tc>
        <w:tc>
          <w:tcPr>
            <w:tcW w:w="1275" w:type="dxa"/>
          </w:tcPr>
          <w:p w14:paraId="775FC586" w14:textId="77777777" w:rsidR="00FE6C91" w:rsidRPr="00692733" w:rsidRDefault="00FE6C91" w:rsidP="00692733">
            <w:pPr>
              <w:pStyle w:val="TableParagraph"/>
              <w:tabs>
                <w:tab w:val="left" w:pos="10260"/>
              </w:tabs>
              <w:ind w:right="210"/>
              <w:jc w:val="both"/>
              <w:rPr>
                <w:sz w:val="24"/>
              </w:rPr>
            </w:pPr>
          </w:p>
        </w:tc>
        <w:tc>
          <w:tcPr>
            <w:tcW w:w="1419" w:type="dxa"/>
          </w:tcPr>
          <w:p w14:paraId="302998EC" w14:textId="77777777" w:rsidR="00FE6C91" w:rsidRPr="00692733" w:rsidRDefault="00FE6C91" w:rsidP="00692733">
            <w:pPr>
              <w:pStyle w:val="TableParagraph"/>
              <w:tabs>
                <w:tab w:val="left" w:pos="10260"/>
              </w:tabs>
              <w:ind w:right="210"/>
              <w:jc w:val="both"/>
              <w:rPr>
                <w:sz w:val="24"/>
              </w:rPr>
            </w:pPr>
          </w:p>
        </w:tc>
        <w:tc>
          <w:tcPr>
            <w:tcW w:w="1417" w:type="dxa"/>
          </w:tcPr>
          <w:p w14:paraId="46DC574C" w14:textId="77777777" w:rsidR="00FE6C91" w:rsidRPr="00692733" w:rsidRDefault="00FE6C91" w:rsidP="00692733">
            <w:pPr>
              <w:pStyle w:val="TableParagraph"/>
              <w:tabs>
                <w:tab w:val="left" w:pos="10260"/>
              </w:tabs>
              <w:ind w:right="210"/>
              <w:jc w:val="both"/>
              <w:rPr>
                <w:sz w:val="24"/>
              </w:rPr>
            </w:pPr>
          </w:p>
        </w:tc>
        <w:tc>
          <w:tcPr>
            <w:tcW w:w="1845" w:type="dxa"/>
          </w:tcPr>
          <w:p w14:paraId="0E0DD5FB" w14:textId="77777777" w:rsidR="00FE6C91" w:rsidRPr="00692733" w:rsidRDefault="00FE6C91" w:rsidP="00692733">
            <w:pPr>
              <w:pStyle w:val="TableParagraph"/>
              <w:tabs>
                <w:tab w:val="left" w:pos="10260"/>
              </w:tabs>
              <w:ind w:right="210"/>
              <w:jc w:val="both"/>
              <w:rPr>
                <w:sz w:val="24"/>
              </w:rPr>
            </w:pPr>
          </w:p>
        </w:tc>
        <w:tc>
          <w:tcPr>
            <w:tcW w:w="1845" w:type="dxa"/>
          </w:tcPr>
          <w:p w14:paraId="43D6A9B8" w14:textId="77777777" w:rsidR="00FE6C91" w:rsidRPr="00692733" w:rsidRDefault="00FE6C91" w:rsidP="00692733">
            <w:pPr>
              <w:pStyle w:val="TableParagraph"/>
              <w:tabs>
                <w:tab w:val="left" w:pos="10260"/>
              </w:tabs>
              <w:ind w:right="210"/>
              <w:jc w:val="both"/>
              <w:rPr>
                <w:sz w:val="24"/>
              </w:rPr>
            </w:pPr>
          </w:p>
        </w:tc>
      </w:tr>
      <w:tr w:rsidR="00FE6C91" w:rsidRPr="00692733" w14:paraId="0A6D9960" w14:textId="77777777" w:rsidTr="007A1749">
        <w:trPr>
          <w:trHeight w:val="552"/>
        </w:trPr>
        <w:tc>
          <w:tcPr>
            <w:tcW w:w="2924" w:type="dxa"/>
          </w:tcPr>
          <w:p w14:paraId="4B7EF728" w14:textId="77777777" w:rsidR="00FE6C91" w:rsidRPr="00692733" w:rsidRDefault="00FE6C91" w:rsidP="00692733">
            <w:pPr>
              <w:pStyle w:val="TableParagraph"/>
              <w:tabs>
                <w:tab w:val="left" w:pos="10260"/>
              </w:tabs>
              <w:spacing w:line="268" w:lineRule="exact"/>
              <w:ind w:left="107" w:right="210"/>
              <w:jc w:val="both"/>
              <w:rPr>
                <w:sz w:val="24"/>
              </w:rPr>
            </w:pPr>
            <w:r w:rsidRPr="00692733">
              <w:rPr>
                <w:sz w:val="24"/>
              </w:rPr>
              <w:t>Cheltuieli pentru</w:t>
            </w:r>
          </w:p>
          <w:p w14:paraId="60DC8668" w14:textId="77777777" w:rsidR="00FE6C91" w:rsidRPr="00692733" w:rsidRDefault="00FE6C91" w:rsidP="00692733">
            <w:pPr>
              <w:pStyle w:val="TableParagraph"/>
              <w:tabs>
                <w:tab w:val="left" w:pos="10260"/>
              </w:tabs>
              <w:spacing w:line="264" w:lineRule="exact"/>
              <w:ind w:left="107" w:right="210"/>
              <w:jc w:val="both"/>
              <w:rPr>
                <w:sz w:val="24"/>
              </w:rPr>
            </w:pPr>
            <w:r w:rsidRPr="00692733">
              <w:rPr>
                <w:sz w:val="24"/>
              </w:rPr>
              <w:t>management de proiect</w:t>
            </w:r>
          </w:p>
        </w:tc>
        <w:tc>
          <w:tcPr>
            <w:tcW w:w="1474" w:type="dxa"/>
          </w:tcPr>
          <w:p w14:paraId="071D2B90" w14:textId="77777777" w:rsidR="00FE6C91" w:rsidRPr="00692733" w:rsidRDefault="00FE6C91" w:rsidP="00692733">
            <w:pPr>
              <w:pStyle w:val="TableParagraph"/>
              <w:tabs>
                <w:tab w:val="left" w:pos="10260"/>
              </w:tabs>
              <w:ind w:right="210"/>
              <w:jc w:val="both"/>
              <w:rPr>
                <w:sz w:val="24"/>
              </w:rPr>
            </w:pPr>
          </w:p>
        </w:tc>
        <w:tc>
          <w:tcPr>
            <w:tcW w:w="1275" w:type="dxa"/>
          </w:tcPr>
          <w:p w14:paraId="051CD662" w14:textId="77777777" w:rsidR="00FE6C91" w:rsidRPr="00692733" w:rsidRDefault="00FE6C91" w:rsidP="00692733">
            <w:pPr>
              <w:pStyle w:val="TableParagraph"/>
              <w:tabs>
                <w:tab w:val="left" w:pos="10260"/>
              </w:tabs>
              <w:ind w:right="210"/>
              <w:jc w:val="both"/>
              <w:rPr>
                <w:sz w:val="24"/>
              </w:rPr>
            </w:pPr>
          </w:p>
        </w:tc>
        <w:tc>
          <w:tcPr>
            <w:tcW w:w="1419" w:type="dxa"/>
          </w:tcPr>
          <w:p w14:paraId="3E592161" w14:textId="77777777" w:rsidR="00FE6C91" w:rsidRPr="00692733" w:rsidRDefault="00FE6C91" w:rsidP="00692733">
            <w:pPr>
              <w:pStyle w:val="TableParagraph"/>
              <w:tabs>
                <w:tab w:val="left" w:pos="10260"/>
              </w:tabs>
              <w:ind w:right="210"/>
              <w:jc w:val="both"/>
              <w:rPr>
                <w:sz w:val="24"/>
              </w:rPr>
            </w:pPr>
          </w:p>
        </w:tc>
        <w:tc>
          <w:tcPr>
            <w:tcW w:w="1417" w:type="dxa"/>
          </w:tcPr>
          <w:p w14:paraId="7C624D6B" w14:textId="77777777" w:rsidR="00FE6C91" w:rsidRPr="00692733" w:rsidRDefault="00FE6C91" w:rsidP="00692733">
            <w:pPr>
              <w:pStyle w:val="TableParagraph"/>
              <w:tabs>
                <w:tab w:val="left" w:pos="10260"/>
              </w:tabs>
              <w:ind w:right="210"/>
              <w:jc w:val="both"/>
              <w:rPr>
                <w:sz w:val="24"/>
              </w:rPr>
            </w:pPr>
          </w:p>
        </w:tc>
        <w:tc>
          <w:tcPr>
            <w:tcW w:w="1845" w:type="dxa"/>
          </w:tcPr>
          <w:p w14:paraId="6240F123" w14:textId="77777777" w:rsidR="00FE6C91" w:rsidRPr="00692733" w:rsidRDefault="00FE6C91" w:rsidP="00692733">
            <w:pPr>
              <w:pStyle w:val="TableParagraph"/>
              <w:tabs>
                <w:tab w:val="left" w:pos="10260"/>
              </w:tabs>
              <w:ind w:right="210"/>
              <w:jc w:val="both"/>
              <w:rPr>
                <w:sz w:val="24"/>
              </w:rPr>
            </w:pPr>
          </w:p>
        </w:tc>
        <w:tc>
          <w:tcPr>
            <w:tcW w:w="1845" w:type="dxa"/>
          </w:tcPr>
          <w:p w14:paraId="706FC1E0" w14:textId="77777777" w:rsidR="00FE6C91" w:rsidRPr="00692733" w:rsidRDefault="00FE6C91" w:rsidP="00692733">
            <w:pPr>
              <w:pStyle w:val="TableParagraph"/>
              <w:tabs>
                <w:tab w:val="left" w:pos="10260"/>
              </w:tabs>
              <w:ind w:right="210"/>
              <w:jc w:val="both"/>
              <w:rPr>
                <w:sz w:val="24"/>
              </w:rPr>
            </w:pPr>
          </w:p>
        </w:tc>
      </w:tr>
      <w:tr w:rsidR="00FE6C91" w:rsidRPr="00692733" w14:paraId="2801B89B" w14:textId="77777777" w:rsidTr="007A1749">
        <w:trPr>
          <w:trHeight w:val="553"/>
        </w:trPr>
        <w:tc>
          <w:tcPr>
            <w:tcW w:w="2924" w:type="dxa"/>
          </w:tcPr>
          <w:p w14:paraId="29A1BA0A" w14:textId="77777777" w:rsidR="00FE6C91" w:rsidRPr="00692733" w:rsidRDefault="00FE6C91" w:rsidP="00692733">
            <w:pPr>
              <w:pStyle w:val="TableParagraph"/>
              <w:tabs>
                <w:tab w:val="left" w:pos="10260"/>
              </w:tabs>
              <w:spacing w:line="270" w:lineRule="exact"/>
              <w:ind w:left="107" w:right="210"/>
              <w:jc w:val="both"/>
              <w:rPr>
                <w:sz w:val="24"/>
              </w:rPr>
            </w:pPr>
            <w:r w:rsidRPr="00692733">
              <w:rPr>
                <w:sz w:val="24"/>
              </w:rPr>
              <w:t>Cheltuieli pentru informare</w:t>
            </w:r>
          </w:p>
          <w:p w14:paraId="3C6AD405" w14:textId="77777777" w:rsidR="00FE6C91" w:rsidRPr="00692733" w:rsidRDefault="00FE6C91" w:rsidP="00692733">
            <w:pPr>
              <w:pStyle w:val="TableParagraph"/>
              <w:tabs>
                <w:tab w:val="left" w:pos="10260"/>
              </w:tabs>
              <w:spacing w:line="264" w:lineRule="exact"/>
              <w:ind w:left="107" w:right="210"/>
              <w:jc w:val="both"/>
              <w:rPr>
                <w:sz w:val="24"/>
              </w:rPr>
            </w:pPr>
            <w:r w:rsidRPr="00692733">
              <w:rPr>
                <w:sz w:val="24"/>
              </w:rPr>
              <w:t>și publicitate</w:t>
            </w:r>
          </w:p>
        </w:tc>
        <w:tc>
          <w:tcPr>
            <w:tcW w:w="1474" w:type="dxa"/>
          </w:tcPr>
          <w:p w14:paraId="69549B1B" w14:textId="77777777" w:rsidR="00FE6C91" w:rsidRPr="00692733" w:rsidRDefault="00FE6C91" w:rsidP="00692733">
            <w:pPr>
              <w:pStyle w:val="TableParagraph"/>
              <w:tabs>
                <w:tab w:val="left" w:pos="10260"/>
              </w:tabs>
              <w:ind w:right="210"/>
              <w:jc w:val="both"/>
              <w:rPr>
                <w:sz w:val="24"/>
              </w:rPr>
            </w:pPr>
          </w:p>
        </w:tc>
        <w:tc>
          <w:tcPr>
            <w:tcW w:w="1275" w:type="dxa"/>
          </w:tcPr>
          <w:p w14:paraId="6DCF4C19" w14:textId="77777777" w:rsidR="00FE6C91" w:rsidRPr="00692733" w:rsidRDefault="00FE6C91" w:rsidP="00692733">
            <w:pPr>
              <w:pStyle w:val="TableParagraph"/>
              <w:tabs>
                <w:tab w:val="left" w:pos="10260"/>
              </w:tabs>
              <w:ind w:right="210"/>
              <w:jc w:val="both"/>
              <w:rPr>
                <w:sz w:val="24"/>
              </w:rPr>
            </w:pPr>
          </w:p>
        </w:tc>
        <w:tc>
          <w:tcPr>
            <w:tcW w:w="1419" w:type="dxa"/>
          </w:tcPr>
          <w:p w14:paraId="44A74D7F" w14:textId="77777777" w:rsidR="00FE6C91" w:rsidRPr="00692733" w:rsidRDefault="00FE6C91" w:rsidP="00692733">
            <w:pPr>
              <w:pStyle w:val="TableParagraph"/>
              <w:tabs>
                <w:tab w:val="left" w:pos="10260"/>
              </w:tabs>
              <w:ind w:right="210"/>
              <w:jc w:val="both"/>
              <w:rPr>
                <w:sz w:val="24"/>
              </w:rPr>
            </w:pPr>
          </w:p>
        </w:tc>
        <w:tc>
          <w:tcPr>
            <w:tcW w:w="1417" w:type="dxa"/>
          </w:tcPr>
          <w:p w14:paraId="6154E910" w14:textId="77777777" w:rsidR="00FE6C91" w:rsidRPr="00692733" w:rsidRDefault="00FE6C91" w:rsidP="00692733">
            <w:pPr>
              <w:pStyle w:val="TableParagraph"/>
              <w:tabs>
                <w:tab w:val="left" w:pos="10260"/>
              </w:tabs>
              <w:ind w:right="210"/>
              <w:jc w:val="both"/>
              <w:rPr>
                <w:sz w:val="24"/>
              </w:rPr>
            </w:pPr>
          </w:p>
        </w:tc>
        <w:tc>
          <w:tcPr>
            <w:tcW w:w="1845" w:type="dxa"/>
          </w:tcPr>
          <w:p w14:paraId="117DE22F" w14:textId="77777777" w:rsidR="00FE6C91" w:rsidRPr="00692733" w:rsidRDefault="00FE6C91" w:rsidP="00692733">
            <w:pPr>
              <w:pStyle w:val="TableParagraph"/>
              <w:tabs>
                <w:tab w:val="left" w:pos="10260"/>
              </w:tabs>
              <w:ind w:right="210"/>
              <w:jc w:val="both"/>
              <w:rPr>
                <w:sz w:val="24"/>
              </w:rPr>
            </w:pPr>
          </w:p>
        </w:tc>
        <w:tc>
          <w:tcPr>
            <w:tcW w:w="1845" w:type="dxa"/>
          </w:tcPr>
          <w:p w14:paraId="255AD09C" w14:textId="77777777" w:rsidR="00FE6C91" w:rsidRPr="00692733" w:rsidRDefault="00FE6C91" w:rsidP="00692733">
            <w:pPr>
              <w:pStyle w:val="TableParagraph"/>
              <w:tabs>
                <w:tab w:val="left" w:pos="10260"/>
              </w:tabs>
              <w:ind w:right="210"/>
              <w:jc w:val="both"/>
              <w:rPr>
                <w:sz w:val="24"/>
              </w:rPr>
            </w:pPr>
          </w:p>
        </w:tc>
      </w:tr>
      <w:tr w:rsidR="00FE6C91" w:rsidRPr="00692733" w14:paraId="1FDA1F22" w14:textId="77777777" w:rsidTr="007A1749">
        <w:trPr>
          <w:trHeight w:val="474"/>
        </w:trPr>
        <w:tc>
          <w:tcPr>
            <w:tcW w:w="2924" w:type="dxa"/>
          </w:tcPr>
          <w:p w14:paraId="6513D42B" w14:textId="77777777" w:rsidR="00FE6C91" w:rsidRPr="00692733" w:rsidRDefault="00FE6C91" w:rsidP="00692733">
            <w:pPr>
              <w:pStyle w:val="TableParagraph"/>
              <w:tabs>
                <w:tab w:val="left" w:pos="10260"/>
              </w:tabs>
              <w:spacing w:line="268" w:lineRule="exact"/>
              <w:ind w:left="107" w:right="210"/>
              <w:jc w:val="both"/>
              <w:rPr>
                <w:sz w:val="24"/>
              </w:rPr>
            </w:pPr>
            <w:r w:rsidRPr="00692733">
              <w:rPr>
                <w:sz w:val="24"/>
              </w:rPr>
              <w:t>Cheltuieli pentru audit final</w:t>
            </w:r>
          </w:p>
        </w:tc>
        <w:tc>
          <w:tcPr>
            <w:tcW w:w="1474" w:type="dxa"/>
          </w:tcPr>
          <w:p w14:paraId="44BF68DC" w14:textId="77777777" w:rsidR="00FE6C91" w:rsidRPr="00692733" w:rsidRDefault="00FE6C91" w:rsidP="00692733">
            <w:pPr>
              <w:pStyle w:val="TableParagraph"/>
              <w:tabs>
                <w:tab w:val="left" w:pos="10260"/>
              </w:tabs>
              <w:ind w:right="210"/>
              <w:jc w:val="both"/>
              <w:rPr>
                <w:sz w:val="24"/>
              </w:rPr>
            </w:pPr>
          </w:p>
        </w:tc>
        <w:tc>
          <w:tcPr>
            <w:tcW w:w="1275" w:type="dxa"/>
          </w:tcPr>
          <w:p w14:paraId="7E26A7B2" w14:textId="77777777" w:rsidR="00FE6C91" w:rsidRPr="00692733" w:rsidRDefault="00FE6C91" w:rsidP="00692733">
            <w:pPr>
              <w:pStyle w:val="TableParagraph"/>
              <w:tabs>
                <w:tab w:val="left" w:pos="10260"/>
              </w:tabs>
              <w:ind w:right="210"/>
              <w:jc w:val="both"/>
              <w:rPr>
                <w:sz w:val="24"/>
              </w:rPr>
            </w:pPr>
          </w:p>
        </w:tc>
        <w:tc>
          <w:tcPr>
            <w:tcW w:w="1419" w:type="dxa"/>
          </w:tcPr>
          <w:p w14:paraId="2BFC4775" w14:textId="77777777" w:rsidR="00FE6C91" w:rsidRPr="00692733" w:rsidRDefault="00FE6C91" w:rsidP="00692733">
            <w:pPr>
              <w:pStyle w:val="TableParagraph"/>
              <w:tabs>
                <w:tab w:val="left" w:pos="10260"/>
              </w:tabs>
              <w:ind w:right="210"/>
              <w:jc w:val="both"/>
              <w:rPr>
                <w:sz w:val="24"/>
              </w:rPr>
            </w:pPr>
          </w:p>
        </w:tc>
        <w:tc>
          <w:tcPr>
            <w:tcW w:w="1417" w:type="dxa"/>
          </w:tcPr>
          <w:p w14:paraId="084E2DA5" w14:textId="77777777" w:rsidR="00FE6C91" w:rsidRPr="00692733" w:rsidRDefault="00FE6C91" w:rsidP="00692733">
            <w:pPr>
              <w:pStyle w:val="TableParagraph"/>
              <w:tabs>
                <w:tab w:val="left" w:pos="10260"/>
              </w:tabs>
              <w:ind w:right="210"/>
              <w:jc w:val="both"/>
              <w:rPr>
                <w:sz w:val="24"/>
              </w:rPr>
            </w:pPr>
          </w:p>
        </w:tc>
        <w:tc>
          <w:tcPr>
            <w:tcW w:w="1845" w:type="dxa"/>
          </w:tcPr>
          <w:p w14:paraId="3A39DA20" w14:textId="77777777" w:rsidR="00FE6C91" w:rsidRPr="00692733" w:rsidRDefault="00FE6C91" w:rsidP="00692733">
            <w:pPr>
              <w:pStyle w:val="TableParagraph"/>
              <w:tabs>
                <w:tab w:val="left" w:pos="10260"/>
              </w:tabs>
              <w:ind w:right="210"/>
              <w:jc w:val="both"/>
              <w:rPr>
                <w:sz w:val="24"/>
              </w:rPr>
            </w:pPr>
          </w:p>
        </w:tc>
        <w:tc>
          <w:tcPr>
            <w:tcW w:w="1845" w:type="dxa"/>
          </w:tcPr>
          <w:p w14:paraId="5871C687" w14:textId="77777777" w:rsidR="00FE6C91" w:rsidRPr="00692733" w:rsidRDefault="00FE6C91" w:rsidP="00692733">
            <w:pPr>
              <w:pStyle w:val="TableParagraph"/>
              <w:tabs>
                <w:tab w:val="left" w:pos="10260"/>
              </w:tabs>
              <w:ind w:right="210"/>
              <w:jc w:val="both"/>
              <w:rPr>
                <w:sz w:val="24"/>
              </w:rPr>
            </w:pPr>
          </w:p>
        </w:tc>
      </w:tr>
      <w:tr w:rsidR="00FE6C91" w:rsidRPr="00692733" w14:paraId="27F5AE57" w14:textId="77777777" w:rsidTr="007A1749">
        <w:trPr>
          <w:trHeight w:val="477"/>
        </w:trPr>
        <w:tc>
          <w:tcPr>
            <w:tcW w:w="2924" w:type="dxa"/>
          </w:tcPr>
          <w:p w14:paraId="0DE91905" w14:textId="77777777" w:rsidR="00FE6C91" w:rsidRPr="00692733" w:rsidRDefault="00FE6C91" w:rsidP="00692733">
            <w:pPr>
              <w:pStyle w:val="TableParagraph"/>
              <w:tabs>
                <w:tab w:val="left" w:pos="10260"/>
              </w:tabs>
              <w:spacing w:line="268" w:lineRule="exact"/>
              <w:ind w:left="107" w:right="210"/>
              <w:jc w:val="both"/>
              <w:rPr>
                <w:sz w:val="24"/>
              </w:rPr>
            </w:pPr>
            <w:r w:rsidRPr="00692733">
              <w:rPr>
                <w:sz w:val="24"/>
              </w:rPr>
              <w:t>...</w:t>
            </w:r>
          </w:p>
        </w:tc>
        <w:tc>
          <w:tcPr>
            <w:tcW w:w="1474" w:type="dxa"/>
          </w:tcPr>
          <w:p w14:paraId="42719B19" w14:textId="77777777" w:rsidR="00FE6C91" w:rsidRPr="00692733" w:rsidRDefault="00FE6C91" w:rsidP="00692733">
            <w:pPr>
              <w:pStyle w:val="TableParagraph"/>
              <w:tabs>
                <w:tab w:val="left" w:pos="10260"/>
              </w:tabs>
              <w:ind w:right="210"/>
              <w:jc w:val="both"/>
              <w:rPr>
                <w:sz w:val="24"/>
              </w:rPr>
            </w:pPr>
          </w:p>
        </w:tc>
        <w:tc>
          <w:tcPr>
            <w:tcW w:w="1275" w:type="dxa"/>
          </w:tcPr>
          <w:p w14:paraId="1B57F676" w14:textId="77777777" w:rsidR="00FE6C91" w:rsidRPr="00692733" w:rsidRDefault="00FE6C91" w:rsidP="00692733">
            <w:pPr>
              <w:pStyle w:val="TableParagraph"/>
              <w:tabs>
                <w:tab w:val="left" w:pos="10260"/>
              </w:tabs>
              <w:ind w:right="210"/>
              <w:jc w:val="both"/>
              <w:rPr>
                <w:sz w:val="24"/>
              </w:rPr>
            </w:pPr>
          </w:p>
        </w:tc>
        <w:tc>
          <w:tcPr>
            <w:tcW w:w="1419" w:type="dxa"/>
          </w:tcPr>
          <w:p w14:paraId="1896C152" w14:textId="77777777" w:rsidR="00FE6C91" w:rsidRPr="00692733" w:rsidRDefault="00FE6C91" w:rsidP="00692733">
            <w:pPr>
              <w:pStyle w:val="TableParagraph"/>
              <w:tabs>
                <w:tab w:val="left" w:pos="10260"/>
              </w:tabs>
              <w:ind w:right="210"/>
              <w:jc w:val="both"/>
              <w:rPr>
                <w:sz w:val="24"/>
              </w:rPr>
            </w:pPr>
          </w:p>
        </w:tc>
        <w:tc>
          <w:tcPr>
            <w:tcW w:w="1417" w:type="dxa"/>
          </w:tcPr>
          <w:p w14:paraId="6A831FF5" w14:textId="77777777" w:rsidR="00FE6C91" w:rsidRPr="00692733" w:rsidRDefault="00FE6C91" w:rsidP="00692733">
            <w:pPr>
              <w:pStyle w:val="TableParagraph"/>
              <w:tabs>
                <w:tab w:val="left" w:pos="10260"/>
              </w:tabs>
              <w:ind w:right="210"/>
              <w:jc w:val="both"/>
              <w:rPr>
                <w:sz w:val="24"/>
              </w:rPr>
            </w:pPr>
          </w:p>
        </w:tc>
        <w:tc>
          <w:tcPr>
            <w:tcW w:w="1845" w:type="dxa"/>
          </w:tcPr>
          <w:p w14:paraId="436DEA8C" w14:textId="77777777" w:rsidR="00FE6C91" w:rsidRPr="00692733" w:rsidRDefault="00FE6C91" w:rsidP="00692733">
            <w:pPr>
              <w:pStyle w:val="TableParagraph"/>
              <w:tabs>
                <w:tab w:val="left" w:pos="10260"/>
              </w:tabs>
              <w:ind w:right="210"/>
              <w:jc w:val="both"/>
              <w:rPr>
                <w:sz w:val="24"/>
              </w:rPr>
            </w:pPr>
          </w:p>
        </w:tc>
        <w:tc>
          <w:tcPr>
            <w:tcW w:w="1845" w:type="dxa"/>
          </w:tcPr>
          <w:p w14:paraId="6ACBCFF4" w14:textId="77777777" w:rsidR="00FE6C91" w:rsidRPr="00692733" w:rsidRDefault="00FE6C91" w:rsidP="00692733">
            <w:pPr>
              <w:pStyle w:val="TableParagraph"/>
              <w:tabs>
                <w:tab w:val="left" w:pos="10260"/>
              </w:tabs>
              <w:ind w:right="210"/>
              <w:jc w:val="both"/>
              <w:rPr>
                <w:sz w:val="24"/>
              </w:rPr>
            </w:pPr>
          </w:p>
        </w:tc>
      </w:tr>
      <w:tr w:rsidR="00FE6C91" w:rsidRPr="00692733" w14:paraId="5ACB8F4A" w14:textId="77777777" w:rsidTr="007A1749">
        <w:trPr>
          <w:trHeight w:val="475"/>
        </w:trPr>
        <w:tc>
          <w:tcPr>
            <w:tcW w:w="2924" w:type="dxa"/>
          </w:tcPr>
          <w:p w14:paraId="172E0C43" w14:textId="77777777" w:rsidR="00FE6C91" w:rsidRPr="00692733" w:rsidRDefault="00FE6C91" w:rsidP="00692733">
            <w:pPr>
              <w:pStyle w:val="TableParagraph"/>
              <w:tabs>
                <w:tab w:val="left" w:pos="10260"/>
              </w:tabs>
              <w:spacing w:line="273" w:lineRule="exact"/>
              <w:ind w:left="107" w:right="210"/>
              <w:jc w:val="both"/>
              <w:rPr>
                <w:b/>
                <w:sz w:val="24"/>
              </w:rPr>
            </w:pPr>
            <w:r w:rsidRPr="00692733">
              <w:rPr>
                <w:b/>
                <w:sz w:val="24"/>
              </w:rPr>
              <w:t>Total cheltuieli neeligibile</w:t>
            </w:r>
          </w:p>
        </w:tc>
        <w:tc>
          <w:tcPr>
            <w:tcW w:w="1474" w:type="dxa"/>
          </w:tcPr>
          <w:p w14:paraId="5C9912D9" w14:textId="77777777" w:rsidR="00FE6C91" w:rsidRPr="00692733" w:rsidRDefault="00FE6C91" w:rsidP="00692733">
            <w:pPr>
              <w:pStyle w:val="TableParagraph"/>
              <w:tabs>
                <w:tab w:val="left" w:pos="10260"/>
              </w:tabs>
              <w:ind w:right="210"/>
              <w:jc w:val="both"/>
              <w:rPr>
                <w:sz w:val="24"/>
              </w:rPr>
            </w:pPr>
          </w:p>
        </w:tc>
        <w:tc>
          <w:tcPr>
            <w:tcW w:w="1275" w:type="dxa"/>
          </w:tcPr>
          <w:p w14:paraId="7774E49F" w14:textId="77777777" w:rsidR="00FE6C91" w:rsidRPr="00692733" w:rsidRDefault="00FE6C91" w:rsidP="00692733">
            <w:pPr>
              <w:pStyle w:val="TableParagraph"/>
              <w:tabs>
                <w:tab w:val="left" w:pos="10260"/>
              </w:tabs>
              <w:ind w:right="210"/>
              <w:jc w:val="both"/>
              <w:rPr>
                <w:sz w:val="24"/>
              </w:rPr>
            </w:pPr>
          </w:p>
        </w:tc>
        <w:tc>
          <w:tcPr>
            <w:tcW w:w="1419" w:type="dxa"/>
          </w:tcPr>
          <w:p w14:paraId="5A73A723" w14:textId="77777777" w:rsidR="00FE6C91" w:rsidRPr="00692733" w:rsidRDefault="00FE6C91" w:rsidP="00692733">
            <w:pPr>
              <w:pStyle w:val="TableParagraph"/>
              <w:tabs>
                <w:tab w:val="left" w:pos="10260"/>
              </w:tabs>
              <w:ind w:right="210"/>
              <w:jc w:val="both"/>
              <w:rPr>
                <w:sz w:val="24"/>
              </w:rPr>
            </w:pPr>
          </w:p>
        </w:tc>
        <w:tc>
          <w:tcPr>
            <w:tcW w:w="1417" w:type="dxa"/>
          </w:tcPr>
          <w:p w14:paraId="21DFE1D4" w14:textId="77777777" w:rsidR="00FE6C91" w:rsidRPr="00692733" w:rsidRDefault="00FE6C91" w:rsidP="00692733">
            <w:pPr>
              <w:pStyle w:val="TableParagraph"/>
              <w:tabs>
                <w:tab w:val="left" w:pos="10260"/>
              </w:tabs>
              <w:ind w:right="210"/>
              <w:jc w:val="both"/>
              <w:rPr>
                <w:sz w:val="24"/>
              </w:rPr>
            </w:pPr>
          </w:p>
        </w:tc>
        <w:tc>
          <w:tcPr>
            <w:tcW w:w="1845" w:type="dxa"/>
          </w:tcPr>
          <w:p w14:paraId="24E73C03" w14:textId="77777777" w:rsidR="00FE6C91" w:rsidRPr="00692733" w:rsidRDefault="00FE6C91" w:rsidP="00692733">
            <w:pPr>
              <w:pStyle w:val="TableParagraph"/>
              <w:tabs>
                <w:tab w:val="left" w:pos="10260"/>
              </w:tabs>
              <w:ind w:right="210"/>
              <w:jc w:val="both"/>
              <w:rPr>
                <w:sz w:val="24"/>
              </w:rPr>
            </w:pPr>
          </w:p>
        </w:tc>
        <w:tc>
          <w:tcPr>
            <w:tcW w:w="1845" w:type="dxa"/>
          </w:tcPr>
          <w:p w14:paraId="55F60931" w14:textId="77777777" w:rsidR="00FE6C91" w:rsidRPr="00692733" w:rsidRDefault="00FE6C91" w:rsidP="00692733">
            <w:pPr>
              <w:pStyle w:val="TableParagraph"/>
              <w:tabs>
                <w:tab w:val="left" w:pos="10260"/>
              </w:tabs>
              <w:ind w:right="210"/>
              <w:jc w:val="both"/>
              <w:rPr>
                <w:sz w:val="24"/>
              </w:rPr>
            </w:pPr>
          </w:p>
        </w:tc>
      </w:tr>
      <w:tr w:rsidR="00FE6C91" w:rsidRPr="00692733" w14:paraId="1E82150E" w14:textId="77777777" w:rsidTr="007A1749">
        <w:trPr>
          <w:trHeight w:val="477"/>
        </w:trPr>
        <w:tc>
          <w:tcPr>
            <w:tcW w:w="2924" w:type="dxa"/>
          </w:tcPr>
          <w:p w14:paraId="4E44F8B4" w14:textId="77777777" w:rsidR="00FE6C91" w:rsidRPr="00692733" w:rsidRDefault="00FE6C91" w:rsidP="00692733">
            <w:pPr>
              <w:pStyle w:val="TableParagraph"/>
              <w:tabs>
                <w:tab w:val="left" w:pos="10260"/>
              </w:tabs>
              <w:spacing w:line="273" w:lineRule="exact"/>
              <w:ind w:left="107" w:right="210"/>
              <w:jc w:val="both"/>
              <w:rPr>
                <w:b/>
                <w:sz w:val="24"/>
              </w:rPr>
            </w:pPr>
            <w:r w:rsidRPr="00692733">
              <w:rPr>
                <w:b/>
                <w:sz w:val="24"/>
              </w:rPr>
              <w:t>Total cheltuieli</w:t>
            </w:r>
          </w:p>
        </w:tc>
        <w:tc>
          <w:tcPr>
            <w:tcW w:w="1474" w:type="dxa"/>
          </w:tcPr>
          <w:p w14:paraId="4705DDAB" w14:textId="77777777" w:rsidR="00FE6C91" w:rsidRPr="00692733" w:rsidRDefault="00FE6C91" w:rsidP="00692733">
            <w:pPr>
              <w:pStyle w:val="TableParagraph"/>
              <w:tabs>
                <w:tab w:val="left" w:pos="10260"/>
              </w:tabs>
              <w:ind w:right="210"/>
              <w:jc w:val="both"/>
              <w:rPr>
                <w:sz w:val="24"/>
              </w:rPr>
            </w:pPr>
          </w:p>
        </w:tc>
        <w:tc>
          <w:tcPr>
            <w:tcW w:w="1275" w:type="dxa"/>
          </w:tcPr>
          <w:p w14:paraId="4715BF83" w14:textId="77777777" w:rsidR="00FE6C91" w:rsidRPr="00692733" w:rsidRDefault="00FE6C91" w:rsidP="00692733">
            <w:pPr>
              <w:pStyle w:val="TableParagraph"/>
              <w:tabs>
                <w:tab w:val="left" w:pos="10260"/>
              </w:tabs>
              <w:ind w:right="210"/>
              <w:jc w:val="both"/>
              <w:rPr>
                <w:sz w:val="24"/>
              </w:rPr>
            </w:pPr>
          </w:p>
        </w:tc>
        <w:tc>
          <w:tcPr>
            <w:tcW w:w="1419" w:type="dxa"/>
          </w:tcPr>
          <w:p w14:paraId="2860EEFD" w14:textId="77777777" w:rsidR="00FE6C91" w:rsidRPr="00692733" w:rsidRDefault="00FE6C91" w:rsidP="00692733">
            <w:pPr>
              <w:pStyle w:val="TableParagraph"/>
              <w:tabs>
                <w:tab w:val="left" w:pos="10260"/>
              </w:tabs>
              <w:ind w:right="210"/>
              <w:jc w:val="both"/>
              <w:rPr>
                <w:sz w:val="24"/>
              </w:rPr>
            </w:pPr>
          </w:p>
        </w:tc>
        <w:tc>
          <w:tcPr>
            <w:tcW w:w="1417" w:type="dxa"/>
          </w:tcPr>
          <w:p w14:paraId="29BD370E" w14:textId="77777777" w:rsidR="00FE6C91" w:rsidRPr="00692733" w:rsidRDefault="00FE6C91" w:rsidP="00692733">
            <w:pPr>
              <w:pStyle w:val="TableParagraph"/>
              <w:tabs>
                <w:tab w:val="left" w:pos="10260"/>
              </w:tabs>
              <w:ind w:right="210"/>
              <w:jc w:val="both"/>
              <w:rPr>
                <w:sz w:val="24"/>
              </w:rPr>
            </w:pPr>
          </w:p>
        </w:tc>
        <w:tc>
          <w:tcPr>
            <w:tcW w:w="1845" w:type="dxa"/>
          </w:tcPr>
          <w:p w14:paraId="5AF5D114" w14:textId="77777777" w:rsidR="00FE6C91" w:rsidRPr="00692733" w:rsidRDefault="00FE6C91" w:rsidP="00692733">
            <w:pPr>
              <w:pStyle w:val="TableParagraph"/>
              <w:tabs>
                <w:tab w:val="left" w:pos="10260"/>
              </w:tabs>
              <w:ind w:right="210"/>
              <w:jc w:val="both"/>
              <w:rPr>
                <w:sz w:val="24"/>
              </w:rPr>
            </w:pPr>
          </w:p>
        </w:tc>
        <w:tc>
          <w:tcPr>
            <w:tcW w:w="1845" w:type="dxa"/>
          </w:tcPr>
          <w:p w14:paraId="2362C090" w14:textId="77777777" w:rsidR="00FE6C91" w:rsidRPr="00692733" w:rsidRDefault="00FE6C91" w:rsidP="00692733">
            <w:pPr>
              <w:pStyle w:val="TableParagraph"/>
              <w:tabs>
                <w:tab w:val="left" w:pos="10260"/>
              </w:tabs>
              <w:ind w:right="210"/>
              <w:jc w:val="both"/>
              <w:rPr>
                <w:sz w:val="24"/>
              </w:rPr>
            </w:pPr>
          </w:p>
        </w:tc>
      </w:tr>
    </w:tbl>
    <w:p w14:paraId="7F6E6B29" w14:textId="77777777" w:rsidR="00FE6C91" w:rsidRPr="00692733" w:rsidRDefault="00FE6C91" w:rsidP="00692733">
      <w:pPr>
        <w:pStyle w:val="BodyText"/>
        <w:tabs>
          <w:tab w:val="left" w:pos="10260"/>
        </w:tabs>
        <w:ind w:right="210"/>
        <w:jc w:val="both"/>
        <w:rPr>
          <w:b/>
          <w:sz w:val="20"/>
        </w:rPr>
      </w:pPr>
    </w:p>
    <w:p w14:paraId="4A12031F" w14:textId="77777777" w:rsidR="00FE6C91" w:rsidRPr="00692733" w:rsidRDefault="00FE6C91" w:rsidP="00692733">
      <w:pPr>
        <w:pStyle w:val="BodyText"/>
        <w:tabs>
          <w:tab w:val="left" w:pos="10260"/>
        </w:tabs>
        <w:ind w:right="210"/>
        <w:jc w:val="both"/>
        <w:rPr>
          <w:b/>
          <w:sz w:val="21"/>
        </w:rPr>
      </w:pPr>
    </w:p>
    <w:p w14:paraId="300EA696" w14:textId="77777777" w:rsidR="00FE6C91" w:rsidRPr="00692733" w:rsidRDefault="00FE6C91" w:rsidP="00692733">
      <w:pPr>
        <w:pStyle w:val="BodyText"/>
        <w:tabs>
          <w:tab w:val="left" w:pos="10260"/>
        </w:tabs>
        <w:spacing w:line="242" w:lineRule="auto"/>
        <w:ind w:left="111" w:right="210"/>
        <w:jc w:val="both"/>
      </w:pPr>
      <w:r w:rsidRPr="00692733">
        <w:rPr>
          <w:b/>
        </w:rPr>
        <w:t>ATENTIE</w:t>
      </w:r>
      <w:r w:rsidRPr="00692733">
        <w:t>: În cazul în care solicitantul întreprindere formează un parteneriat pentru realizarea proiectului, întreprinderea și organizația/ organizațiile de cercetare parteneră(e) încheie un acord de parteneriat pentru colaborare efectivă în cercetare-dezvoltare.</w:t>
      </w:r>
    </w:p>
    <w:p w14:paraId="3D1998AA" w14:textId="77777777" w:rsidR="00FE6C91" w:rsidRPr="00692733" w:rsidRDefault="00FE6C91" w:rsidP="00692733">
      <w:pPr>
        <w:pStyle w:val="BodyText"/>
        <w:tabs>
          <w:tab w:val="left" w:pos="10260"/>
        </w:tabs>
        <w:spacing w:before="194"/>
        <w:ind w:left="111" w:right="210"/>
        <w:jc w:val="both"/>
      </w:pPr>
      <w:r w:rsidRPr="00692733">
        <w:t>*)</w:t>
      </w:r>
      <w:r w:rsidRPr="00692733">
        <w:rPr>
          <w:spacing w:val="-7"/>
        </w:rPr>
        <w:t xml:space="preserve"> </w:t>
      </w:r>
      <w:r w:rsidRPr="00692733">
        <w:t>În</w:t>
      </w:r>
      <w:r w:rsidRPr="00692733">
        <w:rPr>
          <w:spacing w:val="-9"/>
        </w:rPr>
        <w:t xml:space="preserve"> </w:t>
      </w:r>
      <w:r w:rsidRPr="00692733">
        <w:t>cazul</w:t>
      </w:r>
      <w:r w:rsidRPr="00692733">
        <w:rPr>
          <w:spacing w:val="-7"/>
        </w:rPr>
        <w:t xml:space="preserve"> </w:t>
      </w:r>
      <w:r w:rsidRPr="00692733">
        <w:t>în</w:t>
      </w:r>
      <w:r w:rsidRPr="00692733">
        <w:rPr>
          <w:spacing w:val="-8"/>
        </w:rPr>
        <w:t xml:space="preserve"> </w:t>
      </w:r>
      <w:r w:rsidRPr="00692733">
        <w:t>care</w:t>
      </w:r>
      <w:r w:rsidRPr="00692733">
        <w:rPr>
          <w:spacing w:val="-10"/>
        </w:rPr>
        <w:t xml:space="preserve"> </w:t>
      </w:r>
      <w:r w:rsidRPr="00692733">
        <w:t>instrumentele</w:t>
      </w:r>
      <w:r w:rsidRPr="00692733">
        <w:rPr>
          <w:spacing w:val="-8"/>
        </w:rPr>
        <w:t xml:space="preserve"> </w:t>
      </w:r>
      <w:r w:rsidRPr="00692733">
        <w:t>și</w:t>
      </w:r>
      <w:r w:rsidRPr="00692733">
        <w:rPr>
          <w:spacing w:val="-8"/>
        </w:rPr>
        <w:t xml:space="preserve"> </w:t>
      </w:r>
      <w:r w:rsidRPr="00692733">
        <w:t>echipamente</w:t>
      </w:r>
      <w:r w:rsidRPr="00692733">
        <w:rPr>
          <w:spacing w:val="-9"/>
        </w:rPr>
        <w:t xml:space="preserve"> </w:t>
      </w:r>
      <w:r w:rsidRPr="00692733">
        <w:t>nu</w:t>
      </w:r>
      <w:r w:rsidRPr="00692733">
        <w:rPr>
          <w:spacing w:val="-9"/>
        </w:rPr>
        <w:t xml:space="preserve"> </w:t>
      </w:r>
      <w:r w:rsidRPr="00692733">
        <w:t>sunt</w:t>
      </w:r>
      <w:r w:rsidRPr="00692733">
        <w:rPr>
          <w:spacing w:val="-8"/>
        </w:rPr>
        <w:t xml:space="preserve"> </w:t>
      </w:r>
      <w:r w:rsidRPr="00692733">
        <w:t>folosite</w:t>
      </w:r>
      <w:r w:rsidRPr="00692733">
        <w:rPr>
          <w:spacing w:val="-9"/>
        </w:rPr>
        <w:t xml:space="preserve"> </w:t>
      </w:r>
      <w:r w:rsidRPr="00692733">
        <w:t>pe</w:t>
      </w:r>
      <w:r w:rsidRPr="00692733">
        <w:rPr>
          <w:spacing w:val="-10"/>
        </w:rPr>
        <w:t xml:space="preserve"> </w:t>
      </w:r>
      <w:r w:rsidRPr="00692733">
        <w:t>întreaga</w:t>
      </w:r>
      <w:r w:rsidRPr="00692733">
        <w:rPr>
          <w:spacing w:val="-6"/>
        </w:rPr>
        <w:t xml:space="preserve"> </w:t>
      </w:r>
      <w:r w:rsidRPr="00692733">
        <w:t>lor</w:t>
      </w:r>
      <w:r w:rsidRPr="00692733">
        <w:rPr>
          <w:spacing w:val="-9"/>
        </w:rPr>
        <w:t xml:space="preserve"> </w:t>
      </w:r>
      <w:r w:rsidRPr="00692733">
        <w:t>durată</w:t>
      </w:r>
      <w:r w:rsidRPr="00692733">
        <w:rPr>
          <w:spacing w:val="-7"/>
        </w:rPr>
        <w:t xml:space="preserve"> </w:t>
      </w:r>
      <w:r w:rsidRPr="00692733">
        <w:t>de</w:t>
      </w:r>
      <w:r w:rsidRPr="00692733">
        <w:rPr>
          <w:spacing w:val="-9"/>
        </w:rPr>
        <w:t xml:space="preserve"> </w:t>
      </w:r>
      <w:r w:rsidRPr="00692733">
        <w:t>viață</w:t>
      </w:r>
      <w:r w:rsidRPr="00692733">
        <w:rPr>
          <w:spacing w:val="-10"/>
        </w:rPr>
        <w:t xml:space="preserve"> </w:t>
      </w:r>
      <w:r w:rsidRPr="00692733">
        <w:t>în</w:t>
      </w:r>
      <w:r w:rsidRPr="00692733">
        <w:rPr>
          <w:spacing w:val="-7"/>
        </w:rPr>
        <w:t xml:space="preserve"> </w:t>
      </w:r>
      <w:r w:rsidRPr="00692733">
        <w:t>contractul</w:t>
      </w:r>
      <w:r w:rsidRPr="00692733">
        <w:rPr>
          <w:spacing w:val="-2"/>
        </w:rPr>
        <w:t xml:space="preserve"> </w:t>
      </w:r>
      <w:r w:rsidRPr="00692733">
        <w:t>de</w:t>
      </w:r>
      <w:r w:rsidRPr="00692733">
        <w:rPr>
          <w:spacing w:val="-7"/>
        </w:rPr>
        <w:t xml:space="preserve"> </w:t>
      </w:r>
      <w:r w:rsidRPr="00692733">
        <w:t>finanțare</w:t>
      </w:r>
      <w:r w:rsidRPr="00692733">
        <w:rPr>
          <w:spacing w:val="-8"/>
        </w:rPr>
        <w:t xml:space="preserve"> </w:t>
      </w:r>
      <w:r w:rsidRPr="00692733">
        <w:t>pentru</w:t>
      </w:r>
      <w:r w:rsidRPr="00692733">
        <w:rPr>
          <w:spacing w:val="-9"/>
        </w:rPr>
        <w:t xml:space="preserve"> </w:t>
      </w:r>
      <w:r w:rsidRPr="00692733">
        <w:t>activități</w:t>
      </w:r>
      <w:r w:rsidRPr="00692733">
        <w:rPr>
          <w:spacing w:val="-7"/>
        </w:rPr>
        <w:t xml:space="preserve"> </w:t>
      </w:r>
      <w:r w:rsidRPr="00692733">
        <w:t>de</w:t>
      </w:r>
      <w:r w:rsidRPr="00692733">
        <w:rPr>
          <w:spacing w:val="-10"/>
        </w:rPr>
        <w:t xml:space="preserve"> </w:t>
      </w:r>
      <w:r w:rsidRPr="00692733">
        <w:t>cercetare-dezvoltare, sunt considerate eligibile doar costurile de amortizare corespunzătoare duratei acestor activități, calculate pe baza principiilor contabile general</w:t>
      </w:r>
      <w:r w:rsidRPr="00692733">
        <w:rPr>
          <w:spacing w:val="-17"/>
        </w:rPr>
        <w:t xml:space="preserve"> </w:t>
      </w:r>
      <w:r w:rsidRPr="00692733">
        <w:t>acceptate</w:t>
      </w:r>
    </w:p>
    <w:p w14:paraId="1A02993D" w14:textId="77777777" w:rsidR="00FE6C91" w:rsidRPr="00692733" w:rsidRDefault="00FE6C91" w:rsidP="00692733">
      <w:pPr>
        <w:tabs>
          <w:tab w:val="left" w:pos="10260"/>
        </w:tabs>
        <w:spacing w:line="242" w:lineRule="auto"/>
        <w:ind w:right="210"/>
        <w:jc w:val="both"/>
      </w:pPr>
    </w:p>
    <w:p w14:paraId="70BD66B7" w14:textId="77777777" w:rsidR="00FE6C91" w:rsidRPr="00692733" w:rsidRDefault="00FE6C91" w:rsidP="00692733">
      <w:pPr>
        <w:pStyle w:val="BodyText"/>
        <w:tabs>
          <w:tab w:val="left" w:pos="10260"/>
        </w:tabs>
        <w:ind w:left="111" w:right="210"/>
        <w:jc w:val="both"/>
      </w:pPr>
      <w:r w:rsidRPr="00692733">
        <w:t>**) In cazul proiectelor în parteneriat, cheltuielile pentru servicii de CD, de consultanță și servicii echivalente pentru activitățile de CD nu sunt eligibile pentru organizația de cercetare</w:t>
      </w:r>
    </w:p>
    <w:p w14:paraId="2D1A651B" w14:textId="77777777" w:rsidR="00FE6C91" w:rsidRPr="00692733" w:rsidRDefault="00FE6C91" w:rsidP="00692733">
      <w:pPr>
        <w:tabs>
          <w:tab w:val="left" w:pos="10260"/>
        </w:tabs>
        <w:spacing w:line="242" w:lineRule="auto"/>
        <w:ind w:right="210"/>
        <w:jc w:val="both"/>
        <w:sectPr w:rsidR="00FE6C91" w:rsidRPr="00692733" w:rsidSect="00692733">
          <w:pgSz w:w="16840" w:h="11910" w:orient="landscape"/>
          <w:pgMar w:top="980" w:right="750" w:bottom="1120" w:left="880" w:header="0" w:footer="922" w:gutter="0"/>
          <w:cols w:space="720"/>
        </w:sectPr>
      </w:pPr>
    </w:p>
    <w:p w14:paraId="68A58291" w14:textId="77777777" w:rsidR="00FE6C91" w:rsidRPr="00A627BB" w:rsidRDefault="00FE6C91" w:rsidP="00813163">
      <w:pPr>
        <w:pStyle w:val="ListParagraph"/>
        <w:numPr>
          <w:ilvl w:val="1"/>
          <w:numId w:val="29"/>
        </w:numPr>
        <w:rPr>
          <w:b/>
        </w:rPr>
      </w:pPr>
      <w:r w:rsidRPr="00A627BB">
        <w:rPr>
          <w:b/>
        </w:rPr>
        <w:lastRenderedPageBreak/>
        <w:t>Deviz Organizație de cercetare</w:t>
      </w:r>
    </w:p>
    <w:p w14:paraId="308ED2A3" w14:textId="77777777" w:rsidR="00FE6C91" w:rsidRPr="00692733" w:rsidRDefault="00FE6C91" w:rsidP="00692733">
      <w:pPr>
        <w:pStyle w:val="BodyText"/>
        <w:tabs>
          <w:tab w:val="left" w:pos="10260"/>
        </w:tabs>
        <w:spacing w:before="7"/>
        <w:ind w:right="210"/>
        <w:jc w:val="both"/>
        <w:rPr>
          <w:b/>
          <w:sz w:val="20"/>
        </w:rPr>
      </w:pPr>
    </w:p>
    <w:p w14:paraId="72338882" w14:textId="77777777" w:rsidR="00FE6C91" w:rsidRPr="00692733" w:rsidRDefault="00FE6C91" w:rsidP="00692733">
      <w:pPr>
        <w:pStyle w:val="BodyText"/>
        <w:tabs>
          <w:tab w:val="left" w:pos="10260"/>
        </w:tabs>
        <w:spacing w:before="1"/>
        <w:ind w:left="111" w:right="210"/>
        <w:jc w:val="both"/>
      </w:pPr>
      <w:r w:rsidRPr="00692733">
        <w:t>NOTĂ: pentru fiecare organizație de cercetare se face un deviz de cheltuieli pe activități</w:t>
      </w:r>
    </w:p>
    <w:p w14:paraId="3E08E680" w14:textId="77777777" w:rsidR="00FE6C91" w:rsidRPr="00692733" w:rsidRDefault="00FE6C91" w:rsidP="00692733">
      <w:pPr>
        <w:pStyle w:val="BodyText"/>
        <w:tabs>
          <w:tab w:val="left" w:pos="10260"/>
        </w:tabs>
        <w:spacing w:before="4"/>
        <w:ind w:right="210"/>
        <w:jc w:val="both"/>
        <w:rPr>
          <w:sz w:val="21"/>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6"/>
        <w:gridCol w:w="1419"/>
        <w:gridCol w:w="1277"/>
        <w:gridCol w:w="1417"/>
        <w:gridCol w:w="1419"/>
        <w:gridCol w:w="1844"/>
        <w:gridCol w:w="1843"/>
      </w:tblGrid>
      <w:tr w:rsidR="00FE6C91" w:rsidRPr="00692733" w14:paraId="488BD43D" w14:textId="77777777" w:rsidTr="007A1749">
        <w:trPr>
          <w:trHeight w:val="1382"/>
        </w:trPr>
        <w:tc>
          <w:tcPr>
            <w:tcW w:w="2976" w:type="dxa"/>
          </w:tcPr>
          <w:p w14:paraId="767F9F54" w14:textId="77777777" w:rsidR="00FE6C91" w:rsidRPr="00692733" w:rsidRDefault="00FE6C91" w:rsidP="00692733">
            <w:pPr>
              <w:pStyle w:val="TableParagraph"/>
              <w:tabs>
                <w:tab w:val="left" w:pos="10260"/>
              </w:tabs>
              <w:spacing w:line="275" w:lineRule="exact"/>
              <w:ind w:left="361" w:right="210"/>
              <w:jc w:val="both"/>
              <w:rPr>
                <w:b/>
                <w:sz w:val="24"/>
              </w:rPr>
            </w:pPr>
            <w:r w:rsidRPr="00692733">
              <w:rPr>
                <w:b/>
                <w:sz w:val="24"/>
              </w:rPr>
              <w:t>Denumirea cheltuielii</w:t>
            </w:r>
          </w:p>
        </w:tc>
        <w:tc>
          <w:tcPr>
            <w:tcW w:w="1419" w:type="dxa"/>
          </w:tcPr>
          <w:p w14:paraId="191049C3" w14:textId="77777777" w:rsidR="00FE6C91" w:rsidRPr="00692733" w:rsidRDefault="00FE6C91" w:rsidP="00692733">
            <w:pPr>
              <w:pStyle w:val="TableParagraph"/>
              <w:tabs>
                <w:tab w:val="left" w:pos="10260"/>
              </w:tabs>
              <w:ind w:left="211" w:right="210" w:hanging="1"/>
              <w:jc w:val="both"/>
              <w:rPr>
                <w:b/>
                <w:sz w:val="24"/>
              </w:rPr>
            </w:pPr>
            <w:r w:rsidRPr="00692733">
              <w:rPr>
                <w:b/>
                <w:sz w:val="24"/>
              </w:rPr>
              <w:t>Valoare cheltuială (lei)</w:t>
            </w:r>
          </w:p>
        </w:tc>
        <w:tc>
          <w:tcPr>
            <w:tcW w:w="1277" w:type="dxa"/>
          </w:tcPr>
          <w:p w14:paraId="20EA7537" w14:textId="77777777" w:rsidR="00FE6C91" w:rsidRPr="00692733" w:rsidRDefault="00FE6C91" w:rsidP="00692733">
            <w:pPr>
              <w:pStyle w:val="TableParagraph"/>
              <w:tabs>
                <w:tab w:val="left" w:pos="10260"/>
              </w:tabs>
              <w:ind w:left="230" w:right="210" w:firstLine="1"/>
              <w:jc w:val="both"/>
              <w:rPr>
                <w:b/>
                <w:sz w:val="24"/>
              </w:rPr>
            </w:pPr>
            <w:r w:rsidRPr="00692733">
              <w:rPr>
                <w:b/>
                <w:sz w:val="24"/>
              </w:rPr>
              <w:t>Valoare</w:t>
            </w:r>
            <w:r w:rsidRPr="00692733">
              <w:rPr>
                <w:b/>
                <w:w w:val="99"/>
                <w:sz w:val="24"/>
              </w:rPr>
              <w:t xml:space="preserve"> </w:t>
            </w:r>
            <w:r w:rsidRPr="00692733">
              <w:rPr>
                <w:b/>
                <w:sz w:val="24"/>
              </w:rPr>
              <w:t>eligibilă (lei)</w:t>
            </w:r>
          </w:p>
        </w:tc>
        <w:tc>
          <w:tcPr>
            <w:tcW w:w="1417" w:type="dxa"/>
          </w:tcPr>
          <w:p w14:paraId="5D9F7B5F" w14:textId="77777777" w:rsidR="00FE6C91" w:rsidRPr="00692733" w:rsidRDefault="00FE6C91" w:rsidP="00692733">
            <w:pPr>
              <w:pStyle w:val="TableParagraph"/>
              <w:tabs>
                <w:tab w:val="left" w:pos="10260"/>
              </w:tabs>
              <w:ind w:left="180" w:right="210" w:firstLine="1"/>
              <w:jc w:val="both"/>
              <w:rPr>
                <w:b/>
                <w:sz w:val="24"/>
              </w:rPr>
            </w:pPr>
            <w:r w:rsidRPr="00692733">
              <w:rPr>
                <w:b/>
                <w:sz w:val="24"/>
              </w:rPr>
              <w:t>Valoare neeligibilă</w:t>
            </w:r>
            <w:r w:rsidRPr="00692733">
              <w:rPr>
                <w:b/>
                <w:w w:val="99"/>
                <w:sz w:val="24"/>
              </w:rPr>
              <w:t xml:space="preserve"> </w:t>
            </w:r>
            <w:r w:rsidRPr="00692733">
              <w:rPr>
                <w:b/>
                <w:sz w:val="24"/>
              </w:rPr>
              <w:t>(lei)</w:t>
            </w:r>
          </w:p>
        </w:tc>
        <w:tc>
          <w:tcPr>
            <w:tcW w:w="1419" w:type="dxa"/>
          </w:tcPr>
          <w:p w14:paraId="4A4CD4C9" w14:textId="77777777" w:rsidR="00FE6C91" w:rsidRPr="00692733" w:rsidRDefault="00FE6C91" w:rsidP="00692733">
            <w:pPr>
              <w:pStyle w:val="TableParagraph"/>
              <w:tabs>
                <w:tab w:val="left" w:pos="10260"/>
              </w:tabs>
              <w:ind w:left="124" w:right="210" w:hanging="1"/>
              <w:jc w:val="both"/>
              <w:rPr>
                <w:b/>
                <w:sz w:val="24"/>
              </w:rPr>
            </w:pPr>
            <w:r w:rsidRPr="00692733">
              <w:rPr>
                <w:b/>
                <w:sz w:val="24"/>
              </w:rPr>
              <w:t>Intensitate a       intervenției publice</w:t>
            </w:r>
          </w:p>
          <w:p w14:paraId="008C04BB" w14:textId="77777777" w:rsidR="00FE6C91" w:rsidRPr="00692733" w:rsidRDefault="00FE6C91" w:rsidP="00692733">
            <w:pPr>
              <w:pStyle w:val="TableParagraph"/>
              <w:tabs>
                <w:tab w:val="left" w:pos="10260"/>
              </w:tabs>
              <w:spacing w:line="259" w:lineRule="exact"/>
              <w:ind w:left="491" w:right="210"/>
              <w:jc w:val="both"/>
              <w:rPr>
                <w:b/>
                <w:sz w:val="24"/>
              </w:rPr>
            </w:pPr>
            <w:r w:rsidRPr="00692733">
              <w:rPr>
                <w:b/>
                <w:sz w:val="24"/>
              </w:rPr>
              <w:t>(%)</w:t>
            </w:r>
          </w:p>
        </w:tc>
        <w:tc>
          <w:tcPr>
            <w:tcW w:w="1844" w:type="dxa"/>
          </w:tcPr>
          <w:p w14:paraId="169E2804" w14:textId="77777777" w:rsidR="00FE6C91" w:rsidRPr="00692733" w:rsidRDefault="00FE6C91" w:rsidP="00692733">
            <w:pPr>
              <w:pStyle w:val="TableParagraph"/>
              <w:tabs>
                <w:tab w:val="left" w:pos="10260"/>
              </w:tabs>
              <w:ind w:left="106" w:right="210"/>
              <w:jc w:val="both"/>
              <w:rPr>
                <w:b/>
                <w:sz w:val="24"/>
              </w:rPr>
            </w:pPr>
            <w:r w:rsidRPr="00692733">
              <w:rPr>
                <w:b/>
                <w:sz w:val="24"/>
              </w:rPr>
              <w:t>Valoarea asistenței financiare nerambursabile</w:t>
            </w:r>
          </w:p>
          <w:p w14:paraId="4C71F021" w14:textId="77777777" w:rsidR="00FE6C91" w:rsidRPr="00692733" w:rsidRDefault="00FE6C91" w:rsidP="00692733">
            <w:pPr>
              <w:pStyle w:val="TableParagraph"/>
              <w:tabs>
                <w:tab w:val="left" w:pos="10260"/>
              </w:tabs>
              <w:spacing w:line="259" w:lineRule="exact"/>
              <w:ind w:left="102" w:right="210"/>
              <w:jc w:val="both"/>
              <w:rPr>
                <w:b/>
                <w:sz w:val="24"/>
              </w:rPr>
            </w:pPr>
            <w:r w:rsidRPr="00692733">
              <w:rPr>
                <w:b/>
                <w:sz w:val="24"/>
              </w:rPr>
              <w:t>(lei)</w:t>
            </w:r>
          </w:p>
        </w:tc>
        <w:tc>
          <w:tcPr>
            <w:tcW w:w="1843" w:type="dxa"/>
          </w:tcPr>
          <w:p w14:paraId="4A15FCB0" w14:textId="77777777" w:rsidR="00FE6C91" w:rsidRPr="00692733" w:rsidRDefault="00FE6C91" w:rsidP="00692733">
            <w:pPr>
              <w:pStyle w:val="TableParagraph"/>
              <w:tabs>
                <w:tab w:val="left" w:pos="10260"/>
              </w:tabs>
              <w:ind w:left="226" w:right="210" w:firstLine="2"/>
              <w:jc w:val="both"/>
              <w:rPr>
                <w:b/>
                <w:sz w:val="24"/>
              </w:rPr>
            </w:pPr>
            <w:r w:rsidRPr="00692733">
              <w:rPr>
                <w:b/>
                <w:sz w:val="24"/>
              </w:rPr>
              <w:t xml:space="preserve">Contribuție eligibilă </w:t>
            </w:r>
            <w:r w:rsidRPr="00DA62CE">
              <w:rPr>
                <w:b/>
                <w:color w:val="000000" w:themeColor="text1"/>
                <w:sz w:val="24"/>
              </w:rPr>
              <w:t>organizatie cercetare</w:t>
            </w:r>
            <w:r w:rsidRPr="00692733">
              <w:rPr>
                <w:b/>
                <w:sz w:val="24"/>
              </w:rPr>
              <w:t>(lei)</w:t>
            </w:r>
          </w:p>
        </w:tc>
      </w:tr>
      <w:tr w:rsidR="00FE6C91" w:rsidRPr="00692733" w14:paraId="360A4DA2" w14:textId="77777777" w:rsidTr="007A1749">
        <w:trPr>
          <w:trHeight w:val="474"/>
        </w:trPr>
        <w:tc>
          <w:tcPr>
            <w:tcW w:w="2976" w:type="dxa"/>
          </w:tcPr>
          <w:p w14:paraId="3759FC01" w14:textId="77777777" w:rsidR="00FE6C91" w:rsidRPr="00692733" w:rsidRDefault="00FE6C91" w:rsidP="00692733">
            <w:pPr>
              <w:pStyle w:val="TableParagraph"/>
              <w:tabs>
                <w:tab w:val="left" w:pos="10260"/>
              </w:tabs>
              <w:spacing w:line="273" w:lineRule="exact"/>
              <w:ind w:left="10" w:right="210"/>
              <w:jc w:val="both"/>
              <w:rPr>
                <w:b/>
                <w:sz w:val="24"/>
              </w:rPr>
            </w:pPr>
            <w:r w:rsidRPr="00692733">
              <w:rPr>
                <w:b/>
                <w:sz w:val="24"/>
              </w:rPr>
              <w:t>0</w:t>
            </w:r>
          </w:p>
        </w:tc>
        <w:tc>
          <w:tcPr>
            <w:tcW w:w="1419" w:type="dxa"/>
          </w:tcPr>
          <w:p w14:paraId="12259605" w14:textId="77777777" w:rsidR="00FE6C91" w:rsidRPr="00692733" w:rsidRDefault="00FE6C91" w:rsidP="00692733">
            <w:pPr>
              <w:pStyle w:val="TableParagraph"/>
              <w:tabs>
                <w:tab w:val="left" w:pos="10260"/>
              </w:tabs>
              <w:spacing w:line="273" w:lineRule="exact"/>
              <w:ind w:left="393" w:right="210"/>
              <w:jc w:val="both"/>
              <w:rPr>
                <w:b/>
                <w:sz w:val="24"/>
              </w:rPr>
            </w:pPr>
            <w:r w:rsidRPr="00692733">
              <w:rPr>
                <w:b/>
                <w:sz w:val="24"/>
              </w:rPr>
              <w:t>1=2+3</w:t>
            </w:r>
          </w:p>
        </w:tc>
        <w:tc>
          <w:tcPr>
            <w:tcW w:w="1277" w:type="dxa"/>
          </w:tcPr>
          <w:p w14:paraId="46F9079F" w14:textId="77777777" w:rsidR="00FE6C91" w:rsidRPr="00692733" w:rsidRDefault="00FE6C91" w:rsidP="00692733">
            <w:pPr>
              <w:pStyle w:val="TableParagraph"/>
              <w:tabs>
                <w:tab w:val="left" w:pos="10260"/>
              </w:tabs>
              <w:spacing w:line="273" w:lineRule="exact"/>
              <w:ind w:left="431" w:right="210"/>
              <w:jc w:val="both"/>
              <w:rPr>
                <w:b/>
                <w:sz w:val="24"/>
              </w:rPr>
            </w:pPr>
            <w:r w:rsidRPr="00692733">
              <w:rPr>
                <w:b/>
                <w:sz w:val="24"/>
              </w:rPr>
              <w:t>2=5</w:t>
            </w:r>
          </w:p>
        </w:tc>
        <w:tc>
          <w:tcPr>
            <w:tcW w:w="1417" w:type="dxa"/>
          </w:tcPr>
          <w:p w14:paraId="5AA63561" w14:textId="77777777" w:rsidR="00FE6C91" w:rsidRPr="00692733" w:rsidRDefault="00FE6C91" w:rsidP="00692733">
            <w:pPr>
              <w:pStyle w:val="TableParagraph"/>
              <w:tabs>
                <w:tab w:val="left" w:pos="10260"/>
              </w:tabs>
              <w:spacing w:line="273" w:lineRule="exact"/>
              <w:ind w:left="9" w:right="210"/>
              <w:jc w:val="both"/>
              <w:rPr>
                <w:b/>
                <w:sz w:val="24"/>
              </w:rPr>
            </w:pPr>
            <w:r w:rsidRPr="00692733">
              <w:rPr>
                <w:b/>
                <w:sz w:val="24"/>
              </w:rPr>
              <w:t>3</w:t>
            </w:r>
          </w:p>
        </w:tc>
        <w:tc>
          <w:tcPr>
            <w:tcW w:w="1419" w:type="dxa"/>
          </w:tcPr>
          <w:p w14:paraId="355AA32E" w14:textId="77777777" w:rsidR="00FE6C91" w:rsidRPr="00692733" w:rsidRDefault="00FE6C91" w:rsidP="00692733">
            <w:pPr>
              <w:pStyle w:val="TableParagraph"/>
              <w:tabs>
                <w:tab w:val="left" w:pos="10260"/>
              </w:tabs>
              <w:spacing w:line="273" w:lineRule="exact"/>
              <w:ind w:left="649" w:right="210"/>
              <w:jc w:val="both"/>
              <w:rPr>
                <w:b/>
                <w:sz w:val="24"/>
              </w:rPr>
            </w:pPr>
            <w:r w:rsidRPr="00692733">
              <w:rPr>
                <w:b/>
                <w:sz w:val="24"/>
              </w:rPr>
              <w:t>4</w:t>
            </w:r>
          </w:p>
        </w:tc>
        <w:tc>
          <w:tcPr>
            <w:tcW w:w="1844" w:type="dxa"/>
          </w:tcPr>
          <w:p w14:paraId="7132E67D" w14:textId="77777777" w:rsidR="00FE6C91" w:rsidRPr="00692733" w:rsidRDefault="00FE6C91" w:rsidP="00692733">
            <w:pPr>
              <w:pStyle w:val="TableParagraph"/>
              <w:tabs>
                <w:tab w:val="left" w:pos="10260"/>
              </w:tabs>
              <w:spacing w:line="273" w:lineRule="exact"/>
              <w:ind w:left="105" w:right="210"/>
              <w:jc w:val="both"/>
              <w:rPr>
                <w:b/>
                <w:sz w:val="24"/>
              </w:rPr>
            </w:pPr>
            <w:r w:rsidRPr="00692733">
              <w:rPr>
                <w:b/>
                <w:sz w:val="24"/>
              </w:rPr>
              <w:t>5=2</w:t>
            </w:r>
          </w:p>
        </w:tc>
        <w:tc>
          <w:tcPr>
            <w:tcW w:w="1843" w:type="dxa"/>
          </w:tcPr>
          <w:p w14:paraId="48C12DE4" w14:textId="77777777" w:rsidR="00FE6C91" w:rsidRPr="00692733" w:rsidRDefault="00FE6C91" w:rsidP="00692733">
            <w:pPr>
              <w:pStyle w:val="TableParagraph"/>
              <w:tabs>
                <w:tab w:val="left" w:pos="10260"/>
              </w:tabs>
              <w:spacing w:line="275" w:lineRule="exact"/>
              <w:ind w:left="7" w:right="210"/>
              <w:jc w:val="both"/>
              <w:rPr>
                <w:b/>
                <w:sz w:val="24"/>
              </w:rPr>
            </w:pPr>
            <w:r w:rsidRPr="00692733">
              <w:rPr>
                <w:b/>
                <w:sz w:val="24"/>
              </w:rPr>
              <w:t>6</w:t>
            </w:r>
          </w:p>
        </w:tc>
      </w:tr>
      <w:tr w:rsidR="00FE6C91" w:rsidRPr="00692733" w14:paraId="75D7D288" w14:textId="77777777" w:rsidTr="007A1749">
        <w:trPr>
          <w:trHeight w:val="475"/>
        </w:trPr>
        <w:tc>
          <w:tcPr>
            <w:tcW w:w="12195" w:type="dxa"/>
            <w:gridSpan w:val="7"/>
          </w:tcPr>
          <w:p w14:paraId="44511678" w14:textId="77777777" w:rsidR="00FE6C91" w:rsidRPr="00692733" w:rsidRDefault="00FE6C91" w:rsidP="00692733">
            <w:pPr>
              <w:pStyle w:val="TableParagraph"/>
              <w:tabs>
                <w:tab w:val="left" w:pos="10260"/>
              </w:tabs>
              <w:spacing w:line="276" w:lineRule="exact"/>
              <w:ind w:left="3294" w:right="210"/>
              <w:jc w:val="both"/>
              <w:rPr>
                <w:b/>
                <w:sz w:val="24"/>
              </w:rPr>
            </w:pPr>
            <w:r w:rsidRPr="00692733">
              <w:rPr>
                <w:b/>
                <w:sz w:val="24"/>
              </w:rPr>
              <w:t>Activități de dezvoltare experimentală</w:t>
            </w:r>
          </w:p>
        </w:tc>
      </w:tr>
      <w:tr w:rsidR="00FE6C91" w:rsidRPr="00692733" w14:paraId="695C4113" w14:textId="77777777" w:rsidTr="007A1749">
        <w:trPr>
          <w:trHeight w:val="1379"/>
        </w:trPr>
        <w:tc>
          <w:tcPr>
            <w:tcW w:w="2976" w:type="dxa"/>
          </w:tcPr>
          <w:p w14:paraId="73B49C8C" w14:textId="77777777" w:rsidR="00FE6C91" w:rsidRPr="00692733" w:rsidRDefault="00FE6C91" w:rsidP="00692733">
            <w:pPr>
              <w:pStyle w:val="TableParagraph"/>
              <w:tabs>
                <w:tab w:val="left" w:pos="10260"/>
              </w:tabs>
              <w:ind w:left="107" w:right="210"/>
              <w:jc w:val="both"/>
              <w:rPr>
                <w:sz w:val="24"/>
              </w:rPr>
            </w:pPr>
            <w:r w:rsidRPr="00692733">
              <w:rPr>
                <w:sz w:val="24"/>
              </w:rPr>
              <w:t>Cheltuieli cu personalul, în măsura în care aceștia sunt angajați pentru proiect (cheltuieli salariale</w:t>
            </w:r>
          </w:p>
          <w:p w14:paraId="72E68B7C" w14:textId="77777777" w:rsidR="00FE6C91" w:rsidRPr="00692733" w:rsidRDefault="00FE6C91" w:rsidP="00692733">
            <w:pPr>
              <w:pStyle w:val="TableParagraph"/>
              <w:tabs>
                <w:tab w:val="left" w:pos="10260"/>
              </w:tabs>
              <w:spacing w:line="264" w:lineRule="exact"/>
              <w:ind w:left="107" w:right="210"/>
              <w:jc w:val="both"/>
              <w:rPr>
                <w:sz w:val="24"/>
              </w:rPr>
            </w:pPr>
            <w:r w:rsidRPr="00692733">
              <w:rPr>
                <w:sz w:val="24"/>
              </w:rPr>
              <w:t>și de deplasare)</w:t>
            </w:r>
          </w:p>
        </w:tc>
        <w:tc>
          <w:tcPr>
            <w:tcW w:w="1419" w:type="dxa"/>
          </w:tcPr>
          <w:p w14:paraId="11821228" w14:textId="77777777" w:rsidR="00FE6C91" w:rsidRPr="00692733" w:rsidRDefault="00FE6C91" w:rsidP="00692733">
            <w:pPr>
              <w:pStyle w:val="TableParagraph"/>
              <w:tabs>
                <w:tab w:val="left" w:pos="10260"/>
              </w:tabs>
              <w:ind w:right="210"/>
              <w:jc w:val="both"/>
              <w:rPr>
                <w:sz w:val="24"/>
              </w:rPr>
            </w:pPr>
          </w:p>
        </w:tc>
        <w:tc>
          <w:tcPr>
            <w:tcW w:w="1277" w:type="dxa"/>
          </w:tcPr>
          <w:p w14:paraId="45FF309E" w14:textId="77777777" w:rsidR="00FE6C91" w:rsidRPr="00692733" w:rsidRDefault="00FE6C91" w:rsidP="00692733">
            <w:pPr>
              <w:pStyle w:val="TableParagraph"/>
              <w:tabs>
                <w:tab w:val="left" w:pos="10260"/>
              </w:tabs>
              <w:ind w:right="210"/>
              <w:jc w:val="both"/>
              <w:rPr>
                <w:sz w:val="24"/>
              </w:rPr>
            </w:pPr>
          </w:p>
        </w:tc>
        <w:tc>
          <w:tcPr>
            <w:tcW w:w="1417" w:type="dxa"/>
          </w:tcPr>
          <w:p w14:paraId="69F8FE0E" w14:textId="77777777" w:rsidR="00FE6C91" w:rsidRPr="00692733" w:rsidRDefault="00FE6C91" w:rsidP="00692733">
            <w:pPr>
              <w:pStyle w:val="TableParagraph"/>
              <w:tabs>
                <w:tab w:val="left" w:pos="10260"/>
              </w:tabs>
              <w:ind w:right="210"/>
              <w:jc w:val="both"/>
              <w:rPr>
                <w:sz w:val="24"/>
              </w:rPr>
            </w:pPr>
          </w:p>
        </w:tc>
        <w:tc>
          <w:tcPr>
            <w:tcW w:w="1419" w:type="dxa"/>
            <w:shd w:val="clear" w:color="auto" w:fill="DDD9C3"/>
          </w:tcPr>
          <w:p w14:paraId="10374511" w14:textId="77777777" w:rsidR="00FE6C91" w:rsidRPr="00692733" w:rsidRDefault="00FE6C91" w:rsidP="00692733">
            <w:pPr>
              <w:pStyle w:val="TableParagraph"/>
              <w:tabs>
                <w:tab w:val="left" w:pos="10260"/>
              </w:tabs>
              <w:spacing w:line="270" w:lineRule="exact"/>
              <w:ind w:left="671" w:right="210"/>
              <w:jc w:val="both"/>
              <w:rPr>
                <w:sz w:val="24"/>
              </w:rPr>
            </w:pPr>
            <w:r w:rsidRPr="00692733">
              <w:rPr>
                <w:w w:val="99"/>
                <w:sz w:val="24"/>
              </w:rPr>
              <w:t>-</w:t>
            </w:r>
          </w:p>
        </w:tc>
        <w:tc>
          <w:tcPr>
            <w:tcW w:w="1844" w:type="dxa"/>
          </w:tcPr>
          <w:p w14:paraId="336158D2" w14:textId="77777777" w:rsidR="00FE6C91" w:rsidRPr="00692733" w:rsidRDefault="00FE6C91" w:rsidP="00692733">
            <w:pPr>
              <w:pStyle w:val="TableParagraph"/>
              <w:tabs>
                <w:tab w:val="left" w:pos="10260"/>
              </w:tabs>
              <w:ind w:right="210"/>
              <w:jc w:val="both"/>
              <w:rPr>
                <w:sz w:val="24"/>
              </w:rPr>
            </w:pPr>
          </w:p>
        </w:tc>
        <w:tc>
          <w:tcPr>
            <w:tcW w:w="1843" w:type="dxa"/>
            <w:shd w:val="clear" w:color="auto" w:fill="DDD9C3"/>
          </w:tcPr>
          <w:p w14:paraId="38993A3E" w14:textId="77777777" w:rsidR="00FE6C91" w:rsidRPr="00692733" w:rsidRDefault="00FE6C91" w:rsidP="00692733">
            <w:pPr>
              <w:pStyle w:val="TableParagraph"/>
              <w:tabs>
                <w:tab w:val="left" w:pos="10260"/>
              </w:tabs>
              <w:spacing w:line="270" w:lineRule="exact"/>
              <w:ind w:left="5" w:right="210"/>
              <w:jc w:val="both"/>
              <w:rPr>
                <w:sz w:val="24"/>
              </w:rPr>
            </w:pPr>
            <w:r w:rsidRPr="00692733">
              <w:rPr>
                <w:w w:val="99"/>
                <w:sz w:val="24"/>
              </w:rPr>
              <w:t>-</w:t>
            </w:r>
          </w:p>
        </w:tc>
      </w:tr>
      <w:tr w:rsidR="00FE6C91" w:rsidRPr="00692733" w14:paraId="4AB96A7B" w14:textId="77777777" w:rsidTr="007A1749">
        <w:trPr>
          <w:trHeight w:val="1857"/>
        </w:trPr>
        <w:tc>
          <w:tcPr>
            <w:tcW w:w="2976" w:type="dxa"/>
          </w:tcPr>
          <w:p w14:paraId="13396CF7" w14:textId="77777777" w:rsidR="00FE6C91" w:rsidRPr="00692733" w:rsidRDefault="00FE6C91" w:rsidP="00692733">
            <w:pPr>
              <w:pStyle w:val="TableParagraph"/>
              <w:tabs>
                <w:tab w:val="left" w:pos="10260"/>
              </w:tabs>
              <w:ind w:left="107" w:right="210"/>
              <w:jc w:val="both"/>
              <w:rPr>
                <w:sz w:val="24"/>
              </w:rPr>
            </w:pPr>
            <w:r w:rsidRPr="00692733">
              <w:rPr>
                <w:sz w:val="24"/>
              </w:rPr>
              <w:t>Cheltuieli pentru instrumente și echipamente (active corporale sau</w:t>
            </w:r>
            <w:r w:rsidRPr="00692733">
              <w:rPr>
                <w:spacing w:val="-18"/>
                <w:sz w:val="24"/>
              </w:rPr>
              <w:t xml:space="preserve"> </w:t>
            </w:r>
            <w:r w:rsidRPr="00692733">
              <w:rPr>
                <w:sz w:val="24"/>
              </w:rPr>
              <w:t>obiecte de inventar), în măsura și pe durata activităților de dezvoltare</w:t>
            </w:r>
            <w:r w:rsidRPr="00692733">
              <w:rPr>
                <w:spacing w:val="-2"/>
                <w:sz w:val="24"/>
              </w:rPr>
              <w:t xml:space="preserve"> </w:t>
            </w:r>
            <w:r w:rsidRPr="00692733">
              <w:rPr>
                <w:sz w:val="24"/>
              </w:rPr>
              <w:t>experimentală*</w:t>
            </w:r>
          </w:p>
        </w:tc>
        <w:tc>
          <w:tcPr>
            <w:tcW w:w="1419" w:type="dxa"/>
          </w:tcPr>
          <w:p w14:paraId="1D160B43" w14:textId="77777777" w:rsidR="00FE6C91" w:rsidRPr="00692733" w:rsidRDefault="00FE6C91" w:rsidP="00692733">
            <w:pPr>
              <w:pStyle w:val="TableParagraph"/>
              <w:tabs>
                <w:tab w:val="left" w:pos="10260"/>
              </w:tabs>
              <w:ind w:right="210"/>
              <w:jc w:val="both"/>
              <w:rPr>
                <w:sz w:val="24"/>
              </w:rPr>
            </w:pPr>
          </w:p>
        </w:tc>
        <w:tc>
          <w:tcPr>
            <w:tcW w:w="1277" w:type="dxa"/>
          </w:tcPr>
          <w:p w14:paraId="71BAC069" w14:textId="77777777" w:rsidR="00FE6C91" w:rsidRPr="00692733" w:rsidRDefault="00FE6C91" w:rsidP="00692733">
            <w:pPr>
              <w:pStyle w:val="TableParagraph"/>
              <w:tabs>
                <w:tab w:val="left" w:pos="10260"/>
              </w:tabs>
              <w:ind w:right="210"/>
              <w:jc w:val="both"/>
              <w:rPr>
                <w:sz w:val="24"/>
              </w:rPr>
            </w:pPr>
          </w:p>
        </w:tc>
        <w:tc>
          <w:tcPr>
            <w:tcW w:w="1417" w:type="dxa"/>
          </w:tcPr>
          <w:p w14:paraId="24746964" w14:textId="77777777" w:rsidR="00FE6C91" w:rsidRPr="00692733" w:rsidRDefault="00FE6C91" w:rsidP="00692733">
            <w:pPr>
              <w:pStyle w:val="TableParagraph"/>
              <w:tabs>
                <w:tab w:val="left" w:pos="10260"/>
              </w:tabs>
              <w:ind w:right="210"/>
              <w:jc w:val="both"/>
              <w:rPr>
                <w:sz w:val="24"/>
              </w:rPr>
            </w:pPr>
          </w:p>
        </w:tc>
        <w:tc>
          <w:tcPr>
            <w:tcW w:w="1419" w:type="dxa"/>
            <w:shd w:val="clear" w:color="auto" w:fill="DDD9C3"/>
          </w:tcPr>
          <w:p w14:paraId="20FBF4E0" w14:textId="77777777" w:rsidR="00FE6C91" w:rsidRPr="00692733" w:rsidRDefault="00FE6C91" w:rsidP="00692733">
            <w:pPr>
              <w:pStyle w:val="TableParagraph"/>
              <w:tabs>
                <w:tab w:val="left" w:pos="10260"/>
              </w:tabs>
              <w:spacing w:line="270" w:lineRule="exact"/>
              <w:ind w:left="671" w:right="210"/>
              <w:jc w:val="both"/>
              <w:rPr>
                <w:sz w:val="24"/>
              </w:rPr>
            </w:pPr>
            <w:r w:rsidRPr="00692733">
              <w:rPr>
                <w:w w:val="99"/>
                <w:sz w:val="24"/>
              </w:rPr>
              <w:t>-</w:t>
            </w:r>
          </w:p>
        </w:tc>
        <w:tc>
          <w:tcPr>
            <w:tcW w:w="1844" w:type="dxa"/>
          </w:tcPr>
          <w:p w14:paraId="7CEDFD27" w14:textId="77777777" w:rsidR="00FE6C91" w:rsidRPr="00692733" w:rsidRDefault="00FE6C91" w:rsidP="00692733">
            <w:pPr>
              <w:pStyle w:val="TableParagraph"/>
              <w:tabs>
                <w:tab w:val="left" w:pos="10260"/>
              </w:tabs>
              <w:ind w:right="210"/>
              <w:jc w:val="both"/>
              <w:rPr>
                <w:sz w:val="24"/>
              </w:rPr>
            </w:pPr>
          </w:p>
        </w:tc>
        <w:tc>
          <w:tcPr>
            <w:tcW w:w="1843" w:type="dxa"/>
            <w:shd w:val="clear" w:color="auto" w:fill="DDD9C3"/>
          </w:tcPr>
          <w:p w14:paraId="5115C1D2" w14:textId="77777777" w:rsidR="00FE6C91" w:rsidRPr="00692733" w:rsidRDefault="00FE6C91" w:rsidP="00692733">
            <w:pPr>
              <w:pStyle w:val="TableParagraph"/>
              <w:tabs>
                <w:tab w:val="left" w:pos="10260"/>
              </w:tabs>
              <w:spacing w:line="270" w:lineRule="exact"/>
              <w:ind w:left="5" w:right="210"/>
              <w:jc w:val="both"/>
              <w:rPr>
                <w:sz w:val="24"/>
              </w:rPr>
            </w:pPr>
            <w:r w:rsidRPr="00692733">
              <w:rPr>
                <w:w w:val="99"/>
                <w:sz w:val="24"/>
              </w:rPr>
              <w:t>-</w:t>
            </w:r>
          </w:p>
        </w:tc>
      </w:tr>
      <w:tr w:rsidR="00FE6C91" w:rsidRPr="00692733" w14:paraId="0218D891" w14:textId="77777777" w:rsidTr="007A1749">
        <w:trPr>
          <w:trHeight w:val="1656"/>
        </w:trPr>
        <w:tc>
          <w:tcPr>
            <w:tcW w:w="2976" w:type="dxa"/>
          </w:tcPr>
          <w:p w14:paraId="4636DEAE" w14:textId="77777777" w:rsidR="00FE6C91" w:rsidRPr="00692733" w:rsidRDefault="00FE6C91" w:rsidP="00692733">
            <w:pPr>
              <w:pStyle w:val="TableParagraph"/>
              <w:tabs>
                <w:tab w:val="left" w:pos="10260"/>
              </w:tabs>
              <w:ind w:left="107" w:right="210"/>
              <w:jc w:val="both"/>
              <w:rPr>
                <w:sz w:val="24"/>
              </w:rPr>
            </w:pPr>
            <w:r w:rsidRPr="00692733">
              <w:rPr>
                <w:sz w:val="24"/>
              </w:rPr>
              <w:t>Cheltuieli pentru achiziția de active fixe necorporale (cunoștințe tehnice, brevete, drepturi de utilizare)</w:t>
            </w:r>
          </w:p>
          <w:p w14:paraId="42098590" w14:textId="77777777" w:rsidR="00FE6C91" w:rsidRPr="00692733" w:rsidRDefault="00FE6C91" w:rsidP="00692733">
            <w:pPr>
              <w:pStyle w:val="TableParagraph"/>
              <w:tabs>
                <w:tab w:val="left" w:pos="10260"/>
              </w:tabs>
              <w:spacing w:line="270" w:lineRule="atLeast"/>
              <w:ind w:left="107" w:right="210"/>
              <w:jc w:val="both"/>
              <w:rPr>
                <w:sz w:val="24"/>
              </w:rPr>
            </w:pPr>
            <w:r w:rsidRPr="00692733">
              <w:rPr>
                <w:sz w:val="24"/>
              </w:rPr>
              <w:t>cumpărate sau obținute cu licență din surse externe</w:t>
            </w:r>
          </w:p>
        </w:tc>
        <w:tc>
          <w:tcPr>
            <w:tcW w:w="1419" w:type="dxa"/>
          </w:tcPr>
          <w:p w14:paraId="0255C2AD" w14:textId="77777777" w:rsidR="00FE6C91" w:rsidRPr="00692733" w:rsidRDefault="00FE6C91" w:rsidP="00692733">
            <w:pPr>
              <w:pStyle w:val="TableParagraph"/>
              <w:tabs>
                <w:tab w:val="left" w:pos="10260"/>
              </w:tabs>
              <w:ind w:right="210"/>
              <w:jc w:val="both"/>
              <w:rPr>
                <w:sz w:val="24"/>
              </w:rPr>
            </w:pPr>
          </w:p>
        </w:tc>
        <w:tc>
          <w:tcPr>
            <w:tcW w:w="1277" w:type="dxa"/>
          </w:tcPr>
          <w:p w14:paraId="2F1A26C3" w14:textId="77777777" w:rsidR="00FE6C91" w:rsidRPr="00692733" w:rsidRDefault="00FE6C91" w:rsidP="00692733">
            <w:pPr>
              <w:pStyle w:val="TableParagraph"/>
              <w:tabs>
                <w:tab w:val="left" w:pos="10260"/>
              </w:tabs>
              <w:ind w:right="210"/>
              <w:jc w:val="both"/>
              <w:rPr>
                <w:sz w:val="24"/>
              </w:rPr>
            </w:pPr>
          </w:p>
        </w:tc>
        <w:tc>
          <w:tcPr>
            <w:tcW w:w="1417" w:type="dxa"/>
          </w:tcPr>
          <w:p w14:paraId="194DDE5C" w14:textId="77777777" w:rsidR="00FE6C91" w:rsidRPr="00692733" w:rsidRDefault="00FE6C91" w:rsidP="00692733">
            <w:pPr>
              <w:pStyle w:val="TableParagraph"/>
              <w:tabs>
                <w:tab w:val="left" w:pos="10260"/>
              </w:tabs>
              <w:ind w:right="210"/>
              <w:jc w:val="both"/>
              <w:rPr>
                <w:sz w:val="24"/>
              </w:rPr>
            </w:pPr>
          </w:p>
        </w:tc>
        <w:tc>
          <w:tcPr>
            <w:tcW w:w="1419" w:type="dxa"/>
            <w:shd w:val="clear" w:color="auto" w:fill="DDD9C3"/>
          </w:tcPr>
          <w:p w14:paraId="5B583FE5" w14:textId="77777777" w:rsidR="00FE6C91" w:rsidRPr="00692733" w:rsidRDefault="00FE6C91" w:rsidP="00692733">
            <w:pPr>
              <w:pStyle w:val="TableParagraph"/>
              <w:tabs>
                <w:tab w:val="left" w:pos="10260"/>
              </w:tabs>
              <w:spacing w:line="270" w:lineRule="exact"/>
              <w:ind w:left="671" w:right="210"/>
              <w:jc w:val="both"/>
              <w:rPr>
                <w:sz w:val="24"/>
              </w:rPr>
            </w:pPr>
            <w:r w:rsidRPr="00692733">
              <w:rPr>
                <w:w w:val="99"/>
                <w:sz w:val="24"/>
              </w:rPr>
              <w:t>-</w:t>
            </w:r>
          </w:p>
        </w:tc>
        <w:tc>
          <w:tcPr>
            <w:tcW w:w="1844" w:type="dxa"/>
          </w:tcPr>
          <w:p w14:paraId="6398112D" w14:textId="77777777" w:rsidR="00FE6C91" w:rsidRPr="00692733" w:rsidRDefault="00FE6C91" w:rsidP="00692733">
            <w:pPr>
              <w:pStyle w:val="TableParagraph"/>
              <w:tabs>
                <w:tab w:val="left" w:pos="10260"/>
              </w:tabs>
              <w:ind w:right="210"/>
              <w:jc w:val="both"/>
              <w:rPr>
                <w:sz w:val="24"/>
              </w:rPr>
            </w:pPr>
          </w:p>
        </w:tc>
        <w:tc>
          <w:tcPr>
            <w:tcW w:w="1843" w:type="dxa"/>
            <w:shd w:val="clear" w:color="auto" w:fill="DDD9C3"/>
          </w:tcPr>
          <w:p w14:paraId="5BD7D525" w14:textId="77777777" w:rsidR="00FE6C91" w:rsidRPr="00692733" w:rsidRDefault="00FE6C91" w:rsidP="00692733">
            <w:pPr>
              <w:pStyle w:val="TableParagraph"/>
              <w:tabs>
                <w:tab w:val="left" w:pos="10260"/>
              </w:tabs>
              <w:spacing w:line="270" w:lineRule="exact"/>
              <w:ind w:left="5" w:right="210"/>
              <w:jc w:val="both"/>
              <w:rPr>
                <w:sz w:val="24"/>
              </w:rPr>
            </w:pPr>
            <w:r w:rsidRPr="00692733">
              <w:rPr>
                <w:w w:val="99"/>
                <w:sz w:val="24"/>
              </w:rPr>
              <w:t>-</w:t>
            </w:r>
          </w:p>
        </w:tc>
      </w:tr>
      <w:tr w:rsidR="00FE6C91" w:rsidRPr="00692733" w14:paraId="746B393F" w14:textId="77777777" w:rsidTr="007A1749">
        <w:trPr>
          <w:trHeight w:val="1655"/>
        </w:trPr>
        <w:tc>
          <w:tcPr>
            <w:tcW w:w="2976" w:type="dxa"/>
          </w:tcPr>
          <w:p w14:paraId="0E38EA47" w14:textId="77777777" w:rsidR="00FE6C91" w:rsidRPr="00692733" w:rsidRDefault="00FE6C91" w:rsidP="00692733">
            <w:pPr>
              <w:pStyle w:val="TableParagraph"/>
              <w:tabs>
                <w:tab w:val="left" w:pos="10260"/>
              </w:tabs>
              <w:ind w:left="107" w:right="210"/>
              <w:jc w:val="both"/>
              <w:rPr>
                <w:sz w:val="24"/>
              </w:rPr>
            </w:pPr>
            <w:r w:rsidRPr="00692733">
              <w:rPr>
                <w:sz w:val="24"/>
              </w:rPr>
              <w:lastRenderedPageBreak/>
              <w:t>Cheltuieli de amortizare pentru clădiri şi spaţii, în măsura şi pe durata utilizării acestor clădiri şi spaţii pentru activitatea …. din</w:t>
            </w:r>
          </w:p>
          <w:p w14:paraId="388050BB" w14:textId="77777777" w:rsidR="00FE6C91" w:rsidRPr="00692733" w:rsidRDefault="00FE6C91" w:rsidP="00692733">
            <w:pPr>
              <w:pStyle w:val="TableParagraph"/>
              <w:tabs>
                <w:tab w:val="left" w:pos="10260"/>
              </w:tabs>
              <w:spacing w:line="264" w:lineRule="exact"/>
              <w:ind w:left="107" w:right="210"/>
              <w:jc w:val="both"/>
              <w:rPr>
                <w:sz w:val="24"/>
              </w:rPr>
            </w:pPr>
            <w:r w:rsidRPr="00692733">
              <w:rPr>
                <w:sz w:val="24"/>
              </w:rPr>
              <w:t>proiect</w:t>
            </w:r>
          </w:p>
        </w:tc>
        <w:tc>
          <w:tcPr>
            <w:tcW w:w="1419" w:type="dxa"/>
          </w:tcPr>
          <w:p w14:paraId="2DA5E37C" w14:textId="77777777" w:rsidR="00FE6C91" w:rsidRPr="00692733" w:rsidRDefault="00FE6C91" w:rsidP="00692733">
            <w:pPr>
              <w:pStyle w:val="TableParagraph"/>
              <w:tabs>
                <w:tab w:val="left" w:pos="10260"/>
              </w:tabs>
              <w:ind w:right="210"/>
              <w:jc w:val="both"/>
              <w:rPr>
                <w:sz w:val="24"/>
              </w:rPr>
            </w:pPr>
          </w:p>
        </w:tc>
        <w:tc>
          <w:tcPr>
            <w:tcW w:w="1277" w:type="dxa"/>
          </w:tcPr>
          <w:p w14:paraId="5014E5CF" w14:textId="77777777" w:rsidR="00FE6C91" w:rsidRPr="00692733" w:rsidRDefault="00FE6C91" w:rsidP="00692733">
            <w:pPr>
              <w:pStyle w:val="TableParagraph"/>
              <w:tabs>
                <w:tab w:val="left" w:pos="10260"/>
              </w:tabs>
              <w:ind w:right="210"/>
              <w:jc w:val="both"/>
              <w:rPr>
                <w:sz w:val="24"/>
              </w:rPr>
            </w:pPr>
          </w:p>
        </w:tc>
        <w:tc>
          <w:tcPr>
            <w:tcW w:w="1417" w:type="dxa"/>
          </w:tcPr>
          <w:p w14:paraId="4CC12744" w14:textId="77777777" w:rsidR="00FE6C91" w:rsidRPr="00692733" w:rsidRDefault="00FE6C91" w:rsidP="00692733">
            <w:pPr>
              <w:pStyle w:val="TableParagraph"/>
              <w:tabs>
                <w:tab w:val="left" w:pos="10260"/>
              </w:tabs>
              <w:ind w:right="210"/>
              <w:jc w:val="both"/>
              <w:rPr>
                <w:sz w:val="24"/>
              </w:rPr>
            </w:pPr>
          </w:p>
        </w:tc>
        <w:tc>
          <w:tcPr>
            <w:tcW w:w="1419" w:type="dxa"/>
            <w:shd w:val="clear" w:color="auto" w:fill="DDD9C3"/>
          </w:tcPr>
          <w:p w14:paraId="290C3937" w14:textId="77777777" w:rsidR="00FE6C91" w:rsidRPr="00692733" w:rsidRDefault="00FE6C91" w:rsidP="00692733">
            <w:pPr>
              <w:pStyle w:val="TableParagraph"/>
              <w:tabs>
                <w:tab w:val="left" w:pos="10260"/>
              </w:tabs>
              <w:ind w:right="210"/>
              <w:jc w:val="both"/>
              <w:rPr>
                <w:sz w:val="24"/>
              </w:rPr>
            </w:pPr>
          </w:p>
        </w:tc>
        <w:tc>
          <w:tcPr>
            <w:tcW w:w="1844" w:type="dxa"/>
          </w:tcPr>
          <w:p w14:paraId="54FBC0D4" w14:textId="77777777" w:rsidR="00FE6C91" w:rsidRPr="00692733" w:rsidRDefault="00FE6C91" w:rsidP="00692733">
            <w:pPr>
              <w:pStyle w:val="TableParagraph"/>
              <w:tabs>
                <w:tab w:val="left" w:pos="10260"/>
              </w:tabs>
              <w:ind w:right="210"/>
              <w:jc w:val="both"/>
              <w:rPr>
                <w:sz w:val="24"/>
              </w:rPr>
            </w:pPr>
          </w:p>
        </w:tc>
        <w:tc>
          <w:tcPr>
            <w:tcW w:w="1843" w:type="dxa"/>
            <w:shd w:val="clear" w:color="auto" w:fill="DDD9C3"/>
          </w:tcPr>
          <w:p w14:paraId="59217AA7" w14:textId="77777777" w:rsidR="00FE6C91" w:rsidRPr="00692733" w:rsidRDefault="00FE6C91" w:rsidP="00692733">
            <w:pPr>
              <w:pStyle w:val="TableParagraph"/>
              <w:tabs>
                <w:tab w:val="left" w:pos="10260"/>
              </w:tabs>
              <w:ind w:right="210"/>
              <w:jc w:val="both"/>
              <w:rPr>
                <w:sz w:val="24"/>
              </w:rPr>
            </w:pPr>
          </w:p>
        </w:tc>
      </w:tr>
    </w:tbl>
    <w:p w14:paraId="50802B42" w14:textId="77777777" w:rsidR="00FE6C91" w:rsidRPr="00692733" w:rsidRDefault="00FE6C91" w:rsidP="00692733">
      <w:pPr>
        <w:tabs>
          <w:tab w:val="left" w:pos="10260"/>
        </w:tabs>
        <w:ind w:right="210"/>
        <w:jc w:val="both"/>
        <w:rPr>
          <w:sz w:val="24"/>
        </w:rPr>
        <w:sectPr w:rsidR="00FE6C91" w:rsidRPr="00692733" w:rsidSect="00692733">
          <w:pgSz w:w="16840" w:h="11910" w:orient="landscape"/>
          <w:pgMar w:top="980" w:right="750" w:bottom="1120" w:left="880" w:header="0" w:footer="922" w:gutter="0"/>
          <w:cols w:space="720"/>
        </w:sect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6"/>
        <w:gridCol w:w="1419"/>
        <w:gridCol w:w="1277"/>
        <w:gridCol w:w="1417"/>
        <w:gridCol w:w="1419"/>
        <w:gridCol w:w="1844"/>
        <w:gridCol w:w="1843"/>
      </w:tblGrid>
      <w:tr w:rsidR="00FE6C91" w:rsidRPr="00692733" w14:paraId="46CF1104" w14:textId="77777777" w:rsidTr="007A1749">
        <w:trPr>
          <w:trHeight w:val="1305"/>
        </w:trPr>
        <w:tc>
          <w:tcPr>
            <w:tcW w:w="2976" w:type="dxa"/>
          </w:tcPr>
          <w:p w14:paraId="6008691A" w14:textId="77777777" w:rsidR="00FE6C91" w:rsidRPr="00692733" w:rsidRDefault="00FE6C91" w:rsidP="00692733">
            <w:pPr>
              <w:pStyle w:val="TableParagraph"/>
              <w:tabs>
                <w:tab w:val="left" w:pos="10260"/>
              </w:tabs>
              <w:ind w:left="107" w:right="210"/>
              <w:jc w:val="both"/>
              <w:rPr>
                <w:sz w:val="24"/>
              </w:rPr>
            </w:pPr>
            <w:r w:rsidRPr="00692733">
              <w:rPr>
                <w:sz w:val="24"/>
              </w:rPr>
              <w:lastRenderedPageBreak/>
              <w:t>Alte cheltuieli de exploatare pentru achiziția materialelor,consumabilelor și a altor produse similare</w:t>
            </w:r>
          </w:p>
        </w:tc>
        <w:tc>
          <w:tcPr>
            <w:tcW w:w="1419" w:type="dxa"/>
          </w:tcPr>
          <w:p w14:paraId="3DB4FA63" w14:textId="77777777" w:rsidR="00FE6C91" w:rsidRPr="00692733" w:rsidRDefault="00FE6C91" w:rsidP="00692733">
            <w:pPr>
              <w:pStyle w:val="TableParagraph"/>
              <w:tabs>
                <w:tab w:val="left" w:pos="10260"/>
              </w:tabs>
              <w:ind w:right="210"/>
              <w:jc w:val="both"/>
              <w:rPr>
                <w:sz w:val="24"/>
              </w:rPr>
            </w:pPr>
          </w:p>
        </w:tc>
        <w:tc>
          <w:tcPr>
            <w:tcW w:w="1277" w:type="dxa"/>
          </w:tcPr>
          <w:p w14:paraId="62F6900A" w14:textId="77777777" w:rsidR="00FE6C91" w:rsidRPr="00692733" w:rsidRDefault="00FE6C91" w:rsidP="00692733">
            <w:pPr>
              <w:pStyle w:val="TableParagraph"/>
              <w:tabs>
                <w:tab w:val="left" w:pos="10260"/>
              </w:tabs>
              <w:ind w:right="210"/>
              <w:jc w:val="both"/>
              <w:rPr>
                <w:sz w:val="24"/>
              </w:rPr>
            </w:pPr>
          </w:p>
        </w:tc>
        <w:tc>
          <w:tcPr>
            <w:tcW w:w="1417" w:type="dxa"/>
          </w:tcPr>
          <w:p w14:paraId="2800B4F0" w14:textId="77777777" w:rsidR="00FE6C91" w:rsidRPr="00692733" w:rsidRDefault="00FE6C91" w:rsidP="00692733">
            <w:pPr>
              <w:pStyle w:val="TableParagraph"/>
              <w:tabs>
                <w:tab w:val="left" w:pos="10260"/>
              </w:tabs>
              <w:ind w:right="210"/>
              <w:jc w:val="both"/>
              <w:rPr>
                <w:sz w:val="24"/>
              </w:rPr>
            </w:pPr>
          </w:p>
        </w:tc>
        <w:tc>
          <w:tcPr>
            <w:tcW w:w="1419" w:type="dxa"/>
            <w:shd w:val="clear" w:color="auto" w:fill="DDD9C3"/>
          </w:tcPr>
          <w:p w14:paraId="3E2A24D8" w14:textId="77777777" w:rsidR="00FE6C91" w:rsidRPr="00692733" w:rsidRDefault="00FE6C91" w:rsidP="00692733">
            <w:pPr>
              <w:pStyle w:val="TableParagraph"/>
              <w:tabs>
                <w:tab w:val="left" w:pos="10260"/>
              </w:tabs>
              <w:spacing w:line="273" w:lineRule="exact"/>
              <w:ind w:left="671" w:right="210"/>
              <w:jc w:val="both"/>
              <w:rPr>
                <w:sz w:val="24"/>
              </w:rPr>
            </w:pPr>
            <w:r w:rsidRPr="00692733">
              <w:rPr>
                <w:w w:val="99"/>
                <w:sz w:val="24"/>
              </w:rPr>
              <w:t>-</w:t>
            </w:r>
          </w:p>
        </w:tc>
        <w:tc>
          <w:tcPr>
            <w:tcW w:w="1844" w:type="dxa"/>
          </w:tcPr>
          <w:p w14:paraId="71D43B25" w14:textId="77777777" w:rsidR="00FE6C91" w:rsidRPr="00692733" w:rsidRDefault="00FE6C91" w:rsidP="00692733">
            <w:pPr>
              <w:pStyle w:val="TableParagraph"/>
              <w:tabs>
                <w:tab w:val="left" w:pos="10260"/>
              </w:tabs>
              <w:ind w:right="210"/>
              <w:jc w:val="both"/>
              <w:rPr>
                <w:sz w:val="24"/>
              </w:rPr>
            </w:pPr>
          </w:p>
        </w:tc>
        <w:tc>
          <w:tcPr>
            <w:tcW w:w="1843" w:type="dxa"/>
            <w:shd w:val="clear" w:color="auto" w:fill="DDD9C3"/>
          </w:tcPr>
          <w:p w14:paraId="75EE01FC" w14:textId="77777777" w:rsidR="00FE6C91" w:rsidRPr="00692733" w:rsidRDefault="00FE6C91" w:rsidP="00692733">
            <w:pPr>
              <w:pStyle w:val="TableParagraph"/>
              <w:tabs>
                <w:tab w:val="left" w:pos="10260"/>
              </w:tabs>
              <w:spacing w:line="273" w:lineRule="exact"/>
              <w:ind w:left="5" w:right="210"/>
              <w:jc w:val="both"/>
              <w:rPr>
                <w:sz w:val="24"/>
              </w:rPr>
            </w:pPr>
            <w:r w:rsidRPr="00692733">
              <w:rPr>
                <w:w w:val="99"/>
                <w:sz w:val="24"/>
              </w:rPr>
              <w:t>-</w:t>
            </w:r>
          </w:p>
        </w:tc>
      </w:tr>
      <w:tr w:rsidR="00FE6C91" w:rsidRPr="00692733" w14:paraId="13230675" w14:textId="77777777" w:rsidTr="007A1749">
        <w:trPr>
          <w:trHeight w:val="474"/>
        </w:trPr>
        <w:tc>
          <w:tcPr>
            <w:tcW w:w="12195" w:type="dxa"/>
            <w:gridSpan w:val="7"/>
          </w:tcPr>
          <w:p w14:paraId="10CC92A9" w14:textId="77777777" w:rsidR="00FE6C91" w:rsidRPr="00692733" w:rsidRDefault="00FE6C91" w:rsidP="00692733">
            <w:pPr>
              <w:pStyle w:val="TableParagraph"/>
              <w:tabs>
                <w:tab w:val="left" w:pos="10260"/>
              </w:tabs>
              <w:spacing w:line="275" w:lineRule="exact"/>
              <w:ind w:left="3294" w:right="210"/>
              <w:jc w:val="both"/>
              <w:rPr>
                <w:b/>
                <w:sz w:val="24"/>
              </w:rPr>
            </w:pPr>
            <w:r w:rsidRPr="00692733">
              <w:rPr>
                <w:b/>
                <w:sz w:val="24"/>
              </w:rPr>
              <w:t>Cheltuieli eligibile indirecte</w:t>
            </w:r>
          </w:p>
        </w:tc>
      </w:tr>
      <w:tr w:rsidR="00FE6C91" w:rsidRPr="00692733" w14:paraId="316AC2C6" w14:textId="77777777" w:rsidTr="007A1749">
        <w:trPr>
          <w:trHeight w:val="2253"/>
        </w:trPr>
        <w:tc>
          <w:tcPr>
            <w:tcW w:w="2976" w:type="dxa"/>
          </w:tcPr>
          <w:p w14:paraId="41BB7EA9" w14:textId="77777777" w:rsidR="00FE6C91" w:rsidRPr="00692733" w:rsidRDefault="00FE6C91" w:rsidP="00692733">
            <w:pPr>
              <w:pStyle w:val="TableParagraph"/>
              <w:tabs>
                <w:tab w:val="left" w:pos="10260"/>
              </w:tabs>
              <w:ind w:left="107" w:right="210"/>
              <w:jc w:val="both"/>
              <w:rPr>
                <w:sz w:val="24"/>
              </w:rPr>
            </w:pPr>
            <w:r w:rsidRPr="00692733">
              <w:rPr>
                <w:sz w:val="24"/>
              </w:rPr>
              <w:t>Cheltuieli de regie (indirecte) – (sunt eligibile prin aplicarea unei rate forfetare de pana la 25 % din totalul costurilor directe eligibile, exceptând costurile directe eligibile pentru achiziția de servicii)</w:t>
            </w:r>
          </w:p>
        </w:tc>
        <w:tc>
          <w:tcPr>
            <w:tcW w:w="1419" w:type="dxa"/>
          </w:tcPr>
          <w:p w14:paraId="50F6F029" w14:textId="77777777" w:rsidR="00FE6C91" w:rsidRPr="00692733" w:rsidRDefault="00FE6C91" w:rsidP="00692733">
            <w:pPr>
              <w:pStyle w:val="TableParagraph"/>
              <w:tabs>
                <w:tab w:val="left" w:pos="10260"/>
              </w:tabs>
              <w:ind w:right="210"/>
              <w:jc w:val="both"/>
              <w:rPr>
                <w:sz w:val="24"/>
              </w:rPr>
            </w:pPr>
          </w:p>
        </w:tc>
        <w:tc>
          <w:tcPr>
            <w:tcW w:w="1277" w:type="dxa"/>
          </w:tcPr>
          <w:p w14:paraId="2C683BC6" w14:textId="77777777" w:rsidR="00FE6C91" w:rsidRPr="00692733" w:rsidRDefault="00FE6C91" w:rsidP="00692733">
            <w:pPr>
              <w:pStyle w:val="TableParagraph"/>
              <w:tabs>
                <w:tab w:val="left" w:pos="10260"/>
              </w:tabs>
              <w:ind w:right="210"/>
              <w:jc w:val="both"/>
              <w:rPr>
                <w:sz w:val="24"/>
              </w:rPr>
            </w:pPr>
          </w:p>
        </w:tc>
        <w:tc>
          <w:tcPr>
            <w:tcW w:w="1417" w:type="dxa"/>
          </w:tcPr>
          <w:p w14:paraId="35C9DD78" w14:textId="77777777" w:rsidR="00FE6C91" w:rsidRPr="00692733" w:rsidRDefault="00FE6C91" w:rsidP="00692733">
            <w:pPr>
              <w:pStyle w:val="TableParagraph"/>
              <w:tabs>
                <w:tab w:val="left" w:pos="10260"/>
              </w:tabs>
              <w:ind w:right="210"/>
              <w:jc w:val="both"/>
              <w:rPr>
                <w:sz w:val="24"/>
              </w:rPr>
            </w:pPr>
          </w:p>
        </w:tc>
        <w:tc>
          <w:tcPr>
            <w:tcW w:w="1419" w:type="dxa"/>
            <w:shd w:val="clear" w:color="auto" w:fill="DDD9C3"/>
          </w:tcPr>
          <w:p w14:paraId="1C420376" w14:textId="77777777" w:rsidR="00FE6C91" w:rsidRPr="00692733" w:rsidRDefault="00FE6C91" w:rsidP="00692733">
            <w:pPr>
              <w:pStyle w:val="TableParagraph"/>
              <w:tabs>
                <w:tab w:val="left" w:pos="10260"/>
              </w:tabs>
              <w:ind w:right="210"/>
              <w:jc w:val="both"/>
              <w:rPr>
                <w:sz w:val="24"/>
              </w:rPr>
            </w:pPr>
          </w:p>
        </w:tc>
        <w:tc>
          <w:tcPr>
            <w:tcW w:w="1844" w:type="dxa"/>
          </w:tcPr>
          <w:p w14:paraId="2B8B888E" w14:textId="77777777" w:rsidR="00FE6C91" w:rsidRPr="00692733" w:rsidRDefault="00FE6C91" w:rsidP="00692733">
            <w:pPr>
              <w:pStyle w:val="TableParagraph"/>
              <w:tabs>
                <w:tab w:val="left" w:pos="10260"/>
              </w:tabs>
              <w:ind w:right="210"/>
              <w:jc w:val="both"/>
              <w:rPr>
                <w:sz w:val="24"/>
              </w:rPr>
            </w:pPr>
          </w:p>
        </w:tc>
        <w:tc>
          <w:tcPr>
            <w:tcW w:w="1843" w:type="dxa"/>
            <w:shd w:val="clear" w:color="auto" w:fill="DDD9C3"/>
          </w:tcPr>
          <w:p w14:paraId="23027C64" w14:textId="77777777" w:rsidR="00FE6C91" w:rsidRPr="00692733" w:rsidRDefault="00FE6C91" w:rsidP="00692733">
            <w:pPr>
              <w:pStyle w:val="TableParagraph"/>
              <w:tabs>
                <w:tab w:val="left" w:pos="10260"/>
              </w:tabs>
              <w:ind w:right="210"/>
              <w:jc w:val="both"/>
              <w:rPr>
                <w:sz w:val="24"/>
              </w:rPr>
            </w:pPr>
          </w:p>
        </w:tc>
      </w:tr>
      <w:tr w:rsidR="00FE6C91" w:rsidRPr="00692733" w14:paraId="2A70A47A" w14:textId="77777777" w:rsidTr="007A1749">
        <w:trPr>
          <w:trHeight w:val="518"/>
        </w:trPr>
        <w:tc>
          <w:tcPr>
            <w:tcW w:w="2976" w:type="dxa"/>
          </w:tcPr>
          <w:p w14:paraId="67BEF37A" w14:textId="77777777" w:rsidR="00FE6C91" w:rsidRPr="00692733" w:rsidRDefault="00FE6C91" w:rsidP="00692733">
            <w:pPr>
              <w:pStyle w:val="TableParagraph"/>
              <w:tabs>
                <w:tab w:val="left" w:pos="10260"/>
              </w:tabs>
              <w:spacing w:line="273" w:lineRule="exact"/>
              <w:ind w:left="107" w:right="210"/>
              <w:jc w:val="both"/>
              <w:rPr>
                <w:b/>
                <w:sz w:val="24"/>
              </w:rPr>
            </w:pPr>
            <w:r w:rsidRPr="00692733">
              <w:rPr>
                <w:b/>
                <w:sz w:val="24"/>
              </w:rPr>
              <w:t>Total cheltuieli eligibile</w:t>
            </w:r>
          </w:p>
        </w:tc>
        <w:tc>
          <w:tcPr>
            <w:tcW w:w="1419" w:type="dxa"/>
          </w:tcPr>
          <w:p w14:paraId="238F8F73" w14:textId="77777777" w:rsidR="00FE6C91" w:rsidRPr="00692733" w:rsidRDefault="00FE6C91" w:rsidP="00692733">
            <w:pPr>
              <w:pStyle w:val="TableParagraph"/>
              <w:tabs>
                <w:tab w:val="left" w:pos="10260"/>
              </w:tabs>
              <w:ind w:right="210"/>
              <w:jc w:val="both"/>
              <w:rPr>
                <w:sz w:val="24"/>
              </w:rPr>
            </w:pPr>
          </w:p>
        </w:tc>
        <w:tc>
          <w:tcPr>
            <w:tcW w:w="1277" w:type="dxa"/>
          </w:tcPr>
          <w:p w14:paraId="557EF97B" w14:textId="77777777" w:rsidR="00FE6C91" w:rsidRPr="00692733" w:rsidRDefault="00FE6C91" w:rsidP="00692733">
            <w:pPr>
              <w:pStyle w:val="TableParagraph"/>
              <w:tabs>
                <w:tab w:val="left" w:pos="10260"/>
              </w:tabs>
              <w:ind w:right="210"/>
              <w:jc w:val="both"/>
              <w:rPr>
                <w:sz w:val="24"/>
              </w:rPr>
            </w:pPr>
          </w:p>
        </w:tc>
        <w:tc>
          <w:tcPr>
            <w:tcW w:w="1417" w:type="dxa"/>
          </w:tcPr>
          <w:p w14:paraId="0335C133" w14:textId="77777777" w:rsidR="00FE6C91" w:rsidRPr="00692733" w:rsidRDefault="00FE6C91" w:rsidP="00692733">
            <w:pPr>
              <w:pStyle w:val="TableParagraph"/>
              <w:tabs>
                <w:tab w:val="left" w:pos="10260"/>
              </w:tabs>
              <w:ind w:right="210"/>
              <w:jc w:val="both"/>
              <w:rPr>
                <w:sz w:val="24"/>
              </w:rPr>
            </w:pPr>
          </w:p>
        </w:tc>
        <w:tc>
          <w:tcPr>
            <w:tcW w:w="1419" w:type="dxa"/>
            <w:shd w:val="clear" w:color="auto" w:fill="DDD9C3"/>
          </w:tcPr>
          <w:p w14:paraId="40416904" w14:textId="77777777" w:rsidR="00FE6C91" w:rsidRPr="00692733" w:rsidRDefault="00FE6C91" w:rsidP="00692733">
            <w:pPr>
              <w:pStyle w:val="TableParagraph"/>
              <w:tabs>
                <w:tab w:val="left" w:pos="10260"/>
              </w:tabs>
              <w:spacing w:line="275" w:lineRule="exact"/>
              <w:ind w:left="671" w:right="210"/>
              <w:jc w:val="both"/>
              <w:rPr>
                <w:b/>
                <w:sz w:val="24"/>
              </w:rPr>
            </w:pPr>
            <w:r w:rsidRPr="00692733">
              <w:rPr>
                <w:b/>
                <w:w w:val="99"/>
                <w:sz w:val="24"/>
              </w:rPr>
              <w:t>-</w:t>
            </w:r>
          </w:p>
        </w:tc>
        <w:tc>
          <w:tcPr>
            <w:tcW w:w="1844" w:type="dxa"/>
          </w:tcPr>
          <w:p w14:paraId="28668DBB" w14:textId="77777777" w:rsidR="00FE6C91" w:rsidRPr="00692733" w:rsidRDefault="00FE6C91" w:rsidP="00692733">
            <w:pPr>
              <w:pStyle w:val="TableParagraph"/>
              <w:tabs>
                <w:tab w:val="left" w:pos="10260"/>
              </w:tabs>
              <w:ind w:right="210"/>
              <w:jc w:val="both"/>
              <w:rPr>
                <w:sz w:val="24"/>
              </w:rPr>
            </w:pPr>
          </w:p>
        </w:tc>
        <w:tc>
          <w:tcPr>
            <w:tcW w:w="1843" w:type="dxa"/>
            <w:shd w:val="clear" w:color="auto" w:fill="DDD9C3"/>
          </w:tcPr>
          <w:p w14:paraId="01581029" w14:textId="77777777" w:rsidR="00FE6C91" w:rsidRPr="00692733" w:rsidRDefault="00FE6C91" w:rsidP="00692733">
            <w:pPr>
              <w:pStyle w:val="TableParagraph"/>
              <w:tabs>
                <w:tab w:val="left" w:pos="10260"/>
              </w:tabs>
              <w:spacing w:line="275" w:lineRule="exact"/>
              <w:ind w:left="5" w:right="210"/>
              <w:jc w:val="both"/>
              <w:rPr>
                <w:b/>
                <w:sz w:val="24"/>
              </w:rPr>
            </w:pPr>
            <w:r w:rsidRPr="00692733">
              <w:rPr>
                <w:b/>
                <w:w w:val="99"/>
                <w:sz w:val="24"/>
              </w:rPr>
              <w:t>-</w:t>
            </w:r>
          </w:p>
        </w:tc>
      </w:tr>
      <w:tr w:rsidR="00FE6C91" w:rsidRPr="00692733" w14:paraId="35417BD9" w14:textId="77777777" w:rsidTr="007A1749">
        <w:trPr>
          <w:trHeight w:val="515"/>
        </w:trPr>
        <w:tc>
          <w:tcPr>
            <w:tcW w:w="2976" w:type="dxa"/>
          </w:tcPr>
          <w:p w14:paraId="3E629CE9" w14:textId="77777777" w:rsidR="00FE6C91" w:rsidRPr="00692733" w:rsidRDefault="00FE6C91" w:rsidP="00692733">
            <w:pPr>
              <w:pStyle w:val="TableParagraph"/>
              <w:tabs>
                <w:tab w:val="left" w:pos="10260"/>
              </w:tabs>
              <w:spacing w:line="268" w:lineRule="exact"/>
              <w:ind w:left="107" w:right="210"/>
              <w:jc w:val="both"/>
              <w:rPr>
                <w:sz w:val="24"/>
              </w:rPr>
            </w:pPr>
            <w:r w:rsidRPr="00692733">
              <w:rPr>
                <w:sz w:val="24"/>
              </w:rPr>
              <w:t>TVA deductibilă</w:t>
            </w:r>
          </w:p>
        </w:tc>
        <w:tc>
          <w:tcPr>
            <w:tcW w:w="1419" w:type="dxa"/>
          </w:tcPr>
          <w:p w14:paraId="682A6BA6" w14:textId="77777777" w:rsidR="00FE6C91" w:rsidRPr="00692733" w:rsidRDefault="00FE6C91" w:rsidP="00692733">
            <w:pPr>
              <w:pStyle w:val="TableParagraph"/>
              <w:tabs>
                <w:tab w:val="left" w:pos="10260"/>
              </w:tabs>
              <w:ind w:right="210"/>
              <w:jc w:val="both"/>
              <w:rPr>
                <w:sz w:val="24"/>
              </w:rPr>
            </w:pPr>
          </w:p>
        </w:tc>
        <w:tc>
          <w:tcPr>
            <w:tcW w:w="1277" w:type="dxa"/>
          </w:tcPr>
          <w:p w14:paraId="3E70AF19" w14:textId="77777777" w:rsidR="00FE6C91" w:rsidRPr="00692733" w:rsidRDefault="00FE6C91" w:rsidP="00692733">
            <w:pPr>
              <w:pStyle w:val="TableParagraph"/>
              <w:tabs>
                <w:tab w:val="left" w:pos="10260"/>
              </w:tabs>
              <w:ind w:right="210"/>
              <w:jc w:val="both"/>
              <w:rPr>
                <w:sz w:val="24"/>
              </w:rPr>
            </w:pPr>
          </w:p>
        </w:tc>
        <w:tc>
          <w:tcPr>
            <w:tcW w:w="1417" w:type="dxa"/>
          </w:tcPr>
          <w:p w14:paraId="03FA2C3A" w14:textId="77777777" w:rsidR="00FE6C91" w:rsidRPr="00692733" w:rsidRDefault="00FE6C91" w:rsidP="00692733">
            <w:pPr>
              <w:pStyle w:val="TableParagraph"/>
              <w:tabs>
                <w:tab w:val="left" w:pos="10260"/>
              </w:tabs>
              <w:ind w:right="210"/>
              <w:jc w:val="both"/>
              <w:rPr>
                <w:sz w:val="24"/>
              </w:rPr>
            </w:pPr>
          </w:p>
        </w:tc>
        <w:tc>
          <w:tcPr>
            <w:tcW w:w="1419" w:type="dxa"/>
            <w:shd w:val="clear" w:color="auto" w:fill="DDD9C3"/>
          </w:tcPr>
          <w:p w14:paraId="2F7F4DE4" w14:textId="77777777" w:rsidR="00FE6C91" w:rsidRPr="00692733" w:rsidRDefault="00FE6C91" w:rsidP="00692733">
            <w:pPr>
              <w:pStyle w:val="TableParagraph"/>
              <w:tabs>
                <w:tab w:val="left" w:pos="10260"/>
              </w:tabs>
              <w:spacing w:line="275" w:lineRule="exact"/>
              <w:ind w:left="671" w:right="210"/>
              <w:jc w:val="both"/>
              <w:rPr>
                <w:b/>
                <w:sz w:val="24"/>
              </w:rPr>
            </w:pPr>
            <w:r w:rsidRPr="00692733">
              <w:rPr>
                <w:b/>
                <w:w w:val="99"/>
                <w:sz w:val="24"/>
              </w:rPr>
              <w:t>-</w:t>
            </w:r>
          </w:p>
        </w:tc>
        <w:tc>
          <w:tcPr>
            <w:tcW w:w="1844" w:type="dxa"/>
          </w:tcPr>
          <w:p w14:paraId="41DBECBC" w14:textId="77777777" w:rsidR="00FE6C91" w:rsidRPr="00692733" w:rsidRDefault="00FE6C91" w:rsidP="00692733">
            <w:pPr>
              <w:pStyle w:val="TableParagraph"/>
              <w:tabs>
                <w:tab w:val="left" w:pos="10260"/>
              </w:tabs>
              <w:ind w:right="210"/>
              <w:jc w:val="both"/>
              <w:rPr>
                <w:sz w:val="24"/>
              </w:rPr>
            </w:pPr>
          </w:p>
        </w:tc>
        <w:tc>
          <w:tcPr>
            <w:tcW w:w="1843" w:type="dxa"/>
            <w:shd w:val="clear" w:color="auto" w:fill="DDD9C3"/>
          </w:tcPr>
          <w:p w14:paraId="2D15B806" w14:textId="77777777" w:rsidR="00FE6C91" w:rsidRPr="00692733" w:rsidRDefault="00FE6C91" w:rsidP="00692733">
            <w:pPr>
              <w:pStyle w:val="TableParagraph"/>
              <w:tabs>
                <w:tab w:val="left" w:pos="10260"/>
              </w:tabs>
              <w:spacing w:line="275" w:lineRule="exact"/>
              <w:ind w:left="5" w:right="210"/>
              <w:jc w:val="both"/>
              <w:rPr>
                <w:b/>
                <w:sz w:val="24"/>
              </w:rPr>
            </w:pPr>
            <w:r w:rsidRPr="00692733">
              <w:rPr>
                <w:b/>
                <w:w w:val="99"/>
                <w:sz w:val="24"/>
              </w:rPr>
              <w:t>-</w:t>
            </w:r>
          </w:p>
        </w:tc>
      </w:tr>
      <w:tr w:rsidR="00FE6C91" w:rsidRPr="00692733" w14:paraId="70DB1395" w14:textId="77777777" w:rsidTr="007A1749">
        <w:trPr>
          <w:trHeight w:val="517"/>
        </w:trPr>
        <w:tc>
          <w:tcPr>
            <w:tcW w:w="2976" w:type="dxa"/>
          </w:tcPr>
          <w:p w14:paraId="2C38FA1E" w14:textId="77777777" w:rsidR="00FE6C91" w:rsidRPr="00692733" w:rsidRDefault="00FE6C91" w:rsidP="00692733">
            <w:pPr>
              <w:pStyle w:val="TableParagraph"/>
              <w:tabs>
                <w:tab w:val="left" w:pos="10260"/>
              </w:tabs>
              <w:spacing w:line="268" w:lineRule="exact"/>
              <w:ind w:left="107" w:right="210"/>
              <w:jc w:val="both"/>
              <w:rPr>
                <w:sz w:val="24"/>
              </w:rPr>
            </w:pPr>
            <w:r w:rsidRPr="00692733">
              <w:rPr>
                <w:sz w:val="24"/>
              </w:rPr>
              <w:t>Cheltuieli pentru audit</w:t>
            </w:r>
          </w:p>
        </w:tc>
        <w:tc>
          <w:tcPr>
            <w:tcW w:w="1419" w:type="dxa"/>
          </w:tcPr>
          <w:p w14:paraId="20E012EA" w14:textId="77777777" w:rsidR="00FE6C91" w:rsidRPr="00692733" w:rsidRDefault="00FE6C91" w:rsidP="00692733">
            <w:pPr>
              <w:pStyle w:val="TableParagraph"/>
              <w:tabs>
                <w:tab w:val="left" w:pos="10260"/>
              </w:tabs>
              <w:ind w:right="210"/>
              <w:jc w:val="both"/>
              <w:rPr>
                <w:sz w:val="24"/>
              </w:rPr>
            </w:pPr>
          </w:p>
        </w:tc>
        <w:tc>
          <w:tcPr>
            <w:tcW w:w="1277" w:type="dxa"/>
          </w:tcPr>
          <w:p w14:paraId="4F424F75" w14:textId="77777777" w:rsidR="00FE6C91" w:rsidRPr="00692733" w:rsidRDefault="00FE6C91" w:rsidP="00692733">
            <w:pPr>
              <w:pStyle w:val="TableParagraph"/>
              <w:tabs>
                <w:tab w:val="left" w:pos="10260"/>
              </w:tabs>
              <w:ind w:right="210"/>
              <w:jc w:val="both"/>
              <w:rPr>
                <w:sz w:val="24"/>
              </w:rPr>
            </w:pPr>
          </w:p>
        </w:tc>
        <w:tc>
          <w:tcPr>
            <w:tcW w:w="1417" w:type="dxa"/>
          </w:tcPr>
          <w:p w14:paraId="3DEF1B0A" w14:textId="77777777" w:rsidR="00FE6C91" w:rsidRPr="00692733" w:rsidRDefault="00FE6C91" w:rsidP="00692733">
            <w:pPr>
              <w:pStyle w:val="TableParagraph"/>
              <w:tabs>
                <w:tab w:val="left" w:pos="10260"/>
              </w:tabs>
              <w:ind w:right="210"/>
              <w:jc w:val="both"/>
              <w:rPr>
                <w:sz w:val="24"/>
              </w:rPr>
            </w:pPr>
          </w:p>
        </w:tc>
        <w:tc>
          <w:tcPr>
            <w:tcW w:w="1419" w:type="dxa"/>
            <w:shd w:val="clear" w:color="auto" w:fill="DDD9C3"/>
          </w:tcPr>
          <w:p w14:paraId="18ED18D1" w14:textId="77777777" w:rsidR="00FE6C91" w:rsidRPr="00692733" w:rsidRDefault="00FE6C91" w:rsidP="00692733">
            <w:pPr>
              <w:pStyle w:val="TableParagraph"/>
              <w:tabs>
                <w:tab w:val="left" w:pos="10260"/>
              </w:tabs>
              <w:spacing w:line="275" w:lineRule="exact"/>
              <w:ind w:left="671" w:right="210"/>
              <w:jc w:val="both"/>
              <w:rPr>
                <w:b/>
                <w:sz w:val="24"/>
              </w:rPr>
            </w:pPr>
            <w:r w:rsidRPr="00692733">
              <w:rPr>
                <w:b/>
                <w:w w:val="99"/>
                <w:sz w:val="24"/>
              </w:rPr>
              <w:t>-</w:t>
            </w:r>
          </w:p>
        </w:tc>
        <w:tc>
          <w:tcPr>
            <w:tcW w:w="1844" w:type="dxa"/>
          </w:tcPr>
          <w:p w14:paraId="5ADDB6A8" w14:textId="77777777" w:rsidR="00FE6C91" w:rsidRPr="00692733" w:rsidRDefault="00FE6C91" w:rsidP="00692733">
            <w:pPr>
              <w:pStyle w:val="TableParagraph"/>
              <w:tabs>
                <w:tab w:val="left" w:pos="10260"/>
              </w:tabs>
              <w:ind w:right="210"/>
              <w:jc w:val="both"/>
              <w:rPr>
                <w:sz w:val="24"/>
              </w:rPr>
            </w:pPr>
          </w:p>
        </w:tc>
        <w:tc>
          <w:tcPr>
            <w:tcW w:w="1843" w:type="dxa"/>
            <w:shd w:val="clear" w:color="auto" w:fill="DDD9C3"/>
          </w:tcPr>
          <w:p w14:paraId="06B535BC" w14:textId="77777777" w:rsidR="00FE6C91" w:rsidRPr="00692733" w:rsidRDefault="00FE6C91" w:rsidP="00692733">
            <w:pPr>
              <w:pStyle w:val="TableParagraph"/>
              <w:tabs>
                <w:tab w:val="left" w:pos="10260"/>
              </w:tabs>
              <w:spacing w:line="275" w:lineRule="exact"/>
              <w:ind w:left="5" w:right="210"/>
              <w:jc w:val="both"/>
              <w:rPr>
                <w:b/>
                <w:sz w:val="24"/>
              </w:rPr>
            </w:pPr>
            <w:r w:rsidRPr="00692733">
              <w:rPr>
                <w:b/>
                <w:w w:val="99"/>
                <w:sz w:val="24"/>
              </w:rPr>
              <w:t>-</w:t>
            </w:r>
          </w:p>
        </w:tc>
      </w:tr>
      <w:tr w:rsidR="00FE6C91" w:rsidRPr="00692733" w14:paraId="60A2F4FD" w14:textId="77777777" w:rsidTr="007A1749">
        <w:trPr>
          <w:trHeight w:val="517"/>
        </w:trPr>
        <w:tc>
          <w:tcPr>
            <w:tcW w:w="2976" w:type="dxa"/>
          </w:tcPr>
          <w:p w14:paraId="1F8B345D" w14:textId="77777777" w:rsidR="00FE6C91" w:rsidRPr="00692733" w:rsidRDefault="00FE6C91" w:rsidP="00692733">
            <w:pPr>
              <w:pStyle w:val="TableParagraph"/>
              <w:tabs>
                <w:tab w:val="left" w:pos="10260"/>
              </w:tabs>
              <w:spacing w:line="268" w:lineRule="exact"/>
              <w:ind w:left="107" w:right="210"/>
              <w:jc w:val="both"/>
              <w:rPr>
                <w:sz w:val="24"/>
              </w:rPr>
            </w:pPr>
            <w:r w:rsidRPr="00692733">
              <w:rPr>
                <w:sz w:val="24"/>
              </w:rPr>
              <w:t>...</w:t>
            </w:r>
          </w:p>
        </w:tc>
        <w:tc>
          <w:tcPr>
            <w:tcW w:w="1419" w:type="dxa"/>
          </w:tcPr>
          <w:p w14:paraId="3A64A9BB" w14:textId="77777777" w:rsidR="00FE6C91" w:rsidRPr="00692733" w:rsidRDefault="00FE6C91" w:rsidP="00692733">
            <w:pPr>
              <w:pStyle w:val="TableParagraph"/>
              <w:tabs>
                <w:tab w:val="left" w:pos="10260"/>
              </w:tabs>
              <w:ind w:right="210"/>
              <w:jc w:val="both"/>
              <w:rPr>
                <w:sz w:val="24"/>
              </w:rPr>
            </w:pPr>
          </w:p>
        </w:tc>
        <w:tc>
          <w:tcPr>
            <w:tcW w:w="1277" w:type="dxa"/>
          </w:tcPr>
          <w:p w14:paraId="42D02B86" w14:textId="77777777" w:rsidR="00FE6C91" w:rsidRPr="00692733" w:rsidRDefault="00FE6C91" w:rsidP="00692733">
            <w:pPr>
              <w:pStyle w:val="TableParagraph"/>
              <w:tabs>
                <w:tab w:val="left" w:pos="10260"/>
              </w:tabs>
              <w:ind w:right="210"/>
              <w:jc w:val="both"/>
              <w:rPr>
                <w:sz w:val="24"/>
              </w:rPr>
            </w:pPr>
          </w:p>
        </w:tc>
        <w:tc>
          <w:tcPr>
            <w:tcW w:w="1417" w:type="dxa"/>
          </w:tcPr>
          <w:p w14:paraId="47227D2F" w14:textId="77777777" w:rsidR="00FE6C91" w:rsidRPr="00692733" w:rsidRDefault="00FE6C91" w:rsidP="00692733">
            <w:pPr>
              <w:pStyle w:val="TableParagraph"/>
              <w:tabs>
                <w:tab w:val="left" w:pos="10260"/>
              </w:tabs>
              <w:ind w:right="210"/>
              <w:jc w:val="both"/>
              <w:rPr>
                <w:sz w:val="24"/>
              </w:rPr>
            </w:pPr>
          </w:p>
        </w:tc>
        <w:tc>
          <w:tcPr>
            <w:tcW w:w="1419" w:type="dxa"/>
            <w:shd w:val="clear" w:color="auto" w:fill="DDD9C3"/>
          </w:tcPr>
          <w:p w14:paraId="1129552F" w14:textId="77777777" w:rsidR="00FE6C91" w:rsidRPr="00692733" w:rsidRDefault="00FE6C91" w:rsidP="00692733">
            <w:pPr>
              <w:pStyle w:val="TableParagraph"/>
              <w:tabs>
                <w:tab w:val="left" w:pos="10260"/>
              </w:tabs>
              <w:spacing w:line="275" w:lineRule="exact"/>
              <w:ind w:left="671" w:right="210"/>
              <w:jc w:val="both"/>
              <w:rPr>
                <w:b/>
                <w:sz w:val="24"/>
              </w:rPr>
            </w:pPr>
            <w:r w:rsidRPr="00692733">
              <w:rPr>
                <w:b/>
                <w:w w:val="99"/>
                <w:sz w:val="24"/>
              </w:rPr>
              <w:t>-</w:t>
            </w:r>
          </w:p>
        </w:tc>
        <w:tc>
          <w:tcPr>
            <w:tcW w:w="1844" w:type="dxa"/>
          </w:tcPr>
          <w:p w14:paraId="79B5AF22" w14:textId="77777777" w:rsidR="00FE6C91" w:rsidRPr="00692733" w:rsidRDefault="00FE6C91" w:rsidP="00692733">
            <w:pPr>
              <w:pStyle w:val="TableParagraph"/>
              <w:tabs>
                <w:tab w:val="left" w:pos="10260"/>
              </w:tabs>
              <w:ind w:right="210"/>
              <w:jc w:val="both"/>
              <w:rPr>
                <w:sz w:val="24"/>
              </w:rPr>
            </w:pPr>
          </w:p>
        </w:tc>
        <w:tc>
          <w:tcPr>
            <w:tcW w:w="1843" w:type="dxa"/>
            <w:shd w:val="clear" w:color="auto" w:fill="DDD9C3"/>
          </w:tcPr>
          <w:p w14:paraId="4A0C9AFF" w14:textId="77777777" w:rsidR="00FE6C91" w:rsidRPr="00692733" w:rsidRDefault="00FE6C91" w:rsidP="00692733">
            <w:pPr>
              <w:pStyle w:val="TableParagraph"/>
              <w:tabs>
                <w:tab w:val="left" w:pos="10260"/>
              </w:tabs>
              <w:spacing w:line="275" w:lineRule="exact"/>
              <w:ind w:left="5" w:right="210"/>
              <w:jc w:val="both"/>
              <w:rPr>
                <w:b/>
                <w:sz w:val="24"/>
              </w:rPr>
            </w:pPr>
            <w:r w:rsidRPr="00692733">
              <w:rPr>
                <w:b/>
                <w:w w:val="99"/>
                <w:sz w:val="24"/>
              </w:rPr>
              <w:t>-</w:t>
            </w:r>
          </w:p>
        </w:tc>
      </w:tr>
      <w:tr w:rsidR="00FE6C91" w:rsidRPr="00692733" w14:paraId="1C4B8353" w14:textId="77777777" w:rsidTr="007A1749">
        <w:trPr>
          <w:trHeight w:val="516"/>
        </w:trPr>
        <w:tc>
          <w:tcPr>
            <w:tcW w:w="2976" w:type="dxa"/>
          </w:tcPr>
          <w:p w14:paraId="669D6B45" w14:textId="77777777" w:rsidR="00FE6C91" w:rsidRPr="00692733" w:rsidRDefault="00FE6C91" w:rsidP="00692733">
            <w:pPr>
              <w:pStyle w:val="TableParagraph"/>
              <w:tabs>
                <w:tab w:val="left" w:pos="10260"/>
              </w:tabs>
              <w:spacing w:line="273" w:lineRule="exact"/>
              <w:ind w:left="107" w:right="210"/>
              <w:jc w:val="both"/>
              <w:rPr>
                <w:b/>
                <w:sz w:val="24"/>
              </w:rPr>
            </w:pPr>
            <w:r w:rsidRPr="00692733">
              <w:rPr>
                <w:b/>
                <w:sz w:val="24"/>
              </w:rPr>
              <w:t>Total cheltuieli neeligibile</w:t>
            </w:r>
          </w:p>
        </w:tc>
        <w:tc>
          <w:tcPr>
            <w:tcW w:w="1419" w:type="dxa"/>
          </w:tcPr>
          <w:p w14:paraId="40291C58" w14:textId="77777777" w:rsidR="00FE6C91" w:rsidRPr="00692733" w:rsidRDefault="00FE6C91" w:rsidP="00692733">
            <w:pPr>
              <w:pStyle w:val="TableParagraph"/>
              <w:tabs>
                <w:tab w:val="left" w:pos="10260"/>
              </w:tabs>
              <w:ind w:right="210"/>
              <w:jc w:val="both"/>
              <w:rPr>
                <w:sz w:val="24"/>
              </w:rPr>
            </w:pPr>
          </w:p>
        </w:tc>
        <w:tc>
          <w:tcPr>
            <w:tcW w:w="1277" w:type="dxa"/>
          </w:tcPr>
          <w:p w14:paraId="0431337D" w14:textId="77777777" w:rsidR="00FE6C91" w:rsidRPr="00692733" w:rsidRDefault="00FE6C91" w:rsidP="00692733">
            <w:pPr>
              <w:pStyle w:val="TableParagraph"/>
              <w:tabs>
                <w:tab w:val="left" w:pos="10260"/>
              </w:tabs>
              <w:ind w:right="210"/>
              <w:jc w:val="both"/>
              <w:rPr>
                <w:sz w:val="24"/>
              </w:rPr>
            </w:pPr>
          </w:p>
        </w:tc>
        <w:tc>
          <w:tcPr>
            <w:tcW w:w="1417" w:type="dxa"/>
          </w:tcPr>
          <w:p w14:paraId="6E90FBE1" w14:textId="77777777" w:rsidR="00FE6C91" w:rsidRPr="00692733" w:rsidRDefault="00FE6C91" w:rsidP="00692733">
            <w:pPr>
              <w:pStyle w:val="TableParagraph"/>
              <w:tabs>
                <w:tab w:val="left" w:pos="10260"/>
              </w:tabs>
              <w:ind w:right="210"/>
              <w:jc w:val="both"/>
              <w:rPr>
                <w:sz w:val="24"/>
              </w:rPr>
            </w:pPr>
          </w:p>
        </w:tc>
        <w:tc>
          <w:tcPr>
            <w:tcW w:w="1419" w:type="dxa"/>
            <w:shd w:val="clear" w:color="auto" w:fill="DDD9C3"/>
          </w:tcPr>
          <w:p w14:paraId="4B1BCCCA" w14:textId="77777777" w:rsidR="00FE6C91" w:rsidRPr="00692733" w:rsidRDefault="00FE6C91" w:rsidP="00692733">
            <w:pPr>
              <w:pStyle w:val="TableParagraph"/>
              <w:tabs>
                <w:tab w:val="left" w:pos="10260"/>
              </w:tabs>
              <w:spacing w:line="275" w:lineRule="exact"/>
              <w:ind w:left="671" w:right="210"/>
              <w:jc w:val="both"/>
              <w:rPr>
                <w:b/>
                <w:sz w:val="24"/>
              </w:rPr>
            </w:pPr>
            <w:r w:rsidRPr="00692733">
              <w:rPr>
                <w:b/>
                <w:w w:val="99"/>
                <w:sz w:val="24"/>
              </w:rPr>
              <w:t>-</w:t>
            </w:r>
          </w:p>
        </w:tc>
        <w:tc>
          <w:tcPr>
            <w:tcW w:w="1844" w:type="dxa"/>
          </w:tcPr>
          <w:p w14:paraId="048C4A83" w14:textId="77777777" w:rsidR="00FE6C91" w:rsidRPr="00692733" w:rsidRDefault="00FE6C91" w:rsidP="00692733">
            <w:pPr>
              <w:pStyle w:val="TableParagraph"/>
              <w:tabs>
                <w:tab w:val="left" w:pos="10260"/>
              </w:tabs>
              <w:ind w:right="210"/>
              <w:jc w:val="both"/>
              <w:rPr>
                <w:sz w:val="24"/>
              </w:rPr>
            </w:pPr>
          </w:p>
        </w:tc>
        <w:tc>
          <w:tcPr>
            <w:tcW w:w="1843" w:type="dxa"/>
            <w:shd w:val="clear" w:color="auto" w:fill="DDD9C3"/>
          </w:tcPr>
          <w:p w14:paraId="15133100" w14:textId="77777777" w:rsidR="00FE6C91" w:rsidRPr="00692733" w:rsidRDefault="00FE6C91" w:rsidP="00692733">
            <w:pPr>
              <w:pStyle w:val="TableParagraph"/>
              <w:tabs>
                <w:tab w:val="left" w:pos="10260"/>
              </w:tabs>
              <w:spacing w:line="275" w:lineRule="exact"/>
              <w:ind w:left="5" w:right="210"/>
              <w:jc w:val="both"/>
              <w:rPr>
                <w:b/>
                <w:sz w:val="24"/>
              </w:rPr>
            </w:pPr>
            <w:r w:rsidRPr="00692733">
              <w:rPr>
                <w:b/>
                <w:w w:val="99"/>
                <w:sz w:val="24"/>
              </w:rPr>
              <w:t>-</w:t>
            </w:r>
          </w:p>
        </w:tc>
      </w:tr>
      <w:tr w:rsidR="00FE6C91" w:rsidRPr="00692733" w14:paraId="7F6DEDAB" w14:textId="77777777" w:rsidTr="007A1749">
        <w:trPr>
          <w:trHeight w:val="518"/>
        </w:trPr>
        <w:tc>
          <w:tcPr>
            <w:tcW w:w="2976" w:type="dxa"/>
          </w:tcPr>
          <w:p w14:paraId="17F9D515" w14:textId="77777777" w:rsidR="00FE6C91" w:rsidRPr="00692733" w:rsidRDefault="00FE6C91" w:rsidP="00692733">
            <w:pPr>
              <w:pStyle w:val="TableParagraph"/>
              <w:tabs>
                <w:tab w:val="left" w:pos="10260"/>
              </w:tabs>
              <w:spacing w:line="275" w:lineRule="exact"/>
              <w:ind w:left="107" w:right="210"/>
              <w:jc w:val="both"/>
              <w:rPr>
                <w:b/>
                <w:sz w:val="24"/>
              </w:rPr>
            </w:pPr>
            <w:r w:rsidRPr="00692733">
              <w:rPr>
                <w:b/>
                <w:sz w:val="24"/>
              </w:rPr>
              <w:t>Total cheltuieli</w:t>
            </w:r>
          </w:p>
        </w:tc>
        <w:tc>
          <w:tcPr>
            <w:tcW w:w="1419" w:type="dxa"/>
          </w:tcPr>
          <w:p w14:paraId="66703682" w14:textId="77777777" w:rsidR="00FE6C91" w:rsidRPr="00692733" w:rsidRDefault="00FE6C91" w:rsidP="00692733">
            <w:pPr>
              <w:pStyle w:val="TableParagraph"/>
              <w:tabs>
                <w:tab w:val="left" w:pos="10260"/>
              </w:tabs>
              <w:ind w:right="210"/>
              <w:jc w:val="both"/>
              <w:rPr>
                <w:sz w:val="24"/>
              </w:rPr>
            </w:pPr>
          </w:p>
        </w:tc>
        <w:tc>
          <w:tcPr>
            <w:tcW w:w="1277" w:type="dxa"/>
          </w:tcPr>
          <w:p w14:paraId="79E7F5AF" w14:textId="77777777" w:rsidR="00FE6C91" w:rsidRPr="00692733" w:rsidRDefault="00FE6C91" w:rsidP="00692733">
            <w:pPr>
              <w:pStyle w:val="TableParagraph"/>
              <w:tabs>
                <w:tab w:val="left" w:pos="10260"/>
              </w:tabs>
              <w:ind w:right="210"/>
              <w:jc w:val="both"/>
              <w:rPr>
                <w:sz w:val="24"/>
              </w:rPr>
            </w:pPr>
          </w:p>
        </w:tc>
        <w:tc>
          <w:tcPr>
            <w:tcW w:w="1417" w:type="dxa"/>
          </w:tcPr>
          <w:p w14:paraId="52C94052" w14:textId="77777777" w:rsidR="00FE6C91" w:rsidRPr="00692733" w:rsidRDefault="00FE6C91" w:rsidP="00692733">
            <w:pPr>
              <w:pStyle w:val="TableParagraph"/>
              <w:tabs>
                <w:tab w:val="left" w:pos="10260"/>
              </w:tabs>
              <w:ind w:right="210"/>
              <w:jc w:val="both"/>
              <w:rPr>
                <w:sz w:val="24"/>
              </w:rPr>
            </w:pPr>
          </w:p>
        </w:tc>
        <w:tc>
          <w:tcPr>
            <w:tcW w:w="1419" w:type="dxa"/>
            <w:shd w:val="clear" w:color="auto" w:fill="DDD9C3"/>
          </w:tcPr>
          <w:p w14:paraId="0DB56C79" w14:textId="77777777" w:rsidR="00FE6C91" w:rsidRPr="00692733" w:rsidRDefault="00FE6C91" w:rsidP="00692733">
            <w:pPr>
              <w:pStyle w:val="TableParagraph"/>
              <w:tabs>
                <w:tab w:val="left" w:pos="10260"/>
              </w:tabs>
              <w:spacing w:before="1"/>
              <w:ind w:left="671" w:right="210"/>
              <w:jc w:val="both"/>
              <w:rPr>
                <w:b/>
                <w:sz w:val="24"/>
              </w:rPr>
            </w:pPr>
            <w:r w:rsidRPr="00692733">
              <w:rPr>
                <w:b/>
                <w:w w:val="99"/>
                <w:sz w:val="24"/>
              </w:rPr>
              <w:t>-</w:t>
            </w:r>
          </w:p>
        </w:tc>
        <w:tc>
          <w:tcPr>
            <w:tcW w:w="1844" w:type="dxa"/>
          </w:tcPr>
          <w:p w14:paraId="040F19E7" w14:textId="77777777" w:rsidR="00FE6C91" w:rsidRPr="00692733" w:rsidRDefault="00FE6C91" w:rsidP="00692733">
            <w:pPr>
              <w:pStyle w:val="TableParagraph"/>
              <w:tabs>
                <w:tab w:val="left" w:pos="10260"/>
              </w:tabs>
              <w:ind w:right="210"/>
              <w:jc w:val="both"/>
              <w:rPr>
                <w:sz w:val="24"/>
              </w:rPr>
            </w:pPr>
          </w:p>
        </w:tc>
        <w:tc>
          <w:tcPr>
            <w:tcW w:w="1843" w:type="dxa"/>
            <w:shd w:val="clear" w:color="auto" w:fill="DDD9C3"/>
          </w:tcPr>
          <w:p w14:paraId="52617262" w14:textId="77777777" w:rsidR="00FE6C91" w:rsidRPr="00692733" w:rsidRDefault="00FE6C91" w:rsidP="00692733">
            <w:pPr>
              <w:pStyle w:val="TableParagraph"/>
              <w:tabs>
                <w:tab w:val="left" w:pos="10260"/>
              </w:tabs>
              <w:spacing w:before="1"/>
              <w:ind w:left="5" w:right="210"/>
              <w:jc w:val="both"/>
              <w:rPr>
                <w:b/>
                <w:sz w:val="24"/>
              </w:rPr>
            </w:pPr>
            <w:r w:rsidRPr="00692733">
              <w:rPr>
                <w:b/>
                <w:w w:val="99"/>
                <w:sz w:val="24"/>
              </w:rPr>
              <w:t>-</w:t>
            </w:r>
          </w:p>
        </w:tc>
      </w:tr>
    </w:tbl>
    <w:p w14:paraId="3743B1AE" w14:textId="77777777" w:rsidR="00FE6C91" w:rsidRPr="00692733" w:rsidRDefault="00FE6C91" w:rsidP="00692733">
      <w:pPr>
        <w:pStyle w:val="BodyText"/>
        <w:tabs>
          <w:tab w:val="left" w:pos="10260"/>
        </w:tabs>
        <w:spacing w:line="275" w:lineRule="exact"/>
        <w:ind w:left="111" w:right="210"/>
        <w:jc w:val="both"/>
      </w:pPr>
      <w:r w:rsidRPr="00692733">
        <w:t>NOTĂ :</w:t>
      </w:r>
    </w:p>
    <w:p w14:paraId="3B044417" w14:textId="77777777" w:rsidR="00FE6C91" w:rsidRPr="00692733" w:rsidRDefault="00FE6C91" w:rsidP="00692733">
      <w:pPr>
        <w:pStyle w:val="BodyText"/>
        <w:tabs>
          <w:tab w:val="left" w:pos="10260"/>
        </w:tabs>
        <w:spacing w:before="41"/>
        <w:ind w:left="111" w:right="210"/>
        <w:jc w:val="both"/>
      </w:pPr>
      <w:r w:rsidRPr="00692733">
        <w:t>*) În cazul în care instrumentele și echipamente nu sunt folosite pe întreaga lor durată de viață în acordul de parteneriat,</w:t>
      </w:r>
    </w:p>
    <w:p w14:paraId="2DB50511" w14:textId="77777777" w:rsidR="00FE6C91" w:rsidRPr="00692733" w:rsidRDefault="00FE6C91" w:rsidP="00692733">
      <w:pPr>
        <w:pStyle w:val="BodyText"/>
        <w:tabs>
          <w:tab w:val="left" w:pos="10260"/>
        </w:tabs>
        <w:ind w:left="111" w:right="210"/>
        <w:jc w:val="both"/>
      </w:pPr>
      <w:r w:rsidRPr="00692733">
        <w:t>sunt considerate eligibile doar costurile de amortizare corespunzătoare duratei activităților CD de colaborare, calculate pe baza principiilor contabile general acceptate</w:t>
      </w:r>
    </w:p>
    <w:p w14:paraId="1490276F" w14:textId="77777777" w:rsidR="00FE6C91" w:rsidRPr="00692733" w:rsidRDefault="00FE6C91" w:rsidP="00692733">
      <w:pPr>
        <w:pStyle w:val="BodyText"/>
        <w:tabs>
          <w:tab w:val="left" w:pos="10260"/>
        </w:tabs>
        <w:ind w:left="111" w:right="210"/>
        <w:jc w:val="both"/>
      </w:pPr>
      <w:r w:rsidRPr="00692733">
        <w:t>**) In cazul proiectelor în parteneriat, cheltuielile pentru servicii de CD, de consultanță și servicii echivalente pentru activitățile de CD nu sunt eligibile pentru organizația de cercetare</w:t>
      </w:r>
    </w:p>
    <w:p w14:paraId="79458106" w14:textId="77777777" w:rsidR="00093D73" w:rsidRPr="00692733" w:rsidRDefault="00093D73" w:rsidP="00692733">
      <w:pPr>
        <w:tabs>
          <w:tab w:val="left" w:pos="10260"/>
        </w:tabs>
        <w:ind w:right="210"/>
        <w:jc w:val="both"/>
        <w:sectPr w:rsidR="00093D73" w:rsidRPr="00692733" w:rsidSect="00692733">
          <w:footerReference w:type="default" r:id="rId16"/>
          <w:pgSz w:w="16840" w:h="11910" w:orient="landscape"/>
          <w:pgMar w:top="980" w:right="750" w:bottom="1120" w:left="880" w:header="0" w:footer="922" w:gutter="0"/>
          <w:cols w:space="720"/>
        </w:sectPr>
      </w:pPr>
    </w:p>
    <w:p w14:paraId="7A73A9C1" w14:textId="77777777" w:rsidR="00093D73" w:rsidRPr="00692733" w:rsidRDefault="003128FA" w:rsidP="00692733">
      <w:pPr>
        <w:pStyle w:val="BodyText"/>
        <w:tabs>
          <w:tab w:val="left" w:pos="10260"/>
        </w:tabs>
        <w:spacing w:before="76"/>
        <w:ind w:right="210"/>
        <w:jc w:val="right"/>
        <w:rPr>
          <w:b/>
        </w:rPr>
      </w:pPr>
      <w:r w:rsidRPr="00692733">
        <w:rPr>
          <w:b/>
        </w:rPr>
        <w:lastRenderedPageBreak/>
        <w:t>Anexa 6</w:t>
      </w:r>
    </w:p>
    <w:p w14:paraId="42444494" w14:textId="77777777" w:rsidR="00093D73" w:rsidRPr="00692733" w:rsidRDefault="00093D73" w:rsidP="00692733">
      <w:pPr>
        <w:pStyle w:val="BodyText"/>
        <w:tabs>
          <w:tab w:val="left" w:pos="10260"/>
        </w:tabs>
        <w:ind w:right="210"/>
        <w:jc w:val="both"/>
        <w:rPr>
          <w:sz w:val="20"/>
        </w:rPr>
      </w:pPr>
    </w:p>
    <w:p w14:paraId="5007B828" w14:textId="77777777" w:rsidR="00093D73" w:rsidRPr="00692733" w:rsidRDefault="00093D73" w:rsidP="00692733">
      <w:pPr>
        <w:pStyle w:val="BodyText"/>
        <w:tabs>
          <w:tab w:val="left" w:pos="10260"/>
        </w:tabs>
        <w:ind w:right="210"/>
        <w:jc w:val="both"/>
        <w:rPr>
          <w:sz w:val="20"/>
        </w:rPr>
      </w:pPr>
    </w:p>
    <w:p w14:paraId="5330C0EE" w14:textId="77777777" w:rsidR="00093D73" w:rsidRPr="00692733" w:rsidRDefault="00093D73" w:rsidP="00692733">
      <w:pPr>
        <w:pStyle w:val="BodyText"/>
        <w:tabs>
          <w:tab w:val="left" w:pos="10260"/>
        </w:tabs>
        <w:spacing w:before="9"/>
        <w:ind w:right="210"/>
        <w:jc w:val="both"/>
        <w:rPr>
          <w:sz w:val="18"/>
        </w:rPr>
      </w:pPr>
    </w:p>
    <w:p w14:paraId="1066419B" w14:textId="77777777" w:rsidR="00093D73" w:rsidRPr="00E6185C" w:rsidRDefault="00C669F9" w:rsidP="00E6185C">
      <w:pPr>
        <w:jc w:val="center"/>
        <w:rPr>
          <w:b/>
        </w:rPr>
      </w:pPr>
      <w:r>
        <w:rPr>
          <w:b/>
        </w:rPr>
        <w:t xml:space="preserve">              </w:t>
      </w:r>
      <w:r w:rsidR="003128FA" w:rsidRPr="00E6185C">
        <w:rPr>
          <w:b/>
        </w:rPr>
        <w:t>ACORD DE PARTENERIAT PENTRU COLABORARE EFECTIVĂ</w:t>
      </w:r>
    </w:p>
    <w:p w14:paraId="3DEF944D" w14:textId="77777777" w:rsidR="00093D73" w:rsidRPr="00692733" w:rsidRDefault="003128FA" w:rsidP="00692733">
      <w:pPr>
        <w:tabs>
          <w:tab w:val="left" w:pos="10260"/>
        </w:tabs>
        <w:spacing w:before="161" w:line="379" w:lineRule="auto"/>
        <w:ind w:left="1606" w:right="210" w:firstLine="63"/>
        <w:jc w:val="center"/>
        <w:rPr>
          <w:b/>
          <w:sz w:val="24"/>
        </w:rPr>
      </w:pPr>
      <w:r w:rsidRPr="00692733">
        <w:rPr>
          <w:b/>
          <w:sz w:val="24"/>
        </w:rPr>
        <w:t>în dezvoltare experimentală între întreprindere și organizația/ organizațiile de cercetare (Model)</w:t>
      </w:r>
    </w:p>
    <w:p w14:paraId="2B192245" w14:textId="77777777" w:rsidR="00093D73" w:rsidRPr="00692733" w:rsidRDefault="003128FA" w:rsidP="00692733">
      <w:pPr>
        <w:tabs>
          <w:tab w:val="left" w:pos="10260"/>
        </w:tabs>
        <w:spacing w:before="2"/>
        <w:ind w:left="1031" w:right="210"/>
        <w:jc w:val="center"/>
        <w:rPr>
          <w:b/>
          <w:sz w:val="24"/>
        </w:rPr>
      </w:pPr>
      <w:r w:rsidRPr="00692733">
        <w:rPr>
          <w:b/>
          <w:sz w:val="24"/>
        </w:rPr>
        <w:t>Tip proiect: Proiect tehnologic inovativ</w:t>
      </w:r>
    </w:p>
    <w:p w14:paraId="7E4471CD" w14:textId="77777777" w:rsidR="00093D73" w:rsidRPr="00692733" w:rsidRDefault="00093D73" w:rsidP="00692733">
      <w:pPr>
        <w:pStyle w:val="BodyText"/>
        <w:tabs>
          <w:tab w:val="left" w:pos="10260"/>
        </w:tabs>
        <w:ind w:right="210"/>
        <w:jc w:val="both"/>
        <w:rPr>
          <w:b/>
        </w:rPr>
      </w:pPr>
    </w:p>
    <w:p w14:paraId="22CEC348" w14:textId="77777777" w:rsidR="00093D73" w:rsidRPr="00692733" w:rsidRDefault="003128FA" w:rsidP="00692733">
      <w:pPr>
        <w:tabs>
          <w:tab w:val="left" w:pos="10260"/>
        </w:tabs>
        <w:ind w:left="118" w:right="210"/>
        <w:jc w:val="both"/>
        <w:rPr>
          <w:b/>
          <w:sz w:val="24"/>
        </w:rPr>
      </w:pPr>
      <w:r w:rsidRPr="00692733">
        <w:rPr>
          <w:b/>
          <w:sz w:val="24"/>
        </w:rPr>
        <w:t>Părțile:</w:t>
      </w:r>
    </w:p>
    <w:p w14:paraId="712653BB" w14:textId="77777777" w:rsidR="00093D73" w:rsidRPr="00692733" w:rsidRDefault="00093D73" w:rsidP="00692733">
      <w:pPr>
        <w:pStyle w:val="BodyText"/>
        <w:tabs>
          <w:tab w:val="left" w:pos="10260"/>
        </w:tabs>
        <w:spacing w:before="8"/>
        <w:ind w:right="210"/>
        <w:jc w:val="both"/>
        <w:rPr>
          <w:b/>
          <w:sz w:val="20"/>
        </w:rPr>
      </w:pPr>
    </w:p>
    <w:p w14:paraId="66671E13" w14:textId="77777777" w:rsidR="00093D73" w:rsidRPr="00692733" w:rsidRDefault="003128FA" w:rsidP="00692733">
      <w:pPr>
        <w:tabs>
          <w:tab w:val="left" w:pos="10260"/>
        </w:tabs>
        <w:ind w:left="118" w:right="210"/>
        <w:jc w:val="both"/>
        <w:rPr>
          <w:sz w:val="24"/>
        </w:rPr>
      </w:pPr>
      <w:r w:rsidRPr="00692733">
        <w:rPr>
          <w:b/>
          <w:sz w:val="24"/>
        </w:rPr>
        <w:t xml:space="preserve">Întreprinderea    </w:t>
      </w:r>
      <w:r w:rsidRPr="00692733">
        <w:rPr>
          <w:i/>
          <w:sz w:val="24"/>
        </w:rPr>
        <w:t>(denumirea   întreprinderii</w:t>
      </w:r>
      <w:r w:rsidRPr="00692733">
        <w:rPr>
          <w:b/>
          <w:sz w:val="24"/>
        </w:rPr>
        <w:t>).</w:t>
      </w:r>
      <w:r w:rsidRPr="00692733">
        <w:rPr>
          <w:sz w:val="24"/>
        </w:rPr>
        <w:t xml:space="preserve">.......................,   Cod   de   înregistrare  </w:t>
      </w:r>
      <w:r w:rsidRPr="00692733">
        <w:rPr>
          <w:spacing w:val="38"/>
          <w:sz w:val="24"/>
        </w:rPr>
        <w:t xml:space="preserve"> </w:t>
      </w:r>
      <w:r w:rsidRPr="00692733">
        <w:rPr>
          <w:sz w:val="24"/>
        </w:rPr>
        <w:t>fiscală</w:t>
      </w:r>
    </w:p>
    <w:p w14:paraId="1CF9A389" w14:textId="77777777" w:rsidR="00093D73" w:rsidRPr="00692733" w:rsidRDefault="003128FA" w:rsidP="00692733">
      <w:pPr>
        <w:pStyle w:val="BodyText"/>
        <w:tabs>
          <w:tab w:val="left" w:leader="dot" w:pos="9130"/>
          <w:tab w:val="left" w:pos="10260"/>
        </w:tabs>
        <w:spacing w:before="41" w:line="278" w:lineRule="auto"/>
        <w:ind w:left="118" w:right="210"/>
        <w:jc w:val="both"/>
      </w:pPr>
      <w:r w:rsidRPr="00692733">
        <w:t>...................................., Nr. de înregistrare la Registrul Comerțului J………, cu sediul în………………    Str.    ................Nr............,    Județul................,</w:t>
      </w:r>
      <w:r w:rsidRPr="00692733">
        <w:rPr>
          <w:spacing w:val="25"/>
        </w:rPr>
        <w:t xml:space="preserve"> </w:t>
      </w:r>
      <w:r w:rsidRPr="00692733">
        <w:t xml:space="preserve">cod  </w:t>
      </w:r>
      <w:r w:rsidRPr="00692733">
        <w:rPr>
          <w:spacing w:val="22"/>
        </w:rPr>
        <w:t xml:space="preserve"> </w:t>
      </w:r>
      <w:r w:rsidRPr="00692733">
        <w:t>poștal</w:t>
      </w:r>
      <w:r w:rsidRPr="00692733">
        <w:tab/>
      </w:r>
      <w:r w:rsidRPr="00692733">
        <w:rPr>
          <w:spacing w:val="-17"/>
        </w:rPr>
        <w:t>,</w:t>
      </w:r>
    </w:p>
    <w:p w14:paraId="30037013" w14:textId="77777777" w:rsidR="00093D73" w:rsidRPr="00692733" w:rsidRDefault="003128FA" w:rsidP="00692733">
      <w:pPr>
        <w:pStyle w:val="BodyText"/>
        <w:tabs>
          <w:tab w:val="left" w:leader="dot" w:pos="9129"/>
          <w:tab w:val="left" w:pos="10260"/>
        </w:tabs>
        <w:spacing w:line="272" w:lineRule="exact"/>
        <w:ind w:left="118" w:right="210"/>
        <w:jc w:val="both"/>
      </w:pPr>
      <w:r w:rsidRPr="00692733">
        <w:t xml:space="preserve">Tel......................,Fax  ..........,  având  cont  </w:t>
      </w:r>
      <w:r w:rsidRPr="00692733">
        <w:rPr>
          <w:spacing w:val="6"/>
        </w:rPr>
        <w:t xml:space="preserve"> </w:t>
      </w:r>
      <w:r w:rsidRPr="00692733">
        <w:t xml:space="preserve">deschis </w:t>
      </w:r>
      <w:r w:rsidRPr="00692733">
        <w:rPr>
          <w:spacing w:val="15"/>
        </w:rPr>
        <w:t xml:space="preserve"> </w:t>
      </w:r>
      <w:r w:rsidRPr="00692733">
        <w:t>la</w:t>
      </w:r>
      <w:r w:rsidRPr="00692733">
        <w:tab/>
        <w:t>,</w:t>
      </w:r>
    </w:p>
    <w:p w14:paraId="0EEF5050" w14:textId="77777777" w:rsidR="00093D73" w:rsidRPr="00692733" w:rsidRDefault="003128FA" w:rsidP="00692733">
      <w:pPr>
        <w:pStyle w:val="BodyText"/>
        <w:tabs>
          <w:tab w:val="left" w:pos="10260"/>
        </w:tabs>
        <w:spacing w:before="41"/>
        <w:ind w:left="118" w:right="210"/>
        <w:jc w:val="both"/>
      </w:pPr>
      <w:r w:rsidRPr="00692733">
        <w:t>reprezentată</w:t>
      </w:r>
      <w:r w:rsidRPr="00692733">
        <w:rPr>
          <w:spacing w:val="26"/>
        </w:rPr>
        <w:t xml:space="preserve"> </w:t>
      </w:r>
      <w:r w:rsidRPr="00692733">
        <w:t>prin</w:t>
      </w:r>
      <w:r w:rsidRPr="00692733">
        <w:rPr>
          <w:spacing w:val="28"/>
        </w:rPr>
        <w:t xml:space="preserve"> </w:t>
      </w:r>
      <w:r w:rsidRPr="00692733">
        <w:t>..........................</w:t>
      </w:r>
      <w:r w:rsidRPr="00692733">
        <w:rPr>
          <w:spacing w:val="28"/>
        </w:rPr>
        <w:t xml:space="preserve"> </w:t>
      </w:r>
      <w:r w:rsidRPr="00692733">
        <w:t>în</w:t>
      </w:r>
      <w:r w:rsidRPr="00692733">
        <w:rPr>
          <w:spacing w:val="29"/>
        </w:rPr>
        <w:t xml:space="preserve"> </w:t>
      </w:r>
      <w:r w:rsidRPr="00692733">
        <w:t>funcția</w:t>
      </w:r>
      <w:r w:rsidRPr="00692733">
        <w:rPr>
          <w:spacing w:val="27"/>
        </w:rPr>
        <w:t xml:space="preserve"> </w:t>
      </w:r>
      <w:r w:rsidRPr="00692733">
        <w:t xml:space="preserve">de </w:t>
      </w:r>
      <w:r w:rsidRPr="00692733">
        <w:rPr>
          <w:spacing w:val="59"/>
        </w:rPr>
        <w:t xml:space="preserve"> </w:t>
      </w:r>
      <w:r w:rsidRPr="00692733">
        <w:t>...........................</w:t>
      </w:r>
      <w:r w:rsidRPr="00692733">
        <w:rPr>
          <w:spacing w:val="28"/>
        </w:rPr>
        <w:t xml:space="preserve"> </w:t>
      </w:r>
      <w:r w:rsidRPr="00692733">
        <w:t>identificat</w:t>
      </w:r>
      <w:r w:rsidRPr="00692733">
        <w:rPr>
          <w:spacing w:val="29"/>
        </w:rPr>
        <w:t xml:space="preserve"> </w:t>
      </w:r>
      <w:r w:rsidRPr="00692733">
        <w:t>prin</w:t>
      </w:r>
      <w:r w:rsidRPr="00692733">
        <w:rPr>
          <w:spacing w:val="30"/>
        </w:rPr>
        <w:t xml:space="preserve"> </w:t>
      </w:r>
      <w:r w:rsidRPr="00692733">
        <w:t>B.I</w:t>
      </w:r>
      <w:r w:rsidRPr="00692733">
        <w:rPr>
          <w:spacing w:val="25"/>
        </w:rPr>
        <w:t xml:space="preserve"> </w:t>
      </w:r>
      <w:r w:rsidRPr="00692733">
        <w:t>/</w:t>
      </w:r>
      <w:r w:rsidRPr="00692733">
        <w:rPr>
          <w:spacing w:val="29"/>
        </w:rPr>
        <w:t xml:space="preserve"> </w:t>
      </w:r>
      <w:r w:rsidRPr="00692733">
        <w:t>C.I</w:t>
      </w:r>
      <w:r w:rsidRPr="00692733">
        <w:rPr>
          <w:spacing w:val="25"/>
        </w:rPr>
        <w:t xml:space="preserve"> </w:t>
      </w:r>
      <w:r w:rsidRPr="00692733">
        <w:t>/</w:t>
      </w:r>
    </w:p>
    <w:p w14:paraId="0DE8C483" w14:textId="77777777" w:rsidR="00093D73" w:rsidRPr="00692733" w:rsidRDefault="003128FA" w:rsidP="00692733">
      <w:pPr>
        <w:pStyle w:val="BodyText"/>
        <w:tabs>
          <w:tab w:val="left" w:leader="dot" w:pos="5441"/>
          <w:tab w:val="left" w:pos="10260"/>
        </w:tabs>
        <w:spacing w:before="41"/>
        <w:ind w:left="118" w:right="210"/>
        <w:jc w:val="both"/>
      </w:pPr>
      <w:r w:rsidRPr="00692733">
        <w:t>PASS  Seria .......... Nr.</w:t>
      </w:r>
      <w:r w:rsidRPr="00692733">
        <w:rPr>
          <w:spacing w:val="14"/>
        </w:rPr>
        <w:t xml:space="preserve"> </w:t>
      </w:r>
      <w:r w:rsidRPr="00692733">
        <w:t>....................</w:t>
      </w:r>
      <w:r w:rsidRPr="00692733">
        <w:rPr>
          <w:spacing w:val="-9"/>
        </w:rPr>
        <w:t xml:space="preserve"> </w:t>
      </w:r>
      <w:r w:rsidRPr="00692733">
        <w:t>CNP</w:t>
      </w:r>
      <w:r w:rsidRPr="00692733">
        <w:tab/>
        <w:t>în calitate de coordonator al</w:t>
      </w:r>
      <w:r w:rsidRPr="00692733">
        <w:rPr>
          <w:spacing w:val="-39"/>
        </w:rPr>
        <w:t xml:space="preserve"> </w:t>
      </w:r>
      <w:r w:rsidRPr="00692733">
        <w:t>proiectului</w:t>
      </w:r>
    </w:p>
    <w:p w14:paraId="35C798F4" w14:textId="77777777" w:rsidR="00093D73" w:rsidRPr="00692733" w:rsidRDefault="003128FA" w:rsidP="00692733">
      <w:pPr>
        <w:pStyle w:val="BodyText"/>
        <w:tabs>
          <w:tab w:val="left" w:pos="10260"/>
        </w:tabs>
        <w:spacing w:before="43" w:line="276" w:lineRule="auto"/>
        <w:ind w:left="118" w:right="210"/>
        <w:jc w:val="both"/>
        <w:rPr>
          <w:b/>
        </w:rPr>
      </w:pPr>
      <w:r w:rsidRPr="00692733">
        <w:t xml:space="preserve">&lt; titlul &gt; .........................................., pentru realizarea activităților </w:t>
      </w:r>
      <w:r w:rsidR="00DD1003" w:rsidRPr="00692733">
        <w:t xml:space="preserve">de dezvoltare experimentala </w:t>
      </w:r>
      <w:r w:rsidRPr="00692733">
        <w:t xml:space="preserve">în colaborare efectivă, din cadrul competitiei….POC……,AP1: CDI în sprijinul competitivității economice și dezvoltării afacerilor, Actiunea 1.2.1, Tip de proiect – Proiect tehnologic inovativ, denumit în continuare </w:t>
      </w:r>
      <w:r w:rsidRPr="00692733">
        <w:rPr>
          <w:b/>
        </w:rPr>
        <w:t>Lider de parteneriat</w:t>
      </w:r>
    </w:p>
    <w:p w14:paraId="4543876E" w14:textId="77777777" w:rsidR="00093D73" w:rsidRPr="00692733" w:rsidRDefault="003128FA" w:rsidP="00692733">
      <w:pPr>
        <w:pStyle w:val="BodyText"/>
        <w:tabs>
          <w:tab w:val="left" w:pos="10260"/>
        </w:tabs>
        <w:spacing w:before="200"/>
        <w:ind w:left="118" w:right="210"/>
        <w:jc w:val="both"/>
      </w:pPr>
      <w:r w:rsidRPr="00692733">
        <w:t>și</w:t>
      </w:r>
    </w:p>
    <w:p w14:paraId="4AAF690B" w14:textId="77777777" w:rsidR="00093D73" w:rsidRPr="00692733" w:rsidRDefault="00093D73" w:rsidP="00692733">
      <w:pPr>
        <w:pStyle w:val="BodyText"/>
        <w:tabs>
          <w:tab w:val="left" w:pos="10260"/>
        </w:tabs>
        <w:spacing w:before="9"/>
        <w:ind w:right="210"/>
        <w:jc w:val="both"/>
        <w:rPr>
          <w:sz w:val="20"/>
        </w:rPr>
      </w:pPr>
    </w:p>
    <w:p w14:paraId="465D9BEB" w14:textId="77777777" w:rsidR="00093D73" w:rsidRPr="00692733" w:rsidRDefault="003128FA" w:rsidP="00692733">
      <w:pPr>
        <w:tabs>
          <w:tab w:val="left" w:pos="1570"/>
          <w:tab w:val="left" w:pos="2035"/>
          <w:tab w:val="left" w:pos="3207"/>
          <w:tab w:val="left" w:pos="3556"/>
          <w:tab w:val="left" w:pos="4887"/>
          <w:tab w:val="left" w:pos="6024"/>
          <w:tab w:val="left" w:pos="6474"/>
          <w:tab w:val="left" w:pos="7749"/>
          <w:tab w:val="left" w:pos="8202"/>
          <w:tab w:val="left" w:pos="9000"/>
          <w:tab w:val="left" w:pos="10260"/>
        </w:tabs>
        <w:spacing w:before="1"/>
        <w:ind w:left="118" w:right="210"/>
        <w:jc w:val="both"/>
        <w:rPr>
          <w:sz w:val="24"/>
        </w:rPr>
      </w:pPr>
      <w:r w:rsidRPr="00692733">
        <w:rPr>
          <w:b/>
          <w:sz w:val="24"/>
        </w:rPr>
        <w:t>Organizația</w:t>
      </w:r>
      <w:r w:rsidRPr="00692733">
        <w:rPr>
          <w:b/>
          <w:sz w:val="24"/>
        </w:rPr>
        <w:tab/>
        <w:t>de</w:t>
      </w:r>
      <w:r w:rsidRPr="00692733">
        <w:rPr>
          <w:b/>
          <w:sz w:val="24"/>
        </w:rPr>
        <w:tab/>
        <w:t>cercetare</w:t>
      </w:r>
      <w:r w:rsidRPr="00692733">
        <w:rPr>
          <w:b/>
          <w:sz w:val="24"/>
        </w:rPr>
        <w:tab/>
        <w:t>1</w:t>
      </w:r>
      <w:r w:rsidRPr="00692733">
        <w:rPr>
          <w:b/>
          <w:sz w:val="24"/>
        </w:rPr>
        <w:tab/>
      </w:r>
      <w:r w:rsidRPr="00692733">
        <w:rPr>
          <w:sz w:val="24"/>
        </w:rPr>
        <w:t>(</w:t>
      </w:r>
      <w:r w:rsidRPr="00692733">
        <w:rPr>
          <w:i/>
          <w:sz w:val="24"/>
        </w:rPr>
        <w:t>denumirea</w:t>
      </w:r>
      <w:r w:rsidRPr="00692733">
        <w:rPr>
          <w:i/>
          <w:sz w:val="24"/>
        </w:rPr>
        <w:tab/>
        <w:t>institutiei</w:t>
      </w:r>
      <w:r w:rsidRPr="00692733">
        <w:rPr>
          <w:i/>
          <w:sz w:val="24"/>
        </w:rPr>
        <w:tab/>
        <w:t>de</w:t>
      </w:r>
      <w:r w:rsidRPr="00692733">
        <w:rPr>
          <w:i/>
          <w:sz w:val="24"/>
        </w:rPr>
        <w:tab/>
        <w:t>cercetare</w:t>
      </w:r>
      <w:r w:rsidRPr="00692733">
        <w:rPr>
          <w:sz w:val="24"/>
        </w:rPr>
        <w:t>),</w:t>
      </w:r>
      <w:r w:rsidRPr="00692733">
        <w:rPr>
          <w:sz w:val="24"/>
        </w:rPr>
        <w:tab/>
        <w:t>cu</w:t>
      </w:r>
      <w:r w:rsidRPr="00692733">
        <w:rPr>
          <w:sz w:val="24"/>
        </w:rPr>
        <w:tab/>
        <w:t>sediul</w:t>
      </w:r>
      <w:r w:rsidRPr="00692733">
        <w:rPr>
          <w:sz w:val="24"/>
        </w:rPr>
        <w:tab/>
        <w:t>în</w:t>
      </w:r>
    </w:p>
    <w:p w14:paraId="103366CF" w14:textId="77777777" w:rsidR="00093D73" w:rsidRPr="00692733" w:rsidRDefault="003128FA" w:rsidP="00692733">
      <w:pPr>
        <w:pStyle w:val="BodyText"/>
        <w:tabs>
          <w:tab w:val="left" w:pos="10260"/>
        </w:tabs>
        <w:spacing w:before="43"/>
        <w:ind w:left="118" w:right="210"/>
        <w:jc w:val="both"/>
      </w:pPr>
      <w:r w:rsidRPr="00692733">
        <w:t>................................................................,  telefon/fax  ..............................................,</w:t>
      </w:r>
      <w:r w:rsidRPr="00692733">
        <w:rPr>
          <w:spacing w:val="31"/>
        </w:rPr>
        <w:t xml:space="preserve"> </w:t>
      </w:r>
      <w:r w:rsidRPr="00692733">
        <w:t>inregistrat</w:t>
      </w:r>
    </w:p>
    <w:p w14:paraId="1EFBBDE9" w14:textId="77777777" w:rsidR="00093D73" w:rsidRPr="00692733" w:rsidRDefault="003128FA" w:rsidP="00692733">
      <w:pPr>
        <w:pStyle w:val="BodyText"/>
        <w:tabs>
          <w:tab w:val="left" w:pos="10260"/>
        </w:tabs>
        <w:spacing w:before="41"/>
        <w:ind w:left="118" w:right="210"/>
        <w:jc w:val="both"/>
      </w:pPr>
      <w:r w:rsidRPr="00692733">
        <w:t xml:space="preserve">la  XXX  cu  Nr.  ............................................,  cod  fiscal  ...................................,  având </w:t>
      </w:r>
      <w:r w:rsidRPr="00692733">
        <w:rPr>
          <w:spacing w:val="37"/>
        </w:rPr>
        <w:t xml:space="preserve"> </w:t>
      </w:r>
      <w:r w:rsidRPr="00692733">
        <w:t>cont</w:t>
      </w:r>
    </w:p>
    <w:p w14:paraId="3AB15BA7" w14:textId="77777777" w:rsidR="00093D73" w:rsidRPr="00692733" w:rsidRDefault="003128FA" w:rsidP="00692733">
      <w:pPr>
        <w:pStyle w:val="BodyText"/>
        <w:tabs>
          <w:tab w:val="left" w:pos="1268"/>
          <w:tab w:val="left" w:pos="1884"/>
          <w:tab w:val="left" w:pos="7188"/>
          <w:tab w:val="left" w:pos="8802"/>
          <w:tab w:val="left" w:pos="10260"/>
        </w:tabs>
        <w:spacing w:before="40"/>
        <w:ind w:left="118" w:right="210"/>
        <w:jc w:val="both"/>
      </w:pPr>
      <w:r w:rsidRPr="00692733">
        <w:t>deschis</w:t>
      </w:r>
      <w:r w:rsidRPr="00692733">
        <w:tab/>
        <w:t>la</w:t>
      </w:r>
      <w:r w:rsidRPr="00692733">
        <w:tab/>
        <w:t>……………………………………………………,</w:t>
      </w:r>
      <w:r w:rsidRPr="00692733">
        <w:tab/>
        <w:t>reprezentată</w:t>
      </w:r>
      <w:r w:rsidRPr="00692733">
        <w:tab/>
        <w:t>prin</w:t>
      </w:r>
    </w:p>
    <w:p w14:paraId="4115DE80" w14:textId="77777777" w:rsidR="00093D73" w:rsidRPr="00692733" w:rsidRDefault="003128FA" w:rsidP="00692733">
      <w:pPr>
        <w:pStyle w:val="BodyText"/>
        <w:tabs>
          <w:tab w:val="left" w:pos="10260"/>
        </w:tabs>
        <w:spacing w:before="41"/>
        <w:ind w:left="118" w:right="210"/>
        <w:jc w:val="both"/>
      </w:pPr>
      <w:r w:rsidRPr="00692733">
        <w:t xml:space="preserve">……………........................................,   având   funcţia   de   ..............................................., </w:t>
      </w:r>
      <w:r w:rsidRPr="00692733">
        <w:rPr>
          <w:spacing w:val="30"/>
        </w:rPr>
        <w:t xml:space="preserve"> </w:t>
      </w:r>
      <w:r w:rsidRPr="00692733">
        <w:t>în</w:t>
      </w:r>
    </w:p>
    <w:p w14:paraId="7F059D40" w14:textId="77777777" w:rsidR="00093D73" w:rsidRPr="00692733" w:rsidRDefault="003128FA" w:rsidP="00692733">
      <w:pPr>
        <w:pStyle w:val="BodyText"/>
        <w:tabs>
          <w:tab w:val="left" w:pos="10260"/>
        </w:tabs>
        <w:spacing w:before="43" w:line="276" w:lineRule="auto"/>
        <w:ind w:left="118" w:right="210"/>
        <w:jc w:val="both"/>
      </w:pPr>
      <w:r w:rsidRPr="00692733">
        <w:t xml:space="preserve">calitate de colaborator pentru realizarea activităților </w:t>
      </w:r>
      <w:r w:rsidR="00DD1003" w:rsidRPr="00692733">
        <w:t xml:space="preserve">dezvoltare experimentala </w:t>
      </w:r>
      <w:r w:rsidRPr="00692733">
        <w:t>în colaborare efectivă, denumită în continuare Partener 1,</w:t>
      </w:r>
    </w:p>
    <w:p w14:paraId="156EAEC4" w14:textId="77777777" w:rsidR="00093D73" w:rsidRPr="00692733" w:rsidRDefault="003128FA" w:rsidP="00692733">
      <w:pPr>
        <w:pStyle w:val="BodyText"/>
        <w:tabs>
          <w:tab w:val="left" w:pos="10260"/>
        </w:tabs>
        <w:spacing w:before="199"/>
        <w:ind w:left="118" w:right="210"/>
        <w:jc w:val="both"/>
      </w:pPr>
      <w:r w:rsidRPr="00692733">
        <w:t>și</w:t>
      </w:r>
    </w:p>
    <w:p w14:paraId="52335B43" w14:textId="77777777" w:rsidR="00093D73" w:rsidRPr="00692733" w:rsidRDefault="00093D73" w:rsidP="00692733">
      <w:pPr>
        <w:pStyle w:val="BodyText"/>
        <w:tabs>
          <w:tab w:val="left" w:pos="10260"/>
        </w:tabs>
        <w:spacing w:before="1"/>
        <w:ind w:right="210"/>
        <w:jc w:val="both"/>
        <w:rPr>
          <w:sz w:val="21"/>
        </w:rPr>
      </w:pPr>
    </w:p>
    <w:p w14:paraId="1740ECD0" w14:textId="77777777" w:rsidR="00093D73" w:rsidRPr="00692733" w:rsidRDefault="003128FA" w:rsidP="00692733">
      <w:pPr>
        <w:tabs>
          <w:tab w:val="left" w:pos="1570"/>
          <w:tab w:val="left" w:pos="2035"/>
          <w:tab w:val="left" w:pos="3207"/>
          <w:tab w:val="left" w:pos="3556"/>
          <w:tab w:val="left" w:pos="4887"/>
          <w:tab w:val="left" w:pos="6024"/>
          <w:tab w:val="left" w:pos="6474"/>
          <w:tab w:val="left" w:pos="7749"/>
          <w:tab w:val="left" w:pos="8202"/>
          <w:tab w:val="left" w:pos="9000"/>
          <w:tab w:val="left" w:pos="10260"/>
        </w:tabs>
        <w:ind w:left="118" w:right="210"/>
        <w:jc w:val="both"/>
        <w:rPr>
          <w:sz w:val="24"/>
        </w:rPr>
      </w:pPr>
      <w:r w:rsidRPr="00692733">
        <w:rPr>
          <w:b/>
          <w:sz w:val="24"/>
        </w:rPr>
        <w:t>Organizația</w:t>
      </w:r>
      <w:r w:rsidRPr="00692733">
        <w:rPr>
          <w:b/>
          <w:sz w:val="24"/>
        </w:rPr>
        <w:tab/>
        <w:t>de</w:t>
      </w:r>
      <w:r w:rsidRPr="00692733">
        <w:rPr>
          <w:b/>
          <w:sz w:val="24"/>
        </w:rPr>
        <w:tab/>
        <w:t>cercetare</w:t>
      </w:r>
      <w:r w:rsidRPr="00692733">
        <w:rPr>
          <w:b/>
          <w:sz w:val="24"/>
        </w:rPr>
        <w:tab/>
        <w:t>2</w:t>
      </w:r>
      <w:r w:rsidRPr="00692733">
        <w:rPr>
          <w:b/>
          <w:sz w:val="24"/>
        </w:rPr>
        <w:tab/>
      </w:r>
      <w:r w:rsidRPr="00692733">
        <w:rPr>
          <w:sz w:val="24"/>
        </w:rPr>
        <w:t>(</w:t>
      </w:r>
      <w:r w:rsidRPr="00692733">
        <w:rPr>
          <w:i/>
          <w:sz w:val="24"/>
        </w:rPr>
        <w:t>denumirea</w:t>
      </w:r>
      <w:r w:rsidRPr="00692733">
        <w:rPr>
          <w:i/>
          <w:sz w:val="24"/>
        </w:rPr>
        <w:tab/>
        <w:t>institutiei</w:t>
      </w:r>
      <w:r w:rsidRPr="00692733">
        <w:rPr>
          <w:i/>
          <w:sz w:val="24"/>
        </w:rPr>
        <w:tab/>
        <w:t>de</w:t>
      </w:r>
      <w:r w:rsidRPr="00692733">
        <w:rPr>
          <w:i/>
          <w:sz w:val="24"/>
        </w:rPr>
        <w:tab/>
        <w:t>cercetare</w:t>
      </w:r>
      <w:r w:rsidRPr="00692733">
        <w:rPr>
          <w:sz w:val="24"/>
        </w:rPr>
        <w:t>),</w:t>
      </w:r>
      <w:r w:rsidRPr="00692733">
        <w:rPr>
          <w:sz w:val="24"/>
        </w:rPr>
        <w:tab/>
        <w:t>cu</w:t>
      </w:r>
      <w:r w:rsidRPr="00692733">
        <w:rPr>
          <w:sz w:val="24"/>
        </w:rPr>
        <w:tab/>
        <w:t>sediul</w:t>
      </w:r>
      <w:r w:rsidRPr="00692733">
        <w:rPr>
          <w:sz w:val="24"/>
        </w:rPr>
        <w:tab/>
        <w:t>în</w:t>
      </w:r>
    </w:p>
    <w:p w14:paraId="30C9A860" w14:textId="77777777" w:rsidR="00093D73" w:rsidRPr="00692733" w:rsidRDefault="003128FA" w:rsidP="00692733">
      <w:pPr>
        <w:pStyle w:val="BodyText"/>
        <w:tabs>
          <w:tab w:val="left" w:pos="10260"/>
        </w:tabs>
        <w:spacing w:before="41"/>
        <w:ind w:left="118" w:right="210"/>
        <w:jc w:val="both"/>
      </w:pPr>
      <w:r w:rsidRPr="00692733">
        <w:t>................................................................,  telefon/fax  ..............................................,</w:t>
      </w:r>
      <w:r w:rsidRPr="00692733">
        <w:rPr>
          <w:spacing w:val="31"/>
        </w:rPr>
        <w:t xml:space="preserve"> </w:t>
      </w:r>
      <w:r w:rsidRPr="00692733">
        <w:t>inregistrat</w:t>
      </w:r>
    </w:p>
    <w:p w14:paraId="434D4949" w14:textId="77777777" w:rsidR="00093D73" w:rsidRPr="00692733" w:rsidRDefault="003128FA" w:rsidP="00692733">
      <w:pPr>
        <w:pStyle w:val="BodyText"/>
        <w:tabs>
          <w:tab w:val="left" w:pos="10260"/>
        </w:tabs>
        <w:spacing w:before="41"/>
        <w:ind w:left="118" w:right="210"/>
        <w:jc w:val="both"/>
      </w:pPr>
      <w:r w:rsidRPr="00692733">
        <w:t xml:space="preserve">la  XXX  cu  Nr.  ............................................,  cod  fiscal  ...................................,  având </w:t>
      </w:r>
      <w:r w:rsidRPr="00692733">
        <w:rPr>
          <w:spacing w:val="33"/>
        </w:rPr>
        <w:t xml:space="preserve"> </w:t>
      </w:r>
      <w:r w:rsidRPr="00692733">
        <w:t>cont</w:t>
      </w:r>
    </w:p>
    <w:p w14:paraId="07014A44" w14:textId="77777777" w:rsidR="00093D73" w:rsidRPr="00692733" w:rsidRDefault="003128FA" w:rsidP="00692733">
      <w:pPr>
        <w:pStyle w:val="BodyText"/>
        <w:tabs>
          <w:tab w:val="left" w:pos="10260"/>
        </w:tabs>
        <w:spacing w:before="43" w:line="276" w:lineRule="auto"/>
        <w:ind w:left="118" w:right="210"/>
        <w:jc w:val="both"/>
      </w:pPr>
      <w:r w:rsidRPr="00692733">
        <w:t xml:space="preserve">deschis la …………………………………………………………………………, </w:t>
      </w:r>
      <w:r w:rsidRPr="00692733">
        <w:rPr>
          <w:spacing w:val="-3"/>
        </w:rPr>
        <w:t xml:space="preserve">reprezentată </w:t>
      </w:r>
      <w:r w:rsidRPr="00692733">
        <w:t xml:space="preserve">prin ……………........................................, având  funcţia de ..............................................., </w:t>
      </w:r>
      <w:r w:rsidRPr="00692733">
        <w:rPr>
          <w:spacing w:val="5"/>
        </w:rPr>
        <w:t xml:space="preserve"> </w:t>
      </w:r>
      <w:r w:rsidRPr="00692733">
        <w:rPr>
          <w:spacing w:val="-6"/>
        </w:rPr>
        <w:t>în</w:t>
      </w:r>
    </w:p>
    <w:p w14:paraId="578AD6E3" w14:textId="77777777" w:rsidR="00D66C5A" w:rsidRDefault="003128FA" w:rsidP="00692733">
      <w:pPr>
        <w:pStyle w:val="BodyText"/>
        <w:tabs>
          <w:tab w:val="left" w:pos="10260"/>
        </w:tabs>
        <w:spacing w:before="74" w:line="276" w:lineRule="auto"/>
        <w:ind w:left="118" w:right="210"/>
        <w:jc w:val="both"/>
      </w:pPr>
      <w:r w:rsidRPr="00692733">
        <w:t xml:space="preserve">calitate de colaborator pentru realizarea activităților </w:t>
      </w:r>
      <w:r w:rsidR="00DD1003" w:rsidRPr="00692733">
        <w:t xml:space="preserve">dezvoltare experimentala </w:t>
      </w:r>
      <w:r w:rsidRPr="00692733">
        <w:t xml:space="preserve"> în colaborare efectivă, denumită în continuare Partener 2</w:t>
      </w:r>
      <w:r w:rsidR="00D66C5A">
        <w:t xml:space="preserve"> </w:t>
      </w:r>
    </w:p>
    <w:p w14:paraId="0462A78C" w14:textId="77777777" w:rsidR="00D66C5A" w:rsidRDefault="00D66C5A" w:rsidP="00692733">
      <w:pPr>
        <w:pStyle w:val="BodyText"/>
        <w:tabs>
          <w:tab w:val="left" w:pos="10260"/>
        </w:tabs>
        <w:spacing w:before="74" w:line="276" w:lineRule="auto"/>
        <w:ind w:left="118" w:right="210"/>
        <w:jc w:val="both"/>
      </w:pPr>
    </w:p>
    <w:p w14:paraId="57C25A9C" w14:textId="77777777" w:rsidR="00D66C5A" w:rsidRDefault="00D66C5A" w:rsidP="00692733">
      <w:pPr>
        <w:pStyle w:val="BodyText"/>
        <w:tabs>
          <w:tab w:val="left" w:pos="10260"/>
        </w:tabs>
        <w:spacing w:before="74" w:line="276" w:lineRule="auto"/>
        <w:ind w:left="118" w:right="210"/>
        <w:jc w:val="both"/>
      </w:pPr>
    </w:p>
    <w:p w14:paraId="561AE7B7" w14:textId="77777777" w:rsidR="00D66C5A" w:rsidRDefault="00D66C5A" w:rsidP="00692733">
      <w:pPr>
        <w:pStyle w:val="BodyText"/>
        <w:tabs>
          <w:tab w:val="left" w:pos="10260"/>
        </w:tabs>
        <w:spacing w:before="74" w:line="276" w:lineRule="auto"/>
        <w:ind w:left="118" w:right="210"/>
        <w:jc w:val="both"/>
      </w:pPr>
    </w:p>
    <w:p w14:paraId="61383789" w14:textId="77777777" w:rsidR="00D66C5A" w:rsidRDefault="00D66C5A" w:rsidP="00692733">
      <w:pPr>
        <w:pStyle w:val="BodyText"/>
        <w:tabs>
          <w:tab w:val="left" w:pos="10260"/>
        </w:tabs>
        <w:spacing w:before="74" w:line="276" w:lineRule="auto"/>
        <w:ind w:left="118" w:right="210"/>
        <w:jc w:val="both"/>
      </w:pPr>
    </w:p>
    <w:p w14:paraId="44B77DBA" w14:textId="77777777" w:rsidR="00D66C5A" w:rsidRDefault="00D66C5A" w:rsidP="00692733">
      <w:pPr>
        <w:pStyle w:val="BodyText"/>
        <w:tabs>
          <w:tab w:val="left" w:pos="10260"/>
        </w:tabs>
        <w:spacing w:before="74" w:line="276" w:lineRule="auto"/>
        <w:ind w:left="118" w:right="210"/>
        <w:jc w:val="both"/>
      </w:pPr>
    </w:p>
    <w:p w14:paraId="4E5F252E" w14:textId="77777777" w:rsidR="00093D73" w:rsidRPr="00692733" w:rsidRDefault="003128FA" w:rsidP="00692733">
      <w:pPr>
        <w:pStyle w:val="BodyText"/>
        <w:tabs>
          <w:tab w:val="left" w:pos="10260"/>
        </w:tabs>
        <w:spacing w:before="74" w:line="276" w:lineRule="auto"/>
        <w:ind w:left="118" w:right="210"/>
        <w:jc w:val="both"/>
      </w:pPr>
      <w:r w:rsidRPr="00692733">
        <w:lastRenderedPageBreak/>
        <w:t xml:space="preserve">au convenit încheierea prezentului Acord de parteneriat, numit în continuare Acord, care intră în vigoare, în cazul în care proiectul </w:t>
      </w:r>
      <w:r w:rsidRPr="00692733">
        <w:rPr>
          <w:b/>
        </w:rPr>
        <w:t xml:space="preserve">&lt;titlul &gt; </w:t>
      </w:r>
      <w:r w:rsidRPr="00692733">
        <w:t xml:space="preserve">.. este aprobat pentru finanțare și contractat în cadrul competitiei </w:t>
      </w:r>
      <w:r w:rsidRPr="00692733">
        <w:rPr>
          <w:b/>
        </w:rPr>
        <w:t>&lt; cod competiție &gt;</w:t>
      </w:r>
      <w:r w:rsidRPr="00692733">
        <w:t>.. din POC, AP1: CDI în sprijinul competitivității economice</w:t>
      </w:r>
      <w:r w:rsidRPr="00692733">
        <w:rPr>
          <w:spacing w:val="-15"/>
        </w:rPr>
        <w:t xml:space="preserve"> </w:t>
      </w:r>
      <w:r w:rsidRPr="00692733">
        <w:t>și</w:t>
      </w:r>
      <w:r w:rsidRPr="00692733">
        <w:rPr>
          <w:spacing w:val="-13"/>
        </w:rPr>
        <w:t xml:space="preserve"> </w:t>
      </w:r>
      <w:r w:rsidRPr="00692733">
        <w:t>dezvoltării</w:t>
      </w:r>
      <w:r w:rsidRPr="00692733">
        <w:rPr>
          <w:spacing w:val="-13"/>
        </w:rPr>
        <w:t xml:space="preserve"> </w:t>
      </w:r>
      <w:r w:rsidRPr="00692733">
        <w:t>afacerilor,</w:t>
      </w:r>
      <w:r w:rsidRPr="00692733">
        <w:rPr>
          <w:spacing w:val="-15"/>
        </w:rPr>
        <w:t xml:space="preserve"> </w:t>
      </w:r>
      <w:r w:rsidRPr="00692733">
        <w:t>Actiunea</w:t>
      </w:r>
      <w:r w:rsidRPr="00692733">
        <w:rPr>
          <w:spacing w:val="-14"/>
        </w:rPr>
        <w:t xml:space="preserve"> </w:t>
      </w:r>
      <w:r w:rsidRPr="00692733">
        <w:t>1.2.1,</w:t>
      </w:r>
      <w:r w:rsidRPr="00692733">
        <w:rPr>
          <w:spacing w:val="-13"/>
        </w:rPr>
        <w:t xml:space="preserve"> </w:t>
      </w:r>
      <w:r w:rsidRPr="00692733">
        <w:t>Tip</w:t>
      </w:r>
      <w:r w:rsidRPr="00692733">
        <w:rPr>
          <w:spacing w:val="-13"/>
        </w:rPr>
        <w:t xml:space="preserve"> </w:t>
      </w:r>
      <w:r w:rsidRPr="00692733">
        <w:t>de</w:t>
      </w:r>
      <w:r w:rsidRPr="00692733">
        <w:rPr>
          <w:spacing w:val="-15"/>
        </w:rPr>
        <w:t xml:space="preserve"> </w:t>
      </w:r>
      <w:r w:rsidRPr="00692733">
        <w:t>proiect</w:t>
      </w:r>
      <w:r w:rsidRPr="00692733">
        <w:rPr>
          <w:spacing w:val="-10"/>
        </w:rPr>
        <w:t xml:space="preserve"> </w:t>
      </w:r>
      <w:r w:rsidRPr="00692733">
        <w:t>–</w:t>
      </w:r>
      <w:r w:rsidRPr="00692733">
        <w:rPr>
          <w:spacing w:val="-13"/>
        </w:rPr>
        <w:t xml:space="preserve"> </w:t>
      </w:r>
      <w:r w:rsidRPr="00692733">
        <w:t>Proiect</w:t>
      </w:r>
      <w:r w:rsidRPr="00692733">
        <w:rPr>
          <w:spacing w:val="-14"/>
        </w:rPr>
        <w:t xml:space="preserve"> </w:t>
      </w:r>
      <w:r w:rsidRPr="00692733">
        <w:t>tehnologic</w:t>
      </w:r>
      <w:r w:rsidRPr="00692733">
        <w:rPr>
          <w:spacing w:val="-14"/>
        </w:rPr>
        <w:t xml:space="preserve"> </w:t>
      </w:r>
      <w:r w:rsidRPr="00692733">
        <w:t>inovativ.</w:t>
      </w:r>
    </w:p>
    <w:p w14:paraId="33224308" w14:textId="77777777" w:rsidR="00093D73" w:rsidRPr="00692733" w:rsidRDefault="00093D73" w:rsidP="00692733">
      <w:pPr>
        <w:pStyle w:val="BodyText"/>
        <w:tabs>
          <w:tab w:val="left" w:pos="10260"/>
        </w:tabs>
        <w:ind w:right="210"/>
        <w:jc w:val="both"/>
        <w:rPr>
          <w:sz w:val="26"/>
        </w:rPr>
      </w:pPr>
    </w:p>
    <w:p w14:paraId="44726445" w14:textId="77777777" w:rsidR="00093D73" w:rsidRPr="00692733" w:rsidRDefault="003128FA" w:rsidP="00692733">
      <w:pPr>
        <w:tabs>
          <w:tab w:val="left" w:pos="10260"/>
        </w:tabs>
        <w:spacing w:before="225"/>
        <w:ind w:left="118" w:right="210"/>
        <w:jc w:val="both"/>
        <w:rPr>
          <w:b/>
          <w:i/>
          <w:sz w:val="24"/>
        </w:rPr>
      </w:pPr>
      <w:r w:rsidRPr="00692733">
        <w:rPr>
          <w:b/>
          <w:i/>
          <w:sz w:val="24"/>
        </w:rPr>
        <w:t>Se vor completa datele de identificare pentru Organizația de cercetare 2 dacă este cazul.</w:t>
      </w:r>
    </w:p>
    <w:p w14:paraId="737D8727" w14:textId="77777777" w:rsidR="00093D73" w:rsidRPr="00692733" w:rsidRDefault="00093D73" w:rsidP="00692733">
      <w:pPr>
        <w:pStyle w:val="BodyText"/>
        <w:tabs>
          <w:tab w:val="left" w:pos="10260"/>
        </w:tabs>
        <w:spacing w:before="10"/>
        <w:ind w:right="210"/>
        <w:jc w:val="both"/>
        <w:rPr>
          <w:b/>
          <w:i/>
          <w:sz w:val="20"/>
        </w:rPr>
      </w:pPr>
    </w:p>
    <w:p w14:paraId="31B6C613" w14:textId="77777777" w:rsidR="00093D73" w:rsidRPr="00692733" w:rsidRDefault="003128FA" w:rsidP="00692733">
      <w:pPr>
        <w:tabs>
          <w:tab w:val="left" w:pos="10260"/>
        </w:tabs>
        <w:spacing w:line="276" w:lineRule="auto"/>
        <w:ind w:left="118" w:right="210"/>
        <w:jc w:val="both"/>
        <w:rPr>
          <w:b/>
          <w:i/>
          <w:sz w:val="24"/>
        </w:rPr>
      </w:pPr>
      <w:r w:rsidRPr="00692733">
        <w:rPr>
          <w:b/>
          <w:i/>
          <w:sz w:val="24"/>
        </w:rPr>
        <w:t>În</w:t>
      </w:r>
      <w:r w:rsidRPr="00692733">
        <w:rPr>
          <w:b/>
          <w:i/>
          <w:spacing w:val="-15"/>
          <w:sz w:val="24"/>
        </w:rPr>
        <w:t xml:space="preserve"> </w:t>
      </w:r>
      <w:r w:rsidRPr="00692733">
        <w:rPr>
          <w:b/>
          <w:i/>
          <w:sz w:val="24"/>
        </w:rPr>
        <w:t>cuprinsul</w:t>
      </w:r>
      <w:r w:rsidRPr="00692733">
        <w:rPr>
          <w:b/>
          <w:i/>
          <w:spacing w:val="-14"/>
          <w:sz w:val="24"/>
        </w:rPr>
        <w:t xml:space="preserve"> </w:t>
      </w:r>
      <w:r w:rsidRPr="00692733">
        <w:rPr>
          <w:b/>
          <w:i/>
          <w:sz w:val="24"/>
        </w:rPr>
        <w:t>acordului</w:t>
      </w:r>
      <w:r w:rsidRPr="00692733">
        <w:rPr>
          <w:b/>
          <w:i/>
          <w:spacing w:val="-14"/>
          <w:sz w:val="24"/>
        </w:rPr>
        <w:t xml:space="preserve"> </w:t>
      </w:r>
      <w:r w:rsidRPr="00692733">
        <w:rPr>
          <w:b/>
          <w:i/>
          <w:sz w:val="24"/>
        </w:rPr>
        <w:t>Întreprinderea</w:t>
      </w:r>
      <w:r w:rsidRPr="00692733">
        <w:rPr>
          <w:b/>
          <w:i/>
          <w:spacing w:val="-14"/>
          <w:sz w:val="24"/>
        </w:rPr>
        <w:t xml:space="preserve"> </w:t>
      </w:r>
      <w:r w:rsidRPr="00692733">
        <w:rPr>
          <w:b/>
          <w:i/>
          <w:sz w:val="24"/>
        </w:rPr>
        <w:t>și</w:t>
      </w:r>
      <w:r w:rsidRPr="00692733">
        <w:rPr>
          <w:b/>
          <w:i/>
          <w:spacing w:val="-15"/>
          <w:sz w:val="24"/>
        </w:rPr>
        <w:t xml:space="preserve"> </w:t>
      </w:r>
      <w:r w:rsidRPr="00692733">
        <w:rPr>
          <w:b/>
          <w:i/>
          <w:sz w:val="24"/>
        </w:rPr>
        <w:t>Organizația</w:t>
      </w:r>
      <w:r w:rsidRPr="00692733">
        <w:rPr>
          <w:b/>
          <w:i/>
          <w:spacing w:val="-14"/>
          <w:sz w:val="24"/>
        </w:rPr>
        <w:t xml:space="preserve"> </w:t>
      </w:r>
      <w:r w:rsidRPr="00692733">
        <w:rPr>
          <w:b/>
          <w:i/>
          <w:sz w:val="24"/>
        </w:rPr>
        <w:t>de</w:t>
      </w:r>
      <w:r w:rsidRPr="00692733">
        <w:rPr>
          <w:b/>
          <w:i/>
          <w:spacing w:val="-15"/>
          <w:sz w:val="24"/>
        </w:rPr>
        <w:t xml:space="preserve"> </w:t>
      </w:r>
      <w:r w:rsidRPr="00692733">
        <w:rPr>
          <w:b/>
          <w:i/>
          <w:sz w:val="24"/>
        </w:rPr>
        <w:t>cercetare</w:t>
      </w:r>
      <w:r w:rsidRPr="00692733">
        <w:rPr>
          <w:b/>
          <w:i/>
          <w:spacing w:val="-15"/>
          <w:sz w:val="24"/>
        </w:rPr>
        <w:t xml:space="preserve"> </w:t>
      </w:r>
      <w:r w:rsidRPr="00692733">
        <w:rPr>
          <w:b/>
          <w:i/>
          <w:sz w:val="24"/>
        </w:rPr>
        <w:t>1,</w:t>
      </w:r>
      <w:r w:rsidRPr="00692733">
        <w:rPr>
          <w:b/>
          <w:i/>
          <w:spacing w:val="-14"/>
          <w:sz w:val="24"/>
        </w:rPr>
        <w:t xml:space="preserve"> </w:t>
      </w:r>
      <w:r w:rsidRPr="00692733">
        <w:rPr>
          <w:b/>
          <w:i/>
          <w:sz w:val="24"/>
        </w:rPr>
        <w:t>Organizația</w:t>
      </w:r>
      <w:r w:rsidRPr="00692733">
        <w:rPr>
          <w:b/>
          <w:i/>
          <w:spacing w:val="-15"/>
          <w:sz w:val="24"/>
        </w:rPr>
        <w:t xml:space="preserve"> </w:t>
      </w:r>
      <w:r w:rsidRPr="00692733">
        <w:rPr>
          <w:b/>
          <w:i/>
          <w:sz w:val="24"/>
        </w:rPr>
        <w:t>de</w:t>
      </w:r>
      <w:r w:rsidRPr="00692733">
        <w:rPr>
          <w:b/>
          <w:i/>
          <w:spacing w:val="-15"/>
          <w:sz w:val="24"/>
        </w:rPr>
        <w:t xml:space="preserve"> </w:t>
      </w:r>
      <w:r w:rsidRPr="00692733">
        <w:rPr>
          <w:b/>
          <w:i/>
          <w:sz w:val="24"/>
        </w:rPr>
        <w:t>cercetare 2 vor fi denumiți membri al</w:t>
      </w:r>
      <w:r w:rsidRPr="00692733">
        <w:rPr>
          <w:b/>
          <w:i/>
          <w:spacing w:val="-3"/>
          <w:sz w:val="24"/>
        </w:rPr>
        <w:t xml:space="preserve"> </w:t>
      </w:r>
      <w:r w:rsidRPr="00692733">
        <w:rPr>
          <w:b/>
          <w:i/>
          <w:sz w:val="24"/>
        </w:rPr>
        <w:t>parteneriatului.</w:t>
      </w:r>
    </w:p>
    <w:p w14:paraId="4BD997C0" w14:textId="77777777" w:rsidR="00093D73" w:rsidRPr="00692733" w:rsidRDefault="00093D73" w:rsidP="00692733">
      <w:pPr>
        <w:pStyle w:val="BodyText"/>
        <w:tabs>
          <w:tab w:val="left" w:pos="10260"/>
        </w:tabs>
        <w:ind w:right="210"/>
        <w:jc w:val="both"/>
        <w:rPr>
          <w:b/>
          <w:i/>
          <w:sz w:val="26"/>
        </w:rPr>
      </w:pPr>
    </w:p>
    <w:p w14:paraId="759F7A36" w14:textId="77777777" w:rsidR="00093D73" w:rsidRPr="00692733" w:rsidRDefault="00093D73" w:rsidP="00692733">
      <w:pPr>
        <w:pStyle w:val="BodyText"/>
        <w:tabs>
          <w:tab w:val="left" w:pos="10260"/>
        </w:tabs>
        <w:spacing w:before="4"/>
        <w:ind w:right="210"/>
        <w:jc w:val="both"/>
        <w:rPr>
          <w:b/>
          <w:i/>
          <w:sz w:val="36"/>
        </w:rPr>
      </w:pPr>
    </w:p>
    <w:p w14:paraId="0220652E" w14:textId="77777777" w:rsidR="00093D73" w:rsidRPr="00692733" w:rsidRDefault="003128FA" w:rsidP="00813163">
      <w:pPr>
        <w:pStyle w:val="ListParagraph"/>
        <w:numPr>
          <w:ilvl w:val="0"/>
          <w:numId w:val="20"/>
        </w:numPr>
        <w:tabs>
          <w:tab w:val="left" w:pos="333"/>
          <w:tab w:val="left" w:pos="10260"/>
        </w:tabs>
        <w:ind w:right="210" w:hanging="215"/>
        <w:jc w:val="both"/>
        <w:rPr>
          <w:b/>
          <w:sz w:val="24"/>
        </w:rPr>
      </w:pPr>
      <w:r w:rsidRPr="00692733">
        <w:rPr>
          <w:b/>
          <w:sz w:val="24"/>
        </w:rPr>
        <w:t>OBIECTUL ACORDULUI</w:t>
      </w:r>
    </w:p>
    <w:p w14:paraId="2FD6370E" w14:textId="77777777" w:rsidR="00093D73" w:rsidRPr="00692733" w:rsidRDefault="00093D73" w:rsidP="00692733">
      <w:pPr>
        <w:pStyle w:val="BodyText"/>
        <w:tabs>
          <w:tab w:val="left" w:pos="10260"/>
        </w:tabs>
        <w:ind w:right="210"/>
        <w:jc w:val="both"/>
        <w:rPr>
          <w:b/>
          <w:sz w:val="26"/>
        </w:rPr>
      </w:pPr>
    </w:p>
    <w:p w14:paraId="480AE769" w14:textId="77777777" w:rsidR="00093D73" w:rsidRPr="00692733" w:rsidRDefault="00093D73" w:rsidP="00692733">
      <w:pPr>
        <w:pStyle w:val="BodyText"/>
        <w:tabs>
          <w:tab w:val="left" w:pos="10260"/>
        </w:tabs>
        <w:spacing w:before="2"/>
        <w:ind w:right="210"/>
        <w:jc w:val="both"/>
        <w:rPr>
          <w:b/>
          <w:sz w:val="22"/>
        </w:rPr>
      </w:pPr>
    </w:p>
    <w:p w14:paraId="655C7106" w14:textId="77777777" w:rsidR="00093D73" w:rsidRPr="00692733" w:rsidRDefault="003128FA" w:rsidP="00692733">
      <w:pPr>
        <w:tabs>
          <w:tab w:val="left" w:leader="dot" w:pos="2408"/>
          <w:tab w:val="left" w:pos="10260"/>
        </w:tabs>
        <w:spacing w:line="276" w:lineRule="auto"/>
        <w:ind w:left="118" w:right="210"/>
        <w:jc w:val="both"/>
        <w:rPr>
          <w:sz w:val="24"/>
        </w:rPr>
      </w:pPr>
      <w:r w:rsidRPr="00692733">
        <w:rPr>
          <w:b/>
          <w:sz w:val="24"/>
        </w:rPr>
        <w:t xml:space="preserve">Art. 1 </w:t>
      </w:r>
      <w:r w:rsidRPr="00692733">
        <w:rPr>
          <w:sz w:val="24"/>
        </w:rPr>
        <w:t>Obiectul acestui Acord este de a stabili drepturile și obligațiile părților, precum și responsabilitățile ce le revin în implementarea proiectului &lt;</w:t>
      </w:r>
      <w:r w:rsidRPr="00692733">
        <w:rPr>
          <w:i/>
          <w:sz w:val="24"/>
        </w:rPr>
        <w:t>titlul&gt;</w:t>
      </w:r>
      <w:r w:rsidRPr="00692733">
        <w:rPr>
          <w:sz w:val="24"/>
        </w:rPr>
        <w:t>, care este depus în cadrul Programului Operațional Competitivitate, Axa Prioritară „</w:t>
      </w:r>
      <w:r w:rsidRPr="00692733">
        <w:rPr>
          <w:i/>
          <w:sz w:val="24"/>
        </w:rPr>
        <w:t>CDI în sprijinul competitivității economice și dezvoltării afacerilor”</w:t>
      </w:r>
      <w:r w:rsidRPr="00692733">
        <w:rPr>
          <w:sz w:val="24"/>
        </w:rPr>
        <w:t>,  apel  de  proiecte  (</w:t>
      </w:r>
      <w:r w:rsidRPr="00692733">
        <w:rPr>
          <w:i/>
          <w:sz w:val="24"/>
        </w:rPr>
        <w:t>Cod  generat  MySMIS  și  denumire</w:t>
      </w:r>
      <w:r w:rsidRPr="00692733">
        <w:rPr>
          <w:sz w:val="24"/>
        </w:rPr>
        <w:t>)</w:t>
      </w:r>
      <w:r w:rsidRPr="00692733">
        <w:rPr>
          <w:sz w:val="24"/>
        </w:rPr>
        <w:tab/>
        <w:t>,</w:t>
      </w:r>
      <w:r w:rsidRPr="00692733">
        <w:rPr>
          <w:spacing w:val="-10"/>
          <w:sz w:val="24"/>
        </w:rPr>
        <w:t xml:space="preserve"> </w:t>
      </w:r>
      <w:r w:rsidRPr="00692733">
        <w:rPr>
          <w:sz w:val="24"/>
        </w:rPr>
        <w:t>pentru</w:t>
      </w:r>
      <w:r w:rsidRPr="00692733">
        <w:rPr>
          <w:spacing w:val="-10"/>
          <w:sz w:val="24"/>
        </w:rPr>
        <w:t xml:space="preserve"> </w:t>
      </w:r>
      <w:r w:rsidRPr="00692733">
        <w:rPr>
          <w:sz w:val="24"/>
        </w:rPr>
        <w:t>realizarea</w:t>
      </w:r>
      <w:r w:rsidRPr="00692733">
        <w:rPr>
          <w:spacing w:val="-11"/>
          <w:sz w:val="24"/>
        </w:rPr>
        <w:t xml:space="preserve"> </w:t>
      </w:r>
      <w:r w:rsidRPr="00692733">
        <w:rPr>
          <w:sz w:val="24"/>
        </w:rPr>
        <w:t>activităților</w:t>
      </w:r>
      <w:r w:rsidRPr="00692733">
        <w:rPr>
          <w:spacing w:val="-7"/>
          <w:sz w:val="24"/>
        </w:rPr>
        <w:t xml:space="preserve"> </w:t>
      </w:r>
      <w:r w:rsidRPr="00692733">
        <w:rPr>
          <w:sz w:val="24"/>
        </w:rPr>
        <w:t>de</w:t>
      </w:r>
      <w:r w:rsidRPr="00692733">
        <w:rPr>
          <w:spacing w:val="-11"/>
          <w:sz w:val="24"/>
        </w:rPr>
        <w:t xml:space="preserve"> </w:t>
      </w:r>
      <w:r w:rsidRPr="00692733">
        <w:rPr>
          <w:sz w:val="24"/>
        </w:rPr>
        <w:t>dezvoltare</w:t>
      </w:r>
      <w:r w:rsidR="00127EB7" w:rsidRPr="00692733">
        <w:rPr>
          <w:sz w:val="24"/>
        </w:rPr>
        <w:t xml:space="preserve"> </w:t>
      </w:r>
      <w:r w:rsidRPr="00692733">
        <w:rPr>
          <w:sz w:val="24"/>
        </w:rPr>
        <w:t>experimentală în colaborare efectivă.</w:t>
      </w:r>
    </w:p>
    <w:p w14:paraId="2668D0C4" w14:textId="77777777" w:rsidR="00093D73" w:rsidRPr="00692733" w:rsidRDefault="00093D73" w:rsidP="00692733">
      <w:pPr>
        <w:pStyle w:val="BodyText"/>
        <w:tabs>
          <w:tab w:val="left" w:pos="10260"/>
        </w:tabs>
        <w:spacing w:before="2"/>
        <w:ind w:right="210"/>
        <w:jc w:val="both"/>
        <w:rPr>
          <w:sz w:val="21"/>
        </w:rPr>
      </w:pPr>
    </w:p>
    <w:p w14:paraId="1E1DC406" w14:textId="77777777" w:rsidR="00093D73" w:rsidRPr="00692733" w:rsidRDefault="003128FA" w:rsidP="00692733">
      <w:pPr>
        <w:pStyle w:val="BodyText"/>
        <w:tabs>
          <w:tab w:val="left" w:pos="10260"/>
        </w:tabs>
        <w:spacing w:line="276" w:lineRule="auto"/>
        <w:ind w:left="118" w:right="210"/>
        <w:jc w:val="both"/>
      </w:pPr>
      <w:r w:rsidRPr="00692733">
        <w:rPr>
          <w:b/>
        </w:rPr>
        <w:t>Art.</w:t>
      </w:r>
      <w:r w:rsidRPr="00692733">
        <w:rPr>
          <w:b/>
          <w:spacing w:val="-11"/>
        </w:rPr>
        <w:t xml:space="preserve"> </w:t>
      </w:r>
      <w:r w:rsidRPr="00692733">
        <w:rPr>
          <w:b/>
        </w:rPr>
        <w:t>2</w:t>
      </w:r>
      <w:r w:rsidRPr="00692733">
        <w:rPr>
          <w:b/>
          <w:spacing w:val="-10"/>
        </w:rPr>
        <w:t xml:space="preserve"> </w:t>
      </w:r>
      <w:r w:rsidRPr="00692733">
        <w:t>Activitățile</w:t>
      </w:r>
      <w:r w:rsidRPr="00692733">
        <w:rPr>
          <w:spacing w:val="-10"/>
        </w:rPr>
        <w:t xml:space="preserve"> </w:t>
      </w:r>
      <w:r w:rsidRPr="00692733">
        <w:t>de</w:t>
      </w:r>
      <w:r w:rsidRPr="00692733">
        <w:rPr>
          <w:spacing w:val="-12"/>
        </w:rPr>
        <w:t xml:space="preserve"> </w:t>
      </w:r>
      <w:r w:rsidRPr="00692733">
        <w:t>dezvoltare</w:t>
      </w:r>
      <w:r w:rsidRPr="00692733">
        <w:rPr>
          <w:spacing w:val="-11"/>
        </w:rPr>
        <w:t xml:space="preserve"> </w:t>
      </w:r>
      <w:r w:rsidRPr="00692733">
        <w:t>experimentală</w:t>
      </w:r>
      <w:r w:rsidRPr="00692733">
        <w:rPr>
          <w:spacing w:val="-11"/>
        </w:rPr>
        <w:t xml:space="preserve"> </w:t>
      </w:r>
      <w:r w:rsidRPr="00692733">
        <w:t>sunt</w:t>
      </w:r>
      <w:r w:rsidRPr="00692733">
        <w:rPr>
          <w:spacing w:val="-10"/>
        </w:rPr>
        <w:t xml:space="preserve"> </w:t>
      </w:r>
      <w:r w:rsidRPr="00692733">
        <w:t>desfășurate</w:t>
      </w:r>
      <w:r w:rsidRPr="00692733">
        <w:rPr>
          <w:spacing w:val="-10"/>
        </w:rPr>
        <w:t xml:space="preserve"> </w:t>
      </w:r>
      <w:r w:rsidRPr="00692733">
        <w:t>prin colaborare</w:t>
      </w:r>
      <w:r w:rsidRPr="00692733">
        <w:rPr>
          <w:spacing w:val="-16"/>
        </w:rPr>
        <w:t xml:space="preserve"> </w:t>
      </w:r>
      <w:r w:rsidRPr="00692733">
        <w:t>efectivă</w:t>
      </w:r>
      <w:r w:rsidRPr="00692733">
        <w:rPr>
          <w:spacing w:val="-14"/>
        </w:rPr>
        <w:t xml:space="preserve"> </w:t>
      </w:r>
      <w:r w:rsidRPr="00692733">
        <w:t>de</w:t>
      </w:r>
      <w:r w:rsidRPr="00692733">
        <w:rPr>
          <w:spacing w:val="-15"/>
        </w:rPr>
        <w:t xml:space="preserve"> </w:t>
      </w:r>
      <w:r w:rsidRPr="00692733">
        <w:t>întreprindere</w:t>
      </w:r>
      <w:r w:rsidRPr="00692733">
        <w:rPr>
          <w:spacing w:val="-14"/>
        </w:rPr>
        <w:t xml:space="preserve"> </w:t>
      </w:r>
      <w:r w:rsidRPr="00692733">
        <w:t>și</w:t>
      </w:r>
      <w:r w:rsidRPr="00692733">
        <w:rPr>
          <w:spacing w:val="-14"/>
        </w:rPr>
        <w:t xml:space="preserve"> </w:t>
      </w:r>
      <w:r w:rsidRPr="00692733">
        <w:t>organizația/</w:t>
      </w:r>
      <w:r w:rsidRPr="00692733">
        <w:rPr>
          <w:spacing w:val="-14"/>
        </w:rPr>
        <w:t xml:space="preserve"> </w:t>
      </w:r>
      <w:r w:rsidRPr="00692733">
        <w:t>organizațiile</w:t>
      </w:r>
      <w:r w:rsidRPr="00692733">
        <w:rPr>
          <w:spacing w:val="-14"/>
        </w:rPr>
        <w:t xml:space="preserve"> </w:t>
      </w:r>
      <w:r w:rsidRPr="00692733">
        <w:t>de</w:t>
      </w:r>
      <w:r w:rsidRPr="00692733">
        <w:rPr>
          <w:spacing w:val="-15"/>
        </w:rPr>
        <w:t xml:space="preserve"> </w:t>
      </w:r>
      <w:r w:rsidRPr="00692733">
        <w:t>cercetare,</w:t>
      </w:r>
      <w:r w:rsidRPr="00692733">
        <w:rPr>
          <w:spacing w:val="-11"/>
        </w:rPr>
        <w:t xml:space="preserve"> </w:t>
      </w:r>
      <w:r w:rsidRPr="00692733">
        <w:t>în</w:t>
      </w:r>
      <w:r w:rsidRPr="00692733">
        <w:rPr>
          <w:spacing w:val="-14"/>
        </w:rPr>
        <w:t xml:space="preserve"> </w:t>
      </w:r>
      <w:r w:rsidRPr="00692733">
        <w:t>sensul</w:t>
      </w:r>
      <w:r w:rsidRPr="00692733">
        <w:rPr>
          <w:spacing w:val="-13"/>
        </w:rPr>
        <w:t xml:space="preserve"> </w:t>
      </w:r>
      <w:r w:rsidRPr="00692733">
        <w:t>că</w:t>
      </w:r>
      <w:r w:rsidRPr="00692733">
        <w:rPr>
          <w:spacing w:val="-15"/>
        </w:rPr>
        <w:t xml:space="preserve"> </w:t>
      </w:r>
      <w:r w:rsidRPr="00692733">
        <w:t>părțile respective urmăresc un obiectiv comun pe baza diviziunii muncii și definesc împreună domeniul de aplicare ale acestor activități, participă la conceperea activităților, contribuie la punerea lor în aplicare și împart riscurile financiare, tehnologice, științifice și de altă natură, precum și rezultatele</w:t>
      </w:r>
      <w:r w:rsidRPr="00692733">
        <w:rPr>
          <w:spacing w:val="-2"/>
        </w:rPr>
        <w:t xml:space="preserve"> </w:t>
      </w:r>
      <w:r w:rsidRPr="00692733">
        <w:t>acestora.</w:t>
      </w:r>
    </w:p>
    <w:p w14:paraId="76F5E554" w14:textId="77777777" w:rsidR="00093D73" w:rsidRPr="00692733" w:rsidRDefault="003128FA" w:rsidP="00692733">
      <w:pPr>
        <w:pStyle w:val="BodyText"/>
        <w:tabs>
          <w:tab w:val="left" w:pos="10260"/>
        </w:tabs>
        <w:spacing w:before="200" w:line="276" w:lineRule="auto"/>
        <w:ind w:left="118" w:right="210"/>
        <w:jc w:val="both"/>
      </w:pPr>
      <w:r w:rsidRPr="00692733">
        <w:rPr>
          <w:b/>
        </w:rPr>
        <w:t>Art.</w:t>
      </w:r>
      <w:r w:rsidRPr="00692733">
        <w:rPr>
          <w:b/>
          <w:spacing w:val="-6"/>
        </w:rPr>
        <w:t xml:space="preserve"> </w:t>
      </w:r>
      <w:r w:rsidRPr="00692733">
        <w:rPr>
          <w:b/>
        </w:rPr>
        <w:t>3</w:t>
      </w:r>
      <w:r w:rsidRPr="00692733">
        <w:rPr>
          <w:b/>
          <w:spacing w:val="-4"/>
        </w:rPr>
        <w:t xml:space="preserve"> </w:t>
      </w:r>
      <w:r w:rsidRPr="00692733">
        <w:t>Părțile</w:t>
      </w:r>
      <w:r w:rsidRPr="00692733">
        <w:rPr>
          <w:spacing w:val="-4"/>
        </w:rPr>
        <w:t xml:space="preserve"> </w:t>
      </w:r>
      <w:r w:rsidRPr="00692733">
        <w:t>se</w:t>
      </w:r>
      <w:r w:rsidRPr="00692733">
        <w:rPr>
          <w:spacing w:val="-5"/>
        </w:rPr>
        <w:t xml:space="preserve"> </w:t>
      </w:r>
      <w:r w:rsidRPr="00692733">
        <w:t>angajează</w:t>
      </w:r>
      <w:r w:rsidRPr="00692733">
        <w:rPr>
          <w:spacing w:val="-6"/>
        </w:rPr>
        <w:t xml:space="preserve"> </w:t>
      </w:r>
      <w:r w:rsidRPr="00692733">
        <w:t>să</w:t>
      </w:r>
      <w:r w:rsidRPr="00692733">
        <w:rPr>
          <w:spacing w:val="-5"/>
        </w:rPr>
        <w:t xml:space="preserve"> </w:t>
      </w:r>
      <w:r w:rsidRPr="00692733">
        <w:t>implementeze</w:t>
      </w:r>
      <w:r w:rsidRPr="00692733">
        <w:rPr>
          <w:spacing w:val="-5"/>
        </w:rPr>
        <w:t xml:space="preserve"> </w:t>
      </w:r>
      <w:r w:rsidRPr="00692733">
        <w:t>Acordul</w:t>
      </w:r>
      <w:r w:rsidRPr="00692733">
        <w:rPr>
          <w:spacing w:val="-3"/>
        </w:rPr>
        <w:t xml:space="preserve"> </w:t>
      </w:r>
      <w:r w:rsidRPr="00692733">
        <w:t>pe</w:t>
      </w:r>
      <w:r w:rsidRPr="00692733">
        <w:rPr>
          <w:spacing w:val="-6"/>
        </w:rPr>
        <w:t xml:space="preserve"> </w:t>
      </w:r>
      <w:r w:rsidRPr="00692733">
        <w:t>propria</w:t>
      </w:r>
      <w:r w:rsidRPr="00692733">
        <w:rPr>
          <w:spacing w:val="-1"/>
        </w:rPr>
        <w:t xml:space="preserve"> </w:t>
      </w:r>
      <w:r w:rsidRPr="00692733">
        <w:t>răspundere,</w:t>
      </w:r>
      <w:r w:rsidRPr="00692733">
        <w:rPr>
          <w:spacing w:val="-1"/>
        </w:rPr>
        <w:t xml:space="preserve"> </w:t>
      </w:r>
      <w:r w:rsidRPr="00692733">
        <w:t>în</w:t>
      </w:r>
      <w:r w:rsidRPr="00692733">
        <w:rPr>
          <w:spacing w:val="-4"/>
        </w:rPr>
        <w:t xml:space="preserve"> </w:t>
      </w:r>
      <w:r w:rsidRPr="00692733">
        <w:t>conformitate</w:t>
      </w:r>
      <w:r w:rsidRPr="00692733">
        <w:rPr>
          <w:spacing w:val="-5"/>
        </w:rPr>
        <w:t xml:space="preserve"> </w:t>
      </w:r>
      <w:r w:rsidRPr="00692733">
        <w:t>cu prevederile cuprinse în prezentul acord și cu respectarea legislației naționale și</w:t>
      </w:r>
      <w:r w:rsidRPr="00692733">
        <w:rPr>
          <w:spacing w:val="-16"/>
        </w:rPr>
        <w:t xml:space="preserve"> </w:t>
      </w:r>
      <w:r w:rsidRPr="00692733">
        <w:t>comunitare.</w:t>
      </w:r>
    </w:p>
    <w:p w14:paraId="526BCED6" w14:textId="77777777" w:rsidR="00093D73" w:rsidRPr="00692733" w:rsidRDefault="00093D73" w:rsidP="00692733">
      <w:pPr>
        <w:pStyle w:val="BodyText"/>
        <w:tabs>
          <w:tab w:val="left" w:pos="10260"/>
        </w:tabs>
        <w:spacing w:before="9"/>
        <w:ind w:right="210"/>
        <w:jc w:val="both"/>
        <w:rPr>
          <w:sz w:val="36"/>
        </w:rPr>
      </w:pPr>
    </w:p>
    <w:p w14:paraId="0CEAC362" w14:textId="77777777" w:rsidR="00093D73" w:rsidRPr="006D6243" w:rsidRDefault="006D6243" w:rsidP="006D6243">
      <w:pPr>
        <w:pStyle w:val="ListParagraph"/>
        <w:tabs>
          <w:tab w:val="left" w:pos="333"/>
          <w:tab w:val="left" w:pos="10260"/>
        </w:tabs>
        <w:ind w:left="332" w:right="210"/>
        <w:jc w:val="both"/>
        <w:rPr>
          <w:b/>
          <w:sz w:val="24"/>
        </w:rPr>
      </w:pPr>
      <w:r>
        <w:rPr>
          <w:b/>
          <w:sz w:val="24"/>
        </w:rPr>
        <w:t xml:space="preserve">II. </w:t>
      </w:r>
      <w:r w:rsidR="003128FA" w:rsidRPr="006D6243">
        <w:rPr>
          <w:b/>
          <w:sz w:val="24"/>
        </w:rPr>
        <w:t>DURATA ACORDULUI</w:t>
      </w:r>
    </w:p>
    <w:p w14:paraId="25563FB3" w14:textId="77777777" w:rsidR="00093D73" w:rsidRPr="00692733" w:rsidRDefault="00093D73" w:rsidP="00692733">
      <w:pPr>
        <w:pStyle w:val="BodyText"/>
        <w:tabs>
          <w:tab w:val="left" w:pos="10260"/>
        </w:tabs>
        <w:spacing w:before="5"/>
        <w:ind w:right="210"/>
        <w:jc w:val="both"/>
        <w:rPr>
          <w:b/>
          <w:sz w:val="20"/>
        </w:rPr>
      </w:pPr>
    </w:p>
    <w:p w14:paraId="78D6793C" w14:textId="77777777" w:rsidR="00093D73" w:rsidRPr="00692733" w:rsidRDefault="003128FA" w:rsidP="00692733">
      <w:pPr>
        <w:pStyle w:val="BodyText"/>
        <w:tabs>
          <w:tab w:val="left" w:pos="10260"/>
        </w:tabs>
        <w:ind w:left="118" w:right="210"/>
        <w:jc w:val="both"/>
      </w:pPr>
      <w:r w:rsidRPr="00692733">
        <w:rPr>
          <w:b/>
        </w:rPr>
        <w:t xml:space="preserve">Art. 4 </w:t>
      </w:r>
      <w:r w:rsidRPr="00692733">
        <w:t>(1) Acordul intră în vigoare după data semnării lui de către ultima parte.</w:t>
      </w:r>
    </w:p>
    <w:p w14:paraId="56F5F060" w14:textId="77777777" w:rsidR="00093D73" w:rsidRPr="00692733" w:rsidRDefault="003128FA" w:rsidP="00692733">
      <w:pPr>
        <w:pStyle w:val="BodyText"/>
        <w:tabs>
          <w:tab w:val="left" w:pos="10260"/>
        </w:tabs>
        <w:spacing w:before="60"/>
        <w:ind w:left="118" w:right="210" w:firstLine="659"/>
        <w:jc w:val="both"/>
      </w:pPr>
      <w:r w:rsidRPr="00692733">
        <w:t>(2) După aprobarea proiectului &lt;titlul&gt; pentru finanțare de către AM POC/ Organismul Intermediar pentru Cercetare (OI) și semnarea contractului de finanțare, acordul devine anexă la contractul de finanțare corespunzător și parte integrantă a acestui contract.</w:t>
      </w:r>
    </w:p>
    <w:p w14:paraId="34137D33" w14:textId="77777777" w:rsidR="00093D73" w:rsidRPr="00692733" w:rsidRDefault="003128FA" w:rsidP="00692733">
      <w:pPr>
        <w:pStyle w:val="BodyText"/>
        <w:tabs>
          <w:tab w:val="left" w:pos="10260"/>
        </w:tabs>
        <w:spacing w:before="61"/>
        <w:ind w:left="118" w:right="210"/>
        <w:jc w:val="both"/>
      </w:pPr>
      <w:r w:rsidRPr="00692733">
        <w:rPr>
          <w:b/>
        </w:rPr>
        <w:t xml:space="preserve">Art. 5 (1) </w:t>
      </w:r>
      <w:r w:rsidRPr="00692733">
        <w:t>Durata acordului este de ...................luni și reprezintă intervalul de timp în care trebuie să se finalizeze toate activitățile care fac obiectul prezentului acord.</w:t>
      </w:r>
    </w:p>
    <w:p w14:paraId="6AB6DDB3" w14:textId="77777777" w:rsidR="00093D73" w:rsidRPr="00692733" w:rsidRDefault="003128FA" w:rsidP="00692733">
      <w:pPr>
        <w:pStyle w:val="BodyText"/>
        <w:tabs>
          <w:tab w:val="left" w:pos="10260"/>
        </w:tabs>
        <w:spacing w:before="62" w:line="276" w:lineRule="auto"/>
        <w:ind w:left="118" w:right="210" w:firstLine="707"/>
        <w:jc w:val="both"/>
      </w:pPr>
      <w:r w:rsidRPr="00692733">
        <w:t>(2) Durata de implementare a acordului poate fi prelungită prin acordul părților, în conformitate cu prevederile Secțiunii IX - Modificări și completări la acord.</w:t>
      </w:r>
    </w:p>
    <w:p w14:paraId="04640382" w14:textId="77777777" w:rsidR="00093D73" w:rsidRPr="00692733" w:rsidRDefault="003128FA" w:rsidP="00692733">
      <w:pPr>
        <w:pStyle w:val="BodyText"/>
        <w:tabs>
          <w:tab w:val="left" w:pos="10260"/>
        </w:tabs>
        <w:spacing w:before="198"/>
        <w:ind w:left="118" w:right="210"/>
        <w:jc w:val="both"/>
      </w:pPr>
      <w:r w:rsidRPr="00692733">
        <w:rPr>
          <w:b/>
        </w:rPr>
        <w:t xml:space="preserve">Art. 6 </w:t>
      </w:r>
      <w:r w:rsidRPr="00692733">
        <w:t>Acordul își încetează valabilitatea odată cu contractul de finanțare pentru proiectul</w:t>
      </w:r>
    </w:p>
    <w:p w14:paraId="0BE73FC9" w14:textId="77777777" w:rsidR="00093D73" w:rsidRPr="00692733" w:rsidRDefault="003128FA" w:rsidP="00692733">
      <w:pPr>
        <w:pStyle w:val="BodyText"/>
        <w:tabs>
          <w:tab w:val="left" w:pos="10260"/>
        </w:tabs>
        <w:ind w:left="118" w:right="210"/>
        <w:jc w:val="both"/>
      </w:pPr>
      <w:r w:rsidRPr="00692733">
        <w:t>&lt;titlul&gt; .</w:t>
      </w:r>
    </w:p>
    <w:p w14:paraId="4186C648" w14:textId="77777777" w:rsidR="00093D73" w:rsidRPr="00692733" w:rsidRDefault="00093D73" w:rsidP="00692733">
      <w:pPr>
        <w:tabs>
          <w:tab w:val="left" w:pos="10260"/>
        </w:tabs>
        <w:ind w:right="210"/>
        <w:jc w:val="both"/>
        <w:sectPr w:rsidR="00093D73" w:rsidRPr="00692733" w:rsidSect="00692733">
          <w:footerReference w:type="default" r:id="rId17"/>
          <w:pgSz w:w="11910" w:h="16840"/>
          <w:pgMar w:top="1440" w:right="750" w:bottom="920" w:left="1300" w:header="0" w:footer="654" w:gutter="0"/>
          <w:cols w:space="720"/>
        </w:sectPr>
      </w:pPr>
    </w:p>
    <w:p w14:paraId="6A717DD6" w14:textId="77777777" w:rsidR="00093D73" w:rsidRPr="00BB21E2" w:rsidRDefault="00BB21E2" w:rsidP="00BB21E2">
      <w:pPr>
        <w:pStyle w:val="ListParagraph"/>
        <w:tabs>
          <w:tab w:val="left" w:pos="333"/>
          <w:tab w:val="left" w:pos="10260"/>
        </w:tabs>
        <w:ind w:left="332" w:right="210"/>
        <w:jc w:val="both"/>
        <w:rPr>
          <w:b/>
          <w:sz w:val="24"/>
        </w:rPr>
      </w:pPr>
      <w:r>
        <w:rPr>
          <w:b/>
          <w:sz w:val="24"/>
        </w:rPr>
        <w:lastRenderedPageBreak/>
        <w:t xml:space="preserve">III. </w:t>
      </w:r>
      <w:r w:rsidR="003128FA" w:rsidRPr="00BB21E2">
        <w:rPr>
          <w:b/>
          <w:sz w:val="24"/>
        </w:rPr>
        <w:t>VALOAREA ACORDULUI</w:t>
      </w:r>
    </w:p>
    <w:p w14:paraId="1EF57819" w14:textId="77777777" w:rsidR="00093D73" w:rsidRPr="00692733" w:rsidRDefault="00093D73" w:rsidP="00692733">
      <w:pPr>
        <w:pStyle w:val="BodyText"/>
        <w:tabs>
          <w:tab w:val="left" w:pos="10260"/>
        </w:tabs>
        <w:spacing w:before="5"/>
        <w:ind w:right="210"/>
        <w:jc w:val="both"/>
        <w:rPr>
          <w:b/>
          <w:sz w:val="20"/>
        </w:rPr>
      </w:pPr>
    </w:p>
    <w:p w14:paraId="4A0D2C80" w14:textId="77777777" w:rsidR="00093D73" w:rsidRPr="00692733" w:rsidRDefault="003128FA" w:rsidP="00692733">
      <w:pPr>
        <w:pStyle w:val="BodyText"/>
        <w:tabs>
          <w:tab w:val="left" w:leader="dot" w:pos="4748"/>
          <w:tab w:val="left" w:pos="10260"/>
        </w:tabs>
        <w:ind w:left="118" w:right="210"/>
        <w:jc w:val="both"/>
      </w:pPr>
      <w:r w:rsidRPr="00692733">
        <w:rPr>
          <w:b/>
        </w:rPr>
        <w:t xml:space="preserve">Art. 7 </w:t>
      </w:r>
      <w:r w:rsidRPr="00692733">
        <w:t>Valoarea totală a acordului</w:t>
      </w:r>
      <w:r w:rsidRPr="00692733">
        <w:rPr>
          <w:spacing w:val="-5"/>
        </w:rPr>
        <w:t xml:space="preserve"> </w:t>
      </w:r>
      <w:r w:rsidRPr="00692733">
        <w:t>este</w:t>
      </w:r>
      <w:r w:rsidRPr="00692733">
        <w:rPr>
          <w:spacing w:val="-2"/>
        </w:rPr>
        <w:t xml:space="preserve"> </w:t>
      </w:r>
      <w:r w:rsidRPr="00692733">
        <w:t>de</w:t>
      </w:r>
      <w:r w:rsidRPr="00692733">
        <w:tab/>
      </w:r>
      <w:r w:rsidRPr="00692733">
        <w:rPr>
          <w:b/>
        </w:rPr>
        <w:t>lei</w:t>
      </w:r>
      <w:r w:rsidRPr="00692733">
        <w:t>, din care:</w:t>
      </w:r>
    </w:p>
    <w:p w14:paraId="76710709" w14:textId="77777777" w:rsidR="00093D73" w:rsidRPr="00692733" w:rsidRDefault="003128FA" w:rsidP="00813163">
      <w:pPr>
        <w:pStyle w:val="ListParagraph"/>
        <w:numPr>
          <w:ilvl w:val="0"/>
          <w:numId w:val="19"/>
        </w:numPr>
        <w:tabs>
          <w:tab w:val="left" w:pos="425"/>
          <w:tab w:val="left" w:leader="dot" w:pos="4631"/>
          <w:tab w:val="left" w:pos="10260"/>
        </w:tabs>
        <w:spacing w:before="1"/>
        <w:ind w:right="210" w:hanging="307"/>
        <w:jc w:val="both"/>
        <w:rPr>
          <w:b/>
          <w:sz w:val="24"/>
        </w:rPr>
      </w:pPr>
      <w:r w:rsidRPr="00692733">
        <w:rPr>
          <w:sz w:val="24"/>
        </w:rPr>
        <w:t>valoare totală eligibilă în</w:t>
      </w:r>
      <w:r w:rsidRPr="00692733">
        <w:rPr>
          <w:spacing w:val="-4"/>
          <w:sz w:val="24"/>
        </w:rPr>
        <w:t xml:space="preserve"> </w:t>
      </w:r>
      <w:r w:rsidRPr="00692733">
        <w:rPr>
          <w:sz w:val="24"/>
        </w:rPr>
        <w:t>sumă</w:t>
      </w:r>
      <w:r w:rsidRPr="00692733">
        <w:rPr>
          <w:spacing w:val="-1"/>
          <w:sz w:val="24"/>
        </w:rPr>
        <w:t xml:space="preserve"> </w:t>
      </w:r>
      <w:r w:rsidRPr="00692733">
        <w:rPr>
          <w:sz w:val="24"/>
        </w:rPr>
        <w:t>de</w:t>
      </w:r>
      <w:r w:rsidRPr="00692733">
        <w:rPr>
          <w:sz w:val="24"/>
        </w:rPr>
        <w:tab/>
      </w:r>
      <w:r w:rsidRPr="00692733">
        <w:rPr>
          <w:b/>
          <w:sz w:val="24"/>
        </w:rPr>
        <w:t>lei</w:t>
      </w:r>
    </w:p>
    <w:p w14:paraId="6927CA9F" w14:textId="77777777" w:rsidR="00093D73" w:rsidRPr="00692733" w:rsidRDefault="003128FA" w:rsidP="00813163">
      <w:pPr>
        <w:pStyle w:val="ListParagraph"/>
        <w:numPr>
          <w:ilvl w:val="0"/>
          <w:numId w:val="19"/>
        </w:numPr>
        <w:tabs>
          <w:tab w:val="left" w:pos="439"/>
          <w:tab w:val="left" w:leader="dot" w:pos="4998"/>
          <w:tab w:val="left" w:pos="10260"/>
        </w:tabs>
        <w:ind w:left="438" w:right="210" w:hanging="321"/>
        <w:jc w:val="both"/>
        <w:rPr>
          <w:b/>
          <w:sz w:val="24"/>
        </w:rPr>
      </w:pPr>
      <w:r w:rsidRPr="00692733">
        <w:rPr>
          <w:sz w:val="24"/>
        </w:rPr>
        <w:t>valoare neeligibilă în</w:t>
      </w:r>
      <w:r w:rsidRPr="00692733">
        <w:rPr>
          <w:spacing w:val="-4"/>
          <w:sz w:val="24"/>
        </w:rPr>
        <w:t xml:space="preserve"> </w:t>
      </w:r>
      <w:r w:rsidRPr="00692733">
        <w:rPr>
          <w:sz w:val="24"/>
        </w:rPr>
        <w:t>sumă</w:t>
      </w:r>
      <w:r w:rsidRPr="00692733">
        <w:rPr>
          <w:spacing w:val="-2"/>
          <w:sz w:val="24"/>
        </w:rPr>
        <w:t xml:space="preserve"> </w:t>
      </w:r>
      <w:r w:rsidRPr="00692733">
        <w:rPr>
          <w:sz w:val="24"/>
        </w:rPr>
        <w:t>de</w:t>
      </w:r>
      <w:r w:rsidRPr="00692733">
        <w:rPr>
          <w:sz w:val="24"/>
        </w:rPr>
        <w:tab/>
      </w:r>
      <w:r w:rsidRPr="00692733">
        <w:rPr>
          <w:b/>
          <w:sz w:val="24"/>
        </w:rPr>
        <w:t>lei</w:t>
      </w:r>
    </w:p>
    <w:p w14:paraId="36951466" w14:textId="77777777" w:rsidR="00093D73" w:rsidRPr="00692733" w:rsidRDefault="003128FA" w:rsidP="00692733">
      <w:pPr>
        <w:pStyle w:val="BodyText"/>
        <w:tabs>
          <w:tab w:val="left" w:pos="10260"/>
        </w:tabs>
        <w:ind w:left="118" w:right="210"/>
        <w:jc w:val="both"/>
      </w:pPr>
      <w:r w:rsidRPr="00692733">
        <w:t>conform datelor din tabel.</w:t>
      </w:r>
    </w:p>
    <w:p w14:paraId="103C5058" w14:textId="77777777" w:rsidR="00093D73" w:rsidRPr="00692733" w:rsidRDefault="00093D73" w:rsidP="00692733">
      <w:pPr>
        <w:pStyle w:val="BodyText"/>
        <w:tabs>
          <w:tab w:val="left" w:pos="10260"/>
        </w:tabs>
        <w:ind w:right="210"/>
        <w:jc w:val="both"/>
        <w:rPr>
          <w:sz w:val="20"/>
        </w:rPr>
      </w:pPr>
    </w:p>
    <w:p w14:paraId="74E2F7CA" w14:textId="77777777" w:rsidR="00093D73" w:rsidRPr="00692733" w:rsidRDefault="00093D73" w:rsidP="00692733">
      <w:pPr>
        <w:pStyle w:val="BodyText"/>
        <w:tabs>
          <w:tab w:val="left" w:pos="10260"/>
        </w:tabs>
        <w:spacing w:before="6"/>
        <w:ind w:right="210"/>
        <w:jc w:val="both"/>
        <w:rPr>
          <w:sz w:val="25"/>
        </w:rPr>
      </w:pPr>
    </w:p>
    <w:tbl>
      <w:tblPr>
        <w:tblW w:w="0" w:type="auto"/>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476"/>
        <w:gridCol w:w="1220"/>
        <w:gridCol w:w="1275"/>
        <w:gridCol w:w="1561"/>
        <w:gridCol w:w="1275"/>
        <w:gridCol w:w="853"/>
        <w:gridCol w:w="1559"/>
      </w:tblGrid>
      <w:tr w:rsidR="00093D73" w:rsidRPr="00692733" w14:paraId="3C12DAD5" w14:textId="77777777">
        <w:trPr>
          <w:trHeight w:val="1396"/>
        </w:trPr>
        <w:tc>
          <w:tcPr>
            <w:tcW w:w="1476" w:type="dxa"/>
            <w:tcBorders>
              <w:bottom w:val="single" w:sz="4" w:space="0" w:color="000000"/>
            </w:tcBorders>
          </w:tcPr>
          <w:p w14:paraId="4248E696" w14:textId="77777777" w:rsidR="00093D73" w:rsidRPr="00692733" w:rsidRDefault="003128FA" w:rsidP="00692733">
            <w:pPr>
              <w:pStyle w:val="TableParagraph"/>
              <w:tabs>
                <w:tab w:val="left" w:pos="10260"/>
              </w:tabs>
              <w:spacing w:before="8"/>
              <w:ind w:left="89" w:right="210"/>
              <w:jc w:val="both"/>
              <w:rPr>
                <w:sz w:val="24"/>
              </w:rPr>
            </w:pPr>
            <w:r w:rsidRPr="00692733">
              <w:rPr>
                <w:sz w:val="24"/>
              </w:rPr>
              <w:t>Parteneri</w:t>
            </w:r>
          </w:p>
        </w:tc>
        <w:tc>
          <w:tcPr>
            <w:tcW w:w="1220" w:type="dxa"/>
            <w:tcBorders>
              <w:bottom w:val="single" w:sz="4" w:space="0" w:color="000000"/>
              <w:right w:val="single" w:sz="4" w:space="0" w:color="000000"/>
            </w:tcBorders>
          </w:tcPr>
          <w:p w14:paraId="01C2D90B" w14:textId="77777777" w:rsidR="00093D73" w:rsidRPr="00692733" w:rsidRDefault="003128FA" w:rsidP="00692733">
            <w:pPr>
              <w:pStyle w:val="TableParagraph"/>
              <w:tabs>
                <w:tab w:val="left" w:pos="10260"/>
              </w:tabs>
              <w:spacing w:before="8"/>
              <w:ind w:left="340" w:right="210" w:hanging="166"/>
              <w:jc w:val="both"/>
              <w:rPr>
                <w:sz w:val="24"/>
              </w:rPr>
            </w:pPr>
            <w:r w:rsidRPr="00692733">
              <w:rPr>
                <w:sz w:val="24"/>
              </w:rPr>
              <w:t>Valoarea totală</w:t>
            </w:r>
          </w:p>
          <w:p w14:paraId="2B0D3897" w14:textId="77777777" w:rsidR="00093D73" w:rsidRPr="00692733" w:rsidRDefault="00093D73" w:rsidP="00692733">
            <w:pPr>
              <w:pStyle w:val="TableParagraph"/>
              <w:tabs>
                <w:tab w:val="left" w:pos="10260"/>
              </w:tabs>
              <w:ind w:right="210"/>
              <w:jc w:val="both"/>
              <w:rPr>
                <w:sz w:val="26"/>
              </w:rPr>
            </w:pPr>
          </w:p>
          <w:p w14:paraId="3540B82C" w14:textId="77777777" w:rsidR="00093D73" w:rsidRPr="00692733" w:rsidRDefault="00093D73" w:rsidP="00692733">
            <w:pPr>
              <w:pStyle w:val="TableParagraph"/>
              <w:tabs>
                <w:tab w:val="left" w:pos="10260"/>
              </w:tabs>
              <w:spacing w:before="1"/>
              <w:ind w:right="210"/>
              <w:jc w:val="both"/>
            </w:pPr>
          </w:p>
          <w:p w14:paraId="0EE64D20" w14:textId="77777777" w:rsidR="00093D73" w:rsidRPr="00692733" w:rsidRDefault="003128FA" w:rsidP="00692733">
            <w:pPr>
              <w:pStyle w:val="TableParagraph"/>
              <w:tabs>
                <w:tab w:val="left" w:pos="10260"/>
              </w:tabs>
              <w:spacing w:line="264" w:lineRule="exact"/>
              <w:ind w:left="13" w:right="210"/>
              <w:jc w:val="both"/>
              <w:rPr>
                <w:sz w:val="24"/>
              </w:rPr>
            </w:pPr>
            <w:r w:rsidRPr="00692733">
              <w:rPr>
                <w:sz w:val="24"/>
              </w:rPr>
              <w:t>(1 = 2 + 6)</w:t>
            </w:r>
          </w:p>
        </w:tc>
        <w:tc>
          <w:tcPr>
            <w:tcW w:w="1275" w:type="dxa"/>
            <w:tcBorders>
              <w:left w:val="single" w:sz="4" w:space="0" w:color="000000"/>
              <w:bottom w:val="single" w:sz="4" w:space="0" w:color="000000"/>
              <w:right w:val="single" w:sz="4" w:space="0" w:color="000000"/>
            </w:tcBorders>
          </w:tcPr>
          <w:p w14:paraId="34296FA3" w14:textId="77777777" w:rsidR="00093D73" w:rsidRPr="00692733" w:rsidRDefault="003128FA" w:rsidP="00692733">
            <w:pPr>
              <w:pStyle w:val="TableParagraph"/>
              <w:tabs>
                <w:tab w:val="left" w:pos="10260"/>
              </w:tabs>
              <w:spacing w:before="8"/>
              <w:ind w:left="195" w:right="210"/>
              <w:jc w:val="both"/>
              <w:rPr>
                <w:sz w:val="24"/>
              </w:rPr>
            </w:pPr>
            <w:r w:rsidRPr="00692733">
              <w:rPr>
                <w:spacing w:val="-1"/>
                <w:sz w:val="24"/>
              </w:rPr>
              <w:t xml:space="preserve">Valoarea </w:t>
            </w:r>
            <w:r w:rsidRPr="00692733">
              <w:rPr>
                <w:sz w:val="24"/>
              </w:rPr>
              <w:t>totală eligibilă</w:t>
            </w:r>
          </w:p>
          <w:p w14:paraId="34AC7DBB" w14:textId="77777777" w:rsidR="00093D73" w:rsidRPr="00692733" w:rsidRDefault="00093D73" w:rsidP="00692733">
            <w:pPr>
              <w:pStyle w:val="TableParagraph"/>
              <w:tabs>
                <w:tab w:val="left" w:pos="10260"/>
              </w:tabs>
              <w:spacing w:before="1"/>
              <w:ind w:right="210"/>
              <w:jc w:val="both"/>
              <w:rPr>
                <w:sz w:val="24"/>
              </w:rPr>
            </w:pPr>
          </w:p>
          <w:p w14:paraId="58604DA4" w14:textId="77777777" w:rsidR="00093D73" w:rsidRPr="00692733" w:rsidRDefault="003128FA" w:rsidP="00692733">
            <w:pPr>
              <w:pStyle w:val="TableParagraph"/>
              <w:tabs>
                <w:tab w:val="left" w:pos="10260"/>
              </w:tabs>
              <w:spacing w:line="264" w:lineRule="exact"/>
              <w:ind w:left="195" w:right="210"/>
              <w:jc w:val="both"/>
              <w:rPr>
                <w:sz w:val="24"/>
              </w:rPr>
            </w:pPr>
            <w:r w:rsidRPr="00692733">
              <w:rPr>
                <w:sz w:val="24"/>
              </w:rPr>
              <w:t>(2</w:t>
            </w:r>
            <w:r w:rsidRPr="00692733">
              <w:rPr>
                <w:spacing w:val="-3"/>
                <w:sz w:val="24"/>
              </w:rPr>
              <w:t xml:space="preserve"> </w:t>
            </w:r>
            <w:r w:rsidRPr="00692733">
              <w:rPr>
                <w:sz w:val="24"/>
              </w:rPr>
              <w:t>=3+4)</w:t>
            </w:r>
          </w:p>
        </w:tc>
        <w:tc>
          <w:tcPr>
            <w:tcW w:w="1561" w:type="dxa"/>
            <w:tcBorders>
              <w:top w:val="single" w:sz="4" w:space="0" w:color="000000"/>
              <w:left w:val="single" w:sz="4" w:space="0" w:color="000000"/>
              <w:bottom w:val="single" w:sz="4" w:space="0" w:color="000000"/>
              <w:right w:val="single" w:sz="4" w:space="0" w:color="000000"/>
            </w:tcBorders>
          </w:tcPr>
          <w:p w14:paraId="018F7D33" w14:textId="77777777" w:rsidR="00093D73" w:rsidRPr="00692733" w:rsidRDefault="003128FA" w:rsidP="00692733">
            <w:pPr>
              <w:pStyle w:val="TableParagraph"/>
              <w:tabs>
                <w:tab w:val="left" w:pos="10260"/>
              </w:tabs>
              <w:spacing w:before="8"/>
              <w:ind w:left="15" w:right="210" w:hanging="1"/>
              <w:jc w:val="both"/>
              <w:rPr>
                <w:sz w:val="24"/>
              </w:rPr>
            </w:pPr>
            <w:r w:rsidRPr="00692733">
              <w:rPr>
                <w:sz w:val="24"/>
              </w:rPr>
              <w:t>Valoarea totală eligibilă neram- bursabilă</w:t>
            </w:r>
          </w:p>
          <w:p w14:paraId="78C2C13A" w14:textId="77777777" w:rsidR="00093D73" w:rsidRPr="00692733" w:rsidRDefault="00093D73" w:rsidP="00692733">
            <w:pPr>
              <w:pStyle w:val="TableParagraph"/>
              <w:tabs>
                <w:tab w:val="left" w:pos="10260"/>
              </w:tabs>
              <w:spacing w:before="1"/>
              <w:ind w:right="210"/>
              <w:jc w:val="both"/>
              <w:rPr>
                <w:sz w:val="24"/>
              </w:rPr>
            </w:pPr>
          </w:p>
          <w:p w14:paraId="627BB4A6" w14:textId="77777777" w:rsidR="00093D73" w:rsidRPr="00692733" w:rsidRDefault="003128FA" w:rsidP="00692733">
            <w:pPr>
              <w:pStyle w:val="TableParagraph"/>
              <w:tabs>
                <w:tab w:val="left" w:pos="10260"/>
              </w:tabs>
              <w:spacing w:line="264" w:lineRule="exact"/>
              <w:ind w:left="556" w:right="210"/>
              <w:jc w:val="both"/>
              <w:rPr>
                <w:sz w:val="24"/>
              </w:rPr>
            </w:pPr>
            <w:r w:rsidRPr="00692733">
              <w:rPr>
                <w:sz w:val="24"/>
              </w:rPr>
              <w:t>(3)</w:t>
            </w:r>
          </w:p>
        </w:tc>
        <w:tc>
          <w:tcPr>
            <w:tcW w:w="2128" w:type="dxa"/>
            <w:gridSpan w:val="2"/>
            <w:tcBorders>
              <w:left w:val="single" w:sz="4" w:space="0" w:color="000000"/>
              <w:bottom w:val="single" w:sz="4" w:space="0" w:color="000000"/>
            </w:tcBorders>
          </w:tcPr>
          <w:p w14:paraId="3ECE1CF2" w14:textId="77777777" w:rsidR="00093D73" w:rsidRPr="00692733" w:rsidRDefault="003128FA" w:rsidP="00692733">
            <w:pPr>
              <w:pStyle w:val="TableParagraph"/>
              <w:tabs>
                <w:tab w:val="left" w:pos="10260"/>
              </w:tabs>
              <w:spacing w:before="8"/>
              <w:ind w:left="118" w:right="210" w:hanging="2"/>
              <w:jc w:val="both"/>
              <w:rPr>
                <w:sz w:val="24"/>
              </w:rPr>
            </w:pPr>
            <w:r w:rsidRPr="00692733">
              <w:rPr>
                <w:sz w:val="24"/>
              </w:rPr>
              <w:t>Valoarea co- finanţării eligibile a întreprinderii</w:t>
            </w:r>
          </w:p>
          <w:p w14:paraId="04394530" w14:textId="77777777" w:rsidR="00093D73" w:rsidRPr="00692733" w:rsidRDefault="00093D73" w:rsidP="00692733">
            <w:pPr>
              <w:pStyle w:val="TableParagraph"/>
              <w:tabs>
                <w:tab w:val="left" w:pos="10260"/>
              </w:tabs>
              <w:spacing w:before="1"/>
              <w:ind w:right="210"/>
              <w:jc w:val="both"/>
              <w:rPr>
                <w:sz w:val="24"/>
              </w:rPr>
            </w:pPr>
          </w:p>
          <w:p w14:paraId="241FEAAD" w14:textId="77777777" w:rsidR="00093D73" w:rsidRPr="00692733" w:rsidRDefault="003128FA" w:rsidP="00692733">
            <w:pPr>
              <w:pStyle w:val="TableParagraph"/>
              <w:tabs>
                <w:tab w:val="left" w:pos="1375"/>
                <w:tab w:val="left" w:pos="10260"/>
              </w:tabs>
              <w:spacing w:line="264" w:lineRule="exact"/>
              <w:ind w:left="497" w:right="210"/>
              <w:jc w:val="both"/>
              <w:rPr>
                <w:sz w:val="24"/>
              </w:rPr>
            </w:pPr>
            <w:r w:rsidRPr="00692733">
              <w:rPr>
                <w:sz w:val="24"/>
              </w:rPr>
              <w:t>( 4 )</w:t>
            </w:r>
            <w:r w:rsidRPr="00692733">
              <w:rPr>
                <w:sz w:val="24"/>
              </w:rPr>
              <w:tab/>
              <w:t>( 5</w:t>
            </w:r>
            <w:r w:rsidRPr="00692733">
              <w:rPr>
                <w:spacing w:val="-1"/>
                <w:sz w:val="24"/>
              </w:rPr>
              <w:t xml:space="preserve"> </w:t>
            </w:r>
            <w:r w:rsidRPr="00692733">
              <w:rPr>
                <w:sz w:val="24"/>
              </w:rPr>
              <w:t>)</w:t>
            </w:r>
          </w:p>
        </w:tc>
        <w:tc>
          <w:tcPr>
            <w:tcW w:w="1559" w:type="dxa"/>
            <w:tcBorders>
              <w:bottom w:val="single" w:sz="4" w:space="0" w:color="000000"/>
            </w:tcBorders>
          </w:tcPr>
          <w:p w14:paraId="777AB713" w14:textId="77777777" w:rsidR="00093D73" w:rsidRPr="00692733" w:rsidRDefault="003128FA" w:rsidP="00692733">
            <w:pPr>
              <w:pStyle w:val="TableParagraph"/>
              <w:tabs>
                <w:tab w:val="left" w:pos="10260"/>
              </w:tabs>
              <w:spacing w:before="8"/>
              <w:ind w:left="118" w:right="210" w:hanging="4"/>
              <w:jc w:val="both"/>
              <w:rPr>
                <w:sz w:val="24"/>
              </w:rPr>
            </w:pPr>
            <w:r w:rsidRPr="00692733">
              <w:rPr>
                <w:sz w:val="24"/>
              </w:rPr>
              <w:t>Valoarea ne- eligibilă inclusiv TVA neeligibilă</w:t>
            </w:r>
          </w:p>
          <w:p w14:paraId="39CE5800" w14:textId="77777777" w:rsidR="00093D73" w:rsidRPr="00692733" w:rsidRDefault="003128FA" w:rsidP="00692733">
            <w:pPr>
              <w:pStyle w:val="TableParagraph"/>
              <w:tabs>
                <w:tab w:val="left" w:pos="10260"/>
              </w:tabs>
              <w:spacing w:before="1" w:line="264" w:lineRule="exact"/>
              <w:ind w:left="615" w:right="210"/>
              <w:jc w:val="both"/>
              <w:rPr>
                <w:sz w:val="24"/>
              </w:rPr>
            </w:pPr>
            <w:r w:rsidRPr="00692733">
              <w:rPr>
                <w:sz w:val="24"/>
              </w:rPr>
              <w:t>(6)</w:t>
            </w:r>
          </w:p>
        </w:tc>
      </w:tr>
      <w:tr w:rsidR="00093D73" w:rsidRPr="00692733" w14:paraId="7F3BBC3F" w14:textId="77777777">
        <w:trPr>
          <w:trHeight w:val="479"/>
        </w:trPr>
        <w:tc>
          <w:tcPr>
            <w:tcW w:w="1476" w:type="dxa"/>
            <w:tcBorders>
              <w:top w:val="single" w:sz="4" w:space="0" w:color="000000"/>
              <w:bottom w:val="single" w:sz="4" w:space="0" w:color="000000"/>
            </w:tcBorders>
          </w:tcPr>
          <w:p w14:paraId="3A61E742" w14:textId="77777777" w:rsidR="00093D73" w:rsidRPr="00692733" w:rsidRDefault="00093D73" w:rsidP="00692733">
            <w:pPr>
              <w:pStyle w:val="TableParagraph"/>
              <w:tabs>
                <w:tab w:val="left" w:pos="10260"/>
              </w:tabs>
              <w:ind w:right="210"/>
              <w:jc w:val="both"/>
              <w:rPr>
                <w:sz w:val="24"/>
              </w:rPr>
            </w:pPr>
          </w:p>
        </w:tc>
        <w:tc>
          <w:tcPr>
            <w:tcW w:w="1220" w:type="dxa"/>
            <w:tcBorders>
              <w:top w:val="single" w:sz="4" w:space="0" w:color="000000"/>
              <w:bottom w:val="single" w:sz="4" w:space="0" w:color="000000"/>
              <w:right w:val="single" w:sz="4" w:space="0" w:color="000000"/>
            </w:tcBorders>
          </w:tcPr>
          <w:p w14:paraId="58F1AC90" w14:textId="77777777" w:rsidR="00093D73" w:rsidRPr="00692733" w:rsidRDefault="003128FA" w:rsidP="00692733">
            <w:pPr>
              <w:pStyle w:val="TableParagraph"/>
              <w:tabs>
                <w:tab w:val="left" w:pos="10260"/>
              </w:tabs>
              <w:spacing w:line="275" w:lineRule="exact"/>
              <w:ind w:left="407" w:right="210"/>
              <w:jc w:val="both"/>
              <w:rPr>
                <w:sz w:val="24"/>
              </w:rPr>
            </w:pPr>
            <w:r w:rsidRPr="00692733">
              <w:rPr>
                <w:sz w:val="24"/>
              </w:rPr>
              <w:t>(lei)</w:t>
            </w:r>
          </w:p>
        </w:tc>
        <w:tc>
          <w:tcPr>
            <w:tcW w:w="1275" w:type="dxa"/>
            <w:tcBorders>
              <w:top w:val="single" w:sz="4" w:space="0" w:color="000000"/>
              <w:left w:val="single" w:sz="4" w:space="0" w:color="000000"/>
              <w:bottom w:val="single" w:sz="4" w:space="0" w:color="000000"/>
              <w:right w:val="single" w:sz="4" w:space="0" w:color="000000"/>
            </w:tcBorders>
          </w:tcPr>
          <w:p w14:paraId="4A75E522" w14:textId="77777777" w:rsidR="00093D73" w:rsidRPr="00692733" w:rsidRDefault="003128FA" w:rsidP="00692733">
            <w:pPr>
              <w:pStyle w:val="TableParagraph"/>
              <w:tabs>
                <w:tab w:val="left" w:pos="10260"/>
              </w:tabs>
              <w:spacing w:line="275" w:lineRule="exact"/>
              <w:ind w:left="195" w:right="210"/>
              <w:jc w:val="both"/>
              <w:rPr>
                <w:sz w:val="24"/>
              </w:rPr>
            </w:pPr>
            <w:r w:rsidRPr="00692733">
              <w:rPr>
                <w:sz w:val="24"/>
              </w:rPr>
              <w:t>(lei)</w:t>
            </w:r>
          </w:p>
        </w:tc>
        <w:tc>
          <w:tcPr>
            <w:tcW w:w="1561" w:type="dxa"/>
            <w:tcBorders>
              <w:top w:val="single" w:sz="4" w:space="0" w:color="000000"/>
              <w:left w:val="single" w:sz="4" w:space="0" w:color="000000"/>
              <w:bottom w:val="single" w:sz="4" w:space="0" w:color="000000"/>
              <w:right w:val="single" w:sz="4" w:space="0" w:color="000000"/>
            </w:tcBorders>
          </w:tcPr>
          <w:p w14:paraId="27E41482" w14:textId="77777777" w:rsidR="00093D73" w:rsidRPr="00692733" w:rsidRDefault="003128FA" w:rsidP="00692733">
            <w:pPr>
              <w:pStyle w:val="TableParagraph"/>
              <w:tabs>
                <w:tab w:val="left" w:pos="10260"/>
              </w:tabs>
              <w:spacing w:line="275" w:lineRule="exact"/>
              <w:ind w:left="556" w:right="210"/>
              <w:jc w:val="both"/>
              <w:rPr>
                <w:sz w:val="24"/>
              </w:rPr>
            </w:pPr>
            <w:r w:rsidRPr="00692733">
              <w:rPr>
                <w:sz w:val="24"/>
              </w:rPr>
              <w:t>(lei)</w:t>
            </w:r>
          </w:p>
        </w:tc>
        <w:tc>
          <w:tcPr>
            <w:tcW w:w="1275" w:type="dxa"/>
            <w:tcBorders>
              <w:top w:val="single" w:sz="4" w:space="0" w:color="000000"/>
              <w:left w:val="single" w:sz="4" w:space="0" w:color="000000"/>
              <w:bottom w:val="single" w:sz="4" w:space="0" w:color="000000"/>
              <w:right w:val="single" w:sz="4" w:space="0" w:color="000000"/>
            </w:tcBorders>
          </w:tcPr>
          <w:p w14:paraId="73F379D1" w14:textId="77777777" w:rsidR="00093D73" w:rsidRPr="00692733" w:rsidRDefault="003128FA" w:rsidP="00692733">
            <w:pPr>
              <w:pStyle w:val="TableParagraph"/>
              <w:tabs>
                <w:tab w:val="left" w:pos="10260"/>
              </w:tabs>
              <w:spacing w:line="275" w:lineRule="exact"/>
              <w:ind w:left="195" w:right="210"/>
              <w:jc w:val="both"/>
              <w:rPr>
                <w:sz w:val="24"/>
              </w:rPr>
            </w:pPr>
            <w:r w:rsidRPr="00692733">
              <w:rPr>
                <w:sz w:val="24"/>
              </w:rPr>
              <w:t>(lei)</w:t>
            </w:r>
          </w:p>
        </w:tc>
        <w:tc>
          <w:tcPr>
            <w:tcW w:w="853" w:type="dxa"/>
            <w:tcBorders>
              <w:top w:val="single" w:sz="4" w:space="0" w:color="000000"/>
              <w:left w:val="single" w:sz="4" w:space="0" w:color="000000"/>
              <w:bottom w:val="single" w:sz="4" w:space="0" w:color="000000"/>
              <w:right w:val="single" w:sz="4" w:space="0" w:color="000000"/>
            </w:tcBorders>
          </w:tcPr>
          <w:p w14:paraId="5E9548C6" w14:textId="77777777" w:rsidR="00093D73" w:rsidRPr="00692733" w:rsidRDefault="003128FA" w:rsidP="00692733">
            <w:pPr>
              <w:pStyle w:val="TableParagraph"/>
              <w:tabs>
                <w:tab w:val="left" w:pos="10260"/>
              </w:tabs>
              <w:spacing w:line="275" w:lineRule="exact"/>
              <w:ind w:left="247" w:right="210"/>
              <w:jc w:val="both"/>
              <w:rPr>
                <w:sz w:val="24"/>
              </w:rPr>
            </w:pPr>
            <w:r w:rsidRPr="00692733">
              <w:rPr>
                <w:sz w:val="24"/>
              </w:rPr>
              <w:t>(%)</w:t>
            </w:r>
          </w:p>
        </w:tc>
        <w:tc>
          <w:tcPr>
            <w:tcW w:w="1559" w:type="dxa"/>
            <w:tcBorders>
              <w:top w:val="single" w:sz="4" w:space="0" w:color="000000"/>
              <w:left w:val="single" w:sz="4" w:space="0" w:color="000000"/>
              <w:bottom w:val="single" w:sz="4" w:space="0" w:color="000000"/>
            </w:tcBorders>
          </w:tcPr>
          <w:p w14:paraId="2015CBE4" w14:textId="77777777" w:rsidR="00093D73" w:rsidRPr="00692733" w:rsidRDefault="003128FA" w:rsidP="00692733">
            <w:pPr>
              <w:pStyle w:val="TableParagraph"/>
              <w:tabs>
                <w:tab w:val="left" w:pos="10260"/>
              </w:tabs>
              <w:spacing w:line="275" w:lineRule="exact"/>
              <w:ind w:left="559" w:right="210"/>
              <w:jc w:val="both"/>
              <w:rPr>
                <w:sz w:val="24"/>
              </w:rPr>
            </w:pPr>
            <w:r w:rsidRPr="00692733">
              <w:rPr>
                <w:sz w:val="24"/>
              </w:rPr>
              <w:t>(lei)</w:t>
            </w:r>
          </w:p>
        </w:tc>
      </w:tr>
      <w:tr w:rsidR="00093D73" w:rsidRPr="00692733" w14:paraId="2A56DD03" w14:textId="77777777">
        <w:trPr>
          <w:trHeight w:val="482"/>
        </w:trPr>
        <w:tc>
          <w:tcPr>
            <w:tcW w:w="1476" w:type="dxa"/>
            <w:tcBorders>
              <w:top w:val="single" w:sz="4" w:space="0" w:color="000000"/>
              <w:bottom w:val="single" w:sz="4" w:space="0" w:color="000000"/>
            </w:tcBorders>
          </w:tcPr>
          <w:p w14:paraId="31B1B599" w14:textId="77777777" w:rsidR="00093D73" w:rsidRPr="00692733" w:rsidRDefault="003128FA" w:rsidP="00692733">
            <w:pPr>
              <w:pStyle w:val="TableParagraph"/>
              <w:tabs>
                <w:tab w:val="left" w:pos="10260"/>
              </w:tabs>
              <w:spacing w:line="275" w:lineRule="exact"/>
              <w:ind w:left="89" w:right="210"/>
              <w:jc w:val="both"/>
              <w:rPr>
                <w:sz w:val="24"/>
              </w:rPr>
            </w:pPr>
            <w:r w:rsidRPr="00692733">
              <w:rPr>
                <w:sz w:val="24"/>
              </w:rPr>
              <w:t>Întreprindere</w:t>
            </w:r>
          </w:p>
        </w:tc>
        <w:tc>
          <w:tcPr>
            <w:tcW w:w="1220" w:type="dxa"/>
            <w:tcBorders>
              <w:top w:val="single" w:sz="4" w:space="0" w:color="000000"/>
              <w:bottom w:val="single" w:sz="4" w:space="0" w:color="000000"/>
              <w:right w:val="single" w:sz="4" w:space="0" w:color="000000"/>
            </w:tcBorders>
          </w:tcPr>
          <w:p w14:paraId="09907A0A" w14:textId="77777777" w:rsidR="00093D73" w:rsidRPr="00692733" w:rsidRDefault="00093D73" w:rsidP="00692733">
            <w:pPr>
              <w:pStyle w:val="TableParagraph"/>
              <w:tabs>
                <w:tab w:val="left" w:pos="10260"/>
              </w:tabs>
              <w:ind w:right="210"/>
              <w:jc w:val="both"/>
              <w:rPr>
                <w:sz w:val="24"/>
              </w:rPr>
            </w:pPr>
          </w:p>
        </w:tc>
        <w:tc>
          <w:tcPr>
            <w:tcW w:w="1275" w:type="dxa"/>
            <w:tcBorders>
              <w:top w:val="single" w:sz="4" w:space="0" w:color="000000"/>
              <w:left w:val="single" w:sz="4" w:space="0" w:color="000000"/>
              <w:bottom w:val="single" w:sz="4" w:space="0" w:color="000000"/>
              <w:right w:val="single" w:sz="4" w:space="0" w:color="000000"/>
            </w:tcBorders>
          </w:tcPr>
          <w:p w14:paraId="06A681BE" w14:textId="77777777" w:rsidR="00093D73" w:rsidRPr="00692733" w:rsidRDefault="00093D73" w:rsidP="00692733">
            <w:pPr>
              <w:pStyle w:val="TableParagraph"/>
              <w:tabs>
                <w:tab w:val="left" w:pos="10260"/>
              </w:tabs>
              <w:ind w:right="210"/>
              <w:jc w:val="both"/>
              <w:rPr>
                <w:sz w:val="24"/>
              </w:rPr>
            </w:pPr>
          </w:p>
        </w:tc>
        <w:tc>
          <w:tcPr>
            <w:tcW w:w="1561" w:type="dxa"/>
            <w:tcBorders>
              <w:top w:val="single" w:sz="4" w:space="0" w:color="000000"/>
              <w:left w:val="single" w:sz="4" w:space="0" w:color="000000"/>
              <w:bottom w:val="single" w:sz="4" w:space="0" w:color="000000"/>
              <w:right w:val="single" w:sz="4" w:space="0" w:color="000000"/>
            </w:tcBorders>
          </w:tcPr>
          <w:p w14:paraId="3CCBFAAA" w14:textId="77777777" w:rsidR="00093D73" w:rsidRPr="00692733" w:rsidRDefault="00093D73" w:rsidP="00692733">
            <w:pPr>
              <w:pStyle w:val="TableParagraph"/>
              <w:tabs>
                <w:tab w:val="left" w:pos="10260"/>
              </w:tabs>
              <w:ind w:right="210"/>
              <w:jc w:val="both"/>
              <w:rPr>
                <w:sz w:val="24"/>
              </w:rPr>
            </w:pPr>
          </w:p>
        </w:tc>
        <w:tc>
          <w:tcPr>
            <w:tcW w:w="1275" w:type="dxa"/>
            <w:tcBorders>
              <w:top w:val="single" w:sz="4" w:space="0" w:color="000000"/>
              <w:left w:val="single" w:sz="4" w:space="0" w:color="000000"/>
              <w:bottom w:val="single" w:sz="4" w:space="0" w:color="000000"/>
              <w:right w:val="single" w:sz="4" w:space="0" w:color="000000"/>
            </w:tcBorders>
          </w:tcPr>
          <w:p w14:paraId="785C1EC6" w14:textId="77777777" w:rsidR="00093D73" w:rsidRPr="00692733" w:rsidRDefault="00093D73" w:rsidP="00692733">
            <w:pPr>
              <w:pStyle w:val="TableParagraph"/>
              <w:tabs>
                <w:tab w:val="left" w:pos="10260"/>
              </w:tabs>
              <w:ind w:right="210"/>
              <w:jc w:val="both"/>
              <w:rPr>
                <w:sz w:val="24"/>
              </w:rPr>
            </w:pPr>
          </w:p>
        </w:tc>
        <w:tc>
          <w:tcPr>
            <w:tcW w:w="853" w:type="dxa"/>
            <w:tcBorders>
              <w:top w:val="single" w:sz="4" w:space="0" w:color="000000"/>
              <w:left w:val="single" w:sz="4" w:space="0" w:color="000000"/>
              <w:bottom w:val="single" w:sz="4" w:space="0" w:color="000000"/>
              <w:right w:val="single" w:sz="4" w:space="0" w:color="000000"/>
            </w:tcBorders>
          </w:tcPr>
          <w:p w14:paraId="01159C07" w14:textId="77777777" w:rsidR="00093D73" w:rsidRPr="00692733" w:rsidRDefault="00093D73" w:rsidP="00692733">
            <w:pPr>
              <w:pStyle w:val="TableParagraph"/>
              <w:tabs>
                <w:tab w:val="left" w:pos="10260"/>
              </w:tabs>
              <w:ind w:right="210"/>
              <w:jc w:val="both"/>
              <w:rPr>
                <w:sz w:val="24"/>
              </w:rPr>
            </w:pPr>
          </w:p>
        </w:tc>
        <w:tc>
          <w:tcPr>
            <w:tcW w:w="1559" w:type="dxa"/>
            <w:tcBorders>
              <w:top w:val="single" w:sz="4" w:space="0" w:color="000000"/>
              <w:left w:val="single" w:sz="4" w:space="0" w:color="000000"/>
              <w:bottom w:val="single" w:sz="4" w:space="0" w:color="000000"/>
            </w:tcBorders>
          </w:tcPr>
          <w:p w14:paraId="350F6307" w14:textId="77777777" w:rsidR="00093D73" w:rsidRPr="00692733" w:rsidRDefault="00093D73" w:rsidP="00692733">
            <w:pPr>
              <w:pStyle w:val="TableParagraph"/>
              <w:tabs>
                <w:tab w:val="left" w:pos="10260"/>
              </w:tabs>
              <w:ind w:right="210"/>
              <w:jc w:val="both"/>
              <w:rPr>
                <w:sz w:val="24"/>
              </w:rPr>
            </w:pPr>
          </w:p>
        </w:tc>
      </w:tr>
      <w:tr w:rsidR="00093D73" w:rsidRPr="00692733" w14:paraId="526B404F" w14:textId="77777777">
        <w:trPr>
          <w:trHeight w:val="767"/>
        </w:trPr>
        <w:tc>
          <w:tcPr>
            <w:tcW w:w="1476" w:type="dxa"/>
            <w:tcBorders>
              <w:top w:val="single" w:sz="4" w:space="0" w:color="000000"/>
              <w:left w:val="single" w:sz="4" w:space="0" w:color="000000"/>
              <w:bottom w:val="single" w:sz="4" w:space="0" w:color="000000"/>
              <w:right w:val="single" w:sz="4" w:space="0" w:color="000000"/>
            </w:tcBorders>
          </w:tcPr>
          <w:p w14:paraId="6169766B" w14:textId="77777777" w:rsidR="00093D73" w:rsidRPr="00692733" w:rsidRDefault="003128FA" w:rsidP="00692733">
            <w:pPr>
              <w:pStyle w:val="TableParagraph"/>
              <w:tabs>
                <w:tab w:val="left" w:pos="10260"/>
              </w:tabs>
              <w:spacing w:before="6" w:line="242" w:lineRule="auto"/>
              <w:ind w:left="218" w:right="210" w:hanging="178"/>
              <w:jc w:val="both"/>
              <w:rPr>
                <w:sz w:val="24"/>
              </w:rPr>
            </w:pPr>
            <w:r w:rsidRPr="00692733">
              <w:rPr>
                <w:sz w:val="24"/>
              </w:rPr>
              <w:t>Organizația de cercetare 1</w:t>
            </w:r>
          </w:p>
        </w:tc>
        <w:tc>
          <w:tcPr>
            <w:tcW w:w="1220" w:type="dxa"/>
            <w:tcBorders>
              <w:top w:val="single" w:sz="4" w:space="0" w:color="000000"/>
              <w:left w:val="single" w:sz="4" w:space="0" w:color="000000"/>
              <w:bottom w:val="single" w:sz="4" w:space="0" w:color="000000"/>
              <w:right w:val="single" w:sz="4" w:space="0" w:color="000000"/>
            </w:tcBorders>
          </w:tcPr>
          <w:p w14:paraId="25F0E384" w14:textId="77777777" w:rsidR="00093D73" w:rsidRPr="00692733" w:rsidRDefault="00093D73" w:rsidP="00692733">
            <w:pPr>
              <w:pStyle w:val="TableParagraph"/>
              <w:tabs>
                <w:tab w:val="left" w:pos="10260"/>
              </w:tabs>
              <w:ind w:right="210"/>
              <w:jc w:val="both"/>
              <w:rPr>
                <w:sz w:val="24"/>
              </w:rPr>
            </w:pPr>
          </w:p>
        </w:tc>
        <w:tc>
          <w:tcPr>
            <w:tcW w:w="1275" w:type="dxa"/>
            <w:tcBorders>
              <w:top w:val="single" w:sz="4" w:space="0" w:color="000000"/>
              <w:left w:val="single" w:sz="4" w:space="0" w:color="000000"/>
              <w:bottom w:val="single" w:sz="4" w:space="0" w:color="000000"/>
              <w:right w:val="single" w:sz="4" w:space="0" w:color="000000"/>
            </w:tcBorders>
          </w:tcPr>
          <w:p w14:paraId="25550BAF" w14:textId="77777777" w:rsidR="00093D73" w:rsidRPr="00692733" w:rsidRDefault="00093D73" w:rsidP="00692733">
            <w:pPr>
              <w:pStyle w:val="TableParagraph"/>
              <w:tabs>
                <w:tab w:val="left" w:pos="10260"/>
              </w:tabs>
              <w:ind w:right="210"/>
              <w:jc w:val="both"/>
              <w:rPr>
                <w:sz w:val="24"/>
              </w:rPr>
            </w:pPr>
          </w:p>
        </w:tc>
        <w:tc>
          <w:tcPr>
            <w:tcW w:w="1561" w:type="dxa"/>
            <w:tcBorders>
              <w:top w:val="single" w:sz="4" w:space="0" w:color="000000"/>
              <w:left w:val="single" w:sz="4" w:space="0" w:color="000000"/>
              <w:bottom w:val="single" w:sz="4" w:space="0" w:color="000000"/>
              <w:right w:val="single" w:sz="4" w:space="0" w:color="000000"/>
            </w:tcBorders>
          </w:tcPr>
          <w:p w14:paraId="4AADEC0D" w14:textId="77777777" w:rsidR="00093D73" w:rsidRPr="00692733" w:rsidRDefault="00093D73" w:rsidP="00692733">
            <w:pPr>
              <w:pStyle w:val="TableParagraph"/>
              <w:tabs>
                <w:tab w:val="left" w:pos="10260"/>
              </w:tabs>
              <w:ind w:right="210"/>
              <w:jc w:val="both"/>
              <w:rPr>
                <w:sz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8DB3E1"/>
          </w:tcPr>
          <w:p w14:paraId="0D458066" w14:textId="77777777" w:rsidR="00093D73" w:rsidRPr="00692733" w:rsidRDefault="00093D73" w:rsidP="00692733">
            <w:pPr>
              <w:pStyle w:val="TableParagraph"/>
              <w:tabs>
                <w:tab w:val="left" w:pos="10260"/>
              </w:tabs>
              <w:ind w:right="210"/>
              <w:jc w:val="both"/>
              <w:rPr>
                <w:sz w:val="24"/>
              </w:rPr>
            </w:pPr>
          </w:p>
        </w:tc>
        <w:tc>
          <w:tcPr>
            <w:tcW w:w="853" w:type="dxa"/>
            <w:tcBorders>
              <w:top w:val="single" w:sz="4" w:space="0" w:color="000000"/>
              <w:left w:val="single" w:sz="4" w:space="0" w:color="000000"/>
              <w:bottom w:val="single" w:sz="4" w:space="0" w:color="000000"/>
              <w:right w:val="single" w:sz="4" w:space="0" w:color="000000"/>
            </w:tcBorders>
            <w:shd w:val="clear" w:color="auto" w:fill="8DB3E1"/>
          </w:tcPr>
          <w:p w14:paraId="3E5B7C15" w14:textId="77777777" w:rsidR="00093D73" w:rsidRPr="00692733" w:rsidRDefault="00093D73" w:rsidP="00692733">
            <w:pPr>
              <w:pStyle w:val="TableParagraph"/>
              <w:tabs>
                <w:tab w:val="left" w:pos="10260"/>
              </w:tabs>
              <w:ind w:right="210"/>
              <w:jc w:val="both"/>
              <w:rPr>
                <w:sz w:val="24"/>
              </w:rPr>
            </w:pPr>
          </w:p>
        </w:tc>
        <w:tc>
          <w:tcPr>
            <w:tcW w:w="1559" w:type="dxa"/>
            <w:tcBorders>
              <w:top w:val="single" w:sz="4" w:space="0" w:color="000000"/>
              <w:left w:val="single" w:sz="4" w:space="0" w:color="000000"/>
              <w:bottom w:val="single" w:sz="4" w:space="0" w:color="000000"/>
              <w:right w:val="single" w:sz="4" w:space="0" w:color="000000"/>
            </w:tcBorders>
          </w:tcPr>
          <w:p w14:paraId="56B3FFDA" w14:textId="77777777" w:rsidR="00093D73" w:rsidRPr="00692733" w:rsidRDefault="00093D73" w:rsidP="00692733">
            <w:pPr>
              <w:pStyle w:val="TableParagraph"/>
              <w:tabs>
                <w:tab w:val="left" w:pos="10260"/>
              </w:tabs>
              <w:ind w:right="210"/>
              <w:jc w:val="both"/>
              <w:rPr>
                <w:sz w:val="24"/>
              </w:rPr>
            </w:pPr>
          </w:p>
        </w:tc>
      </w:tr>
      <w:tr w:rsidR="00093D73" w:rsidRPr="00692733" w14:paraId="4D56633A" w14:textId="77777777">
        <w:trPr>
          <w:trHeight w:val="765"/>
        </w:trPr>
        <w:tc>
          <w:tcPr>
            <w:tcW w:w="1476" w:type="dxa"/>
            <w:tcBorders>
              <w:top w:val="single" w:sz="4" w:space="0" w:color="000000"/>
              <w:left w:val="single" w:sz="4" w:space="0" w:color="000000"/>
              <w:bottom w:val="single" w:sz="4" w:space="0" w:color="000000"/>
              <w:right w:val="single" w:sz="4" w:space="0" w:color="000000"/>
            </w:tcBorders>
          </w:tcPr>
          <w:p w14:paraId="778F0909" w14:textId="77777777" w:rsidR="00093D73" w:rsidRPr="00692733" w:rsidRDefault="003128FA" w:rsidP="00692733">
            <w:pPr>
              <w:pStyle w:val="TableParagraph"/>
              <w:tabs>
                <w:tab w:val="left" w:pos="10260"/>
              </w:tabs>
              <w:spacing w:before="6" w:line="242" w:lineRule="auto"/>
              <w:ind w:left="218" w:right="210" w:hanging="178"/>
              <w:jc w:val="both"/>
              <w:rPr>
                <w:sz w:val="24"/>
              </w:rPr>
            </w:pPr>
            <w:r w:rsidRPr="00692733">
              <w:rPr>
                <w:sz w:val="24"/>
              </w:rPr>
              <w:t>Organizația de cercetare 2</w:t>
            </w:r>
          </w:p>
        </w:tc>
        <w:tc>
          <w:tcPr>
            <w:tcW w:w="1220" w:type="dxa"/>
            <w:tcBorders>
              <w:top w:val="single" w:sz="4" w:space="0" w:color="000000"/>
              <w:left w:val="single" w:sz="4" w:space="0" w:color="000000"/>
              <w:bottom w:val="single" w:sz="4" w:space="0" w:color="000000"/>
              <w:right w:val="single" w:sz="4" w:space="0" w:color="000000"/>
            </w:tcBorders>
          </w:tcPr>
          <w:p w14:paraId="455AA584" w14:textId="77777777" w:rsidR="00093D73" w:rsidRPr="00692733" w:rsidRDefault="00093D73" w:rsidP="00692733">
            <w:pPr>
              <w:pStyle w:val="TableParagraph"/>
              <w:tabs>
                <w:tab w:val="left" w:pos="10260"/>
              </w:tabs>
              <w:ind w:right="210"/>
              <w:jc w:val="both"/>
              <w:rPr>
                <w:sz w:val="24"/>
              </w:rPr>
            </w:pPr>
          </w:p>
        </w:tc>
        <w:tc>
          <w:tcPr>
            <w:tcW w:w="1275" w:type="dxa"/>
            <w:tcBorders>
              <w:top w:val="single" w:sz="4" w:space="0" w:color="000000"/>
              <w:left w:val="single" w:sz="4" w:space="0" w:color="000000"/>
              <w:bottom w:val="single" w:sz="4" w:space="0" w:color="000000"/>
              <w:right w:val="single" w:sz="4" w:space="0" w:color="000000"/>
            </w:tcBorders>
          </w:tcPr>
          <w:p w14:paraId="418C8D8C" w14:textId="77777777" w:rsidR="00093D73" w:rsidRPr="00692733" w:rsidRDefault="00093D73" w:rsidP="00692733">
            <w:pPr>
              <w:pStyle w:val="TableParagraph"/>
              <w:tabs>
                <w:tab w:val="left" w:pos="10260"/>
              </w:tabs>
              <w:ind w:right="210"/>
              <w:jc w:val="both"/>
              <w:rPr>
                <w:sz w:val="24"/>
              </w:rPr>
            </w:pPr>
          </w:p>
        </w:tc>
        <w:tc>
          <w:tcPr>
            <w:tcW w:w="1561" w:type="dxa"/>
            <w:tcBorders>
              <w:top w:val="single" w:sz="4" w:space="0" w:color="000000"/>
              <w:left w:val="single" w:sz="4" w:space="0" w:color="000000"/>
              <w:bottom w:val="single" w:sz="4" w:space="0" w:color="000000"/>
              <w:right w:val="single" w:sz="4" w:space="0" w:color="000000"/>
            </w:tcBorders>
          </w:tcPr>
          <w:p w14:paraId="481F1078" w14:textId="77777777" w:rsidR="00093D73" w:rsidRPr="00692733" w:rsidRDefault="00093D73" w:rsidP="00692733">
            <w:pPr>
              <w:pStyle w:val="TableParagraph"/>
              <w:tabs>
                <w:tab w:val="left" w:pos="10260"/>
              </w:tabs>
              <w:ind w:right="210"/>
              <w:jc w:val="both"/>
              <w:rPr>
                <w:sz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8DB3E1"/>
          </w:tcPr>
          <w:p w14:paraId="6AC7B8E9" w14:textId="77777777" w:rsidR="00093D73" w:rsidRPr="00692733" w:rsidRDefault="00093D73" w:rsidP="00692733">
            <w:pPr>
              <w:pStyle w:val="TableParagraph"/>
              <w:tabs>
                <w:tab w:val="left" w:pos="10260"/>
              </w:tabs>
              <w:ind w:right="210"/>
              <w:jc w:val="both"/>
              <w:rPr>
                <w:sz w:val="24"/>
              </w:rPr>
            </w:pPr>
          </w:p>
        </w:tc>
        <w:tc>
          <w:tcPr>
            <w:tcW w:w="853" w:type="dxa"/>
            <w:tcBorders>
              <w:top w:val="single" w:sz="4" w:space="0" w:color="000000"/>
              <w:left w:val="single" w:sz="4" w:space="0" w:color="000000"/>
              <w:bottom w:val="single" w:sz="4" w:space="0" w:color="000000"/>
              <w:right w:val="single" w:sz="4" w:space="0" w:color="000000"/>
            </w:tcBorders>
            <w:shd w:val="clear" w:color="auto" w:fill="8DB3E1"/>
          </w:tcPr>
          <w:p w14:paraId="0B0DC360" w14:textId="77777777" w:rsidR="00093D73" w:rsidRPr="00692733" w:rsidRDefault="00093D73" w:rsidP="00692733">
            <w:pPr>
              <w:pStyle w:val="TableParagraph"/>
              <w:tabs>
                <w:tab w:val="left" w:pos="10260"/>
              </w:tabs>
              <w:ind w:right="210"/>
              <w:jc w:val="both"/>
              <w:rPr>
                <w:sz w:val="24"/>
              </w:rPr>
            </w:pPr>
          </w:p>
        </w:tc>
        <w:tc>
          <w:tcPr>
            <w:tcW w:w="1559" w:type="dxa"/>
            <w:tcBorders>
              <w:top w:val="single" w:sz="4" w:space="0" w:color="000000"/>
              <w:left w:val="single" w:sz="4" w:space="0" w:color="000000"/>
              <w:bottom w:val="single" w:sz="4" w:space="0" w:color="000000"/>
              <w:right w:val="single" w:sz="4" w:space="0" w:color="000000"/>
            </w:tcBorders>
          </w:tcPr>
          <w:p w14:paraId="2A0CEFC0" w14:textId="77777777" w:rsidR="00093D73" w:rsidRPr="00692733" w:rsidRDefault="00093D73" w:rsidP="00692733">
            <w:pPr>
              <w:pStyle w:val="TableParagraph"/>
              <w:tabs>
                <w:tab w:val="left" w:pos="10260"/>
              </w:tabs>
              <w:ind w:right="210"/>
              <w:jc w:val="both"/>
              <w:rPr>
                <w:sz w:val="24"/>
              </w:rPr>
            </w:pPr>
          </w:p>
        </w:tc>
      </w:tr>
      <w:tr w:rsidR="00093D73" w:rsidRPr="00692733" w14:paraId="1F3338D6" w14:textId="77777777">
        <w:trPr>
          <w:trHeight w:val="491"/>
        </w:trPr>
        <w:tc>
          <w:tcPr>
            <w:tcW w:w="1476" w:type="dxa"/>
            <w:tcBorders>
              <w:top w:val="single" w:sz="4" w:space="0" w:color="000000"/>
              <w:left w:val="single" w:sz="4" w:space="0" w:color="000000"/>
              <w:bottom w:val="single" w:sz="4" w:space="0" w:color="000000"/>
              <w:right w:val="single" w:sz="4" w:space="0" w:color="000000"/>
            </w:tcBorders>
          </w:tcPr>
          <w:p w14:paraId="0629970B" w14:textId="77777777" w:rsidR="00093D73" w:rsidRPr="00692733" w:rsidRDefault="003128FA" w:rsidP="00692733">
            <w:pPr>
              <w:pStyle w:val="TableParagraph"/>
              <w:tabs>
                <w:tab w:val="left" w:pos="10260"/>
              </w:tabs>
              <w:spacing w:before="11"/>
              <w:ind w:left="327" w:right="210"/>
              <w:jc w:val="both"/>
              <w:rPr>
                <w:sz w:val="24"/>
              </w:rPr>
            </w:pPr>
            <w:r w:rsidRPr="00692733">
              <w:rPr>
                <w:sz w:val="24"/>
              </w:rPr>
              <w:t>TOTAL</w:t>
            </w:r>
          </w:p>
        </w:tc>
        <w:tc>
          <w:tcPr>
            <w:tcW w:w="1220" w:type="dxa"/>
            <w:tcBorders>
              <w:top w:val="single" w:sz="4" w:space="0" w:color="000000"/>
              <w:left w:val="single" w:sz="4" w:space="0" w:color="000000"/>
              <w:bottom w:val="single" w:sz="4" w:space="0" w:color="000000"/>
              <w:right w:val="single" w:sz="4" w:space="0" w:color="000000"/>
            </w:tcBorders>
          </w:tcPr>
          <w:p w14:paraId="049434DA" w14:textId="77777777" w:rsidR="00093D73" w:rsidRPr="00692733" w:rsidRDefault="00093D73" w:rsidP="00692733">
            <w:pPr>
              <w:pStyle w:val="TableParagraph"/>
              <w:tabs>
                <w:tab w:val="left" w:pos="10260"/>
              </w:tabs>
              <w:ind w:right="210"/>
              <w:jc w:val="both"/>
              <w:rPr>
                <w:sz w:val="24"/>
              </w:rPr>
            </w:pPr>
          </w:p>
        </w:tc>
        <w:tc>
          <w:tcPr>
            <w:tcW w:w="1275" w:type="dxa"/>
            <w:tcBorders>
              <w:top w:val="single" w:sz="4" w:space="0" w:color="000000"/>
              <w:left w:val="single" w:sz="4" w:space="0" w:color="000000"/>
              <w:bottom w:val="single" w:sz="4" w:space="0" w:color="000000"/>
              <w:right w:val="single" w:sz="4" w:space="0" w:color="000000"/>
            </w:tcBorders>
          </w:tcPr>
          <w:p w14:paraId="44BC36FB" w14:textId="77777777" w:rsidR="00093D73" w:rsidRPr="00692733" w:rsidRDefault="00093D73" w:rsidP="00692733">
            <w:pPr>
              <w:pStyle w:val="TableParagraph"/>
              <w:tabs>
                <w:tab w:val="left" w:pos="10260"/>
              </w:tabs>
              <w:ind w:right="210"/>
              <w:jc w:val="both"/>
              <w:rPr>
                <w:sz w:val="24"/>
              </w:rPr>
            </w:pPr>
          </w:p>
        </w:tc>
        <w:tc>
          <w:tcPr>
            <w:tcW w:w="1561" w:type="dxa"/>
            <w:tcBorders>
              <w:top w:val="single" w:sz="4" w:space="0" w:color="000000"/>
              <w:left w:val="single" w:sz="4" w:space="0" w:color="000000"/>
              <w:bottom w:val="single" w:sz="4" w:space="0" w:color="000000"/>
              <w:right w:val="single" w:sz="4" w:space="0" w:color="000000"/>
            </w:tcBorders>
          </w:tcPr>
          <w:p w14:paraId="03962656" w14:textId="77777777" w:rsidR="00093D73" w:rsidRPr="00692733" w:rsidRDefault="00093D73" w:rsidP="00692733">
            <w:pPr>
              <w:pStyle w:val="TableParagraph"/>
              <w:tabs>
                <w:tab w:val="left" w:pos="10260"/>
              </w:tabs>
              <w:ind w:right="210"/>
              <w:jc w:val="both"/>
              <w:rPr>
                <w:sz w:val="24"/>
              </w:rPr>
            </w:pPr>
          </w:p>
        </w:tc>
        <w:tc>
          <w:tcPr>
            <w:tcW w:w="1275" w:type="dxa"/>
            <w:tcBorders>
              <w:top w:val="single" w:sz="4" w:space="0" w:color="000000"/>
              <w:left w:val="single" w:sz="4" w:space="0" w:color="000000"/>
              <w:bottom w:val="single" w:sz="4" w:space="0" w:color="000000"/>
              <w:right w:val="single" w:sz="4" w:space="0" w:color="000000"/>
            </w:tcBorders>
          </w:tcPr>
          <w:p w14:paraId="32495AFA" w14:textId="77777777" w:rsidR="00093D73" w:rsidRPr="00692733" w:rsidRDefault="00093D73" w:rsidP="00692733">
            <w:pPr>
              <w:pStyle w:val="TableParagraph"/>
              <w:tabs>
                <w:tab w:val="left" w:pos="10260"/>
              </w:tabs>
              <w:ind w:right="210"/>
              <w:jc w:val="both"/>
              <w:rPr>
                <w:sz w:val="24"/>
              </w:rPr>
            </w:pPr>
          </w:p>
        </w:tc>
        <w:tc>
          <w:tcPr>
            <w:tcW w:w="853" w:type="dxa"/>
            <w:tcBorders>
              <w:top w:val="single" w:sz="4" w:space="0" w:color="000000"/>
              <w:left w:val="single" w:sz="4" w:space="0" w:color="000000"/>
              <w:bottom w:val="single" w:sz="4" w:space="0" w:color="000000"/>
              <w:right w:val="single" w:sz="4" w:space="0" w:color="000000"/>
            </w:tcBorders>
          </w:tcPr>
          <w:p w14:paraId="43340954" w14:textId="77777777" w:rsidR="00093D73" w:rsidRPr="00692733" w:rsidRDefault="00093D73" w:rsidP="00692733">
            <w:pPr>
              <w:pStyle w:val="TableParagraph"/>
              <w:tabs>
                <w:tab w:val="left" w:pos="10260"/>
              </w:tabs>
              <w:ind w:right="210"/>
              <w:jc w:val="both"/>
              <w:rPr>
                <w:sz w:val="24"/>
              </w:rPr>
            </w:pPr>
          </w:p>
        </w:tc>
        <w:tc>
          <w:tcPr>
            <w:tcW w:w="1559" w:type="dxa"/>
            <w:tcBorders>
              <w:top w:val="single" w:sz="4" w:space="0" w:color="000000"/>
              <w:left w:val="single" w:sz="4" w:space="0" w:color="000000"/>
              <w:bottom w:val="single" w:sz="4" w:space="0" w:color="000000"/>
              <w:right w:val="single" w:sz="4" w:space="0" w:color="000000"/>
            </w:tcBorders>
          </w:tcPr>
          <w:p w14:paraId="3E56B38F" w14:textId="77777777" w:rsidR="00093D73" w:rsidRPr="00692733" w:rsidRDefault="00093D73" w:rsidP="00692733">
            <w:pPr>
              <w:pStyle w:val="TableParagraph"/>
              <w:tabs>
                <w:tab w:val="left" w:pos="10260"/>
              </w:tabs>
              <w:ind w:right="210"/>
              <w:jc w:val="both"/>
              <w:rPr>
                <w:sz w:val="24"/>
              </w:rPr>
            </w:pPr>
          </w:p>
        </w:tc>
      </w:tr>
    </w:tbl>
    <w:p w14:paraId="0B1832F3" w14:textId="77777777" w:rsidR="00093D73" w:rsidRPr="00692733" w:rsidRDefault="00093D73" w:rsidP="00692733">
      <w:pPr>
        <w:pStyle w:val="BodyText"/>
        <w:tabs>
          <w:tab w:val="left" w:pos="10260"/>
        </w:tabs>
        <w:ind w:right="210"/>
        <w:jc w:val="both"/>
        <w:rPr>
          <w:sz w:val="20"/>
        </w:rPr>
      </w:pPr>
    </w:p>
    <w:p w14:paraId="3A675983" w14:textId="77777777" w:rsidR="00093D73" w:rsidRPr="00692733" w:rsidRDefault="00093D73" w:rsidP="00692733">
      <w:pPr>
        <w:pStyle w:val="BodyText"/>
        <w:tabs>
          <w:tab w:val="left" w:pos="10260"/>
        </w:tabs>
        <w:spacing w:before="8"/>
        <w:ind w:right="210"/>
        <w:jc w:val="both"/>
        <w:rPr>
          <w:sz w:val="16"/>
        </w:rPr>
      </w:pPr>
    </w:p>
    <w:p w14:paraId="29E1CA23" w14:textId="77777777" w:rsidR="00093D73" w:rsidRPr="00692733" w:rsidRDefault="003128FA" w:rsidP="00692733">
      <w:pPr>
        <w:pStyle w:val="BodyText"/>
        <w:tabs>
          <w:tab w:val="left" w:pos="10260"/>
        </w:tabs>
        <w:spacing w:before="90" w:line="276" w:lineRule="auto"/>
        <w:ind w:left="118" w:right="210"/>
        <w:jc w:val="both"/>
      </w:pPr>
      <w:r w:rsidRPr="00692733">
        <w:rPr>
          <w:b/>
        </w:rPr>
        <w:t>Art.</w:t>
      </w:r>
      <w:r w:rsidRPr="00692733">
        <w:rPr>
          <w:b/>
          <w:spacing w:val="-6"/>
        </w:rPr>
        <w:t xml:space="preserve"> </w:t>
      </w:r>
      <w:r w:rsidRPr="00692733">
        <w:rPr>
          <w:b/>
        </w:rPr>
        <w:t>8</w:t>
      </w:r>
      <w:r w:rsidRPr="00692733">
        <w:rPr>
          <w:b/>
          <w:spacing w:val="-2"/>
        </w:rPr>
        <w:t xml:space="preserve"> </w:t>
      </w:r>
      <w:r w:rsidRPr="00692733">
        <w:t>Asistența</w:t>
      </w:r>
      <w:r w:rsidRPr="00692733">
        <w:rPr>
          <w:spacing w:val="-4"/>
        </w:rPr>
        <w:t xml:space="preserve"> </w:t>
      </w:r>
      <w:r w:rsidRPr="00692733">
        <w:t>financiară</w:t>
      </w:r>
      <w:r w:rsidRPr="00692733">
        <w:rPr>
          <w:spacing w:val="-6"/>
        </w:rPr>
        <w:t xml:space="preserve"> </w:t>
      </w:r>
      <w:r w:rsidRPr="00692733">
        <w:t>nerambursabilă</w:t>
      </w:r>
      <w:r w:rsidRPr="00692733">
        <w:rPr>
          <w:spacing w:val="-3"/>
        </w:rPr>
        <w:t xml:space="preserve"> </w:t>
      </w:r>
      <w:r w:rsidRPr="00692733">
        <w:t>din</w:t>
      </w:r>
      <w:r w:rsidRPr="00692733">
        <w:rPr>
          <w:spacing w:val="-3"/>
        </w:rPr>
        <w:t xml:space="preserve"> </w:t>
      </w:r>
      <w:r w:rsidRPr="00692733">
        <w:t>prezentul</w:t>
      </w:r>
      <w:r w:rsidRPr="00692733">
        <w:rPr>
          <w:spacing w:val="-3"/>
        </w:rPr>
        <w:t xml:space="preserve"> </w:t>
      </w:r>
      <w:r w:rsidRPr="00692733">
        <w:t>acord</w:t>
      </w:r>
      <w:r w:rsidRPr="00692733">
        <w:rPr>
          <w:spacing w:val="-5"/>
        </w:rPr>
        <w:t xml:space="preserve"> </w:t>
      </w:r>
      <w:r w:rsidRPr="00692733">
        <w:t>nu</w:t>
      </w:r>
      <w:r w:rsidRPr="00692733">
        <w:rPr>
          <w:spacing w:val="-5"/>
        </w:rPr>
        <w:t xml:space="preserve"> </w:t>
      </w:r>
      <w:r w:rsidRPr="00692733">
        <w:t>poate</w:t>
      </w:r>
      <w:r w:rsidRPr="00692733">
        <w:rPr>
          <w:spacing w:val="-4"/>
        </w:rPr>
        <w:t xml:space="preserve"> </w:t>
      </w:r>
      <w:r w:rsidRPr="00692733">
        <w:t>fi modificată</w:t>
      </w:r>
      <w:r w:rsidRPr="00692733">
        <w:rPr>
          <w:spacing w:val="-4"/>
        </w:rPr>
        <w:t xml:space="preserve"> </w:t>
      </w:r>
      <w:r w:rsidRPr="00692733">
        <w:t>în</w:t>
      </w:r>
      <w:r w:rsidRPr="00692733">
        <w:rPr>
          <w:spacing w:val="-3"/>
        </w:rPr>
        <w:t xml:space="preserve"> </w:t>
      </w:r>
      <w:r w:rsidRPr="00692733">
        <w:t>sensul majorării</w:t>
      </w:r>
      <w:r w:rsidRPr="00692733">
        <w:rPr>
          <w:spacing w:val="-1"/>
        </w:rPr>
        <w:t xml:space="preserve"> </w:t>
      </w:r>
      <w:r w:rsidRPr="00692733">
        <w:t>acesteia.</w:t>
      </w:r>
    </w:p>
    <w:p w14:paraId="5614687F" w14:textId="77777777" w:rsidR="00093D73" w:rsidRPr="00692733" w:rsidRDefault="003128FA" w:rsidP="00692733">
      <w:pPr>
        <w:pStyle w:val="BodyText"/>
        <w:tabs>
          <w:tab w:val="left" w:pos="10260"/>
        </w:tabs>
        <w:spacing w:before="201" w:line="276" w:lineRule="auto"/>
        <w:ind w:left="118" w:right="210"/>
        <w:jc w:val="both"/>
      </w:pPr>
      <w:r w:rsidRPr="00692733">
        <w:rPr>
          <w:b/>
        </w:rPr>
        <w:t>Art.</w:t>
      </w:r>
      <w:r w:rsidRPr="00692733">
        <w:rPr>
          <w:b/>
          <w:spacing w:val="-8"/>
        </w:rPr>
        <w:t xml:space="preserve"> </w:t>
      </w:r>
      <w:r w:rsidRPr="00692733">
        <w:rPr>
          <w:b/>
        </w:rPr>
        <w:t>9</w:t>
      </w:r>
      <w:r w:rsidRPr="00692733">
        <w:rPr>
          <w:b/>
          <w:spacing w:val="-4"/>
        </w:rPr>
        <w:t xml:space="preserve"> </w:t>
      </w:r>
      <w:r w:rsidRPr="00692733">
        <w:t>În</w:t>
      </w:r>
      <w:r w:rsidRPr="00692733">
        <w:rPr>
          <w:spacing w:val="-5"/>
        </w:rPr>
        <w:t xml:space="preserve"> </w:t>
      </w:r>
      <w:r w:rsidRPr="00692733">
        <w:t>cazul</w:t>
      </w:r>
      <w:r w:rsidRPr="00692733">
        <w:rPr>
          <w:spacing w:val="-6"/>
        </w:rPr>
        <w:t xml:space="preserve"> </w:t>
      </w:r>
      <w:r w:rsidRPr="00692733">
        <w:t>în</w:t>
      </w:r>
      <w:r w:rsidRPr="00692733">
        <w:rPr>
          <w:spacing w:val="-7"/>
        </w:rPr>
        <w:t xml:space="preserve"> </w:t>
      </w:r>
      <w:r w:rsidRPr="00692733">
        <w:t>care,</w:t>
      </w:r>
      <w:r w:rsidRPr="00692733">
        <w:rPr>
          <w:spacing w:val="-6"/>
        </w:rPr>
        <w:t xml:space="preserve"> </w:t>
      </w:r>
      <w:r w:rsidRPr="00692733">
        <w:t>valoarea</w:t>
      </w:r>
      <w:r w:rsidRPr="00692733">
        <w:rPr>
          <w:spacing w:val="-8"/>
        </w:rPr>
        <w:t xml:space="preserve"> </w:t>
      </w:r>
      <w:r w:rsidRPr="00692733">
        <w:t>totală</w:t>
      </w:r>
      <w:r w:rsidRPr="00692733">
        <w:rPr>
          <w:spacing w:val="-5"/>
        </w:rPr>
        <w:t xml:space="preserve"> </w:t>
      </w:r>
      <w:r w:rsidRPr="00692733">
        <w:t>a</w:t>
      </w:r>
      <w:r w:rsidRPr="00692733">
        <w:rPr>
          <w:spacing w:val="-8"/>
        </w:rPr>
        <w:t xml:space="preserve"> </w:t>
      </w:r>
      <w:r w:rsidRPr="00692733">
        <w:t>acordului</w:t>
      </w:r>
      <w:r w:rsidRPr="00692733">
        <w:rPr>
          <w:spacing w:val="-6"/>
        </w:rPr>
        <w:t xml:space="preserve"> </w:t>
      </w:r>
      <w:r w:rsidRPr="00692733">
        <w:t>și</w:t>
      </w:r>
      <w:r w:rsidRPr="00692733">
        <w:rPr>
          <w:spacing w:val="-7"/>
        </w:rPr>
        <w:t xml:space="preserve"> </w:t>
      </w:r>
      <w:r w:rsidRPr="00692733">
        <w:t>implicit</w:t>
      </w:r>
      <w:r w:rsidRPr="00692733">
        <w:rPr>
          <w:spacing w:val="-6"/>
        </w:rPr>
        <w:t xml:space="preserve"> </w:t>
      </w:r>
      <w:r w:rsidRPr="00692733">
        <w:t>valoarea</w:t>
      </w:r>
      <w:r w:rsidRPr="00692733">
        <w:rPr>
          <w:spacing w:val="-7"/>
        </w:rPr>
        <w:t xml:space="preserve"> </w:t>
      </w:r>
      <w:r w:rsidRPr="00692733">
        <w:t>eligibilă</w:t>
      </w:r>
      <w:r w:rsidRPr="00692733">
        <w:rPr>
          <w:spacing w:val="-8"/>
        </w:rPr>
        <w:t xml:space="preserve"> </w:t>
      </w:r>
      <w:r w:rsidRPr="00692733">
        <w:t>a</w:t>
      </w:r>
      <w:r w:rsidRPr="00692733">
        <w:rPr>
          <w:spacing w:val="-7"/>
        </w:rPr>
        <w:t xml:space="preserve"> </w:t>
      </w:r>
      <w:r w:rsidRPr="00692733">
        <w:t>acestuia</w:t>
      </w:r>
      <w:r w:rsidRPr="00692733">
        <w:rPr>
          <w:spacing w:val="-8"/>
        </w:rPr>
        <w:t xml:space="preserve"> </w:t>
      </w:r>
      <w:r w:rsidRPr="00692733">
        <w:t>crește față de valoarea convenită prin prezentul acord, diferența rezultată față de asistența financiară nerambursabilă menționată la art.7 este suportată în întregime de parteneri, corespunzător activităților și bugetului fiecărei</w:t>
      </w:r>
      <w:r w:rsidRPr="00692733">
        <w:rPr>
          <w:spacing w:val="-2"/>
        </w:rPr>
        <w:t xml:space="preserve"> </w:t>
      </w:r>
      <w:r w:rsidRPr="00692733">
        <w:t>părți.</w:t>
      </w:r>
    </w:p>
    <w:p w14:paraId="67F9AA6C" w14:textId="77777777" w:rsidR="00093D73" w:rsidRPr="00692733" w:rsidRDefault="00093D73" w:rsidP="00692733">
      <w:pPr>
        <w:pStyle w:val="BodyText"/>
        <w:tabs>
          <w:tab w:val="left" w:pos="10260"/>
        </w:tabs>
        <w:ind w:right="210"/>
        <w:jc w:val="both"/>
        <w:rPr>
          <w:sz w:val="26"/>
        </w:rPr>
      </w:pPr>
    </w:p>
    <w:p w14:paraId="700BECB7" w14:textId="77777777" w:rsidR="00093D73" w:rsidRPr="00692733" w:rsidRDefault="00093D73" w:rsidP="00692733">
      <w:pPr>
        <w:pStyle w:val="BodyText"/>
        <w:tabs>
          <w:tab w:val="left" w:pos="10260"/>
        </w:tabs>
        <w:spacing w:before="8"/>
        <w:ind w:right="210"/>
        <w:jc w:val="both"/>
        <w:rPr>
          <w:sz w:val="36"/>
        </w:rPr>
      </w:pPr>
    </w:p>
    <w:p w14:paraId="14850F83" w14:textId="77777777" w:rsidR="00093D73" w:rsidRPr="00553439" w:rsidRDefault="00553439" w:rsidP="00553439">
      <w:pPr>
        <w:pStyle w:val="ListParagraph"/>
        <w:tabs>
          <w:tab w:val="left" w:pos="333"/>
          <w:tab w:val="left" w:pos="10260"/>
        </w:tabs>
        <w:ind w:left="332" w:right="210"/>
        <w:jc w:val="both"/>
        <w:rPr>
          <w:b/>
          <w:sz w:val="24"/>
        </w:rPr>
      </w:pPr>
      <w:r>
        <w:rPr>
          <w:b/>
          <w:sz w:val="24"/>
        </w:rPr>
        <w:t xml:space="preserve">IV. </w:t>
      </w:r>
      <w:r w:rsidR="003128FA" w:rsidRPr="00553439">
        <w:rPr>
          <w:b/>
          <w:sz w:val="24"/>
        </w:rPr>
        <w:t>CHELTUIELI ELIGIBILE</w:t>
      </w:r>
    </w:p>
    <w:p w14:paraId="4FB0BEC6" w14:textId="77777777" w:rsidR="00093D73" w:rsidRPr="00692733" w:rsidRDefault="00093D73" w:rsidP="00692733">
      <w:pPr>
        <w:pStyle w:val="BodyText"/>
        <w:tabs>
          <w:tab w:val="left" w:pos="10260"/>
        </w:tabs>
        <w:spacing w:before="5"/>
        <w:ind w:right="210"/>
        <w:jc w:val="both"/>
        <w:rPr>
          <w:b/>
          <w:sz w:val="20"/>
        </w:rPr>
      </w:pPr>
    </w:p>
    <w:p w14:paraId="4A9395E2" w14:textId="77777777" w:rsidR="00093D73" w:rsidRPr="00692733" w:rsidRDefault="003128FA" w:rsidP="00692733">
      <w:pPr>
        <w:pStyle w:val="BodyText"/>
        <w:tabs>
          <w:tab w:val="left" w:pos="10260"/>
        </w:tabs>
        <w:ind w:left="118" w:right="210"/>
        <w:jc w:val="both"/>
      </w:pPr>
      <w:r w:rsidRPr="00692733">
        <w:rPr>
          <w:b/>
        </w:rPr>
        <w:t xml:space="preserve">Art. 10 </w:t>
      </w:r>
      <w:r w:rsidRPr="00692733">
        <w:t>Cheltuielile aferente activităților din prezentul acord sunt considerate eligibile dacă sunt cuprinse în Cererea de Finanțare depusă de întreprindere și sunt în conformitate cu:</w:t>
      </w:r>
    </w:p>
    <w:p w14:paraId="1AE9E4C8" w14:textId="77777777" w:rsidR="00093D73" w:rsidRPr="00692733" w:rsidRDefault="003128FA" w:rsidP="00813163">
      <w:pPr>
        <w:pStyle w:val="ListParagraph"/>
        <w:numPr>
          <w:ilvl w:val="1"/>
          <w:numId w:val="20"/>
        </w:numPr>
        <w:tabs>
          <w:tab w:val="left" w:pos="971"/>
          <w:tab w:val="left" w:pos="10260"/>
        </w:tabs>
        <w:ind w:right="210" w:hanging="361"/>
        <w:jc w:val="both"/>
        <w:rPr>
          <w:sz w:val="24"/>
        </w:rPr>
      </w:pPr>
      <w:r w:rsidRPr="00692733">
        <w:rPr>
          <w:sz w:val="24"/>
        </w:rPr>
        <w:t>Legislația națională și europeană</w:t>
      </w:r>
      <w:r w:rsidRPr="00692733">
        <w:rPr>
          <w:spacing w:val="-2"/>
          <w:sz w:val="24"/>
        </w:rPr>
        <w:t xml:space="preserve"> </w:t>
      </w:r>
      <w:r w:rsidRPr="00692733">
        <w:rPr>
          <w:sz w:val="24"/>
        </w:rPr>
        <w:t>aplicabilă</w:t>
      </w:r>
    </w:p>
    <w:p w14:paraId="19FA92CB" w14:textId="77777777" w:rsidR="00093D73" w:rsidRPr="00692733" w:rsidRDefault="003128FA" w:rsidP="00813163">
      <w:pPr>
        <w:pStyle w:val="ListParagraph"/>
        <w:numPr>
          <w:ilvl w:val="1"/>
          <w:numId w:val="20"/>
        </w:numPr>
        <w:tabs>
          <w:tab w:val="left" w:pos="971"/>
          <w:tab w:val="left" w:pos="10260"/>
        </w:tabs>
        <w:ind w:right="210" w:hanging="361"/>
        <w:jc w:val="both"/>
        <w:rPr>
          <w:sz w:val="24"/>
        </w:rPr>
      </w:pPr>
      <w:r w:rsidRPr="00692733">
        <w:rPr>
          <w:sz w:val="24"/>
        </w:rPr>
        <w:t>Ghidul</w:t>
      </w:r>
      <w:r w:rsidRPr="00692733">
        <w:rPr>
          <w:spacing w:val="-1"/>
          <w:sz w:val="24"/>
        </w:rPr>
        <w:t xml:space="preserve"> </w:t>
      </w:r>
      <w:r w:rsidRPr="00692733">
        <w:rPr>
          <w:sz w:val="24"/>
        </w:rPr>
        <w:t>Solicitantului</w:t>
      </w:r>
    </w:p>
    <w:p w14:paraId="3CDE29D2" w14:textId="77777777" w:rsidR="00093D73" w:rsidRPr="00692733" w:rsidRDefault="00093D73" w:rsidP="00692733">
      <w:pPr>
        <w:pStyle w:val="BodyText"/>
        <w:tabs>
          <w:tab w:val="left" w:pos="10260"/>
        </w:tabs>
        <w:ind w:right="210"/>
        <w:jc w:val="both"/>
        <w:rPr>
          <w:sz w:val="26"/>
        </w:rPr>
      </w:pPr>
    </w:p>
    <w:p w14:paraId="31F74058" w14:textId="77777777" w:rsidR="00093D73" w:rsidRPr="00692733" w:rsidRDefault="003128FA" w:rsidP="00692733">
      <w:pPr>
        <w:pStyle w:val="BodyText"/>
        <w:tabs>
          <w:tab w:val="left" w:pos="10260"/>
        </w:tabs>
        <w:spacing w:before="219" w:line="276" w:lineRule="auto"/>
        <w:ind w:left="118" w:right="210"/>
        <w:jc w:val="both"/>
        <w:rPr>
          <w:i/>
        </w:rPr>
      </w:pPr>
      <w:r w:rsidRPr="00692733">
        <w:rPr>
          <w:b/>
        </w:rPr>
        <w:t xml:space="preserve">Art. 11 </w:t>
      </w:r>
      <w:r w:rsidRPr="00692733">
        <w:t>Valoarea activităților prestate de organizația/ organizațiile de cercetare trebuie să reprezinte</w:t>
      </w:r>
      <w:r w:rsidRPr="00692733">
        <w:rPr>
          <w:spacing w:val="-12"/>
        </w:rPr>
        <w:t xml:space="preserve"> </w:t>
      </w:r>
      <w:r w:rsidRPr="00692733">
        <w:t>cel</w:t>
      </w:r>
      <w:r w:rsidRPr="00692733">
        <w:rPr>
          <w:spacing w:val="-11"/>
        </w:rPr>
        <w:t xml:space="preserve"> </w:t>
      </w:r>
      <w:r w:rsidRPr="00692733">
        <w:t>puțin</w:t>
      </w:r>
      <w:r w:rsidRPr="00692733">
        <w:rPr>
          <w:spacing w:val="-11"/>
        </w:rPr>
        <w:t xml:space="preserve"> </w:t>
      </w:r>
      <w:r w:rsidRPr="00692733">
        <w:t>10%</w:t>
      </w:r>
      <w:r w:rsidRPr="00692733">
        <w:rPr>
          <w:spacing w:val="-9"/>
        </w:rPr>
        <w:t xml:space="preserve"> </w:t>
      </w:r>
      <w:r w:rsidRPr="00692733">
        <w:t>din</w:t>
      </w:r>
      <w:r w:rsidRPr="00692733">
        <w:rPr>
          <w:spacing w:val="-10"/>
        </w:rPr>
        <w:t xml:space="preserve"> </w:t>
      </w:r>
      <w:r w:rsidRPr="00692733">
        <w:t>valoarea</w:t>
      </w:r>
      <w:r w:rsidRPr="00692733">
        <w:rPr>
          <w:spacing w:val="-12"/>
        </w:rPr>
        <w:t xml:space="preserve"> </w:t>
      </w:r>
      <w:r w:rsidRPr="00692733">
        <w:t>eligibilă</w:t>
      </w:r>
      <w:r w:rsidRPr="00692733">
        <w:rPr>
          <w:spacing w:val="-11"/>
        </w:rPr>
        <w:t xml:space="preserve"> </w:t>
      </w:r>
      <w:r w:rsidRPr="00692733">
        <w:t>a</w:t>
      </w:r>
      <w:r w:rsidRPr="00692733">
        <w:rPr>
          <w:spacing w:val="-10"/>
        </w:rPr>
        <w:t xml:space="preserve"> </w:t>
      </w:r>
      <w:r w:rsidRPr="00692733">
        <w:t>acordului</w:t>
      </w:r>
      <w:r w:rsidRPr="00692733">
        <w:rPr>
          <w:spacing w:val="-8"/>
        </w:rPr>
        <w:t xml:space="preserve"> </w:t>
      </w:r>
      <w:r w:rsidRPr="00692733">
        <w:t>și</w:t>
      </w:r>
      <w:r w:rsidRPr="00692733">
        <w:rPr>
          <w:spacing w:val="-9"/>
        </w:rPr>
        <w:t xml:space="preserve"> </w:t>
      </w:r>
      <w:r w:rsidRPr="00692733">
        <w:t>cel</w:t>
      </w:r>
      <w:r w:rsidRPr="00692733">
        <w:rPr>
          <w:spacing w:val="-11"/>
        </w:rPr>
        <w:t xml:space="preserve"> </w:t>
      </w:r>
      <w:r w:rsidRPr="00692733">
        <w:t>mult</w:t>
      </w:r>
      <w:r w:rsidRPr="00692733">
        <w:rPr>
          <w:spacing w:val="-11"/>
        </w:rPr>
        <w:t xml:space="preserve"> </w:t>
      </w:r>
      <w:r w:rsidRPr="00692733">
        <w:t>30%</w:t>
      </w:r>
      <w:r w:rsidRPr="00692733">
        <w:rPr>
          <w:spacing w:val="-12"/>
        </w:rPr>
        <w:t xml:space="preserve"> </w:t>
      </w:r>
      <w:r w:rsidRPr="00692733">
        <w:t>din</w:t>
      </w:r>
      <w:r w:rsidRPr="00692733">
        <w:rPr>
          <w:spacing w:val="-10"/>
        </w:rPr>
        <w:t xml:space="preserve"> </w:t>
      </w:r>
      <w:r w:rsidRPr="00692733">
        <w:t>valoarea</w:t>
      </w:r>
      <w:r w:rsidRPr="00692733">
        <w:rPr>
          <w:spacing w:val="-10"/>
        </w:rPr>
        <w:t xml:space="preserve"> </w:t>
      </w:r>
      <w:r w:rsidRPr="00692733">
        <w:t>eligibilă a proiectului</w:t>
      </w:r>
      <w:r w:rsidRPr="00692733">
        <w:rPr>
          <w:spacing w:val="-2"/>
        </w:rPr>
        <w:t xml:space="preserve"> </w:t>
      </w:r>
      <w:r w:rsidRPr="00692733">
        <w:t>&lt;</w:t>
      </w:r>
      <w:r w:rsidRPr="00692733">
        <w:rPr>
          <w:i/>
        </w:rPr>
        <w:t>titlul&gt;</w:t>
      </w:r>
    </w:p>
    <w:p w14:paraId="756C4EC0" w14:textId="77777777" w:rsidR="00093D73" w:rsidRPr="00692733" w:rsidRDefault="00093D73" w:rsidP="00692733">
      <w:pPr>
        <w:pStyle w:val="BodyText"/>
        <w:tabs>
          <w:tab w:val="left" w:pos="10260"/>
        </w:tabs>
        <w:ind w:right="210"/>
        <w:jc w:val="both"/>
        <w:rPr>
          <w:i/>
          <w:sz w:val="26"/>
        </w:rPr>
      </w:pPr>
    </w:p>
    <w:p w14:paraId="57161356" w14:textId="77777777" w:rsidR="00093D73" w:rsidRPr="004E1F02" w:rsidRDefault="004E1F02" w:rsidP="004E1F02">
      <w:pPr>
        <w:pStyle w:val="ListParagraph"/>
        <w:tabs>
          <w:tab w:val="left" w:pos="333"/>
          <w:tab w:val="left" w:pos="10260"/>
        </w:tabs>
        <w:ind w:left="332" w:right="210"/>
        <w:jc w:val="both"/>
        <w:rPr>
          <w:b/>
          <w:sz w:val="24"/>
        </w:rPr>
      </w:pPr>
      <w:r>
        <w:rPr>
          <w:b/>
          <w:sz w:val="24"/>
        </w:rPr>
        <w:t xml:space="preserve">V. </w:t>
      </w:r>
      <w:r w:rsidR="003128FA" w:rsidRPr="004E1F02">
        <w:rPr>
          <w:b/>
          <w:sz w:val="24"/>
        </w:rPr>
        <w:t>RAMBURSAREA CHELTUIELILOR</w:t>
      </w:r>
    </w:p>
    <w:p w14:paraId="04F0A030" w14:textId="77777777" w:rsidR="00093D73" w:rsidRPr="00692733" w:rsidRDefault="003128FA" w:rsidP="00692733">
      <w:pPr>
        <w:pStyle w:val="BodyText"/>
        <w:tabs>
          <w:tab w:val="left" w:pos="10260"/>
        </w:tabs>
        <w:spacing w:before="73"/>
        <w:ind w:left="118" w:right="210"/>
        <w:jc w:val="both"/>
      </w:pPr>
      <w:r w:rsidRPr="00692733">
        <w:rPr>
          <w:b/>
        </w:rPr>
        <w:t xml:space="preserve">Art. 12 </w:t>
      </w:r>
      <w:r w:rsidRPr="00692733">
        <w:t>Transferul fondurilor se va efectua de către Autoritatea de management în</w:t>
      </w:r>
      <w:r w:rsidRPr="00692733">
        <w:rPr>
          <w:spacing w:val="-40"/>
        </w:rPr>
        <w:t xml:space="preserve"> </w:t>
      </w:r>
      <w:r w:rsidRPr="00692733">
        <w:t xml:space="preserve">următoarele conturi deschise pe numele Organizației de Cercetare / organizațiilor de cercetare, în conformitate </w:t>
      </w:r>
      <w:r w:rsidRPr="00692733">
        <w:lastRenderedPageBreak/>
        <w:t>cu un calendar stabilit pe obiective/activități realizate/rezultate și în corelare cu prevederile devizului din anexa 1 la prezentul</w:t>
      </w:r>
      <w:r w:rsidRPr="00692733">
        <w:rPr>
          <w:spacing w:val="-3"/>
        </w:rPr>
        <w:t xml:space="preserve"> </w:t>
      </w:r>
      <w:r w:rsidRPr="00692733">
        <w:t>acord:</w:t>
      </w:r>
    </w:p>
    <w:p w14:paraId="1E3E1207" w14:textId="77777777" w:rsidR="00093D73" w:rsidRPr="00692733" w:rsidRDefault="003128FA" w:rsidP="00692733">
      <w:pPr>
        <w:pStyle w:val="BodyText"/>
        <w:tabs>
          <w:tab w:val="left" w:pos="10260"/>
        </w:tabs>
        <w:spacing w:before="205"/>
        <w:ind w:left="118" w:right="210"/>
        <w:jc w:val="both"/>
      </w:pPr>
      <w:r w:rsidRPr="00692733">
        <w:t>Cont pentru cerere de prefinanțare</w:t>
      </w:r>
    </w:p>
    <w:p w14:paraId="4E46600C" w14:textId="77777777" w:rsidR="00093D73" w:rsidRPr="00692733" w:rsidRDefault="003128FA" w:rsidP="00813163">
      <w:pPr>
        <w:pStyle w:val="ListParagraph"/>
        <w:numPr>
          <w:ilvl w:val="0"/>
          <w:numId w:val="18"/>
        </w:numPr>
        <w:tabs>
          <w:tab w:val="left" w:pos="355"/>
          <w:tab w:val="left" w:leader="dot" w:pos="5405"/>
          <w:tab w:val="left" w:pos="10260"/>
        </w:tabs>
        <w:spacing w:before="199"/>
        <w:ind w:right="210" w:hanging="237"/>
        <w:jc w:val="both"/>
        <w:rPr>
          <w:sz w:val="24"/>
        </w:rPr>
      </w:pPr>
      <w:r w:rsidRPr="00692733">
        <w:rPr>
          <w:sz w:val="24"/>
        </w:rPr>
        <w:t>titular</w:t>
      </w:r>
      <w:r w:rsidRPr="00692733">
        <w:rPr>
          <w:spacing w:val="-12"/>
          <w:sz w:val="24"/>
        </w:rPr>
        <w:t xml:space="preserve"> </w:t>
      </w:r>
      <w:r w:rsidRPr="00692733">
        <w:rPr>
          <w:sz w:val="24"/>
        </w:rPr>
        <w:t>1</w:t>
      </w:r>
      <w:r w:rsidRPr="00692733">
        <w:rPr>
          <w:sz w:val="24"/>
        </w:rPr>
        <w:tab/>
        <w:t>(denumirea</w:t>
      </w:r>
      <w:r w:rsidRPr="00692733">
        <w:rPr>
          <w:spacing w:val="-12"/>
          <w:sz w:val="24"/>
        </w:rPr>
        <w:t xml:space="preserve"> </w:t>
      </w:r>
      <w:r w:rsidRPr="00692733">
        <w:rPr>
          <w:sz w:val="24"/>
        </w:rPr>
        <w:t>organizației</w:t>
      </w:r>
      <w:r w:rsidRPr="00692733">
        <w:rPr>
          <w:spacing w:val="-11"/>
          <w:sz w:val="24"/>
        </w:rPr>
        <w:t xml:space="preserve"> </w:t>
      </w:r>
      <w:r w:rsidRPr="00692733">
        <w:rPr>
          <w:sz w:val="24"/>
        </w:rPr>
        <w:t>de</w:t>
      </w:r>
      <w:r w:rsidRPr="00692733">
        <w:rPr>
          <w:spacing w:val="-11"/>
          <w:sz w:val="24"/>
        </w:rPr>
        <w:t xml:space="preserve"> </w:t>
      </w:r>
      <w:r w:rsidRPr="00692733">
        <w:rPr>
          <w:sz w:val="24"/>
        </w:rPr>
        <w:t>cercetare</w:t>
      </w:r>
      <w:r w:rsidRPr="00692733">
        <w:rPr>
          <w:spacing w:val="-13"/>
          <w:sz w:val="24"/>
        </w:rPr>
        <w:t xml:space="preserve"> </w:t>
      </w:r>
      <w:r w:rsidRPr="00692733">
        <w:rPr>
          <w:sz w:val="24"/>
        </w:rPr>
        <w:t>1);</w:t>
      </w:r>
    </w:p>
    <w:p w14:paraId="7CDF8D77" w14:textId="77777777" w:rsidR="00093D73" w:rsidRPr="00692733" w:rsidRDefault="003128FA" w:rsidP="00692733">
      <w:pPr>
        <w:pStyle w:val="BodyText"/>
        <w:tabs>
          <w:tab w:val="left" w:pos="10260"/>
        </w:tabs>
        <w:spacing w:before="199"/>
        <w:ind w:left="118" w:right="210"/>
        <w:jc w:val="both"/>
      </w:pPr>
      <w:r w:rsidRPr="00692733">
        <w:t>- cont număr:</w:t>
      </w:r>
      <w:r w:rsidRPr="00692733">
        <w:rPr>
          <w:spacing w:val="58"/>
        </w:rPr>
        <w:t xml:space="preserve"> </w:t>
      </w:r>
      <w:r w:rsidRPr="00692733">
        <w:t>…..………………………………………………..............................................</w:t>
      </w:r>
    </w:p>
    <w:p w14:paraId="2742F7A8" w14:textId="77777777" w:rsidR="00093D73" w:rsidRPr="00692733" w:rsidRDefault="003128FA" w:rsidP="00813163">
      <w:pPr>
        <w:pStyle w:val="ListParagraph"/>
        <w:numPr>
          <w:ilvl w:val="0"/>
          <w:numId w:val="17"/>
        </w:numPr>
        <w:tabs>
          <w:tab w:val="left" w:pos="259"/>
          <w:tab w:val="left" w:leader="dot" w:pos="5642"/>
          <w:tab w:val="left" w:pos="10260"/>
        </w:tabs>
        <w:spacing w:before="202"/>
        <w:ind w:left="258" w:right="210" w:hanging="141"/>
        <w:jc w:val="both"/>
        <w:rPr>
          <w:sz w:val="24"/>
        </w:rPr>
      </w:pPr>
      <w:r w:rsidRPr="00692733">
        <w:rPr>
          <w:sz w:val="24"/>
        </w:rPr>
        <w:t>trezoreria</w:t>
      </w:r>
      <w:r w:rsidRPr="00692733">
        <w:rPr>
          <w:spacing w:val="-3"/>
          <w:sz w:val="24"/>
        </w:rPr>
        <w:t xml:space="preserve"> </w:t>
      </w:r>
      <w:r w:rsidRPr="00692733">
        <w:rPr>
          <w:sz w:val="24"/>
        </w:rPr>
        <w:t>/</w:t>
      </w:r>
      <w:r w:rsidRPr="00692733">
        <w:rPr>
          <w:spacing w:val="-1"/>
          <w:sz w:val="24"/>
        </w:rPr>
        <w:t xml:space="preserve"> </w:t>
      </w:r>
      <w:r w:rsidRPr="00692733">
        <w:rPr>
          <w:sz w:val="24"/>
        </w:rPr>
        <w:t>banca</w:t>
      </w:r>
      <w:r w:rsidRPr="00692733">
        <w:rPr>
          <w:sz w:val="24"/>
        </w:rPr>
        <w:tab/>
        <w:t>(denumire, inclusiv filiala si</w:t>
      </w:r>
      <w:r w:rsidRPr="00692733">
        <w:rPr>
          <w:spacing w:val="-7"/>
          <w:sz w:val="24"/>
        </w:rPr>
        <w:t xml:space="preserve"> </w:t>
      </w:r>
      <w:r w:rsidRPr="00692733">
        <w:rPr>
          <w:sz w:val="24"/>
        </w:rPr>
        <w:t>adresa);</w:t>
      </w:r>
    </w:p>
    <w:p w14:paraId="4F23B163" w14:textId="77777777" w:rsidR="00093D73" w:rsidRPr="00692733" w:rsidRDefault="003128FA" w:rsidP="00692733">
      <w:pPr>
        <w:pStyle w:val="BodyText"/>
        <w:tabs>
          <w:tab w:val="left" w:pos="10260"/>
        </w:tabs>
        <w:spacing w:before="197"/>
        <w:ind w:left="178" w:right="210"/>
        <w:jc w:val="both"/>
      </w:pPr>
      <w:r w:rsidRPr="00692733">
        <w:t>- cod IBAN............................................................. (cod fiscal) ……………............................</w:t>
      </w:r>
    </w:p>
    <w:p w14:paraId="2758F623" w14:textId="77777777" w:rsidR="00093D73" w:rsidRPr="00692733" w:rsidRDefault="003128FA" w:rsidP="00813163">
      <w:pPr>
        <w:pStyle w:val="ListParagraph"/>
        <w:numPr>
          <w:ilvl w:val="0"/>
          <w:numId w:val="18"/>
        </w:numPr>
        <w:tabs>
          <w:tab w:val="left" w:pos="374"/>
          <w:tab w:val="left" w:leader="dot" w:pos="5381"/>
          <w:tab w:val="left" w:pos="10260"/>
        </w:tabs>
        <w:spacing w:before="62"/>
        <w:ind w:left="373" w:right="210" w:hanging="256"/>
        <w:jc w:val="both"/>
        <w:rPr>
          <w:sz w:val="24"/>
        </w:rPr>
      </w:pPr>
      <w:r w:rsidRPr="00692733">
        <w:rPr>
          <w:sz w:val="24"/>
        </w:rPr>
        <w:t>titular</w:t>
      </w:r>
      <w:r w:rsidRPr="00692733">
        <w:rPr>
          <w:spacing w:val="-7"/>
          <w:sz w:val="24"/>
        </w:rPr>
        <w:t xml:space="preserve"> </w:t>
      </w:r>
      <w:r w:rsidRPr="00692733">
        <w:rPr>
          <w:sz w:val="24"/>
        </w:rPr>
        <w:t>2…</w:t>
      </w:r>
      <w:r w:rsidRPr="00692733">
        <w:rPr>
          <w:sz w:val="24"/>
        </w:rPr>
        <w:tab/>
        <w:t>(denumirea organizației de cercetare</w:t>
      </w:r>
      <w:r w:rsidRPr="00692733">
        <w:rPr>
          <w:spacing w:val="-26"/>
          <w:sz w:val="24"/>
        </w:rPr>
        <w:t xml:space="preserve"> </w:t>
      </w:r>
      <w:r w:rsidRPr="00692733">
        <w:rPr>
          <w:sz w:val="24"/>
        </w:rPr>
        <w:t>2);</w:t>
      </w:r>
    </w:p>
    <w:p w14:paraId="1AE76805" w14:textId="77777777" w:rsidR="00093D73" w:rsidRPr="00692733" w:rsidRDefault="003128FA" w:rsidP="00692733">
      <w:pPr>
        <w:pStyle w:val="BodyText"/>
        <w:tabs>
          <w:tab w:val="left" w:pos="10260"/>
        </w:tabs>
        <w:spacing w:before="200"/>
        <w:ind w:left="118" w:right="210"/>
        <w:jc w:val="both"/>
      </w:pPr>
      <w:r w:rsidRPr="00692733">
        <w:t>- cont număr:</w:t>
      </w:r>
      <w:r w:rsidRPr="00692733">
        <w:rPr>
          <w:spacing w:val="58"/>
        </w:rPr>
        <w:t xml:space="preserve"> </w:t>
      </w:r>
      <w:r w:rsidRPr="00692733">
        <w:t>…..………………………………………………..............................................</w:t>
      </w:r>
    </w:p>
    <w:p w14:paraId="3A8E5059" w14:textId="77777777" w:rsidR="00093D73" w:rsidRPr="00692733" w:rsidRDefault="003128FA" w:rsidP="00813163">
      <w:pPr>
        <w:pStyle w:val="ListParagraph"/>
        <w:numPr>
          <w:ilvl w:val="0"/>
          <w:numId w:val="17"/>
        </w:numPr>
        <w:tabs>
          <w:tab w:val="left" w:pos="259"/>
          <w:tab w:val="left" w:leader="dot" w:pos="5642"/>
          <w:tab w:val="left" w:pos="10260"/>
        </w:tabs>
        <w:spacing w:before="201"/>
        <w:ind w:left="258" w:right="210" w:hanging="141"/>
        <w:jc w:val="both"/>
        <w:rPr>
          <w:sz w:val="24"/>
        </w:rPr>
      </w:pPr>
      <w:r w:rsidRPr="00692733">
        <w:rPr>
          <w:sz w:val="24"/>
        </w:rPr>
        <w:t>trezoreria</w:t>
      </w:r>
      <w:r w:rsidRPr="00692733">
        <w:rPr>
          <w:spacing w:val="-3"/>
          <w:sz w:val="24"/>
        </w:rPr>
        <w:t xml:space="preserve"> </w:t>
      </w:r>
      <w:r w:rsidRPr="00692733">
        <w:rPr>
          <w:sz w:val="24"/>
        </w:rPr>
        <w:t>/</w:t>
      </w:r>
      <w:r w:rsidRPr="00692733">
        <w:rPr>
          <w:spacing w:val="-1"/>
          <w:sz w:val="24"/>
        </w:rPr>
        <w:t xml:space="preserve"> </w:t>
      </w:r>
      <w:r w:rsidRPr="00692733">
        <w:rPr>
          <w:sz w:val="24"/>
        </w:rPr>
        <w:t>banca</w:t>
      </w:r>
      <w:r w:rsidRPr="00692733">
        <w:rPr>
          <w:sz w:val="24"/>
        </w:rPr>
        <w:tab/>
        <w:t>(denumire, inclusiv filiala si</w:t>
      </w:r>
      <w:r w:rsidRPr="00692733">
        <w:rPr>
          <w:spacing w:val="-7"/>
          <w:sz w:val="24"/>
        </w:rPr>
        <w:t xml:space="preserve"> </w:t>
      </w:r>
      <w:r w:rsidRPr="00692733">
        <w:rPr>
          <w:sz w:val="24"/>
        </w:rPr>
        <w:t>adresa);</w:t>
      </w:r>
    </w:p>
    <w:p w14:paraId="00AD3995" w14:textId="77777777" w:rsidR="00093D73" w:rsidRPr="00692733" w:rsidRDefault="003128FA" w:rsidP="00692733">
      <w:pPr>
        <w:pStyle w:val="BodyText"/>
        <w:tabs>
          <w:tab w:val="left" w:pos="10260"/>
        </w:tabs>
        <w:spacing w:before="200"/>
        <w:ind w:left="178" w:right="210"/>
        <w:jc w:val="both"/>
      </w:pPr>
      <w:r w:rsidRPr="00692733">
        <w:t>- cod IBAN............................................................. (cod fiscal) ……………............................</w:t>
      </w:r>
    </w:p>
    <w:p w14:paraId="1086B50A" w14:textId="77777777" w:rsidR="00093D73" w:rsidRPr="00692733" w:rsidRDefault="00093D73" w:rsidP="00692733">
      <w:pPr>
        <w:pStyle w:val="BodyText"/>
        <w:tabs>
          <w:tab w:val="left" w:pos="10260"/>
        </w:tabs>
        <w:ind w:right="210"/>
        <w:jc w:val="both"/>
        <w:rPr>
          <w:sz w:val="26"/>
        </w:rPr>
      </w:pPr>
    </w:p>
    <w:p w14:paraId="1ADC050C" w14:textId="77777777" w:rsidR="00093D73" w:rsidRPr="00692733" w:rsidRDefault="00093D73" w:rsidP="00692733">
      <w:pPr>
        <w:pStyle w:val="BodyText"/>
        <w:tabs>
          <w:tab w:val="left" w:pos="10260"/>
        </w:tabs>
        <w:spacing w:before="9"/>
        <w:ind w:right="210"/>
        <w:jc w:val="both"/>
        <w:rPr>
          <w:sz w:val="32"/>
        </w:rPr>
      </w:pPr>
    </w:p>
    <w:p w14:paraId="05BA561F" w14:textId="77777777" w:rsidR="00093D73" w:rsidRPr="00692733" w:rsidRDefault="003128FA" w:rsidP="00692733">
      <w:pPr>
        <w:pStyle w:val="BodyText"/>
        <w:tabs>
          <w:tab w:val="left" w:pos="10260"/>
        </w:tabs>
        <w:spacing w:before="1"/>
        <w:ind w:left="118" w:right="210"/>
        <w:jc w:val="both"/>
      </w:pPr>
      <w:r w:rsidRPr="00692733">
        <w:t>Cont pentru cerere de plată</w:t>
      </w:r>
    </w:p>
    <w:p w14:paraId="58869A4C" w14:textId="77777777" w:rsidR="00093D73" w:rsidRPr="00692733" w:rsidRDefault="003128FA" w:rsidP="00813163">
      <w:pPr>
        <w:pStyle w:val="ListParagraph"/>
        <w:numPr>
          <w:ilvl w:val="0"/>
          <w:numId w:val="16"/>
        </w:numPr>
        <w:tabs>
          <w:tab w:val="left" w:pos="355"/>
          <w:tab w:val="left" w:leader="dot" w:pos="5405"/>
          <w:tab w:val="left" w:pos="10260"/>
        </w:tabs>
        <w:spacing w:before="199"/>
        <w:ind w:right="210" w:hanging="237"/>
        <w:jc w:val="both"/>
        <w:rPr>
          <w:sz w:val="24"/>
        </w:rPr>
      </w:pPr>
      <w:r w:rsidRPr="00692733">
        <w:rPr>
          <w:sz w:val="24"/>
        </w:rPr>
        <w:t>titular</w:t>
      </w:r>
      <w:r w:rsidRPr="00692733">
        <w:rPr>
          <w:spacing w:val="-12"/>
          <w:sz w:val="24"/>
        </w:rPr>
        <w:t xml:space="preserve"> </w:t>
      </w:r>
      <w:r w:rsidRPr="00692733">
        <w:rPr>
          <w:sz w:val="24"/>
        </w:rPr>
        <w:t>1</w:t>
      </w:r>
      <w:r w:rsidRPr="00692733">
        <w:rPr>
          <w:sz w:val="24"/>
        </w:rPr>
        <w:tab/>
        <w:t>(denumirea organizației de cercetare</w:t>
      </w:r>
      <w:r w:rsidRPr="00692733">
        <w:rPr>
          <w:spacing w:val="-43"/>
          <w:sz w:val="24"/>
        </w:rPr>
        <w:t xml:space="preserve"> </w:t>
      </w:r>
      <w:r w:rsidRPr="00692733">
        <w:rPr>
          <w:sz w:val="24"/>
        </w:rPr>
        <w:t>1);</w:t>
      </w:r>
    </w:p>
    <w:p w14:paraId="3EDA2C30" w14:textId="77777777" w:rsidR="00093D73" w:rsidRPr="00692733" w:rsidRDefault="003128FA" w:rsidP="00692733">
      <w:pPr>
        <w:pStyle w:val="BodyText"/>
        <w:tabs>
          <w:tab w:val="left" w:pos="10260"/>
        </w:tabs>
        <w:spacing w:before="199"/>
        <w:ind w:left="118" w:right="210"/>
        <w:jc w:val="both"/>
      </w:pPr>
      <w:r w:rsidRPr="00692733">
        <w:t>- cont număr:</w:t>
      </w:r>
      <w:r w:rsidRPr="00692733">
        <w:rPr>
          <w:spacing w:val="58"/>
        </w:rPr>
        <w:t xml:space="preserve"> </w:t>
      </w:r>
      <w:r w:rsidRPr="00692733">
        <w:t>…..………………………………………………..............................................</w:t>
      </w:r>
    </w:p>
    <w:p w14:paraId="52DE1609" w14:textId="77777777" w:rsidR="00093D73" w:rsidRPr="00692733" w:rsidRDefault="003128FA" w:rsidP="00813163">
      <w:pPr>
        <w:pStyle w:val="ListParagraph"/>
        <w:numPr>
          <w:ilvl w:val="0"/>
          <w:numId w:val="17"/>
        </w:numPr>
        <w:tabs>
          <w:tab w:val="left" w:pos="259"/>
          <w:tab w:val="left" w:leader="dot" w:pos="5642"/>
          <w:tab w:val="left" w:pos="10260"/>
        </w:tabs>
        <w:spacing w:before="202"/>
        <w:ind w:left="258" w:right="210" w:hanging="141"/>
        <w:jc w:val="both"/>
        <w:rPr>
          <w:sz w:val="24"/>
        </w:rPr>
      </w:pPr>
      <w:r w:rsidRPr="00692733">
        <w:rPr>
          <w:sz w:val="24"/>
        </w:rPr>
        <w:t>trezoreria</w:t>
      </w:r>
      <w:r w:rsidRPr="00692733">
        <w:rPr>
          <w:spacing w:val="-3"/>
          <w:sz w:val="24"/>
        </w:rPr>
        <w:t xml:space="preserve"> </w:t>
      </w:r>
      <w:r w:rsidRPr="00692733">
        <w:rPr>
          <w:sz w:val="24"/>
        </w:rPr>
        <w:t>/</w:t>
      </w:r>
      <w:r w:rsidRPr="00692733">
        <w:rPr>
          <w:spacing w:val="-1"/>
          <w:sz w:val="24"/>
        </w:rPr>
        <w:t xml:space="preserve"> </w:t>
      </w:r>
      <w:r w:rsidRPr="00692733">
        <w:rPr>
          <w:sz w:val="24"/>
        </w:rPr>
        <w:t>banca</w:t>
      </w:r>
      <w:r w:rsidRPr="00692733">
        <w:rPr>
          <w:sz w:val="24"/>
        </w:rPr>
        <w:tab/>
        <w:t>(denumire, inclusiv filiala si</w:t>
      </w:r>
      <w:r w:rsidRPr="00692733">
        <w:rPr>
          <w:spacing w:val="-7"/>
          <w:sz w:val="24"/>
        </w:rPr>
        <w:t xml:space="preserve"> </w:t>
      </w:r>
      <w:r w:rsidRPr="00692733">
        <w:rPr>
          <w:sz w:val="24"/>
        </w:rPr>
        <w:t>adresa);</w:t>
      </w:r>
    </w:p>
    <w:p w14:paraId="2D0046FD" w14:textId="77777777" w:rsidR="00093D73" w:rsidRPr="00692733" w:rsidRDefault="003128FA" w:rsidP="00692733">
      <w:pPr>
        <w:pStyle w:val="BodyText"/>
        <w:tabs>
          <w:tab w:val="left" w:pos="10260"/>
        </w:tabs>
        <w:spacing w:before="197"/>
        <w:ind w:left="178" w:right="210"/>
        <w:jc w:val="both"/>
      </w:pPr>
      <w:r w:rsidRPr="00692733">
        <w:t>- cod IBAN............................................................. (cod fiscal) ……………............................</w:t>
      </w:r>
    </w:p>
    <w:p w14:paraId="7EB02B14" w14:textId="77777777" w:rsidR="00093D73" w:rsidRPr="00692733" w:rsidRDefault="003128FA" w:rsidP="00813163">
      <w:pPr>
        <w:pStyle w:val="ListParagraph"/>
        <w:numPr>
          <w:ilvl w:val="0"/>
          <w:numId w:val="16"/>
        </w:numPr>
        <w:tabs>
          <w:tab w:val="left" w:pos="374"/>
          <w:tab w:val="left" w:leader="dot" w:pos="5381"/>
          <w:tab w:val="left" w:pos="10260"/>
        </w:tabs>
        <w:spacing w:before="62"/>
        <w:ind w:left="373" w:right="210" w:hanging="256"/>
        <w:jc w:val="both"/>
        <w:rPr>
          <w:sz w:val="24"/>
        </w:rPr>
      </w:pPr>
      <w:r w:rsidRPr="00692733">
        <w:rPr>
          <w:sz w:val="24"/>
        </w:rPr>
        <w:t>titular</w:t>
      </w:r>
      <w:r w:rsidRPr="00692733">
        <w:rPr>
          <w:spacing w:val="-7"/>
          <w:sz w:val="24"/>
        </w:rPr>
        <w:t xml:space="preserve"> </w:t>
      </w:r>
      <w:r w:rsidRPr="00692733">
        <w:rPr>
          <w:sz w:val="24"/>
        </w:rPr>
        <w:t>2…</w:t>
      </w:r>
      <w:r w:rsidRPr="00692733">
        <w:rPr>
          <w:sz w:val="24"/>
        </w:rPr>
        <w:tab/>
        <w:t>(denumirea organizației de cercetare</w:t>
      </w:r>
      <w:r w:rsidRPr="00692733">
        <w:rPr>
          <w:spacing w:val="-26"/>
          <w:sz w:val="24"/>
        </w:rPr>
        <w:t xml:space="preserve"> </w:t>
      </w:r>
      <w:r w:rsidRPr="00692733">
        <w:rPr>
          <w:sz w:val="24"/>
        </w:rPr>
        <w:t>2);</w:t>
      </w:r>
    </w:p>
    <w:p w14:paraId="47718FEF" w14:textId="77777777" w:rsidR="00093D73" w:rsidRPr="00692733" w:rsidRDefault="003128FA" w:rsidP="00692733">
      <w:pPr>
        <w:pStyle w:val="BodyText"/>
        <w:tabs>
          <w:tab w:val="left" w:pos="10260"/>
        </w:tabs>
        <w:spacing w:before="200"/>
        <w:ind w:left="118" w:right="210"/>
        <w:jc w:val="both"/>
      </w:pPr>
      <w:r w:rsidRPr="00692733">
        <w:t>- cont număr:</w:t>
      </w:r>
      <w:r w:rsidRPr="00692733">
        <w:rPr>
          <w:spacing w:val="58"/>
        </w:rPr>
        <w:t xml:space="preserve"> </w:t>
      </w:r>
      <w:r w:rsidRPr="00692733">
        <w:t>…..………………………………………………..............................................</w:t>
      </w:r>
    </w:p>
    <w:p w14:paraId="6AAB8C6D" w14:textId="77777777" w:rsidR="00093D73" w:rsidRPr="00692733" w:rsidRDefault="003128FA" w:rsidP="00813163">
      <w:pPr>
        <w:pStyle w:val="ListParagraph"/>
        <w:numPr>
          <w:ilvl w:val="0"/>
          <w:numId w:val="17"/>
        </w:numPr>
        <w:tabs>
          <w:tab w:val="left" w:pos="259"/>
          <w:tab w:val="left" w:leader="dot" w:pos="5644"/>
          <w:tab w:val="left" w:pos="10260"/>
        </w:tabs>
        <w:spacing w:before="201"/>
        <w:ind w:left="258" w:right="210" w:hanging="141"/>
        <w:jc w:val="both"/>
        <w:rPr>
          <w:sz w:val="24"/>
        </w:rPr>
      </w:pPr>
      <w:r w:rsidRPr="00692733">
        <w:rPr>
          <w:sz w:val="24"/>
        </w:rPr>
        <w:t>trezoreria</w:t>
      </w:r>
      <w:r w:rsidRPr="00692733">
        <w:rPr>
          <w:spacing w:val="-3"/>
          <w:sz w:val="24"/>
        </w:rPr>
        <w:t xml:space="preserve"> </w:t>
      </w:r>
      <w:r w:rsidRPr="00692733">
        <w:rPr>
          <w:sz w:val="24"/>
        </w:rPr>
        <w:t>/</w:t>
      </w:r>
      <w:r w:rsidRPr="00692733">
        <w:rPr>
          <w:spacing w:val="-1"/>
          <w:sz w:val="24"/>
        </w:rPr>
        <w:t xml:space="preserve"> </w:t>
      </w:r>
      <w:r w:rsidRPr="00692733">
        <w:rPr>
          <w:sz w:val="24"/>
        </w:rPr>
        <w:t>banca</w:t>
      </w:r>
      <w:r w:rsidRPr="00692733">
        <w:rPr>
          <w:sz w:val="24"/>
        </w:rPr>
        <w:tab/>
        <w:t>(denumire, inclusiv filiala si</w:t>
      </w:r>
      <w:r w:rsidRPr="00692733">
        <w:rPr>
          <w:spacing w:val="-7"/>
          <w:sz w:val="24"/>
        </w:rPr>
        <w:t xml:space="preserve"> </w:t>
      </w:r>
      <w:r w:rsidRPr="00692733">
        <w:rPr>
          <w:sz w:val="24"/>
        </w:rPr>
        <w:t>adresa);</w:t>
      </w:r>
    </w:p>
    <w:p w14:paraId="5237322C" w14:textId="77777777" w:rsidR="00093D73" w:rsidRPr="00692733" w:rsidRDefault="003128FA" w:rsidP="00692733">
      <w:pPr>
        <w:pStyle w:val="BodyText"/>
        <w:tabs>
          <w:tab w:val="left" w:pos="10260"/>
        </w:tabs>
        <w:spacing w:before="199"/>
        <w:ind w:left="178" w:right="210"/>
        <w:jc w:val="both"/>
      </w:pPr>
      <w:r w:rsidRPr="00692733">
        <w:t>- cod IBAN............................................................. (cod fiscal) ……………............................</w:t>
      </w:r>
    </w:p>
    <w:p w14:paraId="2A8CB680" w14:textId="77777777" w:rsidR="00093D73" w:rsidRPr="00692733" w:rsidRDefault="00093D73" w:rsidP="00692733">
      <w:pPr>
        <w:pStyle w:val="BodyText"/>
        <w:tabs>
          <w:tab w:val="left" w:pos="10260"/>
        </w:tabs>
        <w:ind w:right="210"/>
        <w:jc w:val="both"/>
        <w:rPr>
          <w:sz w:val="26"/>
        </w:rPr>
      </w:pPr>
    </w:p>
    <w:p w14:paraId="73421148" w14:textId="77777777" w:rsidR="00093D73" w:rsidRPr="00692733" w:rsidRDefault="00093D73" w:rsidP="00692733">
      <w:pPr>
        <w:pStyle w:val="BodyText"/>
        <w:tabs>
          <w:tab w:val="left" w:pos="10260"/>
        </w:tabs>
        <w:spacing w:before="11"/>
        <w:ind w:right="210"/>
        <w:jc w:val="both"/>
        <w:rPr>
          <w:sz w:val="32"/>
        </w:rPr>
      </w:pPr>
    </w:p>
    <w:p w14:paraId="489DED9E" w14:textId="77777777" w:rsidR="00093D73" w:rsidRPr="00692733" w:rsidRDefault="003128FA" w:rsidP="00692733">
      <w:pPr>
        <w:pStyle w:val="BodyText"/>
        <w:tabs>
          <w:tab w:val="left" w:pos="10260"/>
        </w:tabs>
        <w:ind w:left="118" w:right="210"/>
        <w:jc w:val="both"/>
      </w:pPr>
      <w:r w:rsidRPr="00692733">
        <w:t>Cont pentru cerere de rambursare</w:t>
      </w:r>
    </w:p>
    <w:p w14:paraId="6DB1A6FB" w14:textId="77777777" w:rsidR="00093D73" w:rsidRPr="00692733" w:rsidRDefault="003128FA" w:rsidP="00813163">
      <w:pPr>
        <w:pStyle w:val="ListParagraph"/>
        <w:numPr>
          <w:ilvl w:val="0"/>
          <w:numId w:val="15"/>
        </w:numPr>
        <w:tabs>
          <w:tab w:val="left" w:pos="355"/>
          <w:tab w:val="left" w:leader="dot" w:pos="5406"/>
          <w:tab w:val="left" w:pos="10260"/>
        </w:tabs>
        <w:spacing w:before="199"/>
        <w:ind w:right="210" w:hanging="237"/>
        <w:jc w:val="both"/>
        <w:rPr>
          <w:sz w:val="24"/>
        </w:rPr>
      </w:pPr>
      <w:r w:rsidRPr="00692733">
        <w:rPr>
          <w:sz w:val="24"/>
        </w:rPr>
        <w:t>titular</w:t>
      </w:r>
      <w:r w:rsidRPr="00692733">
        <w:rPr>
          <w:spacing w:val="-12"/>
          <w:sz w:val="24"/>
        </w:rPr>
        <w:t xml:space="preserve"> </w:t>
      </w:r>
      <w:r w:rsidRPr="00692733">
        <w:rPr>
          <w:sz w:val="24"/>
        </w:rPr>
        <w:t>1</w:t>
      </w:r>
      <w:r w:rsidRPr="00692733">
        <w:rPr>
          <w:sz w:val="24"/>
        </w:rPr>
        <w:tab/>
        <w:t>(denumirea</w:t>
      </w:r>
      <w:r w:rsidRPr="00692733">
        <w:rPr>
          <w:spacing w:val="-12"/>
          <w:sz w:val="24"/>
        </w:rPr>
        <w:t xml:space="preserve"> </w:t>
      </w:r>
      <w:r w:rsidRPr="00692733">
        <w:rPr>
          <w:sz w:val="24"/>
        </w:rPr>
        <w:t>organizației</w:t>
      </w:r>
      <w:r w:rsidRPr="00692733">
        <w:rPr>
          <w:spacing w:val="-11"/>
          <w:sz w:val="24"/>
        </w:rPr>
        <w:t xml:space="preserve"> </w:t>
      </w:r>
      <w:r w:rsidRPr="00692733">
        <w:rPr>
          <w:sz w:val="24"/>
        </w:rPr>
        <w:t>de</w:t>
      </w:r>
      <w:r w:rsidRPr="00692733">
        <w:rPr>
          <w:spacing w:val="-11"/>
          <w:sz w:val="24"/>
        </w:rPr>
        <w:t xml:space="preserve"> </w:t>
      </w:r>
      <w:r w:rsidRPr="00692733">
        <w:rPr>
          <w:sz w:val="24"/>
        </w:rPr>
        <w:t>cercetare</w:t>
      </w:r>
      <w:r w:rsidRPr="00692733">
        <w:rPr>
          <w:spacing w:val="-13"/>
          <w:sz w:val="24"/>
        </w:rPr>
        <w:t xml:space="preserve"> </w:t>
      </w:r>
      <w:r w:rsidRPr="00692733">
        <w:rPr>
          <w:sz w:val="24"/>
        </w:rPr>
        <w:t>1);</w:t>
      </w:r>
    </w:p>
    <w:p w14:paraId="535FCA31" w14:textId="77777777" w:rsidR="00093D73" w:rsidRPr="00692733" w:rsidRDefault="003128FA" w:rsidP="00692733">
      <w:pPr>
        <w:pStyle w:val="BodyText"/>
        <w:tabs>
          <w:tab w:val="left" w:pos="10260"/>
        </w:tabs>
        <w:spacing w:before="199"/>
        <w:ind w:left="118" w:right="210"/>
        <w:jc w:val="both"/>
      </w:pPr>
      <w:r w:rsidRPr="00692733">
        <w:t>- cont număr:</w:t>
      </w:r>
      <w:r w:rsidRPr="00692733">
        <w:rPr>
          <w:spacing w:val="58"/>
        </w:rPr>
        <w:t xml:space="preserve"> </w:t>
      </w:r>
      <w:r w:rsidRPr="00692733">
        <w:t>…..………………………………………………..............................................</w:t>
      </w:r>
    </w:p>
    <w:p w14:paraId="1CDC9FEE" w14:textId="77777777" w:rsidR="00093D73" w:rsidRPr="00692733" w:rsidRDefault="003128FA" w:rsidP="00813163">
      <w:pPr>
        <w:pStyle w:val="ListParagraph"/>
        <w:numPr>
          <w:ilvl w:val="0"/>
          <w:numId w:val="17"/>
        </w:numPr>
        <w:tabs>
          <w:tab w:val="left" w:pos="259"/>
          <w:tab w:val="left" w:leader="dot" w:pos="5642"/>
          <w:tab w:val="left" w:pos="10260"/>
        </w:tabs>
        <w:spacing w:before="200"/>
        <w:ind w:left="258" w:right="210" w:hanging="141"/>
        <w:jc w:val="both"/>
        <w:rPr>
          <w:sz w:val="24"/>
        </w:rPr>
      </w:pPr>
      <w:r w:rsidRPr="00692733">
        <w:rPr>
          <w:sz w:val="24"/>
        </w:rPr>
        <w:t>trezoreria</w:t>
      </w:r>
      <w:r w:rsidRPr="00692733">
        <w:rPr>
          <w:spacing w:val="-3"/>
          <w:sz w:val="24"/>
        </w:rPr>
        <w:t xml:space="preserve"> </w:t>
      </w:r>
      <w:r w:rsidRPr="00692733">
        <w:rPr>
          <w:sz w:val="24"/>
        </w:rPr>
        <w:t>/</w:t>
      </w:r>
      <w:r w:rsidRPr="00692733">
        <w:rPr>
          <w:spacing w:val="-1"/>
          <w:sz w:val="24"/>
        </w:rPr>
        <w:t xml:space="preserve"> </w:t>
      </w:r>
      <w:r w:rsidRPr="00692733">
        <w:rPr>
          <w:sz w:val="24"/>
        </w:rPr>
        <w:t>banca</w:t>
      </w:r>
      <w:r w:rsidRPr="00692733">
        <w:rPr>
          <w:sz w:val="24"/>
        </w:rPr>
        <w:tab/>
        <w:t>(denumire, inclusiv filiala si</w:t>
      </w:r>
      <w:r w:rsidRPr="00692733">
        <w:rPr>
          <w:spacing w:val="-7"/>
          <w:sz w:val="24"/>
        </w:rPr>
        <w:t xml:space="preserve"> </w:t>
      </w:r>
      <w:r w:rsidRPr="00692733">
        <w:rPr>
          <w:sz w:val="24"/>
        </w:rPr>
        <w:t>adresa);</w:t>
      </w:r>
    </w:p>
    <w:p w14:paraId="56F0370A" w14:textId="77777777" w:rsidR="00093D73" w:rsidRPr="00692733" w:rsidRDefault="003128FA" w:rsidP="00692733">
      <w:pPr>
        <w:pStyle w:val="BodyText"/>
        <w:tabs>
          <w:tab w:val="left" w:pos="10260"/>
        </w:tabs>
        <w:spacing w:before="199"/>
        <w:ind w:left="178" w:right="210"/>
        <w:jc w:val="both"/>
      </w:pPr>
      <w:r w:rsidRPr="00692733">
        <w:t>- cod IBAN............................................................. (cod fiscal) ……………............................</w:t>
      </w:r>
    </w:p>
    <w:p w14:paraId="587C62B5" w14:textId="77777777" w:rsidR="00093D73" w:rsidRPr="00692733" w:rsidRDefault="003128FA" w:rsidP="00813163">
      <w:pPr>
        <w:pStyle w:val="ListParagraph"/>
        <w:numPr>
          <w:ilvl w:val="0"/>
          <w:numId w:val="15"/>
        </w:numPr>
        <w:tabs>
          <w:tab w:val="left" w:pos="374"/>
          <w:tab w:val="left" w:leader="dot" w:pos="5381"/>
          <w:tab w:val="left" w:pos="10260"/>
        </w:tabs>
        <w:spacing w:before="62"/>
        <w:ind w:left="373" w:right="210" w:hanging="256"/>
        <w:jc w:val="both"/>
        <w:rPr>
          <w:sz w:val="24"/>
        </w:rPr>
      </w:pPr>
      <w:r w:rsidRPr="00692733">
        <w:rPr>
          <w:sz w:val="24"/>
        </w:rPr>
        <w:t>titular</w:t>
      </w:r>
      <w:r w:rsidRPr="00692733">
        <w:rPr>
          <w:spacing w:val="-7"/>
          <w:sz w:val="24"/>
        </w:rPr>
        <w:t xml:space="preserve"> </w:t>
      </w:r>
      <w:r w:rsidRPr="00692733">
        <w:rPr>
          <w:sz w:val="24"/>
        </w:rPr>
        <w:t>2…</w:t>
      </w:r>
      <w:r w:rsidRPr="00692733">
        <w:rPr>
          <w:sz w:val="24"/>
        </w:rPr>
        <w:tab/>
        <w:t>(denumirea organizației de cercetare</w:t>
      </w:r>
      <w:r w:rsidRPr="00692733">
        <w:rPr>
          <w:spacing w:val="-26"/>
          <w:sz w:val="24"/>
        </w:rPr>
        <w:t xml:space="preserve"> </w:t>
      </w:r>
      <w:r w:rsidRPr="00692733">
        <w:rPr>
          <w:sz w:val="24"/>
        </w:rPr>
        <w:t>2);</w:t>
      </w:r>
    </w:p>
    <w:p w14:paraId="36E39F0F" w14:textId="77777777" w:rsidR="00093D73" w:rsidRPr="00692733" w:rsidRDefault="003128FA" w:rsidP="00692733">
      <w:pPr>
        <w:pStyle w:val="BodyText"/>
        <w:tabs>
          <w:tab w:val="left" w:pos="10260"/>
        </w:tabs>
        <w:spacing w:before="200"/>
        <w:ind w:left="118" w:right="210"/>
        <w:jc w:val="both"/>
      </w:pPr>
      <w:r w:rsidRPr="00692733">
        <w:t>- cont număr:</w:t>
      </w:r>
      <w:r w:rsidRPr="00692733">
        <w:rPr>
          <w:spacing w:val="59"/>
        </w:rPr>
        <w:t xml:space="preserve"> </w:t>
      </w:r>
      <w:r w:rsidRPr="00692733">
        <w:t>…..………………………………………………..............................................</w:t>
      </w:r>
    </w:p>
    <w:p w14:paraId="5559CC1A" w14:textId="77777777" w:rsidR="00093D73" w:rsidRPr="00692733" w:rsidRDefault="003128FA" w:rsidP="00813163">
      <w:pPr>
        <w:pStyle w:val="ListParagraph"/>
        <w:numPr>
          <w:ilvl w:val="0"/>
          <w:numId w:val="17"/>
        </w:numPr>
        <w:tabs>
          <w:tab w:val="left" w:pos="259"/>
          <w:tab w:val="left" w:leader="dot" w:pos="5642"/>
          <w:tab w:val="left" w:pos="10260"/>
        </w:tabs>
        <w:spacing w:before="199"/>
        <w:ind w:left="258" w:right="210" w:hanging="141"/>
        <w:jc w:val="both"/>
        <w:rPr>
          <w:sz w:val="24"/>
        </w:rPr>
      </w:pPr>
      <w:r w:rsidRPr="00692733">
        <w:rPr>
          <w:sz w:val="24"/>
        </w:rPr>
        <w:t>trezoreria</w:t>
      </w:r>
      <w:r w:rsidRPr="00692733">
        <w:rPr>
          <w:spacing w:val="-3"/>
          <w:sz w:val="24"/>
        </w:rPr>
        <w:t xml:space="preserve"> </w:t>
      </w:r>
      <w:r w:rsidRPr="00692733">
        <w:rPr>
          <w:sz w:val="24"/>
        </w:rPr>
        <w:t>/</w:t>
      </w:r>
      <w:r w:rsidRPr="00692733">
        <w:rPr>
          <w:spacing w:val="-1"/>
          <w:sz w:val="24"/>
        </w:rPr>
        <w:t xml:space="preserve"> </w:t>
      </w:r>
      <w:r w:rsidRPr="00692733">
        <w:rPr>
          <w:sz w:val="24"/>
        </w:rPr>
        <w:t>banca</w:t>
      </w:r>
      <w:r w:rsidRPr="00692733">
        <w:rPr>
          <w:sz w:val="24"/>
        </w:rPr>
        <w:tab/>
        <w:t>(denumire, inclusiv filiala si</w:t>
      </w:r>
      <w:r w:rsidRPr="00692733">
        <w:rPr>
          <w:spacing w:val="-7"/>
          <w:sz w:val="24"/>
        </w:rPr>
        <w:t xml:space="preserve"> </w:t>
      </w:r>
      <w:r w:rsidRPr="00692733">
        <w:rPr>
          <w:sz w:val="24"/>
        </w:rPr>
        <w:t>adresa);</w:t>
      </w:r>
    </w:p>
    <w:p w14:paraId="70F7F07D" w14:textId="77777777" w:rsidR="00093D73" w:rsidRPr="00692733" w:rsidRDefault="00093D73" w:rsidP="00692733">
      <w:pPr>
        <w:tabs>
          <w:tab w:val="left" w:pos="10260"/>
        </w:tabs>
        <w:ind w:right="210"/>
        <w:jc w:val="both"/>
        <w:rPr>
          <w:sz w:val="24"/>
        </w:rPr>
        <w:sectPr w:rsidR="00093D73" w:rsidRPr="00692733" w:rsidSect="00692733">
          <w:pgSz w:w="11910" w:h="16840"/>
          <w:pgMar w:top="920" w:right="750" w:bottom="920" w:left="1300" w:header="0" w:footer="654" w:gutter="0"/>
          <w:cols w:space="720"/>
        </w:sectPr>
      </w:pPr>
    </w:p>
    <w:p w14:paraId="72D1CC97" w14:textId="77777777" w:rsidR="00093D73" w:rsidRPr="00692733" w:rsidRDefault="003128FA" w:rsidP="00692733">
      <w:pPr>
        <w:pStyle w:val="BodyText"/>
        <w:tabs>
          <w:tab w:val="left" w:pos="10260"/>
        </w:tabs>
        <w:spacing w:before="76"/>
        <w:ind w:left="178" w:right="210"/>
        <w:jc w:val="both"/>
      </w:pPr>
      <w:r w:rsidRPr="00692733">
        <w:lastRenderedPageBreak/>
        <w:t>- cod IBAN............................................................. (cod fiscal) ……………............................</w:t>
      </w:r>
    </w:p>
    <w:p w14:paraId="75A2AD52" w14:textId="77777777" w:rsidR="00093D73" w:rsidRPr="00692733" w:rsidRDefault="003128FA" w:rsidP="00692733">
      <w:pPr>
        <w:pStyle w:val="BodyText"/>
        <w:tabs>
          <w:tab w:val="left" w:pos="10260"/>
        </w:tabs>
        <w:spacing w:before="199" w:line="242" w:lineRule="auto"/>
        <w:ind w:left="118" w:right="210"/>
        <w:jc w:val="both"/>
      </w:pPr>
      <w:r w:rsidRPr="00692733">
        <w:rPr>
          <w:b/>
        </w:rPr>
        <w:t xml:space="preserve">Art. 13 </w:t>
      </w:r>
      <w:r w:rsidRPr="00692733">
        <w:t>În vederea întocmirii cererii de rambursare de către Întreprindere, Organizația de cercetare/ organizațiile de cercetare transmit(e) întreprinderii următoarele documente:</w:t>
      </w:r>
    </w:p>
    <w:p w14:paraId="7CE0155A" w14:textId="77777777" w:rsidR="00093D73" w:rsidRPr="00692733" w:rsidRDefault="003128FA" w:rsidP="00813163">
      <w:pPr>
        <w:pStyle w:val="ListParagraph"/>
        <w:numPr>
          <w:ilvl w:val="0"/>
          <w:numId w:val="14"/>
        </w:numPr>
        <w:tabs>
          <w:tab w:val="left" w:pos="366"/>
          <w:tab w:val="left" w:pos="10260"/>
        </w:tabs>
        <w:spacing w:before="194" w:line="242" w:lineRule="auto"/>
        <w:ind w:right="210" w:firstLine="0"/>
        <w:jc w:val="both"/>
        <w:rPr>
          <w:sz w:val="24"/>
        </w:rPr>
      </w:pPr>
      <w:r w:rsidRPr="00692733">
        <w:rPr>
          <w:sz w:val="24"/>
        </w:rPr>
        <w:t>Procesul verbal de avizare internă pentru activitățile desfășurate, în conformitate cu devizul din Anexa 1 (1</w:t>
      </w:r>
      <w:r w:rsidRPr="00692733">
        <w:rPr>
          <w:spacing w:val="-3"/>
          <w:sz w:val="24"/>
        </w:rPr>
        <w:t xml:space="preserve"> </w:t>
      </w:r>
      <w:r w:rsidRPr="00692733">
        <w:rPr>
          <w:sz w:val="24"/>
        </w:rPr>
        <w:t>exemplar);</w:t>
      </w:r>
    </w:p>
    <w:p w14:paraId="3BA0138F" w14:textId="77777777" w:rsidR="00093D73" w:rsidRPr="00692733" w:rsidRDefault="003128FA" w:rsidP="00813163">
      <w:pPr>
        <w:pStyle w:val="ListParagraph"/>
        <w:numPr>
          <w:ilvl w:val="0"/>
          <w:numId w:val="14"/>
        </w:numPr>
        <w:tabs>
          <w:tab w:val="left" w:pos="379"/>
          <w:tab w:val="left" w:pos="10260"/>
        </w:tabs>
        <w:spacing w:before="194" w:line="242" w:lineRule="auto"/>
        <w:ind w:right="210" w:firstLine="0"/>
        <w:jc w:val="both"/>
        <w:rPr>
          <w:sz w:val="24"/>
        </w:rPr>
      </w:pPr>
      <w:r w:rsidRPr="00692733">
        <w:rPr>
          <w:sz w:val="24"/>
        </w:rPr>
        <w:t>Procesul verbal de recepție a rezultatelor organizației de cercetare, aprobat de întreprindere (1</w:t>
      </w:r>
      <w:r w:rsidRPr="00692733">
        <w:rPr>
          <w:spacing w:val="-1"/>
          <w:sz w:val="24"/>
        </w:rPr>
        <w:t xml:space="preserve"> </w:t>
      </w:r>
      <w:r w:rsidRPr="00692733">
        <w:rPr>
          <w:sz w:val="24"/>
        </w:rPr>
        <w:t>exemplar);</w:t>
      </w:r>
    </w:p>
    <w:p w14:paraId="071B2427" w14:textId="77777777" w:rsidR="00093D73" w:rsidRPr="00692733" w:rsidRDefault="003128FA" w:rsidP="00813163">
      <w:pPr>
        <w:pStyle w:val="ListParagraph"/>
        <w:numPr>
          <w:ilvl w:val="0"/>
          <w:numId w:val="14"/>
        </w:numPr>
        <w:tabs>
          <w:tab w:val="left" w:pos="366"/>
          <w:tab w:val="left" w:pos="10260"/>
        </w:tabs>
        <w:spacing w:before="196"/>
        <w:ind w:right="210" w:firstLine="0"/>
        <w:jc w:val="both"/>
        <w:rPr>
          <w:sz w:val="24"/>
        </w:rPr>
      </w:pPr>
      <w:r w:rsidRPr="00692733">
        <w:rPr>
          <w:sz w:val="24"/>
        </w:rPr>
        <w:t>Documente de raportare aferente activităților efectuate: raportul științific și raportul echipei de</w:t>
      </w:r>
      <w:r w:rsidRPr="00692733">
        <w:rPr>
          <w:spacing w:val="-5"/>
          <w:sz w:val="24"/>
        </w:rPr>
        <w:t xml:space="preserve"> </w:t>
      </w:r>
      <w:r w:rsidRPr="00692733">
        <w:rPr>
          <w:sz w:val="24"/>
        </w:rPr>
        <w:t>implementare,</w:t>
      </w:r>
      <w:r w:rsidRPr="00692733">
        <w:rPr>
          <w:spacing w:val="-4"/>
          <w:sz w:val="24"/>
        </w:rPr>
        <w:t xml:space="preserve"> </w:t>
      </w:r>
      <w:r w:rsidRPr="00692733">
        <w:rPr>
          <w:sz w:val="24"/>
        </w:rPr>
        <w:t>documentele</w:t>
      </w:r>
      <w:r w:rsidRPr="00692733">
        <w:rPr>
          <w:spacing w:val="-4"/>
          <w:sz w:val="24"/>
        </w:rPr>
        <w:t xml:space="preserve"> </w:t>
      </w:r>
      <w:r w:rsidRPr="00692733">
        <w:rPr>
          <w:sz w:val="24"/>
        </w:rPr>
        <w:t>privind</w:t>
      </w:r>
      <w:r w:rsidRPr="00692733">
        <w:rPr>
          <w:spacing w:val="-4"/>
          <w:sz w:val="24"/>
        </w:rPr>
        <w:t xml:space="preserve"> </w:t>
      </w:r>
      <w:r w:rsidRPr="00692733">
        <w:rPr>
          <w:sz w:val="24"/>
        </w:rPr>
        <w:t>achizițiile,</w:t>
      </w:r>
      <w:r w:rsidRPr="00692733">
        <w:rPr>
          <w:spacing w:val="-4"/>
          <w:sz w:val="24"/>
        </w:rPr>
        <w:t xml:space="preserve"> </w:t>
      </w:r>
      <w:r w:rsidRPr="00692733">
        <w:rPr>
          <w:sz w:val="24"/>
        </w:rPr>
        <w:t>raportul</w:t>
      </w:r>
      <w:r w:rsidRPr="00692733">
        <w:rPr>
          <w:spacing w:val="-4"/>
          <w:sz w:val="24"/>
        </w:rPr>
        <w:t xml:space="preserve"> </w:t>
      </w:r>
      <w:r w:rsidRPr="00692733">
        <w:rPr>
          <w:sz w:val="24"/>
        </w:rPr>
        <w:t>de</w:t>
      </w:r>
      <w:r w:rsidRPr="00692733">
        <w:rPr>
          <w:spacing w:val="-5"/>
          <w:sz w:val="24"/>
        </w:rPr>
        <w:t xml:space="preserve"> </w:t>
      </w:r>
      <w:r w:rsidRPr="00692733">
        <w:rPr>
          <w:sz w:val="24"/>
        </w:rPr>
        <w:t>audit</w:t>
      </w:r>
      <w:r w:rsidRPr="00692733">
        <w:rPr>
          <w:spacing w:val="-3"/>
          <w:sz w:val="24"/>
        </w:rPr>
        <w:t xml:space="preserve"> </w:t>
      </w:r>
      <w:r w:rsidRPr="00692733">
        <w:rPr>
          <w:sz w:val="24"/>
        </w:rPr>
        <w:t>intern</w:t>
      </w:r>
      <w:r w:rsidRPr="00692733">
        <w:rPr>
          <w:spacing w:val="-5"/>
          <w:sz w:val="24"/>
        </w:rPr>
        <w:t xml:space="preserve"> </w:t>
      </w:r>
      <w:r w:rsidRPr="00692733">
        <w:rPr>
          <w:sz w:val="24"/>
        </w:rPr>
        <w:t>(dacă</w:t>
      </w:r>
      <w:r w:rsidRPr="00692733">
        <w:rPr>
          <w:spacing w:val="-2"/>
          <w:sz w:val="24"/>
        </w:rPr>
        <w:t xml:space="preserve"> </w:t>
      </w:r>
      <w:r w:rsidRPr="00692733">
        <w:rPr>
          <w:sz w:val="24"/>
        </w:rPr>
        <w:t>este</w:t>
      </w:r>
      <w:r w:rsidRPr="00692733">
        <w:rPr>
          <w:spacing w:val="-4"/>
          <w:sz w:val="24"/>
        </w:rPr>
        <w:t xml:space="preserve"> </w:t>
      </w:r>
      <w:r w:rsidRPr="00692733">
        <w:rPr>
          <w:sz w:val="24"/>
        </w:rPr>
        <w:t>cazul)</w:t>
      </w:r>
      <w:r w:rsidRPr="00692733">
        <w:rPr>
          <w:spacing w:val="-4"/>
          <w:sz w:val="24"/>
        </w:rPr>
        <w:t xml:space="preserve"> </w:t>
      </w:r>
      <w:r w:rsidRPr="00692733">
        <w:rPr>
          <w:sz w:val="24"/>
        </w:rPr>
        <w:t>etc. (1</w:t>
      </w:r>
      <w:r w:rsidRPr="00692733">
        <w:rPr>
          <w:spacing w:val="-1"/>
          <w:sz w:val="24"/>
        </w:rPr>
        <w:t xml:space="preserve"> </w:t>
      </w:r>
      <w:r w:rsidRPr="00692733">
        <w:rPr>
          <w:sz w:val="24"/>
        </w:rPr>
        <w:t>exemplar);</w:t>
      </w:r>
    </w:p>
    <w:p w14:paraId="37469F6B" w14:textId="77777777" w:rsidR="00093D73" w:rsidRPr="00692733" w:rsidRDefault="003128FA" w:rsidP="00813163">
      <w:pPr>
        <w:pStyle w:val="ListParagraph"/>
        <w:numPr>
          <w:ilvl w:val="0"/>
          <w:numId w:val="14"/>
        </w:numPr>
        <w:tabs>
          <w:tab w:val="left" w:pos="379"/>
          <w:tab w:val="left" w:pos="10260"/>
        </w:tabs>
        <w:spacing w:before="202"/>
        <w:ind w:left="378" w:right="210" w:hanging="261"/>
        <w:jc w:val="both"/>
        <w:rPr>
          <w:sz w:val="24"/>
        </w:rPr>
      </w:pPr>
      <w:r w:rsidRPr="00692733">
        <w:rPr>
          <w:sz w:val="24"/>
        </w:rPr>
        <w:t>Documente justificative pentru cheltuielile eligibile</w:t>
      </w:r>
      <w:r w:rsidRPr="00692733">
        <w:rPr>
          <w:spacing w:val="-5"/>
          <w:sz w:val="24"/>
        </w:rPr>
        <w:t xml:space="preserve"> </w:t>
      </w:r>
      <w:r w:rsidRPr="00692733">
        <w:rPr>
          <w:sz w:val="24"/>
        </w:rPr>
        <w:t>efectuate:</w:t>
      </w:r>
    </w:p>
    <w:p w14:paraId="2B5EAF01" w14:textId="77777777" w:rsidR="00093D73" w:rsidRPr="00692733" w:rsidRDefault="006E6750" w:rsidP="00813163">
      <w:pPr>
        <w:pStyle w:val="ListParagraph"/>
        <w:numPr>
          <w:ilvl w:val="1"/>
          <w:numId w:val="14"/>
        </w:numPr>
        <w:tabs>
          <w:tab w:val="left" w:pos="1245"/>
          <w:tab w:val="left" w:pos="10260"/>
        </w:tabs>
        <w:spacing w:before="197"/>
        <w:ind w:right="210"/>
        <w:jc w:val="both"/>
        <w:rPr>
          <w:sz w:val="24"/>
        </w:rPr>
      </w:pPr>
      <w:r w:rsidRPr="00692733">
        <w:rPr>
          <w:noProof/>
          <w:lang w:bidi="ar-SA"/>
        </w:rPr>
        <mc:AlternateContent>
          <mc:Choice Requires="wps">
            <w:drawing>
              <wp:anchor distT="0" distB="0" distL="114300" distR="114300" simplePos="0" relativeHeight="239194112" behindDoc="1" locked="0" layoutInCell="1" allowOverlap="1" wp14:anchorId="49BFA16B" wp14:editId="57A06B9F">
                <wp:simplePos x="0" y="0"/>
                <wp:positionH relativeFrom="page">
                  <wp:posOffset>1386840</wp:posOffset>
                </wp:positionH>
                <wp:positionV relativeFrom="paragraph">
                  <wp:posOffset>227965</wp:posOffset>
                </wp:positionV>
                <wp:extent cx="50165" cy="7620"/>
                <wp:effectExtent l="0" t="0" r="0" b="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65" cy="7620"/>
                        </a:xfrm>
                        <a:prstGeom prst="rect">
                          <a:avLst/>
                        </a:prstGeom>
                        <a:solidFill>
                          <a:srgbClr val="0000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336B374" id="Rectangle 3" o:spid="_x0000_s1026" style="position:absolute;margin-left:109.2pt;margin-top:17.95pt;width:3.95pt;height:.6pt;z-index:-264122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6jU+QEAANcDAAAOAAAAZHJzL2Uyb0RvYy54bWysU9uO0zAQfUfiHyy/0ySlF4iarlZdLUJa&#10;YMXCBziOk1g4HjN2m5avZ+x0S4E3RB4sj2fm5Jzj8ebmOBh2UOg12IoXs5wzZSU02nYV//rl/tUb&#10;znwQthEGrKr4SXl+s335YjO6Us2hB9MoZARifTm6ivchuDLLvOzVIPwMnLKUbAEHESjELmtQjIQ+&#10;mGye56tsBGwcglTe0+ndlOTbhN+2SoZPbetVYKbixC2kFdNaxzXbbkTZoXC9lmca4h9YDEJb+ukF&#10;6k4Ewfao/4IatETw0IaZhCGDttVSJQ2kpsj/UPPUC6eSFjLHu4tN/v/Byo+HR2S6qfiaMysGuqLP&#10;ZJqwnVHsdbRndL6kqif3iFGgdw8gv3lmYddTlbpFhLFXoiFSRazPfmuIgadWVo8foCF0sQ+QnDq2&#10;OERA8oAd04WcLheijoFJOlzmxWrJmaTMejVPt5WJ8rnToQ/vFAwsbiqOxDshi8ODD5GJKJ9LEnMw&#10;urnXxqQAu3pnkB1EHIz0JfIk8LrM2FhsIbZNiPEkSYyqJndqaE6kEGGaLnoNtOkBf3A20mRV3H/f&#10;C1ScmfeWXHpbLBZxFFOwWK5JF8PrTH2dEVYSVMUDZ9N2F6bx3TvUXU9/KpJoC7fkbKuT8Oj6xOpM&#10;lqYn+XGe9Die13Gq+vUetz8BAAD//wMAUEsDBBQABgAIAAAAIQDS1nV34AAAAAkBAAAPAAAAZHJz&#10;L2Rvd25yZXYueG1sTI/LTsMwEEX3SPyDNUjsqBP3lYY4FUViiUQLi3bnxEMSNR4H220DX4+7guXM&#10;HN05t1iPpmdndL6zJCGdJMCQaqs7aiR8vL88ZMB8UKRVbwklfKOHdXl7U6hc2wtt8bwLDYsh5HMl&#10;oQ1hyDn3dYtG+YkdkOLt0zqjQhxdw7VTlxhuei6SZMGN6ih+aNWAzy3Wx93JSNisss3X24xef7bV&#10;AQ/76jgXLpHy/m58egQWcAx/MFz1ozqU0amyJ9Ke9RJEms0iKmE6XwGLgBCLKbAqLpYp8LLg/xuU&#10;vwAAAP//AwBQSwECLQAUAAYACAAAACEAtoM4kv4AAADhAQAAEwAAAAAAAAAAAAAAAAAAAAAAW0Nv&#10;bnRlbnRfVHlwZXNdLnhtbFBLAQItABQABgAIAAAAIQA4/SH/1gAAAJQBAAALAAAAAAAAAAAAAAAA&#10;AC8BAABfcmVscy8ucmVsc1BLAQItABQABgAIAAAAIQDqq6jU+QEAANcDAAAOAAAAAAAAAAAAAAAA&#10;AC4CAABkcnMvZTJvRG9jLnhtbFBLAQItABQABgAIAAAAIQDS1nV34AAAAAkBAAAPAAAAAAAAAAAA&#10;AAAAAFMEAABkcnMvZG93bnJldi54bWxQSwUGAAAAAAQABADzAAAAYAUAAAAA&#10;" fillcolor="black" stroked="f">
                <w10:wrap anchorx="page"/>
              </v:rect>
            </w:pict>
          </mc:Fallback>
        </mc:AlternateContent>
      </w:r>
      <w:r w:rsidR="003128FA" w:rsidRPr="00692733">
        <w:rPr>
          <w:sz w:val="24"/>
        </w:rPr>
        <w:t>Copii care să conţină menţiunea „conform cu originalul”, semnătura (cu ştampila) reprezentantului legal al organizației, după următoarele documente: facturi cu mențiunea</w:t>
      </w:r>
      <w:r w:rsidR="003128FA" w:rsidRPr="00692733">
        <w:rPr>
          <w:spacing w:val="-11"/>
          <w:sz w:val="24"/>
        </w:rPr>
        <w:t xml:space="preserve"> </w:t>
      </w:r>
      <w:r w:rsidR="003128FA" w:rsidRPr="00692733">
        <w:rPr>
          <w:sz w:val="24"/>
        </w:rPr>
        <w:t>„conform</w:t>
      </w:r>
      <w:r w:rsidR="003128FA" w:rsidRPr="00692733">
        <w:rPr>
          <w:spacing w:val="-6"/>
          <w:sz w:val="24"/>
        </w:rPr>
        <w:t xml:space="preserve"> </w:t>
      </w:r>
      <w:r w:rsidR="003128FA" w:rsidRPr="00692733">
        <w:rPr>
          <w:sz w:val="24"/>
        </w:rPr>
        <w:t>cu</w:t>
      </w:r>
      <w:r w:rsidR="003128FA" w:rsidRPr="00692733">
        <w:rPr>
          <w:spacing w:val="-9"/>
          <w:sz w:val="24"/>
        </w:rPr>
        <w:t xml:space="preserve"> </w:t>
      </w:r>
      <w:r w:rsidR="003128FA" w:rsidRPr="00692733">
        <w:rPr>
          <w:sz w:val="24"/>
        </w:rPr>
        <w:t>originalul”,</w:t>
      </w:r>
      <w:r w:rsidR="003128FA" w:rsidRPr="00692733">
        <w:rPr>
          <w:spacing w:val="-7"/>
          <w:sz w:val="24"/>
        </w:rPr>
        <w:t xml:space="preserve"> </w:t>
      </w:r>
      <w:r w:rsidR="003128FA" w:rsidRPr="00692733">
        <w:rPr>
          <w:sz w:val="24"/>
        </w:rPr>
        <w:t>semnătura</w:t>
      </w:r>
      <w:r w:rsidR="003128FA" w:rsidRPr="00692733">
        <w:rPr>
          <w:spacing w:val="-10"/>
          <w:sz w:val="24"/>
        </w:rPr>
        <w:t xml:space="preserve"> </w:t>
      </w:r>
      <w:r w:rsidR="003128FA" w:rsidRPr="00692733">
        <w:rPr>
          <w:sz w:val="24"/>
        </w:rPr>
        <w:t>(cu</w:t>
      </w:r>
      <w:r w:rsidR="003128FA" w:rsidRPr="00692733">
        <w:rPr>
          <w:spacing w:val="-7"/>
          <w:sz w:val="24"/>
        </w:rPr>
        <w:t xml:space="preserve"> </w:t>
      </w:r>
      <w:r w:rsidR="003128FA" w:rsidRPr="00692733">
        <w:rPr>
          <w:sz w:val="24"/>
        </w:rPr>
        <w:t>ştampila)</w:t>
      </w:r>
      <w:r w:rsidR="003128FA" w:rsidRPr="00692733">
        <w:rPr>
          <w:spacing w:val="-10"/>
          <w:sz w:val="24"/>
        </w:rPr>
        <w:t xml:space="preserve"> </w:t>
      </w:r>
      <w:r w:rsidR="003128FA" w:rsidRPr="00692733">
        <w:rPr>
          <w:sz w:val="24"/>
        </w:rPr>
        <w:t>reprezentantului</w:t>
      </w:r>
      <w:r w:rsidR="003128FA" w:rsidRPr="00692733">
        <w:rPr>
          <w:spacing w:val="-8"/>
          <w:sz w:val="24"/>
        </w:rPr>
        <w:t xml:space="preserve"> </w:t>
      </w:r>
      <w:r w:rsidR="003128FA" w:rsidRPr="00692733">
        <w:rPr>
          <w:sz w:val="24"/>
        </w:rPr>
        <w:t>legal, inscripționate cu „ Finanțat în cadrul POC, Axa Prioritară „Cercetare, dezvoltare tehnologică și inovare în sprijinul competitivității economice și dezvoltării afacerilor”, Prioritatea de investiții ........., codul SMIS2014+ și numărul contractului de finanțare”, ordine de plată/dispoziții de plată externe, extrase de cont, dispoziții de plată, registre de casă, alte documente justificative: note contabile, fişe de cont pentru conturile analitice utilizate în evidenţa contabilă a proiectului, balanţe analitice de verificare aferente cererii de rambursare în cauză, alte documente justificative (în câte 1</w:t>
      </w:r>
      <w:r w:rsidR="003128FA" w:rsidRPr="00692733">
        <w:rPr>
          <w:spacing w:val="-3"/>
          <w:sz w:val="24"/>
        </w:rPr>
        <w:t xml:space="preserve"> </w:t>
      </w:r>
      <w:r w:rsidR="003128FA" w:rsidRPr="00692733">
        <w:rPr>
          <w:sz w:val="24"/>
        </w:rPr>
        <w:t>exemplar);</w:t>
      </w:r>
    </w:p>
    <w:p w14:paraId="6A6C78C0" w14:textId="77777777" w:rsidR="00093D73" w:rsidRPr="00692733" w:rsidRDefault="003128FA" w:rsidP="00813163">
      <w:pPr>
        <w:pStyle w:val="ListParagraph"/>
        <w:numPr>
          <w:ilvl w:val="1"/>
          <w:numId w:val="14"/>
        </w:numPr>
        <w:tabs>
          <w:tab w:val="left" w:pos="1245"/>
          <w:tab w:val="left" w:pos="10260"/>
        </w:tabs>
        <w:spacing w:before="1"/>
        <w:ind w:right="210"/>
        <w:jc w:val="both"/>
        <w:rPr>
          <w:sz w:val="24"/>
        </w:rPr>
      </w:pPr>
      <w:r w:rsidRPr="00692733">
        <w:rPr>
          <w:sz w:val="24"/>
        </w:rPr>
        <w:t>Pentru procedura de achiziții: copie conform cu originalul a dosarului achiziției (1 exemplar).</w:t>
      </w:r>
      <w:r w:rsidRPr="00692733">
        <w:rPr>
          <w:spacing w:val="-5"/>
          <w:sz w:val="24"/>
        </w:rPr>
        <w:t xml:space="preserve"> </w:t>
      </w:r>
      <w:r w:rsidRPr="00692733">
        <w:rPr>
          <w:sz w:val="24"/>
        </w:rPr>
        <w:t>În</w:t>
      </w:r>
      <w:r w:rsidRPr="00692733">
        <w:rPr>
          <w:spacing w:val="-6"/>
          <w:sz w:val="24"/>
        </w:rPr>
        <w:t xml:space="preserve"> </w:t>
      </w:r>
      <w:r w:rsidRPr="00692733">
        <w:rPr>
          <w:sz w:val="24"/>
        </w:rPr>
        <w:t>funcţie</w:t>
      </w:r>
      <w:r w:rsidRPr="00692733">
        <w:rPr>
          <w:spacing w:val="-7"/>
          <w:sz w:val="24"/>
        </w:rPr>
        <w:t xml:space="preserve"> </w:t>
      </w:r>
      <w:r w:rsidRPr="00692733">
        <w:rPr>
          <w:sz w:val="24"/>
        </w:rPr>
        <w:t>de</w:t>
      </w:r>
      <w:r w:rsidRPr="00692733">
        <w:rPr>
          <w:spacing w:val="-8"/>
          <w:sz w:val="24"/>
        </w:rPr>
        <w:t xml:space="preserve"> </w:t>
      </w:r>
      <w:r w:rsidRPr="00692733">
        <w:rPr>
          <w:sz w:val="24"/>
        </w:rPr>
        <w:t>tipul</w:t>
      </w:r>
      <w:r w:rsidRPr="00692733">
        <w:rPr>
          <w:spacing w:val="-4"/>
          <w:sz w:val="24"/>
        </w:rPr>
        <w:t xml:space="preserve"> </w:t>
      </w:r>
      <w:r w:rsidRPr="00692733">
        <w:rPr>
          <w:sz w:val="24"/>
        </w:rPr>
        <w:t>de</w:t>
      </w:r>
      <w:r w:rsidRPr="00692733">
        <w:rPr>
          <w:spacing w:val="-7"/>
          <w:sz w:val="24"/>
        </w:rPr>
        <w:t xml:space="preserve"> </w:t>
      </w:r>
      <w:r w:rsidRPr="00692733">
        <w:rPr>
          <w:sz w:val="24"/>
        </w:rPr>
        <w:t>beneficiari</w:t>
      </w:r>
      <w:r w:rsidRPr="00692733">
        <w:rPr>
          <w:spacing w:val="-7"/>
          <w:sz w:val="24"/>
        </w:rPr>
        <w:t xml:space="preserve"> </w:t>
      </w:r>
      <w:r w:rsidRPr="00692733">
        <w:rPr>
          <w:sz w:val="24"/>
        </w:rPr>
        <w:t>se</w:t>
      </w:r>
      <w:r w:rsidRPr="00692733">
        <w:rPr>
          <w:spacing w:val="-7"/>
          <w:sz w:val="24"/>
        </w:rPr>
        <w:t xml:space="preserve"> </w:t>
      </w:r>
      <w:r w:rsidRPr="00692733">
        <w:rPr>
          <w:sz w:val="24"/>
        </w:rPr>
        <w:t>aplică</w:t>
      </w:r>
      <w:r w:rsidRPr="00692733">
        <w:rPr>
          <w:spacing w:val="-7"/>
          <w:sz w:val="24"/>
        </w:rPr>
        <w:t xml:space="preserve"> </w:t>
      </w:r>
      <w:r w:rsidRPr="00692733">
        <w:rPr>
          <w:sz w:val="24"/>
        </w:rPr>
        <w:t>prevederile</w:t>
      </w:r>
      <w:r w:rsidRPr="00692733">
        <w:rPr>
          <w:spacing w:val="-5"/>
          <w:sz w:val="24"/>
        </w:rPr>
        <w:t xml:space="preserve"> </w:t>
      </w:r>
      <w:r w:rsidRPr="00692733">
        <w:rPr>
          <w:sz w:val="24"/>
        </w:rPr>
        <w:t>Legii</w:t>
      </w:r>
      <w:r w:rsidRPr="00692733">
        <w:rPr>
          <w:spacing w:val="-7"/>
          <w:sz w:val="24"/>
        </w:rPr>
        <w:t xml:space="preserve"> </w:t>
      </w:r>
      <w:r w:rsidRPr="00692733">
        <w:rPr>
          <w:sz w:val="24"/>
        </w:rPr>
        <w:t>98/2016</w:t>
      </w:r>
      <w:r w:rsidRPr="00692733">
        <w:rPr>
          <w:spacing w:val="-6"/>
          <w:sz w:val="24"/>
        </w:rPr>
        <w:t xml:space="preserve"> </w:t>
      </w:r>
      <w:r w:rsidRPr="00692733">
        <w:rPr>
          <w:sz w:val="24"/>
        </w:rPr>
        <w:t>sau prevederile OM</w:t>
      </w:r>
      <w:r w:rsidRPr="00692733">
        <w:rPr>
          <w:spacing w:val="-1"/>
          <w:sz w:val="24"/>
        </w:rPr>
        <w:t xml:space="preserve"> </w:t>
      </w:r>
      <w:r w:rsidRPr="00692733">
        <w:rPr>
          <w:sz w:val="24"/>
        </w:rPr>
        <w:t>1284/2016</w:t>
      </w:r>
    </w:p>
    <w:p w14:paraId="5E615137" w14:textId="77777777" w:rsidR="00093D73" w:rsidRPr="00692733" w:rsidRDefault="003128FA" w:rsidP="00813163">
      <w:pPr>
        <w:pStyle w:val="ListParagraph"/>
        <w:numPr>
          <w:ilvl w:val="1"/>
          <w:numId w:val="14"/>
        </w:numPr>
        <w:tabs>
          <w:tab w:val="left" w:pos="1245"/>
          <w:tab w:val="left" w:pos="10260"/>
        </w:tabs>
        <w:ind w:right="210"/>
        <w:jc w:val="both"/>
        <w:rPr>
          <w:sz w:val="24"/>
        </w:rPr>
      </w:pPr>
      <w:r w:rsidRPr="00692733">
        <w:rPr>
          <w:sz w:val="24"/>
        </w:rPr>
        <w:t>Pentru achiziții de bunuri: copie certificată NRCD, copie certificată după procesul verbal de predare-primire a bunurilor sau după procesul verbal de punere în funcțiune (1</w:t>
      </w:r>
      <w:r w:rsidRPr="00692733">
        <w:rPr>
          <w:spacing w:val="-2"/>
          <w:sz w:val="24"/>
        </w:rPr>
        <w:t xml:space="preserve"> </w:t>
      </w:r>
      <w:r w:rsidRPr="00692733">
        <w:rPr>
          <w:sz w:val="24"/>
        </w:rPr>
        <w:t>exemplar);</w:t>
      </w:r>
    </w:p>
    <w:p w14:paraId="5675814C" w14:textId="77777777" w:rsidR="00093D73" w:rsidRPr="00692733" w:rsidRDefault="003128FA" w:rsidP="00813163">
      <w:pPr>
        <w:pStyle w:val="ListParagraph"/>
        <w:numPr>
          <w:ilvl w:val="1"/>
          <w:numId w:val="14"/>
        </w:numPr>
        <w:tabs>
          <w:tab w:val="left" w:pos="1245"/>
          <w:tab w:val="left" w:pos="10260"/>
        </w:tabs>
        <w:ind w:right="210"/>
        <w:jc w:val="both"/>
        <w:rPr>
          <w:sz w:val="24"/>
        </w:rPr>
      </w:pPr>
      <w:r w:rsidRPr="00692733">
        <w:rPr>
          <w:sz w:val="24"/>
        </w:rPr>
        <w:t>Pentru cheltuieli cu amortizarea: declarație privind metoda de calcul a amortizării și valoarea lunară a acesteia, fișa mijlocului fix, pentru fiecare mijloc fix (1 exemplar);</w:t>
      </w:r>
    </w:p>
    <w:p w14:paraId="74EE2409" w14:textId="77777777" w:rsidR="00093D73" w:rsidRPr="00692733" w:rsidRDefault="003128FA" w:rsidP="00813163">
      <w:pPr>
        <w:pStyle w:val="ListParagraph"/>
        <w:numPr>
          <w:ilvl w:val="1"/>
          <w:numId w:val="14"/>
        </w:numPr>
        <w:tabs>
          <w:tab w:val="left" w:pos="1245"/>
          <w:tab w:val="left" w:pos="10260"/>
        </w:tabs>
        <w:ind w:right="210"/>
        <w:jc w:val="both"/>
        <w:rPr>
          <w:sz w:val="24"/>
        </w:rPr>
      </w:pPr>
      <w:r w:rsidRPr="00692733">
        <w:rPr>
          <w:sz w:val="24"/>
        </w:rPr>
        <w:t>Pentru</w:t>
      </w:r>
      <w:r w:rsidRPr="00692733">
        <w:rPr>
          <w:spacing w:val="-17"/>
          <w:sz w:val="24"/>
        </w:rPr>
        <w:t xml:space="preserve"> </w:t>
      </w:r>
      <w:r w:rsidRPr="00692733">
        <w:rPr>
          <w:sz w:val="24"/>
        </w:rPr>
        <w:t>prestări</w:t>
      </w:r>
      <w:r w:rsidRPr="00692733">
        <w:rPr>
          <w:spacing w:val="-13"/>
          <w:sz w:val="24"/>
        </w:rPr>
        <w:t xml:space="preserve"> </w:t>
      </w:r>
      <w:r w:rsidRPr="00692733">
        <w:rPr>
          <w:sz w:val="24"/>
        </w:rPr>
        <w:t>servicii:</w:t>
      </w:r>
      <w:r w:rsidRPr="00692733">
        <w:rPr>
          <w:spacing w:val="-16"/>
          <w:sz w:val="24"/>
        </w:rPr>
        <w:t xml:space="preserve"> </w:t>
      </w:r>
      <w:r w:rsidRPr="00692733">
        <w:rPr>
          <w:sz w:val="24"/>
        </w:rPr>
        <w:t>copii</w:t>
      </w:r>
      <w:r w:rsidRPr="00692733">
        <w:rPr>
          <w:spacing w:val="-15"/>
          <w:sz w:val="24"/>
        </w:rPr>
        <w:t xml:space="preserve"> </w:t>
      </w:r>
      <w:r w:rsidRPr="00692733">
        <w:rPr>
          <w:sz w:val="24"/>
        </w:rPr>
        <w:t>certificate</w:t>
      </w:r>
      <w:r w:rsidRPr="00692733">
        <w:rPr>
          <w:spacing w:val="-17"/>
          <w:sz w:val="24"/>
        </w:rPr>
        <w:t xml:space="preserve"> </w:t>
      </w:r>
      <w:r w:rsidRPr="00692733">
        <w:rPr>
          <w:sz w:val="24"/>
        </w:rPr>
        <w:t>a</w:t>
      </w:r>
      <w:r w:rsidRPr="00692733">
        <w:rPr>
          <w:spacing w:val="-15"/>
          <w:sz w:val="24"/>
        </w:rPr>
        <w:t xml:space="preserve"> </w:t>
      </w:r>
      <w:r w:rsidRPr="00692733">
        <w:rPr>
          <w:sz w:val="24"/>
        </w:rPr>
        <w:t>proceselor</w:t>
      </w:r>
      <w:r w:rsidRPr="00692733">
        <w:rPr>
          <w:spacing w:val="-17"/>
          <w:sz w:val="24"/>
        </w:rPr>
        <w:t xml:space="preserve"> </w:t>
      </w:r>
      <w:r w:rsidRPr="00692733">
        <w:rPr>
          <w:sz w:val="24"/>
        </w:rPr>
        <w:t>verbale</w:t>
      </w:r>
      <w:r w:rsidRPr="00692733">
        <w:rPr>
          <w:spacing w:val="-17"/>
          <w:sz w:val="24"/>
        </w:rPr>
        <w:t xml:space="preserve"> </w:t>
      </w:r>
      <w:r w:rsidRPr="00692733">
        <w:rPr>
          <w:sz w:val="24"/>
        </w:rPr>
        <w:t>de</w:t>
      </w:r>
      <w:r w:rsidRPr="00692733">
        <w:rPr>
          <w:spacing w:val="-17"/>
          <w:sz w:val="24"/>
        </w:rPr>
        <w:t xml:space="preserve"> </w:t>
      </w:r>
      <w:r w:rsidRPr="00692733">
        <w:rPr>
          <w:sz w:val="24"/>
        </w:rPr>
        <w:t>recepție</w:t>
      </w:r>
      <w:r w:rsidRPr="00692733">
        <w:rPr>
          <w:spacing w:val="-15"/>
          <w:sz w:val="24"/>
        </w:rPr>
        <w:t xml:space="preserve"> </w:t>
      </w:r>
      <w:r w:rsidRPr="00692733">
        <w:rPr>
          <w:sz w:val="24"/>
        </w:rPr>
        <w:t>a</w:t>
      </w:r>
      <w:r w:rsidRPr="00692733">
        <w:rPr>
          <w:spacing w:val="-18"/>
          <w:sz w:val="24"/>
        </w:rPr>
        <w:t xml:space="preserve"> </w:t>
      </w:r>
      <w:r w:rsidRPr="00692733">
        <w:rPr>
          <w:sz w:val="24"/>
        </w:rPr>
        <w:t>serviciilor achiziționate, copii certificate ale devizelor financiare ale serviciilor achiziționate, aprobarea beneficiarului pentru documentele remise în cadrul serviciului prestat, alte documente justificative (în câte 1</w:t>
      </w:r>
      <w:r w:rsidRPr="00692733">
        <w:rPr>
          <w:spacing w:val="-2"/>
          <w:sz w:val="24"/>
        </w:rPr>
        <w:t xml:space="preserve"> </w:t>
      </w:r>
      <w:r w:rsidRPr="00692733">
        <w:rPr>
          <w:sz w:val="24"/>
        </w:rPr>
        <w:t>exemplar);</w:t>
      </w:r>
    </w:p>
    <w:p w14:paraId="6EE96EE5" w14:textId="77777777" w:rsidR="00093D73" w:rsidRPr="00692733" w:rsidRDefault="003128FA" w:rsidP="00813163">
      <w:pPr>
        <w:pStyle w:val="ListParagraph"/>
        <w:numPr>
          <w:ilvl w:val="1"/>
          <w:numId w:val="14"/>
        </w:numPr>
        <w:tabs>
          <w:tab w:val="left" w:pos="1245"/>
          <w:tab w:val="left" w:pos="10260"/>
        </w:tabs>
        <w:ind w:right="210"/>
        <w:jc w:val="both"/>
        <w:rPr>
          <w:sz w:val="24"/>
        </w:rPr>
      </w:pPr>
      <w:r w:rsidRPr="00692733">
        <w:rPr>
          <w:sz w:val="24"/>
        </w:rPr>
        <w:t xml:space="preserve">Pentru cheltuieli de personal: foi de prezentă, state de plată, ordine de deplasare, deconturi aferente deplasărilor interne/ externe, cheltuieli de transport (bilete transport, bon fiscal combustibil), diurnă, cazare, alte documente suport </w:t>
      </w:r>
      <w:r w:rsidRPr="00692733">
        <w:rPr>
          <w:spacing w:val="2"/>
          <w:sz w:val="24"/>
        </w:rPr>
        <w:t xml:space="preserve">(în </w:t>
      </w:r>
      <w:r w:rsidRPr="00692733">
        <w:rPr>
          <w:sz w:val="24"/>
        </w:rPr>
        <w:t>câte 1 exemplar).</w:t>
      </w:r>
    </w:p>
    <w:p w14:paraId="0C502A53" w14:textId="77777777" w:rsidR="00093D73" w:rsidRPr="00692733" w:rsidRDefault="003128FA" w:rsidP="00813163">
      <w:pPr>
        <w:pStyle w:val="ListParagraph"/>
        <w:numPr>
          <w:ilvl w:val="0"/>
          <w:numId w:val="14"/>
        </w:numPr>
        <w:tabs>
          <w:tab w:val="left" w:pos="365"/>
          <w:tab w:val="left" w:pos="10260"/>
        </w:tabs>
        <w:spacing w:before="3"/>
        <w:ind w:left="364" w:right="210"/>
        <w:jc w:val="both"/>
        <w:rPr>
          <w:sz w:val="24"/>
        </w:rPr>
      </w:pPr>
      <w:r w:rsidRPr="00692733">
        <w:rPr>
          <w:sz w:val="24"/>
        </w:rPr>
        <w:t>Orice alte documente solicitate de</w:t>
      </w:r>
      <w:r w:rsidRPr="00692733">
        <w:rPr>
          <w:spacing w:val="-4"/>
          <w:sz w:val="24"/>
        </w:rPr>
        <w:t xml:space="preserve"> </w:t>
      </w:r>
      <w:r w:rsidRPr="00692733">
        <w:rPr>
          <w:sz w:val="24"/>
        </w:rPr>
        <w:t>Întreprindere.</w:t>
      </w:r>
    </w:p>
    <w:p w14:paraId="7A74719D" w14:textId="77777777" w:rsidR="00093D73" w:rsidRPr="00692733" w:rsidRDefault="00093D73" w:rsidP="00692733">
      <w:pPr>
        <w:pStyle w:val="BodyText"/>
        <w:tabs>
          <w:tab w:val="left" w:pos="10260"/>
        </w:tabs>
        <w:spacing w:before="10"/>
        <w:ind w:right="210"/>
        <w:jc w:val="both"/>
        <w:rPr>
          <w:sz w:val="20"/>
        </w:rPr>
      </w:pPr>
    </w:p>
    <w:p w14:paraId="60378E77" w14:textId="77777777" w:rsidR="00093D73" w:rsidRPr="00692733" w:rsidRDefault="003128FA" w:rsidP="00692733">
      <w:pPr>
        <w:pStyle w:val="BodyText"/>
        <w:tabs>
          <w:tab w:val="left" w:pos="10260"/>
        </w:tabs>
        <w:spacing w:line="242" w:lineRule="auto"/>
        <w:ind w:left="118" w:right="210"/>
        <w:jc w:val="both"/>
      </w:pPr>
      <w:r w:rsidRPr="00692733">
        <w:rPr>
          <w:b/>
        </w:rPr>
        <w:t xml:space="preserve">Art. 14 </w:t>
      </w:r>
      <w:r w:rsidRPr="00692733">
        <w:t>În vederea rambursării cheltuielilor efectuate, Întreprinderea depune cererile de rambursare, însoțite de următoarele documente:</w:t>
      </w:r>
    </w:p>
    <w:p w14:paraId="4E6163F0" w14:textId="77777777" w:rsidR="00093D73" w:rsidRPr="00692733" w:rsidRDefault="003128FA" w:rsidP="00813163">
      <w:pPr>
        <w:pStyle w:val="ListParagraph"/>
        <w:numPr>
          <w:ilvl w:val="0"/>
          <w:numId w:val="13"/>
        </w:numPr>
        <w:tabs>
          <w:tab w:val="left" w:pos="453"/>
          <w:tab w:val="left" w:pos="10260"/>
        </w:tabs>
        <w:spacing w:before="194" w:line="242" w:lineRule="auto"/>
        <w:ind w:right="210" w:firstLine="0"/>
        <w:jc w:val="both"/>
        <w:rPr>
          <w:sz w:val="24"/>
        </w:rPr>
      </w:pPr>
      <w:r w:rsidRPr="00692733">
        <w:rPr>
          <w:sz w:val="24"/>
        </w:rPr>
        <w:t>Procesul verbal de avizare internă pentru activitățile efectuate (al întreprinderii, al organizației de cercetare și comun pentru activitatea</w:t>
      </w:r>
      <w:r w:rsidRPr="00692733">
        <w:rPr>
          <w:spacing w:val="-6"/>
          <w:sz w:val="24"/>
        </w:rPr>
        <w:t xml:space="preserve"> </w:t>
      </w:r>
      <w:r w:rsidRPr="00692733">
        <w:rPr>
          <w:sz w:val="24"/>
        </w:rPr>
        <w:t>desfășurată)</w:t>
      </w:r>
    </w:p>
    <w:p w14:paraId="0943DFEF" w14:textId="77777777" w:rsidR="00093D73" w:rsidRPr="00692733" w:rsidRDefault="00093D73" w:rsidP="00692733">
      <w:pPr>
        <w:tabs>
          <w:tab w:val="left" w:pos="10260"/>
        </w:tabs>
        <w:spacing w:line="242" w:lineRule="auto"/>
        <w:ind w:right="210"/>
        <w:jc w:val="both"/>
        <w:rPr>
          <w:sz w:val="24"/>
        </w:rPr>
        <w:sectPr w:rsidR="00093D73" w:rsidRPr="00692733" w:rsidSect="00692733">
          <w:pgSz w:w="11910" w:h="16840"/>
          <w:pgMar w:top="920" w:right="750" w:bottom="920" w:left="1300" w:header="0" w:footer="654" w:gutter="0"/>
          <w:cols w:space="720"/>
        </w:sectPr>
      </w:pPr>
    </w:p>
    <w:p w14:paraId="0BF27CF7" w14:textId="77777777" w:rsidR="00093D73" w:rsidRPr="00692733" w:rsidRDefault="003128FA" w:rsidP="00813163">
      <w:pPr>
        <w:pStyle w:val="ListParagraph"/>
        <w:numPr>
          <w:ilvl w:val="0"/>
          <w:numId w:val="13"/>
        </w:numPr>
        <w:tabs>
          <w:tab w:val="left" w:pos="434"/>
          <w:tab w:val="left" w:pos="10260"/>
        </w:tabs>
        <w:spacing w:before="73" w:line="242" w:lineRule="auto"/>
        <w:ind w:right="210" w:firstLine="0"/>
        <w:jc w:val="both"/>
        <w:rPr>
          <w:sz w:val="24"/>
        </w:rPr>
      </w:pPr>
      <w:r w:rsidRPr="00692733">
        <w:rPr>
          <w:sz w:val="24"/>
        </w:rPr>
        <w:lastRenderedPageBreak/>
        <w:t>Procesul verbal de recepție a rezultatelor (al întreprinderii aprobat de organizația de cercetare, al organizației aprobat de întreprindere și comun pentru activitatea</w:t>
      </w:r>
      <w:r w:rsidRPr="00692733">
        <w:rPr>
          <w:spacing w:val="-14"/>
          <w:sz w:val="24"/>
        </w:rPr>
        <w:t xml:space="preserve"> </w:t>
      </w:r>
      <w:r w:rsidRPr="00692733">
        <w:rPr>
          <w:sz w:val="24"/>
        </w:rPr>
        <w:t>desfășurată);</w:t>
      </w:r>
    </w:p>
    <w:p w14:paraId="70B0B87D" w14:textId="77777777" w:rsidR="00093D73" w:rsidRPr="00692733" w:rsidRDefault="003128FA" w:rsidP="00813163">
      <w:pPr>
        <w:pStyle w:val="ListParagraph"/>
        <w:numPr>
          <w:ilvl w:val="0"/>
          <w:numId w:val="13"/>
        </w:numPr>
        <w:tabs>
          <w:tab w:val="left" w:pos="422"/>
          <w:tab w:val="left" w:pos="10260"/>
        </w:tabs>
        <w:spacing w:before="197"/>
        <w:ind w:right="210" w:firstLine="0"/>
        <w:jc w:val="both"/>
        <w:rPr>
          <w:sz w:val="24"/>
        </w:rPr>
      </w:pPr>
      <w:r w:rsidRPr="00692733">
        <w:rPr>
          <w:sz w:val="24"/>
        </w:rPr>
        <w:t>Documente de raportare aferente activităților efectuate: raportul de progres, însoțit de rapoartele științifice și raportele echipei de implementare, rapoartele de audit intern (dacă este cazul)</w:t>
      </w:r>
      <w:r w:rsidRPr="00692733">
        <w:rPr>
          <w:spacing w:val="-1"/>
          <w:sz w:val="24"/>
        </w:rPr>
        <w:t xml:space="preserve"> </w:t>
      </w:r>
      <w:r w:rsidRPr="00692733">
        <w:rPr>
          <w:sz w:val="24"/>
        </w:rPr>
        <w:t>etc.</w:t>
      </w:r>
    </w:p>
    <w:p w14:paraId="46A28C6B" w14:textId="77777777" w:rsidR="00093D73" w:rsidRPr="00692733" w:rsidRDefault="003128FA" w:rsidP="00813163">
      <w:pPr>
        <w:pStyle w:val="ListParagraph"/>
        <w:numPr>
          <w:ilvl w:val="0"/>
          <w:numId w:val="13"/>
        </w:numPr>
        <w:tabs>
          <w:tab w:val="left" w:pos="379"/>
          <w:tab w:val="left" w:pos="10260"/>
        </w:tabs>
        <w:spacing w:before="201"/>
        <w:ind w:left="378" w:right="210" w:hanging="261"/>
        <w:jc w:val="both"/>
        <w:rPr>
          <w:sz w:val="24"/>
        </w:rPr>
      </w:pPr>
      <w:r w:rsidRPr="00692733">
        <w:rPr>
          <w:sz w:val="24"/>
        </w:rPr>
        <w:t>Documente justificative pentru cheltuielile eligibile efectuate de fiecare</w:t>
      </w:r>
      <w:r w:rsidRPr="00692733">
        <w:rPr>
          <w:spacing w:val="-9"/>
          <w:sz w:val="24"/>
        </w:rPr>
        <w:t xml:space="preserve"> </w:t>
      </w:r>
      <w:r w:rsidRPr="00692733">
        <w:rPr>
          <w:sz w:val="24"/>
        </w:rPr>
        <w:t>parte:</w:t>
      </w:r>
    </w:p>
    <w:p w14:paraId="64F1CC32" w14:textId="77777777" w:rsidR="00093D73" w:rsidRPr="00692733" w:rsidRDefault="003128FA" w:rsidP="00813163">
      <w:pPr>
        <w:pStyle w:val="ListParagraph"/>
        <w:numPr>
          <w:ilvl w:val="0"/>
          <w:numId w:val="17"/>
        </w:numPr>
        <w:tabs>
          <w:tab w:val="left" w:pos="338"/>
          <w:tab w:val="left" w:pos="10260"/>
        </w:tabs>
        <w:spacing w:before="197" w:line="242" w:lineRule="auto"/>
        <w:ind w:right="210" w:firstLine="0"/>
        <w:jc w:val="both"/>
        <w:rPr>
          <w:sz w:val="24"/>
        </w:rPr>
      </w:pPr>
      <w:r w:rsidRPr="00692733">
        <w:rPr>
          <w:sz w:val="24"/>
        </w:rPr>
        <w:t>documentele aferente cheltuielilor efectuate de organizația/ organizațiile de cercetare, conform</w:t>
      </w:r>
      <w:r w:rsidRPr="00692733">
        <w:rPr>
          <w:spacing w:val="-1"/>
          <w:sz w:val="24"/>
        </w:rPr>
        <w:t xml:space="preserve"> </w:t>
      </w:r>
      <w:r w:rsidRPr="00692733">
        <w:rPr>
          <w:sz w:val="24"/>
        </w:rPr>
        <w:t>art.13</w:t>
      </w:r>
    </w:p>
    <w:p w14:paraId="2B338683" w14:textId="77777777" w:rsidR="00093D73" w:rsidRPr="00692733" w:rsidRDefault="003128FA" w:rsidP="00813163">
      <w:pPr>
        <w:pStyle w:val="ListParagraph"/>
        <w:numPr>
          <w:ilvl w:val="0"/>
          <w:numId w:val="17"/>
        </w:numPr>
        <w:tabs>
          <w:tab w:val="left" w:pos="259"/>
          <w:tab w:val="left" w:pos="10260"/>
        </w:tabs>
        <w:spacing w:before="199"/>
        <w:ind w:left="258" w:right="210" w:hanging="141"/>
        <w:jc w:val="both"/>
        <w:rPr>
          <w:sz w:val="24"/>
        </w:rPr>
      </w:pPr>
      <w:r w:rsidRPr="00692733">
        <w:rPr>
          <w:sz w:val="24"/>
        </w:rPr>
        <w:t>dovada plății cofinanțării de către</w:t>
      </w:r>
      <w:r w:rsidRPr="00692733">
        <w:rPr>
          <w:spacing w:val="-5"/>
          <w:sz w:val="24"/>
        </w:rPr>
        <w:t xml:space="preserve"> </w:t>
      </w:r>
      <w:r w:rsidRPr="00692733">
        <w:rPr>
          <w:sz w:val="24"/>
        </w:rPr>
        <w:t>întreprindere.</w:t>
      </w:r>
    </w:p>
    <w:p w14:paraId="72BC1C17" w14:textId="77777777" w:rsidR="00093D73" w:rsidRPr="00692733" w:rsidRDefault="003128FA" w:rsidP="00813163">
      <w:pPr>
        <w:pStyle w:val="ListParagraph"/>
        <w:numPr>
          <w:ilvl w:val="0"/>
          <w:numId w:val="17"/>
        </w:numPr>
        <w:tabs>
          <w:tab w:val="left" w:pos="347"/>
          <w:tab w:val="left" w:pos="10260"/>
        </w:tabs>
        <w:spacing w:before="197" w:line="242" w:lineRule="auto"/>
        <w:ind w:right="210" w:firstLine="0"/>
        <w:jc w:val="both"/>
        <w:rPr>
          <w:sz w:val="24"/>
        </w:rPr>
      </w:pPr>
      <w:r w:rsidRPr="00692733">
        <w:rPr>
          <w:sz w:val="24"/>
        </w:rPr>
        <w:t>documentele justificative aferente cheltuielilor întreprinderii, conform contractului de finanțare.</w:t>
      </w:r>
    </w:p>
    <w:p w14:paraId="358E89A7" w14:textId="77777777" w:rsidR="00093D73" w:rsidRPr="00692733" w:rsidRDefault="003128FA" w:rsidP="00813163">
      <w:pPr>
        <w:pStyle w:val="ListParagraph"/>
        <w:numPr>
          <w:ilvl w:val="0"/>
          <w:numId w:val="13"/>
        </w:numPr>
        <w:tabs>
          <w:tab w:val="left" w:pos="374"/>
          <w:tab w:val="left" w:pos="10260"/>
        </w:tabs>
        <w:spacing w:before="194" w:line="242" w:lineRule="auto"/>
        <w:ind w:right="210" w:firstLine="0"/>
        <w:jc w:val="both"/>
        <w:rPr>
          <w:sz w:val="24"/>
        </w:rPr>
      </w:pPr>
      <w:r w:rsidRPr="00692733">
        <w:rPr>
          <w:sz w:val="24"/>
        </w:rPr>
        <w:t>Orice alte documente prevăzute în contractul de finanțare, legislația națională și europeană în vigoare, precum și orice alte documente solicitate de</w:t>
      </w:r>
      <w:r w:rsidRPr="00692733">
        <w:rPr>
          <w:spacing w:val="-8"/>
          <w:sz w:val="24"/>
        </w:rPr>
        <w:t xml:space="preserve"> </w:t>
      </w:r>
      <w:r w:rsidRPr="00692733">
        <w:rPr>
          <w:sz w:val="24"/>
        </w:rPr>
        <w:t>AM/OI.</w:t>
      </w:r>
    </w:p>
    <w:p w14:paraId="3843A9B4" w14:textId="77777777" w:rsidR="00093D73" w:rsidRPr="00692733" w:rsidRDefault="003128FA" w:rsidP="00692733">
      <w:pPr>
        <w:pStyle w:val="BodyText"/>
        <w:tabs>
          <w:tab w:val="left" w:pos="10260"/>
        </w:tabs>
        <w:spacing w:before="196"/>
        <w:ind w:left="164" w:right="210"/>
        <w:jc w:val="both"/>
      </w:pPr>
      <w:r w:rsidRPr="00692733">
        <w:rPr>
          <w:b/>
        </w:rPr>
        <w:t xml:space="preserve">Art.15 </w:t>
      </w:r>
      <w:r w:rsidRPr="00692733">
        <w:t>În vederea întocmirii cererii de prefinanțare/ plată și a cererilor de rambursare aferente cererilor</w:t>
      </w:r>
      <w:r w:rsidRPr="00692733">
        <w:rPr>
          <w:spacing w:val="-13"/>
        </w:rPr>
        <w:t xml:space="preserve"> </w:t>
      </w:r>
      <w:r w:rsidRPr="00692733">
        <w:t>de</w:t>
      </w:r>
      <w:r w:rsidRPr="00692733">
        <w:rPr>
          <w:spacing w:val="-12"/>
        </w:rPr>
        <w:t xml:space="preserve"> </w:t>
      </w:r>
      <w:r w:rsidRPr="00692733">
        <w:t>prefinanțare/</w:t>
      </w:r>
      <w:r w:rsidRPr="00692733">
        <w:rPr>
          <w:spacing w:val="-8"/>
        </w:rPr>
        <w:t xml:space="preserve"> </w:t>
      </w:r>
      <w:r w:rsidRPr="00692733">
        <w:t>plată</w:t>
      </w:r>
      <w:r w:rsidRPr="00692733">
        <w:rPr>
          <w:spacing w:val="-12"/>
        </w:rPr>
        <w:t xml:space="preserve"> </w:t>
      </w:r>
      <w:r w:rsidRPr="00692733">
        <w:t>și</w:t>
      </w:r>
      <w:r w:rsidRPr="00692733">
        <w:rPr>
          <w:spacing w:val="-10"/>
        </w:rPr>
        <w:t xml:space="preserve"> </w:t>
      </w:r>
      <w:r w:rsidRPr="00692733">
        <w:t>a</w:t>
      </w:r>
      <w:r w:rsidRPr="00692733">
        <w:rPr>
          <w:spacing w:val="-12"/>
        </w:rPr>
        <w:t xml:space="preserve"> </w:t>
      </w:r>
      <w:r w:rsidRPr="00692733">
        <w:t>rambursării</w:t>
      </w:r>
      <w:r w:rsidRPr="00692733">
        <w:rPr>
          <w:spacing w:val="-11"/>
        </w:rPr>
        <w:t xml:space="preserve"> </w:t>
      </w:r>
      <w:r w:rsidRPr="00692733">
        <w:t>cheltuielilor</w:t>
      </w:r>
      <w:r w:rsidRPr="00692733">
        <w:rPr>
          <w:spacing w:val="-13"/>
        </w:rPr>
        <w:t xml:space="preserve"> </w:t>
      </w:r>
      <w:r w:rsidRPr="00692733">
        <w:t>efectuate,</w:t>
      </w:r>
      <w:r w:rsidRPr="00692733">
        <w:rPr>
          <w:spacing w:val="-11"/>
        </w:rPr>
        <w:t xml:space="preserve"> </w:t>
      </w:r>
      <w:r w:rsidRPr="00692733">
        <w:t>Organizația</w:t>
      </w:r>
      <w:r w:rsidRPr="00692733">
        <w:rPr>
          <w:spacing w:val="-12"/>
        </w:rPr>
        <w:t xml:space="preserve"> </w:t>
      </w:r>
      <w:r w:rsidRPr="00692733">
        <w:t>de</w:t>
      </w:r>
      <w:r w:rsidRPr="00692733">
        <w:rPr>
          <w:spacing w:val="-12"/>
        </w:rPr>
        <w:t xml:space="preserve"> </w:t>
      </w:r>
      <w:r w:rsidRPr="00692733">
        <w:t>cercetare/ organizațiile de cercetare are/au obligația de a transmite Întreprinderii documentele prevăzute în contractul de finanțare, legislația națională și europeană în vigoare, precum și orice alte documente solicitate de</w:t>
      </w:r>
      <w:r w:rsidRPr="00692733">
        <w:rPr>
          <w:spacing w:val="-2"/>
        </w:rPr>
        <w:t xml:space="preserve"> </w:t>
      </w:r>
      <w:r w:rsidRPr="00692733">
        <w:t>AM/OI.</w:t>
      </w:r>
    </w:p>
    <w:p w14:paraId="16D236A9" w14:textId="77777777" w:rsidR="0092508A" w:rsidRDefault="0092508A" w:rsidP="0092508A">
      <w:pPr>
        <w:pStyle w:val="ListParagraph"/>
        <w:tabs>
          <w:tab w:val="left" w:pos="333"/>
          <w:tab w:val="left" w:pos="10260"/>
        </w:tabs>
        <w:ind w:left="332" w:right="210"/>
        <w:jc w:val="both"/>
        <w:rPr>
          <w:b/>
          <w:sz w:val="24"/>
        </w:rPr>
      </w:pPr>
    </w:p>
    <w:p w14:paraId="1987A3D3" w14:textId="77777777" w:rsidR="00093D73" w:rsidRPr="0092508A" w:rsidRDefault="0092508A" w:rsidP="0092508A">
      <w:pPr>
        <w:pStyle w:val="ListParagraph"/>
        <w:tabs>
          <w:tab w:val="left" w:pos="333"/>
          <w:tab w:val="left" w:pos="10260"/>
        </w:tabs>
        <w:ind w:left="332" w:right="210"/>
        <w:jc w:val="both"/>
        <w:rPr>
          <w:b/>
          <w:sz w:val="24"/>
        </w:rPr>
      </w:pPr>
      <w:r>
        <w:rPr>
          <w:b/>
          <w:sz w:val="24"/>
        </w:rPr>
        <w:t xml:space="preserve">VI. </w:t>
      </w:r>
      <w:r w:rsidR="003128FA" w:rsidRPr="0092508A">
        <w:rPr>
          <w:b/>
          <w:sz w:val="24"/>
        </w:rPr>
        <w:t>DREPTURILE ȘI OBLGAȚIILE PĂRȚILOR</w:t>
      </w:r>
    </w:p>
    <w:p w14:paraId="03A49280" w14:textId="77777777" w:rsidR="00093D73" w:rsidRPr="00692733" w:rsidRDefault="003128FA" w:rsidP="00692733">
      <w:pPr>
        <w:pStyle w:val="BodyText"/>
        <w:tabs>
          <w:tab w:val="left" w:pos="10260"/>
        </w:tabs>
        <w:spacing w:before="233"/>
        <w:ind w:left="118" w:right="210"/>
        <w:jc w:val="both"/>
      </w:pPr>
      <w:r w:rsidRPr="00692733">
        <w:rPr>
          <w:b/>
        </w:rPr>
        <w:t xml:space="preserve">Art. 16 (1) </w:t>
      </w:r>
      <w:r w:rsidRPr="00692733">
        <w:t>Partenerul 1 și Partenerul 2 acordă prin prezentul acord un mandat de reprezentare Întreprinderii, potrivit art.2013 și următoarele din Codul civil, pentru a încheia contractul de finanțare</w:t>
      </w:r>
      <w:r w:rsidRPr="00692733">
        <w:rPr>
          <w:spacing w:val="-15"/>
        </w:rPr>
        <w:t xml:space="preserve"> </w:t>
      </w:r>
      <w:r w:rsidRPr="00692733">
        <w:t>cu</w:t>
      </w:r>
      <w:r w:rsidRPr="00692733">
        <w:rPr>
          <w:spacing w:val="-14"/>
        </w:rPr>
        <w:t xml:space="preserve"> </w:t>
      </w:r>
      <w:r w:rsidRPr="00692733">
        <w:t>AM</w:t>
      </w:r>
      <w:r w:rsidRPr="00692733">
        <w:rPr>
          <w:spacing w:val="-16"/>
        </w:rPr>
        <w:t xml:space="preserve"> </w:t>
      </w:r>
      <w:r w:rsidRPr="00692733">
        <w:t>și</w:t>
      </w:r>
      <w:r w:rsidRPr="00692733">
        <w:rPr>
          <w:spacing w:val="-14"/>
        </w:rPr>
        <w:t xml:space="preserve"> </w:t>
      </w:r>
      <w:r w:rsidRPr="00692733">
        <w:t>OI</w:t>
      </w:r>
      <w:r w:rsidRPr="00692733">
        <w:rPr>
          <w:spacing w:val="-19"/>
        </w:rPr>
        <w:t xml:space="preserve"> </w:t>
      </w:r>
      <w:r w:rsidRPr="00692733">
        <w:t>în</w:t>
      </w:r>
      <w:r w:rsidRPr="00692733">
        <w:rPr>
          <w:spacing w:val="-13"/>
        </w:rPr>
        <w:t xml:space="preserve"> </w:t>
      </w:r>
      <w:r w:rsidRPr="00692733">
        <w:t>numele</w:t>
      </w:r>
      <w:r w:rsidRPr="00692733">
        <w:rPr>
          <w:spacing w:val="-16"/>
        </w:rPr>
        <w:t xml:space="preserve"> </w:t>
      </w:r>
      <w:r w:rsidRPr="00692733">
        <w:t>Parteneriatului,</w:t>
      </w:r>
      <w:r w:rsidRPr="00692733">
        <w:rPr>
          <w:spacing w:val="-15"/>
        </w:rPr>
        <w:t xml:space="preserve"> </w:t>
      </w:r>
      <w:r w:rsidRPr="00692733">
        <w:t>precum</w:t>
      </w:r>
      <w:r w:rsidRPr="00692733">
        <w:rPr>
          <w:spacing w:val="-15"/>
        </w:rPr>
        <w:t xml:space="preserve"> </w:t>
      </w:r>
      <w:r w:rsidRPr="00692733">
        <w:t>și</w:t>
      </w:r>
      <w:r w:rsidRPr="00692733">
        <w:rPr>
          <w:spacing w:val="-14"/>
        </w:rPr>
        <w:t xml:space="preserve"> </w:t>
      </w:r>
      <w:r w:rsidRPr="00692733">
        <w:t>pentru</w:t>
      </w:r>
      <w:r w:rsidRPr="00692733">
        <w:rPr>
          <w:spacing w:val="-14"/>
        </w:rPr>
        <w:t xml:space="preserve"> </w:t>
      </w:r>
      <w:r w:rsidRPr="00692733">
        <w:t>a</w:t>
      </w:r>
      <w:r w:rsidRPr="00692733">
        <w:rPr>
          <w:spacing w:val="-17"/>
        </w:rPr>
        <w:t xml:space="preserve"> </w:t>
      </w:r>
      <w:r w:rsidRPr="00692733">
        <w:t>reprezenta</w:t>
      </w:r>
      <w:r w:rsidRPr="00692733">
        <w:rPr>
          <w:spacing w:val="-15"/>
        </w:rPr>
        <w:t xml:space="preserve"> </w:t>
      </w:r>
      <w:r w:rsidRPr="00692733">
        <w:t>membrii</w:t>
      </w:r>
      <w:r w:rsidRPr="00692733">
        <w:rPr>
          <w:spacing w:val="-15"/>
        </w:rPr>
        <w:t xml:space="preserve"> </w:t>
      </w:r>
      <w:r w:rsidRPr="00692733">
        <w:t>acestuia față</w:t>
      </w:r>
      <w:r w:rsidRPr="00692733">
        <w:rPr>
          <w:spacing w:val="-10"/>
        </w:rPr>
        <w:t xml:space="preserve"> </w:t>
      </w:r>
      <w:r w:rsidRPr="00692733">
        <w:t>de</w:t>
      </w:r>
      <w:r w:rsidRPr="00692733">
        <w:rPr>
          <w:spacing w:val="-11"/>
        </w:rPr>
        <w:t xml:space="preserve"> </w:t>
      </w:r>
      <w:r w:rsidRPr="00692733">
        <w:t>AM/</w:t>
      </w:r>
      <w:r w:rsidRPr="00692733">
        <w:rPr>
          <w:spacing w:val="-10"/>
        </w:rPr>
        <w:t xml:space="preserve"> </w:t>
      </w:r>
      <w:r w:rsidRPr="00692733">
        <w:t>OI,</w:t>
      </w:r>
      <w:r w:rsidRPr="00692733">
        <w:rPr>
          <w:spacing w:val="-10"/>
        </w:rPr>
        <w:t xml:space="preserve"> </w:t>
      </w:r>
      <w:r w:rsidRPr="00692733">
        <w:t>pentru</w:t>
      </w:r>
      <w:r w:rsidRPr="00692733">
        <w:rPr>
          <w:spacing w:val="-9"/>
        </w:rPr>
        <w:t xml:space="preserve"> </w:t>
      </w:r>
      <w:r w:rsidRPr="00692733">
        <w:t>orice</w:t>
      </w:r>
      <w:r w:rsidRPr="00692733">
        <w:rPr>
          <w:spacing w:val="-11"/>
        </w:rPr>
        <w:t xml:space="preserve"> </w:t>
      </w:r>
      <w:r w:rsidRPr="00692733">
        <w:t>aspect</w:t>
      </w:r>
      <w:r w:rsidRPr="00692733">
        <w:rPr>
          <w:spacing w:val="-9"/>
        </w:rPr>
        <w:t xml:space="preserve"> </w:t>
      </w:r>
      <w:r w:rsidRPr="00692733">
        <w:t>legat</w:t>
      </w:r>
      <w:r w:rsidRPr="00692733">
        <w:rPr>
          <w:spacing w:val="-9"/>
        </w:rPr>
        <w:t xml:space="preserve"> </w:t>
      </w:r>
      <w:r w:rsidRPr="00692733">
        <w:t>de</w:t>
      </w:r>
      <w:r w:rsidRPr="00692733">
        <w:rPr>
          <w:spacing w:val="-10"/>
        </w:rPr>
        <w:t xml:space="preserve"> </w:t>
      </w:r>
      <w:r w:rsidRPr="00692733">
        <w:t>implementarea</w:t>
      </w:r>
      <w:r w:rsidRPr="00692733">
        <w:rPr>
          <w:spacing w:val="-11"/>
        </w:rPr>
        <w:t xml:space="preserve"> </w:t>
      </w:r>
      <w:r w:rsidRPr="00692733">
        <w:t>proiectului</w:t>
      </w:r>
      <w:r w:rsidRPr="00692733">
        <w:rPr>
          <w:spacing w:val="-9"/>
        </w:rPr>
        <w:t xml:space="preserve"> </w:t>
      </w:r>
      <w:r w:rsidRPr="00692733">
        <w:t>și</w:t>
      </w:r>
      <w:r w:rsidRPr="00692733">
        <w:rPr>
          <w:spacing w:val="-9"/>
        </w:rPr>
        <w:t xml:space="preserve"> </w:t>
      </w:r>
      <w:r w:rsidRPr="00692733">
        <w:t>derularea</w:t>
      </w:r>
      <w:r w:rsidRPr="00692733">
        <w:rPr>
          <w:spacing w:val="-11"/>
        </w:rPr>
        <w:t xml:space="preserve"> </w:t>
      </w:r>
      <w:r w:rsidRPr="00692733">
        <w:t>contractului de</w:t>
      </w:r>
      <w:r w:rsidRPr="00692733">
        <w:rPr>
          <w:spacing w:val="-2"/>
        </w:rPr>
        <w:t xml:space="preserve"> </w:t>
      </w:r>
      <w:r w:rsidRPr="00692733">
        <w:t>finanțare</w:t>
      </w:r>
    </w:p>
    <w:p w14:paraId="5B94D87E" w14:textId="77777777" w:rsidR="00093D73" w:rsidRPr="00692733" w:rsidRDefault="003128FA" w:rsidP="00813163">
      <w:pPr>
        <w:pStyle w:val="ListParagraph"/>
        <w:numPr>
          <w:ilvl w:val="0"/>
          <w:numId w:val="12"/>
        </w:numPr>
        <w:tabs>
          <w:tab w:val="left" w:pos="463"/>
          <w:tab w:val="left" w:pos="10260"/>
        </w:tabs>
        <w:spacing w:before="202"/>
        <w:ind w:right="210" w:firstLine="0"/>
        <w:jc w:val="both"/>
        <w:rPr>
          <w:sz w:val="24"/>
        </w:rPr>
      </w:pPr>
      <w:r w:rsidRPr="00692733">
        <w:rPr>
          <w:sz w:val="24"/>
        </w:rPr>
        <w:t>Membrii Parteneriatului au ca obligație comună să realizeze prevederile prezentului acord, cu respectarea conținutului Ghidului Solicitantului, cererii de finanțare aprobate și a prevederilor legale naționale și europene</w:t>
      </w:r>
      <w:r w:rsidRPr="00692733">
        <w:rPr>
          <w:spacing w:val="-3"/>
          <w:sz w:val="24"/>
        </w:rPr>
        <w:t xml:space="preserve"> </w:t>
      </w:r>
      <w:r w:rsidRPr="00692733">
        <w:rPr>
          <w:sz w:val="24"/>
        </w:rPr>
        <w:t>incidente.</w:t>
      </w:r>
    </w:p>
    <w:p w14:paraId="7842491D" w14:textId="77777777" w:rsidR="00093D73" w:rsidRPr="00692733" w:rsidRDefault="003128FA" w:rsidP="00813163">
      <w:pPr>
        <w:pStyle w:val="ListParagraph"/>
        <w:numPr>
          <w:ilvl w:val="0"/>
          <w:numId w:val="12"/>
        </w:numPr>
        <w:tabs>
          <w:tab w:val="left" w:pos="470"/>
          <w:tab w:val="left" w:pos="10260"/>
        </w:tabs>
        <w:spacing w:before="199" w:line="242" w:lineRule="auto"/>
        <w:ind w:right="210" w:firstLine="0"/>
        <w:jc w:val="both"/>
        <w:rPr>
          <w:sz w:val="24"/>
        </w:rPr>
      </w:pPr>
      <w:r w:rsidRPr="00692733">
        <w:rPr>
          <w:sz w:val="24"/>
        </w:rPr>
        <w:t>Părțile își vor asuma integral răspunderea pentru prejudiciile cauzate terților din culpa lor pe parcursul implementării</w:t>
      </w:r>
      <w:r w:rsidRPr="00692733">
        <w:rPr>
          <w:spacing w:val="-2"/>
          <w:sz w:val="24"/>
        </w:rPr>
        <w:t xml:space="preserve"> </w:t>
      </w:r>
      <w:r w:rsidRPr="00692733">
        <w:rPr>
          <w:sz w:val="24"/>
        </w:rPr>
        <w:t>acordului.</w:t>
      </w:r>
    </w:p>
    <w:p w14:paraId="21FBDA98" w14:textId="77777777" w:rsidR="00093D73" w:rsidRPr="00692733" w:rsidRDefault="003128FA" w:rsidP="00813163">
      <w:pPr>
        <w:pStyle w:val="ListParagraph"/>
        <w:numPr>
          <w:ilvl w:val="0"/>
          <w:numId w:val="12"/>
        </w:numPr>
        <w:tabs>
          <w:tab w:val="left" w:pos="458"/>
          <w:tab w:val="left" w:pos="10260"/>
        </w:tabs>
        <w:spacing w:before="197"/>
        <w:ind w:left="457" w:right="210" w:hanging="340"/>
        <w:jc w:val="both"/>
        <w:rPr>
          <w:sz w:val="24"/>
        </w:rPr>
      </w:pPr>
      <w:r w:rsidRPr="00692733">
        <w:rPr>
          <w:sz w:val="24"/>
        </w:rPr>
        <w:t>Membrii Parteneriatului au obligația de a înregistra în contabilitate finanțarea</w:t>
      </w:r>
      <w:r w:rsidRPr="00692733">
        <w:rPr>
          <w:spacing w:val="-11"/>
          <w:sz w:val="24"/>
        </w:rPr>
        <w:t xml:space="preserve"> </w:t>
      </w:r>
      <w:r w:rsidRPr="00692733">
        <w:rPr>
          <w:sz w:val="24"/>
        </w:rPr>
        <w:t>primită.</w:t>
      </w:r>
    </w:p>
    <w:p w14:paraId="55FDB2D6" w14:textId="77777777" w:rsidR="00093D73" w:rsidRPr="00692733" w:rsidRDefault="003128FA" w:rsidP="00813163">
      <w:pPr>
        <w:pStyle w:val="ListParagraph"/>
        <w:numPr>
          <w:ilvl w:val="0"/>
          <w:numId w:val="12"/>
        </w:numPr>
        <w:tabs>
          <w:tab w:val="left" w:pos="518"/>
          <w:tab w:val="left" w:pos="10260"/>
        </w:tabs>
        <w:spacing w:before="199"/>
        <w:ind w:right="210" w:firstLine="0"/>
        <w:jc w:val="both"/>
        <w:rPr>
          <w:sz w:val="24"/>
        </w:rPr>
      </w:pPr>
      <w:r w:rsidRPr="00692733">
        <w:rPr>
          <w:sz w:val="24"/>
        </w:rPr>
        <w:t>Partenerii sunt responsabili pentru neregulile identificate în cadrul acordului</w:t>
      </w:r>
      <w:r w:rsidRPr="00692733">
        <w:rPr>
          <w:spacing w:val="35"/>
          <w:sz w:val="24"/>
        </w:rPr>
        <w:t xml:space="preserve"> </w:t>
      </w:r>
      <w:r w:rsidRPr="00692733">
        <w:rPr>
          <w:sz w:val="24"/>
        </w:rPr>
        <w:t>aferente cheltuielilor proprii, conform notificărilor și titlurilor de creanță emise pe numele lor de către AM/OI.</w:t>
      </w:r>
    </w:p>
    <w:p w14:paraId="00C2AFBC" w14:textId="77777777" w:rsidR="00093D73" w:rsidRPr="00692733" w:rsidRDefault="00093D73" w:rsidP="00692733">
      <w:pPr>
        <w:pStyle w:val="BodyText"/>
        <w:tabs>
          <w:tab w:val="left" w:pos="10260"/>
        </w:tabs>
        <w:spacing w:before="3"/>
        <w:ind w:right="210"/>
        <w:jc w:val="both"/>
        <w:rPr>
          <w:sz w:val="33"/>
        </w:rPr>
      </w:pPr>
    </w:p>
    <w:p w14:paraId="47DC79AA" w14:textId="77777777" w:rsidR="00093D73" w:rsidRPr="00965A72" w:rsidRDefault="003128FA" w:rsidP="0055063D">
      <w:pPr>
        <w:pStyle w:val="ListParagraph"/>
        <w:numPr>
          <w:ilvl w:val="0"/>
          <w:numId w:val="163"/>
        </w:numPr>
        <w:rPr>
          <w:b/>
          <w:sz w:val="24"/>
          <w:szCs w:val="24"/>
        </w:rPr>
      </w:pPr>
      <w:r w:rsidRPr="00965A72">
        <w:rPr>
          <w:b/>
          <w:sz w:val="24"/>
          <w:szCs w:val="24"/>
        </w:rPr>
        <w:t>DREPTURILE</w:t>
      </w:r>
      <w:r w:rsidRPr="00965A72">
        <w:rPr>
          <w:b/>
          <w:spacing w:val="-1"/>
          <w:sz w:val="24"/>
          <w:szCs w:val="24"/>
        </w:rPr>
        <w:t xml:space="preserve"> </w:t>
      </w:r>
      <w:r w:rsidRPr="00965A72">
        <w:rPr>
          <w:b/>
          <w:sz w:val="24"/>
          <w:szCs w:val="24"/>
        </w:rPr>
        <w:t>ÎNTREPRINDERII</w:t>
      </w:r>
    </w:p>
    <w:p w14:paraId="70345BB4" w14:textId="77777777" w:rsidR="00093D73" w:rsidRPr="00692733" w:rsidRDefault="00093D73" w:rsidP="00692733">
      <w:pPr>
        <w:pStyle w:val="BodyText"/>
        <w:tabs>
          <w:tab w:val="left" w:pos="10260"/>
        </w:tabs>
        <w:spacing w:before="3"/>
        <w:ind w:right="210"/>
        <w:jc w:val="both"/>
        <w:rPr>
          <w:b/>
          <w:sz w:val="32"/>
        </w:rPr>
      </w:pPr>
    </w:p>
    <w:p w14:paraId="23AEF1BE" w14:textId="77777777" w:rsidR="00093D73" w:rsidRPr="00692733" w:rsidRDefault="003128FA" w:rsidP="00692733">
      <w:pPr>
        <w:pStyle w:val="BodyText"/>
        <w:tabs>
          <w:tab w:val="left" w:pos="10260"/>
        </w:tabs>
        <w:ind w:left="118" w:right="210"/>
        <w:jc w:val="both"/>
      </w:pPr>
      <w:r w:rsidRPr="00692733">
        <w:rPr>
          <w:b/>
        </w:rPr>
        <w:t xml:space="preserve">Art.17 </w:t>
      </w:r>
      <w:r w:rsidRPr="00692733">
        <w:t>Întreprinderea are dreptul să solicite organizației/ organizațiilor de cercetare furnizarea oricăror informații și documente legate de proiect ( activ</w:t>
      </w:r>
      <w:r w:rsidR="008B54B3" w:rsidRPr="00692733">
        <w:t xml:space="preserve">itățile de dezvoltare experimentală </w:t>
      </w:r>
      <w:r w:rsidRPr="00692733">
        <w:t>realizate în colaborare efectivă), în scopul elaborării rapoartelor de progres, a cererilor de</w:t>
      </w:r>
    </w:p>
    <w:p w14:paraId="097CC87D" w14:textId="77777777" w:rsidR="00093D73" w:rsidRPr="00692733" w:rsidRDefault="00093D73" w:rsidP="00692733">
      <w:pPr>
        <w:tabs>
          <w:tab w:val="left" w:pos="10260"/>
        </w:tabs>
        <w:ind w:right="210"/>
        <w:jc w:val="both"/>
        <w:sectPr w:rsidR="00093D73" w:rsidRPr="00692733" w:rsidSect="00692733">
          <w:pgSz w:w="11910" w:h="16840"/>
          <w:pgMar w:top="920" w:right="750" w:bottom="920" w:left="1300" w:header="0" w:footer="654" w:gutter="0"/>
          <w:cols w:space="720"/>
        </w:sectPr>
      </w:pPr>
    </w:p>
    <w:p w14:paraId="13241B4F" w14:textId="77777777" w:rsidR="00093D73" w:rsidRPr="00692733" w:rsidRDefault="003128FA" w:rsidP="00692733">
      <w:pPr>
        <w:pStyle w:val="BodyText"/>
        <w:tabs>
          <w:tab w:val="left" w:pos="10260"/>
        </w:tabs>
        <w:spacing w:before="73" w:line="242" w:lineRule="auto"/>
        <w:ind w:left="118" w:right="210"/>
        <w:jc w:val="both"/>
      </w:pPr>
      <w:r w:rsidRPr="00692733">
        <w:lastRenderedPageBreak/>
        <w:t>rambursare și a altor documente necesare implementării proiectului și executării contractului de finanțare.</w:t>
      </w:r>
    </w:p>
    <w:p w14:paraId="6B386C81" w14:textId="77777777" w:rsidR="00093D73" w:rsidRPr="00692733" w:rsidRDefault="00093D73" w:rsidP="00692733">
      <w:pPr>
        <w:pStyle w:val="BodyText"/>
        <w:tabs>
          <w:tab w:val="left" w:pos="10260"/>
        </w:tabs>
        <w:ind w:right="210"/>
        <w:jc w:val="both"/>
        <w:rPr>
          <w:sz w:val="26"/>
        </w:rPr>
      </w:pPr>
    </w:p>
    <w:p w14:paraId="6EA783A7" w14:textId="77777777" w:rsidR="00093D73" w:rsidRPr="00692733" w:rsidRDefault="00093D73" w:rsidP="00692733">
      <w:pPr>
        <w:pStyle w:val="BodyText"/>
        <w:tabs>
          <w:tab w:val="left" w:pos="10260"/>
        </w:tabs>
        <w:spacing w:before="1"/>
        <w:ind w:right="210"/>
        <w:jc w:val="both"/>
        <w:rPr>
          <w:sz w:val="33"/>
        </w:rPr>
      </w:pPr>
    </w:p>
    <w:p w14:paraId="2B728200" w14:textId="77777777" w:rsidR="00093D73" w:rsidRPr="00965A72" w:rsidRDefault="003128FA" w:rsidP="0055063D">
      <w:pPr>
        <w:pStyle w:val="ListParagraph"/>
        <w:numPr>
          <w:ilvl w:val="0"/>
          <w:numId w:val="163"/>
        </w:numPr>
        <w:rPr>
          <w:b/>
          <w:sz w:val="24"/>
          <w:szCs w:val="24"/>
        </w:rPr>
      </w:pPr>
      <w:r w:rsidRPr="00965A72">
        <w:rPr>
          <w:b/>
          <w:sz w:val="24"/>
          <w:szCs w:val="24"/>
        </w:rPr>
        <w:t>OBLIGAŢIILE ÎNTREPRINDERII</w:t>
      </w:r>
    </w:p>
    <w:p w14:paraId="62F1F5DE" w14:textId="77777777" w:rsidR="00093D73" w:rsidRPr="00692733" w:rsidRDefault="003128FA" w:rsidP="00692733">
      <w:pPr>
        <w:pStyle w:val="BodyText"/>
        <w:tabs>
          <w:tab w:val="left" w:pos="10260"/>
        </w:tabs>
        <w:spacing w:before="194"/>
        <w:ind w:left="118" w:right="210"/>
        <w:jc w:val="both"/>
      </w:pPr>
      <w:r w:rsidRPr="00692733">
        <w:rPr>
          <w:b/>
        </w:rPr>
        <w:t xml:space="preserve">Art. 18 </w:t>
      </w:r>
      <w:r w:rsidRPr="00692733">
        <w:t>Întreprinderea are următoarele obligații:</w:t>
      </w:r>
    </w:p>
    <w:p w14:paraId="77722481" w14:textId="77777777" w:rsidR="00093D73" w:rsidRPr="00692733" w:rsidRDefault="003128FA" w:rsidP="00813163">
      <w:pPr>
        <w:pStyle w:val="ListParagraph"/>
        <w:numPr>
          <w:ilvl w:val="0"/>
          <w:numId w:val="11"/>
        </w:numPr>
        <w:tabs>
          <w:tab w:val="left" w:pos="455"/>
          <w:tab w:val="left" w:pos="10260"/>
        </w:tabs>
        <w:spacing w:before="199"/>
        <w:ind w:right="210" w:firstLine="0"/>
        <w:jc w:val="both"/>
        <w:rPr>
          <w:sz w:val="24"/>
        </w:rPr>
      </w:pPr>
      <w:r w:rsidRPr="00692733">
        <w:rPr>
          <w:sz w:val="24"/>
        </w:rPr>
        <w:t>Întreprinderea</w:t>
      </w:r>
      <w:r w:rsidRPr="00692733">
        <w:rPr>
          <w:spacing w:val="-8"/>
          <w:sz w:val="24"/>
        </w:rPr>
        <w:t xml:space="preserve"> </w:t>
      </w:r>
      <w:r w:rsidRPr="00692733">
        <w:rPr>
          <w:sz w:val="24"/>
        </w:rPr>
        <w:t>are</w:t>
      </w:r>
      <w:r w:rsidRPr="00692733">
        <w:rPr>
          <w:spacing w:val="-9"/>
          <w:sz w:val="24"/>
        </w:rPr>
        <w:t xml:space="preserve"> </w:t>
      </w:r>
      <w:r w:rsidRPr="00692733">
        <w:rPr>
          <w:sz w:val="24"/>
        </w:rPr>
        <w:t>responsabilitatea</w:t>
      </w:r>
      <w:r w:rsidRPr="00692733">
        <w:rPr>
          <w:spacing w:val="-8"/>
          <w:sz w:val="24"/>
        </w:rPr>
        <w:t xml:space="preserve"> </w:t>
      </w:r>
      <w:r w:rsidRPr="00692733">
        <w:rPr>
          <w:sz w:val="24"/>
        </w:rPr>
        <w:t>să</w:t>
      </w:r>
      <w:r w:rsidRPr="00692733">
        <w:rPr>
          <w:spacing w:val="-8"/>
          <w:sz w:val="24"/>
        </w:rPr>
        <w:t xml:space="preserve"> </w:t>
      </w:r>
      <w:r w:rsidRPr="00692733">
        <w:rPr>
          <w:sz w:val="24"/>
        </w:rPr>
        <w:t>asigure</w:t>
      </w:r>
      <w:r w:rsidRPr="00692733">
        <w:rPr>
          <w:spacing w:val="-7"/>
          <w:sz w:val="24"/>
        </w:rPr>
        <w:t xml:space="preserve"> </w:t>
      </w:r>
      <w:r w:rsidRPr="00692733">
        <w:rPr>
          <w:sz w:val="24"/>
        </w:rPr>
        <w:t>managementul</w:t>
      </w:r>
      <w:r w:rsidRPr="00692733">
        <w:rPr>
          <w:spacing w:val="-7"/>
          <w:sz w:val="24"/>
        </w:rPr>
        <w:t xml:space="preserve"> </w:t>
      </w:r>
      <w:r w:rsidRPr="00692733">
        <w:rPr>
          <w:sz w:val="24"/>
        </w:rPr>
        <w:t>și</w:t>
      </w:r>
      <w:r w:rsidRPr="00692733">
        <w:rPr>
          <w:spacing w:val="-6"/>
          <w:sz w:val="24"/>
        </w:rPr>
        <w:t xml:space="preserve"> </w:t>
      </w:r>
      <w:r w:rsidRPr="00692733">
        <w:rPr>
          <w:sz w:val="24"/>
        </w:rPr>
        <w:t>implementarea</w:t>
      </w:r>
      <w:r w:rsidRPr="00692733">
        <w:rPr>
          <w:spacing w:val="-8"/>
          <w:sz w:val="24"/>
        </w:rPr>
        <w:t xml:space="preserve"> </w:t>
      </w:r>
      <w:r w:rsidRPr="00692733">
        <w:rPr>
          <w:sz w:val="24"/>
        </w:rPr>
        <w:t>acordului</w:t>
      </w:r>
      <w:r w:rsidRPr="00692733">
        <w:rPr>
          <w:spacing w:val="-7"/>
          <w:sz w:val="24"/>
        </w:rPr>
        <w:t xml:space="preserve"> </w:t>
      </w:r>
      <w:r w:rsidRPr="00692733">
        <w:rPr>
          <w:sz w:val="24"/>
        </w:rPr>
        <w:t>în conformitate cu legislația europeană și națională aplicabilă, asigurând comunicarea eficientă și operativă cu organizația de cercetare/ organizațiile de</w:t>
      </w:r>
      <w:r w:rsidRPr="00692733">
        <w:rPr>
          <w:spacing w:val="-5"/>
          <w:sz w:val="24"/>
        </w:rPr>
        <w:t xml:space="preserve"> </w:t>
      </w:r>
      <w:r w:rsidRPr="00692733">
        <w:rPr>
          <w:sz w:val="24"/>
        </w:rPr>
        <w:t>cercetare.</w:t>
      </w:r>
    </w:p>
    <w:p w14:paraId="70EF676A" w14:textId="77777777" w:rsidR="00093D73" w:rsidRPr="00692733" w:rsidRDefault="003128FA" w:rsidP="00813163">
      <w:pPr>
        <w:pStyle w:val="ListParagraph"/>
        <w:numPr>
          <w:ilvl w:val="0"/>
          <w:numId w:val="11"/>
        </w:numPr>
        <w:tabs>
          <w:tab w:val="left" w:pos="525"/>
          <w:tab w:val="left" w:pos="10260"/>
        </w:tabs>
        <w:spacing w:before="200"/>
        <w:ind w:right="210" w:firstLine="0"/>
        <w:jc w:val="both"/>
        <w:rPr>
          <w:sz w:val="24"/>
        </w:rPr>
      </w:pPr>
      <w:r w:rsidRPr="00692733">
        <w:rPr>
          <w:sz w:val="24"/>
        </w:rPr>
        <w:t xml:space="preserve">Întreprinderea reprezintă și acționează în numele Parteneriatului în scopul executării contractului de finanțare și va avea autoritatea necesară pentru a angaja legal toți partenerii, </w:t>
      </w:r>
      <w:r w:rsidRPr="00692733">
        <w:rPr>
          <w:spacing w:val="3"/>
          <w:sz w:val="24"/>
        </w:rPr>
        <w:t xml:space="preserve">în </w:t>
      </w:r>
      <w:r w:rsidRPr="00692733">
        <w:rPr>
          <w:sz w:val="24"/>
        </w:rPr>
        <w:t>scopul îndeplinirii rolurilor și responsabilităților, derulării activităților și asigurarea resurselor umane, materiale și financiare, așa cum sunt acestea asumate de fiecare partener, în conformitate cu prevederile acestui</w:t>
      </w:r>
      <w:r w:rsidRPr="00692733">
        <w:rPr>
          <w:spacing w:val="-3"/>
          <w:sz w:val="24"/>
        </w:rPr>
        <w:t xml:space="preserve"> </w:t>
      </w:r>
      <w:r w:rsidRPr="00692733">
        <w:rPr>
          <w:sz w:val="24"/>
        </w:rPr>
        <w:t>acord.</w:t>
      </w:r>
    </w:p>
    <w:p w14:paraId="2B5F45C5" w14:textId="77777777" w:rsidR="00093D73" w:rsidRPr="00692733" w:rsidRDefault="003128FA" w:rsidP="00813163">
      <w:pPr>
        <w:pStyle w:val="ListParagraph"/>
        <w:numPr>
          <w:ilvl w:val="0"/>
          <w:numId w:val="11"/>
        </w:numPr>
        <w:tabs>
          <w:tab w:val="left" w:pos="506"/>
          <w:tab w:val="left" w:pos="10260"/>
        </w:tabs>
        <w:spacing w:before="200"/>
        <w:ind w:right="210" w:firstLine="0"/>
        <w:jc w:val="both"/>
        <w:rPr>
          <w:sz w:val="24"/>
        </w:rPr>
      </w:pPr>
      <w:r w:rsidRPr="00692733">
        <w:rPr>
          <w:sz w:val="24"/>
        </w:rPr>
        <w:t>Întreprinderea va consulta partenerii cu regularitate, îi va informa despre progresul în implementarea</w:t>
      </w:r>
      <w:r w:rsidRPr="00692733">
        <w:rPr>
          <w:spacing w:val="-8"/>
          <w:sz w:val="24"/>
        </w:rPr>
        <w:t xml:space="preserve"> </w:t>
      </w:r>
      <w:r w:rsidRPr="00692733">
        <w:rPr>
          <w:sz w:val="24"/>
        </w:rPr>
        <w:t>proiectului</w:t>
      </w:r>
      <w:r w:rsidRPr="00692733">
        <w:rPr>
          <w:spacing w:val="-6"/>
          <w:sz w:val="24"/>
        </w:rPr>
        <w:t xml:space="preserve"> </w:t>
      </w:r>
      <w:r w:rsidRPr="00692733">
        <w:rPr>
          <w:sz w:val="24"/>
        </w:rPr>
        <w:t>și</w:t>
      </w:r>
      <w:r w:rsidRPr="00692733">
        <w:rPr>
          <w:spacing w:val="-6"/>
          <w:sz w:val="24"/>
        </w:rPr>
        <w:t xml:space="preserve"> </w:t>
      </w:r>
      <w:r w:rsidRPr="00692733">
        <w:rPr>
          <w:sz w:val="24"/>
        </w:rPr>
        <w:t>le</w:t>
      </w:r>
      <w:r w:rsidRPr="00692733">
        <w:rPr>
          <w:spacing w:val="-7"/>
          <w:sz w:val="24"/>
        </w:rPr>
        <w:t xml:space="preserve"> </w:t>
      </w:r>
      <w:r w:rsidRPr="00692733">
        <w:rPr>
          <w:sz w:val="24"/>
        </w:rPr>
        <w:t>va</w:t>
      </w:r>
      <w:r w:rsidRPr="00692733">
        <w:rPr>
          <w:spacing w:val="-7"/>
          <w:sz w:val="24"/>
        </w:rPr>
        <w:t xml:space="preserve"> </w:t>
      </w:r>
      <w:r w:rsidRPr="00692733">
        <w:rPr>
          <w:sz w:val="24"/>
        </w:rPr>
        <w:t>furniza</w:t>
      </w:r>
      <w:r w:rsidRPr="00692733">
        <w:rPr>
          <w:spacing w:val="-7"/>
          <w:sz w:val="24"/>
        </w:rPr>
        <w:t xml:space="preserve"> </w:t>
      </w:r>
      <w:r w:rsidRPr="00692733">
        <w:rPr>
          <w:sz w:val="24"/>
        </w:rPr>
        <w:t>copii</w:t>
      </w:r>
      <w:r w:rsidRPr="00692733">
        <w:rPr>
          <w:spacing w:val="-7"/>
          <w:sz w:val="24"/>
        </w:rPr>
        <w:t xml:space="preserve"> </w:t>
      </w:r>
      <w:r w:rsidRPr="00692733">
        <w:rPr>
          <w:sz w:val="24"/>
        </w:rPr>
        <w:t>ale</w:t>
      </w:r>
      <w:r w:rsidRPr="00692733">
        <w:rPr>
          <w:spacing w:val="-4"/>
          <w:sz w:val="24"/>
        </w:rPr>
        <w:t xml:space="preserve"> </w:t>
      </w:r>
      <w:r w:rsidRPr="00692733">
        <w:rPr>
          <w:sz w:val="24"/>
        </w:rPr>
        <w:t>rapoartelor</w:t>
      </w:r>
      <w:r w:rsidRPr="00692733">
        <w:rPr>
          <w:spacing w:val="-6"/>
          <w:sz w:val="24"/>
        </w:rPr>
        <w:t xml:space="preserve"> </w:t>
      </w:r>
      <w:r w:rsidRPr="00692733">
        <w:rPr>
          <w:sz w:val="24"/>
        </w:rPr>
        <w:t>de</w:t>
      </w:r>
      <w:r w:rsidRPr="00692733">
        <w:rPr>
          <w:spacing w:val="-7"/>
          <w:sz w:val="24"/>
        </w:rPr>
        <w:t xml:space="preserve"> </w:t>
      </w:r>
      <w:r w:rsidRPr="00692733">
        <w:rPr>
          <w:sz w:val="24"/>
        </w:rPr>
        <w:t>progres</w:t>
      </w:r>
      <w:r w:rsidRPr="00692733">
        <w:rPr>
          <w:spacing w:val="-6"/>
          <w:sz w:val="24"/>
        </w:rPr>
        <w:t xml:space="preserve"> </w:t>
      </w:r>
      <w:r w:rsidRPr="00692733">
        <w:rPr>
          <w:sz w:val="24"/>
        </w:rPr>
        <w:t>și</w:t>
      </w:r>
      <w:r w:rsidRPr="00692733">
        <w:rPr>
          <w:spacing w:val="-4"/>
          <w:sz w:val="24"/>
        </w:rPr>
        <w:t xml:space="preserve"> </w:t>
      </w:r>
      <w:r w:rsidRPr="00692733">
        <w:rPr>
          <w:sz w:val="24"/>
        </w:rPr>
        <w:t>financiare,</w:t>
      </w:r>
      <w:r w:rsidRPr="00692733">
        <w:rPr>
          <w:spacing w:val="-6"/>
          <w:sz w:val="24"/>
        </w:rPr>
        <w:t xml:space="preserve"> </w:t>
      </w:r>
      <w:r w:rsidRPr="00692733">
        <w:rPr>
          <w:sz w:val="24"/>
        </w:rPr>
        <w:t>precum și copii ale altor documente necesare implementării proiectului și executării contractului de finanțare.</w:t>
      </w:r>
    </w:p>
    <w:p w14:paraId="01045E94" w14:textId="77777777" w:rsidR="00093D73" w:rsidRPr="00692733" w:rsidRDefault="003128FA" w:rsidP="00813163">
      <w:pPr>
        <w:pStyle w:val="ListParagraph"/>
        <w:numPr>
          <w:ilvl w:val="0"/>
          <w:numId w:val="11"/>
        </w:numPr>
        <w:tabs>
          <w:tab w:val="left" w:pos="498"/>
          <w:tab w:val="left" w:pos="10260"/>
        </w:tabs>
        <w:spacing w:before="201" w:line="242" w:lineRule="auto"/>
        <w:ind w:right="210" w:firstLine="0"/>
        <w:jc w:val="both"/>
        <w:rPr>
          <w:sz w:val="24"/>
        </w:rPr>
      </w:pPr>
      <w:r w:rsidRPr="00692733">
        <w:rPr>
          <w:sz w:val="24"/>
        </w:rPr>
        <w:t>Întreprinderea are ob</w:t>
      </w:r>
      <w:r w:rsidR="00286581" w:rsidRPr="00692733">
        <w:rPr>
          <w:sz w:val="24"/>
        </w:rPr>
        <w:t>ligația să presteze activități</w:t>
      </w:r>
      <w:r w:rsidRPr="00692733">
        <w:rPr>
          <w:sz w:val="24"/>
        </w:rPr>
        <w:t xml:space="preserve"> proprii de </w:t>
      </w:r>
      <w:r w:rsidR="00A120DB" w:rsidRPr="00692733">
        <w:rPr>
          <w:sz w:val="24"/>
        </w:rPr>
        <w:t xml:space="preserve">dezvoltare experimentală </w:t>
      </w:r>
      <w:r w:rsidRPr="00692733">
        <w:rPr>
          <w:sz w:val="24"/>
        </w:rPr>
        <w:t>conform condițiilor agreate între părți prin prezentul acord conform anexei</w:t>
      </w:r>
      <w:r w:rsidRPr="00692733">
        <w:rPr>
          <w:spacing w:val="-3"/>
          <w:sz w:val="24"/>
        </w:rPr>
        <w:t xml:space="preserve"> </w:t>
      </w:r>
      <w:r w:rsidRPr="00692733">
        <w:rPr>
          <w:sz w:val="24"/>
        </w:rPr>
        <w:t>1.</w:t>
      </w:r>
    </w:p>
    <w:p w14:paraId="1FACF63C" w14:textId="77777777" w:rsidR="00093D73" w:rsidRPr="00692733" w:rsidRDefault="003128FA" w:rsidP="00813163">
      <w:pPr>
        <w:pStyle w:val="ListParagraph"/>
        <w:numPr>
          <w:ilvl w:val="0"/>
          <w:numId w:val="11"/>
        </w:numPr>
        <w:tabs>
          <w:tab w:val="left" w:pos="827"/>
          <w:tab w:val="left" w:pos="10260"/>
        </w:tabs>
        <w:spacing w:before="194" w:line="242" w:lineRule="auto"/>
        <w:ind w:right="210" w:firstLine="0"/>
        <w:jc w:val="both"/>
        <w:rPr>
          <w:sz w:val="24"/>
        </w:rPr>
      </w:pPr>
      <w:r w:rsidRPr="00692733">
        <w:rPr>
          <w:sz w:val="24"/>
        </w:rPr>
        <w:t>Întreprinderea asigură suportul administrativ și logistic necesar</w:t>
      </w:r>
      <w:r w:rsidR="00A120DB" w:rsidRPr="00692733">
        <w:rPr>
          <w:sz w:val="24"/>
        </w:rPr>
        <w:t xml:space="preserve"> executării activităților de dezvoltare experimentală </w:t>
      </w:r>
      <w:r w:rsidRPr="00692733">
        <w:rPr>
          <w:sz w:val="24"/>
        </w:rPr>
        <w:t>executate în colaborare cu organizația de cercetare/ organizațiile de</w:t>
      </w:r>
      <w:r w:rsidRPr="00692733">
        <w:rPr>
          <w:spacing w:val="-11"/>
          <w:sz w:val="24"/>
        </w:rPr>
        <w:t xml:space="preserve"> </w:t>
      </w:r>
      <w:r w:rsidRPr="00692733">
        <w:rPr>
          <w:sz w:val="24"/>
        </w:rPr>
        <w:t>cercetare.</w:t>
      </w:r>
    </w:p>
    <w:p w14:paraId="496F248E" w14:textId="77777777" w:rsidR="00093D73" w:rsidRPr="00692733" w:rsidRDefault="003128FA" w:rsidP="00813163">
      <w:pPr>
        <w:pStyle w:val="ListParagraph"/>
        <w:numPr>
          <w:ilvl w:val="0"/>
          <w:numId w:val="11"/>
        </w:numPr>
        <w:tabs>
          <w:tab w:val="left" w:pos="470"/>
          <w:tab w:val="left" w:pos="10260"/>
        </w:tabs>
        <w:spacing w:before="194" w:line="242" w:lineRule="auto"/>
        <w:ind w:right="210" w:firstLine="0"/>
        <w:jc w:val="both"/>
        <w:rPr>
          <w:sz w:val="24"/>
        </w:rPr>
      </w:pPr>
      <w:r w:rsidRPr="00692733">
        <w:rPr>
          <w:sz w:val="24"/>
        </w:rPr>
        <w:t>Întreprinderea asigură cofinanțarea pentru realizarea activităților proprii conform anexei 1 la prezentul</w:t>
      </w:r>
      <w:r w:rsidRPr="00692733">
        <w:rPr>
          <w:spacing w:val="-1"/>
          <w:sz w:val="24"/>
        </w:rPr>
        <w:t xml:space="preserve"> </w:t>
      </w:r>
      <w:r w:rsidRPr="00692733">
        <w:rPr>
          <w:sz w:val="24"/>
        </w:rPr>
        <w:t>acord.</w:t>
      </w:r>
    </w:p>
    <w:p w14:paraId="47DA28E0" w14:textId="77777777" w:rsidR="00093D73" w:rsidRPr="00692733" w:rsidRDefault="003128FA" w:rsidP="00813163">
      <w:pPr>
        <w:pStyle w:val="ListParagraph"/>
        <w:numPr>
          <w:ilvl w:val="0"/>
          <w:numId w:val="11"/>
        </w:numPr>
        <w:tabs>
          <w:tab w:val="left" w:pos="465"/>
          <w:tab w:val="left" w:pos="10260"/>
        </w:tabs>
        <w:spacing w:before="196" w:line="242" w:lineRule="auto"/>
        <w:ind w:right="210" w:firstLine="0"/>
        <w:jc w:val="both"/>
        <w:rPr>
          <w:sz w:val="24"/>
        </w:rPr>
      </w:pPr>
      <w:r w:rsidRPr="00692733">
        <w:rPr>
          <w:sz w:val="24"/>
        </w:rPr>
        <w:t>Întreprinderea</w:t>
      </w:r>
      <w:r w:rsidRPr="00692733">
        <w:rPr>
          <w:spacing w:val="-6"/>
          <w:sz w:val="24"/>
        </w:rPr>
        <w:t xml:space="preserve"> </w:t>
      </w:r>
      <w:r w:rsidRPr="00692733">
        <w:rPr>
          <w:sz w:val="24"/>
        </w:rPr>
        <w:t>întocmește,</w:t>
      </w:r>
      <w:r w:rsidRPr="00692733">
        <w:rPr>
          <w:spacing w:val="-6"/>
          <w:sz w:val="24"/>
        </w:rPr>
        <w:t xml:space="preserve"> </w:t>
      </w:r>
      <w:r w:rsidRPr="00692733">
        <w:rPr>
          <w:sz w:val="24"/>
        </w:rPr>
        <w:t>păstrează</w:t>
      </w:r>
      <w:r w:rsidRPr="00692733">
        <w:rPr>
          <w:spacing w:val="-7"/>
          <w:sz w:val="24"/>
        </w:rPr>
        <w:t xml:space="preserve"> </w:t>
      </w:r>
      <w:r w:rsidRPr="00692733">
        <w:rPr>
          <w:sz w:val="24"/>
        </w:rPr>
        <w:t>și</w:t>
      </w:r>
      <w:r w:rsidRPr="00692733">
        <w:rPr>
          <w:spacing w:val="-6"/>
          <w:sz w:val="24"/>
        </w:rPr>
        <w:t xml:space="preserve"> </w:t>
      </w:r>
      <w:r w:rsidRPr="00692733">
        <w:rPr>
          <w:sz w:val="24"/>
        </w:rPr>
        <w:t>ține</w:t>
      </w:r>
      <w:r w:rsidRPr="00692733">
        <w:rPr>
          <w:spacing w:val="-7"/>
          <w:sz w:val="24"/>
        </w:rPr>
        <w:t xml:space="preserve"> </w:t>
      </w:r>
      <w:r w:rsidRPr="00692733">
        <w:rPr>
          <w:sz w:val="24"/>
        </w:rPr>
        <w:t>o</w:t>
      </w:r>
      <w:r w:rsidRPr="00692733">
        <w:rPr>
          <w:spacing w:val="-4"/>
          <w:sz w:val="24"/>
        </w:rPr>
        <w:t xml:space="preserve"> </w:t>
      </w:r>
      <w:r w:rsidRPr="00692733">
        <w:rPr>
          <w:sz w:val="24"/>
        </w:rPr>
        <w:t>evidență</w:t>
      </w:r>
      <w:r w:rsidRPr="00692733">
        <w:rPr>
          <w:spacing w:val="-7"/>
          <w:sz w:val="24"/>
        </w:rPr>
        <w:t xml:space="preserve"> </w:t>
      </w:r>
      <w:r w:rsidRPr="00692733">
        <w:rPr>
          <w:sz w:val="24"/>
        </w:rPr>
        <w:t>clară</w:t>
      </w:r>
      <w:r w:rsidRPr="00692733">
        <w:rPr>
          <w:spacing w:val="-8"/>
          <w:sz w:val="24"/>
        </w:rPr>
        <w:t xml:space="preserve"> </w:t>
      </w:r>
      <w:r w:rsidRPr="00692733">
        <w:rPr>
          <w:sz w:val="24"/>
        </w:rPr>
        <w:t>și</w:t>
      </w:r>
      <w:r w:rsidRPr="00692733">
        <w:rPr>
          <w:spacing w:val="-4"/>
          <w:sz w:val="24"/>
        </w:rPr>
        <w:t xml:space="preserve"> </w:t>
      </w:r>
      <w:r w:rsidRPr="00692733">
        <w:rPr>
          <w:sz w:val="24"/>
        </w:rPr>
        <w:t>detaliată,</w:t>
      </w:r>
      <w:r w:rsidRPr="00692733">
        <w:rPr>
          <w:spacing w:val="-4"/>
          <w:sz w:val="24"/>
        </w:rPr>
        <w:t xml:space="preserve"> </w:t>
      </w:r>
      <w:r w:rsidRPr="00692733">
        <w:rPr>
          <w:sz w:val="24"/>
        </w:rPr>
        <w:t>din</w:t>
      </w:r>
      <w:r w:rsidRPr="00692733">
        <w:rPr>
          <w:spacing w:val="-6"/>
          <w:sz w:val="24"/>
        </w:rPr>
        <w:t xml:space="preserve"> </w:t>
      </w:r>
      <w:r w:rsidRPr="00692733">
        <w:rPr>
          <w:sz w:val="24"/>
        </w:rPr>
        <w:t>punct</w:t>
      </w:r>
      <w:r w:rsidRPr="00692733">
        <w:rPr>
          <w:spacing w:val="-6"/>
          <w:sz w:val="24"/>
        </w:rPr>
        <w:t xml:space="preserve"> </w:t>
      </w:r>
      <w:r w:rsidRPr="00692733">
        <w:rPr>
          <w:sz w:val="24"/>
        </w:rPr>
        <w:t>de</w:t>
      </w:r>
      <w:r w:rsidRPr="00692733">
        <w:rPr>
          <w:spacing w:val="-5"/>
          <w:sz w:val="24"/>
        </w:rPr>
        <w:t xml:space="preserve"> </w:t>
      </w:r>
      <w:r w:rsidRPr="00692733">
        <w:rPr>
          <w:sz w:val="24"/>
        </w:rPr>
        <w:t>vedere financiar, a cheltuielilor efectuate în cadrul acordului.</w:t>
      </w:r>
    </w:p>
    <w:p w14:paraId="175EEDE6" w14:textId="77777777" w:rsidR="00093D73" w:rsidRPr="00692733" w:rsidRDefault="003128FA" w:rsidP="00813163">
      <w:pPr>
        <w:pStyle w:val="ListParagraph"/>
        <w:numPr>
          <w:ilvl w:val="0"/>
          <w:numId w:val="11"/>
        </w:numPr>
        <w:tabs>
          <w:tab w:val="left" w:pos="494"/>
          <w:tab w:val="left" w:pos="10260"/>
        </w:tabs>
        <w:spacing w:before="194"/>
        <w:ind w:right="210" w:firstLine="0"/>
        <w:jc w:val="both"/>
        <w:rPr>
          <w:sz w:val="24"/>
        </w:rPr>
      </w:pPr>
      <w:r w:rsidRPr="00692733">
        <w:rPr>
          <w:sz w:val="24"/>
        </w:rPr>
        <w:t>In elaborarea cererilor de prefinanțare, plată și rambursare, se vor lua in considerare si cheltuielile</w:t>
      </w:r>
      <w:r w:rsidRPr="00692733">
        <w:rPr>
          <w:spacing w:val="-11"/>
          <w:sz w:val="24"/>
        </w:rPr>
        <w:t xml:space="preserve"> </w:t>
      </w:r>
      <w:r w:rsidRPr="00692733">
        <w:rPr>
          <w:sz w:val="24"/>
        </w:rPr>
        <w:t>organizației/</w:t>
      </w:r>
      <w:r w:rsidRPr="00692733">
        <w:rPr>
          <w:spacing w:val="-6"/>
          <w:sz w:val="24"/>
        </w:rPr>
        <w:t xml:space="preserve"> </w:t>
      </w:r>
      <w:r w:rsidRPr="00692733">
        <w:rPr>
          <w:sz w:val="24"/>
        </w:rPr>
        <w:t>organizațiilor</w:t>
      </w:r>
      <w:r w:rsidRPr="00692733">
        <w:rPr>
          <w:spacing w:val="-9"/>
          <w:sz w:val="24"/>
        </w:rPr>
        <w:t xml:space="preserve"> </w:t>
      </w:r>
      <w:r w:rsidRPr="00692733">
        <w:rPr>
          <w:sz w:val="24"/>
        </w:rPr>
        <w:t>de</w:t>
      </w:r>
      <w:r w:rsidRPr="00692733">
        <w:rPr>
          <w:spacing w:val="-10"/>
          <w:sz w:val="24"/>
        </w:rPr>
        <w:t xml:space="preserve"> </w:t>
      </w:r>
      <w:r w:rsidRPr="00692733">
        <w:rPr>
          <w:sz w:val="24"/>
        </w:rPr>
        <w:t>cercetare,</w:t>
      </w:r>
      <w:r w:rsidRPr="00692733">
        <w:rPr>
          <w:spacing w:val="-9"/>
          <w:sz w:val="24"/>
        </w:rPr>
        <w:t xml:space="preserve"> </w:t>
      </w:r>
      <w:r w:rsidRPr="00692733">
        <w:rPr>
          <w:sz w:val="24"/>
        </w:rPr>
        <w:t>evidențiindu-se</w:t>
      </w:r>
      <w:r w:rsidRPr="00692733">
        <w:rPr>
          <w:spacing w:val="-7"/>
          <w:sz w:val="24"/>
        </w:rPr>
        <w:t xml:space="preserve"> </w:t>
      </w:r>
      <w:r w:rsidRPr="00692733">
        <w:rPr>
          <w:sz w:val="24"/>
        </w:rPr>
        <w:t>atât</w:t>
      </w:r>
      <w:r w:rsidRPr="00692733">
        <w:rPr>
          <w:spacing w:val="-7"/>
          <w:sz w:val="24"/>
        </w:rPr>
        <w:t xml:space="preserve"> </w:t>
      </w:r>
      <w:r w:rsidRPr="00692733">
        <w:rPr>
          <w:sz w:val="24"/>
        </w:rPr>
        <w:t>cheltuielile</w:t>
      </w:r>
      <w:r w:rsidRPr="00692733">
        <w:rPr>
          <w:spacing w:val="-10"/>
          <w:sz w:val="24"/>
        </w:rPr>
        <w:t xml:space="preserve"> </w:t>
      </w:r>
      <w:r w:rsidRPr="00692733">
        <w:rPr>
          <w:sz w:val="24"/>
        </w:rPr>
        <w:t>proprii,</w:t>
      </w:r>
      <w:r w:rsidRPr="00692733">
        <w:rPr>
          <w:spacing w:val="-9"/>
          <w:sz w:val="24"/>
        </w:rPr>
        <w:t xml:space="preserve"> </w:t>
      </w:r>
      <w:r w:rsidRPr="00692733">
        <w:rPr>
          <w:sz w:val="24"/>
        </w:rPr>
        <w:t>cât și cheltuielile partenerului/</w:t>
      </w:r>
      <w:r w:rsidRPr="00692733">
        <w:rPr>
          <w:spacing w:val="-2"/>
          <w:sz w:val="24"/>
        </w:rPr>
        <w:t xml:space="preserve"> </w:t>
      </w:r>
      <w:r w:rsidRPr="00692733">
        <w:rPr>
          <w:sz w:val="24"/>
        </w:rPr>
        <w:t>partenerilor.</w:t>
      </w:r>
    </w:p>
    <w:p w14:paraId="2FD93FD6" w14:textId="77777777" w:rsidR="00093D73" w:rsidRPr="00692733" w:rsidRDefault="003128FA" w:rsidP="00813163">
      <w:pPr>
        <w:pStyle w:val="ListParagraph"/>
        <w:numPr>
          <w:ilvl w:val="0"/>
          <w:numId w:val="11"/>
        </w:numPr>
        <w:tabs>
          <w:tab w:val="left" w:pos="465"/>
          <w:tab w:val="left" w:pos="10260"/>
        </w:tabs>
        <w:spacing w:before="200"/>
        <w:ind w:right="210" w:firstLine="0"/>
        <w:jc w:val="both"/>
        <w:rPr>
          <w:sz w:val="24"/>
        </w:rPr>
      </w:pPr>
      <w:r w:rsidRPr="00692733">
        <w:rPr>
          <w:sz w:val="24"/>
        </w:rPr>
        <w:t>Este responsabilă cu transmiterea cererilor de prefinanțare/ plată/ rambursare și a cererilor de rambursare aferente cererilor de prefinanțare/ plată către AM/OI conform prevederilor contractului de finanțare și ale legislației</w:t>
      </w:r>
      <w:r w:rsidRPr="00692733">
        <w:rPr>
          <w:spacing w:val="-2"/>
          <w:sz w:val="24"/>
        </w:rPr>
        <w:t xml:space="preserve"> </w:t>
      </w:r>
      <w:r w:rsidRPr="00692733">
        <w:rPr>
          <w:sz w:val="24"/>
        </w:rPr>
        <w:t>aplicabile</w:t>
      </w:r>
    </w:p>
    <w:p w14:paraId="3C72BFD2" w14:textId="77777777" w:rsidR="00093D73" w:rsidRPr="00692733" w:rsidRDefault="003128FA" w:rsidP="00813163">
      <w:pPr>
        <w:pStyle w:val="ListParagraph"/>
        <w:numPr>
          <w:ilvl w:val="0"/>
          <w:numId w:val="11"/>
        </w:numPr>
        <w:tabs>
          <w:tab w:val="left" w:pos="606"/>
          <w:tab w:val="left" w:pos="10260"/>
        </w:tabs>
        <w:spacing w:before="199"/>
        <w:ind w:right="210" w:firstLine="0"/>
        <w:jc w:val="both"/>
        <w:rPr>
          <w:sz w:val="24"/>
        </w:rPr>
      </w:pPr>
      <w:r w:rsidRPr="00692733">
        <w:rPr>
          <w:sz w:val="24"/>
        </w:rPr>
        <w:t>Întreprinderea depune cererea de prefinanțare/ plată/ rambursare, iar AM virează, după efectuarea verificărilor, valoarea cheltuielilor rambursabile în conturile Întreprinderii / Organizației decercetare/ Organizațiilor de cercetare care le-au efectuat, fără a aduce atingere contractului de finanțare și prevederilor acestui acord, parte integrantă a contractului de finanțare.</w:t>
      </w:r>
    </w:p>
    <w:p w14:paraId="1935B548" w14:textId="77777777" w:rsidR="00093D73" w:rsidRPr="00692733" w:rsidRDefault="003128FA" w:rsidP="00813163">
      <w:pPr>
        <w:pStyle w:val="ListParagraph"/>
        <w:numPr>
          <w:ilvl w:val="0"/>
          <w:numId w:val="11"/>
        </w:numPr>
        <w:tabs>
          <w:tab w:val="left" w:pos="592"/>
          <w:tab w:val="left" w:pos="10260"/>
        </w:tabs>
        <w:spacing w:before="202" w:line="242" w:lineRule="auto"/>
        <w:ind w:right="210" w:firstLine="0"/>
        <w:jc w:val="both"/>
        <w:rPr>
          <w:sz w:val="24"/>
        </w:rPr>
      </w:pPr>
      <w:r w:rsidRPr="00692733">
        <w:rPr>
          <w:sz w:val="24"/>
        </w:rPr>
        <w:t>Întreprinderea restituie integral/ parțial cheltuielile rambursate în situația înlocuirii uneia dintre organizațiile de</w:t>
      </w:r>
      <w:r w:rsidRPr="00692733">
        <w:rPr>
          <w:spacing w:val="-5"/>
          <w:sz w:val="24"/>
        </w:rPr>
        <w:t xml:space="preserve"> </w:t>
      </w:r>
      <w:r w:rsidRPr="00692733">
        <w:rPr>
          <w:sz w:val="24"/>
        </w:rPr>
        <w:t>cercetare.</w:t>
      </w:r>
    </w:p>
    <w:p w14:paraId="3C784467" w14:textId="77777777" w:rsidR="00093D73" w:rsidRPr="00692733" w:rsidRDefault="003128FA" w:rsidP="00813163">
      <w:pPr>
        <w:pStyle w:val="ListParagraph"/>
        <w:numPr>
          <w:ilvl w:val="0"/>
          <w:numId w:val="11"/>
        </w:numPr>
        <w:tabs>
          <w:tab w:val="left" w:pos="618"/>
          <w:tab w:val="left" w:pos="10260"/>
        </w:tabs>
        <w:spacing w:before="194"/>
        <w:ind w:right="210" w:firstLine="0"/>
        <w:jc w:val="both"/>
        <w:rPr>
          <w:sz w:val="24"/>
        </w:rPr>
      </w:pPr>
      <w:r w:rsidRPr="00692733">
        <w:rPr>
          <w:sz w:val="24"/>
        </w:rPr>
        <w:t>Intreprinderea ia toate măsurile pentru respectarea prevederilor OUG 66/2011 privind prevenirea,</w:t>
      </w:r>
      <w:r w:rsidRPr="00692733">
        <w:rPr>
          <w:spacing w:val="9"/>
          <w:sz w:val="24"/>
        </w:rPr>
        <w:t xml:space="preserve"> </w:t>
      </w:r>
      <w:r w:rsidRPr="00692733">
        <w:rPr>
          <w:sz w:val="24"/>
        </w:rPr>
        <w:t>constatarea</w:t>
      </w:r>
      <w:r w:rsidRPr="00692733">
        <w:rPr>
          <w:spacing w:val="7"/>
          <w:sz w:val="24"/>
        </w:rPr>
        <w:t xml:space="preserve"> </w:t>
      </w:r>
      <w:r w:rsidRPr="00692733">
        <w:rPr>
          <w:sz w:val="24"/>
        </w:rPr>
        <w:t>și</w:t>
      </w:r>
      <w:r w:rsidRPr="00692733">
        <w:rPr>
          <w:spacing w:val="11"/>
          <w:sz w:val="24"/>
        </w:rPr>
        <w:t xml:space="preserve"> </w:t>
      </w:r>
      <w:r w:rsidRPr="00692733">
        <w:rPr>
          <w:sz w:val="24"/>
        </w:rPr>
        <w:t>sancționarea</w:t>
      </w:r>
      <w:r w:rsidRPr="00692733">
        <w:rPr>
          <w:spacing w:val="9"/>
          <w:sz w:val="24"/>
        </w:rPr>
        <w:t xml:space="preserve"> </w:t>
      </w:r>
      <w:r w:rsidRPr="00692733">
        <w:rPr>
          <w:sz w:val="24"/>
        </w:rPr>
        <w:t>neregulilor</w:t>
      </w:r>
      <w:r w:rsidRPr="00692733">
        <w:rPr>
          <w:spacing w:val="8"/>
          <w:sz w:val="24"/>
        </w:rPr>
        <w:t xml:space="preserve"> </w:t>
      </w:r>
      <w:r w:rsidRPr="00692733">
        <w:rPr>
          <w:sz w:val="24"/>
        </w:rPr>
        <w:t>apărute</w:t>
      </w:r>
      <w:r w:rsidRPr="00692733">
        <w:rPr>
          <w:spacing w:val="7"/>
          <w:sz w:val="24"/>
        </w:rPr>
        <w:t xml:space="preserve"> </w:t>
      </w:r>
      <w:r w:rsidRPr="00692733">
        <w:rPr>
          <w:sz w:val="24"/>
        </w:rPr>
        <w:t>în</w:t>
      </w:r>
      <w:r w:rsidRPr="00692733">
        <w:rPr>
          <w:spacing w:val="7"/>
          <w:sz w:val="24"/>
        </w:rPr>
        <w:t xml:space="preserve"> </w:t>
      </w:r>
      <w:r w:rsidRPr="00692733">
        <w:rPr>
          <w:sz w:val="24"/>
        </w:rPr>
        <w:t>obținerea</w:t>
      </w:r>
      <w:r w:rsidRPr="00692733">
        <w:rPr>
          <w:spacing w:val="9"/>
          <w:sz w:val="24"/>
        </w:rPr>
        <w:t xml:space="preserve"> </w:t>
      </w:r>
      <w:r w:rsidRPr="00692733">
        <w:rPr>
          <w:sz w:val="24"/>
        </w:rPr>
        <w:t>și</w:t>
      </w:r>
      <w:r w:rsidRPr="00692733">
        <w:rPr>
          <w:spacing w:val="9"/>
          <w:sz w:val="24"/>
        </w:rPr>
        <w:t xml:space="preserve"> </w:t>
      </w:r>
      <w:r w:rsidRPr="00692733">
        <w:rPr>
          <w:sz w:val="24"/>
        </w:rPr>
        <w:t>utilizarea</w:t>
      </w:r>
      <w:r w:rsidRPr="00692733">
        <w:rPr>
          <w:spacing w:val="7"/>
          <w:sz w:val="24"/>
        </w:rPr>
        <w:t xml:space="preserve"> </w:t>
      </w:r>
      <w:r w:rsidRPr="00692733">
        <w:rPr>
          <w:sz w:val="24"/>
        </w:rPr>
        <w:t>fondurilor</w:t>
      </w:r>
    </w:p>
    <w:p w14:paraId="6CE4F490" w14:textId="77777777" w:rsidR="00093D73" w:rsidRPr="00692733" w:rsidRDefault="00093D73" w:rsidP="00692733">
      <w:pPr>
        <w:tabs>
          <w:tab w:val="left" w:pos="10260"/>
        </w:tabs>
        <w:ind w:right="210"/>
        <w:jc w:val="both"/>
        <w:rPr>
          <w:sz w:val="24"/>
        </w:rPr>
        <w:sectPr w:rsidR="00093D73" w:rsidRPr="00692733" w:rsidSect="00692733">
          <w:pgSz w:w="11910" w:h="16840"/>
          <w:pgMar w:top="920" w:right="750" w:bottom="920" w:left="1300" w:header="0" w:footer="654" w:gutter="0"/>
          <w:cols w:space="720"/>
        </w:sectPr>
      </w:pPr>
    </w:p>
    <w:p w14:paraId="26872DA7" w14:textId="77777777" w:rsidR="00093D73" w:rsidRPr="00692733" w:rsidRDefault="003128FA" w:rsidP="00692733">
      <w:pPr>
        <w:pStyle w:val="BodyText"/>
        <w:tabs>
          <w:tab w:val="left" w:pos="10260"/>
        </w:tabs>
        <w:spacing w:before="73" w:line="242" w:lineRule="auto"/>
        <w:ind w:left="118" w:right="210"/>
        <w:jc w:val="both"/>
      </w:pPr>
      <w:r w:rsidRPr="00692733">
        <w:lastRenderedPageBreak/>
        <w:t>europene și/sau fondurilor publice naționale aferente acestora, cu modificările şi completările ulterioare.</w:t>
      </w:r>
    </w:p>
    <w:p w14:paraId="2AEF2487" w14:textId="77777777" w:rsidR="00093D73" w:rsidRPr="0002645D" w:rsidRDefault="003128FA" w:rsidP="0055063D">
      <w:pPr>
        <w:pStyle w:val="ListParagraph"/>
        <w:numPr>
          <w:ilvl w:val="0"/>
          <w:numId w:val="163"/>
        </w:numPr>
        <w:rPr>
          <w:b/>
          <w:sz w:val="24"/>
          <w:szCs w:val="24"/>
        </w:rPr>
      </w:pPr>
      <w:r w:rsidRPr="0002645D">
        <w:rPr>
          <w:b/>
          <w:sz w:val="24"/>
          <w:szCs w:val="24"/>
        </w:rPr>
        <w:t>DREPTURILE ORGANIZAȚIEI DE CERCETARE/ ORGANIZAȚIILOR DE CERCETARE</w:t>
      </w:r>
    </w:p>
    <w:p w14:paraId="3359261C" w14:textId="77777777" w:rsidR="00093D73" w:rsidRPr="00692733" w:rsidRDefault="003128FA" w:rsidP="00692733">
      <w:pPr>
        <w:pStyle w:val="BodyText"/>
        <w:tabs>
          <w:tab w:val="left" w:pos="10260"/>
        </w:tabs>
        <w:spacing w:before="188"/>
        <w:ind w:left="118" w:right="210"/>
        <w:jc w:val="both"/>
      </w:pPr>
      <w:r w:rsidRPr="00692733">
        <w:rPr>
          <w:b/>
        </w:rPr>
        <w:t xml:space="preserve">Art. 19 </w:t>
      </w:r>
      <w:r w:rsidRPr="00692733">
        <w:t>Organizația de cercetare parteneră / organizațiile de cercetare partenere are/ au dreptul să</w:t>
      </w:r>
      <w:r w:rsidRPr="00692733">
        <w:rPr>
          <w:spacing w:val="-10"/>
        </w:rPr>
        <w:t xml:space="preserve"> </w:t>
      </w:r>
      <w:r w:rsidRPr="00692733">
        <w:t>fie</w:t>
      </w:r>
      <w:r w:rsidRPr="00692733">
        <w:rPr>
          <w:spacing w:val="41"/>
        </w:rPr>
        <w:t xml:space="preserve"> </w:t>
      </w:r>
      <w:r w:rsidRPr="00692733">
        <w:t>consultați</w:t>
      </w:r>
      <w:r w:rsidRPr="00692733">
        <w:rPr>
          <w:spacing w:val="-9"/>
        </w:rPr>
        <w:t xml:space="preserve"> </w:t>
      </w:r>
      <w:r w:rsidRPr="00692733">
        <w:t>cu</w:t>
      </w:r>
      <w:r w:rsidRPr="00692733">
        <w:rPr>
          <w:spacing w:val="-10"/>
        </w:rPr>
        <w:t xml:space="preserve"> </w:t>
      </w:r>
      <w:r w:rsidRPr="00692733">
        <w:t>regularitate</w:t>
      </w:r>
      <w:r w:rsidRPr="00692733">
        <w:rPr>
          <w:spacing w:val="-9"/>
        </w:rPr>
        <w:t xml:space="preserve"> </w:t>
      </w:r>
      <w:r w:rsidRPr="00692733">
        <w:t>de</w:t>
      </w:r>
      <w:r w:rsidRPr="00692733">
        <w:rPr>
          <w:spacing w:val="-11"/>
        </w:rPr>
        <w:t xml:space="preserve"> </w:t>
      </w:r>
      <w:r w:rsidRPr="00692733">
        <w:t>către</w:t>
      </w:r>
      <w:r w:rsidRPr="00692733">
        <w:rPr>
          <w:spacing w:val="-7"/>
        </w:rPr>
        <w:t xml:space="preserve"> </w:t>
      </w:r>
      <w:r w:rsidRPr="00692733">
        <w:t>Liderul</w:t>
      </w:r>
      <w:r w:rsidRPr="00692733">
        <w:rPr>
          <w:spacing w:val="-9"/>
        </w:rPr>
        <w:t xml:space="preserve"> </w:t>
      </w:r>
      <w:r w:rsidRPr="00692733">
        <w:t>de</w:t>
      </w:r>
      <w:r w:rsidRPr="00692733">
        <w:rPr>
          <w:spacing w:val="-8"/>
        </w:rPr>
        <w:t xml:space="preserve"> </w:t>
      </w:r>
      <w:r w:rsidRPr="00692733">
        <w:t>parteneriat,</w:t>
      </w:r>
      <w:r w:rsidRPr="00692733">
        <w:rPr>
          <w:spacing w:val="-8"/>
        </w:rPr>
        <w:t xml:space="preserve"> </w:t>
      </w:r>
      <w:r w:rsidRPr="00692733">
        <w:t>să</w:t>
      </w:r>
      <w:r w:rsidRPr="00692733">
        <w:rPr>
          <w:spacing w:val="-10"/>
        </w:rPr>
        <w:t xml:space="preserve"> </w:t>
      </w:r>
      <w:r w:rsidRPr="00692733">
        <w:t>fie</w:t>
      </w:r>
      <w:r w:rsidRPr="00692733">
        <w:rPr>
          <w:spacing w:val="-10"/>
        </w:rPr>
        <w:t xml:space="preserve"> </w:t>
      </w:r>
      <w:r w:rsidRPr="00692733">
        <w:t>informați</w:t>
      </w:r>
      <w:r w:rsidRPr="00692733">
        <w:rPr>
          <w:spacing w:val="-9"/>
        </w:rPr>
        <w:t xml:space="preserve"> </w:t>
      </w:r>
      <w:r w:rsidRPr="00692733">
        <w:t>despre</w:t>
      </w:r>
      <w:r w:rsidRPr="00692733">
        <w:rPr>
          <w:spacing w:val="-11"/>
        </w:rPr>
        <w:t xml:space="preserve"> </w:t>
      </w:r>
      <w:r w:rsidRPr="00692733">
        <w:t xml:space="preserve">progresul în implementarea proiectului și să li se furnizeze copii ale rapoartelor de progres </w:t>
      </w:r>
      <w:r w:rsidRPr="00692733">
        <w:rPr>
          <w:spacing w:val="3"/>
        </w:rPr>
        <w:t xml:space="preserve">și </w:t>
      </w:r>
      <w:r w:rsidRPr="00692733">
        <w:t>financiare, precum și copii ale altor documente necesare implementării proiectului și executării contractului de</w:t>
      </w:r>
      <w:r w:rsidRPr="00692733">
        <w:rPr>
          <w:spacing w:val="-1"/>
        </w:rPr>
        <w:t xml:space="preserve"> </w:t>
      </w:r>
      <w:r w:rsidRPr="00692733">
        <w:t>finanțare</w:t>
      </w:r>
    </w:p>
    <w:p w14:paraId="7E17DC8E" w14:textId="77777777" w:rsidR="00093D73" w:rsidRPr="0002645D" w:rsidRDefault="003128FA" w:rsidP="0055063D">
      <w:pPr>
        <w:pStyle w:val="ListParagraph"/>
        <w:numPr>
          <w:ilvl w:val="0"/>
          <w:numId w:val="163"/>
        </w:numPr>
        <w:rPr>
          <w:b/>
          <w:sz w:val="24"/>
          <w:szCs w:val="24"/>
        </w:rPr>
      </w:pPr>
      <w:r w:rsidRPr="0002645D">
        <w:rPr>
          <w:b/>
          <w:sz w:val="24"/>
          <w:szCs w:val="24"/>
        </w:rPr>
        <w:t>OBLIGAŢIILE ORGANIZAȚIEI DE CERCETARE/ ORGANIZAȚIILOR DE CERCETARE</w:t>
      </w:r>
    </w:p>
    <w:p w14:paraId="7475325D" w14:textId="77777777" w:rsidR="00093D73" w:rsidRPr="00692733" w:rsidRDefault="003128FA" w:rsidP="00692733">
      <w:pPr>
        <w:pStyle w:val="BodyText"/>
        <w:tabs>
          <w:tab w:val="left" w:pos="10260"/>
        </w:tabs>
        <w:spacing w:before="192" w:line="242" w:lineRule="auto"/>
        <w:ind w:left="118" w:right="210"/>
        <w:jc w:val="both"/>
      </w:pPr>
      <w:r w:rsidRPr="00692733">
        <w:rPr>
          <w:b/>
        </w:rPr>
        <w:t xml:space="preserve">Art. 20 </w:t>
      </w:r>
      <w:r w:rsidRPr="00692733">
        <w:t>Organizația de cercetare parteneră / organizațiile de cercetare partenere are/ au următoarele obligații:</w:t>
      </w:r>
    </w:p>
    <w:p w14:paraId="4F1A0083" w14:textId="77777777" w:rsidR="00093D73" w:rsidRPr="00692733" w:rsidRDefault="003128FA" w:rsidP="00813163">
      <w:pPr>
        <w:pStyle w:val="ListParagraph"/>
        <w:numPr>
          <w:ilvl w:val="0"/>
          <w:numId w:val="10"/>
        </w:numPr>
        <w:tabs>
          <w:tab w:val="left" w:pos="518"/>
          <w:tab w:val="left" w:pos="10260"/>
        </w:tabs>
        <w:spacing w:before="193" w:line="242" w:lineRule="auto"/>
        <w:ind w:right="210" w:firstLine="0"/>
        <w:jc w:val="both"/>
        <w:rPr>
          <w:sz w:val="24"/>
        </w:rPr>
      </w:pPr>
      <w:r w:rsidRPr="00692733">
        <w:rPr>
          <w:sz w:val="24"/>
        </w:rPr>
        <w:t xml:space="preserve">Să presteze activitățile proprii de </w:t>
      </w:r>
      <w:r w:rsidR="00127EB7" w:rsidRPr="00692733">
        <w:rPr>
          <w:sz w:val="24"/>
        </w:rPr>
        <w:t xml:space="preserve">dezvoltare experimentala </w:t>
      </w:r>
      <w:r w:rsidRPr="00692733">
        <w:rPr>
          <w:sz w:val="24"/>
        </w:rPr>
        <w:t>conform condițiilor agreate între părți în prezentul acord, conform Anexei</w:t>
      </w:r>
      <w:r w:rsidRPr="00692733">
        <w:rPr>
          <w:spacing w:val="2"/>
          <w:sz w:val="24"/>
        </w:rPr>
        <w:t xml:space="preserve"> </w:t>
      </w:r>
      <w:r w:rsidRPr="00692733">
        <w:rPr>
          <w:sz w:val="24"/>
        </w:rPr>
        <w:t>1.</w:t>
      </w:r>
    </w:p>
    <w:p w14:paraId="33927CA1" w14:textId="77777777" w:rsidR="00093D73" w:rsidRPr="00692733" w:rsidRDefault="003128FA" w:rsidP="00813163">
      <w:pPr>
        <w:pStyle w:val="ListParagraph"/>
        <w:numPr>
          <w:ilvl w:val="0"/>
          <w:numId w:val="10"/>
        </w:numPr>
        <w:tabs>
          <w:tab w:val="left" w:pos="489"/>
          <w:tab w:val="left" w:pos="10260"/>
        </w:tabs>
        <w:spacing w:before="194" w:line="242" w:lineRule="auto"/>
        <w:ind w:right="210" w:firstLine="0"/>
        <w:jc w:val="both"/>
        <w:rPr>
          <w:sz w:val="24"/>
        </w:rPr>
      </w:pPr>
      <w:r w:rsidRPr="00692733">
        <w:rPr>
          <w:sz w:val="24"/>
        </w:rPr>
        <w:t>Să asigure comunicarea eficientă și operativă cu întreprinderea, inclusiv a problemelor tehnice și</w:t>
      </w:r>
      <w:r w:rsidRPr="00692733">
        <w:rPr>
          <w:spacing w:val="-3"/>
          <w:sz w:val="24"/>
        </w:rPr>
        <w:t xml:space="preserve"> </w:t>
      </w:r>
      <w:r w:rsidRPr="00692733">
        <w:rPr>
          <w:sz w:val="24"/>
        </w:rPr>
        <w:t>financiare.</w:t>
      </w:r>
    </w:p>
    <w:p w14:paraId="15C3FA91" w14:textId="77777777" w:rsidR="00093D73" w:rsidRPr="00692733" w:rsidRDefault="003128FA" w:rsidP="00813163">
      <w:pPr>
        <w:pStyle w:val="ListParagraph"/>
        <w:numPr>
          <w:ilvl w:val="0"/>
          <w:numId w:val="10"/>
        </w:numPr>
        <w:tabs>
          <w:tab w:val="left" w:pos="465"/>
          <w:tab w:val="left" w:pos="10260"/>
        </w:tabs>
        <w:spacing w:before="196" w:line="242" w:lineRule="auto"/>
        <w:ind w:right="210" w:firstLine="0"/>
        <w:jc w:val="both"/>
        <w:rPr>
          <w:sz w:val="24"/>
        </w:rPr>
      </w:pPr>
      <w:r w:rsidRPr="00692733">
        <w:rPr>
          <w:sz w:val="24"/>
        </w:rPr>
        <w:t>Să asigure suportul administrativ și logistic necesa</w:t>
      </w:r>
      <w:r w:rsidR="00A120DB" w:rsidRPr="00692733">
        <w:rPr>
          <w:sz w:val="24"/>
        </w:rPr>
        <w:t>r realizării activităților de dezvoltare experimentală</w:t>
      </w:r>
      <w:r w:rsidRPr="00692733">
        <w:rPr>
          <w:sz w:val="24"/>
        </w:rPr>
        <w:t xml:space="preserve"> executate în colaborare cu</w:t>
      </w:r>
      <w:r w:rsidRPr="00692733">
        <w:rPr>
          <w:spacing w:val="-2"/>
          <w:sz w:val="24"/>
        </w:rPr>
        <w:t xml:space="preserve"> </w:t>
      </w:r>
      <w:r w:rsidRPr="00692733">
        <w:rPr>
          <w:sz w:val="24"/>
        </w:rPr>
        <w:t>întreprinderea.</w:t>
      </w:r>
    </w:p>
    <w:p w14:paraId="1A704A7F" w14:textId="77777777" w:rsidR="00093D73" w:rsidRPr="00692733" w:rsidRDefault="003128FA" w:rsidP="00813163">
      <w:pPr>
        <w:pStyle w:val="ListParagraph"/>
        <w:numPr>
          <w:ilvl w:val="0"/>
          <w:numId w:val="10"/>
        </w:numPr>
        <w:tabs>
          <w:tab w:val="left" w:pos="489"/>
          <w:tab w:val="left" w:pos="10260"/>
        </w:tabs>
        <w:spacing w:before="194"/>
        <w:ind w:right="210" w:firstLine="0"/>
        <w:jc w:val="both"/>
        <w:rPr>
          <w:sz w:val="24"/>
        </w:rPr>
      </w:pPr>
      <w:r w:rsidRPr="00692733">
        <w:rPr>
          <w:sz w:val="24"/>
        </w:rPr>
        <w:t>Să întocmească, să păstreze și să țină o evidență clară și detaliată, din punct de vedere financiar,</w:t>
      </w:r>
      <w:r w:rsidRPr="00692733">
        <w:rPr>
          <w:spacing w:val="-7"/>
          <w:sz w:val="24"/>
        </w:rPr>
        <w:t xml:space="preserve"> </w:t>
      </w:r>
      <w:r w:rsidRPr="00692733">
        <w:rPr>
          <w:sz w:val="24"/>
        </w:rPr>
        <w:t>a</w:t>
      </w:r>
      <w:r w:rsidRPr="00692733">
        <w:rPr>
          <w:spacing w:val="-10"/>
          <w:sz w:val="24"/>
        </w:rPr>
        <w:t xml:space="preserve"> </w:t>
      </w:r>
      <w:r w:rsidRPr="00692733">
        <w:rPr>
          <w:sz w:val="24"/>
        </w:rPr>
        <w:t>cheltuielilor</w:t>
      </w:r>
      <w:r w:rsidRPr="00692733">
        <w:rPr>
          <w:spacing w:val="-9"/>
          <w:sz w:val="24"/>
        </w:rPr>
        <w:t xml:space="preserve"> </w:t>
      </w:r>
      <w:r w:rsidRPr="00692733">
        <w:rPr>
          <w:sz w:val="24"/>
        </w:rPr>
        <w:t>efectuate</w:t>
      </w:r>
      <w:r w:rsidRPr="00692733">
        <w:rPr>
          <w:spacing w:val="-10"/>
          <w:sz w:val="24"/>
        </w:rPr>
        <w:t xml:space="preserve"> </w:t>
      </w:r>
      <w:r w:rsidRPr="00692733">
        <w:rPr>
          <w:sz w:val="24"/>
        </w:rPr>
        <w:t>în</w:t>
      </w:r>
      <w:r w:rsidRPr="00692733">
        <w:rPr>
          <w:spacing w:val="-8"/>
          <w:sz w:val="24"/>
        </w:rPr>
        <w:t xml:space="preserve"> </w:t>
      </w:r>
      <w:r w:rsidRPr="00692733">
        <w:rPr>
          <w:sz w:val="24"/>
        </w:rPr>
        <w:t>cadrul</w:t>
      </w:r>
      <w:r w:rsidRPr="00692733">
        <w:rPr>
          <w:spacing w:val="-9"/>
          <w:sz w:val="24"/>
        </w:rPr>
        <w:t xml:space="preserve"> </w:t>
      </w:r>
      <w:r w:rsidRPr="00692733">
        <w:rPr>
          <w:sz w:val="24"/>
        </w:rPr>
        <w:t>acordului,</w:t>
      </w:r>
      <w:r w:rsidRPr="00692733">
        <w:rPr>
          <w:spacing w:val="-8"/>
          <w:sz w:val="24"/>
        </w:rPr>
        <w:t xml:space="preserve"> </w:t>
      </w:r>
      <w:r w:rsidRPr="00692733">
        <w:rPr>
          <w:sz w:val="24"/>
        </w:rPr>
        <w:t>folosind</w:t>
      </w:r>
      <w:r w:rsidRPr="00692733">
        <w:rPr>
          <w:spacing w:val="-9"/>
          <w:sz w:val="24"/>
        </w:rPr>
        <w:t xml:space="preserve"> </w:t>
      </w:r>
      <w:r w:rsidRPr="00692733">
        <w:rPr>
          <w:sz w:val="24"/>
        </w:rPr>
        <w:t>conturi</w:t>
      </w:r>
      <w:r w:rsidRPr="00692733">
        <w:rPr>
          <w:spacing w:val="-8"/>
          <w:sz w:val="24"/>
        </w:rPr>
        <w:t xml:space="preserve"> </w:t>
      </w:r>
      <w:r w:rsidRPr="00692733">
        <w:rPr>
          <w:sz w:val="24"/>
        </w:rPr>
        <w:t>analitice</w:t>
      </w:r>
      <w:r w:rsidRPr="00692733">
        <w:rPr>
          <w:spacing w:val="-10"/>
          <w:sz w:val="24"/>
        </w:rPr>
        <w:t xml:space="preserve"> </w:t>
      </w:r>
      <w:r w:rsidRPr="00692733">
        <w:rPr>
          <w:sz w:val="24"/>
        </w:rPr>
        <w:t>distincte</w:t>
      </w:r>
      <w:r w:rsidRPr="00692733">
        <w:rPr>
          <w:spacing w:val="-10"/>
          <w:sz w:val="24"/>
        </w:rPr>
        <w:t xml:space="preserve"> </w:t>
      </w:r>
      <w:r w:rsidRPr="00692733">
        <w:rPr>
          <w:sz w:val="24"/>
        </w:rPr>
        <w:t>pentru proiect.</w:t>
      </w:r>
    </w:p>
    <w:p w14:paraId="60E697FE" w14:textId="77777777" w:rsidR="00093D73" w:rsidRPr="00692733" w:rsidRDefault="003128FA" w:rsidP="00813163">
      <w:pPr>
        <w:pStyle w:val="ListParagraph"/>
        <w:numPr>
          <w:ilvl w:val="0"/>
          <w:numId w:val="10"/>
        </w:numPr>
        <w:tabs>
          <w:tab w:val="left" w:pos="451"/>
          <w:tab w:val="left" w:pos="10260"/>
        </w:tabs>
        <w:spacing w:before="200"/>
        <w:ind w:right="210" w:firstLine="0"/>
        <w:jc w:val="both"/>
        <w:rPr>
          <w:sz w:val="24"/>
        </w:rPr>
      </w:pPr>
      <w:r w:rsidRPr="00692733">
        <w:rPr>
          <w:sz w:val="24"/>
        </w:rPr>
        <w:t>Să</w:t>
      </w:r>
      <w:r w:rsidRPr="00692733">
        <w:rPr>
          <w:spacing w:val="-7"/>
          <w:sz w:val="24"/>
        </w:rPr>
        <w:t xml:space="preserve"> </w:t>
      </w:r>
      <w:r w:rsidRPr="00692733">
        <w:rPr>
          <w:sz w:val="24"/>
        </w:rPr>
        <w:t>furnizeze</w:t>
      </w:r>
      <w:r w:rsidRPr="00692733">
        <w:rPr>
          <w:spacing w:val="-7"/>
          <w:sz w:val="24"/>
        </w:rPr>
        <w:t xml:space="preserve"> </w:t>
      </w:r>
      <w:r w:rsidRPr="00692733">
        <w:rPr>
          <w:sz w:val="24"/>
        </w:rPr>
        <w:t>Liderului</w:t>
      </w:r>
      <w:r w:rsidRPr="00692733">
        <w:rPr>
          <w:spacing w:val="-8"/>
          <w:sz w:val="24"/>
        </w:rPr>
        <w:t xml:space="preserve"> </w:t>
      </w:r>
      <w:r w:rsidRPr="00692733">
        <w:rPr>
          <w:sz w:val="24"/>
        </w:rPr>
        <w:t>de</w:t>
      </w:r>
      <w:r w:rsidRPr="00692733">
        <w:rPr>
          <w:spacing w:val="-10"/>
          <w:sz w:val="24"/>
        </w:rPr>
        <w:t xml:space="preserve"> </w:t>
      </w:r>
      <w:r w:rsidRPr="00692733">
        <w:rPr>
          <w:sz w:val="24"/>
        </w:rPr>
        <w:t>parteneriat</w:t>
      </w:r>
      <w:r w:rsidRPr="00692733">
        <w:rPr>
          <w:spacing w:val="-8"/>
          <w:sz w:val="24"/>
        </w:rPr>
        <w:t xml:space="preserve"> </w:t>
      </w:r>
      <w:r w:rsidRPr="00692733">
        <w:rPr>
          <w:sz w:val="24"/>
        </w:rPr>
        <w:t>orice</w:t>
      </w:r>
      <w:r w:rsidRPr="00692733">
        <w:rPr>
          <w:spacing w:val="-10"/>
          <w:sz w:val="24"/>
        </w:rPr>
        <w:t xml:space="preserve"> </w:t>
      </w:r>
      <w:r w:rsidRPr="00692733">
        <w:rPr>
          <w:sz w:val="24"/>
        </w:rPr>
        <w:t>informații</w:t>
      </w:r>
      <w:r w:rsidRPr="00692733">
        <w:rPr>
          <w:spacing w:val="-8"/>
          <w:sz w:val="24"/>
        </w:rPr>
        <w:t xml:space="preserve"> </w:t>
      </w:r>
      <w:r w:rsidRPr="00692733">
        <w:rPr>
          <w:sz w:val="24"/>
        </w:rPr>
        <w:t>sau</w:t>
      </w:r>
      <w:r w:rsidRPr="00692733">
        <w:rPr>
          <w:spacing w:val="-9"/>
          <w:sz w:val="24"/>
        </w:rPr>
        <w:t xml:space="preserve"> </w:t>
      </w:r>
      <w:r w:rsidRPr="00692733">
        <w:rPr>
          <w:sz w:val="24"/>
        </w:rPr>
        <w:t>documente</w:t>
      </w:r>
      <w:r w:rsidRPr="00692733">
        <w:rPr>
          <w:spacing w:val="-9"/>
          <w:sz w:val="24"/>
        </w:rPr>
        <w:t xml:space="preserve"> </w:t>
      </w:r>
      <w:r w:rsidRPr="00692733">
        <w:rPr>
          <w:sz w:val="24"/>
        </w:rPr>
        <w:t>privind</w:t>
      </w:r>
      <w:r w:rsidRPr="00692733">
        <w:rPr>
          <w:spacing w:val="-8"/>
          <w:sz w:val="24"/>
        </w:rPr>
        <w:t xml:space="preserve"> </w:t>
      </w:r>
      <w:r w:rsidRPr="00692733">
        <w:rPr>
          <w:sz w:val="24"/>
        </w:rPr>
        <w:t>implementarea proiectului,</w:t>
      </w:r>
      <w:r w:rsidRPr="00692733">
        <w:rPr>
          <w:spacing w:val="-12"/>
          <w:sz w:val="24"/>
        </w:rPr>
        <w:t xml:space="preserve"> </w:t>
      </w:r>
      <w:r w:rsidRPr="00692733">
        <w:rPr>
          <w:sz w:val="24"/>
        </w:rPr>
        <w:t>în</w:t>
      </w:r>
      <w:r w:rsidRPr="00692733">
        <w:rPr>
          <w:spacing w:val="-11"/>
          <w:sz w:val="24"/>
        </w:rPr>
        <w:t xml:space="preserve"> </w:t>
      </w:r>
      <w:r w:rsidRPr="00692733">
        <w:rPr>
          <w:sz w:val="24"/>
        </w:rPr>
        <w:t>scopul</w:t>
      </w:r>
      <w:r w:rsidRPr="00692733">
        <w:rPr>
          <w:spacing w:val="-11"/>
          <w:sz w:val="24"/>
        </w:rPr>
        <w:t xml:space="preserve"> </w:t>
      </w:r>
      <w:r w:rsidRPr="00692733">
        <w:rPr>
          <w:sz w:val="24"/>
        </w:rPr>
        <w:t>elaborării</w:t>
      </w:r>
      <w:r w:rsidRPr="00692733">
        <w:rPr>
          <w:spacing w:val="-12"/>
          <w:sz w:val="24"/>
        </w:rPr>
        <w:t xml:space="preserve"> </w:t>
      </w:r>
      <w:r w:rsidRPr="00692733">
        <w:rPr>
          <w:sz w:val="24"/>
        </w:rPr>
        <w:t>rapoartelor</w:t>
      </w:r>
      <w:r w:rsidRPr="00692733">
        <w:rPr>
          <w:spacing w:val="-12"/>
          <w:sz w:val="24"/>
        </w:rPr>
        <w:t xml:space="preserve"> </w:t>
      </w:r>
      <w:r w:rsidRPr="00692733">
        <w:rPr>
          <w:sz w:val="24"/>
        </w:rPr>
        <w:t>de</w:t>
      </w:r>
      <w:r w:rsidRPr="00692733">
        <w:rPr>
          <w:spacing w:val="-12"/>
          <w:sz w:val="24"/>
        </w:rPr>
        <w:t xml:space="preserve"> </w:t>
      </w:r>
      <w:r w:rsidRPr="00692733">
        <w:rPr>
          <w:sz w:val="24"/>
        </w:rPr>
        <w:t>progres,</w:t>
      </w:r>
      <w:r w:rsidRPr="00692733">
        <w:rPr>
          <w:spacing w:val="-11"/>
          <w:sz w:val="24"/>
        </w:rPr>
        <w:t xml:space="preserve"> </w:t>
      </w:r>
      <w:r w:rsidRPr="00692733">
        <w:rPr>
          <w:sz w:val="24"/>
        </w:rPr>
        <w:t>precum</w:t>
      </w:r>
      <w:r w:rsidRPr="00692733">
        <w:rPr>
          <w:spacing w:val="-12"/>
          <w:sz w:val="24"/>
        </w:rPr>
        <w:t xml:space="preserve"> </w:t>
      </w:r>
      <w:r w:rsidRPr="00692733">
        <w:rPr>
          <w:sz w:val="24"/>
        </w:rPr>
        <w:t>și</w:t>
      </w:r>
      <w:r w:rsidRPr="00692733">
        <w:rPr>
          <w:spacing w:val="-10"/>
          <w:sz w:val="24"/>
        </w:rPr>
        <w:t xml:space="preserve"> </w:t>
      </w:r>
      <w:r w:rsidRPr="00692733">
        <w:rPr>
          <w:sz w:val="24"/>
        </w:rPr>
        <w:t>orice</w:t>
      </w:r>
      <w:r w:rsidRPr="00692733">
        <w:rPr>
          <w:spacing w:val="-12"/>
          <w:sz w:val="24"/>
        </w:rPr>
        <w:t xml:space="preserve"> </w:t>
      </w:r>
      <w:r w:rsidRPr="00692733">
        <w:rPr>
          <w:sz w:val="24"/>
        </w:rPr>
        <w:t>alte</w:t>
      </w:r>
      <w:r w:rsidRPr="00692733">
        <w:rPr>
          <w:spacing w:val="-11"/>
          <w:sz w:val="24"/>
        </w:rPr>
        <w:t xml:space="preserve"> </w:t>
      </w:r>
      <w:r w:rsidRPr="00692733">
        <w:rPr>
          <w:sz w:val="24"/>
        </w:rPr>
        <w:t>documente</w:t>
      </w:r>
      <w:r w:rsidRPr="00692733">
        <w:rPr>
          <w:spacing w:val="-12"/>
          <w:sz w:val="24"/>
        </w:rPr>
        <w:t xml:space="preserve"> </w:t>
      </w:r>
      <w:r w:rsidRPr="00692733">
        <w:rPr>
          <w:sz w:val="24"/>
        </w:rPr>
        <w:t>necesare implementării proiectului și executării contractului de</w:t>
      </w:r>
      <w:r w:rsidRPr="00692733">
        <w:rPr>
          <w:spacing w:val="-1"/>
          <w:sz w:val="24"/>
        </w:rPr>
        <w:t xml:space="preserve"> </w:t>
      </w:r>
      <w:r w:rsidRPr="00692733">
        <w:rPr>
          <w:sz w:val="24"/>
        </w:rPr>
        <w:t>finanțare.</w:t>
      </w:r>
    </w:p>
    <w:p w14:paraId="0961CB69" w14:textId="77777777" w:rsidR="00093D73" w:rsidRPr="00692733" w:rsidRDefault="003128FA" w:rsidP="00813163">
      <w:pPr>
        <w:pStyle w:val="ListParagraph"/>
        <w:numPr>
          <w:ilvl w:val="0"/>
          <w:numId w:val="10"/>
        </w:numPr>
        <w:tabs>
          <w:tab w:val="left" w:pos="604"/>
          <w:tab w:val="left" w:pos="10260"/>
        </w:tabs>
        <w:spacing w:before="201"/>
        <w:ind w:right="210" w:firstLine="0"/>
        <w:jc w:val="both"/>
        <w:rPr>
          <w:sz w:val="24"/>
        </w:rPr>
      </w:pPr>
      <w:r w:rsidRPr="00692733">
        <w:rPr>
          <w:sz w:val="24"/>
        </w:rPr>
        <w:t>Să transmită întreprinderii documentele indicate la art.13 și art.15 necesare elaborării cererilor de prefinanțare/ plată/rambursare și a cererilor de rambursare aferente cererilor de prefinanțare/</w:t>
      </w:r>
      <w:r w:rsidRPr="00692733">
        <w:rPr>
          <w:spacing w:val="-1"/>
          <w:sz w:val="24"/>
        </w:rPr>
        <w:t xml:space="preserve"> </w:t>
      </w:r>
      <w:r w:rsidRPr="00692733">
        <w:rPr>
          <w:sz w:val="24"/>
        </w:rPr>
        <w:t>plată.</w:t>
      </w:r>
    </w:p>
    <w:p w14:paraId="07C53059" w14:textId="77777777" w:rsidR="00093D73" w:rsidRPr="00692733" w:rsidRDefault="003128FA" w:rsidP="00813163">
      <w:pPr>
        <w:pStyle w:val="ListParagraph"/>
        <w:numPr>
          <w:ilvl w:val="0"/>
          <w:numId w:val="10"/>
        </w:numPr>
        <w:tabs>
          <w:tab w:val="left" w:pos="446"/>
          <w:tab w:val="left" w:pos="10260"/>
        </w:tabs>
        <w:spacing w:before="199"/>
        <w:ind w:right="210" w:firstLine="0"/>
        <w:jc w:val="both"/>
        <w:rPr>
          <w:sz w:val="24"/>
        </w:rPr>
      </w:pPr>
      <w:r w:rsidRPr="00692733">
        <w:rPr>
          <w:sz w:val="24"/>
        </w:rPr>
        <w:t>În</w:t>
      </w:r>
      <w:r w:rsidRPr="00692733">
        <w:rPr>
          <w:spacing w:val="-17"/>
          <w:sz w:val="24"/>
        </w:rPr>
        <w:t xml:space="preserve"> </w:t>
      </w:r>
      <w:r w:rsidRPr="00692733">
        <w:rPr>
          <w:sz w:val="24"/>
        </w:rPr>
        <w:t>scopul</w:t>
      </w:r>
      <w:r w:rsidRPr="00692733">
        <w:rPr>
          <w:spacing w:val="-16"/>
          <w:sz w:val="24"/>
        </w:rPr>
        <w:t xml:space="preserve"> </w:t>
      </w:r>
      <w:r w:rsidRPr="00692733">
        <w:rPr>
          <w:sz w:val="24"/>
        </w:rPr>
        <w:t>monitorizării</w:t>
      </w:r>
      <w:r w:rsidRPr="00692733">
        <w:rPr>
          <w:spacing w:val="-17"/>
          <w:sz w:val="24"/>
        </w:rPr>
        <w:t xml:space="preserve"> </w:t>
      </w:r>
      <w:r w:rsidRPr="00692733">
        <w:rPr>
          <w:sz w:val="24"/>
        </w:rPr>
        <w:t>ajutoarelor</w:t>
      </w:r>
      <w:r w:rsidRPr="00692733">
        <w:rPr>
          <w:spacing w:val="-16"/>
          <w:sz w:val="24"/>
        </w:rPr>
        <w:t xml:space="preserve"> </w:t>
      </w:r>
      <w:r w:rsidRPr="00692733">
        <w:rPr>
          <w:sz w:val="24"/>
        </w:rPr>
        <w:t>de</w:t>
      </w:r>
      <w:r w:rsidRPr="00692733">
        <w:rPr>
          <w:spacing w:val="-18"/>
          <w:sz w:val="24"/>
        </w:rPr>
        <w:t xml:space="preserve"> </w:t>
      </w:r>
      <w:r w:rsidRPr="00692733">
        <w:rPr>
          <w:sz w:val="24"/>
        </w:rPr>
        <w:t>stat,</w:t>
      </w:r>
      <w:r w:rsidRPr="00692733">
        <w:rPr>
          <w:spacing w:val="-17"/>
          <w:sz w:val="24"/>
        </w:rPr>
        <w:t xml:space="preserve"> </w:t>
      </w:r>
      <w:r w:rsidRPr="00692733">
        <w:rPr>
          <w:sz w:val="24"/>
        </w:rPr>
        <w:t>organizația</w:t>
      </w:r>
      <w:r w:rsidRPr="00692733">
        <w:rPr>
          <w:spacing w:val="-17"/>
          <w:sz w:val="24"/>
        </w:rPr>
        <w:t xml:space="preserve"> </w:t>
      </w:r>
      <w:r w:rsidRPr="00692733">
        <w:rPr>
          <w:sz w:val="24"/>
        </w:rPr>
        <w:t>de</w:t>
      </w:r>
      <w:r w:rsidRPr="00692733">
        <w:rPr>
          <w:spacing w:val="-18"/>
          <w:sz w:val="24"/>
        </w:rPr>
        <w:t xml:space="preserve"> </w:t>
      </w:r>
      <w:r w:rsidRPr="00692733">
        <w:rPr>
          <w:sz w:val="24"/>
        </w:rPr>
        <w:t>cercetare/</w:t>
      </w:r>
      <w:r w:rsidRPr="00692733">
        <w:rPr>
          <w:spacing w:val="-16"/>
          <w:sz w:val="24"/>
        </w:rPr>
        <w:t xml:space="preserve"> </w:t>
      </w:r>
      <w:r w:rsidRPr="00692733">
        <w:rPr>
          <w:sz w:val="24"/>
        </w:rPr>
        <w:t>organizațiile</w:t>
      </w:r>
      <w:r w:rsidRPr="00692733">
        <w:rPr>
          <w:spacing w:val="-18"/>
          <w:sz w:val="24"/>
        </w:rPr>
        <w:t xml:space="preserve"> </w:t>
      </w:r>
      <w:r w:rsidRPr="00692733">
        <w:rPr>
          <w:sz w:val="24"/>
        </w:rPr>
        <w:t>de</w:t>
      </w:r>
      <w:r w:rsidRPr="00692733">
        <w:rPr>
          <w:spacing w:val="-17"/>
          <w:sz w:val="24"/>
        </w:rPr>
        <w:t xml:space="preserve"> </w:t>
      </w:r>
      <w:r w:rsidRPr="00692733">
        <w:rPr>
          <w:sz w:val="24"/>
        </w:rPr>
        <w:t>cercetare trebuie să păstreze toate documentele justificative în baza cărora a fost solicitată decontarea cheltuielilor din cadrul acordului și să permită pe toată durata sa, respectiv pe o perioadă de 3 ani de la încetarea acestuia, dar nu mai devreme de data închiderii oficiale a Programului sau până</w:t>
      </w:r>
      <w:r w:rsidRPr="00692733">
        <w:rPr>
          <w:spacing w:val="7"/>
          <w:sz w:val="24"/>
        </w:rPr>
        <w:t xml:space="preserve"> </w:t>
      </w:r>
      <w:r w:rsidRPr="00692733">
        <w:rPr>
          <w:sz w:val="24"/>
        </w:rPr>
        <w:t>la</w:t>
      </w:r>
      <w:r w:rsidRPr="00692733">
        <w:rPr>
          <w:spacing w:val="10"/>
          <w:sz w:val="24"/>
        </w:rPr>
        <w:t xml:space="preserve"> </w:t>
      </w:r>
      <w:r w:rsidRPr="00692733">
        <w:rPr>
          <w:sz w:val="24"/>
        </w:rPr>
        <w:t>expirarea</w:t>
      </w:r>
      <w:r w:rsidRPr="00692733">
        <w:rPr>
          <w:spacing w:val="10"/>
          <w:sz w:val="24"/>
        </w:rPr>
        <w:t xml:space="preserve"> </w:t>
      </w:r>
      <w:r w:rsidRPr="00692733">
        <w:rPr>
          <w:sz w:val="24"/>
        </w:rPr>
        <w:t>perioadei</w:t>
      </w:r>
      <w:r w:rsidRPr="00692733">
        <w:rPr>
          <w:spacing w:val="8"/>
          <w:sz w:val="24"/>
        </w:rPr>
        <w:t xml:space="preserve"> </w:t>
      </w:r>
      <w:r w:rsidRPr="00692733">
        <w:rPr>
          <w:sz w:val="24"/>
        </w:rPr>
        <w:t>de</w:t>
      </w:r>
      <w:r w:rsidRPr="00692733">
        <w:rPr>
          <w:spacing w:val="10"/>
          <w:sz w:val="24"/>
        </w:rPr>
        <w:t xml:space="preserve"> </w:t>
      </w:r>
      <w:r w:rsidRPr="00692733">
        <w:rPr>
          <w:sz w:val="24"/>
        </w:rPr>
        <w:t>durabilitate</w:t>
      </w:r>
      <w:r w:rsidRPr="00692733">
        <w:rPr>
          <w:spacing w:val="8"/>
          <w:sz w:val="24"/>
        </w:rPr>
        <w:t xml:space="preserve"> </w:t>
      </w:r>
      <w:r w:rsidRPr="00692733">
        <w:rPr>
          <w:sz w:val="24"/>
        </w:rPr>
        <w:t>a</w:t>
      </w:r>
      <w:r w:rsidRPr="00692733">
        <w:rPr>
          <w:spacing w:val="7"/>
          <w:sz w:val="24"/>
        </w:rPr>
        <w:t xml:space="preserve"> </w:t>
      </w:r>
      <w:r w:rsidRPr="00692733">
        <w:rPr>
          <w:sz w:val="24"/>
        </w:rPr>
        <w:t>proiectului,</w:t>
      </w:r>
      <w:r w:rsidRPr="00692733">
        <w:rPr>
          <w:spacing w:val="9"/>
          <w:sz w:val="24"/>
        </w:rPr>
        <w:t xml:space="preserve"> </w:t>
      </w:r>
      <w:r w:rsidRPr="00692733">
        <w:rPr>
          <w:sz w:val="24"/>
        </w:rPr>
        <w:t>oricare</w:t>
      </w:r>
      <w:r w:rsidRPr="00692733">
        <w:rPr>
          <w:spacing w:val="7"/>
          <w:sz w:val="24"/>
        </w:rPr>
        <w:t xml:space="preserve"> </w:t>
      </w:r>
      <w:r w:rsidRPr="00692733">
        <w:rPr>
          <w:sz w:val="24"/>
        </w:rPr>
        <w:t>intervine</w:t>
      </w:r>
      <w:r w:rsidRPr="00692733">
        <w:rPr>
          <w:spacing w:val="8"/>
          <w:sz w:val="24"/>
        </w:rPr>
        <w:t xml:space="preserve"> </w:t>
      </w:r>
      <w:r w:rsidRPr="00692733">
        <w:rPr>
          <w:sz w:val="24"/>
        </w:rPr>
        <w:t>ultima,</w:t>
      </w:r>
      <w:r w:rsidRPr="00692733">
        <w:rPr>
          <w:spacing w:val="8"/>
          <w:sz w:val="24"/>
        </w:rPr>
        <w:t xml:space="preserve"> </w:t>
      </w:r>
      <w:r w:rsidRPr="00692733">
        <w:rPr>
          <w:sz w:val="24"/>
        </w:rPr>
        <w:t>în</w:t>
      </w:r>
      <w:r w:rsidRPr="00692733">
        <w:rPr>
          <w:spacing w:val="8"/>
          <w:sz w:val="24"/>
        </w:rPr>
        <w:t xml:space="preserve"> </w:t>
      </w:r>
      <w:r w:rsidRPr="00692733">
        <w:rPr>
          <w:sz w:val="24"/>
        </w:rPr>
        <w:t>decurs</w:t>
      </w:r>
      <w:r w:rsidRPr="00692733">
        <w:rPr>
          <w:spacing w:val="8"/>
          <w:sz w:val="24"/>
        </w:rPr>
        <w:t xml:space="preserve"> </w:t>
      </w:r>
      <w:r w:rsidRPr="00692733">
        <w:rPr>
          <w:sz w:val="24"/>
        </w:rPr>
        <w:t>de</w:t>
      </w:r>
    </w:p>
    <w:p w14:paraId="32DC7876" w14:textId="77777777" w:rsidR="00093D73" w:rsidRPr="00692733" w:rsidRDefault="003128FA" w:rsidP="00692733">
      <w:pPr>
        <w:pStyle w:val="BodyText"/>
        <w:tabs>
          <w:tab w:val="left" w:pos="10260"/>
        </w:tabs>
        <w:spacing w:before="1"/>
        <w:ind w:left="118" w:right="210"/>
        <w:jc w:val="both"/>
      </w:pPr>
      <w:r w:rsidRPr="00692733">
        <w:t>10 zile lucrătoare de la primirea unei notificări în acest sens, accesul neîngrădit al reprezentanților Organismului Intermediar, ai Ministerului Dezvoltării Regionale, Administrației</w:t>
      </w:r>
      <w:r w:rsidRPr="00692733">
        <w:rPr>
          <w:spacing w:val="-10"/>
        </w:rPr>
        <w:t xml:space="preserve"> </w:t>
      </w:r>
      <w:r w:rsidRPr="00692733">
        <w:t>Publice</w:t>
      </w:r>
      <w:r w:rsidRPr="00692733">
        <w:rPr>
          <w:spacing w:val="-12"/>
        </w:rPr>
        <w:t xml:space="preserve"> </w:t>
      </w:r>
      <w:r w:rsidRPr="00692733">
        <w:t>și</w:t>
      </w:r>
      <w:r w:rsidRPr="00692733">
        <w:rPr>
          <w:spacing w:val="-14"/>
        </w:rPr>
        <w:t xml:space="preserve"> </w:t>
      </w:r>
      <w:r w:rsidRPr="00692733">
        <w:t>Fondurilor</w:t>
      </w:r>
      <w:r w:rsidRPr="00692733">
        <w:rPr>
          <w:spacing w:val="-11"/>
        </w:rPr>
        <w:t xml:space="preserve"> </w:t>
      </w:r>
      <w:r w:rsidRPr="00692733">
        <w:t>Europene,</w:t>
      </w:r>
      <w:r w:rsidRPr="00692733">
        <w:rPr>
          <w:spacing w:val="-10"/>
        </w:rPr>
        <w:t xml:space="preserve"> </w:t>
      </w:r>
      <w:r w:rsidRPr="00692733">
        <w:t>ai</w:t>
      </w:r>
      <w:r w:rsidRPr="00692733">
        <w:rPr>
          <w:spacing w:val="-10"/>
        </w:rPr>
        <w:t xml:space="preserve"> </w:t>
      </w:r>
      <w:r w:rsidRPr="00692733">
        <w:t>Ministerului</w:t>
      </w:r>
      <w:r w:rsidRPr="00692733">
        <w:rPr>
          <w:spacing w:val="-10"/>
        </w:rPr>
        <w:t xml:space="preserve"> </w:t>
      </w:r>
      <w:r w:rsidRPr="00692733">
        <w:t>Finanțelor</w:t>
      </w:r>
      <w:r w:rsidRPr="00692733">
        <w:rPr>
          <w:spacing w:val="-10"/>
        </w:rPr>
        <w:t xml:space="preserve"> </w:t>
      </w:r>
      <w:r w:rsidRPr="00692733">
        <w:t>Publice</w:t>
      </w:r>
      <w:r w:rsidRPr="00692733">
        <w:rPr>
          <w:spacing w:val="-12"/>
        </w:rPr>
        <w:t xml:space="preserve"> </w:t>
      </w:r>
      <w:r w:rsidRPr="00692733">
        <w:t>și</w:t>
      </w:r>
      <w:r w:rsidRPr="00692733">
        <w:rPr>
          <w:spacing w:val="-9"/>
        </w:rPr>
        <w:t xml:space="preserve"> </w:t>
      </w:r>
      <w:r w:rsidRPr="00692733">
        <w:t>ai</w:t>
      </w:r>
      <w:r w:rsidRPr="00692733">
        <w:rPr>
          <w:spacing w:val="-10"/>
        </w:rPr>
        <w:t xml:space="preserve"> </w:t>
      </w:r>
      <w:r w:rsidRPr="00692733">
        <w:t>Curții</w:t>
      </w:r>
      <w:r w:rsidRPr="00692733">
        <w:rPr>
          <w:spacing w:val="-10"/>
        </w:rPr>
        <w:t xml:space="preserve"> </w:t>
      </w:r>
      <w:r w:rsidRPr="00692733">
        <w:t>de Conturi, și ai oricăror altor entități abilitate pentru controlul</w:t>
      </w:r>
      <w:r w:rsidRPr="00692733">
        <w:rPr>
          <w:spacing w:val="-4"/>
        </w:rPr>
        <w:t xml:space="preserve"> </w:t>
      </w:r>
      <w:r w:rsidRPr="00692733">
        <w:t>acestora.</w:t>
      </w:r>
    </w:p>
    <w:p w14:paraId="4F060E33" w14:textId="77777777" w:rsidR="00093D73" w:rsidRPr="00692733" w:rsidRDefault="00093D73" w:rsidP="00692733">
      <w:pPr>
        <w:pStyle w:val="BodyText"/>
        <w:tabs>
          <w:tab w:val="left" w:pos="10260"/>
        </w:tabs>
        <w:ind w:right="210"/>
        <w:jc w:val="both"/>
      </w:pPr>
    </w:p>
    <w:p w14:paraId="365B915F" w14:textId="77777777" w:rsidR="00093D73" w:rsidRPr="00692733" w:rsidRDefault="003128FA" w:rsidP="00813163">
      <w:pPr>
        <w:pStyle w:val="ListParagraph"/>
        <w:numPr>
          <w:ilvl w:val="0"/>
          <w:numId w:val="10"/>
        </w:numPr>
        <w:tabs>
          <w:tab w:val="left" w:pos="453"/>
          <w:tab w:val="left" w:pos="10260"/>
        </w:tabs>
        <w:ind w:right="210" w:firstLine="0"/>
        <w:jc w:val="both"/>
        <w:rPr>
          <w:sz w:val="24"/>
        </w:rPr>
      </w:pPr>
      <w:r w:rsidRPr="00692733">
        <w:rPr>
          <w:sz w:val="24"/>
        </w:rPr>
        <w:t>Să</w:t>
      </w:r>
      <w:r w:rsidRPr="00692733">
        <w:rPr>
          <w:spacing w:val="-8"/>
          <w:sz w:val="24"/>
        </w:rPr>
        <w:t xml:space="preserve"> </w:t>
      </w:r>
      <w:r w:rsidRPr="00692733">
        <w:rPr>
          <w:sz w:val="24"/>
        </w:rPr>
        <w:t>furnizeze</w:t>
      </w:r>
      <w:r w:rsidRPr="00692733">
        <w:rPr>
          <w:spacing w:val="-7"/>
          <w:sz w:val="24"/>
        </w:rPr>
        <w:t xml:space="preserve"> </w:t>
      </w:r>
      <w:r w:rsidRPr="00692733">
        <w:rPr>
          <w:sz w:val="24"/>
        </w:rPr>
        <w:t>orice</w:t>
      </w:r>
      <w:r w:rsidRPr="00692733">
        <w:rPr>
          <w:spacing w:val="-7"/>
          <w:sz w:val="24"/>
        </w:rPr>
        <w:t xml:space="preserve"> </w:t>
      </w:r>
      <w:r w:rsidRPr="00692733">
        <w:rPr>
          <w:sz w:val="24"/>
        </w:rPr>
        <w:t>informație</w:t>
      </w:r>
      <w:r w:rsidRPr="00692733">
        <w:rPr>
          <w:spacing w:val="-7"/>
          <w:sz w:val="24"/>
        </w:rPr>
        <w:t xml:space="preserve"> </w:t>
      </w:r>
      <w:r w:rsidRPr="00692733">
        <w:rPr>
          <w:sz w:val="24"/>
        </w:rPr>
        <w:t>de</w:t>
      </w:r>
      <w:r w:rsidRPr="00692733">
        <w:rPr>
          <w:spacing w:val="-8"/>
          <w:sz w:val="24"/>
        </w:rPr>
        <w:t xml:space="preserve"> </w:t>
      </w:r>
      <w:r w:rsidRPr="00692733">
        <w:rPr>
          <w:sz w:val="24"/>
        </w:rPr>
        <w:t>natură</w:t>
      </w:r>
      <w:r w:rsidRPr="00692733">
        <w:rPr>
          <w:spacing w:val="-7"/>
          <w:sz w:val="24"/>
        </w:rPr>
        <w:t xml:space="preserve"> </w:t>
      </w:r>
      <w:r w:rsidRPr="00692733">
        <w:rPr>
          <w:sz w:val="24"/>
        </w:rPr>
        <w:t>tehnică</w:t>
      </w:r>
      <w:r w:rsidRPr="00692733">
        <w:rPr>
          <w:spacing w:val="-5"/>
          <w:sz w:val="24"/>
        </w:rPr>
        <w:t xml:space="preserve"> </w:t>
      </w:r>
      <w:r w:rsidRPr="00692733">
        <w:rPr>
          <w:sz w:val="24"/>
        </w:rPr>
        <w:t>sau</w:t>
      </w:r>
      <w:r w:rsidRPr="00692733">
        <w:rPr>
          <w:spacing w:val="-7"/>
          <w:sz w:val="24"/>
        </w:rPr>
        <w:t xml:space="preserve"> </w:t>
      </w:r>
      <w:r w:rsidRPr="00692733">
        <w:rPr>
          <w:sz w:val="24"/>
        </w:rPr>
        <w:t>financiară</w:t>
      </w:r>
      <w:r w:rsidRPr="00692733">
        <w:rPr>
          <w:spacing w:val="-8"/>
          <w:sz w:val="24"/>
        </w:rPr>
        <w:t xml:space="preserve"> </w:t>
      </w:r>
      <w:r w:rsidRPr="00692733">
        <w:rPr>
          <w:sz w:val="24"/>
        </w:rPr>
        <w:t>legată</w:t>
      </w:r>
      <w:r w:rsidRPr="00692733">
        <w:rPr>
          <w:spacing w:val="-7"/>
          <w:sz w:val="24"/>
        </w:rPr>
        <w:t xml:space="preserve"> </w:t>
      </w:r>
      <w:r w:rsidRPr="00692733">
        <w:rPr>
          <w:sz w:val="24"/>
        </w:rPr>
        <w:t>de</w:t>
      </w:r>
      <w:r w:rsidRPr="00692733">
        <w:rPr>
          <w:spacing w:val="-5"/>
          <w:sz w:val="24"/>
        </w:rPr>
        <w:t xml:space="preserve"> </w:t>
      </w:r>
      <w:r w:rsidRPr="00692733">
        <w:rPr>
          <w:sz w:val="24"/>
        </w:rPr>
        <w:t>proiect,</w:t>
      </w:r>
      <w:r w:rsidRPr="00692733">
        <w:rPr>
          <w:spacing w:val="-7"/>
          <w:sz w:val="24"/>
        </w:rPr>
        <w:t xml:space="preserve"> </w:t>
      </w:r>
      <w:r w:rsidRPr="00692733">
        <w:rPr>
          <w:sz w:val="24"/>
        </w:rPr>
        <w:t>solicitată</w:t>
      </w:r>
      <w:r w:rsidRPr="00692733">
        <w:rPr>
          <w:spacing w:val="-7"/>
          <w:sz w:val="24"/>
        </w:rPr>
        <w:t xml:space="preserve"> </w:t>
      </w:r>
      <w:r w:rsidRPr="00692733">
        <w:rPr>
          <w:spacing w:val="3"/>
          <w:sz w:val="24"/>
        </w:rPr>
        <w:t xml:space="preserve">de </w:t>
      </w:r>
      <w:r w:rsidRPr="00692733">
        <w:rPr>
          <w:sz w:val="24"/>
        </w:rPr>
        <w:t>către</w:t>
      </w:r>
      <w:r w:rsidRPr="00692733">
        <w:rPr>
          <w:spacing w:val="-7"/>
          <w:sz w:val="24"/>
        </w:rPr>
        <w:t xml:space="preserve"> </w:t>
      </w:r>
      <w:r w:rsidRPr="00692733">
        <w:rPr>
          <w:sz w:val="24"/>
        </w:rPr>
        <w:t>AM/OI,</w:t>
      </w:r>
      <w:r w:rsidRPr="00692733">
        <w:rPr>
          <w:spacing w:val="-6"/>
          <w:sz w:val="24"/>
        </w:rPr>
        <w:t xml:space="preserve"> </w:t>
      </w:r>
      <w:r w:rsidRPr="00692733">
        <w:rPr>
          <w:sz w:val="24"/>
        </w:rPr>
        <w:t>Autoritatea</w:t>
      </w:r>
      <w:r w:rsidRPr="00692733">
        <w:rPr>
          <w:spacing w:val="-5"/>
          <w:sz w:val="24"/>
        </w:rPr>
        <w:t xml:space="preserve"> </w:t>
      </w:r>
      <w:r w:rsidRPr="00692733">
        <w:rPr>
          <w:sz w:val="24"/>
        </w:rPr>
        <w:t>de</w:t>
      </w:r>
      <w:r w:rsidRPr="00692733">
        <w:rPr>
          <w:spacing w:val="-7"/>
          <w:sz w:val="24"/>
        </w:rPr>
        <w:t xml:space="preserve"> </w:t>
      </w:r>
      <w:r w:rsidRPr="00692733">
        <w:rPr>
          <w:sz w:val="24"/>
        </w:rPr>
        <w:t>Certificare,</w:t>
      </w:r>
      <w:r w:rsidRPr="00692733">
        <w:rPr>
          <w:spacing w:val="-6"/>
          <w:sz w:val="24"/>
        </w:rPr>
        <w:t xml:space="preserve"> </w:t>
      </w:r>
      <w:r w:rsidRPr="00692733">
        <w:rPr>
          <w:sz w:val="24"/>
        </w:rPr>
        <w:t>Autoritatea</w:t>
      </w:r>
      <w:r w:rsidRPr="00692733">
        <w:rPr>
          <w:spacing w:val="-7"/>
          <w:sz w:val="24"/>
        </w:rPr>
        <w:t xml:space="preserve"> </w:t>
      </w:r>
      <w:r w:rsidRPr="00692733">
        <w:rPr>
          <w:sz w:val="24"/>
        </w:rPr>
        <w:t>de</w:t>
      </w:r>
      <w:r w:rsidRPr="00692733">
        <w:rPr>
          <w:spacing w:val="-7"/>
          <w:sz w:val="24"/>
        </w:rPr>
        <w:t xml:space="preserve"> </w:t>
      </w:r>
      <w:r w:rsidRPr="00692733">
        <w:rPr>
          <w:sz w:val="24"/>
        </w:rPr>
        <w:t>Audit,</w:t>
      </w:r>
      <w:r w:rsidRPr="00692733">
        <w:rPr>
          <w:spacing w:val="-5"/>
          <w:sz w:val="24"/>
        </w:rPr>
        <w:t xml:space="preserve"> </w:t>
      </w:r>
      <w:r w:rsidRPr="00692733">
        <w:rPr>
          <w:sz w:val="24"/>
        </w:rPr>
        <w:t>Comisia</w:t>
      </w:r>
      <w:r w:rsidRPr="00692733">
        <w:rPr>
          <w:spacing w:val="-7"/>
          <w:sz w:val="24"/>
        </w:rPr>
        <w:t xml:space="preserve"> </w:t>
      </w:r>
      <w:r w:rsidRPr="00692733">
        <w:rPr>
          <w:sz w:val="24"/>
        </w:rPr>
        <w:t>Europeană</w:t>
      </w:r>
      <w:r w:rsidRPr="00692733">
        <w:rPr>
          <w:spacing w:val="-6"/>
          <w:sz w:val="24"/>
        </w:rPr>
        <w:t xml:space="preserve"> </w:t>
      </w:r>
      <w:r w:rsidRPr="00692733">
        <w:rPr>
          <w:sz w:val="24"/>
        </w:rPr>
        <w:t>sau</w:t>
      </w:r>
      <w:r w:rsidRPr="00692733">
        <w:rPr>
          <w:spacing w:val="-6"/>
          <w:sz w:val="24"/>
        </w:rPr>
        <w:t xml:space="preserve"> </w:t>
      </w:r>
      <w:r w:rsidRPr="00692733">
        <w:rPr>
          <w:sz w:val="24"/>
        </w:rPr>
        <w:t>orice</w:t>
      </w:r>
      <w:r w:rsidRPr="00692733">
        <w:rPr>
          <w:spacing w:val="-7"/>
          <w:sz w:val="24"/>
        </w:rPr>
        <w:t xml:space="preserve"> </w:t>
      </w:r>
      <w:r w:rsidRPr="00692733">
        <w:rPr>
          <w:sz w:val="24"/>
        </w:rPr>
        <w:t>alt organism abilitat să verifice sau să realizeze auditul asupra modului de implementare a proiectelor cofinanțate din fonduri</w:t>
      </w:r>
      <w:r w:rsidRPr="00692733">
        <w:rPr>
          <w:spacing w:val="-1"/>
          <w:sz w:val="24"/>
        </w:rPr>
        <w:t xml:space="preserve"> </w:t>
      </w:r>
      <w:r w:rsidRPr="00692733">
        <w:rPr>
          <w:sz w:val="24"/>
        </w:rPr>
        <w:t>europene.</w:t>
      </w:r>
    </w:p>
    <w:p w14:paraId="71E4B0FE" w14:textId="77777777" w:rsidR="00093D73" w:rsidRPr="00692733" w:rsidRDefault="00093D73" w:rsidP="00692733">
      <w:pPr>
        <w:tabs>
          <w:tab w:val="left" w:pos="10260"/>
        </w:tabs>
        <w:ind w:right="210"/>
        <w:jc w:val="both"/>
        <w:rPr>
          <w:sz w:val="24"/>
        </w:rPr>
        <w:sectPr w:rsidR="00093D73" w:rsidRPr="00692733" w:rsidSect="00692733">
          <w:pgSz w:w="11910" w:h="16840"/>
          <w:pgMar w:top="920" w:right="750" w:bottom="920" w:left="1300" w:header="0" w:footer="654" w:gutter="0"/>
          <w:cols w:space="720"/>
        </w:sectPr>
      </w:pPr>
    </w:p>
    <w:p w14:paraId="6D66E50D" w14:textId="77777777" w:rsidR="00093D73" w:rsidRPr="00692733" w:rsidRDefault="003128FA" w:rsidP="00813163">
      <w:pPr>
        <w:pStyle w:val="ListParagraph"/>
        <w:numPr>
          <w:ilvl w:val="0"/>
          <w:numId w:val="10"/>
        </w:numPr>
        <w:tabs>
          <w:tab w:val="left" w:pos="518"/>
          <w:tab w:val="left" w:pos="10260"/>
        </w:tabs>
        <w:spacing w:before="73" w:line="242" w:lineRule="auto"/>
        <w:ind w:right="210" w:firstLine="0"/>
        <w:jc w:val="both"/>
        <w:rPr>
          <w:sz w:val="24"/>
        </w:rPr>
      </w:pPr>
      <w:r w:rsidRPr="00692733">
        <w:rPr>
          <w:sz w:val="24"/>
        </w:rPr>
        <w:lastRenderedPageBreak/>
        <w:t>Să respecte prevederile legale referitoare la achizițiile publice și/sau la achizițiile</w:t>
      </w:r>
      <w:r w:rsidRPr="00692733">
        <w:rPr>
          <w:spacing w:val="-35"/>
          <w:sz w:val="24"/>
        </w:rPr>
        <w:t xml:space="preserve"> </w:t>
      </w:r>
      <w:r w:rsidRPr="00692733">
        <w:rPr>
          <w:sz w:val="24"/>
        </w:rPr>
        <w:t>efectuate de entități private în cadrul proiectelor cofinanțate din fonduri europene, ajutorul de stat, egalitatea de șanse, dezvoltarea</w:t>
      </w:r>
      <w:r w:rsidRPr="00692733">
        <w:rPr>
          <w:spacing w:val="-4"/>
          <w:sz w:val="24"/>
        </w:rPr>
        <w:t xml:space="preserve"> </w:t>
      </w:r>
      <w:r w:rsidRPr="00692733">
        <w:rPr>
          <w:sz w:val="24"/>
        </w:rPr>
        <w:t>durabilă.</w:t>
      </w:r>
    </w:p>
    <w:p w14:paraId="1F6E0967" w14:textId="77777777" w:rsidR="00093D73" w:rsidRPr="00692733" w:rsidRDefault="003128FA" w:rsidP="00813163">
      <w:pPr>
        <w:pStyle w:val="ListParagraph"/>
        <w:numPr>
          <w:ilvl w:val="0"/>
          <w:numId w:val="10"/>
        </w:numPr>
        <w:tabs>
          <w:tab w:val="left" w:pos="614"/>
          <w:tab w:val="left" w:pos="10260"/>
        </w:tabs>
        <w:spacing w:before="194"/>
        <w:ind w:right="210" w:firstLine="0"/>
        <w:jc w:val="both"/>
        <w:rPr>
          <w:sz w:val="24"/>
        </w:rPr>
      </w:pPr>
      <w:r w:rsidRPr="00692733">
        <w:rPr>
          <w:sz w:val="24"/>
        </w:rPr>
        <w:t>Să informeze Întreprinderea despre orice situație care poate determina încetarea sau întârzierea executării prezentului acord, în termen de maximum 5 zile lucrătoare de la data luării la cunoștință despre o astfel de situație, urmând ca întreprinderea să decidă cu privire la măsurile</w:t>
      </w:r>
      <w:r w:rsidRPr="00692733">
        <w:rPr>
          <w:spacing w:val="-2"/>
          <w:sz w:val="24"/>
        </w:rPr>
        <w:t xml:space="preserve"> </w:t>
      </w:r>
      <w:r w:rsidRPr="00692733">
        <w:rPr>
          <w:sz w:val="24"/>
        </w:rPr>
        <w:t>corespunzătoare.</w:t>
      </w:r>
    </w:p>
    <w:p w14:paraId="5B6B7AA0" w14:textId="77777777" w:rsidR="00093D73" w:rsidRPr="00692733" w:rsidRDefault="003128FA" w:rsidP="00813163">
      <w:pPr>
        <w:pStyle w:val="ListParagraph"/>
        <w:numPr>
          <w:ilvl w:val="0"/>
          <w:numId w:val="10"/>
        </w:numPr>
        <w:tabs>
          <w:tab w:val="left" w:pos="623"/>
          <w:tab w:val="left" w:pos="10260"/>
        </w:tabs>
        <w:spacing w:before="199"/>
        <w:ind w:right="210" w:firstLine="0"/>
        <w:jc w:val="both"/>
        <w:rPr>
          <w:sz w:val="24"/>
        </w:rPr>
      </w:pPr>
      <w:r w:rsidRPr="00692733">
        <w:rPr>
          <w:sz w:val="24"/>
        </w:rPr>
        <w:t>Să transmită Întreprinderii, o copie a Contractului de Credit și Ipotecă în termen de maximum 10 zile lucrătoare de la semnarea acestuia, în cazul în care Organizația de cercetare se găsește în situația în care, pentru asigurarea finanțării cheltuielilor necesare implementării acordului, precum și pentru asigurarea durabilității, constituie garanții, în favoarea unei instituții de credit, sub forma instituirii unei ipoteci asupra activelor fixe care fac obiectul achiziției din fondurile puse la dispoziție de către Întreprindere în baza prezentului</w:t>
      </w:r>
      <w:r w:rsidRPr="00692733">
        <w:rPr>
          <w:spacing w:val="-11"/>
          <w:sz w:val="24"/>
        </w:rPr>
        <w:t xml:space="preserve"> </w:t>
      </w:r>
      <w:r w:rsidRPr="00692733">
        <w:rPr>
          <w:sz w:val="24"/>
        </w:rPr>
        <w:t>acord.</w:t>
      </w:r>
    </w:p>
    <w:p w14:paraId="454C2D88" w14:textId="77777777" w:rsidR="00093D73" w:rsidRPr="00692733" w:rsidRDefault="003128FA" w:rsidP="00813163">
      <w:pPr>
        <w:pStyle w:val="ListParagraph"/>
        <w:numPr>
          <w:ilvl w:val="0"/>
          <w:numId w:val="10"/>
        </w:numPr>
        <w:tabs>
          <w:tab w:val="left" w:pos="568"/>
          <w:tab w:val="left" w:pos="10260"/>
        </w:tabs>
        <w:spacing w:before="200"/>
        <w:ind w:right="210" w:firstLine="0"/>
        <w:jc w:val="both"/>
        <w:rPr>
          <w:sz w:val="24"/>
        </w:rPr>
      </w:pPr>
      <w:r w:rsidRPr="00692733">
        <w:rPr>
          <w:sz w:val="24"/>
        </w:rPr>
        <w:t>Să</w:t>
      </w:r>
      <w:r w:rsidRPr="00692733">
        <w:rPr>
          <w:spacing w:val="-13"/>
          <w:sz w:val="24"/>
        </w:rPr>
        <w:t xml:space="preserve"> </w:t>
      </w:r>
      <w:r w:rsidRPr="00692733">
        <w:rPr>
          <w:sz w:val="24"/>
        </w:rPr>
        <w:t>își</w:t>
      </w:r>
      <w:r w:rsidRPr="00692733">
        <w:rPr>
          <w:spacing w:val="-8"/>
          <w:sz w:val="24"/>
        </w:rPr>
        <w:t xml:space="preserve"> </w:t>
      </w:r>
      <w:r w:rsidRPr="00692733">
        <w:rPr>
          <w:sz w:val="24"/>
        </w:rPr>
        <w:t>asume</w:t>
      </w:r>
      <w:r w:rsidRPr="00692733">
        <w:rPr>
          <w:spacing w:val="-11"/>
          <w:sz w:val="24"/>
        </w:rPr>
        <w:t xml:space="preserve"> </w:t>
      </w:r>
      <w:r w:rsidRPr="00692733">
        <w:rPr>
          <w:sz w:val="24"/>
        </w:rPr>
        <w:t>integral</w:t>
      </w:r>
      <w:r w:rsidRPr="00692733">
        <w:rPr>
          <w:spacing w:val="-8"/>
          <w:sz w:val="24"/>
        </w:rPr>
        <w:t xml:space="preserve"> </w:t>
      </w:r>
      <w:r w:rsidRPr="00692733">
        <w:rPr>
          <w:sz w:val="24"/>
        </w:rPr>
        <w:t>răspunderea</w:t>
      </w:r>
      <w:r w:rsidRPr="00692733">
        <w:rPr>
          <w:spacing w:val="-10"/>
          <w:sz w:val="24"/>
        </w:rPr>
        <w:t xml:space="preserve"> </w:t>
      </w:r>
      <w:r w:rsidRPr="00692733">
        <w:rPr>
          <w:sz w:val="24"/>
        </w:rPr>
        <w:t>pentru</w:t>
      </w:r>
      <w:r w:rsidRPr="00692733">
        <w:rPr>
          <w:spacing w:val="-10"/>
          <w:sz w:val="24"/>
        </w:rPr>
        <w:t xml:space="preserve"> </w:t>
      </w:r>
      <w:r w:rsidRPr="00692733">
        <w:rPr>
          <w:sz w:val="24"/>
        </w:rPr>
        <w:t>prejudiciile</w:t>
      </w:r>
      <w:r w:rsidRPr="00692733">
        <w:rPr>
          <w:spacing w:val="-12"/>
          <w:sz w:val="24"/>
        </w:rPr>
        <w:t xml:space="preserve"> </w:t>
      </w:r>
      <w:r w:rsidRPr="00692733">
        <w:rPr>
          <w:sz w:val="24"/>
        </w:rPr>
        <w:t>cauzate</w:t>
      </w:r>
      <w:r w:rsidRPr="00692733">
        <w:rPr>
          <w:spacing w:val="-11"/>
          <w:sz w:val="24"/>
        </w:rPr>
        <w:t xml:space="preserve"> </w:t>
      </w:r>
      <w:r w:rsidRPr="00692733">
        <w:rPr>
          <w:sz w:val="24"/>
        </w:rPr>
        <w:t>terților</w:t>
      </w:r>
      <w:r w:rsidRPr="00692733">
        <w:rPr>
          <w:spacing w:val="-11"/>
          <w:sz w:val="24"/>
        </w:rPr>
        <w:t xml:space="preserve"> </w:t>
      </w:r>
      <w:r w:rsidRPr="00692733">
        <w:rPr>
          <w:sz w:val="24"/>
        </w:rPr>
        <w:t>din</w:t>
      </w:r>
      <w:r w:rsidRPr="00692733">
        <w:rPr>
          <w:spacing w:val="-8"/>
          <w:sz w:val="24"/>
        </w:rPr>
        <w:t xml:space="preserve"> </w:t>
      </w:r>
      <w:r w:rsidRPr="00692733">
        <w:rPr>
          <w:sz w:val="24"/>
        </w:rPr>
        <w:t>culpa</w:t>
      </w:r>
      <w:r w:rsidRPr="00692733">
        <w:rPr>
          <w:spacing w:val="-12"/>
          <w:sz w:val="24"/>
        </w:rPr>
        <w:t xml:space="preserve"> </w:t>
      </w:r>
      <w:r w:rsidRPr="00692733">
        <w:rPr>
          <w:sz w:val="24"/>
        </w:rPr>
        <w:t>sa,</w:t>
      </w:r>
      <w:r w:rsidRPr="00692733">
        <w:rPr>
          <w:spacing w:val="-12"/>
          <w:sz w:val="24"/>
        </w:rPr>
        <w:t xml:space="preserve"> </w:t>
      </w:r>
      <w:r w:rsidRPr="00692733">
        <w:rPr>
          <w:sz w:val="24"/>
        </w:rPr>
        <w:t>pe</w:t>
      </w:r>
      <w:r w:rsidRPr="00692733">
        <w:rPr>
          <w:spacing w:val="-10"/>
          <w:sz w:val="24"/>
        </w:rPr>
        <w:t xml:space="preserve"> </w:t>
      </w:r>
      <w:r w:rsidRPr="00692733">
        <w:rPr>
          <w:sz w:val="24"/>
        </w:rPr>
        <w:t>durata contractului.</w:t>
      </w:r>
      <w:r w:rsidRPr="00692733">
        <w:rPr>
          <w:spacing w:val="-3"/>
          <w:sz w:val="24"/>
        </w:rPr>
        <w:t xml:space="preserve"> </w:t>
      </w:r>
      <w:r w:rsidRPr="00692733">
        <w:rPr>
          <w:sz w:val="24"/>
        </w:rPr>
        <w:t>Întreprinderea</w:t>
      </w:r>
      <w:r w:rsidRPr="00692733">
        <w:rPr>
          <w:spacing w:val="-6"/>
          <w:sz w:val="24"/>
        </w:rPr>
        <w:t xml:space="preserve"> </w:t>
      </w:r>
      <w:r w:rsidRPr="00692733">
        <w:rPr>
          <w:sz w:val="24"/>
        </w:rPr>
        <w:t>va</w:t>
      </w:r>
      <w:r w:rsidRPr="00692733">
        <w:rPr>
          <w:spacing w:val="-6"/>
          <w:sz w:val="24"/>
        </w:rPr>
        <w:t xml:space="preserve"> </w:t>
      </w:r>
      <w:r w:rsidRPr="00692733">
        <w:rPr>
          <w:sz w:val="24"/>
        </w:rPr>
        <w:t>fi</w:t>
      </w:r>
      <w:r w:rsidRPr="00692733">
        <w:rPr>
          <w:spacing w:val="-5"/>
          <w:sz w:val="24"/>
        </w:rPr>
        <w:t xml:space="preserve"> </w:t>
      </w:r>
      <w:r w:rsidRPr="00692733">
        <w:rPr>
          <w:sz w:val="24"/>
        </w:rPr>
        <w:t>degrevată</w:t>
      </w:r>
      <w:r w:rsidRPr="00692733">
        <w:rPr>
          <w:spacing w:val="-5"/>
          <w:sz w:val="24"/>
        </w:rPr>
        <w:t xml:space="preserve"> </w:t>
      </w:r>
      <w:r w:rsidRPr="00692733">
        <w:rPr>
          <w:sz w:val="24"/>
        </w:rPr>
        <w:t>de</w:t>
      </w:r>
      <w:r w:rsidRPr="00692733">
        <w:rPr>
          <w:spacing w:val="-6"/>
          <w:sz w:val="24"/>
        </w:rPr>
        <w:t xml:space="preserve"> </w:t>
      </w:r>
      <w:r w:rsidRPr="00692733">
        <w:rPr>
          <w:sz w:val="24"/>
        </w:rPr>
        <w:t>orice</w:t>
      </w:r>
      <w:r w:rsidRPr="00692733">
        <w:rPr>
          <w:spacing w:val="-6"/>
          <w:sz w:val="24"/>
        </w:rPr>
        <w:t xml:space="preserve"> </w:t>
      </w:r>
      <w:r w:rsidRPr="00692733">
        <w:rPr>
          <w:sz w:val="24"/>
        </w:rPr>
        <w:t>responsabilitate</w:t>
      </w:r>
      <w:r w:rsidRPr="00692733">
        <w:rPr>
          <w:spacing w:val="-6"/>
          <w:sz w:val="24"/>
        </w:rPr>
        <w:t xml:space="preserve"> </w:t>
      </w:r>
      <w:r w:rsidRPr="00692733">
        <w:rPr>
          <w:sz w:val="24"/>
        </w:rPr>
        <w:t>pentru</w:t>
      </w:r>
      <w:r w:rsidRPr="00692733">
        <w:rPr>
          <w:spacing w:val="-2"/>
          <w:sz w:val="24"/>
        </w:rPr>
        <w:t xml:space="preserve"> </w:t>
      </w:r>
      <w:r w:rsidRPr="00692733">
        <w:rPr>
          <w:sz w:val="24"/>
        </w:rPr>
        <w:t>prejudiciile</w:t>
      </w:r>
      <w:r w:rsidRPr="00692733">
        <w:rPr>
          <w:spacing w:val="-6"/>
          <w:sz w:val="24"/>
        </w:rPr>
        <w:t xml:space="preserve"> </w:t>
      </w:r>
      <w:r w:rsidRPr="00692733">
        <w:rPr>
          <w:sz w:val="24"/>
        </w:rPr>
        <w:t>cauzate terților de către Organizația de Cercetare, ca urmare a executării prezentului acord, cu</w:t>
      </w:r>
      <w:r w:rsidRPr="00692733">
        <w:rPr>
          <w:spacing w:val="-32"/>
          <w:sz w:val="24"/>
        </w:rPr>
        <w:t xml:space="preserve"> </w:t>
      </w:r>
      <w:r w:rsidRPr="00692733">
        <w:rPr>
          <w:sz w:val="24"/>
        </w:rPr>
        <w:t>excepția celor care pot fi direct imputabile</w:t>
      </w:r>
      <w:r w:rsidRPr="00692733">
        <w:rPr>
          <w:spacing w:val="-4"/>
          <w:sz w:val="24"/>
        </w:rPr>
        <w:t xml:space="preserve"> </w:t>
      </w:r>
      <w:r w:rsidRPr="00692733">
        <w:rPr>
          <w:sz w:val="24"/>
        </w:rPr>
        <w:t>acesteia.</w:t>
      </w:r>
    </w:p>
    <w:p w14:paraId="167B9958" w14:textId="77777777" w:rsidR="00093D73" w:rsidRPr="00692733" w:rsidRDefault="003128FA" w:rsidP="00813163">
      <w:pPr>
        <w:pStyle w:val="ListParagraph"/>
        <w:numPr>
          <w:ilvl w:val="0"/>
          <w:numId w:val="10"/>
        </w:numPr>
        <w:tabs>
          <w:tab w:val="left" w:pos="597"/>
          <w:tab w:val="left" w:pos="10260"/>
        </w:tabs>
        <w:spacing w:before="202"/>
        <w:ind w:right="210" w:firstLine="0"/>
        <w:jc w:val="both"/>
        <w:rPr>
          <w:sz w:val="24"/>
        </w:rPr>
      </w:pPr>
      <w:r w:rsidRPr="00692733">
        <w:rPr>
          <w:sz w:val="24"/>
        </w:rPr>
        <w:t>Să ia toate măsurile pentru respectarea regulilor pentru evitarea conflictului de interese, conform capitolului 2, secțiunea 2, din OUG nr. 66/2011 privind prevenirea, constatarea și sancționarea neregulilor apărute în obținerea și utilizarea fondurilor europene și/sau fondurilor publice naționale aferente acestora, cu modificările şi completările</w:t>
      </w:r>
      <w:r w:rsidRPr="00692733">
        <w:rPr>
          <w:spacing w:val="-8"/>
          <w:sz w:val="24"/>
        </w:rPr>
        <w:t xml:space="preserve"> </w:t>
      </w:r>
      <w:r w:rsidRPr="00692733">
        <w:rPr>
          <w:sz w:val="24"/>
        </w:rPr>
        <w:t>ulterioare.</w:t>
      </w:r>
    </w:p>
    <w:p w14:paraId="1EB67DC4" w14:textId="77777777" w:rsidR="00093D73" w:rsidRPr="00692733" w:rsidRDefault="003128FA" w:rsidP="00813163">
      <w:pPr>
        <w:pStyle w:val="ListParagraph"/>
        <w:numPr>
          <w:ilvl w:val="0"/>
          <w:numId w:val="10"/>
        </w:numPr>
        <w:tabs>
          <w:tab w:val="left" w:pos="626"/>
          <w:tab w:val="left" w:pos="10260"/>
        </w:tabs>
        <w:spacing w:before="200"/>
        <w:ind w:right="210" w:firstLine="0"/>
        <w:jc w:val="both"/>
        <w:rPr>
          <w:sz w:val="24"/>
        </w:rPr>
      </w:pPr>
      <w:r w:rsidRPr="00692733">
        <w:rPr>
          <w:sz w:val="24"/>
        </w:rPr>
        <w:t>Este/ sunt responsabilă(e) pentru neregulile identificate în cadrul proiectului aferente cheltuielilor proprii conform notificărilor și titlurilor de creanță emise pe numele</w:t>
      </w:r>
      <w:r w:rsidRPr="00692733">
        <w:rPr>
          <w:spacing w:val="-12"/>
          <w:sz w:val="24"/>
        </w:rPr>
        <w:t xml:space="preserve"> </w:t>
      </w:r>
      <w:r w:rsidRPr="00692733">
        <w:rPr>
          <w:sz w:val="24"/>
        </w:rPr>
        <w:t>său/lor.</w:t>
      </w:r>
    </w:p>
    <w:p w14:paraId="5A0395E7" w14:textId="77777777" w:rsidR="00093D73" w:rsidRPr="00692733" w:rsidRDefault="00093D73" w:rsidP="00692733">
      <w:pPr>
        <w:pStyle w:val="BodyText"/>
        <w:tabs>
          <w:tab w:val="left" w:pos="10260"/>
        </w:tabs>
        <w:ind w:right="210"/>
        <w:jc w:val="both"/>
      </w:pPr>
    </w:p>
    <w:p w14:paraId="569AA69E" w14:textId="77777777" w:rsidR="00093D73" w:rsidRPr="00692733" w:rsidRDefault="003128FA" w:rsidP="00813163">
      <w:pPr>
        <w:pStyle w:val="ListParagraph"/>
        <w:numPr>
          <w:ilvl w:val="0"/>
          <w:numId w:val="10"/>
        </w:numPr>
        <w:tabs>
          <w:tab w:val="left" w:pos="611"/>
          <w:tab w:val="left" w:pos="10260"/>
        </w:tabs>
        <w:ind w:right="210" w:firstLine="0"/>
        <w:jc w:val="both"/>
        <w:rPr>
          <w:sz w:val="24"/>
        </w:rPr>
      </w:pPr>
      <w:r w:rsidRPr="00692733">
        <w:rPr>
          <w:sz w:val="24"/>
        </w:rPr>
        <w:t>Să ia toate măsurile pentru respectarea prevederilor OUG 66/2011 privind prevenirea, constatarea și sancționarea neregulilor apărute în obținerea și utilizarea fondurilor europene și/sau fondurilor publice naționale aferente acestora, cu modificările şi completările</w:t>
      </w:r>
      <w:r w:rsidRPr="00692733">
        <w:rPr>
          <w:spacing w:val="-21"/>
          <w:sz w:val="24"/>
        </w:rPr>
        <w:t xml:space="preserve"> </w:t>
      </w:r>
      <w:r w:rsidRPr="00692733">
        <w:rPr>
          <w:sz w:val="24"/>
        </w:rPr>
        <w:t>ulterioare.</w:t>
      </w:r>
    </w:p>
    <w:p w14:paraId="05F6E43A" w14:textId="77777777" w:rsidR="00093D73" w:rsidRPr="00606D84" w:rsidRDefault="00093D73" w:rsidP="00692733">
      <w:pPr>
        <w:pStyle w:val="BodyText"/>
        <w:tabs>
          <w:tab w:val="left" w:pos="10260"/>
        </w:tabs>
        <w:ind w:right="210"/>
        <w:jc w:val="both"/>
        <w:rPr>
          <w:b/>
        </w:rPr>
      </w:pPr>
    </w:p>
    <w:p w14:paraId="6B9E3CF7" w14:textId="77777777" w:rsidR="00093D73" w:rsidRPr="00606D84" w:rsidRDefault="003128FA" w:rsidP="0055063D">
      <w:pPr>
        <w:pStyle w:val="ListParagraph"/>
        <w:numPr>
          <w:ilvl w:val="0"/>
          <w:numId w:val="164"/>
        </w:numPr>
        <w:rPr>
          <w:b/>
          <w:sz w:val="24"/>
          <w:szCs w:val="24"/>
        </w:rPr>
      </w:pPr>
      <w:r w:rsidRPr="00606D84">
        <w:rPr>
          <w:b/>
          <w:sz w:val="24"/>
          <w:szCs w:val="24"/>
        </w:rPr>
        <w:t>PROPRIETATEA INTELECTUALĂ</w:t>
      </w:r>
    </w:p>
    <w:p w14:paraId="3095BCE7" w14:textId="77777777" w:rsidR="00093D73" w:rsidRPr="00692733" w:rsidRDefault="00093D73" w:rsidP="00692733">
      <w:pPr>
        <w:pStyle w:val="BodyText"/>
        <w:tabs>
          <w:tab w:val="left" w:pos="10260"/>
        </w:tabs>
        <w:spacing w:before="3"/>
        <w:ind w:right="210"/>
        <w:jc w:val="both"/>
        <w:rPr>
          <w:b/>
          <w:sz w:val="32"/>
        </w:rPr>
      </w:pPr>
    </w:p>
    <w:p w14:paraId="7B7CB66B" w14:textId="77777777" w:rsidR="00093D73" w:rsidRPr="00692733" w:rsidRDefault="003128FA" w:rsidP="00692733">
      <w:pPr>
        <w:pStyle w:val="BodyText"/>
        <w:tabs>
          <w:tab w:val="left" w:pos="10260"/>
        </w:tabs>
        <w:spacing w:line="242" w:lineRule="auto"/>
        <w:ind w:left="118" w:right="210"/>
        <w:jc w:val="both"/>
      </w:pPr>
      <w:r w:rsidRPr="00692733">
        <w:rPr>
          <w:b/>
        </w:rPr>
        <w:t xml:space="preserve">Art. 21 </w:t>
      </w:r>
      <w:r w:rsidRPr="00692733">
        <w:t>(1) În vederea realizării contractului, Părțile vor identifica, încadra și stabili drepturile asupra tipurilor de proprietate intelectuală:</w:t>
      </w:r>
    </w:p>
    <w:p w14:paraId="7A6F122A" w14:textId="77777777" w:rsidR="00093D73" w:rsidRPr="00692733" w:rsidRDefault="003128FA" w:rsidP="00813163">
      <w:pPr>
        <w:pStyle w:val="ListParagraph"/>
        <w:numPr>
          <w:ilvl w:val="0"/>
          <w:numId w:val="9"/>
        </w:numPr>
        <w:tabs>
          <w:tab w:val="left" w:pos="365"/>
          <w:tab w:val="left" w:pos="10260"/>
        </w:tabs>
        <w:spacing w:before="197"/>
        <w:ind w:right="210" w:hanging="247"/>
        <w:jc w:val="both"/>
        <w:rPr>
          <w:sz w:val="24"/>
        </w:rPr>
      </w:pPr>
      <w:r w:rsidRPr="00692733">
        <w:rPr>
          <w:sz w:val="24"/>
        </w:rPr>
        <w:t>pre-existente prezentului contract, în cadrul echipelor sau entităților</w:t>
      </w:r>
      <w:r w:rsidRPr="00692733">
        <w:rPr>
          <w:spacing w:val="-4"/>
          <w:sz w:val="24"/>
        </w:rPr>
        <w:t xml:space="preserve"> </w:t>
      </w:r>
      <w:r w:rsidRPr="00692733">
        <w:rPr>
          <w:sz w:val="24"/>
        </w:rPr>
        <w:t>partenere;</w:t>
      </w:r>
    </w:p>
    <w:p w14:paraId="1218D9A9" w14:textId="77777777" w:rsidR="00093D73" w:rsidRPr="00692733" w:rsidRDefault="003128FA" w:rsidP="00813163">
      <w:pPr>
        <w:pStyle w:val="ListParagraph"/>
        <w:numPr>
          <w:ilvl w:val="0"/>
          <w:numId w:val="9"/>
        </w:numPr>
        <w:tabs>
          <w:tab w:val="left" w:pos="410"/>
          <w:tab w:val="left" w:pos="10260"/>
        </w:tabs>
        <w:spacing w:before="196" w:line="242" w:lineRule="auto"/>
        <w:ind w:left="118" w:right="210" w:firstLine="0"/>
        <w:jc w:val="both"/>
        <w:rPr>
          <w:sz w:val="24"/>
        </w:rPr>
      </w:pPr>
      <w:r w:rsidRPr="00692733">
        <w:rPr>
          <w:sz w:val="24"/>
        </w:rPr>
        <w:t>rezultate din activitatea aferentă acordului și care face parte din obiectivele acestuia;</w:t>
      </w:r>
    </w:p>
    <w:p w14:paraId="5E62DA5F" w14:textId="77777777" w:rsidR="00093D73" w:rsidRPr="00692733" w:rsidRDefault="003128FA" w:rsidP="00813163">
      <w:pPr>
        <w:pStyle w:val="ListParagraph"/>
        <w:numPr>
          <w:ilvl w:val="0"/>
          <w:numId w:val="9"/>
        </w:numPr>
        <w:tabs>
          <w:tab w:val="left" w:pos="381"/>
          <w:tab w:val="left" w:pos="10260"/>
        </w:tabs>
        <w:spacing w:before="197" w:line="242" w:lineRule="auto"/>
        <w:ind w:left="118" w:right="210" w:firstLine="0"/>
        <w:jc w:val="both"/>
        <w:rPr>
          <w:sz w:val="24"/>
        </w:rPr>
      </w:pPr>
      <w:r w:rsidRPr="00692733">
        <w:rPr>
          <w:sz w:val="24"/>
        </w:rPr>
        <w:t>rezultate din activitatea aferentă acordului și care nu fac parte din obiectivele acestuia.</w:t>
      </w:r>
    </w:p>
    <w:p w14:paraId="11604E46" w14:textId="77777777" w:rsidR="00093D73" w:rsidRPr="00692733" w:rsidRDefault="003128FA" w:rsidP="00813163">
      <w:pPr>
        <w:pStyle w:val="ListParagraph"/>
        <w:numPr>
          <w:ilvl w:val="0"/>
          <w:numId w:val="8"/>
        </w:numPr>
        <w:tabs>
          <w:tab w:val="left" w:pos="462"/>
          <w:tab w:val="left" w:pos="10260"/>
        </w:tabs>
        <w:spacing w:before="193"/>
        <w:ind w:right="210" w:firstLine="0"/>
        <w:jc w:val="both"/>
        <w:rPr>
          <w:sz w:val="24"/>
        </w:rPr>
      </w:pPr>
      <w:r w:rsidRPr="00692733">
        <w:rPr>
          <w:sz w:val="24"/>
        </w:rPr>
        <w:t>În cadrul și pentru realizarea acordului, fiecare partener are acces și are dreptul de a folosi, în scopuri de cercetare, drepturile de proprietate intelectuală prevăzute în aliniatul precedent litera b), create de celălalt partener, precum și proprietatea intelectuală prevăzută în aliniatul precedent litera a), necesară pentru a folosi proprietatea intelectuală din aliniatul precedent litera b), creată de celălalt partener, cu respectarea prevederilor legale în</w:t>
      </w:r>
      <w:r w:rsidRPr="00692733">
        <w:rPr>
          <w:spacing w:val="-7"/>
          <w:sz w:val="24"/>
        </w:rPr>
        <w:t xml:space="preserve"> </w:t>
      </w:r>
      <w:r w:rsidRPr="00692733">
        <w:rPr>
          <w:sz w:val="24"/>
        </w:rPr>
        <w:t>vigoare.</w:t>
      </w:r>
    </w:p>
    <w:p w14:paraId="36A78C27" w14:textId="77777777" w:rsidR="00093D73" w:rsidRPr="00692733" w:rsidRDefault="00093D73" w:rsidP="00692733">
      <w:pPr>
        <w:tabs>
          <w:tab w:val="left" w:pos="10260"/>
        </w:tabs>
        <w:ind w:right="210"/>
        <w:jc w:val="both"/>
        <w:rPr>
          <w:sz w:val="24"/>
        </w:rPr>
        <w:sectPr w:rsidR="00093D73" w:rsidRPr="00692733" w:rsidSect="00692733">
          <w:pgSz w:w="11910" w:h="16840"/>
          <w:pgMar w:top="920" w:right="750" w:bottom="920" w:left="1300" w:header="0" w:footer="654" w:gutter="0"/>
          <w:cols w:space="720"/>
        </w:sectPr>
      </w:pPr>
    </w:p>
    <w:p w14:paraId="54B87AE6" w14:textId="77777777" w:rsidR="00093D73" w:rsidRPr="00692733" w:rsidRDefault="003128FA" w:rsidP="00813163">
      <w:pPr>
        <w:pStyle w:val="ListParagraph"/>
        <w:numPr>
          <w:ilvl w:val="0"/>
          <w:numId w:val="8"/>
        </w:numPr>
        <w:tabs>
          <w:tab w:val="left" w:pos="479"/>
          <w:tab w:val="left" w:pos="10260"/>
        </w:tabs>
        <w:spacing w:before="82" w:line="230" w:lineRule="auto"/>
        <w:ind w:right="210" w:firstLine="0"/>
        <w:jc w:val="both"/>
        <w:rPr>
          <w:sz w:val="24"/>
        </w:rPr>
      </w:pPr>
      <w:r w:rsidRPr="00692733">
        <w:rPr>
          <w:sz w:val="24"/>
        </w:rPr>
        <w:lastRenderedPageBreak/>
        <w:t xml:space="preserve">Drepturile de proprietate intelectuală rezultate din activitățile de dezvoltare </w:t>
      </w:r>
      <w:r w:rsidR="00DD1003" w:rsidRPr="00692733">
        <w:rPr>
          <w:sz w:val="24"/>
        </w:rPr>
        <w:t xml:space="preserve">experimentala </w:t>
      </w:r>
      <w:r w:rsidRPr="00692733">
        <w:rPr>
          <w:sz w:val="24"/>
        </w:rPr>
        <w:t>din acord</w:t>
      </w:r>
      <w:r w:rsidRPr="00692733">
        <w:rPr>
          <w:spacing w:val="-12"/>
          <w:sz w:val="24"/>
        </w:rPr>
        <w:t xml:space="preserve"> </w:t>
      </w:r>
      <w:r w:rsidRPr="00692733">
        <w:rPr>
          <w:sz w:val="24"/>
        </w:rPr>
        <w:t>și</w:t>
      </w:r>
      <w:r w:rsidRPr="00692733">
        <w:rPr>
          <w:spacing w:val="-8"/>
          <w:sz w:val="24"/>
        </w:rPr>
        <w:t xml:space="preserve"> </w:t>
      </w:r>
      <w:r w:rsidRPr="00692733">
        <w:rPr>
          <w:sz w:val="24"/>
        </w:rPr>
        <w:t>care</w:t>
      </w:r>
      <w:r w:rsidRPr="00692733">
        <w:rPr>
          <w:spacing w:val="-12"/>
          <w:sz w:val="24"/>
        </w:rPr>
        <w:t xml:space="preserve"> </w:t>
      </w:r>
      <w:r w:rsidRPr="00692733">
        <w:rPr>
          <w:sz w:val="24"/>
        </w:rPr>
        <w:t>fac</w:t>
      </w:r>
      <w:r w:rsidRPr="00692733">
        <w:rPr>
          <w:spacing w:val="-10"/>
          <w:sz w:val="24"/>
        </w:rPr>
        <w:t xml:space="preserve"> </w:t>
      </w:r>
      <w:r w:rsidRPr="00692733">
        <w:rPr>
          <w:sz w:val="24"/>
        </w:rPr>
        <w:t>parte</w:t>
      </w:r>
      <w:r w:rsidRPr="00692733">
        <w:rPr>
          <w:spacing w:val="-10"/>
          <w:sz w:val="24"/>
        </w:rPr>
        <w:t xml:space="preserve"> </w:t>
      </w:r>
      <w:r w:rsidRPr="00692733">
        <w:rPr>
          <w:sz w:val="24"/>
        </w:rPr>
        <w:t>din</w:t>
      </w:r>
      <w:r w:rsidRPr="00692733">
        <w:rPr>
          <w:spacing w:val="-8"/>
          <w:sz w:val="24"/>
        </w:rPr>
        <w:t xml:space="preserve"> </w:t>
      </w:r>
      <w:r w:rsidRPr="00692733">
        <w:rPr>
          <w:sz w:val="24"/>
        </w:rPr>
        <w:t>obiectivele</w:t>
      </w:r>
      <w:r w:rsidRPr="00692733">
        <w:rPr>
          <w:spacing w:val="-8"/>
          <w:sz w:val="24"/>
        </w:rPr>
        <w:t xml:space="preserve"> </w:t>
      </w:r>
      <w:r w:rsidRPr="00692733">
        <w:rPr>
          <w:sz w:val="24"/>
        </w:rPr>
        <w:t>acordului</w:t>
      </w:r>
      <w:r w:rsidRPr="00692733">
        <w:rPr>
          <w:spacing w:val="-11"/>
          <w:sz w:val="24"/>
        </w:rPr>
        <w:t xml:space="preserve"> </w:t>
      </w:r>
      <w:r w:rsidRPr="00692733">
        <w:rPr>
          <w:sz w:val="24"/>
        </w:rPr>
        <w:t>se</w:t>
      </w:r>
      <w:r w:rsidRPr="00692733">
        <w:rPr>
          <w:spacing w:val="-10"/>
          <w:sz w:val="24"/>
        </w:rPr>
        <w:t xml:space="preserve"> </w:t>
      </w:r>
      <w:r w:rsidRPr="00692733">
        <w:rPr>
          <w:sz w:val="24"/>
        </w:rPr>
        <w:t>pot</w:t>
      </w:r>
      <w:r w:rsidRPr="00692733">
        <w:rPr>
          <w:spacing w:val="-11"/>
          <w:sz w:val="24"/>
        </w:rPr>
        <w:t xml:space="preserve"> </w:t>
      </w:r>
      <w:r w:rsidRPr="00692733">
        <w:rPr>
          <w:sz w:val="24"/>
        </w:rPr>
        <w:t>stabili</w:t>
      </w:r>
      <w:r w:rsidRPr="00692733">
        <w:rPr>
          <w:spacing w:val="-10"/>
          <w:sz w:val="24"/>
        </w:rPr>
        <w:t xml:space="preserve"> </w:t>
      </w:r>
      <w:r w:rsidRPr="00692733">
        <w:rPr>
          <w:sz w:val="24"/>
        </w:rPr>
        <w:t>între</w:t>
      </w:r>
      <w:r w:rsidRPr="00692733">
        <w:rPr>
          <w:spacing w:val="-13"/>
          <w:sz w:val="24"/>
        </w:rPr>
        <w:t xml:space="preserve"> </w:t>
      </w:r>
      <w:r w:rsidRPr="00692733">
        <w:rPr>
          <w:sz w:val="24"/>
        </w:rPr>
        <w:t>parteneri</w:t>
      </w:r>
      <w:r w:rsidRPr="00692733">
        <w:rPr>
          <w:spacing w:val="-9"/>
          <w:sz w:val="24"/>
        </w:rPr>
        <w:t xml:space="preserve"> </w:t>
      </w:r>
      <w:r w:rsidRPr="00692733">
        <w:rPr>
          <w:sz w:val="24"/>
        </w:rPr>
        <w:t>în</w:t>
      </w:r>
      <w:r w:rsidRPr="00692733">
        <w:rPr>
          <w:spacing w:val="-10"/>
          <w:sz w:val="24"/>
        </w:rPr>
        <w:t xml:space="preserve"> </w:t>
      </w:r>
      <w:r w:rsidRPr="00692733">
        <w:rPr>
          <w:sz w:val="24"/>
        </w:rPr>
        <w:t>modul</w:t>
      </w:r>
      <w:r w:rsidRPr="00692733">
        <w:rPr>
          <w:spacing w:val="-10"/>
          <w:sz w:val="24"/>
        </w:rPr>
        <w:t xml:space="preserve"> </w:t>
      </w:r>
      <w:r w:rsidRPr="00692733">
        <w:rPr>
          <w:sz w:val="24"/>
        </w:rPr>
        <w:t>următor</w:t>
      </w:r>
      <w:r w:rsidRPr="00692733">
        <w:rPr>
          <w:position w:val="9"/>
          <w:sz w:val="16"/>
        </w:rPr>
        <w:t>10</w:t>
      </w:r>
      <w:r w:rsidRPr="00692733">
        <w:rPr>
          <w:sz w:val="24"/>
        </w:rPr>
        <w:t>:</w:t>
      </w:r>
    </w:p>
    <w:p w14:paraId="444FB560" w14:textId="77777777" w:rsidR="00093D73" w:rsidRPr="00692733" w:rsidRDefault="003128FA" w:rsidP="00813163">
      <w:pPr>
        <w:pStyle w:val="ListParagraph"/>
        <w:numPr>
          <w:ilvl w:val="1"/>
          <w:numId w:val="8"/>
        </w:numPr>
        <w:tabs>
          <w:tab w:val="left" w:pos="817"/>
          <w:tab w:val="left" w:pos="10260"/>
        </w:tabs>
        <w:spacing w:before="200"/>
        <w:ind w:right="210" w:firstLine="0"/>
        <w:jc w:val="both"/>
        <w:rPr>
          <w:sz w:val="24"/>
        </w:rPr>
      </w:pPr>
      <w:r w:rsidRPr="00692733">
        <w:rPr>
          <w:sz w:val="24"/>
        </w:rPr>
        <w:t>rezultatele colaborării care nu dau naștere la drepturi de proprietate intelectuală (DPI) pot</w:t>
      </w:r>
      <w:r w:rsidRPr="00692733">
        <w:rPr>
          <w:spacing w:val="-13"/>
          <w:sz w:val="24"/>
        </w:rPr>
        <w:t xml:space="preserve"> </w:t>
      </w:r>
      <w:r w:rsidRPr="00692733">
        <w:rPr>
          <w:sz w:val="24"/>
        </w:rPr>
        <w:t>fi</w:t>
      </w:r>
      <w:r w:rsidRPr="00692733">
        <w:rPr>
          <w:spacing w:val="-14"/>
          <w:sz w:val="24"/>
        </w:rPr>
        <w:t xml:space="preserve"> </w:t>
      </w:r>
      <w:r w:rsidRPr="00692733">
        <w:rPr>
          <w:sz w:val="24"/>
        </w:rPr>
        <w:t>difuzate</w:t>
      </w:r>
      <w:r w:rsidRPr="00692733">
        <w:rPr>
          <w:spacing w:val="-14"/>
          <w:sz w:val="24"/>
        </w:rPr>
        <w:t xml:space="preserve"> </w:t>
      </w:r>
      <w:r w:rsidRPr="00692733">
        <w:rPr>
          <w:sz w:val="24"/>
        </w:rPr>
        <w:t>la</w:t>
      </w:r>
      <w:r w:rsidRPr="00692733">
        <w:rPr>
          <w:spacing w:val="-13"/>
          <w:sz w:val="24"/>
        </w:rPr>
        <w:t xml:space="preserve"> </w:t>
      </w:r>
      <w:r w:rsidRPr="00692733">
        <w:rPr>
          <w:sz w:val="24"/>
        </w:rPr>
        <w:t>scară</w:t>
      </w:r>
      <w:r w:rsidRPr="00692733">
        <w:rPr>
          <w:spacing w:val="-15"/>
          <w:sz w:val="24"/>
        </w:rPr>
        <w:t xml:space="preserve"> </w:t>
      </w:r>
      <w:r w:rsidRPr="00692733">
        <w:rPr>
          <w:sz w:val="24"/>
        </w:rPr>
        <w:t>largă</w:t>
      </w:r>
      <w:r w:rsidRPr="00692733">
        <w:rPr>
          <w:spacing w:val="-14"/>
          <w:sz w:val="24"/>
        </w:rPr>
        <w:t xml:space="preserve"> </w:t>
      </w:r>
      <w:r w:rsidRPr="00692733">
        <w:rPr>
          <w:sz w:val="24"/>
        </w:rPr>
        <w:t>și</w:t>
      </w:r>
      <w:r w:rsidRPr="00692733">
        <w:rPr>
          <w:spacing w:val="-12"/>
          <w:sz w:val="24"/>
        </w:rPr>
        <w:t xml:space="preserve"> </w:t>
      </w:r>
      <w:r w:rsidRPr="00692733">
        <w:rPr>
          <w:sz w:val="24"/>
        </w:rPr>
        <w:t>orice</w:t>
      </w:r>
      <w:r w:rsidRPr="00692733">
        <w:rPr>
          <w:spacing w:val="-14"/>
          <w:sz w:val="24"/>
        </w:rPr>
        <w:t xml:space="preserve"> </w:t>
      </w:r>
      <w:r w:rsidRPr="00692733">
        <w:rPr>
          <w:sz w:val="24"/>
        </w:rPr>
        <w:t>DPI</w:t>
      </w:r>
      <w:r w:rsidRPr="00692733">
        <w:rPr>
          <w:spacing w:val="-17"/>
          <w:sz w:val="24"/>
        </w:rPr>
        <w:t xml:space="preserve"> </w:t>
      </w:r>
      <w:r w:rsidRPr="00692733">
        <w:rPr>
          <w:sz w:val="24"/>
        </w:rPr>
        <w:t>care</w:t>
      </w:r>
      <w:r w:rsidRPr="00692733">
        <w:rPr>
          <w:spacing w:val="-15"/>
          <w:sz w:val="24"/>
        </w:rPr>
        <w:t xml:space="preserve"> </w:t>
      </w:r>
      <w:r w:rsidRPr="00692733">
        <w:rPr>
          <w:sz w:val="24"/>
        </w:rPr>
        <w:t>rezultă</w:t>
      </w:r>
      <w:r w:rsidRPr="00692733">
        <w:rPr>
          <w:spacing w:val="-13"/>
          <w:sz w:val="24"/>
        </w:rPr>
        <w:t xml:space="preserve"> </w:t>
      </w:r>
      <w:r w:rsidRPr="00692733">
        <w:rPr>
          <w:sz w:val="24"/>
        </w:rPr>
        <w:t>din</w:t>
      </w:r>
      <w:r w:rsidRPr="00692733">
        <w:rPr>
          <w:spacing w:val="-13"/>
          <w:sz w:val="24"/>
        </w:rPr>
        <w:t xml:space="preserve"> </w:t>
      </w:r>
      <w:r w:rsidRPr="00692733">
        <w:rPr>
          <w:sz w:val="24"/>
        </w:rPr>
        <w:t>activitățile</w:t>
      </w:r>
      <w:r w:rsidRPr="00692733">
        <w:rPr>
          <w:spacing w:val="-14"/>
          <w:sz w:val="24"/>
        </w:rPr>
        <w:t xml:space="preserve"> </w:t>
      </w:r>
      <w:r w:rsidRPr="00692733">
        <w:rPr>
          <w:sz w:val="24"/>
        </w:rPr>
        <w:t>organizației</w:t>
      </w:r>
      <w:r w:rsidRPr="00692733">
        <w:rPr>
          <w:spacing w:val="-12"/>
          <w:sz w:val="24"/>
        </w:rPr>
        <w:t xml:space="preserve"> </w:t>
      </w:r>
      <w:r w:rsidRPr="00692733">
        <w:rPr>
          <w:sz w:val="24"/>
        </w:rPr>
        <w:t>de</w:t>
      </w:r>
      <w:r w:rsidRPr="00692733">
        <w:rPr>
          <w:spacing w:val="-14"/>
          <w:sz w:val="24"/>
        </w:rPr>
        <w:t xml:space="preserve"> </w:t>
      </w:r>
      <w:r w:rsidRPr="00692733">
        <w:rPr>
          <w:sz w:val="24"/>
        </w:rPr>
        <w:t>cercetare este alocat în totalitate entității respective</w:t>
      </w:r>
      <w:r w:rsidRPr="00692733">
        <w:rPr>
          <w:spacing w:val="-5"/>
          <w:sz w:val="24"/>
        </w:rPr>
        <w:t xml:space="preserve"> </w:t>
      </w:r>
      <w:r w:rsidRPr="00692733">
        <w:rPr>
          <w:sz w:val="24"/>
        </w:rPr>
        <w:t>sau</w:t>
      </w:r>
    </w:p>
    <w:p w14:paraId="40EE0C53" w14:textId="77777777" w:rsidR="00093D73" w:rsidRPr="00692733" w:rsidRDefault="003128FA" w:rsidP="00813163">
      <w:pPr>
        <w:pStyle w:val="ListParagraph"/>
        <w:numPr>
          <w:ilvl w:val="1"/>
          <w:numId w:val="8"/>
        </w:numPr>
        <w:tabs>
          <w:tab w:val="left" w:pos="811"/>
          <w:tab w:val="left" w:pos="10260"/>
        </w:tabs>
        <w:spacing w:before="199"/>
        <w:ind w:right="210" w:firstLine="0"/>
        <w:jc w:val="both"/>
        <w:rPr>
          <w:sz w:val="24"/>
        </w:rPr>
      </w:pPr>
      <w:r w:rsidRPr="00692733">
        <w:rPr>
          <w:sz w:val="24"/>
        </w:rPr>
        <w:t>orice</w:t>
      </w:r>
      <w:r w:rsidRPr="00692733">
        <w:rPr>
          <w:spacing w:val="-11"/>
          <w:sz w:val="24"/>
        </w:rPr>
        <w:t xml:space="preserve"> </w:t>
      </w:r>
      <w:r w:rsidRPr="00692733">
        <w:rPr>
          <w:sz w:val="24"/>
        </w:rPr>
        <w:t>DPI</w:t>
      </w:r>
      <w:r w:rsidRPr="00692733">
        <w:rPr>
          <w:spacing w:val="-9"/>
          <w:sz w:val="24"/>
        </w:rPr>
        <w:t xml:space="preserve"> </w:t>
      </w:r>
      <w:r w:rsidRPr="00692733">
        <w:rPr>
          <w:sz w:val="24"/>
        </w:rPr>
        <w:t>care</w:t>
      </w:r>
      <w:r w:rsidRPr="00692733">
        <w:rPr>
          <w:spacing w:val="-11"/>
          <w:sz w:val="24"/>
        </w:rPr>
        <w:t xml:space="preserve"> </w:t>
      </w:r>
      <w:r w:rsidRPr="00692733">
        <w:rPr>
          <w:sz w:val="24"/>
        </w:rPr>
        <w:t>rezultă</w:t>
      </w:r>
      <w:r w:rsidRPr="00692733">
        <w:rPr>
          <w:spacing w:val="-7"/>
          <w:sz w:val="24"/>
        </w:rPr>
        <w:t xml:space="preserve"> </w:t>
      </w:r>
      <w:r w:rsidRPr="00692733">
        <w:rPr>
          <w:sz w:val="24"/>
        </w:rPr>
        <w:t>din</w:t>
      </w:r>
      <w:r w:rsidRPr="00692733">
        <w:rPr>
          <w:spacing w:val="-9"/>
          <w:sz w:val="24"/>
        </w:rPr>
        <w:t xml:space="preserve"> </w:t>
      </w:r>
      <w:r w:rsidRPr="00692733">
        <w:rPr>
          <w:sz w:val="24"/>
        </w:rPr>
        <w:t>proiect,</w:t>
      </w:r>
      <w:r w:rsidRPr="00692733">
        <w:rPr>
          <w:spacing w:val="-8"/>
          <w:sz w:val="24"/>
        </w:rPr>
        <w:t xml:space="preserve"> </w:t>
      </w:r>
      <w:r w:rsidRPr="00692733">
        <w:rPr>
          <w:sz w:val="24"/>
        </w:rPr>
        <w:t>precum</w:t>
      </w:r>
      <w:r w:rsidRPr="00692733">
        <w:rPr>
          <w:spacing w:val="-8"/>
          <w:sz w:val="24"/>
        </w:rPr>
        <w:t xml:space="preserve"> </w:t>
      </w:r>
      <w:r w:rsidRPr="00692733">
        <w:rPr>
          <w:sz w:val="24"/>
        </w:rPr>
        <w:t>și</w:t>
      </w:r>
      <w:r w:rsidRPr="00692733">
        <w:rPr>
          <w:spacing w:val="-9"/>
          <w:sz w:val="24"/>
        </w:rPr>
        <w:t xml:space="preserve"> </w:t>
      </w:r>
      <w:r w:rsidRPr="00692733">
        <w:rPr>
          <w:sz w:val="24"/>
        </w:rPr>
        <w:t>drepturile</w:t>
      </w:r>
      <w:r w:rsidRPr="00692733">
        <w:rPr>
          <w:spacing w:val="-10"/>
          <w:sz w:val="24"/>
        </w:rPr>
        <w:t xml:space="preserve"> </w:t>
      </w:r>
      <w:r w:rsidRPr="00692733">
        <w:rPr>
          <w:sz w:val="24"/>
        </w:rPr>
        <w:t>de</w:t>
      </w:r>
      <w:r w:rsidRPr="00692733">
        <w:rPr>
          <w:spacing w:val="-11"/>
          <w:sz w:val="24"/>
        </w:rPr>
        <w:t xml:space="preserve"> </w:t>
      </w:r>
      <w:r w:rsidRPr="00692733">
        <w:rPr>
          <w:sz w:val="24"/>
        </w:rPr>
        <w:t>acces</w:t>
      </w:r>
      <w:r w:rsidRPr="00692733">
        <w:rPr>
          <w:spacing w:val="-9"/>
          <w:sz w:val="24"/>
        </w:rPr>
        <w:t xml:space="preserve"> </w:t>
      </w:r>
      <w:r w:rsidRPr="00692733">
        <w:rPr>
          <w:sz w:val="24"/>
        </w:rPr>
        <w:t>aferente</w:t>
      </w:r>
      <w:r w:rsidRPr="00692733">
        <w:rPr>
          <w:spacing w:val="-7"/>
          <w:sz w:val="24"/>
        </w:rPr>
        <w:t xml:space="preserve"> </w:t>
      </w:r>
      <w:r w:rsidRPr="00692733">
        <w:rPr>
          <w:sz w:val="24"/>
        </w:rPr>
        <w:t>sunt</w:t>
      </w:r>
      <w:r w:rsidRPr="00692733">
        <w:rPr>
          <w:spacing w:val="-9"/>
          <w:sz w:val="24"/>
        </w:rPr>
        <w:t xml:space="preserve"> </w:t>
      </w:r>
      <w:r w:rsidRPr="00692733">
        <w:rPr>
          <w:sz w:val="24"/>
        </w:rPr>
        <w:t>repartizate între parteneri într-un mod care reflectă în mod adecvat pachetele de lucru, contribuțiile și interesele acestora; sau</w:t>
      </w:r>
    </w:p>
    <w:p w14:paraId="075BADF0" w14:textId="77777777" w:rsidR="00093D73" w:rsidRPr="00692733" w:rsidRDefault="003128FA" w:rsidP="00813163">
      <w:pPr>
        <w:pStyle w:val="ListParagraph"/>
        <w:numPr>
          <w:ilvl w:val="1"/>
          <w:numId w:val="8"/>
        </w:numPr>
        <w:tabs>
          <w:tab w:val="left" w:pos="822"/>
          <w:tab w:val="left" w:pos="10260"/>
        </w:tabs>
        <w:spacing w:before="200"/>
        <w:ind w:right="210" w:firstLine="0"/>
        <w:jc w:val="both"/>
        <w:rPr>
          <w:sz w:val="24"/>
        </w:rPr>
      </w:pPr>
      <w:r w:rsidRPr="00692733">
        <w:rPr>
          <w:sz w:val="24"/>
        </w:rPr>
        <w:t>organizația de cercetare primește o compensație echivalentă cu prețul de piață pentru DPI care rezultă din propriile activități și care sunt atribuite întreprinderii participante sau pentru</w:t>
      </w:r>
      <w:r w:rsidRPr="00692733">
        <w:rPr>
          <w:spacing w:val="-5"/>
          <w:sz w:val="24"/>
        </w:rPr>
        <w:t xml:space="preserve"> </w:t>
      </w:r>
      <w:r w:rsidRPr="00692733">
        <w:rPr>
          <w:sz w:val="24"/>
        </w:rPr>
        <w:t>DPI</w:t>
      </w:r>
      <w:r w:rsidRPr="00692733">
        <w:rPr>
          <w:spacing w:val="-9"/>
          <w:sz w:val="24"/>
        </w:rPr>
        <w:t xml:space="preserve"> </w:t>
      </w:r>
      <w:r w:rsidRPr="00692733">
        <w:rPr>
          <w:sz w:val="24"/>
        </w:rPr>
        <w:t>la</w:t>
      </w:r>
      <w:r w:rsidRPr="00692733">
        <w:rPr>
          <w:spacing w:val="-5"/>
          <w:sz w:val="24"/>
        </w:rPr>
        <w:t xml:space="preserve"> </w:t>
      </w:r>
      <w:r w:rsidRPr="00692733">
        <w:rPr>
          <w:sz w:val="24"/>
        </w:rPr>
        <w:t>care</w:t>
      </w:r>
      <w:r w:rsidRPr="00692733">
        <w:rPr>
          <w:spacing w:val="-6"/>
          <w:sz w:val="24"/>
        </w:rPr>
        <w:t xml:space="preserve"> </w:t>
      </w:r>
      <w:r w:rsidRPr="00692733">
        <w:rPr>
          <w:sz w:val="24"/>
        </w:rPr>
        <w:t>întreprinderii</w:t>
      </w:r>
      <w:r w:rsidRPr="00692733">
        <w:rPr>
          <w:spacing w:val="-3"/>
          <w:sz w:val="24"/>
        </w:rPr>
        <w:t xml:space="preserve"> </w:t>
      </w:r>
      <w:r w:rsidRPr="00692733">
        <w:rPr>
          <w:sz w:val="24"/>
        </w:rPr>
        <w:t>participante</w:t>
      </w:r>
      <w:r w:rsidRPr="00692733">
        <w:rPr>
          <w:spacing w:val="-6"/>
          <w:sz w:val="24"/>
        </w:rPr>
        <w:t xml:space="preserve"> </w:t>
      </w:r>
      <w:r w:rsidRPr="00692733">
        <w:rPr>
          <w:sz w:val="24"/>
        </w:rPr>
        <w:t>i</w:t>
      </w:r>
      <w:r w:rsidRPr="00692733">
        <w:rPr>
          <w:spacing w:val="-3"/>
          <w:sz w:val="24"/>
        </w:rPr>
        <w:t xml:space="preserve"> </w:t>
      </w:r>
      <w:r w:rsidRPr="00692733">
        <w:rPr>
          <w:sz w:val="24"/>
        </w:rPr>
        <w:t>se</w:t>
      </w:r>
      <w:r w:rsidRPr="00692733">
        <w:rPr>
          <w:spacing w:val="-6"/>
          <w:sz w:val="24"/>
        </w:rPr>
        <w:t xml:space="preserve"> </w:t>
      </w:r>
      <w:r w:rsidRPr="00692733">
        <w:rPr>
          <w:sz w:val="24"/>
        </w:rPr>
        <w:t>alocă</w:t>
      </w:r>
      <w:r w:rsidRPr="00692733">
        <w:rPr>
          <w:spacing w:val="-5"/>
          <w:sz w:val="24"/>
        </w:rPr>
        <w:t xml:space="preserve"> </w:t>
      </w:r>
      <w:r w:rsidRPr="00692733">
        <w:rPr>
          <w:sz w:val="24"/>
        </w:rPr>
        <w:t>drepturi</w:t>
      </w:r>
      <w:r w:rsidRPr="00692733">
        <w:rPr>
          <w:spacing w:val="-5"/>
          <w:sz w:val="24"/>
        </w:rPr>
        <w:t xml:space="preserve"> </w:t>
      </w:r>
      <w:r w:rsidRPr="00692733">
        <w:rPr>
          <w:sz w:val="24"/>
        </w:rPr>
        <w:t>de</w:t>
      </w:r>
      <w:r w:rsidRPr="00692733">
        <w:rPr>
          <w:spacing w:val="-6"/>
          <w:sz w:val="24"/>
        </w:rPr>
        <w:t xml:space="preserve"> </w:t>
      </w:r>
      <w:r w:rsidRPr="00692733">
        <w:rPr>
          <w:sz w:val="24"/>
        </w:rPr>
        <w:t>acces.</w:t>
      </w:r>
      <w:r w:rsidRPr="00692733">
        <w:rPr>
          <w:spacing w:val="-4"/>
          <w:sz w:val="24"/>
        </w:rPr>
        <w:t xml:space="preserve"> </w:t>
      </w:r>
      <w:r w:rsidRPr="00692733">
        <w:rPr>
          <w:sz w:val="24"/>
        </w:rPr>
        <w:t>Valoarea</w:t>
      </w:r>
      <w:r w:rsidRPr="00692733">
        <w:rPr>
          <w:spacing w:val="-6"/>
          <w:sz w:val="24"/>
        </w:rPr>
        <w:t xml:space="preserve"> </w:t>
      </w:r>
      <w:r w:rsidRPr="00692733">
        <w:rPr>
          <w:sz w:val="24"/>
        </w:rPr>
        <w:t>absolută a oricărei contribuții, atât financiare, cât și nefinanciare, a întreprinderii participante la costurile activităților organizației de cercetare care au condus la DPI în cauză poate fi dedusă din compensația respectivă. Compensația primită este considerată ca fiind echivalentă cu prețul pieței dacă aceasta permite organizației de cercetare în cauză să se bucure integral de beneficiile economice ale drepturilor respective, ceea ce este cazul când este îndeplinită una dintre următoarele</w:t>
      </w:r>
      <w:r w:rsidRPr="00692733">
        <w:rPr>
          <w:spacing w:val="-6"/>
          <w:sz w:val="24"/>
        </w:rPr>
        <w:t xml:space="preserve"> </w:t>
      </w:r>
      <w:r w:rsidRPr="00692733">
        <w:rPr>
          <w:sz w:val="24"/>
        </w:rPr>
        <w:t>condiții:</w:t>
      </w:r>
    </w:p>
    <w:p w14:paraId="632C853C" w14:textId="77777777" w:rsidR="00093D73" w:rsidRPr="00692733" w:rsidRDefault="003128FA" w:rsidP="00813163">
      <w:pPr>
        <w:pStyle w:val="ListParagraph"/>
        <w:numPr>
          <w:ilvl w:val="2"/>
          <w:numId w:val="8"/>
        </w:numPr>
        <w:tabs>
          <w:tab w:val="left" w:pos="1038"/>
          <w:tab w:val="left" w:pos="10260"/>
        </w:tabs>
        <w:spacing w:before="202" w:line="242" w:lineRule="auto"/>
        <w:ind w:right="210" w:firstLine="0"/>
        <w:jc w:val="both"/>
        <w:rPr>
          <w:sz w:val="24"/>
        </w:rPr>
      </w:pPr>
      <w:r w:rsidRPr="00692733">
        <w:rPr>
          <w:sz w:val="24"/>
        </w:rPr>
        <w:t>valoarea compensației a fost stabilită printr-o procedură de vânzare competitivă deschisă, transparentă și nediscriminatorie;</w:t>
      </w:r>
      <w:r w:rsidRPr="00692733">
        <w:rPr>
          <w:spacing w:val="1"/>
          <w:sz w:val="24"/>
        </w:rPr>
        <w:t xml:space="preserve"> </w:t>
      </w:r>
      <w:r w:rsidRPr="00692733">
        <w:rPr>
          <w:sz w:val="24"/>
        </w:rPr>
        <w:t>sau</w:t>
      </w:r>
    </w:p>
    <w:p w14:paraId="3E003FB7" w14:textId="77777777" w:rsidR="00093D73" w:rsidRPr="00692733" w:rsidRDefault="003128FA" w:rsidP="00813163">
      <w:pPr>
        <w:pStyle w:val="ListParagraph"/>
        <w:numPr>
          <w:ilvl w:val="2"/>
          <w:numId w:val="8"/>
        </w:numPr>
        <w:tabs>
          <w:tab w:val="left" w:pos="1161"/>
          <w:tab w:val="left" w:pos="10260"/>
        </w:tabs>
        <w:spacing w:before="194" w:line="242" w:lineRule="auto"/>
        <w:ind w:right="210" w:firstLine="0"/>
        <w:jc w:val="both"/>
        <w:rPr>
          <w:sz w:val="24"/>
        </w:rPr>
      </w:pPr>
      <w:r w:rsidRPr="00692733">
        <w:rPr>
          <w:sz w:val="24"/>
        </w:rPr>
        <w:t>evaluarea efectuată de un expert independent confirmă faptul că valoarea compensației este cel puțin egală cu prețul pieței;</w:t>
      </w:r>
      <w:r w:rsidRPr="00692733">
        <w:rPr>
          <w:spacing w:val="-1"/>
          <w:sz w:val="24"/>
        </w:rPr>
        <w:t xml:space="preserve"> </w:t>
      </w:r>
      <w:r w:rsidRPr="00692733">
        <w:rPr>
          <w:sz w:val="24"/>
        </w:rPr>
        <w:t>sau</w:t>
      </w:r>
    </w:p>
    <w:p w14:paraId="2A991F0E" w14:textId="77777777" w:rsidR="00093D73" w:rsidRPr="00692733" w:rsidRDefault="003128FA" w:rsidP="00813163">
      <w:pPr>
        <w:pStyle w:val="ListParagraph"/>
        <w:numPr>
          <w:ilvl w:val="2"/>
          <w:numId w:val="8"/>
        </w:numPr>
        <w:tabs>
          <w:tab w:val="left" w:pos="1103"/>
          <w:tab w:val="left" w:pos="10260"/>
        </w:tabs>
        <w:spacing w:before="194"/>
        <w:ind w:right="210" w:firstLine="0"/>
        <w:jc w:val="both"/>
        <w:rPr>
          <w:sz w:val="24"/>
        </w:rPr>
      </w:pPr>
      <w:r w:rsidRPr="00692733">
        <w:rPr>
          <w:sz w:val="24"/>
        </w:rPr>
        <w:t>organizația</w:t>
      </w:r>
      <w:r w:rsidRPr="00692733">
        <w:rPr>
          <w:spacing w:val="-14"/>
          <w:sz w:val="24"/>
        </w:rPr>
        <w:t xml:space="preserve"> </w:t>
      </w:r>
      <w:r w:rsidRPr="00692733">
        <w:rPr>
          <w:sz w:val="24"/>
        </w:rPr>
        <w:t>de</w:t>
      </w:r>
      <w:r w:rsidRPr="00692733">
        <w:rPr>
          <w:spacing w:val="-14"/>
          <w:sz w:val="24"/>
        </w:rPr>
        <w:t xml:space="preserve"> </w:t>
      </w:r>
      <w:r w:rsidRPr="00692733">
        <w:rPr>
          <w:sz w:val="24"/>
        </w:rPr>
        <w:t>cercetare,</w:t>
      </w:r>
      <w:r w:rsidRPr="00692733">
        <w:rPr>
          <w:spacing w:val="-13"/>
          <w:sz w:val="24"/>
        </w:rPr>
        <w:t xml:space="preserve"> </w:t>
      </w:r>
      <w:r w:rsidRPr="00692733">
        <w:rPr>
          <w:sz w:val="24"/>
        </w:rPr>
        <w:t>în</w:t>
      </w:r>
      <w:r w:rsidRPr="00692733">
        <w:rPr>
          <w:spacing w:val="-13"/>
          <w:sz w:val="24"/>
        </w:rPr>
        <w:t xml:space="preserve"> </w:t>
      </w:r>
      <w:r w:rsidRPr="00692733">
        <w:rPr>
          <w:sz w:val="24"/>
        </w:rPr>
        <w:t>calitate</w:t>
      </w:r>
      <w:r w:rsidRPr="00692733">
        <w:rPr>
          <w:spacing w:val="-14"/>
          <w:sz w:val="24"/>
        </w:rPr>
        <w:t xml:space="preserve"> </w:t>
      </w:r>
      <w:r w:rsidRPr="00692733">
        <w:rPr>
          <w:sz w:val="24"/>
        </w:rPr>
        <w:t>de</w:t>
      </w:r>
      <w:r w:rsidRPr="00692733">
        <w:rPr>
          <w:spacing w:val="-14"/>
          <w:sz w:val="24"/>
        </w:rPr>
        <w:t xml:space="preserve"> </w:t>
      </w:r>
      <w:r w:rsidRPr="00692733">
        <w:rPr>
          <w:sz w:val="24"/>
        </w:rPr>
        <w:t>vânzător,</w:t>
      </w:r>
      <w:r w:rsidRPr="00692733">
        <w:rPr>
          <w:spacing w:val="-14"/>
          <w:sz w:val="24"/>
        </w:rPr>
        <w:t xml:space="preserve"> </w:t>
      </w:r>
      <w:r w:rsidRPr="00692733">
        <w:rPr>
          <w:sz w:val="24"/>
        </w:rPr>
        <w:t>poate</w:t>
      </w:r>
      <w:r w:rsidRPr="00692733">
        <w:rPr>
          <w:spacing w:val="-14"/>
          <w:sz w:val="24"/>
        </w:rPr>
        <w:t xml:space="preserve"> </w:t>
      </w:r>
      <w:r w:rsidRPr="00692733">
        <w:rPr>
          <w:sz w:val="24"/>
        </w:rPr>
        <w:t>demonstra</w:t>
      </w:r>
      <w:r w:rsidRPr="00692733">
        <w:rPr>
          <w:spacing w:val="-15"/>
          <w:sz w:val="24"/>
        </w:rPr>
        <w:t xml:space="preserve"> </w:t>
      </w:r>
      <w:r w:rsidRPr="00692733">
        <w:rPr>
          <w:sz w:val="24"/>
        </w:rPr>
        <w:t>că</w:t>
      </w:r>
      <w:r w:rsidRPr="00692733">
        <w:rPr>
          <w:spacing w:val="-14"/>
          <w:sz w:val="24"/>
        </w:rPr>
        <w:t xml:space="preserve"> </w:t>
      </w:r>
      <w:r w:rsidRPr="00692733">
        <w:rPr>
          <w:sz w:val="24"/>
        </w:rPr>
        <w:t>a</w:t>
      </w:r>
      <w:r w:rsidRPr="00692733">
        <w:rPr>
          <w:spacing w:val="-14"/>
          <w:sz w:val="24"/>
        </w:rPr>
        <w:t xml:space="preserve"> </w:t>
      </w:r>
      <w:r w:rsidRPr="00692733">
        <w:rPr>
          <w:sz w:val="24"/>
        </w:rPr>
        <w:t>negociat</w:t>
      </w:r>
      <w:r w:rsidRPr="00692733">
        <w:rPr>
          <w:spacing w:val="-13"/>
          <w:sz w:val="24"/>
        </w:rPr>
        <w:t xml:space="preserve"> </w:t>
      </w:r>
      <w:r w:rsidRPr="00692733">
        <w:rPr>
          <w:sz w:val="24"/>
        </w:rPr>
        <w:t>efectiv compensația, în condiții de concurență deplină, pentru a obține beneficiul economic maxim în momentul încheierii contractului, ținând cont și de obiectivele statutare;</w:t>
      </w:r>
      <w:r w:rsidRPr="00692733">
        <w:rPr>
          <w:spacing w:val="-18"/>
          <w:sz w:val="24"/>
        </w:rPr>
        <w:t xml:space="preserve"> </w:t>
      </w:r>
      <w:r w:rsidRPr="00692733">
        <w:rPr>
          <w:sz w:val="24"/>
        </w:rPr>
        <w:t>sau</w:t>
      </w:r>
    </w:p>
    <w:p w14:paraId="4F49322E" w14:textId="77777777" w:rsidR="00093D73" w:rsidRPr="00692733" w:rsidRDefault="003128FA" w:rsidP="00813163">
      <w:pPr>
        <w:pStyle w:val="ListParagraph"/>
        <w:numPr>
          <w:ilvl w:val="2"/>
          <w:numId w:val="8"/>
        </w:numPr>
        <w:tabs>
          <w:tab w:val="left" w:pos="1151"/>
          <w:tab w:val="left" w:pos="10260"/>
        </w:tabs>
        <w:spacing w:before="202"/>
        <w:ind w:right="210" w:firstLine="0"/>
        <w:jc w:val="both"/>
        <w:rPr>
          <w:sz w:val="24"/>
        </w:rPr>
      </w:pPr>
      <w:r w:rsidRPr="00692733">
        <w:rPr>
          <w:sz w:val="24"/>
        </w:rPr>
        <w:t>în cazurile în care acordul prevede dreptul de preemțiune al întreprinderii care colaborează în ceea ce privește DPI generate de organizația de cercetare, atunci când entitățile</w:t>
      </w:r>
      <w:r w:rsidRPr="00692733">
        <w:rPr>
          <w:spacing w:val="-17"/>
          <w:sz w:val="24"/>
        </w:rPr>
        <w:t xml:space="preserve"> </w:t>
      </w:r>
      <w:r w:rsidRPr="00692733">
        <w:rPr>
          <w:sz w:val="24"/>
        </w:rPr>
        <w:t>respective</w:t>
      </w:r>
      <w:r w:rsidRPr="00692733">
        <w:rPr>
          <w:spacing w:val="-15"/>
          <w:sz w:val="24"/>
        </w:rPr>
        <w:t xml:space="preserve"> </w:t>
      </w:r>
      <w:r w:rsidRPr="00692733">
        <w:rPr>
          <w:sz w:val="24"/>
        </w:rPr>
        <w:t>exercită</w:t>
      </w:r>
      <w:r w:rsidRPr="00692733">
        <w:rPr>
          <w:spacing w:val="-17"/>
          <w:sz w:val="24"/>
        </w:rPr>
        <w:t xml:space="preserve"> </w:t>
      </w:r>
      <w:r w:rsidRPr="00692733">
        <w:rPr>
          <w:sz w:val="24"/>
        </w:rPr>
        <w:t>dreptul</w:t>
      </w:r>
      <w:r w:rsidRPr="00692733">
        <w:rPr>
          <w:spacing w:val="-15"/>
          <w:sz w:val="24"/>
        </w:rPr>
        <w:t xml:space="preserve"> </w:t>
      </w:r>
      <w:r w:rsidRPr="00692733">
        <w:rPr>
          <w:sz w:val="24"/>
        </w:rPr>
        <w:t>reciproc</w:t>
      </w:r>
      <w:r w:rsidRPr="00692733">
        <w:rPr>
          <w:spacing w:val="-17"/>
          <w:sz w:val="24"/>
        </w:rPr>
        <w:t xml:space="preserve"> </w:t>
      </w:r>
      <w:r w:rsidRPr="00692733">
        <w:rPr>
          <w:sz w:val="24"/>
        </w:rPr>
        <w:t>de</w:t>
      </w:r>
      <w:r w:rsidRPr="00692733">
        <w:rPr>
          <w:spacing w:val="-17"/>
          <w:sz w:val="24"/>
        </w:rPr>
        <w:t xml:space="preserve"> </w:t>
      </w:r>
      <w:r w:rsidRPr="00692733">
        <w:rPr>
          <w:sz w:val="24"/>
        </w:rPr>
        <w:t>a</w:t>
      </w:r>
      <w:r w:rsidRPr="00692733">
        <w:rPr>
          <w:spacing w:val="-17"/>
          <w:sz w:val="24"/>
        </w:rPr>
        <w:t xml:space="preserve"> </w:t>
      </w:r>
      <w:r w:rsidRPr="00692733">
        <w:rPr>
          <w:sz w:val="24"/>
        </w:rPr>
        <w:t>solicita</w:t>
      </w:r>
      <w:r w:rsidRPr="00692733">
        <w:rPr>
          <w:spacing w:val="-16"/>
          <w:sz w:val="24"/>
        </w:rPr>
        <w:t xml:space="preserve"> </w:t>
      </w:r>
      <w:r w:rsidRPr="00692733">
        <w:rPr>
          <w:sz w:val="24"/>
        </w:rPr>
        <w:t>oferte</w:t>
      </w:r>
      <w:r w:rsidRPr="00692733">
        <w:rPr>
          <w:spacing w:val="-17"/>
          <w:sz w:val="24"/>
        </w:rPr>
        <w:t xml:space="preserve"> </w:t>
      </w:r>
      <w:r w:rsidRPr="00692733">
        <w:rPr>
          <w:sz w:val="24"/>
        </w:rPr>
        <w:t>mai</w:t>
      </w:r>
      <w:r w:rsidRPr="00692733">
        <w:rPr>
          <w:spacing w:val="-15"/>
          <w:sz w:val="24"/>
        </w:rPr>
        <w:t xml:space="preserve"> </w:t>
      </w:r>
      <w:r w:rsidRPr="00692733">
        <w:rPr>
          <w:sz w:val="24"/>
        </w:rPr>
        <w:t>avantajoase</w:t>
      </w:r>
      <w:r w:rsidRPr="00692733">
        <w:rPr>
          <w:spacing w:val="-17"/>
          <w:sz w:val="24"/>
        </w:rPr>
        <w:t xml:space="preserve"> </w:t>
      </w:r>
      <w:r w:rsidRPr="00692733">
        <w:rPr>
          <w:sz w:val="24"/>
        </w:rPr>
        <w:t>din</w:t>
      </w:r>
      <w:r w:rsidRPr="00692733">
        <w:rPr>
          <w:spacing w:val="-15"/>
          <w:sz w:val="24"/>
        </w:rPr>
        <w:t xml:space="preserve"> </w:t>
      </w:r>
      <w:r w:rsidRPr="00692733">
        <w:rPr>
          <w:sz w:val="24"/>
        </w:rPr>
        <w:t>punct de vedere economic de la terți, astfel încât întreprinderea care colaborează trebuie să își adapteze oferta în</w:t>
      </w:r>
      <w:r w:rsidRPr="00692733">
        <w:rPr>
          <w:spacing w:val="-4"/>
          <w:sz w:val="24"/>
        </w:rPr>
        <w:t xml:space="preserve"> </w:t>
      </w:r>
      <w:r w:rsidRPr="00692733">
        <w:rPr>
          <w:sz w:val="24"/>
        </w:rPr>
        <w:t>consecință.</w:t>
      </w:r>
    </w:p>
    <w:p w14:paraId="4616DD3C" w14:textId="77777777" w:rsidR="00093D73" w:rsidRPr="00692733" w:rsidRDefault="00093D73" w:rsidP="00692733">
      <w:pPr>
        <w:pStyle w:val="BodyText"/>
        <w:tabs>
          <w:tab w:val="left" w:pos="10260"/>
        </w:tabs>
        <w:spacing w:before="3"/>
        <w:ind w:right="210"/>
        <w:jc w:val="both"/>
        <w:rPr>
          <w:sz w:val="33"/>
        </w:rPr>
      </w:pPr>
    </w:p>
    <w:p w14:paraId="76322E6B" w14:textId="77777777" w:rsidR="00093D73" w:rsidRPr="002970C9" w:rsidRDefault="003128FA" w:rsidP="0055063D">
      <w:pPr>
        <w:pStyle w:val="ListParagraph"/>
        <w:numPr>
          <w:ilvl w:val="0"/>
          <w:numId w:val="164"/>
        </w:numPr>
        <w:rPr>
          <w:b/>
          <w:sz w:val="24"/>
          <w:szCs w:val="24"/>
        </w:rPr>
      </w:pPr>
      <w:r w:rsidRPr="002970C9">
        <w:rPr>
          <w:b/>
          <w:sz w:val="24"/>
          <w:szCs w:val="24"/>
        </w:rPr>
        <w:t>CONFIDENȚIALITATEA</w:t>
      </w:r>
    </w:p>
    <w:p w14:paraId="7E2BC716" w14:textId="77777777" w:rsidR="00093D73" w:rsidRPr="00692733" w:rsidRDefault="003128FA" w:rsidP="00692733">
      <w:pPr>
        <w:pStyle w:val="BodyText"/>
        <w:tabs>
          <w:tab w:val="left" w:pos="10260"/>
        </w:tabs>
        <w:spacing w:before="192"/>
        <w:ind w:left="118" w:right="210"/>
        <w:jc w:val="both"/>
      </w:pPr>
      <w:r w:rsidRPr="00692733">
        <w:rPr>
          <w:b/>
        </w:rPr>
        <w:t xml:space="preserve">Art. 22 </w:t>
      </w:r>
      <w:r w:rsidRPr="00692733">
        <w:t>Partenerii se angajează să păstreze confidențialitatea documentelor, materialelor, datelor și informațiilor în legătură cu acordul și care sunt stabilite de către părți, de comun acord, ca fiind confidențiale, fără a aduce atingere drepturilor de verificare/control/audit ale tuturor</w:t>
      </w:r>
      <w:r w:rsidRPr="00692733">
        <w:rPr>
          <w:spacing w:val="-9"/>
        </w:rPr>
        <w:t xml:space="preserve"> </w:t>
      </w:r>
      <w:r w:rsidRPr="00692733">
        <w:t>organismelor</w:t>
      </w:r>
      <w:r w:rsidRPr="00692733">
        <w:rPr>
          <w:spacing w:val="-6"/>
        </w:rPr>
        <w:t xml:space="preserve"> </w:t>
      </w:r>
      <w:r w:rsidRPr="00692733">
        <w:t>abilitate</w:t>
      </w:r>
      <w:r w:rsidRPr="00692733">
        <w:rPr>
          <w:spacing w:val="-7"/>
        </w:rPr>
        <w:t xml:space="preserve"> </w:t>
      </w:r>
      <w:r w:rsidRPr="00692733">
        <w:t>în</w:t>
      </w:r>
      <w:r w:rsidRPr="00692733">
        <w:rPr>
          <w:spacing w:val="-7"/>
        </w:rPr>
        <w:t xml:space="preserve"> </w:t>
      </w:r>
      <w:r w:rsidRPr="00692733">
        <w:t>acest</w:t>
      </w:r>
      <w:r w:rsidRPr="00692733">
        <w:rPr>
          <w:spacing w:val="-6"/>
        </w:rPr>
        <w:t xml:space="preserve"> </w:t>
      </w:r>
      <w:r w:rsidRPr="00692733">
        <w:t>sens.</w:t>
      </w:r>
      <w:r w:rsidRPr="00692733">
        <w:rPr>
          <w:spacing w:val="-7"/>
        </w:rPr>
        <w:t xml:space="preserve"> </w:t>
      </w:r>
      <w:r w:rsidRPr="00692733">
        <w:t>Nu</w:t>
      </w:r>
      <w:r w:rsidRPr="00692733">
        <w:rPr>
          <w:spacing w:val="-7"/>
        </w:rPr>
        <w:t xml:space="preserve"> </w:t>
      </w:r>
      <w:r w:rsidRPr="00692733">
        <w:t>pot</w:t>
      </w:r>
      <w:r w:rsidRPr="00692733">
        <w:rPr>
          <w:spacing w:val="-6"/>
        </w:rPr>
        <w:t xml:space="preserve"> </w:t>
      </w:r>
      <w:r w:rsidRPr="00692733">
        <w:t>fi</w:t>
      </w:r>
      <w:r w:rsidRPr="00692733">
        <w:rPr>
          <w:spacing w:val="-8"/>
        </w:rPr>
        <w:t xml:space="preserve"> </w:t>
      </w:r>
      <w:r w:rsidRPr="00692733">
        <w:t>declarate</w:t>
      </w:r>
      <w:r w:rsidRPr="00692733">
        <w:rPr>
          <w:spacing w:val="-7"/>
        </w:rPr>
        <w:t xml:space="preserve"> </w:t>
      </w:r>
      <w:r w:rsidRPr="00692733">
        <w:t>ca</w:t>
      </w:r>
      <w:r w:rsidRPr="00692733">
        <w:rPr>
          <w:spacing w:val="-7"/>
        </w:rPr>
        <w:t xml:space="preserve"> </w:t>
      </w:r>
      <w:r w:rsidRPr="00692733">
        <w:t>și</w:t>
      </w:r>
      <w:r w:rsidRPr="00692733">
        <w:rPr>
          <w:spacing w:val="-7"/>
        </w:rPr>
        <w:t xml:space="preserve"> </w:t>
      </w:r>
      <w:r w:rsidRPr="00692733">
        <w:t>confidențiale</w:t>
      </w:r>
      <w:r w:rsidRPr="00692733">
        <w:rPr>
          <w:spacing w:val="-7"/>
        </w:rPr>
        <w:t xml:space="preserve"> </w:t>
      </w:r>
      <w:r w:rsidRPr="00692733">
        <w:t>documentele, materialele, datele și informațiile folosite în scop publicitar pentru informarea și promovarea obiectivelor acordului și a utilizării Instrumentelor Structurale. Părțile înțeleg să utilizeze informațiile confidențiale doar în scopul de a-și îndeplini obligațiile din prezentul</w:t>
      </w:r>
      <w:r w:rsidRPr="00692733">
        <w:rPr>
          <w:spacing w:val="-10"/>
        </w:rPr>
        <w:t xml:space="preserve"> </w:t>
      </w:r>
      <w:r w:rsidRPr="00692733">
        <w:t>Acord.</w:t>
      </w:r>
    </w:p>
    <w:p w14:paraId="70819FE2" w14:textId="77777777" w:rsidR="00093D73" w:rsidRPr="00692733" w:rsidRDefault="003128FA" w:rsidP="00692733">
      <w:pPr>
        <w:pStyle w:val="BodyText"/>
        <w:tabs>
          <w:tab w:val="left" w:pos="10260"/>
        </w:tabs>
        <w:spacing w:before="202" w:line="242" w:lineRule="auto"/>
        <w:ind w:left="118" w:right="210"/>
        <w:jc w:val="both"/>
      </w:pPr>
      <w:r w:rsidRPr="00692733">
        <w:t>Nerespectarea obligației de confidențialitate îndrituiește partea vătămată să pretindă daune interese părții în culpă.</w:t>
      </w:r>
    </w:p>
    <w:p w14:paraId="37DF9BE9" w14:textId="77777777" w:rsidR="00093D73" w:rsidRPr="00692733" w:rsidRDefault="00093D73" w:rsidP="00692733">
      <w:pPr>
        <w:pStyle w:val="BodyText"/>
        <w:tabs>
          <w:tab w:val="left" w:pos="10260"/>
        </w:tabs>
        <w:ind w:right="210"/>
        <w:jc w:val="both"/>
        <w:rPr>
          <w:sz w:val="20"/>
        </w:rPr>
      </w:pPr>
    </w:p>
    <w:p w14:paraId="186D0866" w14:textId="77777777" w:rsidR="00093D73" w:rsidRPr="00692733" w:rsidRDefault="00093D73" w:rsidP="00692733">
      <w:pPr>
        <w:pStyle w:val="BodyText"/>
        <w:tabs>
          <w:tab w:val="left" w:pos="10260"/>
        </w:tabs>
        <w:ind w:right="210"/>
        <w:jc w:val="both"/>
        <w:rPr>
          <w:sz w:val="20"/>
        </w:rPr>
      </w:pPr>
    </w:p>
    <w:p w14:paraId="29E7E0DC" w14:textId="77777777" w:rsidR="00093D73" w:rsidRPr="00692733" w:rsidRDefault="006E6750" w:rsidP="00692733">
      <w:pPr>
        <w:pStyle w:val="BodyText"/>
        <w:tabs>
          <w:tab w:val="left" w:pos="10260"/>
        </w:tabs>
        <w:spacing w:before="4"/>
        <w:ind w:right="210"/>
        <w:jc w:val="both"/>
        <w:rPr>
          <w:sz w:val="27"/>
        </w:rPr>
      </w:pPr>
      <w:r w:rsidRPr="00692733">
        <w:rPr>
          <w:noProof/>
          <w:lang w:bidi="ar-SA"/>
        </w:rPr>
        <mc:AlternateContent>
          <mc:Choice Requires="wps">
            <w:drawing>
              <wp:anchor distT="0" distB="0" distL="0" distR="0" simplePos="0" relativeHeight="251779072" behindDoc="1" locked="0" layoutInCell="1" allowOverlap="1" wp14:anchorId="404DA63A" wp14:editId="7DEED562">
                <wp:simplePos x="0" y="0"/>
                <wp:positionH relativeFrom="page">
                  <wp:posOffset>901065</wp:posOffset>
                </wp:positionH>
                <wp:positionV relativeFrom="paragraph">
                  <wp:posOffset>229870</wp:posOffset>
                </wp:positionV>
                <wp:extent cx="1829435" cy="1270"/>
                <wp:effectExtent l="0" t="0" r="0" b="0"/>
                <wp:wrapTopAndBottom/>
                <wp:docPr id="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19 1419"/>
                            <a:gd name="T1" fmla="*/ T0 w 2881"/>
                            <a:gd name="T2" fmla="+- 0 4299 1419"/>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592E3439" id="Freeform 2" o:spid="_x0000_s1026" style="position:absolute;margin-left:70.95pt;margin-top:18.1pt;width:144.05pt;height:.1pt;z-index:-251537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wAXqgIAALwFAAAOAAAAZHJzL2Uyb0RvYy54bWysVNtu2zAMfR+wfxD0uKH1pWmbBHWKoV2H&#10;Ad1WoNkHKLIcG5NFTVLitF8/inZSN9tehvlBkEzq8PCQ4tX1rtVsq5xvwBQ8O005U0ZC2Zh1wb8v&#10;706mnPkgTCk0GFXwJ+X59eLtm6vOzlUONehSOYYgxs87W/A6BDtPEi9r1Qp/ClYZNFbgWhHw6NZJ&#10;6USH6K1O8jS9SDpwpXUglff497Y38gXhV5WS4VtVeRWYLjhyC7Q6WldxTRZXYr52wtaNHGiIf2DR&#10;isZg0APUrQiCbVzzG1TbSAceqnAqoU2gqhqpKAfMJkuPsnmshVWUC4rj7UEm//9g5dftg2NNWfAL&#10;zoxosUR3TqkoOMujOp31c3R6tA8u5uftPcgfHg3JK0s8ePRhq+4LlIgiNgFIkV3l2ngTc2U7Ev7p&#10;ILzaBSbxZzbNZ5Ozc84k2rL8kuqSiPn+rtz48EkB4YjtvQ992UrckejlQH2JJa5ajRV8f8JSlk2y&#10;GS1DmQ9u2d7tXcKWKetYPp1mx0753omwJvnsz1hne7eIlY+wkP96z1DUe9JyZwbWuGMiPpOUdLLg&#10;oz5L5LYXCBHQKWb4F1+Mfezb3xlCOOz/4853nGHnr/psrQiRWQwRt6wrOEkRf7SwVUsgUziqHAZ5&#10;sWoz9sLrWIQRq96MN2IAbJt+Q0Ej11FlDdw1WlNptYlUZtlkQtp40E0ZjZGNd+vVjXZsK+Kbpi8m&#10;g2Cv3Kzz4Vb4uvcjU5+zg40pKUqtRPlx2AfR6H6PQBpFp/6OLd2/gRWUT9jeDvoRgiMPNzW4Z846&#10;HB8F9z83winO9GeD7zNSj/OGDpPzyxwPbmxZjS3CSIQqeODYEXF7E/oZtbGuWdcYKSMdDHzAZ1U1&#10;sf+JX89qOOCIIBmGcRZn0PhMXi9Dd/ELAAD//wMAUEsDBBQABgAIAAAAIQCSVZaf3QAAAAkBAAAP&#10;AAAAZHJzL2Rvd25yZXYueG1sTI/NTsMwEITvSLyDtUjcqPOnCkKcCiEqcQMKEj268TaJiNfBdprw&#10;9mxPcJzZT7Mz1WaxgzihD70jBekqAYHUONNTq+DjfXtzCyJETUYPjlDBDwbY1JcXlS6Nm+kNT7vY&#10;Cg6hUGoFXYxjKWVoOrQ6rNyIxLej81ZHlr6VxuuZw+0gsyRZS6t74g+dHvGxw+ZrN1kFc2a3+bd7&#10;9U378lzkT+n+8zjtlbq+Wh7uQURc4h8M5/pcHWrudHATmSAG1kV6x6iCfJ2BYKDIEx53OBsFyLqS&#10;/xfUvwAAAP//AwBQSwECLQAUAAYACAAAACEAtoM4kv4AAADhAQAAEwAAAAAAAAAAAAAAAAAAAAAA&#10;W0NvbnRlbnRfVHlwZXNdLnhtbFBLAQItABQABgAIAAAAIQA4/SH/1gAAAJQBAAALAAAAAAAAAAAA&#10;AAAAAC8BAABfcmVscy8ucmVsc1BLAQItABQABgAIAAAAIQCt4wAXqgIAALwFAAAOAAAAAAAAAAAA&#10;AAAAAC4CAABkcnMvZTJvRG9jLnhtbFBLAQItABQABgAIAAAAIQCSVZaf3QAAAAkBAAAPAAAAAAAA&#10;AAAAAAAAAAQFAABkcnMvZG93bnJldi54bWxQSwUGAAAAAAQABADzAAAADgYAAAAA&#10;" path="m,l2880,e" filled="f" strokeweight=".72pt">
                <v:path arrowok="t" o:connecttype="custom" o:connectlocs="0,0;1828800,0" o:connectangles="0,0"/>
                <w10:wrap type="topAndBottom" anchorx="page"/>
              </v:shape>
            </w:pict>
          </mc:Fallback>
        </mc:AlternateContent>
      </w:r>
    </w:p>
    <w:p w14:paraId="3FAA2D6A" w14:textId="77777777" w:rsidR="00093D73" w:rsidRPr="00692733" w:rsidRDefault="003128FA" w:rsidP="00692733">
      <w:pPr>
        <w:tabs>
          <w:tab w:val="left" w:pos="10260"/>
        </w:tabs>
        <w:spacing w:before="62"/>
        <w:ind w:left="118" w:right="210"/>
        <w:jc w:val="both"/>
        <w:rPr>
          <w:sz w:val="20"/>
        </w:rPr>
      </w:pPr>
      <w:r w:rsidRPr="00692733">
        <w:rPr>
          <w:position w:val="7"/>
          <w:sz w:val="13"/>
        </w:rPr>
        <w:t xml:space="preserve">10 </w:t>
      </w:r>
      <w:r w:rsidRPr="00692733">
        <w:rPr>
          <w:sz w:val="20"/>
        </w:rPr>
        <w:t>In acord se va stabili o singură variantă din cele prezentate la acest punct</w:t>
      </w:r>
    </w:p>
    <w:p w14:paraId="7E9D1F02" w14:textId="77777777" w:rsidR="00093D73" w:rsidRPr="00692733" w:rsidRDefault="00093D73" w:rsidP="00692733">
      <w:pPr>
        <w:tabs>
          <w:tab w:val="left" w:pos="10260"/>
        </w:tabs>
        <w:ind w:right="210"/>
        <w:jc w:val="both"/>
        <w:rPr>
          <w:sz w:val="20"/>
        </w:rPr>
        <w:sectPr w:rsidR="00093D73" w:rsidRPr="00692733" w:rsidSect="00692733">
          <w:pgSz w:w="11910" w:h="16840"/>
          <w:pgMar w:top="920" w:right="750" w:bottom="920" w:left="1300" w:header="0" w:footer="654" w:gutter="0"/>
          <w:cols w:space="720"/>
        </w:sectPr>
      </w:pPr>
    </w:p>
    <w:p w14:paraId="6CBB9852" w14:textId="77777777" w:rsidR="00093D73" w:rsidRPr="002970C9" w:rsidRDefault="003128FA" w:rsidP="0055063D">
      <w:pPr>
        <w:pStyle w:val="ListParagraph"/>
        <w:numPr>
          <w:ilvl w:val="0"/>
          <w:numId w:val="164"/>
        </w:numPr>
        <w:rPr>
          <w:b/>
          <w:sz w:val="24"/>
          <w:szCs w:val="24"/>
        </w:rPr>
      </w:pPr>
      <w:r w:rsidRPr="002970C9">
        <w:rPr>
          <w:b/>
          <w:sz w:val="24"/>
          <w:szCs w:val="24"/>
        </w:rPr>
        <w:lastRenderedPageBreak/>
        <w:t>MODIFICĂRI ŞI COMPLETĂRI LA ACORD</w:t>
      </w:r>
    </w:p>
    <w:p w14:paraId="73CF60B8" w14:textId="77777777" w:rsidR="00093D73" w:rsidRPr="00692733" w:rsidRDefault="00093D73" w:rsidP="00692733">
      <w:pPr>
        <w:pStyle w:val="BodyText"/>
        <w:tabs>
          <w:tab w:val="left" w:pos="10260"/>
        </w:tabs>
        <w:ind w:right="210"/>
        <w:jc w:val="both"/>
        <w:rPr>
          <w:b/>
          <w:sz w:val="26"/>
        </w:rPr>
      </w:pPr>
    </w:p>
    <w:p w14:paraId="75BE7870" w14:textId="77777777" w:rsidR="00093D73" w:rsidRPr="00692733" w:rsidRDefault="003128FA" w:rsidP="00692733">
      <w:pPr>
        <w:pStyle w:val="BodyText"/>
        <w:tabs>
          <w:tab w:val="left" w:pos="10260"/>
        </w:tabs>
        <w:spacing w:before="171"/>
        <w:ind w:left="118" w:right="210"/>
        <w:jc w:val="both"/>
      </w:pPr>
      <w:r w:rsidRPr="00692733">
        <w:rPr>
          <w:b/>
        </w:rPr>
        <w:t xml:space="preserve">Art. 23 </w:t>
      </w:r>
      <w:r w:rsidRPr="00692733">
        <w:t>Modificările și/sau completările la prezentul acord se vor face cu acordul celor 2 sau 3 parteneri cu excepția modificărilor determinate de schimbări în legislația națională și europeană.</w:t>
      </w:r>
    </w:p>
    <w:p w14:paraId="271F5BCC" w14:textId="77777777" w:rsidR="00093D73" w:rsidRPr="00692733" w:rsidRDefault="003128FA" w:rsidP="00692733">
      <w:pPr>
        <w:pStyle w:val="BodyText"/>
        <w:tabs>
          <w:tab w:val="left" w:pos="10260"/>
        </w:tabs>
        <w:spacing w:before="200" w:line="242" w:lineRule="auto"/>
        <w:ind w:left="118" w:right="210"/>
        <w:jc w:val="both"/>
      </w:pPr>
      <w:r w:rsidRPr="00692733">
        <w:rPr>
          <w:b/>
        </w:rPr>
        <w:t xml:space="preserve">Art. 24 </w:t>
      </w:r>
      <w:r w:rsidRPr="00692733">
        <w:t>Orice completare și/sau modificare a acordului se face justificat în scris printr-un act adițional încheiat în aceleași condiții și termene ca și acordul inițial.</w:t>
      </w:r>
    </w:p>
    <w:p w14:paraId="7911655E" w14:textId="77777777" w:rsidR="00093D73" w:rsidRPr="00692733" w:rsidRDefault="003128FA" w:rsidP="00692733">
      <w:pPr>
        <w:pStyle w:val="BodyText"/>
        <w:tabs>
          <w:tab w:val="left" w:pos="10260"/>
        </w:tabs>
        <w:spacing w:before="196"/>
        <w:ind w:left="118" w:right="210"/>
        <w:jc w:val="both"/>
      </w:pPr>
      <w:r w:rsidRPr="00692733">
        <w:rPr>
          <w:b/>
        </w:rPr>
        <w:t xml:space="preserve">Art. 25 </w:t>
      </w:r>
      <w:r w:rsidRPr="00692733">
        <w:t>Întreprinderea trebuie să informeze OI despre orice situaţie care poate determina întârzierea executării acordului în termen de 5 zile calendaristice de la data luării la cunoştinţă despre aceasta. Întreprinderea poate cere prelungirea duratei acordului cu cel puţin 20 zile înainte de sfârşitul acesteia.</w:t>
      </w:r>
    </w:p>
    <w:p w14:paraId="2B6AB332" w14:textId="77777777" w:rsidR="00093D73" w:rsidRPr="00692733" w:rsidRDefault="00093D73" w:rsidP="00692733">
      <w:pPr>
        <w:pStyle w:val="BodyText"/>
        <w:tabs>
          <w:tab w:val="left" w:pos="10260"/>
        </w:tabs>
        <w:ind w:right="210"/>
        <w:jc w:val="both"/>
      </w:pPr>
    </w:p>
    <w:p w14:paraId="37695C4E" w14:textId="77777777" w:rsidR="00093D73" w:rsidRPr="00692733" w:rsidRDefault="003128FA" w:rsidP="00692733">
      <w:pPr>
        <w:pStyle w:val="BodyText"/>
        <w:tabs>
          <w:tab w:val="left" w:pos="10260"/>
        </w:tabs>
        <w:spacing w:before="1"/>
        <w:ind w:left="118" w:right="210"/>
        <w:jc w:val="both"/>
      </w:pPr>
      <w:r w:rsidRPr="00692733">
        <w:rPr>
          <w:b/>
        </w:rPr>
        <w:t xml:space="preserve">Art. 26 </w:t>
      </w:r>
      <w:r w:rsidRPr="00692733">
        <w:t>În cazul schimbării sediului social, contului de trezorerie/Banca comercială,</w:t>
      </w:r>
      <w:r w:rsidRPr="00692733">
        <w:rPr>
          <w:spacing w:val="-43"/>
        </w:rPr>
        <w:t xml:space="preserve"> </w:t>
      </w:r>
      <w:r w:rsidRPr="00692733">
        <w:t>înlocuirea reprezentantului legal, a persoanei de contact, a persoanei responsabile cu operațiunile financiare, Părțile se notifică una pe cealaltă, iar Întreprinderea informează Organismul Intermediar în termen de cel mult 5 (cinci) zile calendaristice de la data operării</w:t>
      </w:r>
      <w:r w:rsidRPr="00692733">
        <w:rPr>
          <w:spacing w:val="-16"/>
        </w:rPr>
        <w:t xml:space="preserve"> </w:t>
      </w:r>
      <w:r w:rsidRPr="00692733">
        <w:t>modificării.</w:t>
      </w:r>
    </w:p>
    <w:p w14:paraId="6006FFB0" w14:textId="77777777" w:rsidR="00093D73" w:rsidRPr="00692733" w:rsidRDefault="00093D73" w:rsidP="00692733">
      <w:pPr>
        <w:pStyle w:val="BodyText"/>
        <w:tabs>
          <w:tab w:val="left" w:pos="10260"/>
        </w:tabs>
        <w:ind w:right="210"/>
        <w:jc w:val="both"/>
        <w:rPr>
          <w:sz w:val="26"/>
        </w:rPr>
      </w:pPr>
    </w:p>
    <w:p w14:paraId="078BFD99" w14:textId="77777777" w:rsidR="00093D73" w:rsidRPr="00AA74C0" w:rsidRDefault="003128FA" w:rsidP="0055063D">
      <w:pPr>
        <w:pStyle w:val="ListParagraph"/>
        <w:numPr>
          <w:ilvl w:val="0"/>
          <w:numId w:val="164"/>
        </w:numPr>
        <w:rPr>
          <w:b/>
          <w:sz w:val="24"/>
          <w:szCs w:val="24"/>
        </w:rPr>
      </w:pPr>
      <w:r w:rsidRPr="00AA74C0">
        <w:rPr>
          <w:b/>
          <w:sz w:val="24"/>
          <w:szCs w:val="24"/>
        </w:rPr>
        <w:t>CORESPONDENȚA</w:t>
      </w:r>
    </w:p>
    <w:p w14:paraId="208C9753" w14:textId="77777777" w:rsidR="00093D73" w:rsidRPr="00692733" w:rsidRDefault="00093D73" w:rsidP="00692733">
      <w:pPr>
        <w:pStyle w:val="BodyText"/>
        <w:tabs>
          <w:tab w:val="left" w:pos="10260"/>
        </w:tabs>
        <w:spacing w:before="5"/>
        <w:ind w:right="210"/>
        <w:jc w:val="both"/>
        <w:rPr>
          <w:b/>
          <w:sz w:val="20"/>
        </w:rPr>
      </w:pPr>
    </w:p>
    <w:p w14:paraId="4C95FC3B" w14:textId="77777777" w:rsidR="00093D73" w:rsidRPr="00692733" w:rsidRDefault="003128FA" w:rsidP="00692733">
      <w:pPr>
        <w:pStyle w:val="BodyText"/>
        <w:tabs>
          <w:tab w:val="left" w:pos="10260"/>
        </w:tabs>
        <w:ind w:left="118" w:right="210"/>
        <w:jc w:val="both"/>
      </w:pPr>
      <w:r w:rsidRPr="00692733">
        <w:rPr>
          <w:b/>
        </w:rPr>
        <w:t xml:space="preserve">Art. 27 </w:t>
      </w:r>
      <w:r w:rsidRPr="00692733">
        <w:t>Întreaga corespondență legată de prezentul acord se va face la următoarele adrese:</w:t>
      </w:r>
    </w:p>
    <w:p w14:paraId="30FA3C4D" w14:textId="77777777" w:rsidR="00093D73" w:rsidRPr="00692733" w:rsidRDefault="00093D73" w:rsidP="00692733">
      <w:pPr>
        <w:pStyle w:val="BodyText"/>
        <w:tabs>
          <w:tab w:val="left" w:pos="10260"/>
        </w:tabs>
        <w:ind w:right="210"/>
        <w:jc w:val="both"/>
      </w:pPr>
    </w:p>
    <w:p w14:paraId="0AE819C9" w14:textId="77777777" w:rsidR="00093D73" w:rsidRPr="00692733" w:rsidRDefault="003128FA" w:rsidP="00692733">
      <w:pPr>
        <w:tabs>
          <w:tab w:val="left" w:pos="10260"/>
        </w:tabs>
        <w:ind w:left="118" w:right="210"/>
        <w:jc w:val="both"/>
        <w:rPr>
          <w:i/>
          <w:sz w:val="24"/>
        </w:rPr>
      </w:pPr>
      <w:r w:rsidRPr="00692733">
        <w:rPr>
          <w:i/>
          <w:sz w:val="24"/>
        </w:rPr>
        <w:t>pentru Întreprindere:</w:t>
      </w:r>
    </w:p>
    <w:p w14:paraId="0531F643" w14:textId="77777777" w:rsidR="00093D73" w:rsidRPr="00692733" w:rsidRDefault="003128FA" w:rsidP="00692733">
      <w:pPr>
        <w:tabs>
          <w:tab w:val="left" w:pos="10260"/>
        </w:tabs>
        <w:ind w:left="118" w:right="210"/>
        <w:jc w:val="both"/>
        <w:rPr>
          <w:i/>
          <w:sz w:val="24"/>
        </w:rPr>
      </w:pPr>
      <w:r w:rsidRPr="00692733">
        <w:rPr>
          <w:i/>
          <w:sz w:val="24"/>
        </w:rPr>
        <w:t>Numele şi prenumele, funcţia/departamentul, adresa, telefon, fax, e-mail. pentru Organizația de cercetare</w:t>
      </w:r>
      <w:r w:rsidRPr="00692733">
        <w:rPr>
          <w:i/>
          <w:spacing w:val="-2"/>
          <w:sz w:val="24"/>
        </w:rPr>
        <w:t xml:space="preserve"> </w:t>
      </w:r>
      <w:r w:rsidRPr="00692733">
        <w:rPr>
          <w:i/>
          <w:sz w:val="24"/>
        </w:rPr>
        <w:t>1:</w:t>
      </w:r>
    </w:p>
    <w:p w14:paraId="68C10B54" w14:textId="77777777" w:rsidR="00093D73" w:rsidRPr="00692733" w:rsidRDefault="003128FA" w:rsidP="00692733">
      <w:pPr>
        <w:tabs>
          <w:tab w:val="left" w:pos="10260"/>
        </w:tabs>
        <w:ind w:left="118" w:right="210"/>
        <w:jc w:val="both"/>
        <w:rPr>
          <w:i/>
          <w:sz w:val="24"/>
        </w:rPr>
      </w:pPr>
      <w:r w:rsidRPr="00692733">
        <w:rPr>
          <w:i/>
          <w:sz w:val="24"/>
        </w:rPr>
        <w:t>Numele şi prenumele, funcţia/departamentul, adresa, telefon, fax, e-mail. pentru Organizația de cercetare</w:t>
      </w:r>
      <w:r w:rsidRPr="00692733">
        <w:rPr>
          <w:i/>
          <w:spacing w:val="-2"/>
          <w:sz w:val="24"/>
        </w:rPr>
        <w:t xml:space="preserve"> </w:t>
      </w:r>
      <w:r w:rsidRPr="00692733">
        <w:rPr>
          <w:i/>
          <w:sz w:val="24"/>
        </w:rPr>
        <w:t>2:</w:t>
      </w:r>
    </w:p>
    <w:p w14:paraId="50DC8F0C" w14:textId="77777777" w:rsidR="00093D73" w:rsidRPr="00692733" w:rsidRDefault="003128FA" w:rsidP="00692733">
      <w:pPr>
        <w:tabs>
          <w:tab w:val="left" w:pos="10260"/>
        </w:tabs>
        <w:ind w:left="118" w:right="210"/>
        <w:jc w:val="both"/>
        <w:rPr>
          <w:i/>
          <w:sz w:val="24"/>
        </w:rPr>
      </w:pPr>
      <w:r w:rsidRPr="00692733">
        <w:rPr>
          <w:i/>
          <w:sz w:val="24"/>
        </w:rPr>
        <w:t>Numele şi prenumele, funcţia/departamentul, adresa, telefon, fax, e-mail.</w:t>
      </w:r>
    </w:p>
    <w:p w14:paraId="3868B107" w14:textId="77777777" w:rsidR="00093D73" w:rsidRPr="00692733" w:rsidRDefault="00093D73" w:rsidP="00692733">
      <w:pPr>
        <w:pStyle w:val="BodyText"/>
        <w:tabs>
          <w:tab w:val="left" w:pos="10260"/>
        </w:tabs>
        <w:spacing w:before="9"/>
        <w:ind w:right="210"/>
        <w:jc w:val="both"/>
        <w:rPr>
          <w:i/>
          <w:sz w:val="23"/>
        </w:rPr>
      </w:pPr>
    </w:p>
    <w:p w14:paraId="235C2213" w14:textId="77777777" w:rsidR="00093D73" w:rsidRPr="00692733" w:rsidRDefault="003128FA" w:rsidP="00692733">
      <w:pPr>
        <w:pStyle w:val="BodyText"/>
        <w:tabs>
          <w:tab w:val="left" w:pos="10260"/>
        </w:tabs>
        <w:ind w:left="118" w:right="210"/>
        <w:jc w:val="both"/>
      </w:pPr>
      <w:r w:rsidRPr="00692733">
        <w:rPr>
          <w:b/>
        </w:rPr>
        <w:t xml:space="preserve">Art. 28 </w:t>
      </w:r>
      <w:r w:rsidRPr="00692733">
        <w:t>Orice document scris trebuie înregistrat, atât în momentul transmiterii, cât și în momentul primirii, și se pot transmite și prin poștă, fax sau e-mail, cu condiția confirmării în scris a primirii comunicării.</w:t>
      </w:r>
    </w:p>
    <w:p w14:paraId="20940626" w14:textId="77777777" w:rsidR="00093D73" w:rsidRPr="00692733" w:rsidRDefault="00093D73" w:rsidP="00692733">
      <w:pPr>
        <w:pStyle w:val="BodyText"/>
        <w:tabs>
          <w:tab w:val="left" w:pos="10260"/>
        </w:tabs>
        <w:ind w:right="210"/>
        <w:jc w:val="both"/>
        <w:rPr>
          <w:sz w:val="26"/>
        </w:rPr>
      </w:pPr>
    </w:p>
    <w:p w14:paraId="69BCB213" w14:textId="77777777" w:rsidR="00093D73" w:rsidRPr="00692733" w:rsidRDefault="00093D73" w:rsidP="00692733">
      <w:pPr>
        <w:pStyle w:val="BodyText"/>
        <w:tabs>
          <w:tab w:val="left" w:pos="10260"/>
        </w:tabs>
        <w:ind w:right="210"/>
        <w:jc w:val="both"/>
        <w:rPr>
          <w:sz w:val="26"/>
        </w:rPr>
      </w:pPr>
    </w:p>
    <w:p w14:paraId="07086DAE" w14:textId="77777777" w:rsidR="00093D73" w:rsidRPr="00AA74C0" w:rsidRDefault="003128FA" w:rsidP="0055063D">
      <w:pPr>
        <w:pStyle w:val="ListParagraph"/>
        <w:numPr>
          <w:ilvl w:val="0"/>
          <w:numId w:val="164"/>
        </w:numPr>
        <w:rPr>
          <w:b/>
          <w:sz w:val="24"/>
          <w:szCs w:val="24"/>
        </w:rPr>
      </w:pPr>
      <w:r w:rsidRPr="00AA74C0">
        <w:rPr>
          <w:b/>
          <w:sz w:val="24"/>
          <w:szCs w:val="24"/>
        </w:rPr>
        <w:t>SUSPENDAREA ŞI REZILIEREA ACORDULUI</w:t>
      </w:r>
    </w:p>
    <w:p w14:paraId="69645977" w14:textId="77777777" w:rsidR="00093D73" w:rsidRPr="00692733" w:rsidRDefault="00093D73" w:rsidP="00692733">
      <w:pPr>
        <w:pStyle w:val="BodyText"/>
        <w:tabs>
          <w:tab w:val="left" w:pos="10260"/>
        </w:tabs>
        <w:spacing w:before="5"/>
        <w:ind w:right="210"/>
        <w:jc w:val="both"/>
        <w:rPr>
          <w:b/>
          <w:sz w:val="20"/>
        </w:rPr>
      </w:pPr>
    </w:p>
    <w:p w14:paraId="49C91F58" w14:textId="77777777" w:rsidR="00093D73" w:rsidRPr="00692733" w:rsidRDefault="003128FA" w:rsidP="00692733">
      <w:pPr>
        <w:pStyle w:val="BodyText"/>
        <w:tabs>
          <w:tab w:val="left" w:pos="10260"/>
        </w:tabs>
        <w:ind w:left="118" w:right="210"/>
        <w:jc w:val="both"/>
      </w:pPr>
      <w:r w:rsidRPr="00692733">
        <w:rPr>
          <w:b/>
        </w:rPr>
        <w:t xml:space="preserve">Art. 29 </w:t>
      </w:r>
      <w:r w:rsidRPr="00692733">
        <w:t>(1) Întreprinderea reziliază acordul, fără îndeplinirea altor formalități, dacă unul dintre Parteneri</w:t>
      </w:r>
      <w:r w:rsidRPr="00692733">
        <w:rPr>
          <w:spacing w:val="-11"/>
        </w:rPr>
        <w:t xml:space="preserve"> </w:t>
      </w:r>
      <w:r w:rsidRPr="00692733">
        <w:t>este</w:t>
      </w:r>
      <w:r w:rsidRPr="00692733">
        <w:rPr>
          <w:spacing w:val="-13"/>
        </w:rPr>
        <w:t xml:space="preserve"> </w:t>
      </w:r>
      <w:r w:rsidRPr="00692733">
        <w:t>în</w:t>
      </w:r>
      <w:r w:rsidRPr="00692733">
        <w:rPr>
          <w:spacing w:val="-12"/>
        </w:rPr>
        <w:t xml:space="preserve"> </w:t>
      </w:r>
      <w:r w:rsidRPr="00692733">
        <w:t>lichidare</w:t>
      </w:r>
      <w:r w:rsidRPr="00692733">
        <w:rPr>
          <w:spacing w:val="-12"/>
        </w:rPr>
        <w:t xml:space="preserve"> </w:t>
      </w:r>
      <w:r w:rsidRPr="00692733">
        <w:t>voluntară,</w:t>
      </w:r>
      <w:r w:rsidRPr="00692733">
        <w:rPr>
          <w:spacing w:val="-12"/>
        </w:rPr>
        <w:t xml:space="preserve"> </w:t>
      </w:r>
      <w:r w:rsidRPr="00692733">
        <w:t>se</w:t>
      </w:r>
      <w:r w:rsidRPr="00692733">
        <w:rPr>
          <w:spacing w:val="-14"/>
        </w:rPr>
        <w:t xml:space="preserve"> </w:t>
      </w:r>
      <w:r w:rsidRPr="00692733">
        <w:t>află</w:t>
      </w:r>
      <w:r w:rsidRPr="00692733">
        <w:rPr>
          <w:spacing w:val="-14"/>
        </w:rPr>
        <w:t xml:space="preserve"> </w:t>
      </w:r>
      <w:r w:rsidRPr="00692733">
        <w:t>în</w:t>
      </w:r>
      <w:r w:rsidRPr="00692733">
        <w:rPr>
          <w:spacing w:val="-12"/>
        </w:rPr>
        <w:t xml:space="preserve"> </w:t>
      </w:r>
      <w:r w:rsidRPr="00692733">
        <w:t>stare</w:t>
      </w:r>
      <w:r w:rsidRPr="00692733">
        <w:rPr>
          <w:spacing w:val="-12"/>
        </w:rPr>
        <w:t xml:space="preserve"> </w:t>
      </w:r>
      <w:r w:rsidRPr="00692733">
        <w:t>de</w:t>
      </w:r>
      <w:r w:rsidRPr="00692733">
        <w:rPr>
          <w:spacing w:val="-13"/>
        </w:rPr>
        <w:t xml:space="preserve"> </w:t>
      </w:r>
      <w:r w:rsidRPr="00692733">
        <w:t>insolvență</w:t>
      </w:r>
      <w:r w:rsidRPr="00692733">
        <w:rPr>
          <w:spacing w:val="-14"/>
        </w:rPr>
        <w:t xml:space="preserve"> </w:t>
      </w:r>
      <w:r w:rsidRPr="00692733">
        <w:t>sau</w:t>
      </w:r>
      <w:r w:rsidRPr="00692733">
        <w:rPr>
          <w:spacing w:val="-12"/>
        </w:rPr>
        <w:t xml:space="preserve"> </w:t>
      </w:r>
      <w:r w:rsidRPr="00692733">
        <w:t>de</w:t>
      </w:r>
      <w:r w:rsidRPr="00692733">
        <w:rPr>
          <w:spacing w:val="-11"/>
        </w:rPr>
        <w:t xml:space="preserve"> </w:t>
      </w:r>
      <w:r w:rsidRPr="00692733">
        <w:t>faliment,</w:t>
      </w:r>
      <w:r w:rsidRPr="00692733">
        <w:rPr>
          <w:spacing w:val="-12"/>
        </w:rPr>
        <w:t xml:space="preserve"> </w:t>
      </w:r>
      <w:r w:rsidRPr="00692733">
        <w:t>ori</w:t>
      </w:r>
      <w:r w:rsidRPr="00692733">
        <w:rPr>
          <w:spacing w:val="-13"/>
        </w:rPr>
        <w:t xml:space="preserve"> </w:t>
      </w:r>
      <w:r w:rsidRPr="00692733">
        <w:t>dacă</w:t>
      </w:r>
      <w:r w:rsidRPr="00692733">
        <w:rPr>
          <w:spacing w:val="-13"/>
        </w:rPr>
        <w:t xml:space="preserve"> </w:t>
      </w:r>
      <w:r w:rsidRPr="00692733">
        <w:t>vinde sau cedează partea cea mai importantă a activelor</w:t>
      </w:r>
      <w:r w:rsidRPr="00692733">
        <w:rPr>
          <w:spacing w:val="-4"/>
        </w:rPr>
        <w:t xml:space="preserve"> </w:t>
      </w:r>
      <w:r w:rsidRPr="00692733">
        <w:t>sale.</w:t>
      </w:r>
    </w:p>
    <w:p w14:paraId="43C44923" w14:textId="77777777" w:rsidR="00093D73" w:rsidRPr="00692733" w:rsidRDefault="003128FA" w:rsidP="00692733">
      <w:pPr>
        <w:pStyle w:val="BodyText"/>
        <w:tabs>
          <w:tab w:val="left" w:pos="10260"/>
        </w:tabs>
        <w:ind w:left="118" w:right="210" w:firstLine="707"/>
        <w:jc w:val="both"/>
      </w:pPr>
      <w:r w:rsidRPr="00692733">
        <w:t>(2) Întreprinderea poate decide rezilierea prezentului acord fără îndeplinirea altor formalități, și în următoarele cazuri:</w:t>
      </w:r>
    </w:p>
    <w:p w14:paraId="5C369935" w14:textId="77777777" w:rsidR="00093D73" w:rsidRPr="00692733" w:rsidRDefault="003128FA" w:rsidP="00692733">
      <w:pPr>
        <w:pStyle w:val="ListParagraph"/>
        <w:numPr>
          <w:ilvl w:val="0"/>
          <w:numId w:val="7"/>
        </w:numPr>
        <w:tabs>
          <w:tab w:val="left" w:pos="479"/>
          <w:tab w:val="left" w:pos="10260"/>
        </w:tabs>
        <w:ind w:right="210"/>
        <w:jc w:val="both"/>
        <w:rPr>
          <w:sz w:val="24"/>
        </w:rPr>
      </w:pPr>
      <w:r w:rsidRPr="00692733">
        <w:rPr>
          <w:sz w:val="24"/>
        </w:rPr>
        <w:t>În situația în care oricare din Organizațiile de Cercetare nu a început executarea acordului într-un termen de 3 luni de la data intrării în vigoare a acestuia, în cazul în care Întreprinderea și-a respectat obligațiile</w:t>
      </w:r>
      <w:r w:rsidRPr="00692733">
        <w:rPr>
          <w:spacing w:val="-5"/>
          <w:sz w:val="24"/>
        </w:rPr>
        <w:t xml:space="preserve"> </w:t>
      </w:r>
      <w:r w:rsidRPr="00692733">
        <w:rPr>
          <w:sz w:val="24"/>
        </w:rPr>
        <w:t>legale/contractuale;</w:t>
      </w:r>
    </w:p>
    <w:p w14:paraId="35A069C2" w14:textId="77777777" w:rsidR="00093D73" w:rsidRPr="00692733" w:rsidRDefault="003128FA" w:rsidP="00692733">
      <w:pPr>
        <w:pStyle w:val="ListParagraph"/>
        <w:numPr>
          <w:ilvl w:val="0"/>
          <w:numId w:val="7"/>
        </w:numPr>
        <w:tabs>
          <w:tab w:val="left" w:pos="479"/>
          <w:tab w:val="left" w:pos="10260"/>
        </w:tabs>
        <w:spacing w:before="1"/>
        <w:ind w:right="210"/>
        <w:jc w:val="both"/>
        <w:rPr>
          <w:sz w:val="24"/>
        </w:rPr>
      </w:pPr>
      <w:r w:rsidRPr="00692733">
        <w:rPr>
          <w:sz w:val="24"/>
        </w:rPr>
        <w:t>În situația în care, ulterior încheierii prezentului acord, se constată că Organizația de cercetare nu a îndeplinit condițiile de eligibilitate la data semnării</w:t>
      </w:r>
      <w:r w:rsidRPr="00692733">
        <w:rPr>
          <w:spacing w:val="-7"/>
          <w:sz w:val="24"/>
        </w:rPr>
        <w:t xml:space="preserve"> </w:t>
      </w:r>
      <w:r w:rsidRPr="00692733">
        <w:rPr>
          <w:sz w:val="24"/>
        </w:rPr>
        <w:t>acordului;</w:t>
      </w:r>
    </w:p>
    <w:p w14:paraId="660619B5" w14:textId="77777777" w:rsidR="00093D73" w:rsidRPr="00692733" w:rsidRDefault="00093D73" w:rsidP="00692733">
      <w:pPr>
        <w:tabs>
          <w:tab w:val="left" w:pos="10260"/>
        </w:tabs>
        <w:ind w:right="210"/>
        <w:jc w:val="both"/>
        <w:rPr>
          <w:sz w:val="24"/>
        </w:rPr>
        <w:sectPr w:rsidR="00093D73" w:rsidRPr="00692733" w:rsidSect="00692733">
          <w:pgSz w:w="11910" w:h="16840"/>
          <w:pgMar w:top="1400" w:right="750" w:bottom="920" w:left="1300" w:header="0" w:footer="654" w:gutter="0"/>
          <w:cols w:space="720"/>
        </w:sectPr>
      </w:pPr>
    </w:p>
    <w:p w14:paraId="1315139E" w14:textId="77777777" w:rsidR="00093D73" w:rsidRPr="00692733" w:rsidRDefault="003128FA" w:rsidP="00692733">
      <w:pPr>
        <w:pStyle w:val="ListParagraph"/>
        <w:numPr>
          <w:ilvl w:val="0"/>
          <w:numId w:val="7"/>
        </w:numPr>
        <w:tabs>
          <w:tab w:val="left" w:pos="479"/>
          <w:tab w:val="left" w:pos="10260"/>
        </w:tabs>
        <w:spacing w:before="73"/>
        <w:ind w:right="210"/>
        <w:jc w:val="both"/>
        <w:rPr>
          <w:sz w:val="24"/>
        </w:rPr>
      </w:pPr>
      <w:r w:rsidRPr="00692733">
        <w:rPr>
          <w:sz w:val="24"/>
        </w:rPr>
        <w:lastRenderedPageBreak/>
        <w:t>Dacă se constată faptul că prezentul acord face obiectul unei alte finanțări din fonduri publice naționale sau comunitare sau faptul că a mai beneficiat de finanțare din alte programe naționale sau comunitare, pentru aceleași</w:t>
      </w:r>
      <w:r w:rsidRPr="00692733">
        <w:rPr>
          <w:spacing w:val="-3"/>
          <w:sz w:val="24"/>
        </w:rPr>
        <w:t xml:space="preserve"> </w:t>
      </w:r>
      <w:r w:rsidRPr="00692733">
        <w:rPr>
          <w:sz w:val="24"/>
        </w:rPr>
        <w:t>costuri.</w:t>
      </w:r>
    </w:p>
    <w:p w14:paraId="2A9E463A" w14:textId="77777777" w:rsidR="00093D73" w:rsidRPr="00692733" w:rsidRDefault="003128FA" w:rsidP="00692733">
      <w:pPr>
        <w:pStyle w:val="ListParagraph"/>
        <w:numPr>
          <w:ilvl w:val="0"/>
          <w:numId w:val="7"/>
        </w:numPr>
        <w:tabs>
          <w:tab w:val="left" w:pos="479"/>
          <w:tab w:val="left" w:pos="10260"/>
        </w:tabs>
        <w:spacing w:before="1"/>
        <w:ind w:right="210"/>
        <w:jc w:val="both"/>
        <w:rPr>
          <w:sz w:val="24"/>
        </w:rPr>
      </w:pPr>
      <w:r w:rsidRPr="00692733">
        <w:rPr>
          <w:sz w:val="24"/>
        </w:rPr>
        <w:t>În cazul realizării culpabile a activităților asumate și/sau ca urmare a nerespectării procedurilor stabilite pentru buna implementare a proiectului de către Partenerul în cauză, dovedite de ceilalți membri ai parteneriatului către</w:t>
      </w:r>
      <w:r w:rsidRPr="00692733">
        <w:rPr>
          <w:spacing w:val="-5"/>
          <w:sz w:val="24"/>
        </w:rPr>
        <w:t xml:space="preserve"> </w:t>
      </w:r>
      <w:r w:rsidRPr="00692733">
        <w:rPr>
          <w:sz w:val="24"/>
        </w:rPr>
        <w:t>AM/OI</w:t>
      </w:r>
    </w:p>
    <w:p w14:paraId="14F8F0E5" w14:textId="77777777" w:rsidR="00093D73" w:rsidRPr="00692733" w:rsidRDefault="00093D73" w:rsidP="00692733">
      <w:pPr>
        <w:pStyle w:val="BodyText"/>
        <w:tabs>
          <w:tab w:val="left" w:pos="10260"/>
        </w:tabs>
        <w:ind w:right="210"/>
        <w:jc w:val="both"/>
        <w:rPr>
          <w:sz w:val="26"/>
        </w:rPr>
      </w:pPr>
    </w:p>
    <w:p w14:paraId="2D3E4228" w14:textId="77777777" w:rsidR="00093D73" w:rsidRPr="00692733" w:rsidRDefault="003128FA" w:rsidP="00692733">
      <w:pPr>
        <w:pStyle w:val="BodyText"/>
        <w:tabs>
          <w:tab w:val="left" w:pos="10260"/>
        </w:tabs>
        <w:spacing w:before="178"/>
        <w:ind w:left="118" w:right="210" w:firstLine="357"/>
        <w:jc w:val="both"/>
      </w:pPr>
      <w:r w:rsidRPr="00692733">
        <w:rPr>
          <w:b/>
        </w:rPr>
        <w:t xml:space="preserve">Art. 30 </w:t>
      </w:r>
      <w:r w:rsidRPr="00692733">
        <w:t>Părțile pot rezilia acordul din proprie inițiativă, numai din motive</w:t>
      </w:r>
      <w:r w:rsidRPr="00692733">
        <w:rPr>
          <w:spacing w:val="-33"/>
        </w:rPr>
        <w:t xml:space="preserve"> </w:t>
      </w:r>
      <w:r w:rsidRPr="00692733">
        <w:t>obiective, printr- o notificare scrisă cu confirmare de primire, numai după acordarea unui preaviz după cum urmează:</w:t>
      </w:r>
    </w:p>
    <w:p w14:paraId="487CBE84" w14:textId="77777777" w:rsidR="00093D73" w:rsidRPr="00692733" w:rsidRDefault="003128FA" w:rsidP="00692733">
      <w:pPr>
        <w:pStyle w:val="ListParagraph"/>
        <w:numPr>
          <w:ilvl w:val="1"/>
          <w:numId w:val="7"/>
        </w:numPr>
        <w:tabs>
          <w:tab w:val="left" w:pos="1196"/>
          <w:tab w:val="left" w:pos="1197"/>
          <w:tab w:val="left" w:pos="10260"/>
        </w:tabs>
        <w:spacing w:before="200"/>
        <w:ind w:right="210"/>
        <w:jc w:val="both"/>
        <w:rPr>
          <w:sz w:val="24"/>
        </w:rPr>
      </w:pPr>
      <w:r w:rsidRPr="00692733">
        <w:rPr>
          <w:sz w:val="24"/>
        </w:rPr>
        <w:t>de o săptămână calendaristică de la primirea de către cealaltă parte a preavizului, dacă durata acordului este mai mică de două</w:t>
      </w:r>
      <w:r w:rsidRPr="00692733">
        <w:rPr>
          <w:spacing w:val="-6"/>
          <w:sz w:val="24"/>
        </w:rPr>
        <w:t xml:space="preserve"> </w:t>
      </w:r>
      <w:r w:rsidRPr="00692733">
        <w:rPr>
          <w:sz w:val="24"/>
        </w:rPr>
        <w:t>luni;</w:t>
      </w:r>
    </w:p>
    <w:p w14:paraId="74A59A74" w14:textId="77777777" w:rsidR="00093D73" w:rsidRPr="00692733" w:rsidRDefault="003128FA" w:rsidP="00692733">
      <w:pPr>
        <w:pStyle w:val="ListParagraph"/>
        <w:numPr>
          <w:ilvl w:val="1"/>
          <w:numId w:val="7"/>
        </w:numPr>
        <w:tabs>
          <w:tab w:val="left" w:pos="1196"/>
          <w:tab w:val="left" w:pos="1197"/>
          <w:tab w:val="left" w:pos="10260"/>
        </w:tabs>
        <w:ind w:right="210" w:hanging="721"/>
        <w:jc w:val="both"/>
        <w:rPr>
          <w:sz w:val="24"/>
        </w:rPr>
      </w:pPr>
      <w:r w:rsidRPr="00692733">
        <w:rPr>
          <w:sz w:val="24"/>
        </w:rPr>
        <w:t>de</w:t>
      </w:r>
      <w:r w:rsidRPr="00692733">
        <w:rPr>
          <w:spacing w:val="-10"/>
          <w:sz w:val="24"/>
        </w:rPr>
        <w:t xml:space="preserve"> </w:t>
      </w:r>
      <w:r w:rsidRPr="00692733">
        <w:rPr>
          <w:sz w:val="24"/>
        </w:rPr>
        <w:t>două</w:t>
      </w:r>
      <w:r w:rsidRPr="00692733">
        <w:rPr>
          <w:spacing w:val="-9"/>
          <w:sz w:val="24"/>
        </w:rPr>
        <w:t xml:space="preserve"> </w:t>
      </w:r>
      <w:r w:rsidRPr="00692733">
        <w:rPr>
          <w:sz w:val="24"/>
        </w:rPr>
        <w:t>săptămâni</w:t>
      </w:r>
      <w:r w:rsidRPr="00692733">
        <w:rPr>
          <w:spacing w:val="-5"/>
          <w:sz w:val="24"/>
        </w:rPr>
        <w:t xml:space="preserve"> </w:t>
      </w:r>
      <w:r w:rsidRPr="00692733">
        <w:rPr>
          <w:sz w:val="24"/>
        </w:rPr>
        <w:t>calendaristice,</w:t>
      </w:r>
      <w:r w:rsidRPr="00692733">
        <w:rPr>
          <w:spacing w:val="-9"/>
          <w:sz w:val="24"/>
        </w:rPr>
        <w:t xml:space="preserve"> </w:t>
      </w:r>
      <w:r w:rsidRPr="00692733">
        <w:rPr>
          <w:sz w:val="24"/>
        </w:rPr>
        <w:t>dacă</w:t>
      </w:r>
      <w:r w:rsidRPr="00692733">
        <w:rPr>
          <w:spacing w:val="-6"/>
          <w:sz w:val="24"/>
        </w:rPr>
        <w:t xml:space="preserve"> </w:t>
      </w:r>
      <w:r w:rsidRPr="00692733">
        <w:rPr>
          <w:sz w:val="24"/>
        </w:rPr>
        <w:t>durata</w:t>
      </w:r>
      <w:r w:rsidRPr="00692733">
        <w:rPr>
          <w:spacing w:val="-7"/>
          <w:sz w:val="24"/>
        </w:rPr>
        <w:t xml:space="preserve"> </w:t>
      </w:r>
      <w:r w:rsidRPr="00692733">
        <w:rPr>
          <w:sz w:val="24"/>
        </w:rPr>
        <w:t>acordului</w:t>
      </w:r>
      <w:r w:rsidRPr="00692733">
        <w:rPr>
          <w:spacing w:val="-7"/>
          <w:sz w:val="24"/>
        </w:rPr>
        <w:t xml:space="preserve"> </w:t>
      </w:r>
      <w:r w:rsidRPr="00692733">
        <w:rPr>
          <w:sz w:val="24"/>
        </w:rPr>
        <w:t>este</w:t>
      </w:r>
      <w:r w:rsidRPr="00692733">
        <w:rPr>
          <w:spacing w:val="-8"/>
          <w:sz w:val="24"/>
        </w:rPr>
        <w:t xml:space="preserve"> </w:t>
      </w:r>
      <w:r w:rsidRPr="00692733">
        <w:rPr>
          <w:sz w:val="24"/>
        </w:rPr>
        <w:t>mai</w:t>
      </w:r>
      <w:r w:rsidRPr="00692733">
        <w:rPr>
          <w:spacing w:val="-9"/>
          <w:sz w:val="24"/>
        </w:rPr>
        <w:t xml:space="preserve"> </w:t>
      </w:r>
      <w:r w:rsidRPr="00692733">
        <w:rPr>
          <w:sz w:val="24"/>
        </w:rPr>
        <w:t>mică</w:t>
      </w:r>
      <w:r w:rsidRPr="00692733">
        <w:rPr>
          <w:spacing w:val="-6"/>
          <w:sz w:val="24"/>
        </w:rPr>
        <w:t xml:space="preserve"> </w:t>
      </w:r>
      <w:r w:rsidRPr="00692733">
        <w:rPr>
          <w:sz w:val="24"/>
        </w:rPr>
        <w:t>de</w:t>
      </w:r>
      <w:r w:rsidRPr="00692733">
        <w:rPr>
          <w:spacing w:val="-9"/>
          <w:sz w:val="24"/>
        </w:rPr>
        <w:t xml:space="preserve"> </w:t>
      </w:r>
      <w:r w:rsidRPr="00692733">
        <w:rPr>
          <w:sz w:val="24"/>
        </w:rPr>
        <w:t>patru</w:t>
      </w:r>
      <w:r w:rsidRPr="00692733">
        <w:rPr>
          <w:spacing w:val="-9"/>
          <w:sz w:val="24"/>
        </w:rPr>
        <w:t xml:space="preserve"> </w:t>
      </w:r>
      <w:r w:rsidRPr="00692733">
        <w:rPr>
          <w:sz w:val="24"/>
        </w:rPr>
        <w:t>luni;</w:t>
      </w:r>
    </w:p>
    <w:p w14:paraId="10233F71" w14:textId="77777777" w:rsidR="00093D73" w:rsidRPr="00692733" w:rsidRDefault="003128FA" w:rsidP="00692733">
      <w:pPr>
        <w:pStyle w:val="ListParagraph"/>
        <w:numPr>
          <w:ilvl w:val="1"/>
          <w:numId w:val="7"/>
        </w:numPr>
        <w:tabs>
          <w:tab w:val="left" w:pos="1196"/>
          <w:tab w:val="left" w:pos="1197"/>
          <w:tab w:val="left" w:pos="10260"/>
        </w:tabs>
        <w:ind w:right="210" w:hanging="721"/>
        <w:jc w:val="both"/>
        <w:rPr>
          <w:sz w:val="24"/>
        </w:rPr>
      </w:pPr>
      <w:r w:rsidRPr="00692733">
        <w:rPr>
          <w:sz w:val="24"/>
        </w:rPr>
        <w:t>de șase săptămâni calendaristice, dacă durata acordului este de cel puțin patru</w:t>
      </w:r>
      <w:r w:rsidRPr="00692733">
        <w:rPr>
          <w:spacing w:val="-14"/>
          <w:sz w:val="24"/>
        </w:rPr>
        <w:t xml:space="preserve"> </w:t>
      </w:r>
      <w:r w:rsidRPr="00692733">
        <w:rPr>
          <w:sz w:val="24"/>
        </w:rPr>
        <w:t>luni</w:t>
      </w:r>
    </w:p>
    <w:p w14:paraId="334589B9" w14:textId="77777777" w:rsidR="00093D73" w:rsidRPr="00692733" w:rsidRDefault="00093D73" w:rsidP="00692733">
      <w:pPr>
        <w:pStyle w:val="BodyText"/>
        <w:tabs>
          <w:tab w:val="left" w:pos="10260"/>
        </w:tabs>
        <w:ind w:right="210"/>
        <w:jc w:val="both"/>
        <w:rPr>
          <w:sz w:val="26"/>
        </w:rPr>
      </w:pPr>
    </w:p>
    <w:p w14:paraId="0DC1567A" w14:textId="77777777" w:rsidR="00093D73" w:rsidRPr="00692733" w:rsidRDefault="003128FA" w:rsidP="00692733">
      <w:pPr>
        <w:pStyle w:val="BodyText"/>
        <w:tabs>
          <w:tab w:val="left" w:pos="10260"/>
        </w:tabs>
        <w:spacing w:before="177"/>
        <w:ind w:left="118" w:right="210" w:firstLine="424"/>
        <w:jc w:val="both"/>
      </w:pPr>
      <w:r w:rsidRPr="00692733">
        <w:rPr>
          <w:b/>
        </w:rPr>
        <w:t xml:space="preserve">Art. 31 </w:t>
      </w:r>
      <w:r w:rsidRPr="00692733">
        <w:t>(1) Întreprinderea notifică OI rezilierea acordului, urmând ca AM/OI să decidă cu privire la recuperarea integrală sau parțială, după caz, a sumelor rambursate în condițiile contractului de finanțare pentru care s-a încheiat prezentul acord.</w:t>
      </w:r>
    </w:p>
    <w:p w14:paraId="4D1F38BF" w14:textId="77777777" w:rsidR="00093D73" w:rsidRPr="00692733" w:rsidRDefault="003128FA" w:rsidP="00692733">
      <w:pPr>
        <w:pStyle w:val="ListParagraph"/>
        <w:numPr>
          <w:ilvl w:val="0"/>
          <w:numId w:val="6"/>
        </w:numPr>
        <w:tabs>
          <w:tab w:val="left" w:pos="899"/>
          <w:tab w:val="left" w:pos="10260"/>
        </w:tabs>
        <w:spacing w:before="201"/>
        <w:ind w:right="210" w:firstLine="424"/>
        <w:jc w:val="both"/>
        <w:rPr>
          <w:sz w:val="24"/>
        </w:rPr>
      </w:pPr>
      <w:r w:rsidRPr="00692733">
        <w:rPr>
          <w:sz w:val="24"/>
        </w:rPr>
        <w:t>Din momentul rezilierii acordului (de comun acord sau prin notificarea unei părți de către</w:t>
      </w:r>
      <w:r w:rsidRPr="00692733">
        <w:rPr>
          <w:spacing w:val="-12"/>
          <w:sz w:val="24"/>
        </w:rPr>
        <w:t xml:space="preserve"> </w:t>
      </w:r>
      <w:r w:rsidRPr="00692733">
        <w:rPr>
          <w:sz w:val="24"/>
        </w:rPr>
        <w:t>cealaltă),</w:t>
      </w:r>
      <w:r w:rsidRPr="00692733">
        <w:rPr>
          <w:spacing w:val="-12"/>
          <w:sz w:val="24"/>
        </w:rPr>
        <w:t xml:space="preserve"> </w:t>
      </w:r>
      <w:r w:rsidRPr="00692733">
        <w:rPr>
          <w:sz w:val="24"/>
        </w:rPr>
        <w:t>fiecare</w:t>
      </w:r>
      <w:r w:rsidRPr="00692733">
        <w:rPr>
          <w:spacing w:val="-15"/>
          <w:sz w:val="24"/>
        </w:rPr>
        <w:t xml:space="preserve"> </w:t>
      </w:r>
      <w:r w:rsidRPr="00692733">
        <w:rPr>
          <w:sz w:val="24"/>
        </w:rPr>
        <w:t>parte</w:t>
      </w:r>
      <w:r w:rsidRPr="00692733">
        <w:rPr>
          <w:spacing w:val="-13"/>
          <w:sz w:val="24"/>
        </w:rPr>
        <w:t xml:space="preserve"> </w:t>
      </w:r>
      <w:r w:rsidRPr="00692733">
        <w:rPr>
          <w:sz w:val="24"/>
        </w:rPr>
        <w:t>are</w:t>
      </w:r>
      <w:r w:rsidRPr="00692733">
        <w:rPr>
          <w:spacing w:val="-12"/>
          <w:sz w:val="24"/>
        </w:rPr>
        <w:t xml:space="preserve"> </w:t>
      </w:r>
      <w:r w:rsidRPr="00692733">
        <w:rPr>
          <w:sz w:val="24"/>
        </w:rPr>
        <w:t>obligația</w:t>
      </w:r>
      <w:r w:rsidRPr="00692733">
        <w:rPr>
          <w:spacing w:val="-14"/>
          <w:sz w:val="24"/>
        </w:rPr>
        <w:t xml:space="preserve"> </w:t>
      </w:r>
      <w:r w:rsidRPr="00692733">
        <w:rPr>
          <w:sz w:val="24"/>
        </w:rPr>
        <w:t>de</w:t>
      </w:r>
      <w:r w:rsidRPr="00692733">
        <w:rPr>
          <w:spacing w:val="-11"/>
          <w:sz w:val="24"/>
        </w:rPr>
        <w:t xml:space="preserve"> </w:t>
      </w:r>
      <w:r w:rsidRPr="00692733">
        <w:rPr>
          <w:sz w:val="24"/>
        </w:rPr>
        <w:t>a</w:t>
      </w:r>
      <w:r w:rsidRPr="00692733">
        <w:rPr>
          <w:spacing w:val="-13"/>
          <w:sz w:val="24"/>
        </w:rPr>
        <w:t xml:space="preserve"> </w:t>
      </w:r>
      <w:r w:rsidRPr="00692733">
        <w:rPr>
          <w:sz w:val="24"/>
        </w:rPr>
        <w:t>întreprinde</w:t>
      </w:r>
      <w:r w:rsidRPr="00692733">
        <w:rPr>
          <w:spacing w:val="-15"/>
          <w:sz w:val="24"/>
        </w:rPr>
        <w:t xml:space="preserve"> </w:t>
      </w:r>
      <w:r w:rsidRPr="00692733">
        <w:rPr>
          <w:sz w:val="24"/>
        </w:rPr>
        <w:t>imediat</w:t>
      </w:r>
      <w:r w:rsidRPr="00692733">
        <w:rPr>
          <w:spacing w:val="-12"/>
          <w:sz w:val="24"/>
        </w:rPr>
        <w:t xml:space="preserve"> </w:t>
      </w:r>
      <w:r w:rsidRPr="00692733">
        <w:rPr>
          <w:sz w:val="24"/>
        </w:rPr>
        <w:t>toate</w:t>
      </w:r>
      <w:r w:rsidRPr="00692733">
        <w:rPr>
          <w:spacing w:val="-14"/>
          <w:sz w:val="24"/>
        </w:rPr>
        <w:t xml:space="preserve"> </w:t>
      </w:r>
      <w:r w:rsidRPr="00692733">
        <w:rPr>
          <w:sz w:val="24"/>
        </w:rPr>
        <w:t>măsurile</w:t>
      </w:r>
      <w:r w:rsidRPr="00692733">
        <w:rPr>
          <w:spacing w:val="-13"/>
          <w:sz w:val="24"/>
        </w:rPr>
        <w:t xml:space="preserve"> </w:t>
      </w:r>
      <w:r w:rsidRPr="00692733">
        <w:rPr>
          <w:sz w:val="24"/>
        </w:rPr>
        <w:t>necesare</w:t>
      </w:r>
      <w:r w:rsidRPr="00692733">
        <w:rPr>
          <w:spacing w:val="-14"/>
          <w:sz w:val="24"/>
        </w:rPr>
        <w:t xml:space="preserve"> </w:t>
      </w:r>
      <w:r w:rsidRPr="00692733">
        <w:rPr>
          <w:sz w:val="24"/>
        </w:rPr>
        <w:t>pentru încheierea executării activităților, la termen și fără întârziere, în vederea reducerii la minim a cheltuielilor.</w:t>
      </w:r>
    </w:p>
    <w:p w14:paraId="41D0DA98" w14:textId="77777777" w:rsidR="00093D73" w:rsidRPr="00692733" w:rsidRDefault="003128FA" w:rsidP="00692733">
      <w:pPr>
        <w:pStyle w:val="ListParagraph"/>
        <w:numPr>
          <w:ilvl w:val="0"/>
          <w:numId w:val="6"/>
        </w:numPr>
        <w:tabs>
          <w:tab w:val="left" w:pos="871"/>
          <w:tab w:val="left" w:pos="10260"/>
        </w:tabs>
        <w:spacing w:before="61"/>
        <w:ind w:right="210" w:firstLine="424"/>
        <w:jc w:val="both"/>
        <w:rPr>
          <w:sz w:val="24"/>
        </w:rPr>
      </w:pPr>
      <w:r w:rsidRPr="00692733">
        <w:rPr>
          <w:sz w:val="24"/>
        </w:rPr>
        <w:t>În</w:t>
      </w:r>
      <w:r w:rsidRPr="00692733">
        <w:rPr>
          <w:spacing w:val="-14"/>
          <w:sz w:val="24"/>
        </w:rPr>
        <w:t xml:space="preserve"> </w:t>
      </w:r>
      <w:r w:rsidRPr="00692733">
        <w:rPr>
          <w:sz w:val="24"/>
        </w:rPr>
        <w:t>măsura</w:t>
      </w:r>
      <w:r w:rsidRPr="00692733">
        <w:rPr>
          <w:spacing w:val="-14"/>
          <w:sz w:val="24"/>
        </w:rPr>
        <w:t xml:space="preserve"> </w:t>
      </w:r>
      <w:r w:rsidRPr="00692733">
        <w:rPr>
          <w:sz w:val="24"/>
        </w:rPr>
        <w:t>în</w:t>
      </w:r>
      <w:r w:rsidRPr="00692733">
        <w:rPr>
          <w:spacing w:val="-15"/>
          <w:sz w:val="24"/>
        </w:rPr>
        <w:t xml:space="preserve"> </w:t>
      </w:r>
      <w:r w:rsidRPr="00692733">
        <w:rPr>
          <w:sz w:val="24"/>
        </w:rPr>
        <w:t>care</w:t>
      </w:r>
      <w:r w:rsidRPr="00692733">
        <w:rPr>
          <w:spacing w:val="-17"/>
          <w:sz w:val="24"/>
        </w:rPr>
        <w:t xml:space="preserve"> </w:t>
      </w:r>
      <w:r w:rsidRPr="00692733">
        <w:rPr>
          <w:sz w:val="24"/>
        </w:rPr>
        <w:t>una</w:t>
      </w:r>
      <w:r w:rsidRPr="00692733">
        <w:rPr>
          <w:spacing w:val="-13"/>
          <w:sz w:val="24"/>
        </w:rPr>
        <w:t xml:space="preserve"> </w:t>
      </w:r>
      <w:r w:rsidRPr="00692733">
        <w:rPr>
          <w:sz w:val="24"/>
        </w:rPr>
        <w:t>dintre</w:t>
      </w:r>
      <w:r w:rsidRPr="00692733">
        <w:rPr>
          <w:spacing w:val="28"/>
          <w:sz w:val="24"/>
        </w:rPr>
        <w:t xml:space="preserve"> </w:t>
      </w:r>
      <w:r w:rsidRPr="00692733">
        <w:rPr>
          <w:sz w:val="24"/>
        </w:rPr>
        <w:t>părți</w:t>
      </w:r>
      <w:r w:rsidRPr="00692733">
        <w:rPr>
          <w:spacing w:val="30"/>
          <w:sz w:val="24"/>
        </w:rPr>
        <w:t xml:space="preserve"> </w:t>
      </w:r>
      <w:r w:rsidRPr="00692733">
        <w:rPr>
          <w:sz w:val="24"/>
        </w:rPr>
        <w:t>nu</w:t>
      </w:r>
      <w:r w:rsidRPr="00692733">
        <w:rPr>
          <w:spacing w:val="-15"/>
          <w:sz w:val="24"/>
        </w:rPr>
        <w:t xml:space="preserve"> </w:t>
      </w:r>
      <w:r w:rsidRPr="00692733">
        <w:rPr>
          <w:sz w:val="24"/>
        </w:rPr>
        <w:t>își</w:t>
      </w:r>
      <w:r w:rsidRPr="00692733">
        <w:rPr>
          <w:spacing w:val="-15"/>
          <w:sz w:val="24"/>
        </w:rPr>
        <w:t xml:space="preserve"> </w:t>
      </w:r>
      <w:r w:rsidRPr="00692733">
        <w:rPr>
          <w:sz w:val="24"/>
        </w:rPr>
        <w:t>îndeplinește</w:t>
      </w:r>
      <w:r w:rsidRPr="00692733">
        <w:rPr>
          <w:spacing w:val="-15"/>
          <w:sz w:val="24"/>
        </w:rPr>
        <w:t xml:space="preserve"> </w:t>
      </w:r>
      <w:r w:rsidRPr="00692733">
        <w:rPr>
          <w:sz w:val="24"/>
        </w:rPr>
        <w:t>obligațiile</w:t>
      </w:r>
      <w:r w:rsidRPr="00692733">
        <w:rPr>
          <w:spacing w:val="-17"/>
          <w:sz w:val="24"/>
        </w:rPr>
        <w:t xml:space="preserve"> </w:t>
      </w:r>
      <w:r w:rsidRPr="00692733">
        <w:rPr>
          <w:sz w:val="24"/>
        </w:rPr>
        <w:t>privind</w:t>
      </w:r>
      <w:r w:rsidRPr="00692733">
        <w:rPr>
          <w:spacing w:val="-15"/>
          <w:sz w:val="24"/>
        </w:rPr>
        <w:t xml:space="preserve"> </w:t>
      </w:r>
      <w:r w:rsidRPr="00692733">
        <w:rPr>
          <w:sz w:val="24"/>
        </w:rPr>
        <w:t>luarea</w:t>
      </w:r>
      <w:r w:rsidRPr="00692733">
        <w:rPr>
          <w:spacing w:val="-14"/>
          <w:sz w:val="24"/>
        </w:rPr>
        <w:t xml:space="preserve"> </w:t>
      </w:r>
      <w:r w:rsidRPr="00692733">
        <w:rPr>
          <w:sz w:val="24"/>
        </w:rPr>
        <w:t>măsurilor necesare</w:t>
      </w:r>
      <w:r w:rsidRPr="00692733">
        <w:rPr>
          <w:spacing w:val="-10"/>
          <w:sz w:val="24"/>
        </w:rPr>
        <w:t xml:space="preserve"> </w:t>
      </w:r>
      <w:r w:rsidRPr="00692733">
        <w:rPr>
          <w:sz w:val="24"/>
        </w:rPr>
        <w:t>pentru</w:t>
      </w:r>
      <w:r w:rsidRPr="00692733">
        <w:rPr>
          <w:spacing w:val="-8"/>
          <w:sz w:val="24"/>
        </w:rPr>
        <w:t xml:space="preserve"> </w:t>
      </w:r>
      <w:r w:rsidRPr="00692733">
        <w:rPr>
          <w:sz w:val="24"/>
        </w:rPr>
        <w:t>încheierea</w:t>
      </w:r>
      <w:r w:rsidRPr="00692733">
        <w:rPr>
          <w:spacing w:val="-8"/>
          <w:sz w:val="24"/>
        </w:rPr>
        <w:t xml:space="preserve"> </w:t>
      </w:r>
      <w:r w:rsidRPr="00692733">
        <w:rPr>
          <w:sz w:val="24"/>
        </w:rPr>
        <w:t>executării</w:t>
      </w:r>
      <w:r w:rsidRPr="00692733">
        <w:rPr>
          <w:spacing w:val="-8"/>
          <w:sz w:val="24"/>
        </w:rPr>
        <w:t xml:space="preserve"> </w:t>
      </w:r>
      <w:r w:rsidRPr="00692733">
        <w:rPr>
          <w:sz w:val="24"/>
        </w:rPr>
        <w:t>activităților,</w:t>
      </w:r>
      <w:r w:rsidRPr="00692733">
        <w:rPr>
          <w:spacing w:val="-7"/>
          <w:sz w:val="24"/>
        </w:rPr>
        <w:t xml:space="preserve"> </w:t>
      </w:r>
      <w:r w:rsidRPr="00692733">
        <w:rPr>
          <w:sz w:val="24"/>
        </w:rPr>
        <w:t>la</w:t>
      </w:r>
      <w:r w:rsidRPr="00692733">
        <w:rPr>
          <w:spacing w:val="-8"/>
          <w:sz w:val="24"/>
        </w:rPr>
        <w:t xml:space="preserve"> </w:t>
      </w:r>
      <w:r w:rsidRPr="00692733">
        <w:rPr>
          <w:sz w:val="24"/>
        </w:rPr>
        <w:t>termen</w:t>
      </w:r>
      <w:r w:rsidRPr="00692733">
        <w:rPr>
          <w:spacing w:val="-9"/>
          <w:sz w:val="24"/>
        </w:rPr>
        <w:t xml:space="preserve"> </w:t>
      </w:r>
      <w:r w:rsidRPr="00692733">
        <w:rPr>
          <w:sz w:val="24"/>
        </w:rPr>
        <w:t>și</w:t>
      </w:r>
      <w:r w:rsidRPr="00692733">
        <w:rPr>
          <w:spacing w:val="-7"/>
          <w:sz w:val="24"/>
        </w:rPr>
        <w:t xml:space="preserve"> </w:t>
      </w:r>
      <w:r w:rsidRPr="00692733">
        <w:rPr>
          <w:sz w:val="24"/>
        </w:rPr>
        <w:t>fără</w:t>
      </w:r>
      <w:r w:rsidRPr="00692733">
        <w:rPr>
          <w:spacing w:val="-9"/>
          <w:sz w:val="24"/>
        </w:rPr>
        <w:t xml:space="preserve"> </w:t>
      </w:r>
      <w:r w:rsidRPr="00692733">
        <w:rPr>
          <w:sz w:val="24"/>
        </w:rPr>
        <w:t>întârzieri,</w:t>
      </w:r>
      <w:r w:rsidRPr="00692733">
        <w:rPr>
          <w:spacing w:val="-8"/>
          <w:sz w:val="24"/>
        </w:rPr>
        <w:t xml:space="preserve"> </w:t>
      </w:r>
      <w:r w:rsidRPr="00692733">
        <w:rPr>
          <w:sz w:val="24"/>
        </w:rPr>
        <w:t>cealaltă</w:t>
      </w:r>
      <w:r w:rsidRPr="00692733">
        <w:rPr>
          <w:spacing w:val="-8"/>
          <w:sz w:val="24"/>
        </w:rPr>
        <w:t xml:space="preserve"> </w:t>
      </w:r>
      <w:r w:rsidRPr="00692733">
        <w:rPr>
          <w:sz w:val="24"/>
        </w:rPr>
        <w:t>parte</w:t>
      </w:r>
      <w:r w:rsidRPr="00692733">
        <w:rPr>
          <w:spacing w:val="-8"/>
          <w:sz w:val="24"/>
        </w:rPr>
        <w:t xml:space="preserve"> </w:t>
      </w:r>
      <w:r w:rsidRPr="00692733">
        <w:rPr>
          <w:sz w:val="24"/>
        </w:rPr>
        <w:t>este îndreptățită să ceară daune interese constând în prejudiciul</w:t>
      </w:r>
      <w:r w:rsidRPr="00692733">
        <w:rPr>
          <w:spacing w:val="-5"/>
          <w:sz w:val="24"/>
        </w:rPr>
        <w:t xml:space="preserve"> </w:t>
      </w:r>
      <w:r w:rsidRPr="00692733">
        <w:rPr>
          <w:sz w:val="24"/>
        </w:rPr>
        <w:t>suferit.</w:t>
      </w:r>
    </w:p>
    <w:p w14:paraId="045EBF95" w14:textId="77777777" w:rsidR="00093D73" w:rsidRPr="00692733" w:rsidRDefault="00093D73" w:rsidP="00692733">
      <w:pPr>
        <w:pStyle w:val="BodyText"/>
        <w:tabs>
          <w:tab w:val="left" w:pos="10260"/>
        </w:tabs>
        <w:ind w:right="210"/>
        <w:jc w:val="both"/>
        <w:rPr>
          <w:sz w:val="26"/>
        </w:rPr>
      </w:pPr>
    </w:p>
    <w:p w14:paraId="41E859BF" w14:textId="77777777" w:rsidR="00093D73" w:rsidRPr="00692733" w:rsidRDefault="00093D73" w:rsidP="00692733">
      <w:pPr>
        <w:pStyle w:val="BodyText"/>
        <w:tabs>
          <w:tab w:val="left" w:pos="10260"/>
        </w:tabs>
        <w:ind w:right="210"/>
        <w:jc w:val="both"/>
        <w:rPr>
          <w:sz w:val="26"/>
        </w:rPr>
      </w:pPr>
    </w:p>
    <w:p w14:paraId="09C7CB15" w14:textId="77777777" w:rsidR="00093D73" w:rsidRPr="00AA74C0" w:rsidRDefault="003128FA" w:rsidP="0055063D">
      <w:pPr>
        <w:pStyle w:val="ListParagraph"/>
        <w:numPr>
          <w:ilvl w:val="0"/>
          <w:numId w:val="164"/>
        </w:numPr>
        <w:rPr>
          <w:b/>
          <w:sz w:val="24"/>
          <w:szCs w:val="24"/>
        </w:rPr>
      </w:pPr>
      <w:r w:rsidRPr="00AA74C0">
        <w:rPr>
          <w:b/>
          <w:sz w:val="24"/>
          <w:szCs w:val="24"/>
        </w:rPr>
        <w:t>FORŢA MAJORĂ</w:t>
      </w:r>
    </w:p>
    <w:p w14:paraId="50C69E2C" w14:textId="77777777" w:rsidR="00093D73" w:rsidRPr="00692733" w:rsidRDefault="00093D73" w:rsidP="00692733">
      <w:pPr>
        <w:pStyle w:val="BodyText"/>
        <w:tabs>
          <w:tab w:val="left" w:pos="10260"/>
        </w:tabs>
        <w:spacing w:before="6"/>
        <w:ind w:right="210"/>
        <w:jc w:val="both"/>
        <w:rPr>
          <w:b/>
          <w:sz w:val="23"/>
        </w:rPr>
      </w:pPr>
    </w:p>
    <w:p w14:paraId="6EAEEB01" w14:textId="77777777" w:rsidR="00093D73" w:rsidRPr="00692733" w:rsidRDefault="003128FA" w:rsidP="00692733">
      <w:pPr>
        <w:pStyle w:val="BodyText"/>
        <w:tabs>
          <w:tab w:val="left" w:pos="10260"/>
        </w:tabs>
        <w:ind w:left="118" w:right="210"/>
        <w:jc w:val="both"/>
      </w:pPr>
      <w:r w:rsidRPr="00692733">
        <w:rPr>
          <w:b/>
        </w:rPr>
        <w:t>Art.</w:t>
      </w:r>
      <w:r w:rsidRPr="00692733">
        <w:rPr>
          <w:b/>
          <w:spacing w:val="-10"/>
        </w:rPr>
        <w:t xml:space="preserve"> </w:t>
      </w:r>
      <w:r w:rsidRPr="00692733">
        <w:rPr>
          <w:b/>
        </w:rPr>
        <w:t>32</w:t>
      </w:r>
      <w:r w:rsidRPr="00692733">
        <w:rPr>
          <w:b/>
          <w:spacing w:val="-9"/>
        </w:rPr>
        <w:t xml:space="preserve"> </w:t>
      </w:r>
      <w:r w:rsidRPr="00692733">
        <w:t>Prin</w:t>
      </w:r>
      <w:r w:rsidRPr="00692733">
        <w:rPr>
          <w:spacing w:val="-9"/>
        </w:rPr>
        <w:t xml:space="preserve"> </w:t>
      </w:r>
      <w:r w:rsidRPr="00692733">
        <w:t>forţă</w:t>
      </w:r>
      <w:r w:rsidRPr="00692733">
        <w:rPr>
          <w:spacing w:val="-9"/>
        </w:rPr>
        <w:t xml:space="preserve"> </w:t>
      </w:r>
      <w:r w:rsidRPr="00692733">
        <w:t>majoră</w:t>
      </w:r>
      <w:r w:rsidRPr="00692733">
        <w:rPr>
          <w:spacing w:val="-7"/>
        </w:rPr>
        <w:t xml:space="preserve"> </w:t>
      </w:r>
      <w:r w:rsidRPr="00692733">
        <w:t>se</w:t>
      </w:r>
      <w:r w:rsidRPr="00692733">
        <w:rPr>
          <w:spacing w:val="-9"/>
        </w:rPr>
        <w:t xml:space="preserve"> </w:t>
      </w:r>
      <w:r w:rsidRPr="00692733">
        <w:t>înţelege</w:t>
      </w:r>
      <w:r w:rsidRPr="00692733">
        <w:rPr>
          <w:spacing w:val="-10"/>
        </w:rPr>
        <w:t xml:space="preserve"> </w:t>
      </w:r>
      <w:r w:rsidRPr="00692733">
        <w:t>acel</w:t>
      </w:r>
      <w:r w:rsidRPr="00692733">
        <w:rPr>
          <w:spacing w:val="-8"/>
        </w:rPr>
        <w:t xml:space="preserve"> </w:t>
      </w:r>
      <w:r w:rsidRPr="00692733">
        <w:t>eveniment</w:t>
      </w:r>
      <w:r w:rsidRPr="00692733">
        <w:rPr>
          <w:spacing w:val="-8"/>
        </w:rPr>
        <w:t xml:space="preserve"> </w:t>
      </w:r>
      <w:r w:rsidRPr="00692733">
        <w:t>imprevizibil,</w:t>
      </w:r>
      <w:r w:rsidRPr="00692733">
        <w:rPr>
          <w:spacing w:val="-11"/>
        </w:rPr>
        <w:t xml:space="preserve"> </w:t>
      </w:r>
      <w:r w:rsidRPr="00692733">
        <w:t>insurmontabil</w:t>
      </w:r>
      <w:r w:rsidRPr="00692733">
        <w:rPr>
          <w:spacing w:val="-8"/>
        </w:rPr>
        <w:t xml:space="preserve"> </w:t>
      </w:r>
      <w:r w:rsidRPr="00692733">
        <w:t>şi</w:t>
      </w:r>
      <w:r w:rsidRPr="00692733">
        <w:rPr>
          <w:spacing w:val="-8"/>
        </w:rPr>
        <w:t xml:space="preserve"> </w:t>
      </w:r>
      <w:r w:rsidRPr="00692733">
        <w:t>imposibil</w:t>
      </w:r>
      <w:r w:rsidRPr="00692733">
        <w:rPr>
          <w:spacing w:val="-8"/>
        </w:rPr>
        <w:t xml:space="preserve"> </w:t>
      </w:r>
      <w:r w:rsidRPr="00692733">
        <w:t>de înlăturat independent de voinţa părţilor intervenit după data semnării acordului, care</w:t>
      </w:r>
      <w:r w:rsidRPr="00692733">
        <w:rPr>
          <w:spacing w:val="-38"/>
        </w:rPr>
        <w:t xml:space="preserve"> </w:t>
      </w:r>
      <w:r w:rsidRPr="00692733">
        <w:t>împiedică executarea</w:t>
      </w:r>
      <w:r w:rsidRPr="00692733">
        <w:rPr>
          <w:spacing w:val="-7"/>
        </w:rPr>
        <w:t xml:space="preserve"> </w:t>
      </w:r>
      <w:r w:rsidRPr="00692733">
        <w:t>în</w:t>
      </w:r>
      <w:r w:rsidRPr="00692733">
        <w:rPr>
          <w:spacing w:val="-6"/>
        </w:rPr>
        <w:t xml:space="preserve"> </w:t>
      </w:r>
      <w:r w:rsidRPr="00692733">
        <w:t>tot</w:t>
      </w:r>
      <w:r w:rsidRPr="00692733">
        <w:rPr>
          <w:spacing w:val="-6"/>
        </w:rPr>
        <w:t xml:space="preserve"> </w:t>
      </w:r>
      <w:r w:rsidRPr="00692733">
        <w:t>sau</w:t>
      </w:r>
      <w:r w:rsidRPr="00692733">
        <w:rPr>
          <w:spacing w:val="-5"/>
        </w:rPr>
        <w:t xml:space="preserve"> </w:t>
      </w:r>
      <w:r w:rsidRPr="00692733">
        <w:t>în</w:t>
      </w:r>
      <w:r w:rsidRPr="00692733">
        <w:rPr>
          <w:spacing w:val="-6"/>
        </w:rPr>
        <w:t xml:space="preserve"> </w:t>
      </w:r>
      <w:r w:rsidRPr="00692733">
        <w:t>parte</w:t>
      </w:r>
      <w:r w:rsidRPr="00692733">
        <w:rPr>
          <w:spacing w:val="-7"/>
        </w:rPr>
        <w:t xml:space="preserve"> </w:t>
      </w:r>
      <w:r w:rsidRPr="00692733">
        <w:t>a</w:t>
      </w:r>
      <w:r w:rsidRPr="00692733">
        <w:rPr>
          <w:spacing w:val="-4"/>
        </w:rPr>
        <w:t xml:space="preserve"> </w:t>
      </w:r>
      <w:r w:rsidRPr="00692733">
        <w:t>acordului</w:t>
      </w:r>
      <w:r w:rsidRPr="00692733">
        <w:rPr>
          <w:spacing w:val="-6"/>
        </w:rPr>
        <w:t xml:space="preserve"> </w:t>
      </w:r>
      <w:r w:rsidRPr="00692733">
        <w:t>şi</w:t>
      </w:r>
      <w:r w:rsidRPr="00692733">
        <w:rPr>
          <w:spacing w:val="-6"/>
        </w:rPr>
        <w:t xml:space="preserve"> </w:t>
      </w:r>
      <w:r w:rsidRPr="00692733">
        <w:t>care</w:t>
      </w:r>
      <w:r w:rsidRPr="00692733">
        <w:rPr>
          <w:spacing w:val="-7"/>
        </w:rPr>
        <w:t xml:space="preserve"> </w:t>
      </w:r>
      <w:r w:rsidRPr="00692733">
        <w:t>exonerează</w:t>
      </w:r>
      <w:r w:rsidRPr="00692733">
        <w:rPr>
          <w:spacing w:val="-7"/>
        </w:rPr>
        <w:t xml:space="preserve"> </w:t>
      </w:r>
      <w:r w:rsidRPr="00692733">
        <w:t>de</w:t>
      </w:r>
      <w:r w:rsidRPr="00692733">
        <w:rPr>
          <w:spacing w:val="-7"/>
        </w:rPr>
        <w:t xml:space="preserve"> </w:t>
      </w:r>
      <w:r w:rsidRPr="00692733">
        <w:t>răspundere</w:t>
      </w:r>
      <w:r w:rsidRPr="00692733">
        <w:rPr>
          <w:spacing w:val="-7"/>
        </w:rPr>
        <w:t xml:space="preserve"> </w:t>
      </w:r>
      <w:r w:rsidRPr="00692733">
        <w:t>partea</w:t>
      </w:r>
      <w:r w:rsidRPr="00692733">
        <w:rPr>
          <w:spacing w:val="-5"/>
        </w:rPr>
        <w:t xml:space="preserve"> </w:t>
      </w:r>
      <w:r w:rsidRPr="00692733">
        <w:t>care</w:t>
      </w:r>
      <w:r w:rsidRPr="00692733">
        <w:rPr>
          <w:spacing w:val="-7"/>
        </w:rPr>
        <w:t xml:space="preserve"> </w:t>
      </w:r>
      <w:r w:rsidRPr="00692733">
        <w:t>o</w:t>
      </w:r>
      <w:r w:rsidRPr="00692733">
        <w:rPr>
          <w:spacing w:val="-5"/>
        </w:rPr>
        <w:t xml:space="preserve"> </w:t>
      </w:r>
      <w:r w:rsidRPr="00692733">
        <w:t>invocă.</w:t>
      </w:r>
    </w:p>
    <w:p w14:paraId="477A6A37" w14:textId="77777777" w:rsidR="00093D73" w:rsidRPr="00692733" w:rsidRDefault="003128FA" w:rsidP="00692733">
      <w:pPr>
        <w:pStyle w:val="BodyText"/>
        <w:tabs>
          <w:tab w:val="left" w:pos="10260"/>
        </w:tabs>
        <w:spacing w:before="200" w:line="242" w:lineRule="auto"/>
        <w:ind w:left="118" w:right="210"/>
        <w:jc w:val="both"/>
      </w:pPr>
      <w:r w:rsidRPr="00692733">
        <w:rPr>
          <w:b/>
        </w:rPr>
        <w:t xml:space="preserve">Art. 33 </w:t>
      </w:r>
      <w:r w:rsidRPr="00692733">
        <w:t>Pot constitui cauze de forţă majoră evenimente cum ar fi: calamităţile naturale (cutremure, inundaţii, alunecări de teren), război, revoluţie, embargo etc.</w:t>
      </w:r>
    </w:p>
    <w:p w14:paraId="3E49ACB4" w14:textId="77777777" w:rsidR="00093D73" w:rsidRPr="00692733" w:rsidRDefault="003128FA" w:rsidP="00692733">
      <w:pPr>
        <w:pStyle w:val="BodyText"/>
        <w:tabs>
          <w:tab w:val="left" w:pos="10260"/>
        </w:tabs>
        <w:spacing w:before="196"/>
        <w:ind w:left="118" w:right="210"/>
        <w:jc w:val="both"/>
      </w:pPr>
      <w:r w:rsidRPr="00692733">
        <w:rPr>
          <w:b/>
        </w:rPr>
        <w:t>Art.</w:t>
      </w:r>
      <w:r w:rsidRPr="00692733">
        <w:rPr>
          <w:b/>
          <w:spacing w:val="-7"/>
        </w:rPr>
        <w:t xml:space="preserve"> </w:t>
      </w:r>
      <w:r w:rsidRPr="00692733">
        <w:rPr>
          <w:b/>
        </w:rPr>
        <w:t>34</w:t>
      </w:r>
      <w:r w:rsidRPr="00692733">
        <w:rPr>
          <w:b/>
          <w:spacing w:val="-6"/>
        </w:rPr>
        <w:t xml:space="preserve"> </w:t>
      </w:r>
      <w:r w:rsidRPr="00692733">
        <w:t>Partea</w:t>
      </w:r>
      <w:r w:rsidRPr="00692733">
        <w:rPr>
          <w:spacing w:val="-6"/>
        </w:rPr>
        <w:t xml:space="preserve"> </w:t>
      </w:r>
      <w:r w:rsidRPr="00692733">
        <w:t>care</w:t>
      </w:r>
      <w:r w:rsidRPr="00692733">
        <w:rPr>
          <w:spacing w:val="-8"/>
        </w:rPr>
        <w:t xml:space="preserve"> </w:t>
      </w:r>
      <w:r w:rsidRPr="00692733">
        <w:t>invoca</w:t>
      </w:r>
      <w:r w:rsidRPr="00692733">
        <w:rPr>
          <w:spacing w:val="-6"/>
        </w:rPr>
        <w:t xml:space="preserve"> </w:t>
      </w:r>
      <w:r w:rsidRPr="00692733">
        <w:t>Forţa</w:t>
      </w:r>
      <w:r w:rsidRPr="00692733">
        <w:rPr>
          <w:spacing w:val="-7"/>
        </w:rPr>
        <w:t xml:space="preserve"> </w:t>
      </w:r>
      <w:r w:rsidRPr="00692733">
        <w:t>Majoră</w:t>
      </w:r>
      <w:r w:rsidRPr="00692733">
        <w:rPr>
          <w:spacing w:val="-4"/>
        </w:rPr>
        <w:t xml:space="preserve"> </w:t>
      </w:r>
      <w:r w:rsidRPr="00692733">
        <w:t>are</w:t>
      </w:r>
      <w:r w:rsidRPr="00692733">
        <w:rPr>
          <w:spacing w:val="-8"/>
        </w:rPr>
        <w:t xml:space="preserve"> </w:t>
      </w:r>
      <w:r w:rsidRPr="00692733">
        <w:t>obligaţia</w:t>
      </w:r>
      <w:r w:rsidRPr="00692733">
        <w:rPr>
          <w:spacing w:val="-6"/>
        </w:rPr>
        <w:t xml:space="preserve"> </w:t>
      </w:r>
      <w:r w:rsidRPr="00692733">
        <w:t>de</w:t>
      </w:r>
      <w:r w:rsidRPr="00692733">
        <w:rPr>
          <w:spacing w:val="-7"/>
        </w:rPr>
        <w:t xml:space="preserve"> </w:t>
      </w:r>
      <w:r w:rsidRPr="00692733">
        <w:t>a</w:t>
      </w:r>
      <w:r w:rsidRPr="00692733">
        <w:rPr>
          <w:spacing w:val="-7"/>
        </w:rPr>
        <w:t xml:space="preserve"> </w:t>
      </w:r>
      <w:r w:rsidRPr="00692733">
        <w:t>notifica</w:t>
      </w:r>
      <w:r w:rsidRPr="00692733">
        <w:rPr>
          <w:spacing w:val="-6"/>
        </w:rPr>
        <w:t xml:space="preserve"> </w:t>
      </w:r>
      <w:r w:rsidRPr="00692733">
        <w:t>celeilalte</w:t>
      </w:r>
      <w:r w:rsidRPr="00692733">
        <w:rPr>
          <w:spacing w:val="-4"/>
        </w:rPr>
        <w:t xml:space="preserve"> </w:t>
      </w:r>
      <w:r w:rsidRPr="00692733">
        <w:t>părţi</w:t>
      </w:r>
      <w:r w:rsidRPr="00692733">
        <w:rPr>
          <w:spacing w:val="-5"/>
        </w:rPr>
        <w:t xml:space="preserve"> </w:t>
      </w:r>
      <w:r w:rsidRPr="00692733">
        <w:t>cazul</w:t>
      </w:r>
      <w:r w:rsidRPr="00692733">
        <w:rPr>
          <w:spacing w:val="-6"/>
        </w:rPr>
        <w:t xml:space="preserve"> </w:t>
      </w:r>
      <w:r w:rsidRPr="00692733">
        <w:t>de</w:t>
      </w:r>
      <w:r w:rsidRPr="00692733">
        <w:rPr>
          <w:spacing w:val="-6"/>
        </w:rPr>
        <w:t xml:space="preserve"> </w:t>
      </w:r>
      <w:r w:rsidRPr="00692733">
        <w:t>forţa majora,</w:t>
      </w:r>
      <w:r w:rsidRPr="00692733">
        <w:rPr>
          <w:spacing w:val="-6"/>
        </w:rPr>
        <w:t xml:space="preserve"> </w:t>
      </w:r>
      <w:r w:rsidRPr="00692733">
        <w:t>în</w:t>
      </w:r>
      <w:r w:rsidRPr="00692733">
        <w:rPr>
          <w:spacing w:val="-6"/>
        </w:rPr>
        <w:t xml:space="preserve"> </w:t>
      </w:r>
      <w:r w:rsidRPr="00692733">
        <w:t>termen</w:t>
      </w:r>
      <w:r w:rsidRPr="00692733">
        <w:rPr>
          <w:spacing w:val="-7"/>
        </w:rPr>
        <w:t xml:space="preserve"> </w:t>
      </w:r>
      <w:r w:rsidRPr="00692733">
        <w:t>de</w:t>
      </w:r>
      <w:r w:rsidRPr="00692733">
        <w:rPr>
          <w:spacing w:val="-7"/>
        </w:rPr>
        <w:t xml:space="preserve"> </w:t>
      </w:r>
      <w:r w:rsidRPr="00692733">
        <w:t>5</w:t>
      </w:r>
      <w:r w:rsidRPr="00692733">
        <w:rPr>
          <w:spacing w:val="-6"/>
        </w:rPr>
        <w:t xml:space="preserve"> </w:t>
      </w:r>
      <w:r w:rsidRPr="00692733">
        <w:t>(cinci)</w:t>
      </w:r>
      <w:r w:rsidRPr="00692733">
        <w:rPr>
          <w:spacing w:val="-6"/>
        </w:rPr>
        <w:t xml:space="preserve"> </w:t>
      </w:r>
      <w:r w:rsidRPr="00692733">
        <w:t>zile</w:t>
      </w:r>
      <w:r w:rsidRPr="00692733">
        <w:rPr>
          <w:spacing w:val="-7"/>
        </w:rPr>
        <w:t xml:space="preserve"> </w:t>
      </w:r>
      <w:r w:rsidRPr="00692733">
        <w:t>calendaristice</w:t>
      </w:r>
      <w:r w:rsidRPr="00692733">
        <w:rPr>
          <w:spacing w:val="-6"/>
        </w:rPr>
        <w:t xml:space="preserve"> </w:t>
      </w:r>
      <w:r w:rsidRPr="00692733">
        <w:t>de</w:t>
      </w:r>
      <w:r w:rsidRPr="00692733">
        <w:rPr>
          <w:spacing w:val="-5"/>
        </w:rPr>
        <w:t xml:space="preserve"> </w:t>
      </w:r>
      <w:r w:rsidRPr="00692733">
        <w:t>la</w:t>
      </w:r>
      <w:r w:rsidRPr="00692733">
        <w:rPr>
          <w:spacing w:val="-7"/>
        </w:rPr>
        <w:t xml:space="preserve"> </w:t>
      </w:r>
      <w:r w:rsidRPr="00692733">
        <w:t>data</w:t>
      </w:r>
      <w:r w:rsidRPr="00692733">
        <w:rPr>
          <w:spacing w:val="-7"/>
        </w:rPr>
        <w:t xml:space="preserve"> </w:t>
      </w:r>
      <w:r w:rsidRPr="00692733">
        <w:t>apariţiei</w:t>
      </w:r>
      <w:r w:rsidRPr="00692733">
        <w:rPr>
          <w:spacing w:val="-6"/>
        </w:rPr>
        <w:t xml:space="preserve"> </w:t>
      </w:r>
      <w:r w:rsidRPr="00692733">
        <w:t>şi</w:t>
      </w:r>
      <w:r w:rsidRPr="00692733">
        <w:rPr>
          <w:spacing w:val="-6"/>
        </w:rPr>
        <w:t xml:space="preserve"> </w:t>
      </w:r>
      <w:r w:rsidRPr="00692733">
        <w:t>de</w:t>
      </w:r>
      <w:r w:rsidRPr="00692733">
        <w:rPr>
          <w:spacing w:val="-7"/>
        </w:rPr>
        <w:t xml:space="preserve"> </w:t>
      </w:r>
      <w:r w:rsidRPr="00692733">
        <w:t>a</w:t>
      </w:r>
      <w:r w:rsidRPr="00692733">
        <w:rPr>
          <w:spacing w:val="-7"/>
        </w:rPr>
        <w:t xml:space="preserve"> </w:t>
      </w:r>
      <w:r w:rsidRPr="00692733">
        <w:t>dovedi,</w:t>
      </w:r>
      <w:r w:rsidRPr="00692733">
        <w:rPr>
          <w:spacing w:val="-5"/>
        </w:rPr>
        <w:t xml:space="preserve"> </w:t>
      </w:r>
      <w:r w:rsidRPr="00692733">
        <w:t>în</w:t>
      </w:r>
      <w:r w:rsidRPr="00692733">
        <w:rPr>
          <w:spacing w:val="-6"/>
        </w:rPr>
        <w:t xml:space="preserve"> </w:t>
      </w:r>
      <w:r w:rsidRPr="00692733">
        <w:t>termen</w:t>
      </w:r>
      <w:r w:rsidRPr="00692733">
        <w:rPr>
          <w:spacing w:val="-7"/>
        </w:rPr>
        <w:t xml:space="preserve"> </w:t>
      </w:r>
      <w:r w:rsidRPr="00692733">
        <w:t>de cel</w:t>
      </w:r>
      <w:r w:rsidRPr="00692733">
        <w:rPr>
          <w:spacing w:val="-12"/>
        </w:rPr>
        <w:t xml:space="preserve"> </w:t>
      </w:r>
      <w:r w:rsidRPr="00692733">
        <w:t>mult</w:t>
      </w:r>
      <w:r w:rsidRPr="00692733">
        <w:rPr>
          <w:spacing w:val="-11"/>
        </w:rPr>
        <w:t xml:space="preserve"> </w:t>
      </w:r>
      <w:r w:rsidRPr="00692733">
        <w:t>15</w:t>
      </w:r>
      <w:r w:rsidRPr="00692733">
        <w:rPr>
          <w:spacing w:val="-13"/>
        </w:rPr>
        <w:t xml:space="preserve"> </w:t>
      </w:r>
      <w:r w:rsidRPr="00692733">
        <w:t>(cincisprezece)</w:t>
      </w:r>
      <w:r w:rsidRPr="00692733">
        <w:rPr>
          <w:spacing w:val="-13"/>
        </w:rPr>
        <w:t xml:space="preserve"> </w:t>
      </w:r>
      <w:r w:rsidRPr="00692733">
        <w:t>zile</w:t>
      </w:r>
      <w:r w:rsidRPr="00692733">
        <w:rPr>
          <w:spacing w:val="-12"/>
        </w:rPr>
        <w:t xml:space="preserve"> </w:t>
      </w:r>
      <w:r w:rsidRPr="00692733">
        <w:t>calendaristice</w:t>
      </w:r>
      <w:r w:rsidRPr="00692733">
        <w:rPr>
          <w:spacing w:val="-12"/>
        </w:rPr>
        <w:t xml:space="preserve"> </w:t>
      </w:r>
      <w:r w:rsidRPr="00692733">
        <w:t>prin</w:t>
      </w:r>
      <w:r w:rsidRPr="00692733">
        <w:rPr>
          <w:spacing w:val="-12"/>
        </w:rPr>
        <w:t xml:space="preserve"> </w:t>
      </w:r>
      <w:r w:rsidRPr="00692733">
        <w:t>prezentarea</w:t>
      </w:r>
      <w:r w:rsidRPr="00692733">
        <w:rPr>
          <w:spacing w:val="-12"/>
        </w:rPr>
        <w:t xml:space="preserve"> </w:t>
      </w:r>
      <w:r w:rsidRPr="00692733">
        <w:t>certificatului</w:t>
      </w:r>
      <w:r w:rsidRPr="00692733">
        <w:rPr>
          <w:spacing w:val="-11"/>
        </w:rPr>
        <w:t xml:space="preserve"> </w:t>
      </w:r>
      <w:r w:rsidRPr="00692733">
        <w:t>constatator</w:t>
      </w:r>
      <w:r w:rsidRPr="00692733">
        <w:rPr>
          <w:spacing w:val="-13"/>
        </w:rPr>
        <w:t xml:space="preserve"> </w:t>
      </w:r>
      <w:r w:rsidRPr="00692733">
        <w:t>de</w:t>
      </w:r>
      <w:r w:rsidRPr="00692733">
        <w:rPr>
          <w:spacing w:val="-12"/>
        </w:rPr>
        <w:t xml:space="preserve"> </w:t>
      </w:r>
      <w:r w:rsidRPr="00692733">
        <w:t>forţa majora eliberat de autoritatea competenta conform legislaţiei în vigoare, după caz. Partea care invoca</w:t>
      </w:r>
      <w:r w:rsidRPr="00692733">
        <w:rPr>
          <w:spacing w:val="-17"/>
        </w:rPr>
        <w:t xml:space="preserve"> </w:t>
      </w:r>
      <w:r w:rsidRPr="00692733">
        <w:t>Forţa</w:t>
      </w:r>
      <w:r w:rsidRPr="00692733">
        <w:rPr>
          <w:spacing w:val="-17"/>
        </w:rPr>
        <w:t xml:space="preserve"> </w:t>
      </w:r>
      <w:r w:rsidRPr="00692733">
        <w:t>Majoră</w:t>
      </w:r>
      <w:r w:rsidRPr="00692733">
        <w:rPr>
          <w:spacing w:val="-14"/>
        </w:rPr>
        <w:t xml:space="preserve"> </w:t>
      </w:r>
      <w:r w:rsidRPr="00692733">
        <w:t>are</w:t>
      </w:r>
      <w:r w:rsidRPr="00692733">
        <w:rPr>
          <w:spacing w:val="-15"/>
        </w:rPr>
        <w:t xml:space="preserve"> </w:t>
      </w:r>
      <w:r w:rsidRPr="00692733">
        <w:t>obligaţia</w:t>
      </w:r>
      <w:r w:rsidRPr="00692733">
        <w:rPr>
          <w:spacing w:val="-16"/>
        </w:rPr>
        <w:t xml:space="preserve"> </w:t>
      </w:r>
      <w:r w:rsidRPr="00692733">
        <w:t>de</w:t>
      </w:r>
      <w:r w:rsidRPr="00692733">
        <w:rPr>
          <w:spacing w:val="-17"/>
        </w:rPr>
        <w:t xml:space="preserve"> </w:t>
      </w:r>
      <w:r w:rsidRPr="00692733">
        <w:t>a</w:t>
      </w:r>
      <w:r w:rsidRPr="00692733">
        <w:rPr>
          <w:spacing w:val="-14"/>
        </w:rPr>
        <w:t xml:space="preserve"> </w:t>
      </w:r>
      <w:r w:rsidRPr="00692733">
        <w:t>comunica</w:t>
      </w:r>
      <w:r w:rsidRPr="00692733">
        <w:rPr>
          <w:spacing w:val="-15"/>
        </w:rPr>
        <w:t xml:space="preserve"> </w:t>
      </w:r>
      <w:r w:rsidRPr="00692733">
        <w:t>data</w:t>
      </w:r>
      <w:r w:rsidRPr="00692733">
        <w:rPr>
          <w:spacing w:val="-16"/>
        </w:rPr>
        <w:t xml:space="preserve"> </w:t>
      </w:r>
      <w:r w:rsidRPr="00692733">
        <w:t>încetării</w:t>
      </w:r>
      <w:r w:rsidRPr="00692733">
        <w:rPr>
          <w:spacing w:val="-12"/>
        </w:rPr>
        <w:t xml:space="preserve"> </w:t>
      </w:r>
      <w:r w:rsidRPr="00692733">
        <w:t>cazului</w:t>
      </w:r>
      <w:r w:rsidRPr="00692733">
        <w:rPr>
          <w:spacing w:val="-15"/>
        </w:rPr>
        <w:t xml:space="preserve"> </w:t>
      </w:r>
      <w:r w:rsidRPr="00692733">
        <w:t>de</w:t>
      </w:r>
      <w:r w:rsidRPr="00692733">
        <w:rPr>
          <w:spacing w:val="-16"/>
        </w:rPr>
        <w:t xml:space="preserve"> </w:t>
      </w:r>
      <w:r w:rsidRPr="00692733">
        <w:t>forţa</w:t>
      </w:r>
      <w:r w:rsidRPr="00692733">
        <w:rPr>
          <w:spacing w:val="-17"/>
        </w:rPr>
        <w:t xml:space="preserve"> </w:t>
      </w:r>
      <w:r w:rsidRPr="00692733">
        <w:t>majora,</w:t>
      </w:r>
      <w:r w:rsidRPr="00692733">
        <w:rPr>
          <w:spacing w:val="-14"/>
        </w:rPr>
        <w:t xml:space="preserve"> </w:t>
      </w:r>
      <w:r w:rsidRPr="00692733">
        <w:t>în</w:t>
      </w:r>
      <w:r w:rsidRPr="00692733">
        <w:rPr>
          <w:spacing w:val="-14"/>
        </w:rPr>
        <w:t xml:space="preserve"> </w:t>
      </w:r>
      <w:r w:rsidRPr="00692733">
        <w:t>termen de 5 (cinci) zile</w:t>
      </w:r>
      <w:r w:rsidRPr="00692733">
        <w:rPr>
          <w:spacing w:val="-4"/>
        </w:rPr>
        <w:t xml:space="preserve"> </w:t>
      </w:r>
      <w:r w:rsidRPr="00692733">
        <w:t>calendaristice.</w:t>
      </w:r>
    </w:p>
    <w:p w14:paraId="2B733E5F" w14:textId="77777777" w:rsidR="00093D73" w:rsidRPr="00692733" w:rsidRDefault="003128FA" w:rsidP="00692733">
      <w:pPr>
        <w:pStyle w:val="BodyText"/>
        <w:tabs>
          <w:tab w:val="left" w:pos="10260"/>
        </w:tabs>
        <w:spacing w:before="200" w:line="242" w:lineRule="auto"/>
        <w:ind w:left="118" w:right="210"/>
        <w:jc w:val="both"/>
      </w:pPr>
      <w:r w:rsidRPr="00692733">
        <w:rPr>
          <w:b/>
        </w:rPr>
        <w:t xml:space="preserve">Art. 35 </w:t>
      </w:r>
      <w:r w:rsidRPr="00692733">
        <w:t>Părţile au obligaţia de a lua orice măsuri care le stau la dispoziţie în vederea limitării consecinţelor acţiunii forţei majore.</w:t>
      </w:r>
    </w:p>
    <w:p w14:paraId="7F2C9933" w14:textId="77777777" w:rsidR="00093D73" w:rsidRPr="00692733" w:rsidRDefault="00093D73" w:rsidP="00692733">
      <w:pPr>
        <w:tabs>
          <w:tab w:val="left" w:pos="10260"/>
        </w:tabs>
        <w:spacing w:line="242" w:lineRule="auto"/>
        <w:ind w:right="210"/>
        <w:jc w:val="both"/>
        <w:sectPr w:rsidR="00093D73" w:rsidRPr="00692733" w:rsidSect="00692733">
          <w:pgSz w:w="11910" w:h="16840"/>
          <w:pgMar w:top="920" w:right="750" w:bottom="920" w:left="1300" w:header="0" w:footer="654" w:gutter="0"/>
          <w:cols w:space="720"/>
        </w:sectPr>
      </w:pPr>
    </w:p>
    <w:p w14:paraId="6CFE3FCC" w14:textId="77777777" w:rsidR="00093D73" w:rsidRPr="00692733" w:rsidRDefault="003128FA" w:rsidP="00692733">
      <w:pPr>
        <w:pStyle w:val="BodyText"/>
        <w:tabs>
          <w:tab w:val="left" w:pos="10260"/>
        </w:tabs>
        <w:spacing w:before="73" w:line="242" w:lineRule="auto"/>
        <w:ind w:left="118" w:right="210"/>
        <w:jc w:val="both"/>
      </w:pPr>
      <w:r w:rsidRPr="00692733">
        <w:rPr>
          <w:b/>
        </w:rPr>
        <w:lastRenderedPageBreak/>
        <w:t xml:space="preserve">Art. 36 </w:t>
      </w:r>
      <w:r w:rsidRPr="00692733">
        <w:t>Dacă partea care invocă forţa majoră nu procedează la notificarea începerii şi încetării cazului</w:t>
      </w:r>
      <w:r w:rsidRPr="00692733">
        <w:rPr>
          <w:spacing w:val="-8"/>
        </w:rPr>
        <w:t xml:space="preserve"> </w:t>
      </w:r>
      <w:r w:rsidRPr="00692733">
        <w:t>de</w:t>
      </w:r>
      <w:r w:rsidRPr="00692733">
        <w:rPr>
          <w:spacing w:val="-9"/>
        </w:rPr>
        <w:t xml:space="preserve"> </w:t>
      </w:r>
      <w:r w:rsidRPr="00692733">
        <w:t>forţă</w:t>
      </w:r>
      <w:r w:rsidRPr="00692733">
        <w:rPr>
          <w:spacing w:val="-9"/>
        </w:rPr>
        <w:t xml:space="preserve"> </w:t>
      </w:r>
      <w:r w:rsidRPr="00692733">
        <w:t>majoră,</w:t>
      </w:r>
      <w:r w:rsidRPr="00692733">
        <w:rPr>
          <w:spacing w:val="-9"/>
        </w:rPr>
        <w:t xml:space="preserve"> </w:t>
      </w:r>
      <w:r w:rsidRPr="00692733">
        <w:t>în</w:t>
      </w:r>
      <w:r w:rsidRPr="00692733">
        <w:rPr>
          <w:spacing w:val="-8"/>
        </w:rPr>
        <w:t xml:space="preserve"> </w:t>
      </w:r>
      <w:r w:rsidRPr="00692733">
        <w:t>condiţiile</w:t>
      </w:r>
      <w:r w:rsidRPr="00692733">
        <w:rPr>
          <w:spacing w:val="-9"/>
        </w:rPr>
        <w:t xml:space="preserve"> </w:t>
      </w:r>
      <w:r w:rsidRPr="00692733">
        <w:t>şi</w:t>
      </w:r>
      <w:r w:rsidRPr="00692733">
        <w:rPr>
          <w:spacing w:val="-8"/>
        </w:rPr>
        <w:t xml:space="preserve"> </w:t>
      </w:r>
      <w:r w:rsidRPr="00692733">
        <w:t>termenele</w:t>
      </w:r>
      <w:r w:rsidRPr="00692733">
        <w:rPr>
          <w:spacing w:val="-7"/>
        </w:rPr>
        <w:t xml:space="preserve"> </w:t>
      </w:r>
      <w:r w:rsidRPr="00692733">
        <w:t>prevăzute,</w:t>
      </w:r>
      <w:r w:rsidRPr="00692733">
        <w:rPr>
          <w:spacing w:val="-9"/>
        </w:rPr>
        <w:t xml:space="preserve"> </w:t>
      </w:r>
      <w:r w:rsidRPr="00692733">
        <w:t>va</w:t>
      </w:r>
      <w:r w:rsidRPr="00692733">
        <w:rPr>
          <w:spacing w:val="-10"/>
        </w:rPr>
        <w:t xml:space="preserve"> </w:t>
      </w:r>
      <w:r w:rsidRPr="00692733">
        <w:t>suporta</w:t>
      </w:r>
      <w:r w:rsidRPr="00692733">
        <w:rPr>
          <w:spacing w:val="-10"/>
        </w:rPr>
        <w:t xml:space="preserve"> </w:t>
      </w:r>
      <w:r w:rsidRPr="00692733">
        <w:t>toate</w:t>
      </w:r>
      <w:r w:rsidRPr="00692733">
        <w:rPr>
          <w:spacing w:val="-10"/>
        </w:rPr>
        <w:t xml:space="preserve"> </w:t>
      </w:r>
      <w:r w:rsidRPr="00692733">
        <w:t>daunele</w:t>
      </w:r>
      <w:r w:rsidRPr="00692733">
        <w:rPr>
          <w:spacing w:val="-9"/>
        </w:rPr>
        <w:t xml:space="preserve"> </w:t>
      </w:r>
      <w:r w:rsidRPr="00692733">
        <w:t>provocate celeilalte părţi prin lipsa de</w:t>
      </w:r>
      <w:r w:rsidRPr="00692733">
        <w:rPr>
          <w:spacing w:val="-3"/>
        </w:rPr>
        <w:t xml:space="preserve"> </w:t>
      </w:r>
      <w:r w:rsidRPr="00692733">
        <w:t>notificare.</w:t>
      </w:r>
    </w:p>
    <w:p w14:paraId="70E26221" w14:textId="77777777" w:rsidR="00093D73" w:rsidRPr="00692733" w:rsidRDefault="003128FA" w:rsidP="00692733">
      <w:pPr>
        <w:pStyle w:val="BodyText"/>
        <w:tabs>
          <w:tab w:val="left" w:pos="10260"/>
        </w:tabs>
        <w:spacing w:before="194"/>
        <w:ind w:left="118" w:right="210"/>
        <w:jc w:val="both"/>
      </w:pPr>
      <w:r w:rsidRPr="00692733">
        <w:rPr>
          <w:b/>
        </w:rPr>
        <w:t xml:space="preserve">Art. 37 </w:t>
      </w:r>
      <w:r w:rsidRPr="00692733">
        <w:t>Executarea acordului va fi suspendată de la data apariţiei cazului de forţă majoră pe perioada de acţiune a acesteia, fără a prejudicia drepturile ce se cuvin părţilor.</w:t>
      </w:r>
    </w:p>
    <w:p w14:paraId="37DB70EB" w14:textId="77777777" w:rsidR="00093D73" w:rsidRPr="00692733" w:rsidRDefault="00093D73" w:rsidP="00692733">
      <w:pPr>
        <w:pStyle w:val="BodyText"/>
        <w:tabs>
          <w:tab w:val="left" w:pos="10260"/>
        </w:tabs>
        <w:ind w:right="210"/>
        <w:jc w:val="both"/>
        <w:rPr>
          <w:sz w:val="26"/>
        </w:rPr>
      </w:pPr>
    </w:p>
    <w:p w14:paraId="7887B49E" w14:textId="77777777" w:rsidR="00093D73" w:rsidRDefault="003128FA" w:rsidP="00692733">
      <w:pPr>
        <w:pStyle w:val="BodyText"/>
        <w:tabs>
          <w:tab w:val="left" w:pos="10260"/>
        </w:tabs>
        <w:spacing w:before="176"/>
        <w:ind w:left="118" w:right="210"/>
        <w:jc w:val="both"/>
      </w:pPr>
      <w:r w:rsidRPr="00692733">
        <w:rPr>
          <w:b/>
        </w:rPr>
        <w:t xml:space="preserve">Art. 38 </w:t>
      </w:r>
      <w:r w:rsidRPr="00692733">
        <w:t>În cazul în care forţa majoră şi/sau efectele acesteia obligă la suspendarea executării prezentului acord pe o perioada mai mare de 3 (trei) luni, părţile se vor întâlni într-un termen de</w:t>
      </w:r>
      <w:r w:rsidRPr="00692733">
        <w:rPr>
          <w:spacing w:val="-17"/>
        </w:rPr>
        <w:t xml:space="preserve"> </w:t>
      </w:r>
      <w:r w:rsidRPr="00692733">
        <w:t>cel</w:t>
      </w:r>
      <w:r w:rsidRPr="00692733">
        <w:rPr>
          <w:spacing w:val="-13"/>
        </w:rPr>
        <w:t xml:space="preserve"> </w:t>
      </w:r>
      <w:r w:rsidRPr="00692733">
        <w:t>mult</w:t>
      </w:r>
      <w:r w:rsidRPr="00692733">
        <w:rPr>
          <w:spacing w:val="-14"/>
        </w:rPr>
        <w:t xml:space="preserve"> </w:t>
      </w:r>
      <w:r w:rsidRPr="00692733">
        <w:t>10</w:t>
      </w:r>
      <w:r w:rsidRPr="00692733">
        <w:rPr>
          <w:spacing w:val="-16"/>
        </w:rPr>
        <w:t xml:space="preserve"> </w:t>
      </w:r>
      <w:r w:rsidRPr="00692733">
        <w:t>(zece)</w:t>
      </w:r>
      <w:r w:rsidRPr="00692733">
        <w:rPr>
          <w:spacing w:val="-16"/>
        </w:rPr>
        <w:t xml:space="preserve"> </w:t>
      </w:r>
      <w:r w:rsidRPr="00692733">
        <w:t>zile</w:t>
      </w:r>
      <w:r w:rsidRPr="00692733">
        <w:rPr>
          <w:spacing w:val="-14"/>
        </w:rPr>
        <w:t xml:space="preserve"> </w:t>
      </w:r>
      <w:r w:rsidRPr="00692733">
        <w:t>calendaristice</w:t>
      </w:r>
      <w:r w:rsidRPr="00692733">
        <w:rPr>
          <w:spacing w:val="-16"/>
        </w:rPr>
        <w:t xml:space="preserve"> </w:t>
      </w:r>
      <w:r w:rsidRPr="00692733">
        <w:t>de</w:t>
      </w:r>
      <w:r w:rsidRPr="00692733">
        <w:rPr>
          <w:spacing w:val="-15"/>
        </w:rPr>
        <w:t xml:space="preserve"> </w:t>
      </w:r>
      <w:r w:rsidRPr="00692733">
        <w:t>la</w:t>
      </w:r>
      <w:r w:rsidRPr="00692733">
        <w:rPr>
          <w:spacing w:val="-13"/>
        </w:rPr>
        <w:t xml:space="preserve"> </w:t>
      </w:r>
      <w:r w:rsidRPr="00692733">
        <w:t>expirarea</w:t>
      </w:r>
      <w:r w:rsidRPr="00692733">
        <w:rPr>
          <w:spacing w:val="-15"/>
        </w:rPr>
        <w:t xml:space="preserve"> </w:t>
      </w:r>
      <w:r w:rsidRPr="00692733">
        <w:t>acestei</w:t>
      </w:r>
      <w:r w:rsidRPr="00692733">
        <w:rPr>
          <w:spacing w:val="-15"/>
        </w:rPr>
        <w:t xml:space="preserve"> </w:t>
      </w:r>
      <w:r w:rsidRPr="00692733">
        <w:t>perioade,</w:t>
      </w:r>
      <w:r w:rsidRPr="00692733">
        <w:rPr>
          <w:spacing w:val="-14"/>
        </w:rPr>
        <w:t xml:space="preserve"> </w:t>
      </w:r>
      <w:r w:rsidRPr="00692733">
        <w:t>pentru</w:t>
      </w:r>
      <w:r w:rsidRPr="00692733">
        <w:rPr>
          <w:spacing w:val="-15"/>
        </w:rPr>
        <w:t xml:space="preserve"> </w:t>
      </w:r>
      <w:r w:rsidRPr="00692733">
        <w:t>a</w:t>
      </w:r>
      <w:r w:rsidRPr="00692733">
        <w:rPr>
          <w:spacing w:val="-17"/>
        </w:rPr>
        <w:t xml:space="preserve"> </w:t>
      </w:r>
      <w:r w:rsidRPr="00692733">
        <w:t>conveni</w:t>
      </w:r>
      <w:r w:rsidRPr="00692733">
        <w:rPr>
          <w:spacing w:val="-14"/>
        </w:rPr>
        <w:t xml:space="preserve"> </w:t>
      </w:r>
      <w:r w:rsidRPr="00692733">
        <w:t>asupra modului de continuare, modificare sau reziliere a acordului.</w:t>
      </w:r>
    </w:p>
    <w:p w14:paraId="09291C05" w14:textId="77777777" w:rsidR="00AA74C0" w:rsidRPr="00692733" w:rsidRDefault="00AA74C0" w:rsidP="00692733">
      <w:pPr>
        <w:pStyle w:val="BodyText"/>
        <w:tabs>
          <w:tab w:val="left" w:pos="10260"/>
        </w:tabs>
        <w:spacing w:before="176"/>
        <w:ind w:left="118" w:right="210"/>
        <w:jc w:val="both"/>
      </w:pPr>
    </w:p>
    <w:p w14:paraId="0924A0CB" w14:textId="77777777" w:rsidR="00093D73" w:rsidRPr="00AA74C0" w:rsidRDefault="003128FA" w:rsidP="0055063D">
      <w:pPr>
        <w:pStyle w:val="ListParagraph"/>
        <w:numPr>
          <w:ilvl w:val="0"/>
          <w:numId w:val="164"/>
        </w:numPr>
        <w:rPr>
          <w:b/>
          <w:sz w:val="24"/>
          <w:szCs w:val="24"/>
        </w:rPr>
      </w:pPr>
      <w:r w:rsidRPr="00AA74C0">
        <w:rPr>
          <w:b/>
          <w:sz w:val="24"/>
          <w:szCs w:val="24"/>
        </w:rPr>
        <w:t>LEGEA APLICABILĂ</w:t>
      </w:r>
    </w:p>
    <w:p w14:paraId="5D394F54" w14:textId="77777777" w:rsidR="00093D73" w:rsidRPr="00692733" w:rsidRDefault="003128FA" w:rsidP="00692733">
      <w:pPr>
        <w:pStyle w:val="BodyText"/>
        <w:tabs>
          <w:tab w:val="left" w:pos="10260"/>
        </w:tabs>
        <w:spacing w:before="195"/>
        <w:ind w:left="118" w:right="210"/>
        <w:jc w:val="both"/>
      </w:pPr>
      <w:r w:rsidRPr="00692733">
        <w:rPr>
          <w:b/>
        </w:rPr>
        <w:t xml:space="preserve">Art. 39 </w:t>
      </w:r>
      <w:r w:rsidRPr="00692733">
        <w:t>Prevederile prezentului acord vor fi interpretate, înţelese şi aplicate în conformitate cu prevederile contractului de finanţare încheiat de întreprindere cu finanţatorul şi legislaţia naţională şi/sau cea europeană în vigoare.</w:t>
      </w:r>
    </w:p>
    <w:p w14:paraId="7AA54392" w14:textId="77777777" w:rsidR="00093D73" w:rsidRPr="00692733" w:rsidRDefault="003128FA" w:rsidP="00692733">
      <w:pPr>
        <w:pStyle w:val="BodyText"/>
        <w:tabs>
          <w:tab w:val="left" w:pos="10260"/>
        </w:tabs>
        <w:spacing w:before="201"/>
        <w:ind w:left="118" w:right="210"/>
        <w:jc w:val="both"/>
      </w:pPr>
      <w:r w:rsidRPr="00692733">
        <w:rPr>
          <w:b/>
        </w:rPr>
        <w:t xml:space="preserve">Art. 40 </w:t>
      </w:r>
      <w:r w:rsidRPr="00692733">
        <w:t>Acordul este guvernat de legea română.</w:t>
      </w:r>
    </w:p>
    <w:p w14:paraId="311E341F" w14:textId="77777777" w:rsidR="00093D73" w:rsidRPr="00692733" w:rsidRDefault="00093D73" w:rsidP="00692733">
      <w:pPr>
        <w:pStyle w:val="BodyText"/>
        <w:tabs>
          <w:tab w:val="left" w:pos="10260"/>
        </w:tabs>
        <w:ind w:right="210"/>
        <w:jc w:val="both"/>
        <w:rPr>
          <w:sz w:val="26"/>
        </w:rPr>
      </w:pPr>
    </w:p>
    <w:p w14:paraId="6EC25B4E" w14:textId="77777777" w:rsidR="00093D73" w:rsidRPr="00692733" w:rsidRDefault="00093D73" w:rsidP="00692733">
      <w:pPr>
        <w:pStyle w:val="BodyText"/>
        <w:tabs>
          <w:tab w:val="left" w:pos="10260"/>
        </w:tabs>
        <w:spacing w:before="1"/>
        <w:ind w:right="210"/>
        <w:jc w:val="both"/>
        <w:rPr>
          <w:sz w:val="33"/>
        </w:rPr>
      </w:pPr>
    </w:p>
    <w:p w14:paraId="3135BB91" w14:textId="77777777" w:rsidR="00093D73" w:rsidRPr="00AA74C0" w:rsidRDefault="003128FA" w:rsidP="0055063D">
      <w:pPr>
        <w:pStyle w:val="ListParagraph"/>
        <w:numPr>
          <w:ilvl w:val="0"/>
          <w:numId w:val="164"/>
        </w:numPr>
        <w:rPr>
          <w:b/>
          <w:sz w:val="24"/>
          <w:szCs w:val="24"/>
        </w:rPr>
      </w:pPr>
      <w:r w:rsidRPr="00AA74C0">
        <w:rPr>
          <w:b/>
          <w:sz w:val="24"/>
          <w:szCs w:val="24"/>
        </w:rPr>
        <w:t>DISPOZIȚII FINALE</w:t>
      </w:r>
    </w:p>
    <w:p w14:paraId="756989CE" w14:textId="77777777" w:rsidR="00093D73" w:rsidRPr="00692733" w:rsidRDefault="003128FA" w:rsidP="00692733">
      <w:pPr>
        <w:pStyle w:val="BodyText"/>
        <w:tabs>
          <w:tab w:val="left" w:pos="10260"/>
        </w:tabs>
        <w:spacing w:before="115"/>
        <w:ind w:left="118" w:right="210"/>
        <w:jc w:val="both"/>
      </w:pPr>
      <w:r w:rsidRPr="00692733">
        <w:rPr>
          <w:b/>
        </w:rPr>
        <w:t>Art.</w:t>
      </w:r>
      <w:r w:rsidRPr="00692733">
        <w:rPr>
          <w:b/>
          <w:spacing w:val="-8"/>
        </w:rPr>
        <w:t xml:space="preserve"> </w:t>
      </w:r>
      <w:r w:rsidRPr="00692733">
        <w:rPr>
          <w:b/>
        </w:rPr>
        <w:t>41</w:t>
      </w:r>
      <w:r w:rsidRPr="00692733">
        <w:rPr>
          <w:b/>
          <w:spacing w:val="-6"/>
        </w:rPr>
        <w:t xml:space="preserve"> </w:t>
      </w:r>
      <w:r w:rsidRPr="00692733">
        <w:t>Orice</w:t>
      </w:r>
      <w:r w:rsidRPr="00692733">
        <w:rPr>
          <w:spacing w:val="-8"/>
        </w:rPr>
        <w:t xml:space="preserve"> </w:t>
      </w:r>
      <w:r w:rsidRPr="00692733">
        <w:t>modificare</w:t>
      </w:r>
      <w:r w:rsidRPr="00692733">
        <w:rPr>
          <w:spacing w:val="-6"/>
        </w:rPr>
        <w:t xml:space="preserve"> </w:t>
      </w:r>
      <w:r w:rsidRPr="00692733">
        <w:t>a</w:t>
      </w:r>
      <w:r w:rsidRPr="00692733">
        <w:rPr>
          <w:spacing w:val="-8"/>
        </w:rPr>
        <w:t xml:space="preserve"> </w:t>
      </w:r>
      <w:r w:rsidRPr="00692733">
        <w:t>prezentului</w:t>
      </w:r>
      <w:r w:rsidRPr="00692733">
        <w:rPr>
          <w:spacing w:val="-6"/>
        </w:rPr>
        <w:t xml:space="preserve"> </w:t>
      </w:r>
      <w:r w:rsidRPr="00692733">
        <w:t>acord</w:t>
      </w:r>
      <w:r w:rsidRPr="00692733">
        <w:rPr>
          <w:spacing w:val="-7"/>
        </w:rPr>
        <w:t xml:space="preserve"> </w:t>
      </w:r>
      <w:r w:rsidRPr="00692733">
        <w:t>va</w:t>
      </w:r>
      <w:r w:rsidRPr="00692733">
        <w:rPr>
          <w:spacing w:val="-7"/>
        </w:rPr>
        <w:t xml:space="preserve"> </w:t>
      </w:r>
      <w:r w:rsidRPr="00692733">
        <w:t>fi</w:t>
      </w:r>
      <w:r w:rsidRPr="00692733">
        <w:rPr>
          <w:spacing w:val="-8"/>
        </w:rPr>
        <w:t xml:space="preserve"> </w:t>
      </w:r>
      <w:r w:rsidRPr="00692733">
        <w:t>valabilă</w:t>
      </w:r>
      <w:r w:rsidRPr="00692733">
        <w:rPr>
          <w:spacing w:val="-7"/>
        </w:rPr>
        <w:t xml:space="preserve"> </w:t>
      </w:r>
      <w:r w:rsidRPr="00692733">
        <w:t>numai</w:t>
      </w:r>
      <w:r w:rsidRPr="00692733">
        <w:rPr>
          <w:spacing w:val="-6"/>
        </w:rPr>
        <w:t xml:space="preserve"> </w:t>
      </w:r>
      <w:r w:rsidRPr="00692733">
        <w:t>atunci</w:t>
      </w:r>
      <w:r w:rsidRPr="00692733">
        <w:rPr>
          <w:spacing w:val="-6"/>
        </w:rPr>
        <w:t xml:space="preserve"> </w:t>
      </w:r>
      <w:r w:rsidRPr="00692733">
        <w:t>când</w:t>
      </w:r>
      <w:r w:rsidRPr="00692733">
        <w:rPr>
          <w:spacing w:val="-7"/>
        </w:rPr>
        <w:t xml:space="preserve"> </w:t>
      </w:r>
      <w:r w:rsidRPr="00692733">
        <w:t>este</w:t>
      </w:r>
      <w:r w:rsidRPr="00692733">
        <w:rPr>
          <w:spacing w:val="-7"/>
        </w:rPr>
        <w:t xml:space="preserve"> </w:t>
      </w:r>
      <w:r w:rsidRPr="00692733">
        <w:t>convenită</w:t>
      </w:r>
      <w:r w:rsidRPr="00692733">
        <w:rPr>
          <w:spacing w:val="-7"/>
        </w:rPr>
        <w:t xml:space="preserve"> </w:t>
      </w:r>
      <w:r w:rsidRPr="00692733">
        <w:t>de toate</w:t>
      </w:r>
      <w:r w:rsidRPr="00692733">
        <w:rPr>
          <w:spacing w:val="-1"/>
        </w:rPr>
        <w:t xml:space="preserve"> </w:t>
      </w:r>
      <w:r w:rsidRPr="00692733">
        <w:t>părțile.</w:t>
      </w:r>
    </w:p>
    <w:p w14:paraId="6CD8A5C2" w14:textId="77777777" w:rsidR="00093D73" w:rsidRPr="00692733" w:rsidRDefault="003128FA" w:rsidP="00692733">
      <w:pPr>
        <w:pStyle w:val="BodyText"/>
        <w:tabs>
          <w:tab w:val="left" w:pos="10260"/>
        </w:tabs>
        <w:spacing w:before="121"/>
        <w:ind w:left="118" w:right="210"/>
        <w:jc w:val="both"/>
      </w:pPr>
      <w:r w:rsidRPr="00692733">
        <w:rPr>
          <w:b/>
        </w:rPr>
        <w:t xml:space="preserve">Art. 42 </w:t>
      </w:r>
      <w:r w:rsidRPr="00692733">
        <w:t>Toate posibilele dispute rezultate din prezentul acord sau în legătură cu el, pe care părțile nu le pot soluționa pe cale amiabilă, vor fi soluționate de instanțele competente.</w:t>
      </w:r>
    </w:p>
    <w:p w14:paraId="4E5C027B" w14:textId="77777777" w:rsidR="00093D73" w:rsidRDefault="003128FA" w:rsidP="00692733">
      <w:pPr>
        <w:pStyle w:val="BodyText"/>
        <w:tabs>
          <w:tab w:val="left" w:pos="10260"/>
        </w:tabs>
        <w:spacing w:before="120"/>
        <w:ind w:left="118" w:right="210"/>
        <w:jc w:val="both"/>
      </w:pPr>
      <w:r w:rsidRPr="00692733">
        <w:rPr>
          <w:b/>
        </w:rPr>
        <w:t xml:space="preserve">Art. 43 </w:t>
      </w:r>
      <w:r w:rsidRPr="00692733">
        <w:t>Prezentul acord s-a încheiat în 4 (patru)/ 5 (cinci) exemplare cu valoare de original,</w:t>
      </w:r>
      <w:r w:rsidRPr="00692733">
        <w:rPr>
          <w:spacing w:val="-25"/>
        </w:rPr>
        <w:t xml:space="preserve"> </w:t>
      </w:r>
      <w:r w:rsidRPr="00692733">
        <w:t>în limba română, din care 2 (două) exemplare pentru Întreprindere, 1(un) exemplar pentru Organizația</w:t>
      </w:r>
      <w:r w:rsidRPr="00692733">
        <w:rPr>
          <w:spacing w:val="-11"/>
        </w:rPr>
        <w:t xml:space="preserve"> </w:t>
      </w:r>
      <w:r w:rsidRPr="00692733">
        <w:t>de</w:t>
      </w:r>
      <w:r w:rsidRPr="00692733">
        <w:rPr>
          <w:spacing w:val="-6"/>
        </w:rPr>
        <w:t xml:space="preserve"> </w:t>
      </w:r>
      <w:r w:rsidRPr="00692733">
        <w:t>cercetare</w:t>
      </w:r>
      <w:r w:rsidRPr="00692733">
        <w:rPr>
          <w:spacing w:val="-8"/>
        </w:rPr>
        <w:t xml:space="preserve"> </w:t>
      </w:r>
      <w:r w:rsidRPr="00692733">
        <w:t>1,</w:t>
      </w:r>
      <w:r w:rsidRPr="00692733">
        <w:rPr>
          <w:spacing w:val="-9"/>
        </w:rPr>
        <w:t xml:space="preserve"> </w:t>
      </w:r>
      <w:r w:rsidRPr="00692733">
        <w:t>1(un)</w:t>
      </w:r>
      <w:r w:rsidRPr="00692733">
        <w:rPr>
          <w:spacing w:val="-9"/>
        </w:rPr>
        <w:t xml:space="preserve"> </w:t>
      </w:r>
      <w:r w:rsidRPr="00692733">
        <w:t>exemplar</w:t>
      </w:r>
      <w:r w:rsidRPr="00692733">
        <w:rPr>
          <w:spacing w:val="-9"/>
        </w:rPr>
        <w:t xml:space="preserve"> </w:t>
      </w:r>
      <w:r w:rsidRPr="00692733">
        <w:t>pentru</w:t>
      </w:r>
      <w:r w:rsidRPr="00692733">
        <w:rPr>
          <w:spacing w:val="-7"/>
        </w:rPr>
        <w:t xml:space="preserve"> </w:t>
      </w:r>
      <w:r w:rsidRPr="00692733">
        <w:t>Organizația</w:t>
      </w:r>
      <w:r w:rsidRPr="00692733">
        <w:rPr>
          <w:spacing w:val="-10"/>
        </w:rPr>
        <w:t xml:space="preserve"> </w:t>
      </w:r>
      <w:r w:rsidRPr="00692733">
        <w:t>de</w:t>
      </w:r>
      <w:r w:rsidRPr="00692733">
        <w:rPr>
          <w:spacing w:val="-8"/>
        </w:rPr>
        <w:t xml:space="preserve"> </w:t>
      </w:r>
      <w:r w:rsidRPr="00692733">
        <w:t>cercetare</w:t>
      </w:r>
      <w:r w:rsidRPr="00692733">
        <w:rPr>
          <w:spacing w:val="-8"/>
        </w:rPr>
        <w:t xml:space="preserve"> </w:t>
      </w:r>
      <w:r w:rsidRPr="00692733">
        <w:t>2</w:t>
      </w:r>
      <w:r w:rsidRPr="00692733">
        <w:rPr>
          <w:spacing w:val="-9"/>
        </w:rPr>
        <w:t xml:space="preserve"> </w:t>
      </w:r>
      <w:r w:rsidRPr="00692733">
        <w:t>și</w:t>
      </w:r>
      <w:r w:rsidRPr="00692733">
        <w:rPr>
          <w:spacing w:val="-8"/>
        </w:rPr>
        <w:t xml:space="preserve"> </w:t>
      </w:r>
      <w:r w:rsidRPr="00692733">
        <w:t>1</w:t>
      </w:r>
      <w:r w:rsidRPr="00692733">
        <w:rPr>
          <w:spacing w:val="-10"/>
        </w:rPr>
        <w:t xml:space="preserve"> </w:t>
      </w:r>
      <w:r w:rsidRPr="00692733">
        <w:t>(un)</w:t>
      </w:r>
      <w:r w:rsidRPr="00692733">
        <w:rPr>
          <w:spacing w:val="-8"/>
        </w:rPr>
        <w:t xml:space="preserve"> </w:t>
      </w:r>
      <w:r w:rsidRPr="00692733">
        <w:t>exemplar pentru</w:t>
      </w:r>
      <w:r w:rsidRPr="00692733">
        <w:rPr>
          <w:spacing w:val="-1"/>
        </w:rPr>
        <w:t xml:space="preserve"> </w:t>
      </w:r>
      <w:r w:rsidRPr="00692733">
        <w:t>OI.</w:t>
      </w:r>
    </w:p>
    <w:p w14:paraId="3AD7FE07" w14:textId="77777777" w:rsidR="00AA74C0" w:rsidRPr="00692733" w:rsidRDefault="00AA74C0" w:rsidP="00692733">
      <w:pPr>
        <w:pStyle w:val="BodyText"/>
        <w:tabs>
          <w:tab w:val="left" w:pos="10260"/>
        </w:tabs>
        <w:spacing w:before="120"/>
        <w:ind w:left="118" w:right="210"/>
        <w:jc w:val="both"/>
      </w:pPr>
    </w:p>
    <w:p w14:paraId="0B39281D" w14:textId="77777777" w:rsidR="00093D73" w:rsidRPr="00AA74C0" w:rsidRDefault="003128FA" w:rsidP="0055063D">
      <w:pPr>
        <w:pStyle w:val="ListParagraph"/>
        <w:numPr>
          <w:ilvl w:val="0"/>
          <w:numId w:val="164"/>
        </w:numPr>
        <w:rPr>
          <w:b/>
          <w:sz w:val="24"/>
          <w:szCs w:val="24"/>
        </w:rPr>
      </w:pPr>
      <w:r w:rsidRPr="00AA74C0">
        <w:rPr>
          <w:b/>
          <w:sz w:val="24"/>
          <w:szCs w:val="24"/>
        </w:rPr>
        <w:t>ANEXE SI DOCUMENTE ÎNSOŢITOARE</w:t>
      </w:r>
    </w:p>
    <w:p w14:paraId="2AC4A4A6" w14:textId="77777777" w:rsidR="00093D73" w:rsidRPr="00692733" w:rsidRDefault="003128FA" w:rsidP="00692733">
      <w:pPr>
        <w:pStyle w:val="BodyText"/>
        <w:tabs>
          <w:tab w:val="left" w:pos="10260"/>
        </w:tabs>
        <w:spacing w:before="197" w:line="242" w:lineRule="auto"/>
        <w:ind w:left="118" w:right="210"/>
        <w:jc w:val="both"/>
      </w:pPr>
      <w:r w:rsidRPr="00692733">
        <w:rPr>
          <w:b/>
        </w:rPr>
        <w:t xml:space="preserve">Art. 44 </w:t>
      </w:r>
      <w:r w:rsidRPr="00692733">
        <w:t>Următorul document este anexat la prezentul acord şi face parte integrantă din acesta, având aceeași forță juridică:</w:t>
      </w:r>
    </w:p>
    <w:p w14:paraId="54ED2C0D" w14:textId="77777777" w:rsidR="00093D73" w:rsidRPr="00692733" w:rsidRDefault="003128FA" w:rsidP="00692733">
      <w:pPr>
        <w:pStyle w:val="ListParagraph"/>
        <w:numPr>
          <w:ilvl w:val="0"/>
          <w:numId w:val="5"/>
        </w:numPr>
        <w:tabs>
          <w:tab w:val="left" w:pos="981"/>
          <w:tab w:val="left" w:pos="10260"/>
        </w:tabs>
        <w:spacing w:before="196"/>
        <w:ind w:right="210"/>
        <w:jc w:val="both"/>
        <w:rPr>
          <w:sz w:val="24"/>
        </w:rPr>
      </w:pPr>
      <w:r w:rsidRPr="00692733">
        <w:rPr>
          <w:sz w:val="24"/>
        </w:rPr>
        <w:t>Anexa 1 - Activități de dezvoltare experimentală realizate de întreprindere în colaborare efectivă cu organizația de cercetare / organizațiile de cercetare</w:t>
      </w:r>
    </w:p>
    <w:p w14:paraId="29BFCDF5" w14:textId="77777777" w:rsidR="00093D73" w:rsidRPr="00692733" w:rsidRDefault="00093D73" w:rsidP="00692733">
      <w:pPr>
        <w:pStyle w:val="BodyText"/>
        <w:tabs>
          <w:tab w:val="left" w:pos="10260"/>
        </w:tabs>
        <w:ind w:right="210"/>
        <w:jc w:val="both"/>
        <w:rPr>
          <w:sz w:val="20"/>
        </w:rPr>
      </w:pPr>
    </w:p>
    <w:p w14:paraId="3E4D04AC" w14:textId="77777777" w:rsidR="00093D73" w:rsidRPr="00692733" w:rsidRDefault="00093D73" w:rsidP="00692733">
      <w:pPr>
        <w:pStyle w:val="BodyText"/>
        <w:tabs>
          <w:tab w:val="left" w:pos="10260"/>
        </w:tabs>
        <w:ind w:right="210"/>
        <w:jc w:val="both"/>
        <w:rPr>
          <w:sz w:val="20"/>
        </w:rPr>
      </w:pPr>
    </w:p>
    <w:p w14:paraId="2BB91E11" w14:textId="77777777" w:rsidR="00093D73" w:rsidRPr="00692733" w:rsidRDefault="00093D73" w:rsidP="00692733">
      <w:pPr>
        <w:pStyle w:val="BodyText"/>
        <w:tabs>
          <w:tab w:val="left" w:pos="10260"/>
        </w:tabs>
        <w:ind w:right="210"/>
        <w:jc w:val="both"/>
        <w:rPr>
          <w:sz w:val="20"/>
        </w:rPr>
      </w:pPr>
    </w:p>
    <w:p w14:paraId="77C33502" w14:textId="77777777" w:rsidR="00093D73" w:rsidRPr="00692733" w:rsidRDefault="00093D73" w:rsidP="00692733">
      <w:pPr>
        <w:pStyle w:val="BodyText"/>
        <w:tabs>
          <w:tab w:val="left" w:pos="10260"/>
        </w:tabs>
        <w:ind w:right="210"/>
        <w:jc w:val="both"/>
        <w:rPr>
          <w:sz w:val="20"/>
        </w:rPr>
      </w:pPr>
    </w:p>
    <w:p w14:paraId="16D58ED5" w14:textId="77777777" w:rsidR="00093D73" w:rsidRPr="00692733" w:rsidRDefault="00093D73" w:rsidP="00692733">
      <w:pPr>
        <w:pStyle w:val="BodyText"/>
        <w:tabs>
          <w:tab w:val="left" w:pos="10260"/>
        </w:tabs>
        <w:ind w:right="210"/>
        <w:jc w:val="both"/>
        <w:rPr>
          <w:sz w:val="20"/>
        </w:rPr>
      </w:pPr>
    </w:p>
    <w:p w14:paraId="19D533A9" w14:textId="77777777" w:rsidR="00093D73" w:rsidRPr="00692733" w:rsidRDefault="00093D73" w:rsidP="00692733">
      <w:pPr>
        <w:pStyle w:val="BodyText"/>
        <w:tabs>
          <w:tab w:val="left" w:pos="10260"/>
        </w:tabs>
        <w:ind w:right="210"/>
        <w:jc w:val="both"/>
        <w:rPr>
          <w:sz w:val="20"/>
        </w:rPr>
      </w:pPr>
    </w:p>
    <w:p w14:paraId="232B894D" w14:textId="77777777" w:rsidR="00093D73" w:rsidRPr="00692733" w:rsidRDefault="00093D73" w:rsidP="00692733">
      <w:pPr>
        <w:pStyle w:val="BodyText"/>
        <w:tabs>
          <w:tab w:val="left" w:pos="10260"/>
        </w:tabs>
        <w:ind w:right="210"/>
        <w:jc w:val="both"/>
        <w:rPr>
          <w:sz w:val="20"/>
        </w:rPr>
      </w:pPr>
    </w:p>
    <w:p w14:paraId="583F1D92" w14:textId="77777777" w:rsidR="00093D73" w:rsidRPr="00692733" w:rsidRDefault="00093D73" w:rsidP="00692733">
      <w:pPr>
        <w:pStyle w:val="BodyText"/>
        <w:tabs>
          <w:tab w:val="left" w:pos="10260"/>
        </w:tabs>
        <w:ind w:right="210"/>
        <w:jc w:val="both"/>
        <w:rPr>
          <w:sz w:val="20"/>
        </w:rPr>
      </w:pPr>
    </w:p>
    <w:p w14:paraId="085E58A3" w14:textId="77777777" w:rsidR="00093D73" w:rsidRPr="00692733" w:rsidRDefault="00093D73" w:rsidP="00692733">
      <w:pPr>
        <w:pStyle w:val="BodyText"/>
        <w:tabs>
          <w:tab w:val="left" w:pos="10260"/>
        </w:tabs>
        <w:ind w:right="210"/>
        <w:jc w:val="both"/>
        <w:rPr>
          <w:sz w:val="20"/>
        </w:rPr>
      </w:pPr>
    </w:p>
    <w:p w14:paraId="267B1C97" w14:textId="77777777" w:rsidR="00093D73" w:rsidRPr="00692733" w:rsidRDefault="00093D73" w:rsidP="00692733">
      <w:pPr>
        <w:pStyle w:val="BodyText"/>
        <w:tabs>
          <w:tab w:val="left" w:pos="10260"/>
        </w:tabs>
        <w:spacing w:before="3"/>
        <w:ind w:right="210"/>
        <w:jc w:val="both"/>
        <w:rPr>
          <w:sz w:val="28"/>
        </w:rPr>
      </w:pPr>
    </w:p>
    <w:tbl>
      <w:tblPr>
        <w:tblW w:w="0" w:type="auto"/>
        <w:tblInd w:w="283" w:type="dxa"/>
        <w:tblLayout w:type="fixed"/>
        <w:tblCellMar>
          <w:left w:w="0" w:type="dxa"/>
          <w:right w:w="0" w:type="dxa"/>
        </w:tblCellMar>
        <w:tblLook w:val="01E0" w:firstRow="1" w:lastRow="1" w:firstColumn="1" w:lastColumn="1" w:noHBand="0" w:noVBand="0"/>
      </w:tblPr>
      <w:tblGrid>
        <w:gridCol w:w="2451"/>
        <w:gridCol w:w="3604"/>
        <w:gridCol w:w="3045"/>
      </w:tblGrid>
      <w:tr w:rsidR="00093D73" w:rsidRPr="00692733" w14:paraId="710E6D63" w14:textId="77777777">
        <w:trPr>
          <w:trHeight w:val="265"/>
        </w:trPr>
        <w:tc>
          <w:tcPr>
            <w:tcW w:w="2451" w:type="dxa"/>
          </w:tcPr>
          <w:p w14:paraId="5C04893F" w14:textId="77777777" w:rsidR="00093D73" w:rsidRPr="00692733" w:rsidRDefault="003128FA" w:rsidP="00692733">
            <w:pPr>
              <w:pStyle w:val="TableParagraph"/>
              <w:tabs>
                <w:tab w:val="left" w:pos="10260"/>
              </w:tabs>
              <w:spacing w:line="246" w:lineRule="exact"/>
              <w:ind w:left="200" w:right="210"/>
              <w:jc w:val="both"/>
              <w:rPr>
                <w:b/>
                <w:sz w:val="24"/>
              </w:rPr>
            </w:pPr>
            <w:r w:rsidRPr="00692733">
              <w:rPr>
                <w:b/>
                <w:sz w:val="24"/>
              </w:rPr>
              <w:t>Întreprindere:</w:t>
            </w:r>
          </w:p>
        </w:tc>
        <w:tc>
          <w:tcPr>
            <w:tcW w:w="3604" w:type="dxa"/>
          </w:tcPr>
          <w:p w14:paraId="35121F29" w14:textId="77777777" w:rsidR="00093D73" w:rsidRPr="00692733" w:rsidRDefault="003128FA" w:rsidP="00692733">
            <w:pPr>
              <w:pStyle w:val="TableParagraph"/>
              <w:tabs>
                <w:tab w:val="left" w:pos="10260"/>
              </w:tabs>
              <w:spacing w:line="246" w:lineRule="exact"/>
              <w:ind w:left="761" w:right="210"/>
              <w:jc w:val="both"/>
              <w:rPr>
                <w:b/>
                <w:sz w:val="24"/>
              </w:rPr>
            </w:pPr>
            <w:r w:rsidRPr="00692733">
              <w:rPr>
                <w:b/>
                <w:sz w:val="24"/>
              </w:rPr>
              <w:t>Organizația de cercetare 1</w:t>
            </w:r>
          </w:p>
        </w:tc>
        <w:tc>
          <w:tcPr>
            <w:tcW w:w="3045" w:type="dxa"/>
          </w:tcPr>
          <w:p w14:paraId="1342499B" w14:textId="77777777" w:rsidR="00093D73" w:rsidRPr="00692733" w:rsidRDefault="003128FA" w:rsidP="00692733">
            <w:pPr>
              <w:pStyle w:val="TableParagraph"/>
              <w:tabs>
                <w:tab w:val="left" w:pos="10260"/>
              </w:tabs>
              <w:spacing w:line="246" w:lineRule="exact"/>
              <w:ind w:left="133" w:right="210"/>
              <w:jc w:val="both"/>
              <w:rPr>
                <w:b/>
                <w:sz w:val="24"/>
              </w:rPr>
            </w:pPr>
            <w:r w:rsidRPr="00692733">
              <w:rPr>
                <w:b/>
                <w:sz w:val="24"/>
              </w:rPr>
              <w:t>Organizația de cercetare 2</w:t>
            </w:r>
          </w:p>
        </w:tc>
      </w:tr>
    </w:tbl>
    <w:p w14:paraId="51876401" w14:textId="77777777" w:rsidR="00093D73" w:rsidRPr="00692733" w:rsidRDefault="00093D73" w:rsidP="00692733">
      <w:pPr>
        <w:tabs>
          <w:tab w:val="left" w:pos="10260"/>
        </w:tabs>
        <w:spacing w:line="246" w:lineRule="exact"/>
        <w:ind w:right="210"/>
        <w:jc w:val="both"/>
        <w:rPr>
          <w:sz w:val="24"/>
        </w:rPr>
        <w:sectPr w:rsidR="00093D73" w:rsidRPr="00692733" w:rsidSect="00692733">
          <w:pgSz w:w="11910" w:h="16840"/>
          <w:pgMar w:top="920" w:right="750" w:bottom="920" w:left="1300" w:header="0" w:footer="654" w:gutter="0"/>
          <w:cols w:space="720"/>
        </w:sectPr>
      </w:pPr>
    </w:p>
    <w:tbl>
      <w:tblPr>
        <w:tblW w:w="0" w:type="auto"/>
        <w:tblInd w:w="283" w:type="dxa"/>
        <w:tblLayout w:type="fixed"/>
        <w:tblCellMar>
          <w:left w:w="0" w:type="dxa"/>
          <w:right w:w="0" w:type="dxa"/>
        </w:tblCellMar>
        <w:tblLook w:val="01E0" w:firstRow="1" w:lastRow="1" w:firstColumn="1" w:lastColumn="1" w:noHBand="0" w:noVBand="0"/>
      </w:tblPr>
      <w:tblGrid>
        <w:gridCol w:w="2999"/>
        <w:gridCol w:w="3033"/>
        <w:gridCol w:w="3020"/>
      </w:tblGrid>
      <w:tr w:rsidR="00093D73" w:rsidRPr="00692733" w14:paraId="5B7BA44D" w14:textId="77777777">
        <w:trPr>
          <w:trHeight w:val="609"/>
        </w:trPr>
        <w:tc>
          <w:tcPr>
            <w:tcW w:w="2999" w:type="dxa"/>
          </w:tcPr>
          <w:p w14:paraId="521449B6" w14:textId="77777777" w:rsidR="00093D73" w:rsidRPr="00692733" w:rsidRDefault="003128FA" w:rsidP="00692733">
            <w:pPr>
              <w:pStyle w:val="TableParagraph"/>
              <w:tabs>
                <w:tab w:val="left" w:pos="10260"/>
              </w:tabs>
              <w:spacing w:line="257" w:lineRule="exact"/>
              <w:ind w:left="200" w:right="210"/>
              <w:jc w:val="both"/>
              <w:rPr>
                <w:b/>
                <w:sz w:val="24"/>
              </w:rPr>
            </w:pPr>
            <w:r w:rsidRPr="00692733">
              <w:rPr>
                <w:b/>
                <w:sz w:val="24"/>
              </w:rPr>
              <w:lastRenderedPageBreak/>
              <w:t>De acord</w:t>
            </w:r>
          </w:p>
        </w:tc>
        <w:tc>
          <w:tcPr>
            <w:tcW w:w="3033" w:type="dxa"/>
          </w:tcPr>
          <w:p w14:paraId="6F5CB2AA" w14:textId="77777777" w:rsidR="00093D73" w:rsidRPr="00692733" w:rsidRDefault="003128FA" w:rsidP="00692733">
            <w:pPr>
              <w:pStyle w:val="TableParagraph"/>
              <w:tabs>
                <w:tab w:val="left" w:pos="10260"/>
              </w:tabs>
              <w:spacing w:line="257" w:lineRule="exact"/>
              <w:ind w:left="213" w:right="210"/>
              <w:jc w:val="both"/>
              <w:rPr>
                <w:b/>
                <w:sz w:val="24"/>
              </w:rPr>
            </w:pPr>
            <w:r w:rsidRPr="00692733">
              <w:rPr>
                <w:b/>
                <w:sz w:val="24"/>
              </w:rPr>
              <w:t>De acord</w:t>
            </w:r>
          </w:p>
        </w:tc>
        <w:tc>
          <w:tcPr>
            <w:tcW w:w="3020" w:type="dxa"/>
          </w:tcPr>
          <w:p w14:paraId="523F2502" w14:textId="77777777" w:rsidR="00093D73" w:rsidRPr="00692733" w:rsidRDefault="003128FA" w:rsidP="00692733">
            <w:pPr>
              <w:pStyle w:val="TableParagraph"/>
              <w:tabs>
                <w:tab w:val="left" w:pos="10260"/>
              </w:tabs>
              <w:spacing w:line="257" w:lineRule="exact"/>
              <w:ind w:left="156" w:right="210"/>
              <w:jc w:val="both"/>
              <w:rPr>
                <w:b/>
                <w:sz w:val="24"/>
              </w:rPr>
            </w:pPr>
            <w:r w:rsidRPr="00692733">
              <w:rPr>
                <w:b/>
                <w:sz w:val="24"/>
              </w:rPr>
              <w:t>De acord</w:t>
            </w:r>
          </w:p>
        </w:tc>
      </w:tr>
      <w:tr w:rsidR="00093D73" w:rsidRPr="00692733" w14:paraId="6064335A" w14:textId="77777777">
        <w:trPr>
          <w:trHeight w:val="1665"/>
        </w:trPr>
        <w:tc>
          <w:tcPr>
            <w:tcW w:w="2999" w:type="dxa"/>
          </w:tcPr>
          <w:p w14:paraId="315B115D" w14:textId="77777777" w:rsidR="00093D73" w:rsidRPr="00692733" w:rsidRDefault="00093D73" w:rsidP="00692733">
            <w:pPr>
              <w:pStyle w:val="TableParagraph"/>
              <w:tabs>
                <w:tab w:val="left" w:pos="10260"/>
              </w:tabs>
              <w:spacing w:before="2"/>
              <w:ind w:right="210"/>
              <w:jc w:val="both"/>
              <w:rPr>
                <w:sz w:val="28"/>
              </w:rPr>
            </w:pPr>
          </w:p>
          <w:p w14:paraId="0DB5EC23" w14:textId="77777777" w:rsidR="00093D73" w:rsidRPr="00692733" w:rsidRDefault="003128FA" w:rsidP="00692733">
            <w:pPr>
              <w:pStyle w:val="TableParagraph"/>
              <w:tabs>
                <w:tab w:val="left" w:pos="10260"/>
              </w:tabs>
              <w:ind w:left="200" w:right="210"/>
              <w:jc w:val="both"/>
              <w:rPr>
                <w:b/>
                <w:sz w:val="24"/>
              </w:rPr>
            </w:pPr>
            <w:r w:rsidRPr="00692733">
              <w:rPr>
                <w:b/>
                <w:sz w:val="24"/>
              </w:rPr>
              <w:t>La .....................</w:t>
            </w:r>
          </w:p>
          <w:p w14:paraId="1730BBE8" w14:textId="77777777" w:rsidR="00093D73" w:rsidRPr="00692733" w:rsidRDefault="003128FA" w:rsidP="00692733">
            <w:pPr>
              <w:pStyle w:val="TableParagraph"/>
              <w:tabs>
                <w:tab w:val="left" w:pos="10260"/>
              </w:tabs>
              <w:spacing w:before="199"/>
              <w:ind w:left="200" w:right="210"/>
              <w:jc w:val="both"/>
              <w:rPr>
                <w:b/>
                <w:sz w:val="24"/>
              </w:rPr>
            </w:pPr>
            <w:r w:rsidRPr="00692733">
              <w:rPr>
                <w:b/>
                <w:sz w:val="24"/>
              </w:rPr>
              <w:t>Data.………………</w:t>
            </w:r>
          </w:p>
        </w:tc>
        <w:tc>
          <w:tcPr>
            <w:tcW w:w="3033" w:type="dxa"/>
          </w:tcPr>
          <w:p w14:paraId="43A567CE" w14:textId="77777777" w:rsidR="00093D73" w:rsidRPr="00692733" w:rsidRDefault="00093D73" w:rsidP="00692733">
            <w:pPr>
              <w:pStyle w:val="TableParagraph"/>
              <w:tabs>
                <w:tab w:val="left" w:pos="10260"/>
              </w:tabs>
              <w:spacing w:before="2"/>
              <w:ind w:right="210"/>
              <w:jc w:val="both"/>
              <w:rPr>
                <w:sz w:val="28"/>
              </w:rPr>
            </w:pPr>
          </w:p>
          <w:p w14:paraId="3B8C3057" w14:textId="77777777" w:rsidR="00093D73" w:rsidRPr="00692733" w:rsidRDefault="003128FA" w:rsidP="00692733">
            <w:pPr>
              <w:pStyle w:val="TableParagraph"/>
              <w:tabs>
                <w:tab w:val="left" w:pos="10260"/>
              </w:tabs>
              <w:ind w:left="213" w:right="210"/>
              <w:jc w:val="both"/>
              <w:rPr>
                <w:b/>
                <w:sz w:val="24"/>
              </w:rPr>
            </w:pPr>
            <w:r w:rsidRPr="00692733">
              <w:rPr>
                <w:b/>
                <w:sz w:val="24"/>
              </w:rPr>
              <w:t>La .....................</w:t>
            </w:r>
          </w:p>
          <w:p w14:paraId="0C273FAB" w14:textId="77777777" w:rsidR="00093D73" w:rsidRPr="00692733" w:rsidRDefault="003128FA" w:rsidP="00692733">
            <w:pPr>
              <w:pStyle w:val="TableParagraph"/>
              <w:tabs>
                <w:tab w:val="left" w:pos="10260"/>
              </w:tabs>
              <w:spacing w:before="199"/>
              <w:ind w:left="213" w:right="210"/>
              <w:jc w:val="both"/>
              <w:rPr>
                <w:b/>
                <w:sz w:val="24"/>
              </w:rPr>
            </w:pPr>
            <w:r w:rsidRPr="00692733">
              <w:rPr>
                <w:b/>
                <w:sz w:val="24"/>
              </w:rPr>
              <w:t>Data.………………</w:t>
            </w:r>
          </w:p>
        </w:tc>
        <w:tc>
          <w:tcPr>
            <w:tcW w:w="3020" w:type="dxa"/>
          </w:tcPr>
          <w:p w14:paraId="58C2303A" w14:textId="77777777" w:rsidR="00093D73" w:rsidRPr="00692733" w:rsidRDefault="00093D73" w:rsidP="00692733">
            <w:pPr>
              <w:pStyle w:val="TableParagraph"/>
              <w:tabs>
                <w:tab w:val="left" w:pos="10260"/>
              </w:tabs>
              <w:spacing w:before="2"/>
              <w:ind w:right="210"/>
              <w:jc w:val="both"/>
              <w:rPr>
                <w:sz w:val="28"/>
              </w:rPr>
            </w:pPr>
          </w:p>
          <w:p w14:paraId="2CC10840" w14:textId="77777777" w:rsidR="00093D73" w:rsidRPr="00692733" w:rsidRDefault="003128FA" w:rsidP="00692733">
            <w:pPr>
              <w:pStyle w:val="TableParagraph"/>
              <w:tabs>
                <w:tab w:val="left" w:pos="10260"/>
              </w:tabs>
              <w:ind w:left="156" w:right="210"/>
              <w:jc w:val="both"/>
              <w:rPr>
                <w:b/>
                <w:sz w:val="24"/>
              </w:rPr>
            </w:pPr>
            <w:r w:rsidRPr="00692733">
              <w:rPr>
                <w:b/>
                <w:sz w:val="24"/>
              </w:rPr>
              <w:t>La .....................</w:t>
            </w:r>
          </w:p>
          <w:p w14:paraId="0466374D" w14:textId="77777777" w:rsidR="00093D73" w:rsidRPr="00692733" w:rsidRDefault="003128FA" w:rsidP="00692733">
            <w:pPr>
              <w:pStyle w:val="TableParagraph"/>
              <w:tabs>
                <w:tab w:val="left" w:pos="10260"/>
              </w:tabs>
              <w:spacing w:before="199"/>
              <w:ind w:left="156" w:right="210"/>
              <w:jc w:val="both"/>
              <w:rPr>
                <w:b/>
                <w:sz w:val="24"/>
              </w:rPr>
            </w:pPr>
            <w:r w:rsidRPr="00692733">
              <w:rPr>
                <w:b/>
                <w:sz w:val="24"/>
              </w:rPr>
              <w:t>Data.………………</w:t>
            </w:r>
          </w:p>
        </w:tc>
      </w:tr>
      <w:tr w:rsidR="00093D73" w:rsidRPr="00692733" w14:paraId="470213E4" w14:textId="77777777">
        <w:trPr>
          <w:trHeight w:val="5880"/>
        </w:trPr>
        <w:tc>
          <w:tcPr>
            <w:tcW w:w="2999" w:type="dxa"/>
          </w:tcPr>
          <w:p w14:paraId="7F12EE3D" w14:textId="77777777" w:rsidR="00093D73" w:rsidRPr="00692733" w:rsidRDefault="00093D73" w:rsidP="00692733">
            <w:pPr>
              <w:pStyle w:val="TableParagraph"/>
              <w:tabs>
                <w:tab w:val="left" w:pos="10260"/>
              </w:tabs>
              <w:ind w:right="210"/>
              <w:jc w:val="both"/>
              <w:rPr>
                <w:sz w:val="26"/>
              </w:rPr>
            </w:pPr>
          </w:p>
          <w:p w14:paraId="144AA59B" w14:textId="77777777" w:rsidR="00093D73" w:rsidRPr="00692733" w:rsidRDefault="00093D73" w:rsidP="00692733">
            <w:pPr>
              <w:pStyle w:val="TableParagraph"/>
              <w:tabs>
                <w:tab w:val="left" w:pos="10260"/>
              </w:tabs>
              <w:spacing w:before="9"/>
              <w:ind w:right="210"/>
              <w:jc w:val="both"/>
            </w:pPr>
          </w:p>
          <w:p w14:paraId="0EBFE023" w14:textId="77777777" w:rsidR="00093D73" w:rsidRPr="00692733" w:rsidRDefault="003128FA" w:rsidP="00692733">
            <w:pPr>
              <w:pStyle w:val="TableParagraph"/>
              <w:tabs>
                <w:tab w:val="left" w:pos="10260"/>
              </w:tabs>
              <w:spacing w:before="1"/>
              <w:ind w:left="384" w:right="210"/>
              <w:jc w:val="both"/>
              <w:rPr>
                <w:b/>
                <w:sz w:val="24"/>
              </w:rPr>
            </w:pPr>
            <w:r w:rsidRPr="00692733">
              <w:rPr>
                <w:b/>
                <w:sz w:val="24"/>
              </w:rPr>
              <w:t>Director General,</w:t>
            </w:r>
          </w:p>
          <w:p w14:paraId="7206545C" w14:textId="77777777" w:rsidR="00093D73" w:rsidRPr="00692733" w:rsidRDefault="003128FA" w:rsidP="00692733">
            <w:pPr>
              <w:pStyle w:val="TableParagraph"/>
              <w:tabs>
                <w:tab w:val="left" w:pos="10260"/>
              </w:tabs>
              <w:spacing w:before="196"/>
              <w:ind w:left="385" w:right="210"/>
              <w:jc w:val="both"/>
              <w:rPr>
                <w:i/>
                <w:sz w:val="24"/>
              </w:rPr>
            </w:pPr>
            <w:r w:rsidRPr="00692733">
              <w:rPr>
                <w:i/>
                <w:sz w:val="24"/>
              </w:rPr>
              <w:t>Nume, prenume</w:t>
            </w:r>
          </w:p>
          <w:p w14:paraId="77DF4FB8" w14:textId="77777777" w:rsidR="00093D73" w:rsidRPr="00692733" w:rsidRDefault="00093D73" w:rsidP="00692733">
            <w:pPr>
              <w:pStyle w:val="TableParagraph"/>
              <w:tabs>
                <w:tab w:val="left" w:pos="10260"/>
              </w:tabs>
              <w:ind w:right="210"/>
              <w:jc w:val="both"/>
              <w:rPr>
                <w:sz w:val="26"/>
              </w:rPr>
            </w:pPr>
          </w:p>
          <w:p w14:paraId="4D024140" w14:textId="77777777" w:rsidR="00093D73" w:rsidRPr="00692733" w:rsidRDefault="00093D73" w:rsidP="00692733">
            <w:pPr>
              <w:pStyle w:val="TableParagraph"/>
              <w:tabs>
                <w:tab w:val="left" w:pos="10260"/>
              </w:tabs>
              <w:spacing w:before="2"/>
              <w:ind w:right="210"/>
              <w:jc w:val="both"/>
              <w:rPr>
                <w:sz w:val="33"/>
              </w:rPr>
            </w:pPr>
          </w:p>
          <w:p w14:paraId="6A8E1461" w14:textId="77777777" w:rsidR="00093D73" w:rsidRPr="00692733" w:rsidRDefault="003128FA" w:rsidP="00692733">
            <w:pPr>
              <w:pStyle w:val="TableParagraph"/>
              <w:tabs>
                <w:tab w:val="left" w:pos="10260"/>
              </w:tabs>
              <w:ind w:left="385" w:right="210"/>
              <w:jc w:val="both"/>
              <w:rPr>
                <w:b/>
                <w:sz w:val="24"/>
              </w:rPr>
            </w:pPr>
            <w:r w:rsidRPr="00692733">
              <w:rPr>
                <w:b/>
                <w:sz w:val="24"/>
              </w:rPr>
              <w:t>Responsabil de proiect,</w:t>
            </w:r>
          </w:p>
          <w:p w14:paraId="67B0CF29" w14:textId="77777777" w:rsidR="00093D73" w:rsidRPr="00692733" w:rsidRDefault="003128FA" w:rsidP="00692733">
            <w:pPr>
              <w:pStyle w:val="TableParagraph"/>
              <w:tabs>
                <w:tab w:val="left" w:pos="10260"/>
              </w:tabs>
              <w:spacing w:before="197"/>
              <w:ind w:left="385" w:right="210"/>
              <w:jc w:val="both"/>
              <w:rPr>
                <w:i/>
                <w:sz w:val="24"/>
              </w:rPr>
            </w:pPr>
            <w:r w:rsidRPr="00692733">
              <w:rPr>
                <w:i/>
                <w:sz w:val="24"/>
              </w:rPr>
              <w:t>Nume, prenume</w:t>
            </w:r>
          </w:p>
          <w:p w14:paraId="050856C1" w14:textId="77777777" w:rsidR="00093D73" w:rsidRPr="00692733" w:rsidRDefault="00093D73" w:rsidP="00692733">
            <w:pPr>
              <w:pStyle w:val="TableParagraph"/>
              <w:tabs>
                <w:tab w:val="left" w:pos="10260"/>
              </w:tabs>
              <w:ind w:right="210"/>
              <w:jc w:val="both"/>
              <w:rPr>
                <w:sz w:val="26"/>
              </w:rPr>
            </w:pPr>
          </w:p>
          <w:p w14:paraId="2BF4CB15" w14:textId="77777777" w:rsidR="00093D73" w:rsidRPr="00692733" w:rsidRDefault="00093D73" w:rsidP="00692733">
            <w:pPr>
              <w:pStyle w:val="TableParagraph"/>
              <w:tabs>
                <w:tab w:val="left" w:pos="10260"/>
              </w:tabs>
              <w:spacing w:before="9"/>
              <w:ind w:right="210"/>
              <w:jc w:val="both"/>
              <w:rPr>
                <w:sz w:val="32"/>
              </w:rPr>
            </w:pPr>
          </w:p>
          <w:p w14:paraId="691FBB78" w14:textId="77777777" w:rsidR="00093D73" w:rsidRPr="00692733" w:rsidRDefault="003128FA" w:rsidP="00692733">
            <w:pPr>
              <w:pStyle w:val="TableParagraph"/>
              <w:tabs>
                <w:tab w:val="left" w:pos="10260"/>
              </w:tabs>
              <w:spacing w:before="1" w:line="242" w:lineRule="auto"/>
              <w:ind w:left="418" w:right="210" w:hanging="4"/>
              <w:jc w:val="both"/>
              <w:rPr>
                <w:b/>
                <w:sz w:val="24"/>
              </w:rPr>
            </w:pPr>
            <w:r w:rsidRPr="00692733">
              <w:rPr>
                <w:b/>
                <w:sz w:val="24"/>
              </w:rPr>
              <w:t>Director economic/Contabil Şef,</w:t>
            </w:r>
          </w:p>
          <w:p w14:paraId="0167D871" w14:textId="77777777" w:rsidR="00093D73" w:rsidRPr="00692733" w:rsidRDefault="003128FA" w:rsidP="00692733">
            <w:pPr>
              <w:pStyle w:val="TableParagraph"/>
              <w:tabs>
                <w:tab w:val="left" w:pos="10260"/>
              </w:tabs>
              <w:spacing w:before="193"/>
              <w:ind w:left="385" w:right="210"/>
              <w:jc w:val="both"/>
              <w:rPr>
                <w:i/>
                <w:sz w:val="24"/>
              </w:rPr>
            </w:pPr>
            <w:r w:rsidRPr="00692733">
              <w:rPr>
                <w:i/>
                <w:sz w:val="24"/>
              </w:rPr>
              <w:t>Nume, prenume</w:t>
            </w:r>
          </w:p>
          <w:p w14:paraId="07E72578" w14:textId="77777777" w:rsidR="00093D73" w:rsidRPr="00692733" w:rsidRDefault="00093D73" w:rsidP="00692733">
            <w:pPr>
              <w:pStyle w:val="TableParagraph"/>
              <w:tabs>
                <w:tab w:val="left" w:pos="10260"/>
              </w:tabs>
              <w:ind w:right="210"/>
              <w:jc w:val="both"/>
              <w:rPr>
                <w:sz w:val="26"/>
              </w:rPr>
            </w:pPr>
          </w:p>
          <w:p w14:paraId="49952BD6" w14:textId="77777777" w:rsidR="00093D73" w:rsidRPr="00692733" w:rsidRDefault="00093D73" w:rsidP="00692733">
            <w:pPr>
              <w:pStyle w:val="TableParagraph"/>
              <w:tabs>
                <w:tab w:val="left" w:pos="10260"/>
              </w:tabs>
              <w:spacing w:before="1"/>
              <w:ind w:right="210"/>
              <w:jc w:val="both"/>
              <w:rPr>
                <w:sz w:val="33"/>
              </w:rPr>
            </w:pPr>
          </w:p>
          <w:p w14:paraId="7ABF7B68" w14:textId="77777777" w:rsidR="00093D73" w:rsidRPr="00692733" w:rsidRDefault="003128FA" w:rsidP="00692733">
            <w:pPr>
              <w:pStyle w:val="TableParagraph"/>
              <w:tabs>
                <w:tab w:val="left" w:pos="10260"/>
              </w:tabs>
              <w:ind w:left="385" w:right="210"/>
              <w:jc w:val="both"/>
              <w:rPr>
                <w:b/>
                <w:sz w:val="24"/>
              </w:rPr>
            </w:pPr>
            <w:r w:rsidRPr="00692733">
              <w:rPr>
                <w:b/>
                <w:sz w:val="24"/>
              </w:rPr>
              <w:t>Consilier juridic,</w:t>
            </w:r>
          </w:p>
          <w:p w14:paraId="1EEE3207" w14:textId="77777777" w:rsidR="00093D73" w:rsidRPr="00692733" w:rsidRDefault="003128FA" w:rsidP="00692733">
            <w:pPr>
              <w:pStyle w:val="TableParagraph"/>
              <w:tabs>
                <w:tab w:val="left" w:pos="10260"/>
              </w:tabs>
              <w:spacing w:before="197" w:line="265" w:lineRule="exact"/>
              <w:ind w:left="385" w:right="210"/>
              <w:jc w:val="both"/>
              <w:rPr>
                <w:i/>
                <w:sz w:val="24"/>
              </w:rPr>
            </w:pPr>
            <w:r w:rsidRPr="00692733">
              <w:rPr>
                <w:i/>
                <w:sz w:val="24"/>
              </w:rPr>
              <w:t>Nume, prenume</w:t>
            </w:r>
          </w:p>
        </w:tc>
        <w:tc>
          <w:tcPr>
            <w:tcW w:w="3033" w:type="dxa"/>
          </w:tcPr>
          <w:p w14:paraId="33020A17" w14:textId="77777777" w:rsidR="00093D73" w:rsidRPr="00692733" w:rsidRDefault="00093D73" w:rsidP="00692733">
            <w:pPr>
              <w:pStyle w:val="TableParagraph"/>
              <w:tabs>
                <w:tab w:val="left" w:pos="10260"/>
              </w:tabs>
              <w:ind w:right="210"/>
              <w:jc w:val="both"/>
              <w:rPr>
                <w:sz w:val="26"/>
              </w:rPr>
            </w:pPr>
          </w:p>
          <w:p w14:paraId="7049DC22" w14:textId="77777777" w:rsidR="00093D73" w:rsidRPr="00692733" w:rsidRDefault="00093D73" w:rsidP="00692733">
            <w:pPr>
              <w:pStyle w:val="TableParagraph"/>
              <w:tabs>
                <w:tab w:val="left" w:pos="10260"/>
              </w:tabs>
              <w:spacing w:before="9"/>
              <w:ind w:right="210"/>
              <w:jc w:val="both"/>
            </w:pPr>
          </w:p>
          <w:p w14:paraId="5C8F0501" w14:textId="77777777" w:rsidR="00093D73" w:rsidRPr="00692733" w:rsidRDefault="003128FA" w:rsidP="00692733">
            <w:pPr>
              <w:pStyle w:val="TableParagraph"/>
              <w:tabs>
                <w:tab w:val="left" w:pos="10260"/>
              </w:tabs>
              <w:spacing w:before="1"/>
              <w:ind w:left="286" w:right="210"/>
              <w:jc w:val="both"/>
              <w:rPr>
                <w:b/>
                <w:sz w:val="24"/>
              </w:rPr>
            </w:pPr>
            <w:r w:rsidRPr="00692733">
              <w:rPr>
                <w:b/>
                <w:sz w:val="24"/>
              </w:rPr>
              <w:t>Rector/Director General,</w:t>
            </w:r>
          </w:p>
          <w:p w14:paraId="75BFCC8E" w14:textId="77777777" w:rsidR="00093D73" w:rsidRPr="00692733" w:rsidRDefault="003128FA" w:rsidP="00692733">
            <w:pPr>
              <w:pStyle w:val="TableParagraph"/>
              <w:tabs>
                <w:tab w:val="left" w:pos="10260"/>
              </w:tabs>
              <w:spacing w:before="196"/>
              <w:ind w:left="284" w:right="210"/>
              <w:jc w:val="both"/>
              <w:rPr>
                <w:i/>
                <w:sz w:val="24"/>
              </w:rPr>
            </w:pPr>
            <w:r w:rsidRPr="00692733">
              <w:rPr>
                <w:i/>
                <w:sz w:val="24"/>
              </w:rPr>
              <w:t>Nume, prenume</w:t>
            </w:r>
          </w:p>
          <w:p w14:paraId="5A175194" w14:textId="77777777" w:rsidR="00093D73" w:rsidRPr="00692733" w:rsidRDefault="00093D73" w:rsidP="00692733">
            <w:pPr>
              <w:pStyle w:val="TableParagraph"/>
              <w:tabs>
                <w:tab w:val="left" w:pos="10260"/>
              </w:tabs>
              <w:ind w:right="210"/>
              <w:jc w:val="both"/>
              <w:rPr>
                <w:sz w:val="26"/>
              </w:rPr>
            </w:pPr>
          </w:p>
          <w:p w14:paraId="4BA18D7B" w14:textId="77777777" w:rsidR="00093D73" w:rsidRPr="00692733" w:rsidRDefault="00093D73" w:rsidP="00692733">
            <w:pPr>
              <w:pStyle w:val="TableParagraph"/>
              <w:tabs>
                <w:tab w:val="left" w:pos="10260"/>
              </w:tabs>
              <w:spacing w:before="2"/>
              <w:ind w:right="210"/>
              <w:jc w:val="both"/>
              <w:rPr>
                <w:sz w:val="33"/>
              </w:rPr>
            </w:pPr>
          </w:p>
          <w:p w14:paraId="0FBD850C" w14:textId="77777777" w:rsidR="00093D73" w:rsidRPr="00692733" w:rsidRDefault="003128FA" w:rsidP="00692733">
            <w:pPr>
              <w:pStyle w:val="TableParagraph"/>
              <w:tabs>
                <w:tab w:val="left" w:pos="10260"/>
              </w:tabs>
              <w:ind w:left="286" w:right="210"/>
              <w:jc w:val="both"/>
              <w:rPr>
                <w:b/>
                <w:sz w:val="24"/>
              </w:rPr>
            </w:pPr>
            <w:r w:rsidRPr="00692733">
              <w:rPr>
                <w:b/>
                <w:sz w:val="24"/>
              </w:rPr>
              <w:t>Responsabil de proiect,</w:t>
            </w:r>
          </w:p>
          <w:p w14:paraId="74A5DD45" w14:textId="77777777" w:rsidR="00093D73" w:rsidRPr="00692733" w:rsidRDefault="003128FA" w:rsidP="00692733">
            <w:pPr>
              <w:pStyle w:val="TableParagraph"/>
              <w:tabs>
                <w:tab w:val="left" w:pos="10260"/>
              </w:tabs>
              <w:spacing w:before="197"/>
              <w:ind w:left="284" w:right="210"/>
              <w:jc w:val="both"/>
              <w:rPr>
                <w:i/>
                <w:sz w:val="24"/>
              </w:rPr>
            </w:pPr>
            <w:r w:rsidRPr="00692733">
              <w:rPr>
                <w:i/>
                <w:sz w:val="24"/>
              </w:rPr>
              <w:t>Nume, prenume</w:t>
            </w:r>
          </w:p>
          <w:p w14:paraId="1A269DF3" w14:textId="77777777" w:rsidR="00093D73" w:rsidRPr="00692733" w:rsidRDefault="00093D73" w:rsidP="00692733">
            <w:pPr>
              <w:pStyle w:val="TableParagraph"/>
              <w:tabs>
                <w:tab w:val="left" w:pos="10260"/>
              </w:tabs>
              <w:ind w:right="210"/>
              <w:jc w:val="both"/>
              <w:rPr>
                <w:sz w:val="26"/>
              </w:rPr>
            </w:pPr>
          </w:p>
          <w:p w14:paraId="56862CBF" w14:textId="77777777" w:rsidR="00093D73" w:rsidRPr="00692733" w:rsidRDefault="00093D73" w:rsidP="00692733">
            <w:pPr>
              <w:pStyle w:val="TableParagraph"/>
              <w:tabs>
                <w:tab w:val="left" w:pos="10260"/>
              </w:tabs>
              <w:spacing w:before="9"/>
              <w:ind w:right="210"/>
              <w:jc w:val="both"/>
              <w:rPr>
                <w:sz w:val="32"/>
              </w:rPr>
            </w:pPr>
          </w:p>
          <w:p w14:paraId="746F8170" w14:textId="77777777" w:rsidR="00093D73" w:rsidRPr="00692733" w:rsidRDefault="003128FA" w:rsidP="00692733">
            <w:pPr>
              <w:pStyle w:val="TableParagraph"/>
              <w:tabs>
                <w:tab w:val="left" w:pos="10260"/>
              </w:tabs>
              <w:spacing w:before="1" w:line="242" w:lineRule="auto"/>
              <w:ind w:left="412" w:right="210" w:firstLine="1"/>
              <w:jc w:val="both"/>
              <w:rPr>
                <w:b/>
                <w:sz w:val="24"/>
              </w:rPr>
            </w:pPr>
            <w:r w:rsidRPr="00692733">
              <w:rPr>
                <w:b/>
                <w:sz w:val="24"/>
              </w:rPr>
              <w:t>Director economic/Contabil Şef,</w:t>
            </w:r>
          </w:p>
          <w:p w14:paraId="74C58EA9" w14:textId="77777777" w:rsidR="00093D73" w:rsidRPr="00692733" w:rsidRDefault="003128FA" w:rsidP="00692733">
            <w:pPr>
              <w:pStyle w:val="TableParagraph"/>
              <w:tabs>
                <w:tab w:val="left" w:pos="10260"/>
              </w:tabs>
              <w:spacing w:before="193"/>
              <w:ind w:left="284" w:right="210"/>
              <w:jc w:val="both"/>
              <w:rPr>
                <w:i/>
                <w:sz w:val="24"/>
              </w:rPr>
            </w:pPr>
            <w:r w:rsidRPr="00692733">
              <w:rPr>
                <w:i/>
                <w:sz w:val="24"/>
              </w:rPr>
              <w:t>Nume, prenume</w:t>
            </w:r>
          </w:p>
          <w:p w14:paraId="59FED5AA" w14:textId="77777777" w:rsidR="00093D73" w:rsidRPr="00692733" w:rsidRDefault="00093D73" w:rsidP="00692733">
            <w:pPr>
              <w:pStyle w:val="TableParagraph"/>
              <w:tabs>
                <w:tab w:val="left" w:pos="10260"/>
              </w:tabs>
              <w:ind w:right="210"/>
              <w:jc w:val="both"/>
              <w:rPr>
                <w:sz w:val="26"/>
              </w:rPr>
            </w:pPr>
          </w:p>
          <w:p w14:paraId="2057C6BB" w14:textId="77777777" w:rsidR="00093D73" w:rsidRPr="00692733" w:rsidRDefault="00093D73" w:rsidP="00692733">
            <w:pPr>
              <w:pStyle w:val="TableParagraph"/>
              <w:tabs>
                <w:tab w:val="left" w:pos="10260"/>
              </w:tabs>
              <w:spacing w:before="1"/>
              <w:ind w:right="210"/>
              <w:jc w:val="both"/>
              <w:rPr>
                <w:sz w:val="33"/>
              </w:rPr>
            </w:pPr>
          </w:p>
          <w:p w14:paraId="626FC3F5" w14:textId="77777777" w:rsidR="00093D73" w:rsidRPr="00692733" w:rsidRDefault="003128FA" w:rsidP="00692733">
            <w:pPr>
              <w:pStyle w:val="TableParagraph"/>
              <w:tabs>
                <w:tab w:val="left" w:pos="10260"/>
              </w:tabs>
              <w:ind w:left="286" w:right="210"/>
              <w:jc w:val="both"/>
              <w:rPr>
                <w:b/>
                <w:sz w:val="24"/>
              </w:rPr>
            </w:pPr>
            <w:r w:rsidRPr="00692733">
              <w:rPr>
                <w:b/>
                <w:sz w:val="24"/>
              </w:rPr>
              <w:t>Consilier juridic,</w:t>
            </w:r>
          </w:p>
          <w:p w14:paraId="74BD678A" w14:textId="77777777" w:rsidR="00093D73" w:rsidRPr="00692733" w:rsidRDefault="003128FA" w:rsidP="00692733">
            <w:pPr>
              <w:pStyle w:val="TableParagraph"/>
              <w:tabs>
                <w:tab w:val="left" w:pos="10260"/>
              </w:tabs>
              <w:spacing w:before="197" w:line="265" w:lineRule="exact"/>
              <w:ind w:left="286" w:right="210"/>
              <w:jc w:val="both"/>
              <w:rPr>
                <w:i/>
                <w:sz w:val="24"/>
              </w:rPr>
            </w:pPr>
            <w:r w:rsidRPr="00692733">
              <w:rPr>
                <w:i/>
                <w:sz w:val="24"/>
              </w:rPr>
              <w:t>Nume, prenume</w:t>
            </w:r>
          </w:p>
        </w:tc>
        <w:tc>
          <w:tcPr>
            <w:tcW w:w="3020" w:type="dxa"/>
          </w:tcPr>
          <w:p w14:paraId="213A1BA9" w14:textId="77777777" w:rsidR="00093D73" w:rsidRPr="00692733" w:rsidRDefault="00093D73" w:rsidP="00692733">
            <w:pPr>
              <w:pStyle w:val="TableParagraph"/>
              <w:tabs>
                <w:tab w:val="left" w:pos="10260"/>
              </w:tabs>
              <w:ind w:right="210"/>
              <w:jc w:val="both"/>
              <w:rPr>
                <w:sz w:val="26"/>
              </w:rPr>
            </w:pPr>
          </w:p>
          <w:p w14:paraId="4D43E60E" w14:textId="77777777" w:rsidR="00093D73" w:rsidRPr="00692733" w:rsidRDefault="00093D73" w:rsidP="00692733">
            <w:pPr>
              <w:pStyle w:val="TableParagraph"/>
              <w:tabs>
                <w:tab w:val="left" w:pos="10260"/>
              </w:tabs>
              <w:spacing w:before="9"/>
              <w:ind w:right="210"/>
              <w:jc w:val="both"/>
            </w:pPr>
          </w:p>
          <w:p w14:paraId="40DD81C0" w14:textId="77777777" w:rsidR="00093D73" w:rsidRPr="00692733" w:rsidRDefault="003128FA" w:rsidP="00692733">
            <w:pPr>
              <w:pStyle w:val="TableParagraph"/>
              <w:tabs>
                <w:tab w:val="left" w:pos="10260"/>
              </w:tabs>
              <w:spacing w:before="1"/>
              <w:ind w:left="230" w:right="210"/>
              <w:jc w:val="both"/>
              <w:rPr>
                <w:b/>
                <w:sz w:val="24"/>
              </w:rPr>
            </w:pPr>
            <w:r w:rsidRPr="00692733">
              <w:rPr>
                <w:b/>
                <w:sz w:val="24"/>
              </w:rPr>
              <w:t>Rector/Director General,</w:t>
            </w:r>
          </w:p>
          <w:p w14:paraId="0CC7745A" w14:textId="77777777" w:rsidR="00093D73" w:rsidRPr="00692733" w:rsidRDefault="003128FA" w:rsidP="00692733">
            <w:pPr>
              <w:pStyle w:val="TableParagraph"/>
              <w:tabs>
                <w:tab w:val="left" w:pos="10260"/>
              </w:tabs>
              <w:spacing w:before="196"/>
              <w:ind w:left="228" w:right="210"/>
              <w:jc w:val="both"/>
              <w:rPr>
                <w:i/>
                <w:sz w:val="24"/>
              </w:rPr>
            </w:pPr>
            <w:r w:rsidRPr="00692733">
              <w:rPr>
                <w:i/>
                <w:sz w:val="24"/>
              </w:rPr>
              <w:t>Nume, prenume</w:t>
            </w:r>
          </w:p>
          <w:p w14:paraId="5AC74CC0" w14:textId="77777777" w:rsidR="00093D73" w:rsidRPr="00692733" w:rsidRDefault="00093D73" w:rsidP="00692733">
            <w:pPr>
              <w:pStyle w:val="TableParagraph"/>
              <w:tabs>
                <w:tab w:val="left" w:pos="10260"/>
              </w:tabs>
              <w:ind w:right="210"/>
              <w:jc w:val="both"/>
              <w:rPr>
                <w:sz w:val="26"/>
              </w:rPr>
            </w:pPr>
          </w:p>
          <w:p w14:paraId="2AD85A76" w14:textId="77777777" w:rsidR="00093D73" w:rsidRPr="00692733" w:rsidRDefault="00093D73" w:rsidP="00692733">
            <w:pPr>
              <w:pStyle w:val="TableParagraph"/>
              <w:tabs>
                <w:tab w:val="left" w:pos="10260"/>
              </w:tabs>
              <w:spacing w:before="2"/>
              <w:ind w:right="210"/>
              <w:jc w:val="both"/>
              <w:rPr>
                <w:sz w:val="33"/>
              </w:rPr>
            </w:pPr>
          </w:p>
          <w:p w14:paraId="49132C3F" w14:textId="77777777" w:rsidR="00093D73" w:rsidRPr="00692733" w:rsidRDefault="003128FA" w:rsidP="00692733">
            <w:pPr>
              <w:pStyle w:val="TableParagraph"/>
              <w:tabs>
                <w:tab w:val="left" w:pos="10260"/>
              </w:tabs>
              <w:ind w:left="230" w:right="210"/>
              <w:jc w:val="both"/>
              <w:rPr>
                <w:b/>
                <w:sz w:val="24"/>
              </w:rPr>
            </w:pPr>
            <w:r w:rsidRPr="00692733">
              <w:rPr>
                <w:b/>
                <w:sz w:val="24"/>
              </w:rPr>
              <w:t>Responsabil de proiect,</w:t>
            </w:r>
          </w:p>
          <w:p w14:paraId="7F953C62" w14:textId="77777777" w:rsidR="00093D73" w:rsidRPr="00692733" w:rsidRDefault="003128FA" w:rsidP="00692733">
            <w:pPr>
              <w:pStyle w:val="TableParagraph"/>
              <w:tabs>
                <w:tab w:val="left" w:pos="10260"/>
              </w:tabs>
              <w:spacing w:before="197"/>
              <w:ind w:left="228" w:right="210"/>
              <w:jc w:val="both"/>
              <w:rPr>
                <w:i/>
                <w:sz w:val="24"/>
              </w:rPr>
            </w:pPr>
            <w:r w:rsidRPr="00692733">
              <w:rPr>
                <w:i/>
                <w:sz w:val="24"/>
              </w:rPr>
              <w:t>Nume, prenume</w:t>
            </w:r>
          </w:p>
          <w:p w14:paraId="1B3A7117" w14:textId="77777777" w:rsidR="00093D73" w:rsidRPr="00692733" w:rsidRDefault="00093D73" w:rsidP="00692733">
            <w:pPr>
              <w:pStyle w:val="TableParagraph"/>
              <w:tabs>
                <w:tab w:val="left" w:pos="10260"/>
              </w:tabs>
              <w:ind w:right="210"/>
              <w:jc w:val="both"/>
              <w:rPr>
                <w:sz w:val="26"/>
              </w:rPr>
            </w:pPr>
          </w:p>
          <w:p w14:paraId="2C115201" w14:textId="77777777" w:rsidR="00093D73" w:rsidRPr="00692733" w:rsidRDefault="00093D73" w:rsidP="00692733">
            <w:pPr>
              <w:pStyle w:val="TableParagraph"/>
              <w:tabs>
                <w:tab w:val="left" w:pos="10260"/>
              </w:tabs>
              <w:spacing w:before="9"/>
              <w:ind w:right="210"/>
              <w:jc w:val="both"/>
              <w:rPr>
                <w:sz w:val="32"/>
              </w:rPr>
            </w:pPr>
          </w:p>
          <w:p w14:paraId="2F83B141" w14:textId="77777777" w:rsidR="00093D73" w:rsidRPr="00692733" w:rsidRDefault="003128FA" w:rsidP="00692733">
            <w:pPr>
              <w:pStyle w:val="TableParagraph"/>
              <w:tabs>
                <w:tab w:val="left" w:pos="10260"/>
              </w:tabs>
              <w:spacing w:before="1" w:line="242" w:lineRule="auto"/>
              <w:ind w:left="356" w:right="210" w:firstLine="1"/>
              <w:jc w:val="both"/>
              <w:rPr>
                <w:b/>
                <w:sz w:val="24"/>
              </w:rPr>
            </w:pPr>
            <w:r w:rsidRPr="00692733">
              <w:rPr>
                <w:b/>
                <w:sz w:val="24"/>
              </w:rPr>
              <w:t>Director economic/Contabil Şef,</w:t>
            </w:r>
          </w:p>
          <w:p w14:paraId="6A33C9A0" w14:textId="77777777" w:rsidR="00093D73" w:rsidRPr="00692733" w:rsidRDefault="003128FA" w:rsidP="00692733">
            <w:pPr>
              <w:pStyle w:val="TableParagraph"/>
              <w:tabs>
                <w:tab w:val="left" w:pos="10260"/>
              </w:tabs>
              <w:spacing w:before="193"/>
              <w:ind w:left="228" w:right="210"/>
              <w:jc w:val="both"/>
              <w:rPr>
                <w:i/>
                <w:sz w:val="24"/>
              </w:rPr>
            </w:pPr>
            <w:r w:rsidRPr="00692733">
              <w:rPr>
                <w:i/>
                <w:sz w:val="24"/>
              </w:rPr>
              <w:t>Nume, prenume</w:t>
            </w:r>
          </w:p>
          <w:p w14:paraId="5FCAF61C" w14:textId="77777777" w:rsidR="00093D73" w:rsidRPr="00692733" w:rsidRDefault="00093D73" w:rsidP="00692733">
            <w:pPr>
              <w:pStyle w:val="TableParagraph"/>
              <w:tabs>
                <w:tab w:val="left" w:pos="10260"/>
              </w:tabs>
              <w:ind w:right="210"/>
              <w:jc w:val="both"/>
              <w:rPr>
                <w:sz w:val="26"/>
              </w:rPr>
            </w:pPr>
          </w:p>
          <w:p w14:paraId="08507B19" w14:textId="77777777" w:rsidR="00093D73" w:rsidRPr="00692733" w:rsidRDefault="00093D73" w:rsidP="00692733">
            <w:pPr>
              <w:pStyle w:val="TableParagraph"/>
              <w:tabs>
                <w:tab w:val="left" w:pos="10260"/>
              </w:tabs>
              <w:spacing w:before="1"/>
              <w:ind w:right="210"/>
              <w:jc w:val="both"/>
              <w:rPr>
                <w:sz w:val="33"/>
              </w:rPr>
            </w:pPr>
          </w:p>
          <w:p w14:paraId="128F2947" w14:textId="77777777" w:rsidR="00093D73" w:rsidRPr="00692733" w:rsidRDefault="003128FA" w:rsidP="00692733">
            <w:pPr>
              <w:pStyle w:val="TableParagraph"/>
              <w:tabs>
                <w:tab w:val="left" w:pos="10260"/>
              </w:tabs>
              <w:ind w:left="230" w:right="210"/>
              <w:jc w:val="both"/>
              <w:rPr>
                <w:b/>
                <w:sz w:val="24"/>
              </w:rPr>
            </w:pPr>
            <w:r w:rsidRPr="00692733">
              <w:rPr>
                <w:b/>
                <w:sz w:val="24"/>
              </w:rPr>
              <w:t>Consilier juridic,</w:t>
            </w:r>
          </w:p>
          <w:p w14:paraId="192F4F4E" w14:textId="77777777" w:rsidR="00093D73" w:rsidRPr="00692733" w:rsidRDefault="003128FA" w:rsidP="00692733">
            <w:pPr>
              <w:pStyle w:val="TableParagraph"/>
              <w:tabs>
                <w:tab w:val="left" w:pos="10260"/>
              </w:tabs>
              <w:spacing w:before="197" w:line="265" w:lineRule="exact"/>
              <w:ind w:left="230" w:right="210"/>
              <w:jc w:val="both"/>
              <w:rPr>
                <w:i/>
                <w:sz w:val="24"/>
              </w:rPr>
            </w:pPr>
            <w:r w:rsidRPr="00692733">
              <w:rPr>
                <w:i/>
                <w:sz w:val="24"/>
              </w:rPr>
              <w:t>Nume, prenume</w:t>
            </w:r>
          </w:p>
        </w:tc>
      </w:tr>
    </w:tbl>
    <w:p w14:paraId="35C1E047" w14:textId="77777777" w:rsidR="00093D73" w:rsidRPr="00692733" w:rsidRDefault="00093D73" w:rsidP="00692733">
      <w:pPr>
        <w:tabs>
          <w:tab w:val="left" w:pos="10260"/>
        </w:tabs>
        <w:spacing w:line="265" w:lineRule="exact"/>
        <w:ind w:right="210"/>
        <w:jc w:val="both"/>
        <w:rPr>
          <w:sz w:val="24"/>
        </w:rPr>
        <w:sectPr w:rsidR="00093D73" w:rsidRPr="00692733" w:rsidSect="00692733">
          <w:pgSz w:w="11910" w:h="16840"/>
          <w:pgMar w:top="1020" w:right="750" w:bottom="840" w:left="1300" w:header="0" w:footer="654" w:gutter="0"/>
          <w:cols w:space="720"/>
        </w:sectPr>
      </w:pPr>
    </w:p>
    <w:p w14:paraId="69C5E473" w14:textId="77777777" w:rsidR="00093D73" w:rsidRPr="00815816" w:rsidRDefault="003128FA" w:rsidP="00815816">
      <w:pPr>
        <w:rPr>
          <w:b/>
        </w:rPr>
      </w:pPr>
      <w:r w:rsidRPr="00815816">
        <w:rPr>
          <w:b/>
        </w:rPr>
        <w:lastRenderedPageBreak/>
        <w:t>Anexa 1 la Acord</w:t>
      </w:r>
    </w:p>
    <w:p w14:paraId="67D9F5C1" w14:textId="77777777" w:rsidR="00093D73" w:rsidRPr="00692733" w:rsidRDefault="00093D73" w:rsidP="00692733">
      <w:pPr>
        <w:pStyle w:val="BodyText"/>
        <w:tabs>
          <w:tab w:val="left" w:pos="10260"/>
        </w:tabs>
        <w:spacing w:before="1"/>
        <w:ind w:right="210"/>
        <w:jc w:val="both"/>
        <w:rPr>
          <w:b/>
          <w:sz w:val="21"/>
        </w:rPr>
      </w:pPr>
    </w:p>
    <w:p w14:paraId="2FB5CF1F" w14:textId="77777777" w:rsidR="00093D73" w:rsidRPr="00692733" w:rsidRDefault="003128FA" w:rsidP="00692733">
      <w:pPr>
        <w:tabs>
          <w:tab w:val="left" w:pos="10260"/>
        </w:tabs>
        <w:spacing w:line="276" w:lineRule="auto"/>
        <w:ind w:left="5461" w:right="210" w:hanging="4897"/>
        <w:jc w:val="both"/>
        <w:rPr>
          <w:b/>
          <w:sz w:val="24"/>
        </w:rPr>
      </w:pPr>
      <w:r w:rsidRPr="00692733">
        <w:rPr>
          <w:b/>
          <w:sz w:val="24"/>
        </w:rPr>
        <w:t>Activități de dezvoltare experimentală realizate de întreprindere în colaborare efectivă cu organizația de cercetare / organizațiile de cercetare</w:t>
      </w:r>
    </w:p>
    <w:p w14:paraId="6CD7A237" w14:textId="77777777" w:rsidR="00093D73" w:rsidRPr="00692733" w:rsidRDefault="00093D73" w:rsidP="00692733">
      <w:pPr>
        <w:pStyle w:val="BodyText"/>
        <w:tabs>
          <w:tab w:val="left" w:pos="10260"/>
        </w:tabs>
        <w:ind w:right="210"/>
        <w:jc w:val="both"/>
        <w:rPr>
          <w:b/>
          <w:sz w:val="26"/>
        </w:rPr>
      </w:pPr>
    </w:p>
    <w:p w14:paraId="2776FC89" w14:textId="77777777" w:rsidR="00093D73" w:rsidRPr="00692733" w:rsidRDefault="003128FA" w:rsidP="00692733">
      <w:pPr>
        <w:pStyle w:val="ListParagraph"/>
        <w:numPr>
          <w:ilvl w:val="0"/>
          <w:numId w:val="1"/>
        </w:numPr>
        <w:tabs>
          <w:tab w:val="left" w:pos="841"/>
          <w:tab w:val="left" w:pos="10260"/>
        </w:tabs>
        <w:spacing w:before="176" w:line="274" w:lineRule="exact"/>
        <w:ind w:right="210"/>
        <w:jc w:val="both"/>
        <w:rPr>
          <w:b/>
          <w:sz w:val="24"/>
        </w:rPr>
      </w:pPr>
      <w:r w:rsidRPr="00692733">
        <w:rPr>
          <w:b/>
          <w:sz w:val="24"/>
        </w:rPr>
        <w:t>Descrierea realizării</w:t>
      </w:r>
      <w:r w:rsidRPr="00692733">
        <w:rPr>
          <w:b/>
          <w:spacing w:val="1"/>
          <w:sz w:val="24"/>
        </w:rPr>
        <w:t xml:space="preserve"> </w:t>
      </w:r>
      <w:r w:rsidRPr="00692733">
        <w:rPr>
          <w:b/>
          <w:sz w:val="24"/>
        </w:rPr>
        <w:t>acordului</w:t>
      </w:r>
    </w:p>
    <w:p w14:paraId="1AC2E49F" w14:textId="77777777" w:rsidR="00093D73" w:rsidRPr="00692733" w:rsidRDefault="003128FA" w:rsidP="00692733">
      <w:pPr>
        <w:pStyle w:val="BodyText"/>
        <w:tabs>
          <w:tab w:val="left" w:pos="10260"/>
        </w:tabs>
        <w:spacing w:line="274" w:lineRule="exact"/>
        <w:ind w:left="120" w:right="210"/>
        <w:jc w:val="both"/>
      </w:pPr>
      <w:r w:rsidRPr="00692733">
        <w:t>Se vor enumera obiectivele acordului, activitățile ce urmează a se desfășura pentru atingerea obiectivelor și rezultatele pe fiecare activitate.</w:t>
      </w:r>
    </w:p>
    <w:p w14:paraId="41C95ADD" w14:textId="77777777" w:rsidR="00093D73" w:rsidRPr="00692733" w:rsidRDefault="00093D73" w:rsidP="00692733">
      <w:pPr>
        <w:pStyle w:val="BodyText"/>
        <w:tabs>
          <w:tab w:val="left" w:pos="10260"/>
        </w:tabs>
        <w:spacing w:before="8"/>
        <w:ind w:right="210"/>
        <w:jc w:val="both"/>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6"/>
        <w:gridCol w:w="2431"/>
        <w:gridCol w:w="6061"/>
        <w:gridCol w:w="2835"/>
        <w:gridCol w:w="2360"/>
      </w:tblGrid>
      <w:tr w:rsidR="00093D73" w:rsidRPr="00692733" w14:paraId="4DED803F" w14:textId="77777777">
        <w:trPr>
          <w:trHeight w:val="827"/>
        </w:trPr>
        <w:tc>
          <w:tcPr>
            <w:tcW w:w="716" w:type="dxa"/>
          </w:tcPr>
          <w:p w14:paraId="64AFA57A" w14:textId="77777777" w:rsidR="00093D73" w:rsidRPr="00692733" w:rsidRDefault="003128FA" w:rsidP="00692733">
            <w:pPr>
              <w:pStyle w:val="TableParagraph"/>
              <w:tabs>
                <w:tab w:val="left" w:pos="10260"/>
              </w:tabs>
              <w:ind w:left="179" w:right="210" w:firstLine="7"/>
              <w:jc w:val="both"/>
              <w:rPr>
                <w:b/>
                <w:sz w:val="24"/>
              </w:rPr>
            </w:pPr>
            <w:r w:rsidRPr="00692733">
              <w:rPr>
                <w:b/>
                <w:sz w:val="24"/>
              </w:rPr>
              <w:t>Nr. crt.</w:t>
            </w:r>
          </w:p>
        </w:tc>
        <w:tc>
          <w:tcPr>
            <w:tcW w:w="2431" w:type="dxa"/>
          </w:tcPr>
          <w:p w14:paraId="416C2751" w14:textId="77777777" w:rsidR="00093D73" w:rsidRPr="00692733" w:rsidRDefault="003128FA" w:rsidP="00692733">
            <w:pPr>
              <w:pStyle w:val="TableParagraph"/>
              <w:tabs>
                <w:tab w:val="left" w:pos="10260"/>
              </w:tabs>
              <w:spacing w:line="273" w:lineRule="exact"/>
              <w:ind w:left="681" w:right="210"/>
              <w:jc w:val="both"/>
              <w:rPr>
                <w:b/>
                <w:sz w:val="24"/>
              </w:rPr>
            </w:pPr>
            <w:r w:rsidRPr="00692733">
              <w:rPr>
                <w:b/>
                <w:sz w:val="24"/>
              </w:rPr>
              <w:t>Obiectivul</w:t>
            </w:r>
          </w:p>
        </w:tc>
        <w:tc>
          <w:tcPr>
            <w:tcW w:w="6061" w:type="dxa"/>
          </w:tcPr>
          <w:p w14:paraId="6D2D1AC6" w14:textId="77777777" w:rsidR="00093D73" w:rsidRPr="00692733" w:rsidRDefault="003128FA" w:rsidP="00692733">
            <w:pPr>
              <w:pStyle w:val="TableParagraph"/>
              <w:tabs>
                <w:tab w:val="left" w:pos="10260"/>
              </w:tabs>
              <w:spacing w:line="273" w:lineRule="exact"/>
              <w:ind w:left="2529" w:right="210"/>
              <w:jc w:val="both"/>
              <w:rPr>
                <w:b/>
                <w:sz w:val="24"/>
              </w:rPr>
            </w:pPr>
            <w:r w:rsidRPr="00692733">
              <w:rPr>
                <w:b/>
                <w:sz w:val="24"/>
              </w:rPr>
              <w:t>Activități</w:t>
            </w:r>
          </w:p>
        </w:tc>
        <w:tc>
          <w:tcPr>
            <w:tcW w:w="2835" w:type="dxa"/>
          </w:tcPr>
          <w:p w14:paraId="766921A7" w14:textId="77777777" w:rsidR="00093D73" w:rsidRPr="00692733" w:rsidRDefault="003128FA" w:rsidP="00692733">
            <w:pPr>
              <w:pStyle w:val="TableParagraph"/>
              <w:tabs>
                <w:tab w:val="left" w:pos="10260"/>
              </w:tabs>
              <w:spacing w:line="273" w:lineRule="exact"/>
              <w:ind w:left="849" w:right="210"/>
              <w:jc w:val="both"/>
              <w:rPr>
                <w:b/>
                <w:sz w:val="24"/>
              </w:rPr>
            </w:pPr>
            <w:r w:rsidRPr="00692733">
              <w:rPr>
                <w:b/>
                <w:sz w:val="24"/>
              </w:rPr>
              <w:t>Rezultat(e)</w:t>
            </w:r>
          </w:p>
        </w:tc>
        <w:tc>
          <w:tcPr>
            <w:tcW w:w="2360" w:type="dxa"/>
          </w:tcPr>
          <w:p w14:paraId="3A3CEA18" w14:textId="77777777" w:rsidR="00093D73" w:rsidRPr="00692733" w:rsidRDefault="003128FA" w:rsidP="00692733">
            <w:pPr>
              <w:pStyle w:val="TableParagraph"/>
              <w:tabs>
                <w:tab w:val="left" w:pos="10260"/>
              </w:tabs>
              <w:ind w:left="705" w:right="210" w:hanging="569"/>
              <w:jc w:val="both"/>
              <w:rPr>
                <w:b/>
                <w:sz w:val="24"/>
              </w:rPr>
            </w:pPr>
            <w:r w:rsidRPr="00692733">
              <w:rPr>
                <w:b/>
                <w:sz w:val="24"/>
              </w:rPr>
              <w:t>Interval desfășurare activitate</w:t>
            </w:r>
          </w:p>
        </w:tc>
      </w:tr>
      <w:tr w:rsidR="00093D73" w:rsidRPr="00692733" w14:paraId="48EC2B18" w14:textId="77777777">
        <w:trPr>
          <w:trHeight w:val="275"/>
        </w:trPr>
        <w:tc>
          <w:tcPr>
            <w:tcW w:w="14403" w:type="dxa"/>
            <w:gridSpan w:val="5"/>
          </w:tcPr>
          <w:p w14:paraId="2B5DCF73" w14:textId="77777777" w:rsidR="00093D73" w:rsidRPr="00692733" w:rsidRDefault="003128FA" w:rsidP="00692733">
            <w:pPr>
              <w:pStyle w:val="TableParagraph"/>
              <w:tabs>
                <w:tab w:val="left" w:pos="10260"/>
              </w:tabs>
              <w:spacing w:line="256" w:lineRule="exact"/>
              <w:ind w:left="5222" w:right="210"/>
              <w:jc w:val="both"/>
              <w:rPr>
                <w:b/>
                <w:sz w:val="24"/>
              </w:rPr>
            </w:pPr>
            <w:r w:rsidRPr="00692733">
              <w:rPr>
                <w:b/>
                <w:sz w:val="24"/>
              </w:rPr>
              <w:t>Activități de dezvoltare experimentală</w:t>
            </w:r>
          </w:p>
        </w:tc>
      </w:tr>
      <w:tr w:rsidR="00093D73" w:rsidRPr="00692733" w14:paraId="7A0CC2D1" w14:textId="77777777">
        <w:trPr>
          <w:trHeight w:val="275"/>
        </w:trPr>
        <w:tc>
          <w:tcPr>
            <w:tcW w:w="716" w:type="dxa"/>
          </w:tcPr>
          <w:p w14:paraId="273E1A07" w14:textId="77777777" w:rsidR="00093D73" w:rsidRPr="00692733" w:rsidRDefault="003128FA" w:rsidP="00692733">
            <w:pPr>
              <w:pStyle w:val="TableParagraph"/>
              <w:tabs>
                <w:tab w:val="left" w:pos="10260"/>
              </w:tabs>
              <w:spacing w:line="256" w:lineRule="exact"/>
              <w:ind w:left="297" w:right="210"/>
              <w:jc w:val="both"/>
              <w:rPr>
                <w:sz w:val="24"/>
              </w:rPr>
            </w:pPr>
            <w:r w:rsidRPr="00692733">
              <w:rPr>
                <w:sz w:val="24"/>
              </w:rPr>
              <w:t>1</w:t>
            </w:r>
          </w:p>
        </w:tc>
        <w:tc>
          <w:tcPr>
            <w:tcW w:w="2431" w:type="dxa"/>
          </w:tcPr>
          <w:p w14:paraId="14793E03" w14:textId="77777777" w:rsidR="00093D73" w:rsidRPr="00692733" w:rsidRDefault="00093D73" w:rsidP="00692733">
            <w:pPr>
              <w:pStyle w:val="TableParagraph"/>
              <w:tabs>
                <w:tab w:val="left" w:pos="10260"/>
              </w:tabs>
              <w:ind w:right="210"/>
              <w:jc w:val="both"/>
              <w:rPr>
                <w:sz w:val="20"/>
              </w:rPr>
            </w:pPr>
          </w:p>
        </w:tc>
        <w:tc>
          <w:tcPr>
            <w:tcW w:w="6061" w:type="dxa"/>
          </w:tcPr>
          <w:p w14:paraId="0A4CA6CD" w14:textId="77777777" w:rsidR="00093D73" w:rsidRPr="00692733" w:rsidRDefault="003128FA" w:rsidP="00692733">
            <w:pPr>
              <w:pStyle w:val="TableParagraph"/>
              <w:tabs>
                <w:tab w:val="left" w:pos="10260"/>
              </w:tabs>
              <w:spacing w:line="256" w:lineRule="exact"/>
              <w:ind w:left="107" w:right="210"/>
              <w:jc w:val="both"/>
              <w:rPr>
                <w:sz w:val="24"/>
              </w:rPr>
            </w:pPr>
            <w:r w:rsidRPr="00692733">
              <w:rPr>
                <w:sz w:val="24"/>
              </w:rPr>
              <w:t>Subactivitatea 1</w:t>
            </w:r>
          </w:p>
        </w:tc>
        <w:tc>
          <w:tcPr>
            <w:tcW w:w="2835" w:type="dxa"/>
          </w:tcPr>
          <w:p w14:paraId="39A7B24E" w14:textId="77777777" w:rsidR="00093D73" w:rsidRPr="00692733" w:rsidRDefault="00093D73" w:rsidP="00692733">
            <w:pPr>
              <w:pStyle w:val="TableParagraph"/>
              <w:tabs>
                <w:tab w:val="left" w:pos="10260"/>
              </w:tabs>
              <w:ind w:right="210"/>
              <w:jc w:val="both"/>
              <w:rPr>
                <w:sz w:val="20"/>
              </w:rPr>
            </w:pPr>
          </w:p>
        </w:tc>
        <w:tc>
          <w:tcPr>
            <w:tcW w:w="2360" w:type="dxa"/>
          </w:tcPr>
          <w:p w14:paraId="71703E23" w14:textId="77777777" w:rsidR="00093D73" w:rsidRPr="00692733" w:rsidRDefault="00093D73" w:rsidP="00692733">
            <w:pPr>
              <w:pStyle w:val="TableParagraph"/>
              <w:tabs>
                <w:tab w:val="left" w:pos="10260"/>
              </w:tabs>
              <w:ind w:right="210"/>
              <w:jc w:val="both"/>
              <w:rPr>
                <w:sz w:val="20"/>
              </w:rPr>
            </w:pPr>
          </w:p>
        </w:tc>
      </w:tr>
      <w:tr w:rsidR="00093D73" w:rsidRPr="00692733" w14:paraId="61EA4925" w14:textId="77777777">
        <w:trPr>
          <w:trHeight w:val="275"/>
        </w:trPr>
        <w:tc>
          <w:tcPr>
            <w:tcW w:w="716" w:type="dxa"/>
          </w:tcPr>
          <w:p w14:paraId="569AC0BD" w14:textId="77777777" w:rsidR="00093D73" w:rsidRPr="00692733" w:rsidRDefault="003128FA" w:rsidP="00692733">
            <w:pPr>
              <w:pStyle w:val="TableParagraph"/>
              <w:tabs>
                <w:tab w:val="left" w:pos="10260"/>
              </w:tabs>
              <w:spacing w:line="256" w:lineRule="exact"/>
              <w:ind w:left="297" w:right="210"/>
              <w:jc w:val="both"/>
              <w:rPr>
                <w:sz w:val="24"/>
              </w:rPr>
            </w:pPr>
            <w:r w:rsidRPr="00692733">
              <w:rPr>
                <w:sz w:val="24"/>
              </w:rPr>
              <w:t>2</w:t>
            </w:r>
          </w:p>
        </w:tc>
        <w:tc>
          <w:tcPr>
            <w:tcW w:w="2431" w:type="dxa"/>
          </w:tcPr>
          <w:p w14:paraId="09E0F365" w14:textId="77777777" w:rsidR="00093D73" w:rsidRPr="00692733" w:rsidRDefault="00093D73" w:rsidP="00692733">
            <w:pPr>
              <w:pStyle w:val="TableParagraph"/>
              <w:tabs>
                <w:tab w:val="left" w:pos="10260"/>
              </w:tabs>
              <w:ind w:right="210"/>
              <w:jc w:val="both"/>
              <w:rPr>
                <w:sz w:val="20"/>
              </w:rPr>
            </w:pPr>
          </w:p>
        </w:tc>
        <w:tc>
          <w:tcPr>
            <w:tcW w:w="6061" w:type="dxa"/>
          </w:tcPr>
          <w:p w14:paraId="15E63047" w14:textId="77777777" w:rsidR="00093D73" w:rsidRPr="00692733" w:rsidRDefault="003128FA" w:rsidP="00692733">
            <w:pPr>
              <w:pStyle w:val="TableParagraph"/>
              <w:tabs>
                <w:tab w:val="left" w:pos="10260"/>
              </w:tabs>
              <w:spacing w:line="256" w:lineRule="exact"/>
              <w:ind w:left="107" w:right="210"/>
              <w:jc w:val="both"/>
              <w:rPr>
                <w:sz w:val="24"/>
              </w:rPr>
            </w:pPr>
            <w:r w:rsidRPr="00692733">
              <w:rPr>
                <w:sz w:val="24"/>
              </w:rPr>
              <w:t>Subactivitatea 2</w:t>
            </w:r>
          </w:p>
        </w:tc>
        <w:tc>
          <w:tcPr>
            <w:tcW w:w="2835" w:type="dxa"/>
          </w:tcPr>
          <w:p w14:paraId="3AD6CB51" w14:textId="77777777" w:rsidR="00093D73" w:rsidRPr="00692733" w:rsidRDefault="00093D73" w:rsidP="00692733">
            <w:pPr>
              <w:pStyle w:val="TableParagraph"/>
              <w:tabs>
                <w:tab w:val="left" w:pos="10260"/>
              </w:tabs>
              <w:ind w:right="210"/>
              <w:jc w:val="both"/>
              <w:rPr>
                <w:sz w:val="20"/>
              </w:rPr>
            </w:pPr>
          </w:p>
        </w:tc>
        <w:tc>
          <w:tcPr>
            <w:tcW w:w="2360" w:type="dxa"/>
          </w:tcPr>
          <w:p w14:paraId="5D42ACC1" w14:textId="77777777" w:rsidR="00093D73" w:rsidRPr="00692733" w:rsidRDefault="00093D73" w:rsidP="00692733">
            <w:pPr>
              <w:pStyle w:val="TableParagraph"/>
              <w:tabs>
                <w:tab w:val="left" w:pos="10260"/>
              </w:tabs>
              <w:ind w:right="210"/>
              <w:jc w:val="both"/>
              <w:rPr>
                <w:sz w:val="20"/>
              </w:rPr>
            </w:pPr>
          </w:p>
        </w:tc>
      </w:tr>
      <w:tr w:rsidR="00093D73" w:rsidRPr="00692733" w14:paraId="5E6881FE" w14:textId="77777777">
        <w:trPr>
          <w:trHeight w:val="276"/>
        </w:trPr>
        <w:tc>
          <w:tcPr>
            <w:tcW w:w="716" w:type="dxa"/>
          </w:tcPr>
          <w:p w14:paraId="7404F2E5" w14:textId="77777777" w:rsidR="00093D73" w:rsidRPr="00692733" w:rsidRDefault="00093D73" w:rsidP="00692733">
            <w:pPr>
              <w:pStyle w:val="TableParagraph"/>
              <w:tabs>
                <w:tab w:val="left" w:pos="10260"/>
              </w:tabs>
              <w:ind w:right="210"/>
              <w:jc w:val="both"/>
              <w:rPr>
                <w:sz w:val="20"/>
              </w:rPr>
            </w:pPr>
          </w:p>
        </w:tc>
        <w:tc>
          <w:tcPr>
            <w:tcW w:w="2431" w:type="dxa"/>
          </w:tcPr>
          <w:p w14:paraId="7CE72EF4" w14:textId="77777777" w:rsidR="00093D73" w:rsidRPr="00692733" w:rsidRDefault="00093D73" w:rsidP="00692733">
            <w:pPr>
              <w:pStyle w:val="TableParagraph"/>
              <w:tabs>
                <w:tab w:val="left" w:pos="10260"/>
              </w:tabs>
              <w:ind w:right="210"/>
              <w:jc w:val="both"/>
              <w:rPr>
                <w:sz w:val="20"/>
              </w:rPr>
            </w:pPr>
          </w:p>
        </w:tc>
        <w:tc>
          <w:tcPr>
            <w:tcW w:w="6061" w:type="dxa"/>
          </w:tcPr>
          <w:p w14:paraId="4C0138E8" w14:textId="77777777" w:rsidR="00093D73" w:rsidRPr="00692733" w:rsidRDefault="003128FA" w:rsidP="00692733">
            <w:pPr>
              <w:pStyle w:val="TableParagraph"/>
              <w:tabs>
                <w:tab w:val="left" w:pos="10260"/>
              </w:tabs>
              <w:spacing w:line="256" w:lineRule="exact"/>
              <w:ind w:left="107" w:right="210"/>
              <w:jc w:val="both"/>
              <w:rPr>
                <w:sz w:val="24"/>
              </w:rPr>
            </w:pPr>
            <w:r w:rsidRPr="00692733">
              <w:rPr>
                <w:sz w:val="24"/>
              </w:rPr>
              <w:t>...</w:t>
            </w:r>
          </w:p>
        </w:tc>
        <w:tc>
          <w:tcPr>
            <w:tcW w:w="2835" w:type="dxa"/>
          </w:tcPr>
          <w:p w14:paraId="65F0F645" w14:textId="77777777" w:rsidR="00093D73" w:rsidRPr="00692733" w:rsidRDefault="00093D73" w:rsidP="00692733">
            <w:pPr>
              <w:pStyle w:val="TableParagraph"/>
              <w:tabs>
                <w:tab w:val="left" w:pos="10260"/>
              </w:tabs>
              <w:ind w:right="210"/>
              <w:jc w:val="both"/>
              <w:rPr>
                <w:sz w:val="20"/>
              </w:rPr>
            </w:pPr>
          </w:p>
        </w:tc>
        <w:tc>
          <w:tcPr>
            <w:tcW w:w="2360" w:type="dxa"/>
          </w:tcPr>
          <w:p w14:paraId="682494AC" w14:textId="77777777" w:rsidR="00093D73" w:rsidRPr="00692733" w:rsidRDefault="00093D73" w:rsidP="00692733">
            <w:pPr>
              <w:pStyle w:val="TableParagraph"/>
              <w:tabs>
                <w:tab w:val="left" w:pos="10260"/>
              </w:tabs>
              <w:ind w:right="210"/>
              <w:jc w:val="both"/>
              <w:rPr>
                <w:sz w:val="20"/>
              </w:rPr>
            </w:pPr>
          </w:p>
        </w:tc>
      </w:tr>
      <w:tr w:rsidR="00093D73" w:rsidRPr="00692733" w14:paraId="5CC36176" w14:textId="77777777">
        <w:trPr>
          <w:trHeight w:val="278"/>
        </w:trPr>
        <w:tc>
          <w:tcPr>
            <w:tcW w:w="716" w:type="dxa"/>
          </w:tcPr>
          <w:p w14:paraId="6A4FE29C" w14:textId="77777777" w:rsidR="00093D73" w:rsidRPr="00692733" w:rsidRDefault="003128FA" w:rsidP="00692733">
            <w:pPr>
              <w:pStyle w:val="TableParagraph"/>
              <w:tabs>
                <w:tab w:val="left" w:pos="10260"/>
              </w:tabs>
              <w:spacing w:line="258" w:lineRule="exact"/>
              <w:ind w:left="297" w:right="210"/>
              <w:jc w:val="both"/>
              <w:rPr>
                <w:sz w:val="24"/>
              </w:rPr>
            </w:pPr>
            <w:r w:rsidRPr="00692733">
              <w:rPr>
                <w:sz w:val="24"/>
              </w:rPr>
              <w:t>n</w:t>
            </w:r>
          </w:p>
        </w:tc>
        <w:tc>
          <w:tcPr>
            <w:tcW w:w="2431" w:type="dxa"/>
          </w:tcPr>
          <w:p w14:paraId="15B565BF" w14:textId="77777777" w:rsidR="00093D73" w:rsidRPr="00692733" w:rsidRDefault="00093D73" w:rsidP="00692733">
            <w:pPr>
              <w:pStyle w:val="TableParagraph"/>
              <w:tabs>
                <w:tab w:val="left" w:pos="10260"/>
              </w:tabs>
              <w:ind w:right="210"/>
              <w:jc w:val="both"/>
              <w:rPr>
                <w:sz w:val="20"/>
              </w:rPr>
            </w:pPr>
          </w:p>
        </w:tc>
        <w:tc>
          <w:tcPr>
            <w:tcW w:w="6061" w:type="dxa"/>
          </w:tcPr>
          <w:p w14:paraId="6B0D1984" w14:textId="77777777" w:rsidR="00093D73" w:rsidRPr="00692733" w:rsidRDefault="003128FA" w:rsidP="00692733">
            <w:pPr>
              <w:pStyle w:val="TableParagraph"/>
              <w:tabs>
                <w:tab w:val="left" w:pos="10260"/>
              </w:tabs>
              <w:spacing w:line="258" w:lineRule="exact"/>
              <w:ind w:left="107" w:right="210"/>
              <w:jc w:val="both"/>
              <w:rPr>
                <w:sz w:val="24"/>
              </w:rPr>
            </w:pPr>
            <w:r w:rsidRPr="00692733">
              <w:rPr>
                <w:sz w:val="24"/>
              </w:rPr>
              <w:t>Subactivitatea n</w:t>
            </w:r>
          </w:p>
        </w:tc>
        <w:tc>
          <w:tcPr>
            <w:tcW w:w="2835" w:type="dxa"/>
          </w:tcPr>
          <w:p w14:paraId="7098C194" w14:textId="77777777" w:rsidR="00093D73" w:rsidRPr="00692733" w:rsidRDefault="00093D73" w:rsidP="00692733">
            <w:pPr>
              <w:pStyle w:val="TableParagraph"/>
              <w:tabs>
                <w:tab w:val="left" w:pos="10260"/>
              </w:tabs>
              <w:ind w:right="210"/>
              <w:jc w:val="both"/>
              <w:rPr>
                <w:sz w:val="20"/>
              </w:rPr>
            </w:pPr>
          </w:p>
        </w:tc>
        <w:tc>
          <w:tcPr>
            <w:tcW w:w="2360" w:type="dxa"/>
          </w:tcPr>
          <w:p w14:paraId="2F4748DF" w14:textId="77777777" w:rsidR="00093D73" w:rsidRPr="00692733" w:rsidRDefault="00093D73" w:rsidP="00692733">
            <w:pPr>
              <w:pStyle w:val="TableParagraph"/>
              <w:tabs>
                <w:tab w:val="left" w:pos="10260"/>
              </w:tabs>
              <w:ind w:right="210"/>
              <w:jc w:val="both"/>
              <w:rPr>
                <w:sz w:val="20"/>
              </w:rPr>
            </w:pPr>
          </w:p>
        </w:tc>
      </w:tr>
    </w:tbl>
    <w:p w14:paraId="4E7ECC86" w14:textId="77777777" w:rsidR="00093D73" w:rsidRPr="00692733" w:rsidRDefault="00093D73" w:rsidP="00692733">
      <w:pPr>
        <w:pStyle w:val="BodyText"/>
        <w:tabs>
          <w:tab w:val="left" w:pos="10260"/>
        </w:tabs>
        <w:ind w:right="210"/>
        <w:jc w:val="both"/>
        <w:rPr>
          <w:sz w:val="26"/>
        </w:rPr>
      </w:pPr>
    </w:p>
    <w:p w14:paraId="717916A8" w14:textId="77777777" w:rsidR="00093D73" w:rsidRPr="008D5A2E" w:rsidRDefault="003128FA" w:rsidP="008D5A2E">
      <w:pPr>
        <w:pStyle w:val="ListParagraph"/>
        <w:numPr>
          <w:ilvl w:val="0"/>
          <w:numId w:val="1"/>
        </w:numPr>
        <w:tabs>
          <w:tab w:val="left" w:pos="841"/>
          <w:tab w:val="left" w:pos="10260"/>
        </w:tabs>
        <w:spacing w:before="176" w:line="274" w:lineRule="exact"/>
        <w:ind w:right="210"/>
        <w:jc w:val="both"/>
        <w:rPr>
          <w:b/>
          <w:sz w:val="24"/>
        </w:rPr>
      </w:pPr>
      <w:r w:rsidRPr="008D5A2E">
        <w:rPr>
          <w:b/>
          <w:sz w:val="24"/>
        </w:rPr>
        <w:t>Descrierea activităților pe fiecare entitate (întreprindere și organizația/ organizațiile de cercetare)</w:t>
      </w:r>
    </w:p>
    <w:p w14:paraId="4D670D09" w14:textId="77777777" w:rsidR="00093D73" w:rsidRPr="00692733" w:rsidRDefault="00093D73" w:rsidP="00692733">
      <w:pPr>
        <w:pStyle w:val="BodyText"/>
        <w:tabs>
          <w:tab w:val="left" w:pos="10260"/>
        </w:tabs>
        <w:ind w:right="210"/>
        <w:jc w:val="both"/>
        <w:rPr>
          <w:b/>
          <w:sz w:val="20"/>
        </w:rPr>
      </w:pPr>
    </w:p>
    <w:p w14:paraId="056C0297" w14:textId="77777777" w:rsidR="00093D73" w:rsidRPr="00692733" w:rsidRDefault="00093D73" w:rsidP="00692733">
      <w:pPr>
        <w:pStyle w:val="BodyText"/>
        <w:tabs>
          <w:tab w:val="left" w:pos="10260"/>
        </w:tabs>
        <w:spacing w:before="4"/>
        <w:ind w:right="210"/>
        <w:jc w:val="both"/>
        <w:rPr>
          <w:b/>
          <w:sz w:val="28"/>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0"/>
        <w:gridCol w:w="3631"/>
        <w:gridCol w:w="3074"/>
        <w:gridCol w:w="2550"/>
        <w:gridCol w:w="2179"/>
        <w:gridCol w:w="2184"/>
      </w:tblGrid>
      <w:tr w:rsidR="00093D73" w:rsidRPr="00692733" w14:paraId="1A0B9461" w14:textId="77777777">
        <w:trPr>
          <w:trHeight w:val="552"/>
        </w:trPr>
        <w:tc>
          <w:tcPr>
            <w:tcW w:w="780" w:type="dxa"/>
          </w:tcPr>
          <w:p w14:paraId="1BAC190C" w14:textId="77777777" w:rsidR="00093D73" w:rsidRPr="00692733" w:rsidRDefault="003128FA" w:rsidP="00692733">
            <w:pPr>
              <w:pStyle w:val="TableParagraph"/>
              <w:tabs>
                <w:tab w:val="left" w:pos="10260"/>
              </w:tabs>
              <w:spacing w:line="276" w:lineRule="exact"/>
              <w:ind w:left="213" w:right="210" w:firstLine="7"/>
              <w:jc w:val="both"/>
              <w:rPr>
                <w:b/>
                <w:sz w:val="24"/>
              </w:rPr>
            </w:pPr>
            <w:r w:rsidRPr="00692733">
              <w:rPr>
                <w:b/>
                <w:sz w:val="24"/>
              </w:rPr>
              <w:t>Nr. crt.</w:t>
            </w:r>
          </w:p>
        </w:tc>
        <w:tc>
          <w:tcPr>
            <w:tcW w:w="3631" w:type="dxa"/>
          </w:tcPr>
          <w:p w14:paraId="3449B20F" w14:textId="77777777" w:rsidR="00093D73" w:rsidRPr="00692733" w:rsidRDefault="003128FA" w:rsidP="00692733">
            <w:pPr>
              <w:pStyle w:val="TableParagraph"/>
              <w:tabs>
                <w:tab w:val="left" w:pos="10260"/>
              </w:tabs>
              <w:spacing w:line="276" w:lineRule="exact"/>
              <w:ind w:left="1408" w:right="210" w:hanging="276"/>
              <w:jc w:val="both"/>
              <w:rPr>
                <w:b/>
                <w:sz w:val="24"/>
              </w:rPr>
            </w:pPr>
            <w:r w:rsidRPr="00692733">
              <w:rPr>
                <w:b/>
                <w:sz w:val="24"/>
              </w:rPr>
              <w:t>Tip activitate eligibilă</w:t>
            </w:r>
          </w:p>
        </w:tc>
        <w:tc>
          <w:tcPr>
            <w:tcW w:w="3074" w:type="dxa"/>
          </w:tcPr>
          <w:p w14:paraId="0A40B4FB" w14:textId="77777777" w:rsidR="00093D73" w:rsidRPr="00692733" w:rsidRDefault="003128FA" w:rsidP="00692733">
            <w:pPr>
              <w:pStyle w:val="TableParagraph"/>
              <w:tabs>
                <w:tab w:val="left" w:pos="10260"/>
              </w:tabs>
              <w:spacing w:line="273" w:lineRule="exact"/>
              <w:ind w:left="476" w:right="210"/>
              <w:jc w:val="both"/>
              <w:rPr>
                <w:b/>
                <w:sz w:val="24"/>
              </w:rPr>
            </w:pPr>
            <w:r w:rsidRPr="00692733">
              <w:rPr>
                <w:b/>
                <w:sz w:val="24"/>
              </w:rPr>
              <w:t>Descrierea activității</w:t>
            </w:r>
          </w:p>
        </w:tc>
        <w:tc>
          <w:tcPr>
            <w:tcW w:w="2550" w:type="dxa"/>
          </w:tcPr>
          <w:p w14:paraId="6F6BB841" w14:textId="77777777" w:rsidR="00093D73" w:rsidRPr="00692733" w:rsidRDefault="003128FA" w:rsidP="00692733">
            <w:pPr>
              <w:pStyle w:val="TableParagraph"/>
              <w:tabs>
                <w:tab w:val="left" w:pos="10260"/>
              </w:tabs>
              <w:spacing w:line="273" w:lineRule="exact"/>
              <w:ind w:left="712" w:right="210"/>
              <w:jc w:val="both"/>
              <w:rPr>
                <w:b/>
                <w:sz w:val="24"/>
              </w:rPr>
            </w:pPr>
            <w:r w:rsidRPr="00692733">
              <w:rPr>
                <w:b/>
                <w:sz w:val="24"/>
              </w:rPr>
              <w:t>Rezultat(e)</w:t>
            </w:r>
          </w:p>
        </w:tc>
        <w:tc>
          <w:tcPr>
            <w:tcW w:w="2179" w:type="dxa"/>
          </w:tcPr>
          <w:p w14:paraId="128882DD" w14:textId="77777777" w:rsidR="00093D73" w:rsidRPr="00692733" w:rsidRDefault="003128FA" w:rsidP="00692733">
            <w:pPr>
              <w:pStyle w:val="TableParagraph"/>
              <w:tabs>
                <w:tab w:val="left" w:pos="10260"/>
              </w:tabs>
              <w:spacing w:line="276" w:lineRule="exact"/>
              <w:ind w:left="663" w:right="210" w:firstLine="62"/>
              <w:jc w:val="both"/>
              <w:rPr>
                <w:b/>
                <w:sz w:val="24"/>
              </w:rPr>
            </w:pPr>
            <w:r w:rsidRPr="00692733">
              <w:rPr>
                <w:b/>
                <w:sz w:val="24"/>
              </w:rPr>
              <w:t>Durata (nr.luni)</w:t>
            </w:r>
          </w:p>
        </w:tc>
        <w:tc>
          <w:tcPr>
            <w:tcW w:w="2184" w:type="dxa"/>
          </w:tcPr>
          <w:p w14:paraId="1A110578" w14:textId="77777777" w:rsidR="00093D73" w:rsidRPr="00692733" w:rsidRDefault="003128FA" w:rsidP="00692733">
            <w:pPr>
              <w:pStyle w:val="TableParagraph"/>
              <w:tabs>
                <w:tab w:val="left" w:pos="10260"/>
              </w:tabs>
              <w:spacing w:line="276" w:lineRule="exact"/>
              <w:ind w:left="303" w:right="210" w:firstLine="271"/>
              <w:jc w:val="both"/>
              <w:rPr>
                <w:b/>
                <w:sz w:val="24"/>
              </w:rPr>
            </w:pPr>
            <w:r w:rsidRPr="00692733">
              <w:rPr>
                <w:b/>
                <w:sz w:val="24"/>
              </w:rPr>
              <w:t>Executant (întreprinderea</w:t>
            </w:r>
          </w:p>
        </w:tc>
      </w:tr>
    </w:tbl>
    <w:p w14:paraId="4948012A" w14:textId="77777777" w:rsidR="00093D73" w:rsidRPr="00692733" w:rsidRDefault="00093D73" w:rsidP="00692733">
      <w:pPr>
        <w:pStyle w:val="BodyText"/>
        <w:tabs>
          <w:tab w:val="left" w:pos="10260"/>
        </w:tabs>
        <w:spacing w:before="1" w:after="1"/>
        <w:ind w:right="210"/>
        <w:jc w:val="both"/>
        <w:rPr>
          <w:b/>
          <w:sz w:val="27"/>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0"/>
        <w:gridCol w:w="3631"/>
        <w:gridCol w:w="3074"/>
        <w:gridCol w:w="2550"/>
        <w:gridCol w:w="2179"/>
        <w:gridCol w:w="2184"/>
      </w:tblGrid>
      <w:tr w:rsidR="00093D73" w:rsidRPr="00692733" w14:paraId="01EEC2F6" w14:textId="77777777">
        <w:trPr>
          <w:trHeight w:val="827"/>
        </w:trPr>
        <w:tc>
          <w:tcPr>
            <w:tcW w:w="780" w:type="dxa"/>
          </w:tcPr>
          <w:p w14:paraId="6A617D60" w14:textId="77777777" w:rsidR="00093D73" w:rsidRPr="00692733" w:rsidRDefault="00093D73" w:rsidP="00692733">
            <w:pPr>
              <w:pStyle w:val="TableParagraph"/>
              <w:tabs>
                <w:tab w:val="left" w:pos="10260"/>
              </w:tabs>
              <w:ind w:right="210"/>
              <w:jc w:val="both"/>
              <w:rPr>
                <w:sz w:val="24"/>
              </w:rPr>
            </w:pPr>
          </w:p>
        </w:tc>
        <w:tc>
          <w:tcPr>
            <w:tcW w:w="3631" w:type="dxa"/>
          </w:tcPr>
          <w:p w14:paraId="3913B2E7" w14:textId="77777777" w:rsidR="00093D73" w:rsidRPr="00692733" w:rsidRDefault="00093D73" w:rsidP="00692733">
            <w:pPr>
              <w:pStyle w:val="TableParagraph"/>
              <w:tabs>
                <w:tab w:val="left" w:pos="10260"/>
              </w:tabs>
              <w:ind w:right="210"/>
              <w:jc w:val="both"/>
              <w:rPr>
                <w:sz w:val="24"/>
              </w:rPr>
            </w:pPr>
          </w:p>
        </w:tc>
        <w:tc>
          <w:tcPr>
            <w:tcW w:w="3074" w:type="dxa"/>
          </w:tcPr>
          <w:p w14:paraId="43C31864" w14:textId="77777777" w:rsidR="00093D73" w:rsidRPr="00692733" w:rsidRDefault="00093D73" w:rsidP="00692733">
            <w:pPr>
              <w:pStyle w:val="TableParagraph"/>
              <w:tabs>
                <w:tab w:val="left" w:pos="10260"/>
              </w:tabs>
              <w:ind w:right="210"/>
              <w:jc w:val="both"/>
              <w:rPr>
                <w:sz w:val="24"/>
              </w:rPr>
            </w:pPr>
          </w:p>
        </w:tc>
        <w:tc>
          <w:tcPr>
            <w:tcW w:w="2550" w:type="dxa"/>
          </w:tcPr>
          <w:p w14:paraId="2E8B9151" w14:textId="77777777" w:rsidR="00093D73" w:rsidRPr="00692733" w:rsidRDefault="00093D73" w:rsidP="00692733">
            <w:pPr>
              <w:pStyle w:val="TableParagraph"/>
              <w:tabs>
                <w:tab w:val="left" w:pos="10260"/>
              </w:tabs>
              <w:ind w:right="210"/>
              <w:jc w:val="both"/>
              <w:rPr>
                <w:sz w:val="24"/>
              </w:rPr>
            </w:pPr>
          </w:p>
        </w:tc>
        <w:tc>
          <w:tcPr>
            <w:tcW w:w="2179" w:type="dxa"/>
          </w:tcPr>
          <w:p w14:paraId="3B5293DD" w14:textId="77777777" w:rsidR="00093D73" w:rsidRPr="00692733" w:rsidRDefault="00093D73" w:rsidP="00692733">
            <w:pPr>
              <w:pStyle w:val="TableParagraph"/>
              <w:tabs>
                <w:tab w:val="left" w:pos="10260"/>
              </w:tabs>
              <w:ind w:right="210"/>
              <w:jc w:val="both"/>
              <w:rPr>
                <w:sz w:val="24"/>
              </w:rPr>
            </w:pPr>
          </w:p>
        </w:tc>
        <w:tc>
          <w:tcPr>
            <w:tcW w:w="2184" w:type="dxa"/>
          </w:tcPr>
          <w:p w14:paraId="69FF4B0B" w14:textId="77777777" w:rsidR="00093D73" w:rsidRPr="00692733" w:rsidRDefault="003128FA" w:rsidP="00692733">
            <w:pPr>
              <w:pStyle w:val="TableParagraph"/>
              <w:tabs>
                <w:tab w:val="left" w:pos="10260"/>
              </w:tabs>
              <w:spacing w:line="276" w:lineRule="exact"/>
              <w:ind w:left="277" w:right="210"/>
              <w:jc w:val="both"/>
              <w:rPr>
                <w:b/>
                <w:sz w:val="24"/>
              </w:rPr>
            </w:pPr>
            <w:r w:rsidRPr="00692733">
              <w:rPr>
                <w:b/>
                <w:sz w:val="24"/>
              </w:rPr>
              <w:t>sau organizația/ organizațiile de cercetare)</w:t>
            </w:r>
          </w:p>
        </w:tc>
      </w:tr>
      <w:tr w:rsidR="00093D73" w:rsidRPr="00692733" w14:paraId="5DF720E2" w14:textId="77777777">
        <w:trPr>
          <w:trHeight w:val="275"/>
        </w:trPr>
        <w:tc>
          <w:tcPr>
            <w:tcW w:w="14398" w:type="dxa"/>
            <w:gridSpan w:val="6"/>
          </w:tcPr>
          <w:p w14:paraId="3FBA024D" w14:textId="77777777" w:rsidR="00093D73" w:rsidRPr="00692733" w:rsidRDefault="003128FA" w:rsidP="00692733">
            <w:pPr>
              <w:pStyle w:val="TableParagraph"/>
              <w:tabs>
                <w:tab w:val="left" w:pos="10260"/>
              </w:tabs>
              <w:spacing w:line="256" w:lineRule="exact"/>
              <w:ind w:left="5222" w:right="210"/>
              <w:jc w:val="both"/>
              <w:rPr>
                <w:b/>
                <w:sz w:val="24"/>
              </w:rPr>
            </w:pPr>
            <w:r w:rsidRPr="00692733">
              <w:rPr>
                <w:b/>
                <w:sz w:val="24"/>
              </w:rPr>
              <w:t>Activități de dezvoltare experimentală</w:t>
            </w:r>
          </w:p>
        </w:tc>
      </w:tr>
      <w:tr w:rsidR="00093D73" w:rsidRPr="00692733" w14:paraId="2F6EC81B" w14:textId="77777777">
        <w:trPr>
          <w:trHeight w:val="275"/>
        </w:trPr>
        <w:tc>
          <w:tcPr>
            <w:tcW w:w="780" w:type="dxa"/>
          </w:tcPr>
          <w:p w14:paraId="6CB577EF" w14:textId="77777777" w:rsidR="00093D73" w:rsidRPr="00692733" w:rsidRDefault="003128FA" w:rsidP="00692733">
            <w:pPr>
              <w:pStyle w:val="TableParagraph"/>
              <w:tabs>
                <w:tab w:val="left" w:pos="10260"/>
              </w:tabs>
              <w:spacing w:line="256" w:lineRule="exact"/>
              <w:ind w:left="328" w:right="210"/>
              <w:jc w:val="both"/>
              <w:rPr>
                <w:sz w:val="24"/>
              </w:rPr>
            </w:pPr>
            <w:r w:rsidRPr="00692733">
              <w:rPr>
                <w:sz w:val="24"/>
              </w:rPr>
              <w:t>1</w:t>
            </w:r>
          </w:p>
        </w:tc>
        <w:tc>
          <w:tcPr>
            <w:tcW w:w="3631" w:type="dxa"/>
          </w:tcPr>
          <w:p w14:paraId="08C6F301" w14:textId="77777777" w:rsidR="00093D73" w:rsidRPr="00692733" w:rsidRDefault="003128FA" w:rsidP="00692733">
            <w:pPr>
              <w:pStyle w:val="TableParagraph"/>
              <w:tabs>
                <w:tab w:val="left" w:pos="10260"/>
              </w:tabs>
              <w:spacing w:line="256" w:lineRule="exact"/>
              <w:ind w:left="108" w:right="210"/>
              <w:jc w:val="both"/>
              <w:rPr>
                <w:sz w:val="24"/>
              </w:rPr>
            </w:pPr>
            <w:r w:rsidRPr="00692733">
              <w:rPr>
                <w:sz w:val="24"/>
              </w:rPr>
              <w:t>Subactivitatea 1</w:t>
            </w:r>
          </w:p>
        </w:tc>
        <w:tc>
          <w:tcPr>
            <w:tcW w:w="3074" w:type="dxa"/>
          </w:tcPr>
          <w:p w14:paraId="5365257C" w14:textId="77777777" w:rsidR="00093D73" w:rsidRPr="00692733" w:rsidRDefault="00093D73" w:rsidP="00692733">
            <w:pPr>
              <w:pStyle w:val="TableParagraph"/>
              <w:tabs>
                <w:tab w:val="left" w:pos="10260"/>
              </w:tabs>
              <w:ind w:right="210"/>
              <w:jc w:val="both"/>
              <w:rPr>
                <w:sz w:val="20"/>
              </w:rPr>
            </w:pPr>
          </w:p>
        </w:tc>
        <w:tc>
          <w:tcPr>
            <w:tcW w:w="2550" w:type="dxa"/>
          </w:tcPr>
          <w:p w14:paraId="6A5BE1C2" w14:textId="77777777" w:rsidR="00093D73" w:rsidRPr="00692733" w:rsidRDefault="00093D73" w:rsidP="00692733">
            <w:pPr>
              <w:pStyle w:val="TableParagraph"/>
              <w:tabs>
                <w:tab w:val="left" w:pos="10260"/>
              </w:tabs>
              <w:ind w:right="210"/>
              <w:jc w:val="both"/>
              <w:rPr>
                <w:sz w:val="20"/>
              </w:rPr>
            </w:pPr>
          </w:p>
        </w:tc>
        <w:tc>
          <w:tcPr>
            <w:tcW w:w="2179" w:type="dxa"/>
          </w:tcPr>
          <w:p w14:paraId="61F0B5E7" w14:textId="77777777" w:rsidR="00093D73" w:rsidRPr="00692733" w:rsidRDefault="00093D73" w:rsidP="00692733">
            <w:pPr>
              <w:pStyle w:val="TableParagraph"/>
              <w:tabs>
                <w:tab w:val="left" w:pos="10260"/>
              </w:tabs>
              <w:ind w:right="210"/>
              <w:jc w:val="both"/>
              <w:rPr>
                <w:sz w:val="20"/>
              </w:rPr>
            </w:pPr>
          </w:p>
        </w:tc>
        <w:tc>
          <w:tcPr>
            <w:tcW w:w="2184" w:type="dxa"/>
          </w:tcPr>
          <w:p w14:paraId="6A7F445E" w14:textId="77777777" w:rsidR="00093D73" w:rsidRPr="00692733" w:rsidRDefault="00093D73" w:rsidP="00692733">
            <w:pPr>
              <w:pStyle w:val="TableParagraph"/>
              <w:tabs>
                <w:tab w:val="left" w:pos="10260"/>
              </w:tabs>
              <w:ind w:right="210"/>
              <w:jc w:val="both"/>
              <w:rPr>
                <w:sz w:val="20"/>
              </w:rPr>
            </w:pPr>
          </w:p>
        </w:tc>
      </w:tr>
      <w:tr w:rsidR="00093D73" w:rsidRPr="00692733" w14:paraId="27E8B2FD" w14:textId="77777777">
        <w:trPr>
          <w:trHeight w:val="275"/>
        </w:trPr>
        <w:tc>
          <w:tcPr>
            <w:tcW w:w="780" w:type="dxa"/>
          </w:tcPr>
          <w:p w14:paraId="47FF743F" w14:textId="77777777" w:rsidR="00093D73" w:rsidRPr="00692733" w:rsidRDefault="00093D73" w:rsidP="00692733">
            <w:pPr>
              <w:pStyle w:val="TableParagraph"/>
              <w:tabs>
                <w:tab w:val="left" w:pos="10260"/>
              </w:tabs>
              <w:ind w:right="210"/>
              <w:jc w:val="both"/>
              <w:rPr>
                <w:sz w:val="20"/>
              </w:rPr>
            </w:pPr>
          </w:p>
        </w:tc>
        <w:tc>
          <w:tcPr>
            <w:tcW w:w="3631" w:type="dxa"/>
          </w:tcPr>
          <w:p w14:paraId="2E1B76D2" w14:textId="77777777" w:rsidR="00093D73" w:rsidRPr="00692733" w:rsidRDefault="003128FA" w:rsidP="00692733">
            <w:pPr>
              <w:pStyle w:val="TableParagraph"/>
              <w:tabs>
                <w:tab w:val="left" w:pos="10260"/>
              </w:tabs>
              <w:spacing w:line="256" w:lineRule="exact"/>
              <w:ind w:left="108" w:right="210"/>
              <w:jc w:val="both"/>
              <w:rPr>
                <w:sz w:val="24"/>
              </w:rPr>
            </w:pPr>
            <w:r w:rsidRPr="00692733">
              <w:rPr>
                <w:sz w:val="24"/>
              </w:rPr>
              <w:t>....</w:t>
            </w:r>
          </w:p>
        </w:tc>
        <w:tc>
          <w:tcPr>
            <w:tcW w:w="3074" w:type="dxa"/>
          </w:tcPr>
          <w:p w14:paraId="6EAA1946" w14:textId="77777777" w:rsidR="00093D73" w:rsidRPr="00692733" w:rsidRDefault="00093D73" w:rsidP="00692733">
            <w:pPr>
              <w:pStyle w:val="TableParagraph"/>
              <w:tabs>
                <w:tab w:val="left" w:pos="10260"/>
              </w:tabs>
              <w:ind w:right="210"/>
              <w:jc w:val="both"/>
              <w:rPr>
                <w:sz w:val="20"/>
              </w:rPr>
            </w:pPr>
          </w:p>
        </w:tc>
        <w:tc>
          <w:tcPr>
            <w:tcW w:w="2550" w:type="dxa"/>
          </w:tcPr>
          <w:p w14:paraId="0E987B1C" w14:textId="77777777" w:rsidR="00093D73" w:rsidRPr="00692733" w:rsidRDefault="00093D73" w:rsidP="00692733">
            <w:pPr>
              <w:pStyle w:val="TableParagraph"/>
              <w:tabs>
                <w:tab w:val="left" w:pos="10260"/>
              </w:tabs>
              <w:ind w:right="210"/>
              <w:jc w:val="both"/>
              <w:rPr>
                <w:sz w:val="20"/>
              </w:rPr>
            </w:pPr>
          </w:p>
        </w:tc>
        <w:tc>
          <w:tcPr>
            <w:tcW w:w="2179" w:type="dxa"/>
          </w:tcPr>
          <w:p w14:paraId="0AB78B36" w14:textId="77777777" w:rsidR="00093D73" w:rsidRPr="00692733" w:rsidRDefault="00093D73" w:rsidP="00692733">
            <w:pPr>
              <w:pStyle w:val="TableParagraph"/>
              <w:tabs>
                <w:tab w:val="left" w:pos="10260"/>
              </w:tabs>
              <w:ind w:right="210"/>
              <w:jc w:val="both"/>
              <w:rPr>
                <w:sz w:val="20"/>
              </w:rPr>
            </w:pPr>
          </w:p>
        </w:tc>
        <w:tc>
          <w:tcPr>
            <w:tcW w:w="2184" w:type="dxa"/>
          </w:tcPr>
          <w:p w14:paraId="3E644646" w14:textId="77777777" w:rsidR="00093D73" w:rsidRPr="00692733" w:rsidRDefault="00093D73" w:rsidP="00692733">
            <w:pPr>
              <w:pStyle w:val="TableParagraph"/>
              <w:tabs>
                <w:tab w:val="left" w:pos="10260"/>
              </w:tabs>
              <w:ind w:right="210"/>
              <w:jc w:val="both"/>
              <w:rPr>
                <w:sz w:val="20"/>
              </w:rPr>
            </w:pPr>
          </w:p>
        </w:tc>
      </w:tr>
      <w:tr w:rsidR="00093D73" w:rsidRPr="00692733" w14:paraId="1977D5D5" w14:textId="77777777">
        <w:trPr>
          <w:trHeight w:val="275"/>
        </w:trPr>
        <w:tc>
          <w:tcPr>
            <w:tcW w:w="780" w:type="dxa"/>
          </w:tcPr>
          <w:p w14:paraId="2527594C" w14:textId="77777777" w:rsidR="00093D73" w:rsidRPr="00692733" w:rsidRDefault="003128FA" w:rsidP="00692733">
            <w:pPr>
              <w:pStyle w:val="TableParagraph"/>
              <w:tabs>
                <w:tab w:val="left" w:pos="10260"/>
              </w:tabs>
              <w:spacing w:line="256" w:lineRule="exact"/>
              <w:ind w:left="328" w:right="210"/>
              <w:jc w:val="both"/>
              <w:rPr>
                <w:sz w:val="24"/>
              </w:rPr>
            </w:pPr>
            <w:r w:rsidRPr="00692733">
              <w:rPr>
                <w:sz w:val="24"/>
              </w:rPr>
              <w:t>n</w:t>
            </w:r>
          </w:p>
        </w:tc>
        <w:tc>
          <w:tcPr>
            <w:tcW w:w="3631" w:type="dxa"/>
          </w:tcPr>
          <w:p w14:paraId="719973BA" w14:textId="77777777" w:rsidR="00093D73" w:rsidRPr="00692733" w:rsidRDefault="003128FA" w:rsidP="00692733">
            <w:pPr>
              <w:pStyle w:val="TableParagraph"/>
              <w:tabs>
                <w:tab w:val="left" w:pos="10260"/>
              </w:tabs>
              <w:spacing w:line="256" w:lineRule="exact"/>
              <w:ind w:left="108" w:right="210"/>
              <w:jc w:val="both"/>
              <w:rPr>
                <w:sz w:val="24"/>
              </w:rPr>
            </w:pPr>
            <w:r w:rsidRPr="00692733">
              <w:rPr>
                <w:sz w:val="24"/>
              </w:rPr>
              <w:t>Subactivitatea n</w:t>
            </w:r>
          </w:p>
        </w:tc>
        <w:tc>
          <w:tcPr>
            <w:tcW w:w="3074" w:type="dxa"/>
          </w:tcPr>
          <w:p w14:paraId="26F98C7A" w14:textId="77777777" w:rsidR="00093D73" w:rsidRPr="00692733" w:rsidRDefault="00093D73" w:rsidP="00692733">
            <w:pPr>
              <w:pStyle w:val="TableParagraph"/>
              <w:tabs>
                <w:tab w:val="left" w:pos="10260"/>
              </w:tabs>
              <w:ind w:right="210"/>
              <w:jc w:val="both"/>
              <w:rPr>
                <w:sz w:val="20"/>
              </w:rPr>
            </w:pPr>
          </w:p>
        </w:tc>
        <w:tc>
          <w:tcPr>
            <w:tcW w:w="2550" w:type="dxa"/>
          </w:tcPr>
          <w:p w14:paraId="4E8ED8FF" w14:textId="77777777" w:rsidR="00093D73" w:rsidRPr="00692733" w:rsidRDefault="00093D73" w:rsidP="00692733">
            <w:pPr>
              <w:pStyle w:val="TableParagraph"/>
              <w:tabs>
                <w:tab w:val="left" w:pos="10260"/>
              </w:tabs>
              <w:ind w:right="210"/>
              <w:jc w:val="both"/>
              <w:rPr>
                <w:sz w:val="20"/>
              </w:rPr>
            </w:pPr>
          </w:p>
        </w:tc>
        <w:tc>
          <w:tcPr>
            <w:tcW w:w="2179" w:type="dxa"/>
          </w:tcPr>
          <w:p w14:paraId="59277CB6" w14:textId="77777777" w:rsidR="00093D73" w:rsidRPr="00692733" w:rsidRDefault="00093D73" w:rsidP="00692733">
            <w:pPr>
              <w:pStyle w:val="TableParagraph"/>
              <w:tabs>
                <w:tab w:val="left" w:pos="10260"/>
              </w:tabs>
              <w:ind w:right="210"/>
              <w:jc w:val="both"/>
              <w:rPr>
                <w:sz w:val="20"/>
              </w:rPr>
            </w:pPr>
          </w:p>
        </w:tc>
        <w:tc>
          <w:tcPr>
            <w:tcW w:w="2184" w:type="dxa"/>
          </w:tcPr>
          <w:p w14:paraId="5AE8364C" w14:textId="77777777" w:rsidR="00093D73" w:rsidRPr="00692733" w:rsidRDefault="00093D73" w:rsidP="00692733">
            <w:pPr>
              <w:pStyle w:val="TableParagraph"/>
              <w:tabs>
                <w:tab w:val="left" w:pos="10260"/>
              </w:tabs>
              <w:ind w:right="210"/>
              <w:jc w:val="both"/>
              <w:rPr>
                <w:sz w:val="20"/>
              </w:rPr>
            </w:pPr>
          </w:p>
        </w:tc>
      </w:tr>
    </w:tbl>
    <w:p w14:paraId="25530627" w14:textId="77777777" w:rsidR="00093D73" w:rsidRPr="00692733" w:rsidRDefault="00093D73" w:rsidP="00692733">
      <w:pPr>
        <w:pStyle w:val="BodyText"/>
        <w:tabs>
          <w:tab w:val="left" w:pos="10260"/>
        </w:tabs>
        <w:spacing w:before="10"/>
        <w:ind w:right="210"/>
        <w:jc w:val="both"/>
        <w:rPr>
          <w:b/>
          <w:sz w:val="19"/>
        </w:rPr>
      </w:pPr>
    </w:p>
    <w:p w14:paraId="7D1FBB5D" w14:textId="77777777" w:rsidR="00093D73" w:rsidRPr="00692733" w:rsidRDefault="003128FA" w:rsidP="008D5A2E">
      <w:pPr>
        <w:pStyle w:val="ListParagraph"/>
        <w:numPr>
          <w:ilvl w:val="0"/>
          <w:numId w:val="1"/>
        </w:numPr>
        <w:tabs>
          <w:tab w:val="left" w:pos="841"/>
          <w:tab w:val="left" w:pos="10260"/>
        </w:tabs>
        <w:spacing w:before="176" w:line="274" w:lineRule="exact"/>
        <w:ind w:right="210"/>
        <w:jc w:val="both"/>
        <w:rPr>
          <w:b/>
          <w:sz w:val="24"/>
        </w:rPr>
      </w:pPr>
      <w:r w:rsidRPr="00692733">
        <w:rPr>
          <w:b/>
          <w:sz w:val="24"/>
        </w:rPr>
        <w:t>Devizul</w:t>
      </w:r>
      <w:r w:rsidRPr="008D5A2E">
        <w:rPr>
          <w:b/>
          <w:sz w:val="24"/>
        </w:rPr>
        <w:t xml:space="preserve"> </w:t>
      </w:r>
      <w:r w:rsidRPr="00692733">
        <w:rPr>
          <w:b/>
          <w:sz w:val="24"/>
        </w:rPr>
        <w:t>acordului</w:t>
      </w:r>
    </w:p>
    <w:p w14:paraId="4563DDA4" w14:textId="77777777" w:rsidR="00093D73" w:rsidRPr="00692733" w:rsidRDefault="00093D73" w:rsidP="00692733">
      <w:pPr>
        <w:pStyle w:val="BodyText"/>
        <w:tabs>
          <w:tab w:val="left" w:pos="10260"/>
        </w:tabs>
        <w:ind w:right="210"/>
        <w:jc w:val="both"/>
        <w:rPr>
          <w:b/>
        </w:rPr>
      </w:pPr>
    </w:p>
    <w:p w14:paraId="233AA3FD" w14:textId="77777777" w:rsidR="00093D73" w:rsidRPr="00692733" w:rsidRDefault="003128FA" w:rsidP="00692733">
      <w:pPr>
        <w:pStyle w:val="ListParagraph"/>
        <w:numPr>
          <w:ilvl w:val="1"/>
          <w:numId w:val="1"/>
        </w:numPr>
        <w:tabs>
          <w:tab w:val="left" w:pos="968"/>
          <w:tab w:val="left" w:pos="10260"/>
        </w:tabs>
        <w:ind w:right="210"/>
        <w:jc w:val="both"/>
        <w:rPr>
          <w:b/>
          <w:sz w:val="24"/>
        </w:rPr>
      </w:pPr>
      <w:r w:rsidRPr="00692733">
        <w:rPr>
          <w:b/>
          <w:sz w:val="24"/>
        </w:rPr>
        <w:t>Deviz</w:t>
      </w:r>
      <w:r w:rsidRPr="00692733">
        <w:rPr>
          <w:b/>
          <w:spacing w:val="-1"/>
          <w:sz w:val="24"/>
        </w:rPr>
        <w:t xml:space="preserve"> </w:t>
      </w:r>
      <w:r w:rsidRPr="00692733">
        <w:rPr>
          <w:b/>
          <w:sz w:val="24"/>
        </w:rPr>
        <w:t>Întreprindere</w:t>
      </w:r>
    </w:p>
    <w:p w14:paraId="1BB1D85C" w14:textId="77777777" w:rsidR="00093D73" w:rsidRPr="00692733" w:rsidRDefault="00093D73" w:rsidP="00692733">
      <w:pPr>
        <w:pStyle w:val="BodyText"/>
        <w:tabs>
          <w:tab w:val="left" w:pos="10260"/>
        </w:tabs>
        <w:ind w:right="210"/>
        <w:jc w:val="both"/>
        <w:rPr>
          <w:b/>
          <w:sz w:val="20"/>
        </w:rPr>
      </w:pPr>
    </w:p>
    <w:p w14:paraId="10C604C9" w14:textId="77777777" w:rsidR="00093D73" w:rsidRPr="00692733" w:rsidRDefault="00093D73" w:rsidP="00692733">
      <w:pPr>
        <w:pStyle w:val="BodyText"/>
        <w:tabs>
          <w:tab w:val="left" w:pos="10260"/>
        </w:tabs>
        <w:spacing w:before="10"/>
        <w:ind w:right="210"/>
        <w:jc w:val="both"/>
        <w:rPr>
          <w:b/>
          <w:sz w:val="21"/>
        </w:rPr>
      </w:pPr>
    </w:p>
    <w:tbl>
      <w:tblPr>
        <w:tblW w:w="0" w:type="auto"/>
        <w:tblInd w:w="1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86"/>
        <w:gridCol w:w="1474"/>
        <w:gridCol w:w="1275"/>
        <w:gridCol w:w="1419"/>
        <w:gridCol w:w="1416"/>
        <w:gridCol w:w="1844"/>
        <w:gridCol w:w="1843"/>
      </w:tblGrid>
      <w:tr w:rsidR="00093D73" w:rsidRPr="00692733" w14:paraId="6E60C479" w14:textId="77777777" w:rsidTr="00DA62CE">
        <w:trPr>
          <w:trHeight w:val="1380"/>
        </w:trPr>
        <w:tc>
          <w:tcPr>
            <w:tcW w:w="3086" w:type="dxa"/>
          </w:tcPr>
          <w:p w14:paraId="17B251D0" w14:textId="77777777" w:rsidR="00093D73" w:rsidRPr="00692733" w:rsidRDefault="003128FA" w:rsidP="00692733">
            <w:pPr>
              <w:pStyle w:val="TableParagraph"/>
              <w:tabs>
                <w:tab w:val="left" w:pos="10260"/>
              </w:tabs>
              <w:spacing w:line="273" w:lineRule="exact"/>
              <w:ind w:left="335" w:right="210"/>
              <w:jc w:val="both"/>
              <w:rPr>
                <w:b/>
                <w:sz w:val="24"/>
              </w:rPr>
            </w:pPr>
            <w:r w:rsidRPr="00692733">
              <w:rPr>
                <w:b/>
                <w:sz w:val="24"/>
              </w:rPr>
              <w:t>Denumirea cheltuielii</w:t>
            </w:r>
          </w:p>
        </w:tc>
        <w:tc>
          <w:tcPr>
            <w:tcW w:w="1474" w:type="dxa"/>
          </w:tcPr>
          <w:p w14:paraId="2EF95448" w14:textId="77777777" w:rsidR="00093D73" w:rsidRPr="00692733" w:rsidRDefault="003128FA" w:rsidP="00692733">
            <w:pPr>
              <w:pStyle w:val="TableParagraph"/>
              <w:tabs>
                <w:tab w:val="left" w:pos="10260"/>
              </w:tabs>
              <w:ind w:left="234" w:right="210" w:firstLine="3"/>
              <w:jc w:val="both"/>
              <w:rPr>
                <w:b/>
                <w:sz w:val="24"/>
              </w:rPr>
            </w:pPr>
            <w:r w:rsidRPr="00692733">
              <w:rPr>
                <w:b/>
                <w:sz w:val="24"/>
              </w:rPr>
              <w:t xml:space="preserve">Valoare </w:t>
            </w:r>
            <w:r w:rsidRPr="00692733">
              <w:rPr>
                <w:b/>
                <w:w w:val="95"/>
                <w:sz w:val="24"/>
              </w:rPr>
              <w:t xml:space="preserve">cheltuială </w:t>
            </w:r>
            <w:r w:rsidRPr="00692733">
              <w:rPr>
                <w:b/>
                <w:sz w:val="24"/>
              </w:rPr>
              <w:t>(lei)</w:t>
            </w:r>
          </w:p>
        </w:tc>
        <w:tc>
          <w:tcPr>
            <w:tcW w:w="1275" w:type="dxa"/>
          </w:tcPr>
          <w:p w14:paraId="2E231F15" w14:textId="77777777" w:rsidR="00093D73" w:rsidRPr="00692733" w:rsidRDefault="003128FA" w:rsidP="00692733">
            <w:pPr>
              <w:pStyle w:val="TableParagraph"/>
              <w:tabs>
                <w:tab w:val="left" w:pos="10260"/>
              </w:tabs>
              <w:ind w:left="227" w:right="210" w:firstLine="1"/>
              <w:jc w:val="both"/>
              <w:rPr>
                <w:b/>
                <w:sz w:val="24"/>
              </w:rPr>
            </w:pPr>
            <w:r w:rsidRPr="00692733">
              <w:rPr>
                <w:b/>
                <w:sz w:val="24"/>
              </w:rPr>
              <w:t>Valoare</w:t>
            </w:r>
            <w:r w:rsidRPr="00692733">
              <w:rPr>
                <w:b/>
                <w:w w:val="99"/>
                <w:sz w:val="24"/>
              </w:rPr>
              <w:t xml:space="preserve"> </w:t>
            </w:r>
            <w:r w:rsidRPr="00692733">
              <w:rPr>
                <w:b/>
                <w:sz w:val="24"/>
              </w:rPr>
              <w:t>eligibilă (lei)</w:t>
            </w:r>
          </w:p>
        </w:tc>
        <w:tc>
          <w:tcPr>
            <w:tcW w:w="1419" w:type="dxa"/>
          </w:tcPr>
          <w:p w14:paraId="146C22B4" w14:textId="77777777" w:rsidR="00093D73" w:rsidRPr="00692733" w:rsidRDefault="003128FA" w:rsidP="00692733">
            <w:pPr>
              <w:pStyle w:val="TableParagraph"/>
              <w:tabs>
                <w:tab w:val="left" w:pos="10260"/>
              </w:tabs>
              <w:ind w:left="178" w:right="210" w:firstLine="2"/>
              <w:jc w:val="both"/>
              <w:rPr>
                <w:b/>
                <w:sz w:val="24"/>
              </w:rPr>
            </w:pPr>
            <w:r w:rsidRPr="00692733">
              <w:rPr>
                <w:b/>
                <w:sz w:val="24"/>
              </w:rPr>
              <w:t>Valoare neeligibilă</w:t>
            </w:r>
            <w:r w:rsidRPr="00692733">
              <w:rPr>
                <w:b/>
                <w:w w:val="99"/>
                <w:sz w:val="24"/>
              </w:rPr>
              <w:t xml:space="preserve"> </w:t>
            </w:r>
            <w:r w:rsidRPr="00692733">
              <w:rPr>
                <w:b/>
                <w:sz w:val="24"/>
              </w:rPr>
              <w:t>(lei)</w:t>
            </w:r>
          </w:p>
        </w:tc>
        <w:tc>
          <w:tcPr>
            <w:tcW w:w="1416" w:type="dxa"/>
          </w:tcPr>
          <w:p w14:paraId="137BFE1A" w14:textId="77777777" w:rsidR="00093D73" w:rsidRPr="00692733" w:rsidRDefault="003128FA" w:rsidP="00692733">
            <w:pPr>
              <w:pStyle w:val="TableParagraph"/>
              <w:tabs>
                <w:tab w:val="left" w:pos="10260"/>
              </w:tabs>
              <w:ind w:left="120" w:right="210" w:hanging="1"/>
              <w:jc w:val="both"/>
              <w:rPr>
                <w:b/>
                <w:sz w:val="24"/>
              </w:rPr>
            </w:pPr>
            <w:r w:rsidRPr="00692733">
              <w:rPr>
                <w:b/>
                <w:sz w:val="24"/>
              </w:rPr>
              <w:t>Intensitate a       intervenției publice</w:t>
            </w:r>
          </w:p>
          <w:p w14:paraId="16CFF374" w14:textId="77777777" w:rsidR="00093D73" w:rsidRPr="00692733" w:rsidRDefault="003128FA" w:rsidP="00692733">
            <w:pPr>
              <w:pStyle w:val="TableParagraph"/>
              <w:tabs>
                <w:tab w:val="left" w:pos="10260"/>
              </w:tabs>
              <w:spacing w:line="259" w:lineRule="exact"/>
              <w:ind w:left="328" w:right="210"/>
              <w:jc w:val="both"/>
              <w:rPr>
                <w:b/>
                <w:sz w:val="24"/>
              </w:rPr>
            </w:pPr>
            <w:r w:rsidRPr="00692733">
              <w:rPr>
                <w:b/>
                <w:sz w:val="24"/>
              </w:rPr>
              <w:t>(%)</w:t>
            </w:r>
          </w:p>
        </w:tc>
        <w:tc>
          <w:tcPr>
            <w:tcW w:w="1844" w:type="dxa"/>
          </w:tcPr>
          <w:p w14:paraId="42BB71F9" w14:textId="77777777" w:rsidR="00093D73" w:rsidRPr="00692733" w:rsidRDefault="003128FA" w:rsidP="00692733">
            <w:pPr>
              <w:pStyle w:val="TableParagraph"/>
              <w:tabs>
                <w:tab w:val="left" w:pos="10260"/>
              </w:tabs>
              <w:ind w:left="103" w:right="210"/>
              <w:jc w:val="both"/>
              <w:rPr>
                <w:b/>
                <w:sz w:val="24"/>
              </w:rPr>
            </w:pPr>
            <w:r w:rsidRPr="00692733">
              <w:rPr>
                <w:b/>
                <w:sz w:val="24"/>
              </w:rPr>
              <w:t>Valoarea asistenței financiare nerambursabile</w:t>
            </w:r>
          </w:p>
          <w:p w14:paraId="2C102637" w14:textId="77777777" w:rsidR="00093D73" w:rsidRPr="00692733" w:rsidRDefault="003128FA" w:rsidP="00692733">
            <w:pPr>
              <w:pStyle w:val="TableParagraph"/>
              <w:tabs>
                <w:tab w:val="left" w:pos="10260"/>
              </w:tabs>
              <w:spacing w:line="259" w:lineRule="exact"/>
              <w:ind w:left="98" w:right="210"/>
              <w:jc w:val="both"/>
              <w:rPr>
                <w:b/>
                <w:sz w:val="24"/>
              </w:rPr>
            </w:pPr>
            <w:r w:rsidRPr="00692733">
              <w:rPr>
                <w:b/>
                <w:sz w:val="24"/>
              </w:rPr>
              <w:t>(lei)</w:t>
            </w:r>
          </w:p>
        </w:tc>
        <w:tc>
          <w:tcPr>
            <w:tcW w:w="1843" w:type="dxa"/>
          </w:tcPr>
          <w:p w14:paraId="0296CDC6" w14:textId="77777777" w:rsidR="00093D73" w:rsidRPr="00692733" w:rsidRDefault="003128FA" w:rsidP="00692733">
            <w:pPr>
              <w:pStyle w:val="TableParagraph"/>
              <w:tabs>
                <w:tab w:val="left" w:pos="10260"/>
              </w:tabs>
              <w:ind w:left="226" w:right="210" w:firstLine="2"/>
              <w:jc w:val="both"/>
              <w:rPr>
                <w:b/>
                <w:sz w:val="24"/>
              </w:rPr>
            </w:pPr>
            <w:r w:rsidRPr="00692733">
              <w:rPr>
                <w:b/>
                <w:sz w:val="24"/>
              </w:rPr>
              <w:t>Contribuție eligibilă întreprindere (lei)</w:t>
            </w:r>
          </w:p>
        </w:tc>
      </w:tr>
      <w:tr w:rsidR="00093D73" w:rsidRPr="00692733" w14:paraId="19B5C147" w14:textId="77777777" w:rsidTr="00DA62CE">
        <w:trPr>
          <w:trHeight w:val="474"/>
        </w:trPr>
        <w:tc>
          <w:tcPr>
            <w:tcW w:w="3086" w:type="dxa"/>
          </w:tcPr>
          <w:p w14:paraId="115E41DC" w14:textId="77777777" w:rsidR="00093D73" w:rsidRPr="00692733" w:rsidRDefault="003128FA" w:rsidP="00692733">
            <w:pPr>
              <w:pStyle w:val="TableParagraph"/>
              <w:tabs>
                <w:tab w:val="left" w:pos="10260"/>
              </w:tabs>
              <w:spacing w:line="273" w:lineRule="exact"/>
              <w:ind w:left="8" w:right="210"/>
              <w:jc w:val="both"/>
              <w:rPr>
                <w:b/>
                <w:sz w:val="24"/>
              </w:rPr>
            </w:pPr>
            <w:r w:rsidRPr="00692733">
              <w:rPr>
                <w:b/>
                <w:sz w:val="24"/>
              </w:rPr>
              <w:t>0</w:t>
            </w:r>
          </w:p>
        </w:tc>
        <w:tc>
          <w:tcPr>
            <w:tcW w:w="1474" w:type="dxa"/>
          </w:tcPr>
          <w:p w14:paraId="68114EB1" w14:textId="77777777" w:rsidR="00093D73" w:rsidRPr="00692733" w:rsidRDefault="003128FA" w:rsidP="00692733">
            <w:pPr>
              <w:pStyle w:val="TableParagraph"/>
              <w:tabs>
                <w:tab w:val="left" w:pos="10260"/>
              </w:tabs>
              <w:spacing w:line="273" w:lineRule="exact"/>
              <w:ind w:left="419" w:right="210"/>
              <w:jc w:val="both"/>
              <w:rPr>
                <w:b/>
                <w:sz w:val="24"/>
              </w:rPr>
            </w:pPr>
            <w:r w:rsidRPr="00692733">
              <w:rPr>
                <w:b/>
                <w:sz w:val="24"/>
              </w:rPr>
              <w:t>1=2+3</w:t>
            </w:r>
          </w:p>
        </w:tc>
        <w:tc>
          <w:tcPr>
            <w:tcW w:w="1275" w:type="dxa"/>
          </w:tcPr>
          <w:p w14:paraId="7B04B7DC" w14:textId="77777777" w:rsidR="00093D73" w:rsidRPr="00692733" w:rsidRDefault="003128FA" w:rsidP="00692733">
            <w:pPr>
              <w:pStyle w:val="TableParagraph"/>
              <w:tabs>
                <w:tab w:val="left" w:pos="10260"/>
              </w:tabs>
              <w:spacing w:line="273" w:lineRule="exact"/>
              <w:ind w:left="318" w:right="210"/>
              <w:jc w:val="both"/>
              <w:rPr>
                <w:b/>
                <w:sz w:val="24"/>
              </w:rPr>
            </w:pPr>
            <w:r w:rsidRPr="00692733">
              <w:rPr>
                <w:b/>
                <w:sz w:val="24"/>
              </w:rPr>
              <w:t>2=5+6</w:t>
            </w:r>
          </w:p>
        </w:tc>
        <w:tc>
          <w:tcPr>
            <w:tcW w:w="1419" w:type="dxa"/>
          </w:tcPr>
          <w:p w14:paraId="7F0E71C6" w14:textId="77777777" w:rsidR="00093D73" w:rsidRPr="00692733" w:rsidRDefault="003128FA" w:rsidP="00692733">
            <w:pPr>
              <w:pStyle w:val="TableParagraph"/>
              <w:tabs>
                <w:tab w:val="left" w:pos="10260"/>
              </w:tabs>
              <w:spacing w:line="273" w:lineRule="exact"/>
              <w:ind w:left="5" w:right="210"/>
              <w:jc w:val="both"/>
              <w:rPr>
                <w:b/>
                <w:sz w:val="24"/>
              </w:rPr>
            </w:pPr>
            <w:r w:rsidRPr="00692733">
              <w:rPr>
                <w:b/>
                <w:sz w:val="24"/>
              </w:rPr>
              <w:t>3</w:t>
            </w:r>
          </w:p>
        </w:tc>
        <w:tc>
          <w:tcPr>
            <w:tcW w:w="1416" w:type="dxa"/>
          </w:tcPr>
          <w:p w14:paraId="682FA6B3" w14:textId="77777777" w:rsidR="00093D73" w:rsidRPr="00692733" w:rsidRDefault="003128FA" w:rsidP="00692733">
            <w:pPr>
              <w:pStyle w:val="TableParagraph"/>
              <w:tabs>
                <w:tab w:val="left" w:pos="10260"/>
              </w:tabs>
              <w:spacing w:line="273" w:lineRule="exact"/>
              <w:ind w:left="6" w:right="210"/>
              <w:jc w:val="both"/>
              <w:rPr>
                <w:b/>
                <w:sz w:val="24"/>
              </w:rPr>
            </w:pPr>
            <w:r w:rsidRPr="00692733">
              <w:rPr>
                <w:b/>
                <w:sz w:val="24"/>
              </w:rPr>
              <w:t>4</w:t>
            </w:r>
          </w:p>
        </w:tc>
        <w:tc>
          <w:tcPr>
            <w:tcW w:w="1844" w:type="dxa"/>
          </w:tcPr>
          <w:p w14:paraId="071AFEEB" w14:textId="77777777" w:rsidR="00093D73" w:rsidRPr="00692733" w:rsidRDefault="003128FA" w:rsidP="00692733">
            <w:pPr>
              <w:pStyle w:val="TableParagraph"/>
              <w:tabs>
                <w:tab w:val="left" w:pos="10260"/>
              </w:tabs>
              <w:spacing w:line="273" w:lineRule="exact"/>
              <w:ind w:left="610" w:right="210"/>
              <w:jc w:val="both"/>
              <w:rPr>
                <w:b/>
                <w:sz w:val="24"/>
              </w:rPr>
            </w:pPr>
            <w:r w:rsidRPr="00692733">
              <w:rPr>
                <w:b/>
                <w:sz w:val="24"/>
              </w:rPr>
              <w:t>5=2*4</w:t>
            </w:r>
          </w:p>
        </w:tc>
        <w:tc>
          <w:tcPr>
            <w:tcW w:w="1843" w:type="dxa"/>
          </w:tcPr>
          <w:p w14:paraId="31B22156" w14:textId="77777777" w:rsidR="00093D73" w:rsidRPr="00692733" w:rsidRDefault="003128FA" w:rsidP="00692733">
            <w:pPr>
              <w:pStyle w:val="TableParagraph"/>
              <w:tabs>
                <w:tab w:val="left" w:pos="10260"/>
              </w:tabs>
              <w:spacing w:line="275" w:lineRule="exact"/>
              <w:ind w:left="611" w:right="210"/>
              <w:jc w:val="both"/>
              <w:rPr>
                <w:b/>
                <w:sz w:val="24"/>
              </w:rPr>
            </w:pPr>
            <w:r w:rsidRPr="00692733">
              <w:rPr>
                <w:b/>
                <w:sz w:val="24"/>
              </w:rPr>
              <w:t>6=2-5</w:t>
            </w:r>
          </w:p>
        </w:tc>
      </w:tr>
      <w:tr w:rsidR="00093D73" w:rsidRPr="00692733" w14:paraId="48F7DDDE" w14:textId="77777777" w:rsidTr="00DA62CE">
        <w:trPr>
          <w:trHeight w:val="275"/>
        </w:trPr>
        <w:tc>
          <w:tcPr>
            <w:tcW w:w="12357" w:type="dxa"/>
            <w:gridSpan w:val="7"/>
          </w:tcPr>
          <w:p w14:paraId="6CC47CE2" w14:textId="77777777" w:rsidR="00093D73" w:rsidRPr="00692733" w:rsidRDefault="003128FA" w:rsidP="00692733">
            <w:pPr>
              <w:pStyle w:val="TableParagraph"/>
              <w:tabs>
                <w:tab w:val="left" w:pos="10260"/>
              </w:tabs>
              <w:spacing w:line="256" w:lineRule="exact"/>
              <w:ind w:left="3294" w:right="210"/>
              <w:jc w:val="both"/>
              <w:rPr>
                <w:b/>
                <w:sz w:val="24"/>
              </w:rPr>
            </w:pPr>
            <w:r w:rsidRPr="00692733">
              <w:rPr>
                <w:b/>
                <w:sz w:val="24"/>
              </w:rPr>
              <w:t>Activități de dezvoltare experimentă/ Subactivitatea ...</w:t>
            </w:r>
          </w:p>
        </w:tc>
      </w:tr>
      <w:tr w:rsidR="00093D73" w:rsidRPr="00692733" w14:paraId="40E4CCCC" w14:textId="77777777" w:rsidTr="00DA62CE">
        <w:trPr>
          <w:trHeight w:val="830"/>
        </w:trPr>
        <w:tc>
          <w:tcPr>
            <w:tcW w:w="3086" w:type="dxa"/>
          </w:tcPr>
          <w:p w14:paraId="6807598C" w14:textId="77777777" w:rsidR="00093D73" w:rsidRPr="00692733" w:rsidRDefault="003128FA" w:rsidP="00692733">
            <w:pPr>
              <w:pStyle w:val="TableParagraph"/>
              <w:tabs>
                <w:tab w:val="left" w:pos="10260"/>
              </w:tabs>
              <w:ind w:left="107" w:right="210"/>
              <w:jc w:val="both"/>
              <w:rPr>
                <w:sz w:val="24"/>
              </w:rPr>
            </w:pPr>
            <w:r w:rsidRPr="00692733">
              <w:rPr>
                <w:sz w:val="24"/>
              </w:rPr>
              <w:t>Cheltuieli cu personalul (cheltuieli salariale și de</w:t>
            </w:r>
          </w:p>
          <w:p w14:paraId="7D035022" w14:textId="77777777" w:rsidR="00093D73" w:rsidRPr="00692733" w:rsidRDefault="003128FA" w:rsidP="00692733">
            <w:pPr>
              <w:pStyle w:val="TableParagraph"/>
              <w:tabs>
                <w:tab w:val="left" w:pos="10260"/>
              </w:tabs>
              <w:spacing w:line="264" w:lineRule="exact"/>
              <w:ind w:left="107" w:right="210"/>
              <w:jc w:val="both"/>
              <w:rPr>
                <w:sz w:val="24"/>
              </w:rPr>
            </w:pPr>
            <w:r w:rsidRPr="00692733">
              <w:rPr>
                <w:sz w:val="24"/>
              </w:rPr>
              <w:t>deplasare)</w:t>
            </w:r>
          </w:p>
        </w:tc>
        <w:tc>
          <w:tcPr>
            <w:tcW w:w="1474" w:type="dxa"/>
          </w:tcPr>
          <w:p w14:paraId="0326275C" w14:textId="77777777" w:rsidR="00093D73" w:rsidRPr="00692733" w:rsidRDefault="00093D73" w:rsidP="00692733">
            <w:pPr>
              <w:pStyle w:val="TableParagraph"/>
              <w:tabs>
                <w:tab w:val="left" w:pos="10260"/>
              </w:tabs>
              <w:ind w:right="210"/>
              <w:jc w:val="both"/>
              <w:rPr>
                <w:sz w:val="24"/>
              </w:rPr>
            </w:pPr>
          </w:p>
        </w:tc>
        <w:tc>
          <w:tcPr>
            <w:tcW w:w="1275" w:type="dxa"/>
          </w:tcPr>
          <w:p w14:paraId="69C0A366" w14:textId="77777777" w:rsidR="00093D73" w:rsidRPr="00692733" w:rsidRDefault="00093D73" w:rsidP="00692733">
            <w:pPr>
              <w:pStyle w:val="TableParagraph"/>
              <w:tabs>
                <w:tab w:val="left" w:pos="10260"/>
              </w:tabs>
              <w:ind w:right="210"/>
              <w:jc w:val="both"/>
              <w:rPr>
                <w:sz w:val="24"/>
              </w:rPr>
            </w:pPr>
          </w:p>
        </w:tc>
        <w:tc>
          <w:tcPr>
            <w:tcW w:w="1419" w:type="dxa"/>
          </w:tcPr>
          <w:p w14:paraId="1E497BFE" w14:textId="77777777" w:rsidR="00093D73" w:rsidRPr="00692733" w:rsidRDefault="00093D73" w:rsidP="00692733">
            <w:pPr>
              <w:pStyle w:val="TableParagraph"/>
              <w:tabs>
                <w:tab w:val="left" w:pos="10260"/>
              </w:tabs>
              <w:ind w:right="210"/>
              <w:jc w:val="both"/>
              <w:rPr>
                <w:sz w:val="24"/>
              </w:rPr>
            </w:pPr>
          </w:p>
        </w:tc>
        <w:tc>
          <w:tcPr>
            <w:tcW w:w="1416" w:type="dxa"/>
          </w:tcPr>
          <w:p w14:paraId="04267407" w14:textId="77777777" w:rsidR="00093D73" w:rsidRPr="00692733" w:rsidRDefault="00093D73" w:rsidP="00692733">
            <w:pPr>
              <w:pStyle w:val="TableParagraph"/>
              <w:tabs>
                <w:tab w:val="left" w:pos="10260"/>
              </w:tabs>
              <w:ind w:right="210"/>
              <w:jc w:val="both"/>
              <w:rPr>
                <w:sz w:val="24"/>
              </w:rPr>
            </w:pPr>
          </w:p>
        </w:tc>
        <w:tc>
          <w:tcPr>
            <w:tcW w:w="1844" w:type="dxa"/>
          </w:tcPr>
          <w:p w14:paraId="523DDF39" w14:textId="77777777" w:rsidR="00093D73" w:rsidRPr="00692733" w:rsidRDefault="00093D73" w:rsidP="00692733">
            <w:pPr>
              <w:pStyle w:val="TableParagraph"/>
              <w:tabs>
                <w:tab w:val="left" w:pos="10260"/>
              </w:tabs>
              <w:ind w:right="210"/>
              <w:jc w:val="both"/>
              <w:rPr>
                <w:sz w:val="24"/>
              </w:rPr>
            </w:pPr>
          </w:p>
        </w:tc>
        <w:tc>
          <w:tcPr>
            <w:tcW w:w="1843" w:type="dxa"/>
          </w:tcPr>
          <w:p w14:paraId="2AA96DC4" w14:textId="77777777" w:rsidR="00093D73" w:rsidRPr="00692733" w:rsidRDefault="00093D73" w:rsidP="00692733">
            <w:pPr>
              <w:pStyle w:val="TableParagraph"/>
              <w:tabs>
                <w:tab w:val="left" w:pos="10260"/>
              </w:tabs>
              <w:ind w:right="210"/>
              <w:jc w:val="both"/>
              <w:rPr>
                <w:sz w:val="24"/>
              </w:rPr>
            </w:pPr>
          </w:p>
        </w:tc>
      </w:tr>
      <w:tr w:rsidR="00093D73" w:rsidRPr="00692733" w14:paraId="7EFB0894" w14:textId="77777777" w:rsidTr="00DA62CE">
        <w:trPr>
          <w:trHeight w:val="1656"/>
        </w:trPr>
        <w:tc>
          <w:tcPr>
            <w:tcW w:w="3086" w:type="dxa"/>
          </w:tcPr>
          <w:p w14:paraId="24918AB9" w14:textId="77777777" w:rsidR="00093D73" w:rsidRPr="00692733" w:rsidRDefault="003128FA" w:rsidP="00692733">
            <w:pPr>
              <w:pStyle w:val="TableParagraph"/>
              <w:tabs>
                <w:tab w:val="left" w:pos="10260"/>
              </w:tabs>
              <w:ind w:left="107" w:right="210"/>
              <w:jc w:val="both"/>
              <w:rPr>
                <w:sz w:val="24"/>
              </w:rPr>
            </w:pPr>
            <w:r w:rsidRPr="00692733">
              <w:rPr>
                <w:sz w:val="24"/>
              </w:rPr>
              <w:t>Cheltuieli pentru instrumente și echipamente (active corporale sau obiecte de inventar), în</w:t>
            </w:r>
          </w:p>
          <w:p w14:paraId="7E83A229" w14:textId="77777777" w:rsidR="00093D73" w:rsidRPr="00692733" w:rsidRDefault="003128FA" w:rsidP="00692733">
            <w:pPr>
              <w:pStyle w:val="TableParagraph"/>
              <w:tabs>
                <w:tab w:val="left" w:pos="10260"/>
              </w:tabs>
              <w:spacing w:line="270" w:lineRule="atLeast"/>
              <w:ind w:left="107" w:right="210"/>
              <w:jc w:val="both"/>
              <w:rPr>
                <w:sz w:val="24"/>
              </w:rPr>
            </w:pPr>
            <w:r w:rsidRPr="00692733">
              <w:rPr>
                <w:sz w:val="24"/>
              </w:rPr>
              <w:t>măsura și pe durata acestei utilizări*</w:t>
            </w:r>
          </w:p>
        </w:tc>
        <w:tc>
          <w:tcPr>
            <w:tcW w:w="1474" w:type="dxa"/>
          </w:tcPr>
          <w:p w14:paraId="1AF0FFA0" w14:textId="77777777" w:rsidR="00093D73" w:rsidRPr="00692733" w:rsidRDefault="00093D73" w:rsidP="00692733">
            <w:pPr>
              <w:pStyle w:val="TableParagraph"/>
              <w:tabs>
                <w:tab w:val="left" w:pos="10260"/>
              </w:tabs>
              <w:ind w:right="210"/>
              <w:jc w:val="both"/>
              <w:rPr>
                <w:sz w:val="24"/>
              </w:rPr>
            </w:pPr>
          </w:p>
        </w:tc>
        <w:tc>
          <w:tcPr>
            <w:tcW w:w="1275" w:type="dxa"/>
          </w:tcPr>
          <w:p w14:paraId="2A8B5300" w14:textId="77777777" w:rsidR="00093D73" w:rsidRPr="00692733" w:rsidRDefault="00093D73" w:rsidP="00692733">
            <w:pPr>
              <w:pStyle w:val="TableParagraph"/>
              <w:tabs>
                <w:tab w:val="left" w:pos="10260"/>
              </w:tabs>
              <w:ind w:right="210"/>
              <w:jc w:val="both"/>
              <w:rPr>
                <w:sz w:val="24"/>
              </w:rPr>
            </w:pPr>
          </w:p>
        </w:tc>
        <w:tc>
          <w:tcPr>
            <w:tcW w:w="1419" w:type="dxa"/>
          </w:tcPr>
          <w:p w14:paraId="3DFBF17B" w14:textId="77777777" w:rsidR="00093D73" w:rsidRPr="00692733" w:rsidRDefault="00093D73" w:rsidP="00692733">
            <w:pPr>
              <w:pStyle w:val="TableParagraph"/>
              <w:tabs>
                <w:tab w:val="left" w:pos="10260"/>
              </w:tabs>
              <w:ind w:right="210"/>
              <w:jc w:val="both"/>
              <w:rPr>
                <w:sz w:val="24"/>
              </w:rPr>
            </w:pPr>
          </w:p>
        </w:tc>
        <w:tc>
          <w:tcPr>
            <w:tcW w:w="1416" w:type="dxa"/>
          </w:tcPr>
          <w:p w14:paraId="056BC44B" w14:textId="77777777" w:rsidR="00093D73" w:rsidRPr="00692733" w:rsidRDefault="00093D73" w:rsidP="00692733">
            <w:pPr>
              <w:pStyle w:val="TableParagraph"/>
              <w:tabs>
                <w:tab w:val="left" w:pos="10260"/>
              </w:tabs>
              <w:ind w:right="210"/>
              <w:jc w:val="both"/>
              <w:rPr>
                <w:sz w:val="24"/>
              </w:rPr>
            </w:pPr>
          </w:p>
        </w:tc>
        <w:tc>
          <w:tcPr>
            <w:tcW w:w="1844" w:type="dxa"/>
          </w:tcPr>
          <w:p w14:paraId="12562519" w14:textId="77777777" w:rsidR="00093D73" w:rsidRPr="00692733" w:rsidRDefault="00093D73" w:rsidP="00692733">
            <w:pPr>
              <w:pStyle w:val="TableParagraph"/>
              <w:tabs>
                <w:tab w:val="left" w:pos="10260"/>
              </w:tabs>
              <w:ind w:right="210"/>
              <w:jc w:val="both"/>
              <w:rPr>
                <w:sz w:val="24"/>
              </w:rPr>
            </w:pPr>
          </w:p>
        </w:tc>
        <w:tc>
          <w:tcPr>
            <w:tcW w:w="1843" w:type="dxa"/>
          </w:tcPr>
          <w:p w14:paraId="0DD9FE3C" w14:textId="77777777" w:rsidR="00093D73" w:rsidRPr="00692733" w:rsidRDefault="00093D73" w:rsidP="00692733">
            <w:pPr>
              <w:pStyle w:val="TableParagraph"/>
              <w:tabs>
                <w:tab w:val="left" w:pos="10260"/>
              </w:tabs>
              <w:ind w:right="210"/>
              <w:jc w:val="both"/>
              <w:rPr>
                <w:sz w:val="24"/>
              </w:rPr>
            </w:pPr>
          </w:p>
        </w:tc>
      </w:tr>
      <w:tr w:rsidR="00093D73" w:rsidRPr="00692733" w14:paraId="7D7690C0" w14:textId="77777777" w:rsidTr="00DA62CE">
        <w:trPr>
          <w:trHeight w:val="1104"/>
        </w:trPr>
        <w:tc>
          <w:tcPr>
            <w:tcW w:w="3086" w:type="dxa"/>
          </w:tcPr>
          <w:p w14:paraId="7F850C39" w14:textId="77777777" w:rsidR="00093D73" w:rsidRPr="00692733" w:rsidRDefault="003128FA" w:rsidP="00692733">
            <w:pPr>
              <w:pStyle w:val="TableParagraph"/>
              <w:tabs>
                <w:tab w:val="left" w:pos="10260"/>
              </w:tabs>
              <w:ind w:left="107" w:right="210"/>
              <w:jc w:val="both"/>
              <w:rPr>
                <w:sz w:val="24"/>
              </w:rPr>
            </w:pPr>
            <w:r w:rsidRPr="00692733">
              <w:rPr>
                <w:sz w:val="24"/>
              </w:rPr>
              <w:t>Cheltuieli pentru achiziția de active fixe necorporale: cunoștințe tehnice, brevete,</w:t>
            </w:r>
          </w:p>
          <w:p w14:paraId="2E32EDA8" w14:textId="77777777" w:rsidR="00093D73" w:rsidRPr="00692733" w:rsidRDefault="003128FA" w:rsidP="00692733">
            <w:pPr>
              <w:pStyle w:val="TableParagraph"/>
              <w:tabs>
                <w:tab w:val="left" w:pos="10260"/>
              </w:tabs>
              <w:spacing w:line="264" w:lineRule="exact"/>
              <w:ind w:left="107" w:right="210"/>
              <w:jc w:val="both"/>
              <w:rPr>
                <w:sz w:val="24"/>
              </w:rPr>
            </w:pPr>
            <w:r w:rsidRPr="00692733">
              <w:rPr>
                <w:sz w:val="24"/>
              </w:rPr>
              <w:t>drepturi de utilizare</w:t>
            </w:r>
          </w:p>
        </w:tc>
        <w:tc>
          <w:tcPr>
            <w:tcW w:w="1474" w:type="dxa"/>
          </w:tcPr>
          <w:p w14:paraId="72D3FEC0" w14:textId="77777777" w:rsidR="00093D73" w:rsidRPr="00692733" w:rsidRDefault="00093D73" w:rsidP="00692733">
            <w:pPr>
              <w:pStyle w:val="TableParagraph"/>
              <w:tabs>
                <w:tab w:val="left" w:pos="10260"/>
              </w:tabs>
              <w:ind w:right="210"/>
              <w:jc w:val="both"/>
              <w:rPr>
                <w:sz w:val="24"/>
              </w:rPr>
            </w:pPr>
          </w:p>
        </w:tc>
        <w:tc>
          <w:tcPr>
            <w:tcW w:w="1275" w:type="dxa"/>
          </w:tcPr>
          <w:p w14:paraId="49E0F8D8" w14:textId="77777777" w:rsidR="00093D73" w:rsidRPr="00692733" w:rsidRDefault="00093D73" w:rsidP="00692733">
            <w:pPr>
              <w:pStyle w:val="TableParagraph"/>
              <w:tabs>
                <w:tab w:val="left" w:pos="10260"/>
              </w:tabs>
              <w:ind w:right="210"/>
              <w:jc w:val="both"/>
              <w:rPr>
                <w:sz w:val="24"/>
              </w:rPr>
            </w:pPr>
          </w:p>
        </w:tc>
        <w:tc>
          <w:tcPr>
            <w:tcW w:w="1419" w:type="dxa"/>
          </w:tcPr>
          <w:p w14:paraId="56B7624A" w14:textId="77777777" w:rsidR="00093D73" w:rsidRPr="00692733" w:rsidRDefault="00093D73" w:rsidP="00692733">
            <w:pPr>
              <w:pStyle w:val="TableParagraph"/>
              <w:tabs>
                <w:tab w:val="left" w:pos="10260"/>
              </w:tabs>
              <w:ind w:right="210"/>
              <w:jc w:val="both"/>
              <w:rPr>
                <w:sz w:val="24"/>
              </w:rPr>
            </w:pPr>
          </w:p>
        </w:tc>
        <w:tc>
          <w:tcPr>
            <w:tcW w:w="1416" w:type="dxa"/>
          </w:tcPr>
          <w:p w14:paraId="54429955" w14:textId="77777777" w:rsidR="00093D73" w:rsidRPr="00692733" w:rsidRDefault="00093D73" w:rsidP="00692733">
            <w:pPr>
              <w:pStyle w:val="TableParagraph"/>
              <w:tabs>
                <w:tab w:val="left" w:pos="10260"/>
              </w:tabs>
              <w:ind w:right="210"/>
              <w:jc w:val="both"/>
              <w:rPr>
                <w:sz w:val="24"/>
              </w:rPr>
            </w:pPr>
          </w:p>
        </w:tc>
        <w:tc>
          <w:tcPr>
            <w:tcW w:w="1844" w:type="dxa"/>
          </w:tcPr>
          <w:p w14:paraId="1A0133AA" w14:textId="77777777" w:rsidR="00093D73" w:rsidRPr="00692733" w:rsidRDefault="00093D73" w:rsidP="00692733">
            <w:pPr>
              <w:pStyle w:val="TableParagraph"/>
              <w:tabs>
                <w:tab w:val="left" w:pos="10260"/>
              </w:tabs>
              <w:ind w:right="210"/>
              <w:jc w:val="both"/>
              <w:rPr>
                <w:sz w:val="24"/>
              </w:rPr>
            </w:pPr>
          </w:p>
        </w:tc>
        <w:tc>
          <w:tcPr>
            <w:tcW w:w="1843" w:type="dxa"/>
          </w:tcPr>
          <w:p w14:paraId="3B27B5CF" w14:textId="77777777" w:rsidR="00093D73" w:rsidRPr="00692733" w:rsidRDefault="00093D73" w:rsidP="00692733">
            <w:pPr>
              <w:pStyle w:val="TableParagraph"/>
              <w:tabs>
                <w:tab w:val="left" w:pos="10260"/>
              </w:tabs>
              <w:ind w:right="210"/>
              <w:jc w:val="both"/>
              <w:rPr>
                <w:sz w:val="24"/>
              </w:rPr>
            </w:pPr>
          </w:p>
        </w:tc>
      </w:tr>
    </w:tbl>
    <w:p w14:paraId="489C0BB0" w14:textId="77777777" w:rsidR="00093D73" w:rsidRPr="00692733" w:rsidRDefault="00093D73" w:rsidP="00692733">
      <w:pPr>
        <w:tabs>
          <w:tab w:val="left" w:pos="10260"/>
        </w:tabs>
        <w:ind w:right="210"/>
        <w:jc w:val="both"/>
        <w:rPr>
          <w:sz w:val="24"/>
        </w:rPr>
        <w:sectPr w:rsidR="00093D73" w:rsidRPr="00692733" w:rsidSect="00692733">
          <w:footerReference w:type="default" r:id="rId18"/>
          <w:pgSz w:w="16840" w:h="11910" w:orient="landscape"/>
          <w:pgMar w:top="1100" w:right="750" w:bottom="840" w:left="900" w:header="0" w:footer="654" w:gutter="0"/>
          <w:cols w:space="720"/>
        </w:sectPr>
      </w:pPr>
    </w:p>
    <w:p w14:paraId="2579352F" w14:textId="77777777" w:rsidR="00093D73" w:rsidRPr="00692733" w:rsidRDefault="00093D73" w:rsidP="00692733">
      <w:pPr>
        <w:pStyle w:val="BodyText"/>
        <w:tabs>
          <w:tab w:val="left" w:pos="10260"/>
        </w:tabs>
        <w:spacing w:before="1" w:after="1"/>
        <w:ind w:right="210"/>
        <w:jc w:val="both"/>
        <w:rPr>
          <w:b/>
          <w:sz w:val="27"/>
        </w:rPr>
      </w:pPr>
    </w:p>
    <w:tbl>
      <w:tblPr>
        <w:tblW w:w="0" w:type="auto"/>
        <w:tblInd w:w="1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24"/>
        <w:gridCol w:w="1474"/>
        <w:gridCol w:w="1275"/>
        <w:gridCol w:w="1419"/>
        <w:gridCol w:w="1416"/>
        <w:gridCol w:w="1844"/>
        <w:gridCol w:w="1843"/>
      </w:tblGrid>
      <w:tr w:rsidR="00093D73" w:rsidRPr="00692733" w14:paraId="0F9BDF07" w14:textId="77777777">
        <w:trPr>
          <w:trHeight w:val="1655"/>
        </w:trPr>
        <w:tc>
          <w:tcPr>
            <w:tcW w:w="2924" w:type="dxa"/>
          </w:tcPr>
          <w:p w14:paraId="35FA022C" w14:textId="77777777" w:rsidR="00093D73" w:rsidRPr="00692733" w:rsidRDefault="003128FA" w:rsidP="00692733">
            <w:pPr>
              <w:pStyle w:val="TableParagraph"/>
              <w:tabs>
                <w:tab w:val="left" w:pos="10260"/>
              </w:tabs>
              <w:ind w:left="107" w:right="210"/>
              <w:jc w:val="both"/>
              <w:rPr>
                <w:sz w:val="24"/>
              </w:rPr>
            </w:pPr>
            <w:r w:rsidRPr="00692733">
              <w:rPr>
                <w:sz w:val="24"/>
              </w:rPr>
              <w:t>Cheltuieli de amortizare pentru clădiri şi spaţii, în măsura şi pe durata utilizării acestora pentru activităţile de dezvoltare</w:t>
            </w:r>
          </w:p>
          <w:p w14:paraId="5332315E" w14:textId="77777777" w:rsidR="00093D73" w:rsidRPr="00692733" w:rsidRDefault="003128FA" w:rsidP="00692733">
            <w:pPr>
              <w:pStyle w:val="TableParagraph"/>
              <w:tabs>
                <w:tab w:val="left" w:pos="10260"/>
              </w:tabs>
              <w:spacing w:line="264" w:lineRule="exact"/>
              <w:ind w:left="107" w:right="210"/>
              <w:jc w:val="both"/>
              <w:rPr>
                <w:sz w:val="24"/>
              </w:rPr>
            </w:pPr>
            <w:r w:rsidRPr="00692733">
              <w:rPr>
                <w:sz w:val="24"/>
              </w:rPr>
              <w:t>experimentală</w:t>
            </w:r>
          </w:p>
        </w:tc>
        <w:tc>
          <w:tcPr>
            <w:tcW w:w="1474" w:type="dxa"/>
          </w:tcPr>
          <w:p w14:paraId="479CC5C1" w14:textId="77777777" w:rsidR="00093D73" w:rsidRPr="00692733" w:rsidRDefault="00093D73" w:rsidP="00692733">
            <w:pPr>
              <w:pStyle w:val="TableParagraph"/>
              <w:tabs>
                <w:tab w:val="left" w:pos="10260"/>
              </w:tabs>
              <w:ind w:right="210"/>
              <w:jc w:val="both"/>
              <w:rPr>
                <w:sz w:val="24"/>
              </w:rPr>
            </w:pPr>
          </w:p>
        </w:tc>
        <w:tc>
          <w:tcPr>
            <w:tcW w:w="1275" w:type="dxa"/>
          </w:tcPr>
          <w:p w14:paraId="645B5873" w14:textId="77777777" w:rsidR="00093D73" w:rsidRPr="00692733" w:rsidRDefault="00093D73" w:rsidP="00692733">
            <w:pPr>
              <w:pStyle w:val="TableParagraph"/>
              <w:tabs>
                <w:tab w:val="left" w:pos="10260"/>
              </w:tabs>
              <w:ind w:right="210"/>
              <w:jc w:val="both"/>
              <w:rPr>
                <w:sz w:val="24"/>
              </w:rPr>
            </w:pPr>
          </w:p>
        </w:tc>
        <w:tc>
          <w:tcPr>
            <w:tcW w:w="1419" w:type="dxa"/>
          </w:tcPr>
          <w:p w14:paraId="1F5D1DBA" w14:textId="77777777" w:rsidR="00093D73" w:rsidRPr="00692733" w:rsidRDefault="00093D73" w:rsidP="00692733">
            <w:pPr>
              <w:pStyle w:val="TableParagraph"/>
              <w:tabs>
                <w:tab w:val="left" w:pos="10260"/>
              </w:tabs>
              <w:ind w:right="210"/>
              <w:jc w:val="both"/>
              <w:rPr>
                <w:sz w:val="24"/>
              </w:rPr>
            </w:pPr>
          </w:p>
        </w:tc>
        <w:tc>
          <w:tcPr>
            <w:tcW w:w="1416" w:type="dxa"/>
          </w:tcPr>
          <w:p w14:paraId="524A3C44" w14:textId="77777777" w:rsidR="00093D73" w:rsidRPr="00692733" w:rsidRDefault="00093D73" w:rsidP="00692733">
            <w:pPr>
              <w:pStyle w:val="TableParagraph"/>
              <w:tabs>
                <w:tab w:val="left" w:pos="10260"/>
              </w:tabs>
              <w:ind w:right="210"/>
              <w:jc w:val="both"/>
              <w:rPr>
                <w:sz w:val="24"/>
              </w:rPr>
            </w:pPr>
          </w:p>
        </w:tc>
        <w:tc>
          <w:tcPr>
            <w:tcW w:w="1844" w:type="dxa"/>
          </w:tcPr>
          <w:p w14:paraId="04F6D26D" w14:textId="77777777" w:rsidR="00093D73" w:rsidRPr="00692733" w:rsidRDefault="00093D73" w:rsidP="00692733">
            <w:pPr>
              <w:pStyle w:val="TableParagraph"/>
              <w:tabs>
                <w:tab w:val="left" w:pos="10260"/>
              </w:tabs>
              <w:ind w:right="210"/>
              <w:jc w:val="both"/>
              <w:rPr>
                <w:sz w:val="24"/>
              </w:rPr>
            </w:pPr>
          </w:p>
        </w:tc>
        <w:tc>
          <w:tcPr>
            <w:tcW w:w="1843" w:type="dxa"/>
          </w:tcPr>
          <w:p w14:paraId="0BF34B49" w14:textId="77777777" w:rsidR="00093D73" w:rsidRPr="00692733" w:rsidRDefault="00093D73" w:rsidP="00692733">
            <w:pPr>
              <w:pStyle w:val="TableParagraph"/>
              <w:tabs>
                <w:tab w:val="left" w:pos="10260"/>
              </w:tabs>
              <w:ind w:right="210"/>
              <w:jc w:val="both"/>
              <w:rPr>
                <w:sz w:val="24"/>
              </w:rPr>
            </w:pPr>
          </w:p>
        </w:tc>
      </w:tr>
      <w:tr w:rsidR="00093D73" w:rsidRPr="00692733" w14:paraId="3A03A530" w14:textId="77777777">
        <w:trPr>
          <w:trHeight w:val="828"/>
        </w:trPr>
        <w:tc>
          <w:tcPr>
            <w:tcW w:w="2924" w:type="dxa"/>
          </w:tcPr>
          <w:p w14:paraId="69C7C929" w14:textId="77777777" w:rsidR="00093D73" w:rsidRPr="00692733" w:rsidRDefault="003128FA" w:rsidP="00692733">
            <w:pPr>
              <w:pStyle w:val="TableParagraph"/>
              <w:tabs>
                <w:tab w:val="left" w:pos="10260"/>
              </w:tabs>
              <w:spacing w:line="268" w:lineRule="exact"/>
              <w:ind w:left="107" w:right="210"/>
              <w:jc w:val="both"/>
              <w:rPr>
                <w:sz w:val="24"/>
              </w:rPr>
            </w:pPr>
            <w:r w:rsidRPr="00692733">
              <w:rPr>
                <w:sz w:val="24"/>
              </w:rPr>
              <w:t>Cheltuieli pentru</w:t>
            </w:r>
            <w:r w:rsidRPr="00692733">
              <w:rPr>
                <w:spacing w:val="-5"/>
                <w:sz w:val="24"/>
              </w:rPr>
              <w:t xml:space="preserve"> </w:t>
            </w:r>
            <w:r w:rsidRPr="00692733">
              <w:rPr>
                <w:sz w:val="24"/>
              </w:rPr>
              <w:t>achiziția</w:t>
            </w:r>
          </w:p>
          <w:p w14:paraId="307D1DE3" w14:textId="77777777" w:rsidR="00093D73" w:rsidRPr="00692733" w:rsidRDefault="003128FA" w:rsidP="00692733">
            <w:pPr>
              <w:pStyle w:val="TableParagraph"/>
              <w:tabs>
                <w:tab w:val="left" w:pos="10260"/>
              </w:tabs>
              <w:spacing w:line="270" w:lineRule="atLeast"/>
              <w:ind w:left="107" w:right="210"/>
              <w:jc w:val="both"/>
              <w:rPr>
                <w:sz w:val="24"/>
              </w:rPr>
            </w:pPr>
            <w:r w:rsidRPr="00692733">
              <w:rPr>
                <w:sz w:val="24"/>
              </w:rPr>
              <w:t>materialelor,consumabilelor și a altor produse</w:t>
            </w:r>
            <w:r w:rsidRPr="00692733">
              <w:rPr>
                <w:spacing w:val="-4"/>
                <w:sz w:val="24"/>
              </w:rPr>
              <w:t xml:space="preserve"> </w:t>
            </w:r>
            <w:r w:rsidRPr="00692733">
              <w:rPr>
                <w:sz w:val="24"/>
              </w:rPr>
              <w:t>similare</w:t>
            </w:r>
          </w:p>
        </w:tc>
        <w:tc>
          <w:tcPr>
            <w:tcW w:w="1474" w:type="dxa"/>
          </w:tcPr>
          <w:p w14:paraId="4AF047D5" w14:textId="77777777" w:rsidR="00093D73" w:rsidRPr="00692733" w:rsidRDefault="00093D73" w:rsidP="00692733">
            <w:pPr>
              <w:pStyle w:val="TableParagraph"/>
              <w:tabs>
                <w:tab w:val="left" w:pos="10260"/>
              </w:tabs>
              <w:ind w:right="210"/>
              <w:jc w:val="both"/>
              <w:rPr>
                <w:sz w:val="24"/>
              </w:rPr>
            </w:pPr>
          </w:p>
        </w:tc>
        <w:tc>
          <w:tcPr>
            <w:tcW w:w="1275" w:type="dxa"/>
          </w:tcPr>
          <w:p w14:paraId="7F00A352" w14:textId="77777777" w:rsidR="00093D73" w:rsidRPr="00692733" w:rsidRDefault="00093D73" w:rsidP="00692733">
            <w:pPr>
              <w:pStyle w:val="TableParagraph"/>
              <w:tabs>
                <w:tab w:val="left" w:pos="10260"/>
              </w:tabs>
              <w:ind w:right="210"/>
              <w:jc w:val="both"/>
              <w:rPr>
                <w:sz w:val="24"/>
              </w:rPr>
            </w:pPr>
          </w:p>
        </w:tc>
        <w:tc>
          <w:tcPr>
            <w:tcW w:w="1419" w:type="dxa"/>
          </w:tcPr>
          <w:p w14:paraId="56868509" w14:textId="77777777" w:rsidR="00093D73" w:rsidRPr="00692733" w:rsidRDefault="00093D73" w:rsidP="00692733">
            <w:pPr>
              <w:pStyle w:val="TableParagraph"/>
              <w:tabs>
                <w:tab w:val="left" w:pos="10260"/>
              </w:tabs>
              <w:ind w:right="210"/>
              <w:jc w:val="both"/>
              <w:rPr>
                <w:sz w:val="24"/>
              </w:rPr>
            </w:pPr>
          </w:p>
        </w:tc>
        <w:tc>
          <w:tcPr>
            <w:tcW w:w="1416" w:type="dxa"/>
          </w:tcPr>
          <w:p w14:paraId="01AA9B0A" w14:textId="77777777" w:rsidR="00093D73" w:rsidRPr="00692733" w:rsidRDefault="00093D73" w:rsidP="00692733">
            <w:pPr>
              <w:pStyle w:val="TableParagraph"/>
              <w:tabs>
                <w:tab w:val="left" w:pos="10260"/>
              </w:tabs>
              <w:ind w:right="210"/>
              <w:jc w:val="both"/>
              <w:rPr>
                <w:sz w:val="24"/>
              </w:rPr>
            </w:pPr>
          </w:p>
        </w:tc>
        <w:tc>
          <w:tcPr>
            <w:tcW w:w="1844" w:type="dxa"/>
          </w:tcPr>
          <w:p w14:paraId="090A9046" w14:textId="77777777" w:rsidR="00093D73" w:rsidRPr="00692733" w:rsidRDefault="00093D73" w:rsidP="00692733">
            <w:pPr>
              <w:pStyle w:val="TableParagraph"/>
              <w:tabs>
                <w:tab w:val="left" w:pos="10260"/>
              </w:tabs>
              <w:ind w:right="210"/>
              <w:jc w:val="both"/>
              <w:rPr>
                <w:sz w:val="24"/>
              </w:rPr>
            </w:pPr>
          </w:p>
        </w:tc>
        <w:tc>
          <w:tcPr>
            <w:tcW w:w="1843" w:type="dxa"/>
          </w:tcPr>
          <w:p w14:paraId="754D8567" w14:textId="77777777" w:rsidR="00093D73" w:rsidRPr="00692733" w:rsidRDefault="00093D73" w:rsidP="00692733">
            <w:pPr>
              <w:pStyle w:val="TableParagraph"/>
              <w:tabs>
                <w:tab w:val="left" w:pos="10260"/>
              </w:tabs>
              <w:ind w:right="210"/>
              <w:jc w:val="both"/>
              <w:rPr>
                <w:sz w:val="24"/>
              </w:rPr>
            </w:pPr>
          </w:p>
        </w:tc>
      </w:tr>
      <w:tr w:rsidR="00093D73" w:rsidRPr="00692733" w14:paraId="432AC76A" w14:textId="77777777">
        <w:trPr>
          <w:trHeight w:val="477"/>
        </w:trPr>
        <w:tc>
          <w:tcPr>
            <w:tcW w:w="12195" w:type="dxa"/>
            <w:gridSpan w:val="7"/>
          </w:tcPr>
          <w:p w14:paraId="38E4F8D5" w14:textId="77777777" w:rsidR="00093D73" w:rsidRPr="00692733" w:rsidRDefault="003128FA" w:rsidP="00692733">
            <w:pPr>
              <w:pStyle w:val="TableParagraph"/>
              <w:tabs>
                <w:tab w:val="left" w:pos="10260"/>
              </w:tabs>
              <w:spacing w:line="275" w:lineRule="exact"/>
              <w:ind w:left="3294" w:right="210"/>
              <w:jc w:val="both"/>
              <w:rPr>
                <w:b/>
                <w:sz w:val="24"/>
              </w:rPr>
            </w:pPr>
            <w:r w:rsidRPr="00692733">
              <w:rPr>
                <w:b/>
                <w:sz w:val="24"/>
              </w:rPr>
              <w:t>Cheltuieli eligibile indirecte</w:t>
            </w:r>
          </w:p>
        </w:tc>
      </w:tr>
      <w:tr w:rsidR="00093D73" w:rsidRPr="00692733" w14:paraId="4A0A1BB9" w14:textId="77777777">
        <w:trPr>
          <w:trHeight w:val="474"/>
        </w:trPr>
        <w:tc>
          <w:tcPr>
            <w:tcW w:w="2924" w:type="dxa"/>
          </w:tcPr>
          <w:p w14:paraId="5B3104A6" w14:textId="77777777" w:rsidR="00093D73" w:rsidRPr="00692733" w:rsidRDefault="003128FA" w:rsidP="00692733">
            <w:pPr>
              <w:pStyle w:val="TableParagraph"/>
              <w:tabs>
                <w:tab w:val="left" w:pos="10260"/>
              </w:tabs>
              <w:spacing w:line="270" w:lineRule="exact"/>
              <w:ind w:left="107" w:right="210"/>
              <w:jc w:val="both"/>
              <w:rPr>
                <w:sz w:val="24"/>
              </w:rPr>
            </w:pPr>
            <w:r w:rsidRPr="00692733">
              <w:rPr>
                <w:sz w:val="24"/>
              </w:rPr>
              <w:t>Cheltuieli de regie**</w:t>
            </w:r>
          </w:p>
        </w:tc>
        <w:tc>
          <w:tcPr>
            <w:tcW w:w="1474" w:type="dxa"/>
          </w:tcPr>
          <w:p w14:paraId="028C37AA" w14:textId="77777777" w:rsidR="00093D73" w:rsidRPr="00692733" w:rsidRDefault="00093D73" w:rsidP="00692733">
            <w:pPr>
              <w:pStyle w:val="TableParagraph"/>
              <w:tabs>
                <w:tab w:val="left" w:pos="10260"/>
              </w:tabs>
              <w:ind w:right="210"/>
              <w:jc w:val="both"/>
              <w:rPr>
                <w:sz w:val="24"/>
              </w:rPr>
            </w:pPr>
          </w:p>
        </w:tc>
        <w:tc>
          <w:tcPr>
            <w:tcW w:w="1275" w:type="dxa"/>
          </w:tcPr>
          <w:p w14:paraId="584022B0" w14:textId="77777777" w:rsidR="00093D73" w:rsidRPr="00692733" w:rsidRDefault="00093D73" w:rsidP="00692733">
            <w:pPr>
              <w:pStyle w:val="TableParagraph"/>
              <w:tabs>
                <w:tab w:val="left" w:pos="10260"/>
              </w:tabs>
              <w:ind w:right="210"/>
              <w:jc w:val="both"/>
              <w:rPr>
                <w:sz w:val="24"/>
              </w:rPr>
            </w:pPr>
          </w:p>
        </w:tc>
        <w:tc>
          <w:tcPr>
            <w:tcW w:w="1419" w:type="dxa"/>
          </w:tcPr>
          <w:p w14:paraId="2F7FA10B" w14:textId="77777777" w:rsidR="00093D73" w:rsidRPr="00692733" w:rsidRDefault="00093D73" w:rsidP="00692733">
            <w:pPr>
              <w:pStyle w:val="TableParagraph"/>
              <w:tabs>
                <w:tab w:val="left" w:pos="10260"/>
              </w:tabs>
              <w:ind w:right="210"/>
              <w:jc w:val="both"/>
              <w:rPr>
                <w:sz w:val="24"/>
              </w:rPr>
            </w:pPr>
          </w:p>
        </w:tc>
        <w:tc>
          <w:tcPr>
            <w:tcW w:w="1416" w:type="dxa"/>
          </w:tcPr>
          <w:p w14:paraId="4E51EB14" w14:textId="77777777" w:rsidR="00093D73" w:rsidRPr="00692733" w:rsidRDefault="00093D73" w:rsidP="00692733">
            <w:pPr>
              <w:pStyle w:val="TableParagraph"/>
              <w:tabs>
                <w:tab w:val="left" w:pos="10260"/>
              </w:tabs>
              <w:ind w:right="210"/>
              <w:jc w:val="both"/>
              <w:rPr>
                <w:sz w:val="24"/>
              </w:rPr>
            </w:pPr>
          </w:p>
        </w:tc>
        <w:tc>
          <w:tcPr>
            <w:tcW w:w="1844" w:type="dxa"/>
          </w:tcPr>
          <w:p w14:paraId="37B42E11" w14:textId="77777777" w:rsidR="00093D73" w:rsidRPr="00692733" w:rsidRDefault="00093D73" w:rsidP="00692733">
            <w:pPr>
              <w:pStyle w:val="TableParagraph"/>
              <w:tabs>
                <w:tab w:val="left" w:pos="10260"/>
              </w:tabs>
              <w:ind w:right="210"/>
              <w:jc w:val="both"/>
              <w:rPr>
                <w:sz w:val="24"/>
              </w:rPr>
            </w:pPr>
          </w:p>
        </w:tc>
        <w:tc>
          <w:tcPr>
            <w:tcW w:w="1843" w:type="dxa"/>
          </w:tcPr>
          <w:p w14:paraId="165806D0" w14:textId="77777777" w:rsidR="00093D73" w:rsidRPr="00692733" w:rsidRDefault="00093D73" w:rsidP="00692733">
            <w:pPr>
              <w:pStyle w:val="TableParagraph"/>
              <w:tabs>
                <w:tab w:val="left" w:pos="10260"/>
              </w:tabs>
              <w:ind w:right="210"/>
              <w:jc w:val="both"/>
              <w:rPr>
                <w:sz w:val="24"/>
              </w:rPr>
            </w:pPr>
          </w:p>
        </w:tc>
      </w:tr>
      <w:tr w:rsidR="00093D73" w:rsidRPr="00692733" w14:paraId="55180F9E" w14:textId="77777777">
        <w:trPr>
          <w:trHeight w:val="477"/>
        </w:trPr>
        <w:tc>
          <w:tcPr>
            <w:tcW w:w="2924" w:type="dxa"/>
          </w:tcPr>
          <w:p w14:paraId="00D670F6" w14:textId="77777777" w:rsidR="00093D73" w:rsidRPr="00692733" w:rsidRDefault="003128FA" w:rsidP="00692733">
            <w:pPr>
              <w:pStyle w:val="TableParagraph"/>
              <w:tabs>
                <w:tab w:val="left" w:pos="10260"/>
              </w:tabs>
              <w:spacing w:line="273" w:lineRule="exact"/>
              <w:ind w:left="107" w:right="210"/>
              <w:jc w:val="both"/>
              <w:rPr>
                <w:b/>
                <w:sz w:val="24"/>
              </w:rPr>
            </w:pPr>
            <w:r w:rsidRPr="00692733">
              <w:rPr>
                <w:b/>
                <w:sz w:val="24"/>
              </w:rPr>
              <w:t>Total cheltuieli eligibile</w:t>
            </w:r>
          </w:p>
        </w:tc>
        <w:tc>
          <w:tcPr>
            <w:tcW w:w="1474" w:type="dxa"/>
          </w:tcPr>
          <w:p w14:paraId="3DB83E4C" w14:textId="77777777" w:rsidR="00093D73" w:rsidRPr="00692733" w:rsidRDefault="00093D73" w:rsidP="00692733">
            <w:pPr>
              <w:pStyle w:val="TableParagraph"/>
              <w:tabs>
                <w:tab w:val="left" w:pos="10260"/>
              </w:tabs>
              <w:ind w:right="210"/>
              <w:jc w:val="both"/>
              <w:rPr>
                <w:sz w:val="24"/>
              </w:rPr>
            </w:pPr>
          </w:p>
        </w:tc>
        <w:tc>
          <w:tcPr>
            <w:tcW w:w="1275" w:type="dxa"/>
          </w:tcPr>
          <w:p w14:paraId="603AB48A" w14:textId="77777777" w:rsidR="00093D73" w:rsidRPr="00692733" w:rsidRDefault="00093D73" w:rsidP="00692733">
            <w:pPr>
              <w:pStyle w:val="TableParagraph"/>
              <w:tabs>
                <w:tab w:val="left" w:pos="10260"/>
              </w:tabs>
              <w:ind w:right="210"/>
              <w:jc w:val="both"/>
              <w:rPr>
                <w:sz w:val="24"/>
              </w:rPr>
            </w:pPr>
          </w:p>
        </w:tc>
        <w:tc>
          <w:tcPr>
            <w:tcW w:w="1419" w:type="dxa"/>
          </w:tcPr>
          <w:p w14:paraId="472CE9A6" w14:textId="77777777" w:rsidR="00093D73" w:rsidRPr="00692733" w:rsidRDefault="00093D73" w:rsidP="00692733">
            <w:pPr>
              <w:pStyle w:val="TableParagraph"/>
              <w:tabs>
                <w:tab w:val="left" w:pos="10260"/>
              </w:tabs>
              <w:ind w:right="210"/>
              <w:jc w:val="both"/>
              <w:rPr>
                <w:sz w:val="24"/>
              </w:rPr>
            </w:pPr>
          </w:p>
        </w:tc>
        <w:tc>
          <w:tcPr>
            <w:tcW w:w="1416" w:type="dxa"/>
          </w:tcPr>
          <w:p w14:paraId="210C6524" w14:textId="77777777" w:rsidR="00093D73" w:rsidRPr="00692733" w:rsidRDefault="00093D73" w:rsidP="00692733">
            <w:pPr>
              <w:pStyle w:val="TableParagraph"/>
              <w:tabs>
                <w:tab w:val="left" w:pos="10260"/>
              </w:tabs>
              <w:ind w:right="210"/>
              <w:jc w:val="both"/>
              <w:rPr>
                <w:sz w:val="24"/>
              </w:rPr>
            </w:pPr>
          </w:p>
        </w:tc>
        <w:tc>
          <w:tcPr>
            <w:tcW w:w="1844" w:type="dxa"/>
          </w:tcPr>
          <w:p w14:paraId="7390D5C4" w14:textId="77777777" w:rsidR="00093D73" w:rsidRPr="00692733" w:rsidRDefault="00093D73" w:rsidP="00692733">
            <w:pPr>
              <w:pStyle w:val="TableParagraph"/>
              <w:tabs>
                <w:tab w:val="left" w:pos="10260"/>
              </w:tabs>
              <w:ind w:right="210"/>
              <w:jc w:val="both"/>
              <w:rPr>
                <w:sz w:val="24"/>
              </w:rPr>
            </w:pPr>
          </w:p>
        </w:tc>
        <w:tc>
          <w:tcPr>
            <w:tcW w:w="1843" w:type="dxa"/>
          </w:tcPr>
          <w:p w14:paraId="1665A92E" w14:textId="77777777" w:rsidR="00093D73" w:rsidRPr="00692733" w:rsidRDefault="00093D73" w:rsidP="00692733">
            <w:pPr>
              <w:pStyle w:val="TableParagraph"/>
              <w:tabs>
                <w:tab w:val="left" w:pos="10260"/>
              </w:tabs>
              <w:ind w:right="210"/>
              <w:jc w:val="both"/>
              <w:rPr>
                <w:sz w:val="24"/>
              </w:rPr>
            </w:pPr>
          </w:p>
        </w:tc>
      </w:tr>
      <w:tr w:rsidR="00093D73" w:rsidRPr="00692733" w14:paraId="2A1088AB" w14:textId="77777777">
        <w:trPr>
          <w:trHeight w:val="475"/>
        </w:trPr>
        <w:tc>
          <w:tcPr>
            <w:tcW w:w="12195" w:type="dxa"/>
            <w:gridSpan w:val="7"/>
          </w:tcPr>
          <w:p w14:paraId="171C0C4C" w14:textId="77777777" w:rsidR="00093D73" w:rsidRPr="00692733" w:rsidRDefault="003128FA" w:rsidP="00692733">
            <w:pPr>
              <w:pStyle w:val="TableParagraph"/>
              <w:tabs>
                <w:tab w:val="left" w:pos="10260"/>
              </w:tabs>
              <w:spacing w:line="275" w:lineRule="exact"/>
              <w:ind w:left="3294" w:right="210"/>
              <w:jc w:val="both"/>
              <w:rPr>
                <w:b/>
                <w:sz w:val="24"/>
              </w:rPr>
            </w:pPr>
            <w:r w:rsidRPr="00692733">
              <w:rPr>
                <w:b/>
                <w:sz w:val="24"/>
              </w:rPr>
              <w:t>Cheltuieli integral neeligibile</w:t>
            </w:r>
          </w:p>
        </w:tc>
      </w:tr>
      <w:tr w:rsidR="00093D73" w:rsidRPr="00692733" w14:paraId="58A63B09" w14:textId="77777777">
        <w:trPr>
          <w:trHeight w:val="477"/>
        </w:trPr>
        <w:tc>
          <w:tcPr>
            <w:tcW w:w="2924" w:type="dxa"/>
          </w:tcPr>
          <w:p w14:paraId="5757BF6B" w14:textId="77777777" w:rsidR="00093D73" w:rsidRPr="00692733" w:rsidRDefault="003128FA" w:rsidP="00692733">
            <w:pPr>
              <w:pStyle w:val="TableParagraph"/>
              <w:tabs>
                <w:tab w:val="left" w:pos="10260"/>
              </w:tabs>
              <w:spacing w:line="268" w:lineRule="exact"/>
              <w:ind w:left="107" w:right="210"/>
              <w:jc w:val="both"/>
              <w:rPr>
                <w:sz w:val="24"/>
              </w:rPr>
            </w:pPr>
            <w:r w:rsidRPr="00692733">
              <w:rPr>
                <w:sz w:val="24"/>
              </w:rPr>
              <w:t>TVA deductibilă</w:t>
            </w:r>
          </w:p>
        </w:tc>
        <w:tc>
          <w:tcPr>
            <w:tcW w:w="1474" w:type="dxa"/>
          </w:tcPr>
          <w:p w14:paraId="5C5747A8" w14:textId="77777777" w:rsidR="00093D73" w:rsidRPr="00692733" w:rsidRDefault="00093D73" w:rsidP="00692733">
            <w:pPr>
              <w:pStyle w:val="TableParagraph"/>
              <w:tabs>
                <w:tab w:val="left" w:pos="10260"/>
              </w:tabs>
              <w:ind w:right="210"/>
              <w:jc w:val="both"/>
              <w:rPr>
                <w:sz w:val="24"/>
              </w:rPr>
            </w:pPr>
          </w:p>
        </w:tc>
        <w:tc>
          <w:tcPr>
            <w:tcW w:w="1275" w:type="dxa"/>
          </w:tcPr>
          <w:p w14:paraId="1B64E56E" w14:textId="77777777" w:rsidR="00093D73" w:rsidRPr="00692733" w:rsidRDefault="00093D73" w:rsidP="00692733">
            <w:pPr>
              <w:pStyle w:val="TableParagraph"/>
              <w:tabs>
                <w:tab w:val="left" w:pos="10260"/>
              </w:tabs>
              <w:ind w:right="210"/>
              <w:jc w:val="both"/>
              <w:rPr>
                <w:sz w:val="24"/>
              </w:rPr>
            </w:pPr>
          </w:p>
        </w:tc>
        <w:tc>
          <w:tcPr>
            <w:tcW w:w="1419" w:type="dxa"/>
          </w:tcPr>
          <w:p w14:paraId="08C267EF" w14:textId="77777777" w:rsidR="00093D73" w:rsidRPr="00692733" w:rsidRDefault="00093D73" w:rsidP="00692733">
            <w:pPr>
              <w:pStyle w:val="TableParagraph"/>
              <w:tabs>
                <w:tab w:val="left" w:pos="10260"/>
              </w:tabs>
              <w:ind w:right="210"/>
              <w:jc w:val="both"/>
              <w:rPr>
                <w:sz w:val="24"/>
              </w:rPr>
            </w:pPr>
          </w:p>
        </w:tc>
        <w:tc>
          <w:tcPr>
            <w:tcW w:w="1416" w:type="dxa"/>
          </w:tcPr>
          <w:p w14:paraId="2519ED6E" w14:textId="77777777" w:rsidR="00093D73" w:rsidRPr="00692733" w:rsidRDefault="00093D73" w:rsidP="00692733">
            <w:pPr>
              <w:pStyle w:val="TableParagraph"/>
              <w:tabs>
                <w:tab w:val="left" w:pos="10260"/>
              </w:tabs>
              <w:ind w:right="210"/>
              <w:jc w:val="both"/>
              <w:rPr>
                <w:sz w:val="24"/>
              </w:rPr>
            </w:pPr>
          </w:p>
        </w:tc>
        <w:tc>
          <w:tcPr>
            <w:tcW w:w="1844" w:type="dxa"/>
          </w:tcPr>
          <w:p w14:paraId="6EB651E0" w14:textId="77777777" w:rsidR="00093D73" w:rsidRPr="00692733" w:rsidRDefault="00093D73" w:rsidP="00692733">
            <w:pPr>
              <w:pStyle w:val="TableParagraph"/>
              <w:tabs>
                <w:tab w:val="left" w:pos="10260"/>
              </w:tabs>
              <w:ind w:right="210"/>
              <w:jc w:val="both"/>
              <w:rPr>
                <w:sz w:val="24"/>
              </w:rPr>
            </w:pPr>
          </w:p>
        </w:tc>
        <w:tc>
          <w:tcPr>
            <w:tcW w:w="1843" w:type="dxa"/>
          </w:tcPr>
          <w:p w14:paraId="636FF210" w14:textId="77777777" w:rsidR="00093D73" w:rsidRPr="00692733" w:rsidRDefault="00093D73" w:rsidP="00692733">
            <w:pPr>
              <w:pStyle w:val="TableParagraph"/>
              <w:tabs>
                <w:tab w:val="left" w:pos="10260"/>
              </w:tabs>
              <w:ind w:right="210"/>
              <w:jc w:val="both"/>
              <w:rPr>
                <w:sz w:val="24"/>
              </w:rPr>
            </w:pPr>
          </w:p>
        </w:tc>
      </w:tr>
      <w:tr w:rsidR="00093D73" w:rsidRPr="00692733" w14:paraId="72556274" w14:textId="77777777">
        <w:trPr>
          <w:trHeight w:val="474"/>
        </w:trPr>
        <w:tc>
          <w:tcPr>
            <w:tcW w:w="2924" w:type="dxa"/>
          </w:tcPr>
          <w:p w14:paraId="7C339F55" w14:textId="77777777" w:rsidR="00093D73" w:rsidRPr="00692733" w:rsidRDefault="003128FA" w:rsidP="00692733">
            <w:pPr>
              <w:pStyle w:val="TableParagraph"/>
              <w:tabs>
                <w:tab w:val="left" w:pos="10260"/>
              </w:tabs>
              <w:spacing w:line="268" w:lineRule="exact"/>
              <w:ind w:left="107" w:right="210"/>
              <w:jc w:val="both"/>
              <w:rPr>
                <w:sz w:val="24"/>
              </w:rPr>
            </w:pPr>
            <w:r w:rsidRPr="00692733">
              <w:rPr>
                <w:sz w:val="24"/>
              </w:rPr>
              <w:t>Cheltuieli de management</w:t>
            </w:r>
          </w:p>
        </w:tc>
        <w:tc>
          <w:tcPr>
            <w:tcW w:w="1474" w:type="dxa"/>
          </w:tcPr>
          <w:p w14:paraId="637482A0" w14:textId="77777777" w:rsidR="00093D73" w:rsidRPr="00692733" w:rsidRDefault="00093D73" w:rsidP="00692733">
            <w:pPr>
              <w:pStyle w:val="TableParagraph"/>
              <w:tabs>
                <w:tab w:val="left" w:pos="10260"/>
              </w:tabs>
              <w:ind w:right="210"/>
              <w:jc w:val="both"/>
              <w:rPr>
                <w:sz w:val="24"/>
              </w:rPr>
            </w:pPr>
          </w:p>
        </w:tc>
        <w:tc>
          <w:tcPr>
            <w:tcW w:w="1275" w:type="dxa"/>
          </w:tcPr>
          <w:p w14:paraId="07C432FB" w14:textId="77777777" w:rsidR="00093D73" w:rsidRPr="00692733" w:rsidRDefault="00093D73" w:rsidP="00692733">
            <w:pPr>
              <w:pStyle w:val="TableParagraph"/>
              <w:tabs>
                <w:tab w:val="left" w:pos="10260"/>
              </w:tabs>
              <w:ind w:right="210"/>
              <w:jc w:val="both"/>
              <w:rPr>
                <w:sz w:val="24"/>
              </w:rPr>
            </w:pPr>
          </w:p>
        </w:tc>
        <w:tc>
          <w:tcPr>
            <w:tcW w:w="1419" w:type="dxa"/>
          </w:tcPr>
          <w:p w14:paraId="0CE48E85" w14:textId="77777777" w:rsidR="00093D73" w:rsidRPr="00692733" w:rsidRDefault="00093D73" w:rsidP="00692733">
            <w:pPr>
              <w:pStyle w:val="TableParagraph"/>
              <w:tabs>
                <w:tab w:val="left" w:pos="10260"/>
              </w:tabs>
              <w:ind w:right="210"/>
              <w:jc w:val="both"/>
              <w:rPr>
                <w:sz w:val="24"/>
              </w:rPr>
            </w:pPr>
          </w:p>
        </w:tc>
        <w:tc>
          <w:tcPr>
            <w:tcW w:w="1416" w:type="dxa"/>
          </w:tcPr>
          <w:p w14:paraId="373C34CC" w14:textId="77777777" w:rsidR="00093D73" w:rsidRPr="00692733" w:rsidRDefault="00093D73" w:rsidP="00692733">
            <w:pPr>
              <w:pStyle w:val="TableParagraph"/>
              <w:tabs>
                <w:tab w:val="left" w:pos="10260"/>
              </w:tabs>
              <w:ind w:right="210"/>
              <w:jc w:val="both"/>
              <w:rPr>
                <w:sz w:val="24"/>
              </w:rPr>
            </w:pPr>
          </w:p>
        </w:tc>
        <w:tc>
          <w:tcPr>
            <w:tcW w:w="1844" w:type="dxa"/>
          </w:tcPr>
          <w:p w14:paraId="1BC23D98" w14:textId="77777777" w:rsidR="00093D73" w:rsidRPr="00692733" w:rsidRDefault="00093D73" w:rsidP="00692733">
            <w:pPr>
              <w:pStyle w:val="TableParagraph"/>
              <w:tabs>
                <w:tab w:val="left" w:pos="10260"/>
              </w:tabs>
              <w:ind w:right="210"/>
              <w:jc w:val="both"/>
              <w:rPr>
                <w:sz w:val="24"/>
              </w:rPr>
            </w:pPr>
          </w:p>
        </w:tc>
        <w:tc>
          <w:tcPr>
            <w:tcW w:w="1843" w:type="dxa"/>
          </w:tcPr>
          <w:p w14:paraId="05C1AEA3" w14:textId="77777777" w:rsidR="00093D73" w:rsidRPr="00692733" w:rsidRDefault="00093D73" w:rsidP="00692733">
            <w:pPr>
              <w:pStyle w:val="TableParagraph"/>
              <w:tabs>
                <w:tab w:val="left" w:pos="10260"/>
              </w:tabs>
              <w:ind w:right="210"/>
              <w:jc w:val="both"/>
              <w:rPr>
                <w:sz w:val="24"/>
              </w:rPr>
            </w:pPr>
          </w:p>
        </w:tc>
      </w:tr>
      <w:tr w:rsidR="00093D73" w:rsidRPr="00692733" w14:paraId="11FE02EB" w14:textId="77777777">
        <w:trPr>
          <w:trHeight w:val="551"/>
        </w:trPr>
        <w:tc>
          <w:tcPr>
            <w:tcW w:w="2924" w:type="dxa"/>
          </w:tcPr>
          <w:p w14:paraId="50AEE1AB" w14:textId="77777777" w:rsidR="00093D73" w:rsidRPr="00692733" w:rsidRDefault="003128FA" w:rsidP="00692733">
            <w:pPr>
              <w:pStyle w:val="TableParagraph"/>
              <w:tabs>
                <w:tab w:val="left" w:pos="10260"/>
              </w:tabs>
              <w:spacing w:line="268" w:lineRule="exact"/>
              <w:ind w:left="107" w:right="210"/>
              <w:jc w:val="both"/>
              <w:rPr>
                <w:sz w:val="24"/>
              </w:rPr>
            </w:pPr>
            <w:r w:rsidRPr="00692733">
              <w:rPr>
                <w:sz w:val="24"/>
              </w:rPr>
              <w:t>Cheltuieli de informare și</w:t>
            </w:r>
          </w:p>
          <w:p w14:paraId="60143BC1" w14:textId="77777777" w:rsidR="00093D73" w:rsidRPr="00692733" w:rsidRDefault="003128FA" w:rsidP="00692733">
            <w:pPr>
              <w:pStyle w:val="TableParagraph"/>
              <w:tabs>
                <w:tab w:val="left" w:pos="10260"/>
              </w:tabs>
              <w:spacing w:line="264" w:lineRule="exact"/>
              <w:ind w:left="107" w:right="210"/>
              <w:jc w:val="both"/>
              <w:rPr>
                <w:sz w:val="24"/>
              </w:rPr>
            </w:pPr>
            <w:r w:rsidRPr="00692733">
              <w:rPr>
                <w:sz w:val="24"/>
              </w:rPr>
              <w:t>publicitate pentru proiect</w:t>
            </w:r>
          </w:p>
        </w:tc>
        <w:tc>
          <w:tcPr>
            <w:tcW w:w="1474" w:type="dxa"/>
          </w:tcPr>
          <w:p w14:paraId="034544C4" w14:textId="77777777" w:rsidR="00093D73" w:rsidRPr="00692733" w:rsidRDefault="00093D73" w:rsidP="00692733">
            <w:pPr>
              <w:pStyle w:val="TableParagraph"/>
              <w:tabs>
                <w:tab w:val="left" w:pos="10260"/>
              </w:tabs>
              <w:ind w:right="210"/>
              <w:jc w:val="both"/>
              <w:rPr>
                <w:sz w:val="24"/>
              </w:rPr>
            </w:pPr>
          </w:p>
        </w:tc>
        <w:tc>
          <w:tcPr>
            <w:tcW w:w="1275" w:type="dxa"/>
          </w:tcPr>
          <w:p w14:paraId="136BCB07" w14:textId="77777777" w:rsidR="00093D73" w:rsidRPr="00692733" w:rsidRDefault="00093D73" w:rsidP="00692733">
            <w:pPr>
              <w:pStyle w:val="TableParagraph"/>
              <w:tabs>
                <w:tab w:val="left" w:pos="10260"/>
              </w:tabs>
              <w:ind w:right="210"/>
              <w:jc w:val="both"/>
              <w:rPr>
                <w:sz w:val="24"/>
              </w:rPr>
            </w:pPr>
          </w:p>
        </w:tc>
        <w:tc>
          <w:tcPr>
            <w:tcW w:w="1419" w:type="dxa"/>
          </w:tcPr>
          <w:p w14:paraId="29588B63" w14:textId="77777777" w:rsidR="00093D73" w:rsidRPr="00692733" w:rsidRDefault="00093D73" w:rsidP="00692733">
            <w:pPr>
              <w:pStyle w:val="TableParagraph"/>
              <w:tabs>
                <w:tab w:val="left" w:pos="10260"/>
              </w:tabs>
              <w:ind w:right="210"/>
              <w:jc w:val="both"/>
              <w:rPr>
                <w:sz w:val="24"/>
              </w:rPr>
            </w:pPr>
          </w:p>
        </w:tc>
        <w:tc>
          <w:tcPr>
            <w:tcW w:w="1416" w:type="dxa"/>
          </w:tcPr>
          <w:p w14:paraId="44E81627" w14:textId="77777777" w:rsidR="00093D73" w:rsidRPr="00692733" w:rsidRDefault="00093D73" w:rsidP="00692733">
            <w:pPr>
              <w:pStyle w:val="TableParagraph"/>
              <w:tabs>
                <w:tab w:val="left" w:pos="10260"/>
              </w:tabs>
              <w:ind w:right="210"/>
              <w:jc w:val="both"/>
              <w:rPr>
                <w:sz w:val="24"/>
              </w:rPr>
            </w:pPr>
          </w:p>
        </w:tc>
        <w:tc>
          <w:tcPr>
            <w:tcW w:w="1844" w:type="dxa"/>
          </w:tcPr>
          <w:p w14:paraId="16A6B10F" w14:textId="77777777" w:rsidR="00093D73" w:rsidRPr="00692733" w:rsidRDefault="00093D73" w:rsidP="00692733">
            <w:pPr>
              <w:pStyle w:val="TableParagraph"/>
              <w:tabs>
                <w:tab w:val="left" w:pos="10260"/>
              </w:tabs>
              <w:ind w:right="210"/>
              <w:jc w:val="both"/>
              <w:rPr>
                <w:sz w:val="24"/>
              </w:rPr>
            </w:pPr>
          </w:p>
        </w:tc>
        <w:tc>
          <w:tcPr>
            <w:tcW w:w="1843" w:type="dxa"/>
          </w:tcPr>
          <w:p w14:paraId="13E34C97" w14:textId="77777777" w:rsidR="00093D73" w:rsidRPr="00692733" w:rsidRDefault="00093D73" w:rsidP="00692733">
            <w:pPr>
              <w:pStyle w:val="TableParagraph"/>
              <w:tabs>
                <w:tab w:val="left" w:pos="10260"/>
              </w:tabs>
              <w:ind w:right="210"/>
              <w:jc w:val="both"/>
              <w:rPr>
                <w:sz w:val="24"/>
              </w:rPr>
            </w:pPr>
          </w:p>
        </w:tc>
      </w:tr>
      <w:tr w:rsidR="00093D73" w:rsidRPr="00692733" w14:paraId="74123FBD" w14:textId="77777777">
        <w:trPr>
          <w:trHeight w:val="477"/>
        </w:trPr>
        <w:tc>
          <w:tcPr>
            <w:tcW w:w="2924" w:type="dxa"/>
          </w:tcPr>
          <w:p w14:paraId="58C29E7A" w14:textId="77777777" w:rsidR="00093D73" w:rsidRPr="00692733" w:rsidRDefault="003128FA" w:rsidP="00692733">
            <w:pPr>
              <w:pStyle w:val="TableParagraph"/>
              <w:tabs>
                <w:tab w:val="left" w:pos="10260"/>
              </w:tabs>
              <w:spacing w:line="268" w:lineRule="exact"/>
              <w:ind w:left="107" w:right="210"/>
              <w:jc w:val="both"/>
              <w:rPr>
                <w:sz w:val="24"/>
              </w:rPr>
            </w:pPr>
            <w:r w:rsidRPr="00692733">
              <w:rPr>
                <w:sz w:val="24"/>
              </w:rPr>
              <w:t>Cheltuieli pentru audit final</w:t>
            </w:r>
          </w:p>
        </w:tc>
        <w:tc>
          <w:tcPr>
            <w:tcW w:w="1474" w:type="dxa"/>
          </w:tcPr>
          <w:p w14:paraId="3D46957F" w14:textId="77777777" w:rsidR="00093D73" w:rsidRPr="00692733" w:rsidRDefault="00093D73" w:rsidP="00692733">
            <w:pPr>
              <w:pStyle w:val="TableParagraph"/>
              <w:tabs>
                <w:tab w:val="left" w:pos="10260"/>
              </w:tabs>
              <w:ind w:right="210"/>
              <w:jc w:val="both"/>
              <w:rPr>
                <w:sz w:val="24"/>
              </w:rPr>
            </w:pPr>
          </w:p>
        </w:tc>
        <w:tc>
          <w:tcPr>
            <w:tcW w:w="1275" w:type="dxa"/>
          </w:tcPr>
          <w:p w14:paraId="57E2078C" w14:textId="77777777" w:rsidR="00093D73" w:rsidRPr="00692733" w:rsidRDefault="00093D73" w:rsidP="00692733">
            <w:pPr>
              <w:pStyle w:val="TableParagraph"/>
              <w:tabs>
                <w:tab w:val="left" w:pos="10260"/>
              </w:tabs>
              <w:ind w:right="210"/>
              <w:jc w:val="both"/>
              <w:rPr>
                <w:sz w:val="24"/>
              </w:rPr>
            </w:pPr>
          </w:p>
        </w:tc>
        <w:tc>
          <w:tcPr>
            <w:tcW w:w="1419" w:type="dxa"/>
          </w:tcPr>
          <w:p w14:paraId="15485A9B" w14:textId="77777777" w:rsidR="00093D73" w:rsidRPr="00692733" w:rsidRDefault="00093D73" w:rsidP="00692733">
            <w:pPr>
              <w:pStyle w:val="TableParagraph"/>
              <w:tabs>
                <w:tab w:val="left" w:pos="10260"/>
              </w:tabs>
              <w:ind w:right="210"/>
              <w:jc w:val="both"/>
              <w:rPr>
                <w:sz w:val="24"/>
              </w:rPr>
            </w:pPr>
          </w:p>
        </w:tc>
        <w:tc>
          <w:tcPr>
            <w:tcW w:w="1416" w:type="dxa"/>
          </w:tcPr>
          <w:p w14:paraId="13C8B07F" w14:textId="77777777" w:rsidR="00093D73" w:rsidRPr="00692733" w:rsidRDefault="00093D73" w:rsidP="00692733">
            <w:pPr>
              <w:pStyle w:val="TableParagraph"/>
              <w:tabs>
                <w:tab w:val="left" w:pos="10260"/>
              </w:tabs>
              <w:ind w:right="210"/>
              <w:jc w:val="both"/>
              <w:rPr>
                <w:sz w:val="24"/>
              </w:rPr>
            </w:pPr>
          </w:p>
        </w:tc>
        <w:tc>
          <w:tcPr>
            <w:tcW w:w="1844" w:type="dxa"/>
          </w:tcPr>
          <w:p w14:paraId="1527B6DB" w14:textId="77777777" w:rsidR="00093D73" w:rsidRPr="00692733" w:rsidRDefault="00093D73" w:rsidP="00692733">
            <w:pPr>
              <w:pStyle w:val="TableParagraph"/>
              <w:tabs>
                <w:tab w:val="left" w:pos="10260"/>
              </w:tabs>
              <w:ind w:right="210"/>
              <w:jc w:val="both"/>
              <w:rPr>
                <w:sz w:val="24"/>
              </w:rPr>
            </w:pPr>
          </w:p>
        </w:tc>
        <w:tc>
          <w:tcPr>
            <w:tcW w:w="1843" w:type="dxa"/>
          </w:tcPr>
          <w:p w14:paraId="2F9EA44F" w14:textId="77777777" w:rsidR="00093D73" w:rsidRPr="00692733" w:rsidRDefault="00093D73" w:rsidP="00692733">
            <w:pPr>
              <w:pStyle w:val="TableParagraph"/>
              <w:tabs>
                <w:tab w:val="left" w:pos="10260"/>
              </w:tabs>
              <w:ind w:right="210"/>
              <w:jc w:val="both"/>
              <w:rPr>
                <w:sz w:val="24"/>
              </w:rPr>
            </w:pPr>
          </w:p>
        </w:tc>
      </w:tr>
      <w:tr w:rsidR="00093D73" w:rsidRPr="00692733" w14:paraId="471D9BCD" w14:textId="77777777">
        <w:trPr>
          <w:trHeight w:val="474"/>
        </w:trPr>
        <w:tc>
          <w:tcPr>
            <w:tcW w:w="2924" w:type="dxa"/>
          </w:tcPr>
          <w:p w14:paraId="7B243C14" w14:textId="77777777" w:rsidR="00093D73" w:rsidRPr="00692733" w:rsidRDefault="003128FA" w:rsidP="00692733">
            <w:pPr>
              <w:pStyle w:val="TableParagraph"/>
              <w:tabs>
                <w:tab w:val="left" w:pos="10260"/>
              </w:tabs>
              <w:spacing w:line="268" w:lineRule="exact"/>
              <w:ind w:left="107" w:right="210"/>
              <w:jc w:val="both"/>
              <w:rPr>
                <w:sz w:val="24"/>
              </w:rPr>
            </w:pPr>
            <w:r w:rsidRPr="00692733">
              <w:rPr>
                <w:sz w:val="24"/>
              </w:rPr>
              <w:t>...</w:t>
            </w:r>
          </w:p>
        </w:tc>
        <w:tc>
          <w:tcPr>
            <w:tcW w:w="1474" w:type="dxa"/>
          </w:tcPr>
          <w:p w14:paraId="3821C660" w14:textId="77777777" w:rsidR="00093D73" w:rsidRPr="00692733" w:rsidRDefault="00093D73" w:rsidP="00692733">
            <w:pPr>
              <w:pStyle w:val="TableParagraph"/>
              <w:tabs>
                <w:tab w:val="left" w:pos="10260"/>
              </w:tabs>
              <w:ind w:right="210"/>
              <w:jc w:val="both"/>
              <w:rPr>
                <w:sz w:val="24"/>
              </w:rPr>
            </w:pPr>
          </w:p>
        </w:tc>
        <w:tc>
          <w:tcPr>
            <w:tcW w:w="1275" w:type="dxa"/>
          </w:tcPr>
          <w:p w14:paraId="02C41524" w14:textId="77777777" w:rsidR="00093D73" w:rsidRPr="00692733" w:rsidRDefault="00093D73" w:rsidP="00692733">
            <w:pPr>
              <w:pStyle w:val="TableParagraph"/>
              <w:tabs>
                <w:tab w:val="left" w:pos="10260"/>
              </w:tabs>
              <w:ind w:right="210"/>
              <w:jc w:val="both"/>
              <w:rPr>
                <w:sz w:val="24"/>
              </w:rPr>
            </w:pPr>
          </w:p>
        </w:tc>
        <w:tc>
          <w:tcPr>
            <w:tcW w:w="1419" w:type="dxa"/>
          </w:tcPr>
          <w:p w14:paraId="376BA566" w14:textId="77777777" w:rsidR="00093D73" w:rsidRPr="00692733" w:rsidRDefault="00093D73" w:rsidP="00692733">
            <w:pPr>
              <w:pStyle w:val="TableParagraph"/>
              <w:tabs>
                <w:tab w:val="left" w:pos="10260"/>
              </w:tabs>
              <w:ind w:right="210"/>
              <w:jc w:val="both"/>
              <w:rPr>
                <w:sz w:val="24"/>
              </w:rPr>
            </w:pPr>
          </w:p>
        </w:tc>
        <w:tc>
          <w:tcPr>
            <w:tcW w:w="1416" w:type="dxa"/>
          </w:tcPr>
          <w:p w14:paraId="37B5110D" w14:textId="77777777" w:rsidR="00093D73" w:rsidRPr="00692733" w:rsidRDefault="00093D73" w:rsidP="00692733">
            <w:pPr>
              <w:pStyle w:val="TableParagraph"/>
              <w:tabs>
                <w:tab w:val="left" w:pos="10260"/>
              </w:tabs>
              <w:ind w:right="210"/>
              <w:jc w:val="both"/>
              <w:rPr>
                <w:sz w:val="24"/>
              </w:rPr>
            </w:pPr>
          </w:p>
        </w:tc>
        <w:tc>
          <w:tcPr>
            <w:tcW w:w="1844" w:type="dxa"/>
          </w:tcPr>
          <w:p w14:paraId="385BE5C8" w14:textId="77777777" w:rsidR="00093D73" w:rsidRPr="00692733" w:rsidRDefault="00093D73" w:rsidP="00692733">
            <w:pPr>
              <w:pStyle w:val="TableParagraph"/>
              <w:tabs>
                <w:tab w:val="left" w:pos="10260"/>
              </w:tabs>
              <w:ind w:right="210"/>
              <w:jc w:val="both"/>
              <w:rPr>
                <w:sz w:val="24"/>
              </w:rPr>
            </w:pPr>
          </w:p>
        </w:tc>
        <w:tc>
          <w:tcPr>
            <w:tcW w:w="1843" w:type="dxa"/>
          </w:tcPr>
          <w:p w14:paraId="388AFD21" w14:textId="77777777" w:rsidR="00093D73" w:rsidRPr="00692733" w:rsidRDefault="00093D73" w:rsidP="00692733">
            <w:pPr>
              <w:pStyle w:val="TableParagraph"/>
              <w:tabs>
                <w:tab w:val="left" w:pos="10260"/>
              </w:tabs>
              <w:ind w:right="210"/>
              <w:jc w:val="both"/>
              <w:rPr>
                <w:sz w:val="24"/>
              </w:rPr>
            </w:pPr>
          </w:p>
        </w:tc>
      </w:tr>
      <w:tr w:rsidR="00093D73" w:rsidRPr="00692733" w14:paraId="78CC8D46" w14:textId="77777777">
        <w:trPr>
          <w:trHeight w:val="477"/>
        </w:trPr>
        <w:tc>
          <w:tcPr>
            <w:tcW w:w="2924" w:type="dxa"/>
          </w:tcPr>
          <w:p w14:paraId="55EEE5E2" w14:textId="77777777" w:rsidR="00093D73" w:rsidRPr="00692733" w:rsidRDefault="003128FA" w:rsidP="00692733">
            <w:pPr>
              <w:pStyle w:val="TableParagraph"/>
              <w:tabs>
                <w:tab w:val="left" w:pos="10260"/>
              </w:tabs>
              <w:spacing w:line="273" w:lineRule="exact"/>
              <w:ind w:left="107" w:right="210"/>
              <w:jc w:val="both"/>
              <w:rPr>
                <w:b/>
                <w:sz w:val="24"/>
              </w:rPr>
            </w:pPr>
            <w:r w:rsidRPr="00692733">
              <w:rPr>
                <w:b/>
                <w:sz w:val="24"/>
              </w:rPr>
              <w:t>Total cheltuieli neeligibile</w:t>
            </w:r>
          </w:p>
        </w:tc>
        <w:tc>
          <w:tcPr>
            <w:tcW w:w="1474" w:type="dxa"/>
          </w:tcPr>
          <w:p w14:paraId="48F5E3D8" w14:textId="77777777" w:rsidR="00093D73" w:rsidRPr="00692733" w:rsidRDefault="00093D73" w:rsidP="00692733">
            <w:pPr>
              <w:pStyle w:val="TableParagraph"/>
              <w:tabs>
                <w:tab w:val="left" w:pos="10260"/>
              </w:tabs>
              <w:ind w:right="210"/>
              <w:jc w:val="both"/>
              <w:rPr>
                <w:sz w:val="24"/>
              </w:rPr>
            </w:pPr>
          </w:p>
        </w:tc>
        <w:tc>
          <w:tcPr>
            <w:tcW w:w="1275" w:type="dxa"/>
          </w:tcPr>
          <w:p w14:paraId="1C32C005" w14:textId="77777777" w:rsidR="00093D73" w:rsidRPr="00692733" w:rsidRDefault="00093D73" w:rsidP="00692733">
            <w:pPr>
              <w:pStyle w:val="TableParagraph"/>
              <w:tabs>
                <w:tab w:val="left" w:pos="10260"/>
              </w:tabs>
              <w:ind w:right="210"/>
              <w:jc w:val="both"/>
              <w:rPr>
                <w:sz w:val="24"/>
              </w:rPr>
            </w:pPr>
          </w:p>
        </w:tc>
        <w:tc>
          <w:tcPr>
            <w:tcW w:w="1419" w:type="dxa"/>
          </w:tcPr>
          <w:p w14:paraId="61FD3E88" w14:textId="77777777" w:rsidR="00093D73" w:rsidRPr="00692733" w:rsidRDefault="00093D73" w:rsidP="00692733">
            <w:pPr>
              <w:pStyle w:val="TableParagraph"/>
              <w:tabs>
                <w:tab w:val="left" w:pos="10260"/>
              </w:tabs>
              <w:ind w:right="210"/>
              <w:jc w:val="both"/>
              <w:rPr>
                <w:sz w:val="24"/>
              </w:rPr>
            </w:pPr>
          </w:p>
        </w:tc>
        <w:tc>
          <w:tcPr>
            <w:tcW w:w="1416" w:type="dxa"/>
          </w:tcPr>
          <w:p w14:paraId="4B54C285" w14:textId="77777777" w:rsidR="00093D73" w:rsidRPr="00692733" w:rsidRDefault="00093D73" w:rsidP="00692733">
            <w:pPr>
              <w:pStyle w:val="TableParagraph"/>
              <w:tabs>
                <w:tab w:val="left" w:pos="10260"/>
              </w:tabs>
              <w:ind w:right="210"/>
              <w:jc w:val="both"/>
              <w:rPr>
                <w:sz w:val="24"/>
              </w:rPr>
            </w:pPr>
          </w:p>
        </w:tc>
        <w:tc>
          <w:tcPr>
            <w:tcW w:w="1844" w:type="dxa"/>
          </w:tcPr>
          <w:p w14:paraId="0DB73D5D" w14:textId="77777777" w:rsidR="00093D73" w:rsidRPr="00692733" w:rsidRDefault="00093D73" w:rsidP="00692733">
            <w:pPr>
              <w:pStyle w:val="TableParagraph"/>
              <w:tabs>
                <w:tab w:val="left" w:pos="10260"/>
              </w:tabs>
              <w:ind w:right="210"/>
              <w:jc w:val="both"/>
              <w:rPr>
                <w:sz w:val="24"/>
              </w:rPr>
            </w:pPr>
          </w:p>
        </w:tc>
        <w:tc>
          <w:tcPr>
            <w:tcW w:w="1843" w:type="dxa"/>
          </w:tcPr>
          <w:p w14:paraId="49B9D27B" w14:textId="77777777" w:rsidR="00093D73" w:rsidRPr="00692733" w:rsidRDefault="00093D73" w:rsidP="00692733">
            <w:pPr>
              <w:pStyle w:val="TableParagraph"/>
              <w:tabs>
                <w:tab w:val="left" w:pos="10260"/>
              </w:tabs>
              <w:ind w:right="210"/>
              <w:jc w:val="both"/>
              <w:rPr>
                <w:sz w:val="24"/>
              </w:rPr>
            </w:pPr>
          </w:p>
        </w:tc>
      </w:tr>
      <w:tr w:rsidR="00093D73" w:rsidRPr="00692733" w14:paraId="10C4D397" w14:textId="77777777">
        <w:trPr>
          <w:trHeight w:val="551"/>
        </w:trPr>
        <w:tc>
          <w:tcPr>
            <w:tcW w:w="2924" w:type="dxa"/>
          </w:tcPr>
          <w:p w14:paraId="5A54B967" w14:textId="77777777" w:rsidR="00093D73" w:rsidRPr="00692733" w:rsidRDefault="003128FA" w:rsidP="00692733">
            <w:pPr>
              <w:pStyle w:val="TableParagraph"/>
              <w:tabs>
                <w:tab w:val="left" w:pos="10260"/>
              </w:tabs>
              <w:spacing w:line="276" w:lineRule="exact"/>
              <w:ind w:left="107" w:right="210"/>
              <w:jc w:val="both"/>
              <w:rPr>
                <w:b/>
                <w:sz w:val="24"/>
              </w:rPr>
            </w:pPr>
            <w:r w:rsidRPr="00692733">
              <w:rPr>
                <w:b/>
                <w:sz w:val="24"/>
              </w:rPr>
              <w:t>Total cheltuieli (eligibile și neeligibile)</w:t>
            </w:r>
          </w:p>
        </w:tc>
        <w:tc>
          <w:tcPr>
            <w:tcW w:w="1474" w:type="dxa"/>
          </w:tcPr>
          <w:p w14:paraId="7F5991BC" w14:textId="77777777" w:rsidR="00093D73" w:rsidRPr="00692733" w:rsidRDefault="00093D73" w:rsidP="00692733">
            <w:pPr>
              <w:pStyle w:val="TableParagraph"/>
              <w:tabs>
                <w:tab w:val="left" w:pos="10260"/>
              </w:tabs>
              <w:ind w:right="210"/>
              <w:jc w:val="both"/>
              <w:rPr>
                <w:sz w:val="24"/>
              </w:rPr>
            </w:pPr>
          </w:p>
        </w:tc>
        <w:tc>
          <w:tcPr>
            <w:tcW w:w="1275" w:type="dxa"/>
          </w:tcPr>
          <w:p w14:paraId="2A38DA06" w14:textId="77777777" w:rsidR="00093D73" w:rsidRPr="00692733" w:rsidRDefault="00093D73" w:rsidP="00692733">
            <w:pPr>
              <w:pStyle w:val="TableParagraph"/>
              <w:tabs>
                <w:tab w:val="left" w:pos="10260"/>
              </w:tabs>
              <w:ind w:right="210"/>
              <w:jc w:val="both"/>
              <w:rPr>
                <w:sz w:val="24"/>
              </w:rPr>
            </w:pPr>
          </w:p>
        </w:tc>
        <w:tc>
          <w:tcPr>
            <w:tcW w:w="1419" w:type="dxa"/>
          </w:tcPr>
          <w:p w14:paraId="6210F46A" w14:textId="77777777" w:rsidR="00093D73" w:rsidRPr="00692733" w:rsidRDefault="00093D73" w:rsidP="00692733">
            <w:pPr>
              <w:pStyle w:val="TableParagraph"/>
              <w:tabs>
                <w:tab w:val="left" w:pos="10260"/>
              </w:tabs>
              <w:ind w:right="210"/>
              <w:jc w:val="both"/>
              <w:rPr>
                <w:sz w:val="24"/>
              </w:rPr>
            </w:pPr>
          </w:p>
        </w:tc>
        <w:tc>
          <w:tcPr>
            <w:tcW w:w="1416" w:type="dxa"/>
          </w:tcPr>
          <w:p w14:paraId="3F7D775A" w14:textId="77777777" w:rsidR="00093D73" w:rsidRPr="00692733" w:rsidRDefault="00093D73" w:rsidP="00692733">
            <w:pPr>
              <w:pStyle w:val="TableParagraph"/>
              <w:tabs>
                <w:tab w:val="left" w:pos="10260"/>
              </w:tabs>
              <w:ind w:right="210"/>
              <w:jc w:val="both"/>
              <w:rPr>
                <w:sz w:val="24"/>
              </w:rPr>
            </w:pPr>
          </w:p>
        </w:tc>
        <w:tc>
          <w:tcPr>
            <w:tcW w:w="1844" w:type="dxa"/>
          </w:tcPr>
          <w:p w14:paraId="4B58804D" w14:textId="77777777" w:rsidR="00093D73" w:rsidRPr="00692733" w:rsidRDefault="00093D73" w:rsidP="00692733">
            <w:pPr>
              <w:pStyle w:val="TableParagraph"/>
              <w:tabs>
                <w:tab w:val="left" w:pos="10260"/>
              </w:tabs>
              <w:ind w:right="210"/>
              <w:jc w:val="both"/>
              <w:rPr>
                <w:sz w:val="24"/>
              </w:rPr>
            </w:pPr>
          </w:p>
        </w:tc>
        <w:tc>
          <w:tcPr>
            <w:tcW w:w="1843" w:type="dxa"/>
          </w:tcPr>
          <w:p w14:paraId="1D3EE430" w14:textId="77777777" w:rsidR="00093D73" w:rsidRPr="00692733" w:rsidRDefault="00093D73" w:rsidP="00692733">
            <w:pPr>
              <w:pStyle w:val="TableParagraph"/>
              <w:tabs>
                <w:tab w:val="left" w:pos="10260"/>
              </w:tabs>
              <w:ind w:right="210"/>
              <w:jc w:val="both"/>
              <w:rPr>
                <w:sz w:val="24"/>
              </w:rPr>
            </w:pPr>
          </w:p>
        </w:tc>
      </w:tr>
    </w:tbl>
    <w:p w14:paraId="69F60CA3" w14:textId="77777777" w:rsidR="00093D73" w:rsidRPr="00692733" w:rsidRDefault="003128FA" w:rsidP="00692733">
      <w:pPr>
        <w:tabs>
          <w:tab w:val="left" w:pos="10260"/>
        </w:tabs>
        <w:spacing w:line="271" w:lineRule="exact"/>
        <w:ind w:left="120" w:right="210"/>
        <w:jc w:val="both"/>
        <w:rPr>
          <w:b/>
          <w:sz w:val="24"/>
        </w:rPr>
      </w:pPr>
      <w:r w:rsidRPr="00692733">
        <w:rPr>
          <w:b/>
          <w:sz w:val="24"/>
        </w:rPr>
        <w:t>NOTĂ:</w:t>
      </w:r>
    </w:p>
    <w:p w14:paraId="1F4FBFAE" w14:textId="77777777" w:rsidR="00093D73" w:rsidRPr="00692733" w:rsidRDefault="003128FA" w:rsidP="00692733">
      <w:pPr>
        <w:pStyle w:val="BodyText"/>
        <w:tabs>
          <w:tab w:val="left" w:pos="10260"/>
        </w:tabs>
        <w:spacing w:line="242" w:lineRule="auto"/>
        <w:ind w:left="120" w:right="210"/>
        <w:jc w:val="both"/>
      </w:pPr>
      <w:r w:rsidRPr="00692733">
        <w:t>*) În cazul în care instrumentele și echipamente nu sunt folosite pe întreaga lor durată de viață în proiectul de cercetare, sunt considerate eligibile doar costurile de amortizare corespunzătoare duratei proiectului de cercetare, calculate pe baza principiilor contabile general acceptate</w:t>
      </w:r>
    </w:p>
    <w:p w14:paraId="5179305B" w14:textId="77777777" w:rsidR="00093D73" w:rsidRPr="00692733" w:rsidRDefault="00093D73" w:rsidP="00692733">
      <w:pPr>
        <w:tabs>
          <w:tab w:val="left" w:pos="10260"/>
        </w:tabs>
        <w:spacing w:line="242" w:lineRule="auto"/>
        <w:ind w:right="210"/>
        <w:jc w:val="both"/>
        <w:sectPr w:rsidR="00093D73" w:rsidRPr="00692733" w:rsidSect="00692733">
          <w:pgSz w:w="16840" w:h="11910" w:orient="landscape"/>
          <w:pgMar w:top="1100" w:right="750" w:bottom="840" w:left="900" w:header="0" w:footer="654" w:gutter="0"/>
          <w:cols w:space="720"/>
        </w:sectPr>
      </w:pPr>
    </w:p>
    <w:p w14:paraId="3140EB1A" w14:textId="77777777" w:rsidR="00093D73" w:rsidRPr="00692733" w:rsidRDefault="00093D73" w:rsidP="00692733">
      <w:pPr>
        <w:pStyle w:val="BodyText"/>
        <w:tabs>
          <w:tab w:val="left" w:pos="10260"/>
        </w:tabs>
        <w:spacing w:before="7"/>
        <w:ind w:right="210"/>
        <w:jc w:val="both"/>
        <w:rPr>
          <w:sz w:val="18"/>
        </w:rPr>
      </w:pPr>
    </w:p>
    <w:p w14:paraId="22880855" w14:textId="77777777" w:rsidR="00093D73" w:rsidRPr="00692733" w:rsidRDefault="003128FA" w:rsidP="00692733">
      <w:pPr>
        <w:pStyle w:val="BodyText"/>
        <w:tabs>
          <w:tab w:val="left" w:pos="10260"/>
        </w:tabs>
        <w:spacing w:before="90"/>
        <w:ind w:left="120" w:right="210"/>
        <w:jc w:val="both"/>
      </w:pPr>
      <w:r w:rsidRPr="00692733">
        <w:t xml:space="preserve">**) Cheltuieli de regie (indirecte) sunt eligibile prin aplicarea unei rate forfetare de </w:t>
      </w:r>
      <w:r w:rsidR="00667FB3" w:rsidRPr="00692733">
        <w:t xml:space="preserve">pana la </w:t>
      </w:r>
      <w:r w:rsidRPr="00692733">
        <w:t xml:space="preserve">25% din costurile directe eligibile </w:t>
      </w:r>
      <w:r w:rsidRPr="00692733">
        <w:rPr>
          <w:b/>
        </w:rPr>
        <w:t xml:space="preserve">, </w:t>
      </w:r>
      <w:r w:rsidRPr="00692733">
        <w:t>exceptând costurile directe eligibile pentru achiziția de servicii (se exceptează și costurile eligibile pentru investiții inițiale pentru inovare).</w:t>
      </w:r>
    </w:p>
    <w:p w14:paraId="57B46E15" w14:textId="77777777" w:rsidR="00093D73" w:rsidRPr="00692733" w:rsidRDefault="00093D73" w:rsidP="00692733">
      <w:pPr>
        <w:pStyle w:val="BodyText"/>
        <w:tabs>
          <w:tab w:val="left" w:pos="10260"/>
        </w:tabs>
        <w:ind w:right="210"/>
        <w:jc w:val="both"/>
      </w:pPr>
    </w:p>
    <w:p w14:paraId="3FF0073A" w14:textId="77777777" w:rsidR="00093D73" w:rsidRPr="00692733" w:rsidRDefault="003128FA" w:rsidP="00692733">
      <w:pPr>
        <w:pStyle w:val="BodyText"/>
        <w:tabs>
          <w:tab w:val="left" w:pos="10260"/>
        </w:tabs>
        <w:ind w:left="120" w:right="210"/>
        <w:jc w:val="both"/>
      </w:pPr>
      <w:r w:rsidRPr="00692733">
        <w:t>Devizul de cheltuieli se alcătuiește pentru fiecare categorie de activitate (activitate de dezvoltare experimentală și subactivitățile corespunzătoare acesteia.</w:t>
      </w:r>
    </w:p>
    <w:p w14:paraId="76520F9D" w14:textId="77777777" w:rsidR="00093D73" w:rsidRPr="00692733" w:rsidRDefault="00093D73" w:rsidP="00692733">
      <w:pPr>
        <w:pStyle w:val="BodyText"/>
        <w:tabs>
          <w:tab w:val="left" w:pos="10260"/>
        </w:tabs>
        <w:spacing w:before="3"/>
        <w:ind w:right="210"/>
        <w:jc w:val="both"/>
        <w:rPr>
          <w:sz w:val="38"/>
        </w:rPr>
      </w:pPr>
    </w:p>
    <w:p w14:paraId="452DE82E" w14:textId="77777777" w:rsidR="00093D73" w:rsidRPr="000F1665" w:rsidRDefault="003128FA" w:rsidP="000F1665">
      <w:pPr>
        <w:pStyle w:val="ListParagraph"/>
        <w:numPr>
          <w:ilvl w:val="1"/>
          <w:numId w:val="1"/>
        </w:numPr>
        <w:tabs>
          <w:tab w:val="left" w:pos="968"/>
          <w:tab w:val="left" w:pos="10260"/>
        </w:tabs>
        <w:ind w:right="210"/>
        <w:jc w:val="both"/>
        <w:rPr>
          <w:b/>
          <w:sz w:val="24"/>
        </w:rPr>
      </w:pPr>
      <w:r w:rsidRPr="000F1665">
        <w:rPr>
          <w:b/>
          <w:sz w:val="24"/>
        </w:rPr>
        <w:t>Deviz organizație de cercetare</w:t>
      </w:r>
    </w:p>
    <w:p w14:paraId="0D310727" w14:textId="77777777" w:rsidR="00093D73" w:rsidRPr="00692733" w:rsidRDefault="00093D73" w:rsidP="00692733">
      <w:pPr>
        <w:pStyle w:val="BodyText"/>
        <w:tabs>
          <w:tab w:val="left" w:pos="10260"/>
        </w:tabs>
        <w:ind w:right="210"/>
        <w:jc w:val="both"/>
        <w:rPr>
          <w:b/>
          <w:sz w:val="20"/>
        </w:rPr>
      </w:pPr>
    </w:p>
    <w:p w14:paraId="2CEC1FDD" w14:textId="77777777" w:rsidR="00093D73" w:rsidRPr="00692733" w:rsidRDefault="00093D73" w:rsidP="00692733">
      <w:pPr>
        <w:pStyle w:val="BodyText"/>
        <w:tabs>
          <w:tab w:val="left" w:pos="10260"/>
        </w:tabs>
        <w:spacing w:before="4"/>
        <w:ind w:right="210"/>
        <w:jc w:val="both"/>
        <w:rPr>
          <w:b/>
          <w:sz w:val="25"/>
        </w:rPr>
      </w:pPr>
    </w:p>
    <w:tbl>
      <w:tblPr>
        <w:tblW w:w="0" w:type="auto"/>
        <w:tblInd w:w="1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61"/>
        <w:gridCol w:w="1237"/>
        <w:gridCol w:w="1275"/>
        <w:gridCol w:w="1419"/>
        <w:gridCol w:w="1416"/>
        <w:gridCol w:w="1844"/>
        <w:gridCol w:w="1843"/>
      </w:tblGrid>
      <w:tr w:rsidR="00093D73" w:rsidRPr="00692733" w14:paraId="7040136A" w14:textId="77777777" w:rsidTr="00233EBA">
        <w:trPr>
          <w:trHeight w:val="1379"/>
        </w:trPr>
        <w:tc>
          <w:tcPr>
            <w:tcW w:w="3161" w:type="dxa"/>
          </w:tcPr>
          <w:p w14:paraId="798F19B4" w14:textId="77777777" w:rsidR="00093D73" w:rsidRPr="00692733" w:rsidRDefault="003128FA" w:rsidP="00692733">
            <w:pPr>
              <w:pStyle w:val="TableParagraph"/>
              <w:tabs>
                <w:tab w:val="left" w:pos="10260"/>
              </w:tabs>
              <w:spacing w:line="273" w:lineRule="exact"/>
              <w:ind w:left="335" w:right="210"/>
              <w:jc w:val="both"/>
              <w:rPr>
                <w:b/>
                <w:sz w:val="24"/>
              </w:rPr>
            </w:pPr>
            <w:r w:rsidRPr="00692733">
              <w:rPr>
                <w:b/>
                <w:sz w:val="24"/>
              </w:rPr>
              <w:t>Denumirea cheltuielii</w:t>
            </w:r>
          </w:p>
        </w:tc>
        <w:tc>
          <w:tcPr>
            <w:tcW w:w="1237" w:type="dxa"/>
          </w:tcPr>
          <w:p w14:paraId="01DA05FB" w14:textId="77777777" w:rsidR="00093D73" w:rsidRPr="00692733" w:rsidRDefault="003128FA" w:rsidP="00692733">
            <w:pPr>
              <w:pStyle w:val="TableParagraph"/>
              <w:tabs>
                <w:tab w:val="left" w:pos="10260"/>
              </w:tabs>
              <w:ind w:left="234" w:right="210" w:firstLine="3"/>
              <w:jc w:val="both"/>
              <w:rPr>
                <w:b/>
                <w:sz w:val="24"/>
              </w:rPr>
            </w:pPr>
            <w:r w:rsidRPr="00692733">
              <w:rPr>
                <w:b/>
                <w:sz w:val="24"/>
              </w:rPr>
              <w:t xml:space="preserve">Valoare </w:t>
            </w:r>
            <w:r w:rsidRPr="00692733">
              <w:rPr>
                <w:b/>
                <w:w w:val="95"/>
                <w:sz w:val="24"/>
              </w:rPr>
              <w:t xml:space="preserve">cheltuială </w:t>
            </w:r>
            <w:r w:rsidRPr="00692733">
              <w:rPr>
                <w:b/>
                <w:sz w:val="24"/>
              </w:rPr>
              <w:t>(lei)</w:t>
            </w:r>
          </w:p>
        </w:tc>
        <w:tc>
          <w:tcPr>
            <w:tcW w:w="1275" w:type="dxa"/>
          </w:tcPr>
          <w:p w14:paraId="24241DC4" w14:textId="77777777" w:rsidR="00093D73" w:rsidRPr="00692733" w:rsidRDefault="003128FA" w:rsidP="00692733">
            <w:pPr>
              <w:pStyle w:val="TableParagraph"/>
              <w:tabs>
                <w:tab w:val="left" w:pos="10260"/>
              </w:tabs>
              <w:ind w:left="227" w:right="210" w:firstLine="1"/>
              <w:jc w:val="both"/>
              <w:rPr>
                <w:b/>
                <w:sz w:val="24"/>
              </w:rPr>
            </w:pPr>
            <w:r w:rsidRPr="00692733">
              <w:rPr>
                <w:b/>
                <w:sz w:val="24"/>
              </w:rPr>
              <w:t>Valoare</w:t>
            </w:r>
            <w:r w:rsidRPr="00692733">
              <w:rPr>
                <w:b/>
                <w:w w:val="99"/>
                <w:sz w:val="24"/>
              </w:rPr>
              <w:t xml:space="preserve"> </w:t>
            </w:r>
            <w:r w:rsidRPr="00692733">
              <w:rPr>
                <w:b/>
                <w:sz w:val="24"/>
              </w:rPr>
              <w:t>eligibilă (lei)</w:t>
            </w:r>
          </w:p>
        </w:tc>
        <w:tc>
          <w:tcPr>
            <w:tcW w:w="1419" w:type="dxa"/>
          </w:tcPr>
          <w:p w14:paraId="1896A8CC" w14:textId="77777777" w:rsidR="00093D73" w:rsidRPr="00692733" w:rsidRDefault="003128FA" w:rsidP="00692733">
            <w:pPr>
              <w:pStyle w:val="TableParagraph"/>
              <w:tabs>
                <w:tab w:val="left" w:pos="10260"/>
              </w:tabs>
              <w:ind w:left="178" w:right="210" w:firstLine="2"/>
              <w:jc w:val="both"/>
              <w:rPr>
                <w:b/>
                <w:sz w:val="24"/>
              </w:rPr>
            </w:pPr>
            <w:r w:rsidRPr="00692733">
              <w:rPr>
                <w:b/>
                <w:sz w:val="24"/>
              </w:rPr>
              <w:t>Valoare neeligibilă</w:t>
            </w:r>
            <w:r w:rsidRPr="00692733">
              <w:rPr>
                <w:b/>
                <w:w w:val="99"/>
                <w:sz w:val="24"/>
              </w:rPr>
              <w:t xml:space="preserve"> </w:t>
            </w:r>
            <w:r w:rsidRPr="00692733">
              <w:rPr>
                <w:b/>
                <w:sz w:val="24"/>
              </w:rPr>
              <w:t>(lei)</w:t>
            </w:r>
          </w:p>
        </w:tc>
        <w:tc>
          <w:tcPr>
            <w:tcW w:w="1416" w:type="dxa"/>
          </w:tcPr>
          <w:p w14:paraId="66D65440" w14:textId="77777777" w:rsidR="00093D73" w:rsidRPr="00692733" w:rsidRDefault="003128FA" w:rsidP="00692733">
            <w:pPr>
              <w:pStyle w:val="TableParagraph"/>
              <w:tabs>
                <w:tab w:val="left" w:pos="10260"/>
              </w:tabs>
              <w:ind w:left="120" w:right="210" w:hanging="1"/>
              <w:jc w:val="both"/>
              <w:rPr>
                <w:b/>
                <w:sz w:val="24"/>
              </w:rPr>
            </w:pPr>
            <w:r w:rsidRPr="00692733">
              <w:rPr>
                <w:b/>
                <w:sz w:val="24"/>
              </w:rPr>
              <w:t>Intensitate a       intervenției</w:t>
            </w:r>
          </w:p>
          <w:p w14:paraId="476B19A7" w14:textId="77777777" w:rsidR="00093D73" w:rsidRPr="00692733" w:rsidRDefault="003128FA" w:rsidP="00692733">
            <w:pPr>
              <w:pStyle w:val="TableParagraph"/>
              <w:tabs>
                <w:tab w:val="left" w:pos="10260"/>
              </w:tabs>
              <w:spacing w:line="270" w:lineRule="atLeast"/>
              <w:ind w:left="332" w:right="210"/>
              <w:jc w:val="both"/>
              <w:rPr>
                <w:b/>
                <w:sz w:val="24"/>
              </w:rPr>
            </w:pPr>
            <w:r w:rsidRPr="00692733">
              <w:rPr>
                <w:b/>
                <w:sz w:val="24"/>
              </w:rPr>
              <w:t>publice (%)</w:t>
            </w:r>
          </w:p>
        </w:tc>
        <w:tc>
          <w:tcPr>
            <w:tcW w:w="1844" w:type="dxa"/>
          </w:tcPr>
          <w:p w14:paraId="72C405EA" w14:textId="77777777" w:rsidR="00093D73" w:rsidRPr="00692733" w:rsidRDefault="003128FA" w:rsidP="00692733">
            <w:pPr>
              <w:pStyle w:val="TableParagraph"/>
              <w:tabs>
                <w:tab w:val="left" w:pos="10260"/>
              </w:tabs>
              <w:ind w:left="103" w:right="210"/>
              <w:jc w:val="both"/>
              <w:rPr>
                <w:b/>
                <w:sz w:val="24"/>
              </w:rPr>
            </w:pPr>
            <w:r w:rsidRPr="00692733">
              <w:rPr>
                <w:b/>
                <w:sz w:val="24"/>
              </w:rPr>
              <w:t>Valoarea asistenței financiare</w:t>
            </w:r>
          </w:p>
          <w:p w14:paraId="6523D193" w14:textId="77777777" w:rsidR="00093D73" w:rsidRPr="00692733" w:rsidRDefault="003128FA" w:rsidP="00692733">
            <w:pPr>
              <w:pStyle w:val="TableParagraph"/>
              <w:tabs>
                <w:tab w:val="left" w:pos="10260"/>
              </w:tabs>
              <w:spacing w:line="270" w:lineRule="atLeast"/>
              <w:ind w:left="103" w:right="210"/>
              <w:jc w:val="both"/>
              <w:rPr>
                <w:b/>
                <w:sz w:val="24"/>
              </w:rPr>
            </w:pPr>
            <w:r w:rsidRPr="00692733">
              <w:rPr>
                <w:b/>
                <w:sz w:val="24"/>
              </w:rPr>
              <w:t>nerambursabile (lei)</w:t>
            </w:r>
          </w:p>
        </w:tc>
        <w:tc>
          <w:tcPr>
            <w:tcW w:w="1843" w:type="dxa"/>
          </w:tcPr>
          <w:p w14:paraId="2A2BE013" w14:textId="77777777" w:rsidR="00093D73" w:rsidRPr="00692733" w:rsidRDefault="003128FA" w:rsidP="00692733">
            <w:pPr>
              <w:pStyle w:val="TableParagraph"/>
              <w:tabs>
                <w:tab w:val="left" w:pos="10260"/>
              </w:tabs>
              <w:ind w:left="226" w:right="210" w:firstLine="2"/>
              <w:jc w:val="both"/>
              <w:rPr>
                <w:b/>
                <w:sz w:val="24"/>
              </w:rPr>
            </w:pPr>
            <w:r w:rsidRPr="00692733">
              <w:rPr>
                <w:b/>
                <w:sz w:val="24"/>
              </w:rPr>
              <w:t>Contribuție eligibilă întreprindere (lei)</w:t>
            </w:r>
          </w:p>
        </w:tc>
      </w:tr>
      <w:tr w:rsidR="00093D73" w:rsidRPr="00692733" w14:paraId="728DB240" w14:textId="77777777" w:rsidTr="00233EBA">
        <w:trPr>
          <w:trHeight w:val="477"/>
        </w:trPr>
        <w:tc>
          <w:tcPr>
            <w:tcW w:w="3161" w:type="dxa"/>
          </w:tcPr>
          <w:p w14:paraId="6535B388" w14:textId="77777777" w:rsidR="00093D73" w:rsidRPr="00692733" w:rsidRDefault="003128FA" w:rsidP="00692733">
            <w:pPr>
              <w:pStyle w:val="TableParagraph"/>
              <w:tabs>
                <w:tab w:val="left" w:pos="10260"/>
              </w:tabs>
              <w:spacing w:line="273" w:lineRule="exact"/>
              <w:ind w:left="8" w:right="210"/>
              <w:jc w:val="both"/>
              <w:rPr>
                <w:b/>
                <w:sz w:val="24"/>
              </w:rPr>
            </w:pPr>
            <w:r w:rsidRPr="00692733">
              <w:rPr>
                <w:b/>
                <w:sz w:val="24"/>
              </w:rPr>
              <w:t>0</w:t>
            </w:r>
          </w:p>
        </w:tc>
        <w:tc>
          <w:tcPr>
            <w:tcW w:w="1237" w:type="dxa"/>
          </w:tcPr>
          <w:p w14:paraId="58354325" w14:textId="77777777" w:rsidR="00093D73" w:rsidRPr="00692733" w:rsidRDefault="003128FA" w:rsidP="00692733">
            <w:pPr>
              <w:pStyle w:val="TableParagraph"/>
              <w:tabs>
                <w:tab w:val="left" w:pos="10260"/>
              </w:tabs>
              <w:spacing w:line="273" w:lineRule="exact"/>
              <w:ind w:left="419" w:right="210"/>
              <w:jc w:val="both"/>
              <w:rPr>
                <w:b/>
                <w:sz w:val="24"/>
              </w:rPr>
            </w:pPr>
            <w:r w:rsidRPr="00692733">
              <w:rPr>
                <w:b/>
                <w:sz w:val="24"/>
              </w:rPr>
              <w:t>1=2+3</w:t>
            </w:r>
          </w:p>
        </w:tc>
        <w:tc>
          <w:tcPr>
            <w:tcW w:w="1275" w:type="dxa"/>
          </w:tcPr>
          <w:p w14:paraId="0E5DBB03" w14:textId="77777777" w:rsidR="00093D73" w:rsidRPr="00692733" w:rsidRDefault="003128FA" w:rsidP="00692733">
            <w:pPr>
              <w:pStyle w:val="TableParagraph"/>
              <w:tabs>
                <w:tab w:val="left" w:pos="10260"/>
              </w:tabs>
              <w:spacing w:line="273" w:lineRule="exact"/>
              <w:ind w:left="318" w:right="210"/>
              <w:jc w:val="both"/>
              <w:rPr>
                <w:b/>
                <w:sz w:val="24"/>
              </w:rPr>
            </w:pPr>
            <w:r w:rsidRPr="00692733">
              <w:rPr>
                <w:b/>
                <w:sz w:val="24"/>
              </w:rPr>
              <w:t>2=5+6</w:t>
            </w:r>
          </w:p>
        </w:tc>
        <w:tc>
          <w:tcPr>
            <w:tcW w:w="1419" w:type="dxa"/>
          </w:tcPr>
          <w:p w14:paraId="3CDC0A07" w14:textId="77777777" w:rsidR="00093D73" w:rsidRPr="00692733" w:rsidRDefault="003128FA" w:rsidP="00692733">
            <w:pPr>
              <w:pStyle w:val="TableParagraph"/>
              <w:tabs>
                <w:tab w:val="left" w:pos="10260"/>
              </w:tabs>
              <w:spacing w:line="273" w:lineRule="exact"/>
              <w:ind w:left="5" w:right="210"/>
              <w:jc w:val="both"/>
              <w:rPr>
                <w:b/>
                <w:sz w:val="24"/>
              </w:rPr>
            </w:pPr>
            <w:r w:rsidRPr="00692733">
              <w:rPr>
                <w:b/>
                <w:sz w:val="24"/>
              </w:rPr>
              <w:t>3</w:t>
            </w:r>
          </w:p>
        </w:tc>
        <w:tc>
          <w:tcPr>
            <w:tcW w:w="1416" w:type="dxa"/>
          </w:tcPr>
          <w:p w14:paraId="60798143" w14:textId="77777777" w:rsidR="00093D73" w:rsidRPr="00692733" w:rsidRDefault="003128FA" w:rsidP="00692733">
            <w:pPr>
              <w:pStyle w:val="TableParagraph"/>
              <w:tabs>
                <w:tab w:val="left" w:pos="10260"/>
              </w:tabs>
              <w:spacing w:line="273" w:lineRule="exact"/>
              <w:ind w:left="6" w:right="210"/>
              <w:jc w:val="both"/>
              <w:rPr>
                <w:b/>
                <w:sz w:val="24"/>
              </w:rPr>
            </w:pPr>
            <w:r w:rsidRPr="00692733">
              <w:rPr>
                <w:b/>
                <w:sz w:val="24"/>
              </w:rPr>
              <w:t>4</w:t>
            </w:r>
          </w:p>
        </w:tc>
        <w:tc>
          <w:tcPr>
            <w:tcW w:w="1844" w:type="dxa"/>
          </w:tcPr>
          <w:p w14:paraId="3060D590" w14:textId="77777777" w:rsidR="00093D73" w:rsidRPr="00692733" w:rsidRDefault="003128FA" w:rsidP="00692733">
            <w:pPr>
              <w:pStyle w:val="TableParagraph"/>
              <w:tabs>
                <w:tab w:val="left" w:pos="10260"/>
              </w:tabs>
              <w:spacing w:line="273" w:lineRule="exact"/>
              <w:ind w:left="610" w:right="210"/>
              <w:jc w:val="both"/>
              <w:rPr>
                <w:b/>
                <w:sz w:val="24"/>
              </w:rPr>
            </w:pPr>
            <w:r w:rsidRPr="00692733">
              <w:rPr>
                <w:b/>
                <w:sz w:val="24"/>
              </w:rPr>
              <w:t>5=2*4</w:t>
            </w:r>
          </w:p>
        </w:tc>
        <w:tc>
          <w:tcPr>
            <w:tcW w:w="1843" w:type="dxa"/>
          </w:tcPr>
          <w:p w14:paraId="0DEDB036" w14:textId="77777777" w:rsidR="00093D73" w:rsidRPr="00692733" w:rsidRDefault="003128FA" w:rsidP="00692733">
            <w:pPr>
              <w:pStyle w:val="TableParagraph"/>
              <w:tabs>
                <w:tab w:val="left" w:pos="10260"/>
              </w:tabs>
              <w:spacing w:line="275" w:lineRule="exact"/>
              <w:ind w:left="611" w:right="210"/>
              <w:jc w:val="both"/>
              <w:rPr>
                <w:b/>
                <w:sz w:val="24"/>
              </w:rPr>
            </w:pPr>
            <w:r w:rsidRPr="00692733">
              <w:rPr>
                <w:b/>
                <w:sz w:val="24"/>
              </w:rPr>
              <w:t>6=2-5</w:t>
            </w:r>
          </w:p>
        </w:tc>
      </w:tr>
      <w:tr w:rsidR="00093D73" w:rsidRPr="00692733" w14:paraId="24B05B9F" w14:textId="77777777">
        <w:trPr>
          <w:trHeight w:val="275"/>
        </w:trPr>
        <w:tc>
          <w:tcPr>
            <w:tcW w:w="12195" w:type="dxa"/>
            <w:gridSpan w:val="7"/>
          </w:tcPr>
          <w:p w14:paraId="40FC28A7" w14:textId="77777777" w:rsidR="00093D73" w:rsidRPr="00692733" w:rsidRDefault="003128FA" w:rsidP="00692733">
            <w:pPr>
              <w:pStyle w:val="TableParagraph"/>
              <w:tabs>
                <w:tab w:val="left" w:pos="10260"/>
              </w:tabs>
              <w:spacing w:line="256" w:lineRule="exact"/>
              <w:ind w:left="3294" w:right="210"/>
              <w:jc w:val="both"/>
              <w:rPr>
                <w:b/>
                <w:sz w:val="24"/>
              </w:rPr>
            </w:pPr>
            <w:r w:rsidRPr="00692733">
              <w:rPr>
                <w:b/>
                <w:sz w:val="24"/>
              </w:rPr>
              <w:t>Activități de dezvoltare experimentă/ Subactivitate ...</w:t>
            </w:r>
          </w:p>
        </w:tc>
      </w:tr>
      <w:tr w:rsidR="00093D73" w:rsidRPr="00692733" w14:paraId="0FB72A76" w14:textId="77777777" w:rsidTr="00233EBA">
        <w:trPr>
          <w:trHeight w:val="830"/>
        </w:trPr>
        <w:tc>
          <w:tcPr>
            <w:tcW w:w="3161" w:type="dxa"/>
          </w:tcPr>
          <w:p w14:paraId="1CB7AB25" w14:textId="77777777" w:rsidR="00093D73" w:rsidRPr="00692733" w:rsidRDefault="003128FA" w:rsidP="00692733">
            <w:pPr>
              <w:pStyle w:val="TableParagraph"/>
              <w:tabs>
                <w:tab w:val="left" w:pos="10260"/>
              </w:tabs>
              <w:ind w:left="107" w:right="210"/>
              <w:jc w:val="both"/>
              <w:rPr>
                <w:sz w:val="24"/>
              </w:rPr>
            </w:pPr>
            <w:r w:rsidRPr="00692733">
              <w:rPr>
                <w:sz w:val="24"/>
              </w:rPr>
              <w:t>Cheltuieli cu personalul (cheltuieli salariale</w:t>
            </w:r>
          </w:p>
          <w:p w14:paraId="4D2D6FC0" w14:textId="77777777" w:rsidR="00093D73" w:rsidRPr="00692733" w:rsidRDefault="003128FA" w:rsidP="00692733">
            <w:pPr>
              <w:pStyle w:val="TableParagraph"/>
              <w:tabs>
                <w:tab w:val="left" w:pos="10260"/>
              </w:tabs>
              <w:spacing w:line="264" w:lineRule="exact"/>
              <w:ind w:left="107" w:right="210"/>
              <w:jc w:val="both"/>
              <w:rPr>
                <w:sz w:val="24"/>
              </w:rPr>
            </w:pPr>
            <w:r w:rsidRPr="00692733">
              <w:rPr>
                <w:sz w:val="24"/>
              </w:rPr>
              <w:t>și de deplasare)</w:t>
            </w:r>
          </w:p>
        </w:tc>
        <w:tc>
          <w:tcPr>
            <w:tcW w:w="1237" w:type="dxa"/>
          </w:tcPr>
          <w:p w14:paraId="6324F343" w14:textId="77777777" w:rsidR="00093D73" w:rsidRPr="00692733" w:rsidRDefault="00093D73" w:rsidP="00692733">
            <w:pPr>
              <w:pStyle w:val="TableParagraph"/>
              <w:tabs>
                <w:tab w:val="left" w:pos="10260"/>
              </w:tabs>
              <w:ind w:right="210"/>
              <w:jc w:val="both"/>
              <w:rPr>
                <w:sz w:val="24"/>
              </w:rPr>
            </w:pPr>
          </w:p>
        </w:tc>
        <w:tc>
          <w:tcPr>
            <w:tcW w:w="1275" w:type="dxa"/>
          </w:tcPr>
          <w:p w14:paraId="1B953B5E" w14:textId="77777777" w:rsidR="00093D73" w:rsidRPr="00692733" w:rsidRDefault="00093D73" w:rsidP="00692733">
            <w:pPr>
              <w:pStyle w:val="TableParagraph"/>
              <w:tabs>
                <w:tab w:val="left" w:pos="10260"/>
              </w:tabs>
              <w:ind w:right="210"/>
              <w:jc w:val="both"/>
              <w:rPr>
                <w:sz w:val="24"/>
              </w:rPr>
            </w:pPr>
          </w:p>
        </w:tc>
        <w:tc>
          <w:tcPr>
            <w:tcW w:w="1419" w:type="dxa"/>
            <w:shd w:val="clear" w:color="auto" w:fill="FFFFFF" w:themeFill="background1"/>
          </w:tcPr>
          <w:p w14:paraId="47133973" w14:textId="77777777" w:rsidR="00093D73" w:rsidRPr="00692733" w:rsidRDefault="00093D73" w:rsidP="00692733">
            <w:pPr>
              <w:pStyle w:val="TableParagraph"/>
              <w:tabs>
                <w:tab w:val="left" w:pos="10260"/>
              </w:tabs>
              <w:ind w:right="210"/>
              <w:jc w:val="both"/>
              <w:rPr>
                <w:sz w:val="24"/>
              </w:rPr>
            </w:pPr>
          </w:p>
        </w:tc>
        <w:tc>
          <w:tcPr>
            <w:tcW w:w="1416" w:type="dxa"/>
            <w:shd w:val="clear" w:color="auto" w:fill="FFFFFF" w:themeFill="background1"/>
          </w:tcPr>
          <w:p w14:paraId="478FC260" w14:textId="77777777" w:rsidR="00093D73" w:rsidRPr="00692733" w:rsidRDefault="00093D73" w:rsidP="00692733">
            <w:pPr>
              <w:pStyle w:val="TableParagraph"/>
              <w:tabs>
                <w:tab w:val="left" w:pos="10260"/>
              </w:tabs>
              <w:ind w:right="210"/>
              <w:jc w:val="both"/>
              <w:rPr>
                <w:sz w:val="24"/>
              </w:rPr>
            </w:pPr>
          </w:p>
        </w:tc>
        <w:tc>
          <w:tcPr>
            <w:tcW w:w="1844" w:type="dxa"/>
            <w:shd w:val="clear" w:color="auto" w:fill="FFFFFF" w:themeFill="background1"/>
          </w:tcPr>
          <w:p w14:paraId="7120AF4B" w14:textId="77777777" w:rsidR="00093D73" w:rsidRPr="00692733" w:rsidRDefault="00093D73" w:rsidP="00692733">
            <w:pPr>
              <w:pStyle w:val="TableParagraph"/>
              <w:tabs>
                <w:tab w:val="left" w:pos="10260"/>
              </w:tabs>
              <w:ind w:right="210"/>
              <w:jc w:val="both"/>
              <w:rPr>
                <w:sz w:val="24"/>
              </w:rPr>
            </w:pPr>
          </w:p>
        </w:tc>
        <w:tc>
          <w:tcPr>
            <w:tcW w:w="1843" w:type="dxa"/>
            <w:shd w:val="clear" w:color="auto" w:fill="FFFFFF" w:themeFill="background1"/>
          </w:tcPr>
          <w:p w14:paraId="0DF1C8F5" w14:textId="77777777" w:rsidR="00093D73" w:rsidRPr="00692733" w:rsidRDefault="00093D73" w:rsidP="00692733">
            <w:pPr>
              <w:pStyle w:val="TableParagraph"/>
              <w:tabs>
                <w:tab w:val="left" w:pos="10260"/>
              </w:tabs>
              <w:ind w:right="210"/>
              <w:jc w:val="both"/>
              <w:rPr>
                <w:sz w:val="24"/>
              </w:rPr>
            </w:pPr>
          </w:p>
        </w:tc>
      </w:tr>
      <w:tr w:rsidR="00093D73" w:rsidRPr="00692733" w14:paraId="332E47C1" w14:textId="77777777" w:rsidTr="00233EBA">
        <w:trPr>
          <w:trHeight w:val="1655"/>
        </w:trPr>
        <w:tc>
          <w:tcPr>
            <w:tcW w:w="3161" w:type="dxa"/>
          </w:tcPr>
          <w:p w14:paraId="00E4A0FA" w14:textId="77777777" w:rsidR="00093D73" w:rsidRPr="00692733" w:rsidRDefault="003128FA" w:rsidP="00692733">
            <w:pPr>
              <w:pStyle w:val="TableParagraph"/>
              <w:tabs>
                <w:tab w:val="left" w:pos="10260"/>
              </w:tabs>
              <w:ind w:left="107" w:right="210"/>
              <w:jc w:val="both"/>
              <w:rPr>
                <w:sz w:val="24"/>
              </w:rPr>
            </w:pPr>
            <w:r w:rsidRPr="00692733">
              <w:rPr>
                <w:sz w:val="24"/>
              </w:rPr>
              <w:t>Cheltuieli pentru instrumente și echipamente (active corporale sau obiecte de inventar), în măsura și pe durata acestei</w:t>
            </w:r>
          </w:p>
          <w:p w14:paraId="5E003B75" w14:textId="77777777" w:rsidR="00093D73" w:rsidRPr="00692733" w:rsidRDefault="003128FA" w:rsidP="00692733">
            <w:pPr>
              <w:pStyle w:val="TableParagraph"/>
              <w:tabs>
                <w:tab w:val="left" w:pos="10260"/>
              </w:tabs>
              <w:spacing w:line="264" w:lineRule="exact"/>
              <w:ind w:left="107" w:right="210"/>
              <w:jc w:val="both"/>
              <w:rPr>
                <w:sz w:val="24"/>
              </w:rPr>
            </w:pPr>
            <w:r w:rsidRPr="00692733">
              <w:rPr>
                <w:sz w:val="24"/>
              </w:rPr>
              <w:t>utilizări*</w:t>
            </w:r>
          </w:p>
        </w:tc>
        <w:tc>
          <w:tcPr>
            <w:tcW w:w="1237" w:type="dxa"/>
          </w:tcPr>
          <w:p w14:paraId="49F5F0E3" w14:textId="77777777" w:rsidR="00093D73" w:rsidRPr="00692733" w:rsidRDefault="00093D73" w:rsidP="00692733">
            <w:pPr>
              <w:pStyle w:val="TableParagraph"/>
              <w:tabs>
                <w:tab w:val="left" w:pos="10260"/>
              </w:tabs>
              <w:ind w:right="210"/>
              <w:jc w:val="both"/>
              <w:rPr>
                <w:sz w:val="24"/>
              </w:rPr>
            </w:pPr>
          </w:p>
        </w:tc>
        <w:tc>
          <w:tcPr>
            <w:tcW w:w="1275" w:type="dxa"/>
          </w:tcPr>
          <w:p w14:paraId="7B2723A8" w14:textId="77777777" w:rsidR="00093D73" w:rsidRPr="00692733" w:rsidRDefault="00093D73" w:rsidP="00692733">
            <w:pPr>
              <w:pStyle w:val="TableParagraph"/>
              <w:tabs>
                <w:tab w:val="left" w:pos="10260"/>
              </w:tabs>
              <w:ind w:right="210"/>
              <w:jc w:val="both"/>
              <w:rPr>
                <w:sz w:val="24"/>
              </w:rPr>
            </w:pPr>
          </w:p>
        </w:tc>
        <w:tc>
          <w:tcPr>
            <w:tcW w:w="1419" w:type="dxa"/>
            <w:shd w:val="clear" w:color="auto" w:fill="FFFFFF" w:themeFill="background1"/>
          </w:tcPr>
          <w:p w14:paraId="278FD327" w14:textId="77777777" w:rsidR="00093D73" w:rsidRPr="00692733" w:rsidRDefault="00093D73" w:rsidP="00692733">
            <w:pPr>
              <w:pStyle w:val="TableParagraph"/>
              <w:tabs>
                <w:tab w:val="left" w:pos="10260"/>
              </w:tabs>
              <w:ind w:right="210"/>
              <w:jc w:val="both"/>
              <w:rPr>
                <w:sz w:val="24"/>
              </w:rPr>
            </w:pPr>
          </w:p>
        </w:tc>
        <w:tc>
          <w:tcPr>
            <w:tcW w:w="1416" w:type="dxa"/>
            <w:shd w:val="clear" w:color="auto" w:fill="FFFFFF" w:themeFill="background1"/>
          </w:tcPr>
          <w:p w14:paraId="53A44107" w14:textId="77777777" w:rsidR="00093D73" w:rsidRPr="00692733" w:rsidRDefault="00093D73" w:rsidP="00692733">
            <w:pPr>
              <w:pStyle w:val="TableParagraph"/>
              <w:tabs>
                <w:tab w:val="left" w:pos="10260"/>
              </w:tabs>
              <w:ind w:right="210"/>
              <w:jc w:val="both"/>
              <w:rPr>
                <w:sz w:val="24"/>
              </w:rPr>
            </w:pPr>
          </w:p>
        </w:tc>
        <w:tc>
          <w:tcPr>
            <w:tcW w:w="1844" w:type="dxa"/>
            <w:shd w:val="clear" w:color="auto" w:fill="FFFFFF" w:themeFill="background1"/>
          </w:tcPr>
          <w:p w14:paraId="5F5F9CC8" w14:textId="77777777" w:rsidR="00093D73" w:rsidRPr="00692733" w:rsidRDefault="00093D73" w:rsidP="00692733">
            <w:pPr>
              <w:pStyle w:val="TableParagraph"/>
              <w:tabs>
                <w:tab w:val="left" w:pos="10260"/>
              </w:tabs>
              <w:ind w:right="210"/>
              <w:jc w:val="both"/>
              <w:rPr>
                <w:sz w:val="24"/>
              </w:rPr>
            </w:pPr>
          </w:p>
        </w:tc>
        <w:tc>
          <w:tcPr>
            <w:tcW w:w="1843" w:type="dxa"/>
            <w:shd w:val="clear" w:color="auto" w:fill="FFFFFF" w:themeFill="background1"/>
          </w:tcPr>
          <w:p w14:paraId="720E8C6E" w14:textId="77777777" w:rsidR="00093D73" w:rsidRPr="00692733" w:rsidRDefault="00093D73" w:rsidP="00692733">
            <w:pPr>
              <w:pStyle w:val="TableParagraph"/>
              <w:tabs>
                <w:tab w:val="left" w:pos="10260"/>
              </w:tabs>
              <w:ind w:right="210"/>
              <w:jc w:val="both"/>
              <w:rPr>
                <w:sz w:val="24"/>
              </w:rPr>
            </w:pPr>
          </w:p>
        </w:tc>
      </w:tr>
      <w:tr w:rsidR="00093D73" w:rsidRPr="00692733" w14:paraId="7D0B1203" w14:textId="77777777" w:rsidTr="00233EBA">
        <w:trPr>
          <w:trHeight w:val="1104"/>
        </w:trPr>
        <w:tc>
          <w:tcPr>
            <w:tcW w:w="3161" w:type="dxa"/>
          </w:tcPr>
          <w:p w14:paraId="11839141" w14:textId="77777777" w:rsidR="00093D73" w:rsidRPr="00692733" w:rsidRDefault="003128FA" w:rsidP="00692733">
            <w:pPr>
              <w:pStyle w:val="TableParagraph"/>
              <w:tabs>
                <w:tab w:val="left" w:pos="10260"/>
              </w:tabs>
              <w:ind w:left="107" w:right="210"/>
              <w:jc w:val="both"/>
              <w:rPr>
                <w:sz w:val="24"/>
              </w:rPr>
            </w:pPr>
            <w:r w:rsidRPr="00692733">
              <w:rPr>
                <w:sz w:val="24"/>
              </w:rPr>
              <w:t>Cheltuielile pentru achiziția de active fixe necorporale:</w:t>
            </w:r>
          </w:p>
          <w:p w14:paraId="7F6831CB" w14:textId="77777777" w:rsidR="00093D73" w:rsidRPr="00692733" w:rsidRDefault="003128FA" w:rsidP="00692733">
            <w:pPr>
              <w:pStyle w:val="TableParagraph"/>
              <w:tabs>
                <w:tab w:val="left" w:pos="10260"/>
              </w:tabs>
              <w:spacing w:line="270" w:lineRule="atLeast"/>
              <w:ind w:left="107" w:right="210"/>
              <w:jc w:val="both"/>
              <w:rPr>
                <w:sz w:val="24"/>
              </w:rPr>
            </w:pPr>
            <w:r w:rsidRPr="00692733">
              <w:rPr>
                <w:sz w:val="24"/>
              </w:rPr>
              <w:t>cunoștințe tehnice, brevete, drepturi de utilizare</w:t>
            </w:r>
          </w:p>
        </w:tc>
        <w:tc>
          <w:tcPr>
            <w:tcW w:w="1237" w:type="dxa"/>
          </w:tcPr>
          <w:p w14:paraId="5B4B2803" w14:textId="77777777" w:rsidR="00093D73" w:rsidRPr="00692733" w:rsidRDefault="00093D73" w:rsidP="00692733">
            <w:pPr>
              <w:pStyle w:val="TableParagraph"/>
              <w:tabs>
                <w:tab w:val="left" w:pos="10260"/>
              </w:tabs>
              <w:ind w:right="210"/>
              <w:jc w:val="both"/>
              <w:rPr>
                <w:sz w:val="24"/>
              </w:rPr>
            </w:pPr>
          </w:p>
        </w:tc>
        <w:tc>
          <w:tcPr>
            <w:tcW w:w="1275" w:type="dxa"/>
          </w:tcPr>
          <w:p w14:paraId="6D4AF140" w14:textId="77777777" w:rsidR="00093D73" w:rsidRPr="00692733" w:rsidRDefault="00093D73" w:rsidP="00692733">
            <w:pPr>
              <w:pStyle w:val="TableParagraph"/>
              <w:tabs>
                <w:tab w:val="left" w:pos="10260"/>
              </w:tabs>
              <w:ind w:right="210"/>
              <w:jc w:val="both"/>
              <w:rPr>
                <w:sz w:val="24"/>
              </w:rPr>
            </w:pPr>
          </w:p>
        </w:tc>
        <w:tc>
          <w:tcPr>
            <w:tcW w:w="1419" w:type="dxa"/>
            <w:shd w:val="clear" w:color="auto" w:fill="FFFFFF" w:themeFill="background1"/>
          </w:tcPr>
          <w:p w14:paraId="6F160F3F" w14:textId="77777777" w:rsidR="00093D73" w:rsidRPr="00692733" w:rsidRDefault="00093D73" w:rsidP="00692733">
            <w:pPr>
              <w:pStyle w:val="TableParagraph"/>
              <w:tabs>
                <w:tab w:val="left" w:pos="10260"/>
              </w:tabs>
              <w:ind w:right="210"/>
              <w:jc w:val="both"/>
              <w:rPr>
                <w:sz w:val="24"/>
              </w:rPr>
            </w:pPr>
          </w:p>
        </w:tc>
        <w:tc>
          <w:tcPr>
            <w:tcW w:w="1416" w:type="dxa"/>
            <w:shd w:val="clear" w:color="auto" w:fill="FFFFFF" w:themeFill="background1"/>
          </w:tcPr>
          <w:p w14:paraId="3C53CC6A" w14:textId="77777777" w:rsidR="00093D73" w:rsidRPr="00692733" w:rsidRDefault="00093D73" w:rsidP="00692733">
            <w:pPr>
              <w:pStyle w:val="TableParagraph"/>
              <w:tabs>
                <w:tab w:val="left" w:pos="10260"/>
              </w:tabs>
              <w:ind w:right="210"/>
              <w:jc w:val="both"/>
              <w:rPr>
                <w:sz w:val="24"/>
              </w:rPr>
            </w:pPr>
          </w:p>
        </w:tc>
        <w:tc>
          <w:tcPr>
            <w:tcW w:w="1844" w:type="dxa"/>
            <w:shd w:val="clear" w:color="auto" w:fill="FFFFFF" w:themeFill="background1"/>
          </w:tcPr>
          <w:p w14:paraId="75D5C0F7" w14:textId="77777777" w:rsidR="00093D73" w:rsidRPr="00692733" w:rsidRDefault="00093D73" w:rsidP="00692733">
            <w:pPr>
              <w:pStyle w:val="TableParagraph"/>
              <w:tabs>
                <w:tab w:val="left" w:pos="10260"/>
              </w:tabs>
              <w:ind w:right="210"/>
              <w:jc w:val="both"/>
              <w:rPr>
                <w:sz w:val="24"/>
              </w:rPr>
            </w:pPr>
          </w:p>
        </w:tc>
        <w:tc>
          <w:tcPr>
            <w:tcW w:w="1843" w:type="dxa"/>
            <w:shd w:val="clear" w:color="auto" w:fill="FFFFFF" w:themeFill="background1"/>
          </w:tcPr>
          <w:p w14:paraId="2458C85B" w14:textId="77777777" w:rsidR="00093D73" w:rsidRPr="00692733" w:rsidRDefault="00093D73" w:rsidP="00692733">
            <w:pPr>
              <w:pStyle w:val="TableParagraph"/>
              <w:tabs>
                <w:tab w:val="left" w:pos="10260"/>
              </w:tabs>
              <w:ind w:right="210"/>
              <w:jc w:val="both"/>
              <w:rPr>
                <w:sz w:val="24"/>
              </w:rPr>
            </w:pPr>
          </w:p>
        </w:tc>
      </w:tr>
      <w:tr w:rsidR="00093D73" w:rsidRPr="00692733" w14:paraId="233CD28B" w14:textId="77777777" w:rsidTr="00233EBA">
        <w:trPr>
          <w:trHeight w:val="1656"/>
        </w:trPr>
        <w:tc>
          <w:tcPr>
            <w:tcW w:w="3161" w:type="dxa"/>
          </w:tcPr>
          <w:p w14:paraId="2CBEFDD1" w14:textId="77777777" w:rsidR="00093D73" w:rsidRPr="00692733" w:rsidRDefault="003128FA" w:rsidP="00692733">
            <w:pPr>
              <w:pStyle w:val="TableParagraph"/>
              <w:tabs>
                <w:tab w:val="left" w:pos="10260"/>
              </w:tabs>
              <w:ind w:left="107" w:right="210"/>
              <w:jc w:val="both"/>
              <w:rPr>
                <w:sz w:val="24"/>
              </w:rPr>
            </w:pPr>
            <w:r w:rsidRPr="00692733">
              <w:rPr>
                <w:sz w:val="24"/>
              </w:rPr>
              <w:lastRenderedPageBreak/>
              <w:t>Cheltuieli de amortizare pentru clădiri şi spaţii, în măsura şi pe durata utilizării acestora pentru activităţile de dezvoltare</w:t>
            </w:r>
          </w:p>
          <w:p w14:paraId="361C172A" w14:textId="77777777" w:rsidR="00093D73" w:rsidRPr="00692733" w:rsidRDefault="003128FA" w:rsidP="00692733">
            <w:pPr>
              <w:pStyle w:val="TableParagraph"/>
              <w:tabs>
                <w:tab w:val="left" w:pos="10260"/>
              </w:tabs>
              <w:spacing w:line="264" w:lineRule="exact"/>
              <w:ind w:left="107" w:right="210"/>
              <w:jc w:val="both"/>
              <w:rPr>
                <w:sz w:val="24"/>
              </w:rPr>
            </w:pPr>
            <w:r w:rsidRPr="00692733">
              <w:rPr>
                <w:sz w:val="24"/>
              </w:rPr>
              <w:t>experimentală</w:t>
            </w:r>
          </w:p>
        </w:tc>
        <w:tc>
          <w:tcPr>
            <w:tcW w:w="1237" w:type="dxa"/>
          </w:tcPr>
          <w:p w14:paraId="6EB170BC" w14:textId="77777777" w:rsidR="00093D73" w:rsidRPr="00692733" w:rsidRDefault="00093D73" w:rsidP="00692733">
            <w:pPr>
              <w:pStyle w:val="TableParagraph"/>
              <w:tabs>
                <w:tab w:val="left" w:pos="10260"/>
              </w:tabs>
              <w:ind w:right="210"/>
              <w:jc w:val="both"/>
              <w:rPr>
                <w:sz w:val="24"/>
              </w:rPr>
            </w:pPr>
          </w:p>
        </w:tc>
        <w:tc>
          <w:tcPr>
            <w:tcW w:w="1275" w:type="dxa"/>
          </w:tcPr>
          <w:p w14:paraId="283ECB44" w14:textId="77777777" w:rsidR="00093D73" w:rsidRPr="00692733" w:rsidRDefault="00093D73" w:rsidP="00692733">
            <w:pPr>
              <w:pStyle w:val="TableParagraph"/>
              <w:tabs>
                <w:tab w:val="left" w:pos="10260"/>
              </w:tabs>
              <w:ind w:right="210"/>
              <w:jc w:val="both"/>
              <w:rPr>
                <w:sz w:val="24"/>
              </w:rPr>
            </w:pPr>
          </w:p>
        </w:tc>
        <w:tc>
          <w:tcPr>
            <w:tcW w:w="1419" w:type="dxa"/>
            <w:shd w:val="clear" w:color="auto" w:fill="FFFFFF" w:themeFill="background1"/>
          </w:tcPr>
          <w:p w14:paraId="0C08C9FF" w14:textId="77777777" w:rsidR="00093D73" w:rsidRPr="00692733" w:rsidRDefault="00093D73" w:rsidP="00692733">
            <w:pPr>
              <w:pStyle w:val="TableParagraph"/>
              <w:tabs>
                <w:tab w:val="left" w:pos="10260"/>
              </w:tabs>
              <w:ind w:right="210"/>
              <w:jc w:val="both"/>
              <w:rPr>
                <w:sz w:val="24"/>
              </w:rPr>
            </w:pPr>
          </w:p>
        </w:tc>
        <w:tc>
          <w:tcPr>
            <w:tcW w:w="1416" w:type="dxa"/>
            <w:shd w:val="clear" w:color="auto" w:fill="FFFFFF" w:themeFill="background1"/>
          </w:tcPr>
          <w:p w14:paraId="4839EA64" w14:textId="77777777" w:rsidR="00093D73" w:rsidRPr="00692733" w:rsidRDefault="00093D73" w:rsidP="00692733">
            <w:pPr>
              <w:pStyle w:val="TableParagraph"/>
              <w:tabs>
                <w:tab w:val="left" w:pos="10260"/>
              </w:tabs>
              <w:ind w:right="210"/>
              <w:jc w:val="both"/>
              <w:rPr>
                <w:sz w:val="24"/>
              </w:rPr>
            </w:pPr>
          </w:p>
        </w:tc>
        <w:tc>
          <w:tcPr>
            <w:tcW w:w="1844" w:type="dxa"/>
            <w:shd w:val="clear" w:color="auto" w:fill="FFFFFF" w:themeFill="background1"/>
          </w:tcPr>
          <w:p w14:paraId="70E1E55A" w14:textId="77777777" w:rsidR="00093D73" w:rsidRPr="00692733" w:rsidRDefault="00093D73" w:rsidP="00692733">
            <w:pPr>
              <w:pStyle w:val="TableParagraph"/>
              <w:tabs>
                <w:tab w:val="left" w:pos="10260"/>
              </w:tabs>
              <w:ind w:right="210"/>
              <w:jc w:val="both"/>
              <w:rPr>
                <w:sz w:val="24"/>
              </w:rPr>
            </w:pPr>
          </w:p>
        </w:tc>
        <w:tc>
          <w:tcPr>
            <w:tcW w:w="1843" w:type="dxa"/>
            <w:shd w:val="clear" w:color="auto" w:fill="FFFFFF" w:themeFill="background1"/>
          </w:tcPr>
          <w:p w14:paraId="2528A489" w14:textId="77777777" w:rsidR="00093D73" w:rsidRPr="00692733" w:rsidRDefault="00093D73" w:rsidP="00692733">
            <w:pPr>
              <w:pStyle w:val="TableParagraph"/>
              <w:tabs>
                <w:tab w:val="left" w:pos="10260"/>
              </w:tabs>
              <w:ind w:right="210"/>
              <w:jc w:val="both"/>
              <w:rPr>
                <w:sz w:val="24"/>
              </w:rPr>
            </w:pPr>
          </w:p>
        </w:tc>
      </w:tr>
      <w:tr w:rsidR="000B0F1A" w:rsidRPr="00692733" w14:paraId="03FA23B8" w14:textId="77777777" w:rsidTr="00233EBA">
        <w:trPr>
          <w:trHeight w:val="585"/>
        </w:trPr>
        <w:tc>
          <w:tcPr>
            <w:tcW w:w="3161" w:type="dxa"/>
          </w:tcPr>
          <w:p w14:paraId="6F65EFDE" w14:textId="77777777" w:rsidR="000B0F1A" w:rsidRPr="00692733" w:rsidRDefault="000B0F1A" w:rsidP="00692733">
            <w:pPr>
              <w:pStyle w:val="TableParagraph"/>
              <w:tabs>
                <w:tab w:val="left" w:pos="10260"/>
              </w:tabs>
              <w:ind w:left="107" w:right="210"/>
              <w:jc w:val="both"/>
              <w:rPr>
                <w:sz w:val="24"/>
              </w:rPr>
            </w:pPr>
            <w:r w:rsidRPr="00692733">
              <w:rPr>
                <w:sz w:val="24"/>
              </w:rPr>
              <w:t>Cheltuieli pentru achiziția materialelor,consumabilelor</w:t>
            </w:r>
          </w:p>
          <w:p w14:paraId="34AFFB87" w14:textId="77777777" w:rsidR="000B0F1A" w:rsidRPr="00692733" w:rsidRDefault="000B0F1A" w:rsidP="00692733">
            <w:pPr>
              <w:pStyle w:val="TableParagraph"/>
              <w:tabs>
                <w:tab w:val="left" w:pos="10260"/>
              </w:tabs>
              <w:ind w:left="107" w:right="210"/>
              <w:jc w:val="both"/>
              <w:rPr>
                <w:sz w:val="24"/>
              </w:rPr>
            </w:pPr>
            <w:r w:rsidRPr="00692733">
              <w:rPr>
                <w:sz w:val="24"/>
              </w:rPr>
              <w:t>și a altor produse similare</w:t>
            </w:r>
          </w:p>
        </w:tc>
        <w:tc>
          <w:tcPr>
            <w:tcW w:w="1237" w:type="dxa"/>
          </w:tcPr>
          <w:p w14:paraId="5E5148D3" w14:textId="77777777" w:rsidR="000B0F1A" w:rsidRPr="00692733" w:rsidRDefault="000B0F1A" w:rsidP="00692733">
            <w:pPr>
              <w:pStyle w:val="TableParagraph"/>
              <w:tabs>
                <w:tab w:val="left" w:pos="10260"/>
              </w:tabs>
              <w:ind w:right="210"/>
              <w:jc w:val="both"/>
              <w:rPr>
                <w:sz w:val="24"/>
              </w:rPr>
            </w:pPr>
          </w:p>
        </w:tc>
        <w:tc>
          <w:tcPr>
            <w:tcW w:w="1275" w:type="dxa"/>
          </w:tcPr>
          <w:p w14:paraId="6F63BE3C" w14:textId="77777777" w:rsidR="000B0F1A" w:rsidRPr="00692733" w:rsidRDefault="000B0F1A" w:rsidP="00692733">
            <w:pPr>
              <w:pStyle w:val="TableParagraph"/>
              <w:tabs>
                <w:tab w:val="left" w:pos="10260"/>
              </w:tabs>
              <w:ind w:right="210"/>
              <w:jc w:val="both"/>
              <w:rPr>
                <w:sz w:val="24"/>
              </w:rPr>
            </w:pPr>
          </w:p>
        </w:tc>
        <w:tc>
          <w:tcPr>
            <w:tcW w:w="1419" w:type="dxa"/>
            <w:shd w:val="clear" w:color="auto" w:fill="FFFFFF" w:themeFill="background1"/>
          </w:tcPr>
          <w:p w14:paraId="6086001A" w14:textId="77777777" w:rsidR="000B0F1A" w:rsidRPr="00692733" w:rsidRDefault="000B0F1A" w:rsidP="00692733">
            <w:pPr>
              <w:pStyle w:val="TableParagraph"/>
              <w:tabs>
                <w:tab w:val="left" w:pos="10260"/>
              </w:tabs>
              <w:ind w:right="210"/>
              <w:jc w:val="both"/>
              <w:rPr>
                <w:sz w:val="24"/>
              </w:rPr>
            </w:pPr>
          </w:p>
        </w:tc>
        <w:tc>
          <w:tcPr>
            <w:tcW w:w="1416" w:type="dxa"/>
            <w:shd w:val="clear" w:color="auto" w:fill="FFFFFF" w:themeFill="background1"/>
          </w:tcPr>
          <w:p w14:paraId="0FBECC7A" w14:textId="77777777" w:rsidR="000B0F1A" w:rsidRPr="00692733" w:rsidRDefault="000B0F1A" w:rsidP="00692733">
            <w:pPr>
              <w:pStyle w:val="TableParagraph"/>
              <w:tabs>
                <w:tab w:val="left" w:pos="10260"/>
              </w:tabs>
              <w:ind w:right="210"/>
              <w:jc w:val="both"/>
              <w:rPr>
                <w:sz w:val="24"/>
              </w:rPr>
            </w:pPr>
          </w:p>
        </w:tc>
        <w:tc>
          <w:tcPr>
            <w:tcW w:w="1844" w:type="dxa"/>
            <w:shd w:val="clear" w:color="auto" w:fill="FFFFFF" w:themeFill="background1"/>
          </w:tcPr>
          <w:p w14:paraId="25B70E6F" w14:textId="77777777" w:rsidR="000B0F1A" w:rsidRPr="00692733" w:rsidRDefault="000B0F1A" w:rsidP="00692733">
            <w:pPr>
              <w:pStyle w:val="TableParagraph"/>
              <w:tabs>
                <w:tab w:val="left" w:pos="10260"/>
              </w:tabs>
              <w:ind w:right="210"/>
              <w:jc w:val="both"/>
              <w:rPr>
                <w:sz w:val="24"/>
              </w:rPr>
            </w:pPr>
          </w:p>
        </w:tc>
        <w:tc>
          <w:tcPr>
            <w:tcW w:w="1843" w:type="dxa"/>
            <w:shd w:val="clear" w:color="auto" w:fill="FFFFFF" w:themeFill="background1"/>
          </w:tcPr>
          <w:p w14:paraId="7AB16EF2" w14:textId="77777777" w:rsidR="000B0F1A" w:rsidRPr="00692733" w:rsidRDefault="000B0F1A" w:rsidP="00692733">
            <w:pPr>
              <w:pStyle w:val="TableParagraph"/>
              <w:tabs>
                <w:tab w:val="left" w:pos="10260"/>
              </w:tabs>
              <w:ind w:right="210"/>
              <w:jc w:val="both"/>
              <w:rPr>
                <w:sz w:val="24"/>
              </w:rPr>
            </w:pPr>
          </w:p>
        </w:tc>
      </w:tr>
      <w:tr w:rsidR="000B0F1A" w:rsidRPr="00692733" w14:paraId="5858A71E" w14:textId="77777777" w:rsidTr="00B02FE3">
        <w:trPr>
          <w:trHeight w:val="317"/>
        </w:trPr>
        <w:tc>
          <w:tcPr>
            <w:tcW w:w="12195" w:type="dxa"/>
            <w:gridSpan w:val="7"/>
          </w:tcPr>
          <w:p w14:paraId="2E38E93D" w14:textId="77777777" w:rsidR="000B0F1A" w:rsidRPr="00692733" w:rsidRDefault="000B0F1A" w:rsidP="00692733">
            <w:pPr>
              <w:pStyle w:val="TableParagraph"/>
              <w:tabs>
                <w:tab w:val="left" w:pos="10260"/>
              </w:tabs>
              <w:ind w:right="210"/>
              <w:jc w:val="center"/>
              <w:rPr>
                <w:b/>
                <w:sz w:val="24"/>
              </w:rPr>
            </w:pPr>
            <w:r w:rsidRPr="00692733">
              <w:rPr>
                <w:b/>
                <w:sz w:val="24"/>
              </w:rPr>
              <w:t>Cheltuieli eligibile indirecte</w:t>
            </w:r>
          </w:p>
        </w:tc>
      </w:tr>
      <w:tr w:rsidR="000B0F1A" w:rsidRPr="00692733" w14:paraId="34E77DAD" w14:textId="77777777" w:rsidTr="00233EBA">
        <w:trPr>
          <w:trHeight w:val="560"/>
        </w:trPr>
        <w:tc>
          <w:tcPr>
            <w:tcW w:w="3161" w:type="dxa"/>
          </w:tcPr>
          <w:p w14:paraId="5C10218F" w14:textId="77777777" w:rsidR="000B0F1A" w:rsidRPr="00692733" w:rsidRDefault="000B0F1A" w:rsidP="00692733">
            <w:pPr>
              <w:pStyle w:val="TableParagraph"/>
              <w:tabs>
                <w:tab w:val="left" w:pos="10260"/>
              </w:tabs>
              <w:ind w:left="107" w:right="210"/>
              <w:jc w:val="both"/>
              <w:rPr>
                <w:sz w:val="24"/>
              </w:rPr>
            </w:pPr>
            <w:r w:rsidRPr="00692733">
              <w:rPr>
                <w:sz w:val="24"/>
              </w:rPr>
              <w:t>Cheltuieli de regie**</w:t>
            </w:r>
          </w:p>
        </w:tc>
        <w:tc>
          <w:tcPr>
            <w:tcW w:w="1237" w:type="dxa"/>
          </w:tcPr>
          <w:p w14:paraId="71E447DC" w14:textId="77777777" w:rsidR="000B0F1A" w:rsidRPr="00692733" w:rsidRDefault="000B0F1A" w:rsidP="00692733">
            <w:pPr>
              <w:pStyle w:val="TableParagraph"/>
              <w:tabs>
                <w:tab w:val="left" w:pos="10260"/>
              </w:tabs>
              <w:ind w:right="210"/>
              <w:jc w:val="both"/>
              <w:rPr>
                <w:sz w:val="24"/>
              </w:rPr>
            </w:pPr>
          </w:p>
        </w:tc>
        <w:tc>
          <w:tcPr>
            <w:tcW w:w="1275" w:type="dxa"/>
          </w:tcPr>
          <w:p w14:paraId="5DA5A5C0" w14:textId="77777777" w:rsidR="000B0F1A" w:rsidRPr="00692733" w:rsidRDefault="000B0F1A" w:rsidP="00692733">
            <w:pPr>
              <w:pStyle w:val="TableParagraph"/>
              <w:tabs>
                <w:tab w:val="left" w:pos="10260"/>
              </w:tabs>
              <w:ind w:right="210"/>
              <w:jc w:val="both"/>
              <w:rPr>
                <w:sz w:val="24"/>
              </w:rPr>
            </w:pPr>
          </w:p>
        </w:tc>
        <w:tc>
          <w:tcPr>
            <w:tcW w:w="1419" w:type="dxa"/>
            <w:shd w:val="clear" w:color="auto" w:fill="FFFFFF" w:themeFill="background1"/>
          </w:tcPr>
          <w:p w14:paraId="36D4A712" w14:textId="77777777" w:rsidR="000B0F1A" w:rsidRPr="00692733" w:rsidRDefault="000B0F1A" w:rsidP="00692733">
            <w:pPr>
              <w:pStyle w:val="TableParagraph"/>
              <w:tabs>
                <w:tab w:val="left" w:pos="10260"/>
              </w:tabs>
              <w:ind w:right="210"/>
              <w:jc w:val="both"/>
              <w:rPr>
                <w:sz w:val="24"/>
              </w:rPr>
            </w:pPr>
          </w:p>
        </w:tc>
        <w:tc>
          <w:tcPr>
            <w:tcW w:w="1416" w:type="dxa"/>
            <w:shd w:val="clear" w:color="auto" w:fill="FFFFFF" w:themeFill="background1"/>
          </w:tcPr>
          <w:p w14:paraId="171A1BBB" w14:textId="77777777" w:rsidR="000B0F1A" w:rsidRPr="00692733" w:rsidRDefault="000B0F1A" w:rsidP="00692733">
            <w:pPr>
              <w:pStyle w:val="TableParagraph"/>
              <w:tabs>
                <w:tab w:val="left" w:pos="10260"/>
              </w:tabs>
              <w:ind w:right="210"/>
              <w:jc w:val="both"/>
              <w:rPr>
                <w:sz w:val="24"/>
              </w:rPr>
            </w:pPr>
          </w:p>
        </w:tc>
        <w:tc>
          <w:tcPr>
            <w:tcW w:w="1844" w:type="dxa"/>
            <w:shd w:val="clear" w:color="auto" w:fill="FFFFFF" w:themeFill="background1"/>
          </w:tcPr>
          <w:p w14:paraId="5FA6A5A1" w14:textId="77777777" w:rsidR="000B0F1A" w:rsidRPr="00692733" w:rsidRDefault="000B0F1A" w:rsidP="00692733">
            <w:pPr>
              <w:pStyle w:val="TableParagraph"/>
              <w:tabs>
                <w:tab w:val="left" w:pos="10260"/>
              </w:tabs>
              <w:ind w:right="210"/>
              <w:jc w:val="both"/>
              <w:rPr>
                <w:sz w:val="24"/>
              </w:rPr>
            </w:pPr>
          </w:p>
        </w:tc>
        <w:tc>
          <w:tcPr>
            <w:tcW w:w="1843" w:type="dxa"/>
            <w:shd w:val="clear" w:color="auto" w:fill="FFFFFF" w:themeFill="background1"/>
          </w:tcPr>
          <w:p w14:paraId="172D0362" w14:textId="77777777" w:rsidR="000B0F1A" w:rsidRPr="00692733" w:rsidRDefault="000B0F1A" w:rsidP="00692733">
            <w:pPr>
              <w:pStyle w:val="TableParagraph"/>
              <w:tabs>
                <w:tab w:val="left" w:pos="10260"/>
              </w:tabs>
              <w:ind w:right="210"/>
              <w:jc w:val="both"/>
              <w:rPr>
                <w:sz w:val="24"/>
              </w:rPr>
            </w:pPr>
          </w:p>
        </w:tc>
      </w:tr>
      <w:tr w:rsidR="000B0F1A" w:rsidRPr="00692733" w14:paraId="7101612B" w14:textId="77777777" w:rsidTr="00233EBA">
        <w:trPr>
          <w:trHeight w:val="415"/>
        </w:trPr>
        <w:tc>
          <w:tcPr>
            <w:tcW w:w="3161" w:type="dxa"/>
          </w:tcPr>
          <w:p w14:paraId="2FCD1CBB" w14:textId="77777777" w:rsidR="000B0F1A" w:rsidRPr="00692733" w:rsidRDefault="000B0F1A" w:rsidP="00692733">
            <w:pPr>
              <w:pStyle w:val="TableParagraph"/>
              <w:tabs>
                <w:tab w:val="left" w:pos="10260"/>
              </w:tabs>
              <w:ind w:left="107" w:right="210"/>
              <w:jc w:val="both"/>
              <w:rPr>
                <w:sz w:val="24"/>
              </w:rPr>
            </w:pPr>
            <w:r w:rsidRPr="00692733">
              <w:rPr>
                <w:b/>
                <w:sz w:val="24"/>
              </w:rPr>
              <w:t>Total cheltuieli eligibile</w:t>
            </w:r>
          </w:p>
        </w:tc>
        <w:tc>
          <w:tcPr>
            <w:tcW w:w="1237" w:type="dxa"/>
          </w:tcPr>
          <w:p w14:paraId="6AD40554" w14:textId="77777777" w:rsidR="000B0F1A" w:rsidRPr="00692733" w:rsidRDefault="000B0F1A" w:rsidP="00692733">
            <w:pPr>
              <w:pStyle w:val="TableParagraph"/>
              <w:tabs>
                <w:tab w:val="left" w:pos="10260"/>
              </w:tabs>
              <w:ind w:right="210"/>
              <w:jc w:val="both"/>
              <w:rPr>
                <w:sz w:val="24"/>
              </w:rPr>
            </w:pPr>
          </w:p>
        </w:tc>
        <w:tc>
          <w:tcPr>
            <w:tcW w:w="1275" w:type="dxa"/>
          </w:tcPr>
          <w:p w14:paraId="62DD47B9" w14:textId="77777777" w:rsidR="000B0F1A" w:rsidRPr="00692733" w:rsidRDefault="000B0F1A" w:rsidP="00692733">
            <w:pPr>
              <w:pStyle w:val="TableParagraph"/>
              <w:tabs>
                <w:tab w:val="left" w:pos="10260"/>
              </w:tabs>
              <w:ind w:right="210"/>
              <w:jc w:val="both"/>
              <w:rPr>
                <w:sz w:val="24"/>
              </w:rPr>
            </w:pPr>
          </w:p>
        </w:tc>
        <w:tc>
          <w:tcPr>
            <w:tcW w:w="1419" w:type="dxa"/>
            <w:shd w:val="clear" w:color="auto" w:fill="FFFFFF" w:themeFill="background1"/>
          </w:tcPr>
          <w:p w14:paraId="5E1566BC" w14:textId="77777777" w:rsidR="000B0F1A" w:rsidRPr="00692733" w:rsidRDefault="000B0F1A" w:rsidP="00692733">
            <w:pPr>
              <w:pStyle w:val="TableParagraph"/>
              <w:tabs>
                <w:tab w:val="left" w:pos="10260"/>
              </w:tabs>
              <w:ind w:right="210"/>
              <w:jc w:val="both"/>
              <w:rPr>
                <w:sz w:val="24"/>
              </w:rPr>
            </w:pPr>
          </w:p>
        </w:tc>
        <w:tc>
          <w:tcPr>
            <w:tcW w:w="1416" w:type="dxa"/>
            <w:shd w:val="clear" w:color="auto" w:fill="FFFFFF" w:themeFill="background1"/>
          </w:tcPr>
          <w:p w14:paraId="76133507" w14:textId="77777777" w:rsidR="000B0F1A" w:rsidRPr="00692733" w:rsidRDefault="000B0F1A" w:rsidP="00692733">
            <w:pPr>
              <w:pStyle w:val="TableParagraph"/>
              <w:tabs>
                <w:tab w:val="left" w:pos="10260"/>
              </w:tabs>
              <w:ind w:right="210"/>
              <w:jc w:val="both"/>
              <w:rPr>
                <w:sz w:val="24"/>
              </w:rPr>
            </w:pPr>
          </w:p>
        </w:tc>
        <w:tc>
          <w:tcPr>
            <w:tcW w:w="1844" w:type="dxa"/>
            <w:shd w:val="clear" w:color="auto" w:fill="FFFFFF" w:themeFill="background1"/>
          </w:tcPr>
          <w:p w14:paraId="59E63B9D" w14:textId="77777777" w:rsidR="000B0F1A" w:rsidRPr="00692733" w:rsidRDefault="000B0F1A" w:rsidP="00692733">
            <w:pPr>
              <w:pStyle w:val="TableParagraph"/>
              <w:tabs>
                <w:tab w:val="left" w:pos="10260"/>
              </w:tabs>
              <w:ind w:right="210"/>
              <w:jc w:val="both"/>
              <w:rPr>
                <w:sz w:val="24"/>
              </w:rPr>
            </w:pPr>
          </w:p>
        </w:tc>
        <w:tc>
          <w:tcPr>
            <w:tcW w:w="1843" w:type="dxa"/>
            <w:shd w:val="clear" w:color="auto" w:fill="FFFFFF" w:themeFill="background1"/>
          </w:tcPr>
          <w:p w14:paraId="7089C96D" w14:textId="77777777" w:rsidR="000B0F1A" w:rsidRPr="00692733" w:rsidRDefault="000B0F1A" w:rsidP="00692733">
            <w:pPr>
              <w:pStyle w:val="TableParagraph"/>
              <w:tabs>
                <w:tab w:val="left" w:pos="10260"/>
              </w:tabs>
              <w:ind w:right="210"/>
              <w:jc w:val="both"/>
              <w:rPr>
                <w:sz w:val="24"/>
              </w:rPr>
            </w:pPr>
          </w:p>
        </w:tc>
      </w:tr>
      <w:tr w:rsidR="000B0F1A" w:rsidRPr="00692733" w14:paraId="6D42599C" w14:textId="77777777" w:rsidTr="00B02FE3">
        <w:trPr>
          <w:trHeight w:val="422"/>
        </w:trPr>
        <w:tc>
          <w:tcPr>
            <w:tcW w:w="12195" w:type="dxa"/>
            <w:gridSpan w:val="7"/>
          </w:tcPr>
          <w:p w14:paraId="5CF99126" w14:textId="77777777" w:rsidR="000B0F1A" w:rsidRPr="00692733" w:rsidRDefault="000B0F1A" w:rsidP="00692733">
            <w:pPr>
              <w:pStyle w:val="TableParagraph"/>
              <w:tabs>
                <w:tab w:val="left" w:pos="10260"/>
              </w:tabs>
              <w:ind w:right="210"/>
              <w:jc w:val="center"/>
              <w:rPr>
                <w:b/>
                <w:sz w:val="24"/>
              </w:rPr>
            </w:pPr>
            <w:r w:rsidRPr="00692733">
              <w:rPr>
                <w:b/>
                <w:sz w:val="24"/>
              </w:rPr>
              <w:t>Cheltuieli integral neeligibile</w:t>
            </w:r>
          </w:p>
        </w:tc>
      </w:tr>
      <w:tr w:rsidR="000B0F1A" w:rsidRPr="00692733" w14:paraId="06AD1F0D" w14:textId="77777777" w:rsidTr="00233EBA">
        <w:trPr>
          <w:trHeight w:val="560"/>
        </w:trPr>
        <w:tc>
          <w:tcPr>
            <w:tcW w:w="3161" w:type="dxa"/>
          </w:tcPr>
          <w:p w14:paraId="2574AAB6" w14:textId="77777777" w:rsidR="000B0F1A" w:rsidRPr="00692733" w:rsidRDefault="000B0F1A" w:rsidP="00692733">
            <w:pPr>
              <w:pStyle w:val="TableParagraph"/>
              <w:tabs>
                <w:tab w:val="left" w:pos="10260"/>
              </w:tabs>
              <w:ind w:left="107" w:right="210"/>
              <w:jc w:val="both"/>
              <w:rPr>
                <w:b/>
                <w:sz w:val="24"/>
              </w:rPr>
            </w:pPr>
            <w:r w:rsidRPr="00692733">
              <w:rPr>
                <w:sz w:val="24"/>
              </w:rPr>
              <w:t>TVA deductibil</w:t>
            </w:r>
          </w:p>
        </w:tc>
        <w:tc>
          <w:tcPr>
            <w:tcW w:w="1237" w:type="dxa"/>
          </w:tcPr>
          <w:p w14:paraId="07C5D778" w14:textId="77777777" w:rsidR="000B0F1A" w:rsidRPr="00692733" w:rsidRDefault="000B0F1A" w:rsidP="00692733">
            <w:pPr>
              <w:pStyle w:val="TableParagraph"/>
              <w:tabs>
                <w:tab w:val="left" w:pos="10260"/>
              </w:tabs>
              <w:ind w:right="210"/>
              <w:jc w:val="both"/>
              <w:rPr>
                <w:sz w:val="24"/>
              </w:rPr>
            </w:pPr>
          </w:p>
        </w:tc>
        <w:tc>
          <w:tcPr>
            <w:tcW w:w="1275" w:type="dxa"/>
          </w:tcPr>
          <w:p w14:paraId="4BE7D7C8" w14:textId="77777777" w:rsidR="000B0F1A" w:rsidRPr="00692733" w:rsidRDefault="000B0F1A" w:rsidP="00692733">
            <w:pPr>
              <w:pStyle w:val="TableParagraph"/>
              <w:tabs>
                <w:tab w:val="left" w:pos="10260"/>
              </w:tabs>
              <w:ind w:right="210"/>
              <w:jc w:val="both"/>
              <w:rPr>
                <w:sz w:val="24"/>
              </w:rPr>
            </w:pPr>
          </w:p>
        </w:tc>
        <w:tc>
          <w:tcPr>
            <w:tcW w:w="1419" w:type="dxa"/>
            <w:shd w:val="clear" w:color="auto" w:fill="FFFFFF" w:themeFill="background1"/>
          </w:tcPr>
          <w:p w14:paraId="184DEE8C" w14:textId="77777777" w:rsidR="000B0F1A" w:rsidRPr="00692733" w:rsidRDefault="000B0F1A" w:rsidP="00692733">
            <w:pPr>
              <w:pStyle w:val="TableParagraph"/>
              <w:tabs>
                <w:tab w:val="left" w:pos="10260"/>
              </w:tabs>
              <w:ind w:right="210"/>
              <w:jc w:val="both"/>
              <w:rPr>
                <w:sz w:val="24"/>
              </w:rPr>
            </w:pPr>
          </w:p>
        </w:tc>
        <w:tc>
          <w:tcPr>
            <w:tcW w:w="1416" w:type="dxa"/>
            <w:shd w:val="clear" w:color="auto" w:fill="FFFFFF" w:themeFill="background1"/>
          </w:tcPr>
          <w:p w14:paraId="00C53101" w14:textId="77777777" w:rsidR="000B0F1A" w:rsidRPr="00692733" w:rsidRDefault="000B0F1A" w:rsidP="00692733">
            <w:pPr>
              <w:pStyle w:val="TableParagraph"/>
              <w:tabs>
                <w:tab w:val="left" w:pos="10260"/>
              </w:tabs>
              <w:ind w:right="210"/>
              <w:jc w:val="both"/>
              <w:rPr>
                <w:sz w:val="24"/>
              </w:rPr>
            </w:pPr>
          </w:p>
        </w:tc>
        <w:tc>
          <w:tcPr>
            <w:tcW w:w="1844" w:type="dxa"/>
            <w:shd w:val="clear" w:color="auto" w:fill="FFFFFF" w:themeFill="background1"/>
          </w:tcPr>
          <w:p w14:paraId="27F5930F" w14:textId="77777777" w:rsidR="000B0F1A" w:rsidRPr="00692733" w:rsidRDefault="000B0F1A" w:rsidP="00692733">
            <w:pPr>
              <w:pStyle w:val="TableParagraph"/>
              <w:tabs>
                <w:tab w:val="left" w:pos="10260"/>
              </w:tabs>
              <w:ind w:right="210"/>
              <w:jc w:val="both"/>
              <w:rPr>
                <w:sz w:val="24"/>
              </w:rPr>
            </w:pPr>
          </w:p>
        </w:tc>
        <w:tc>
          <w:tcPr>
            <w:tcW w:w="1843" w:type="dxa"/>
            <w:shd w:val="clear" w:color="auto" w:fill="FFFFFF" w:themeFill="background1"/>
          </w:tcPr>
          <w:p w14:paraId="131779EC" w14:textId="77777777" w:rsidR="000B0F1A" w:rsidRPr="00692733" w:rsidRDefault="000B0F1A" w:rsidP="00692733">
            <w:pPr>
              <w:pStyle w:val="TableParagraph"/>
              <w:tabs>
                <w:tab w:val="left" w:pos="10260"/>
              </w:tabs>
              <w:ind w:right="210"/>
              <w:jc w:val="both"/>
              <w:rPr>
                <w:sz w:val="24"/>
              </w:rPr>
            </w:pPr>
          </w:p>
        </w:tc>
      </w:tr>
      <w:tr w:rsidR="000B0F1A" w:rsidRPr="00692733" w14:paraId="015E06D3" w14:textId="77777777" w:rsidTr="00233EBA">
        <w:trPr>
          <w:trHeight w:val="560"/>
        </w:trPr>
        <w:tc>
          <w:tcPr>
            <w:tcW w:w="3161" w:type="dxa"/>
          </w:tcPr>
          <w:p w14:paraId="3A8CFC6B" w14:textId="77777777" w:rsidR="000B0F1A" w:rsidRPr="00692733" w:rsidRDefault="000B0F1A" w:rsidP="00692733">
            <w:pPr>
              <w:pStyle w:val="TableParagraph"/>
              <w:tabs>
                <w:tab w:val="left" w:pos="10260"/>
              </w:tabs>
              <w:ind w:left="107" w:right="210"/>
              <w:jc w:val="both"/>
              <w:rPr>
                <w:b/>
                <w:sz w:val="24"/>
              </w:rPr>
            </w:pPr>
            <w:r w:rsidRPr="00692733">
              <w:rPr>
                <w:sz w:val="24"/>
              </w:rPr>
              <w:t>Cheltuieli pentru audit</w:t>
            </w:r>
          </w:p>
        </w:tc>
        <w:tc>
          <w:tcPr>
            <w:tcW w:w="1237" w:type="dxa"/>
          </w:tcPr>
          <w:p w14:paraId="4DBC6A07" w14:textId="77777777" w:rsidR="000B0F1A" w:rsidRPr="00692733" w:rsidRDefault="000B0F1A" w:rsidP="00692733">
            <w:pPr>
              <w:pStyle w:val="TableParagraph"/>
              <w:tabs>
                <w:tab w:val="left" w:pos="10260"/>
              </w:tabs>
              <w:ind w:right="210"/>
              <w:jc w:val="both"/>
              <w:rPr>
                <w:sz w:val="24"/>
              </w:rPr>
            </w:pPr>
          </w:p>
        </w:tc>
        <w:tc>
          <w:tcPr>
            <w:tcW w:w="1275" w:type="dxa"/>
          </w:tcPr>
          <w:p w14:paraId="503C65E9" w14:textId="77777777" w:rsidR="000B0F1A" w:rsidRPr="00692733" w:rsidRDefault="000B0F1A" w:rsidP="00692733">
            <w:pPr>
              <w:pStyle w:val="TableParagraph"/>
              <w:tabs>
                <w:tab w:val="left" w:pos="10260"/>
              </w:tabs>
              <w:ind w:right="210"/>
              <w:jc w:val="both"/>
              <w:rPr>
                <w:sz w:val="24"/>
              </w:rPr>
            </w:pPr>
          </w:p>
        </w:tc>
        <w:tc>
          <w:tcPr>
            <w:tcW w:w="1419" w:type="dxa"/>
            <w:shd w:val="clear" w:color="auto" w:fill="FFFFFF" w:themeFill="background1"/>
          </w:tcPr>
          <w:p w14:paraId="381E6D8B" w14:textId="77777777" w:rsidR="000B0F1A" w:rsidRPr="00692733" w:rsidRDefault="000B0F1A" w:rsidP="00692733">
            <w:pPr>
              <w:pStyle w:val="TableParagraph"/>
              <w:tabs>
                <w:tab w:val="left" w:pos="10260"/>
              </w:tabs>
              <w:ind w:right="210"/>
              <w:jc w:val="both"/>
              <w:rPr>
                <w:sz w:val="24"/>
              </w:rPr>
            </w:pPr>
          </w:p>
        </w:tc>
        <w:tc>
          <w:tcPr>
            <w:tcW w:w="1416" w:type="dxa"/>
            <w:shd w:val="clear" w:color="auto" w:fill="FFFFFF" w:themeFill="background1"/>
          </w:tcPr>
          <w:p w14:paraId="025D356E" w14:textId="77777777" w:rsidR="000B0F1A" w:rsidRPr="00692733" w:rsidRDefault="000B0F1A" w:rsidP="00692733">
            <w:pPr>
              <w:pStyle w:val="TableParagraph"/>
              <w:tabs>
                <w:tab w:val="left" w:pos="10260"/>
              </w:tabs>
              <w:ind w:right="210"/>
              <w:jc w:val="both"/>
              <w:rPr>
                <w:sz w:val="24"/>
              </w:rPr>
            </w:pPr>
          </w:p>
        </w:tc>
        <w:tc>
          <w:tcPr>
            <w:tcW w:w="1844" w:type="dxa"/>
            <w:shd w:val="clear" w:color="auto" w:fill="FFFFFF" w:themeFill="background1"/>
          </w:tcPr>
          <w:p w14:paraId="4CD77ED3" w14:textId="77777777" w:rsidR="000B0F1A" w:rsidRPr="00692733" w:rsidRDefault="000B0F1A" w:rsidP="00692733">
            <w:pPr>
              <w:pStyle w:val="TableParagraph"/>
              <w:tabs>
                <w:tab w:val="left" w:pos="10260"/>
              </w:tabs>
              <w:ind w:right="210"/>
              <w:jc w:val="both"/>
              <w:rPr>
                <w:sz w:val="24"/>
              </w:rPr>
            </w:pPr>
          </w:p>
        </w:tc>
        <w:tc>
          <w:tcPr>
            <w:tcW w:w="1843" w:type="dxa"/>
            <w:shd w:val="clear" w:color="auto" w:fill="FFFFFF" w:themeFill="background1"/>
          </w:tcPr>
          <w:p w14:paraId="02293189" w14:textId="77777777" w:rsidR="000B0F1A" w:rsidRPr="00692733" w:rsidRDefault="000B0F1A" w:rsidP="00692733">
            <w:pPr>
              <w:pStyle w:val="TableParagraph"/>
              <w:tabs>
                <w:tab w:val="left" w:pos="10260"/>
              </w:tabs>
              <w:ind w:right="210"/>
              <w:jc w:val="both"/>
              <w:rPr>
                <w:sz w:val="24"/>
              </w:rPr>
            </w:pPr>
          </w:p>
        </w:tc>
      </w:tr>
      <w:tr w:rsidR="000B0F1A" w:rsidRPr="00692733" w14:paraId="4F5E8B77" w14:textId="77777777" w:rsidTr="00233EBA">
        <w:trPr>
          <w:trHeight w:val="560"/>
        </w:trPr>
        <w:tc>
          <w:tcPr>
            <w:tcW w:w="3161" w:type="dxa"/>
          </w:tcPr>
          <w:p w14:paraId="0F388D05" w14:textId="77777777" w:rsidR="000B0F1A" w:rsidRPr="00692733" w:rsidRDefault="000B0F1A" w:rsidP="00692733">
            <w:pPr>
              <w:pStyle w:val="TableParagraph"/>
              <w:tabs>
                <w:tab w:val="left" w:pos="10260"/>
              </w:tabs>
              <w:ind w:left="107" w:right="210"/>
              <w:jc w:val="both"/>
              <w:rPr>
                <w:b/>
                <w:sz w:val="24"/>
              </w:rPr>
            </w:pPr>
            <w:r w:rsidRPr="00692733">
              <w:rPr>
                <w:sz w:val="24"/>
              </w:rPr>
              <w:t>...</w:t>
            </w:r>
          </w:p>
        </w:tc>
        <w:tc>
          <w:tcPr>
            <w:tcW w:w="1237" w:type="dxa"/>
          </w:tcPr>
          <w:p w14:paraId="0786C46B" w14:textId="77777777" w:rsidR="000B0F1A" w:rsidRPr="00692733" w:rsidRDefault="000B0F1A" w:rsidP="00692733">
            <w:pPr>
              <w:pStyle w:val="TableParagraph"/>
              <w:tabs>
                <w:tab w:val="left" w:pos="10260"/>
              </w:tabs>
              <w:ind w:right="210"/>
              <w:jc w:val="both"/>
              <w:rPr>
                <w:sz w:val="24"/>
              </w:rPr>
            </w:pPr>
          </w:p>
        </w:tc>
        <w:tc>
          <w:tcPr>
            <w:tcW w:w="1275" w:type="dxa"/>
          </w:tcPr>
          <w:p w14:paraId="5829E7C9" w14:textId="77777777" w:rsidR="000B0F1A" w:rsidRPr="00692733" w:rsidRDefault="000B0F1A" w:rsidP="00692733">
            <w:pPr>
              <w:pStyle w:val="TableParagraph"/>
              <w:tabs>
                <w:tab w:val="left" w:pos="10260"/>
              </w:tabs>
              <w:ind w:right="210"/>
              <w:jc w:val="both"/>
              <w:rPr>
                <w:sz w:val="24"/>
              </w:rPr>
            </w:pPr>
          </w:p>
        </w:tc>
        <w:tc>
          <w:tcPr>
            <w:tcW w:w="1419" w:type="dxa"/>
            <w:shd w:val="clear" w:color="auto" w:fill="FFFFFF" w:themeFill="background1"/>
          </w:tcPr>
          <w:p w14:paraId="5AADEEC7" w14:textId="77777777" w:rsidR="000B0F1A" w:rsidRPr="00692733" w:rsidRDefault="000B0F1A" w:rsidP="00692733">
            <w:pPr>
              <w:pStyle w:val="TableParagraph"/>
              <w:tabs>
                <w:tab w:val="left" w:pos="10260"/>
              </w:tabs>
              <w:ind w:right="210"/>
              <w:jc w:val="both"/>
              <w:rPr>
                <w:sz w:val="24"/>
              </w:rPr>
            </w:pPr>
          </w:p>
        </w:tc>
        <w:tc>
          <w:tcPr>
            <w:tcW w:w="1416" w:type="dxa"/>
            <w:shd w:val="clear" w:color="auto" w:fill="FFFFFF" w:themeFill="background1"/>
          </w:tcPr>
          <w:p w14:paraId="5DAE35C3" w14:textId="77777777" w:rsidR="000B0F1A" w:rsidRPr="00692733" w:rsidRDefault="000B0F1A" w:rsidP="00692733">
            <w:pPr>
              <w:pStyle w:val="TableParagraph"/>
              <w:tabs>
                <w:tab w:val="left" w:pos="10260"/>
              </w:tabs>
              <w:ind w:right="210"/>
              <w:jc w:val="both"/>
              <w:rPr>
                <w:sz w:val="24"/>
              </w:rPr>
            </w:pPr>
          </w:p>
        </w:tc>
        <w:tc>
          <w:tcPr>
            <w:tcW w:w="1844" w:type="dxa"/>
            <w:shd w:val="clear" w:color="auto" w:fill="FFFFFF" w:themeFill="background1"/>
          </w:tcPr>
          <w:p w14:paraId="7F516223" w14:textId="77777777" w:rsidR="000B0F1A" w:rsidRPr="00692733" w:rsidRDefault="000B0F1A" w:rsidP="00692733">
            <w:pPr>
              <w:pStyle w:val="TableParagraph"/>
              <w:tabs>
                <w:tab w:val="left" w:pos="10260"/>
              </w:tabs>
              <w:ind w:right="210"/>
              <w:jc w:val="both"/>
              <w:rPr>
                <w:sz w:val="24"/>
              </w:rPr>
            </w:pPr>
          </w:p>
        </w:tc>
        <w:tc>
          <w:tcPr>
            <w:tcW w:w="1843" w:type="dxa"/>
            <w:shd w:val="clear" w:color="auto" w:fill="FFFFFF" w:themeFill="background1"/>
          </w:tcPr>
          <w:p w14:paraId="702ED2EC" w14:textId="77777777" w:rsidR="000B0F1A" w:rsidRPr="00692733" w:rsidRDefault="000B0F1A" w:rsidP="00692733">
            <w:pPr>
              <w:pStyle w:val="TableParagraph"/>
              <w:tabs>
                <w:tab w:val="left" w:pos="10260"/>
              </w:tabs>
              <w:ind w:right="210"/>
              <w:jc w:val="both"/>
              <w:rPr>
                <w:sz w:val="24"/>
              </w:rPr>
            </w:pPr>
          </w:p>
        </w:tc>
      </w:tr>
      <w:tr w:rsidR="000B0F1A" w:rsidRPr="00692733" w14:paraId="5AABF9FF" w14:textId="77777777" w:rsidTr="00233EBA">
        <w:trPr>
          <w:trHeight w:val="560"/>
        </w:trPr>
        <w:tc>
          <w:tcPr>
            <w:tcW w:w="3161" w:type="dxa"/>
          </w:tcPr>
          <w:p w14:paraId="79192513" w14:textId="77777777" w:rsidR="000B0F1A" w:rsidRPr="00692733" w:rsidRDefault="000B0F1A" w:rsidP="00692733">
            <w:pPr>
              <w:pStyle w:val="TableParagraph"/>
              <w:tabs>
                <w:tab w:val="left" w:pos="10260"/>
              </w:tabs>
              <w:ind w:left="107" w:right="210"/>
              <w:jc w:val="both"/>
              <w:rPr>
                <w:b/>
                <w:sz w:val="24"/>
              </w:rPr>
            </w:pPr>
            <w:r w:rsidRPr="00692733">
              <w:rPr>
                <w:b/>
                <w:sz w:val="24"/>
              </w:rPr>
              <w:t>Total cheltuieli neeligibile</w:t>
            </w:r>
          </w:p>
        </w:tc>
        <w:tc>
          <w:tcPr>
            <w:tcW w:w="1237" w:type="dxa"/>
          </w:tcPr>
          <w:p w14:paraId="54B049BB" w14:textId="77777777" w:rsidR="000B0F1A" w:rsidRPr="00692733" w:rsidRDefault="000B0F1A" w:rsidP="00692733">
            <w:pPr>
              <w:pStyle w:val="TableParagraph"/>
              <w:tabs>
                <w:tab w:val="left" w:pos="10260"/>
              </w:tabs>
              <w:ind w:right="210"/>
              <w:jc w:val="both"/>
              <w:rPr>
                <w:sz w:val="24"/>
              </w:rPr>
            </w:pPr>
          </w:p>
        </w:tc>
        <w:tc>
          <w:tcPr>
            <w:tcW w:w="1275" w:type="dxa"/>
          </w:tcPr>
          <w:p w14:paraId="0A096048" w14:textId="77777777" w:rsidR="000B0F1A" w:rsidRPr="00692733" w:rsidRDefault="000B0F1A" w:rsidP="00692733">
            <w:pPr>
              <w:pStyle w:val="TableParagraph"/>
              <w:tabs>
                <w:tab w:val="left" w:pos="10260"/>
              </w:tabs>
              <w:ind w:right="210"/>
              <w:jc w:val="both"/>
              <w:rPr>
                <w:sz w:val="24"/>
              </w:rPr>
            </w:pPr>
          </w:p>
        </w:tc>
        <w:tc>
          <w:tcPr>
            <w:tcW w:w="1419" w:type="dxa"/>
            <w:shd w:val="clear" w:color="auto" w:fill="FFFFFF" w:themeFill="background1"/>
          </w:tcPr>
          <w:p w14:paraId="24BF595D" w14:textId="77777777" w:rsidR="000B0F1A" w:rsidRPr="00692733" w:rsidRDefault="000B0F1A" w:rsidP="00692733">
            <w:pPr>
              <w:pStyle w:val="TableParagraph"/>
              <w:tabs>
                <w:tab w:val="left" w:pos="10260"/>
              </w:tabs>
              <w:ind w:right="210"/>
              <w:jc w:val="both"/>
              <w:rPr>
                <w:sz w:val="24"/>
              </w:rPr>
            </w:pPr>
          </w:p>
        </w:tc>
        <w:tc>
          <w:tcPr>
            <w:tcW w:w="1416" w:type="dxa"/>
            <w:shd w:val="clear" w:color="auto" w:fill="FFFFFF" w:themeFill="background1"/>
          </w:tcPr>
          <w:p w14:paraId="5BD408E5" w14:textId="77777777" w:rsidR="000B0F1A" w:rsidRPr="00692733" w:rsidRDefault="000B0F1A" w:rsidP="00692733">
            <w:pPr>
              <w:pStyle w:val="TableParagraph"/>
              <w:tabs>
                <w:tab w:val="left" w:pos="10260"/>
              </w:tabs>
              <w:ind w:right="210"/>
              <w:jc w:val="both"/>
              <w:rPr>
                <w:sz w:val="24"/>
              </w:rPr>
            </w:pPr>
          </w:p>
        </w:tc>
        <w:tc>
          <w:tcPr>
            <w:tcW w:w="1844" w:type="dxa"/>
            <w:shd w:val="clear" w:color="auto" w:fill="FFFFFF" w:themeFill="background1"/>
          </w:tcPr>
          <w:p w14:paraId="7066174C" w14:textId="77777777" w:rsidR="000B0F1A" w:rsidRPr="00692733" w:rsidRDefault="000B0F1A" w:rsidP="00692733">
            <w:pPr>
              <w:pStyle w:val="TableParagraph"/>
              <w:tabs>
                <w:tab w:val="left" w:pos="10260"/>
              </w:tabs>
              <w:ind w:right="210"/>
              <w:jc w:val="both"/>
              <w:rPr>
                <w:sz w:val="24"/>
              </w:rPr>
            </w:pPr>
          </w:p>
        </w:tc>
        <w:tc>
          <w:tcPr>
            <w:tcW w:w="1843" w:type="dxa"/>
            <w:shd w:val="clear" w:color="auto" w:fill="FFFFFF" w:themeFill="background1"/>
          </w:tcPr>
          <w:p w14:paraId="1798C436" w14:textId="77777777" w:rsidR="000B0F1A" w:rsidRPr="00692733" w:rsidRDefault="000B0F1A" w:rsidP="00692733">
            <w:pPr>
              <w:pStyle w:val="TableParagraph"/>
              <w:tabs>
                <w:tab w:val="left" w:pos="10260"/>
              </w:tabs>
              <w:ind w:right="210"/>
              <w:jc w:val="both"/>
              <w:rPr>
                <w:sz w:val="24"/>
              </w:rPr>
            </w:pPr>
          </w:p>
        </w:tc>
      </w:tr>
      <w:tr w:rsidR="000B0F1A" w:rsidRPr="00692733" w14:paraId="26A19684" w14:textId="77777777" w:rsidTr="00233EBA">
        <w:trPr>
          <w:trHeight w:val="560"/>
        </w:trPr>
        <w:tc>
          <w:tcPr>
            <w:tcW w:w="3161" w:type="dxa"/>
          </w:tcPr>
          <w:p w14:paraId="12A29630" w14:textId="77777777" w:rsidR="000B0F1A" w:rsidRPr="00692733" w:rsidRDefault="000B0F1A" w:rsidP="00692733">
            <w:pPr>
              <w:pStyle w:val="TableParagraph"/>
              <w:tabs>
                <w:tab w:val="left" w:pos="10260"/>
              </w:tabs>
              <w:ind w:left="107" w:right="210"/>
              <w:jc w:val="both"/>
              <w:rPr>
                <w:b/>
                <w:sz w:val="24"/>
              </w:rPr>
            </w:pPr>
            <w:r w:rsidRPr="00692733">
              <w:rPr>
                <w:b/>
                <w:sz w:val="24"/>
              </w:rPr>
              <w:t>Total cheltuieli</w:t>
            </w:r>
          </w:p>
        </w:tc>
        <w:tc>
          <w:tcPr>
            <w:tcW w:w="1237" w:type="dxa"/>
          </w:tcPr>
          <w:p w14:paraId="02686E28" w14:textId="77777777" w:rsidR="000B0F1A" w:rsidRPr="00692733" w:rsidRDefault="000B0F1A" w:rsidP="00692733">
            <w:pPr>
              <w:pStyle w:val="TableParagraph"/>
              <w:tabs>
                <w:tab w:val="left" w:pos="10260"/>
              </w:tabs>
              <w:ind w:right="210"/>
              <w:jc w:val="both"/>
              <w:rPr>
                <w:sz w:val="24"/>
              </w:rPr>
            </w:pPr>
          </w:p>
        </w:tc>
        <w:tc>
          <w:tcPr>
            <w:tcW w:w="1275" w:type="dxa"/>
          </w:tcPr>
          <w:p w14:paraId="7B56A947" w14:textId="77777777" w:rsidR="000B0F1A" w:rsidRPr="00692733" w:rsidRDefault="000B0F1A" w:rsidP="00692733">
            <w:pPr>
              <w:pStyle w:val="TableParagraph"/>
              <w:tabs>
                <w:tab w:val="left" w:pos="10260"/>
              </w:tabs>
              <w:ind w:right="210"/>
              <w:jc w:val="both"/>
              <w:rPr>
                <w:sz w:val="24"/>
              </w:rPr>
            </w:pPr>
          </w:p>
        </w:tc>
        <w:tc>
          <w:tcPr>
            <w:tcW w:w="1419" w:type="dxa"/>
            <w:shd w:val="clear" w:color="auto" w:fill="FFFFFF" w:themeFill="background1"/>
          </w:tcPr>
          <w:p w14:paraId="46A90434" w14:textId="77777777" w:rsidR="000B0F1A" w:rsidRPr="00692733" w:rsidRDefault="000B0F1A" w:rsidP="00692733">
            <w:pPr>
              <w:pStyle w:val="TableParagraph"/>
              <w:tabs>
                <w:tab w:val="left" w:pos="10260"/>
              </w:tabs>
              <w:ind w:right="210"/>
              <w:jc w:val="both"/>
              <w:rPr>
                <w:sz w:val="24"/>
              </w:rPr>
            </w:pPr>
          </w:p>
        </w:tc>
        <w:tc>
          <w:tcPr>
            <w:tcW w:w="1416" w:type="dxa"/>
            <w:shd w:val="clear" w:color="auto" w:fill="FFFFFF" w:themeFill="background1"/>
          </w:tcPr>
          <w:p w14:paraId="5D130F96" w14:textId="77777777" w:rsidR="000B0F1A" w:rsidRPr="00692733" w:rsidRDefault="000B0F1A" w:rsidP="00692733">
            <w:pPr>
              <w:pStyle w:val="TableParagraph"/>
              <w:tabs>
                <w:tab w:val="left" w:pos="10260"/>
              </w:tabs>
              <w:ind w:right="210"/>
              <w:jc w:val="both"/>
              <w:rPr>
                <w:sz w:val="24"/>
              </w:rPr>
            </w:pPr>
          </w:p>
        </w:tc>
        <w:tc>
          <w:tcPr>
            <w:tcW w:w="1844" w:type="dxa"/>
            <w:shd w:val="clear" w:color="auto" w:fill="FFFFFF" w:themeFill="background1"/>
          </w:tcPr>
          <w:p w14:paraId="3F49DF62" w14:textId="77777777" w:rsidR="000B0F1A" w:rsidRPr="00692733" w:rsidRDefault="000B0F1A" w:rsidP="00692733">
            <w:pPr>
              <w:pStyle w:val="TableParagraph"/>
              <w:tabs>
                <w:tab w:val="left" w:pos="10260"/>
              </w:tabs>
              <w:ind w:right="210"/>
              <w:jc w:val="both"/>
              <w:rPr>
                <w:sz w:val="24"/>
              </w:rPr>
            </w:pPr>
          </w:p>
        </w:tc>
        <w:tc>
          <w:tcPr>
            <w:tcW w:w="1843" w:type="dxa"/>
            <w:shd w:val="clear" w:color="auto" w:fill="FFFFFF" w:themeFill="background1"/>
          </w:tcPr>
          <w:p w14:paraId="100B900A" w14:textId="77777777" w:rsidR="000B0F1A" w:rsidRPr="00692733" w:rsidRDefault="000B0F1A" w:rsidP="00692733">
            <w:pPr>
              <w:pStyle w:val="TableParagraph"/>
              <w:tabs>
                <w:tab w:val="left" w:pos="10260"/>
              </w:tabs>
              <w:ind w:right="210"/>
              <w:jc w:val="both"/>
              <w:rPr>
                <w:sz w:val="24"/>
              </w:rPr>
            </w:pPr>
          </w:p>
        </w:tc>
      </w:tr>
    </w:tbl>
    <w:p w14:paraId="2018195A" w14:textId="77777777" w:rsidR="00093D73" w:rsidRPr="00692733" w:rsidRDefault="00093D73" w:rsidP="00692733">
      <w:pPr>
        <w:tabs>
          <w:tab w:val="left" w:pos="10260"/>
        </w:tabs>
        <w:ind w:right="210"/>
        <w:jc w:val="both"/>
        <w:rPr>
          <w:sz w:val="24"/>
        </w:rPr>
        <w:sectPr w:rsidR="00093D73" w:rsidRPr="00692733" w:rsidSect="00692733">
          <w:pgSz w:w="16840" w:h="11910" w:orient="landscape"/>
          <w:pgMar w:top="1100" w:right="750" w:bottom="840" w:left="900" w:header="0" w:footer="654" w:gutter="0"/>
          <w:cols w:space="720"/>
        </w:sectPr>
      </w:pPr>
    </w:p>
    <w:p w14:paraId="57914B8A" w14:textId="77777777" w:rsidR="00093D73" w:rsidRPr="00692733" w:rsidRDefault="00093D73" w:rsidP="00692733">
      <w:pPr>
        <w:pStyle w:val="BodyText"/>
        <w:tabs>
          <w:tab w:val="left" w:pos="10260"/>
        </w:tabs>
        <w:spacing w:before="9"/>
        <w:ind w:right="210"/>
        <w:jc w:val="both"/>
        <w:rPr>
          <w:b/>
          <w:sz w:val="20"/>
        </w:rPr>
      </w:pPr>
    </w:p>
    <w:p w14:paraId="7C0BCFA9" w14:textId="77777777" w:rsidR="00093D73" w:rsidRPr="00692733" w:rsidRDefault="003128FA" w:rsidP="00692733">
      <w:pPr>
        <w:tabs>
          <w:tab w:val="left" w:pos="10260"/>
        </w:tabs>
        <w:ind w:left="120" w:right="210"/>
        <w:jc w:val="both"/>
        <w:rPr>
          <w:sz w:val="24"/>
        </w:rPr>
      </w:pPr>
      <w:r w:rsidRPr="00692733">
        <w:rPr>
          <w:b/>
          <w:sz w:val="24"/>
        </w:rPr>
        <w:t>NOTĂ</w:t>
      </w:r>
      <w:r w:rsidRPr="00692733">
        <w:rPr>
          <w:sz w:val="24"/>
        </w:rPr>
        <w:t>:</w:t>
      </w:r>
    </w:p>
    <w:p w14:paraId="6C2A8120" w14:textId="77777777" w:rsidR="00093D73" w:rsidRPr="00692733" w:rsidRDefault="003128FA" w:rsidP="00692733">
      <w:pPr>
        <w:pStyle w:val="BodyText"/>
        <w:tabs>
          <w:tab w:val="left" w:pos="10260"/>
        </w:tabs>
        <w:spacing w:before="200" w:line="242" w:lineRule="auto"/>
        <w:ind w:left="120" w:right="210"/>
        <w:jc w:val="both"/>
      </w:pPr>
      <w:r w:rsidRPr="00692733">
        <w:t>*) În cazul în care instrumentele și echipamente nu sunt folosite pe întreaga lor durată de viață în cadrul acordului, sunt considerate eligibile doar costurile de amortizare corespunzătoare duratei acordului, calculate pe baza principiilor contabile general acceptate</w:t>
      </w:r>
    </w:p>
    <w:p w14:paraId="35A896D8" w14:textId="77777777" w:rsidR="00093D73" w:rsidRDefault="003128FA" w:rsidP="00692733">
      <w:pPr>
        <w:pStyle w:val="BodyText"/>
        <w:tabs>
          <w:tab w:val="left" w:pos="10260"/>
        </w:tabs>
        <w:spacing w:before="194"/>
        <w:ind w:left="120" w:right="210"/>
        <w:jc w:val="both"/>
      </w:pPr>
      <w:r w:rsidRPr="00692733">
        <w:t xml:space="preserve">**) Cheltuielile de regie (indirecte) sunt eligibile prin aplicarea unei rate forfetare de </w:t>
      </w:r>
      <w:r w:rsidR="00667FB3" w:rsidRPr="00692733">
        <w:t xml:space="preserve">pana la </w:t>
      </w:r>
      <w:r w:rsidRPr="00692733">
        <w:t>25% din totalul costurilor directe eligibile ale organizației de cercetare în cadrul acordului, exceptând costurile directe eligibile pentru achiziția de servicii.</w:t>
      </w:r>
    </w:p>
    <w:p w14:paraId="1FAFBDCE" w14:textId="77777777" w:rsidR="00793896" w:rsidRPr="00692733" w:rsidRDefault="00793896" w:rsidP="00692733">
      <w:pPr>
        <w:pStyle w:val="BodyText"/>
        <w:tabs>
          <w:tab w:val="left" w:pos="10260"/>
        </w:tabs>
        <w:spacing w:before="194"/>
        <w:ind w:left="120" w:right="210"/>
        <w:jc w:val="both"/>
      </w:pPr>
    </w:p>
    <w:p w14:paraId="34113971" w14:textId="77777777" w:rsidR="00093D73" w:rsidRPr="00793896" w:rsidRDefault="00793896" w:rsidP="00793896">
      <w:pPr>
        <w:rPr>
          <w:b/>
          <w:sz w:val="24"/>
          <w:szCs w:val="24"/>
        </w:rPr>
      </w:pPr>
      <w:r w:rsidRPr="00793896">
        <w:rPr>
          <w:b/>
          <w:sz w:val="24"/>
          <w:szCs w:val="24"/>
        </w:rPr>
        <w:t xml:space="preserve">4. </w:t>
      </w:r>
      <w:r w:rsidR="003128FA" w:rsidRPr="00793896">
        <w:rPr>
          <w:b/>
          <w:sz w:val="24"/>
          <w:szCs w:val="24"/>
        </w:rPr>
        <w:t>Echipa care implementează</w:t>
      </w:r>
      <w:r w:rsidR="003128FA" w:rsidRPr="00793896">
        <w:rPr>
          <w:b/>
          <w:spacing w:val="-2"/>
          <w:sz w:val="24"/>
          <w:szCs w:val="24"/>
        </w:rPr>
        <w:t xml:space="preserve"> </w:t>
      </w:r>
      <w:r w:rsidR="003128FA" w:rsidRPr="00793896">
        <w:rPr>
          <w:b/>
          <w:sz w:val="24"/>
          <w:szCs w:val="24"/>
        </w:rPr>
        <w:t>acordul</w:t>
      </w:r>
    </w:p>
    <w:p w14:paraId="13D560F8" w14:textId="77777777" w:rsidR="00093D73" w:rsidRPr="00692733" w:rsidRDefault="00093D73" w:rsidP="00692733">
      <w:pPr>
        <w:pStyle w:val="BodyText"/>
        <w:tabs>
          <w:tab w:val="left" w:pos="10260"/>
        </w:tabs>
        <w:spacing w:before="1"/>
        <w:ind w:right="210"/>
        <w:jc w:val="both"/>
        <w:rPr>
          <w:b/>
          <w:sz w:val="21"/>
        </w:rPr>
      </w:pPr>
    </w:p>
    <w:p w14:paraId="7BF5D76B" w14:textId="77777777" w:rsidR="00093D73" w:rsidRPr="00692733" w:rsidRDefault="003128FA" w:rsidP="00692733">
      <w:pPr>
        <w:pStyle w:val="ListParagraph"/>
        <w:numPr>
          <w:ilvl w:val="1"/>
          <w:numId w:val="4"/>
        </w:numPr>
        <w:tabs>
          <w:tab w:val="left" w:pos="463"/>
          <w:tab w:val="left" w:pos="10260"/>
        </w:tabs>
        <w:ind w:right="210" w:hanging="361"/>
        <w:jc w:val="both"/>
        <w:rPr>
          <w:b/>
          <w:sz w:val="24"/>
        </w:rPr>
      </w:pPr>
      <w:r w:rsidRPr="00692733">
        <w:rPr>
          <w:b/>
          <w:sz w:val="24"/>
        </w:rPr>
        <w:t>Întreprindere</w:t>
      </w:r>
    </w:p>
    <w:p w14:paraId="21560F18" w14:textId="77777777" w:rsidR="00093D73" w:rsidRPr="00692733" w:rsidRDefault="00093D73" w:rsidP="00692733">
      <w:pPr>
        <w:pStyle w:val="BodyText"/>
        <w:tabs>
          <w:tab w:val="left" w:pos="10260"/>
        </w:tabs>
        <w:spacing w:before="11"/>
        <w:ind w:right="210"/>
        <w:jc w:val="both"/>
        <w:rPr>
          <w:b/>
          <w:sz w:val="20"/>
        </w:rPr>
      </w:pPr>
    </w:p>
    <w:tbl>
      <w:tblPr>
        <w:tblW w:w="0" w:type="auto"/>
        <w:tblInd w:w="8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72"/>
        <w:gridCol w:w="2801"/>
        <w:gridCol w:w="1888"/>
        <w:gridCol w:w="1893"/>
        <w:gridCol w:w="1922"/>
      </w:tblGrid>
      <w:tr w:rsidR="00093D73" w:rsidRPr="00692733" w14:paraId="7CB7B629" w14:textId="77777777" w:rsidTr="00B02FE3">
        <w:trPr>
          <w:trHeight w:val="834"/>
        </w:trPr>
        <w:tc>
          <w:tcPr>
            <w:tcW w:w="972" w:type="dxa"/>
          </w:tcPr>
          <w:p w14:paraId="7D8DE2DB" w14:textId="77777777" w:rsidR="00093D73" w:rsidRPr="00692733" w:rsidRDefault="003128FA" w:rsidP="00692733">
            <w:pPr>
              <w:pStyle w:val="TableParagraph"/>
              <w:tabs>
                <w:tab w:val="left" w:pos="10260"/>
              </w:tabs>
              <w:spacing w:before="1"/>
              <w:ind w:left="107" w:right="210"/>
              <w:jc w:val="both"/>
              <w:rPr>
                <w:b/>
                <w:sz w:val="24"/>
              </w:rPr>
            </w:pPr>
            <w:r w:rsidRPr="00692733">
              <w:rPr>
                <w:b/>
                <w:sz w:val="24"/>
              </w:rPr>
              <w:t>Nr. crt.</w:t>
            </w:r>
          </w:p>
        </w:tc>
        <w:tc>
          <w:tcPr>
            <w:tcW w:w="2801" w:type="dxa"/>
          </w:tcPr>
          <w:p w14:paraId="4744F547" w14:textId="77777777" w:rsidR="00093D73" w:rsidRPr="00692733" w:rsidRDefault="003128FA" w:rsidP="00692733">
            <w:pPr>
              <w:pStyle w:val="TableParagraph"/>
              <w:tabs>
                <w:tab w:val="left" w:pos="10260"/>
              </w:tabs>
              <w:spacing w:before="1"/>
              <w:ind w:left="494" w:right="210"/>
              <w:jc w:val="both"/>
              <w:rPr>
                <w:b/>
                <w:sz w:val="24"/>
              </w:rPr>
            </w:pPr>
            <w:r w:rsidRPr="00692733">
              <w:rPr>
                <w:b/>
                <w:sz w:val="24"/>
              </w:rPr>
              <w:t>Nume și prenume</w:t>
            </w:r>
          </w:p>
        </w:tc>
        <w:tc>
          <w:tcPr>
            <w:tcW w:w="1888" w:type="dxa"/>
          </w:tcPr>
          <w:p w14:paraId="3B82793D" w14:textId="77777777" w:rsidR="00093D73" w:rsidRPr="00692733" w:rsidRDefault="003128FA" w:rsidP="00692733">
            <w:pPr>
              <w:pStyle w:val="TableParagraph"/>
              <w:tabs>
                <w:tab w:val="left" w:pos="10260"/>
              </w:tabs>
              <w:spacing w:before="1" w:line="276" w:lineRule="auto"/>
              <w:ind w:left="583" w:right="210" w:hanging="123"/>
              <w:jc w:val="both"/>
              <w:rPr>
                <w:b/>
                <w:sz w:val="24"/>
              </w:rPr>
            </w:pPr>
            <w:r w:rsidRPr="00692733">
              <w:rPr>
                <w:b/>
                <w:sz w:val="24"/>
              </w:rPr>
              <w:t>Poziția în proiect</w:t>
            </w:r>
          </w:p>
        </w:tc>
        <w:tc>
          <w:tcPr>
            <w:tcW w:w="1893" w:type="dxa"/>
          </w:tcPr>
          <w:p w14:paraId="1771E7D6" w14:textId="77777777" w:rsidR="00093D73" w:rsidRPr="00692733" w:rsidRDefault="003128FA" w:rsidP="00692733">
            <w:pPr>
              <w:pStyle w:val="TableParagraph"/>
              <w:tabs>
                <w:tab w:val="left" w:pos="10260"/>
              </w:tabs>
              <w:spacing w:before="1"/>
              <w:ind w:left="162" w:right="210"/>
              <w:jc w:val="both"/>
              <w:rPr>
                <w:b/>
                <w:sz w:val="24"/>
              </w:rPr>
            </w:pPr>
            <w:r w:rsidRPr="00692733">
              <w:rPr>
                <w:b/>
                <w:sz w:val="24"/>
              </w:rPr>
              <w:t>Zile/om alocate</w:t>
            </w:r>
          </w:p>
        </w:tc>
        <w:tc>
          <w:tcPr>
            <w:tcW w:w="1922" w:type="dxa"/>
          </w:tcPr>
          <w:p w14:paraId="07D7CBF2" w14:textId="77777777" w:rsidR="00093D73" w:rsidRPr="00692733" w:rsidRDefault="003128FA" w:rsidP="00692733">
            <w:pPr>
              <w:pStyle w:val="TableParagraph"/>
              <w:tabs>
                <w:tab w:val="left" w:pos="10260"/>
              </w:tabs>
              <w:spacing w:before="1"/>
              <w:ind w:left="134" w:right="210"/>
              <w:jc w:val="both"/>
              <w:rPr>
                <w:b/>
                <w:sz w:val="24"/>
              </w:rPr>
            </w:pPr>
            <w:r w:rsidRPr="00692733">
              <w:rPr>
                <w:b/>
                <w:sz w:val="24"/>
              </w:rPr>
              <w:t>Responsabilități</w:t>
            </w:r>
          </w:p>
        </w:tc>
      </w:tr>
      <w:tr w:rsidR="00093D73" w:rsidRPr="00692733" w14:paraId="254BAEEB" w14:textId="77777777" w:rsidTr="00B02FE3">
        <w:trPr>
          <w:trHeight w:val="517"/>
        </w:trPr>
        <w:tc>
          <w:tcPr>
            <w:tcW w:w="972" w:type="dxa"/>
          </w:tcPr>
          <w:p w14:paraId="2ED44C64" w14:textId="77777777" w:rsidR="00093D73" w:rsidRPr="00692733" w:rsidRDefault="00093D73" w:rsidP="00692733">
            <w:pPr>
              <w:pStyle w:val="TableParagraph"/>
              <w:tabs>
                <w:tab w:val="left" w:pos="10260"/>
              </w:tabs>
              <w:ind w:right="210"/>
              <w:jc w:val="both"/>
              <w:rPr>
                <w:sz w:val="24"/>
              </w:rPr>
            </w:pPr>
          </w:p>
        </w:tc>
        <w:tc>
          <w:tcPr>
            <w:tcW w:w="2801" w:type="dxa"/>
          </w:tcPr>
          <w:p w14:paraId="218357CB" w14:textId="77777777" w:rsidR="00093D73" w:rsidRPr="00692733" w:rsidRDefault="00093D73" w:rsidP="00692733">
            <w:pPr>
              <w:pStyle w:val="TableParagraph"/>
              <w:tabs>
                <w:tab w:val="left" w:pos="10260"/>
              </w:tabs>
              <w:ind w:right="210"/>
              <w:jc w:val="both"/>
              <w:rPr>
                <w:sz w:val="24"/>
              </w:rPr>
            </w:pPr>
          </w:p>
        </w:tc>
        <w:tc>
          <w:tcPr>
            <w:tcW w:w="1888" w:type="dxa"/>
          </w:tcPr>
          <w:p w14:paraId="46CBDAD1" w14:textId="77777777" w:rsidR="00093D73" w:rsidRPr="00692733" w:rsidRDefault="00093D73" w:rsidP="00692733">
            <w:pPr>
              <w:pStyle w:val="TableParagraph"/>
              <w:tabs>
                <w:tab w:val="left" w:pos="10260"/>
              </w:tabs>
              <w:ind w:right="210"/>
              <w:jc w:val="both"/>
              <w:rPr>
                <w:sz w:val="24"/>
              </w:rPr>
            </w:pPr>
          </w:p>
        </w:tc>
        <w:tc>
          <w:tcPr>
            <w:tcW w:w="1893" w:type="dxa"/>
          </w:tcPr>
          <w:p w14:paraId="15965620" w14:textId="77777777" w:rsidR="00093D73" w:rsidRPr="00692733" w:rsidRDefault="00093D73" w:rsidP="00692733">
            <w:pPr>
              <w:pStyle w:val="TableParagraph"/>
              <w:tabs>
                <w:tab w:val="left" w:pos="10260"/>
              </w:tabs>
              <w:ind w:right="210"/>
              <w:jc w:val="both"/>
              <w:rPr>
                <w:sz w:val="24"/>
              </w:rPr>
            </w:pPr>
          </w:p>
        </w:tc>
        <w:tc>
          <w:tcPr>
            <w:tcW w:w="1922" w:type="dxa"/>
          </w:tcPr>
          <w:p w14:paraId="4372C711" w14:textId="77777777" w:rsidR="00093D73" w:rsidRPr="00692733" w:rsidRDefault="00093D73" w:rsidP="00692733">
            <w:pPr>
              <w:pStyle w:val="TableParagraph"/>
              <w:tabs>
                <w:tab w:val="left" w:pos="10260"/>
              </w:tabs>
              <w:ind w:right="210"/>
              <w:jc w:val="both"/>
              <w:rPr>
                <w:sz w:val="24"/>
              </w:rPr>
            </w:pPr>
          </w:p>
        </w:tc>
      </w:tr>
    </w:tbl>
    <w:p w14:paraId="63823BBF" w14:textId="77777777" w:rsidR="00093D73" w:rsidRPr="00692733" w:rsidRDefault="00093D73" w:rsidP="00692733">
      <w:pPr>
        <w:pStyle w:val="BodyText"/>
        <w:tabs>
          <w:tab w:val="left" w:pos="10260"/>
        </w:tabs>
        <w:ind w:right="210"/>
        <w:jc w:val="both"/>
        <w:rPr>
          <w:b/>
          <w:sz w:val="26"/>
        </w:rPr>
      </w:pPr>
    </w:p>
    <w:p w14:paraId="163AE814" w14:textId="77777777" w:rsidR="00093D73" w:rsidRPr="00692733" w:rsidRDefault="003128FA" w:rsidP="00692733">
      <w:pPr>
        <w:pStyle w:val="ListParagraph"/>
        <w:numPr>
          <w:ilvl w:val="1"/>
          <w:numId w:val="4"/>
        </w:numPr>
        <w:tabs>
          <w:tab w:val="left" w:pos="463"/>
          <w:tab w:val="left" w:pos="10260"/>
        </w:tabs>
        <w:spacing w:before="218"/>
        <w:ind w:right="210" w:hanging="361"/>
        <w:jc w:val="both"/>
        <w:rPr>
          <w:b/>
          <w:sz w:val="24"/>
        </w:rPr>
      </w:pPr>
      <w:r w:rsidRPr="00692733">
        <w:rPr>
          <w:b/>
          <w:sz w:val="24"/>
        </w:rPr>
        <w:t>Organizația de cercetare</w:t>
      </w:r>
      <w:r w:rsidRPr="00692733">
        <w:rPr>
          <w:b/>
          <w:spacing w:val="-6"/>
          <w:sz w:val="24"/>
        </w:rPr>
        <w:t xml:space="preserve"> </w:t>
      </w:r>
      <w:r w:rsidRPr="00692733">
        <w:rPr>
          <w:b/>
          <w:sz w:val="24"/>
        </w:rPr>
        <w:t>1</w:t>
      </w:r>
    </w:p>
    <w:p w14:paraId="6CE60B00" w14:textId="77777777" w:rsidR="00093D73" w:rsidRPr="00692733" w:rsidRDefault="00093D73" w:rsidP="00692733">
      <w:pPr>
        <w:pStyle w:val="BodyText"/>
        <w:tabs>
          <w:tab w:val="left" w:pos="10260"/>
        </w:tabs>
        <w:spacing w:before="2"/>
        <w:ind w:right="210"/>
        <w:jc w:val="both"/>
        <w:rPr>
          <w:b/>
          <w:sz w:val="21"/>
        </w:rPr>
      </w:pPr>
    </w:p>
    <w:tbl>
      <w:tblPr>
        <w:tblW w:w="0" w:type="auto"/>
        <w:tblInd w:w="7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72"/>
        <w:gridCol w:w="2801"/>
        <w:gridCol w:w="1888"/>
        <w:gridCol w:w="1893"/>
        <w:gridCol w:w="1922"/>
      </w:tblGrid>
      <w:tr w:rsidR="00093D73" w:rsidRPr="00692733" w14:paraId="31F0A930" w14:textId="77777777" w:rsidTr="00B02FE3">
        <w:trPr>
          <w:trHeight w:val="832"/>
        </w:trPr>
        <w:tc>
          <w:tcPr>
            <w:tcW w:w="972" w:type="dxa"/>
          </w:tcPr>
          <w:p w14:paraId="5040E0A2" w14:textId="77777777" w:rsidR="00093D73" w:rsidRPr="00692733" w:rsidRDefault="003128FA" w:rsidP="00692733">
            <w:pPr>
              <w:pStyle w:val="TableParagraph"/>
              <w:tabs>
                <w:tab w:val="left" w:pos="10260"/>
              </w:tabs>
              <w:spacing w:line="275" w:lineRule="exact"/>
              <w:ind w:left="107" w:right="210"/>
              <w:jc w:val="both"/>
              <w:rPr>
                <w:b/>
                <w:sz w:val="24"/>
              </w:rPr>
            </w:pPr>
            <w:r w:rsidRPr="00692733">
              <w:rPr>
                <w:b/>
                <w:sz w:val="24"/>
              </w:rPr>
              <w:t>Nr. crt.</w:t>
            </w:r>
          </w:p>
        </w:tc>
        <w:tc>
          <w:tcPr>
            <w:tcW w:w="2801" w:type="dxa"/>
          </w:tcPr>
          <w:p w14:paraId="63F67467" w14:textId="77777777" w:rsidR="00093D73" w:rsidRPr="00692733" w:rsidRDefault="003128FA" w:rsidP="00692733">
            <w:pPr>
              <w:pStyle w:val="TableParagraph"/>
              <w:tabs>
                <w:tab w:val="left" w:pos="10260"/>
              </w:tabs>
              <w:spacing w:line="275" w:lineRule="exact"/>
              <w:ind w:left="494" w:right="210"/>
              <w:jc w:val="both"/>
              <w:rPr>
                <w:b/>
                <w:sz w:val="24"/>
              </w:rPr>
            </w:pPr>
            <w:r w:rsidRPr="00692733">
              <w:rPr>
                <w:b/>
                <w:sz w:val="24"/>
              </w:rPr>
              <w:t>Nume și prenume</w:t>
            </w:r>
          </w:p>
        </w:tc>
        <w:tc>
          <w:tcPr>
            <w:tcW w:w="1888" w:type="dxa"/>
          </w:tcPr>
          <w:p w14:paraId="00DC6D30" w14:textId="77777777" w:rsidR="00093D73" w:rsidRPr="00692733" w:rsidRDefault="003128FA" w:rsidP="00692733">
            <w:pPr>
              <w:pStyle w:val="TableParagraph"/>
              <w:tabs>
                <w:tab w:val="left" w:pos="10260"/>
              </w:tabs>
              <w:spacing w:line="276" w:lineRule="auto"/>
              <w:ind w:left="583" w:right="210" w:hanging="123"/>
              <w:jc w:val="both"/>
              <w:rPr>
                <w:b/>
                <w:sz w:val="24"/>
              </w:rPr>
            </w:pPr>
            <w:r w:rsidRPr="00692733">
              <w:rPr>
                <w:b/>
                <w:sz w:val="24"/>
              </w:rPr>
              <w:t>Poziția în proiect</w:t>
            </w:r>
          </w:p>
        </w:tc>
        <w:tc>
          <w:tcPr>
            <w:tcW w:w="1893" w:type="dxa"/>
          </w:tcPr>
          <w:p w14:paraId="23556EC8" w14:textId="77777777" w:rsidR="00093D73" w:rsidRPr="00692733" w:rsidRDefault="003128FA" w:rsidP="00692733">
            <w:pPr>
              <w:pStyle w:val="TableParagraph"/>
              <w:tabs>
                <w:tab w:val="left" w:pos="10260"/>
              </w:tabs>
              <w:spacing w:line="275" w:lineRule="exact"/>
              <w:ind w:left="162" w:right="210"/>
              <w:jc w:val="both"/>
              <w:rPr>
                <w:b/>
                <w:sz w:val="24"/>
              </w:rPr>
            </w:pPr>
            <w:r w:rsidRPr="00692733">
              <w:rPr>
                <w:b/>
                <w:sz w:val="24"/>
              </w:rPr>
              <w:t>Zile/om alocate</w:t>
            </w:r>
          </w:p>
        </w:tc>
        <w:tc>
          <w:tcPr>
            <w:tcW w:w="1922" w:type="dxa"/>
          </w:tcPr>
          <w:p w14:paraId="1F87A5CF" w14:textId="77777777" w:rsidR="00093D73" w:rsidRPr="00692733" w:rsidRDefault="003128FA" w:rsidP="00692733">
            <w:pPr>
              <w:pStyle w:val="TableParagraph"/>
              <w:tabs>
                <w:tab w:val="left" w:pos="10260"/>
              </w:tabs>
              <w:spacing w:line="275" w:lineRule="exact"/>
              <w:ind w:left="134" w:right="210"/>
              <w:jc w:val="both"/>
              <w:rPr>
                <w:b/>
                <w:sz w:val="24"/>
              </w:rPr>
            </w:pPr>
            <w:r w:rsidRPr="00692733">
              <w:rPr>
                <w:b/>
                <w:sz w:val="24"/>
              </w:rPr>
              <w:t>Responsabilități</w:t>
            </w:r>
          </w:p>
        </w:tc>
      </w:tr>
      <w:tr w:rsidR="00093D73" w:rsidRPr="00692733" w14:paraId="3DFCC171" w14:textId="77777777" w:rsidTr="00B02FE3">
        <w:trPr>
          <w:trHeight w:val="518"/>
        </w:trPr>
        <w:tc>
          <w:tcPr>
            <w:tcW w:w="972" w:type="dxa"/>
          </w:tcPr>
          <w:p w14:paraId="7897745B" w14:textId="77777777" w:rsidR="00093D73" w:rsidRPr="00692733" w:rsidRDefault="00093D73" w:rsidP="00692733">
            <w:pPr>
              <w:pStyle w:val="TableParagraph"/>
              <w:tabs>
                <w:tab w:val="left" w:pos="10260"/>
              </w:tabs>
              <w:ind w:right="210"/>
              <w:jc w:val="both"/>
              <w:rPr>
                <w:sz w:val="24"/>
              </w:rPr>
            </w:pPr>
          </w:p>
        </w:tc>
        <w:tc>
          <w:tcPr>
            <w:tcW w:w="2801" w:type="dxa"/>
          </w:tcPr>
          <w:p w14:paraId="6557CE6A" w14:textId="77777777" w:rsidR="00093D73" w:rsidRPr="00692733" w:rsidRDefault="00093D73" w:rsidP="00692733">
            <w:pPr>
              <w:pStyle w:val="TableParagraph"/>
              <w:tabs>
                <w:tab w:val="left" w:pos="10260"/>
              </w:tabs>
              <w:ind w:right="210"/>
              <w:jc w:val="both"/>
              <w:rPr>
                <w:sz w:val="24"/>
              </w:rPr>
            </w:pPr>
          </w:p>
        </w:tc>
        <w:tc>
          <w:tcPr>
            <w:tcW w:w="1888" w:type="dxa"/>
          </w:tcPr>
          <w:p w14:paraId="7496AAC5" w14:textId="77777777" w:rsidR="00093D73" w:rsidRPr="00692733" w:rsidRDefault="00093D73" w:rsidP="00692733">
            <w:pPr>
              <w:pStyle w:val="TableParagraph"/>
              <w:tabs>
                <w:tab w:val="left" w:pos="10260"/>
              </w:tabs>
              <w:ind w:right="210"/>
              <w:jc w:val="both"/>
              <w:rPr>
                <w:sz w:val="24"/>
              </w:rPr>
            </w:pPr>
          </w:p>
        </w:tc>
        <w:tc>
          <w:tcPr>
            <w:tcW w:w="1893" w:type="dxa"/>
          </w:tcPr>
          <w:p w14:paraId="532247D8" w14:textId="77777777" w:rsidR="00093D73" w:rsidRPr="00692733" w:rsidRDefault="00093D73" w:rsidP="00692733">
            <w:pPr>
              <w:pStyle w:val="TableParagraph"/>
              <w:tabs>
                <w:tab w:val="left" w:pos="10260"/>
              </w:tabs>
              <w:ind w:right="210"/>
              <w:jc w:val="both"/>
              <w:rPr>
                <w:sz w:val="24"/>
              </w:rPr>
            </w:pPr>
          </w:p>
        </w:tc>
        <w:tc>
          <w:tcPr>
            <w:tcW w:w="1922" w:type="dxa"/>
          </w:tcPr>
          <w:p w14:paraId="652B021B" w14:textId="77777777" w:rsidR="00093D73" w:rsidRPr="00692733" w:rsidRDefault="00093D73" w:rsidP="00692733">
            <w:pPr>
              <w:pStyle w:val="TableParagraph"/>
              <w:tabs>
                <w:tab w:val="left" w:pos="10260"/>
              </w:tabs>
              <w:ind w:right="210"/>
              <w:jc w:val="both"/>
              <w:rPr>
                <w:sz w:val="24"/>
              </w:rPr>
            </w:pPr>
          </w:p>
        </w:tc>
      </w:tr>
    </w:tbl>
    <w:p w14:paraId="2495DAA7" w14:textId="77777777" w:rsidR="00093D73" w:rsidRPr="00692733" w:rsidRDefault="00093D73" w:rsidP="00692733">
      <w:pPr>
        <w:pStyle w:val="BodyText"/>
        <w:tabs>
          <w:tab w:val="left" w:pos="10260"/>
        </w:tabs>
        <w:ind w:right="210"/>
        <w:jc w:val="both"/>
        <w:rPr>
          <w:b/>
          <w:sz w:val="26"/>
        </w:rPr>
      </w:pPr>
    </w:p>
    <w:p w14:paraId="23F200E7" w14:textId="77777777" w:rsidR="00093D73" w:rsidRPr="00692733" w:rsidRDefault="003128FA" w:rsidP="00692733">
      <w:pPr>
        <w:pStyle w:val="ListParagraph"/>
        <w:numPr>
          <w:ilvl w:val="1"/>
          <w:numId w:val="4"/>
        </w:numPr>
        <w:tabs>
          <w:tab w:val="left" w:pos="463"/>
          <w:tab w:val="left" w:pos="10260"/>
        </w:tabs>
        <w:spacing w:before="218"/>
        <w:ind w:right="210" w:hanging="361"/>
        <w:jc w:val="both"/>
        <w:rPr>
          <w:b/>
          <w:sz w:val="24"/>
        </w:rPr>
      </w:pPr>
      <w:r w:rsidRPr="00692733">
        <w:rPr>
          <w:b/>
          <w:sz w:val="24"/>
        </w:rPr>
        <w:t>Organizația de cercetare</w:t>
      </w:r>
      <w:r w:rsidRPr="00692733">
        <w:rPr>
          <w:b/>
          <w:spacing w:val="-6"/>
          <w:sz w:val="24"/>
        </w:rPr>
        <w:t xml:space="preserve"> </w:t>
      </w:r>
      <w:r w:rsidRPr="00692733">
        <w:rPr>
          <w:b/>
          <w:sz w:val="24"/>
        </w:rPr>
        <w:t>2</w:t>
      </w:r>
    </w:p>
    <w:p w14:paraId="1619554B" w14:textId="77777777" w:rsidR="00093D73" w:rsidRPr="00692733" w:rsidRDefault="00093D73" w:rsidP="00692733">
      <w:pPr>
        <w:pStyle w:val="BodyText"/>
        <w:tabs>
          <w:tab w:val="left" w:pos="10260"/>
        </w:tabs>
        <w:spacing w:before="2"/>
        <w:ind w:right="210"/>
        <w:jc w:val="both"/>
        <w:rPr>
          <w:b/>
          <w:sz w:val="21"/>
        </w:rPr>
      </w:pPr>
    </w:p>
    <w:tbl>
      <w:tblPr>
        <w:tblW w:w="0" w:type="auto"/>
        <w:tblInd w:w="6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72"/>
        <w:gridCol w:w="2801"/>
        <w:gridCol w:w="1888"/>
        <w:gridCol w:w="1893"/>
        <w:gridCol w:w="1922"/>
      </w:tblGrid>
      <w:tr w:rsidR="00093D73" w:rsidRPr="00692733" w14:paraId="2C1E1324" w14:textId="77777777" w:rsidTr="00B02FE3">
        <w:trPr>
          <w:trHeight w:val="834"/>
        </w:trPr>
        <w:tc>
          <w:tcPr>
            <w:tcW w:w="972" w:type="dxa"/>
          </w:tcPr>
          <w:p w14:paraId="64E9DAA3" w14:textId="77777777" w:rsidR="00093D73" w:rsidRPr="00692733" w:rsidRDefault="003128FA" w:rsidP="00692733">
            <w:pPr>
              <w:pStyle w:val="TableParagraph"/>
              <w:tabs>
                <w:tab w:val="left" w:pos="10260"/>
              </w:tabs>
              <w:spacing w:line="275" w:lineRule="exact"/>
              <w:ind w:left="107" w:right="210"/>
              <w:jc w:val="both"/>
              <w:rPr>
                <w:b/>
                <w:sz w:val="24"/>
              </w:rPr>
            </w:pPr>
            <w:r w:rsidRPr="00692733">
              <w:rPr>
                <w:b/>
                <w:sz w:val="24"/>
              </w:rPr>
              <w:t>Nr. crt.</w:t>
            </w:r>
          </w:p>
        </w:tc>
        <w:tc>
          <w:tcPr>
            <w:tcW w:w="2801" w:type="dxa"/>
          </w:tcPr>
          <w:p w14:paraId="7A75887C" w14:textId="77777777" w:rsidR="00093D73" w:rsidRPr="00692733" w:rsidRDefault="003128FA" w:rsidP="00692733">
            <w:pPr>
              <w:pStyle w:val="TableParagraph"/>
              <w:tabs>
                <w:tab w:val="left" w:pos="10260"/>
              </w:tabs>
              <w:spacing w:line="275" w:lineRule="exact"/>
              <w:ind w:left="494" w:right="210"/>
              <w:jc w:val="both"/>
              <w:rPr>
                <w:b/>
                <w:sz w:val="24"/>
              </w:rPr>
            </w:pPr>
            <w:r w:rsidRPr="00692733">
              <w:rPr>
                <w:b/>
                <w:sz w:val="24"/>
              </w:rPr>
              <w:t>Nume și prenume</w:t>
            </w:r>
          </w:p>
        </w:tc>
        <w:tc>
          <w:tcPr>
            <w:tcW w:w="1888" w:type="dxa"/>
          </w:tcPr>
          <w:p w14:paraId="0A02051F" w14:textId="77777777" w:rsidR="00093D73" w:rsidRPr="00692733" w:rsidRDefault="003128FA" w:rsidP="00692733">
            <w:pPr>
              <w:pStyle w:val="TableParagraph"/>
              <w:tabs>
                <w:tab w:val="left" w:pos="10260"/>
              </w:tabs>
              <w:spacing w:line="276" w:lineRule="auto"/>
              <w:ind w:left="583" w:right="210" w:hanging="123"/>
              <w:jc w:val="both"/>
              <w:rPr>
                <w:b/>
                <w:sz w:val="24"/>
              </w:rPr>
            </w:pPr>
            <w:r w:rsidRPr="00692733">
              <w:rPr>
                <w:b/>
                <w:sz w:val="24"/>
              </w:rPr>
              <w:t>Poziția în proiect</w:t>
            </w:r>
          </w:p>
        </w:tc>
        <w:tc>
          <w:tcPr>
            <w:tcW w:w="1893" w:type="dxa"/>
          </w:tcPr>
          <w:p w14:paraId="0A8B2459" w14:textId="77777777" w:rsidR="00093D73" w:rsidRPr="00692733" w:rsidRDefault="003128FA" w:rsidP="00692733">
            <w:pPr>
              <w:pStyle w:val="TableParagraph"/>
              <w:tabs>
                <w:tab w:val="left" w:pos="10260"/>
              </w:tabs>
              <w:spacing w:line="275" w:lineRule="exact"/>
              <w:ind w:left="162" w:right="210"/>
              <w:jc w:val="both"/>
              <w:rPr>
                <w:b/>
                <w:sz w:val="24"/>
              </w:rPr>
            </w:pPr>
            <w:r w:rsidRPr="00692733">
              <w:rPr>
                <w:b/>
                <w:sz w:val="24"/>
              </w:rPr>
              <w:t>Zile/om alocate</w:t>
            </w:r>
          </w:p>
        </w:tc>
        <w:tc>
          <w:tcPr>
            <w:tcW w:w="1922" w:type="dxa"/>
          </w:tcPr>
          <w:p w14:paraId="16FE12A5" w14:textId="77777777" w:rsidR="00093D73" w:rsidRPr="00692733" w:rsidRDefault="003128FA" w:rsidP="00692733">
            <w:pPr>
              <w:pStyle w:val="TableParagraph"/>
              <w:tabs>
                <w:tab w:val="left" w:pos="10260"/>
              </w:tabs>
              <w:spacing w:line="275" w:lineRule="exact"/>
              <w:ind w:left="134" w:right="210"/>
              <w:jc w:val="both"/>
              <w:rPr>
                <w:b/>
                <w:sz w:val="24"/>
              </w:rPr>
            </w:pPr>
            <w:r w:rsidRPr="00692733">
              <w:rPr>
                <w:b/>
                <w:sz w:val="24"/>
              </w:rPr>
              <w:t>Responsabilități</w:t>
            </w:r>
          </w:p>
        </w:tc>
      </w:tr>
      <w:tr w:rsidR="00093D73" w:rsidRPr="00692733" w14:paraId="065BDAD9" w14:textId="77777777" w:rsidTr="00B02FE3">
        <w:trPr>
          <w:trHeight w:val="515"/>
        </w:trPr>
        <w:tc>
          <w:tcPr>
            <w:tcW w:w="972" w:type="dxa"/>
          </w:tcPr>
          <w:p w14:paraId="18D125B2" w14:textId="77777777" w:rsidR="00093D73" w:rsidRPr="00692733" w:rsidRDefault="00093D73" w:rsidP="00692733">
            <w:pPr>
              <w:pStyle w:val="TableParagraph"/>
              <w:tabs>
                <w:tab w:val="left" w:pos="10260"/>
              </w:tabs>
              <w:ind w:right="210"/>
              <w:jc w:val="both"/>
              <w:rPr>
                <w:sz w:val="24"/>
              </w:rPr>
            </w:pPr>
          </w:p>
        </w:tc>
        <w:tc>
          <w:tcPr>
            <w:tcW w:w="2801" w:type="dxa"/>
          </w:tcPr>
          <w:p w14:paraId="2A9FDA6F" w14:textId="77777777" w:rsidR="00093D73" w:rsidRPr="00692733" w:rsidRDefault="00093D73" w:rsidP="00692733">
            <w:pPr>
              <w:pStyle w:val="TableParagraph"/>
              <w:tabs>
                <w:tab w:val="left" w:pos="10260"/>
              </w:tabs>
              <w:ind w:right="210"/>
              <w:jc w:val="both"/>
              <w:rPr>
                <w:sz w:val="24"/>
              </w:rPr>
            </w:pPr>
          </w:p>
        </w:tc>
        <w:tc>
          <w:tcPr>
            <w:tcW w:w="1888" w:type="dxa"/>
          </w:tcPr>
          <w:p w14:paraId="518B93B6" w14:textId="77777777" w:rsidR="00093D73" w:rsidRPr="00692733" w:rsidRDefault="00093D73" w:rsidP="00692733">
            <w:pPr>
              <w:pStyle w:val="TableParagraph"/>
              <w:tabs>
                <w:tab w:val="left" w:pos="10260"/>
              </w:tabs>
              <w:ind w:right="210"/>
              <w:jc w:val="both"/>
              <w:rPr>
                <w:sz w:val="24"/>
              </w:rPr>
            </w:pPr>
          </w:p>
        </w:tc>
        <w:tc>
          <w:tcPr>
            <w:tcW w:w="1893" w:type="dxa"/>
          </w:tcPr>
          <w:p w14:paraId="72AEA094" w14:textId="77777777" w:rsidR="00093D73" w:rsidRPr="00692733" w:rsidRDefault="00093D73" w:rsidP="00692733">
            <w:pPr>
              <w:pStyle w:val="TableParagraph"/>
              <w:tabs>
                <w:tab w:val="left" w:pos="10260"/>
              </w:tabs>
              <w:ind w:right="210"/>
              <w:jc w:val="both"/>
              <w:rPr>
                <w:sz w:val="24"/>
              </w:rPr>
            </w:pPr>
          </w:p>
        </w:tc>
        <w:tc>
          <w:tcPr>
            <w:tcW w:w="1922" w:type="dxa"/>
          </w:tcPr>
          <w:p w14:paraId="30534A73" w14:textId="77777777" w:rsidR="00093D73" w:rsidRPr="00692733" w:rsidRDefault="00093D73" w:rsidP="00692733">
            <w:pPr>
              <w:pStyle w:val="TableParagraph"/>
              <w:tabs>
                <w:tab w:val="left" w:pos="10260"/>
              </w:tabs>
              <w:ind w:right="210"/>
              <w:jc w:val="both"/>
              <w:rPr>
                <w:sz w:val="24"/>
              </w:rPr>
            </w:pPr>
          </w:p>
        </w:tc>
      </w:tr>
    </w:tbl>
    <w:p w14:paraId="0CE76BBC" w14:textId="77777777" w:rsidR="00093D73" w:rsidRDefault="00093D73" w:rsidP="00692733">
      <w:pPr>
        <w:pStyle w:val="BodyText"/>
        <w:tabs>
          <w:tab w:val="left" w:pos="10260"/>
        </w:tabs>
        <w:ind w:right="210"/>
        <w:jc w:val="both"/>
        <w:rPr>
          <w:b/>
          <w:sz w:val="26"/>
        </w:rPr>
      </w:pPr>
    </w:p>
    <w:p w14:paraId="251CC7EA" w14:textId="77777777" w:rsidR="00D66C5A" w:rsidRDefault="00D66C5A" w:rsidP="00692733">
      <w:pPr>
        <w:pStyle w:val="BodyText"/>
        <w:tabs>
          <w:tab w:val="left" w:pos="10260"/>
        </w:tabs>
        <w:ind w:right="210"/>
        <w:jc w:val="both"/>
        <w:rPr>
          <w:b/>
          <w:sz w:val="26"/>
        </w:rPr>
      </w:pPr>
    </w:p>
    <w:p w14:paraId="5C2E33D3" w14:textId="77777777" w:rsidR="00D66C5A" w:rsidRPr="00692733" w:rsidRDefault="00D66C5A" w:rsidP="00692733">
      <w:pPr>
        <w:pStyle w:val="BodyText"/>
        <w:tabs>
          <w:tab w:val="left" w:pos="10260"/>
        </w:tabs>
        <w:ind w:right="210"/>
        <w:jc w:val="both"/>
        <w:rPr>
          <w:b/>
          <w:sz w:val="26"/>
        </w:rPr>
      </w:pPr>
    </w:p>
    <w:p w14:paraId="7386FAFE" w14:textId="77777777" w:rsidR="00093D73" w:rsidRPr="00F525DF" w:rsidRDefault="00F525DF" w:rsidP="00F525DF">
      <w:pPr>
        <w:rPr>
          <w:b/>
          <w:sz w:val="24"/>
          <w:szCs w:val="24"/>
        </w:rPr>
      </w:pPr>
      <w:r>
        <w:rPr>
          <w:b/>
          <w:sz w:val="24"/>
          <w:szCs w:val="24"/>
        </w:rPr>
        <w:t xml:space="preserve">5. </w:t>
      </w:r>
      <w:r w:rsidR="003128FA" w:rsidRPr="00F525DF">
        <w:rPr>
          <w:b/>
          <w:sz w:val="24"/>
          <w:szCs w:val="24"/>
        </w:rPr>
        <w:t>Lista activelor corporale de achiziționat*</w:t>
      </w:r>
    </w:p>
    <w:p w14:paraId="1C57DE35" w14:textId="77777777" w:rsidR="00093D73" w:rsidRPr="00692733" w:rsidRDefault="003128FA" w:rsidP="00692733">
      <w:pPr>
        <w:pStyle w:val="ListParagraph"/>
        <w:numPr>
          <w:ilvl w:val="1"/>
          <w:numId w:val="3"/>
        </w:numPr>
        <w:tabs>
          <w:tab w:val="left" w:pos="463"/>
          <w:tab w:val="left" w:pos="10260"/>
        </w:tabs>
        <w:spacing w:before="19"/>
        <w:ind w:right="210" w:hanging="361"/>
        <w:jc w:val="both"/>
        <w:rPr>
          <w:b/>
          <w:sz w:val="24"/>
        </w:rPr>
      </w:pPr>
      <w:r w:rsidRPr="00692733">
        <w:rPr>
          <w:b/>
          <w:sz w:val="24"/>
        </w:rPr>
        <w:t>Intreprindere</w:t>
      </w:r>
    </w:p>
    <w:p w14:paraId="71F45B83" w14:textId="77777777" w:rsidR="00093D73" w:rsidRPr="00692733" w:rsidRDefault="00093D73" w:rsidP="00692733">
      <w:pPr>
        <w:pStyle w:val="BodyText"/>
        <w:tabs>
          <w:tab w:val="left" w:pos="10260"/>
        </w:tabs>
        <w:spacing w:before="2"/>
        <w:ind w:right="210"/>
        <w:jc w:val="both"/>
        <w:rPr>
          <w:b/>
          <w:sz w:val="16"/>
        </w:rPr>
      </w:pPr>
    </w:p>
    <w:tbl>
      <w:tblPr>
        <w:tblW w:w="0" w:type="auto"/>
        <w:tblInd w:w="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3394"/>
        <w:gridCol w:w="1277"/>
        <w:gridCol w:w="4096"/>
      </w:tblGrid>
      <w:tr w:rsidR="00093D73" w:rsidRPr="00692733" w14:paraId="6993A392" w14:textId="77777777" w:rsidTr="00B02FE3">
        <w:trPr>
          <w:trHeight w:val="834"/>
        </w:trPr>
        <w:tc>
          <w:tcPr>
            <w:tcW w:w="713" w:type="dxa"/>
          </w:tcPr>
          <w:p w14:paraId="46679CA3" w14:textId="77777777" w:rsidR="00093D73" w:rsidRPr="00692733" w:rsidRDefault="003128FA" w:rsidP="00692733">
            <w:pPr>
              <w:pStyle w:val="TableParagraph"/>
              <w:tabs>
                <w:tab w:val="left" w:pos="10260"/>
              </w:tabs>
              <w:spacing w:line="276" w:lineRule="auto"/>
              <w:ind w:left="179" w:right="210" w:firstLine="7"/>
              <w:jc w:val="both"/>
              <w:rPr>
                <w:b/>
                <w:sz w:val="24"/>
              </w:rPr>
            </w:pPr>
            <w:r w:rsidRPr="00692733">
              <w:rPr>
                <w:b/>
                <w:sz w:val="24"/>
              </w:rPr>
              <w:t>Nr. crt.</w:t>
            </w:r>
          </w:p>
        </w:tc>
        <w:tc>
          <w:tcPr>
            <w:tcW w:w="3394" w:type="dxa"/>
          </w:tcPr>
          <w:p w14:paraId="0FF0F05C" w14:textId="77777777" w:rsidR="00093D73" w:rsidRPr="00692733" w:rsidRDefault="003128FA" w:rsidP="00692733">
            <w:pPr>
              <w:pStyle w:val="TableParagraph"/>
              <w:tabs>
                <w:tab w:val="left" w:pos="10260"/>
              </w:tabs>
              <w:spacing w:line="275" w:lineRule="exact"/>
              <w:ind w:left="1162" w:right="210"/>
              <w:jc w:val="both"/>
              <w:rPr>
                <w:b/>
                <w:sz w:val="24"/>
              </w:rPr>
            </w:pPr>
            <w:r w:rsidRPr="00692733">
              <w:rPr>
                <w:b/>
                <w:sz w:val="24"/>
              </w:rPr>
              <w:t>Denumire</w:t>
            </w:r>
          </w:p>
        </w:tc>
        <w:tc>
          <w:tcPr>
            <w:tcW w:w="1277" w:type="dxa"/>
          </w:tcPr>
          <w:p w14:paraId="2941B66A" w14:textId="77777777" w:rsidR="00093D73" w:rsidRPr="00692733" w:rsidRDefault="003128FA" w:rsidP="00692733">
            <w:pPr>
              <w:pStyle w:val="TableParagraph"/>
              <w:tabs>
                <w:tab w:val="left" w:pos="10260"/>
              </w:tabs>
              <w:spacing w:line="275" w:lineRule="exact"/>
              <w:ind w:left="220" w:right="210"/>
              <w:jc w:val="both"/>
              <w:rPr>
                <w:b/>
                <w:sz w:val="24"/>
              </w:rPr>
            </w:pPr>
            <w:r w:rsidRPr="00692733">
              <w:rPr>
                <w:b/>
                <w:sz w:val="24"/>
              </w:rPr>
              <w:t>Nr. buc.</w:t>
            </w:r>
          </w:p>
        </w:tc>
        <w:tc>
          <w:tcPr>
            <w:tcW w:w="4096" w:type="dxa"/>
          </w:tcPr>
          <w:p w14:paraId="58FFD4CD" w14:textId="77777777" w:rsidR="00093D73" w:rsidRPr="00692733" w:rsidRDefault="003128FA" w:rsidP="00692733">
            <w:pPr>
              <w:pStyle w:val="TableParagraph"/>
              <w:tabs>
                <w:tab w:val="left" w:pos="10260"/>
              </w:tabs>
              <w:spacing w:line="275" w:lineRule="exact"/>
              <w:ind w:left="948" w:right="210"/>
              <w:jc w:val="both"/>
              <w:rPr>
                <w:b/>
                <w:sz w:val="24"/>
              </w:rPr>
            </w:pPr>
            <w:r w:rsidRPr="00692733">
              <w:rPr>
                <w:b/>
                <w:sz w:val="24"/>
              </w:rPr>
              <w:t>Caracteristici tehnice</w:t>
            </w:r>
          </w:p>
        </w:tc>
      </w:tr>
      <w:tr w:rsidR="00093D73" w:rsidRPr="00692733" w14:paraId="06751F83" w14:textId="77777777" w:rsidTr="00B02FE3">
        <w:trPr>
          <w:trHeight w:val="517"/>
        </w:trPr>
        <w:tc>
          <w:tcPr>
            <w:tcW w:w="713" w:type="dxa"/>
          </w:tcPr>
          <w:p w14:paraId="5FF715D8" w14:textId="77777777" w:rsidR="00093D73" w:rsidRPr="00692733" w:rsidRDefault="00093D73" w:rsidP="00692733">
            <w:pPr>
              <w:pStyle w:val="TableParagraph"/>
              <w:tabs>
                <w:tab w:val="left" w:pos="10260"/>
              </w:tabs>
              <w:ind w:right="210"/>
              <w:jc w:val="both"/>
              <w:rPr>
                <w:sz w:val="24"/>
              </w:rPr>
            </w:pPr>
          </w:p>
        </w:tc>
        <w:tc>
          <w:tcPr>
            <w:tcW w:w="3394" w:type="dxa"/>
          </w:tcPr>
          <w:p w14:paraId="250DD856" w14:textId="77777777" w:rsidR="00093D73" w:rsidRPr="00692733" w:rsidRDefault="00093D73" w:rsidP="00692733">
            <w:pPr>
              <w:pStyle w:val="TableParagraph"/>
              <w:tabs>
                <w:tab w:val="left" w:pos="10260"/>
              </w:tabs>
              <w:ind w:right="210"/>
              <w:jc w:val="both"/>
              <w:rPr>
                <w:sz w:val="24"/>
              </w:rPr>
            </w:pPr>
          </w:p>
        </w:tc>
        <w:tc>
          <w:tcPr>
            <w:tcW w:w="1277" w:type="dxa"/>
          </w:tcPr>
          <w:p w14:paraId="1F311F0E" w14:textId="77777777" w:rsidR="00093D73" w:rsidRPr="00692733" w:rsidRDefault="00093D73" w:rsidP="00692733">
            <w:pPr>
              <w:pStyle w:val="TableParagraph"/>
              <w:tabs>
                <w:tab w:val="left" w:pos="10260"/>
              </w:tabs>
              <w:ind w:right="210"/>
              <w:jc w:val="both"/>
              <w:rPr>
                <w:sz w:val="24"/>
              </w:rPr>
            </w:pPr>
          </w:p>
        </w:tc>
        <w:tc>
          <w:tcPr>
            <w:tcW w:w="4096" w:type="dxa"/>
          </w:tcPr>
          <w:p w14:paraId="3A811E53" w14:textId="77777777" w:rsidR="00093D73" w:rsidRPr="00692733" w:rsidRDefault="00093D73" w:rsidP="00692733">
            <w:pPr>
              <w:pStyle w:val="TableParagraph"/>
              <w:tabs>
                <w:tab w:val="left" w:pos="10260"/>
              </w:tabs>
              <w:ind w:right="210"/>
              <w:jc w:val="both"/>
              <w:rPr>
                <w:sz w:val="24"/>
              </w:rPr>
            </w:pPr>
          </w:p>
        </w:tc>
      </w:tr>
    </w:tbl>
    <w:p w14:paraId="56469165" w14:textId="77777777" w:rsidR="00093D73" w:rsidRPr="00692733" w:rsidRDefault="00093D73" w:rsidP="00692733">
      <w:pPr>
        <w:pStyle w:val="BodyText"/>
        <w:tabs>
          <w:tab w:val="left" w:pos="10260"/>
        </w:tabs>
        <w:ind w:right="210"/>
        <w:jc w:val="both"/>
        <w:rPr>
          <w:b/>
          <w:sz w:val="26"/>
        </w:rPr>
      </w:pPr>
    </w:p>
    <w:p w14:paraId="6C44C15B" w14:textId="77777777" w:rsidR="00093D73" w:rsidRPr="00692733" w:rsidRDefault="003128FA" w:rsidP="00692733">
      <w:pPr>
        <w:pStyle w:val="ListParagraph"/>
        <w:numPr>
          <w:ilvl w:val="1"/>
          <w:numId w:val="3"/>
        </w:numPr>
        <w:tabs>
          <w:tab w:val="left" w:pos="463"/>
          <w:tab w:val="left" w:pos="10260"/>
        </w:tabs>
        <w:spacing w:before="214"/>
        <w:ind w:right="210" w:hanging="361"/>
        <w:jc w:val="both"/>
        <w:rPr>
          <w:b/>
          <w:sz w:val="24"/>
        </w:rPr>
      </w:pPr>
      <w:r w:rsidRPr="00692733">
        <w:rPr>
          <w:b/>
          <w:sz w:val="24"/>
        </w:rPr>
        <w:t>Organizația de cercetare</w:t>
      </w:r>
      <w:r w:rsidRPr="00692733">
        <w:rPr>
          <w:b/>
          <w:spacing w:val="-6"/>
          <w:sz w:val="24"/>
        </w:rPr>
        <w:t xml:space="preserve"> </w:t>
      </w:r>
      <w:r w:rsidRPr="00692733">
        <w:rPr>
          <w:b/>
          <w:sz w:val="24"/>
        </w:rPr>
        <w:t>1</w:t>
      </w:r>
    </w:p>
    <w:p w14:paraId="24BAAEF4" w14:textId="77777777" w:rsidR="00093D73" w:rsidRPr="00692733" w:rsidRDefault="00093D73" w:rsidP="00692733">
      <w:pPr>
        <w:pStyle w:val="BodyText"/>
        <w:tabs>
          <w:tab w:val="left" w:pos="10260"/>
        </w:tabs>
        <w:spacing w:before="2"/>
        <w:ind w:right="210"/>
        <w:jc w:val="both"/>
        <w:rPr>
          <w:b/>
          <w:sz w:val="16"/>
        </w:rPr>
      </w:pPr>
    </w:p>
    <w:tbl>
      <w:tblPr>
        <w:tblW w:w="0" w:type="auto"/>
        <w:tblInd w:w="8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3394"/>
        <w:gridCol w:w="1277"/>
        <w:gridCol w:w="4096"/>
      </w:tblGrid>
      <w:tr w:rsidR="00093D73" w:rsidRPr="00692733" w14:paraId="5FB4C7A4" w14:textId="77777777" w:rsidTr="00B02FE3">
        <w:trPr>
          <w:trHeight w:val="834"/>
        </w:trPr>
        <w:tc>
          <w:tcPr>
            <w:tcW w:w="713" w:type="dxa"/>
          </w:tcPr>
          <w:p w14:paraId="28D699E3" w14:textId="77777777" w:rsidR="00093D73" w:rsidRPr="00692733" w:rsidRDefault="003128FA" w:rsidP="00692733">
            <w:pPr>
              <w:pStyle w:val="TableParagraph"/>
              <w:tabs>
                <w:tab w:val="left" w:pos="10260"/>
              </w:tabs>
              <w:spacing w:line="276" w:lineRule="auto"/>
              <w:ind w:left="179" w:right="210" w:firstLine="7"/>
              <w:jc w:val="both"/>
              <w:rPr>
                <w:b/>
                <w:sz w:val="24"/>
              </w:rPr>
            </w:pPr>
            <w:r w:rsidRPr="00692733">
              <w:rPr>
                <w:b/>
                <w:sz w:val="24"/>
              </w:rPr>
              <w:t>Nr. crt.</w:t>
            </w:r>
          </w:p>
        </w:tc>
        <w:tc>
          <w:tcPr>
            <w:tcW w:w="3394" w:type="dxa"/>
          </w:tcPr>
          <w:p w14:paraId="4BDA6BBC" w14:textId="77777777" w:rsidR="00093D73" w:rsidRPr="00692733" w:rsidRDefault="003128FA" w:rsidP="00692733">
            <w:pPr>
              <w:pStyle w:val="TableParagraph"/>
              <w:tabs>
                <w:tab w:val="left" w:pos="10260"/>
              </w:tabs>
              <w:spacing w:line="275" w:lineRule="exact"/>
              <w:ind w:left="1162" w:right="210"/>
              <w:jc w:val="both"/>
              <w:rPr>
                <w:b/>
                <w:sz w:val="24"/>
              </w:rPr>
            </w:pPr>
            <w:r w:rsidRPr="00692733">
              <w:rPr>
                <w:b/>
                <w:sz w:val="24"/>
              </w:rPr>
              <w:t>Denumire</w:t>
            </w:r>
          </w:p>
        </w:tc>
        <w:tc>
          <w:tcPr>
            <w:tcW w:w="1277" w:type="dxa"/>
          </w:tcPr>
          <w:p w14:paraId="1563F613" w14:textId="77777777" w:rsidR="00093D73" w:rsidRPr="00692733" w:rsidRDefault="003128FA" w:rsidP="00692733">
            <w:pPr>
              <w:pStyle w:val="TableParagraph"/>
              <w:tabs>
                <w:tab w:val="left" w:pos="10260"/>
              </w:tabs>
              <w:spacing w:line="275" w:lineRule="exact"/>
              <w:ind w:left="220" w:right="210"/>
              <w:jc w:val="both"/>
              <w:rPr>
                <w:b/>
                <w:sz w:val="24"/>
              </w:rPr>
            </w:pPr>
            <w:r w:rsidRPr="00692733">
              <w:rPr>
                <w:b/>
                <w:sz w:val="24"/>
              </w:rPr>
              <w:t>Nr. buc.</w:t>
            </w:r>
          </w:p>
        </w:tc>
        <w:tc>
          <w:tcPr>
            <w:tcW w:w="4096" w:type="dxa"/>
          </w:tcPr>
          <w:p w14:paraId="36E3E429" w14:textId="77777777" w:rsidR="00093D73" w:rsidRPr="00692733" w:rsidRDefault="003128FA" w:rsidP="00692733">
            <w:pPr>
              <w:pStyle w:val="TableParagraph"/>
              <w:tabs>
                <w:tab w:val="left" w:pos="10260"/>
              </w:tabs>
              <w:spacing w:line="275" w:lineRule="exact"/>
              <w:ind w:left="948" w:right="210"/>
              <w:jc w:val="both"/>
              <w:rPr>
                <w:b/>
                <w:sz w:val="24"/>
              </w:rPr>
            </w:pPr>
            <w:r w:rsidRPr="00692733">
              <w:rPr>
                <w:b/>
                <w:sz w:val="24"/>
              </w:rPr>
              <w:t>Caracteristici tehnice</w:t>
            </w:r>
          </w:p>
        </w:tc>
      </w:tr>
      <w:tr w:rsidR="00093D73" w:rsidRPr="00692733" w14:paraId="5F2E6EE6" w14:textId="77777777" w:rsidTr="00B02FE3">
        <w:trPr>
          <w:trHeight w:val="517"/>
        </w:trPr>
        <w:tc>
          <w:tcPr>
            <w:tcW w:w="713" w:type="dxa"/>
          </w:tcPr>
          <w:p w14:paraId="355BDB1C" w14:textId="77777777" w:rsidR="00093D73" w:rsidRPr="00692733" w:rsidRDefault="00093D73" w:rsidP="00692733">
            <w:pPr>
              <w:pStyle w:val="TableParagraph"/>
              <w:tabs>
                <w:tab w:val="left" w:pos="10260"/>
              </w:tabs>
              <w:ind w:right="210"/>
              <w:jc w:val="both"/>
              <w:rPr>
                <w:sz w:val="24"/>
              </w:rPr>
            </w:pPr>
          </w:p>
        </w:tc>
        <w:tc>
          <w:tcPr>
            <w:tcW w:w="3394" w:type="dxa"/>
          </w:tcPr>
          <w:p w14:paraId="1FF196AB" w14:textId="77777777" w:rsidR="00093D73" w:rsidRPr="00692733" w:rsidRDefault="00093D73" w:rsidP="00692733">
            <w:pPr>
              <w:pStyle w:val="TableParagraph"/>
              <w:tabs>
                <w:tab w:val="left" w:pos="10260"/>
              </w:tabs>
              <w:ind w:right="210"/>
              <w:jc w:val="both"/>
              <w:rPr>
                <w:sz w:val="24"/>
              </w:rPr>
            </w:pPr>
          </w:p>
        </w:tc>
        <w:tc>
          <w:tcPr>
            <w:tcW w:w="1277" w:type="dxa"/>
          </w:tcPr>
          <w:p w14:paraId="122DDB44" w14:textId="77777777" w:rsidR="00093D73" w:rsidRPr="00692733" w:rsidRDefault="00093D73" w:rsidP="00692733">
            <w:pPr>
              <w:pStyle w:val="TableParagraph"/>
              <w:tabs>
                <w:tab w:val="left" w:pos="10260"/>
              </w:tabs>
              <w:ind w:right="210"/>
              <w:jc w:val="both"/>
              <w:rPr>
                <w:sz w:val="24"/>
              </w:rPr>
            </w:pPr>
          </w:p>
        </w:tc>
        <w:tc>
          <w:tcPr>
            <w:tcW w:w="4096" w:type="dxa"/>
          </w:tcPr>
          <w:p w14:paraId="04417B93" w14:textId="77777777" w:rsidR="00093D73" w:rsidRPr="00692733" w:rsidRDefault="00093D73" w:rsidP="00692733">
            <w:pPr>
              <w:pStyle w:val="TableParagraph"/>
              <w:tabs>
                <w:tab w:val="left" w:pos="10260"/>
              </w:tabs>
              <w:ind w:right="210"/>
              <w:jc w:val="both"/>
              <w:rPr>
                <w:sz w:val="24"/>
              </w:rPr>
            </w:pPr>
          </w:p>
        </w:tc>
      </w:tr>
    </w:tbl>
    <w:p w14:paraId="136145C0" w14:textId="77777777" w:rsidR="00093D73" w:rsidRPr="00692733" w:rsidRDefault="00093D73" w:rsidP="00692733">
      <w:pPr>
        <w:pStyle w:val="BodyText"/>
        <w:tabs>
          <w:tab w:val="left" w:pos="10260"/>
        </w:tabs>
        <w:spacing w:before="6"/>
        <w:ind w:right="210"/>
        <w:jc w:val="both"/>
        <w:rPr>
          <w:b/>
          <w:sz w:val="25"/>
        </w:rPr>
      </w:pPr>
    </w:p>
    <w:p w14:paraId="15BD8236" w14:textId="77777777" w:rsidR="00093D73" w:rsidRPr="00692733" w:rsidRDefault="003128FA" w:rsidP="00692733">
      <w:pPr>
        <w:pStyle w:val="ListParagraph"/>
        <w:numPr>
          <w:ilvl w:val="1"/>
          <w:numId w:val="3"/>
        </w:numPr>
        <w:tabs>
          <w:tab w:val="left" w:pos="463"/>
          <w:tab w:val="left" w:pos="10260"/>
        </w:tabs>
        <w:spacing w:before="1"/>
        <w:ind w:right="210" w:hanging="361"/>
        <w:jc w:val="both"/>
        <w:rPr>
          <w:b/>
          <w:sz w:val="24"/>
        </w:rPr>
      </w:pPr>
      <w:r w:rsidRPr="00692733">
        <w:rPr>
          <w:b/>
          <w:sz w:val="24"/>
        </w:rPr>
        <w:t>Organizația de cercetare</w:t>
      </w:r>
      <w:r w:rsidRPr="00692733">
        <w:rPr>
          <w:b/>
          <w:spacing w:val="-6"/>
          <w:sz w:val="24"/>
        </w:rPr>
        <w:t xml:space="preserve"> </w:t>
      </w:r>
      <w:r w:rsidRPr="00692733">
        <w:rPr>
          <w:b/>
          <w:sz w:val="24"/>
        </w:rPr>
        <w:t>2</w:t>
      </w:r>
    </w:p>
    <w:p w14:paraId="22391295" w14:textId="77777777" w:rsidR="00093D73" w:rsidRPr="00692733" w:rsidRDefault="00093D73" w:rsidP="00692733">
      <w:pPr>
        <w:pStyle w:val="BodyText"/>
        <w:tabs>
          <w:tab w:val="left" w:pos="10260"/>
        </w:tabs>
        <w:spacing w:before="1"/>
        <w:ind w:right="210"/>
        <w:jc w:val="both"/>
        <w:rPr>
          <w:b/>
          <w:sz w:val="16"/>
        </w:rPr>
      </w:pPr>
    </w:p>
    <w:tbl>
      <w:tblPr>
        <w:tblW w:w="0" w:type="auto"/>
        <w:tblInd w:w="8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3394"/>
        <w:gridCol w:w="1277"/>
        <w:gridCol w:w="4096"/>
      </w:tblGrid>
      <w:tr w:rsidR="00093D73" w:rsidRPr="00692733" w14:paraId="658CCFAD" w14:textId="77777777" w:rsidTr="00B02FE3">
        <w:trPr>
          <w:trHeight w:val="835"/>
        </w:trPr>
        <w:tc>
          <w:tcPr>
            <w:tcW w:w="713" w:type="dxa"/>
          </w:tcPr>
          <w:p w14:paraId="028AA41E" w14:textId="77777777" w:rsidR="00093D73" w:rsidRPr="00692733" w:rsidRDefault="003128FA" w:rsidP="00692733">
            <w:pPr>
              <w:pStyle w:val="TableParagraph"/>
              <w:tabs>
                <w:tab w:val="left" w:pos="10260"/>
              </w:tabs>
              <w:spacing w:line="276" w:lineRule="auto"/>
              <w:ind w:left="179" w:right="210" w:firstLine="7"/>
              <w:jc w:val="both"/>
              <w:rPr>
                <w:b/>
                <w:sz w:val="24"/>
              </w:rPr>
            </w:pPr>
            <w:r w:rsidRPr="00692733">
              <w:rPr>
                <w:b/>
                <w:sz w:val="24"/>
              </w:rPr>
              <w:t>Nr. crt.</w:t>
            </w:r>
          </w:p>
        </w:tc>
        <w:tc>
          <w:tcPr>
            <w:tcW w:w="3394" w:type="dxa"/>
          </w:tcPr>
          <w:p w14:paraId="1BC6B90A" w14:textId="77777777" w:rsidR="00093D73" w:rsidRPr="00692733" w:rsidRDefault="003128FA" w:rsidP="00692733">
            <w:pPr>
              <w:pStyle w:val="TableParagraph"/>
              <w:tabs>
                <w:tab w:val="left" w:pos="10260"/>
              </w:tabs>
              <w:spacing w:line="275" w:lineRule="exact"/>
              <w:ind w:left="1162" w:right="210"/>
              <w:jc w:val="both"/>
              <w:rPr>
                <w:b/>
                <w:sz w:val="24"/>
              </w:rPr>
            </w:pPr>
            <w:r w:rsidRPr="00692733">
              <w:rPr>
                <w:b/>
                <w:sz w:val="24"/>
              </w:rPr>
              <w:t>Denumire</w:t>
            </w:r>
          </w:p>
        </w:tc>
        <w:tc>
          <w:tcPr>
            <w:tcW w:w="1277" w:type="dxa"/>
          </w:tcPr>
          <w:p w14:paraId="31B57992" w14:textId="77777777" w:rsidR="00093D73" w:rsidRPr="00692733" w:rsidRDefault="003128FA" w:rsidP="00692733">
            <w:pPr>
              <w:pStyle w:val="TableParagraph"/>
              <w:tabs>
                <w:tab w:val="left" w:pos="10260"/>
              </w:tabs>
              <w:spacing w:line="275" w:lineRule="exact"/>
              <w:ind w:left="220" w:right="210"/>
              <w:jc w:val="both"/>
              <w:rPr>
                <w:b/>
                <w:sz w:val="24"/>
              </w:rPr>
            </w:pPr>
            <w:r w:rsidRPr="00692733">
              <w:rPr>
                <w:b/>
                <w:sz w:val="24"/>
              </w:rPr>
              <w:t>Nr. buc.</w:t>
            </w:r>
          </w:p>
        </w:tc>
        <w:tc>
          <w:tcPr>
            <w:tcW w:w="4096" w:type="dxa"/>
          </w:tcPr>
          <w:p w14:paraId="1A05A4B7" w14:textId="77777777" w:rsidR="00093D73" w:rsidRPr="00692733" w:rsidRDefault="003128FA" w:rsidP="00692733">
            <w:pPr>
              <w:pStyle w:val="TableParagraph"/>
              <w:tabs>
                <w:tab w:val="left" w:pos="10260"/>
              </w:tabs>
              <w:spacing w:line="275" w:lineRule="exact"/>
              <w:ind w:left="948" w:right="210"/>
              <w:jc w:val="both"/>
              <w:rPr>
                <w:b/>
                <w:sz w:val="24"/>
              </w:rPr>
            </w:pPr>
            <w:r w:rsidRPr="00692733">
              <w:rPr>
                <w:b/>
                <w:sz w:val="24"/>
              </w:rPr>
              <w:t>Caracteristici tehnice</w:t>
            </w:r>
          </w:p>
        </w:tc>
      </w:tr>
      <w:tr w:rsidR="00093D73" w:rsidRPr="00692733" w14:paraId="5E192E34" w14:textId="77777777" w:rsidTr="00B02FE3">
        <w:trPr>
          <w:trHeight w:val="518"/>
        </w:trPr>
        <w:tc>
          <w:tcPr>
            <w:tcW w:w="713" w:type="dxa"/>
          </w:tcPr>
          <w:p w14:paraId="66081FD3" w14:textId="77777777" w:rsidR="00093D73" w:rsidRPr="00692733" w:rsidRDefault="00093D73" w:rsidP="00692733">
            <w:pPr>
              <w:pStyle w:val="TableParagraph"/>
              <w:tabs>
                <w:tab w:val="left" w:pos="10260"/>
              </w:tabs>
              <w:ind w:right="210"/>
              <w:jc w:val="both"/>
              <w:rPr>
                <w:sz w:val="24"/>
              </w:rPr>
            </w:pPr>
          </w:p>
        </w:tc>
        <w:tc>
          <w:tcPr>
            <w:tcW w:w="3394" w:type="dxa"/>
          </w:tcPr>
          <w:p w14:paraId="60B9C4C8" w14:textId="77777777" w:rsidR="00093D73" w:rsidRPr="00692733" w:rsidRDefault="00093D73" w:rsidP="00692733">
            <w:pPr>
              <w:pStyle w:val="TableParagraph"/>
              <w:tabs>
                <w:tab w:val="left" w:pos="10260"/>
              </w:tabs>
              <w:ind w:right="210"/>
              <w:jc w:val="both"/>
              <w:rPr>
                <w:sz w:val="24"/>
              </w:rPr>
            </w:pPr>
          </w:p>
        </w:tc>
        <w:tc>
          <w:tcPr>
            <w:tcW w:w="1277" w:type="dxa"/>
          </w:tcPr>
          <w:p w14:paraId="51BF1268" w14:textId="77777777" w:rsidR="00093D73" w:rsidRPr="00692733" w:rsidRDefault="00093D73" w:rsidP="00692733">
            <w:pPr>
              <w:pStyle w:val="TableParagraph"/>
              <w:tabs>
                <w:tab w:val="left" w:pos="10260"/>
              </w:tabs>
              <w:ind w:right="210"/>
              <w:jc w:val="both"/>
              <w:rPr>
                <w:sz w:val="24"/>
              </w:rPr>
            </w:pPr>
          </w:p>
        </w:tc>
        <w:tc>
          <w:tcPr>
            <w:tcW w:w="4096" w:type="dxa"/>
          </w:tcPr>
          <w:p w14:paraId="2A32133F" w14:textId="77777777" w:rsidR="00093D73" w:rsidRPr="00692733" w:rsidRDefault="00093D73" w:rsidP="00692733">
            <w:pPr>
              <w:pStyle w:val="TableParagraph"/>
              <w:tabs>
                <w:tab w:val="left" w:pos="10260"/>
              </w:tabs>
              <w:ind w:right="210"/>
              <w:jc w:val="both"/>
              <w:rPr>
                <w:sz w:val="24"/>
              </w:rPr>
            </w:pPr>
          </w:p>
        </w:tc>
      </w:tr>
    </w:tbl>
    <w:p w14:paraId="070E6453" w14:textId="77777777" w:rsidR="00093D73" w:rsidRPr="00692733" w:rsidRDefault="003128FA" w:rsidP="00692733">
      <w:pPr>
        <w:tabs>
          <w:tab w:val="left" w:pos="10260"/>
        </w:tabs>
        <w:ind w:left="102" w:right="210"/>
        <w:jc w:val="both"/>
        <w:rPr>
          <w:i/>
          <w:sz w:val="24"/>
        </w:rPr>
      </w:pPr>
      <w:r w:rsidRPr="00692733">
        <w:rPr>
          <w:b/>
          <w:sz w:val="24"/>
        </w:rPr>
        <w:t xml:space="preserve">Notă: *) </w:t>
      </w:r>
      <w:r w:rsidRPr="00692733">
        <w:rPr>
          <w:i/>
          <w:sz w:val="24"/>
        </w:rPr>
        <w:t>Părţile trebuie să agreeze la cine vor rămîne echipamentele după finalizarea proiectului</w:t>
      </w:r>
      <w:r w:rsidRPr="00692733">
        <w:rPr>
          <w:i/>
          <w:color w:val="3366FF"/>
          <w:sz w:val="24"/>
        </w:rPr>
        <w:t>.</w:t>
      </w:r>
    </w:p>
    <w:p w14:paraId="4E2B790D" w14:textId="77777777" w:rsidR="00093D73" w:rsidRPr="00692733" w:rsidRDefault="00093D73" w:rsidP="00692733">
      <w:pPr>
        <w:tabs>
          <w:tab w:val="left" w:pos="10260"/>
        </w:tabs>
        <w:ind w:right="210"/>
        <w:jc w:val="both"/>
        <w:rPr>
          <w:sz w:val="24"/>
        </w:rPr>
      </w:pPr>
    </w:p>
    <w:p w14:paraId="74CFCAB3" w14:textId="77777777" w:rsidR="00093D73" w:rsidRPr="00692567" w:rsidRDefault="00692567" w:rsidP="00692567">
      <w:pPr>
        <w:rPr>
          <w:b/>
          <w:sz w:val="24"/>
          <w:szCs w:val="24"/>
        </w:rPr>
      </w:pPr>
      <w:r>
        <w:rPr>
          <w:b/>
          <w:sz w:val="24"/>
          <w:szCs w:val="24"/>
        </w:rPr>
        <w:t xml:space="preserve">6. </w:t>
      </w:r>
      <w:r w:rsidR="003128FA" w:rsidRPr="00692567">
        <w:rPr>
          <w:b/>
          <w:sz w:val="24"/>
          <w:szCs w:val="24"/>
        </w:rPr>
        <w:t>Lista activelor necorporale de achiziționat</w:t>
      </w:r>
    </w:p>
    <w:p w14:paraId="62A03334" w14:textId="77777777" w:rsidR="00093D73" w:rsidRPr="00692733" w:rsidRDefault="003128FA" w:rsidP="00692733">
      <w:pPr>
        <w:pStyle w:val="ListParagraph"/>
        <w:numPr>
          <w:ilvl w:val="1"/>
          <w:numId w:val="2"/>
        </w:numPr>
        <w:tabs>
          <w:tab w:val="left" w:pos="463"/>
          <w:tab w:val="left" w:pos="10260"/>
        </w:tabs>
        <w:spacing w:before="22"/>
        <w:ind w:right="210" w:hanging="361"/>
        <w:jc w:val="both"/>
        <w:rPr>
          <w:b/>
          <w:sz w:val="24"/>
        </w:rPr>
      </w:pPr>
      <w:r w:rsidRPr="00692733">
        <w:rPr>
          <w:b/>
          <w:sz w:val="24"/>
        </w:rPr>
        <w:t>Întreprindere</w:t>
      </w:r>
    </w:p>
    <w:p w14:paraId="36D94D99" w14:textId="77777777" w:rsidR="00093D73" w:rsidRPr="00692733" w:rsidRDefault="00093D73" w:rsidP="00692733">
      <w:pPr>
        <w:pStyle w:val="BodyText"/>
        <w:tabs>
          <w:tab w:val="left" w:pos="10260"/>
        </w:tabs>
        <w:spacing w:before="11"/>
        <w:ind w:right="210"/>
        <w:jc w:val="both"/>
        <w:rPr>
          <w:b/>
          <w:sz w:val="15"/>
        </w:rPr>
      </w:pPr>
    </w:p>
    <w:tbl>
      <w:tblPr>
        <w:tblW w:w="0" w:type="auto"/>
        <w:tblInd w:w="8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3394"/>
        <w:gridCol w:w="1277"/>
        <w:gridCol w:w="4096"/>
      </w:tblGrid>
      <w:tr w:rsidR="00093D73" w:rsidRPr="00692733" w14:paraId="292EE6D7" w14:textId="77777777" w:rsidTr="00B02FE3">
        <w:trPr>
          <w:trHeight w:val="834"/>
        </w:trPr>
        <w:tc>
          <w:tcPr>
            <w:tcW w:w="713" w:type="dxa"/>
          </w:tcPr>
          <w:p w14:paraId="4982BC26" w14:textId="77777777" w:rsidR="00093D73" w:rsidRPr="00692733" w:rsidRDefault="003128FA" w:rsidP="00692733">
            <w:pPr>
              <w:pStyle w:val="TableParagraph"/>
              <w:tabs>
                <w:tab w:val="left" w:pos="10260"/>
              </w:tabs>
              <w:spacing w:line="278" w:lineRule="auto"/>
              <w:ind w:left="179" w:right="210" w:firstLine="36"/>
              <w:jc w:val="both"/>
              <w:rPr>
                <w:b/>
                <w:sz w:val="24"/>
              </w:rPr>
            </w:pPr>
            <w:r w:rsidRPr="00692733">
              <w:rPr>
                <w:b/>
                <w:sz w:val="24"/>
              </w:rPr>
              <w:lastRenderedPageBreak/>
              <w:t>Nr. crt.</w:t>
            </w:r>
          </w:p>
        </w:tc>
        <w:tc>
          <w:tcPr>
            <w:tcW w:w="3394" w:type="dxa"/>
          </w:tcPr>
          <w:p w14:paraId="3778E847" w14:textId="77777777" w:rsidR="00093D73" w:rsidRPr="00692733" w:rsidRDefault="003128FA" w:rsidP="00692733">
            <w:pPr>
              <w:pStyle w:val="TableParagraph"/>
              <w:tabs>
                <w:tab w:val="left" w:pos="10260"/>
              </w:tabs>
              <w:spacing w:line="275" w:lineRule="exact"/>
              <w:ind w:left="1162" w:right="210"/>
              <w:jc w:val="both"/>
              <w:rPr>
                <w:b/>
                <w:sz w:val="24"/>
              </w:rPr>
            </w:pPr>
            <w:r w:rsidRPr="00692733">
              <w:rPr>
                <w:b/>
                <w:sz w:val="24"/>
              </w:rPr>
              <w:t>Denumire</w:t>
            </w:r>
          </w:p>
        </w:tc>
        <w:tc>
          <w:tcPr>
            <w:tcW w:w="1277" w:type="dxa"/>
          </w:tcPr>
          <w:p w14:paraId="3473C9E7" w14:textId="77777777" w:rsidR="00093D73" w:rsidRPr="00692733" w:rsidRDefault="003128FA" w:rsidP="00692733">
            <w:pPr>
              <w:pStyle w:val="TableParagraph"/>
              <w:tabs>
                <w:tab w:val="left" w:pos="10260"/>
              </w:tabs>
              <w:spacing w:line="275" w:lineRule="exact"/>
              <w:ind w:left="220" w:right="210"/>
              <w:jc w:val="both"/>
              <w:rPr>
                <w:b/>
                <w:sz w:val="24"/>
              </w:rPr>
            </w:pPr>
            <w:r w:rsidRPr="00692733">
              <w:rPr>
                <w:b/>
                <w:sz w:val="24"/>
              </w:rPr>
              <w:t>Nr. buc.</w:t>
            </w:r>
          </w:p>
        </w:tc>
        <w:tc>
          <w:tcPr>
            <w:tcW w:w="4096" w:type="dxa"/>
          </w:tcPr>
          <w:p w14:paraId="59158227" w14:textId="77777777" w:rsidR="00093D73" w:rsidRPr="00692733" w:rsidRDefault="003128FA" w:rsidP="00692733">
            <w:pPr>
              <w:pStyle w:val="TableParagraph"/>
              <w:tabs>
                <w:tab w:val="left" w:pos="10260"/>
              </w:tabs>
              <w:spacing w:line="275" w:lineRule="exact"/>
              <w:ind w:left="948" w:right="210"/>
              <w:jc w:val="both"/>
              <w:rPr>
                <w:b/>
                <w:sz w:val="24"/>
              </w:rPr>
            </w:pPr>
            <w:r w:rsidRPr="00692733">
              <w:rPr>
                <w:b/>
                <w:sz w:val="24"/>
              </w:rPr>
              <w:t>Caracteristici tehnice</w:t>
            </w:r>
          </w:p>
        </w:tc>
      </w:tr>
      <w:tr w:rsidR="00093D73" w:rsidRPr="00692733" w14:paraId="5AE9E24F" w14:textId="77777777" w:rsidTr="00B02FE3">
        <w:trPr>
          <w:trHeight w:val="518"/>
        </w:trPr>
        <w:tc>
          <w:tcPr>
            <w:tcW w:w="713" w:type="dxa"/>
          </w:tcPr>
          <w:p w14:paraId="075A8353" w14:textId="77777777" w:rsidR="00093D73" w:rsidRPr="00692733" w:rsidRDefault="00093D73" w:rsidP="00692733">
            <w:pPr>
              <w:pStyle w:val="TableParagraph"/>
              <w:tabs>
                <w:tab w:val="left" w:pos="10260"/>
              </w:tabs>
              <w:ind w:right="210"/>
              <w:jc w:val="both"/>
            </w:pPr>
          </w:p>
        </w:tc>
        <w:tc>
          <w:tcPr>
            <w:tcW w:w="3394" w:type="dxa"/>
          </w:tcPr>
          <w:p w14:paraId="366CC9FD" w14:textId="77777777" w:rsidR="00093D73" w:rsidRPr="00692733" w:rsidRDefault="00093D73" w:rsidP="00692733">
            <w:pPr>
              <w:pStyle w:val="TableParagraph"/>
              <w:tabs>
                <w:tab w:val="left" w:pos="10260"/>
              </w:tabs>
              <w:ind w:right="210"/>
              <w:jc w:val="both"/>
            </w:pPr>
          </w:p>
        </w:tc>
        <w:tc>
          <w:tcPr>
            <w:tcW w:w="1277" w:type="dxa"/>
          </w:tcPr>
          <w:p w14:paraId="068DC9A7" w14:textId="77777777" w:rsidR="00093D73" w:rsidRPr="00692733" w:rsidRDefault="00093D73" w:rsidP="00692733">
            <w:pPr>
              <w:pStyle w:val="TableParagraph"/>
              <w:tabs>
                <w:tab w:val="left" w:pos="10260"/>
              </w:tabs>
              <w:ind w:right="210"/>
              <w:jc w:val="both"/>
            </w:pPr>
          </w:p>
        </w:tc>
        <w:tc>
          <w:tcPr>
            <w:tcW w:w="4096" w:type="dxa"/>
          </w:tcPr>
          <w:p w14:paraId="087DBDE0" w14:textId="77777777" w:rsidR="00093D73" w:rsidRPr="00692733" w:rsidRDefault="00093D73" w:rsidP="00692733">
            <w:pPr>
              <w:pStyle w:val="TableParagraph"/>
              <w:tabs>
                <w:tab w:val="left" w:pos="10260"/>
              </w:tabs>
              <w:ind w:right="210"/>
              <w:jc w:val="both"/>
            </w:pPr>
          </w:p>
        </w:tc>
      </w:tr>
    </w:tbl>
    <w:p w14:paraId="599BE9C8" w14:textId="77777777" w:rsidR="00093D73" w:rsidRPr="00692733" w:rsidRDefault="00093D73" w:rsidP="00692733">
      <w:pPr>
        <w:pStyle w:val="BodyText"/>
        <w:tabs>
          <w:tab w:val="left" w:pos="10260"/>
        </w:tabs>
        <w:ind w:right="210"/>
        <w:jc w:val="both"/>
        <w:rPr>
          <w:b/>
          <w:sz w:val="26"/>
        </w:rPr>
      </w:pPr>
    </w:p>
    <w:p w14:paraId="4D648BE0" w14:textId="77777777" w:rsidR="00093D73" w:rsidRPr="00692733" w:rsidRDefault="003128FA" w:rsidP="00692733">
      <w:pPr>
        <w:pStyle w:val="ListParagraph"/>
        <w:numPr>
          <w:ilvl w:val="1"/>
          <w:numId w:val="2"/>
        </w:numPr>
        <w:tabs>
          <w:tab w:val="left" w:pos="463"/>
          <w:tab w:val="left" w:pos="10260"/>
        </w:tabs>
        <w:spacing w:before="218"/>
        <w:ind w:right="210" w:hanging="361"/>
        <w:jc w:val="both"/>
        <w:rPr>
          <w:b/>
          <w:sz w:val="24"/>
        </w:rPr>
      </w:pPr>
      <w:r w:rsidRPr="00692733">
        <w:rPr>
          <w:b/>
          <w:sz w:val="24"/>
        </w:rPr>
        <w:t>Organizația de cercetare</w:t>
      </w:r>
      <w:r w:rsidRPr="00692733">
        <w:rPr>
          <w:b/>
          <w:spacing w:val="-6"/>
          <w:sz w:val="24"/>
        </w:rPr>
        <w:t xml:space="preserve"> </w:t>
      </w:r>
      <w:r w:rsidRPr="00692733">
        <w:rPr>
          <w:b/>
          <w:sz w:val="24"/>
        </w:rPr>
        <w:t>1</w:t>
      </w:r>
    </w:p>
    <w:p w14:paraId="2556F1A2" w14:textId="77777777" w:rsidR="00093D73" w:rsidRPr="00692733" w:rsidRDefault="00093D73" w:rsidP="00692733">
      <w:pPr>
        <w:pStyle w:val="BodyText"/>
        <w:tabs>
          <w:tab w:val="left" w:pos="10260"/>
        </w:tabs>
        <w:spacing w:before="11"/>
        <w:ind w:right="210"/>
        <w:jc w:val="both"/>
        <w:rPr>
          <w:b/>
          <w:sz w:val="20"/>
        </w:rPr>
      </w:pPr>
    </w:p>
    <w:tbl>
      <w:tblPr>
        <w:tblW w:w="0" w:type="auto"/>
        <w:tblInd w:w="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3394"/>
        <w:gridCol w:w="1277"/>
        <w:gridCol w:w="4096"/>
      </w:tblGrid>
      <w:tr w:rsidR="00093D73" w:rsidRPr="00692733" w14:paraId="6AC10DA8" w14:textId="77777777" w:rsidTr="00B02FE3">
        <w:trPr>
          <w:trHeight w:val="835"/>
        </w:trPr>
        <w:tc>
          <w:tcPr>
            <w:tcW w:w="713" w:type="dxa"/>
          </w:tcPr>
          <w:p w14:paraId="1380A4DA" w14:textId="77777777" w:rsidR="00093D73" w:rsidRPr="00692733" w:rsidRDefault="003128FA" w:rsidP="00692733">
            <w:pPr>
              <w:pStyle w:val="TableParagraph"/>
              <w:tabs>
                <w:tab w:val="left" w:pos="10260"/>
              </w:tabs>
              <w:spacing w:line="278" w:lineRule="auto"/>
              <w:ind w:left="179" w:right="210" w:firstLine="7"/>
              <w:jc w:val="both"/>
              <w:rPr>
                <w:b/>
                <w:sz w:val="24"/>
              </w:rPr>
            </w:pPr>
            <w:r w:rsidRPr="00692733">
              <w:rPr>
                <w:b/>
                <w:sz w:val="24"/>
              </w:rPr>
              <w:t>Nr. crt.</w:t>
            </w:r>
          </w:p>
        </w:tc>
        <w:tc>
          <w:tcPr>
            <w:tcW w:w="3394" w:type="dxa"/>
          </w:tcPr>
          <w:p w14:paraId="4941003C" w14:textId="77777777" w:rsidR="00093D73" w:rsidRPr="00692733" w:rsidRDefault="003128FA" w:rsidP="00692733">
            <w:pPr>
              <w:pStyle w:val="TableParagraph"/>
              <w:tabs>
                <w:tab w:val="left" w:pos="10260"/>
              </w:tabs>
              <w:spacing w:line="275" w:lineRule="exact"/>
              <w:ind w:left="1162" w:right="210"/>
              <w:jc w:val="both"/>
              <w:rPr>
                <w:b/>
                <w:sz w:val="24"/>
              </w:rPr>
            </w:pPr>
            <w:r w:rsidRPr="00692733">
              <w:rPr>
                <w:b/>
                <w:sz w:val="24"/>
              </w:rPr>
              <w:t>Denumire</w:t>
            </w:r>
          </w:p>
        </w:tc>
        <w:tc>
          <w:tcPr>
            <w:tcW w:w="1277" w:type="dxa"/>
          </w:tcPr>
          <w:p w14:paraId="5DB2CABF" w14:textId="77777777" w:rsidR="00093D73" w:rsidRPr="00692733" w:rsidRDefault="003128FA" w:rsidP="00692733">
            <w:pPr>
              <w:pStyle w:val="TableParagraph"/>
              <w:tabs>
                <w:tab w:val="left" w:pos="10260"/>
              </w:tabs>
              <w:spacing w:line="275" w:lineRule="exact"/>
              <w:ind w:left="220" w:right="210"/>
              <w:jc w:val="both"/>
              <w:rPr>
                <w:b/>
                <w:sz w:val="24"/>
              </w:rPr>
            </w:pPr>
            <w:r w:rsidRPr="00692733">
              <w:rPr>
                <w:b/>
                <w:sz w:val="24"/>
              </w:rPr>
              <w:t>Nr. buc.</w:t>
            </w:r>
          </w:p>
        </w:tc>
        <w:tc>
          <w:tcPr>
            <w:tcW w:w="4096" w:type="dxa"/>
          </w:tcPr>
          <w:p w14:paraId="2F18F022" w14:textId="77777777" w:rsidR="00093D73" w:rsidRPr="00692733" w:rsidRDefault="003128FA" w:rsidP="00692733">
            <w:pPr>
              <w:pStyle w:val="TableParagraph"/>
              <w:tabs>
                <w:tab w:val="left" w:pos="10260"/>
              </w:tabs>
              <w:spacing w:line="275" w:lineRule="exact"/>
              <w:ind w:left="948" w:right="210"/>
              <w:jc w:val="both"/>
              <w:rPr>
                <w:b/>
                <w:sz w:val="24"/>
              </w:rPr>
            </w:pPr>
            <w:r w:rsidRPr="00692733">
              <w:rPr>
                <w:b/>
                <w:sz w:val="24"/>
              </w:rPr>
              <w:t>Caracteristici tehnice</w:t>
            </w:r>
          </w:p>
        </w:tc>
      </w:tr>
      <w:tr w:rsidR="00093D73" w:rsidRPr="00692733" w14:paraId="381EFC01" w14:textId="77777777" w:rsidTr="00B02FE3">
        <w:trPr>
          <w:trHeight w:val="517"/>
        </w:trPr>
        <w:tc>
          <w:tcPr>
            <w:tcW w:w="713" w:type="dxa"/>
          </w:tcPr>
          <w:p w14:paraId="0B35E6E9" w14:textId="77777777" w:rsidR="00093D73" w:rsidRPr="00692733" w:rsidRDefault="00093D73" w:rsidP="00692733">
            <w:pPr>
              <w:pStyle w:val="TableParagraph"/>
              <w:tabs>
                <w:tab w:val="left" w:pos="10260"/>
              </w:tabs>
              <w:ind w:right="210"/>
              <w:jc w:val="both"/>
            </w:pPr>
          </w:p>
        </w:tc>
        <w:tc>
          <w:tcPr>
            <w:tcW w:w="3394" w:type="dxa"/>
          </w:tcPr>
          <w:p w14:paraId="2DE83C4E" w14:textId="77777777" w:rsidR="00093D73" w:rsidRPr="00692733" w:rsidRDefault="00093D73" w:rsidP="00692733">
            <w:pPr>
              <w:pStyle w:val="TableParagraph"/>
              <w:tabs>
                <w:tab w:val="left" w:pos="10260"/>
              </w:tabs>
              <w:ind w:right="210"/>
              <w:jc w:val="both"/>
            </w:pPr>
          </w:p>
        </w:tc>
        <w:tc>
          <w:tcPr>
            <w:tcW w:w="1277" w:type="dxa"/>
          </w:tcPr>
          <w:p w14:paraId="415E5700" w14:textId="77777777" w:rsidR="00093D73" w:rsidRPr="00692733" w:rsidRDefault="00093D73" w:rsidP="00692733">
            <w:pPr>
              <w:pStyle w:val="TableParagraph"/>
              <w:tabs>
                <w:tab w:val="left" w:pos="10260"/>
              </w:tabs>
              <w:ind w:right="210"/>
              <w:jc w:val="both"/>
            </w:pPr>
          </w:p>
        </w:tc>
        <w:tc>
          <w:tcPr>
            <w:tcW w:w="4096" w:type="dxa"/>
          </w:tcPr>
          <w:p w14:paraId="5B3C6C98" w14:textId="77777777" w:rsidR="00093D73" w:rsidRPr="00692733" w:rsidRDefault="00093D73" w:rsidP="00692733">
            <w:pPr>
              <w:pStyle w:val="TableParagraph"/>
              <w:tabs>
                <w:tab w:val="left" w:pos="10260"/>
              </w:tabs>
              <w:ind w:right="210"/>
              <w:jc w:val="both"/>
            </w:pPr>
          </w:p>
        </w:tc>
      </w:tr>
    </w:tbl>
    <w:p w14:paraId="17B684B6" w14:textId="77777777" w:rsidR="00093D73" w:rsidRPr="00692733" w:rsidRDefault="00093D73" w:rsidP="00692733">
      <w:pPr>
        <w:pStyle w:val="BodyText"/>
        <w:tabs>
          <w:tab w:val="left" w:pos="10260"/>
        </w:tabs>
        <w:ind w:right="210"/>
        <w:jc w:val="both"/>
        <w:rPr>
          <w:b/>
          <w:sz w:val="26"/>
        </w:rPr>
      </w:pPr>
    </w:p>
    <w:p w14:paraId="500E057F" w14:textId="77777777" w:rsidR="00093D73" w:rsidRPr="00692733" w:rsidRDefault="003128FA" w:rsidP="00692733">
      <w:pPr>
        <w:pStyle w:val="ListParagraph"/>
        <w:numPr>
          <w:ilvl w:val="1"/>
          <w:numId w:val="2"/>
        </w:numPr>
        <w:tabs>
          <w:tab w:val="left" w:pos="463"/>
          <w:tab w:val="left" w:pos="10260"/>
        </w:tabs>
        <w:spacing w:before="218"/>
        <w:ind w:right="210" w:hanging="361"/>
        <w:jc w:val="both"/>
        <w:rPr>
          <w:b/>
          <w:sz w:val="24"/>
        </w:rPr>
      </w:pPr>
      <w:r w:rsidRPr="00692733">
        <w:rPr>
          <w:b/>
          <w:sz w:val="24"/>
        </w:rPr>
        <w:t>Organizația de cercetare</w:t>
      </w:r>
      <w:r w:rsidRPr="00692733">
        <w:rPr>
          <w:b/>
          <w:spacing w:val="-6"/>
          <w:sz w:val="24"/>
        </w:rPr>
        <w:t xml:space="preserve"> </w:t>
      </w:r>
      <w:r w:rsidRPr="00692733">
        <w:rPr>
          <w:b/>
          <w:sz w:val="24"/>
        </w:rPr>
        <w:t>2</w:t>
      </w:r>
    </w:p>
    <w:p w14:paraId="44F5A8A3" w14:textId="77777777" w:rsidR="00093D73" w:rsidRPr="00692733" w:rsidRDefault="00093D73" w:rsidP="00692733">
      <w:pPr>
        <w:pStyle w:val="BodyText"/>
        <w:tabs>
          <w:tab w:val="left" w:pos="10260"/>
        </w:tabs>
        <w:spacing w:before="11"/>
        <w:ind w:right="210"/>
        <w:jc w:val="both"/>
        <w:rPr>
          <w:b/>
          <w:sz w:val="20"/>
        </w:rPr>
      </w:pP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3"/>
        <w:gridCol w:w="3394"/>
        <w:gridCol w:w="1277"/>
        <w:gridCol w:w="4096"/>
      </w:tblGrid>
      <w:tr w:rsidR="00093D73" w:rsidRPr="00692733" w14:paraId="3D0E2D5D" w14:textId="77777777">
        <w:trPr>
          <w:trHeight w:val="834"/>
        </w:trPr>
        <w:tc>
          <w:tcPr>
            <w:tcW w:w="713" w:type="dxa"/>
          </w:tcPr>
          <w:p w14:paraId="1F534457" w14:textId="77777777" w:rsidR="00093D73" w:rsidRPr="00692733" w:rsidRDefault="003128FA" w:rsidP="00692733">
            <w:pPr>
              <w:pStyle w:val="TableParagraph"/>
              <w:tabs>
                <w:tab w:val="left" w:pos="10260"/>
              </w:tabs>
              <w:spacing w:before="1" w:line="276" w:lineRule="auto"/>
              <w:ind w:left="179" w:right="210" w:firstLine="7"/>
              <w:jc w:val="both"/>
              <w:rPr>
                <w:b/>
                <w:sz w:val="24"/>
              </w:rPr>
            </w:pPr>
            <w:r w:rsidRPr="00692733">
              <w:rPr>
                <w:b/>
                <w:sz w:val="24"/>
              </w:rPr>
              <w:t>Nr. crt.</w:t>
            </w:r>
          </w:p>
        </w:tc>
        <w:tc>
          <w:tcPr>
            <w:tcW w:w="3394" w:type="dxa"/>
          </w:tcPr>
          <w:p w14:paraId="58719040" w14:textId="77777777" w:rsidR="00093D73" w:rsidRPr="00692733" w:rsidRDefault="003128FA" w:rsidP="00692733">
            <w:pPr>
              <w:pStyle w:val="TableParagraph"/>
              <w:tabs>
                <w:tab w:val="left" w:pos="10260"/>
              </w:tabs>
              <w:spacing w:before="1"/>
              <w:ind w:left="1162" w:right="210"/>
              <w:jc w:val="both"/>
              <w:rPr>
                <w:b/>
                <w:sz w:val="24"/>
              </w:rPr>
            </w:pPr>
            <w:r w:rsidRPr="00692733">
              <w:rPr>
                <w:b/>
                <w:sz w:val="24"/>
              </w:rPr>
              <w:t>Denumire</w:t>
            </w:r>
          </w:p>
        </w:tc>
        <w:tc>
          <w:tcPr>
            <w:tcW w:w="1277" w:type="dxa"/>
          </w:tcPr>
          <w:p w14:paraId="17B7CE81" w14:textId="77777777" w:rsidR="00093D73" w:rsidRPr="00692733" w:rsidRDefault="003128FA" w:rsidP="00692733">
            <w:pPr>
              <w:pStyle w:val="TableParagraph"/>
              <w:tabs>
                <w:tab w:val="left" w:pos="10260"/>
              </w:tabs>
              <w:spacing w:before="1"/>
              <w:ind w:left="220" w:right="210"/>
              <w:jc w:val="both"/>
              <w:rPr>
                <w:b/>
                <w:sz w:val="24"/>
              </w:rPr>
            </w:pPr>
            <w:r w:rsidRPr="00692733">
              <w:rPr>
                <w:b/>
                <w:sz w:val="24"/>
              </w:rPr>
              <w:t>Nr. buc.</w:t>
            </w:r>
          </w:p>
        </w:tc>
        <w:tc>
          <w:tcPr>
            <w:tcW w:w="4096" w:type="dxa"/>
          </w:tcPr>
          <w:p w14:paraId="0179E9E2" w14:textId="77777777" w:rsidR="00093D73" w:rsidRPr="00692733" w:rsidRDefault="003128FA" w:rsidP="00692733">
            <w:pPr>
              <w:pStyle w:val="TableParagraph"/>
              <w:tabs>
                <w:tab w:val="left" w:pos="10260"/>
              </w:tabs>
              <w:spacing w:before="1"/>
              <w:ind w:left="948" w:right="210"/>
              <w:jc w:val="both"/>
              <w:rPr>
                <w:b/>
                <w:sz w:val="24"/>
              </w:rPr>
            </w:pPr>
            <w:r w:rsidRPr="00692733">
              <w:rPr>
                <w:b/>
                <w:sz w:val="24"/>
              </w:rPr>
              <w:t>Caracteristici tehnice</w:t>
            </w:r>
          </w:p>
        </w:tc>
      </w:tr>
      <w:tr w:rsidR="00093D73" w:rsidRPr="00692733" w14:paraId="2FAAF5A1" w14:textId="77777777">
        <w:trPr>
          <w:trHeight w:val="518"/>
        </w:trPr>
        <w:tc>
          <w:tcPr>
            <w:tcW w:w="713" w:type="dxa"/>
          </w:tcPr>
          <w:p w14:paraId="63EF0D58" w14:textId="77777777" w:rsidR="00093D73" w:rsidRPr="00692733" w:rsidRDefault="00093D73" w:rsidP="00692733">
            <w:pPr>
              <w:pStyle w:val="TableParagraph"/>
              <w:tabs>
                <w:tab w:val="left" w:pos="10260"/>
              </w:tabs>
              <w:ind w:right="210"/>
              <w:jc w:val="both"/>
            </w:pPr>
          </w:p>
        </w:tc>
        <w:tc>
          <w:tcPr>
            <w:tcW w:w="3394" w:type="dxa"/>
          </w:tcPr>
          <w:p w14:paraId="64DFD5FD" w14:textId="77777777" w:rsidR="00093D73" w:rsidRPr="00692733" w:rsidRDefault="00093D73" w:rsidP="00692733">
            <w:pPr>
              <w:pStyle w:val="TableParagraph"/>
              <w:tabs>
                <w:tab w:val="left" w:pos="10260"/>
              </w:tabs>
              <w:ind w:right="210"/>
              <w:jc w:val="both"/>
            </w:pPr>
          </w:p>
        </w:tc>
        <w:tc>
          <w:tcPr>
            <w:tcW w:w="1277" w:type="dxa"/>
          </w:tcPr>
          <w:p w14:paraId="7A212FC3" w14:textId="77777777" w:rsidR="00093D73" w:rsidRPr="00692733" w:rsidRDefault="00093D73" w:rsidP="00692733">
            <w:pPr>
              <w:pStyle w:val="TableParagraph"/>
              <w:tabs>
                <w:tab w:val="left" w:pos="10260"/>
              </w:tabs>
              <w:ind w:right="210"/>
              <w:jc w:val="both"/>
            </w:pPr>
          </w:p>
        </w:tc>
        <w:tc>
          <w:tcPr>
            <w:tcW w:w="4096" w:type="dxa"/>
          </w:tcPr>
          <w:p w14:paraId="66323869" w14:textId="77777777" w:rsidR="00093D73" w:rsidRPr="00692733" w:rsidRDefault="00093D73" w:rsidP="00692733">
            <w:pPr>
              <w:pStyle w:val="TableParagraph"/>
              <w:tabs>
                <w:tab w:val="left" w:pos="10260"/>
              </w:tabs>
              <w:ind w:right="210"/>
              <w:jc w:val="both"/>
            </w:pPr>
          </w:p>
        </w:tc>
      </w:tr>
    </w:tbl>
    <w:p w14:paraId="4C9DE107" w14:textId="77777777" w:rsidR="003128FA" w:rsidRPr="00692733" w:rsidRDefault="003128FA" w:rsidP="00692733">
      <w:pPr>
        <w:tabs>
          <w:tab w:val="left" w:pos="10260"/>
        </w:tabs>
        <w:ind w:right="210"/>
        <w:jc w:val="both"/>
      </w:pPr>
    </w:p>
    <w:p w14:paraId="5FCEA494" w14:textId="77777777" w:rsidR="00A1171C" w:rsidRPr="00692733" w:rsidRDefault="00A1171C" w:rsidP="00692733">
      <w:pPr>
        <w:tabs>
          <w:tab w:val="left" w:pos="10260"/>
        </w:tabs>
        <w:ind w:right="210"/>
        <w:jc w:val="both"/>
      </w:pPr>
    </w:p>
    <w:p w14:paraId="158CB635" w14:textId="77777777" w:rsidR="00CC5520" w:rsidRPr="00692733" w:rsidRDefault="00CC5520" w:rsidP="00692733">
      <w:pPr>
        <w:tabs>
          <w:tab w:val="left" w:pos="10260"/>
        </w:tabs>
        <w:ind w:right="210"/>
        <w:jc w:val="both"/>
        <w:sectPr w:rsidR="00CC5520" w:rsidRPr="00692733" w:rsidSect="00692733">
          <w:footerReference w:type="default" r:id="rId19"/>
          <w:pgSz w:w="16840" w:h="11910" w:orient="landscape"/>
          <w:pgMar w:top="540" w:right="750" w:bottom="630" w:left="920" w:header="0" w:footer="734" w:gutter="0"/>
          <w:cols w:space="720"/>
          <w:docGrid w:linePitch="299"/>
        </w:sectPr>
      </w:pPr>
    </w:p>
    <w:p w14:paraId="5236CD12" w14:textId="77777777" w:rsidR="00A1171C" w:rsidRPr="00692733" w:rsidRDefault="00A1171C" w:rsidP="000E7F25">
      <w:pPr>
        <w:rPr>
          <w:rFonts w:eastAsia="SimSun"/>
          <w:i/>
          <w:iCs/>
          <w:sz w:val="20"/>
          <w:szCs w:val="20"/>
          <w:lang w:eastAsia="zh-CN" w:bidi="ar-SA"/>
        </w:rPr>
      </w:pPr>
      <w:bookmarkStart w:id="223" w:name="_Toc98770686"/>
      <w:r w:rsidRPr="00692733">
        <w:rPr>
          <w:rFonts w:eastAsia="SimSun"/>
          <w:i/>
          <w:iCs/>
          <w:sz w:val="20"/>
          <w:szCs w:val="20"/>
          <w:lang w:eastAsia="zh-CN" w:bidi="ar-SA"/>
        </w:rPr>
        <w:lastRenderedPageBreak/>
        <w:t>ANEXA 7</w:t>
      </w:r>
      <w:bookmarkEnd w:id="223"/>
      <w:r w:rsidRPr="00692733">
        <w:rPr>
          <w:rFonts w:eastAsia="SimSun"/>
          <w:i/>
          <w:iCs/>
          <w:sz w:val="20"/>
          <w:szCs w:val="20"/>
          <w:lang w:eastAsia="zh-CN" w:bidi="ar-SA"/>
        </w:rPr>
        <w:t xml:space="preserve"> </w:t>
      </w:r>
    </w:p>
    <w:p w14:paraId="1B65FFC3" w14:textId="77777777" w:rsidR="00A1171C" w:rsidRPr="00692733" w:rsidRDefault="00A1171C" w:rsidP="00692733">
      <w:pPr>
        <w:widowControl/>
        <w:tabs>
          <w:tab w:val="left" w:pos="10260"/>
        </w:tabs>
        <w:autoSpaceDE/>
        <w:autoSpaceDN/>
        <w:spacing w:after="200" w:line="276" w:lineRule="auto"/>
        <w:ind w:right="210"/>
        <w:jc w:val="center"/>
        <w:rPr>
          <w:rFonts w:eastAsia="Calibri"/>
          <w:b/>
          <w:iCs/>
          <w:noProof/>
          <w:color w:val="000000"/>
          <w:sz w:val="20"/>
          <w:szCs w:val="20"/>
          <w:lang w:eastAsia="en-US" w:bidi="ar-SA"/>
        </w:rPr>
      </w:pPr>
      <w:r w:rsidRPr="00692733">
        <w:rPr>
          <w:rFonts w:eastAsia="Calibri"/>
          <w:b/>
          <w:iCs/>
          <w:noProof/>
          <w:color w:val="000000"/>
          <w:sz w:val="20"/>
          <w:szCs w:val="20"/>
          <w:lang w:eastAsia="en-US" w:bidi="ar-SA"/>
        </w:rPr>
        <w:t>Declaratie de angajament</w:t>
      </w:r>
    </w:p>
    <w:p w14:paraId="3311959C" w14:textId="77777777" w:rsidR="00A1171C" w:rsidRPr="00692733" w:rsidRDefault="00A1171C" w:rsidP="00692733">
      <w:pPr>
        <w:widowControl/>
        <w:tabs>
          <w:tab w:val="left" w:pos="10260"/>
        </w:tabs>
        <w:autoSpaceDE/>
        <w:autoSpaceDN/>
        <w:spacing w:line="276" w:lineRule="auto"/>
        <w:ind w:right="210"/>
        <w:jc w:val="both"/>
        <w:rPr>
          <w:rFonts w:eastAsia="Calibri"/>
          <w:sz w:val="20"/>
          <w:szCs w:val="20"/>
          <w:lang w:eastAsia="en-US" w:bidi="ar-SA"/>
        </w:rPr>
      </w:pPr>
      <w:r w:rsidRPr="00692733">
        <w:rPr>
          <w:rFonts w:eastAsia="Calibri"/>
          <w:sz w:val="20"/>
          <w:szCs w:val="20"/>
          <w:lang w:eastAsia="en-US" w:bidi="ar-SA"/>
        </w:rPr>
        <w:t>Subsemnatul (numele şi prenumele reprezentantului legal al organizației</w:t>
      </w:r>
      <w:r w:rsidRPr="00692733" w:rsidDel="00135EA1">
        <w:rPr>
          <w:rFonts w:eastAsia="Calibri"/>
          <w:sz w:val="20"/>
          <w:szCs w:val="20"/>
          <w:lang w:eastAsia="en-US" w:bidi="ar-SA"/>
        </w:rPr>
        <w:t xml:space="preserve"> </w:t>
      </w:r>
      <w:r w:rsidRPr="00692733">
        <w:rPr>
          <w:rFonts w:eastAsia="Calibri"/>
          <w:sz w:val="20"/>
          <w:szCs w:val="20"/>
          <w:lang w:eastAsia="en-US" w:bidi="ar-SA"/>
        </w:rPr>
        <w:t xml:space="preserve">solicitante)______________, posesor al CI seria _______, nr. _________, eliberată de _______, CNP _____________/ paşaport nr. ___________, eliberat de ____________, în calitate de </w:t>
      </w:r>
      <w:r w:rsidRPr="00692733">
        <w:rPr>
          <w:rFonts w:eastAsia="Calibri"/>
          <w:sz w:val="20"/>
          <w:szCs w:val="20"/>
          <w:u w:val="single"/>
          <w:lang w:eastAsia="en-US" w:bidi="ar-SA"/>
        </w:rPr>
        <w:t xml:space="preserve">(funcţia reprezentantului legal al </w:t>
      </w:r>
      <w:r w:rsidRPr="00692733">
        <w:rPr>
          <w:rFonts w:eastAsia="Calibri"/>
          <w:sz w:val="20"/>
          <w:szCs w:val="20"/>
          <w:lang w:eastAsia="en-US" w:bidi="ar-SA"/>
        </w:rPr>
        <w:t>organizației</w:t>
      </w:r>
      <w:r w:rsidRPr="00692733" w:rsidDel="00135EA1">
        <w:rPr>
          <w:rFonts w:eastAsia="Calibri"/>
          <w:sz w:val="20"/>
          <w:szCs w:val="20"/>
          <w:u w:val="single"/>
          <w:lang w:eastAsia="en-US" w:bidi="ar-SA"/>
        </w:rPr>
        <w:t xml:space="preserve"> </w:t>
      </w:r>
      <w:r w:rsidRPr="00692733">
        <w:rPr>
          <w:rFonts w:eastAsia="Calibri"/>
          <w:sz w:val="20"/>
          <w:szCs w:val="20"/>
          <w:u w:val="single"/>
          <w:lang w:eastAsia="en-US" w:bidi="ar-SA"/>
        </w:rPr>
        <w:t>solicitante)</w:t>
      </w:r>
      <w:r w:rsidRPr="00692733">
        <w:rPr>
          <w:rFonts w:eastAsia="Calibri"/>
          <w:sz w:val="20"/>
          <w:szCs w:val="20"/>
          <w:lang w:eastAsia="en-US" w:bidi="ar-SA"/>
        </w:rPr>
        <w:t xml:space="preserve">, cunoscând că falsul în declaraţii este pedepsit de legea penală, declar pe propria răspundere că institutia pe care o reprezint poate dovedi că </w:t>
      </w:r>
      <w:r w:rsidRPr="00692733">
        <w:rPr>
          <w:rFonts w:eastAsia="MS Mincho"/>
          <w:color w:val="000000"/>
          <w:sz w:val="20"/>
          <w:szCs w:val="20"/>
          <w:lang w:eastAsia="en-US" w:bidi="ar-SA"/>
        </w:rPr>
        <w:t>are resursele financiare necesare pentru susţinerea implementării proiectului şi mă angajez:</w:t>
      </w:r>
    </w:p>
    <w:p w14:paraId="44A55D3C" w14:textId="77777777" w:rsidR="00A1171C" w:rsidRPr="00692733" w:rsidRDefault="00A1171C" w:rsidP="00692733">
      <w:pPr>
        <w:widowControl/>
        <w:tabs>
          <w:tab w:val="left" w:pos="10260"/>
        </w:tabs>
        <w:autoSpaceDE/>
        <w:autoSpaceDN/>
        <w:spacing w:before="120" w:line="288" w:lineRule="auto"/>
        <w:ind w:right="210"/>
        <w:jc w:val="both"/>
        <w:rPr>
          <w:rFonts w:eastAsia="MS Mincho"/>
          <w:color w:val="000000"/>
          <w:sz w:val="20"/>
          <w:szCs w:val="20"/>
          <w:lang w:eastAsia="en-US" w:bidi="ar-SA"/>
        </w:rPr>
      </w:pPr>
      <w:r w:rsidRPr="00692733">
        <w:rPr>
          <w:rFonts w:eastAsia="MS Mincho"/>
          <w:color w:val="000000"/>
          <w:sz w:val="20"/>
          <w:szCs w:val="20"/>
          <w:lang w:eastAsia="en-US" w:bidi="ar-SA"/>
        </w:rPr>
        <w:t>1.</w:t>
      </w:r>
      <w:r w:rsidR="00D44CB9">
        <w:rPr>
          <w:rFonts w:eastAsia="MS Mincho"/>
          <w:color w:val="000000"/>
          <w:sz w:val="20"/>
          <w:szCs w:val="20"/>
          <w:lang w:eastAsia="en-US" w:bidi="ar-SA"/>
        </w:rPr>
        <w:t xml:space="preserve"> </w:t>
      </w:r>
      <w:r w:rsidRPr="00692733">
        <w:rPr>
          <w:rFonts w:eastAsia="MS Mincho"/>
          <w:color w:val="000000"/>
          <w:sz w:val="20"/>
          <w:szCs w:val="20"/>
          <w:lang w:eastAsia="en-US" w:bidi="ar-SA"/>
        </w:rPr>
        <w:t>să asigur condiţiile de desfăşurare optimă a activităţilor proiectului şi să acord sprijin echipei de management şi implementare în luarea deciziilor legate de proiect;</w:t>
      </w:r>
    </w:p>
    <w:p w14:paraId="16F69F4A" w14:textId="77777777" w:rsidR="00A1171C" w:rsidRPr="00692733" w:rsidRDefault="00A1171C" w:rsidP="00692733">
      <w:pPr>
        <w:widowControl/>
        <w:tabs>
          <w:tab w:val="left" w:pos="10260"/>
        </w:tabs>
        <w:autoSpaceDE/>
        <w:autoSpaceDN/>
        <w:spacing w:before="120" w:line="288" w:lineRule="auto"/>
        <w:ind w:right="210"/>
        <w:jc w:val="both"/>
        <w:rPr>
          <w:rFonts w:eastAsia="MS Mincho"/>
          <w:color w:val="000000"/>
          <w:sz w:val="20"/>
          <w:szCs w:val="20"/>
          <w:lang w:eastAsia="en-US" w:bidi="ar-SA"/>
        </w:rPr>
      </w:pPr>
      <w:r w:rsidRPr="00692733">
        <w:rPr>
          <w:rFonts w:eastAsia="MS Mincho"/>
          <w:color w:val="000000"/>
          <w:sz w:val="20"/>
          <w:szCs w:val="20"/>
          <w:lang w:eastAsia="en-US" w:bidi="ar-SA"/>
        </w:rPr>
        <w:t>2.</w:t>
      </w:r>
      <w:r w:rsidR="00D44CB9">
        <w:rPr>
          <w:rFonts w:eastAsia="MS Mincho"/>
          <w:color w:val="000000"/>
          <w:sz w:val="20"/>
          <w:szCs w:val="20"/>
          <w:lang w:eastAsia="en-US" w:bidi="ar-SA"/>
        </w:rPr>
        <w:t xml:space="preserve"> </w:t>
      </w:r>
      <w:r w:rsidRPr="00692733">
        <w:rPr>
          <w:rFonts w:eastAsia="MS Mincho"/>
          <w:color w:val="000000"/>
          <w:sz w:val="20"/>
          <w:szCs w:val="20"/>
          <w:lang w:eastAsia="en-US" w:bidi="ar-SA"/>
        </w:rPr>
        <w:t xml:space="preserve">să asigur contribuţia proprie din costurile eligibile şi să finanţez costurile neeligibile care îmi revin, aferente proiectului; </w:t>
      </w:r>
    </w:p>
    <w:p w14:paraId="0E49A138" w14:textId="77777777" w:rsidR="00A1171C" w:rsidRPr="00692733" w:rsidRDefault="00A1171C" w:rsidP="00692733">
      <w:pPr>
        <w:widowControl/>
        <w:tabs>
          <w:tab w:val="left" w:pos="10260"/>
        </w:tabs>
        <w:autoSpaceDE/>
        <w:autoSpaceDN/>
        <w:spacing w:before="120" w:line="288" w:lineRule="auto"/>
        <w:ind w:right="210"/>
        <w:jc w:val="both"/>
        <w:rPr>
          <w:rFonts w:eastAsia="MS Mincho"/>
          <w:color w:val="000000"/>
          <w:sz w:val="20"/>
          <w:szCs w:val="20"/>
          <w:lang w:eastAsia="en-US" w:bidi="ar-SA"/>
        </w:rPr>
      </w:pPr>
      <w:r w:rsidRPr="00692733">
        <w:rPr>
          <w:rFonts w:eastAsia="MS Mincho"/>
          <w:color w:val="000000"/>
          <w:sz w:val="20"/>
          <w:szCs w:val="20"/>
          <w:lang w:eastAsia="en-US" w:bidi="ar-SA"/>
        </w:rPr>
        <w:t>3.</w:t>
      </w:r>
      <w:r w:rsidR="00D44CB9">
        <w:rPr>
          <w:rFonts w:eastAsia="MS Mincho"/>
          <w:color w:val="000000"/>
          <w:sz w:val="20"/>
          <w:szCs w:val="20"/>
          <w:lang w:eastAsia="en-US" w:bidi="ar-SA"/>
        </w:rPr>
        <w:t xml:space="preserve"> </w:t>
      </w:r>
      <w:r w:rsidRPr="00692733">
        <w:rPr>
          <w:rFonts w:eastAsia="MS Mincho"/>
          <w:color w:val="000000"/>
          <w:sz w:val="20"/>
          <w:szCs w:val="20"/>
          <w:lang w:eastAsia="en-US" w:bidi="ar-SA"/>
        </w:rPr>
        <w:t xml:space="preserve">sa finanţez cheltuielile care îmi revin până la rambursarea sumelor aprobate, astfel încât să se asigure implementarea optimă a proiectului; </w:t>
      </w:r>
    </w:p>
    <w:p w14:paraId="39BA91D3" w14:textId="77777777" w:rsidR="00A1171C" w:rsidRPr="00692733" w:rsidRDefault="00A1171C" w:rsidP="00692733">
      <w:pPr>
        <w:widowControl/>
        <w:tabs>
          <w:tab w:val="left" w:pos="10260"/>
        </w:tabs>
        <w:autoSpaceDE/>
        <w:autoSpaceDN/>
        <w:spacing w:before="120" w:line="288" w:lineRule="auto"/>
        <w:ind w:right="210"/>
        <w:jc w:val="both"/>
        <w:rPr>
          <w:rFonts w:eastAsia="MS Mincho"/>
          <w:color w:val="000000"/>
          <w:sz w:val="20"/>
          <w:szCs w:val="20"/>
          <w:lang w:eastAsia="en-US" w:bidi="ar-SA"/>
        </w:rPr>
      </w:pPr>
      <w:r w:rsidRPr="00692733">
        <w:rPr>
          <w:rFonts w:eastAsia="MS Mincho"/>
          <w:color w:val="000000"/>
          <w:sz w:val="20"/>
          <w:szCs w:val="20"/>
          <w:lang w:eastAsia="en-US" w:bidi="ar-SA"/>
        </w:rPr>
        <w:t>4.</w:t>
      </w:r>
      <w:r w:rsidR="00D44CB9">
        <w:rPr>
          <w:rFonts w:eastAsia="MS Mincho"/>
          <w:color w:val="000000"/>
          <w:sz w:val="20"/>
          <w:szCs w:val="20"/>
          <w:lang w:eastAsia="en-US" w:bidi="ar-SA"/>
        </w:rPr>
        <w:t xml:space="preserve"> </w:t>
      </w:r>
      <w:r w:rsidRPr="00692733">
        <w:rPr>
          <w:rFonts w:eastAsia="MS Mincho"/>
          <w:color w:val="000000"/>
          <w:sz w:val="20"/>
          <w:szCs w:val="20"/>
          <w:lang w:eastAsia="en-US" w:bidi="ar-SA"/>
        </w:rPr>
        <w:t>să nu încerc să obţin informaţii confidenţiale legate de stadiul evaluării proiectului sau să influenţez personalul OI/comitetul de evaluare/experţii evaluatori în timpul procesului de evaluare şi selecţie .</w:t>
      </w:r>
    </w:p>
    <w:p w14:paraId="45791322" w14:textId="77777777" w:rsidR="00A1171C" w:rsidRPr="00692733" w:rsidRDefault="00A1171C" w:rsidP="00692733">
      <w:pPr>
        <w:widowControl/>
        <w:tabs>
          <w:tab w:val="left" w:pos="10260"/>
        </w:tabs>
        <w:autoSpaceDE/>
        <w:autoSpaceDN/>
        <w:spacing w:before="120" w:line="288" w:lineRule="auto"/>
        <w:ind w:right="210"/>
        <w:jc w:val="both"/>
        <w:rPr>
          <w:rFonts w:eastAsia="MS Mincho"/>
          <w:color w:val="000000"/>
          <w:sz w:val="20"/>
          <w:szCs w:val="20"/>
          <w:lang w:eastAsia="en-US" w:bidi="ar-SA"/>
        </w:rPr>
      </w:pPr>
      <w:r w:rsidRPr="00692733">
        <w:rPr>
          <w:rFonts w:eastAsia="MS Mincho"/>
          <w:color w:val="000000"/>
          <w:sz w:val="20"/>
          <w:szCs w:val="20"/>
          <w:lang w:eastAsia="en-US" w:bidi="ar-SA"/>
        </w:rPr>
        <w:t>5.</w:t>
      </w:r>
      <w:r w:rsidR="00D44CB9">
        <w:rPr>
          <w:rFonts w:eastAsia="MS Mincho"/>
          <w:color w:val="000000"/>
          <w:sz w:val="20"/>
          <w:szCs w:val="20"/>
          <w:lang w:eastAsia="en-US" w:bidi="ar-SA"/>
        </w:rPr>
        <w:t xml:space="preserve"> </w:t>
      </w:r>
      <w:r w:rsidRPr="00692733">
        <w:rPr>
          <w:rFonts w:eastAsia="MS Mincho"/>
          <w:color w:val="000000"/>
          <w:sz w:val="20"/>
          <w:szCs w:val="20"/>
          <w:lang w:eastAsia="en-US" w:bidi="ar-SA"/>
        </w:rPr>
        <w:t xml:space="preserve">să menţin rezultatul proiectului, natura activităţii pentru care s-a acordat finanţarea şi să asigur exploatarea şi mentenanţa conform prevederilor din ghidul solicitantulului; </w:t>
      </w:r>
    </w:p>
    <w:p w14:paraId="50DFE421" w14:textId="77777777" w:rsidR="00A1171C" w:rsidRPr="00692733" w:rsidRDefault="00A1171C" w:rsidP="00692733">
      <w:pPr>
        <w:widowControl/>
        <w:tabs>
          <w:tab w:val="left" w:pos="10260"/>
        </w:tabs>
        <w:autoSpaceDE/>
        <w:autoSpaceDN/>
        <w:spacing w:before="120" w:line="288" w:lineRule="auto"/>
        <w:ind w:right="210"/>
        <w:jc w:val="both"/>
        <w:rPr>
          <w:rFonts w:eastAsia="MS Mincho"/>
          <w:color w:val="000000"/>
          <w:sz w:val="20"/>
          <w:szCs w:val="20"/>
          <w:lang w:eastAsia="en-US" w:bidi="ar-SA"/>
        </w:rPr>
      </w:pPr>
      <w:r w:rsidRPr="00692733">
        <w:rPr>
          <w:rFonts w:eastAsia="MS Mincho"/>
          <w:color w:val="000000"/>
          <w:sz w:val="20"/>
          <w:szCs w:val="20"/>
          <w:lang w:eastAsia="en-US" w:bidi="ar-SA"/>
        </w:rPr>
        <w:t>6.</w:t>
      </w:r>
      <w:r w:rsidR="00D44CB9">
        <w:rPr>
          <w:rFonts w:eastAsia="MS Mincho"/>
          <w:color w:val="000000"/>
          <w:sz w:val="20"/>
          <w:szCs w:val="20"/>
          <w:lang w:eastAsia="en-US" w:bidi="ar-SA"/>
        </w:rPr>
        <w:t xml:space="preserve"> </w:t>
      </w:r>
      <w:r w:rsidRPr="00692733">
        <w:rPr>
          <w:rFonts w:eastAsia="MS Mincho"/>
          <w:color w:val="000000"/>
          <w:sz w:val="20"/>
          <w:szCs w:val="20"/>
          <w:lang w:eastAsia="en-US" w:bidi="ar-SA"/>
        </w:rPr>
        <w:t>să asigur folosinţa echipamentelor şi aplicaţiilor pentru scopul declarat în proiect;</w:t>
      </w:r>
    </w:p>
    <w:p w14:paraId="383FAB98" w14:textId="77777777" w:rsidR="00A1171C" w:rsidRPr="00692733" w:rsidRDefault="00A1171C" w:rsidP="00692733">
      <w:pPr>
        <w:widowControl/>
        <w:tabs>
          <w:tab w:val="left" w:pos="10260"/>
        </w:tabs>
        <w:autoSpaceDE/>
        <w:autoSpaceDN/>
        <w:spacing w:before="120" w:line="288" w:lineRule="auto"/>
        <w:ind w:right="210"/>
        <w:jc w:val="both"/>
        <w:rPr>
          <w:rFonts w:eastAsia="MS Mincho"/>
          <w:color w:val="000000"/>
          <w:sz w:val="20"/>
          <w:szCs w:val="20"/>
          <w:lang w:eastAsia="en-US" w:bidi="ar-SA"/>
        </w:rPr>
      </w:pPr>
      <w:r w:rsidRPr="00692733">
        <w:rPr>
          <w:rFonts w:eastAsia="MS Mincho"/>
          <w:color w:val="000000"/>
          <w:sz w:val="20"/>
          <w:szCs w:val="20"/>
          <w:lang w:eastAsia="en-US" w:bidi="ar-SA"/>
        </w:rPr>
        <w:t>7.</w:t>
      </w:r>
      <w:r w:rsidR="00D44CB9">
        <w:rPr>
          <w:rFonts w:eastAsia="MS Mincho"/>
          <w:color w:val="000000"/>
          <w:sz w:val="20"/>
          <w:szCs w:val="20"/>
          <w:lang w:eastAsia="en-US" w:bidi="ar-SA"/>
        </w:rPr>
        <w:t xml:space="preserve"> </w:t>
      </w:r>
      <w:r w:rsidRPr="00692733">
        <w:rPr>
          <w:rFonts w:eastAsia="MS Mincho"/>
          <w:color w:val="000000"/>
          <w:sz w:val="20"/>
          <w:szCs w:val="20"/>
          <w:lang w:eastAsia="en-US" w:bidi="ar-SA"/>
        </w:rPr>
        <w:t xml:space="preserve">să ataşez la ultima cerere de rambursare raportul de audit final realizat de un auditor extern, care  certifica faptul că proiectul este implementat în locaţia menţionată în contract, că este în stare de funcţionare şi că din punct de vedere tehnic şi economic respectă obligaţiile asumate prin contractul de finanţare </w:t>
      </w:r>
      <w:r w:rsidRPr="00692733">
        <w:rPr>
          <w:rFonts w:eastAsia="MS Mincho"/>
          <w:i/>
          <w:iCs/>
          <w:color w:val="000000"/>
          <w:sz w:val="20"/>
          <w:szCs w:val="20"/>
          <w:lang w:eastAsia="en-US" w:bidi="ar-SA"/>
        </w:rPr>
        <w:t xml:space="preserve">– </w:t>
      </w:r>
    </w:p>
    <w:p w14:paraId="7DA6A561" w14:textId="77777777" w:rsidR="00A1171C" w:rsidRPr="00692733" w:rsidRDefault="00A1171C" w:rsidP="00692733">
      <w:pPr>
        <w:widowControl/>
        <w:tabs>
          <w:tab w:val="left" w:pos="10260"/>
        </w:tabs>
        <w:autoSpaceDE/>
        <w:autoSpaceDN/>
        <w:spacing w:before="120" w:line="288" w:lineRule="auto"/>
        <w:ind w:right="210"/>
        <w:jc w:val="both"/>
        <w:rPr>
          <w:rFonts w:eastAsia="MS Mincho"/>
          <w:color w:val="000000"/>
          <w:sz w:val="20"/>
          <w:szCs w:val="20"/>
          <w:lang w:eastAsia="en-US" w:bidi="ar-SA"/>
        </w:rPr>
      </w:pPr>
      <w:r w:rsidRPr="00692733">
        <w:rPr>
          <w:rFonts w:eastAsia="MS Mincho"/>
          <w:color w:val="000000"/>
          <w:sz w:val="20"/>
          <w:szCs w:val="20"/>
          <w:lang w:eastAsia="en-US" w:bidi="ar-SA"/>
        </w:rPr>
        <w:t>8.</w:t>
      </w:r>
      <w:r w:rsidR="00D44CB9">
        <w:rPr>
          <w:rFonts w:eastAsia="MS Mincho"/>
          <w:color w:val="000000"/>
          <w:sz w:val="20"/>
          <w:szCs w:val="20"/>
          <w:lang w:eastAsia="en-US" w:bidi="ar-SA"/>
        </w:rPr>
        <w:t xml:space="preserve"> </w:t>
      </w:r>
      <w:r w:rsidRPr="00692733">
        <w:rPr>
          <w:rFonts w:eastAsia="MS Mincho"/>
          <w:color w:val="000000"/>
          <w:sz w:val="20"/>
          <w:szCs w:val="20"/>
          <w:lang w:eastAsia="en-US" w:bidi="ar-SA"/>
        </w:rPr>
        <w:t>să asigur capacitatea operaţională şi administrativă necesare implementării proiectului (resurse umane suficiente şi resurse materiale necesare);</w:t>
      </w:r>
    </w:p>
    <w:p w14:paraId="7D237F28" w14:textId="77777777" w:rsidR="00A1171C" w:rsidRPr="00692733" w:rsidRDefault="00A1171C" w:rsidP="00692733">
      <w:pPr>
        <w:widowControl/>
        <w:tabs>
          <w:tab w:val="left" w:pos="10260"/>
        </w:tabs>
        <w:autoSpaceDE/>
        <w:autoSpaceDN/>
        <w:spacing w:before="120" w:line="288" w:lineRule="auto"/>
        <w:ind w:right="210"/>
        <w:jc w:val="both"/>
        <w:rPr>
          <w:rFonts w:eastAsia="MS Mincho"/>
          <w:color w:val="000000"/>
          <w:sz w:val="20"/>
          <w:szCs w:val="20"/>
          <w:lang w:eastAsia="en-US" w:bidi="ar-SA"/>
        </w:rPr>
      </w:pPr>
      <w:r w:rsidRPr="00692733">
        <w:rPr>
          <w:rFonts w:eastAsia="MS Mincho"/>
          <w:color w:val="000000"/>
          <w:sz w:val="20"/>
          <w:szCs w:val="20"/>
          <w:lang w:eastAsia="en-US" w:bidi="ar-SA"/>
        </w:rPr>
        <w:t>9. să confirm că, în cei doi ani anteriori cererii de ajutor, nu am efectuat o relocare către unitatea în care urmează să aibă loc investiția inițială pentru care se solicită ajutorul și că nu voi face acest lucru pentru o perioadă de până la doi ani după finalizarea investiției inițiale pentru care solicit ajutorul.</w:t>
      </w:r>
    </w:p>
    <w:p w14:paraId="55D22AB9" w14:textId="77777777" w:rsidR="00A1171C" w:rsidRPr="00692733" w:rsidRDefault="00A1171C" w:rsidP="00692733">
      <w:pPr>
        <w:widowControl/>
        <w:tabs>
          <w:tab w:val="left" w:pos="10260"/>
        </w:tabs>
        <w:autoSpaceDE/>
        <w:autoSpaceDN/>
        <w:spacing w:before="120" w:line="288" w:lineRule="auto"/>
        <w:ind w:right="210"/>
        <w:jc w:val="both"/>
        <w:rPr>
          <w:rFonts w:eastAsia="MS Mincho"/>
          <w:color w:val="000000"/>
          <w:sz w:val="20"/>
          <w:szCs w:val="20"/>
          <w:lang w:eastAsia="en-US" w:bidi="ar-SA"/>
        </w:rPr>
      </w:pPr>
    </w:p>
    <w:p w14:paraId="7ABDEB85" w14:textId="77777777" w:rsidR="00A1171C" w:rsidRPr="00692733" w:rsidRDefault="00A1171C" w:rsidP="00692733">
      <w:pPr>
        <w:widowControl/>
        <w:tabs>
          <w:tab w:val="left" w:pos="10260"/>
        </w:tabs>
        <w:autoSpaceDE/>
        <w:autoSpaceDN/>
        <w:spacing w:before="120" w:line="288" w:lineRule="auto"/>
        <w:ind w:right="210"/>
        <w:jc w:val="both"/>
        <w:rPr>
          <w:rFonts w:eastAsia="MS Mincho"/>
          <w:color w:val="000000"/>
          <w:sz w:val="20"/>
          <w:szCs w:val="20"/>
          <w:lang w:eastAsia="en-US" w:bidi="ar-SA"/>
        </w:rPr>
      </w:pPr>
    </w:p>
    <w:p w14:paraId="6301583B" w14:textId="77777777" w:rsidR="00A1171C" w:rsidRPr="00692733" w:rsidRDefault="00A1171C" w:rsidP="00692733">
      <w:pPr>
        <w:widowControl/>
        <w:tabs>
          <w:tab w:val="left" w:pos="10260"/>
        </w:tabs>
        <w:autoSpaceDE/>
        <w:autoSpaceDN/>
        <w:ind w:right="210"/>
        <w:jc w:val="both"/>
        <w:rPr>
          <w:rFonts w:eastAsia="MS Mincho"/>
          <w:sz w:val="20"/>
          <w:szCs w:val="20"/>
          <w:lang w:eastAsia="en-US" w:bidi="ar-SA"/>
        </w:rPr>
      </w:pPr>
      <w:r w:rsidRPr="00692733">
        <w:rPr>
          <w:rFonts w:eastAsia="MS Mincho"/>
          <w:color w:val="000000"/>
          <w:sz w:val="20"/>
          <w:szCs w:val="20"/>
          <w:lang w:eastAsia="en-US" w:bidi="ar-SA"/>
        </w:rPr>
        <w:t>De asemenea, declar că sunt de acord şi voi respecta toate condiţiile prevăzute în Ghidul Solicitantului, precum şi în legislaţia comunitară şi naţională în vigoare, cu modificările şi completările ulterioare</w:t>
      </w:r>
      <w:r w:rsidRPr="00692733">
        <w:rPr>
          <w:rFonts w:eastAsia="MS Mincho"/>
          <w:sz w:val="20"/>
          <w:szCs w:val="20"/>
          <w:lang w:eastAsia="en-US" w:bidi="ar-SA"/>
        </w:rPr>
        <w:t xml:space="preserve">, în caz contrar sunt de acord cu rezilierea contractului. </w:t>
      </w:r>
    </w:p>
    <w:p w14:paraId="45A2C6A5" w14:textId="77777777" w:rsidR="00A1171C" w:rsidRPr="00692733" w:rsidRDefault="00A1171C" w:rsidP="00692733">
      <w:pPr>
        <w:widowControl/>
        <w:tabs>
          <w:tab w:val="left" w:pos="10260"/>
        </w:tabs>
        <w:autoSpaceDE/>
        <w:autoSpaceDN/>
        <w:ind w:right="210"/>
        <w:jc w:val="both"/>
        <w:rPr>
          <w:rFonts w:eastAsia="MS Mincho"/>
          <w:sz w:val="20"/>
          <w:szCs w:val="20"/>
          <w:lang w:eastAsia="en-US" w:bidi="ar-SA"/>
        </w:rPr>
      </w:pPr>
    </w:p>
    <w:p w14:paraId="10AB8169" w14:textId="77777777" w:rsidR="00A1171C" w:rsidRPr="00692733" w:rsidRDefault="00A1171C" w:rsidP="00692733">
      <w:pPr>
        <w:widowControl/>
        <w:tabs>
          <w:tab w:val="left" w:pos="10260"/>
        </w:tabs>
        <w:autoSpaceDE/>
        <w:autoSpaceDN/>
        <w:ind w:right="210"/>
        <w:jc w:val="both"/>
        <w:rPr>
          <w:rFonts w:eastAsia="MS Mincho"/>
          <w:sz w:val="20"/>
          <w:szCs w:val="20"/>
          <w:lang w:eastAsia="en-US" w:bidi="ar-SA"/>
        </w:rPr>
      </w:pPr>
    </w:p>
    <w:p w14:paraId="1E9047FA" w14:textId="77777777" w:rsidR="00A1171C" w:rsidRPr="00692733" w:rsidRDefault="00A1171C" w:rsidP="00692733">
      <w:pPr>
        <w:widowControl/>
        <w:tabs>
          <w:tab w:val="left" w:pos="10260"/>
        </w:tabs>
        <w:autoSpaceDE/>
        <w:autoSpaceDN/>
        <w:ind w:right="210"/>
        <w:jc w:val="both"/>
        <w:rPr>
          <w:rFonts w:eastAsia="MS Mincho"/>
          <w:sz w:val="20"/>
          <w:szCs w:val="20"/>
          <w:lang w:eastAsia="en-US" w:bidi="ar-SA"/>
        </w:rPr>
      </w:pPr>
    </w:p>
    <w:p w14:paraId="20260974" w14:textId="77777777" w:rsidR="00A1171C" w:rsidRPr="00692733" w:rsidRDefault="00A1171C" w:rsidP="00692733">
      <w:pPr>
        <w:tabs>
          <w:tab w:val="left" w:pos="680"/>
          <w:tab w:val="left" w:pos="10260"/>
        </w:tabs>
        <w:adjustRightInd w:val="0"/>
        <w:ind w:right="210"/>
        <w:rPr>
          <w:rFonts w:eastAsia="MS Mincho"/>
          <w:b/>
          <w:bCs/>
          <w:color w:val="000000"/>
          <w:sz w:val="20"/>
          <w:szCs w:val="20"/>
          <w:lang w:eastAsia="en-US" w:bidi="ar-SA"/>
        </w:rPr>
      </w:pPr>
      <w:r w:rsidRPr="00692733">
        <w:rPr>
          <w:rFonts w:eastAsia="MS Mincho"/>
          <w:b/>
          <w:bCs/>
          <w:color w:val="000000"/>
          <w:sz w:val="20"/>
          <w:szCs w:val="20"/>
          <w:lang w:eastAsia="en-US" w:bidi="ar-SA"/>
        </w:rPr>
        <w:t>Data:</w:t>
      </w:r>
      <w:r w:rsidRPr="00692733">
        <w:rPr>
          <w:rFonts w:eastAsia="MS Mincho"/>
          <w:b/>
          <w:bCs/>
          <w:color w:val="000000"/>
          <w:sz w:val="20"/>
          <w:szCs w:val="20"/>
          <w:lang w:eastAsia="en-US" w:bidi="ar-SA"/>
        </w:rPr>
        <w:tab/>
        <w:t>Reprezentant legal</w:t>
      </w:r>
    </w:p>
    <w:p w14:paraId="6E45737D" w14:textId="77777777" w:rsidR="00A1171C" w:rsidRPr="00692733" w:rsidRDefault="00A1171C" w:rsidP="00692733">
      <w:pPr>
        <w:tabs>
          <w:tab w:val="left" w:pos="680"/>
          <w:tab w:val="left" w:pos="3960"/>
          <w:tab w:val="left" w:pos="10260"/>
        </w:tabs>
        <w:adjustRightInd w:val="0"/>
        <w:ind w:right="210"/>
        <w:rPr>
          <w:rFonts w:eastAsia="MS Mincho"/>
          <w:b/>
          <w:bCs/>
          <w:color w:val="000000"/>
          <w:sz w:val="20"/>
          <w:szCs w:val="20"/>
          <w:lang w:eastAsia="en-US" w:bidi="ar-SA"/>
        </w:rPr>
      </w:pPr>
      <w:r w:rsidRPr="00692733">
        <w:rPr>
          <w:rFonts w:eastAsia="MS Mincho"/>
          <w:b/>
          <w:bCs/>
          <w:color w:val="000000"/>
          <w:sz w:val="20"/>
          <w:szCs w:val="20"/>
          <w:lang w:eastAsia="en-US" w:bidi="ar-SA"/>
        </w:rPr>
        <w:t>Prenume şi Nume:</w:t>
      </w:r>
      <w:r w:rsidRPr="00692733">
        <w:rPr>
          <w:rFonts w:eastAsia="MS Mincho"/>
          <w:b/>
          <w:bCs/>
          <w:color w:val="000000"/>
          <w:sz w:val="20"/>
          <w:szCs w:val="20"/>
          <w:lang w:eastAsia="en-US" w:bidi="ar-SA"/>
        </w:rPr>
        <w:tab/>
      </w:r>
    </w:p>
    <w:p w14:paraId="796C8622" w14:textId="77777777" w:rsidR="00A1171C" w:rsidRPr="00692733" w:rsidRDefault="00A1171C" w:rsidP="00692733">
      <w:pPr>
        <w:widowControl/>
        <w:tabs>
          <w:tab w:val="left" w:pos="10260"/>
        </w:tabs>
        <w:autoSpaceDE/>
        <w:autoSpaceDN/>
        <w:spacing w:after="200" w:line="276" w:lineRule="auto"/>
        <w:ind w:right="210"/>
        <w:jc w:val="both"/>
        <w:rPr>
          <w:rFonts w:eastAsia="Calibri"/>
          <w:b/>
          <w:color w:val="000000"/>
          <w:sz w:val="20"/>
          <w:szCs w:val="20"/>
          <w:lang w:eastAsia="en-US" w:bidi="ar-SA"/>
        </w:rPr>
      </w:pPr>
      <w:r w:rsidRPr="00692733">
        <w:rPr>
          <w:rFonts w:eastAsia="MS Mincho"/>
          <w:b/>
          <w:bCs/>
          <w:color w:val="000000"/>
          <w:sz w:val="20"/>
          <w:szCs w:val="20"/>
          <w:lang w:eastAsia="en-US" w:bidi="ar-SA"/>
        </w:rPr>
        <w:t>Semnătura:</w:t>
      </w:r>
    </w:p>
    <w:p w14:paraId="5362ACC7" w14:textId="77777777" w:rsidR="00A1171C" w:rsidRPr="00DA62CE" w:rsidRDefault="00A1171C" w:rsidP="00692733">
      <w:pPr>
        <w:tabs>
          <w:tab w:val="left" w:pos="10260"/>
        </w:tabs>
        <w:autoSpaceDE/>
        <w:autoSpaceDN/>
        <w:spacing w:line="274" w:lineRule="exact"/>
        <w:ind w:right="210"/>
        <w:jc w:val="both"/>
        <w:rPr>
          <w:i/>
          <w:iCs/>
          <w:lang w:val="it-IT" w:eastAsia="en-US" w:bidi="ar-SA"/>
        </w:rPr>
      </w:pPr>
    </w:p>
    <w:p w14:paraId="0B8B33D3" w14:textId="77777777" w:rsidR="00A1171C" w:rsidRPr="00692733" w:rsidRDefault="00A1171C" w:rsidP="00692733">
      <w:pPr>
        <w:widowControl/>
        <w:tabs>
          <w:tab w:val="left" w:pos="10260"/>
        </w:tabs>
        <w:autoSpaceDE/>
        <w:autoSpaceDN/>
        <w:spacing w:after="200" w:line="276" w:lineRule="auto"/>
        <w:ind w:right="210"/>
        <w:jc w:val="right"/>
        <w:rPr>
          <w:rFonts w:eastAsia="Calibri"/>
          <w:b/>
          <w:iCs/>
          <w:noProof/>
          <w:color w:val="000000"/>
          <w:sz w:val="20"/>
          <w:szCs w:val="20"/>
          <w:lang w:eastAsia="en-US" w:bidi="ar-SA"/>
        </w:rPr>
      </w:pPr>
    </w:p>
    <w:p w14:paraId="764FDDD8" w14:textId="77777777" w:rsidR="00A1171C" w:rsidRPr="00692733" w:rsidRDefault="00A1171C" w:rsidP="00692733">
      <w:pPr>
        <w:widowControl/>
        <w:tabs>
          <w:tab w:val="left" w:pos="10260"/>
        </w:tabs>
        <w:autoSpaceDE/>
        <w:autoSpaceDN/>
        <w:spacing w:after="200" w:line="276" w:lineRule="auto"/>
        <w:ind w:right="210"/>
        <w:jc w:val="right"/>
        <w:rPr>
          <w:rFonts w:eastAsia="Calibri"/>
          <w:b/>
          <w:iCs/>
          <w:noProof/>
          <w:color w:val="000000"/>
          <w:sz w:val="20"/>
          <w:szCs w:val="20"/>
          <w:lang w:eastAsia="en-US" w:bidi="ar-SA"/>
        </w:rPr>
      </w:pPr>
    </w:p>
    <w:p w14:paraId="70FEB083" w14:textId="77777777" w:rsidR="00A1171C" w:rsidRPr="00692733" w:rsidRDefault="00A1171C" w:rsidP="00692733">
      <w:pPr>
        <w:widowControl/>
        <w:tabs>
          <w:tab w:val="left" w:pos="10260"/>
        </w:tabs>
        <w:autoSpaceDE/>
        <w:autoSpaceDN/>
        <w:spacing w:after="200" w:line="276" w:lineRule="auto"/>
        <w:ind w:right="210"/>
        <w:jc w:val="right"/>
        <w:rPr>
          <w:rFonts w:eastAsia="Calibri"/>
          <w:b/>
          <w:iCs/>
          <w:noProof/>
          <w:color w:val="000000"/>
          <w:sz w:val="20"/>
          <w:szCs w:val="20"/>
          <w:lang w:eastAsia="en-US" w:bidi="ar-SA"/>
        </w:rPr>
      </w:pPr>
    </w:p>
    <w:p w14:paraId="75C673F8" w14:textId="77777777" w:rsidR="00A1171C" w:rsidRPr="00692733" w:rsidRDefault="00A1171C" w:rsidP="00692733">
      <w:pPr>
        <w:widowControl/>
        <w:tabs>
          <w:tab w:val="left" w:pos="10260"/>
        </w:tabs>
        <w:autoSpaceDE/>
        <w:autoSpaceDN/>
        <w:spacing w:after="200" w:line="276" w:lineRule="auto"/>
        <w:ind w:right="210"/>
        <w:jc w:val="right"/>
        <w:rPr>
          <w:rFonts w:eastAsia="Calibri"/>
          <w:b/>
          <w:iCs/>
          <w:noProof/>
          <w:color w:val="000000"/>
          <w:sz w:val="20"/>
          <w:szCs w:val="20"/>
          <w:lang w:eastAsia="en-US" w:bidi="ar-SA"/>
        </w:rPr>
      </w:pPr>
    </w:p>
    <w:p w14:paraId="595BDDF7" w14:textId="77777777" w:rsidR="00A1171C" w:rsidRPr="00692733" w:rsidRDefault="00A1171C" w:rsidP="00692733">
      <w:pPr>
        <w:widowControl/>
        <w:tabs>
          <w:tab w:val="left" w:pos="10260"/>
        </w:tabs>
        <w:autoSpaceDE/>
        <w:autoSpaceDN/>
        <w:spacing w:after="200" w:line="276" w:lineRule="auto"/>
        <w:ind w:right="210"/>
        <w:jc w:val="right"/>
        <w:rPr>
          <w:rFonts w:eastAsia="Calibri"/>
          <w:b/>
          <w:iCs/>
          <w:noProof/>
          <w:color w:val="000000"/>
          <w:sz w:val="20"/>
          <w:szCs w:val="20"/>
          <w:lang w:eastAsia="en-US" w:bidi="ar-SA"/>
        </w:rPr>
      </w:pPr>
    </w:p>
    <w:p w14:paraId="345F23B9" w14:textId="77777777" w:rsidR="00A1171C" w:rsidRPr="00692733" w:rsidRDefault="00A1171C" w:rsidP="00692733">
      <w:pPr>
        <w:widowControl/>
        <w:tabs>
          <w:tab w:val="left" w:pos="10260"/>
        </w:tabs>
        <w:autoSpaceDE/>
        <w:autoSpaceDN/>
        <w:spacing w:after="200" w:line="276" w:lineRule="auto"/>
        <w:ind w:right="210"/>
        <w:rPr>
          <w:rFonts w:eastAsia="Calibri"/>
          <w:b/>
          <w:iCs/>
          <w:noProof/>
          <w:color w:val="000000"/>
          <w:sz w:val="20"/>
          <w:szCs w:val="20"/>
          <w:lang w:eastAsia="en-US" w:bidi="ar-SA"/>
        </w:rPr>
      </w:pPr>
    </w:p>
    <w:p w14:paraId="40EA45A0" w14:textId="77777777" w:rsidR="00A1171C" w:rsidRPr="00692733" w:rsidRDefault="00A1171C" w:rsidP="00692733">
      <w:pPr>
        <w:widowControl/>
        <w:tabs>
          <w:tab w:val="left" w:pos="10260"/>
        </w:tabs>
        <w:autoSpaceDE/>
        <w:autoSpaceDN/>
        <w:spacing w:after="200" w:line="276" w:lineRule="auto"/>
        <w:ind w:right="210"/>
        <w:jc w:val="right"/>
        <w:rPr>
          <w:rFonts w:eastAsia="Calibri"/>
          <w:b/>
          <w:iCs/>
          <w:noProof/>
          <w:color w:val="000000"/>
          <w:sz w:val="20"/>
          <w:szCs w:val="20"/>
          <w:lang w:eastAsia="en-US" w:bidi="ar-SA"/>
        </w:rPr>
      </w:pPr>
    </w:p>
    <w:p w14:paraId="767DE7A9" w14:textId="77777777" w:rsidR="00A1171C" w:rsidRPr="00692733" w:rsidRDefault="00A1171C" w:rsidP="007F2E6A">
      <w:pPr>
        <w:rPr>
          <w:rFonts w:eastAsia="SimSun"/>
          <w:i/>
          <w:iCs/>
          <w:sz w:val="20"/>
          <w:szCs w:val="20"/>
          <w:lang w:eastAsia="zh-CN" w:bidi="ar-SA"/>
        </w:rPr>
      </w:pPr>
      <w:bookmarkStart w:id="224" w:name="_Toc98770687"/>
      <w:r w:rsidRPr="00692733">
        <w:rPr>
          <w:rFonts w:eastAsia="SimSun"/>
          <w:i/>
          <w:iCs/>
          <w:sz w:val="20"/>
          <w:szCs w:val="20"/>
          <w:lang w:eastAsia="zh-CN" w:bidi="ar-SA"/>
        </w:rPr>
        <w:lastRenderedPageBreak/>
        <w:t>ANEXA 8</w:t>
      </w:r>
      <w:bookmarkEnd w:id="224"/>
    </w:p>
    <w:p w14:paraId="572D24BF" w14:textId="77777777" w:rsidR="00A1171C" w:rsidRPr="00692733" w:rsidRDefault="00A1171C" w:rsidP="00692733">
      <w:pPr>
        <w:widowControl/>
        <w:tabs>
          <w:tab w:val="left" w:leader="dot" w:pos="2340"/>
          <w:tab w:val="left" w:pos="10260"/>
        </w:tabs>
        <w:adjustRightInd w:val="0"/>
        <w:spacing w:before="50" w:line="252" w:lineRule="exact"/>
        <w:ind w:right="210"/>
        <w:jc w:val="center"/>
        <w:rPr>
          <w:b/>
          <w:sz w:val="20"/>
          <w:szCs w:val="20"/>
          <w:lang w:bidi="ar-SA"/>
        </w:rPr>
      </w:pPr>
    </w:p>
    <w:p w14:paraId="79E79205" w14:textId="77777777" w:rsidR="00A1171C" w:rsidRPr="00692733" w:rsidRDefault="00A1171C" w:rsidP="00692733">
      <w:pPr>
        <w:widowControl/>
        <w:tabs>
          <w:tab w:val="left" w:leader="dot" w:pos="2340"/>
          <w:tab w:val="left" w:pos="10260"/>
        </w:tabs>
        <w:adjustRightInd w:val="0"/>
        <w:spacing w:before="50" w:line="252" w:lineRule="exact"/>
        <w:ind w:right="210"/>
        <w:jc w:val="center"/>
        <w:rPr>
          <w:b/>
          <w:sz w:val="20"/>
          <w:szCs w:val="20"/>
          <w:lang w:bidi="ar-SA"/>
        </w:rPr>
      </w:pPr>
    </w:p>
    <w:p w14:paraId="43D9B377" w14:textId="77777777" w:rsidR="00A1171C" w:rsidRPr="00692733" w:rsidRDefault="00A1171C" w:rsidP="00692733">
      <w:pPr>
        <w:widowControl/>
        <w:tabs>
          <w:tab w:val="left" w:leader="dot" w:pos="2340"/>
          <w:tab w:val="left" w:pos="10260"/>
        </w:tabs>
        <w:adjustRightInd w:val="0"/>
        <w:spacing w:before="50" w:line="252" w:lineRule="exact"/>
        <w:ind w:right="210"/>
        <w:jc w:val="center"/>
        <w:rPr>
          <w:b/>
          <w:sz w:val="20"/>
          <w:szCs w:val="20"/>
          <w:lang w:bidi="ar-SA"/>
        </w:rPr>
      </w:pPr>
    </w:p>
    <w:p w14:paraId="11C6BA91" w14:textId="77777777" w:rsidR="00A1171C" w:rsidRPr="00692733" w:rsidRDefault="00A1171C" w:rsidP="00692733">
      <w:pPr>
        <w:widowControl/>
        <w:tabs>
          <w:tab w:val="left" w:leader="dot" w:pos="2340"/>
          <w:tab w:val="left" w:pos="10260"/>
        </w:tabs>
        <w:adjustRightInd w:val="0"/>
        <w:spacing w:before="50" w:line="252" w:lineRule="exact"/>
        <w:ind w:right="210"/>
        <w:jc w:val="center"/>
        <w:rPr>
          <w:b/>
          <w:sz w:val="20"/>
          <w:szCs w:val="20"/>
          <w:lang w:bidi="ar-SA"/>
        </w:rPr>
      </w:pPr>
    </w:p>
    <w:p w14:paraId="0FF01A74" w14:textId="77777777" w:rsidR="00A1171C" w:rsidRPr="00692733" w:rsidRDefault="00A1171C" w:rsidP="00692733">
      <w:pPr>
        <w:widowControl/>
        <w:tabs>
          <w:tab w:val="left" w:leader="dot" w:pos="2340"/>
          <w:tab w:val="left" w:pos="10260"/>
        </w:tabs>
        <w:adjustRightInd w:val="0"/>
        <w:spacing w:before="50" w:line="252" w:lineRule="exact"/>
        <w:ind w:right="210"/>
        <w:jc w:val="center"/>
        <w:rPr>
          <w:b/>
          <w:sz w:val="20"/>
          <w:szCs w:val="20"/>
          <w:lang w:bidi="ar-SA"/>
        </w:rPr>
      </w:pPr>
    </w:p>
    <w:p w14:paraId="09339C73" w14:textId="77777777" w:rsidR="00A1171C" w:rsidRPr="00692733" w:rsidRDefault="00A1171C" w:rsidP="00692733">
      <w:pPr>
        <w:widowControl/>
        <w:tabs>
          <w:tab w:val="left" w:leader="dot" w:pos="2340"/>
          <w:tab w:val="left" w:pos="10260"/>
        </w:tabs>
        <w:adjustRightInd w:val="0"/>
        <w:spacing w:before="50" w:line="252" w:lineRule="exact"/>
        <w:ind w:right="210"/>
        <w:jc w:val="center"/>
        <w:rPr>
          <w:b/>
          <w:sz w:val="20"/>
          <w:szCs w:val="20"/>
          <w:lang w:bidi="ar-SA"/>
        </w:rPr>
      </w:pPr>
    </w:p>
    <w:p w14:paraId="1C05A61F" w14:textId="77777777" w:rsidR="00A1171C" w:rsidRPr="00692733" w:rsidRDefault="00A1171C" w:rsidP="00692733">
      <w:pPr>
        <w:widowControl/>
        <w:tabs>
          <w:tab w:val="left" w:leader="dot" w:pos="2340"/>
          <w:tab w:val="left" w:pos="10260"/>
        </w:tabs>
        <w:adjustRightInd w:val="0"/>
        <w:spacing w:before="50" w:line="252" w:lineRule="exact"/>
        <w:ind w:right="210"/>
        <w:jc w:val="center"/>
        <w:rPr>
          <w:b/>
          <w:sz w:val="20"/>
          <w:szCs w:val="20"/>
          <w:lang w:bidi="ar-SA"/>
        </w:rPr>
      </w:pPr>
    </w:p>
    <w:p w14:paraId="1FC2AB89" w14:textId="77777777" w:rsidR="00A1171C" w:rsidRPr="00692733" w:rsidRDefault="00A1171C" w:rsidP="00692733">
      <w:pPr>
        <w:widowControl/>
        <w:tabs>
          <w:tab w:val="left" w:leader="dot" w:pos="2340"/>
          <w:tab w:val="left" w:pos="10260"/>
        </w:tabs>
        <w:adjustRightInd w:val="0"/>
        <w:spacing w:before="50" w:line="252" w:lineRule="exact"/>
        <w:ind w:right="210"/>
        <w:jc w:val="center"/>
        <w:rPr>
          <w:b/>
          <w:sz w:val="20"/>
          <w:szCs w:val="20"/>
          <w:lang w:bidi="ar-SA"/>
        </w:rPr>
      </w:pPr>
    </w:p>
    <w:p w14:paraId="0A3B6A0F" w14:textId="77777777" w:rsidR="00A1171C" w:rsidRPr="00692733" w:rsidRDefault="00A1171C" w:rsidP="00692733">
      <w:pPr>
        <w:widowControl/>
        <w:tabs>
          <w:tab w:val="left" w:leader="dot" w:pos="2340"/>
          <w:tab w:val="left" w:pos="10260"/>
        </w:tabs>
        <w:adjustRightInd w:val="0"/>
        <w:spacing w:before="50" w:line="252" w:lineRule="exact"/>
        <w:ind w:right="210"/>
        <w:jc w:val="center"/>
        <w:rPr>
          <w:b/>
          <w:sz w:val="20"/>
          <w:szCs w:val="20"/>
          <w:lang w:bidi="ar-SA"/>
        </w:rPr>
      </w:pPr>
    </w:p>
    <w:p w14:paraId="24607946" w14:textId="77777777" w:rsidR="00A1171C" w:rsidRPr="00692733" w:rsidRDefault="00A1171C" w:rsidP="00692733">
      <w:pPr>
        <w:widowControl/>
        <w:tabs>
          <w:tab w:val="left" w:leader="dot" w:pos="2340"/>
          <w:tab w:val="left" w:pos="10260"/>
        </w:tabs>
        <w:adjustRightInd w:val="0"/>
        <w:spacing w:before="50" w:line="252" w:lineRule="exact"/>
        <w:ind w:right="210"/>
        <w:jc w:val="center"/>
        <w:rPr>
          <w:b/>
          <w:sz w:val="20"/>
          <w:szCs w:val="20"/>
          <w:lang w:bidi="ar-SA"/>
        </w:rPr>
      </w:pPr>
    </w:p>
    <w:p w14:paraId="24193245" w14:textId="77777777" w:rsidR="00A1171C" w:rsidRPr="00692733" w:rsidRDefault="00A1171C" w:rsidP="00692733">
      <w:pPr>
        <w:widowControl/>
        <w:tabs>
          <w:tab w:val="left" w:leader="dot" w:pos="2340"/>
          <w:tab w:val="left" w:pos="10260"/>
        </w:tabs>
        <w:adjustRightInd w:val="0"/>
        <w:spacing w:before="50" w:line="252" w:lineRule="exact"/>
        <w:ind w:right="210"/>
        <w:jc w:val="center"/>
        <w:rPr>
          <w:b/>
          <w:sz w:val="20"/>
          <w:szCs w:val="20"/>
          <w:lang w:bidi="ar-SA"/>
        </w:rPr>
      </w:pPr>
    </w:p>
    <w:p w14:paraId="75AA519D" w14:textId="77777777" w:rsidR="00A1171C" w:rsidRPr="00692733" w:rsidRDefault="00A1171C" w:rsidP="00692733">
      <w:pPr>
        <w:widowControl/>
        <w:tabs>
          <w:tab w:val="left" w:leader="dot" w:pos="2340"/>
          <w:tab w:val="left" w:pos="10260"/>
        </w:tabs>
        <w:adjustRightInd w:val="0"/>
        <w:spacing w:before="50" w:line="252" w:lineRule="exact"/>
        <w:ind w:right="210"/>
        <w:jc w:val="center"/>
        <w:rPr>
          <w:b/>
          <w:sz w:val="20"/>
          <w:szCs w:val="20"/>
          <w:lang w:bidi="ar-SA"/>
        </w:rPr>
      </w:pPr>
    </w:p>
    <w:p w14:paraId="2209D7FE" w14:textId="77777777" w:rsidR="00A1171C" w:rsidRPr="00692733" w:rsidRDefault="00A1171C" w:rsidP="00692733">
      <w:pPr>
        <w:widowControl/>
        <w:tabs>
          <w:tab w:val="left" w:leader="dot" w:pos="2340"/>
          <w:tab w:val="left" w:pos="10260"/>
        </w:tabs>
        <w:adjustRightInd w:val="0"/>
        <w:spacing w:before="50" w:line="252" w:lineRule="exact"/>
        <w:ind w:right="210"/>
        <w:jc w:val="center"/>
        <w:rPr>
          <w:b/>
          <w:sz w:val="20"/>
          <w:szCs w:val="20"/>
          <w:lang w:bidi="ar-SA"/>
        </w:rPr>
      </w:pPr>
      <w:r w:rsidRPr="00692733">
        <w:rPr>
          <w:b/>
          <w:sz w:val="20"/>
          <w:szCs w:val="20"/>
          <w:lang w:bidi="ar-SA"/>
        </w:rPr>
        <w:t>Model</w:t>
      </w:r>
    </w:p>
    <w:p w14:paraId="6EAFEABC" w14:textId="77777777" w:rsidR="00A1171C" w:rsidRPr="00692733" w:rsidRDefault="00A1171C" w:rsidP="00692733">
      <w:pPr>
        <w:widowControl/>
        <w:tabs>
          <w:tab w:val="left" w:leader="dot" w:pos="2340"/>
          <w:tab w:val="left" w:pos="10260"/>
        </w:tabs>
        <w:adjustRightInd w:val="0"/>
        <w:spacing w:before="50" w:line="252" w:lineRule="exact"/>
        <w:ind w:right="210"/>
        <w:jc w:val="center"/>
        <w:rPr>
          <w:b/>
          <w:sz w:val="20"/>
          <w:szCs w:val="20"/>
          <w:lang w:bidi="ar-SA"/>
        </w:rPr>
      </w:pPr>
    </w:p>
    <w:p w14:paraId="6DCD28BA" w14:textId="77777777" w:rsidR="00A1171C" w:rsidRPr="00692733" w:rsidRDefault="00A1171C" w:rsidP="00692733">
      <w:pPr>
        <w:widowControl/>
        <w:tabs>
          <w:tab w:val="left" w:leader="dot" w:pos="2340"/>
          <w:tab w:val="left" w:pos="10260"/>
        </w:tabs>
        <w:adjustRightInd w:val="0"/>
        <w:spacing w:before="50" w:line="252" w:lineRule="exact"/>
        <w:ind w:right="210"/>
        <w:jc w:val="center"/>
        <w:rPr>
          <w:b/>
          <w:sz w:val="20"/>
          <w:szCs w:val="20"/>
          <w:lang w:bidi="ar-SA"/>
        </w:rPr>
      </w:pPr>
      <w:r w:rsidRPr="00692733">
        <w:rPr>
          <w:b/>
          <w:sz w:val="20"/>
          <w:szCs w:val="20"/>
          <w:lang w:bidi="ar-SA"/>
        </w:rPr>
        <w:t>CONTRACT DE FINANŢARE</w:t>
      </w:r>
    </w:p>
    <w:p w14:paraId="72A06047" w14:textId="77777777" w:rsidR="00A1171C" w:rsidRPr="00692733" w:rsidRDefault="00A1171C" w:rsidP="00692733">
      <w:pPr>
        <w:widowControl/>
        <w:tabs>
          <w:tab w:val="left" w:leader="dot" w:pos="2340"/>
          <w:tab w:val="left" w:pos="10260"/>
        </w:tabs>
        <w:adjustRightInd w:val="0"/>
        <w:spacing w:before="50" w:line="252" w:lineRule="exact"/>
        <w:ind w:right="210"/>
        <w:jc w:val="center"/>
        <w:rPr>
          <w:b/>
          <w:sz w:val="20"/>
          <w:szCs w:val="20"/>
          <w:lang w:bidi="ar-SA"/>
        </w:rPr>
      </w:pPr>
      <w:r w:rsidRPr="00692733">
        <w:rPr>
          <w:b/>
          <w:sz w:val="20"/>
          <w:szCs w:val="20"/>
          <w:lang w:bidi="ar-SA"/>
        </w:rPr>
        <w:br/>
        <w:t>PROGRAMUL OPERAȚIONAL COMPETITIVITATE</w:t>
      </w:r>
    </w:p>
    <w:p w14:paraId="0D9A759D" w14:textId="77777777" w:rsidR="00A1171C" w:rsidRPr="00692733" w:rsidRDefault="00A1171C" w:rsidP="00692733">
      <w:pPr>
        <w:widowControl/>
        <w:tabs>
          <w:tab w:val="left" w:pos="10260"/>
        </w:tabs>
        <w:adjustRightInd w:val="0"/>
        <w:spacing w:line="240" w:lineRule="exact"/>
        <w:ind w:right="210"/>
        <w:jc w:val="center"/>
        <w:rPr>
          <w:sz w:val="20"/>
          <w:szCs w:val="20"/>
          <w:lang w:bidi="ar-SA"/>
        </w:rPr>
      </w:pPr>
    </w:p>
    <w:p w14:paraId="799EB836" w14:textId="77777777" w:rsidR="00A1171C" w:rsidRPr="00692733" w:rsidRDefault="00A1171C" w:rsidP="00692733">
      <w:pPr>
        <w:widowControl/>
        <w:tabs>
          <w:tab w:val="left" w:pos="10260"/>
        </w:tabs>
        <w:adjustRightInd w:val="0"/>
        <w:spacing w:line="240" w:lineRule="exact"/>
        <w:ind w:right="210"/>
        <w:jc w:val="center"/>
        <w:rPr>
          <w:sz w:val="20"/>
          <w:szCs w:val="20"/>
          <w:lang w:bidi="ar-SA"/>
        </w:rPr>
      </w:pPr>
    </w:p>
    <w:p w14:paraId="590DE7F3" w14:textId="77777777" w:rsidR="00A1171C" w:rsidRPr="00692733" w:rsidRDefault="00A1171C" w:rsidP="00692733">
      <w:pPr>
        <w:widowControl/>
        <w:tabs>
          <w:tab w:val="left" w:pos="10260"/>
        </w:tabs>
        <w:adjustRightInd w:val="0"/>
        <w:spacing w:before="58"/>
        <w:ind w:right="210"/>
        <w:jc w:val="center"/>
        <w:rPr>
          <w:b/>
          <w:sz w:val="20"/>
          <w:szCs w:val="20"/>
          <w:lang w:bidi="ar-SA"/>
        </w:rPr>
      </w:pPr>
      <w:r w:rsidRPr="00692733">
        <w:rPr>
          <w:b/>
          <w:sz w:val="20"/>
          <w:szCs w:val="20"/>
          <w:lang w:bidi="ar-SA"/>
        </w:rPr>
        <w:t>NR:</w:t>
      </w:r>
    </w:p>
    <w:p w14:paraId="05884AB2" w14:textId="77777777" w:rsidR="00A1171C" w:rsidRPr="00692733" w:rsidRDefault="00A1171C" w:rsidP="00692733">
      <w:pPr>
        <w:widowControl/>
        <w:tabs>
          <w:tab w:val="left" w:pos="10260"/>
        </w:tabs>
        <w:adjustRightInd w:val="0"/>
        <w:spacing w:before="58"/>
        <w:ind w:right="210"/>
        <w:jc w:val="center"/>
        <w:rPr>
          <w:b/>
          <w:sz w:val="20"/>
          <w:szCs w:val="20"/>
          <w:lang w:bidi="ar-SA"/>
        </w:rPr>
      </w:pPr>
    </w:p>
    <w:p w14:paraId="58A633FA" w14:textId="77777777" w:rsidR="00A1171C" w:rsidRPr="00692733" w:rsidRDefault="00A1171C" w:rsidP="00692733">
      <w:pPr>
        <w:widowControl/>
        <w:tabs>
          <w:tab w:val="left" w:pos="10260"/>
        </w:tabs>
        <w:adjustRightInd w:val="0"/>
        <w:spacing w:before="58"/>
        <w:ind w:right="210"/>
        <w:jc w:val="center"/>
        <w:rPr>
          <w:b/>
          <w:sz w:val="20"/>
          <w:szCs w:val="20"/>
          <w:lang w:bidi="ar-SA"/>
        </w:rPr>
      </w:pPr>
      <w:r w:rsidRPr="00692733">
        <w:rPr>
          <w:b/>
          <w:sz w:val="20"/>
          <w:szCs w:val="20"/>
          <w:lang w:bidi="ar-SA"/>
        </w:rPr>
        <w:t>BENEFICIAR:</w:t>
      </w:r>
    </w:p>
    <w:p w14:paraId="7B24E930" w14:textId="77777777" w:rsidR="00A1171C" w:rsidRPr="00692733" w:rsidRDefault="00A1171C" w:rsidP="00692733">
      <w:pPr>
        <w:widowControl/>
        <w:tabs>
          <w:tab w:val="left" w:pos="10260"/>
        </w:tabs>
        <w:adjustRightInd w:val="0"/>
        <w:spacing w:before="58"/>
        <w:ind w:right="210"/>
        <w:jc w:val="center"/>
        <w:rPr>
          <w:b/>
          <w:sz w:val="20"/>
          <w:szCs w:val="20"/>
          <w:lang w:bidi="ar-SA"/>
        </w:rPr>
      </w:pPr>
    </w:p>
    <w:p w14:paraId="5212E1CE" w14:textId="77777777" w:rsidR="00A1171C" w:rsidRPr="00692733" w:rsidRDefault="00A1171C" w:rsidP="00692733">
      <w:pPr>
        <w:widowControl/>
        <w:tabs>
          <w:tab w:val="left" w:pos="10260"/>
        </w:tabs>
        <w:adjustRightInd w:val="0"/>
        <w:spacing w:before="31" w:line="252" w:lineRule="exact"/>
        <w:ind w:right="210"/>
        <w:jc w:val="center"/>
        <w:rPr>
          <w:b/>
          <w:sz w:val="20"/>
          <w:szCs w:val="20"/>
          <w:lang w:bidi="ar-SA"/>
        </w:rPr>
      </w:pPr>
      <w:r w:rsidRPr="00692733">
        <w:rPr>
          <w:b/>
          <w:sz w:val="20"/>
          <w:szCs w:val="20"/>
          <w:lang w:bidi="ar-SA"/>
        </w:rPr>
        <w:t>TITLUL PROIECTULUI</w:t>
      </w:r>
    </w:p>
    <w:p w14:paraId="396D6FFB" w14:textId="77777777" w:rsidR="00A1171C" w:rsidRPr="00692733" w:rsidRDefault="00A1171C" w:rsidP="00692733">
      <w:pPr>
        <w:widowControl/>
        <w:tabs>
          <w:tab w:val="left" w:pos="10260"/>
        </w:tabs>
        <w:adjustRightInd w:val="0"/>
        <w:spacing w:before="31" w:line="252" w:lineRule="exact"/>
        <w:ind w:right="210"/>
        <w:jc w:val="center"/>
        <w:rPr>
          <w:b/>
          <w:sz w:val="20"/>
          <w:szCs w:val="20"/>
          <w:lang w:bidi="ar-SA"/>
        </w:rPr>
      </w:pPr>
    </w:p>
    <w:p w14:paraId="366DC959" w14:textId="77777777" w:rsidR="00A1171C" w:rsidRPr="00692733" w:rsidRDefault="00A1171C" w:rsidP="00692733">
      <w:pPr>
        <w:widowControl/>
        <w:tabs>
          <w:tab w:val="left" w:pos="10260"/>
        </w:tabs>
        <w:adjustRightInd w:val="0"/>
        <w:spacing w:line="252" w:lineRule="exact"/>
        <w:ind w:right="210"/>
        <w:jc w:val="center"/>
        <w:rPr>
          <w:sz w:val="20"/>
          <w:szCs w:val="20"/>
          <w:lang w:bidi="ar-SA"/>
        </w:rPr>
      </w:pPr>
      <w:r w:rsidRPr="00692733">
        <w:rPr>
          <w:sz w:val="20"/>
          <w:szCs w:val="20"/>
          <w:lang w:bidi="ar-SA"/>
        </w:rPr>
        <w:t>Cod SMIS 2014+</w:t>
      </w:r>
    </w:p>
    <w:p w14:paraId="2CD23B04" w14:textId="77777777" w:rsidR="00A1171C" w:rsidRPr="00692733" w:rsidRDefault="00A1171C" w:rsidP="00692733">
      <w:pPr>
        <w:widowControl/>
        <w:tabs>
          <w:tab w:val="left" w:pos="10260"/>
        </w:tabs>
        <w:autoSpaceDE/>
        <w:autoSpaceDN/>
        <w:spacing w:after="200" w:line="276" w:lineRule="auto"/>
        <w:ind w:right="210"/>
        <w:jc w:val="right"/>
        <w:rPr>
          <w:rFonts w:eastAsia="Calibri"/>
          <w:b/>
          <w:i/>
          <w:sz w:val="20"/>
          <w:szCs w:val="20"/>
          <w:lang w:eastAsia="en-US" w:bidi="ar-SA"/>
        </w:rPr>
      </w:pPr>
    </w:p>
    <w:p w14:paraId="182EE092" w14:textId="77777777" w:rsidR="00A1171C" w:rsidRPr="00692733" w:rsidRDefault="00A1171C" w:rsidP="00692733">
      <w:pPr>
        <w:widowControl/>
        <w:tabs>
          <w:tab w:val="left" w:pos="10260"/>
        </w:tabs>
        <w:autoSpaceDE/>
        <w:autoSpaceDN/>
        <w:spacing w:after="200" w:line="276" w:lineRule="auto"/>
        <w:ind w:right="210"/>
        <w:jc w:val="right"/>
        <w:rPr>
          <w:rFonts w:eastAsia="Calibri"/>
          <w:b/>
          <w:i/>
          <w:sz w:val="20"/>
          <w:szCs w:val="20"/>
          <w:lang w:eastAsia="en-US" w:bidi="ar-SA"/>
        </w:rPr>
      </w:pPr>
    </w:p>
    <w:p w14:paraId="596A0BE4" w14:textId="77777777" w:rsidR="00A1171C" w:rsidRPr="00692733" w:rsidRDefault="00A1171C" w:rsidP="00692733">
      <w:pPr>
        <w:widowControl/>
        <w:tabs>
          <w:tab w:val="left" w:pos="10260"/>
        </w:tabs>
        <w:autoSpaceDE/>
        <w:autoSpaceDN/>
        <w:spacing w:after="200" w:line="276" w:lineRule="auto"/>
        <w:ind w:right="210"/>
        <w:jc w:val="right"/>
        <w:rPr>
          <w:rFonts w:eastAsia="Calibri"/>
          <w:b/>
          <w:i/>
          <w:sz w:val="20"/>
          <w:szCs w:val="20"/>
          <w:lang w:eastAsia="en-US" w:bidi="ar-SA"/>
        </w:rPr>
      </w:pPr>
    </w:p>
    <w:p w14:paraId="54571546" w14:textId="77777777" w:rsidR="00A1171C" w:rsidRPr="00692733" w:rsidRDefault="00A1171C" w:rsidP="00692733">
      <w:pPr>
        <w:widowControl/>
        <w:tabs>
          <w:tab w:val="left" w:pos="10260"/>
        </w:tabs>
        <w:autoSpaceDE/>
        <w:autoSpaceDN/>
        <w:spacing w:after="200" w:line="276" w:lineRule="auto"/>
        <w:ind w:right="210"/>
        <w:jc w:val="right"/>
        <w:rPr>
          <w:rFonts w:eastAsia="Calibri"/>
          <w:b/>
          <w:i/>
          <w:sz w:val="20"/>
          <w:szCs w:val="20"/>
          <w:lang w:eastAsia="en-US" w:bidi="ar-SA"/>
        </w:rPr>
      </w:pPr>
    </w:p>
    <w:p w14:paraId="2BD80A67" w14:textId="77777777" w:rsidR="00A1171C" w:rsidRPr="00692733" w:rsidRDefault="00A1171C" w:rsidP="00692733">
      <w:pPr>
        <w:widowControl/>
        <w:tabs>
          <w:tab w:val="left" w:pos="10260"/>
        </w:tabs>
        <w:autoSpaceDE/>
        <w:autoSpaceDN/>
        <w:spacing w:after="200" w:line="276" w:lineRule="auto"/>
        <w:ind w:right="210"/>
        <w:jc w:val="right"/>
        <w:rPr>
          <w:rFonts w:eastAsia="Calibri"/>
          <w:b/>
          <w:i/>
          <w:sz w:val="20"/>
          <w:szCs w:val="20"/>
          <w:lang w:eastAsia="en-US" w:bidi="ar-SA"/>
        </w:rPr>
      </w:pPr>
    </w:p>
    <w:p w14:paraId="1A13E172" w14:textId="77777777" w:rsidR="00A1171C" w:rsidRPr="00692733" w:rsidRDefault="00A1171C" w:rsidP="00692733">
      <w:pPr>
        <w:widowControl/>
        <w:tabs>
          <w:tab w:val="left" w:pos="10260"/>
        </w:tabs>
        <w:autoSpaceDE/>
        <w:autoSpaceDN/>
        <w:spacing w:after="200" w:line="276" w:lineRule="auto"/>
        <w:ind w:right="210"/>
        <w:jc w:val="right"/>
        <w:rPr>
          <w:rFonts w:eastAsia="Calibri"/>
          <w:b/>
          <w:i/>
          <w:sz w:val="20"/>
          <w:szCs w:val="20"/>
          <w:lang w:eastAsia="en-US" w:bidi="ar-SA"/>
        </w:rPr>
      </w:pPr>
    </w:p>
    <w:p w14:paraId="07BC8598" w14:textId="77777777" w:rsidR="00A1171C" w:rsidRPr="00692733" w:rsidRDefault="00A1171C" w:rsidP="00692733">
      <w:pPr>
        <w:widowControl/>
        <w:tabs>
          <w:tab w:val="left" w:pos="10260"/>
        </w:tabs>
        <w:autoSpaceDE/>
        <w:autoSpaceDN/>
        <w:spacing w:after="200" w:line="276" w:lineRule="auto"/>
        <w:ind w:right="210"/>
        <w:jc w:val="right"/>
        <w:rPr>
          <w:rFonts w:eastAsia="Calibri"/>
          <w:b/>
          <w:i/>
          <w:sz w:val="20"/>
          <w:szCs w:val="20"/>
          <w:lang w:eastAsia="en-US" w:bidi="ar-SA"/>
        </w:rPr>
      </w:pPr>
    </w:p>
    <w:p w14:paraId="665DCE04" w14:textId="77777777" w:rsidR="00A1171C" w:rsidRPr="00692733" w:rsidRDefault="00A1171C" w:rsidP="00692733">
      <w:pPr>
        <w:widowControl/>
        <w:tabs>
          <w:tab w:val="left" w:pos="10260"/>
        </w:tabs>
        <w:autoSpaceDE/>
        <w:autoSpaceDN/>
        <w:spacing w:after="200" w:line="276" w:lineRule="auto"/>
        <w:ind w:right="210"/>
        <w:jc w:val="right"/>
        <w:rPr>
          <w:rFonts w:eastAsia="Calibri"/>
          <w:b/>
          <w:i/>
          <w:sz w:val="20"/>
          <w:szCs w:val="20"/>
          <w:lang w:eastAsia="en-US" w:bidi="ar-SA"/>
        </w:rPr>
      </w:pPr>
    </w:p>
    <w:p w14:paraId="37B55954" w14:textId="77777777" w:rsidR="00A1171C" w:rsidRPr="00692733" w:rsidRDefault="00A1171C" w:rsidP="00692733">
      <w:pPr>
        <w:widowControl/>
        <w:tabs>
          <w:tab w:val="left" w:pos="10260"/>
        </w:tabs>
        <w:autoSpaceDE/>
        <w:autoSpaceDN/>
        <w:spacing w:after="200" w:line="276" w:lineRule="auto"/>
        <w:ind w:right="210"/>
        <w:jc w:val="right"/>
        <w:rPr>
          <w:rFonts w:eastAsia="Calibri"/>
          <w:b/>
          <w:i/>
          <w:sz w:val="20"/>
          <w:szCs w:val="20"/>
          <w:lang w:eastAsia="en-US" w:bidi="ar-SA"/>
        </w:rPr>
      </w:pPr>
    </w:p>
    <w:p w14:paraId="4330B83E" w14:textId="77777777" w:rsidR="00A1171C" w:rsidRPr="00692733" w:rsidRDefault="00A1171C" w:rsidP="00692733">
      <w:pPr>
        <w:widowControl/>
        <w:tabs>
          <w:tab w:val="left" w:pos="10260"/>
        </w:tabs>
        <w:autoSpaceDE/>
        <w:autoSpaceDN/>
        <w:spacing w:after="200" w:line="276" w:lineRule="auto"/>
        <w:ind w:right="210"/>
        <w:jc w:val="right"/>
        <w:rPr>
          <w:rFonts w:eastAsia="Calibri"/>
          <w:b/>
          <w:i/>
          <w:sz w:val="20"/>
          <w:szCs w:val="20"/>
          <w:lang w:eastAsia="en-US" w:bidi="ar-SA"/>
        </w:rPr>
      </w:pPr>
    </w:p>
    <w:p w14:paraId="3F18FC5D" w14:textId="77777777" w:rsidR="0075355B" w:rsidRPr="00692733" w:rsidRDefault="0075355B" w:rsidP="00692733">
      <w:pPr>
        <w:widowControl/>
        <w:tabs>
          <w:tab w:val="left" w:pos="10260"/>
        </w:tabs>
        <w:autoSpaceDE/>
        <w:autoSpaceDN/>
        <w:spacing w:after="200" w:line="276" w:lineRule="auto"/>
        <w:ind w:right="210"/>
        <w:jc w:val="right"/>
        <w:rPr>
          <w:rFonts w:eastAsia="Calibri"/>
          <w:b/>
          <w:i/>
          <w:sz w:val="20"/>
          <w:szCs w:val="20"/>
          <w:lang w:eastAsia="en-US" w:bidi="ar-SA"/>
        </w:rPr>
      </w:pPr>
    </w:p>
    <w:p w14:paraId="3C964D75" w14:textId="77777777" w:rsidR="0075355B" w:rsidRPr="00692733" w:rsidRDefault="0075355B" w:rsidP="00692733">
      <w:pPr>
        <w:widowControl/>
        <w:tabs>
          <w:tab w:val="left" w:pos="10260"/>
        </w:tabs>
        <w:autoSpaceDE/>
        <w:autoSpaceDN/>
        <w:spacing w:after="200" w:line="276" w:lineRule="auto"/>
        <w:ind w:right="210"/>
        <w:jc w:val="right"/>
        <w:rPr>
          <w:rFonts w:eastAsia="Calibri"/>
          <w:b/>
          <w:i/>
          <w:sz w:val="20"/>
          <w:szCs w:val="20"/>
          <w:lang w:eastAsia="en-US" w:bidi="ar-SA"/>
        </w:rPr>
      </w:pPr>
    </w:p>
    <w:p w14:paraId="6D265AE4" w14:textId="77777777" w:rsidR="00A1171C" w:rsidRPr="00692733" w:rsidRDefault="00A1171C" w:rsidP="00692733">
      <w:pPr>
        <w:widowControl/>
        <w:tabs>
          <w:tab w:val="left" w:pos="10260"/>
        </w:tabs>
        <w:autoSpaceDE/>
        <w:autoSpaceDN/>
        <w:spacing w:after="200" w:line="276" w:lineRule="auto"/>
        <w:ind w:right="210"/>
        <w:jc w:val="right"/>
        <w:rPr>
          <w:rFonts w:eastAsia="Calibri"/>
          <w:b/>
          <w:i/>
          <w:sz w:val="20"/>
          <w:szCs w:val="20"/>
          <w:lang w:eastAsia="en-US" w:bidi="ar-SA"/>
        </w:rPr>
      </w:pPr>
    </w:p>
    <w:p w14:paraId="7379D16A" w14:textId="77777777" w:rsidR="00A1171C" w:rsidRPr="00692733" w:rsidRDefault="00A1171C" w:rsidP="00692733">
      <w:pPr>
        <w:widowControl/>
        <w:tabs>
          <w:tab w:val="left" w:pos="10260"/>
        </w:tabs>
        <w:autoSpaceDE/>
        <w:autoSpaceDN/>
        <w:spacing w:after="200" w:line="276" w:lineRule="auto"/>
        <w:ind w:right="210"/>
        <w:jc w:val="right"/>
        <w:rPr>
          <w:rFonts w:eastAsia="Calibri"/>
          <w:b/>
          <w:i/>
          <w:sz w:val="20"/>
          <w:szCs w:val="20"/>
          <w:lang w:eastAsia="en-US" w:bidi="ar-SA"/>
        </w:rPr>
      </w:pPr>
    </w:p>
    <w:p w14:paraId="2363C1A0" w14:textId="77777777" w:rsidR="00A1171C" w:rsidRPr="00692733" w:rsidRDefault="00A1171C" w:rsidP="00692733">
      <w:pPr>
        <w:widowControl/>
        <w:tabs>
          <w:tab w:val="left" w:pos="10260"/>
        </w:tabs>
        <w:autoSpaceDE/>
        <w:autoSpaceDN/>
        <w:spacing w:after="200" w:line="276" w:lineRule="auto"/>
        <w:ind w:right="210"/>
        <w:jc w:val="right"/>
        <w:rPr>
          <w:rFonts w:eastAsia="Calibri"/>
          <w:b/>
          <w:i/>
          <w:sz w:val="20"/>
          <w:szCs w:val="20"/>
          <w:lang w:eastAsia="en-US" w:bidi="ar-SA"/>
        </w:rPr>
      </w:pPr>
    </w:p>
    <w:p w14:paraId="4507E32D" w14:textId="77777777" w:rsidR="005A5E88" w:rsidRPr="00326AC8" w:rsidRDefault="005A5E88" w:rsidP="005A5E88">
      <w:pPr>
        <w:pStyle w:val="Style6"/>
        <w:widowControl/>
        <w:spacing w:before="50" w:line="240" w:lineRule="auto"/>
        <w:ind w:left="3089"/>
        <w:jc w:val="both"/>
        <w:rPr>
          <w:rStyle w:val="FontStyle30"/>
          <w:bCs/>
          <w:szCs w:val="20"/>
        </w:rPr>
      </w:pPr>
      <w:r w:rsidRPr="00326AC8">
        <w:rPr>
          <w:rStyle w:val="FontStyle30"/>
          <w:bCs/>
          <w:szCs w:val="20"/>
        </w:rPr>
        <w:lastRenderedPageBreak/>
        <w:t>CONTRACT DE FINANŢARE</w:t>
      </w:r>
    </w:p>
    <w:p w14:paraId="5AA31D32" w14:textId="77777777" w:rsidR="005A5E88" w:rsidRPr="00326AC8" w:rsidRDefault="005A5E88" w:rsidP="005A5E88">
      <w:pPr>
        <w:pStyle w:val="Style6"/>
        <w:widowControl/>
        <w:spacing w:line="240" w:lineRule="exact"/>
        <w:jc w:val="both"/>
        <w:rPr>
          <w:sz w:val="20"/>
          <w:szCs w:val="20"/>
        </w:rPr>
      </w:pPr>
    </w:p>
    <w:p w14:paraId="3EA3FDED" w14:textId="77777777" w:rsidR="005A5E88" w:rsidRPr="0051308A" w:rsidRDefault="005A5E88" w:rsidP="005A5E88">
      <w:pPr>
        <w:pStyle w:val="Style6"/>
        <w:widowControl/>
        <w:spacing w:line="240" w:lineRule="exact"/>
        <w:jc w:val="both"/>
        <w:rPr>
          <w:rFonts w:ascii="Arial" w:hAnsi="Arial" w:cs="Arial"/>
          <w:sz w:val="20"/>
          <w:szCs w:val="20"/>
        </w:rPr>
      </w:pPr>
    </w:p>
    <w:p w14:paraId="3451431E" w14:textId="77777777" w:rsidR="005A5E88" w:rsidRPr="0051308A" w:rsidRDefault="005A5E88" w:rsidP="005A5E88">
      <w:pPr>
        <w:pStyle w:val="Style6"/>
        <w:widowControl/>
        <w:spacing w:line="240" w:lineRule="auto"/>
        <w:jc w:val="both"/>
        <w:rPr>
          <w:rStyle w:val="FontStyle30"/>
          <w:rFonts w:cs="Arial"/>
          <w:bCs/>
          <w:szCs w:val="20"/>
        </w:rPr>
      </w:pPr>
      <w:r w:rsidRPr="0051308A">
        <w:rPr>
          <w:rStyle w:val="FontStyle28"/>
          <w:rFonts w:ascii="Arial" w:hAnsi="Arial" w:cs="Arial"/>
          <w:bCs/>
          <w:sz w:val="20"/>
          <w:szCs w:val="20"/>
        </w:rPr>
        <w:t xml:space="preserve">1. </w:t>
      </w:r>
      <w:r w:rsidRPr="0051308A">
        <w:rPr>
          <w:rStyle w:val="FontStyle30"/>
          <w:rFonts w:cs="Arial"/>
          <w:bCs/>
          <w:szCs w:val="20"/>
        </w:rPr>
        <w:t>Părţile</w:t>
      </w:r>
    </w:p>
    <w:p w14:paraId="2C889D75" w14:textId="4602032F" w:rsidR="005A5E88" w:rsidRPr="0051308A" w:rsidRDefault="005A5E88" w:rsidP="005A5E88">
      <w:pPr>
        <w:pStyle w:val="Style6"/>
        <w:widowControl/>
        <w:tabs>
          <w:tab w:val="left" w:leader="dot" w:pos="8093"/>
        </w:tabs>
        <w:jc w:val="both"/>
        <w:rPr>
          <w:rFonts w:ascii="Arial" w:hAnsi="Arial" w:cs="Arial"/>
          <w:b/>
          <w:bCs/>
          <w:sz w:val="20"/>
          <w:szCs w:val="20"/>
        </w:rPr>
      </w:pPr>
      <w:r w:rsidRPr="0051308A">
        <w:rPr>
          <w:rStyle w:val="FontStyle30"/>
          <w:rFonts w:cs="Arial"/>
          <w:bCs/>
          <w:szCs w:val="20"/>
        </w:rPr>
        <w:t xml:space="preserve"> Ministerul Investițiilor și Proiectelor Europene (MIPE), în calitate de Autoritate de Management pentru Programul Operațional Competitivitate 2014-2020, cu sediul în str. </w:t>
      </w:r>
      <w:r w:rsidRPr="0051308A">
        <w:rPr>
          <w:rFonts w:ascii="Arial" w:hAnsi="Arial" w:cs="Arial"/>
          <w:b/>
          <w:sz w:val="20"/>
          <w:szCs w:val="20"/>
        </w:rPr>
        <w:t>Mendeleev</w:t>
      </w:r>
      <w:r w:rsidRPr="0051308A">
        <w:rPr>
          <w:rStyle w:val="FontStyle30"/>
          <w:rFonts w:cs="Arial"/>
          <w:bCs/>
          <w:szCs w:val="20"/>
        </w:rPr>
        <w:t xml:space="preserve">, nr. 36-38, sector 1, localitatea </w:t>
      </w:r>
      <w:r w:rsidRPr="0051308A">
        <w:rPr>
          <w:rFonts w:ascii="Arial" w:hAnsi="Arial" w:cs="Arial"/>
          <w:b/>
          <w:sz w:val="20"/>
          <w:szCs w:val="20"/>
        </w:rPr>
        <w:t>București</w:t>
      </w:r>
      <w:r w:rsidRPr="0051308A">
        <w:rPr>
          <w:rStyle w:val="FontStyle30"/>
          <w:rFonts w:cs="Arial"/>
          <w:bCs/>
          <w:szCs w:val="20"/>
        </w:rPr>
        <w:t xml:space="preserve">, România, cod poștal </w:t>
      </w:r>
      <w:r w:rsidRPr="0051308A">
        <w:rPr>
          <w:rFonts w:ascii="Arial" w:hAnsi="Arial" w:cs="Arial"/>
          <w:b/>
          <w:sz w:val="20"/>
          <w:szCs w:val="20"/>
        </w:rPr>
        <w:t>010366</w:t>
      </w:r>
      <w:r w:rsidRPr="0051308A">
        <w:rPr>
          <w:rStyle w:val="FontStyle30"/>
          <w:rFonts w:cs="Arial"/>
          <w:bCs/>
          <w:szCs w:val="20"/>
        </w:rPr>
        <w:t xml:space="preserve">, telefon </w:t>
      </w:r>
      <w:r w:rsidRPr="0051308A">
        <w:rPr>
          <w:rFonts w:ascii="Arial" w:hAnsi="Arial" w:cs="Arial"/>
          <w:b/>
          <w:sz w:val="20"/>
          <w:szCs w:val="20"/>
        </w:rPr>
        <w:t>+40372.614.431</w:t>
      </w:r>
      <w:r w:rsidRPr="0051308A">
        <w:rPr>
          <w:rStyle w:val="FontStyle30"/>
          <w:rFonts w:cs="Arial"/>
          <w:bCs/>
          <w:szCs w:val="20"/>
        </w:rPr>
        <w:t xml:space="preserve">, poștă electronică: </w:t>
      </w:r>
      <w:r w:rsidRPr="0051308A">
        <w:rPr>
          <w:rFonts w:ascii="Arial" w:hAnsi="Arial" w:cs="Arial"/>
          <w:b/>
          <w:sz w:val="20"/>
          <w:szCs w:val="20"/>
        </w:rPr>
        <w:t>contact.minister@mfe.gov.ro,</w:t>
      </w:r>
      <w:r w:rsidRPr="0051308A">
        <w:rPr>
          <w:rStyle w:val="FontStyle30"/>
          <w:rFonts w:cs="Arial"/>
          <w:bCs/>
          <w:szCs w:val="20"/>
        </w:rPr>
        <w:t xml:space="preserve"> cod fiscal </w:t>
      </w:r>
      <w:r w:rsidRPr="0051308A">
        <w:rPr>
          <w:rFonts w:ascii="Arial" w:hAnsi="Arial" w:cs="Arial"/>
          <w:b/>
          <w:sz w:val="20"/>
          <w:szCs w:val="20"/>
        </w:rPr>
        <w:t>38918422</w:t>
      </w:r>
      <w:r w:rsidRPr="0051308A">
        <w:rPr>
          <w:rStyle w:val="FontStyle30"/>
          <w:rFonts w:cs="Arial"/>
          <w:bCs/>
          <w:szCs w:val="20"/>
        </w:rPr>
        <w:t xml:space="preserve">, reprezentat de către doamna/domnul….., în calitate de ministru </w:t>
      </w:r>
      <w:r w:rsidR="000E221B" w:rsidRPr="0051308A">
        <w:rPr>
          <w:rStyle w:val="FontStyle30"/>
          <w:rFonts w:cs="Arial"/>
          <w:bCs/>
          <w:szCs w:val="20"/>
        </w:rPr>
        <w:t>al investițiilor și proiectelor</w:t>
      </w:r>
      <w:r w:rsidRPr="0051308A">
        <w:rPr>
          <w:rStyle w:val="FontStyle30"/>
          <w:rFonts w:cs="Arial"/>
          <w:bCs/>
          <w:szCs w:val="20"/>
        </w:rPr>
        <w:t xml:space="preserve"> europene, pe de o parte, denumit în cele ce urmează AMPOC</w:t>
      </w:r>
    </w:p>
    <w:p w14:paraId="100D56E4" w14:textId="77777777" w:rsidR="005A5E88" w:rsidRPr="00175E78" w:rsidRDefault="005A5E88" w:rsidP="005A5E88">
      <w:pPr>
        <w:pStyle w:val="Style6"/>
        <w:widowControl/>
        <w:spacing w:before="120" w:after="120" w:line="240" w:lineRule="auto"/>
        <w:jc w:val="both"/>
        <w:rPr>
          <w:b/>
          <w:bCs/>
          <w:sz w:val="20"/>
          <w:szCs w:val="20"/>
        </w:rPr>
      </w:pPr>
      <w:r w:rsidRPr="00326AC8">
        <w:rPr>
          <w:rStyle w:val="FontStyle30"/>
          <w:bCs/>
          <w:szCs w:val="20"/>
        </w:rPr>
        <w:t>şi</w:t>
      </w:r>
    </w:p>
    <w:p w14:paraId="6ACB23F2" w14:textId="77777777" w:rsidR="005A5E88" w:rsidRPr="00326AC8" w:rsidRDefault="005A5E88" w:rsidP="005A5E88">
      <w:pPr>
        <w:pStyle w:val="Style13"/>
        <w:widowControl/>
        <w:spacing w:line="240" w:lineRule="exact"/>
        <w:ind w:firstLine="0"/>
        <w:jc w:val="both"/>
        <w:rPr>
          <w:sz w:val="20"/>
          <w:szCs w:val="20"/>
        </w:rPr>
      </w:pPr>
      <w:r w:rsidRPr="00326AC8">
        <w:rPr>
          <w:rStyle w:val="FontStyle30"/>
          <w:bCs/>
          <w:szCs w:val="20"/>
        </w:rPr>
        <w:t>Ministerul........................., în calitate de Organism Intermediar pentru Programul Operaţional Competitivitate 2014-2020, cu sediul în str. .........................., nr......., localitatea...................., județul..................., România, cod poștal............., telefon..............., fax..............., poștă electronică:.........................., cod fiscal....................., reprezentat de domnul ...................., în calitate de ministru al.., denumit în cele ce urmează OIC</w:t>
      </w:r>
    </w:p>
    <w:p w14:paraId="0E2EE0D2" w14:textId="77777777" w:rsidR="005A5E88" w:rsidRPr="00326AC8" w:rsidRDefault="005A5E88" w:rsidP="005A5E88">
      <w:pPr>
        <w:pStyle w:val="Style13"/>
        <w:widowControl/>
        <w:spacing w:before="120" w:after="120" w:line="240" w:lineRule="auto"/>
        <w:ind w:firstLine="0"/>
        <w:jc w:val="both"/>
        <w:rPr>
          <w:rStyle w:val="FontStyle31"/>
          <w:b/>
          <w:szCs w:val="20"/>
        </w:rPr>
      </w:pPr>
      <w:r w:rsidRPr="00326AC8">
        <w:rPr>
          <w:rStyle w:val="FontStyle31"/>
          <w:b/>
          <w:szCs w:val="20"/>
        </w:rPr>
        <w:t>şi</w:t>
      </w:r>
    </w:p>
    <w:p w14:paraId="37738CF7" w14:textId="77777777" w:rsidR="005A5E88" w:rsidRPr="00326AC8" w:rsidRDefault="005A5E88" w:rsidP="005A5E88">
      <w:pPr>
        <w:pStyle w:val="Style6"/>
        <w:widowControl/>
        <w:tabs>
          <w:tab w:val="left" w:leader="dot" w:pos="6221"/>
        </w:tabs>
        <w:ind w:right="-102"/>
        <w:jc w:val="both"/>
        <w:rPr>
          <w:rStyle w:val="FontStyle30"/>
          <w:bCs/>
          <w:szCs w:val="20"/>
        </w:rPr>
      </w:pPr>
      <w:r w:rsidRPr="00326AC8">
        <w:rPr>
          <w:rStyle w:val="FontStyle30"/>
          <w:bCs/>
          <w:szCs w:val="20"/>
        </w:rPr>
        <w:t>[Persoana juridică]...................................................................., cod de identificare fiscală</w:t>
      </w:r>
    </w:p>
    <w:p w14:paraId="66F3ADCE" w14:textId="77777777" w:rsidR="005A5E88" w:rsidRPr="00326AC8" w:rsidRDefault="005A5E88" w:rsidP="005A5E88">
      <w:pPr>
        <w:pStyle w:val="Style6"/>
        <w:widowControl/>
        <w:tabs>
          <w:tab w:val="left" w:leader="dot" w:pos="1087"/>
          <w:tab w:val="left" w:leader="dot" w:pos="4565"/>
          <w:tab w:val="left" w:leader="dot" w:pos="6156"/>
          <w:tab w:val="left" w:leader="dot" w:pos="6617"/>
          <w:tab w:val="left" w:leader="dot" w:pos="7337"/>
        </w:tabs>
        <w:ind w:right="-102"/>
        <w:jc w:val="both"/>
        <w:rPr>
          <w:rStyle w:val="FontStyle30"/>
          <w:bCs/>
          <w:szCs w:val="20"/>
        </w:rPr>
      </w:pPr>
      <w:r w:rsidRPr="00326AC8">
        <w:rPr>
          <w:rStyle w:val="FontStyle30"/>
          <w:bCs/>
          <w:szCs w:val="20"/>
        </w:rPr>
        <w:tab/>
        <w:t>, înregistrată la .......</w:t>
      </w:r>
      <w:r w:rsidRPr="00326AC8">
        <w:rPr>
          <w:rStyle w:val="FontStyle30"/>
          <w:bCs/>
          <w:szCs w:val="20"/>
        </w:rPr>
        <w:tab/>
        <w:t>........ sub   nr.......</w:t>
      </w:r>
      <w:r w:rsidRPr="00326AC8">
        <w:rPr>
          <w:rStyle w:val="FontStyle30"/>
          <w:bCs/>
          <w:szCs w:val="20"/>
        </w:rPr>
        <w:tab/>
        <w:t>/......</w:t>
      </w:r>
      <w:r w:rsidRPr="00326AC8">
        <w:rPr>
          <w:rStyle w:val="FontStyle30"/>
          <w:bCs/>
          <w:szCs w:val="20"/>
        </w:rPr>
        <w:tab/>
        <w:t>/..............,cu sediul în</w:t>
      </w:r>
    </w:p>
    <w:p w14:paraId="2D5F9C04" w14:textId="77777777" w:rsidR="005A5E88" w:rsidRPr="00326AC8" w:rsidRDefault="005A5E88" w:rsidP="005A5E88">
      <w:pPr>
        <w:pStyle w:val="Style6"/>
        <w:widowControl/>
        <w:tabs>
          <w:tab w:val="left" w:leader="dot" w:pos="4003"/>
          <w:tab w:val="left" w:leader="dot" w:pos="8035"/>
          <w:tab w:val="left" w:leader="dot" w:pos="9065"/>
        </w:tabs>
        <w:ind w:right="-102"/>
        <w:jc w:val="both"/>
        <w:rPr>
          <w:rStyle w:val="FontStyle30"/>
          <w:bCs/>
          <w:szCs w:val="20"/>
        </w:rPr>
      </w:pPr>
      <w:r w:rsidRPr="00326AC8">
        <w:rPr>
          <w:rStyle w:val="FontStyle30"/>
          <w:bCs/>
          <w:szCs w:val="20"/>
        </w:rPr>
        <w:t>localitatea</w:t>
      </w:r>
      <w:r w:rsidRPr="00326AC8">
        <w:rPr>
          <w:rStyle w:val="FontStyle30"/>
          <w:bCs/>
          <w:szCs w:val="20"/>
        </w:rPr>
        <w:tab/>
        <w:t>, str</w:t>
      </w:r>
      <w:r w:rsidRPr="00326AC8">
        <w:rPr>
          <w:rStyle w:val="FontStyle30"/>
          <w:bCs/>
          <w:szCs w:val="20"/>
        </w:rPr>
        <w:tab/>
        <w:t>.........nr.............</w:t>
      </w:r>
      <w:r w:rsidRPr="00326AC8">
        <w:rPr>
          <w:rStyle w:val="FontStyle30"/>
          <w:bCs/>
          <w:szCs w:val="20"/>
        </w:rPr>
        <w:tab/>
      </w:r>
    </w:p>
    <w:p w14:paraId="47F119AC" w14:textId="77777777" w:rsidR="005A5E88" w:rsidRPr="00326AC8" w:rsidRDefault="005A5E88" w:rsidP="005A5E88">
      <w:pPr>
        <w:pStyle w:val="Style6"/>
        <w:widowControl/>
        <w:tabs>
          <w:tab w:val="left" w:leader="dot" w:pos="4212"/>
          <w:tab w:val="left" w:leader="dot" w:pos="8446"/>
        </w:tabs>
        <w:ind w:right="-102"/>
        <w:jc w:val="both"/>
        <w:rPr>
          <w:rStyle w:val="FontStyle30"/>
          <w:bCs/>
          <w:szCs w:val="20"/>
        </w:rPr>
      </w:pPr>
      <w:r w:rsidRPr="00326AC8">
        <w:rPr>
          <w:rStyle w:val="FontStyle30"/>
          <w:bCs/>
          <w:szCs w:val="20"/>
        </w:rPr>
        <w:t xml:space="preserve">sector/judeţul    </w:t>
      </w:r>
      <w:r w:rsidRPr="00326AC8">
        <w:rPr>
          <w:rStyle w:val="FontStyle30"/>
          <w:bCs/>
          <w:szCs w:val="20"/>
        </w:rPr>
        <w:tab/>
        <w:t xml:space="preserve">    România,   telefon    ........................</w:t>
      </w:r>
      <w:r w:rsidRPr="00326AC8">
        <w:rPr>
          <w:rStyle w:val="FontStyle30"/>
          <w:bCs/>
          <w:szCs w:val="20"/>
        </w:rPr>
        <w:tab/>
        <w:t xml:space="preserve">    fax.............</w:t>
      </w:r>
    </w:p>
    <w:p w14:paraId="0772BB9F" w14:textId="77777777" w:rsidR="005A5E88" w:rsidRPr="00326AC8" w:rsidRDefault="005A5E88" w:rsidP="005A5E88">
      <w:pPr>
        <w:pStyle w:val="Style6"/>
        <w:widowControl/>
        <w:tabs>
          <w:tab w:val="left" w:leader="dot" w:pos="1397"/>
          <w:tab w:val="left" w:leader="dot" w:pos="6624"/>
        </w:tabs>
        <w:ind w:right="-102"/>
        <w:jc w:val="both"/>
        <w:rPr>
          <w:rStyle w:val="FontStyle30"/>
          <w:bCs/>
          <w:szCs w:val="20"/>
        </w:rPr>
      </w:pPr>
      <w:r w:rsidRPr="00326AC8">
        <w:rPr>
          <w:rStyle w:val="FontStyle30"/>
          <w:bCs/>
          <w:szCs w:val="20"/>
        </w:rPr>
        <w:tab/>
        <w:t>, poştă electronică</w:t>
      </w:r>
      <w:r w:rsidRPr="00326AC8">
        <w:rPr>
          <w:rStyle w:val="FontStyle30"/>
          <w:bCs/>
          <w:szCs w:val="20"/>
        </w:rPr>
        <w:tab/>
        <w:t>reprezentată legal prin................</w:t>
      </w:r>
    </w:p>
    <w:p w14:paraId="579477F6" w14:textId="77777777" w:rsidR="005A5E88" w:rsidRPr="00326AC8" w:rsidRDefault="005A5E88" w:rsidP="005A5E88">
      <w:pPr>
        <w:pStyle w:val="Style6"/>
        <w:widowControl/>
        <w:tabs>
          <w:tab w:val="left" w:leader="dot" w:pos="3283"/>
          <w:tab w:val="left" w:leader="dot" w:pos="8935"/>
        </w:tabs>
        <w:ind w:right="-102"/>
        <w:jc w:val="both"/>
        <w:rPr>
          <w:rStyle w:val="FontStyle30"/>
          <w:bCs/>
          <w:szCs w:val="20"/>
        </w:rPr>
      </w:pPr>
      <w:r w:rsidRPr="00326AC8">
        <w:rPr>
          <w:rStyle w:val="FontStyle30"/>
          <w:bCs/>
          <w:szCs w:val="20"/>
        </w:rPr>
        <w:tab/>
        <w:t>(funcţia deţinută</w:t>
      </w:r>
      <w:r w:rsidRPr="00326AC8">
        <w:rPr>
          <w:rStyle w:val="FontStyle30"/>
          <w:bCs/>
          <w:szCs w:val="20"/>
        </w:rPr>
        <w:tab/>
        <w:t>............),</w:t>
      </w:r>
    </w:p>
    <w:p w14:paraId="75CAF0DB" w14:textId="77777777" w:rsidR="005A5E88" w:rsidRPr="00326AC8" w:rsidRDefault="005A5E88" w:rsidP="005A5E88">
      <w:pPr>
        <w:pStyle w:val="Style6"/>
        <w:widowControl/>
        <w:tabs>
          <w:tab w:val="left" w:leader="dot" w:pos="5148"/>
        </w:tabs>
        <w:ind w:right="-102"/>
        <w:jc w:val="both"/>
        <w:rPr>
          <w:rStyle w:val="FontStyle30"/>
          <w:bCs/>
          <w:szCs w:val="20"/>
        </w:rPr>
      </w:pPr>
      <w:r w:rsidRPr="00326AC8">
        <w:rPr>
          <w:rStyle w:val="FontStyle30"/>
          <w:bCs/>
          <w:szCs w:val="20"/>
        </w:rPr>
        <w:t>identificat prin</w:t>
      </w:r>
      <w:r w:rsidRPr="00326AC8">
        <w:rPr>
          <w:rStyle w:val="FontStyle30"/>
          <w:bCs/>
          <w:szCs w:val="20"/>
        </w:rPr>
        <w:tab/>
        <w:t>.................în calitate de Beneficiar al finanţării,</w:t>
      </w:r>
    </w:p>
    <w:p w14:paraId="0586EF42" w14:textId="77777777" w:rsidR="005A5E88" w:rsidRPr="00326AC8" w:rsidRDefault="005A5E88" w:rsidP="005A5E88">
      <w:pPr>
        <w:pStyle w:val="Style6"/>
        <w:widowControl/>
        <w:spacing w:line="240" w:lineRule="exact"/>
        <w:ind w:right="-102"/>
        <w:jc w:val="both"/>
        <w:rPr>
          <w:sz w:val="20"/>
          <w:szCs w:val="20"/>
        </w:rPr>
      </w:pPr>
    </w:p>
    <w:p w14:paraId="24956775" w14:textId="77777777" w:rsidR="005A5E88" w:rsidRPr="00326AC8" w:rsidRDefault="005A5E88" w:rsidP="005A5E88">
      <w:pPr>
        <w:pStyle w:val="Style6"/>
        <w:widowControl/>
        <w:spacing w:before="26" w:line="240" w:lineRule="auto"/>
        <w:jc w:val="both"/>
        <w:rPr>
          <w:rStyle w:val="FontStyle30"/>
          <w:bCs/>
          <w:szCs w:val="20"/>
        </w:rPr>
      </w:pPr>
      <w:r w:rsidRPr="00326AC8">
        <w:rPr>
          <w:rStyle w:val="FontStyle30"/>
          <w:bCs/>
          <w:szCs w:val="20"/>
        </w:rPr>
        <w:t>au convenit încheierea prezentului Contract de Finanţare, în următoarele condiţii:</w:t>
      </w:r>
    </w:p>
    <w:p w14:paraId="12AEBAFD" w14:textId="77777777" w:rsidR="005A5E88" w:rsidRPr="00326AC8" w:rsidRDefault="005A5E88" w:rsidP="005A5E88">
      <w:pPr>
        <w:pStyle w:val="Style6"/>
        <w:widowControl/>
        <w:spacing w:line="240" w:lineRule="exact"/>
        <w:jc w:val="both"/>
        <w:rPr>
          <w:sz w:val="20"/>
          <w:szCs w:val="20"/>
        </w:rPr>
      </w:pPr>
    </w:p>
    <w:p w14:paraId="54483A53" w14:textId="77777777" w:rsidR="005A5E88" w:rsidRPr="00326AC8" w:rsidRDefault="005A5E88" w:rsidP="005A5E88">
      <w:pPr>
        <w:pStyle w:val="Style6"/>
        <w:widowControl/>
        <w:spacing w:line="240" w:lineRule="exact"/>
        <w:jc w:val="both"/>
        <w:rPr>
          <w:sz w:val="20"/>
          <w:szCs w:val="20"/>
        </w:rPr>
      </w:pPr>
    </w:p>
    <w:p w14:paraId="71F267C1" w14:textId="77777777" w:rsidR="005A5E88" w:rsidRPr="00326AC8" w:rsidRDefault="005A5E88" w:rsidP="005A5E88">
      <w:pPr>
        <w:pStyle w:val="Style6"/>
        <w:widowControl/>
        <w:spacing w:before="31" w:line="240" w:lineRule="auto"/>
        <w:jc w:val="both"/>
        <w:rPr>
          <w:rStyle w:val="FontStyle30"/>
          <w:bCs/>
          <w:szCs w:val="20"/>
        </w:rPr>
      </w:pPr>
      <w:r w:rsidRPr="00326AC8">
        <w:rPr>
          <w:rStyle w:val="FontStyle28"/>
          <w:bCs/>
          <w:sz w:val="20"/>
          <w:szCs w:val="20"/>
        </w:rPr>
        <w:t xml:space="preserve">2. </w:t>
      </w:r>
      <w:r w:rsidRPr="00326AC8">
        <w:rPr>
          <w:rStyle w:val="FontStyle30"/>
          <w:bCs/>
          <w:szCs w:val="20"/>
        </w:rPr>
        <w:t>Precizări prealabile</w:t>
      </w:r>
    </w:p>
    <w:p w14:paraId="7B833CA3" w14:textId="77777777" w:rsidR="005A5E88" w:rsidRPr="00326AC8" w:rsidRDefault="005A5E88" w:rsidP="005A5E88">
      <w:pPr>
        <w:pStyle w:val="Style13"/>
        <w:widowControl/>
        <w:spacing w:before="230" w:after="240"/>
        <w:ind w:left="367"/>
        <w:jc w:val="both"/>
        <w:rPr>
          <w:rStyle w:val="FontStyle31"/>
          <w:szCs w:val="20"/>
        </w:rPr>
      </w:pPr>
      <w:r w:rsidRPr="00326AC8">
        <w:rPr>
          <w:rStyle w:val="FontStyle31"/>
          <w:szCs w:val="20"/>
        </w:rPr>
        <w:t>(1) În prezentul Contract de Finanţare, cu excepţia situaţiilor când contextul cere altfel sau a unei prevederi contrare:</w:t>
      </w:r>
    </w:p>
    <w:p w14:paraId="74BA3E36" w14:textId="77777777" w:rsidR="005A5E88" w:rsidRPr="00326AC8" w:rsidRDefault="005A5E88" w:rsidP="005A5E88">
      <w:pPr>
        <w:widowControl/>
        <w:numPr>
          <w:ilvl w:val="0"/>
          <w:numId w:val="130"/>
        </w:numPr>
        <w:tabs>
          <w:tab w:val="left" w:pos="864"/>
        </w:tabs>
        <w:adjustRightInd w:val="0"/>
        <w:spacing w:before="7" w:line="288" w:lineRule="exact"/>
        <w:ind w:left="864" w:hanging="432"/>
        <w:jc w:val="both"/>
        <w:rPr>
          <w:rStyle w:val="FontStyle31"/>
          <w:szCs w:val="20"/>
        </w:rPr>
      </w:pPr>
      <w:r w:rsidRPr="00326AC8">
        <w:rPr>
          <w:rStyle w:val="FontStyle31"/>
          <w:szCs w:val="20"/>
        </w:rPr>
        <w:t>cuvintele care indică singularul includ şi pluralul, iar cuvintele care indică pluralul includ şi singularul;</w:t>
      </w:r>
    </w:p>
    <w:p w14:paraId="27F18758" w14:textId="77777777" w:rsidR="005A5E88" w:rsidRPr="00326AC8" w:rsidRDefault="005A5E88" w:rsidP="005A5E88">
      <w:pPr>
        <w:widowControl/>
        <w:numPr>
          <w:ilvl w:val="0"/>
          <w:numId w:val="130"/>
        </w:numPr>
        <w:tabs>
          <w:tab w:val="left" w:pos="864"/>
        </w:tabs>
        <w:adjustRightInd w:val="0"/>
        <w:spacing w:line="288" w:lineRule="exact"/>
        <w:ind w:left="432"/>
        <w:jc w:val="both"/>
        <w:rPr>
          <w:rStyle w:val="FontStyle31"/>
          <w:szCs w:val="20"/>
        </w:rPr>
      </w:pPr>
      <w:r w:rsidRPr="00326AC8">
        <w:rPr>
          <w:rStyle w:val="FontStyle31"/>
          <w:szCs w:val="20"/>
        </w:rPr>
        <w:t>cuvintele care indică un gen includ toate genurile;</w:t>
      </w:r>
    </w:p>
    <w:p w14:paraId="77E1F9D5" w14:textId="77777777" w:rsidR="005A5E88" w:rsidRPr="00326AC8" w:rsidRDefault="005A5E88" w:rsidP="005A5E88">
      <w:pPr>
        <w:pStyle w:val="Style17"/>
        <w:widowControl/>
        <w:numPr>
          <w:ilvl w:val="0"/>
          <w:numId w:val="130"/>
        </w:numPr>
        <w:spacing w:before="50" w:line="288" w:lineRule="exact"/>
        <w:ind w:left="454"/>
        <w:rPr>
          <w:rStyle w:val="FontStyle31"/>
          <w:szCs w:val="20"/>
        </w:rPr>
      </w:pPr>
      <w:r w:rsidRPr="00326AC8">
        <w:rPr>
          <w:rStyle w:val="FontStyle31"/>
          <w:szCs w:val="20"/>
        </w:rPr>
        <w:t>termenul „zi" reprezintă zi calendaristică dacă nu se specifică altfel;</w:t>
      </w:r>
    </w:p>
    <w:p w14:paraId="333A496E" w14:textId="77777777" w:rsidR="005A5E88" w:rsidRPr="00326AC8" w:rsidRDefault="005A5E88" w:rsidP="005A5E88">
      <w:pPr>
        <w:pStyle w:val="Style17"/>
        <w:widowControl/>
        <w:spacing w:before="50" w:line="288" w:lineRule="exact"/>
        <w:ind w:left="454"/>
        <w:rPr>
          <w:rStyle w:val="FontStyle31"/>
          <w:szCs w:val="20"/>
        </w:rPr>
      </w:pPr>
    </w:p>
    <w:p w14:paraId="5E1FCDE9" w14:textId="77777777" w:rsidR="005A5E88" w:rsidRPr="00326AC8" w:rsidRDefault="005A5E88" w:rsidP="0055063D">
      <w:pPr>
        <w:pStyle w:val="Style15"/>
        <w:widowControl/>
        <w:numPr>
          <w:ilvl w:val="0"/>
          <w:numId w:val="225"/>
        </w:numPr>
        <w:tabs>
          <w:tab w:val="left" w:pos="353"/>
        </w:tabs>
        <w:spacing w:after="240"/>
        <w:ind w:left="720" w:hanging="360"/>
        <w:rPr>
          <w:rStyle w:val="FontStyle31"/>
          <w:szCs w:val="20"/>
        </w:rPr>
      </w:pPr>
      <w:r w:rsidRPr="00326AC8">
        <w:rPr>
          <w:rStyle w:val="FontStyle31"/>
          <w:szCs w:val="20"/>
        </w:rPr>
        <w:t>Trimiterile la actele normative includ şi modificările şi completările ulterioare ale acestora, precum şi orice alte acte normative subsecvente.</w:t>
      </w:r>
    </w:p>
    <w:p w14:paraId="052B5264" w14:textId="77777777" w:rsidR="005A5E88" w:rsidRPr="00326AC8" w:rsidRDefault="005A5E88" w:rsidP="0055063D">
      <w:pPr>
        <w:pStyle w:val="Style15"/>
        <w:widowControl/>
        <w:numPr>
          <w:ilvl w:val="0"/>
          <w:numId w:val="225"/>
        </w:numPr>
        <w:tabs>
          <w:tab w:val="left" w:pos="353"/>
        </w:tabs>
        <w:spacing w:before="7" w:after="240"/>
        <w:ind w:left="720" w:hanging="360"/>
        <w:rPr>
          <w:rStyle w:val="FontStyle31"/>
          <w:szCs w:val="20"/>
        </w:rPr>
      </w:pPr>
      <w:r w:rsidRPr="00326AC8">
        <w:rPr>
          <w:rStyle w:val="FontStyle31"/>
          <w:szCs w:val="20"/>
        </w:rPr>
        <w:t>În cazul în care oricare dintre prevederile prezentului Contract de Finanţare este sau devine nulă, invalidă sau neexecutabilă conform legii, legalitatea, valabilitatea şi posibilitatea de executare a celorlalte prevederi din prezentul Contract de Finanţare vor rămâne neafectate, iar Părţile vor depune eforturile necesare pentru a realiza acele acte şi/sau modificări care ar conduce la acelaşi rezultat legal şi/sau economic care s-a avut în vedere la data încheierii Contractului de Finanţare.</w:t>
      </w:r>
    </w:p>
    <w:p w14:paraId="6A048BA2" w14:textId="77777777" w:rsidR="005A5E88" w:rsidRPr="00326AC8" w:rsidRDefault="005A5E88" w:rsidP="0055063D">
      <w:pPr>
        <w:pStyle w:val="Style15"/>
        <w:widowControl/>
        <w:numPr>
          <w:ilvl w:val="0"/>
          <w:numId w:val="225"/>
        </w:numPr>
        <w:tabs>
          <w:tab w:val="left" w:pos="353"/>
        </w:tabs>
        <w:spacing w:before="7" w:after="240"/>
        <w:ind w:left="720" w:hanging="360"/>
        <w:rPr>
          <w:rStyle w:val="FontStyle31"/>
          <w:szCs w:val="20"/>
        </w:rPr>
      </w:pPr>
      <w:r w:rsidRPr="00326AC8">
        <w:rPr>
          <w:rStyle w:val="FontStyle31"/>
          <w:szCs w:val="20"/>
        </w:rPr>
        <w:t>În înţelesul prezentului Contract de Finanţare, atunci când există şi parteneri, drepturile şi obligaţiile beneficiarilor revin şi partenerilor.</w:t>
      </w:r>
    </w:p>
    <w:p w14:paraId="4B6DC6BA" w14:textId="77777777" w:rsidR="005A5E88" w:rsidRPr="00326AC8" w:rsidRDefault="005A5E88" w:rsidP="0055063D">
      <w:pPr>
        <w:pStyle w:val="Style15"/>
        <w:widowControl/>
        <w:numPr>
          <w:ilvl w:val="0"/>
          <w:numId w:val="225"/>
        </w:numPr>
        <w:tabs>
          <w:tab w:val="left" w:pos="353"/>
        </w:tabs>
        <w:spacing w:before="14"/>
        <w:ind w:left="720" w:hanging="360"/>
        <w:rPr>
          <w:rStyle w:val="FontStyle31"/>
          <w:szCs w:val="20"/>
        </w:rPr>
      </w:pPr>
      <w:r w:rsidRPr="00326AC8">
        <w:rPr>
          <w:rStyle w:val="FontStyle31"/>
          <w:szCs w:val="20"/>
        </w:rPr>
        <w:t>Finanţarea nerambursabilă acordată Beneficiarului este stabilită în termenii şi condiţiile prezentului Contract.</w:t>
      </w:r>
    </w:p>
    <w:p w14:paraId="4D6DB798" w14:textId="77777777" w:rsidR="005A5E88" w:rsidRPr="00326AC8" w:rsidRDefault="005A5E88" w:rsidP="005A5E88">
      <w:pPr>
        <w:pStyle w:val="Style6"/>
        <w:widowControl/>
        <w:spacing w:before="115" w:line="511" w:lineRule="exact"/>
        <w:jc w:val="both"/>
        <w:rPr>
          <w:rStyle w:val="FontStyle30"/>
          <w:bCs/>
          <w:szCs w:val="20"/>
        </w:rPr>
      </w:pPr>
      <w:r w:rsidRPr="00326AC8">
        <w:rPr>
          <w:rStyle w:val="FontStyle30"/>
          <w:bCs/>
          <w:szCs w:val="20"/>
        </w:rPr>
        <w:t>CONDIŢII GENERALE</w:t>
      </w:r>
    </w:p>
    <w:p w14:paraId="05291CE3" w14:textId="77777777" w:rsidR="005A5E88" w:rsidRPr="00326AC8" w:rsidRDefault="005A5E88" w:rsidP="005A5E88">
      <w:pPr>
        <w:pStyle w:val="Style6"/>
        <w:widowControl/>
        <w:spacing w:line="511" w:lineRule="exact"/>
        <w:jc w:val="both"/>
        <w:rPr>
          <w:rStyle w:val="FontStyle30"/>
          <w:bCs/>
          <w:szCs w:val="20"/>
        </w:rPr>
      </w:pPr>
      <w:r w:rsidRPr="00326AC8">
        <w:rPr>
          <w:rStyle w:val="FontStyle30"/>
          <w:bCs/>
          <w:szCs w:val="20"/>
        </w:rPr>
        <w:t xml:space="preserve">Articolul </w:t>
      </w:r>
      <w:r w:rsidRPr="00326AC8">
        <w:rPr>
          <w:rStyle w:val="FontStyle28"/>
          <w:bCs/>
          <w:sz w:val="20"/>
          <w:szCs w:val="20"/>
        </w:rPr>
        <w:t xml:space="preserve">1 </w:t>
      </w:r>
      <w:r w:rsidRPr="00326AC8">
        <w:rPr>
          <w:rStyle w:val="FontStyle30"/>
          <w:bCs/>
          <w:szCs w:val="20"/>
        </w:rPr>
        <w:t>- Obiectul Contractului de Finanţare</w:t>
      </w:r>
    </w:p>
    <w:p w14:paraId="1545DBB4" w14:textId="77777777" w:rsidR="005A5E88" w:rsidRPr="00326AC8" w:rsidRDefault="005A5E88" w:rsidP="0055063D">
      <w:pPr>
        <w:pStyle w:val="Style15"/>
        <w:widowControl/>
        <w:numPr>
          <w:ilvl w:val="0"/>
          <w:numId w:val="226"/>
        </w:numPr>
        <w:tabs>
          <w:tab w:val="left" w:pos="346"/>
        </w:tabs>
        <w:spacing w:before="240"/>
        <w:ind w:left="360" w:hanging="360"/>
        <w:rPr>
          <w:rStyle w:val="FontStyle31"/>
          <w:szCs w:val="20"/>
        </w:rPr>
      </w:pPr>
      <w:r w:rsidRPr="00326AC8">
        <w:rPr>
          <w:rStyle w:val="FontStyle31"/>
          <w:szCs w:val="20"/>
        </w:rPr>
        <w:lastRenderedPageBreak/>
        <w:t>Obiectul acestui Contract de Finanţare îl reprezintă acordarea finanţării nerambursabile de către AMPOC, pentru implementarea proiectului nr. &lt;cod SMIS2014+&gt;  intitulat: (titlul proiectului) denumit în continuare Proiect, pe durata stabilită şi în conformitate cu obligaţiile asumate prin prezentul Contract de Finanţare inclusiv Anexele care fac parte integrantă din acesta.</w:t>
      </w:r>
    </w:p>
    <w:p w14:paraId="340A3473" w14:textId="77777777" w:rsidR="005A5E88" w:rsidRPr="00326AC8" w:rsidRDefault="005A5E88" w:rsidP="0055063D">
      <w:pPr>
        <w:pStyle w:val="Style15"/>
        <w:widowControl/>
        <w:numPr>
          <w:ilvl w:val="0"/>
          <w:numId w:val="226"/>
        </w:numPr>
        <w:tabs>
          <w:tab w:val="left" w:pos="346"/>
        </w:tabs>
        <w:spacing w:before="240"/>
        <w:ind w:left="360" w:hanging="360"/>
        <w:rPr>
          <w:rStyle w:val="FontStyle31"/>
          <w:szCs w:val="20"/>
        </w:rPr>
      </w:pPr>
      <w:r w:rsidRPr="00326AC8">
        <w:rPr>
          <w:rStyle w:val="FontStyle31"/>
          <w:szCs w:val="20"/>
        </w:rPr>
        <w:t>Beneficiarul se angajează să implementeze Proiectul, în conformitate cu prevederile cuprinse în prezentul contract şi în legislaţia europeană şi naţională aplicabile acestuia.</w:t>
      </w:r>
    </w:p>
    <w:p w14:paraId="068AF221" w14:textId="77777777" w:rsidR="005A5E88" w:rsidRPr="00326AC8" w:rsidRDefault="005A5E88" w:rsidP="0055063D">
      <w:pPr>
        <w:pStyle w:val="Style15"/>
        <w:widowControl/>
        <w:numPr>
          <w:ilvl w:val="0"/>
          <w:numId w:val="226"/>
        </w:numPr>
        <w:tabs>
          <w:tab w:val="left" w:pos="346"/>
        </w:tabs>
        <w:spacing w:before="240"/>
        <w:ind w:left="360" w:hanging="360"/>
        <w:rPr>
          <w:rStyle w:val="FontStyle31"/>
          <w:szCs w:val="20"/>
        </w:rPr>
      </w:pPr>
      <w:r w:rsidRPr="00326AC8">
        <w:rPr>
          <w:rStyle w:val="FontStyle31"/>
          <w:szCs w:val="20"/>
        </w:rPr>
        <w:t>AMPOC se angajează să plătească finanţarea nerambursabilă, la termenele şi în condiţiile prevăzute în prezentul contract şi în conformitate cu legislaţia europeană şi naţională aplicabile acestuia.</w:t>
      </w:r>
    </w:p>
    <w:p w14:paraId="1B778101" w14:textId="77777777" w:rsidR="005A5E88" w:rsidRPr="00326AC8" w:rsidRDefault="005A5E88" w:rsidP="005A5E88">
      <w:pPr>
        <w:pStyle w:val="Style6"/>
        <w:widowControl/>
        <w:spacing w:before="173" w:line="240" w:lineRule="auto"/>
        <w:jc w:val="both"/>
        <w:rPr>
          <w:rStyle w:val="FontStyle30"/>
          <w:bCs/>
          <w:szCs w:val="20"/>
        </w:rPr>
      </w:pPr>
      <w:r w:rsidRPr="00326AC8">
        <w:rPr>
          <w:rStyle w:val="FontStyle30"/>
          <w:bCs/>
          <w:szCs w:val="20"/>
        </w:rPr>
        <w:t xml:space="preserve">Articolul </w:t>
      </w:r>
      <w:r w:rsidRPr="00326AC8">
        <w:rPr>
          <w:rStyle w:val="FontStyle28"/>
          <w:bCs/>
          <w:sz w:val="20"/>
          <w:szCs w:val="20"/>
        </w:rPr>
        <w:t xml:space="preserve">2 </w:t>
      </w:r>
      <w:r w:rsidRPr="00326AC8">
        <w:rPr>
          <w:rStyle w:val="FontStyle30"/>
          <w:bCs/>
          <w:szCs w:val="20"/>
        </w:rPr>
        <w:t>- Durata contractului şi perioada de implementare a proiectului</w:t>
      </w:r>
    </w:p>
    <w:p w14:paraId="529CD2DD" w14:textId="77777777" w:rsidR="005A5E88" w:rsidRPr="00326AC8" w:rsidRDefault="005A5E88" w:rsidP="0055063D">
      <w:pPr>
        <w:pStyle w:val="Style15"/>
        <w:widowControl/>
        <w:numPr>
          <w:ilvl w:val="0"/>
          <w:numId w:val="227"/>
        </w:numPr>
        <w:tabs>
          <w:tab w:val="left" w:pos="410"/>
        </w:tabs>
        <w:spacing w:before="230" w:after="240"/>
        <w:ind w:left="690" w:hanging="330"/>
        <w:rPr>
          <w:rStyle w:val="FontStyle31"/>
          <w:szCs w:val="20"/>
        </w:rPr>
      </w:pPr>
      <w:r w:rsidRPr="00326AC8">
        <w:rPr>
          <w:rStyle w:val="FontStyle31"/>
          <w:szCs w:val="20"/>
        </w:rPr>
        <w:t>Contractul de Finanţare produce efecte de la data semnării lui de către ultima parte.</w:t>
      </w:r>
    </w:p>
    <w:p w14:paraId="65523768" w14:textId="77777777" w:rsidR="005A5E88" w:rsidRPr="00326AC8" w:rsidRDefault="005A5E88" w:rsidP="0055063D">
      <w:pPr>
        <w:numPr>
          <w:ilvl w:val="0"/>
          <w:numId w:val="227"/>
        </w:numPr>
        <w:adjustRightInd w:val="0"/>
        <w:ind w:left="690" w:hanging="330"/>
        <w:jc w:val="both"/>
        <w:rPr>
          <w:rStyle w:val="FontStyle31"/>
          <w:szCs w:val="20"/>
        </w:rPr>
      </w:pPr>
      <w:r w:rsidRPr="00326AC8">
        <w:rPr>
          <w:rStyle w:val="FontStyle31"/>
          <w:szCs w:val="20"/>
        </w:rPr>
        <w:t>Perioada de implementare a proiectului este de…..luni, de la data semnării contractului, la care se adaugă, dacă este cazul, şi perioada de desfăşurare a activităţilor proiectului înainte de semnarea Contractului de Finanţare, conform regulilor de eligibilitate a cheltuielilor.</w:t>
      </w:r>
    </w:p>
    <w:p w14:paraId="1E2489CB" w14:textId="77777777" w:rsidR="005A5E88" w:rsidRPr="00326AC8" w:rsidRDefault="005A5E88" w:rsidP="005A5E88">
      <w:pPr>
        <w:ind w:left="426"/>
        <w:rPr>
          <w:rStyle w:val="FontStyle31"/>
          <w:szCs w:val="20"/>
        </w:rPr>
      </w:pPr>
    </w:p>
    <w:p w14:paraId="7AC6F1A1" w14:textId="77777777" w:rsidR="005A5E88" w:rsidRPr="00326AC8" w:rsidRDefault="005A5E88" w:rsidP="0055063D">
      <w:pPr>
        <w:pStyle w:val="Style15"/>
        <w:widowControl/>
        <w:numPr>
          <w:ilvl w:val="0"/>
          <w:numId w:val="227"/>
        </w:numPr>
        <w:tabs>
          <w:tab w:val="left" w:pos="410"/>
        </w:tabs>
        <w:spacing w:before="7" w:after="240"/>
        <w:ind w:left="690" w:hanging="330"/>
        <w:rPr>
          <w:rStyle w:val="FontStyle31"/>
          <w:szCs w:val="20"/>
        </w:rPr>
      </w:pPr>
      <w:r w:rsidRPr="00326AC8">
        <w:rPr>
          <w:rStyle w:val="FontStyle31"/>
          <w:szCs w:val="20"/>
        </w:rPr>
        <w:t>Perioada de implementare a proiectului poate fi prelungită prin acordul părţilor, în conformitate cu prevederile art. 10 - Modificări şi completări şi/sau a Anexei 1 - Condiţii specifice.</w:t>
      </w:r>
    </w:p>
    <w:p w14:paraId="3D30B93B" w14:textId="77777777" w:rsidR="005A5E88" w:rsidRPr="00326AC8" w:rsidRDefault="005A5E88" w:rsidP="0055063D">
      <w:pPr>
        <w:pStyle w:val="Style15"/>
        <w:widowControl/>
        <w:numPr>
          <w:ilvl w:val="0"/>
          <w:numId w:val="227"/>
        </w:numPr>
        <w:tabs>
          <w:tab w:val="left" w:pos="410"/>
        </w:tabs>
        <w:spacing w:before="7" w:after="240"/>
        <w:ind w:left="690" w:hanging="330"/>
        <w:rPr>
          <w:rStyle w:val="FontStyle31"/>
          <w:szCs w:val="20"/>
        </w:rPr>
      </w:pPr>
      <w:r w:rsidRPr="00326AC8">
        <w:rPr>
          <w:rStyle w:val="FontStyle31"/>
          <w:szCs w:val="20"/>
        </w:rPr>
        <w:t>Contractul de Finanţare îşi încetează valabilitatea la data închiderii Programului Operaţional Competitivitate, sau la expirarea perioadei de durabilitate a proiectului, oricare intervine ultima.</w:t>
      </w:r>
    </w:p>
    <w:p w14:paraId="113EDD22" w14:textId="77777777" w:rsidR="005A5E88" w:rsidRPr="00326AC8" w:rsidRDefault="005A5E88" w:rsidP="0055063D">
      <w:pPr>
        <w:pStyle w:val="Style15"/>
        <w:widowControl/>
        <w:numPr>
          <w:ilvl w:val="0"/>
          <w:numId w:val="227"/>
        </w:numPr>
        <w:tabs>
          <w:tab w:val="left" w:pos="410"/>
        </w:tabs>
        <w:spacing w:after="240"/>
        <w:ind w:left="690" w:hanging="330"/>
        <w:rPr>
          <w:rStyle w:val="FontStyle31"/>
          <w:szCs w:val="20"/>
        </w:rPr>
      </w:pPr>
      <w:r w:rsidRPr="00326AC8">
        <w:rPr>
          <w:rStyle w:val="FontStyle31"/>
          <w:szCs w:val="20"/>
        </w:rPr>
        <w:t>În cazul proiectelor care includ investiţii productive sau de infrastructură şi care nu sunt co-finanţate din FSE, perioada de durabilitate a proiectului este de minim 3 ani pentru beneficiarii încadraţi în categoria IMM, respectiv minim 5 ani pentru celelalte categorii de beneficiari de la efectuarea plaţii finale în cadrul prezentului contract sau durata prevăzută în reglementările privind ajutorul de stat, oricare dintre acestea este mai mare.</w:t>
      </w:r>
    </w:p>
    <w:p w14:paraId="33B62CE1" w14:textId="77777777" w:rsidR="005A5E88" w:rsidRPr="00326AC8" w:rsidRDefault="005A5E88" w:rsidP="005A5E88">
      <w:pPr>
        <w:pStyle w:val="Style19"/>
        <w:widowControl/>
        <w:spacing w:before="50" w:after="240" w:line="288" w:lineRule="exact"/>
        <w:ind w:left="418"/>
        <w:rPr>
          <w:rStyle w:val="FontStyle31"/>
          <w:szCs w:val="20"/>
        </w:rPr>
      </w:pPr>
      <w:r w:rsidRPr="00326AC8">
        <w:rPr>
          <w:rStyle w:val="FontStyle31"/>
          <w:szCs w:val="20"/>
        </w:rPr>
        <w:t>(6) În cazul unei operaţiuni constând în investiţii în infrastructură sau producţie, contribuţia din partea fondurilor ESI se rambursează dacă, în termen de 10 ani de la efectuarea plăţii finale către beneficiar, activitatea de producţie în cauză este delocalizată în afara Uniunii Europene, cu excepţia situaţiei în care beneficiarul este un IMM.</w:t>
      </w:r>
    </w:p>
    <w:p w14:paraId="6EE4912C" w14:textId="77777777" w:rsidR="005A5E88" w:rsidRPr="00326AC8" w:rsidRDefault="005A5E88" w:rsidP="005A5E88">
      <w:pPr>
        <w:pStyle w:val="Style6"/>
        <w:widowControl/>
        <w:spacing w:before="62" w:line="240" w:lineRule="auto"/>
        <w:jc w:val="both"/>
        <w:rPr>
          <w:rStyle w:val="FontStyle30"/>
          <w:bCs/>
          <w:szCs w:val="20"/>
        </w:rPr>
      </w:pPr>
      <w:r w:rsidRPr="00326AC8">
        <w:rPr>
          <w:rStyle w:val="FontStyle30"/>
          <w:bCs/>
          <w:szCs w:val="20"/>
        </w:rPr>
        <w:t xml:space="preserve">Articolul </w:t>
      </w:r>
      <w:r w:rsidRPr="00326AC8">
        <w:rPr>
          <w:rStyle w:val="FontStyle28"/>
          <w:bCs/>
          <w:sz w:val="20"/>
          <w:szCs w:val="20"/>
        </w:rPr>
        <w:t xml:space="preserve">3 </w:t>
      </w:r>
      <w:r w:rsidRPr="00326AC8">
        <w:rPr>
          <w:rStyle w:val="FontStyle30"/>
          <w:bCs/>
          <w:szCs w:val="20"/>
        </w:rPr>
        <w:t>- Valoarea contractului</w:t>
      </w:r>
    </w:p>
    <w:p w14:paraId="51A2323B" w14:textId="77777777" w:rsidR="005A5E88" w:rsidRPr="00326AC8" w:rsidRDefault="005A5E88" w:rsidP="005A5E88">
      <w:pPr>
        <w:pStyle w:val="Style19"/>
        <w:widowControl/>
        <w:tabs>
          <w:tab w:val="left" w:leader="dot" w:pos="8784"/>
        </w:tabs>
        <w:spacing w:before="163" w:line="240" w:lineRule="auto"/>
        <w:ind w:firstLine="0"/>
        <w:rPr>
          <w:rStyle w:val="FontStyle31"/>
          <w:szCs w:val="20"/>
        </w:rPr>
      </w:pPr>
      <w:r w:rsidRPr="00326AC8">
        <w:rPr>
          <w:rStyle w:val="FontStyle31"/>
          <w:szCs w:val="20"/>
        </w:rPr>
        <w:t xml:space="preserve">(1) Valoarea totală a Contractului de Finanţare este de </w:t>
      </w:r>
      <w:r w:rsidRPr="00326AC8">
        <w:rPr>
          <w:rStyle w:val="FontStyle31"/>
          <w:szCs w:val="20"/>
        </w:rPr>
        <w:tab/>
        <w:t>lei</w:t>
      </w:r>
    </w:p>
    <w:p w14:paraId="566DD4FA" w14:textId="77777777" w:rsidR="005A5E88" w:rsidRPr="00326AC8" w:rsidRDefault="005A5E88" w:rsidP="005A5E88">
      <w:pPr>
        <w:pStyle w:val="Style22"/>
        <w:widowControl/>
        <w:ind w:right="3686"/>
        <w:jc w:val="both"/>
        <w:rPr>
          <w:rStyle w:val="FontStyle31"/>
          <w:szCs w:val="20"/>
        </w:rPr>
      </w:pPr>
      <w:r w:rsidRPr="00326AC8">
        <w:rPr>
          <w:rStyle w:val="FontStyle34"/>
          <w:iCs/>
          <w:szCs w:val="20"/>
        </w:rPr>
        <w:t xml:space="preserve">(valoarea în litere), </w:t>
      </w:r>
      <w:r w:rsidRPr="00326AC8">
        <w:rPr>
          <w:rStyle w:val="FontStyle31"/>
          <w:szCs w:val="20"/>
        </w:rPr>
        <w:t>după cum urmează:</w:t>
      </w:r>
    </w:p>
    <w:p w14:paraId="4E9068F7" w14:textId="77777777" w:rsidR="005A5E88" w:rsidRPr="00326AC8" w:rsidRDefault="005A5E88" w:rsidP="005A5E88">
      <w:pPr>
        <w:pStyle w:val="Style22"/>
        <w:widowControl/>
        <w:ind w:right="3686"/>
        <w:jc w:val="both"/>
        <w:rPr>
          <w:rStyle w:val="FontStyle31"/>
          <w:szCs w:val="20"/>
          <w:u w:val="single"/>
        </w:rPr>
      </w:pPr>
      <w:r w:rsidRPr="00326AC8">
        <w:rPr>
          <w:rStyle w:val="FontStyle31"/>
          <w:szCs w:val="20"/>
        </w:rPr>
        <w:t xml:space="preserve"> </w:t>
      </w:r>
      <w:r w:rsidRPr="00326AC8">
        <w:rPr>
          <w:rStyle w:val="FontStyle31"/>
          <w:szCs w:val="20"/>
          <w:u w:val="single"/>
        </w:rPr>
        <w:t>După caz</w:t>
      </w:r>
    </w:p>
    <w:p w14:paraId="1517A606" w14:textId="77777777" w:rsidR="005A5E88" w:rsidRPr="00326AC8" w:rsidRDefault="005A5E88" w:rsidP="005A5E88">
      <w:pPr>
        <w:pStyle w:val="Style22"/>
        <w:widowControl/>
        <w:ind w:right="3686" w:firstLine="0"/>
        <w:jc w:val="both"/>
        <w:rPr>
          <w:rStyle w:val="FontStyle31"/>
          <w:szCs w:val="20"/>
          <w:u w:val="single"/>
        </w:rPr>
      </w:pPr>
      <w:r w:rsidRPr="00326AC8">
        <w:rPr>
          <w:rStyle w:val="FontStyle31"/>
          <w:szCs w:val="20"/>
          <w:u w:val="single"/>
        </w:rPr>
        <w:t xml:space="preserve"> (pentru proiecte negeneratoare de venituri)</w:t>
      </w:r>
    </w:p>
    <w:tbl>
      <w:tblPr>
        <w:tblW w:w="0" w:type="auto"/>
        <w:tblInd w:w="40" w:type="dxa"/>
        <w:tblLayout w:type="fixed"/>
        <w:tblCellMar>
          <w:left w:w="40" w:type="dxa"/>
          <w:right w:w="40" w:type="dxa"/>
        </w:tblCellMar>
        <w:tblLook w:val="0000" w:firstRow="0" w:lastRow="0" w:firstColumn="0" w:lastColumn="0" w:noHBand="0" w:noVBand="0"/>
      </w:tblPr>
      <w:tblGrid>
        <w:gridCol w:w="1274"/>
        <w:gridCol w:w="1152"/>
        <w:gridCol w:w="1001"/>
        <w:gridCol w:w="1022"/>
        <w:gridCol w:w="850"/>
        <w:gridCol w:w="677"/>
        <w:gridCol w:w="871"/>
        <w:gridCol w:w="742"/>
        <w:gridCol w:w="1087"/>
      </w:tblGrid>
      <w:tr w:rsidR="005A5E88" w:rsidRPr="00455856" w14:paraId="28E5A7D2" w14:textId="77777777" w:rsidTr="00C141F2">
        <w:tc>
          <w:tcPr>
            <w:tcW w:w="1274" w:type="dxa"/>
            <w:tcBorders>
              <w:top w:val="single" w:sz="6" w:space="0" w:color="auto"/>
              <w:left w:val="single" w:sz="6" w:space="0" w:color="auto"/>
              <w:bottom w:val="single" w:sz="6" w:space="0" w:color="auto"/>
              <w:right w:val="single" w:sz="6" w:space="0" w:color="auto"/>
            </w:tcBorders>
          </w:tcPr>
          <w:p w14:paraId="4748E2EF" w14:textId="77777777" w:rsidR="005A5E88" w:rsidRPr="00326AC8" w:rsidRDefault="005A5E88" w:rsidP="00C141F2">
            <w:pPr>
              <w:pStyle w:val="Style23"/>
              <w:widowControl/>
              <w:jc w:val="both"/>
              <w:rPr>
                <w:rStyle w:val="FontStyle31"/>
                <w:szCs w:val="20"/>
              </w:rPr>
            </w:pPr>
            <w:r w:rsidRPr="00326AC8">
              <w:rPr>
                <w:rStyle w:val="FontStyle31"/>
                <w:szCs w:val="20"/>
              </w:rPr>
              <w:t>Valoarea totală</w:t>
            </w:r>
          </w:p>
        </w:tc>
        <w:tc>
          <w:tcPr>
            <w:tcW w:w="1152" w:type="dxa"/>
            <w:tcBorders>
              <w:top w:val="single" w:sz="6" w:space="0" w:color="auto"/>
              <w:left w:val="single" w:sz="6" w:space="0" w:color="auto"/>
              <w:bottom w:val="single" w:sz="6" w:space="0" w:color="auto"/>
              <w:right w:val="single" w:sz="6" w:space="0" w:color="auto"/>
            </w:tcBorders>
          </w:tcPr>
          <w:p w14:paraId="5236D1DA" w14:textId="77777777" w:rsidR="005A5E88" w:rsidRPr="00326AC8" w:rsidRDefault="005A5E88" w:rsidP="00C141F2">
            <w:pPr>
              <w:pStyle w:val="Style23"/>
              <w:widowControl/>
              <w:jc w:val="both"/>
              <w:rPr>
                <w:rStyle w:val="FontStyle31"/>
                <w:szCs w:val="20"/>
              </w:rPr>
            </w:pPr>
            <w:r w:rsidRPr="00326AC8">
              <w:rPr>
                <w:rStyle w:val="FontStyle31"/>
                <w:szCs w:val="20"/>
              </w:rPr>
              <w:t>Valoarea totală eligibilă</w:t>
            </w:r>
          </w:p>
        </w:tc>
        <w:tc>
          <w:tcPr>
            <w:tcW w:w="2023" w:type="dxa"/>
            <w:gridSpan w:val="2"/>
            <w:tcBorders>
              <w:top w:val="single" w:sz="6" w:space="0" w:color="auto"/>
              <w:left w:val="single" w:sz="6" w:space="0" w:color="auto"/>
              <w:bottom w:val="single" w:sz="6" w:space="0" w:color="auto"/>
              <w:right w:val="single" w:sz="6" w:space="0" w:color="auto"/>
            </w:tcBorders>
          </w:tcPr>
          <w:p w14:paraId="1C1D68AC" w14:textId="77777777" w:rsidR="005A5E88" w:rsidRPr="00326AC8" w:rsidRDefault="005A5E88" w:rsidP="00C141F2">
            <w:pPr>
              <w:pStyle w:val="Style24"/>
              <w:widowControl/>
              <w:jc w:val="both"/>
              <w:rPr>
                <w:rStyle w:val="FontStyle31"/>
                <w:szCs w:val="20"/>
              </w:rPr>
            </w:pPr>
            <w:r w:rsidRPr="00326AC8">
              <w:rPr>
                <w:rStyle w:val="FontStyle31"/>
                <w:szCs w:val="20"/>
              </w:rPr>
              <w:t>Valoarea eligibilă nerambursabilă din FEDR/FC/FSE/ILMT</w:t>
            </w:r>
          </w:p>
        </w:tc>
        <w:tc>
          <w:tcPr>
            <w:tcW w:w="1527" w:type="dxa"/>
            <w:gridSpan w:val="2"/>
            <w:tcBorders>
              <w:top w:val="single" w:sz="6" w:space="0" w:color="auto"/>
              <w:left w:val="single" w:sz="6" w:space="0" w:color="auto"/>
              <w:bottom w:val="single" w:sz="6" w:space="0" w:color="auto"/>
              <w:right w:val="single" w:sz="6" w:space="0" w:color="auto"/>
            </w:tcBorders>
          </w:tcPr>
          <w:p w14:paraId="2F45451C" w14:textId="77777777" w:rsidR="005A5E88" w:rsidRPr="00326AC8" w:rsidRDefault="005A5E88" w:rsidP="00C141F2">
            <w:pPr>
              <w:pStyle w:val="Style23"/>
              <w:widowControl/>
              <w:jc w:val="both"/>
              <w:rPr>
                <w:rStyle w:val="FontStyle31"/>
                <w:szCs w:val="20"/>
              </w:rPr>
            </w:pPr>
            <w:r w:rsidRPr="00326AC8">
              <w:rPr>
                <w:rStyle w:val="FontStyle31"/>
                <w:szCs w:val="20"/>
              </w:rPr>
              <w:t>Valoarea eligibilă nerambursabilă din bugetul naţional</w:t>
            </w:r>
          </w:p>
        </w:tc>
        <w:tc>
          <w:tcPr>
            <w:tcW w:w="1613" w:type="dxa"/>
            <w:gridSpan w:val="2"/>
            <w:tcBorders>
              <w:top w:val="single" w:sz="6" w:space="0" w:color="auto"/>
              <w:left w:val="single" w:sz="6" w:space="0" w:color="auto"/>
              <w:bottom w:val="single" w:sz="6" w:space="0" w:color="auto"/>
              <w:right w:val="single" w:sz="6" w:space="0" w:color="auto"/>
            </w:tcBorders>
          </w:tcPr>
          <w:p w14:paraId="0F79069C" w14:textId="77777777" w:rsidR="005A5E88" w:rsidRPr="00326AC8" w:rsidRDefault="005A5E88" w:rsidP="00C141F2">
            <w:pPr>
              <w:pStyle w:val="Style23"/>
              <w:widowControl/>
              <w:jc w:val="both"/>
              <w:rPr>
                <w:rStyle w:val="FontStyle31"/>
                <w:szCs w:val="20"/>
              </w:rPr>
            </w:pPr>
            <w:r w:rsidRPr="00326AC8">
              <w:rPr>
                <w:rStyle w:val="FontStyle31"/>
                <w:szCs w:val="20"/>
              </w:rPr>
              <w:t>Valoarea co-finanţării eligibile a</w:t>
            </w:r>
          </w:p>
          <w:p w14:paraId="30FF546E" w14:textId="77777777" w:rsidR="005A5E88" w:rsidRPr="00326AC8" w:rsidRDefault="005A5E88" w:rsidP="00C141F2">
            <w:pPr>
              <w:pStyle w:val="Style23"/>
              <w:widowControl/>
              <w:jc w:val="both"/>
              <w:rPr>
                <w:rStyle w:val="FontStyle31"/>
                <w:szCs w:val="20"/>
              </w:rPr>
            </w:pPr>
            <w:r w:rsidRPr="00326AC8">
              <w:rPr>
                <w:rStyle w:val="FontStyle31"/>
                <w:szCs w:val="20"/>
              </w:rPr>
              <w:t>Beneficiarului</w:t>
            </w:r>
          </w:p>
        </w:tc>
        <w:tc>
          <w:tcPr>
            <w:tcW w:w="1087" w:type="dxa"/>
            <w:tcBorders>
              <w:top w:val="single" w:sz="6" w:space="0" w:color="auto"/>
              <w:left w:val="single" w:sz="6" w:space="0" w:color="auto"/>
              <w:bottom w:val="single" w:sz="6" w:space="0" w:color="auto"/>
              <w:right w:val="single" w:sz="6" w:space="0" w:color="auto"/>
            </w:tcBorders>
          </w:tcPr>
          <w:p w14:paraId="4E56DDEC" w14:textId="77777777" w:rsidR="005A5E88" w:rsidRPr="00326AC8" w:rsidRDefault="005A5E88" w:rsidP="00C141F2">
            <w:pPr>
              <w:pStyle w:val="Style23"/>
              <w:widowControl/>
              <w:jc w:val="both"/>
              <w:rPr>
                <w:rStyle w:val="FontStyle31"/>
                <w:szCs w:val="20"/>
              </w:rPr>
            </w:pPr>
            <w:r w:rsidRPr="00326AC8">
              <w:rPr>
                <w:rStyle w:val="FontStyle31"/>
                <w:szCs w:val="20"/>
              </w:rPr>
              <w:t>Valoarea</w:t>
            </w:r>
          </w:p>
          <w:p w14:paraId="758C7807" w14:textId="77777777" w:rsidR="005A5E88" w:rsidRPr="00326AC8" w:rsidRDefault="005A5E88" w:rsidP="00C141F2">
            <w:pPr>
              <w:pStyle w:val="Style23"/>
              <w:widowControl/>
              <w:jc w:val="both"/>
              <w:rPr>
                <w:rStyle w:val="FontStyle31"/>
                <w:szCs w:val="20"/>
              </w:rPr>
            </w:pPr>
            <w:r w:rsidRPr="00326AC8">
              <w:rPr>
                <w:rStyle w:val="FontStyle31"/>
                <w:szCs w:val="20"/>
              </w:rPr>
              <w:t>ne</w:t>
            </w:r>
            <w:r w:rsidRPr="00326AC8">
              <w:rPr>
                <w:rStyle w:val="FontStyle31"/>
                <w:szCs w:val="20"/>
              </w:rPr>
              <w:softHyphen/>
              <w:t>eligibilă inclusiv TVA</w:t>
            </w:r>
          </w:p>
        </w:tc>
      </w:tr>
      <w:tr w:rsidR="005A5E88" w:rsidRPr="00455856" w14:paraId="466F0BD5" w14:textId="77777777" w:rsidTr="00C141F2">
        <w:tc>
          <w:tcPr>
            <w:tcW w:w="1274" w:type="dxa"/>
            <w:tcBorders>
              <w:top w:val="single" w:sz="6" w:space="0" w:color="auto"/>
              <w:left w:val="single" w:sz="6" w:space="0" w:color="auto"/>
              <w:bottom w:val="single" w:sz="6" w:space="0" w:color="auto"/>
              <w:right w:val="single" w:sz="6" w:space="0" w:color="auto"/>
            </w:tcBorders>
          </w:tcPr>
          <w:p w14:paraId="0D63DFC2"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(lei)</w:t>
            </w:r>
          </w:p>
        </w:tc>
        <w:tc>
          <w:tcPr>
            <w:tcW w:w="1152" w:type="dxa"/>
            <w:tcBorders>
              <w:top w:val="single" w:sz="6" w:space="0" w:color="auto"/>
              <w:left w:val="single" w:sz="6" w:space="0" w:color="auto"/>
              <w:bottom w:val="single" w:sz="6" w:space="0" w:color="auto"/>
              <w:right w:val="single" w:sz="6" w:space="0" w:color="auto"/>
            </w:tcBorders>
          </w:tcPr>
          <w:p w14:paraId="4B8BDF5B"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(lei)</w:t>
            </w:r>
          </w:p>
        </w:tc>
        <w:tc>
          <w:tcPr>
            <w:tcW w:w="1001" w:type="dxa"/>
            <w:tcBorders>
              <w:top w:val="single" w:sz="6" w:space="0" w:color="auto"/>
              <w:left w:val="single" w:sz="6" w:space="0" w:color="auto"/>
              <w:bottom w:val="single" w:sz="6" w:space="0" w:color="auto"/>
              <w:right w:val="single" w:sz="6" w:space="0" w:color="auto"/>
            </w:tcBorders>
          </w:tcPr>
          <w:p w14:paraId="500483A5"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(lei)</w:t>
            </w:r>
          </w:p>
        </w:tc>
        <w:tc>
          <w:tcPr>
            <w:tcW w:w="1022" w:type="dxa"/>
            <w:tcBorders>
              <w:top w:val="single" w:sz="6" w:space="0" w:color="auto"/>
              <w:left w:val="single" w:sz="6" w:space="0" w:color="auto"/>
              <w:bottom w:val="single" w:sz="6" w:space="0" w:color="auto"/>
              <w:right w:val="single" w:sz="6" w:space="0" w:color="auto"/>
            </w:tcBorders>
          </w:tcPr>
          <w:p w14:paraId="583B25C2" w14:textId="77777777" w:rsidR="005A5E88" w:rsidRPr="00326AC8" w:rsidRDefault="005A5E88" w:rsidP="00C141F2">
            <w:pPr>
              <w:pStyle w:val="Style20"/>
              <w:widowControl/>
              <w:ind w:left="238"/>
              <w:jc w:val="both"/>
              <w:rPr>
                <w:rStyle w:val="FontStyle32"/>
                <w:szCs w:val="20"/>
              </w:rPr>
            </w:pPr>
            <w:r w:rsidRPr="00326AC8">
              <w:rPr>
                <w:rStyle w:val="FontStyle32"/>
                <w:szCs w:val="20"/>
              </w:rPr>
              <w:t>(%)</w:t>
            </w:r>
          </w:p>
        </w:tc>
        <w:tc>
          <w:tcPr>
            <w:tcW w:w="850" w:type="dxa"/>
            <w:tcBorders>
              <w:top w:val="single" w:sz="6" w:space="0" w:color="auto"/>
              <w:left w:val="single" w:sz="6" w:space="0" w:color="auto"/>
              <w:bottom w:val="single" w:sz="6" w:space="0" w:color="auto"/>
              <w:right w:val="single" w:sz="6" w:space="0" w:color="auto"/>
            </w:tcBorders>
          </w:tcPr>
          <w:p w14:paraId="702474FE"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(lei)</w:t>
            </w:r>
          </w:p>
        </w:tc>
        <w:tc>
          <w:tcPr>
            <w:tcW w:w="677" w:type="dxa"/>
            <w:tcBorders>
              <w:top w:val="single" w:sz="6" w:space="0" w:color="auto"/>
              <w:left w:val="single" w:sz="6" w:space="0" w:color="auto"/>
              <w:bottom w:val="single" w:sz="6" w:space="0" w:color="auto"/>
              <w:right w:val="single" w:sz="6" w:space="0" w:color="auto"/>
            </w:tcBorders>
          </w:tcPr>
          <w:p w14:paraId="41A9153B" w14:textId="77777777" w:rsidR="005A5E88" w:rsidRPr="00326AC8" w:rsidRDefault="005A5E88" w:rsidP="00C141F2">
            <w:pPr>
              <w:pStyle w:val="Style20"/>
              <w:widowControl/>
              <w:jc w:val="both"/>
              <w:rPr>
                <w:rStyle w:val="FontStyle32"/>
                <w:szCs w:val="20"/>
              </w:rPr>
            </w:pPr>
            <w:r w:rsidRPr="00326AC8">
              <w:rPr>
                <w:rStyle w:val="FontStyle32"/>
                <w:szCs w:val="20"/>
              </w:rPr>
              <w:t>(%)</w:t>
            </w:r>
          </w:p>
        </w:tc>
        <w:tc>
          <w:tcPr>
            <w:tcW w:w="871" w:type="dxa"/>
            <w:tcBorders>
              <w:top w:val="single" w:sz="6" w:space="0" w:color="auto"/>
              <w:left w:val="single" w:sz="6" w:space="0" w:color="auto"/>
              <w:bottom w:val="single" w:sz="6" w:space="0" w:color="auto"/>
              <w:right w:val="single" w:sz="6" w:space="0" w:color="auto"/>
            </w:tcBorders>
          </w:tcPr>
          <w:p w14:paraId="0EA05413"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(lei)</w:t>
            </w:r>
          </w:p>
        </w:tc>
        <w:tc>
          <w:tcPr>
            <w:tcW w:w="742" w:type="dxa"/>
            <w:tcBorders>
              <w:top w:val="single" w:sz="6" w:space="0" w:color="auto"/>
              <w:left w:val="single" w:sz="6" w:space="0" w:color="auto"/>
              <w:bottom w:val="single" w:sz="6" w:space="0" w:color="auto"/>
              <w:right w:val="single" w:sz="6" w:space="0" w:color="auto"/>
            </w:tcBorders>
          </w:tcPr>
          <w:p w14:paraId="37C61600" w14:textId="77777777" w:rsidR="005A5E88" w:rsidRPr="00326AC8" w:rsidRDefault="005A5E88" w:rsidP="00C141F2">
            <w:pPr>
              <w:pStyle w:val="Style20"/>
              <w:widowControl/>
              <w:jc w:val="both"/>
              <w:rPr>
                <w:rStyle w:val="FontStyle32"/>
                <w:szCs w:val="20"/>
              </w:rPr>
            </w:pPr>
            <w:r w:rsidRPr="00326AC8">
              <w:rPr>
                <w:rStyle w:val="FontStyle32"/>
                <w:szCs w:val="20"/>
              </w:rPr>
              <w:t>(%)</w:t>
            </w:r>
          </w:p>
        </w:tc>
        <w:tc>
          <w:tcPr>
            <w:tcW w:w="1087" w:type="dxa"/>
            <w:tcBorders>
              <w:top w:val="single" w:sz="6" w:space="0" w:color="auto"/>
              <w:left w:val="single" w:sz="6" w:space="0" w:color="auto"/>
              <w:bottom w:val="single" w:sz="6" w:space="0" w:color="auto"/>
              <w:right w:val="single" w:sz="6" w:space="0" w:color="auto"/>
            </w:tcBorders>
          </w:tcPr>
          <w:p w14:paraId="4546C136"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(lei)</w:t>
            </w:r>
          </w:p>
        </w:tc>
      </w:tr>
      <w:tr w:rsidR="005A5E88" w:rsidRPr="00455856" w14:paraId="075C1C9D" w14:textId="77777777" w:rsidTr="00C141F2">
        <w:tc>
          <w:tcPr>
            <w:tcW w:w="1274" w:type="dxa"/>
            <w:tcBorders>
              <w:top w:val="single" w:sz="6" w:space="0" w:color="auto"/>
              <w:left w:val="single" w:sz="6" w:space="0" w:color="auto"/>
              <w:bottom w:val="single" w:sz="6" w:space="0" w:color="auto"/>
              <w:right w:val="single" w:sz="6" w:space="0" w:color="auto"/>
            </w:tcBorders>
          </w:tcPr>
          <w:p w14:paraId="2D25D4B4"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1</w:t>
            </w:r>
          </w:p>
        </w:tc>
        <w:tc>
          <w:tcPr>
            <w:tcW w:w="1152" w:type="dxa"/>
            <w:tcBorders>
              <w:top w:val="single" w:sz="6" w:space="0" w:color="auto"/>
              <w:left w:val="single" w:sz="6" w:space="0" w:color="auto"/>
              <w:bottom w:val="single" w:sz="6" w:space="0" w:color="auto"/>
              <w:right w:val="single" w:sz="6" w:space="0" w:color="auto"/>
            </w:tcBorders>
          </w:tcPr>
          <w:p w14:paraId="1F5DCD91"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2</w:t>
            </w:r>
          </w:p>
        </w:tc>
        <w:tc>
          <w:tcPr>
            <w:tcW w:w="1001" w:type="dxa"/>
            <w:tcBorders>
              <w:top w:val="single" w:sz="6" w:space="0" w:color="auto"/>
              <w:left w:val="single" w:sz="6" w:space="0" w:color="auto"/>
              <w:bottom w:val="single" w:sz="6" w:space="0" w:color="auto"/>
              <w:right w:val="single" w:sz="6" w:space="0" w:color="auto"/>
            </w:tcBorders>
          </w:tcPr>
          <w:p w14:paraId="6CA3F4C9"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3</w:t>
            </w:r>
          </w:p>
        </w:tc>
        <w:tc>
          <w:tcPr>
            <w:tcW w:w="1022" w:type="dxa"/>
            <w:tcBorders>
              <w:top w:val="single" w:sz="6" w:space="0" w:color="auto"/>
              <w:left w:val="single" w:sz="6" w:space="0" w:color="auto"/>
              <w:bottom w:val="single" w:sz="6" w:space="0" w:color="auto"/>
              <w:right w:val="single" w:sz="6" w:space="0" w:color="auto"/>
            </w:tcBorders>
          </w:tcPr>
          <w:p w14:paraId="68F2BD4D" w14:textId="77777777" w:rsidR="005A5E88" w:rsidRPr="00326AC8" w:rsidRDefault="005A5E88" w:rsidP="00C141F2">
            <w:pPr>
              <w:pStyle w:val="Style23"/>
              <w:widowControl/>
              <w:spacing w:line="240" w:lineRule="auto"/>
              <w:ind w:left="338"/>
              <w:jc w:val="both"/>
              <w:rPr>
                <w:rStyle w:val="FontStyle31"/>
                <w:szCs w:val="20"/>
              </w:rPr>
            </w:pPr>
            <w:r w:rsidRPr="00326AC8">
              <w:rPr>
                <w:rStyle w:val="FontStyle31"/>
                <w:szCs w:val="20"/>
              </w:rPr>
              <w:t>4</w:t>
            </w:r>
          </w:p>
        </w:tc>
        <w:tc>
          <w:tcPr>
            <w:tcW w:w="850" w:type="dxa"/>
            <w:tcBorders>
              <w:top w:val="single" w:sz="6" w:space="0" w:color="auto"/>
              <w:left w:val="single" w:sz="6" w:space="0" w:color="auto"/>
              <w:bottom w:val="single" w:sz="6" w:space="0" w:color="auto"/>
              <w:right w:val="single" w:sz="6" w:space="0" w:color="auto"/>
            </w:tcBorders>
          </w:tcPr>
          <w:p w14:paraId="43551D99"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5</w:t>
            </w:r>
          </w:p>
        </w:tc>
        <w:tc>
          <w:tcPr>
            <w:tcW w:w="677" w:type="dxa"/>
            <w:tcBorders>
              <w:top w:val="single" w:sz="6" w:space="0" w:color="auto"/>
              <w:left w:val="single" w:sz="6" w:space="0" w:color="auto"/>
              <w:bottom w:val="single" w:sz="6" w:space="0" w:color="auto"/>
              <w:right w:val="single" w:sz="6" w:space="0" w:color="auto"/>
            </w:tcBorders>
          </w:tcPr>
          <w:p w14:paraId="335D3C44"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6</w:t>
            </w:r>
          </w:p>
        </w:tc>
        <w:tc>
          <w:tcPr>
            <w:tcW w:w="871" w:type="dxa"/>
            <w:tcBorders>
              <w:top w:val="single" w:sz="6" w:space="0" w:color="auto"/>
              <w:left w:val="single" w:sz="6" w:space="0" w:color="auto"/>
              <w:bottom w:val="single" w:sz="6" w:space="0" w:color="auto"/>
              <w:right w:val="single" w:sz="6" w:space="0" w:color="auto"/>
            </w:tcBorders>
          </w:tcPr>
          <w:p w14:paraId="1ADDD3B3"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7</w:t>
            </w:r>
          </w:p>
        </w:tc>
        <w:tc>
          <w:tcPr>
            <w:tcW w:w="742" w:type="dxa"/>
            <w:tcBorders>
              <w:top w:val="single" w:sz="6" w:space="0" w:color="auto"/>
              <w:left w:val="single" w:sz="6" w:space="0" w:color="auto"/>
              <w:bottom w:val="single" w:sz="6" w:space="0" w:color="auto"/>
              <w:right w:val="single" w:sz="6" w:space="0" w:color="auto"/>
            </w:tcBorders>
          </w:tcPr>
          <w:p w14:paraId="4B0F2915"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8</w:t>
            </w:r>
          </w:p>
        </w:tc>
        <w:tc>
          <w:tcPr>
            <w:tcW w:w="1087" w:type="dxa"/>
            <w:tcBorders>
              <w:top w:val="single" w:sz="6" w:space="0" w:color="auto"/>
              <w:left w:val="single" w:sz="6" w:space="0" w:color="auto"/>
              <w:bottom w:val="single" w:sz="6" w:space="0" w:color="auto"/>
              <w:right w:val="single" w:sz="6" w:space="0" w:color="auto"/>
            </w:tcBorders>
          </w:tcPr>
          <w:p w14:paraId="1FA7E72B"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9</w:t>
            </w:r>
          </w:p>
        </w:tc>
      </w:tr>
      <w:tr w:rsidR="005A5E88" w:rsidRPr="00455856" w14:paraId="55D135EE" w14:textId="77777777" w:rsidTr="00C141F2">
        <w:tc>
          <w:tcPr>
            <w:tcW w:w="1274" w:type="dxa"/>
            <w:tcBorders>
              <w:top w:val="single" w:sz="6" w:space="0" w:color="auto"/>
              <w:left w:val="single" w:sz="6" w:space="0" w:color="auto"/>
              <w:bottom w:val="single" w:sz="6" w:space="0" w:color="auto"/>
              <w:right w:val="single" w:sz="6" w:space="0" w:color="auto"/>
            </w:tcBorders>
          </w:tcPr>
          <w:p w14:paraId="73C26B27" w14:textId="77777777" w:rsidR="005A5E88" w:rsidRPr="00326AC8" w:rsidRDefault="005A5E88" w:rsidP="00C141F2">
            <w:pPr>
              <w:pStyle w:val="Style26"/>
              <w:widowControl/>
              <w:jc w:val="both"/>
              <w:rPr>
                <w:sz w:val="20"/>
                <w:szCs w:val="20"/>
              </w:rPr>
            </w:pPr>
          </w:p>
        </w:tc>
        <w:tc>
          <w:tcPr>
            <w:tcW w:w="1152" w:type="dxa"/>
            <w:tcBorders>
              <w:top w:val="single" w:sz="6" w:space="0" w:color="auto"/>
              <w:left w:val="single" w:sz="6" w:space="0" w:color="auto"/>
              <w:bottom w:val="single" w:sz="6" w:space="0" w:color="auto"/>
              <w:right w:val="single" w:sz="6" w:space="0" w:color="auto"/>
            </w:tcBorders>
          </w:tcPr>
          <w:p w14:paraId="0495B93F" w14:textId="77777777" w:rsidR="005A5E88" w:rsidRPr="00326AC8" w:rsidRDefault="005A5E88" w:rsidP="00C141F2">
            <w:pPr>
              <w:pStyle w:val="Style26"/>
              <w:widowControl/>
              <w:jc w:val="both"/>
              <w:rPr>
                <w:sz w:val="20"/>
                <w:szCs w:val="20"/>
              </w:rPr>
            </w:pPr>
          </w:p>
        </w:tc>
        <w:tc>
          <w:tcPr>
            <w:tcW w:w="1001" w:type="dxa"/>
            <w:tcBorders>
              <w:top w:val="single" w:sz="6" w:space="0" w:color="auto"/>
              <w:left w:val="single" w:sz="6" w:space="0" w:color="auto"/>
              <w:bottom w:val="single" w:sz="6" w:space="0" w:color="auto"/>
              <w:right w:val="single" w:sz="6" w:space="0" w:color="auto"/>
            </w:tcBorders>
          </w:tcPr>
          <w:p w14:paraId="7EF065F2" w14:textId="77777777" w:rsidR="005A5E88" w:rsidRPr="00326AC8" w:rsidRDefault="005A5E88" w:rsidP="00C141F2">
            <w:pPr>
              <w:pStyle w:val="Style26"/>
              <w:widowControl/>
              <w:jc w:val="both"/>
              <w:rPr>
                <w:sz w:val="20"/>
                <w:szCs w:val="20"/>
              </w:rPr>
            </w:pPr>
          </w:p>
        </w:tc>
        <w:tc>
          <w:tcPr>
            <w:tcW w:w="1022" w:type="dxa"/>
            <w:tcBorders>
              <w:top w:val="single" w:sz="6" w:space="0" w:color="auto"/>
              <w:left w:val="single" w:sz="6" w:space="0" w:color="auto"/>
              <w:bottom w:val="single" w:sz="6" w:space="0" w:color="auto"/>
              <w:right w:val="single" w:sz="6" w:space="0" w:color="auto"/>
            </w:tcBorders>
          </w:tcPr>
          <w:p w14:paraId="678400BA" w14:textId="77777777" w:rsidR="005A5E88" w:rsidRPr="00326AC8" w:rsidRDefault="005A5E88" w:rsidP="00C141F2">
            <w:pPr>
              <w:pStyle w:val="Style26"/>
              <w:widowControl/>
              <w:jc w:val="both"/>
              <w:rPr>
                <w:sz w:val="20"/>
                <w:szCs w:val="20"/>
              </w:rPr>
            </w:pPr>
          </w:p>
        </w:tc>
        <w:tc>
          <w:tcPr>
            <w:tcW w:w="850" w:type="dxa"/>
            <w:tcBorders>
              <w:top w:val="single" w:sz="6" w:space="0" w:color="auto"/>
              <w:left w:val="single" w:sz="6" w:space="0" w:color="auto"/>
              <w:bottom w:val="single" w:sz="6" w:space="0" w:color="auto"/>
              <w:right w:val="single" w:sz="6" w:space="0" w:color="auto"/>
            </w:tcBorders>
          </w:tcPr>
          <w:p w14:paraId="4E1CDDAD" w14:textId="77777777" w:rsidR="005A5E88" w:rsidRPr="00326AC8" w:rsidRDefault="005A5E88" w:rsidP="00C141F2">
            <w:pPr>
              <w:pStyle w:val="Style26"/>
              <w:widowControl/>
              <w:jc w:val="both"/>
              <w:rPr>
                <w:sz w:val="20"/>
                <w:szCs w:val="20"/>
              </w:rPr>
            </w:pPr>
          </w:p>
        </w:tc>
        <w:tc>
          <w:tcPr>
            <w:tcW w:w="677" w:type="dxa"/>
            <w:tcBorders>
              <w:top w:val="single" w:sz="6" w:space="0" w:color="auto"/>
              <w:left w:val="single" w:sz="6" w:space="0" w:color="auto"/>
              <w:bottom w:val="single" w:sz="6" w:space="0" w:color="auto"/>
              <w:right w:val="single" w:sz="6" w:space="0" w:color="auto"/>
            </w:tcBorders>
          </w:tcPr>
          <w:p w14:paraId="44710439" w14:textId="77777777" w:rsidR="005A5E88" w:rsidRPr="00326AC8" w:rsidRDefault="005A5E88" w:rsidP="00C141F2">
            <w:pPr>
              <w:pStyle w:val="Style26"/>
              <w:widowControl/>
              <w:jc w:val="both"/>
              <w:rPr>
                <w:sz w:val="20"/>
                <w:szCs w:val="20"/>
              </w:rPr>
            </w:pPr>
          </w:p>
        </w:tc>
        <w:tc>
          <w:tcPr>
            <w:tcW w:w="871" w:type="dxa"/>
            <w:tcBorders>
              <w:top w:val="single" w:sz="6" w:space="0" w:color="auto"/>
              <w:left w:val="single" w:sz="6" w:space="0" w:color="auto"/>
              <w:bottom w:val="single" w:sz="6" w:space="0" w:color="auto"/>
              <w:right w:val="single" w:sz="6" w:space="0" w:color="auto"/>
            </w:tcBorders>
          </w:tcPr>
          <w:p w14:paraId="3EBBD866" w14:textId="77777777" w:rsidR="005A5E88" w:rsidRPr="00326AC8" w:rsidRDefault="005A5E88" w:rsidP="00C141F2">
            <w:pPr>
              <w:pStyle w:val="Style26"/>
              <w:widowControl/>
              <w:jc w:val="both"/>
              <w:rPr>
                <w:sz w:val="20"/>
                <w:szCs w:val="20"/>
              </w:rPr>
            </w:pPr>
          </w:p>
        </w:tc>
        <w:tc>
          <w:tcPr>
            <w:tcW w:w="742" w:type="dxa"/>
            <w:tcBorders>
              <w:top w:val="single" w:sz="6" w:space="0" w:color="auto"/>
              <w:left w:val="single" w:sz="6" w:space="0" w:color="auto"/>
              <w:bottom w:val="single" w:sz="6" w:space="0" w:color="auto"/>
              <w:right w:val="single" w:sz="6" w:space="0" w:color="auto"/>
            </w:tcBorders>
          </w:tcPr>
          <w:p w14:paraId="476984CA" w14:textId="77777777" w:rsidR="005A5E88" w:rsidRPr="00326AC8" w:rsidRDefault="005A5E88" w:rsidP="00C141F2">
            <w:pPr>
              <w:pStyle w:val="Style26"/>
              <w:widowControl/>
              <w:jc w:val="both"/>
              <w:rPr>
                <w:sz w:val="20"/>
                <w:szCs w:val="20"/>
              </w:rPr>
            </w:pPr>
          </w:p>
        </w:tc>
        <w:tc>
          <w:tcPr>
            <w:tcW w:w="1087" w:type="dxa"/>
            <w:tcBorders>
              <w:top w:val="single" w:sz="6" w:space="0" w:color="auto"/>
              <w:left w:val="single" w:sz="6" w:space="0" w:color="auto"/>
              <w:bottom w:val="single" w:sz="6" w:space="0" w:color="auto"/>
              <w:right w:val="single" w:sz="6" w:space="0" w:color="auto"/>
            </w:tcBorders>
          </w:tcPr>
          <w:p w14:paraId="36181B04" w14:textId="77777777" w:rsidR="005A5E88" w:rsidRPr="00326AC8" w:rsidRDefault="005A5E88" w:rsidP="00C141F2">
            <w:pPr>
              <w:pStyle w:val="Style26"/>
              <w:widowControl/>
              <w:jc w:val="both"/>
              <w:rPr>
                <w:sz w:val="20"/>
                <w:szCs w:val="20"/>
              </w:rPr>
            </w:pPr>
          </w:p>
        </w:tc>
      </w:tr>
    </w:tbl>
    <w:p w14:paraId="560EBE41" w14:textId="77777777" w:rsidR="005A5E88" w:rsidRPr="00326AC8" w:rsidRDefault="005A5E88" w:rsidP="005A5E88">
      <w:pPr>
        <w:pStyle w:val="Style19"/>
        <w:widowControl/>
        <w:spacing w:before="156" w:line="240" w:lineRule="auto"/>
        <w:ind w:firstLine="0"/>
        <w:rPr>
          <w:rStyle w:val="FontStyle31"/>
          <w:szCs w:val="20"/>
        </w:rPr>
      </w:pPr>
      <w:r w:rsidRPr="00326AC8">
        <w:rPr>
          <w:rStyle w:val="FontStyle31"/>
          <w:szCs w:val="20"/>
        </w:rPr>
        <w:t>(pentru proiecte generatoare de venituri)</w:t>
      </w:r>
    </w:p>
    <w:tbl>
      <w:tblPr>
        <w:tblW w:w="0" w:type="auto"/>
        <w:tblInd w:w="40" w:type="dxa"/>
        <w:tblLayout w:type="fixed"/>
        <w:tblCellMar>
          <w:left w:w="40" w:type="dxa"/>
          <w:right w:w="40" w:type="dxa"/>
        </w:tblCellMar>
        <w:tblLook w:val="0000" w:firstRow="0" w:lastRow="0" w:firstColumn="0" w:lastColumn="0" w:noHBand="0" w:noVBand="0"/>
      </w:tblPr>
      <w:tblGrid>
        <w:gridCol w:w="821"/>
        <w:gridCol w:w="749"/>
        <w:gridCol w:w="554"/>
        <w:gridCol w:w="570"/>
        <w:gridCol w:w="1029"/>
        <w:gridCol w:w="367"/>
        <w:gridCol w:w="1297"/>
        <w:gridCol w:w="461"/>
        <w:gridCol w:w="648"/>
        <w:gridCol w:w="554"/>
        <w:gridCol w:w="554"/>
        <w:gridCol w:w="482"/>
        <w:gridCol w:w="706"/>
      </w:tblGrid>
      <w:tr w:rsidR="005A5E88" w:rsidRPr="00455856" w14:paraId="551AB879" w14:textId="77777777" w:rsidTr="00C141F2">
        <w:tc>
          <w:tcPr>
            <w:tcW w:w="821" w:type="dxa"/>
            <w:tcBorders>
              <w:top w:val="single" w:sz="6" w:space="0" w:color="auto"/>
              <w:left w:val="single" w:sz="6" w:space="0" w:color="auto"/>
              <w:bottom w:val="nil"/>
              <w:right w:val="single" w:sz="6" w:space="0" w:color="auto"/>
            </w:tcBorders>
          </w:tcPr>
          <w:p w14:paraId="0EA5B8CE"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Valoa-</w:t>
            </w:r>
          </w:p>
        </w:tc>
        <w:tc>
          <w:tcPr>
            <w:tcW w:w="749" w:type="dxa"/>
            <w:tcBorders>
              <w:top w:val="single" w:sz="6" w:space="0" w:color="auto"/>
              <w:left w:val="single" w:sz="6" w:space="0" w:color="auto"/>
              <w:bottom w:val="nil"/>
              <w:right w:val="single" w:sz="6" w:space="0" w:color="auto"/>
            </w:tcBorders>
          </w:tcPr>
          <w:p w14:paraId="06AF6D9D"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Valoa-</w:t>
            </w:r>
          </w:p>
        </w:tc>
        <w:tc>
          <w:tcPr>
            <w:tcW w:w="1124" w:type="dxa"/>
            <w:gridSpan w:val="2"/>
            <w:tcBorders>
              <w:top w:val="single" w:sz="6" w:space="0" w:color="auto"/>
              <w:left w:val="single" w:sz="6" w:space="0" w:color="auto"/>
              <w:bottom w:val="nil"/>
              <w:right w:val="single" w:sz="6" w:space="0" w:color="auto"/>
            </w:tcBorders>
          </w:tcPr>
          <w:p w14:paraId="130CCB0C"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Valoarea</w:t>
            </w:r>
          </w:p>
        </w:tc>
        <w:tc>
          <w:tcPr>
            <w:tcW w:w="1396" w:type="dxa"/>
            <w:gridSpan w:val="2"/>
            <w:tcBorders>
              <w:top w:val="single" w:sz="6" w:space="0" w:color="auto"/>
              <w:left w:val="single" w:sz="6" w:space="0" w:color="auto"/>
              <w:bottom w:val="nil"/>
              <w:right w:val="single" w:sz="6" w:space="0" w:color="auto"/>
            </w:tcBorders>
          </w:tcPr>
          <w:p w14:paraId="6CD648E0"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Valoarea</w:t>
            </w:r>
          </w:p>
        </w:tc>
        <w:tc>
          <w:tcPr>
            <w:tcW w:w="1758" w:type="dxa"/>
            <w:gridSpan w:val="2"/>
            <w:tcBorders>
              <w:top w:val="single" w:sz="6" w:space="0" w:color="auto"/>
              <w:left w:val="single" w:sz="6" w:space="0" w:color="auto"/>
              <w:bottom w:val="nil"/>
              <w:right w:val="single" w:sz="6" w:space="0" w:color="auto"/>
            </w:tcBorders>
          </w:tcPr>
          <w:p w14:paraId="73B69815"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Valoarea</w:t>
            </w:r>
          </w:p>
        </w:tc>
        <w:tc>
          <w:tcPr>
            <w:tcW w:w="1202" w:type="dxa"/>
            <w:gridSpan w:val="2"/>
            <w:tcBorders>
              <w:top w:val="single" w:sz="6" w:space="0" w:color="auto"/>
              <w:left w:val="single" w:sz="6" w:space="0" w:color="auto"/>
              <w:bottom w:val="nil"/>
              <w:right w:val="single" w:sz="6" w:space="0" w:color="auto"/>
            </w:tcBorders>
          </w:tcPr>
          <w:p w14:paraId="3EF54E3F"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Valoarea</w:t>
            </w:r>
          </w:p>
        </w:tc>
        <w:tc>
          <w:tcPr>
            <w:tcW w:w="1036" w:type="dxa"/>
            <w:gridSpan w:val="2"/>
            <w:tcBorders>
              <w:top w:val="single" w:sz="6" w:space="0" w:color="auto"/>
              <w:left w:val="single" w:sz="6" w:space="0" w:color="auto"/>
              <w:bottom w:val="nil"/>
              <w:right w:val="single" w:sz="6" w:space="0" w:color="auto"/>
            </w:tcBorders>
          </w:tcPr>
          <w:p w14:paraId="63C7A106"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Valoarea</w:t>
            </w:r>
          </w:p>
        </w:tc>
        <w:tc>
          <w:tcPr>
            <w:tcW w:w="706" w:type="dxa"/>
            <w:tcBorders>
              <w:top w:val="single" w:sz="6" w:space="0" w:color="auto"/>
              <w:left w:val="single" w:sz="6" w:space="0" w:color="auto"/>
              <w:bottom w:val="nil"/>
              <w:right w:val="single" w:sz="6" w:space="0" w:color="auto"/>
            </w:tcBorders>
          </w:tcPr>
          <w:p w14:paraId="7C7950B9"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Valoa-</w:t>
            </w:r>
          </w:p>
        </w:tc>
      </w:tr>
      <w:tr w:rsidR="005A5E88" w:rsidRPr="00455856" w14:paraId="5FADCAFD" w14:textId="77777777" w:rsidTr="00C141F2">
        <w:tc>
          <w:tcPr>
            <w:tcW w:w="821" w:type="dxa"/>
            <w:tcBorders>
              <w:top w:val="nil"/>
              <w:left w:val="single" w:sz="6" w:space="0" w:color="auto"/>
              <w:bottom w:val="nil"/>
              <w:right w:val="single" w:sz="6" w:space="0" w:color="auto"/>
            </w:tcBorders>
          </w:tcPr>
          <w:p w14:paraId="7D23F01E"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rea</w:t>
            </w:r>
          </w:p>
        </w:tc>
        <w:tc>
          <w:tcPr>
            <w:tcW w:w="749" w:type="dxa"/>
            <w:tcBorders>
              <w:top w:val="nil"/>
              <w:left w:val="single" w:sz="6" w:space="0" w:color="auto"/>
              <w:bottom w:val="nil"/>
              <w:right w:val="single" w:sz="6" w:space="0" w:color="auto"/>
            </w:tcBorders>
          </w:tcPr>
          <w:p w14:paraId="66BF99E5"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rea</w:t>
            </w:r>
          </w:p>
        </w:tc>
        <w:tc>
          <w:tcPr>
            <w:tcW w:w="1124" w:type="dxa"/>
            <w:gridSpan w:val="2"/>
            <w:tcBorders>
              <w:top w:val="nil"/>
              <w:left w:val="single" w:sz="6" w:space="0" w:color="auto"/>
              <w:bottom w:val="nil"/>
              <w:right w:val="single" w:sz="6" w:space="0" w:color="auto"/>
            </w:tcBorders>
          </w:tcPr>
          <w:p w14:paraId="5F7FCEB7"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veniturilor</w:t>
            </w:r>
          </w:p>
        </w:tc>
        <w:tc>
          <w:tcPr>
            <w:tcW w:w="1396" w:type="dxa"/>
            <w:gridSpan w:val="2"/>
            <w:tcBorders>
              <w:top w:val="nil"/>
              <w:left w:val="single" w:sz="6" w:space="0" w:color="auto"/>
              <w:bottom w:val="nil"/>
              <w:right w:val="single" w:sz="6" w:space="0" w:color="auto"/>
            </w:tcBorders>
          </w:tcPr>
          <w:p w14:paraId="452A2B3B"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necesară de</w:t>
            </w:r>
          </w:p>
        </w:tc>
        <w:tc>
          <w:tcPr>
            <w:tcW w:w="1297" w:type="dxa"/>
            <w:tcBorders>
              <w:top w:val="nil"/>
              <w:left w:val="single" w:sz="6" w:space="0" w:color="auto"/>
              <w:bottom w:val="nil"/>
              <w:right w:val="nil"/>
            </w:tcBorders>
          </w:tcPr>
          <w:p w14:paraId="7DC94DB9" w14:textId="77777777" w:rsidR="005A5E88" w:rsidRPr="00326AC8" w:rsidRDefault="005A5E88" w:rsidP="00C141F2">
            <w:pPr>
              <w:pStyle w:val="Style23"/>
              <w:widowControl/>
              <w:spacing w:line="240" w:lineRule="auto"/>
              <w:ind w:left="360"/>
              <w:jc w:val="both"/>
              <w:rPr>
                <w:rStyle w:val="FontStyle31"/>
                <w:szCs w:val="20"/>
              </w:rPr>
            </w:pPr>
            <w:r w:rsidRPr="00326AC8">
              <w:rPr>
                <w:rStyle w:val="FontStyle31"/>
                <w:szCs w:val="20"/>
              </w:rPr>
              <w:t>eligibilă</w:t>
            </w:r>
          </w:p>
        </w:tc>
        <w:tc>
          <w:tcPr>
            <w:tcW w:w="461" w:type="dxa"/>
            <w:tcBorders>
              <w:top w:val="nil"/>
              <w:left w:val="nil"/>
              <w:bottom w:val="nil"/>
              <w:right w:val="single" w:sz="6" w:space="0" w:color="auto"/>
            </w:tcBorders>
          </w:tcPr>
          <w:p w14:paraId="2EB7A380" w14:textId="77777777" w:rsidR="005A5E88" w:rsidRPr="00326AC8" w:rsidRDefault="005A5E88" w:rsidP="00C141F2">
            <w:pPr>
              <w:pStyle w:val="Style26"/>
              <w:widowControl/>
              <w:jc w:val="both"/>
              <w:rPr>
                <w:sz w:val="20"/>
                <w:szCs w:val="20"/>
              </w:rPr>
            </w:pPr>
          </w:p>
        </w:tc>
        <w:tc>
          <w:tcPr>
            <w:tcW w:w="1202" w:type="dxa"/>
            <w:gridSpan w:val="2"/>
            <w:tcBorders>
              <w:top w:val="nil"/>
              <w:left w:val="single" w:sz="6" w:space="0" w:color="auto"/>
              <w:bottom w:val="nil"/>
              <w:right w:val="single" w:sz="6" w:space="0" w:color="auto"/>
            </w:tcBorders>
          </w:tcPr>
          <w:p w14:paraId="5608318D"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eligibilă</w:t>
            </w:r>
          </w:p>
        </w:tc>
        <w:tc>
          <w:tcPr>
            <w:tcW w:w="1036" w:type="dxa"/>
            <w:gridSpan w:val="2"/>
            <w:tcBorders>
              <w:top w:val="nil"/>
              <w:left w:val="single" w:sz="6" w:space="0" w:color="auto"/>
              <w:bottom w:val="nil"/>
              <w:right w:val="single" w:sz="6" w:space="0" w:color="auto"/>
            </w:tcBorders>
          </w:tcPr>
          <w:p w14:paraId="1361D614"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co-finan-</w:t>
            </w:r>
          </w:p>
        </w:tc>
        <w:tc>
          <w:tcPr>
            <w:tcW w:w="706" w:type="dxa"/>
            <w:tcBorders>
              <w:top w:val="nil"/>
              <w:left w:val="single" w:sz="6" w:space="0" w:color="auto"/>
              <w:bottom w:val="nil"/>
              <w:right w:val="single" w:sz="6" w:space="0" w:color="auto"/>
            </w:tcBorders>
          </w:tcPr>
          <w:p w14:paraId="2B5E674D"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rea ne</w:t>
            </w:r>
          </w:p>
        </w:tc>
      </w:tr>
      <w:tr w:rsidR="005A5E88" w:rsidRPr="00455856" w14:paraId="42EE13FE" w14:textId="77777777" w:rsidTr="00C141F2">
        <w:tc>
          <w:tcPr>
            <w:tcW w:w="821" w:type="dxa"/>
            <w:tcBorders>
              <w:top w:val="nil"/>
              <w:left w:val="single" w:sz="6" w:space="0" w:color="auto"/>
              <w:bottom w:val="nil"/>
              <w:right w:val="single" w:sz="6" w:space="0" w:color="auto"/>
            </w:tcBorders>
          </w:tcPr>
          <w:p w14:paraId="295139D5"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totală</w:t>
            </w:r>
          </w:p>
        </w:tc>
        <w:tc>
          <w:tcPr>
            <w:tcW w:w="749" w:type="dxa"/>
            <w:tcBorders>
              <w:top w:val="nil"/>
              <w:left w:val="single" w:sz="6" w:space="0" w:color="auto"/>
              <w:bottom w:val="nil"/>
              <w:right w:val="single" w:sz="6" w:space="0" w:color="auto"/>
            </w:tcBorders>
          </w:tcPr>
          <w:p w14:paraId="2C2465C4"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totală</w:t>
            </w:r>
          </w:p>
        </w:tc>
        <w:tc>
          <w:tcPr>
            <w:tcW w:w="1124" w:type="dxa"/>
            <w:gridSpan w:val="2"/>
            <w:tcBorders>
              <w:top w:val="nil"/>
              <w:left w:val="single" w:sz="6" w:space="0" w:color="auto"/>
              <w:bottom w:val="nil"/>
              <w:right w:val="single" w:sz="6" w:space="0" w:color="auto"/>
            </w:tcBorders>
          </w:tcPr>
          <w:p w14:paraId="0B60CB53"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nete</w:t>
            </w:r>
          </w:p>
        </w:tc>
        <w:tc>
          <w:tcPr>
            <w:tcW w:w="1396" w:type="dxa"/>
            <w:gridSpan w:val="2"/>
            <w:tcBorders>
              <w:top w:val="nil"/>
              <w:left w:val="single" w:sz="6" w:space="0" w:color="auto"/>
              <w:bottom w:val="nil"/>
              <w:right w:val="single" w:sz="6" w:space="0" w:color="auto"/>
            </w:tcBorders>
          </w:tcPr>
          <w:p w14:paraId="1B64EEB2"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finanţare</w:t>
            </w:r>
          </w:p>
        </w:tc>
        <w:tc>
          <w:tcPr>
            <w:tcW w:w="1758" w:type="dxa"/>
            <w:gridSpan w:val="2"/>
            <w:tcBorders>
              <w:top w:val="nil"/>
              <w:left w:val="single" w:sz="6" w:space="0" w:color="auto"/>
              <w:bottom w:val="nil"/>
              <w:right w:val="single" w:sz="6" w:space="0" w:color="auto"/>
            </w:tcBorders>
          </w:tcPr>
          <w:p w14:paraId="0A25D758"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nerambursabilă</w:t>
            </w:r>
          </w:p>
        </w:tc>
        <w:tc>
          <w:tcPr>
            <w:tcW w:w="1202" w:type="dxa"/>
            <w:gridSpan w:val="2"/>
            <w:tcBorders>
              <w:top w:val="nil"/>
              <w:left w:val="single" w:sz="6" w:space="0" w:color="auto"/>
              <w:bottom w:val="nil"/>
              <w:right w:val="single" w:sz="6" w:space="0" w:color="auto"/>
            </w:tcBorders>
          </w:tcPr>
          <w:p w14:paraId="68C2F2AE"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nerambur-</w:t>
            </w:r>
          </w:p>
        </w:tc>
        <w:tc>
          <w:tcPr>
            <w:tcW w:w="1036" w:type="dxa"/>
            <w:gridSpan w:val="2"/>
            <w:tcBorders>
              <w:top w:val="nil"/>
              <w:left w:val="single" w:sz="6" w:space="0" w:color="auto"/>
              <w:bottom w:val="nil"/>
              <w:right w:val="single" w:sz="6" w:space="0" w:color="auto"/>
            </w:tcBorders>
          </w:tcPr>
          <w:p w14:paraId="19E4E165"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ţarii eligi-</w:t>
            </w:r>
          </w:p>
        </w:tc>
        <w:tc>
          <w:tcPr>
            <w:tcW w:w="706" w:type="dxa"/>
            <w:tcBorders>
              <w:top w:val="nil"/>
              <w:left w:val="single" w:sz="6" w:space="0" w:color="auto"/>
              <w:bottom w:val="nil"/>
              <w:right w:val="single" w:sz="6" w:space="0" w:color="auto"/>
            </w:tcBorders>
          </w:tcPr>
          <w:p w14:paraId="7CA78D8B"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-eligi-</w:t>
            </w:r>
          </w:p>
        </w:tc>
      </w:tr>
      <w:tr w:rsidR="005A5E88" w:rsidRPr="00455856" w14:paraId="6E68EEE0" w14:textId="77777777" w:rsidTr="00C141F2">
        <w:tc>
          <w:tcPr>
            <w:tcW w:w="821" w:type="dxa"/>
            <w:tcBorders>
              <w:top w:val="nil"/>
              <w:left w:val="single" w:sz="6" w:space="0" w:color="auto"/>
              <w:bottom w:val="nil"/>
              <w:right w:val="single" w:sz="6" w:space="0" w:color="auto"/>
            </w:tcBorders>
          </w:tcPr>
          <w:p w14:paraId="4281D2E9" w14:textId="77777777" w:rsidR="005A5E88" w:rsidRPr="00326AC8" w:rsidRDefault="005A5E88" w:rsidP="00C141F2">
            <w:pPr>
              <w:pStyle w:val="Style26"/>
              <w:widowControl/>
              <w:jc w:val="both"/>
              <w:rPr>
                <w:sz w:val="20"/>
                <w:szCs w:val="20"/>
              </w:rPr>
            </w:pPr>
          </w:p>
        </w:tc>
        <w:tc>
          <w:tcPr>
            <w:tcW w:w="749" w:type="dxa"/>
            <w:tcBorders>
              <w:top w:val="nil"/>
              <w:left w:val="single" w:sz="6" w:space="0" w:color="auto"/>
              <w:bottom w:val="nil"/>
              <w:right w:val="single" w:sz="6" w:space="0" w:color="auto"/>
            </w:tcBorders>
          </w:tcPr>
          <w:p w14:paraId="0985141B"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eligibi-</w:t>
            </w:r>
          </w:p>
        </w:tc>
        <w:tc>
          <w:tcPr>
            <w:tcW w:w="1124" w:type="dxa"/>
            <w:gridSpan w:val="2"/>
            <w:tcBorders>
              <w:top w:val="nil"/>
              <w:left w:val="single" w:sz="6" w:space="0" w:color="auto"/>
              <w:bottom w:val="nil"/>
              <w:right w:val="single" w:sz="6" w:space="0" w:color="auto"/>
            </w:tcBorders>
          </w:tcPr>
          <w:p w14:paraId="51611305"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generate</w:t>
            </w:r>
          </w:p>
        </w:tc>
        <w:tc>
          <w:tcPr>
            <w:tcW w:w="1029" w:type="dxa"/>
            <w:tcBorders>
              <w:top w:val="nil"/>
              <w:left w:val="single" w:sz="6" w:space="0" w:color="auto"/>
              <w:bottom w:val="nil"/>
              <w:right w:val="nil"/>
            </w:tcBorders>
          </w:tcPr>
          <w:p w14:paraId="14237E09" w14:textId="77777777" w:rsidR="005A5E88" w:rsidRPr="00326AC8" w:rsidRDefault="005A5E88" w:rsidP="00C141F2">
            <w:pPr>
              <w:pStyle w:val="Style26"/>
              <w:widowControl/>
              <w:jc w:val="both"/>
              <w:rPr>
                <w:sz w:val="20"/>
                <w:szCs w:val="20"/>
              </w:rPr>
            </w:pPr>
          </w:p>
        </w:tc>
        <w:tc>
          <w:tcPr>
            <w:tcW w:w="367" w:type="dxa"/>
            <w:tcBorders>
              <w:top w:val="nil"/>
              <w:left w:val="nil"/>
              <w:bottom w:val="nil"/>
              <w:right w:val="single" w:sz="6" w:space="0" w:color="auto"/>
            </w:tcBorders>
          </w:tcPr>
          <w:p w14:paraId="30A6E33B" w14:textId="77777777" w:rsidR="005A5E88" w:rsidRPr="00326AC8" w:rsidRDefault="005A5E88" w:rsidP="00C141F2">
            <w:pPr>
              <w:pStyle w:val="Style26"/>
              <w:widowControl/>
              <w:jc w:val="both"/>
              <w:rPr>
                <w:sz w:val="20"/>
                <w:szCs w:val="20"/>
              </w:rPr>
            </w:pPr>
          </w:p>
        </w:tc>
        <w:tc>
          <w:tcPr>
            <w:tcW w:w="1297" w:type="dxa"/>
            <w:tcBorders>
              <w:top w:val="nil"/>
              <w:left w:val="single" w:sz="6" w:space="0" w:color="auto"/>
              <w:bottom w:val="nil"/>
              <w:right w:val="nil"/>
            </w:tcBorders>
          </w:tcPr>
          <w:p w14:paraId="0D681E9C" w14:textId="77777777" w:rsidR="005A5E88" w:rsidRPr="00326AC8" w:rsidRDefault="005A5E88" w:rsidP="00C141F2">
            <w:pPr>
              <w:pStyle w:val="Style23"/>
              <w:widowControl/>
              <w:spacing w:line="240" w:lineRule="auto"/>
              <w:ind w:left="576"/>
              <w:jc w:val="both"/>
              <w:rPr>
                <w:rStyle w:val="FontStyle31"/>
                <w:szCs w:val="20"/>
              </w:rPr>
            </w:pPr>
            <w:r w:rsidRPr="00326AC8">
              <w:rPr>
                <w:rStyle w:val="FontStyle31"/>
                <w:szCs w:val="20"/>
              </w:rPr>
              <w:t>din</w:t>
            </w:r>
          </w:p>
        </w:tc>
        <w:tc>
          <w:tcPr>
            <w:tcW w:w="461" w:type="dxa"/>
            <w:tcBorders>
              <w:top w:val="nil"/>
              <w:left w:val="nil"/>
              <w:bottom w:val="nil"/>
              <w:right w:val="single" w:sz="6" w:space="0" w:color="auto"/>
            </w:tcBorders>
          </w:tcPr>
          <w:p w14:paraId="6E6B07C8" w14:textId="77777777" w:rsidR="005A5E88" w:rsidRPr="00326AC8" w:rsidRDefault="005A5E88" w:rsidP="00C141F2">
            <w:pPr>
              <w:pStyle w:val="Style26"/>
              <w:widowControl/>
              <w:jc w:val="both"/>
              <w:rPr>
                <w:sz w:val="20"/>
                <w:szCs w:val="20"/>
              </w:rPr>
            </w:pPr>
          </w:p>
        </w:tc>
        <w:tc>
          <w:tcPr>
            <w:tcW w:w="1202" w:type="dxa"/>
            <w:gridSpan w:val="2"/>
            <w:tcBorders>
              <w:top w:val="nil"/>
              <w:left w:val="single" w:sz="6" w:space="0" w:color="auto"/>
              <w:bottom w:val="nil"/>
              <w:right w:val="single" w:sz="6" w:space="0" w:color="auto"/>
            </w:tcBorders>
          </w:tcPr>
          <w:p w14:paraId="1B167DF1"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sabilă din</w:t>
            </w:r>
          </w:p>
        </w:tc>
        <w:tc>
          <w:tcPr>
            <w:tcW w:w="1036" w:type="dxa"/>
            <w:gridSpan w:val="2"/>
            <w:tcBorders>
              <w:top w:val="nil"/>
              <w:left w:val="single" w:sz="6" w:space="0" w:color="auto"/>
              <w:bottom w:val="nil"/>
              <w:right w:val="single" w:sz="6" w:space="0" w:color="auto"/>
            </w:tcBorders>
          </w:tcPr>
          <w:p w14:paraId="48EA4ACF"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bile a Be-</w:t>
            </w:r>
          </w:p>
        </w:tc>
        <w:tc>
          <w:tcPr>
            <w:tcW w:w="706" w:type="dxa"/>
            <w:tcBorders>
              <w:top w:val="nil"/>
              <w:left w:val="single" w:sz="6" w:space="0" w:color="auto"/>
              <w:bottom w:val="nil"/>
              <w:right w:val="single" w:sz="6" w:space="0" w:color="auto"/>
            </w:tcBorders>
          </w:tcPr>
          <w:p w14:paraId="5F44D33F"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bilă in-</w:t>
            </w:r>
          </w:p>
        </w:tc>
      </w:tr>
      <w:tr w:rsidR="005A5E88" w:rsidRPr="00455856" w14:paraId="11001F56" w14:textId="77777777" w:rsidTr="00C141F2">
        <w:tc>
          <w:tcPr>
            <w:tcW w:w="821" w:type="dxa"/>
            <w:tcBorders>
              <w:top w:val="nil"/>
              <w:left w:val="single" w:sz="6" w:space="0" w:color="auto"/>
              <w:bottom w:val="nil"/>
              <w:right w:val="single" w:sz="6" w:space="0" w:color="auto"/>
            </w:tcBorders>
          </w:tcPr>
          <w:p w14:paraId="4AA10328" w14:textId="77777777" w:rsidR="005A5E88" w:rsidRPr="00326AC8" w:rsidRDefault="005A5E88" w:rsidP="00C141F2">
            <w:pPr>
              <w:pStyle w:val="Style26"/>
              <w:widowControl/>
              <w:jc w:val="both"/>
              <w:rPr>
                <w:sz w:val="20"/>
                <w:szCs w:val="20"/>
              </w:rPr>
            </w:pPr>
          </w:p>
        </w:tc>
        <w:tc>
          <w:tcPr>
            <w:tcW w:w="749" w:type="dxa"/>
            <w:tcBorders>
              <w:top w:val="nil"/>
              <w:left w:val="single" w:sz="6" w:space="0" w:color="auto"/>
              <w:bottom w:val="nil"/>
              <w:right w:val="single" w:sz="6" w:space="0" w:color="auto"/>
            </w:tcBorders>
          </w:tcPr>
          <w:p w14:paraId="1E02F212"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lă</w:t>
            </w:r>
          </w:p>
        </w:tc>
        <w:tc>
          <w:tcPr>
            <w:tcW w:w="554" w:type="dxa"/>
            <w:tcBorders>
              <w:top w:val="nil"/>
              <w:left w:val="single" w:sz="6" w:space="0" w:color="auto"/>
              <w:bottom w:val="nil"/>
              <w:right w:val="nil"/>
            </w:tcBorders>
          </w:tcPr>
          <w:p w14:paraId="720D5C86" w14:textId="77777777" w:rsidR="005A5E88" w:rsidRPr="00326AC8" w:rsidRDefault="005A5E88" w:rsidP="00C141F2">
            <w:pPr>
              <w:pStyle w:val="Style26"/>
              <w:widowControl/>
              <w:jc w:val="both"/>
              <w:rPr>
                <w:sz w:val="20"/>
                <w:szCs w:val="20"/>
              </w:rPr>
            </w:pPr>
          </w:p>
        </w:tc>
        <w:tc>
          <w:tcPr>
            <w:tcW w:w="570" w:type="dxa"/>
            <w:tcBorders>
              <w:top w:val="nil"/>
              <w:left w:val="nil"/>
              <w:bottom w:val="nil"/>
              <w:right w:val="single" w:sz="6" w:space="0" w:color="auto"/>
            </w:tcBorders>
          </w:tcPr>
          <w:p w14:paraId="05A38588" w14:textId="77777777" w:rsidR="005A5E88" w:rsidRPr="00326AC8" w:rsidRDefault="005A5E88" w:rsidP="00C141F2">
            <w:pPr>
              <w:pStyle w:val="Style26"/>
              <w:widowControl/>
              <w:jc w:val="both"/>
              <w:rPr>
                <w:sz w:val="20"/>
                <w:szCs w:val="20"/>
              </w:rPr>
            </w:pPr>
          </w:p>
        </w:tc>
        <w:tc>
          <w:tcPr>
            <w:tcW w:w="1029" w:type="dxa"/>
            <w:tcBorders>
              <w:top w:val="nil"/>
              <w:left w:val="single" w:sz="6" w:space="0" w:color="auto"/>
              <w:bottom w:val="nil"/>
              <w:right w:val="nil"/>
            </w:tcBorders>
          </w:tcPr>
          <w:p w14:paraId="6D4667D4" w14:textId="77777777" w:rsidR="005A5E88" w:rsidRPr="00326AC8" w:rsidRDefault="005A5E88" w:rsidP="00C141F2">
            <w:pPr>
              <w:pStyle w:val="Style26"/>
              <w:widowControl/>
              <w:jc w:val="both"/>
              <w:rPr>
                <w:sz w:val="20"/>
                <w:szCs w:val="20"/>
              </w:rPr>
            </w:pPr>
          </w:p>
        </w:tc>
        <w:tc>
          <w:tcPr>
            <w:tcW w:w="367" w:type="dxa"/>
            <w:tcBorders>
              <w:top w:val="nil"/>
              <w:left w:val="nil"/>
              <w:bottom w:val="nil"/>
              <w:right w:val="single" w:sz="6" w:space="0" w:color="auto"/>
            </w:tcBorders>
          </w:tcPr>
          <w:p w14:paraId="410A1D69" w14:textId="77777777" w:rsidR="005A5E88" w:rsidRPr="00326AC8" w:rsidRDefault="005A5E88" w:rsidP="00C141F2">
            <w:pPr>
              <w:pStyle w:val="Style26"/>
              <w:widowControl/>
              <w:jc w:val="both"/>
              <w:rPr>
                <w:sz w:val="20"/>
                <w:szCs w:val="20"/>
              </w:rPr>
            </w:pPr>
          </w:p>
        </w:tc>
        <w:tc>
          <w:tcPr>
            <w:tcW w:w="1758" w:type="dxa"/>
            <w:gridSpan w:val="2"/>
            <w:tcBorders>
              <w:top w:val="nil"/>
              <w:left w:val="single" w:sz="6" w:space="0" w:color="auto"/>
              <w:bottom w:val="nil"/>
              <w:right w:val="single" w:sz="6" w:space="0" w:color="auto"/>
            </w:tcBorders>
          </w:tcPr>
          <w:p w14:paraId="3C17267A"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FEDR/FC/FSE</w:t>
            </w:r>
          </w:p>
        </w:tc>
        <w:tc>
          <w:tcPr>
            <w:tcW w:w="1202" w:type="dxa"/>
            <w:gridSpan w:val="2"/>
            <w:tcBorders>
              <w:top w:val="nil"/>
              <w:left w:val="single" w:sz="6" w:space="0" w:color="auto"/>
              <w:bottom w:val="nil"/>
              <w:right w:val="single" w:sz="6" w:space="0" w:color="auto"/>
            </w:tcBorders>
          </w:tcPr>
          <w:p w14:paraId="5F2BEE49"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bugetul</w:t>
            </w:r>
          </w:p>
        </w:tc>
        <w:tc>
          <w:tcPr>
            <w:tcW w:w="1036" w:type="dxa"/>
            <w:gridSpan w:val="2"/>
            <w:tcBorders>
              <w:top w:val="nil"/>
              <w:left w:val="single" w:sz="6" w:space="0" w:color="auto"/>
              <w:bottom w:val="nil"/>
              <w:right w:val="single" w:sz="6" w:space="0" w:color="auto"/>
            </w:tcBorders>
          </w:tcPr>
          <w:p w14:paraId="336149CD"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neficiaru-</w:t>
            </w:r>
          </w:p>
        </w:tc>
        <w:tc>
          <w:tcPr>
            <w:tcW w:w="706" w:type="dxa"/>
            <w:tcBorders>
              <w:top w:val="nil"/>
              <w:left w:val="single" w:sz="6" w:space="0" w:color="auto"/>
              <w:bottom w:val="nil"/>
              <w:right w:val="single" w:sz="6" w:space="0" w:color="auto"/>
            </w:tcBorders>
          </w:tcPr>
          <w:p w14:paraId="36590ACD"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clusiv</w:t>
            </w:r>
          </w:p>
        </w:tc>
      </w:tr>
      <w:tr w:rsidR="005A5E88" w:rsidRPr="00455856" w14:paraId="61EDB51C" w14:textId="77777777" w:rsidTr="00C141F2">
        <w:tc>
          <w:tcPr>
            <w:tcW w:w="821" w:type="dxa"/>
            <w:tcBorders>
              <w:top w:val="nil"/>
              <w:left w:val="single" w:sz="6" w:space="0" w:color="auto"/>
              <w:bottom w:val="single" w:sz="6" w:space="0" w:color="auto"/>
              <w:right w:val="single" w:sz="6" w:space="0" w:color="auto"/>
            </w:tcBorders>
          </w:tcPr>
          <w:p w14:paraId="4CBED6F2" w14:textId="77777777" w:rsidR="005A5E88" w:rsidRPr="00326AC8" w:rsidRDefault="005A5E88" w:rsidP="00C141F2">
            <w:pPr>
              <w:pStyle w:val="Style26"/>
              <w:widowControl/>
              <w:jc w:val="both"/>
              <w:rPr>
                <w:sz w:val="20"/>
                <w:szCs w:val="20"/>
              </w:rPr>
            </w:pPr>
          </w:p>
        </w:tc>
        <w:tc>
          <w:tcPr>
            <w:tcW w:w="749" w:type="dxa"/>
            <w:tcBorders>
              <w:top w:val="nil"/>
              <w:left w:val="single" w:sz="6" w:space="0" w:color="auto"/>
              <w:bottom w:val="single" w:sz="6" w:space="0" w:color="auto"/>
              <w:right w:val="single" w:sz="6" w:space="0" w:color="auto"/>
            </w:tcBorders>
          </w:tcPr>
          <w:p w14:paraId="5048DE4D" w14:textId="77777777" w:rsidR="005A5E88" w:rsidRPr="00326AC8" w:rsidRDefault="005A5E88" w:rsidP="00C141F2">
            <w:pPr>
              <w:pStyle w:val="Style26"/>
              <w:widowControl/>
              <w:jc w:val="both"/>
              <w:rPr>
                <w:sz w:val="20"/>
                <w:szCs w:val="20"/>
              </w:rPr>
            </w:pPr>
          </w:p>
        </w:tc>
        <w:tc>
          <w:tcPr>
            <w:tcW w:w="554" w:type="dxa"/>
            <w:tcBorders>
              <w:top w:val="nil"/>
              <w:left w:val="single" w:sz="6" w:space="0" w:color="auto"/>
              <w:bottom w:val="single" w:sz="6" w:space="0" w:color="auto"/>
              <w:right w:val="nil"/>
            </w:tcBorders>
          </w:tcPr>
          <w:p w14:paraId="16850864" w14:textId="77777777" w:rsidR="005A5E88" w:rsidRPr="00326AC8" w:rsidRDefault="005A5E88" w:rsidP="00C141F2">
            <w:pPr>
              <w:pStyle w:val="Style26"/>
              <w:widowControl/>
              <w:jc w:val="both"/>
              <w:rPr>
                <w:sz w:val="20"/>
                <w:szCs w:val="20"/>
              </w:rPr>
            </w:pPr>
          </w:p>
        </w:tc>
        <w:tc>
          <w:tcPr>
            <w:tcW w:w="570" w:type="dxa"/>
            <w:tcBorders>
              <w:top w:val="nil"/>
              <w:left w:val="nil"/>
              <w:bottom w:val="single" w:sz="6" w:space="0" w:color="auto"/>
              <w:right w:val="single" w:sz="6" w:space="0" w:color="auto"/>
            </w:tcBorders>
          </w:tcPr>
          <w:p w14:paraId="089FA4B2" w14:textId="77777777" w:rsidR="005A5E88" w:rsidRPr="00326AC8" w:rsidRDefault="005A5E88" w:rsidP="00C141F2">
            <w:pPr>
              <w:pStyle w:val="Style26"/>
              <w:widowControl/>
              <w:jc w:val="both"/>
              <w:rPr>
                <w:sz w:val="20"/>
                <w:szCs w:val="20"/>
              </w:rPr>
            </w:pPr>
          </w:p>
        </w:tc>
        <w:tc>
          <w:tcPr>
            <w:tcW w:w="1029" w:type="dxa"/>
            <w:tcBorders>
              <w:top w:val="nil"/>
              <w:left w:val="single" w:sz="6" w:space="0" w:color="auto"/>
              <w:bottom w:val="single" w:sz="6" w:space="0" w:color="auto"/>
              <w:right w:val="nil"/>
            </w:tcBorders>
          </w:tcPr>
          <w:p w14:paraId="6F7DF543" w14:textId="77777777" w:rsidR="005A5E88" w:rsidRPr="00326AC8" w:rsidRDefault="005A5E88" w:rsidP="00C141F2">
            <w:pPr>
              <w:pStyle w:val="Style26"/>
              <w:widowControl/>
              <w:jc w:val="both"/>
              <w:rPr>
                <w:sz w:val="20"/>
                <w:szCs w:val="20"/>
              </w:rPr>
            </w:pPr>
          </w:p>
        </w:tc>
        <w:tc>
          <w:tcPr>
            <w:tcW w:w="367" w:type="dxa"/>
            <w:tcBorders>
              <w:top w:val="nil"/>
              <w:left w:val="nil"/>
              <w:bottom w:val="single" w:sz="6" w:space="0" w:color="auto"/>
              <w:right w:val="single" w:sz="6" w:space="0" w:color="auto"/>
            </w:tcBorders>
          </w:tcPr>
          <w:p w14:paraId="4E36F8CF" w14:textId="77777777" w:rsidR="005A5E88" w:rsidRPr="00326AC8" w:rsidRDefault="005A5E88" w:rsidP="00C141F2">
            <w:pPr>
              <w:pStyle w:val="Style26"/>
              <w:widowControl/>
              <w:jc w:val="both"/>
              <w:rPr>
                <w:sz w:val="20"/>
                <w:szCs w:val="20"/>
              </w:rPr>
            </w:pPr>
          </w:p>
        </w:tc>
        <w:tc>
          <w:tcPr>
            <w:tcW w:w="1297" w:type="dxa"/>
            <w:tcBorders>
              <w:top w:val="nil"/>
              <w:left w:val="single" w:sz="6" w:space="0" w:color="auto"/>
              <w:bottom w:val="single" w:sz="6" w:space="0" w:color="auto"/>
              <w:right w:val="nil"/>
            </w:tcBorders>
          </w:tcPr>
          <w:p w14:paraId="2DF40593" w14:textId="77777777" w:rsidR="005A5E88" w:rsidRPr="00326AC8" w:rsidRDefault="005A5E88" w:rsidP="00C141F2">
            <w:pPr>
              <w:pStyle w:val="Style26"/>
              <w:widowControl/>
              <w:jc w:val="both"/>
              <w:rPr>
                <w:sz w:val="20"/>
                <w:szCs w:val="20"/>
              </w:rPr>
            </w:pPr>
          </w:p>
        </w:tc>
        <w:tc>
          <w:tcPr>
            <w:tcW w:w="461" w:type="dxa"/>
            <w:tcBorders>
              <w:top w:val="nil"/>
              <w:left w:val="nil"/>
              <w:bottom w:val="single" w:sz="6" w:space="0" w:color="auto"/>
              <w:right w:val="single" w:sz="6" w:space="0" w:color="auto"/>
            </w:tcBorders>
          </w:tcPr>
          <w:p w14:paraId="0586B338" w14:textId="77777777" w:rsidR="005A5E88" w:rsidRPr="00326AC8" w:rsidRDefault="005A5E88" w:rsidP="00C141F2">
            <w:pPr>
              <w:pStyle w:val="Style26"/>
              <w:widowControl/>
              <w:jc w:val="both"/>
              <w:rPr>
                <w:sz w:val="20"/>
                <w:szCs w:val="20"/>
              </w:rPr>
            </w:pPr>
          </w:p>
        </w:tc>
        <w:tc>
          <w:tcPr>
            <w:tcW w:w="1202" w:type="dxa"/>
            <w:gridSpan w:val="2"/>
            <w:tcBorders>
              <w:top w:val="nil"/>
              <w:left w:val="single" w:sz="6" w:space="0" w:color="auto"/>
              <w:bottom w:val="single" w:sz="6" w:space="0" w:color="auto"/>
              <w:right w:val="single" w:sz="6" w:space="0" w:color="auto"/>
            </w:tcBorders>
          </w:tcPr>
          <w:p w14:paraId="1B962484"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naţional</w:t>
            </w:r>
          </w:p>
        </w:tc>
        <w:tc>
          <w:tcPr>
            <w:tcW w:w="1036" w:type="dxa"/>
            <w:gridSpan w:val="2"/>
            <w:tcBorders>
              <w:top w:val="nil"/>
              <w:left w:val="single" w:sz="6" w:space="0" w:color="auto"/>
              <w:bottom w:val="single" w:sz="6" w:space="0" w:color="auto"/>
              <w:right w:val="single" w:sz="6" w:space="0" w:color="auto"/>
            </w:tcBorders>
          </w:tcPr>
          <w:p w14:paraId="6A03A621"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lui</w:t>
            </w:r>
          </w:p>
        </w:tc>
        <w:tc>
          <w:tcPr>
            <w:tcW w:w="706" w:type="dxa"/>
            <w:tcBorders>
              <w:top w:val="nil"/>
              <w:left w:val="single" w:sz="6" w:space="0" w:color="auto"/>
              <w:bottom w:val="single" w:sz="6" w:space="0" w:color="auto"/>
              <w:right w:val="single" w:sz="6" w:space="0" w:color="auto"/>
            </w:tcBorders>
          </w:tcPr>
          <w:p w14:paraId="29093973"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TVA</w:t>
            </w:r>
          </w:p>
        </w:tc>
      </w:tr>
      <w:tr w:rsidR="005A5E88" w:rsidRPr="00455856" w14:paraId="5A65BA51" w14:textId="77777777" w:rsidTr="00C141F2">
        <w:tc>
          <w:tcPr>
            <w:tcW w:w="821" w:type="dxa"/>
            <w:tcBorders>
              <w:top w:val="single" w:sz="6" w:space="0" w:color="auto"/>
              <w:left w:val="single" w:sz="6" w:space="0" w:color="auto"/>
              <w:bottom w:val="single" w:sz="6" w:space="0" w:color="auto"/>
              <w:right w:val="single" w:sz="6" w:space="0" w:color="auto"/>
            </w:tcBorders>
          </w:tcPr>
          <w:p w14:paraId="7749E62F"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lastRenderedPageBreak/>
              <w:t>(lei)</w:t>
            </w:r>
          </w:p>
        </w:tc>
        <w:tc>
          <w:tcPr>
            <w:tcW w:w="749" w:type="dxa"/>
            <w:tcBorders>
              <w:top w:val="single" w:sz="6" w:space="0" w:color="auto"/>
              <w:left w:val="single" w:sz="6" w:space="0" w:color="auto"/>
              <w:bottom w:val="single" w:sz="6" w:space="0" w:color="auto"/>
              <w:right w:val="single" w:sz="6" w:space="0" w:color="auto"/>
            </w:tcBorders>
          </w:tcPr>
          <w:p w14:paraId="6910924E"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(lei)</w:t>
            </w:r>
          </w:p>
        </w:tc>
        <w:tc>
          <w:tcPr>
            <w:tcW w:w="554" w:type="dxa"/>
            <w:tcBorders>
              <w:top w:val="single" w:sz="6" w:space="0" w:color="auto"/>
              <w:left w:val="single" w:sz="6" w:space="0" w:color="auto"/>
              <w:bottom w:val="single" w:sz="6" w:space="0" w:color="auto"/>
              <w:right w:val="single" w:sz="6" w:space="0" w:color="auto"/>
            </w:tcBorders>
          </w:tcPr>
          <w:p w14:paraId="3BC9B6A4"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(lei)</w:t>
            </w:r>
          </w:p>
        </w:tc>
        <w:tc>
          <w:tcPr>
            <w:tcW w:w="570" w:type="dxa"/>
            <w:tcBorders>
              <w:top w:val="single" w:sz="6" w:space="0" w:color="auto"/>
              <w:left w:val="single" w:sz="6" w:space="0" w:color="auto"/>
              <w:bottom w:val="single" w:sz="6" w:space="0" w:color="auto"/>
              <w:right w:val="single" w:sz="6" w:space="0" w:color="auto"/>
            </w:tcBorders>
          </w:tcPr>
          <w:p w14:paraId="44709888" w14:textId="77777777" w:rsidR="005A5E88" w:rsidRPr="00326AC8" w:rsidRDefault="005A5E88" w:rsidP="00C141F2">
            <w:pPr>
              <w:pStyle w:val="Style25"/>
              <w:widowControl/>
              <w:jc w:val="both"/>
              <w:rPr>
                <w:rStyle w:val="FontStyle33"/>
                <w:szCs w:val="20"/>
              </w:rPr>
            </w:pPr>
            <w:r w:rsidRPr="00326AC8">
              <w:rPr>
                <w:rStyle w:val="FontStyle33"/>
                <w:szCs w:val="20"/>
              </w:rPr>
              <w:t>(%)</w:t>
            </w:r>
          </w:p>
        </w:tc>
        <w:tc>
          <w:tcPr>
            <w:tcW w:w="1029" w:type="dxa"/>
            <w:tcBorders>
              <w:top w:val="single" w:sz="6" w:space="0" w:color="auto"/>
              <w:left w:val="single" w:sz="6" w:space="0" w:color="auto"/>
              <w:bottom w:val="single" w:sz="6" w:space="0" w:color="auto"/>
              <w:right w:val="single" w:sz="6" w:space="0" w:color="auto"/>
            </w:tcBorders>
          </w:tcPr>
          <w:p w14:paraId="2E9862EA" w14:textId="77777777" w:rsidR="005A5E88" w:rsidRPr="00326AC8" w:rsidRDefault="005A5E88" w:rsidP="00C141F2">
            <w:pPr>
              <w:pStyle w:val="Style23"/>
              <w:widowControl/>
              <w:spacing w:line="240" w:lineRule="auto"/>
              <w:ind w:left="245"/>
              <w:jc w:val="both"/>
              <w:rPr>
                <w:rStyle w:val="FontStyle31"/>
                <w:szCs w:val="20"/>
              </w:rPr>
            </w:pPr>
            <w:r w:rsidRPr="00326AC8">
              <w:rPr>
                <w:rStyle w:val="FontStyle31"/>
                <w:szCs w:val="20"/>
              </w:rPr>
              <w:t>(lei)</w:t>
            </w:r>
          </w:p>
        </w:tc>
        <w:tc>
          <w:tcPr>
            <w:tcW w:w="367" w:type="dxa"/>
            <w:tcBorders>
              <w:top w:val="single" w:sz="6" w:space="0" w:color="auto"/>
              <w:left w:val="single" w:sz="6" w:space="0" w:color="auto"/>
              <w:bottom w:val="single" w:sz="6" w:space="0" w:color="auto"/>
              <w:right w:val="single" w:sz="6" w:space="0" w:color="auto"/>
            </w:tcBorders>
          </w:tcPr>
          <w:p w14:paraId="271765C1" w14:textId="77777777" w:rsidR="005A5E88" w:rsidRPr="00326AC8" w:rsidRDefault="005A5E88" w:rsidP="00C141F2">
            <w:pPr>
              <w:pStyle w:val="Style25"/>
              <w:widowControl/>
              <w:jc w:val="both"/>
              <w:rPr>
                <w:rStyle w:val="FontStyle33"/>
                <w:szCs w:val="20"/>
              </w:rPr>
            </w:pPr>
            <w:r w:rsidRPr="00326AC8">
              <w:rPr>
                <w:rStyle w:val="FontStyle33"/>
                <w:szCs w:val="20"/>
              </w:rPr>
              <w:t>(%)</w:t>
            </w:r>
          </w:p>
        </w:tc>
        <w:tc>
          <w:tcPr>
            <w:tcW w:w="1297" w:type="dxa"/>
            <w:tcBorders>
              <w:top w:val="single" w:sz="6" w:space="0" w:color="auto"/>
              <w:left w:val="single" w:sz="6" w:space="0" w:color="auto"/>
              <w:bottom w:val="single" w:sz="6" w:space="0" w:color="auto"/>
              <w:right w:val="single" w:sz="6" w:space="0" w:color="auto"/>
            </w:tcBorders>
          </w:tcPr>
          <w:p w14:paraId="47A7602D" w14:textId="77777777" w:rsidR="005A5E88" w:rsidRPr="00326AC8" w:rsidRDefault="005A5E88" w:rsidP="00C141F2">
            <w:pPr>
              <w:pStyle w:val="Style23"/>
              <w:widowControl/>
              <w:spacing w:line="240" w:lineRule="auto"/>
              <w:ind w:left="324"/>
              <w:jc w:val="both"/>
              <w:rPr>
                <w:rStyle w:val="FontStyle31"/>
                <w:szCs w:val="20"/>
              </w:rPr>
            </w:pPr>
            <w:r w:rsidRPr="00326AC8">
              <w:rPr>
                <w:rStyle w:val="FontStyle31"/>
                <w:szCs w:val="20"/>
              </w:rPr>
              <w:t>(lei)</w:t>
            </w:r>
          </w:p>
        </w:tc>
        <w:tc>
          <w:tcPr>
            <w:tcW w:w="461" w:type="dxa"/>
            <w:tcBorders>
              <w:top w:val="single" w:sz="6" w:space="0" w:color="auto"/>
              <w:left w:val="single" w:sz="6" w:space="0" w:color="auto"/>
              <w:bottom w:val="single" w:sz="6" w:space="0" w:color="auto"/>
              <w:right w:val="single" w:sz="6" w:space="0" w:color="auto"/>
            </w:tcBorders>
          </w:tcPr>
          <w:p w14:paraId="7B2167A0" w14:textId="77777777" w:rsidR="005A5E88" w:rsidRPr="00326AC8" w:rsidRDefault="005A5E88" w:rsidP="00C141F2">
            <w:pPr>
              <w:pStyle w:val="Style25"/>
              <w:widowControl/>
              <w:jc w:val="both"/>
              <w:rPr>
                <w:rStyle w:val="FontStyle33"/>
                <w:szCs w:val="20"/>
              </w:rPr>
            </w:pPr>
            <w:r w:rsidRPr="00326AC8">
              <w:rPr>
                <w:rStyle w:val="FontStyle33"/>
                <w:szCs w:val="20"/>
              </w:rPr>
              <w:t>(%)</w:t>
            </w:r>
          </w:p>
        </w:tc>
        <w:tc>
          <w:tcPr>
            <w:tcW w:w="648" w:type="dxa"/>
            <w:tcBorders>
              <w:top w:val="single" w:sz="6" w:space="0" w:color="auto"/>
              <w:left w:val="single" w:sz="6" w:space="0" w:color="auto"/>
              <w:bottom w:val="single" w:sz="6" w:space="0" w:color="auto"/>
              <w:right w:val="single" w:sz="6" w:space="0" w:color="auto"/>
            </w:tcBorders>
          </w:tcPr>
          <w:p w14:paraId="4B9157B1"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(lei)</w:t>
            </w:r>
          </w:p>
        </w:tc>
        <w:tc>
          <w:tcPr>
            <w:tcW w:w="554" w:type="dxa"/>
            <w:tcBorders>
              <w:top w:val="single" w:sz="6" w:space="0" w:color="auto"/>
              <w:left w:val="single" w:sz="6" w:space="0" w:color="auto"/>
              <w:bottom w:val="single" w:sz="6" w:space="0" w:color="auto"/>
              <w:right w:val="single" w:sz="6" w:space="0" w:color="auto"/>
            </w:tcBorders>
          </w:tcPr>
          <w:p w14:paraId="21DDF0CD" w14:textId="77777777" w:rsidR="005A5E88" w:rsidRPr="00326AC8" w:rsidRDefault="005A5E88" w:rsidP="00C141F2">
            <w:pPr>
              <w:pStyle w:val="Style25"/>
              <w:widowControl/>
              <w:jc w:val="both"/>
              <w:rPr>
                <w:rStyle w:val="FontStyle33"/>
                <w:szCs w:val="20"/>
              </w:rPr>
            </w:pPr>
            <w:r w:rsidRPr="00326AC8">
              <w:rPr>
                <w:rStyle w:val="FontStyle33"/>
                <w:szCs w:val="20"/>
              </w:rPr>
              <w:t>(%)</w:t>
            </w:r>
          </w:p>
        </w:tc>
        <w:tc>
          <w:tcPr>
            <w:tcW w:w="554" w:type="dxa"/>
            <w:tcBorders>
              <w:top w:val="single" w:sz="6" w:space="0" w:color="auto"/>
              <w:left w:val="single" w:sz="6" w:space="0" w:color="auto"/>
              <w:bottom w:val="single" w:sz="6" w:space="0" w:color="auto"/>
              <w:right w:val="single" w:sz="6" w:space="0" w:color="auto"/>
            </w:tcBorders>
          </w:tcPr>
          <w:p w14:paraId="5A6BB798"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(lei)</w:t>
            </w:r>
          </w:p>
        </w:tc>
        <w:tc>
          <w:tcPr>
            <w:tcW w:w="482" w:type="dxa"/>
            <w:tcBorders>
              <w:top w:val="single" w:sz="6" w:space="0" w:color="auto"/>
              <w:left w:val="single" w:sz="6" w:space="0" w:color="auto"/>
              <w:bottom w:val="single" w:sz="6" w:space="0" w:color="auto"/>
              <w:right w:val="single" w:sz="6" w:space="0" w:color="auto"/>
            </w:tcBorders>
          </w:tcPr>
          <w:p w14:paraId="716F3B3A" w14:textId="77777777" w:rsidR="005A5E88" w:rsidRPr="00326AC8" w:rsidRDefault="005A5E88" w:rsidP="00C141F2">
            <w:pPr>
              <w:pStyle w:val="Style25"/>
              <w:widowControl/>
              <w:jc w:val="both"/>
              <w:rPr>
                <w:rStyle w:val="FontStyle33"/>
                <w:szCs w:val="20"/>
              </w:rPr>
            </w:pPr>
            <w:r w:rsidRPr="00326AC8">
              <w:rPr>
                <w:rStyle w:val="FontStyle33"/>
                <w:szCs w:val="20"/>
              </w:rPr>
              <w:t>(%)</w:t>
            </w:r>
          </w:p>
        </w:tc>
        <w:tc>
          <w:tcPr>
            <w:tcW w:w="706" w:type="dxa"/>
            <w:tcBorders>
              <w:top w:val="single" w:sz="6" w:space="0" w:color="auto"/>
              <w:left w:val="single" w:sz="6" w:space="0" w:color="auto"/>
              <w:bottom w:val="single" w:sz="6" w:space="0" w:color="auto"/>
              <w:right w:val="single" w:sz="6" w:space="0" w:color="auto"/>
            </w:tcBorders>
          </w:tcPr>
          <w:p w14:paraId="53400752"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(lei)</w:t>
            </w:r>
          </w:p>
        </w:tc>
      </w:tr>
      <w:tr w:rsidR="005A5E88" w:rsidRPr="00455856" w14:paraId="55DCC6C9" w14:textId="77777777" w:rsidTr="00C141F2">
        <w:tc>
          <w:tcPr>
            <w:tcW w:w="821" w:type="dxa"/>
            <w:tcBorders>
              <w:top w:val="single" w:sz="6" w:space="0" w:color="auto"/>
              <w:left w:val="single" w:sz="6" w:space="0" w:color="auto"/>
              <w:bottom w:val="single" w:sz="6" w:space="0" w:color="auto"/>
              <w:right w:val="single" w:sz="6" w:space="0" w:color="auto"/>
            </w:tcBorders>
          </w:tcPr>
          <w:p w14:paraId="0BA993FD"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1</w:t>
            </w:r>
          </w:p>
        </w:tc>
        <w:tc>
          <w:tcPr>
            <w:tcW w:w="749" w:type="dxa"/>
            <w:tcBorders>
              <w:top w:val="single" w:sz="6" w:space="0" w:color="auto"/>
              <w:left w:val="single" w:sz="6" w:space="0" w:color="auto"/>
              <w:bottom w:val="single" w:sz="6" w:space="0" w:color="auto"/>
              <w:right w:val="single" w:sz="6" w:space="0" w:color="auto"/>
            </w:tcBorders>
          </w:tcPr>
          <w:p w14:paraId="039F0D3B"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2</w:t>
            </w:r>
          </w:p>
        </w:tc>
        <w:tc>
          <w:tcPr>
            <w:tcW w:w="554" w:type="dxa"/>
            <w:tcBorders>
              <w:top w:val="single" w:sz="6" w:space="0" w:color="auto"/>
              <w:left w:val="single" w:sz="6" w:space="0" w:color="auto"/>
              <w:bottom w:val="single" w:sz="6" w:space="0" w:color="auto"/>
              <w:right w:val="single" w:sz="6" w:space="0" w:color="auto"/>
            </w:tcBorders>
          </w:tcPr>
          <w:p w14:paraId="07CB4C61"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3</w:t>
            </w:r>
          </w:p>
        </w:tc>
        <w:tc>
          <w:tcPr>
            <w:tcW w:w="570" w:type="dxa"/>
            <w:tcBorders>
              <w:top w:val="single" w:sz="6" w:space="0" w:color="auto"/>
              <w:left w:val="single" w:sz="6" w:space="0" w:color="auto"/>
              <w:bottom w:val="single" w:sz="6" w:space="0" w:color="auto"/>
              <w:right w:val="single" w:sz="6" w:space="0" w:color="auto"/>
            </w:tcBorders>
          </w:tcPr>
          <w:p w14:paraId="1D3DE4B4"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4</w:t>
            </w:r>
          </w:p>
        </w:tc>
        <w:tc>
          <w:tcPr>
            <w:tcW w:w="1029" w:type="dxa"/>
            <w:tcBorders>
              <w:top w:val="single" w:sz="6" w:space="0" w:color="auto"/>
              <w:left w:val="single" w:sz="6" w:space="0" w:color="auto"/>
              <w:bottom w:val="single" w:sz="6" w:space="0" w:color="auto"/>
              <w:right w:val="single" w:sz="6" w:space="0" w:color="auto"/>
            </w:tcBorders>
          </w:tcPr>
          <w:p w14:paraId="6A7BA175"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5</w:t>
            </w:r>
          </w:p>
        </w:tc>
        <w:tc>
          <w:tcPr>
            <w:tcW w:w="367" w:type="dxa"/>
            <w:tcBorders>
              <w:top w:val="single" w:sz="6" w:space="0" w:color="auto"/>
              <w:left w:val="single" w:sz="6" w:space="0" w:color="auto"/>
              <w:bottom w:val="single" w:sz="6" w:space="0" w:color="auto"/>
              <w:right w:val="single" w:sz="6" w:space="0" w:color="auto"/>
            </w:tcBorders>
          </w:tcPr>
          <w:p w14:paraId="23EDFE11"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6</w:t>
            </w:r>
          </w:p>
        </w:tc>
        <w:tc>
          <w:tcPr>
            <w:tcW w:w="1297" w:type="dxa"/>
            <w:tcBorders>
              <w:top w:val="single" w:sz="6" w:space="0" w:color="auto"/>
              <w:left w:val="single" w:sz="6" w:space="0" w:color="auto"/>
              <w:bottom w:val="single" w:sz="6" w:space="0" w:color="auto"/>
              <w:right w:val="single" w:sz="6" w:space="0" w:color="auto"/>
            </w:tcBorders>
          </w:tcPr>
          <w:p w14:paraId="7C388F9D" w14:textId="77777777" w:rsidR="005A5E88" w:rsidRPr="00326AC8" w:rsidRDefault="005A5E88" w:rsidP="00C141F2">
            <w:pPr>
              <w:pStyle w:val="Style23"/>
              <w:widowControl/>
              <w:spacing w:line="240" w:lineRule="auto"/>
              <w:ind w:left="439"/>
              <w:jc w:val="both"/>
              <w:rPr>
                <w:rStyle w:val="FontStyle31"/>
                <w:szCs w:val="20"/>
              </w:rPr>
            </w:pPr>
            <w:r w:rsidRPr="00326AC8">
              <w:rPr>
                <w:rStyle w:val="FontStyle31"/>
                <w:szCs w:val="20"/>
              </w:rPr>
              <w:t>7</w:t>
            </w:r>
          </w:p>
        </w:tc>
        <w:tc>
          <w:tcPr>
            <w:tcW w:w="461" w:type="dxa"/>
            <w:tcBorders>
              <w:top w:val="single" w:sz="6" w:space="0" w:color="auto"/>
              <w:left w:val="single" w:sz="6" w:space="0" w:color="auto"/>
              <w:bottom w:val="single" w:sz="6" w:space="0" w:color="auto"/>
              <w:right w:val="single" w:sz="6" w:space="0" w:color="auto"/>
            </w:tcBorders>
          </w:tcPr>
          <w:p w14:paraId="20EA7824"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8</w:t>
            </w:r>
          </w:p>
        </w:tc>
        <w:tc>
          <w:tcPr>
            <w:tcW w:w="648" w:type="dxa"/>
            <w:tcBorders>
              <w:top w:val="single" w:sz="6" w:space="0" w:color="auto"/>
              <w:left w:val="single" w:sz="6" w:space="0" w:color="auto"/>
              <w:bottom w:val="single" w:sz="6" w:space="0" w:color="auto"/>
              <w:right w:val="single" w:sz="6" w:space="0" w:color="auto"/>
            </w:tcBorders>
          </w:tcPr>
          <w:p w14:paraId="5E0FCB87"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9</w:t>
            </w:r>
          </w:p>
        </w:tc>
        <w:tc>
          <w:tcPr>
            <w:tcW w:w="554" w:type="dxa"/>
            <w:tcBorders>
              <w:top w:val="single" w:sz="6" w:space="0" w:color="auto"/>
              <w:left w:val="single" w:sz="6" w:space="0" w:color="auto"/>
              <w:bottom w:val="single" w:sz="6" w:space="0" w:color="auto"/>
              <w:right w:val="single" w:sz="6" w:space="0" w:color="auto"/>
            </w:tcBorders>
          </w:tcPr>
          <w:p w14:paraId="1EFFDAB4"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10</w:t>
            </w:r>
          </w:p>
        </w:tc>
        <w:tc>
          <w:tcPr>
            <w:tcW w:w="554" w:type="dxa"/>
            <w:tcBorders>
              <w:top w:val="single" w:sz="6" w:space="0" w:color="auto"/>
              <w:left w:val="single" w:sz="6" w:space="0" w:color="auto"/>
              <w:bottom w:val="single" w:sz="6" w:space="0" w:color="auto"/>
              <w:right w:val="single" w:sz="6" w:space="0" w:color="auto"/>
            </w:tcBorders>
          </w:tcPr>
          <w:p w14:paraId="5875EB01"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11</w:t>
            </w:r>
          </w:p>
        </w:tc>
        <w:tc>
          <w:tcPr>
            <w:tcW w:w="482" w:type="dxa"/>
            <w:tcBorders>
              <w:top w:val="single" w:sz="6" w:space="0" w:color="auto"/>
              <w:left w:val="single" w:sz="6" w:space="0" w:color="auto"/>
              <w:bottom w:val="single" w:sz="6" w:space="0" w:color="auto"/>
              <w:right w:val="single" w:sz="6" w:space="0" w:color="auto"/>
            </w:tcBorders>
          </w:tcPr>
          <w:p w14:paraId="3EC5675F"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12</w:t>
            </w:r>
          </w:p>
        </w:tc>
        <w:tc>
          <w:tcPr>
            <w:tcW w:w="706" w:type="dxa"/>
            <w:tcBorders>
              <w:top w:val="single" w:sz="6" w:space="0" w:color="auto"/>
              <w:left w:val="single" w:sz="6" w:space="0" w:color="auto"/>
              <w:bottom w:val="single" w:sz="6" w:space="0" w:color="auto"/>
              <w:right w:val="single" w:sz="6" w:space="0" w:color="auto"/>
            </w:tcBorders>
          </w:tcPr>
          <w:p w14:paraId="361B7178" w14:textId="77777777" w:rsidR="005A5E88" w:rsidRPr="00326AC8" w:rsidRDefault="005A5E88" w:rsidP="00C141F2">
            <w:pPr>
              <w:pStyle w:val="Style23"/>
              <w:widowControl/>
              <w:spacing w:line="240" w:lineRule="auto"/>
              <w:jc w:val="both"/>
              <w:rPr>
                <w:rStyle w:val="FontStyle31"/>
                <w:szCs w:val="20"/>
              </w:rPr>
            </w:pPr>
            <w:r w:rsidRPr="00326AC8">
              <w:rPr>
                <w:rStyle w:val="FontStyle31"/>
                <w:szCs w:val="20"/>
              </w:rPr>
              <w:t>13</w:t>
            </w:r>
          </w:p>
        </w:tc>
      </w:tr>
      <w:tr w:rsidR="005A5E88" w:rsidRPr="00455856" w14:paraId="1B6C3731" w14:textId="77777777" w:rsidTr="00C141F2">
        <w:tc>
          <w:tcPr>
            <w:tcW w:w="821" w:type="dxa"/>
            <w:tcBorders>
              <w:top w:val="single" w:sz="6" w:space="0" w:color="auto"/>
              <w:left w:val="single" w:sz="6" w:space="0" w:color="auto"/>
              <w:bottom w:val="single" w:sz="6" w:space="0" w:color="auto"/>
              <w:right w:val="single" w:sz="6" w:space="0" w:color="auto"/>
            </w:tcBorders>
          </w:tcPr>
          <w:p w14:paraId="11C2DDB8" w14:textId="77777777" w:rsidR="005A5E88" w:rsidRPr="00326AC8" w:rsidRDefault="005A5E88" w:rsidP="00C141F2">
            <w:pPr>
              <w:pStyle w:val="Style26"/>
              <w:widowControl/>
              <w:jc w:val="both"/>
              <w:rPr>
                <w:sz w:val="20"/>
                <w:szCs w:val="20"/>
              </w:rPr>
            </w:pPr>
          </w:p>
        </w:tc>
        <w:tc>
          <w:tcPr>
            <w:tcW w:w="749" w:type="dxa"/>
            <w:tcBorders>
              <w:top w:val="single" w:sz="6" w:space="0" w:color="auto"/>
              <w:left w:val="single" w:sz="6" w:space="0" w:color="auto"/>
              <w:bottom w:val="single" w:sz="6" w:space="0" w:color="auto"/>
              <w:right w:val="single" w:sz="6" w:space="0" w:color="auto"/>
            </w:tcBorders>
          </w:tcPr>
          <w:p w14:paraId="7BC0A75E" w14:textId="77777777" w:rsidR="005A5E88" w:rsidRPr="00326AC8" w:rsidRDefault="005A5E88" w:rsidP="00C141F2">
            <w:pPr>
              <w:pStyle w:val="Style26"/>
              <w:widowControl/>
              <w:jc w:val="both"/>
              <w:rPr>
                <w:sz w:val="20"/>
                <w:szCs w:val="20"/>
              </w:rPr>
            </w:pPr>
          </w:p>
        </w:tc>
        <w:tc>
          <w:tcPr>
            <w:tcW w:w="554" w:type="dxa"/>
            <w:tcBorders>
              <w:top w:val="single" w:sz="6" w:space="0" w:color="auto"/>
              <w:left w:val="single" w:sz="6" w:space="0" w:color="auto"/>
              <w:bottom w:val="single" w:sz="6" w:space="0" w:color="auto"/>
              <w:right w:val="single" w:sz="6" w:space="0" w:color="auto"/>
            </w:tcBorders>
          </w:tcPr>
          <w:p w14:paraId="28E1C4F3" w14:textId="77777777" w:rsidR="005A5E88" w:rsidRPr="00326AC8" w:rsidRDefault="005A5E88" w:rsidP="00C141F2">
            <w:pPr>
              <w:pStyle w:val="Style26"/>
              <w:widowControl/>
              <w:jc w:val="both"/>
              <w:rPr>
                <w:sz w:val="20"/>
                <w:szCs w:val="20"/>
              </w:rPr>
            </w:pPr>
          </w:p>
        </w:tc>
        <w:tc>
          <w:tcPr>
            <w:tcW w:w="570" w:type="dxa"/>
            <w:tcBorders>
              <w:top w:val="single" w:sz="6" w:space="0" w:color="auto"/>
              <w:left w:val="single" w:sz="6" w:space="0" w:color="auto"/>
              <w:bottom w:val="single" w:sz="6" w:space="0" w:color="auto"/>
              <w:right w:val="single" w:sz="6" w:space="0" w:color="auto"/>
            </w:tcBorders>
          </w:tcPr>
          <w:p w14:paraId="784D653B" w14:textId="77777777" w:rsidR="005A5E88" w:rsidRPr="00326AC8" w:rsidRDefault="005A5E88" w:rsidP="00C141F2">
            <w:pPr>
              <w:pStyle w:val="Style26"/>
              <w:widowControl/>
              <w:jc w:val="both"/>
              <w:rPr>
                <w:sz w:val="20"/>
                <w:szCs w:val="20"/>
              </w:rPr>
            </w:pPr>
          </w:p>
        </w:tc>
        <w:tc>
          <w:tcPr>
            <w:tcW w:w="1029" w:type="dxa"/>
            <w:tcBorders>
              <w:top w:val="single" w:sz="6" w:space="0" w:color="auto"/>
              <w:left w:val="single" w:sz="6" w:space="0" w:color="auto"/>
              <w:bottom w:val="single" w:sz="6" w:space="0" w:color="auto"/>
              <w:right w:val="single" w:sz="6" w:space="0" w:color="auto"/>
            </w:tcBorders>
          </w:tcPr>
          <w:p w14:paraId="4C318929" w14:textId="77777777" w:rsidR="005A5E88" w:rsidRPr="00326AC8" w:rsidRDefault="005A5E88" w:rsidP="00C141F2">
            <w:pPr>
              <w:pStyle w:val="Style26"/>
              <w:widowControl/>
              <w:jc w:val="both"/>
              <w:rPr>
                <w:sz w:val="20"/>
                <w:szCs w:val="20"/>
              </w:rPr>
            </w:pPr>
          </w:p>
        </w:tc>
        <w:tc>
          <w:tcPr>
            <w:tcW w:w="367" w:type="dxa"/>
            <w:tcBorders>
              <w:top w:val="single" w:sz="6" w:space="0" w:color="auto"/>
              <w:left w:val="single" w:sz="6" w:space="0" w:color="auto"/>
              <w:bottom w:val="single" w:sz="6" w:space="0" w:color="auto"/>
              <w:right w:val="single" w:sz="6" w:space="0" w:color="auto"/>
            </w:tcBorders>
          </w:tcPr>
          <w:p w14:paraId="2367C622" w14:textId="77777777" w:rsidR="005A5E88" w:rsidRPr="00326AC8" w:rsidRDefault="005A5E88" w:rsidP="00C141F2">
            <w:pPr>
              <w:pStyle w:val="Style26"/>
              <w:widowControl/>
              <w:jc w:val="both"/>
              <w:rPr>
                <w:sz w:val="20"/>
                <w:szCs w:val="20"/>
              </w:rPr>
            </w:pPr>
          </w:p>
        </w:tc>
        <w:tc>
          <w:tcPr>
            <w:tcW w:w="1297" w:type="dxa"/>
            <w:tcBorders>
              <w:top w:val="single" w:sz="6" w:space="0" w:color="auto"/>
              <w:left w:val="single" w:sz="6" w:space="0" w:color="auto"/>
              <w:bottom w:val="single" w:sz="6" w:space="0" w:color="auto"/>
              <w:right w:val="single" w:sz="6" w:space="0" w:color="auto"/>
            </w:tcBorders>
          </w:tcPr>
          <w:p w14:paraId="5F28D0D4" w14:textId="77777777" w:rsidR="005A5E88" w:rsidRPr="00326AC8" w:rsidRDefault="005A5E88" w:rsidP="00C141F2">
            <w:pPr>
              <w:pStyle w:val="Style26"/>
              <w:widowControl/>
              <w:jc w:val="both"/>
              <w:rPr>
                <w:sz w:val="20"/>
                <w:szCs w:val="20"/>
              </w:rPr>
            </w:pPr>
          </w:p>
        </w:tc>
        <w:tc>
          <w:tcPr>
            <w:tcW w:w="461" w:type="dxa"/>
            <w:tcBorders>
              <w:top w:val="single" w:sz="6" w:space="0" w:color="auto"/>
              <w:left w:val="single" w:sz="6" w:space="0" w:color="auto"/>
              <w:bottom w:val="single" w:sz="6" w:space="0" w:color="auto"/>
              <w:right w:val="single" w:sz="6" w:space="0" w:color="auto"/>
            </w:tcBorders>
          </w:tcPr>
          <w:p w14:paraId="3BE043FC" w14:textId="77777777" w:rsidR="005A5E88" w:rsidRPr="00326AC8" w:rsidRDefault="005A5E88" w:rsidP="00C141F2">
            <w:pPr>
              <w:pStyle w:val="Style26"/>
              <w:widowControl/>
              <w:jc w:val="both"/>
              <w:rPr>
                <w:sz w:val="20"/>
                <w:szCs w:val="20"/>
              </w:rPr>
            </w:pPr>
          </w:p>
        </w:tc>
        <w:tc>
          <w:tcPr>
            <w:tcW w:w="648" w:type="dxa"/>
            <w:tcBorders>
              <w:top w:val="single" w:sz="6" w:space="0" w:color="auto"/>
              <w:left w:val="single" w:sz="6" w:space="0" w:color="auto"/>
              <w:bottom w:val="single" w:sz="6" w:space="0" w:color="auto"/>
              <w:right w:val="single" w:sz="6" w:space="0" w:color="auto"/>
            </w:tcBorders>
          </w:tcPr>
          <w:p w14:paraId="259CF4C3" w14:textId="77777777" w:rsidR="005A5E88" w:rsidRPr="00326AC8" w:rsidRDefault="005A5E88" w:rsidP="00C141F2">
            <w:pPr>
              <w:pStyle w:val="Style26"/>
              <w:widowControl/>
              <w:jc w:val="both"/>
              <w:rPr>
                <w:sz w:val="20"/>
                <w:szCs w:val="20"/>
              </w:rPr>
            </w:pPr>
          </w:p>
        </w:tc>
        <w:tc>
          <w:tcPr>
            <w:tcW w:w="554" w:type="dxa"/>
            <w:tcBorders>
              <w:top w:val="single" w:sz="6" w:space="0" w:color="auto"/>
              <w:left w:val="single" w:sz="6" w:space="0" w:color="auto"/>
              <w:bottom w:val="single" w:sz="6" w:space="0" w:color="auto"/>
              <w:right w:val="single" w:sz="6" w:space="0" w:color="auto"/>
            </w:tcBorders>
          </w:tcPr>
          <w:p w14:paraId="1166AAFE" w14:textId="77777777" w:rsidR="005A5E88" w:rsidRPr="00326AC8" w:rsidRDefault="005A5E88" w:rsidP="00C141F2">
            <w:pPr>
              <w:pStyle w:val="Style26"/>
              <w:widowControl/>
              <w:jc w:val="both"/>
              <w:rPr>
                <w:sz w:val="20"/>
                <w:szCs w:val="20"/>
              </w:rPr>
            </w:pPr>
          </w:p>
        </w:tc>
        <w:tc>
          <w:tcPr>
            <w:tcW w:w="554" w:type="dxa"/>
            <w:tcBorders>
              <w:top w:val="single" w:sz="6" w:space="0" w:color="auto"/>
              <w:left w:val="single" w:sz="6" w:space="0" w:color="auto"/>
              <w:bottom w:val="single" w:sz="6" w:space="0" w:color="auto"/>
              <w:right w:val="single" w:sz="6" w:space="0" w:color="auto"/>
            </w:tcBorders>
          </w:tcPr>
          <w:p w14:paraId="2ABA970F" w14:textId="77777777" w:rsidR="005A5E88" w:rsidRPr="00326AC8" w:rsidRDefault="005A5E88" w:rsidP="00C141F2">
            <w:pPr>
              <w:pStyle w:val="Style26"/>
              <w:widowControl/>
              <w:jc w:val="both"/>
              <w:rPr>
                <w:sz w:val="20"/>
                <w:szCs w:val="20"/>
              </w:rPr>
            </w:pPr>
          </w:p>
        </w:tc>
        <w:tc>
          <w:tcPr>
            <w:tcW w:w="482" w:type="dxa"/>
            <w:tcBorders>
              <w:top w:val="single" w:sz="6" w:space="0" w:color="auto"/>
              <w:left w:val="single" w:sz="6" w:space="0" w:color="auto"/>
              <w:bottom w:val="single" w:sz="6" w:space="0" w:color="auto"/>
              <w:right w:val="single" w:sz="6" w:space="0" w:color="auto"/>
            </w:tcBorders>
          </w:tcPr>
          <w:p w14:paraId="5341EA8C" w14:textId="77777777" w:rsidR="005A5E88" w:rsidRPr="00326AC8" w:rsidRDefault="005A5E88" w:rsidP="00C141F2">
            <w:pPr>
              <w:pStyle w:val="Style26"/>
              <w:widowControl/>
              <w:jc w:val="both"/>
              <w:rPr>
                <w:sz w:val="20"/>
                <w:szCs w:val="20"/>
              </w:rPr>
            </w:pPr>
          </w:p>
        </w:tc>
        <w:tc>
          <w:tcPr>
            <w:tcW w:w="706" w:type="dxa"/>
            <w:tcBorders>
              <w:top w:val="single" w:sz="6" w:space="0" w:color="auto"/>
              <w:left w:val="single" w:sz="6" w:space="0" w:color="auto"/>
              <w:bottom w:val="single" w:sz="6" w:space="0" w:color="auto"/>
              <w:right w:val="single" w:sz="6" w:space="0" w:color="auto"/>
            </w:tcBorders>
          </w:tcPr>
          <w:p w14:paraId="22CFDD5E" w14:textId="77777777" w:rsidR="005A5E88" w:rsidRPr="00326AC8" w:rsidRDefault="005A5E88" w:rsidP="00C141F2">
            <w:pPr>
              <w:pStyle w:val="Style26"/>
              <w:widowControl/>
              <w:jc w:val="both"/>
              <w:rPr>
                <w:sz w:val="20"/>
                <w:szCs w:val="20"/>
              </w:rPr>
            </w:pPr>
          </w:p>
        </w:tc>
      </w:tr>
    </w:tbl>
    <w:p w14:paraId="218E16B0" w14:textId="77777777" w:rsidR="005A5E88" w:rsidRPr="00326AC8" w:rsidRDefault="005A5E88" w:rsidP="005A5E88">
      <w:pPr>
        <w:spacing w:line="240" w:lineRule="exact"/>
        <w:rPr>
          <w:sz w:val="20"/>
          <w:szCs w:val="20"/>
        </w:rPr>
      </w:pPr>
    </w:p>
    <w:p w14:paraId="63092724" w14:textId="77777777" w:rsidR="005A5E88" w:rsidRPr="00326AC8" w:rsidRDefault="005A5E88" w:rsidP="005A5E88">
      <w:pPr>
        <w:tabs>
          <w:tab w:val="left" w:pos="403"/>
          <w:tab w:val="left" w:leader="dot" w:pos="8618"/>
        </w:tabs>
        <w:spacing w:before="118" w:after="240"/>
        <w:rPr>
          <w:rStyle w:val="FontStyle31"/>
          <w:szCs w:val="20"/>
        </w:rPr>
      </w:pPr>
      <w:r w:rsidRPr="00326AC8">
        <w:rPr>
          <w:rStyle w:val="FontStyle31"/>
          <w:szCs w:val="20"/>
        </w:rPr>
        <w:t>(2)</w:t>
      </w:r>
      <w:r w:rsidRPr="00326AC8">
        <w:rPr>
          <w:rStyle w:val="FontStyle31"/>
          <w:szCs w:val="20"/>
        </w:rPr>
        <w:tab/>
        <w:t>AMPOC  acordă o finanţare nerambursabilă în sumă maximă de</w:t>
      </w:r>
      <w:r w:rsidRPr="00326AC8">
        <w:rPr>
          <w:rStyle w:val="FontStyle31"/>
          <w:szCs w:val="20"/>
        </w:rPr>
        <w:tab/>
        <w:t>LEI</w:t>
      </w:r>
    </w:p>
    <w:p w14:paraId="712F7BAC" w14:textId="77777777" w:rsidR="005A5E88" w:rsidRPr="00326AC8" w:rsidRDefault="005A5E88" w:rsidP="005A5E88">
      <w:pPr>
        <w:pStyle w:val="Style22"/>
        <w:widowControl/>
        <w:tabs>
          <w:tab w:val="left" w:leader="dot" w:pos="4788"/>
        </w:tabs>
        <w:spacing w:after="240" w:line="288" w:lineRule="exact"/>
        <w:ind w:left="454" w:firstLine="0"/>
        <w:jc w:val="both"/>
        <w:rPr>
          <w:rStyle w:val="FontStyle31"/>
          <w:szCs w:val="20"/>
        </w:rPr>
      </w:pPr>
      <w:r w:rsidRPr="00326AC8">
        <w:rPr>
          <w:rStyle w:val="FontStyle34"/>
          <w:iCs/>
          <w:szCs w:val="20"/>
        </w:rPr>
        <w:t xml:space="preserve">(valoarea în litere reprezentând suma coloanelor 3 şi 5 din tabelul aferent proiectelor negeneratoare de venituri, sau suma coloanelor 7 şi 9 din tabelul aferent proiectelor generatoare de venituri) </w:t>
      </w:r>
      <w:r w:rsidRPr="00326AC8">
        <w:rPr>
          <w:rStyle w:val="FontStyle31"/>
          <w:szCs w:val="20"/>
        </w:rPr>
        <w:t xml:space="preserve">echivalentă cu  </w:t>
      </w:r>
      <w:r w:rsidRPr="00326AC8">
        <w:rPr>
          <w:rStyle w:val="FontStyle34"/>
          <w:iCs/>
          <w:szCs w:val="20"/>
        </w:rPr>
        <w:t xml:space="preserve">[valoarea] </w:t>
      </w:r>
      <w:r w:rsidRPr="00326AC8">
        <w:rPr>
          <w:rStyle w:val="FontStyle31"/>
          <w:szCs w:val="20"/>
        </w:rPr>
        <w:t>% din valoarea totală eligibilă aprobată.</w:t>
      </w:r>
    </w:p>
    <w:p w14:paraId="45A86F65" w14:textId="77777777" w:rsidR="005A5E88" w:rsidRPr="00326AC8" w:rsidRDefault="005A5E88" w:rsidP="0055063D">
      <w:pPr>
        <w:widowControl/>
        <w:numPr>
          <w:ilvl w:val="0"/>
          <w:numId w:val="228"/>
        </w:numPr>
        <w:tabs>
          <w:tab w:val="left" w:pos="403"/>
        </w:tabs>
        <w:adjustRightInd w:val="0"/>
        <w:spacing w:after="240" w:line="288" w:lineRule="exact"/>
        <w:ind w:left="360" w:hanging="360"/>
        <w:jc w:val="both"/>
        <w:rPr>
          <w:rStyle w:val="FontStyle31"/>
          <w:szCs w:val="20"/>
        </w:rPr>
      </w:pPr>
      <w:r w:rsidRPr="00326AC8">
        <w:rPr>
          <w:rStyle w:val="FontStyle31"/>
          <w:szCs w:val="20"/>
        </w:rPr>
        <w:t>În cazul în care valoarea totală a proiectului creşte faţă de valoarea convenită prin prezentul Contract de Finanţare, diferenţa astfel rezultată va fi suportată în întregime de Beneficiar</w:t>
      </w:r>
      <w:r w:rsidRPr="00326AC8">
        <w:rPr>
          <w:rStyle w:val="FontStyle31"/>
          <w:strike/>
          <w:color w:val="FFFFFF" w:themeColor="background1"/>
          <w:szCs w:val="20"/>
          <w:vertAlign w:val="superscript"/>
        </w:rPr>
        <w:footnoteReference w:id="4"/>
      </w:r>
      <w:r w:rsidRPr="00326AC8">
        <w:rPr>
          <w:rStyle w:val="FontStyle31"/>
          <w:szCs w:val="20"/>
          <w:vertAlign w:val="superscript"/>
        </w:rPr>
        <w:t>1</w:t>
      </w:r>
    </w:p>
    <w:p w14:paraId="69C63D8C" w14:textId="77777777" w:rsidR="005A5E88" w:rsidRPr="00326AC8" w:rsidRDefault="005A5E88" w:rsidP="0055063D">
      <w:pPr>
        <w:widowControl/>
        <w:numPr>
          <w:ilvl w:val="0"/>
          <w:numId w:val="228"/>
        </w:numPr>
        <w:tabs>
          <w:tab w:val="left" w:pos="403"/>
        </w:tabs>
        <w:adjustRightInd w:val="0"/>
        <w:spacing w:after="240" w:line="324" w:lineRule="exact"/>
        <w:ind w:left="360" w:hanging="360"/>
        <w:jc w:val="both"/>
        <w:rPr>
          <w:rStyle w:val="FontStyle31"/>
          <w:szCs w:val="20"/>
        </w:rPr>
      </w:pPr>
      <w:r w:rsidRPr="00326AC8">
        <w:rPr>
          <w:rStyle w:val="FontStyle31"/>
          <w:szCs w:val="20"/>
        </w:rPr>
        <w:t>Finanţarea va fi acordată, în baza cererilor de prefinanţare/rambursare/plată, elaborate în conformitate cu anexele corespunzătoare - Graficul de depunere a cererilor de prefinanţare/plată/rambursare a cheltuielilor la contract.</w:t>
      </w:r>
    </w:p>
    <w:p w14:paraId="7534051D" w14:textId="77777777" w:rsidR="005A5E88" w:rsidRPr="00326AC8" w:rsidRDefault="005A5E88" w:rsidP="0055063D">
      <w:pPr>
        <w:pStyle w:val="Style13"/>
        <w:widowControl/>
        <w:numPr>
          <w:ilvl w:val="0"/>
          <w:numId w:val="228"/>
        </w:numPr>
        <w:spacing w:before="50"/>
        <w:ind w:left="360" w:hanging="360"/>
        <w:jc w:val="both"/>
        <w:rPr>
          <w:rStyle w:val="FontStyle31"/>
          <w:szCs w:val="20"/>
        </w:rPr>
      </w:pPr>
      <w:r w:rsidRPr="00326AC8">
        <w:rPr>
          <w:rStyle w:val="FontStyle31"/>
          <w:szCs w:val="20"/>
        </w:rPr>
        <w:t>În cazul în care, valoarea totală autorizată este mai mică decât valoarea prevăzută în coloana 2/5</w:t>
      </w:r>
      <w:r w:rsidRPr="00326AC8">
        <w:rPr>
          <w:rStyle w:val="FontStyle31"/>
          <w:strike/>
          <w:color w:val="FFFFFF" w:themeColor="background1"/>
          <w:szCs w:val="20"/>
          <w:vertAlign w:val="superscript"/>
        </w:rPr>
        <w:footnoteReference w:id="5"/>
      </w:r>
      <w:r w:rsidRPr="00326AC8">
        <w:rPr>
          <w:rStyle w:val="FontStyle31"/>
          <w:szCs w:val="20"/>
          <w:vertAlign w:val="superscript"/>
        </w:rPr>
        <w:t>2</w:t>
      </w:r>
      <w:r w:rsidRPr="00326AC8">
        <w:rPr>
          <w:rStyle w:val="FontStyle31"/>
          <w:szCs w:val="20"/>
        </w:rPr>
        <w:t>, după caz, din tabelul de mai sus, finanţarea nerambursabilă prevăzută la aliniatul (2) se va reduce corespunzător.</w:t>
      </w:r>
    </w:p>
    <w:p w14:paraId="67B520E5" w14:textId="77777777" w:rsidR="005A5E88" w:rsidRPr="00326AC8" w:rsidRDefault="005A5E88" w:rsidP="005A5E88">
      <w:pPr>
        <w:pStyle w:val="Style6"/>
        <w:widowControl/>
        <w:spacing w:line="240" w:lineRule="exact"/>
        <w:jc w:val="both"/>
        <w:rPr>
          <w:sz w:val="20"/>
          <w:szCs w:val="20"/>
        </w:rPr>
      </w:pPr>
    </w:p>
    <w:p w14:paraId="2ABBD8AB" w14:textId="77777777" w:rsidR="005A5E88" w:rsidRPr="00326AC8" w:rsidRDefault="005A5E88" w:rsidP="005A5E88">
      <w:pPr>
        <w:pStyle w:val="Style6"/>
        <w:widowControl/>
        <w:spacing w:before="70" w:line="240" w:lineRule="auto"/>
        <w:jc w:val="both"/>
        <w:rPr>
          <w:rStyle w:val="FontStyle30"/>
          <w:bCs/>
          <w:szCs w:val="20"/>
        </w:rPr>
      </w:pPr>
      <w:r w:rsidRPr="00326AC8">
        <w:rPr>
          <w:rStyle w:val="FontStyle30"/>
          <w:bCs/>
          <w:szCs w:val="20"/>
        </w:rPr>
        <w:t>Articolul 4 - Eligibilitatea cheltuielilor</w:t>
      </w:r>
    </w:p>
    <w:p w14:paraId="0373EC0B" w14:textId="77777777" w:rsidR="005A5E88" w:rsidRPr="00326AC8" w:rsidRDefault="005A5E88" w:rsidP="005A5E88">
      <w:pPr>
        <w:tabs>
          <w:tab w:val="left" w:pos="418"/>
        </w:tabs>
        <w:spacing w:before="230" w:after="240"/>
        <w:rPr>
          <w:rStyle w:val="FontStyle31"/>
          <w:szCs w:val="20"/>
        </w:rPr>
      </w:pPr>
      <w:r w:rsidRPr="00326AC8">
        <w:rPr>
          <w:rStyle w:val="FontStyle31"/>
          <w:szCs w:val="20"/>
        </w:rPr>
        <w:t>(1)</w:t>
      </w:r>
      <w:r w:rsidRPr="00326AC8">
        <w:rPr>
          <w:rStyle w:val="FontStyle31"/>
          <w:szCs w:val="20"/>
        </w:rPr>
        <w:tab/>
        <w:t>Cheltuielile sunt considerate eligibile dacă sunt în conformitate cu :</w:t>
      </w:r>
    </w:p>
    <w:p w14:paraId="11332642" w14:textId="77777777" w:rsidR="005A5E88" w:rsidRPr="00326AC8" w:rsidRDefault="005A5E88" w:rsidP="005A5E88">
      <w:pPr>
        <w:pStyle w:val="Style9"/>
        <w:widowControl/>
        <w:numPr>
          <w:ilvl w:val="0"/>
          <w:numId w:val="131"/>
        </w:numPr>
        <w:tabs>
          <w:tab w:val="left" w:pos="864"/>
        </w:tabs>
        <w:spacing w:after="240" w:line="288" w:lineRule="exact"/>
        <w:ind w:left="497"/>
        <w:jc w:val="both"/>
        <w:rPr>
          <w:rStyle w:val="FontStyle31"/>
          <w:szCs w:val="20"/>
        </w:rPr>
      </w:pPr>
      <w:r w:rsidRPr="00326AC8">
        <w:rPr>
          <w:rStyle w:val="FontStyle31"/>
          <w:szCs w:val="20"/>
        </w:rPr>
        <w:t>Legislaţia naţională şi europeană aplicabila</w:t>
      </w:r>
    </w:p>
    <w:p w14:paraId="724F77A8" w14:textId="77777777" w:rsidR="005A5E88" w:rsidRPr="00326AC8" w:rsidRDefault="005A5E88" w:rsidP="005A5E88">
      <w:pPr>
        <w:pStyle w:val="Style9"/>
        <w:widowControl/>
        <w:numPr>
          <w:ilvl w:val="0"/>
          <w:numId w:val="131"/>
        </w:numPr>
        <w:tabs>
          <w:tab w:val="left" w:pos="864"/>
        </w:tabs>
        <w:spacing w:before="7" w:after="240" w:line="288" w:lineRule="exact"/>
        <w:ind w:left="497"/>
        <w:jc w:val="both"/>
        <w:rPr>
          <w:rStyle w:val="FontStyle31"/>
          <w:szCs w:val="20"/>
        </w:rPr>
      </w:pPr>
      <w:r w:rsidRPr="00326AC8">
        <w:rPr>
          <w:rStyle w:val="FontStyle31"/>
          <w:szCs w:val="20"/>
        </w:rPr>
        <w:t>Ghidul unic al  Solicitantului/Ghidurile specifice fiecărui apel de proiecte</w:t>
      </w:r>
    </w:p>
    <w:p w14:paraId="6DAE6562" w14:textId="77777777" w:rsidR="005A5E88" w:rsidRPr="00326AC8" w:rsidRDefault="005A5E88" w:rsidP="005A5E88">
      <w:pPr>
        <w:pStyle w:val="Style9"/>
        <w:widowControl/>
        <w:numPr>
          <w:ilvl w:val="0"/>
          <w:numId w:val="131"/>
        </w:numPr>
        <w:tabs>
          <w:tab w:val="left" w:pos="864"/>
        </w:tabs>
        <w:spacing w:after="240" w:line="288" w:lineRule="exact"/>
        <w:ind w:left="497"/>
        <w:jc w:val="both"/>
        <w:rPr>
          <w:rStyle w:val="FontStyle31"/>
          <w:szCs w:val="20"/>
        </w:rPr>
      </w:pPr>
      <w:r w:rsidRPr="00326AC8">
        <w:rPr>
          <w:rStyle w:val="FontStyle31"/>
          <w:szCs w:val="20"/>
        </w:rPr>
        <w:t>Prezentul Contract de Finanţare</w:t>
      </w:r>
    </w:p>
    <w:p w14:paraId="56745C75" w14:textId="77777777" w:rsidR="005A5E88" w:rsidRPr="00326AC8" w:rsidRDefault="005A5E88" w:rsidP="005A5E88">
      <w:pPr>
        <w:pStyle w:val="Style9"/>
        <w:widowControl/>
        <w:numPr>
          <w:ilvl w:val="0"/>
          <w:numId w:val="131"/>
        </w:numPr>
        <w:tabs>
          <w:tab w:val="left" w:pos="864"/>
        </w:tabs>
        <w:spacing w:after="240" w:line="288" w:lineRule="exact"/>
        <w:ind w:left="497"/>
        <w:jc w:val="both"/>
        <w:rPr>
          <w:rStyle w:val="FontStyle31"/>
          <w:szCs w:val="20"/>
        </w:rPr>
      </w:pPr>
      <w:r w:rsidRPr="00326AC8">
        <w:rPr>
          <w:rStyle w:val="FontStyle31"/>
          <w:szCs w:val="20"/>
        </w:rPr>
        <w:t xml:space="preserve"> Instrucțiunile AMPOC, pentru Contractele de finanțare semnate, după data publicării acestora</w:t>
      </w:r>
    </w:p>
    <w:p w14:paraId="490BD815" w14:textId="77777777" w:rsidR="005A5E88" w:rsidRPr="00326AC8" w:rsidRDefault="005A5E88" w:rsidP="005A5E88">
      <w:pPr>
        <w:tabs>
          <w:tab w:val="left" w:pos="418"/>
        </w:tabs>
        <w:spacing w:before="7" w:after="240"/>
        <w:ind w:left="418" w:hanging="418"/>
        <w:rPr>
          <w:rStyle w:val="FontStyle31"/>
          <w:szCs w:val="20"/>
        </w:rPr>
      </w:pPr>
      <w:r w:rsidRPr="00326AC8">
        <w:rPr>
          <w:rStyle w:val="FontStyle31"/>
          <w:szCs w:val="20"/>
        </w:rPr>
        <w:t>(2)</w:t>
      </w:r>
      <w:r w:rsidRPr="00326AC8">
        <w:rPr>
          <w:rStyle w:val="FontStyle31"/>
          <w:szCs w:val="20"/>
        </w:rPr>
        <w:tab/>
        <w:t>Cheltuielile aferente prezentului Proiect sunt eligibile cu condiţia ca acestea să fie cuprinse în Cererea de Finanţare.</w:t>
      </w:r>
    </w:p>
    <w:p w14:paraId="666D86D4" w14:textId="77777777" w:rsidR="005A5E88" w:rsidRPr="00326AC8" w:rsidRDefault="005A5E88" w:rsidP="005A5E88">
      <w:pPr>
        <w:pStyle w:val="Style6"/>
        <w:widowControl/>
        <w:spacing w:before="70" w:line="240" w:lineRule="auto"/>
        <w:jc w:val="both"/>
        <w:rPr>
          <w:rStyle w:val="FontStyle30"/>
          <w:bCs/>
          <w:szCs w:val="20"/>
        </w:rPr>
      </w:pPr>
      <w:r w:rsidRPr="00326AC8">
        <w:rPr>
          <w:rStyle w:val="FontStyle30"/>
          <w:bCs/>
          <w:szCs w:val="20"/>
        </w:rPr>
        <w:t>Articolul 5 - Acordarea si recuperarea prefinanţării</w:t>
      </w:r>
    </w:p>
    <w:p w14:paraId="12DA4DC2" w14:textId="77777777" w:rsidR="005A5E88" w:rsidRPr="00326AC8" w:rsidRDefault="005A5E88" w:rsidP="005A5E88">
      <w:pPr>
        <w:pStyle w:val="Style13"/>
        <w:widowControl/>
        <w:spacing w:before="223" w:line="281" w:lineRule="exact"/>
        <w:ind w:left="360" w:hanging="360"/>
        <w:jc w:val="both"/>
        <w:rPr>
          <w:rStyle w:val="FontStyle31"/>
          <w:szCs w:val="20"/>
        </w:rPr>
      </w:pPr>
      <w:r w:rsidRPr="00326AC8">
        <w:rPr>
          <w:rStyle w:val="FontStyle31"/>
          <w:szCs w:val="20"/>
        </w:rPr>
        <w:t xml:space="preserve">(1) Beneficiarul are dreptul de a primi prefinanţare în condiţiile legislaţiei în vigoare, conform Secţiunii </w:t>
      </w:r>
      <w:r w:rsidRPr="00326AC8">
        <w:rPr>
          <w:rStyle w:val="FontStyle31"/>
          <w:i/>
          <w:szCs w:val="20"/>
        </w:rPr>
        <w:t>"Acordarea şi recuperarea prefinanţării"</w:t>
      </w:r>
      <w:r w:rsidRPr="00326AC8">
        <w:rPr>
          <w:rStyle w:val="FontStyle31"/>
          <w:szCs w:val="20"/>
        </w:rPr>
        <w:t xml:space="preserve"> din Anexa 1 - Condiţii Specifice, după caz.</w:t>
      </w:r>
    </w:p>
    <w:p w14:paraId="5BE5BDAD" w14:textId="77777777" w:rsidR="005A5E88" w:rsidRPr="00326AC8" w:rsidRDefault="005A5E88" w:rsidP="005A5E88">
      <w:pPr>
        <w:pStyle w:val="Style6"/>
        <w:widowControl/>
        <w:spacing w:line="240" w:lineRule="exact"/>
        <w:jc w:val="both"/>
        <w:rPr>
          <w:sz w:val="20"/>
          <w:szCs w:val="20"/>
        </w:rPr>
      </w:pPr>
    </w:p>
    <w:p w14:paraId="17AA8A84" w14:textId="77777777" w:rsidR="005A5E88" w:rsidRPr="00326AC8" w:rsidRDefault="005A5E88" w:rsidP="005A5E88">
      <w:pPr>
        <w:pStyle w:val="Style6"/>
        <w:widowControl/>
        <w:spacing w:before="70" w:line="240" w:lineRule="auto"/>
        <w:jc w:val="both"/>
        <w:rPr>
          <w:rStyle w:val="FontStyle30"/>
          <w:bCs/>
          <w:szCs w:val="20"/>
        </w:rPr>
      </w:pPr>
      <w:r w:rsidRPr="00326AC8">
        <w:rPr>
          <w:rStyle w:val="FontStyle30"/>
          <w:bCs/>
          <w:szCs w:val="20"/>
        </w:rPr>
        <w:t>Articolul 6 - Rambursarea / plata cheltuielilor</w:t>
      </w:r>
    </w:p>
    <w:p w14:paraId="04909651" w14:textId="77777777" w:rsidR="005A5E88" w:rsidRPr="00326AC8" w:rsidRDefault="005A5E88" w:rsidP="0055063D">
      <w:pPr>
        <w:widowControl/>
        <w:numPr>
          <w:ilvl w:val="0"/>
          <w:numId w:val="229"/>
        </w:numPr>
        <w:tabs>
          <w:tab w:val="left" w:pos="418"/>
        </w:tabs>
        <w:adjustRightInd w:val="0"/>
        <w:spacing w:before="266" w:after="240" w:line="288" w:lineRule="exact"/>
        <w:ind w:left="360" w:hanging="360"/>
        <w:jc w:val="both"/>
        <w:rPr>
          <w:rStyle w:val="FontStyle31"/>
          <w:szCs w:val="20"/>
        </w:rPr>
      </w:pPr>
      <w:r w:rsidRPr="00326AC8">
        <w:rPr>
          <w:rStyle w:val="FontStyle31"/>
          <w:szCs w:val="20"/>
        </w:rPr>
        <w:t xml:space="preserve">Rambursarea sau plata se va realiza de către AMPOC în conformitate cu Secţiunea </w:t>
      </w:r>
      <w:r w:rsidRPr="00326AC8">
        <w:rPr>
          <w:rStyle w:val="FontStyle31"/>
          <w:i/>
          <w:szCs w:val="20"/>
        </w:rPr>
        <w:t>"Condiţii de rambursare şi plata cheltuielilor"</w:t>
      </w:r>
      <w:r w:rsidRPr="00326AC8">
        <w:rPr>
          <w:rStyle w:val="FontStyle31"/>
          <w:szCs w:val="20"/>
        </w:rPr>
        <w:t xml:space="preserve"> din Anexa 1 - Condiţii Specifice, pe baza cererilor Beneficiarului înaintate la OIC.</w:t>
      </w:r>
    </w:p>
    <w:p w14:paraId="39E342EB" w14:textId="77777777" w:rsidR="005A5E88" w:rsidRPr="00326AC8" w:rsidRDefault="005A5E88" w:rsidP="0055063D">
      <w:pPr>
        <w:widowControl/>
        <w:numPr>
          <w:ilvl w:val="0"/>
          <w:numId w:val="229"/>
        </w:numPr>
        <w:tabs>
          <w:tab w:val="left" w:pos="418"/>
        </w:tabs>
        <w:adjustRightInd w:val="0"/>
        <w:spacing w:before="7" w:after="240" w:line="288" w:lineRule="exact"/>
        <w:ind w:left="360" w:hanging="360"/>
        <w:jc w:val="both"/>
        <w:rPr>
          <w:rStyle w:val="FontStyle31"/>
          <w:szCs w:val="20"/>
        </w:rPr>
      </w:pPr>
      <w:r w:rsidRPr="00326AC8">
        <w:rPr>
          <w:rStyle w:val="FontStyle31"/>
          <w:szCs w:val="20"/>
        </w:rPr>
        <w:t xml:space="preserve">În termen de maximum 20 de zile lucrătoare de la data depunerii de către Beneficiar a cererilor de rambursare/plată însoţite de documentele justificative prevăzute în Secţiunea „d" </w:t>
      </w:r>
      <w:r w:rsidRPr="00326AC8">
        <w:rPr>
          <w:rStyle w:val="FontStyle31"/>
          <w:i/>
          <w:szCs w:val="20"/>
        </w:rPr>
        <w:t>"Condiţii specifice Programului Operaţional"</w:t>
      </w:r>
      <w:r w:rsidRPr="00326AC8">
        <w:rPr>
          <w:rStyle w:val="FontStyle31"/>
          <w:szCs w:val="20"/>
        </w:rPr>
        <w:t xml:space="preserve"> din Anexa 1 - Condiţii Specifice, AMPOC va autoriza cheltuielile eligibile cuprinse în Cererea de Rambursare/Plată. În cazul în care sunt necesare clarificări, termenul de plată se  întrerupe pe perioada clarificărilor, fără ca durata cumulată de  întrerupere a acestora să poată depăşi 10 zile lucrătoare.</w:t>
      </w:r>
    </w:p>
    <w:p w14:paraId="5E8B12A0" w14:textId="77777777" w:rsidR="005A5E88" w:rsidRPr="00326AC8" w:rsidRDefault="005A5E88" w:rsidP="0055063D">
      <w:pPr>
        <w:widowControl/>
        <w:numPr>
          <w:ilvl w:val="0"/>
          <w:numId w:val="229"/>
        </w:numPr>
        <w:tabs>
          <w:tab w:val="left" w:pos="418"/>
        </w:tabs>
        <w:adjustRightInd w:val="0"/>
        <w:spacing w:after="240" w:line="288" w:lineRule="exact"/>
        <w:ind w:left="360" w:hanging="360"/>
        <w:jc w:val="both"/>
        <w:rPr>
          <w:rStyle w:val="FontStyle31"/>
          <w:szCs w:val="20"/>
        </w:rPr>
      </w:pPr>
      <w:r w:rsidRPr="00326AC8">
        <w:rPr>
          <w:rStyle w:val="FontStyle31"/>
          <w:szCs w:val="20"/>
        </w:rPr>
        <w:lastRenderedPageBreak/>
        <w:t>După autorizarea cheltuielilor, AMPOC va efectua plata în termen de 3 zile lucrătoare de la momentul în care AMPOC dispune de resurse în conturile sale, şi va informa Beneficiarul și OIC cu privire la plata aferentă cheltuielilor autorizate din Cererea de Rambursare/Plată.</w:t>
      </w:r>
    </w:p>
    <w:p w14:paraId="18567B7D" w14:textId="77777777" w:rsidR="005A5E88" w:rsidRPr="00326AC8" w:rsidRDefault="005A5E88" w:rsidP="0055063D">
      <w:pPr>
        <w:widowControl/>
        <w:numPr>
          <w:ilvl w:val="0"/>
          <w:numId w:val="229"/>
        </w:numPr>
        <w:tabs>
          <w:tab w:val="left" w:pos="418"/>
        </w:tabs>
        <w:adjustRightInd w:val="0"/>
        <w:spacing w:after="240" w:line="288" w:lineRule="exact"/>
        <w:ind w:left="360" w:hanging="360"/>
        <w:jc w:val="both"/>
        <w:rPr>
          <w:rStyle w:val="FontStyle31"/>
          <w:szCs w:val="20"/>
        </w:rPr>
      </w:pPr>
      <w:r w:rsidRPr="00326AC8">
        <w:rPr>
          <w:rStyle w:val="FontStyle31"/>
          <w:szCs w:val="20"/>
        </w:rPr>
        <w:t xml:space="preserve">Beneficiarul poate accesa mecanismul de decontare prin cereri de plată, în conformitate cu prevederile Ordonanţei de urgenţă a Guvernului nr. 40/2015 privind gestionarea financiară a fondurilor europene pentru perioada de programare 2014-2020 şi HG nr. 93/2016 pentru aprobarea Normelor metodologice de aplicare a prevederilor Ordonanţei de urgenţă a Guvernului nr. 40/2015 privind gestionarea financiară a fondurilor europene pentru perioada de programare 2014-2020, cu modificările şi completările ulterioare. </w:t>
      </w:r>
    </w:p>
    <w:p w14:paraId="48CC2B73" w14:textId="77777777" w:rsidR="005A5E88" w:rsidRPr="00326AC8" w:rsidRDefault="005A5E88" w:rsidP="0055063D">
      <w:pPr>
        <w:widowControl/>
        <w:numPr>
          <w:ilvl w:val="0"/>
          <w:numId w:val="229"/>
        </w:numPr>
        <w:tabs>
          <w:tab w:val="left" w:pos="418"/>
        </w:tabs>
        <w:adjustRightInd w:val="0"/>
        <w:spacing w:after="240" w:line="288" w:lineRule="exact"/>
        <w:ind w:left="360" w:hanging="360"/>
        <w:jc w:val="both"/>
        <w:rPr>
          <w:rStyle w:val="FontStyle31"/>
          <w:szCs w:val="20"/>
        </w:rPr>
      </w:pPr>
      <w:r w:rsidRPr="00326AC8">
        <w:rPr>
          <w:rStyle w:val="FontStyle31"/>
          <w:szCs w:val="20"/>
        </w:rPr>
        <w:t>AMPOC va efectua transferul fondurilor în limita disponibilităţilor, iar în cazul insuficienţei fondurilor, procesul de plată se va suspenda până când conturile AMPOC sunt alimentate cu sumele aferente fondurilor necesare. În cazul suspendării procesului de plată, beneficiarul poate să solicite suspendarea sau prelungirea implementării proiectului, pentru aceeaşi perioadă, fără a se depăşi perioada de finalizare a programului aferent.</w:t>
      </w:r>
    </w:p>
    <w:p w14:paraId="5BABA7BA" w14:textId="77777777" w:rsidR="005A5E88" w:rsidRPr="00326AC8" w:rsidRDefault="005A5E88" w:rsidP="005A5E88">
      <w:pPr>
        <w:pStyle w:val="Style6"/>
        <w:widowControl/>
        <w:spacing w:before="106" w:line="240" w:lineRule="auto"/>
        <w:jc w:val="both"/>
        <w:rPr>
          <w:rStyle w:val="FontStyle30"/>
          <w:bCs/>
          <w:szCs w:val="20"/>
        </w:rPr>
      </w:pPr>
      <w:r w:rsidRPr="00326AC8">
        <w:rPr>
          <w:rStyle w:val="FontStyle30"/>
          <w:bCs/>
          <w:szCs w:val="20"/>
        </w:rPr>
        <w:t>Articolul 7- Drepturile şi obligaţiile Beneficiarului</w:t>
      </w:r>
    </w:p>
    <w:p w14:paraId="634E7950" w14:textId="77777777" w:rsidR="005A5E88" w:rsidRPr="00326AC8" w:rsidRDefault="005A5E88" w:rsidP="0055063D">
      <w:pPr>
        <w:widowControl/>
        <w:numPr>
          <w:ilvl w:val="0"/>
          <w:numId w:val="230"/>
        </w:numPr>
        <w:tabs>
          <w:tab w:val="left" w:pos="418"/>
        </w:tabs>
        <w:adjustRightInd w:val="0"/>
        <w:spacing w:before="216" w:after="240" w:line="288" w:lineRule="exact"/>
        <w:ind w:left="330" w:hanging="330"/>
        <w:jc w:val="both"/>
        <w:rPr>
          <w:rStyle w:val="FontStyle31"/>
          <w:szCs w:val="20"/>
        </w:rPr>
      </w:pPr>
      <w:r w:rsidRPr="00326AC8">
        <w:rPr>
          <w:rStyle w:val="FontStyle31"/>
          <w:szCs w:val="20"/>
        </w:rPr>
        <w:t xml:space="preserve">Beneficiarul are obligaţia şi responsabilitatea să asigure managementul şi implementarea proiectului în concordanţă cu prevederile acestui contract, ale legislaţiei europene şi naţionale aplicabile. </w:t>
      </w:r>
    </w:p>
    <w:p w14:paraId="5490DDBC" w14:textId="77777777" w:rsidR="005A5E88" w:rsidRPr="00326AC8" w:rsidRDefault="005A5E88" w:rsidP="0055063D">
      <w:pPr>
        <w:widowControl/>
        <w:numPr>
          <w:ilvl w:val="0"/>
          <w:numId w:val="230"/>
        </w:numPr>
        <w:tabs>
          <w:tab w:val="left" w:pos="418"/>
        </w:tabs>
        <w:adjustRightInd w:val="0"/>
        <w:spacing w:before="7" w:after="240" w:line="288" w:lineRule="exact"/>
        <w:ind w:left="330" w:hanging="330"/>
        <w:jc w:val="both"/>
        <w:rPr>
          <w:rStyle w:val="FontStyle31"/>
          <w:szCs w:val="20"/>
        </w:rPr>
      </w:pPr>
      <w:r w:rsidRPr="00326AC8">
        <w:rPr>
          <w:rStyle w:val="FontStyle31"/>
          <w:szCs w:val="20"/>
        </w:rPr>
        <w:t>Beneficiarul are obligaţia de a începe executarea contractului în cel mult 6 luni de la intrarea în vigoare a acestuia şi de a realiza toate activităţile prevăzute în Anexa 2 -Cererea de Finanţare, fără a depăşi perioada de implementare.</w:t>
      </w:r>
    </w:p>
    <w:p w14:paraId="54974FCF" w14:textId="77777777" w:rsidR="005A5E88" w:rsidRPr="00326AC8" w:rsidRDefault="005A5E88" w:rsidP="0055063D">
      <w:pPr>
        <w:widowControl/>
        <w:numPr>
          <w:ilvl w:val="0"/>
          <w:numId w:val="230"/>
        </w:numPr>
        <w:tabs>
          <w:tab w:val="left" w:pos="418"/>
        </w:tabs>
        <w:adjustRightInd w:val="0"/>
        <w:spacing w:after="240" w:line="288" w:lineRule="exact"/>
        <w:ind w:left="330" w:hanging="330"/>
        <w:jc w:val="both"/>
        <w:rPr>
          <w:rStyle w:val="FontStyle31"/>
          <w:szCs w:val="20"/>
        </w:rPr>
      </w:pPr>
      <w:r w:rsidRPr="00326AC8">
        <w:rPr>
          <w:rStyle w:val="FontStyle31"/>
          <w:szCs w:val="20"/>
        </w:rPr>
        <w:t>Beneficiarul poate solicita în scris punctul de vedere al OIC/AMPOC , cu privire la aspectele survenite de natură să afecteze buna implementare a proiectului.</w:t>
      </w:r>
    </w:p>
    <w:p w14:paraId="4BDDA239" w14:textId="77777777" w:rsidR="005A5E88" w:rsidRPr="00326AC8" w:rsidRDefault="005A5E88" w:rsidP="0055063D">
      <w:pPr>
        <w:widowControl/>
        <w:numPr>
          <w:ilvl w:val="0"/>
          <w:numId w:val="230"/>
        </w:numPr>
        <w:tabs>
          <w:tab w:val="left" w:pos="418"/>
        </w:tabs>
        <w:adjustRightInd w:val="0"/>
        <w:spacing w:before="29" w:after="240" w:line="288" w:lineRule="exact"/>
        <w:ind w:left="330" w:hanging="330"/>
        <w:jc w:val="both"/>
        <w:rPr>
          <w:rStyle w:val="FontStyle30"/>
          <w:bCs/>
          <w:szCs w:val="20"/>
        </w:rPr>
      </w:pPr>
      <w:r w:rsidRPr="00326AC8">
        <w:rPr>
          <w:rStyle w:val="FontStyle31"/>
          <w:szCs w:val="20"/>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legislaţia aplicabilă.</w:t>
      </w:r>
    </w:p>
    <w:p w14:paraId="10A53F60" w14:textId="77777777" w:rsidR="005A5E88" w:rsidRPr="00326AC8" w:rsidRDefault="005A5E88" w:rsidP="0055063D">
      <w:pPr>
        <w:widowControl/>
        <w:numPr>
          <w:ilvl w:val="0"/>
          <w:numId w:val="230"/>
        </w:numPr>
        <w:tabs>
          <w:tab w:val="left" w:pos="418"/>
        </w:tabs>
        <w:adjustRightInd w:val="0"/>
        <w:spacing w:before="7" w:after="240" w:line="288" w:lineRule="exact"/>
        <w:ind w:left="330" w:hanging="330"/>
        <w:jc w:val="both"/>
        <w:rPr>
          <w:rStyle w:val="FontStyle31"/>
          <w:szCs w:val="20"/>
        </w:rPr>
      </w:pPr>
      <w:r w:rsidRPr="00326AC8">
        <w:rPr>
          <w:rStyle w:val="FontStyle31"/>
          <w:szCs w:val="20"/>
        </w:rPr>
        <w:t>Beneficiarul şi/sau partenerii au obligaţia de a pune la dispoziţia AMPOC, OIC, sau oricărui alt organism abilitat de lege documentele şi/sau informaţiile necesare pentru verificarea modului de utilizare a finanţării nerambursabile, la cerere şi în termen de maximum 5 zile lucrătoare, şi să asigure condiţiile pentru efectuarea verificărilor la faţa locului.</w:t>
      </w:r>
    </w:p>
    <w:p w14:paraId="2E7CF11C" w14:textId="77777777" w:rsidR="005A5E88" w:rsidRPr="00326AC8" w:rsidRDefault="005A5E88" w:rsidP="0055063D">
      <w:pPr>
        <w:widowControl/>
        <w:numPr>
          <w:ilvl w:val="0"/>
          <w:numId w:val="230"/>
        </w:numPr>
        <w:tabs>
          <w:tab w:val="left" w:pos="418"/>
        </w:tabs>
        <w:adjustRightInd w:val="0"/>
        <w:spacing w:after="240" w:line="288" w:lineRule="exact"/>
        <w:ind w:left="330" w:hanging="330"/>
        <w:jc w:val="both"/>
        <w:rPr>
          <w:rStyle w:val="FontStyle31"/>
          <w:szCs w:val="20"/>
        </w:rPr>
      </w:pPr>
      <w:r w:rsidRPr="00326AC8">
        <w:rPr>
          <w:rStyle w:val="FontStyle31"/>
          <w:szCs w:val="20"/>
        </w:rPr>
        <w:t>În vederea efectuării verificărilor prevăzute la alin.(5), Beneficiarul şi membrii Parteneriatului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atât pe suport hârtie, cât şi în format electronic. Documentele trebuie sa fie uşor accesibile şi arhivate astfel încât, să permită verificarea lor. Beneficiarul este obligat să informeze organismele şi autorităţile menţionate la alin.(5) cu privire la locul arhivării documentelor, în termen de 3 zile de la transmiterea solicitării de către AMPOC/OIC/organismul abilitat şi de a asigura accesul neîngrădit al acestora la documentaţie în locul respectiv.</w:t>
      </w:r>
    </w:p>
    <w:p w14:paraId="0A3A9199" w14:textId="77777777" w:rsidR="005A5E88" w:rsidRPr="00326AC8" w:rsidRDefault="005A5E88" w:rsidP="0055063D">
      <w:pPr>
        <w:widowControl/>
        <w:numPr>
          <w:ilvl w:val="0"/>
          <w:numId w:val="230"/>
        </w:numPr>
        <w:tabs>
          <w:tab w:val="left" w:pos="418"/>
        </w:tabs>
        <w:adjustRightInd w:val="0"/>
        <w:spacing w:before="7" w:after="240" w:line="288" w:lineRule="exact"/>
        <w:ind w:left="330" w:hanging="330"/>
        <w:jc w:val="both"/>
        <w:rPr>
          <w:rStyle w:val="FontStyle31"/>
          <w:szCs w:val="20"/>
        </w:rPr>
      </w:pPr>
      <w:r w:rsidRPr="00326AC8">
        <w:rPr>
          <w:rStyle w:val="FontStyle31"/>
          <w:szCs w:val="20"/>
        </w:rPr>
        <w:t>Beneficiarul se va asigura că în contractele/acordurile încheiate cu terţe părţi se prevede obligaţia acestora de a asigura disponibilitatea informaţiilor şi documentelor referitoare la proiect cu ocazia misiunilor de control desfăşurate de AMPOC/OIC sau de alte structuri cu competenţe în controlul şi recuperarea debitelor aferente fondurilor europene şi/sau fondurilor publice naţionale aferente acestora, după caz.</w:t>
      </w:r>
    </w:p>
    <w:p w14:paraId="03F04692" w14:textId="77777777" w:rsidR="005A5E88" w:rsidRPr="00326AC8" w:rsidRDefault="005A5E88" w:rsidP="0055063D">
      <w:pPr>
        <w:widowControl/>
        <w:numPr>
          <w:ilvl w:val="0"/>
          <w:numId w:val="230"/>
        </w:numPr>
        <w:tabs>
          <w:tab w:val="left" w:pos="418"/>
        </w:tabs>
        <w:adjustRightInd w:val="0"/>
        <w:spacing w:before="7" w:after="240" w:line="288" w:lineRule="exact"/>
        <w:ind w:left="330" w:hanging="330"/>
        <w:jc w:val="both"/>
        <w:rPr>
          <w:rStyle w:val="FontStyle31"/>
          <w:szCs w:val="20"/>
        </w:rPr>
      </w:pPr>
      <w:r w:rsidRPr="00326AC8">
        <w:rPr>
          <w:rStyle w:val="FontStyle31"/>
          <w:szCs w:val="20"/>
        </w:rPr>
        <w:t xml:space="preserve">Beneficiarul are obligaţia îndosarierii şi păstrării tuturor documentelor proiectului în original precum şi copii ale documentelor partenerilor, dacă este cazul, inclusiv documentele contabile, privind activităţile şi cheltuielile eligibile în vederea asigurării unei piste de audit adecvate, în conformitate cu legislaţia europeană şi naţională. Toate </w:t>
      </w:r>
      <w:r w:rsidRPr="00326AC8">
        <w:rPr>
          <w:rStyle w:val="FontStyle31"/>
          <w:szCs w:val="20"/>
        </w:rPr>
        <w:lastRenderedPageBreak/>
        <w:t>documentele vor fi păstrate până la închiderea oficială a Programului Operaţional Competitivitate sau până la expirarea perioadei de durabilitate a proiectului, oricare intervine ultima.</w:t>
      </w:r>
    </w:p>
    <w:p w14:paraId="33CFF40E" w14:textId="77777777" w:rsidR="005A5E88" w:rsidRPr="00326AC8" w:rsidRDefault="005A5E88" w:rsidP="0055063D">
      <w:pPr>
        <w:widowControl/>
        <w:numPr>
          <w:ilvl w:val="0"/>
          <w:numId w:val="230"/>
        </w:numPr>
        <w:tabs>
          <w:tab w:val="left" w:pos="418"/>
        </w:tabs>
        <w:adjustRightInd w:val="0"/>
        <w:spacing w:before="7" w:after="240" w:line="288" w:lineRule="exact"/>
        <w:ind w:left="330" w:hanging="330"/>
        <w:jc w:val="both"/>
        <w:rPr>
          <w:rStyle w:val="FontStyle31"/>
          <w:szCs w:val="20"/>
        </w:rPr>
      </w:pPr>
      <w:r w:rsidRPr="00326AC8">
        <w:rPr>
          <w:rStyle w:val="FontStyle31"/>
          <w:szCs w:val="20"/>
        </w:rPr>
        <w:t>În cazul nerespectării prevederilor alin. (5) şi (8), Beneficiarul este obligat să restituie suma aferentă cheltuielilor pentru care sunt documente lipsă, rambursată în cadrul proiectului, reprezentând asistenţa financiară nerambursabilă, iar în cazul nerespectării prevederilor alin. (6) Beneficiarul este obligat să restituie întreaga sumă rambursată aferentă proiectului, inclusiv dobânzile/penalizările aferente.</w:t>
      </w:r>
    </w:p>
    <w:p w14:paraId="4BD28C96" w14:textId="77777777" w:rsidR="005A5E88" w:rsidRPr="00326AC8" w:rsidRDefault="005A5E88" w:rsidP="0055063D">
      <w:pPr>
        <w:widowControl/>
        <w:numPr>
          <w:ilvl w:val="0"/>
          <w:numId w:val="230"/>
        </w:numPr>
        <w:tabs>
          <w:tab w:val="left" w:pos="418"/>
        </w:tabs>
        <w:adjustRightInd w:val="0"/>
        <w:spacing w:before="7" w:after="240" w:line="288" w:lineRule="exact"/>
        <w:ind w:left="330" w:hanging="330"/>
        <w:jc w:val="both"/>
        <w:rPr>
          <w:rStyle w:val="FontStyle31"/>
          <w:szCs w:val="20"/>
        </w:rPr>
      </w:pPr>
      <w:r w:rsidRPr="00326AC8">
        <w:rPr>
          <w:rStyle w:val="FontStyle31"/>
          <w:szCs w:val="20"/>
        </w:rPr>
        <w:t>Beneficiarul este obligat să adauge toate documentele şi să completeze datele pentru</w:t>
      </w:r>
      <w:r w:rsidRPr="00326AC8">
        <w:rPr>
          <w:rStyle w:val="FontStyle31"/>
          <w:szCs w:val="20"/>
        </w:rPr>
        <w:br/>
        <w:t>care este răspunzător, actualizându-le corespunzător ori de câte ori este cazul, în MySMIS 2014.</w:t>
      </w:r>
    </w:p>
    <w:p w14:paraId="6768259D" w14:textId="77777777" w:rsidR="005A5E88" w:rsidRPr="00326AC8" w:rsidRDefault="005A5E88" w:rsidP="0055063D">
      <w:pPr>
        <w:widowControl/>
        <w:numPr>
          <w:ilvl w:val="0"/>
          <w:numId w:val="230"/>
        </w:numPr>
        <w:tabs>
          <w:tab w:val="left" w:pos="418"/>
        </w:tabs>
        <w:adjustRightInd w:val="0"/>
        <w:spacing w:before="7" w:after="240" w:line="288" w:lineRule="exact"/>
        <w:ind w:left="330" w:hanging="330"/>
        <w:jc w:val="both"/>
        <w:rPr>
          <w:rStyle w:val="FontStyle31"/>
          <w:szCs w:val="20"/>
        </w:rPr>
      </w:pPr>
      <w:r w:rsidRPr="00326AC8">
        <w:rPr>
          <w:rStyle w:val="FontStyle31"/>
          <w:szCs w:val="20"/>
        </w:rPr>
        <w:t>Beneficiarul este obligat să plătească sumele necesare asigurării cofinanţării eligibile şi a finanţării cheltuielilor neeligibile în vederea implementării Proiectului, ce îi revin conform articolului 3.</w:t>
      </w:r>
    </w:p>
    <w:p w14:paraId="2177F10C" w14:textId="77777777" w:rsidR="005A5E88" w:rsidRPr="00326AC8" w:rsidRDefault="005A5E88" w:rsidP="0055063D">
      <w:pPr>
        <w:widowControl/>
        <w:numPr>
          <w:ilvl w:val="0"/>
          <w:numId w:val="230"/>
        </w:numPr>
        <w:tabs>
          <w:tab w:val="left" w:pos="418"/>
        </w:tabs>
        <w:adjustRightInd w:val="0"/>
        <w:spacing w:before="7" w:after="240" w:line="288" w:lineRule="exact"/>
        <w:ind w:left="330" w:hanging="330"/>
        <w:jc w:val="both"/>
        <w:rPr>
          <w:rStyle w:val="FontStyle31"/>
          <w:szCs w:val="20"/>
        </w:rPr>
      </w:pPr>
      <w:r w:rsidRPr="00326AC8">
        <w:rPr>
          <w:rStyle w:val="FontStyle31"/>
          <w:szCs w:val="20"/>
        </w:rPr>
        <w:t>Beneficiarul trebuie să ţină o evidenţă contabilă analitică a proiectului, utilizând conturi analitice distincte pentru reflectarea tuturor operaţiunilor referitoare la implementarea proiectului, în conformitate cu dispoziţiile legale.</w:t>
      </w:r>
    </w:p>
    <w:p w14:paraId="11671A40" w14:textId="77777777" w:rsidR="005A5E88" w:rsidRPr="00326AC8" w:rsidRDefault="005A5E88" w:rsidP="0055063D">
      <w:pPr>
        <w:widowControl/>
        <w:numPr>
          <w:ilvl w:val="0"/>
          <w:numId w:val="230"/>
        </w:numPr>
        <w:tabs>
          <w:tab w:val="left" w:pos="418"/>
        </w:tabs>
        <w:adjustRightInd w:val="0"/>
        <w:spacing w:before="7" w:after="240" w:line="288" w:lineRule="exact"/>
        <w:ind w:left="330" w:hanging="330"/>
        <w:jc w:val="both"/>
        <w:rPr>
          <w:rStyle w:val="FontStyle31"/>
          <w:szCs w:val="20"/>
        </w:rPr>
      </w:pPr>
      <w:r w:rsidRPr="00326AC8">
        <w:rPr>
          <w:rStyle w:val="FontStyle31"/>
          <w:szCs w:val="20"/>
        </w:rPr>
        <w:t xml:space="preserve">În situaţia în care implementarea proiectului presupune achiziţionarea de produse, servicii ori lucrări, Beneficiarul are obligaţia de a respecta prevederile legislaţiei naţionale în vigoare în domeniul achiziţiilor publice sau ale dispoziţiilor legale privind achiziţiile efectuate de beneficiarii privaţi, în cazul în care Beneficiarul nu reprezintă autoritate contractantă, în sensul legislaţiei naţionale privind atribuirea contractelor de achiziţii publice. </w:t>
      </w:r>
    </w:p>
    <w:p w14:paraId="3B66C844" w14:textId="77777777" w:rsidR="005A5E88" w:rsidRPr="00326AC8" w:rsidRDefault="005A5E88" w:rsidP="0055063D">
      <w:pPr>
        <w:widowControl/>
        <w:numPr>
          <w:ilvl w:val="0"/>
          <w:numId w:val="230"/>
        </w:numPr>
        <w:tabs>
          <w:tab w:val="left" w:pos="418"/>
        </w:tabs>
        <w:adjustRightInd w:val="0"/>
        <w:spacing w:before="7" w:after="240" w:line="288" w:lineRule="exact"/>
        <w:ind w:left="330" w:hanging="330"/>
        <w:jc w:val="both"/>
        <w:rPr>
          <w:rStyle w:val="FontStyle31"/>
          <w:szCs w:val="20"/>
        </w:rPr>
      </w:pPr>
      <w:r w:rsidRPr="00326AC8">
        <w:rPr>
          <w:rStyle w:val="FontStyle31"/>
          <w:szCs w:val="20"/>
        </w:rPr>
        <w:t xml:space="preserve">Beneficiarul are obligaţia întocmirii Rapoartelor de Progres şi a Cererilor de Rambursare şi, după caz, a Cererilor de Plată, şi de a pune la dispoziţia OIC documentele justificative ce însoţesc Cererea de Rambursare/Plată, spre a fi verificate de către </w:t>
      </w:r>
      <w:r w:rsidRPr="00326AC8">
        <w:rPr>
          <w:sz w:val="20"/>
          <w:szCs w:val="20"/>
        </w:rPr>
        <w:t xml:space="preserve">OIC </w:t>
      </w:r>
      <w:r w:rsidRPr="00326AC8">
        <w:rPr>
          <w:rStyle w:val="FontStyle31"/>
          <w:szCs w:val="20"/>
        </w:rPr>
        <w:t>în vederea efectuării rambursării/plăţii de către AMPOC.</w:t>
      </w:r>
    </w:p>
    <w:p w14:paraId="711DA953" w14:textId="77777777" w:rsidR="005A5E88" w:rsidRPr="00326AC8" w:rsidRDefault="005A5E88" w:rsidP="0055063D">
      <w:pPr>
        <w:widowControl/>
        <w:numPr>
          <w:ilvl w:val="0"/>
          <w:numId w:val="230"/>
        </w:numPr>
        <w:tabs>
          <w:tab w:val="left" w:pos="418"/>
        </w:tabs>
        <w:adjustRightInd w:val="0"/>
        <w:spacing w:before="7" w:after="240" w:line="288" w:lineRule="exact"/>
        <w:ind w:left="330" w:hanging="330"/>
        <w:jc w:val="both"/>
        <w:rPr>
          <w:rStyle w:val="FontStyle31"/>
          <w:szCs w:val="20"/>
        </w:rPr>
      </w:pPr>
      <w:r w:rsidRPr="00326AC8">
        <w:rPr>
          <w:rStyle w:val="FontStyle31"/>
          <w:szCs w:val="20"/>
        </w:rPr>
        <w:t>Beneficiarul, pentru asigurarea finanţării cheltuielilor necesare implementării proiectului, precum şi pentru asigurarea durabilităţii, poate constitui garanţii, în favoarea unei instituţii de credit, sub forma instituirii unei ipoteci asupra activelor fixe care fac obiectul Contractului de Finanţare, în condiţiile legii. Beneficiarul este obligat să transmită AMPOC și OIC, o copie a Contractului de Credit şi Ipotecă în termen de maximum 10 zile lucrătoare de la semnarea acestuia; în cazul imobilelor, aceasta va fi însoţită de raportul de evaluare a imobilului finanţat în cadrul prezentului Contract de Finanţare, realizat de către un evaluator bancar sau independent.</w:t>
      </w:r>
    </w:p>
    <w:p w14:paraId="19F5C014" w14:textId="77777777" w:rsidR="005A5E88" w:rsidRPr="00326AC8" w:rsidRDefault="005A5E88" w:rsidP="0055063D">
      <w:pPr>
        <w:widowControl/>
        <w:numPr>
          <w:ilvl w:val="0"/>
          <w:numId w:val="230"/>
        </w:numPr>
        <w:tabs>
          <w:tab w:val="left" w:pos="418"/>
        </w:tabs>
        <w:adjustRightInd w:val="0"/>
        <w:spacing w:before="7" w:after="240" w:line="288" w:lineRule="exact"/>
        <w:ind w:left="330" w:hanging="330"/>
        <w:jc w:val="both"/>
        <w:rPr>
          <w:rStyle w:val="FontStyle31"/>
          <w:szCs w:val="20"/>
        </w:rPr>
      </w:pPr>
      <w:r w:rsidRPr="00326AC8">
        <w:rPr>
          <w:rStyle w:val="FontStyle31"/>
          <w:szCs w:val="20"/>
        </w:rPr>
        <w:t>Beneficiarul este obligat să respecte prevederile cuprinse în Anexa 2 - Cererea de Finanţare, referitoare la asigurarea conformităţii cu politicile Uniunii Europene şi naţionale, privind achiziţiile publice, ajutorul de stat, egalitatea de şanse, dezvoltarea durabilă, informarea şi publicitatea.</w:t>
      </w:r>
    </w:p>
    <w:p w14:paraId="03D67A8A" w14:textId="77777777" w:rsidR="005A5E88" w:rsidRPr="00326AC8" w:rsidRDefault="005A5E88" w:rsidP="0055063D">
      <w:pPr>
        <w:widowControl/>
        <w:numPr>
          <w:ilvl w:val="0"/>
          <w:numId w:val="230"/>
        </w:numPr>
        <w:tabs>
          <w:tab w:val="left" w:pos="418"/>
        </w:tabs>
        <w:adjustRightInd w:val="0"/>
        <w:spacing w:before="7" w:after="240" w:line="288" w:lineRule="exact"/>
        <w:ind w:left="330" w:hanging="330"/>
        <w:jc w:val="both"/>
        <w:rPr>
          <w:rStyle w:val="FontStyle31"/>
          <w:szCs w:val="20"/>
        </w:rPr>
      </w:pPr>
      <w:r w:rsidRPr="00326AC8">
        <w:rPr>
          <w:rStyle w:val="FontStyle31"/>
          <w:szCs w:val="20"/>
        </w:rPr>
        <w:t>Beneficiarul este obligat să includă în bugetul propriu sumele necesare finanţării proiectului, inclusiv asigurarea co-finanţării şi a finanţării cheltuielilor neeligibile în vederea implementării proiectului.</w:t>
      </w:r>
    </w:p>
    <w:p w14:paraId="5627A73F" w14:textId="77777777" w:rsidR="005A5E88" w:rsidRPr="00326AC8" w:rsidRDefault="005A5E88" w:rsidP="0055063D">
      <w:pPr>
        <w:widowControl/>
        <w:numPr>
          <w:ilvl w:val="0"/>
          <w:numId w:val="230"/>
        </w:numPr>
        <w:tabs>
          <w:tab w:val="left" w:pos="418"/>
        </w:tabs>
        <w:adjustRightInd w:val="0"/>
        <w:spacing w:before="7" w:after="240" w:line="288" w:lineRule="exact"/>
        <w:ind w:left="330" w:hanging="330"/>
        <w:jc w:val="both"/>
        <w:rPr>
          <w:rStyle w:val="FontStyle31"/>
          <w:szCs w:val="20"/>
        </w:rPr>
      </w:pPr>
      <w:r w:rsidRPr="00326AC8">
        <w:rPr>
          <w:rStyle w:val="FontStyle31"/>
          <w:szCs w:val="20"/>
        </w:rPr>
        <w:t>Beneficiarul îşi asumă obligaţia de a furniza AMPOC, OIC, Comisiei Europene şi/sau agenţilor lor autorizaţi orice document sau informaţie solicitată, în termenul indicat, în vederea realizării evaluării Programului Operaţional Competitivitate şi/sau a proiectului implementat.</w:t>
      </w:r>
    </w:p>
    <w:p w14:paraId="4A47EEAF" w14:textId="77777777" w:rsidR="005A5E88" w:rsidRPr="00326AC8" w:rsidRDefault="005A5E88" w:rsidP="0055063D">
      <w:pPr>
        <w:widowControl/>
        <w:numPr>
          <w:ilvl w:val="0"/>
          <w:numId w:val="230"/>
        </w:numPr>
        <w:tabs>
          <w:tab w:val="left" w:pos="418"/>
        </w:tabs>
        <w:adjustRightInd w:val="0"/>
        <w:spacing w:before="7" w:after="240" w:line="288" w:lineRule="exact"/>
        <w:ind w:left="330" w:hanging="330"/>
        <w:jc w:val="both"/>
        <w:rPr>
          <w:rStyle w:val="FontStyle31"/>
          <w:szCs w:val="20"/>
        </w:rPr>
      </w:pPr>
      <w:r w:rsidRPr="00326AC8">
        <w:rPr>
          <w:rStyle w:val="FontStyle31"/>
          <w:szCs w:val="20"/>
        </w:rPr>
        <w:t>Beneficiarul are obligaţia să asigure resursele necesare desfăşurării activităţilor proiectului, conform Cererii de Finanţare, în termenele stabilite prin prezentul Contract de Finanţare.</w:t>
      </w:r>
    </w:p>
    <w:p w14:paraId="449C7E66" w14:textId="77777777" w:rsidR="005A5E88" w:rsidRPr="00326AC8" w:rsidRDefault="005A5E88" w:rsidP="0055063D">
      <w:pPr>
        <w:widowControl/>
        <w:numPr>
          <w:ilvl w:val="0"/>
          <w:numId w:val="230"/>
        </w:numPr>
        <w:tabs>
          <w:tab w:val="left" w:pos="418"/>
        </w:tabs>
        <w:adjustRightInd w:val="0"/>
        <w:spacing w:before="7" w:after="240" w:line="288" w:lineRule="exact"/>
        <w:ind w:left="330" w:hanging="330"/>
        <w:jc w:val="both"/>
        <w:rPr>
          <w:rStyle w:val="FontStyle31"/>
          <w:szCs w:val="20"/>
        </w:rPr>
      </w:pPr>
      <w:r w:rsidRPr="00326AC8">
        <w:rPr>
          <w:rStyle w:val="FontStyle31"/>
          <w:szCs w:val="20"/>
        </w:rPr>
        <w:t>Beneficiarul este obligat să realizeze măsurile de informare, comunicare şi publicitate în conformitate cu obligaţiile asumate prin Anexa 2 - Cererea de Finanţare, cu respectarea prevederilor din Anexa 3 - Măsuri de informare, comunicare şi publicitate.</w:t>
      </w:r>
    </w:p>
    <w:p w14:paraId="42A9EC31" w14:textId="77777777" w:rsidR="005A5E88" w:rsidRPr="00326AC8" w:rsidRDefault="005A5E88" w:rsidP="0055063D">
      <w:pPr>
        <w:widowControl/>
        <w:numPr>
          <w:ilvl w:val="0"/>
          <w:numId w:val="230"/>
        </w:numPr>
        <w:tabs>
          <w:tab w:val="left" w:pos="418"/>
        </w:tabs>
        <w:adjustRightInd w:val="0"/>
        <w:spacing w:before="7" w:after="240" w:line="288" w:lineRule="exact"/>
        <w:ind w:left="330" w:hanging="330"/>
        <w:jc w:val="both"/>
        <w:rPr>
          <w:rStyle w:val="FontStyle31"/>
          <w:szCs w:val="20"/>
        </w:rPr>
      </w:pPr>
      <w:r w:rsidRPr="00326AC8">
        <w:rPr>
          <w:rStyle w:val="FontStyle31"/>
          <w:szCs w:val="20"/>
        </w:rPr>
        <w:lastRenderedPageBreak/>
        <w:t>Beneficiarul/Partenerii are/au obligaţia de a restitui AMPOC, orice sumă ce constituie plată nedatorată/sume necuvenite plătite în cadrul prezentului contract de finanţare, în termen de 5 zile lucrătoare de la data primirii notificării.</w:t>
      </w:r>
    </w:p>
    <w:p w14:paraId="0BD6E52D" w14:textId="77777777" w:rsidR="005A5E88" w:rsidRPr="00326AC8" w:rsidRDefault="005A5E88" w:rsidP="0055063D">
      <w:pPr>
        <w:widowControl/>
        <w:numPr>
          <w:ilvl w:val="0"/>
          <w:numId w:val="230"/>
        </w:numPr>
        <w:tabs>
          <w:tab w:val="left" w:pos="418"/>
        </w:tabs>
        <w:adjustRightInd w:val="0"/>
        <w:spacing w:before="7" w:after="240" w:line="288" w:lineRule="exact"/>
        <w:ind w:left="330" w:hanging="330"/>
        <w:jc w:val="both"/>
        <w:rPr>
          <w:rStyle w:val="FontStyle31"/>
          <w:szCs w:val="20"/>
        </w:rPr>
      </w:pPr>
      <w:r w:rsidRPr="00326AC8">
        <w:rPr>
          <w:rStyle w:val="FontStyle31"/>
          <w:szCs w:val="20"/>
        </w:rPr>
        <w:t>Beneficiarul este obligat să informeze AMPOC și OIC despre orice situaţie care poate determina încetarea sau întârzierea executării Contractului de Finanţare, în termen de maximum 5 zile lucrătoare de la data luării la cunoştinţă despre o astfel de situaţie, urmând ca AMPOC să decidă cu privire la măsurile corespunzătoare, conform Anexei 1 - Condiţii Specifice.</w:t>
      </w:r>
    </w:p>
    <w:p w14:paraId="4E22ACDD" w14:textId="77777777" w:rsidR="005A5E88" w:rsidRPr="00326AC8" w:rsidRDefault="005A5E88" w:rsidP="0055063D">
      <w:pPr>
        <w:widowControl/>
        <w:numPr>
          <w:ilvl w:val="0"/>
          <w:numId w:val="230"/>
        </w:numPr>
        <w:tabs>
          <w:tab w:val="left" w:pos="418"/>
        </w:tabs>
        <w:adjustRightInd w:val="0"/>
        <w:spacing w:before="7" w:after="240" w:line="288" w:lineRule="exact"/>
        <w:ind w:left="330" w:hanging="330"/>
        <w:jc w:val="both"/>
        <w:rPr>
          <w:rStyle w:val="FontStyle31"/>
          <w:szCs w:val="20"/>
        </w:rPr>
      </w:pPr>
      <w:r w:rsidRPr="00326AC8">
        <w:rPr>
          <w:rStyle w:val="FontStyle31"/>
          <w:szCs w:val="20"/>
        </w:rPr>
        <w:t>Beneficiarul are obligaţia de a informa AMPOC și OIC în termen de maximum 3 zile lucrătoare cu privire la următoarele aspecte, care nu vor face obiectul aprobării AMPOC/OIC:</w:t>
      </w:r>
    </w:p>
    <w:p w14:paraId="234E78FF" w14:textId="77777777" w:rsidR="005A5E88" w:rsidRPr="00326AC8" w:rsidRDefault="005A5E88" w:rsidP="005A5E88">
      <w:pPr>
        <w:pStyle w:val="Style9"/>
        <w:widowControl/>
        <w:numPr>
          <w:ilvl w:val="0"/>
          <w:numId w:val="132"/>
        </w:numPr>
        <w:tabs>
          <w:tab w:val="left" w:pos="994"/>
        </w:tabs>
        <w:spacing w:before="7" w:after="240" w:line="288" w:lineRule="exact"/>
        <w:ind w:left="569"/>
        <w:jc w:val="both"/>
        <w:rPr>
          <w:rStyle w:val="FontStyle31"/>
          <w:szCs w:val="20"/>
        </w:rPr>
      </w:pPr>
      <w:r w:rsidRPr="00326AC8">
        <w:rPr>
          <w:rStyle w:val="FontStyle31"/>
          <w:szCs w:val="20"/>
        </w:rPr>
        <w:t>schimbarea denumirii, schimbarea adresei sediului beneficiarului;</w:t>
      </w:r>
    </w:p>
    <w:p w14:paraId="148498E5" w14:textId="77777777" w:rsidR="005A5E88" w:rsidRPr="00326AC8" w:rsidRDefault="005A5E88" w:rsidP="005A5E88">
      <w:pPr>
        <w:pStyle w:val="Style9"/>
        <w:widowControl/>
        <w:numPr>
          <w:ilvl w:val="0"/>
          <w:numId w:val="132"/>
        </w:numPr>
        <w:tabs>
          <w:tab w:val="left" w:pos="994"/>
        </w:tabs>
        <w:spacing w:before="7" w:after="240" w:line="288" w:lineRule="exact"/>
        <w:ind w:left="569"/>
        <w:jc w:val="both"/>
        <w:rPr>
          <w:rStyle w:val="FontStyle31"/>
          <w:szCs w:val="20"/>
        </w:rPr>
      </w:pPr>
      <w:r w:rsidRPr="00326AC8">
        <w:rPr>
          <w:rStyle w:val="FontStyle31"/>
          <w:szCs w:val="20"/>
        </w:rPr>
        <w:t>schimbarea contului special deschis pentru Proiect;</w:t>
      </w:r>
    </w:p>
    <w:p w14:paraId="3DEA3CE4" w14:textId="77777777" w:rsidR="005A5E88" w:rsidRPr="00326AC8" w:rsidRDefault="005A5E88" w:rsidP="005A5E88">
      <w:pPr>
        <w:pStyle w:val="Style9"/>
        <w:widowControl/>
        <w:numPr>
          <w:ilvl w:val="0"/>
          <w:numId w:val="132"/>
        </w:numPr>
        <w:tabs>
          <w:tab w:val="left" w:pos="994"/>
        </w:tabs>
        <w:spacing w:after="240" w:line="288" w:lineRule="exact"/>
        <w:ind w:left="569"/>
        <w:jc w:val="both"/>
        <w:rPr>
          <w:rStyle w:val="FontStyle31"/>
          <w:szCs w:val="20"/>
        </w:rPr>
      </w:pPr>
      <w:r w:rsidRPr="00326AC8">
        <w:rPr>
          <w:rStyle w:val="FontStyle31"/>
          <w:szCs w:val="20"/>
        </w:rPr>
        <w:t>înlocuirea reprezentantului legal;</w:t>
      </w:r>
    </w:p>
    <w:p w14:paraId="5E2EDD67" w14:textId="77777777" w:rsidR="005A5E88" w:rsidRPr="00326AC8" w:rsidRDefault="005A5E88" w:rsidP="0055063D">
      <w:pPr>
        <w:pStyle w:val="Style9"/>
        <w:widowControl/>
        <w:numPr>
          <w:ilvl w:val="0"/>
          <w:numId w:val="230"/>
        </w:numPr>
        <w:tabs>
          <w:tab w:val="left" w:pos="994"/>
        </w:tabs>
        <w:spacing w:after="240" w:line="288" w:lineRule="exact"/>
        <w:ind w:left="330" w:hanging="330"/>
        <w:jc w:val="both"/>
        <w:rPr>
          <w:rStyle w:val="FontStyle31"/>
          <w:szCs w:val="20"/>
        </w:rPr>
      </w:pPr>
      <w:r w:rsidRPr="00326AC8">
        <w:rPr>
          <w:rStyle w:val="FontStyle31"/>
          <w:szCs w:val="20"/>
        </w:rPr>
        <w:t>Beneficiarul îşi asumă integral răspunderea pentru prejudiciile cauzate terţilor din culpa sa, pe durata contractului. AMPOC şi OIC vor fi degrevate de orice responsabilitate pentru prejudiciile cauzate terţilor de către Beneficiar, ca urmare a executării prezentului Contract de Finanţare, cu excepţia celor care pot fi direct imputabile acestora.</w:t>
      </w:r>
    </w:p>
    <w:p w14:paraId="46F0ABCF" w14:textId="77777777" w:rsidR="005A5E88" w:rsidRPr="00326AC8" w:rsidRDefault="005A5E88" w:rsidP="0055063D">
      <w:pPr>
        <w:pStyle w:val="Style9"/>
        <w:widowControl/>
        <w:numPr>
          <w:ilvl w:val="0"/>
          <w:numId w:val="230"/>
        </w:numPr>
        <w:tabs>
          <w:tab w:val="left" w:pos="994"/>
        </w:tabs>
        <w:spacing w:after="240" w:line="288" w:lineRule="exact"/>
        <w:ind w:left="330" w:hanging="330"/>
        <w:jc w:val="both"/>
        <w:rPr>
          <w:rStyle w:val="FontStyle31"/>
          <w:szCs w:val="20"/>
        </w:rPr>
      </w:pPr>
      <w:r w:rsidRPr="00326AC8">
        <w:rPr>
          <w:rStyle w:val="FontStyle31"/>
          <w:szCs w:val="20"/>
        </w:rPr>
        <w:t>În cazul în care se realizează verificări la faţa locului, Beneficiarul este obligat să participe şi să invite persoanele care sunt implicate în implementarea proiectului şi care pot furniza informaţiile şi documentele necesare verificărilor, conform solicitărilor AMPOC/OIC.</w:t>
      </w:r>
    </w:p>
    <w:p w14:paraId="19FBF38D" w14:textId="77777777" w:rsidR="005A5E88" w:rsidRPr="00326AC8" w:rsidRDefault="005A5E88" w:rsidP="0055063D">
      <w:pPr>
        <w:pStyle w:val="Style9"/>
        <w:widowControl/>
        <w:numPr>
          <w:ilvl w:val="0"/>
          <w:numId w:val="230"/>
        </w:numPr>
        <w:tabs>
          <w:tab w:val="left" w:pos="994"/>
        </w:tabs>
        <w:spacing w:after="240" w:line="288" w:lineRule="exact"/>
        <w:ind w:left="330" w:hanging="330"/>
        <w:jc w:val="both"/>
        <w:rPr>
          <w:rStyle w:val="FontStyle31"/>
          <w:szCs w:val="20"/>
        </w:rPr>
      </w:pPr>
      <w:r w:rsidRPr="00326AC8">
        <w:rPr>
          <w:rStyle w:val="FontStyle31"/>
          <w:szCs w:val="20"/>
        </w:rPr>
        <w:t>Beneficiarul îşi exprimă acordul cu privire la prelucrarea, stocarea şi arhivarea datelor obţinute pe parcursul desfăşurării Contractului de Finanţare, în vederea utilizării, pe toată durata, precum şi după încetarea acestuia, în scopul verificării modului de implementare şi/sau a respectării clauzelor contractuale şi a legislaţiei naţionale şi europene.</w:t>
      </w:r>
    </w:p>
    <w:p w14:paraId="71BB2968" w14:textId="77777777" w:rsidR="005A5E88" w:rsidRPr="00326AC8" w:rsidRDefault="005A5E88" w:rsidP="0055063D">
      <w:pPr>
        <w:pStyle w:val="Style9"/>
        <w:widowControl/>
        <w:numPr>
          <w:ilvl w:val="0"/>
          <w:numId w:val="230"/>
        </w:numPr>
        <w:tabs>
          <w:tab w:val="left" w:pos="994"/>
        </w:tabs>
        <w:spacing w:after="240" w:line="288" w:lineRule="exact"/>
        <w:ind w:left="330" w:hanging="330"/>
        <w:jc w:val="both"/>
        <w:rPr>
          <w:rStyle w:val="FontStyle31"/>
          <w:szCs w:val="20"/>
        </w:rPr>
      </w:pPr>
      <w:r w:rsidRPr="00326AC8">
        <w:rPr>
          <w:rStyle w:val="FontStyle31"/>
          <w:szCs w:val="20"/>
        </w:rPr>
        <w:t>În cazul unei defecţiuni a sistemului MySMIS 2014 sau a forţei majore, Beneficiarul poate prezenta informaţiile solicitate în format scriptic. De îndată ce imposibilitatea folosirii sistemului sau forţa majoră încetează, Beneficiarul va adăuga documentele respective în MySMIS 2014.</w:t>
      </w:r>
    </w:p>
    <w:p w14:paraId="34307C09" w14:textId="77777777" w:rsidR="005A5E88" w:rsidRPr="00326AC8" w:rsidRDefault="005A5E88" w:rsidP="0055063D">
      <w:pPr>
        <w:pStyle w:val="Style9"/>
        <w:widowControl/>
        <w:numPr>
          <w:ilvl w:val="0"/>
          <w:numId w:val="230"/>
        </w:numPr>
        <w:tabs>
          <w:tab w:val="left" w:pos="994"/>
        </w:tabs>
        <w:spacing w:after="240" w:line="288" w:lineRule="exact"/>
        <w:ind w:left="330" w:hanging="330"/>
        <w:jc w:val="both"/>
        <w:rPr>
          <w:rStyle w:val="FontStyle31"/>
          <w:szCs w:val="20"/>
        </w:rPr>
      </w:pPr>
      <w:r w:rsidRPr="00326AC8">
        <w:rPr>
          <w:rStyle w:val="FontStyle31"/>
          <w:szCs w:val="20"/>
        </w:rPr>
        <w:t>În cazul în care proiectul include investiţii în infrastructură sau producţie, beneficiarul (cu excepția situației în  care beneficiarul este un IMM) are obligaţia de a nu delocaliza activitatea de producţie în afara Uniunii Europene, în termen de 10 ani de la efectuarea plăţii finale. În cazul în care  contribuția din  partea fondurilor ESI ia forma unui ajutor de stat perioada de 10 ani se înlocuiește cu termenul limită aplicabil conform normelor privind ajutorul de stat.</w:t>
      </w:r>
    </w:p>
    <w:p w14:paraId="4313257C" w14:textId="77777777" w:rsidR="005A5E88" w:rsidRPr="00326AC8" w:rsidRDefault="005A5E88" w:rsidP="005A5E88">
      <w:pPr>
        <w:pStyle w:val="Style6"/>
        <w:widowControl/>
        <w:spacing w:before="60" w:line="240" w:lineRule="auto"/>
        <w:jc w:val="both"/>
        <w:rPr>
          <w:rStyle w:val="FontStyle30"/>
          <w:bCs/>
          <w:szCs w:val="20"/>
        </w:rPr>
      </w:pPr>
      <w:r w:rsidRPr="00326AC8">
        <w:rPr>
          <w:rStyle w:val="FontStyle30"/>
          <w:bCs/>
          <w:szCs w:val="20"/>
        </w:rPr>
        <w:t>Articolul 8 - Drepturile şi obligaţiile AMPOC/OIC</w:t>
      </w:r>
    </w:p>
    <w:p w14:paraId="5091D313" w14:textId="77777777" w:rsidR="005A5E88" w:rsidRPr="00326AC8" w:rsidRDefault="005A5E88" w:rsidP="005A5E88">
      <w:pPr>
        <w:tabs>
          <w:tab w:val="left" w:pos="418"/>
        </w:tabs>
        <w:spacing w:before="14"/>
        <w:rPr>
          <w:sz w:val="20"/>
          <w:szCs w:val="20"/>
        </w:rPr>
      </w:pPr>
    </w:p>
    <w:p w14:paraId="055B4F41" w14:textId="77777777" w:rsidR="005A5E88" w:rsidRPr="00326AC8" w:rsidRDefault="005A5E88" w:rsidP="0055063D">
      <w:pPr>
        <w:widowControl/>
        <w:numPr>
          <w:ilvl w:val="0"/>
          <w:numId w:val="243"/>
        </w:numPr>
        <w:tabs>
          <w:tab w:val="left" w:pos="418"/>
        </w:tabs>
        <w:adjustRightInd w:val="0"/>
        <w:spacing w:before="14" w:after="240" w:line="288" w:lineRule="exact"/>
        <w:ind w:hanging="360"/>
        <w:jc w:val="both"/>
        <w:rPr>
          <w:rStyle w:val="FontStyle31"/>
          <w:szCs w:val="20"/>
        </w:rPr>
      </w:pPr>
      <w:r w:rsidRPr="00326AC8">
        <w:rPr>
          <w:rStyle w:val="FontStyle31"/>
          <w:szCs w:val="20"/>
        </w:rPr>
        <w:t>AMPOC și OIC au obligaţia de a informa Beneficiarul, în timp util, cu privire la orice decizie luată care poate afecta implementarea proiectului.</w:t>
      </w:r>
    </w:p>
    <w:p w14:paraId="1AFC31CE" w14:textId="77777777" w:rsidR="005A5E88" w:rsidRPr="00326AC8" w:rsidRDefault="005A5E88" w:rsidP="0055063D">
      <w:pPr>
        <w:widowControl/>
        <w:numPr>
          <w:ilvl w:val="0"/>
          <w:numId w:val="243"/>
        </w:numPr>
        <w:tabs>
          <w:tab w:val="left" w:pos="418"/>
        </w:tabs>
        <w:adjustRightInd w:val="0"/>
        <w:spacing w:before="14" w:after="240" w:line="288" w:lineRule="exact"/>
        <w:ind w:hanging="360"/>
        <w:jc w:val="both"/>
        <w:rPr>
          <w:rStyle w:val="FontStyle31"/>
          <w:szCs w:val="20"/>
        </w:rPr>
      </w:pPr>
      <w:r w:rsidRPr="00326AC8">
        <w:rPr>
          <w:rStyle w:val="FontStyle31"/>
          <w:szCs w:val="20"/>
        </w:rPr>
        <w:t>AMPOC și OIC are obligaţia de a informa Beneficiarul cu privire la rapoartele, concluziile şi recomandările care au impact asupra proiectului acestuia, formulate de către Comisia</w:t>
      </w:r>
      <w:r w:rsidRPr="00326AC8">
        <w:rPr>
          <w:rStyle w:val="FontStyle31"/>
          <w:szCs w:val="20"/>
        </w:rPr>
        <w:br/>
        <w:t>Europeană şi orice altă autoritate competentă.</w:t>
      </w:r>
    </w:p>
    <w:p w14:paraId="580F605C" w14:textId="77777777" w:rsidR="005A5E88" w:rsidRPr="00326AC8" w:rsidRDefault="005A5E88" w:rsidP="0055063D">
      <w:pPr>
        <w:widowControl/>
        <w:numPr>
          <w:ilvl w:val="0"/>
          <w:numId w:val="243"/>
        </w:numPr>
        <w:tabs>
          <w:tab w:val="left" w:pos="418"/>
        </w:tabs>
        <w:adjustRightInd w:val="0"/>
        <w:spacing w:before="14" w:after="240" w:line="288" w:lineRule="exact"/>
        <w:ind w:hanging="360"/>
        <w:jc w:val="both"/>
        <w:rPr>
          <w:rStyle w:val="FontStyle31"/>
          <w:szCs w:val="20"/>
        </w:rPr>
      </w:pPr>
      <w:r w:rsidRPr="00326AC8">
        <w:rPr>
          <w:sz w:val="20"/>
          <w:szCs w:val="20"/>
        </w:rPr>
        <w:t>AMPOC și OIC</w:t>
      </w:r>
      <w:r w:rsidRPr="00326AC8">
        <w:rPr>
          <w:rStyle w:val="FontStyle31"/>
          <w:szCs w:val="20"/>
        </w:rPr>
        <w:t xml:space="preserve"> au obligaţia de a răspunde în scris conform competenţelor stabilite, în termen de 15 zile lucrătoare, oricărei solicitări a beneficiarului privind informaţiile sau clarificările pe care acesta le consideră necesare pentru implementarea proiectului.</w:t>
      </w:r>
    </w:p>
    <w:p w14:paraId="60F08FEC" w14:textId="77777777" w:rsidR="005A5E88" w:rsidRPr="00326AC8" w:rsidRDefault="005A5E88" w:rsidP="0055063D">
      <w:pPr>
        <w:widowControl/>
        <w:numPr>
          <w:ilvl w:val="0"/>
          <w:numId w:val="243"/>
        </w:numPr>
        <w:tabs>
          <w:tab w:val="left" w:pos="418"/>
        </w:tabs>
        <w:adjustRightInd w:val="0"/>
        <w:spacing w:before="14" w:after="240" w:line="288" w:lineRule="exact"/>
        <w:ind w:hanging="360"/>
        <w:jc w:val="both"/>
        <w:rPr>
          <w:rStyle w:val="FontStyle31"/>
          <w:szCs w:val="20"/>
        </w:rPr>
      </w:pPr>
      <w:r w:rsidRPr="00326AC8">
        <w:rPr>
          <w:sz w:val="20"/>
          <w:szCs w:val="20"/>
        </w:rPr>
        <w:lastRenderedPageBreak/>
        <w:t>AMPOC și OIC</w:t>
      </w:r>
      <w:r w:rsidRPr="00326AC8">
        <w:rPr>
          <w:rStyle w:val="FontStyle31"/>
          <w:szCs w:val="20"/>
        </w:rPr>
        <w:t xml:space="preserve"> au obligaţia de a procesa cererile de prefinanţare, cererile de rambursare şi cererile de plată în conformitate cu Secţiunile aferente din Anexa 1 - Condiţii Specifice.</w:t>
      </w:r>
    </w:p>
    <w:p w14:paraId="07CE3D29" w14:textId="77777777" w:rsidR="005A5E88" w:rsidRPr="00326AC8" w:rsidRDefault="005A5E88" w:rsidP="0055063D">
      <w:pPr>
        <w:widowControl/>
        <w:numPr>
          <w:ilvl w:val="0"/>
          <w:numId w:val="243"/>
        </w:numPr>
        <w:tabs>
          <w:tab w:val="left" w:pos="418"/>
        </w:tabs>
        <w:adjustRightInd w:val="0"/>
        <w:spacing w:before="14" w:after="240" w:line="288" w:lineRule="exact"/>
        <w:ind w:hanging="360"/>
        <w:jc w:val="both"/>
        <w:rPr>
          <w:rStyle w:val="FontStyle31"/>
          <w:szCs w:val="20"/>
        </w:rPr>
      </w:pPr>
      <w:r w:rsidRPr="00326AC8">
        <w:rPr>
          <w:rStyle w:val="FontStyle31"/>
          <w:szCs w:val="20"/>
        </w:rPr>
        <w:t>AMPOC are obligaţia de a efectua transferul prefinanţării, în condiţiile prevăzute în prezentul Contract de Finanţare, în termen de maximum 15 zile de la data înregistrării Cererii de Prefinanţare la AM/OIC, beneficiarilor care au acest drept conform legii.</w:t>
      </w:r>
    </w:p>
    <w:p w14:paraId="0E0CFB01" w14:textId="77777777" w:rsidR="005A5E88" w:rsidRPr="00326AC8" w:rsidRDefault="005A5E88" w:rsidP="0055063D">
      <w:pPr>
        <w:widowControl/>
        <w:numPr>
          <w:ilvl w:val="0"/>
          <w:numId w:val="243"/>
        </w:numPr>
        <w:tabs>
          <w:tab w:val="left" w:pos="418"/>
        </w:tabs>
        <w:adjustRightInd w:val="0"/>
        <w:spacing w:before="14" w:after="240" w:line="288" w:lineRule="exact"/>
        <w:ind w:hanging="360"/>
        <w:jc w:val="both"/>
        <w:rPr>
          <w:rStyle w:val="FontStyle31"/>
          <w:szCs w:val="20"/>
        </w:rPr>
      </w:pPr>
      <w:r w:rsidRPr="00326AC8">
        <w:rPr>
          <w:rStyle w:val="FontStyle31"/>
          <w:szCs w:val="20"/>
        </w:rPr>
        <w:t>AMPOC are obligaţia de a efectua rambursarea sau plata cheltuielilor cu respectarea prevederilor articolului 6 din prezentul contract.</w:t>
      </w:r>
    </w:p>
    <w:p w14:paraId="2306162E" w14:textId="77777777" w:rsidR="005A5E88" w:rsidRPr="00326AC8" w:rsidRDefault="005A5E88" w:rsidP="0055063D">
      <w:pPr>
        <w:widowControl/>
        <w:numPr>
          <w:ilvl w:val="0"/>
          <w:numId w:val="243"/>
        </w:numPr>
        <w:tabs>
          <w:tab w:val="left" w:pos="418"/>
        </w:tabs>
        <w:adjustRightInd w:val="0"/>
        <w:spacing w:before="14" w:after="240" w:line="288" w:lineRule="exact"/>
        <w:ind w:hanging="360"/>
        <w:jc w:val="both"/>
        <w:rPr>
          <w:rStyle w:val="FontStyle31"/>
          <w:szCs w:val="20"/>
        </w:rPr>
      </w:pPr>
      <w:r w:rsidRPr="00326AC8">
        <w:rPr>
          <w:rStyle w:val="FontStyle31"/>
          <w:szCs w:val="20"/>
        </w:rPr>
        <w:t>AMPOC și OIC au dreptul de a monitoriza din punct de vedere tehnic şi financiar implementarea proiectului în vederea asigurării îndeplinirii obiectivelor proiectului şi prevenirii neregulilor.</w:t>
      </w:r>
    </w:p>
    <w:p w14:paraId="3B8D9AC2" w14:textId="77777777" w:rsidR="005A5E88" w:rsidRPr="00326AC8" w:rsidRDefault="005A5E88" w:rsidP="0055063D">
      <w:pPr>
        <w:widowControl/>
        <w:numPr>
          <w:ilvl w:val="0"/>
          <w:numId w:val="243"/>
        </w:numPr>
        <w:tabs>
          <w:tab w:val="left" w:pos="418"/>
        </w:tabs>
        <w:adjustRightInd w:val="0"/>
        <w:spacing w:before="14" w:after="240" w:line="288" w:lineRule="exact"/>
        <w:ind w:hanging="360"/>
        <w:jc w:val="both"/>
        <w:rPr>
          <w:rStyle w:val="FontStyle31"/>
          <w:szCs w:val="20"/>
        </w:rPr>
      </w:pPr>
      <w:r w:rsidRPr="00326AC8">
        <w:rPr>
          <w:rStyle w:val="FontStyle31"/>
          <w:szCs w:val="20"/>
        </w:rPr>
        <w:t>AMPOC și OIC au dreptul de a verifica legalitatea şi realitatea tuturor activităţilor aferente implementării proiectului care face obiectul prezentului Contract de Finanţare.</w:t>
      </w:r>
    </w:p>
    <w:p w14:paraId="4276D938" w14:textId="77777777" w:rsidR="005A5E88" w:rsidRPr="00326AC8" w:rsidRDefault="005A5E88" w:rsidP="0055063D">
      <w:pPr>
        <w:widowControl/>
        <w:numPr>
          <w:ilvl w:val="0"/>
          <w:numId w:val="243"/>
        </w:numPr>
        <w:tabs>
          <w:tab w:val="left" w:pos="418"/>
        </w:tabs>
        <w:adjustRightInd w:val="0"/>
        <w:spacing w:before="14" w:after="240" w:line="288" w:lineRule="exact"/>
        <w:ind w:hanging="360"/>
        <w:jc w:val="both"/>
        <w:rPr>
          <w:rStyle w:val="FontStyle31"/>
          <w:szCs w:val="20"/>
        </w:rPr>
      </w:pPr>
      <w:r w:rsidRPr="00326AC8">
        <w:rPr>
          <w:rStyle w:val="FontStyle31"/>
          <w:szCs w:val="20"/>
        </w:rPr>
        <w:t>În situaţia în care, în urma constatării unor indicii de fraudă sau tentativă la fraudă, organul de urmărire penală transmite cazul spre soluţionare instanţelor de judecată devin incidente prevederile art. 8 din OUG nr. 66/2011.</w:t>
      </w:r>
    </w:p>
    <w:p w14:paraId="647823E4" w14:textId="77777777" w:rsidR="005A5E88" w:rsidRPr="00326AC8" w:rsidRDefault="005A5E88" w:rsidP="0055063D">
      <w:pPr>
        <w:widowControl/>
        <w:numPr>
          <w:ilvl w:val="0"/>
          <w:numId w:val="243"/>
        </w:numPr>
        <w:tabs>
          <w:tab w:val="left" w:pos="418"/>
        </w:tabs>
        <w:adjustRightInd w:val="0"/>
        <w:spacing w:before="14" w:after="240" w:line="288" w:lineRule="exact"/>
        <w:ind w:hanging="360"/>
        <w:jc w:val="both"/>
        <w:rPr>
          <w:rStyle w:val="FontStyle31"/>
          <w:szCs w:val="20"/>
        </w:rPr>
      </w:pPr>
      <w:r w:rsidRPr="00326AC8">
        <w:rPr>
          <w:sz w:val="20"/>
          <w:szCs w:val="20"/>
        </w:rPr>
        <w:t>AMPOC și OIC</w:t>
      </w:r>
      <w:r w:rsidRPr="00326AC8">
        <w:rPr>
          <w:rStyle w:val="FontStyle31"/>
          <w:szCs w:val="20"/>
        </w:rPr>
        <w:t xml:space="preserve"> au obligaţia de a efectua verificarea la faţa locului a activităţilor aferente</w:t>
      </w:r>
      <w:r w:rsidRPr="00326AC8">
        <w:rPr>
          <w:rStyle w:val="FontStyle31"/>
          <w:szCs w:val="20"/>
        </w:rPr>
        <w:br/>
        <w:t>implementării proiectului, în conformitate cu prevederile Contractului, asigurând cel puţin o vizită de verificare pe durata de implementare a proiectului.</w:t>
      </w:r>
    </w:p>
    <w:p w14:paraId="7005C6E7" w14:textId="77777777" w:rsidR="005A5E88" w:rsidRPr="00326AC8" w:rsidRDefault="005A5E88" w:rsidP="0055063D">
      <w:pPr>
        <w:widowControl/>
        <w:numPr>
          <w:ilvl w:val="0"/>
          <w:numId w:val="243"/>
        </w:numPr>
        <w:tabs>
          <w:tab w:val="left" w:pos="425"/>
        </w:tabs>
        <w:adjustRightInd w:val="0"/>
        <w:spacing w:before="14" w:after="240" w:line="288" w:lineRule="exact"/>
        <w:ind w:hanging="360"/>
        <w:jc w:val="both"/>
        <w:rPr>
          <w:rStyle w:val="FontStyle31"/>
          <w:szCs w:val="20"/>
        </w:rPr>
      </w:pPr>
      <w:r w:rsidRPr="00326AC8">
        <w:rPr>
          <w:rStyle w:val="FontStyle31"/>
          <w:szCs w:val="20"/>
        </w:rPr>
        <w:t>AMPOC și OIC  vor informa despre data închiderii oficiale/parţiale a Programului Operţional Competitivitate prin intermediul mijloacelor publice de informare.</w:t>
      </w:r>
    </w:p>
    <w:p w14:paraId="28AC8D65" w14:textId="77777777" w:rsidR="005A5E88" w:rsidRPr="00326AC8" w:rsidRDefault="005A5E88" w:rsidP="0055063D">
      <w:pPr>
        <w:widowControl/>
        <w:numPr>
          <w:ilvl w:val="0"/>
          <w:numId w:val="243"/>
        </w:numPr>
        <w:tabs>
          <w:tab w:val="left" w:pos="425"/>
        </w:tabs>
        <w:adjustRightInd w:val="0"/>
        <w:spacing w:before="14" w:after="240" w:line="288" w:lineRule="exact"/>
        <w:ind w:hanging="360"/>
        <w:jc w:val="both"/>
        <w:rPr>
          <w:rStyle w:val="FontStyle31"/>
          <w:szCs w:val="20"/>
        </w:rPr>
      </w:pPr>
      <w:r w:rsidRPr="00326AC8">
        <w:rPr>
          <w:rStyle w:val="FontStyle31"/>
          <w:szCs w:val="20"/>
        </w:rPr>
        <w:t>AMPOC are dreptul de a utiliza datele despre beneficiari, disponibile în baze de date externe în scopul identificării și calculării indicatorilor de risc.</w:t>
      </w:r>
    </w:p>
    <w:p w14:paraId="7EB930BB" w14:textId="77777777" w:rsidR="005A5E88" w:rsidRPr="00326AC8" w:rsidRDefault="005A5E88" w:rsidP="005A5E88">
      <w:pPr>
        <w:pStyle w:val="Style6"/>
        <w:widowControl/>
        <w:spacing w:before="70" w:line="240" w:lineRule="auto"/>
        <w:jc w:val="both"/>
        <w:rPr>
          <w:rStyle w:val="FontStyle30"/>
          <w:bCs/>
          <w:szCs w:val="20"/>
        </w:rPr>
      </w:pPr>
      <w:r w:rsidRPr="00326AC8">
        <w:rPr>
          <w:rStyle w:val="FontStyle30"/>
          <w:bCs/>
          <w:szCs w:val="20"/>
        </w:rPr>
        <w:t>Articolul 9 - Contractarea şi cesiunea</w:t>
      </w:r>
    </w:p>
    <w:p w14:paraId="218F7C5B" w14:textId="77777777" w:rsidR="005A5E88" w:rsidRPr="00326AC8" w:rsidRDefault="005A5E88" w:rsidP="0055063D">
      <w:pPr>
        <w:widowControl/>
        <w:numPr>
          <w:ilvl w:val="0"/>
          <w:numId w:val="231"/>
        </w:numPr>
        <w:tabs>
          <w:tab w:val="left" w:pos="418"/>
        </w:tabs>
        <w:adjustRightInd w:val="0"/>
        <w:spacing w:before="245" w:after="240" w:line="288" w:lineRule="exact"/>
        <w:ind w:left="1080" w:hanging="360"/>
        <w:jc w:val="both"/>
        <w:rPr>
          <w:rStyle w:val="FontStyle31"/>
          <w:szCs w:val="20"/>
        </w:rPr>
      </w:pPr>
      <w:r w:rsidRPr="00326AC8">
        <w:rPr>
          <w:rStyle w:val="FontStyle31"/>
          <w:szCs w:val="20"/>
        </w:rPr>
        <w:t>În cazul externalizării/contractării unor activităţi din cadrul proiectului, responsabilitatea pentru implementarea acelor activităţi revine Beneficiarului, în conformitate cu dispoziţiile legale.</w:t>
      </w:r>
    </w:p>
    <w:p w14:paraId="18A283CE" w14:textId="77777777" w:rsidR="005A5E88" w:rsidRPr="00DD1073" w:rsidRDefault="005A5E88" w:rsidP="0055063D">
      <w:pPr>
        <w:widowControl/>
        <w:numPr>
          <w:ilvl w:val="0"/>
          <w:numId w:val="231"/>
        </w:numPr>
        <w:tabs>
          <w:tab w:val="left" w:pos="418"/>
        </w:tabs>
        <w:adjustRightInd w:val="0"/>
        <w:spacing w:before="14" w:after="240" w:line="288" w:lineRule="exact"/>
        <w:ind w:left="1080" w:hanging="360"/>
        <w:jc w:val="both"/>
        <w:rPr>
          <w:rStyle w:val="FontStyle30"/>
          <w:b w:val="0"/>
          <w:szCs w:val="20"/>
        </w:rPr>
      </w:pPr>
      <w:r w:rsidRPr="00326AC8">
        <w:rPr>
          <w:rStyle w:val="FontStyle31"/>
          <w:szCs w:val="20"/>
        </w:rPr>
        <w:t>Prezentul Contract, precum şi toate drepturile şi obligaţiile decurgând din implementarea acestuia nu pot face obiectul cesiunii totale sau parţiale, novaţiei, subrogaţiei sau a oricărui alt mecanism de transmisiune şi/sau transformare a obligaţiilor şi drepturilor.</w:t>
      </w:r>
    </w:p>
    <w:p w14:paraId="2DA73A06" w14:textId="77777777" w:rsidR="005A5E88" w:rsidRPr="00326AC8" w:rsidRDefault="005A5E88" w:rsidP="005A5E88">
      <w:pPr>
        <w:pStyle w:val="Style6"/>
        <w:widowControl/>
        <w:spacing w:before="178" w:line="240" w:lineRule="auto"/>
        <w:jc w:val="both"/>
        <w:rPr>
          <w:rStyle w:val="FontStyle30"/>
          <w:bCs/>
          <w:szCs w:val="20"/>
        </w:rPr>
      </w:pPr>
      <w:r w:rsidRPr="00326AC8">
        <w:rPr>
          <w:rStyle w:val="FontStyle30"/>
          <w:bCs/>
          <w:szCs w:val="20"/>
        </w:rPr>
        <w:t xml:space="preserve">Articolul </w:t>
      </w:r>
      <w:r w:rsidRPr="00326AC8">
        <w:rPr>
          <w:rStyle w:val="FontStyle28"/>
          <w:bCs/>
          <w:sz w:val="20"/>
          <w:szCs w:val="20"/>
        </w:rPr>
        <w:t xml:space="preserve">10 </w:t>
      </w:r>
      <w:r w:rsidRPr="00326AC8">
        <w:rPr>
          <w:rStyle w:val="FontStyle30"/>
          <w:bCs/>
          <w:szCs w:val="20"/>
        </w:rPr>
        <w:t>- Modificări şi completări</w:t>
      </w:r>
    </w:p>
    <w:p w14:paraId="0369B6E6" w14:textId="77777777" w:rsidR="005A5E88" w:rsidRPr="00326AC8" w:rsidRDefault="005A5E88" w:rsidP="0055063D">
      <w:pPr>
        <w:widowControl/>
        <w:numPr>
          <w:ilvl w:val="0"/>
          <w:numId w:val="232"/>
        </w:numPr>
        <w:tabs>
          <w:tab w:val="left" w:pos="353"/>
        </w:tabs>
        <w:adjustRightInd w:val="0"/>
        <w:spacing w:before="245" w:after="240" w:line="288" w:lineRule="exact"/>
        <w:ind w:left="426" w:hanging="426"/>
        <w:jc w:val="both"/>
        <w:rPr>
          <w:rStyle w:val="FontStyle31"/>
          <w:szCs w:val="20"/>
        </w:rPr>
      </w:pPr>
      <w:r w:rsidRPr="00326AC8">
        <w:rPr>
          <w:rStyle w:val="FontStyle31"/>
          <w:szCs w:val="20"/>
        </w:rPr>
        <w:t>Părţile au dreptul, pe durata îndeplinirii prezentului Contract de Finanţare, de a conveni modificarea clauzelor şi/sau Anexelor acestuia, prin act adiţional, încheiat în aceleaşi condiţii ca şi Contractul de Finanţare, cu excepţiile menţionate la alin. (7) al prezentului articol.</w:t>
      </w:r>
    </w:p>
    <w:p w14:paraId="099A4A4F" w14:textId="77777777" w:rsidR="005A5E88" w:rsidRPr="00326AC8" w:rsidRDefault="005A5E88" w:rsidP="0055063D">
      <w:pPr>
        <w:widowControl/>
        <w:numPr>
          <w:ilvl w:val="0"/>
          <w:numId w:val="232"/>
        </w:numPr>
        <w:tabs>
          <w:tab w:val="left" w:pos="353"/>
        </w:tabs>
        <w:adjustRightInd w:val="0"/>
        <w:spacing w:before="14" w:after="240" w:line="288" w:lineRule="exact"/>
        <w:ind w:left="426" w:hanging="426"/>
        <w:jc w:val="both"/>
        <w:rPr>
          <w:rStyle w:val="FontStyle31"/>
          <w:szCs w:val="20"/>
        </w:rPr>
      </w:pPr>
      <w:r w:rsidRPr="00326AC8">
        <w:rPr>
          <w:rStyle w:val="FontStyle31"/>
          <w:szCs w:val="20"/>
        </w:rPr>
        <w:t>În cazul în care propunerea de modificare a Contractului vine din partea Beneficiarului, acesta are obligaţia de a o transmite OIC cu cel puţin 20 de zile lucrătoare înainte de termenul la care este intenţionată a intra în vigoare, cu excepţia circumstanţelor acceptate de OIC. Beneficiarul va transmite, de asemenea, odată cu solicitarea de modificare, toate documentele justificative necesare.</w:t>
      </w:r>
    </w:p>
    <w:p w14:paraId="7F216760" w14:textId="77777777" w:rsidR="005A5E88" w:rsidRPr="00326AC8" w:rsidRDefault="005A5E88" w:rsidP="0055063D">
      <w:pPr>
        <w:widowControl/>
        <w:numPr>
          <w:ilvl w:val="0"/>
          <w:numId w:val="232"/>
        </w:numPr>
        <w:tabs>
          <w:tab w:val="left" w:pos="353"/>
        </w:tabs>
        <w:adjustRightInd w:val="0"/>
        <w:spacing w:after="240" w:line="288" w:lineRule="exact"/>
        <w:ind w:left="426" w:hanging="426"/>
        <w:jc w:val="both"/>
        <w:rPr>
          <w:rStyle w:val="FontStyle31"/>
          <w:szCs w:val="20"/>
        </w:rPr>
      </w:pPr>
      <w:r w:rsidRPr="00326AC8">
        <w:rPr>
          <w:rStyle w:val="FontStyle31"/>
          <w:szCs w:val="20"/>
        </w:rPr>
        <w:t>OIC răspunde solicitării de modificare a Contractului prin act adiţional, în termen de 20 de zile lucrătoare de la înregistrarea solicitării.</w:t>
      </w:r>
    </w:p>
    <w:p w14:paraId="3F87D44C" w14:textId="77777777" w:rsidR="005A5E88" w:rsidRPr="00326AC8" w:rsidRDefault="005A5E88" w:rsidP="0055063D">
      <w:pPr>
        <w:widowControl/>
        <w:numPr>
          <w:ilvl w:val="0"/>
          <w:numId w:val="232"/>
        </w:numPr>
        <w:tabs>
          <w:tab w:val="left" w:pos="353"/>
        </w:tabs>
        <w:adjustRightInd w:val="0"/>
        <w:spacing w:after="240" w:line="288" w:lineRule="exact"/>
        <w:ind w:left="426" w:hanging="426"/>
        <w:jc w:val="both"/>
        <w:rPr>
          <w:rStyle w:val="FontStyle31"/>
          <w:szCs w:val="20"/>
        </w:rPr>
      </w:pPr>
      <w:r w:rsidRPr="00326AC8">
        <w:rPr>
          <w:rStyle w:val="FontStyle31"/>
          <w:szCs w:val="20"/>
        </w:rPr>
        <w:lastRenderedPageBreak/>
        <w:t>În cazul propunerilor de acte adiţionale care au ca obiect reducerea valorii indicatorilor ce urmează a fi atinsă prin proiect, valoarea totală eligibilă a Proiectului va fi redusă proporţional, cu excepţia cazurilor temeinic justificate.</w:t>
      </w:r>
    </w:p>
    <w:p w14:paraId="58E83C5A" w14:textId="77777777" w:rsidR="005A5E88" w:rsidRPr="00326AC8" w:rsidRDefault="005A5E88" w:rsidP="0055063D">
      <w:pPr>
        <w:widowControl/>
        <w:numPr>
          <w:ilvl w:val="0"/>
          <w:numId w:val="232"/>
        </w:numPr>
        <w:tabs>
          <w:tab w:val="left" w:pos="353"/>
        </w:tabs>
        <w:adjustRightInd w:val="0"/>
        <w:spacing w:after="240" w:line="288" w:lineRule="exact"/>
        <w:ind w:left="426" w:hanging="426"/>
        <w:jc w:val="both"/>
        <w:rPr>
          <w:rStyle w:val="FontStyle31"/>
          <w:szCs w:val="20"/>
        </w:rPr>
      </w:pPr>
      <w:r w:rsidRPr="00326AC8">
        <w:rPr>
          <w:rStyle w:val="FontStyle31"/>
          <w:szCs w:val="20"/>
        </w:rPr>
        <w:t>Actul adiţional intră în vigoare la data semnării de către ultima parte, cu excepţia cazurilor în care prin actul adiţional se confirmă modificări intervenite în legislaţia naţională şi/sau europeană relevantă, cu impact asupra executării prezentului Contract, situaţii în care modificarea respectivă intră în vigoare de la data menţionată în actul normativ corespunzător.</w:t>
      </w:r>
    </w:p>
    <w:p w14:paraId="6060333E" w14:textId="77777777" w:rsidR="005A5E88" w:rsidRPr="00326AC8" w:rsidRDefault="005A5E88" w:rsidP="0055063D">
      <w:pPr>
        <w:widowControl/>
        <w:numPr>
          <w:ilvl w:val="0"/>
          <w:numId w:val="232"/>
        </w:numPr>
        <w:autoSpaceDE/>
        <w:autoSpaceDN/>
        <w:spacing w:after="160" w:line="259" w:lineRule="auto"/>
        <w:ind w:left="426" w:hanging="426"/>
        <w:jc w:val="both"/>
        <w:rPr>
          <w:rStyle w:val="FontStyle31"/>
          <w:szCs w:val="20"/>
        </w:rPr>
      </w:pPr>
      <w:r w:rsidRPr="00326AC8">
        <w:rPr>
          <w:rStyle w:val="FontStyle31"/>
          <w:szCs w:val="20"/>
        </w:rPr>
        <w:t>Actul adiţional nu poate avea caracter retroactiv şi nu poate avea scopul sau efectul de a produce schimbări în Contract, care ar putea aduce atingere condiţiilor iniţiale de acordare a finanţării sau care ar fi contrare principiului tratamentului egal al solicitanţilor, în cadrul cererilor de propuneri de tip competitiv.</w:t>
      </w:r>
    </w:p>
    <w:p w14:paraId="659AB69A" w14:textId="77777777" w:rsidR="005A5E88" w:rsidRPr="00326AC8" w:rsidRDefault="005A5E88" w:rsidP="0055063D">
      <w:pPr>
        <w:widowControl/>
        <w:numPr>
          <w:ilvl w:val="0"/>
          <w:numId w:val="232"/>
        </w:numPr>
        <w:tabs>
          <w:tab w:val="left" w:pos="353"/>
        </w:tabs>
        <w:adjustRightInd w:val="0"/>
        <w:spacing w:after="240" w:line="288" w:lineRule="exact"/>
        <w:ind w:left="426" w:hanging="426"/>
        <w:jc w:val="both"/>
        <w:rPr>
          <w:rStyle w:val="FontStyle31"/>
          <w:szCs w:val="20"/>
        </w:rPr>
      </w:pPr>
      <w:r w:rsidRPr="00326AC8">
        <w:rPr>
          <w:rStyle w:val="FontStyle31"/>
          <w:szCs w:val="20"/>
        </w:rPr>
        <w:t>Prin excepţie de la prevederile alin. (1), Contractul de Finanţare poate fi modificat prin notificarea adresată OIC în următoarele situaţii:</w:t>
      </w:r>
    </w:p>
    <w:p w14:paraId="7B5C0D0E" w14:textId="77777777" w:rsidR="005A5E88" w:rsidRPr="00326AC8" w:rsidRDefault="005A5E88" w:rsidP="005A5E88">
      <w:pPr>
        <w:tabs>
          <w:tab w:val="left" w:pos="857"/>
        </w:tabs>
        <w:spacing w:before="29" w:after="240" w:line="252" w:lineRule="exact"/>
        <w:ind w:left="857" w:hanging="367"/>
        <w:rPr>
          <w:rStyle w:val="FontStyle31"/>
          <w:szCs w:val="20"/>
        </w:rPr>
      </w:pPr>
      <w:r w:rsidRPr="00326AC8">
        <w:rPr>
          <w:rStyle w:val="FontStyle31"/>
          <w:szCs w:val="20"/>
        </w:rPr>
        <w:t>(a)</w:t>
      </w:r>
      <w:r w:rsidRPr="00326AC8">
        <w:rPr>
          <w:rStyle w:val="FontStyle31"/>
          <w:szCs w:val="20"/>
        </w:rPr>
        <w:tab/>
        <w:t>modificări intervenite în bugetul estimat al proiectului, în limita a 10% între capitole bugetare (categorii bugetare,  cu condiţia încadrării în limitele maxime prevăzute în Ghidul Solicitantului, după caz, prin respectarea tratamentului egal, la nivelul Programului Operaţional având în vedere că acele capitole bugetare implicate în modificare trebuie să respecte limitele mai sus menţionate, cu justificarea motivelor care au condus la aceasta;</w:t>
      </w:r>
    </w:p>
    <w:p w14:paraId="156DCD7F" w14:textId="77777777" w:rsidR="005A5E88" w:rsidRPr="00326AC8" w:rsidRDefault="005A5E88" w:rsidP="005A5E88">
      <w:pPr>
        <w:tabs>
          <w:tab w:val="left" w:pos="367"/>
        </w:tabs>
        <w:spacing w:after="240" w:line="252" w:lineRule="exact"/>
        <w:ind w:left="851" w:hanging="851"/>
        <w:rPr>
          <w:rStyle w:val="FontStyle31"/>
          <w:szCs w:val="20"/>
        </w:rPr>
      </w:pPr>
      <w:r w:rsidRPr="00326AC8">
        <w:rPr>
          <w:rStyle w:val="FontStyle31"/>
          <w:szCs w:val="20"/>
        </w:rPr>
        <w:t xml:space="preserve">        (b)</w:t>
      </w:r>
      <w:r w:rsidRPr="00326AC8">
        <w:rPr>
          <w:rStyle w:val="FontStyle31"/>
          <w:szCs w:val="20"/>
        </w:rPr>
        <w:tab/>
        <w:t>modificări intervenite în bugetul estimat al proiectului, în cadrul aceluiaşi capitol</w:t>
      </w:r>
      <w:r w:rsidRPr="00326AC8">
        <w:rPr>
          <w:rStyle w:val="FontStyle31"/>
          <w:szCs w:val="20"/>
        </w:rPr>
        <w:br/>
        <w:t>bugetar, între tipurile de cheltuieli;</w:t>
      </w:r>
    </w:p>
    <w:p w14:paraId="30713AE8" w14:textId="77777777" w:rsidR="005A5E88" w:rsidRPr="00326AC8" w:rsidRDefault="005A5E88" w:rsidP="0055063D">
      <w:pPr>
        <w:widowControl/>
        <w:numPr>
          <w:ilvl w:val="0"/>
          <w:numId w:val="133"/>
        </w:numPr>
        <w:tabs>
          <w:tab w:val="left" w:pos="864"/>
        </w:tabs>
        <w:adjustRightInd w:val="0"/>
        <w:spacing w:after="240" w:line="288" w:lineRule="exact"/>
        <w:ind w:left="864" w:hanging="360"/>
        <w:jc w:val="both"/>
        <w:rPr>
          <w:rStyle w:val="FontStyle31"/>
          <w:szCs w:val="20"/>
        </w:rPr>
      </w:pPr>
      <w:r w:rsidRPr="00326AC8">
        <w:rPr>
          <w:rStyle w:val="FontStyle31"/>
          <w:szCs w:val="20"/>
        </w:rPr>
        <w:t>înlocuirea sau introducerea de membri noi în echipa de implementare a proiectului acolo unde este cazul;</w:t>
      </w:r>
    </w:p>
    <w:p w14:paraId="02EDB1D9" w14:textId="77777777" w:rsidR="005A5E88" w:rsidRPr="00326AC8" w:rsidRDefault="005A5E88" w:rsidP="0055063D">
      <w:pPr>
        <w:widowControl/>
        <w:numPr>
          <w:ilvl w:val="0"/>
          <w:numId w:val="133"/>
        </w:numPr>
        <w:tabs>
          <w:tab w:val="left" w:pos="864"/>
        </w:tabs>
        <w:adjustRightInd w:val="0"/>
        <w:spacing w:before="7" w:after="240" w:line="288" w:lineRule="exact"/>
        <w:ind w:left="864" w:hanging="360"/>
        <w:jc w:val="both"/>
        <w:rPr>
          <w:rStyle w:val="FontStyle31"/>
          <w:szCs w:val="20"/>
        </w:rPr>
      </w:pPr>
      <w:r w:rsidRPr="00326AC8">
        <w:rPr>
          <w:rStyle w:val="FontStyle31"/>
          <w:szCs w:val="20"/>
        </w:rPr>
        <w:t>modificarea graficului de activităţi fără să depăşească perioada de implementare a proiectului;</w:t>
      </w:r>
    </w:p>
    <w:p w14:paraId="73CC83F5" w14:textId="77777777" w:rsidR="005A5E88" w:rsidRPr="00326AC8" w:rsidRDefault="005A5E88" w:rsidP="0055063D">
      <w:pPr>
        <w:widowControl/>
        <w:numPr>
          <w:ilvl w:val="0"/>
          <w:numId w:val="133"/>
        </w:numPr>
        <w:tabs>
          <w:tab w:val="left" w:pos="864"/>
        </w:tabs>
        <w:adjustRightInd w:val="0"/>
        <w:spacing w:before="14" w:after="240" w:line="288" w:lineRule="exact"/>
        <w:ind w:left="504"/>
        <w:jc w:val="both"/>
        <w:rPr>
          <w:rStyle w:val="FontStyle31"/>
          <w:szCs w:val="20"/>
        </w:rPr>
      </w:pPr>
      <w:r w:rsidRPr="00326AC8">
        <w:rPr>
          <w:rStyle w:val="FontStyle31"/>
          <w:szCs w:val="20"/>
        </w:rPr>
        <w:t>modificarea Graficului de Rambursare a cheltuielilor eligibile;</w:t>
      </w:r>
    </w:p>
    <w:p w14:paraId="07EF3BB4" w14:textId="77777777" w:rsidR="005A5E88" w:rsidRPr="00326AC8" w:rsidRDefault="005A5E88" w:rsidP="0055063D">
      <w:pPr>
        <w:widowControl/>
        <w:numPr>
          <w:ilvl w:val="0"/>
          <w:numId w:val="133"/>
        </w:numPr>
        <w:tabs>
          <w:tab w:val="left" w:pos="864"/>
        </w:tabs>
        <w:adjustRightInd w:val="0"/>
        <w:spacing w:after="240" w:line="288" w:lineRule="exact"/>
        <w:ind w:left="504"/>
        <w:jc w:val="both"/>
        <w:rPr>
          <w:rStyle w:val="FontStyle31"/>
          <w:szCs w:val="20"/>
        </w:rPr>
      </w:pPr>
      <w:r w:rsidRPr="00326AC8">
        <w:rPr>
          <w:rStyle w:val="FontStyle31"/>
          <w:szCs w:val="20"/>
        </w:rPr>
        <w:t>alte situaţii prevăzute în Anexa 1 - Condiţii Specifice din prezentul Contract.</w:t>
      </w:r>
    </w:p>
    <w:p w14:paraId="7FD22FF2" w14:textId="77777777" w:rsidR="005A5E88" w:rsidRPr="00326AC8" w:rsidRDefault="005A5E88" w:rsidP="0055063D">
      <w:pPr>
        <w:widowControl/>
        <w:numPr>
          <w:ilvl w:val="0"/>
          <w:numId w:val="233"/>
        </w:numPr>
        <w:tabs>
          <w:tab w:val="left" w:pos="346"/>
        </w:tabs>
        <w:adjustRightInd w:val="0"/>
        <w:spacing w:before="7" w:after="240" w:line="288" w:lineRule="exact"/>
        <w:ind w:left="480" w:hanging="480"/>
        <w:jc w:val="both"/>
        <w:rPr>
          <w:rStyle w:val="FontStyle31"/>
          <w:szCs w:val="20"/>
        </w:rPr>
      </w:pPr>
      <w:r w:rsidRPr="00326AC8">
        <w:rPr>
          <w:rStyle w:val="FontStyle31"/>
          <w:szCs w:val="20"/>
        </w:rPr>
        <w:t>Notificarea va intra în vigoare şi va produce efecte juridice din a 11-a zi de la data înregistrării la OIC dacă nu se solicită clarificări Beneficiarului, sau dacă propunerea de modificare a Contractului nu este respinsă de OIC.</w:t>
      </w:r>
    </w:p>
    <w:p w14:paraId="3D8642A9" w14:textId="77777777" w:rsidR="005A5E88" w:rsidRPr="00326AC8" w:rsidRDefault="005A5E88" w:rsidP="0055063D">
      <w:pPr>
        <w:widowControl/>
        <w:numPr>
          <w:ilvl w:val="0"/>
          <w:numId w:val="233"/>
        </w:numPr>
        <w:tabs>
          <w:tab w:val="left" w:pos="346"/>
        </w:tabs>
        <w:adjustRightInd w:val="0"/>
        <w:spacing w:after="240" w:line="288" w:lineRule="exact"/>
        <w:ind w:left="480" w:hanging="480"/>
        <w:jc w:val="both"/>
        <w:rPr>
          <w:rStyle w:val="FontStyle31"/>
          <w:szCs w:val="20"/>
        </w:rPr>
      </w:pPr>
      <w:r w:rsidRPr="00326AC8">
        <w:rPr>
          <w:rStyle w:val="FontStyle31"/>
          <w:szCs w:val="20"/>
        </w:rPr>
        <w:t>Contractul poate fi suspendat de către părţi, prin comunicarea unei notificări în termen de 5 zile de la intervenirea situaţiei, după cum urmează:</w:t>
      </w:r>
    </w:p>
    <w:p w14:paraId="62B82F06" w14:textId="77777777" w:rsidR="005A5E88" w:rsidRPr="00326AC8" w:rsidRDefault="005A5E88" w:rsidP="0055063D">
      <w:pPr>
        <w:widowControl/>
        <w:numPr>
          <w:ilvl w:val="0"/>
          <w:numId w:val="234"/>
        </w:numPr>
        <w:tabs>
          <w:tab w:val="left" w:pos="878"/>
        </w:tabs>
        <w:adjustRightInd w:val="0"/>
        <w:spacing w:before="14" w:after="240" w:line="288" w:lineRule="exact"/>
        <w:ind w:left="405" w:hanging="405"/>
        <w:jc w:val="both"/>
        <w:rPr>
          <w:rStyle w:val="FontStyle31"/>
          <w:szCs w:val="20"/>
        </w:rPr>
      </w:pPr>
      <w:r w:rsidRPr="00326AC8">
        <w:rPr>
          <w:rStyle w:val="FontStyle31"/>
          <w:szCs w:val="20"/>
        </w:rPr>
        <w:t xml:space="preserve">De către </w:t>
      </w:r>
      <w:r w:rsidRPr="00326AC8">
        <w:rPr>
          <w:sz w:val="20"/>
          <w:szCs w:val="20"/>
        </w:rPr>
        <w:t>AMPOC/OIC</w:t>
      </w:r>
      <w:r w:rsidRPr="00326AC8">
        <w:rPr>
          <w:rStyle w:val="FontStyle31"/>
          <w:szCs w:val="20"/>
        </w:rPr>
        <w:t>, la solicitarea Beneficiarului, în cazul insuficienţei fondurilor;</w:t>
      </w:r>
    </w:p>
    <w:p w14:paraId="4EF0ED05" w14:textId="77777777" w:rsidR="005A5E88" w:rsidRPr="00326AC8" w:rsidRDefault="005A5E88" w:rsidP="0055063D">
      <w:pPr>
        <w:widowControl/>
        <w:numPr>
          <w:ilvl w:val="0"/>
          <w:numId w:val="234"/>
        </w:numPr>
        <w:tabs>
          <w:tab w:val="left" w:pos="878"/>
        </w:tabs>
        <w:adjustRightInd w:val="0"/>
        <w:spacing w:after="240" w:line="288" w:lineRule="exact"/>
        <w:ind w:left="405" w:hanging="405"/>
        <w:jc w:val="both"/>
        <w:rPr>
          <w:rStyle w:val="FontStyle31"/>
          <w:szCs w:val="20"/>
        </w:rPr>
      </w:pPr>
      <w:r w:rsidRPr="00326AC8">
        <w:rPr>
          <w:rStyle w:val="FontStyle31"/>
          <w:szCs w:val="20"/>
        </w:rPr>
        <w:t xml:space="preserve">De către </w:t>
      </w:r>
      <w:r w:rsidRPr="00326AC8">
        <w:rPr>
          <w:sz w:val="20"/>
          <w:szCs w:val="20"/>
        </w:rPr>
        <w:t>AMPOC/OIC</w:t>
      </w:r>
      <w:r w:rsidRPr="00326AC8">
        <w:rPr>
          <w:rStyle w:val="FontStyle31"/>
          <w:szCs w:val="20"/>
        </w:rPr>
        <w:t xml:space="preserve"> în cazul incidenţei articolului 8 din OUG nr. 66/2011</w:t>
      </w:r>
      <w:r w:rsidRPr="00326AC8">
        <w:rPr>
          <w:sz w:val="20"/>
          <w:szCs w:val="20"/>
        </w:rPr>
        <w:t xml:space="preserve"> cu modificările şi completările ulterioare</w:t>
      </w:r>
      <w:r w:rsidRPr="00326AC8">
        <w:rPr>
          <w:rStyle w:val="FontStyle31"/>
          <w:szCs w:val="20"/>
        </w:rPr>
        <w:t xml:space="preserve"> ;</w:t>
      </w:r>
    </w:p>
    <w:p w14:paraId="0BC1AB9E" w14:textId="77777777" w:rsidR="005A5E88" w:rsidRPr="00326AC8" w:rsidRDefault="005A5E88" w:rsidP="0055063D">
      <w:pPr>
        <w:widowControl/>
        <w:numPr>
          <w:ilvl w:val="0"/>
          <w:numId w:val="234"/>
        </w:numPr>
        <w:tabs>
          <w:tab w:val="left" w:pos="878"/>
        </w:tabs>
        <w:adjustRightInd w:val="0"/>
        <w:spacing w:after="240" w:line="288" w:lineRule="exact"/>
        <w:ind w:left="405" w:hanging="405"/>
        <w:jc w:val="both"/>
        <w:rPr>
          <w:rStyle w:val="FontStyle31"/>
          <w:szCs w:val="20"/>
        </w:rPr>
      </w:pPr>
      <w:r w:rsidRPr="00326AC8">
        <w:rPr>
          <w:rStyle w:val="FontStyle31"/>
          <w:szCs w:val="20"/>
        </w:rPr>
        <w:t xml:space="preserve">De către </w:t>
      </w:r>
      <w:r w:rsidRPr="00326AC8">
        <w:rPr>
          <w:sz w:val="20"/>
          <w:szCs w:val="20"/>
        </w:rPr>
        <w:t>AMPOC/OIC</w:t>
      </w:r>
      <w:r w:rsidRPr="00326AC8">
        <w:rPr>
          <w:rStyle w:val="FontStyle31"/>
          <w:szCs w:val="20"/>
        </w:rPr>
        <w:t xml:space="preserve"> /Beneficiar în caz de forţă majoră.</w:t>
      </w:r>
    </w:p>
    <w:p w14:paraId="1FE174DD" w14:textId="77777777" w:rsidR="005A5E88" w:rsidRPr="00326AC8" w:rsidRDefault="005A5E88" w:rsidP="005A5E88">
      <w:pPr>
        <w:pStyle w:val="Style6"/>
        <w:widowControl/>
        <w:spacing w:before="60" w:line="240" w:lineRule="auto"/>
        <w:jc w:val="both"/>
        <w:rPr>
          <w:rStyle w:val="FontStyle30"/>
          <w:bCs/>
          <w:szCs w:val="20"/>
        </w:rPr>
      </w:pPr>
      <w:r w:rsidRPr="00326AC8">
        <w:rPr>
          <w:rStyle w:val="FontStyle30"/>
          <w:bCs/>
          <w:szCs w:val="20"/>
        </w:rPr>
        <w:t>Articolul 11 - Conflictul de interese</w:t>
      </w:r>
    </w:p>
    <w:p w14:paraId="274CF90F" w14:textId="77777777" w:rsidR="005A5E88" w:rsidRPr="00326AC8" w:rsidRDefault="005A5E88" w:rsidP="0055063D">
      <w:pPr>
        <w:widowControl/>
        <w:numPr>
          <w:ilvl w:val="0"/>
          <w:numId w:val="235"/>
        </w:numPr>
        <w:tabs>
          <w:tab w:val="left" w:pos="425"/>
        </w:tabs>
        <w:adjustRightInd w:val="0"/>
        <w:spacing w:before="230" w:after="240" w:line="288" w:lineRule="exact"/>
        <w:ind w:left="405" w:hanging="360"/>
        <w:jc w:val="both"/>
        <w:rPr>
          <w:rStyle w:val="FontStyle31"/>
          <w:szCs w:val="20"/>
        </w:rPr>
      </w:pPr>
      <w:r w:rsidRPr="00326AC8">
        <w:rPr>
          <w:rStyle w:val="FontStyle31"/>
          <w:szCs w:val="20"/>
        </w:rPr>
        <w:t>Părţile se obligă să ia toate măsurile pentru respectarea regulilor pentru evitarea conflictului de interese, conform capitolului 2, secţiunea 2, din OUG nr. 66/2011</w:t>
      </w:r>
      <w:r w:rsidRPr="00326AC8">
        <w:rPr>
          <w:sz w:val="20"/>
          <w:szCs w:val="20"/>
        </w:rPr>
        <w:t xml:space="preserve"> cu modificările şi completările ulterioare</w:t>
      </w:r>
      <w:r w:rsidRPr="00326AC8">
        <w:rPr>
          <w:rStyle w:val="FontStyle31"/>
          <w:szCs w:val="20"/>
        </w:rPr>
        <w:t>.</w:t>
      </w:r>
    </w:p>
    <w:p w14:paraId="4EFB85D2" w14:textId="77777777" w:rsidR="005A5E88" w:rsidRPr="00326AC8" w:rsidRDefault="005A5E88" w:rsidP="0055063D">
      <w:pPr>
        <w:widowControl/>
        <w:numPr>
          <w:ilvl w:val="0"/>
          <w:numId w:val="235"/>
        </w:numPr>
        <w:tabs>
          <w:tab w:val="left" w:pos="425"/>
        </w:tabs>
        <w:adjustRightInd w:val="0"/>
        <w:spacing w:after="240" w:line="288" w:lineRule="exact"/>
        <w:ind w:left="405" w:hanging="360"/>
        <w:jc w:val="both"/>
        <w:rPr>
          <w:rStyle w:val="FontStyle31"/>
          <w:szCs w:val="20"/>
        </w:rPr>
      </w:pPr>
      <w:r w:rsidRPr="00326AC8">
        <w:rPr>
          <w:rStyle w:val="FontStyle31"/>
          <w:szCs w:val="20"/>
        </w:rPr>
        <w:t>Părţile din categoria subiecţilor de drept public au obligaţia de a urmări respectarea prevederilor Legii nr. 161/2003, în materia conflictului de interese, cu modificările şi completările ulterioare.</w:t>
      </w:r>
    </w:p>
    <w:p w14:paraId="2249AD2C" w14:textId="77777777" w:rsidR="005A5E88" w:rsidRPr="00326AC8" w:rsidRDefault="005A5E88" w:rsidP="0055063D">
      <w:pPr>
        <w:widowControl/>
        <w:numPr>
          <w:ilvl w:val="0"/>
          <w:numId w:val="235"/>
        </w:numPr>
        <w:tabs>
          <w:tab w:val="left" w:pos="425"/>
        </w:tabs>
        <w:adjustRightInd w:val="0"/>
        <w:spacing w:before="7" w:after="240" w:line="288" w:lineRule="exact"/>
        <w:ind w:left="405" w:hanging="360"/>
        <w:jc w:val="both"/>
        <w:rPr>
          <w:rStyle w:val="FontStyle31"/>
          <w:szCs w:val="20"/>
        </w:rPr>
      </w:pPr>
      <w:r w:rsidRPr="00326AC8">
        <w:rPr>
          <w:rStyle w:val="FontStyle31"/>
          <w:szCs w:val="20"/>
        </w:rPr>
        <w:t>Beneficiarii care au calitatea de autoritate contractantă au obligaţia de a respecta aplicarea prevederilor referitoare la conflictele de interese prevăzute de legislaţia în materia achiziţiilor publice.</w:t>
      </w:r>
    </w:p>
    <w:p w14:paraId="7F852954" w14:textId="77777777" w:rsidR="005A5E88" w:rsidRPr="00326AC8" w:rsidRDefault="005A5E88" w:rsidP="005A5E88">
      <w:pPr>
        <w:pStyle w:val="Style6"/>
        <w:widowControl/>
        <w:spacing w:before="98" w:line="240" w:lineRule="auto"/>
        <w:jc w:val="both"/>
        <w:rPr>
          <w:rStyle w:val="FontStyle30"/>
          <w:bCs/>
          <w:szCs w:val="20"/>
        </w:rPr>
      </w:pPr>
      <w:r w:rsidRPr="00326AC8">
        <w:rPr>
          <w:rStyle w:val="FontStyle30"/>
          <w:bCs/>
          <w:szCs w:val="20"/>
        </w:rPr>
        <w:t>Articolul 12 - Nereguli</w:t>
      </w:r>
    </w:p>
    <w:p w14:paraId="328F6C22" w14:textId="77777777" w:rsidR="005A5E88" w:rsidRPr="00326AC8" w:rsidRDefault="005A5E88" w:rsidP="0055063D">
      <w:pPr>
        <w:widowControl/>
        <w:numPr>
          <w:ilvl w:val="0"/>
          <w:numId w:val="236"/>
        </w:numPr>
        <w:tabs>
          <w:tab w:val="left" w:pos="418"/>
        </w:tabs>
        <w:adjustRightInd w:val="0"/>
        <w:spacing w:before="259" w:after="240" w:line="288" w:lineRule="exact"/>
        <w:ind w:left="720" w:hanging="360"/>
        <w:jc w:val="both"/>
        <w:rPr>
          <w:rStyle w:val="FontStyle31"/>
          <w:szCs w:val="20"/>
        </w:rPr>
      </w:pPr>
      <w:r w:rsidRPr="00326AC8">
        <w:rPr>
          <w:rStyle w:val="FontStyle31"/>
          <w:szCs w:val="20"/>
        </w:rPr>
        <w:lastRenderedPageBreak/>
        <w:t>Părţile se obligă să ia toate măsurile pentru prevenirea, constatarea şi sancţionarea neregulilor în conformitate cu OUG nr. 66/2011</w:t>
      </w:r>
      <w:r w:rsidRPr="00326AC8">
        <w:rPr>
          <w:sz w:val="20"/>
          <w:szCs w:val="20"/>
        </w:rPr>
        <w:t xml:space="preserve"> cu modificările şi completările ulterioare</w:t>
      </w:r>
      <w:r w:rsidRPr="00326AC8">
        <w:rPr>
          <w:rStyle w:val="FontStyle31"/>
          <w:szCs w:val="20"/>
        </w:rPr>
        <w:t>.</w:t>
      </w:r>
    </w:p>
    <w:p w14:paraId="43342E7E" w14:textId="77777777" w:rsidR="005A5E88" w:rsidRPr="00326AC8" w:rsidRDefault="005A5E88" w:rsidP="0055063D">
      <w:pPr>
        <w:widowControl/>
        <w:numPr>
          <w:ilvl w:val="0"/>
          <w:numId w:val="236"/>
        </w:numPr>
        <w:tabs>
          <w:tab w:val="left" w:pos="418"/>
        </w:tabs>
        <w:adjustRightInd w:val="0"/>
        <w:spacing w:after="240" w:line="288" w:lineRule="exact"/>
        <w:ind w:left="720" w:hanging="360"/>
        <w:jc w:val="both"/>
        <w:rPr>
          <w:rStyle w:val="FontStyle31"/>
          <w:szCs w:val="20"/>
        </w:rPr>
      </w:pPr>
      <w:r w:rsidRPr="00326AC8">
        <w:rPr>
          <w:rStyle w:val="FontStyle31"/>
          <w:szCs w:val="20"/>
        </w:rPr>
        <w:t>Dacă în procesul de verificare a cererilor de rambursare/plată, AMPOC/OIC identifică abateri de la aplicarea prevederilor legislaţiei naţionale şi europene (în domeniul achiziţiilor publice aferente contractelor de lucrări/servicii/furnizare), înainte de efectuarea plăţii, AMPOC/OIC aplică reduceri procentuale/corecții financiare/declară cheltuieli neeligibile din sumele solicitate la plată de către Beneficiar, în condiţiile legii care reglementează sancţionarea neregulilor apărute în obţinerea şi utilizarea fondurilor europene şi/sau a fondurilor publice naţionale aferente acestora.</w:t>
      </w:r>
    </w:p>
    <w:p w14:paraId="43E85EF5" w14:textId="77777777" w:rsidR="005A5E88" w:rsidRPr="00326AC8" w:rsidRDefault="005A5E88" w:rsidP="0055063D">
      <w:pPr>
        <w:widowControl/>
        <w:numPr>
          <w:ilvl w:val="0"/>
          <w:numId w:val="236"/>
        </w:numPr>
        <w:tabs>
          <w:tab w:val="left" w:pos="418"/>
        </w:tabs>
        <w:adjustRightInd w:val="0"/>
        <w:spacing w:after="240" w:line="288" w:lineRule="exact"/>
        <w:ind w:left="720" w:hanging="360"/>
        <w:jc w:val="both"/>
        <w:rPr>
          <w:rStyle w:val="FontStyle31"/>
          <w:szCs w:val="20"/>
        </w:rPr>
      </w:pPr>
      <w:r w:rsidRPr="00326AC8">
        <w:rPr>
          <w:rStyle w:val="FontStyle31"/>
          <w:szCs w:val="20"/>
        </w:rPr>
        <w:t xml:space="preserve">Pentru recuperarea sumelor virate în baza cererilor de plată şi nejustificate prin cereri de rambursare/cheltuieli neeligibile, Beneficiarul/partenerii vor fi notificaţi de către </w:t>
      </w:r>
      <w:r w:rsidRPr="00326AC8">
        <w:rPr>
          <w:sz w:val="20"/>
          <w:szCs w:val="20"/>
        </w:rPr>
        <w:t>AMPOC/OIC</w:t>
      </w:r>
      <w:r w:rsidRPr="00326AC8">
        <w:rPr>
          <w:rStyle w:val="FontStyle31"/>
          <w:szCs w:val="20"/>
        </w:rPr>
        <w:t xml:space="preserve"> cu privire la obligaţia restituirii acestora în termen de 5 (cinci) zile de la primirea notificării. În  situaţia nerestituirii respectivelor sume în termenul anterior menţionat, recuperarea sumelor se realizează în conformitate cu prevederile OUG nr. 66/2011</w:t>
      </w:r>
      <w:r w:rsidRPr="00326AC8">
        <w:rPr>
          <w:sz w:val="20"/>
          <w:szCs w:val="20"/>
        </w:rPr>
        <w:t xml:space="preserve"> cu modificările şi completările ulterioare</w:t>
      </w:r>
      <w:r w:rsidRPr="00326AC8">
        <w:rPr>
          <w:rStyle w:val="FontStyle31"/>
          <w:szCs w:val="20"/>
        </w:rPr>
        <w:t>.</w:t>
      </w:r>
    </w:p>
    <w:p w14:paraId="448FA5E9" w14:textId="77777777" w:rsidR="005A5E88" w:rsidRPr="00326AC8" w:rsidRDefault="005A5E88" w:rsidP="005A5E88">
      <w:pPr>
        <w:pStyle w:val="Style6"/>
        <w:widowControl/>
        <w:spacing w:before="98" w:line="240" w:lineRule="auto"/>
        <w:jc w:val="both"/>
        <w:rPr>
          <w:rStyle w:val="FontStyle30"/>
          <w:bCs/>
          <w:szCs w:val="20"/>
        </w:rPr>
      </w:pPr>
      <w:r w:rsidRPr="00326AC8">
        <w:rPr>
          <w:rStyle w:val="FontStyle30"/>
          <w:bCs/>
          <w:szCs w:val="20"/>
        </w:rPr>
        <w:t>Articolul 13 – Monitorizarea</w:t>
      </w:r>
    </w:p>
    <w:p w14:paraId="55DCAB5E" w14:textId="77777777" w:rsidR="005A5E88" w:rsidRPr="00326AC8" w:rsidRDefault="005A5E88" w:rsidP="005A5E88">
      <w:pPr>
        <w:pStyle w:val="Style6"/>
        <w:widowControl/>
        <w:spacing w:before="98" w:line="240" w:lineRule="auto"/>
        <w:jc w:val="both"/>
        <w:rPr>
          <w:rStyle w:val="FontStyle30"/>
          <w:bCs/>
          <w:szCs w:val="20"/>
        </w:rPr>
      </w:pPr>
    </w:p>
    <w:p w14:paraId="0DA7192E" w14:textId="77777777" w:rsidR="005A5E88" w:rsidRPr="00326AC8" w:rsidRDefault="005A5E88" w:rsidP="0055063D">
      <w:pPr>
        <w:widowControl/>
        <w:numPr>
          <w:ilvl w:val="0"/>
          <w:numId w:val="244"/>
        </w:numPr>
        <w:tabs>
          <w:tab w:val="left" w:pos="418"/>
        </w:tabs>
        <w:adjustRightInd w:val="0"/>
        <w:spacing w:after="240" w:line="288" w:lineRule="exact"/>
        <w:ind w:left="432" w:hanging="432"/>
        <w:jc w:val="both"/>
        <w:rPr>
          <w:rStyle w:val="FontStyle31"/>
          <w:szCs w:val="20"/>
        </w:rPr>
      </w:pPr>
      <w:r w:rsidRPr="00326AC8">
        <w:rPr>
          <w:rStyle w:val="FontStyle31"/>
          <w:szCs w:val="20"/>
        </w:rPr>
        <w:t xml:space="preserve">Monitorizarea Contractului de Finanţare este realizată de către </w:t>
      </w:r>
      <w:r w:rsidRPr="00326AC8">
        <w:rPr>
          <w:sz w:val="20"/>
          <w:szCs w:val="20"/>
        </w:rPr>
        <w:t>OIC</w:t>
      </w:r>
      <w:r w:rsidRPr="00326AC8">
        <w:rPr>
          <w:rStyle w:val="FontStyle31"/>
          <w:szCs w:val="20"/>
        </w:rPr>
        <w:t xml:space="preserve"> în conformitate cu prevederile Anexei 4 - Monitorizarea şi raportarea.</w:t>
      </w:r>
    </w:p>
    <w:p w14:paraId="5E7DBFFE" w14:textId="77777777" w:rsidR="005A5E88" w:rsidRPr="00326AC8" w:rsidRDefault="005A5E88" w:rsidP="005A5E88">
      <w:pPr>
        <w:pStyle w:val="Style6"/>
        <w:widowControl/>
        <w:spacing w:before="50" w:line="240" w:lineRule="auto"/>
        <w:jc w:val="both"/>
        <w:rPr>
          <w:rStyle w:val="FontStyle30"/>
          <w:bCs/>
          <w:szCs w:val="20"/>
        </w:rPr>
      </w:pPr>
      <w:r w:rsidRPr="00326AC8">
        <w:rPr>
          <w:rStyle w:val="FontStyle30"/>
          <w:bCs/>
          <w:szCs w:val="20"/>
        </w:rPr>
        <w:t>Articolul 14 - Forţa majoră</w:t>
      </w:r>
    </w:p>
    <w:p w14:paraId="193B5BA7" w14:textId="77777777" w:rsidR="005A5E88" w:rsidRPr="00326AC8" w:rsidRDefault="005A5E88" w:rsidP="0055063D">
      <w:pPr>
        <w:widowControl/>
        <w:numPr>
          <w:ilvl w:val="0"/>
          <w:numId w:val="245"/>
        </w:numPr>
        <w:tabs>
          <w:tab w:val="left" w:pos="418"/>
        </w:tabs>
        <w:adjustRightInd w:val="0"/>
        <w:spacing w:before="259" w:after="240" w:line="288" w:lineRule="exact"/>
        <w:ind w:left="720" w:hanging="360"/>
        <w:jc w:val="both"/>
        <w:rPr>
          <w:rStyle w:val="FontStyle31"/>
          <w:szCs w:val="20"/>
        </w:rPr>
      </w:pPr>
      <w:r w:rsidRPr="00326AC8">
        <w:rPr>
          <w:rStyle w:val="FontStyle31"/>
          <w:szCs w:val="20"/>
        </w:rPr>
        <w:t>Prin forţă majoră se înţelege orice eveniment extern, imprevizibil, absolut invincibil şi inevitabil intervenit după data semnării Contractului, care împiedică executarea în tot sau în parte a Contractului şi care exonerează de răspundere partea care o invocă.</w:t>
      </w:r>
    </w:p>
    <w:p w14:paraId="1537CA1F" w14:textId="77777777" w:rsidR="005A5E88" w:rsidRPr="00326AC8" w:rsidRDefault="005A5E88" w:rsidP="0055063D">
      <w:pPr>
        <w:widowControl/>
        <w:numPr>
          <w:ilvl w:val="0"/>
          <w:numId w:val="245"/>
        </w:numPr>
        <w:tabs>
          <w:tab w:val="left" w:pos="418"/>
        </w:tabs>
        <w:adjustRightInd w:val="0"/>
        <w:spacing w:before="259" w:after="240" w:line="288" w:lineRule="exact"/>
        <w:ind w:left="720" w:hanging="360"/>
        <w:jc w:val="both"/>
        <w:rPr>
          <w:rStyle w:val="FontStyle31"/>
          <w:szCs w:val="20"/>
        </w:rPr>
      </w:pPr>
      <w:r w:rsidRPr="00326AC8">
        <w:rPr>
          <w:rStyle w:val="FontStyle31"/>
          <w:szCs w:val="20"/>
        </w:rPr>
        <w:t>Pot constitui cauze de forţă majoră evenimente cum ar fi: calamităţile naturale (cutremure, inundaţii, alunecări de teren), război, revoluţie, embargo.</w:t>
      </w:r>
    </w:p>
    <w:p w14:paraId="1851C06F" w14:textId="77777777" w:rsidR="005A5E88" w:rsidRPr="00326AC8" w:rsidRDefault="005A5E88" w:rsidP="0055063D">
      <w:pPr>
        <w:widowControl/>
        <w:numPr>
          <w:ilvl w:val="0"/>
          <w:numId w:val="245"/>
        </w:numPr>
        <w:tabs>
          <w:tab w:val="left" w:pos="418"/>
        </w:tabs>
        <w:adjustRightInd w:val="0"/>
        <w:spacing w:before="259" w:after="240" w:line="288" w:lineRule="exact"/>
        <w:ind w:left="720" w:hanging="360"/>
        <w:jc w:val="both"/>
        <w:rPr>
          <w:rStyle w:val="FontStyle31"/>
          <w:szCs w:val="20"/>
        </w:rPr>
      </w:pPr>
      <w:r w:rsidRPr="00326AC8">
        <w:rPr>
          <w:rStyle w:val="FontStyle31"/>
          <w:szCs w:val="20"/>
        </w:rPr>
        <w:t>Partea care invocă forţa majoră are obligaţia de a notifica celeilalte părţi cazul de forţă majoră, în termen de 5 zile de la data apariţiei şi de a dovedi existenţa situaţiei de forţă majoră în baza unui document eliberat sau emis de către autoritatea competentă, în termen de cel mult 15 zile de la data comunicării acestuia. De asemenea, are obligaţia de a comunica data încetării situaţiei de forţă majoră, în termen de 5 zile.</w:t>
      </w:r>
    </w:p>
    <w:p w14:paraId="13502C82" w14:textId="77777777" w:rsidR="005A5E88" w:rsidRPr="00326AC8" w:rsidRDefault="005A5E88" w:rsidP="0055063D">
      <w:pPr>
        <w:widowControl/>
        <w:numPr>
          <w:ilvl w:val="0"/>
          <w:numId w:val="245"/>
        </w:numPr>
        <w:tabs>
          <w:tab w:val="left" w:pos="418"/>
        </w:tabs>
        <w:adjustRightInd w:val="0"/>
        <w:spacing w:before="259" w:after="240" w:line="288" w:lineRule="exact"/>
        <w:ind w:left="720" w:hanging="360"/>
        <w:jc w:val="both"/>
        <w:rPr>
          <w:rStyle w:val="FontStyle31"/>
          <w:szCs w:val="20"/>
        </w:rPr>
      </w:pPr>
      <w:r w:rsidRPr="00326AC8">
        <w:rPr>
          <w:rStyle w:val="FontStyle31"/>
          <w:szCs w:val="20"/>
        </w:rPr>
        <w:t>Părţile au obligaţia de a lua orice măsuri care le stau la dispoziţie în vederea limitării consecinţelor acţiunii de forţă majoră.</w:t>
      </w:r>
    </w:p>
    <w:p w14:paraId="05C823F6" w14:textId="77777777" w:rsidR="005A5E88" w:rsidRPr="00326AC8" w:rsidRDefault="005A5E88" w:rsidP="0055063D">
      <w:pPr>
        <w:widowControl/>
        <w:numPr>
          <w:ilvl w:val="0"/>
          <w:numId w:val="245"/>
        </w:numPr>
        <w:tabs>
          <w:tab w:val="left" w:pos="418"/>
        </w:tabs>
        <w:adjustRightInd w:val="0"/>
        <w:spacing w:before="259" w:after="240" w:line="288" w:lineRule="exact"/>
        <w:ind w:left="720" w:hanging="360"/>
        <w:jc w:val="both"/>
        <w:rPr>
          <w:rStyle w:val="FontStyle31"/>
          <w:szCs w:val="20"/>
        </w:rPr>
      </w:pPr>
      <w:r w:rsidRPr="00326AC8">
        <w:rPr>
          <w:rStyle w:val="FontStyle31"/>
          <w:szCs w:val="20"/>
        </w:rPr>
        <w:t>Dacă partea care invocă forţa majoră nu procedează la notificarea începerii şi încetării cazului de forţă majoră, în condiţiile şi termenele prevăzute, va suporta toate daunele provocate celeilalte părţi prin lipsa de notificare.</w:t>
      </w:r>
    </w:p>
    <w:p w14:paraId="6A1858B3" w14:textId="77777777" w:rsidR="005A5E88" w:rsidRPr="00326AC8" w:rsidRDefault="005A5E88" w:rsidP="0055063D">
      <w:pPr>
        <w:widowControl/>
        <w:numPr>
          <w:ilvl w:val="0"/>
          <w:numId w:val="245"/>
        </w:numPr>
        <w:tabs>
          <w:tab w:val="left" w:pos="418"/>
        </w:tabs>
        <w:adjustRightInd w:val="0"/>
        <w:spacing w:before="259" w:after="240" w:line="288" w:lineRule="exact"/>
        <w:ind w:left="720" w:hanging="360"/>
        <w:jc w:val="both"/>
        <w:rPr>
          <w:rStyle w:val="FontStyle31"/>
          <w:szCs w:val="20"/>
        </w:rPr>
      </w:pPr>
      <w:r w:rsidRPr="00326AC8">
        <w:rPr>
          <w:rStyle w:val="FontStyle31"/>
          <w:szCs w:val="20"/>
        </w:rPr>
        <w:t>Executarea Contractului va fi suspendată de la data apariţiei cazului de forţă majoră pe perioada de acţiune a acesteia, fără a prejudicia drepturile ce se cuvin părţilor.</w:t>
      </w:r>
    </w:p>
    <w:p w14:paraId="430FBE0B" w14:textId="77777777" w:rsidR="005A5E88" w:rsidRPr="00326AC8" w:rsidRDefault="005A5E88" w:rsidP="0055063D">
      <w:pPr>
        <w:widowControl/>
        <w:numPr>
          <w:ilvl w:val="0"/>
          <w:numId w:val="245"/>
        </w:numPr>
        <w:tabs>
          <w:tab w:val="left" w:pos="418"/>
        </w:tabs>
        <w:adjustRightInd w:val="0"/>
        <w:spacing w:before="259" w:after="240" w:line="288" w:lineRule="exact"/>
        <w:ind w:left="720" w:hanging="360"/>
        <w:jc w:val="both"/>
        <w:rPr>
          <w:rStyle w:val="FontStyle31"/>
          <w:szCs w:val="20"/>
        </w:rPr>
      </w:pPr>
      <w:r w:rsidRPr="00326AC8">
        <w:rPr>
          <w:rStyle w:val="FontStyle31"/>
          <w:szCs w:val="20"/>
        </w:rPr>
        <w:t>În cazul în care forţa majoră şi/sau efectele acesteia obligă la suspendarea executării prezentului Contract pe o perioadă mai mare de 3 luni, părţile se vor întâlni într-un termen de cel mult 10 zile de la expirarea acestei perioade, pentru a conveni asupra modului de continuare, modificare sau încetare a Contractului de Finanţare.</w:t>
      </w:r>
    </w:p>
    <w:p w14:paraId="4DFA7EDE" w14:textId="77777777" w:rsidR="005A5E88" w:rsidRPr="00326AC8" w:rsidRDefault="005A5E88" w:rsidP="005A5E88">
      <w:pPr>
        <w:pStyle w:val="Style6"/>
        <w:widowControl/>
        <w:spacing w:before="70" w:line="240" w:lineRule="auto"/>
        <w:jc w:val="both"/>
        <w:rPr>
          <w:rStyle w:val="FontStyle30"/>
          <w:bCs/>
          <w:szCs w:val="20"/>
        </w:rPr>
      </w:pPr>
      <w:r w:rsidRPr="00326AC8">
        <w:rPr>
          <w:rStyle w:val="FontStyle30"/>
          <w:bCs/>
          <w:szCs w:val="20"/>
        </w:rPr>
        <w:t>Articolul 15 - Încetarea Contractului de Finanţare şi recuperarea sumelor plătite</w:t>
      </w:r>
    </w:p>
    <w:p w14:paraId="1DE1E072" w14:textId="77777777" w:rsidR="005A5E88" w:rsidRPr="00326AC8" w:rsidRDefault="005A5E88" w:rsidP="0055063D">
      <w:pPr>
        <w:widowControl/>
        <w:numPr>
          <w:ilvl w:val="0"/>
          <w:numId w:val="237"/>
        </w:numPr>
        <w:tabs>
          <w:tab w:val="left" w:pos="418"/>
        </w:tabs>
        <w:adjustRightInd w:val="0"/>
        <w:spacing w:before="281" w:after="240" w:line="288" w:lineRule="exact"/>
        <w:ind w:left="1260" w:hanging="360"/>
        <w:jc w:val="both"/>
        <w:rPr>
          <w:rStyle w:val="FontStyle31"/>
          <w:szCs w:val="20"/>
        </w:rPr>
      </w:pPr>
      <w:r w:rsidRPr="00326AC8">
        <w:rPr>
          <w:rStyle w:val="FontStyle31"/>
          <w:szCs w:val="20"/>
        </w:rPr>
        <w:t>Oricare dintre părţi poate decide rezilierea prezentului contract, fără îndeplinirea altor formalităţi, în cazul neîndeplinirii culpabile de către cealaltă parte a obligaţiilor prezentului contract.</w:t>
      </w:r>
    </w:p>
    <w:p w14:paraId="7D6C2810" w14:textId="77777777" w:rsidR="005A5E88" w:rsidRPr="00326AC8" w:rsidRDefault="005A5E88" w:rsidP="0055063D">
      <w:pPr>
        <w:widowControl/>
        <w:numPr>
          <w:ilvl w:val="0"/>
          <w:numId w:val="237"/>
        </w:numPr>
        <w:tabs>
          <w:tab w:val="left" w:pos="418"/>
        </w:tabs>
        <w:adjustRightInd w:val="0"/>
        <w:spacing w:before="7" w:after="240" w:line="288" w:lineRule="exact"/>
        <w:ind w:left="1260" w:hanging="360"/>
        <w:jc w:val="both"/>
        <w:rPr>
          <w:rStyle w:val="FontStyle31"/>
          <w:szCs w:val="20"/>
        </w:rPr>
      </w:pPr>
      <w:r w:rsidRPr="00326AC8">
        <w:rPr>
          <w:sz w:val="20"/>
          <w:szCs w:val="20"/>
        </w:rPr>
        <w:lastRenderedPageBreak/>
        <w:t>AMPOC/OIC</w:t>
      </w:r>
      <w:r w:rsidRPr="00326AC8">
        <w:rPr>
          <w:rStyle w:val="FontStyle31"/>
          <w:szCs w:val="20"/>
        </w:rPr>
        <w:t xml:space="preserve"> poate decide rezilierea prezentului Contract fără îndeplinirea altor formalităţi, cu recuperarea integrală a sumelor plătite, în următoarele cazuri:</w:t>
      </w:r>
    </w:p>
    <w:p w14:paraId="3949E5EC" w14:textId="77777777" w:rsidR="005A5E88" w:rsidRPr="00326AC8" w:rsidRDefault="005A5E88" w:rsidP="0055063D">
      <w:pPr>
        <w:widowControl/>
        <w:numPr>
          <w:ilvl w:val="0"/>
          <w:numId w:val="238"/>
        </w:numPr>
        <w:tabs>
          <w:tab w:val="left" w:pos="878"/>
        </w:tabs>
        <w:adjustRightInd w:val="0"/>
        <w:spacing w:after="240" w:line="288" w:lineRule="exact"/>
        <w:ind w:left="735" w:hanging="360"/>
        <w:jc w:val="both"/>
        <w:rPr>
          <w:rStyle w:val="FontStyle31"/>
          <w:szCs w:val="20"/>
        </w:rPr>
      </w:pPr>
      <w:r w:rsidRPr="00326AC8">
        <w:rPr>
          <w:rStyle w:val="FontStyle31"/>
          <w:szCs w:val="20"/>
        </w:rPr>
        <w:t>în situaţia în care Beneficiarul nu a început implementarea Contractului într-un termen de 6 luni de la data intrării în vigoare a Contractului de Finanţare în cazul în care AMPOC/OIC şi-a respectat obligaţiile legale/contractuale;</w:t>
      </w:r>
    </w:p>
    <w:p w14:paraId="63066F2A" w14:textId="77777777" w:rsidR="005A5E88" w:rsidRPr="00326AC8" w:rsidRDefault="005A5E88" w:rsidP="0055063D">
      <w:pPr>
        <w:widowControl/>
        <w:numPr>
          <w:ilvl w:val="0"/>
          <w:numId w:val="238"/>
        </w:numPr>
        <w:tabs>
          <w:tab w:val="left" w:pos="878"/>
        </w:tabs>
        <w:adjustRightInd w:val="0"/>
        <w:spacing w:before="7" w:after="240" w:line="288" w:lineRule="exact"/>
        <w:ind w:left="735" w:hanging="360"/>
        <w:jc w:val="both"/>
        <w:rPr>
          <w:rStyle w:val="FontStyle31"/>
          <w:szCs w:val="20"/>
        </w:rPr>
      </w:pPr>
      <w:r w:rsidRPr="00326AC8">
        <w:rPr>
          <w:rStyle w:val="FontStyle31"/>
          <w:szCs w:val="20"/>
        </w:rPr>
        <w:t>în situaţia în care, ulterior încheierii prezentului Contract, se constată că Beneficiarul/Partenerii/Proiectul nu au îndeplinit condiţiile de eligibilitate la data depunerii cererii de finanţare și după caz, la data semnării contractului de finanțare conform cerințelor de acordare a finanțării prevăzute în Ghidul Solicitantului;</w:t>
      </w:r>
    </w:p>
    <w:p w14:paraId="08E395B2" w14:textId="77777777" w:rsidR="005A5E88" w:rsidRPr="00326AC8" w:rsidRDefault="005A5E88" w:rsidP="0055063D">
      <w:pPr>
        <w:widowControl/>
        <w:numPr>
          <w:ilvl w:val="0"/>
          <w:numId w:val="238"/>
        </w:numPr>
        <w:tabs>
          <w:tab w:val="left" w:pos="878"/>
        </w:tabs>
        <w:adjustRightInd w:val="0"/>
        <w:spacing w:before="7" w:line="288" w:lineRule="exact"/>
        <w:ind w:left="735" w:hanging="375"/>
        <w:jc w:val="both"/>
        <w:rPr>
          <w:rStyle w:val="FontStyle31"/>
          <w:szCs w:val="20"/>
        </w:rPr>
      </w:pPr>
      <w:r w:rsidRPr="00326AC8">
        <w:rPr>
          <w:rStyle w:val="FontStyle31"/>
          <w:szCs w:val="20"/>
        </w:rPr>
        <w:t>Dacă Beneficiarul încalcă prevederile art. 9 alin. (2);</w:t>
      </w:r>
    </w:p>
    <w:p w14:paraId="1DF295AC" w14:textId="77777777" w:rsidR="005A5E88" w:rsidRPr="00326AC8" w:rsidRDefault="005A5E88" w:rsidP="005A5E88">
      <w:pPr>
        <w:tabs>
          <w:tab w:val="left" w:pos="878"/>
        </w:tabs>
        <w:spacing w:before="7"/>
        <w:ind w:left="518"/>
        <w:rPr>
          <w:rStyle w:val="FontStyle31"/>
          <w:szCs w:val="20"/>
        </w:rPr>
      </w:pPr>
    </w:p>
    <w:p w14:paraId="7E64B050" w14:textId="77777777" w:rsidR="005A5E88" w:rsidRPr="00326AC8" w:rsidRDefault="005A5E88" w:rsidP="0055063D">
      <w:pPr>
        <w:widowControl/>
        <w:numPr>
          <w:ilvl w:val="0"/>
          <w:numId w:val="238"/>
        </w:numPr>
        <w:tabs>
          <w:tab w:val="left" w:pos="878"/>
        </w:tabs>
        <w:adjustRightInd w:val="0"/>
        <w:spacing w:line="288" w:lineRule="exact"/>
        <w:ind w:left="735" w:hanging="360"/>
        <w:jc w:val="both"/>
        <w:rPr>
          <w:rStyle w:val="FontStyle31"/>
          <w:szCs w:val="20"/>
        </w:rPr>
      </w:pPr>
      <w:r w:rsidRPr="00326AC8">
        <w:rPr>
          <w:rStyle w:val="FontStyle31"/>
          <w:szCs w:val="20"/>
        </w:rPr>
        <w:t>Dacă se constată faptul că Proiectul face obiectul unei alte finanţări din fonduri publice naţionale sau europene sau faptul că a mai beneficiat de finanţare din alte programe naţionale sau europene, pentru aceleaşi costuri în ultimii 3/5 ani, după caz;</w:t>
      </w:r>
    </w:p>
    <w:p w14:paraId="77CCDC2E" w14:textId="77777777" w:rsidR="005A5E88" w:rsidRPr="00326AC8" w:rsidRDefault="005A5E88" w:rsidP="005A5E88">
      <w:pPr>
        <w:rPr>
          <w:sz w:val="20"/>
          <w:szCs w:val="20"/>
        </w:rPr>
      </w:pPr>
    </w:p>
    <w:p w14:paraId="0927B8F1" w14:textId="77777777" w:rsidR="005A5E88" w:rsidRPr="00326AC8" w:rsidRDefault="005A5E88" w:rsidP="0055063D">
      <w:pPr>
        <w:widowControl/>
        <w:numPr>
          <w:ilvl w:val="0"/>
          <w:numId w:val="239"/>
        </w:numPr>
        <w:tabs>
          <w:tab w:val="left" w:pos="353"/>
        </w:tabs>
        <w:adjustRightInd w:val="0"/>
        <w:spacing w:after="240" w:line="288" w:lineRule="exact"/>
        <w:ind w:left="720" w:hanging="360"/>
        <w:jc w:val="both"/>
        <w:rPr>
          <w:rStyle w:val="FontStyle31"/>
          <w:szCs w:val="20"/>
        </w:rPr>
      </w:pPr>
      <w:r w:rsidRPr="00326AC8">
        <w:rPr>
          <w:rStyle w:val="FontStyle31"/>
          <w:szCs w:val="20"/>
        </w:rPr>
        <w:t>Prezentul Contract poate înceta prin acordul părţilor cu recuperarea proporţională a finanţării acordate, dacă este cazul.</w:t>
      </w:r>
    </w:p>
    <w:p w14:paraId="53EE9C23" w14:textId="77777777" w:rsidR="005A5E88" w:rsidRPr="00326AC8" w:rsidRDefault="005A5E88" w:rsidP="0055063D">
      <w:pPr>
        <w:widowControl/>
        <w:numPr>
          <w:ilvl w:val="0"/>
          <w:numId w:val="239"/>
        </w:numPr>
        <w:tabs>
          <w:tab w:val="left" w:pos="353"/>
        </w:tabs>
        <w:adjustRightInd w:val="0"/>
        <w:spacing w:after="240" w:line="288" w:lineRule="exact"/>
        <w:ind w:left="720" w:hanging="360"/>
        <w:jc w:val="both"/>
        <w:rPr>
          <w:rStyle w:val="FontStyle31"/>
          <w:szCs w:val="20"/>
        </w:rPr>
      </w:pPr>
      <w:r w:rsidRPr="00326AC8">
        <w:rPr>
          <w:rStyle w:val="FontStyle31"/>
          <w:szCs w:val="20"/>
        </w:rPr>
        <w:t>În situaţia încălcării prevederilor art. 7 alin. (28), contribuţia din partea fondurilor ESI se recuperează.</w:t>
      </w:r>
    </w:p>
    <w:p w14:paraId="03E8D976" w14:textId="77777777" w:rsidR="005A5E88" w:rsidRPr="00326AC8" w:rsidRDefault="005A5E88" w:rsidP="005A5E88">
      <w:pPr>
        <w:pStyle w:val="Style6"/>
        <w:widowControl/>
        <w:spacing w:before="98" w:line="240" w:lineRule="auto"/>
        <w:jc w:val="both"/>
        <w:rPr>
          <w:rStyle w:val="FontStyle30"/>
          <w:bCs/>
          <w:szCs w:val="20"/>
        </w:rPr>
      </w:pPr>
      <w:r w:rsidRPr="00326AC8">
        <w:rPr>
          <w:rStyle w:val="FontStyle30"/>
          <w:bCs/>
          <w:szCs w:val="20"/>
        </w:rPr>
        <w:t>Articolul 16 - Soluţionarea litigiilor</w:t>
      </w:r>
    </w:p>
    <w:p w14:paraId="16EB492E" w14:textId="77777777" w:rsidR="005A5E88" w:rsidRPr="00326AC8" w:rsidRDefault="005A5E88" w:rsidP="0055063D">
      <w:pPr>
        <w:pStyle w:val="Style15"/>
        <w:widowControl/>
        <w:numPr>
          <w:ilvl w:val="0"/>
          <w:numId w:val="240"/>
        </w:numPr>
        <w:tabs>
          <w:tab w:val="left" w:pos="317"/>
        </w:tabs>
        <w:spacing w:before="50"/>
        <w:ind w:left="709" w:hanging="283"/>
        <w:rPr>
          <w:rStyle w:val="FontStyle31"/>
          <w:szCs w:val="20"/>
        </w:rPr>
      </w:pPr>
      <w:r w:rsidRPr="00326AC8">
        <w:rPr>
          <w:rStyle w:val="FontStyle31"/>
          <w:szCs w:val="20"/>
        </w:rPr>
        <w:t>Părţile contractante vor depune toate eforturile pentru a rezolva pe cale amiabilă orice neînţelegere sau dispută care poate apărea între ele în cadrul sau în legătură cu îndeplinirea Contractului de Finanţare.</w:t>
      </w:r>
    </w:p>
    <w:p w14:paraId="5B631DDC" w14:textId="77777777" w:rsidR="005A5E88" w:rsidRPr="00326AC8" w:rsidRDefault="005A5E88" w:rsidP="0055063D">
      <w:pPr>
        <w:pStyle w:val="Style15"/>
        <w:widowControl/>
        <w:numPr>
          <w:ilvl w:val="0"/>
          <w:numId w:val="240"/>
        </w:numPr>
        <w:tabs>
          <w:tab w:val="left" w:pos="317"/>
        </w:tabs>
        <w:spacing w:before="50"/>
        <w:ind w:left="709" w:hanging="283"/>
        <w:rPr>
          <w:rStyle w:val="FontStyle31"/>
          <w:szCs w:val="20"/>
        </w:rPr>
      </w:pPr>
      <w:r w:rsidRPr="00326AC8">
        <w:rPr>
          <w:rStyle w:val="FontStyle31"/>
          <w:szCs w:val="20"/>
        </w:rPr>
        <w:t>În cazul în care nu se soluţionează amiabil divergenţele contractuale, litigiul va fi soluţionat de către instanţele româneşti competente.</w:t>
      </w:r>
    </w:p>
    <w:p w14:paraId="047D6AF3" w14:textId="77777777" w:rsidR="005A5E88" w:rsidRPr="00326AC8" w:rsidRDefault="005A5E88" w:rsidP="005A5E88">
      <w:pPr>
        <w:pStyle w:val="Style15"/>
        <w:tabs>
          <w:tab w:val="left" w:pos="1094"/>
        </w:tabs>
        <w:spacing w:before="7"/>
        <w:ind w:firstLine="0"/>
        <w:rPr>
          <w:rStyle w:val="FontStyle30"/>
          <w:bCs/>
          <w:szCs w:val="20"/>
        </w:rPr>
      </w:pPr>
    </w:p>
    <w:p w14:paraId="5A7CA093" w14:textId="77777777" w:rsidR="005A5E88" w:rsidRPr="00326AC8" w:rsidRDefault="005A5E88" w:rsidP="005A5E88">
      <w:pPr>
        <w:pStyle w:val="Style15"/>
        <w:tabs>
          <w:tab w:val="left" w:pos="1094"/>
        </w:tabs>
        <w:spacing w:before="7"/>
        <w:ind w:firstLine="0"/>
        <w:rPr>
          <w:rStyle w:val="FontStyle30"/>
          <w:bCs/>
          <w:szCs w:val="20"/>
        </w:rPr>
      </w:pPr>
      <w:r w:rsidRPr="00326AC8">
        <w:rPr>
          <w:rStyle w:val="FontStyle30"/>
          <w:bCs/>
          <w:szCs w:val="20"/>
        </w:rPr>
        <w:t>Articolul 17 Transparența</w:t>
      </w:r>
    </w:p>
    <w:p w14:paraId="7A291F5C" w14:textId="77777777" w:rsidR="005A5E88" w:rsidRPr="00326AC8" w:rsidRDefault="005A5E88" w:rsidP="005A5E88">
      <w:pPr>
        <w:pStyle w:val="Style15"/>
        <w:tabs>
          <w:tab w:val="left" w:pos="1094"/>
        </w:tabs>
        <w:spacing w:before="7"/>
        <w:ind w:firstLine="0"/>
        <w:rPr>
          <w:rStyle w:val="FontStyle30"/>
          <w:bCs/>
          <w:szCs w:val="20"/>
        </w:rPr>
      </w:pPr>
    </w:p>
    <w:p w14:paraId="16A50536" w14:textId="77777777" w:rsidR="005A5E88" w:rsidRPr="0051308A" w:rsidRDefault="005A5E88" w:rsidP="005A5E88">
      <w:pPr>
        <w:pStyle w:val="Style15"/>
        <w:tabs>
          <w:tab w:val="left" w:pos="727"/>
        </w:tabs>
        <w:spacing w:before="7"/>
        <w:ind w:left="426" w:hanging="426"/>
        <w:rPr>
          <w:rFonts w:ascii="Arial" w:hAnsi="Arial" w:cs="Arial"/>
          <w:sz w:val="20"/>
          <w:szCs w:val="20"/>
        </w:rPr>
      </w:pPr>
      <w:r w:rsidRPr="0051308A">
        <w:rPr>
          <w:rFonts w:ascii="Arial" w:hAnsi="Arial" w:cs="Arial"/>
          <w:sz w:val="20"/>
          <w:szCs w:val="20"/>
        </w:rPr>
        <w:t>(1) Contractul de finanţare, inclusiv anexele sale, precum şi informaţiile şi documentele vizând executarea acestora constituie informaţii de interes public în condiţiile prevederilor Legii nr. 544 din 2001 privind liberul acces la informaţiile de interes public, cu modificările şi completările ulterioare, cu respectarea excepţiilor prevăzute de aceasta şi a celor stabilite prin prezentul contract.</w:t>
      </w:r>
      <w:r w:rsidRPr="0051308A">
        <w:rPr>
          <w:rFonts w:ascii="Arial" w:hAnsi="Arial" w:cs="Arial"/>
          <w:sz w:val="20"/>
          <w:szCs w:val="20"/>
        </w:rPr>
        <w:tab/>
      </w:r>
      <w:r w:rsidRPr="0051308A">
        <w:rPr>
          <w:rFonts w:ascii="Arial" w:hAnsi="Arial" w:cs="Arial"/>
          <w:sz w:val="20"/>
          <w:szCs w:val="20"/>
        </w:rPr>
        <w:tab/>
      </w:r>
    </w:p>
    <w:p w14:paraId="53C59499" w14:textId="77777777" w:rsidR="005A5E88" w:rsidRPr="0051308A" w:rsidRDefault="005A5E88" w:rsidP="005A5E88">
      <w:pPr>
        <w:pStyle w:val="Style15"/>
        <w:tabs>
          <w:tab w:val="left" w:pos="727"/>
        </w:tabs>
        <w:spacing w:before="7"/>
        <w:ind w:left="426" w:hanging="426"/>
        <w:rPr>
          <w:rFonts w:ascii="Arial" w:hAnsi="Arial" w:cs="Arial"/>
          <w:sz w:val="20"/>
          <w:szCs w:val="20"/>
        </w:rPr>
      </w:pPr>
      <w:r w:rsidRPr="0051308A">
        <w:rPr>
          <w:rFonts w:ascii="Arial" w:hAnsi="Arial" w:cs="Arial"/>
          <w:sz w:val="20"/>
          <w:szCs w:val="20"/>
        </w:rPr>
        <w:t>(2) Următoarele elemente, asa cum rezultă acestea din contractul de finanţare şi anexele acestuia, inclusiv, dacă e cazul, din actele adiţionale prin care se aduc modificări contractului sau anexelor sale, nu pot avea caracter confidenţial:</w:t>
      </w:r>
      <w:r w:rsidRPr="0051308A">
        <w:rPr>
          <w:rFonts w:ascii="Arial" w:hAnsi="Arial" w:cs="Arial"/>
          <w:sz w:val="20"/>
          <w:szCs w:val="20"/>
        </w:rPr>
        <w:tab/>
      </w:r>
      <w:r w:rsidRPr="0051308A">
        <w:rPr>
          <w:rFonts w:ascii="Arial" w:hAnsi="Arial" w:cs="Arial"/>
          <w:sz w:val="20"/>
          <w:szCs w:val="20"/>
        </w:rPr>
        <w:tab/>
      </w:r>
    </w:p>
    <w:p w14:paraId="5DE2A352" w14:textId="77777777" w:rsidR="005A5E88" w:rsidRPr="0051308A" w:rsidRDefault="005A5E88" w:rsidP="005A5E88">
      <w:pPr>
        <w:pStyle w:val="Style15"/>
        <w:tabs>
          <w:tab w:val="left" w:pos="1094"/>
        </w:tabs>
        <w:spacing w:before="7"/>
        <w:ind w:left="1134" w:hanging="426"/>
        <w:rPr>
          <w:rFonts w:ascii="Arial" w:hAnsi="Arial" w:cs="Arial"/>
          <w:sz w:val="20"/>
          <w:szCs w:val="20"/>
        </w:rPr>
      </w:pPr>
      <w:r w:rsidRPr="0051308A">
        <w:rPr>
          <w:rFonts w:ascii="Arial" w:hAnsi="Arial" w:cs="Arial"/>
          <w:sz w:val="20"/>
          <w:szCs w:val="20"/>
        </w:rPr>
        <w:t xml:space="preserve">      (a) denumirea proiectului, denumirea completă a beneficiarului şi, dacă aceştia există, a partenerilor, data de începere şi cea de finalizare ale proiectului, date de contact - minimum o adresă de email şi număr de telefon - funcţionate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5AA076A6" w14:textId="77777777" w:rsidR="005A5E88" w:rsidRPr="0051308A" w:rsidRDefault="005A5E88" w:rsidP="005A5E88">
      <w:pPr>
        <w:pStyle w:val="Style15"/>
        <w:tabs>
          <w:tab w:val="left" w:pos="1094"/>
        </w:tabs>
        <w:spacing w:before="7"/>
        <w:ind w:left="1094" w:hanging="367"/>
        <w:rPr>
          <w:rFonts w:ascii="Arial" w:hAnsi="Arial" w:cs="Arial"/>
          <w:sz w:val="20"/>
          <w:szCs w:val="20"/>
        </w:rPr>
      </w:pPr>
      <w:r w:rsidRPr="0051308A">
        <w:rPr>
          <w:rFonts w:ascii="Arial" w:hAnsi="Arial" w:cs="Arial"/>
          <w:sz w:val="20"/>
          <w:szCs w:val="20"/>
        </w:rPr>
        <w:t xml:space="preserve">      (b) valoarea totală a finanţării nerambursabile acordate şi intensitatea sprijinului, exprimate atât ca suma concretă, cât şi ca procent din totalul cheltuielilor eligibile ale proiectului, precum şi valoarea plăţilor efectuate;</w:t>
      </w:r>
    </w:p>
    <w:p w14:paraId="58F4B3CB" w14:textId="77777777" w:rsidR="005A5E88" w:rsidRPr="0051308A" w:rsidRDefault="005A5E88" w:rsidP="005A5E88">
      <w:pPr>
        <w:pStyle w:val="Style15"/>
        <w:tabs>
          <w:tab w:val="left" w:pos="1094"/>
        </w:tabs>
        <w:spacing w:before="7"/>
        <w:ind w:left="1094" w:hanging="367"/>
        <w:rPr>
          <w:rFonts w:ascii="Arial" w:hAnsi="Arial" w:cs="Arial"/>
          <w:sz w:val="20"/>
          <w:szCs w:val="20"/>
        </w:rPr>
      </w:pPr>
      <w:r w:rsidRPr="0051308A">
        <w:rPr>
          <w:rFonts w:ascii="Arial" w:hAnsi="Arial" w:cs="Arial"/>
          <w:sz w:val="20"/>
          <w:szCs w:val="20"/>
        </w:rPr>
        <w:t xml:space="preserve">      (c)dimensiunea şi caracteristicile grupului ţintă şi, după caz, ale beneficiarilor finali ai proiectului;</w:t>
      </w:r>
    </w:p>
    <w:p w14:paraId="3EA24564" w14:textId="77777777" w:rsidR="005A5E88" w:rsidRPr="0051308A" w:rsidRDefault="005A5E88" w:rsidP="005A5E88">
      <w:pPr>
        <w:pStyle w:val="Style15"/>
        <w:tabs>
          <w:tab w:val="left" w:pos="1094"/>
        </w:tabs>
        <w:spacing w:before="7"/>
        <w:ind w:left="1094" w:hanging="367"/>
        <w:rPr>
          <w:rFonts w:ascii="Arial" w:hAnsi="Arial" w:cs="Arial"/>
          <w:sz w:val="20"/>
          <w:szCs w:val="20"/>
        </w:rPr>
      </w:pPr>
      <w:r w:rsidRPr="0051308A">
        <w:rPr>
          <w:rFonts w:ascii="Arial" w:hAnsi="Arial" w:cs="Arial"/>
          <w:sz w:val="20"/>
          <w:szCs w:val="20"/>
        </w:rPr>
        <w:t xml:space="preserve">      (d) informaţii privind resursele umane din cadrul proiectului: nume, denumirea postului, timpul de lucru;</w:t>
      </w:r>
    </w:p>
    <w:p w14:paraId="724CF494" w14:textId="77777777" w:rsidR="005A5E88" w:rsidRPr="0051308A" w:rsidRDefault="005A5E88" w:rsidP="005A5E88">
      <w:pPr>
        <w:pStyle w:val="Style15"/>
        <w:tabs>
          <w:tab w:val="left" w:pos="1094"/>
        </w:tabs>
        <w:spacing w:before="7"/>
        <w:ind w:left="1094" w:hanging="367"/>
        <w:rPr>
          <w:rFonts w:ascii="Arial" w:hAnsi="Arial" w:cs="Arial"/>
          <w:sz w:val="20"/>
          <w:szCs w:val="20"/>
        </w:rPr>
      </w:pPr>
      <w:r w:rsidRPr="0051308A">
        <w:rPr>
          <w:rFonts w:ascii="Arial" w:hAnsi="Arial" w:cs="Arial"/>
          <w:sz w:val="20"/>
          <w:szCs w:val="20"/>
        </w:rPr>
        <w:t xml:space="preserve">      (e)rezultatele estimate şi cele realizate ale proiectului, atât cele corespunzatoare obiectivelor, cât şi cele corespunzătoare activităţilor, cu referire la indicatorii stabiliţi;</w:t>
      </w:r>
    </w:p>
    <w:p w14:paraId="0D4FB726" w14:textId="77777777" w:rsidR="005A5E88" w:rsidRPr="0051308A" w:rsidRDefault="005A5E88" w:rsidP="005A5E88">
      <w:pPr>
        <w:pStyle w:val="Style15"/>
        <w:tabs>
          <w:tab w:val="left" w:pos="1094"/>
        </w:tabs>
        <w:spacing w:before="7"/>
        <w:ind w:left="1094" w:hanging="367"/>
        <w:rPr>
          <w:rFonts w:ascii="Arial" w:hAnsi="Arial" w:cs="Arial"/>
          <w:sz w:val="20"/>
          <w:szCs w:val="20"/>
        </w:rPr>
      </w:pPr>
      <w:r w:rsidRPr="0051308A">
        <w:rPr>
          <w:rFonts w:ascii="Arial" w:hAnsi="Arial" w:cs="Arial"/>
          <w:sz w:val="20"/>
          <w:szCs w:val="20"/>
        </w:rPr>
        <w:t xml:space="preserve">      (f)denumirea furnizorilor de produse, prestatorilor de servicii şi executanţilor de lucrări contractaţi în cadrul proiectului, precum şi obiectul contractului, valoarea acestuia şi plăţile efectuate;</w:t>
      </w:r>
    </w:p>
    <w:p w14:paraId="4631D724" w14:textId="77777777" w:rsidR="005A5E88" w:rsidRPr="0051308A" w:rsidRDefault="005A5E88" w:rsidP="005A5E88">
      <w:pPr>
        <w:pStyle w:val="Style15"/>
        <w:tabs>
          <w:tab w:val="left" w:pos="1094"/>
        </w:tabs>
        <w:spacing w:before="7"/>
        <w:ind w:left="1094" w:hanging="367"/>
        <w:rPr>
          <w:rFonts w:ascii="Arial" w:hAnsi="Arial" w:cs="Arial"/>
          <w:sz w:val="20"/>
          <w:szCs w:val="20"/>
        </w:rPr>
      </w:pPr>
      <w:r w:rsidRPr="0051308A">
        <w:rPr>
          <w:rFonts w:ascii="Arial" w:hAnsi="Arial" w:cs="Arial"/>
          <w:sz w:val="20"/>
          <w:szCs w:val="20"/>
        </w:rPr>
        <w:t xml:space="preserve">     (g) elemente de sustenabilitate a rezultatelor proiectului respectiv de durabilitate a investiţiilor în infrastructură sau producţie – informaţii conform contractului de finanţare, respectiv conform condiţiilor prevăzute în art. 71 </w:t>
      </w:r>
      <w:r w:rsidRPr="0051308A">
        <w:rPr>
          <w:rFonts w:ascii="Arial" w:hAnsi="Arial" w:cs="Arial"/>
          <w:sz w:val="20"/>
          <w:szCs w:val="20"/>
        </w:rPr>
        <w:lastRenderedPageBreak/>
        <w:t>din Regulamentul CE 1303/2013.</w:t>
      </w:r>
    </w:p>
    <w:p w14:paraId="01174B9C" w14:textId="77777777" w:rsidR="005A5E88" w:rsidRPr="00326AC8" w:rsidRDefault="005A5E88" w:rsidP="005A5E88">
      <w:pPr>
        <w:pStyle w:val="Style15"/>
        <w:widowControl/>
        <w:tabs>
          <w:tab w:val="left" w:pos="1094"/>
        </w:tabs>
        <w:spacing w:before="7"/>
        <w:ind w:left="1094" w:hanging="367"/>
        <w:rPr>
          <w:rStyle w:val="FontStyle31"/>
          <w:szCs w:val="20"/>
        </w:rPr>
      </w:pPr>
    </w:p>
    <w:p w14:paraId="75BC56BE" w14:textId="77777777" w:rsidR="005A5E88" w:rsidRPr="0051308A" w:rsidRDefault="005A5E88" w:rsidP="005A5E88">
      <w:pPr>
        <w:tabs>
          <w:tab w:val="right" w:pos="9000"/>
        </w:tabs>
        <w:rPr>
          <w:rStyle w:val="FontStyle30"/>
          <w:rFonts w:cs="Arial"/>
          <w:bCs/>
          <w:szCs w:val="20"/>
        </w:rPr>
      </w:pPr>
      <w:r w:rsidRPr="0051308A">
        <w:rPr>
          <w:rStyle w:val="FontStyle30"/>
          <w:rFonts w:cs="Arial"/>
          <w:bCs/>
          <w:szCs w:val="20"/>
        </w:rPr>
        <w:t xml:space="preserve">Articolul 18 Confidențialitate </w:t>
      </w:r>
    </w:p>
    <w:p w14:paraId="5558A445" w14:textId="77777777" w:rsidR="005A5E88" w:rsidRPr="0051308A" w:rsidRDefault="005A5E88" w:rsidP="005A5E88">
      <w:pPr>
        <w:rPr>
          <w:rFonts w:ascii="Arial" w:hAnsi="Arial" w:cs="Arial"/>
          <w:sz w:val="20"/>
          <w:szCs w:val="20"/>
        </w:rPr>
      </w:pPr>
      <w:r w:rsidRPr="0051308A">
        <w:rPr>
          <w:rFonts w:ascii="Arial" w:hAnsi="Arial" w:cs="Arial"/>
          <w:sz w:val="20"/>
          <w:szCs w:val="20"/>
        </w:rPr>
        <w:t xml:space="preserve">(1) </w:t>
      </w:r>
      <w:r w:rsidRPr="0051308A">
        <w:rPr>
          <w:rFonts w:ascii="Arial" w:hAnsi="Arial" w:cs="Arial"/>
          <w:iCs/>
          <w:sz w:val="20"/>
          <w:szCs w:val="20"/>
        </w:rPr>
        <w:t>Parțile convin prin prezentul contract asupra existenței și duratei caracterului confidențial al documentelor, secțiunilor, respectiv informațiilor din proiect menționate explicit în Anexa 1, având în vedere că publicarea acestora aduce atingere, principiului concurenței loiale, respectiv proprietății intelectuale ori altor dispoziții legae aplcabile, conform justificării inclusă în anexa menționată.</w:t>
      </w:r>
    </w:p>
    <w:p w14:paraId="44A2CA00" w14:textId="77777777" w:rsidR="005A5E88" w:rsidRPr="0051308A" w:rsidRDefault="005A5E88" w:rsidP="005A5E88">
      <w:pPr>
        <w:tabs>
          <w:tab w:val="right" w:pos="9000"/>
        </w:tabs>
        <w:rPr>
          <w:rFonts w:ascii="Arial" w:hAnsi="Arial" w:cs="Arial"/>
          <w:sz w:val="20"/>
          <w:szCs w:val="20"/>
        </w:rPr>
      </w:pPr>
      <w:r w:rsidRPr="0051308A">
        <w:rPr>
          <w:rFonts w:ascii="Arial" w:hAnsi="Arial" w:cs="Arial"/>
          <w:sz w:val="20"/>
          <w:szCs w:val="20"/>
        </w:rPr>
        <w:t xml:space="preserve"> (2) Părțile vor fi exonerate de răspunderea pentru dezvăluirea informațiilor prevazute la alineatul precedent dacă:</w:t>
      </w:r>
    </w:p>
    <w:p w14:paraId="342C4129" w14:textId="77777777" w:rsidR="005A5E88" w:rsidRPr="0051308A" w:rsidRDefault="005A5E88" w:rsidP="005A5E88">
      <w:pPr>
        <w:widowControl/>
        <w:numPr>
          <w:ilvl w:val="0"/>
          <w:numId w:val="137"/>
        </w:numPr>
        <w:autoSpaceDE/>
        <w:autoSpaceDN/>
        <w:spacing w:after="200" w:line="276" w:lineRule="auto"/>
        <w:ind w:right="140"/>
        <w:jc w:val="both"/>
        <w:rPr>
          <w:rFonts w:ascii="Arial" w:hAnsi="Arial" w:cs="Arial"/>
          <w:sz w:val="20"/>
          <w:szCs w:val="20"/>
        </w:rPr>
      </w:pPr>
      <w:r w:rsidRPr="0051308A">
        <w:rPr>
          <w:rFonts w:ascii="Arial" w:hAnsi="Arial" w:cs="Arial"/>
          <w:sz w:val="20"/>
          <w:szCs w:val="20"/>
        </w:rPr>
        <w:t>informaţia a fost dezvăluită după ce a fost obţinut acordul scris al celeilalte părţi contractante in acest sens,</w:t>
      </w:r>
    </w:p>
    <w:p w14:paraId="20CC8F99" w14:textId="77777777" w:rsidR="005A5E88" w:rsidRPr="0051308A" w:rsidRDefault="005A5E88" w:rsidP="005A5E88">
      <w:pPr>
        <w:pStyle w:val="Style15"/>
        <w:widowControl/>
        <w:tabs>
          <w:tab w:val="left" w:pos="1087"/>
        </w:tabs>
        <w:ind w:firstLine="0"/>
        <w:rPr>
          <w:rStyle w:val="FontStyle31"/>
          <w:rFonts w:cs="Arial"/>
          <w:szCs w:val="20"/>
        </w:rPr>
      </w:pPr>
      <w:r w:rsidRPr="0051308A">
        <w:rPr>
          <w:rFonts w:ascii="Arial" w:hAnsi="Arial" w:cs="Arial"/>
          <w:sz w:val="20"/>
          <w:szCs w:val="20"/>
          <w:lang w:eastAsia="en-US"/>
        </w:rPr>
        <w:t xml:space="preserve">      b) partea contractantă a fost obligată în mod legal să dezvăluie informația</w:t>
      </w:r>
    </w:p>
    <w:p w14:paraId="62ADA1EB" w14:textId="77777777" w:rsidR="005A5E88" w:rsidRPr="0051308A" w:rsidRDefault="005A5E88" w:rsidP="005A5E88">
      <w:pPr>
        <w:tabs>
          <w:tab w:val="right" w:pos="9000"/>
        </w:tabs>
        <w:rPr>
          <w:rStyle w:val="FontStyle30"/>
          <w:rFonts w:cs="Arial"/>
          <w:bCs/>
          <w:szCs w:val="20"/>
        </w:rPr>
      </w:pPr>
      <w:r w:rsidRPr="0051308A">
        <w:rPr>
          <w:rStyle w:val="FontStyle30"/>
          <w:rFonts w:cs="Arial"/>
          <w:bCs/>
          <w:szCs w:val="20"/>
        </w:rPr>
        <w:t>Articolul 19 Prelucrarea și protecția datelor cu caracter personal</w:t>
      </w:r>
    </w:p>
    <w:p w14:paraId="3A299D32" w14:textId="77777777" w:rsidR="005A5E88" w:rsidRPr="0051308A" w:rsidRDefault="005A5E88" w:rsidP="0055063D">
      <w:pPr>
        <w:pStyle w:val="ListParagraph"/>
        <w:widowControl/>
        <w:numPr>
          <w:ilvl w:val="0"/>
          <w:numId w:val="257"/>
        </w:numPr>
        <w:autoSpaceDE/>
        <w:autoSpaceDN/>
        <w:spacing w:before="120" w:after="200" w:line="276" w:lineRule="auto"/>
        <w:contextualSpacing/>
        <w:jc w:val="both"/>
        <w:rPr>
          <w:rStyle w:val="FontStyle30"/>
          <w:rFonts w:cs="Arial"/>
          <w:b w:val="0"/>
          <w:szCs w:val="20"/>
        </w:rPr>
      </w:pPr>
      <w:r w:rsidRPr="0051308A">
        <w:rPr>
          <w:rFonts w:ascii="Arial" w:hAnsi="Arial" w:cs="Arial"/>
          <w:sz w:val="20"/>
          <w:szCs w:val="20"/>
        </w:rPr>
        <w:t>Prezentul contract reprezintă un acord ferm pentru părțile contractante în ceea ce privește gestionarea și prelucrarea datelor cu caracter personal primite în vederea îndeplinirii obligațiilor contractuale, în conformitate cu Regulamentul (UE) nr. 679/2016 al Parlamentului European și al Consiliului privind protecția persoanelor fizice în ceea ce privește prelucrarea datelor cu caracter personal și privind libera circulație a acestor date și de abrogare a Directivei 95/46/CE.</w:t>
      </w:r>
    </w:p>
    <w:p w14:paraId="6980656C" w14:textId="77777777" w:rsidR="005A5E88" w:rsidRPr="0051308A" w:rsidRDefault="005A5E88" w:rsidP="005A5E88">
      <w:pPr>
        <w:pStyle w:val="Style6"/>
        <w:widowControl/>
        <w:spacing w:line="240" w:lineRule="exact"/>
        <w:jc w:val="both"/>
        <w:rPr>
          <w:rStyle w:val="FontStyle30"/>
          <w:rFonts w:cs="Arial"/>
          <w:bCs/>
          <w:szCs w:val="20"/>
        </w:rPr>
      </w:pPr>
    </w:p>
    <w:p w14:paraId="7DBFCD67" w14:textId="77777777" w:rsidR="005A5E88" w:rsidRPr="00326AC8" w:rsidRDefault="005A5E88" w:rsidP="005A5E88">
      <w:pPr>
        <w:pStyle w:val="Style6"/>
        <w:widowControl/>
        <w:spacing w:line="240" w:lineRule="exact"/>
        <w:jc w:val="both"/>
        <w:rPr>
          <w:rStyle w:val="FontStyle30"/>
          <w:bCs/>
          <w:szCs w:val="20"/>
        </w:rPr>
      </w:pPr>
      <w:r w:rsidRPr="00326AC8">
        <w:rPr>
          <w:rStyle w:val="FontStyle30"/>
          <w:bCs/>
          <w:szCs w:val="20"/>
        </w:rPr>
        <w:t>Articolul 20 Publicarea datelor</w:t>
      </w:r>
    </w:p>
    <w:p w14:paraId="4237DB35" w14:textId="77777777" w:rsidR="005A5E88" w:rsidRPr="0051308A" w:rsidRDefault="005A5E88" w:rsidP="005A5E88">
      <w:pPr>
        <w:pStyle w:val="Style6"/>
        <w:widowControl/>
        <w:spacing w:line="240" w:lineRule="exact"/>
        <w:jc w:val="both"/>
        <w:rPr>
          <w:rFonts w:ascii="Arial" w:hAnsi="Arial" w:cs="Arial"/>
          <w:sz w:val="20"/>
          <w:szCs w:val="20"/>
        </w:rPr>
      </w:pPr>
    </w:p>
    <w:p w14:paraId="73E16494" w14:textId="77777777" w:rsidR="005A5E88" w:rsidRPr="0051308A" w:rsidRDefault="005A5E88" w:rsidP="0055063D">
      <w:pPr>
        <w:widowControl/>
        <w:numPr>
          <w:ilvl w:val="1"/>
          <w:numId w:val="242"/>
        </w:numPr>
        <w:tabs>
          <w:tab w:val="right" w:pos="9000"/>
        </w:tabs>
        <w:autoSpaceDE/>
        <w:autoSpaceDN/>
        <w:spacing w:after="200" w:line="276" w:lineRule="auto"/>
        <w:jc w:val="both"/>
        <w:rPr>
          <w:rFonts w:ascii="Arial" w:hAnsi="Arial" w:cs="Arial"/>
          <w:sz w:val="20"/>
          <w:szCs w:val="20"/>
        </w:rPr>
      </w:pPr>
      <w:r w:rsidRPr="0051308A">
        <w:rPr>
          <w:rFonts w:ascii="Arial" w:hAnsi="Arial" w:cs="Arial"/>
          <w:sz w:val="20"/>
          <w:szCs w:val="20"/>
        </w:rPr>
        <w:t xml:space="preserve"> Beneficiarul este de acord ca următoarele date să fie publicate de către AMPOC /OIC: denumirea beneficiarului, denumirea proiectului, valoarea totală a finanţării nerambursabile acordate, datele de începere şi de finalizare ale proiectului, locul de implementare a acestuia, principalii indicatori ai proiectului, categoriile de beneficiari finali/grupul tință, precum şi plățile efectuate în cadrul prezentului contract de finanțare</w:t>
      </w:r>
      <w:r w:rsidRPr="0051308A">
        <w:rPr>
          <w:rFonts w:ascii="Arial" w:hAnsi="Arial" w:cs="Arial"/>
          <w:sz w:val="20"/>
          <w:szCs w:val="20"/>
          <w:lang w:val="it-IT"/>
        </w:rPr>
        <w:t xml:space="preserve">. În completarea celor menționate se adaugă și informațiile stipulate la art. 17, alin 2. </w:t>
      </w:r>
      <w:r w:rsidRPr="0051308A">
        <w:rPr>
          <w:rFonts w:ascii="Arial" w:hAnsi="Arial" w:cs="Arial"/>
          <w:sz w:val="20"/>
          <w:szCs w:val="20"/>
          <w:lang w:val="en-US"/>
        </w:rPr>
        <w:t>Publicarea datelor trebuie să respecte prevederile art 19.</w:t>
      </w:r>
    </w:p>
    <w:p w14:paraId="28DC8A49" w14:textId="77777777" w:rsidR="005A5E88" w:rsidRPr="0051308A" w:rsidRDefault="005A5E88" w:rsidP="0055063D">
      <w:pPr>
        <w:widowControl/>
        <w:numPr>
          <w:ilvl w:val="1"/>
          <w:numId w:val="242"/>
        </w:numPr>
        <w:tabs>
          <w:tab w:val="right" w:pos="9000"/>
        </w:tabs>
        <w:autoSpaceDE/>
        <w:autoSpaceDN/>
        <w:spacing w:after="200" w:line="276" w:lineRule="auto"/>
        <w:jc w:val="both"/>
        <w:rPr>
          <w:rFonts w:ascii="Arial" w:hAnsi="Arial" w:cs="Arial"/>
          <w:sz w:val="20"/>
          <w:szCs w:val="20"/>
        </w:rPr>
      </w:pPr>
      <w:r w:rsidRPr="0051308A">
        <w:rPr>
          <w:rFonts w:ascii="Arial" w:hAnsi="Arial" w:cs="Arial"/>
          <w:sz w:val="20"/>
          <w:szCs w:val="20"/>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2FB1EA90" w14:textId="77777777" w:rsidR="005A5E88" w:rsidRPr="0051308A" w:rsidRDefault="005A5E88" w:rsidP="0055063D">
      <w:pPr>
        <w:widowControl/>
        <w:numPr>
          <w:ilvl w:val="1"/>
          <w:numId w:val="242"/>
        </w:numPr>
        <w:tabs>
          <w:tab w:val="right" w:pos="9000"/>
        </w:tabs>
        <w:autoSpaceDE/>
        <w:autoSpaceDN/>
        <w:spacing w:after="200" w:line="276" w:lineRule="auto"/>
        <w:jc w:val="both"/>
        <w:rPr>
          <w:rFonts w:ascii="Arial" w:hAnsi="Arial" w:cs="Arial"/>
          <w:sz w:val="20"/>
          <w:szCs w:val="20"/>
        </w:rPr>
      </w:pPr>
      <w:r w:rsidRPr="0051308A">
        <w:rPr>
          <w:rFonts w:ascii="Arial" w:hAnsi="Arial" w:cs="Arial"/>
          <w:sz w:val="20"/>
          <w:szCs w:val="20"/>
        </w:rPr>
        <w:t>Beneficiarul se obligă, ca în termen de 30 de zile de la finalizarea implementării proiectului, să publice pe site-ul propriu rezultatele obținute prin prezentul proiect și să notifice în acest sens autoritatea de management responsabilă.</w:t>
      </w:r>
    </w:p>
    <w:p w14:paraId="57805A32" w14:textId="77777777" w:rsidR="005A5E88" w:rsidRPr="0051308A" w:rsidRDefault="005A5E88" w:rsidP="0055063D">
      <w:pPr>
        <w:widowControl/>
        <w:numPr>
          <w:ilvl w:val="1"/>
          <w:numId w:val="242"/>
        </w:numPr>
        <w:tabs>
          <w:tab w:val="right" w:pos="9000"/>
        </w:tabs>
        <w:autoSpaceDE/>
        <w:autoSpaceDN/>
        <w:spacing w:after="200" w:line="276" w:lineRule="auto"/>
        <w:jc w:val="both"/>
        <w:rPr>
          <w:rFonts w:ascii="Arial" w:hAnsi="Arial" w:cs="Arial"/>
          <w:sz w:val="20"/>
          <w:szCs w:val="20"/>
        </w:rPr>
      </w:pPr>
      <w:r w:rsidRPr="0051308A">
        <w:rPr>
          <w:rFonts w:ascii="Arial" w:hAnsi="Arial" w:cs="Arial"/>
          <w:sz w:val="20"/>
          <w:szCs w:val="20"/>
        </w:rPr>
        <w:t>Beneficiarul se obligă ca, pe întreaga perioadă de sustenabilitate/durabilitate a proiectului să asigure vizibilitatea rezultatelor conform alin. (3) al prezentului articol.</w:t>
      </w:r>
    </w:p>
    <w:p w14:paraId="72111FBB" w14:textId="77777777" w:rsidR="005A5E88" w:rsidRPr="00326AC8" w:rsidRDefault="005A5E88" w:rsidP="005A5E88">
      <w:pPr>
        <w:pStyle w:val="Style6"/>
        <w:widowControl/>
        <w:spacing w:before="118" w:line="240" w:lineRule="auto"/>
        <w:jc w:val="both"/>
        <w:rPr>
          <w:rStyle w:val="FontStyle30"/>
          <w:bCs/>
          <w:szCs w:val="20"/>
        </w:rPr>
      </w:pPr>
      <w:r w:rsidRPr="00326AC8">
        <w:rPr>
          <w:rStyle w:val="FontStyle30"/>
          <w:bCs/>
          <w:szCs w:val="20"/>
        </w:rPr>
        <w:t>Articolul 21 - Corespondenţa</w:t>
      </w:r>
    </w:p>
    <w:p w14:paraId="15FB3489" w14:textId="77777777" w:rsidR="005A5E88" w:rsidRPr="00326AC8" w:rsidRDefault="005A5E88" w:rsidP="005A5E88">
      <w:pPr>
        <w:spacing w:line="240" w:lineRule="exact"/>
        <w:ind w:left="410" w:hanging="410"/>
        <w:rPr>
          <w:sz w:val="20"/>
          <w:szCs w:val="20"/>
        </w:rPr>
      </w:pPr>
    </w:p>
    <w:p w14:paraId="611B18F3" w14:textId="77777777" w:rsidR="005A5E88" w:rsidRPr="00326AC8" w:rsidRDefault="005A5E88" w:rsidP="005A5E88">
      <w:pPr>
        <w:tabs>
          <w:tab w:val="left" w:pos="410"/>
        </w:tabs>
        <w:spacing w:before="34" w:line="252" w:lineRule="exact"/>
        <w:ind w:left="410" w:hanging="410"/>
        <w:rPr>
          <w:rStyle w:val="FontStyle31"/>
          <w:szCs w:val="20"/>
        </w:rPr>
      </w:pPr>
      <w:r w:rsidRPr="00326AC8">
        <w:rPr>
          <w:rStyle w:val="FontStyle31"/>
          <w:szCs w:val="20"/>
        </w:rPr>
        <w:t>(1)</w:t>
      </w:r>
      <w:r w:rsidRPr="00326AC8">
        <w:rPr>
          <w:rStyle w:val="FontStyle31"/>
          <w:szCs w:val="20"/>
        </w:rPr>
        <w:tab/>
        <w:t>Întreaga corespondenţă legată de prezentul Contract de Finanţare se va face exclusiv prin MySMIS 2014, cu excepţia situaţiei prevăzute de art.7, alin. (27) din prezentul contract, caz în care corespondenţa se trimite la următoarele adrese:</w:t>
      </w:r>
    </w:p>
    <w:p w14:paraId="6799106B" w14:textId="77777777" w:rsidR="005A5E88" w:rsidRPr="00326AC8" w:rsidRDefault="005A5E88" w:rsidP="005A5E88">
      <w:pPr>
        <w:pStyle w:val="Style7"/>
        <w:widowControl/>
        <w:spacing w:line="240" w:lineRule="exact"/>
        <w:ind w:left="749"/>
        <w:rPr>
          <w:sz w:val="20"/>
          <w:szCs w:val="20"/>
        </w:rPr>
      </w:pPr>
    </w:p>
    <w:p w14:paraId="7617D985" w14:textId="77777777" w:rsidR="005A5E88" w:rsidRPr="00326AC8" w:rsidRDefault="005A5E88" w:rsidP="005A5E88">
      <w:pPr>
        <w:pStyle w:val="Style7"/>
        <w:widowControl/>
        <w:tabs>
          <w:tab w:val="left" w:leader="dot" w:pos="3845"/>
        </w:tabs>
        <w:spacing w:before="19" w:line="252" w:lineRule="exact"/>
        <w:ind w:left="749"/>
        <w:rPr>
          <w:rStyle w:val="FontStyle31"/>
          <w:szCs w:val="20"/>
        </w:rPr>
      </w:pPr>
      <w:r w:rsidRPr="00326AC8">
        <w:rPr>
          <w:rStyle w:val="FontStyle31"/>
          <w:szCs w:val="20"/>
        </w:rPr>
        <w:t>Pentru Beneficiar:</w:t>
      </w:r>
      <w:r w:rsidRPr="00326AC8">
        <w:rPr>
          <w:rStyle w:val="FontStyle31"/>
          <w:szCs w:val="20"/>
        </w:rPr>
        <w:tab/>
      </w:r>
    </w:p>
    <w:p w14:paraId="0C00BECD" w14:textId="77777777" w:rsidR="005A5E88" w:rsidRPr="00326AC8" w:rsidRDefault="005A5E88" w:rsidP="005A5E88">
      <w:pPr>
        <w:pStyle w:val="Style7"/>
        <w:widowControl/>
        <w:tabs>
          <w:tab w:val="left" w:leader="dot" w:pos="3859"/>
        </w:tabs>
        <w:spacing w:line="252" w:lineRule="exact"/>
        <w:ind w:left="749"/>
        <w:rPr>
          <w:rStyle w:val="FontStyle31"/>
          <w:szCs w:val="20"/>
        </w:rPr>
      </w:pPr>
      <w:r w:rsidRPr="00326AC8">
        <w:rPr>
          <w:rStyle w:val="FontStyle31"/>
          <w:szCs w:val="20"/>
        </w:rPr>
        <w:t>Pentru AMPOC:</w:t>
      </w:r>
      <w:r w:rsidRPr="00326AC8">
        <w:rPr>
          <w:rStyle w:val="FontStyle31"/>
          <w:szCs w:val="20"/>
        </w:rPr>
        <w:tab/>
      </w:r>
    </w:p>
    <w:p w14:paraId="13A47F24" w14:textId="77777777" w:rsidR="005A5E88" w:rsidRPr="00326AC8" w:rsidRDefault="005A5E88" w:rsidP="005A5E88">
      <w:pPr>
        <w:pStyle w:val="Style7"/>
        <w:widowControl/>
        <w:tabs>
          <w:tab w:val="left" w:leader="dot" w:pos="3823"/>
        </w:tabs>
        <w:spacing w:line="252" w:lineRule="exact"/>
        <w:ind w:left="749"/>
        <w:rPr>
          <w:sz w:val="20"/>
          <w:szCs w:val="20"/>
        </w:rPr>
      </w:pPr>
      <w:r w:rsidRPr="00326AC8">
        <w:rPr>
          <w:rStyle w:val="FontStyle31"/>
          <w:szCs w:val="20"/>
        </w:rPr>
        <w:t>Pentru OIC:</w:t>
      </w:r>
      <w:r w:rsidRPr="00326AC8">
        <w:rPr>
          <w:rStyle w:val="FontStyle31"/>
          <w:szCs w:val="20"/>
        </w:rPr>
        <w:tab/>
      </w:r>
    </w:p>
    <w:p w14:paraId="28AE3231" w14:textId="77777777" w:rsidR="005A5E88" w:rsidRPr="00DD1073" w:rsidRDefault="005A5E88" w:rsidP="005A5E88">
      <w:pPr>
        <w:tabs>
          <w:tab w:val="left" w:pos="410"/>
        </w:tabs>
        <w:spacing w:before="26" w:line="252" w:lineRule="exact"/>
        <w:ind w:left="410" w:hanging="410"/>
        <w:rPr>
          <w:sz w:val="20"/>
          <w:szCs w:val="20"/>
        </w:rPr>
      </w:pPr>
      <w:r w:rsidRPr="00326AC8">
        <w:rPr>
          <w:rStyle w:val="FontStyle31"/>
          <w:szCs w:val="20"/>
        </w:rPr>
        <w:t>(2)</w:t>
      </w:r>
      <w:r w:rsidRPr="00326AC8">
        <w:rPr>
          <w:rStyle w:val="FontStyle31"/>
          <w:szCs w:val="20"/>
        </w:rPr>
        <w:tab/>
        <w:t>AMPOC/OIC poate comunica precizări referitoare la modele şi formate de formulare pentru aplicarea prevederilor prezentului Contract de Finanţare.</w:t>
      </w:r>
    </w:p>
    <w:p w14:paraId="3DC8386D" w14:textId="77777777" w:rsidR="005A5E88" w:rsidRPr="00326AC8" w:rsidRDefault="005A5E88" w:rsidP="005A5E88">
      <w:pPr>
        <w:pStyle w:val="Style6"/>
        <w:widowControl/>
        <w:spacing w:before="34" w:line="240" w:lineRule="auto"/>
        <w:jc w:val="both"/>
        <w:rPr>
          <w:rStyle w:val="FontStyle30"/>
          <w:bCs/>
          <w:szCs w:val="20"/>
        </w:rPr>
      </w:pPr>
      <w:r w:rsidRPr="00326AC8">
        <w:rPr>
          <w:rStyle w:val="FontStyle30"/>
          <w:bCs/>
          <w:szCs w:val="20"/>
        </w:rPr>
        <w:t>Articolul 22 - Legea aplicabilă şi limba utilizată</w:t>
      </w:r>
    </w:p>
    <w:p w14:paraId="45297108" w14:textId="77777777" w:rsidR="005A5E88" w:rsidRPr="00326AC8" w:rsidRDefault="005A5E88" w:rsidP="0055063D">
      <w:pPr>
        <w:widowControl/>
        <w:numPr>
          <w:ilvl w:val="0"/>
          <w:numId w:val="241"/>
        </w:numPr>
        <w:tabs>
          <w:tab w:val="left" w:pos="425"/>
        </w:tabs>
        <w:adjustRightInd w:val="0"/>
        <w:spacing w:before="223" w:line="288" w:lineRule="exact"/>
        <w:ind w:left="1134" w:hanging="360"/>
        <w:jc w:val="both"/>
        <w:rPr>
          <w:rStyle w:val="FontStyle31"/>
          <w:szCs w:val="20"/>
        </w:rPr>
      </w:pPr>
      <w:r w:rsidRPr="00326AC8">
        <w:rPr>
          <w:rStyle w:val="FontStyle31"/>
          <w:szCs w:val="20"/>
        </w:rPr>
        <w:t>Legea care guvernează acest Contract de Finanţare şi în conformitate cu care este interpretat este legea română.</w:t>
      </w:r>
    </w:p>
    <w:p w14:paraId="61E22C07" w14:textId="77777777" w:rsidR="005A5E88" w:rsidRPr="00326AC8" w:rsidRDefault="005A5E88" w:rsidP="0055063D">
      <w:pPr>
        <w:widowControl/>
        <w:numPr>
          <w:ilvl w:val="0"/>
          <w:numId w:val="241"/>
        </w:numPr>
        <w:tabs>
          <w:tab w:val="left" w:pos="425"/>
        </w:tabs>
        <w:adjustRightInd w:val="0"/>
        <w:spacing w:line="288" w:lineRule="exact"/>
        <w:ind w:left="1134" w:hanging="360"/>
        <w:jc w:val="both"/>
        <w:rPr>
          <w:rStyle w:val="FontStyle31"/>
          <w:szCs w:val="20"/>
        </w:rPr>
      </w:pPr>
      <w:r w:rsidRPr="00326AC8">
        <w:rPr>
          <w:rStyle w:val="FontStyle31"/>
          <w:szCs w:val="20"/>
        </w:rPr>
        <w:t>Limba acestui Contract de Finanţare este limba română.</w:t>
      </w:r>
    </w:p>
    <w:p w14:paraId="3CBFE681" w14:textId="77777777" w:rsidR="005A5E88" w:rsidRPr="00326AC8" w:rsidRDefault="005A5E88" w:rsidP="005A5E88">
      <w:pPr>
        <w:tabs>
          <w:tab w:val="left" w:pos="425"/>
        </w:tabs>
        <w:rPr>
          <w:rStyle w:val="FontStyle31"/>
          <w:szCs w:val="20"/>
        </w:rPr>
      </w:pPr>
    </w:p>
    <w:p w14:paraId="28FAB42A" w14:textId="77777777" w:rsidR="005A5E88" w:rsidRPr="00DD1073" w:rsidRDefault="005A5E88" w:rsidP="005A5E88">
      <w:pPr>
        <w:tabs>
          <w:tab w:val="left" w:pos="425"/>
        </w:tabs>
        <w:rPr>
          <w:sz w:val="20"/>
          <w:szCs w:val="20"/>
        </w:rPr>
      </w:pPr>
      <w:r w:rsidRPr="00326AC8">
        <w:rPr>
          <w:rStyle w:val="FontStyle30"/>
          <w:bCs/>
          <w:szCs w:val="20"/>
        </w:rPr>
        <w:t>Articolul 23 - Anexele Contractului</w:t>
      </w:r>
    </w:p>
    <w:p w14:paraId="34DE65CE" w14:textId="77777777" w:rsidR="005A5E88" w:rsidRPr="00326AC8" w:rsidRDefault="005A5E88" w:rsidP="005A5E88">
      <w:pPr>
        <w:pStyle w:val="Style13"/>
        <w:widowControl/>
        <w:spacing w:before="48" w:line="295" w:lineRule="exact"/>
        <w:ind w:left="425" w:hanging="425"/>
        <w:jc w:val="both"/>
        <w:rPr>
          <w:rStyle w:val="FontStyle31"/>
          <w:szCs w:val="20"/>
        </w:rPr>
      </w:pPr>
      <w:r w:rsidRPr="00326AC8">
        <w:rPr>
          <w:rStyle w:val="FontStyle31"/>
          <w:szCs w:val="20"/>
        </w:rPr>
        <w:lastRenderedPageBreak/>
        <w:t>(1) Următoarele documente sunt anexe la prezentul Contract şi constituie parte integrantă a prezentului Contract de Finanţare, având aceeaşi forţă juridică:</w:t>
      </w:r>
    </w:p>
    <w:p w14:paraId="52F472AA" w14:textId="77777777" w:rsidR="005A5E88" w:rsidRPr="00326AC8" w:rsidRDefault="005A5E88" w:rsidP="005A5E88">
      <w:pPr>
        <w:pStyle w:val="Style7"/>
        <w:widowControl/>
        <w:spacing w:line="240" w:lineRule="exact"/>
        <w:ind w:left="425"/>
        <w:rPr>
          <w:sz w:val="20"/>
          <w:szCs w:val="20"/>
        </w:rPr>
      </w:pPr>
    </w:p>
    <w:p w14:paraId="06DFD401" w14:textId="77777777" w:rsidR="005A5E88" w:rsidRPr="00326AC8" w:rsidRDefault="005A5E88" w:rsidP="005A5E88">
      <w:pPr>
        <w:pStyle w:val="Style7"/>
        <w:widowControl/>
        <w:spacing w:before="41" w:line="288" w:lineRule="exact"/>
        <w:ind w:left="425"/>
        <w:rPr>
          <w:rStyle w:val="FontStyle31"/>
          <w:szCs w:val="20"/>
        </w:rPr>
      </w:pPr>
      <w:r w:rsidRPr="00326AC8">
        <w:rPr>
          <w:rStyle w:val="FontStyle31"/>
          <w:szCs w:val="20"/>
        </w:rPr>
        <w:t>Anexa 1 - Condiţii Specifice, din care fac parte:</w:t>
      </w:r>
    </w:p>
    <w:p w14:paraId="53D4E196" w14:textId="77777777" w:rsidR="005A5E88" w:rsidRPr="00326AC8" w:rsidRDefault="005A5E88" w:rsidP="0055063D">
      <w:pPr>
        <w:widowControl/>
        <w:numPr>
          <w:ilvl w:val="0"/>
          <w:numId w:val="134"/>
        </w:numPr>
        <w:tabs>
          <w:tab w:val="left" w:pos="1850"/>
        </w:tabs>
        <w:adjustRightInd w:val="0"/>
        <w:spacing w:line="288" w:lineRule="exact"/>
        <w:ind w:left="1850" w:hanging="418"/>
        <w:jc w:val="both"/>
        <w:rPr>
          <w:rStyle w:val="FontStyle31"/>
          <w:szCs w:val="20"/>
        </w:rPr>
      </w:pPr>
      <w:r w:rsidRPr="00326AC8">
        <w:rPr>
          <w:rStyle w:val="FontStyle31"/>
          <w:szCs w:val="20"/>
        </w:rPr>
        <w:t>Graficul de depunere a cererilor de prefinanţare/plată/rambursare a cheltuielilor</w:t>
      </w:r>
    </w:p>
    <w:p w14:paraId="28DF0C50" w14:textId="77777777" w:rsidR="005A5E88" w:rsidRPr="00326AC8" w:rsidRDefault="005A5E88" w:rsidP="0055063D">
      <w:pPr>
        <w:widowControl/>
        <w:numPr>
          <w:ilvl w:val="0"/>
          <w:numId w:val="135"/>
        </w:numPr>
        <w:tabs>
          <w:tab w:val="left" w:pos="1850"/>
        </w:tabs>
        <w:adjustRightInd w:val="0"/>
        <w:spacing w:before="7" w:line="288" w:lineRule="exact"/>
        <w:ind w:left="1433"/>
        <w:jc w:val="both"/>
        <w:rPr>
          <w:rStyle w:val="FontStyle31"/>
          <w:szCs w:val="20"/>
        </w:rPr>
      </w:pPr>
      <w:r w:rsidRPr="00326AC8">
        <w:rPr>
          <w:rStyle w:val="FontStyle31"/>
          <w:szCs w:val="20"/>
        </w:rPr>
        <w:t>Acordarea şi recuperarea prefinanţării</w:t>
      </w:r>
    </w:p>
    <w:p w14:paraId="0FE82438" w14:textId="77777777" w:rsidR="005A5E88" w:rsidRPr="00326AC8" w:rsidRDefault="005A5E88" w:rsidP="0055063D">
      <w:pPr>
        <w:widowControl/>
        <w:numPr>
          <w:ilvl w:val="0"/>
          <w:numId w:val="135"/>
        </w:numPr>
        <w:tabs>
          <w:tab w:val="left" w:pos="1850"/>
        </w:tabs>
        <w:adjustRightInd w:val="0"/>
        <w:spacing w:line="288" w:lineRule="exact"/>
        <w:ind w:left="1433"/>
        <w:jc w:val="both"/>
        <w:rPr>
          <w:rStyle w:val="FontStyle31"/>
          <w:szCs w:val="20"/>
        </w:rPr>
      </w:pPr>
      <w:r w:rsidRPr="00326AC8">
        <w:rPr>
          <w:rStyle w:val="FontStyle31"/>
          <w:szCs w:val="20"/>
        </w:rPr>
        <w:t>Condiţii de rambursare şi plată a cheltuielilor</w:t>
      </w:r>
    </w:p>
    <w:p w14:paraId="57C232F0" w14:textId="77777777" w:rsidR="005A5E88" w:rsidRPr="00326AC8" w:rsidRDefault="005A5E88" w:rsidP="0055063D">
      <w:pPr>
        <w:pStyle w:val="Style14"/>
        <w:widowControl/>
        <w:numPr>
          <w:ilvl w:val="0"/>
          <w:numId w:val="135"/>
        </w:numPr>
        <w:spacing w:before="50" w:line="288" w:lineRule="exact"/>
        <w:ind w:left="418" w:right="306"/>
        <w:jc w:val="both"/>
        <w:rPr>
          <w:rStyle w:val="FontStyle31"/>
          <w:szCs w:val="20"/>
          <w:lang w:eastAsia="en-US"/>
        </w:rPr>
      </w:pPr>
      <w:r w:rsidRPr="00326AC8">
        <w:rPr>
          <w:rStyle w:val="FontStyle31"/>
          <w:szCs w:val="20"/>
        </w:rPr>
        <w:t>Condiţii aferente Programului Operaţional Competitivitate</w:t>
      </w:r>
    </w:p>
    <w:p w14:paraId="5028FCAD" w14:textId="77777777" w:rsidR="005A5E88" w:rsidRPr="00326AC8" w:rsidRDefault="005A5E88" w:rsidP="005A5E88">
      <w:pPr>
        <w:pStyle w:val="Style14"/>
        <w:widowControl/>
        <w:spacing w:before="50" w:line="288" w:lineRule="exact"/>
        <w:ind w:left="418" w:right="2765" w:firstLine="0"/>
        <w:jc w:val="both"/>
        <w:rPr>
          <w:rStyle w:val="FontStyle31"/>
          <w:szCs w:val="20"/>
        </w:rPr>
      </w:pPr>
      <w:r w:rsidRPr="00326AC8">
        <w:rPr>
          <w:rStyle w:val="FontStyle31"/>
          <w:szCs w:val="20"/>
        </w:rPr>
        <w:t>Anexa 2 - Cererea de Finanţare, din care fac parte:</w:t>
      </w:r>
    </w:p>
    <w:p w14:paraId="4F724A5E" w14:textId="77777777" w:rsidR="005A5E88" w:rsidRPr="00326AC8" w:rsidRDefault="005A5E88" w:rsidP="0055063D">
      <w:pPr>
        <w:pStyle w:val="Style21"/>
        <w:widowControl/>
        <w:numPr>
          <w:ilvl w:val="0"/>
          <w:numId w:val="136"/>
        </w:numPr>
        <w:tabs>
          <w:tab w:val="left" w:pos="1858"/>
        </w:tabs>
        <w:spacing w:line="288" w:lineRule="exact"/>
        <w:ind w:left="1426" w:firstLine="0"/>
        <w:jc w:val="both"/>
        <w:rPr>
          <w:rStyle w:val="FontStyle31"/>
          <w:szCs w:val="20"/>
          <w:lang w:eastAsia="en-US"/>
        </w:rPr>
      </w:pPr>
      <w:r w:rsidRPr="00326AC8">
        <w:rPr>
          <w:rStyle w:val="FontStyle31"/>
          <w:szCs w:val="20"/>
        </w:rPr>
        <w:t>Bugetul Proiectului</w:t>
      </w:r>
    </w:p>
    <w:p w14:paraId="6E9BE9F6" w14:textId="77777777" w:rsidR="005A5E88" w:rsidRPr="00326AC8" w:rsidRDefault="005A5E88" w:rsidP="0055063D">
      <w:pPr>
        <w:pStyle w:val="Style21"/>
        <w:widowControl/>
        <w:numPr>
          <w:ilvl w:val="0"/>
          <w:numId w:val="136"/>
        </w:numPr>
        <w:tabs>
          <w:tab w:val="left" w:pos="1858"/>
        </w:tabs>
        <w:spacing w:before="7" w:line="288" w:lineRule="exact"/>
        <w:ind w:left="1426" w:firstLine="0"/>
        <w:jc w:val="both"/>
        <w:rPr>
          <w:rStyle w:val="FontStyle31"/>
          <w:szCs w:val="20"/>
          <w:lang w:eastAsia="en-US"/>
        </w:rPr>
      </w:pPr>
      <w:r w:rsidRPr="00326AC8">
        <w:rPr>
          <w:rStyle w:val="FontStyle31"/>
          <w:szCs w:val="20"/>
        </w:rPr>
        <w:t>Calendarul estimativ al achiziţiilor</w:t>
      </w:r>
    </w:p>
    <w:p w14:paraId="6E6B7F32" w14:textId="77777777" w:rsidR="005A5E88" w:rsidRPr="00326AC8" w:rsidRDefault="005A5E88" w:rsidP="0055063D">
      <w:pPr>
        <w:pStyle w:val="Style21"/>
        <w:widowControl/>
        <w:numPr>
          <w:ilvl w:val="0"/>
          <w:numId w:val="136"/>
        </w:numPr>
        <w:tabs>
          <w:tab w:val="left" w:pos="1858"/>
        </w:tabs>
        <w:spacing w:line="288" w:lineRule="exact"/>
        <w:ind w:left="1426" w:firstLine="0"/>
        <w:jc w:val="both"/>
        <w:rPr>
          <w:rStyle w:val="FontStyle31"/>
          <w:szCs w:val="20"/>
          <w:lang w:eastAsia="en-US"/>
        </w:rPr>
      </w:pPr>
      <w:r w:rsidRPr="00326AC8">
        <w:rPr>
          <w:rStyle w:val="FontStyle31"/>
          <w:szCs w:val="20"/>
        </w:rPr>
        <w:t>Indicatori</w:t>
      </w:r>
    </w:p>
    <w:p w14:paraId="2CFB92AF" w14:textId="77777777" w:rsidR="005A5E88" w:rsidRPr="00326AC8" w:rsidRDefault="005A5E88" w:rsidP="0055063D">
      <w:pPr>
        <w:pStyle w:val="Style21"/>
        <w:widowControl/>
        <w:numPr>
          <w:ilvl w:val="0"/>
          <w:numId w:val="136"/>
        </w:numPr>
        <w:tabs>
          <w:tab w:val="left" w:pos="1858"/>
        </w:tabs>
        <w:spacing w:before="7" w:line="288" w:lineRule="exact"/>
        <w:ind w:left="1426" w:firstLine="0"/>
        <w:jc w:val="both"/>
        <w:rPr>
          <w:rStyle w:val="FontStyle31"/>
          <w:szCs w:val="20"/>
          <w:lang w:eastAsia="en-US"/>
        </w:rPr>
      </w:pPr>
      <w:r w:rsidRPr="00326AC8">
        <w:rPr>
          <w:rStyle w:val="FontStyle31"/>
          <w:szCs w:val="20"/>
        </w:rPr>
        <w:t>Graficul de activităţi</w:t>
      </w:r>
    </w:p>
    <w:p w14:paraId="4A36FE3E" w14:textId="77777777" w:rsidR="005A5E88" w:rsidRPr="00326AC8" w:rsidRDefault="005A5E88" w:rsidP="0055063D">
      <w:pPr>
        <w:pStyle w:val="Style21"/>
        <w:widowControl/>
        <w:numPr>
          <w:ilvl w:val="0"/>
          <w:numId w:val="136"/>
        </w:numPr>
        <w:tabs>
          <w:tab w:val="left" w:pos="1858"/>
        </w:tabs>
        <w:spacing w:line="288" w:lineRule="exact"/>
        <w:ind w:left="425" w:right="2304"/>
        <w:jc w:val="both"/>
        <w:rPr>
          <w:rStyle w:val="FontStyle31"/>
          <w:szCs w:val="20"/>
          <w:lang w:eastAsia="en-US"/>
        </w:rPr>
      </w:pPr>
      <w:r w:rsidRPr="00326AC8">
        <w:rPr>
          <w:rStyle w:val="FontStyle31"/>
          <w:szCs w:val="20"/>
        </w:rPr>
        <w:t>Echipa de management şi experţi pe termen lung</w:t>
      </w:r>
    </w:p>
    <w:p w14:paraId="3AC472FB" w14:textId="77777777" w:rsidR="005A5E88" w:rsidRPr="00326AC8" w:rsidRDefault="005A5E88" w:rsidP="005A5E88">
      <w:pPr>
        <w:pStyle w:val="Style21"/>
        <w:widowControl/>
        <w:tabs>
          <w:tab w:val="left" w:pos="1858"/>
        </w:tabs>
        <w:spacing w:line="288" w:lineRule="exact"/>
        <w:ind w:right="2304" w:firstLine="0"/>
        <w:jc w:val="both"/>
        <w:rPr>
          <w:rStyle w:val="FontStyle31"/>
          <w:szCs w:val="20"/>
        </w:rPr>
      </w:pPr>
      <w:r w:rsidRPr="00326AC8">
        <w:rPr>
          <w:rStyle w:val="FontStyle31"/>
          <w:szCs w:val="20"/>
        </w:rPr>
        <w:t xml:space="preserve">       Anexa 3 - Măsuri de informare, comunicare şi publicitate</w:t>
      </w:r>
    </w:p>
    <w:p w14:paraId="1D7BD496" w14:textId="77777777" w:rsidR="005A5E88" w:rsidRPr="00326AC8" w:rsidRDefault="005A5E88" w:rsidP="005A5E88">
      <w:pPr>
        <w:pStyle w:val="Style7"/>
        <w:widowControl/>
        <w:spacing w:line="288" w:lineRule="exact"/>
        <w:ind w:left="425"/>
        <w:rPr>
          <w:rStyle w:val="FontStyle31"/>
          <w:szCs w:val="20"/>
        </w:rPr>
      </w:pPr>
      <w:r w:rsidRPr="00326AC8">
        <w:rPr>
          <w:rStyle w:val="FontStyle31"/>
          <w:szCs w:val="20"/>
        </w:rPr>
        <w:t>Anexa 4 - Monitorizarea şi raportarea</w:t>
      </w:r>
    </w:p>
    <w:p w14:paraId="32974A52" w14:textId="77777777" w:rsidR="005A5E88" w:rsidRPr="00326AC8" w:rsidRDefault="005A5E88" w:rsidP="005A5E88">
      <w:pPr>
        <w:pStyle w:val="Style7"/>
        <w:widowControl/>
        <w:spacing w:line="288" w:lineRule="exact"/>
        <w:ind w:left="425"/>
        <w:rPr>
          <w:rStyle w:val="FontStyle31"/>
          <w:szCs w:val="20"/>
        </w:rPr>
      </w:pPr>
      <w:r w:rsidRPr="00326AC8">
        <w:rPr>
          <w:rStyle w:val="FontStyle31"/>
          <w:szCs w:val="20"/>
        </w:rPr>
        <w:t>Anexa 5 - Acordul încheiat între Beneficiar şi Parteneri</w:t>
      </w:r>
    </w:p>
    <w:p w14:paraId="710AFEBB" w14:textId="77777777" w:rsidR="005A5E88" w:rsidRPr="00326AC8" w:rsidRDefault="005A5E88" w:rsidP="005A5E88">
      <w:pPr>
        <w:pStyle w:val="Style13"/>
        <w:widowControl/>
        <w:spacing w:line="240" w:lineRule="exact"/>
        <w:ind w:left="432" w:hanging="432"/>
        <w:jc w:val="both"/>
        <w:rPr>
          <w:sz w:val="20"/>
          <w:szCs w:val="20"/>
        </w:rPr>
      </w:pPr>
    </w:p>
    <w:p w14:paraId="4DDB4F0F" w14:textId="77777777" w:rsidR="005A5E88" w:rsidRPr="00326AC8" w:rsidRDefault="005A5E88" w:rsidP="005A5E88">
      <w:pPr>
        <w:pStyle w:val="Style13"/>
        <w:widowControl/>
        <w:spacing w:before="34" w:line="302" w:lineRule="exact"/>
        <w:ind w:left="432" w:hanging="432"/>
        <w:jc w:val="both"/>
        <w:rPr>
          <w:rStyle w:val="FontStyle31"/>
          <w:szCs w:val="20"/>
        </w:rPr>
      </w:pPr>
      <w:r w:rsidRPr="00326AC8">
        <w:rPr>
          <w:rStyle w:val="FontStyle31"/>
          <w:szCs w:val="20"/>
        </w:rPr>
        <w:t>(2) În cadrul prezentului Contract, prevalează Condiţiile Specifice faţă de cele Generale, precum şi asupra celorlalte anexe.</w:t>
      </w:r>
    </w:p>
    <w:p w14:paraId="7174C77D" w14:textId="77777777" w:rsidR="005A5E88" w:rsidRPr="00326AC8" w:rsidRDefault="005A5E88" w:rsidP="005A5E88">
      <w:pPr>
        <w:pStyle w:val="Style6"/>
        <w:widowControl/>
        <w:spacing w:line="240" w:lineRule="exact"/>
        <w:jc w:val="both"/>
        <w:rPr>
          <w:sz w:val="20"/>
          <w:szCs w:val="20"/>
        </w:rPr>
      </w:pPr>
    </w:p>
    <w:p w14:paraId="28160CD5" w14:textId="77777777" w:rsidR="005A5E88" w:rsidRPr="00326AC8" w:rsidRDefault="005A5E88" w:rsidP="005A5E88">
      <w:pPr>
        <w:pStyle w:val="Style6"/>
        <w:widowControl/>
        <w:spacing w:before="55" w:line="240" w:lineRule="auto"/>
        <w:jc w:val="both"/>
        <w:rPr>
          <w:rStyle w:val="FontStyle30"/>
          <w:bCs/>
          <w:szCs w:val="20"/>
        </w:rPr>
      </w:pPr>
      <w:r w:rsidRPr="00326AC8">
        <w:rPr>
          <w:rStyle w:val="FontStyle30"/>
          <w:bCs/>
          <w:szCs w:val="20"/>
        </w:rPr>
        <w:t>Articolul 24 - Dispoziţii finale</w:t>
      </w:r>
    </w:p>
    <w:p w14:paraId="70F71C1F" w14:textId="77777777" w:rsidR="005A5E88" w:rsidRPr="00326AC8" w:rsidRDefault="005A5E88" w:rsidP="005A5E88">
      <w:pPr>
        <w:pStyle w:val="Style13"/>
        <w:widowControl/>
        <w:spacing w:before="209" w:line="295" w:lineRule="exact"/>
        <w:ind w:left="432" w:hanging="432"/>
        <w:jc w:val="both"/>
        <w:rPr>
          <w:rStyle w:val="FontStyle31"/>
          <w:szCs w:val="20"/>
        </w:rPr>
      </w:pPr>
      <w:r w:rsidRPr="00326AC8">
        <w:rPr>
          <w:rStyle w:val="FontStyle31"/>
          <w:szCs w:val="20"/>
        </w:rPr>
        <w:t xml:space="preserve">(1) </w:t>
      </w:r>
      <w:bookmarkStart w:id="225" w:name="_Hlk42030947"/>
      <w:r w:rsidRPr="00326AC8">
        <w:rPr>
          <w:rStyle w:val="FontStyle31"/>
          <w:szCs w:val="20"/>
        </w:rPr>
        <w:t xml:space="preserve">Prezentul Contract de finanțare se încheie într-un singur exemplar electronic semnat electronic de toate părțile </w:t>
      </w:r>
      <w:r w:rsidRPr="00326AC8">
        <w:rPr>
          <w:iCs/>
          <w:sz w:val="20"/>
          <w:szCs w:val="20"/>
        </w:rPr>
        <w:t>si transmis prin sistemul My SMIS 2014</w:t>
      </w:r>
      <w:r w:rsidRPr="00326AC8">
        <w:rPr>
          <w:rStyle w:val="FontStyle31"/>
          <w:szCs w:val="20"/>
        </w:rPr>
        <w:t>.</w:t>
      </w:r>
    </w:p>
    <w:bookmarkEnd w:id="225"/>
    <w:p w14:paraId="52FEBBCF" w14:textId="77777777" w:rsidR="005A5E88" w:rsidRPr="00326AC8" w:rsidRDefault="005A5E88" w:rsidP="005A5E88">
      <w:pPr>
        <w:pStyle w:val="Style10"/>
        <w:widowControl/>
        <w:spacing w:line="240" w:lineRule="exact"/>
        <w:ind w:left="1318"/>
        <w:jc w:val="both"/>
        <w:rPr>
          <w:sz w:val="20"/>
          <w:szCs w:val="20"/>
        </w:rPr>
      </w:pPr>
    </w:p>
    <w:p w14:paraId="1177D96E" w14:textId="77777777" w:rsidR="005A5E88" w:rsidRPr="00326AC8" w:rsidRDefault="005A5E88" w:rsidP="005A5E88">
      <w:pPr>
        <w:pStyle w:val="Style10"/>
        <w:widowControl/>
        <w:tabs>
          <w:tab w:val="left" w:pos="5443"/>
        </w:tabs>
        <w:spacing w:before="134"/>
        <w:ind w:firstLine="0"/>
        <w:jc w:val="both"/>
        <w:rPr>
          <w:rStyle w:val="FontStyle30"/>
          <w:bCs/>
          <w:szCs w:val="20"/>
        </w:rPr>
      </w:pPr>
      <w:r w:rsidRPr="00326AC8">
        <w:rPr>
          <w:rStyle w:val="FontStyle30"/>
          <w:bCs/>
          <w:szCs w:val="20"/>
        </w:rPr>
        <w:t>Pentru Autoritatea de Management</w:t>
      </w:r>
      <w:r w:rsidRPr="00326AC8">
        <w:rPr>
          <w:rStyle w:val="FontStyle30"/>
          <w:bCs/>
          <w:szCs w:val="20"/>
        </w:rPr>
        <w:tab/>
        <w:t>Pentru Beneficiar</w:t>
      </w:r>
    </w:p>
    <w:p w14:paraId="3DDD13A6" w14:textId="77777777" w:rsidR="005A5E88" w:rsidRPr="00326AC8" w:rsidRDefault="005A5E88" w:rsidP="005A5E88">
      <w:pPr>
        <w:pStyle w:val="Style10"/>
        <w:widowControl/>
        <w:tabs>
          <w:tab w:val="left" w:leader="dot" w:pos="2218"/>
          <w:tab w:val="left" w:pos="5443"/>
          <w:tab w:val="left" w:leader="dot" w:pos="7279"/>
        </w:tabs>
        <w:ind w:firstLine="0"/>
        <w:jc w:val="both"/>
        <w:rPr>
          <w:rStyle w:val="FontStyle30"/>
          <w:bCs/>
          <w:szCs w:val="20"/>
        </w:rPr>
      </w:pPr>
      <w:r w:rsidRPr="00326AC8">
        <w:rPr>
          <w:rStyle w:val="FontStyle30"/>
          <w:bCs/>
          <w:szCs w:val="20"/>
        </w:rPr>
        <w:t>Nume:</w:t>
      </w:r>
      <w:r w:rsidRPr="00326AC8">
        <w:rPr>
          <w:rStyle w:val="FontStyle30"/>
          <w:bCs/>
          <w:szCs w:val="20"/>
        </w:rPr>
        <w:tab/>
      </w:r>
      <w:r w:rsidRPr="00326AC8">
        <w:rPr>
          <w:rStyle w:val="FontStyle30"/>
          <w:bCs/>
          <w:szCs w:val="20"/>
        </w:rPr>
        <w:tab/>
        <w:t>Nume:</w:t>
      </w:r>
      <w:r w:rsidRPr="00326AC8">
        <w:rPr>
          <w:rStyle w:val="FontStyle30"/>
          <w:bCs/>
          <w:szCs w:val="20"/>
        </w:rPr>
        <w:tab/>
      </w:r>
    </w:p>
    <w:p w14:paraId="6547941B" w14:textId="77777777" w:rsidR="005A5E88" w:rsidRPr="00326AC8" w:rsidRDefault="005A5E88" w:rsidP="005A5E88">
      <w:pPr>
        <w:pStyle w:val="Style10"/>
        <w:widowControl/>
        <w:tabs>
          <w:tab w:val="left" w:leader="dot" w:pos="2693"/>
          <w:tab w:val="left" w:pos="5443"/>
          <w:tab w:val="left" w:leader="dot" w:pos="7272"/>
        </w:tabs>
        <w:spacing w:before="7"/>
        <w:ind w:firstLine="0"/>
        <w:jc w:val="both"/>
        <w:rPr>
          <w:rStyle w:val="FontStyle30"/>
          <w:bCs/>
          <w:szCs w:val="20"/>
        </w:rPr>
      </w:pPr>
      <w:r w:rsidRPr="00326AC8">
        <w:rPr>
          <w:rStyle w:val="FontStyle30"/>
          <w:bCs/>
          <w:szCs w:val="20"/>
        </w:rPr>
        <w:t>Funcţie:</w:t>
      </w:r>
      <w:r w:rsidRPr="00326AC8">
        <w:rPr>
          <w:rStyle w:val="FontStyle30"/>
          <w:bCs/>
          <w:szCs w:val="20"/>
        </w:rPr>
        <w:tab/>
      </w:r>
      <w:r w:rsidRPr="00326AC8">
        <w:rPr>
          <w:rStyle w:val="FontStyle30"/>
          <w:bCs/>
          <w:szCs w:val="20"/>
        </w:rPr>
        <w:tab/>
        <w:t>Funcţie:</w:t>
      </w:r>
      <w:r w:rsidRPr="00326AC8">
        <w:rPr>
          <w:rStyle w:val="FontStyle30"/>
          <w:bCs/>
          <w:szCs w:val="20"/>
        </w:rPr>
        <w:tab/>
      </w:r>
    </w:p>
    <w:p w14:paraId="0609B09F" w14:textId="77777777" w:rsidR="005A5E88" w:rsidRPr="00326AC8" w:rsidRDefault="005A5E88" w:rsidP="005A5E88">
      <w:pPr>
        <w:pStyle w:val="Style10"/>
        <w:widowControl/>
        <w:tabs>
          <w:tab w:val="left" w:pos="5443"/>
        </w:tabs>
        <w:ind w:firstLine="0"/>
        <w:jc w:val="both"/>
        <w:rPr>
          <w:rStyle w:val="FontStyle30"/>
          <w:bCs/>
          <w:szCs w:val="20"/>
        </w:rPr>
      </w:pPr>
      <w:r w:rsidRPr="00326AC8">
        <w:rPr>
          <w:rStyle w:val="FontStyle30"/>
          <w:bCs/>
          <w:szCs w:val="20"/>
        </w:rPr>
        <w:t>Semnătura:</w:t>
      </w:r>
      <w:r w:rsidRPr="00326AC8">
        <w:rPr>
          <w:rStyle w:val="FontStyle30"/>
          <w:bCs/>
          <w:szCs w:val="20"/>
        </w:rPr>
        <w:tab/>
        <w:t>Semnătura:</w:t>
      </w:r>
    </w:p>
    <w:p w14:paraId="3CC96AF3" w14:textId="77777777" w:rsidR="005A5E88" w:rsidRPr="00326AC8" w:rsidRDefault="005A5E88" w:rsidP="005A5E88">
      <w:pPr>
        <w:pStyle w:val="Style10"/>
        <w:widowControl/>
        <w:spacing w:line="240" w:lineRule="exact"/>
        <w:ind w:left="648" w:firstLine="0"/>
        <w:jc w:val="both"/>
        <w:rPr>
          <w:sz w:val="20"/>
          <w:szCs w:val="20"/>
        </w:rPr>
      </w:pPr>
    </w:p>
    <w:p w14:paraId="1618C60B" w14:textId="77777777" w:rsidR="005A5E88" w:rsidRPr="00326AC8" w:rsidRDefault="005A5E88" w:rsidP="005A5E88">
      <w:pPr>
        <w:pStyle w:val="Style10"/>
        <w:widowControl/>
        <w:tabs>
          <w:tab w:val="left" w:pos="5443"/>
        </w:tabs>
        <w:spacing w:before="41" w:line="240" w:lineRule="auto"/>
        <w:ind w:firstLine="0"/>
        <w:jc w:val="both"/>
        <w:rPr>
          <w:rStyle w:val="FontStyle30"/>
          <w:bCs/>
          <w:szCs w:val="20"/>
        </w:rPr>
      </w:pPr>
      <w:r w:rsidRPr="00326AC8">
        <w:rPr>
          <w:rStyle w:val="FontStyle30"/>
          <w:bCs/>
          <w:szCs w:val="20"/>
        </w:rPr>
        <w:t>Data:</w:t>
      </w:r>
      <w:r w:rsidRPr="00326AC8">
        <w:rPr>
          <w:rStyle w:val="FontStyle30"/>
          <w:bCs/>
          <w:szCs w:val="20"/>
        </w:rPr>
        <w:tab/>
        <w:t>Data:</w:t>
      </w:r>
    </w:p>
    <w:p w14:paraId="4F725EB3" w14:textId="77777777" w:rsidR="005A5E88" w:rsidRPr="00326AC8" w:rsidRDefault="005A5E88" w:rsidP="005A5E88">
      <w:pPr>
        <w:pStyle w:val="Style6"/>
        <w:widowControl/>
        <w:spacing w:line="240" w:lineRule="exact"/>
        <w:jc w:val="both"/>
        <w:rPr>
          <w:sz w:val="20"/>
          <w:szCs w:val="20"/>
        </w:rPr>
      </w:pPr>
    </w:p>
    <w:p w14:paraId="71A7D689" w14:textId="77777777" w:rsidR="005A5E88" w:rsidRPr="00326AC8" w:rsidRDefault="005A5E88" w:rsidP="005A5E88">
      <w:pPr>
        <w:pStyle w:val="Style6"/>
        <w:widowControl/>
        <w:spacing w:before="34" w:line="240" w:lineRule="auto"/>
        <w:jc w:val="both"/>
        <w:rPr>
          <w:rStyle w:val="FontStyle30"/>
          <w:bCs/>
          <w:szCs w:val="20"/>
        </w:rPr>
      </w:pPr>
      <w:r w:rsidRPr="00326AC8">
        <w:rPr>
          <w:rStyle w:val="FontStyle31"/>
          <w:b/>
          <w:szCs w:val="20"/>
        </w:rPr>
        <w:t>Pentru</w:t>
      </w:r>
      <w:r w:rsidRPr="00326AC8">
        <w:rPr>
          <w:rStyle w:val="FontStyle31"/>
          <w:szCs w:val="20"/>
        </w:rPr>
        <w:t xml:space="preserve"> </w:t>
      </w:r>
      <w:r w:rsidRPr="00326AC8">
        <w:rPr>
          <w:rStyle w:val="FontStyle30"/>
          <w:bCs/>
          <w:szCs w:val="20"/>
        </w:rPr>
        <w:t xml:space="preserve">Organismul Intermediar pentru Cercetare </w:t>
      </w:r>
    </w:p>
    <w:p w14:paraId="4EDE39FC" w14:textId="77777777" w:rsidR="005A5E88" w:rsidRPr="00326AC8" w:rsidRDefault="005A5E88" w:rsidP="005A5E88">
      <w:pPr>
        <w:pStyle w:val="Style6"/>
        <w:widowControl/>
        <w:tabs>
          <w:tab w:val="left" w:leader="dot" w:pos="1598"/>
        </w:tabs>
        <w:spacing w:before="72"/>
        <w:jc w:val="both"/>
        <w:rPr>
          <w:rStyle w:val="FontStyle30"/>
          <w:bCs/>
          <w:szCs w:val="20"/>
        </w:rPr>
      </w:pPr>
      <w:r w:rsidRPr="00326AC8">
        <w:rPr>
          <w:rStyle w:val="FontStyle30"/>
          <w:bCs/>
          <w:szCs w:val="20"/>
        </w:rPr>
        <w:t>Nume:</w:t>
      </w:r>
      <w:r w:rsidRPr="00326AC8">
        <w:rPr>
          <w:rStyle w:val="FontStyle30"/>
          <w:bCs/>
          <w:szCs w:val="20"/>
        </w:rPr>
        <w:tab/>
      </w:r>
    </w:p>
    <w:p w14:paraId="3E6347E5" w14:textId="77777777" w:rsidR="005A5E88" w:rsidRPr="00326AC8" w:rsidRDefault="005A5E88" w:rsidP="005A5E88">
      <w:pPr>
        <w:pStyle w:val="Style6"/>
        <w:widowControl/>
        <w:tabs>
          <w:tab w:val="left" w:leader="dot" w:pos="2074"/>
        </w:tabs>
        <w:jc w:val="both"/>
        <w:rPr>
          <w:rStyle w:val="FontStyle30"/>
          <w:bCs/>
          <w:szCs w:val="20"/>
        </w:rPr>
      </w:pPr>
      <w:r w:rsidRPr="00326AC8">
        <w:rPr>
          <w:rStyle w:val="FontStyle30"/>
          <w:bCs/>
          <w:szCs w:val="20"/>
        </w:rPr>
        <w:t>Funcţie:</w:t>
      </w:r>
      <w:r w:rsidRPr="00326AC8">
        <w:rPr>
          <w:rStyle w:val="FontStyle30"/>
          <w:bCs/>
          <w:szCs w:val="20"/>
        </w:rPr>
        <w:tab/>
      </w:r>
    </w:p>
    <w:p w14:paraId="01CA03BF" w14:textId="77777777" w:rsidR="005A5E88" w:rsidRPr="00326AC8" w:rsidRDefault="005A5E88" w:rsidP="005A5E88">
      <w:pPr>
        <w:pStyle w:val="Style6"/>
        <w:widowControl/>
        <w:jc w:val="both"/>
        <w:rPr>
          <w:rStyle w:val="FontStyle30"/>
          <w:bCs/>
          <w:szCs w:val="20"/>
        </w:rPr>
      </w:pPr>
      <w:r w:rsidRPr="00326AC8">
        <w:rPr>
          <w:rStyle w:val="FontStyle30"/>
          <w:bCs/>
          <w:szCs w:val="20"/>
        </w:rPr>
        <w:t>Semnătura:</w:t>
      </w:r>
    </w:p>
    <w:p w14:paraId="3DFE6AE9" w14:textId="42AF0EB4" w:rsidR="005A5E88" w:rsidRDefault="005A5E88" w:rsidP="005A5E88">
      <w:pPr>
        <w:pStyle w:val="Style6"/>
        <w:widowControl/>
        <w:spacing w:before="34" w:line="240" w:lineRule="auto"/>
        <w:jc w:val="both"/>
        <w:rPr>
          <w:rStyle w:val="FontStyle30"/>
          <w:bCs/>
          <w:szCs w:val="20"/>
        </w:rPr>
      </w:pPr>
      <w:r w:rsidRPr="00326AC8">
        <w:rPr>
          <w:rStyle w:val="FontStyle30"/>
          <w:bCs/>
          <w:szCs w:val="20"/>
        </w:rPr>
        <w:t>Data:</w:t>
      </w:r>
    </w:p>
    <w:p w14:paraId="50D3F837" w14:textId="721F2EDF" w:rsidR="0051308A" w:rsidRDefault="0051308A" w:rsidP="005A5E88">
      <w:pPr>
        <w:pStyle w:val="Style6"/>
        <w:widowControl/>
        <w:spacing w:before="34" w:line="240" w:lineRule="auto"/>
        <w:jc w:val="both"/>
        <w:rPr>
          <w:rStyle w:val="FontStyle30"/>
          <w:bCs/>
          <w:szCs w:val="20"/>
        </w:rPr>
      </w:pPr>
    </w:p>
    <w:p w14:paraId="31561FCB" w14:textId="5299EA53" w:rsidR="0051308A" w:rsidRDefault="0051308A" w:rsidP="005A5E88">
      <w:pPr>
        <w:pStyle w:val="Style6"/>
        <w:widowControl/>
        <w:spacing w:before="34" w:line="240" w:lineRule="auto"/>
        <w:jc w:val="both"/>
        <w:rPr>
          <w:rStyle w:val="FontStyle30"/>
          <w:bCs/>
          <w:szCs w:val="20"/>
        </w:rPr>
      </w:pPr>
    </w:p>
    <w:p w14:paraId="75BF4BB0" w14:textId="41734538" w:rsidR="0051308A" w:rsidRDefault="0051308A" w:rsidP="005A5E88">
      <w:pPr>
        <w:pStyle w:val="Style6"/>
        <w:widowControl/>
        <w:spacing w:before="34" w:line="240" w:lineRule="auto"/>
        <w:jc w:val="both"/>
        <w:rPr>
          <w:rStyle w:val="FontStyle30"/>
          <w:bCs/>
          <w:szCs w:val="20"/>
        </w:rPr>
      </w:pPr>
    </w:p>
    <w:p w14:paraId="7E33491C" w14:textId="2036A03F" w:rsidR="0051308A" w:rsidRDefault="0051308A" w:rsidP="005A5E88">
      <w:pPr>
        <w:pStyle w:val="Style6"/>
        <w:widowControl/>
        <w:spacing w:before="34" w:line="240" w:lineRule="auto"/>
        <w:jc w:val="both"/>
        <w:rPr>
          <w:rStyle w:val="FontStyle30"/>
          <w:bCs/>
          <w:szCs w:val="20"/>
        </w:rPr>
      </w:pPr>
    </w:p>
    <w:p w14:paraId="6AAE58F7" w14:textId="661606F4" w:rsidR="0051308A" w:rsidRDefault="0051308A" w:rsidP="005A5E88">
      <w:pPr>
        <w:pStyle w:val="Style6"/>
        <w:widowControl/>
        <w:spacing w:before="34" w:line="240" w:lineRule="auto"/>
        <w:jc w:val="both"/>
        <w:rPr>
          <w:rStyle w:val="FontStyle30"/>
          <w:bCs/>
          <w:szCs w:val="20"/>
        </w:rPr>
      </w:pPr>
    </w:p>
    <w:p w14:paraId="7615A298" w14:textId="60A6A834" w:rsidR="0051308A" w:rsidRDefault="0051308A" w:rsidP="005A5E88">
      <w:pPr>
        <w:pStyle w:val="Style6"/>
        <w:widowControl/>
        <w:spacing w:before="34" w:line="240" w:lineRule="auto"/>
        <w:jc w:val="both"/>
        <w:rPr>
          <w:rStyle w:val="FontStyle30"/>
          <w:bCs/>
          <w:szCs w:val="20"/>
        </w:rPr>
      </w:pPr>
    </w:p>
    <w:p w14:paraId="748FC933" w14:textId="0FFAC648" w:rsidR="0051308A" w:rsidRDefault="0051308A" w:rsidP="005A5E88">
      <w:pPr>
        <w:pStyle w:val="Style6"/>
        <w:widowControl/>
        <w:spacing w:before="34" w:line="240" w:lineRule="auto"/>
        <w:jc w:val="both"/>
        <w:rPr>
          <w:rStyle w:val="FontStyle30"/>
          <w:bCs/>
          <w:szCs w:val="20"/>
        </w:rPr>
      </w:pPr>
    </w:p>
    <w:p w14:paraId="22956A5C" w14:textId="5673BACD" w:rsidR="0051308A" w:rsidRDefault="0051308A" w:rsidP="005A5E88">
      <w:pPr>
        <w:pStyle w:val="Style6"/>
        <w:widowControl/>
        <w:spacing w:before="34" w:line="240" w:lineRule="auto"/>
        <w:jc w:val="both"/>
        <w:rPr>
          <w:rStyle w:val="FontStyle30"/>
          <w:bCs/>
          <w:szCs w:val="20"/>
        </w:rPr>
      </w:pPr>
    </w:p>
    <w:p w14:paraId="30D221B1" w14:textId="3D96A07C" w:rsidR="0051308A" w:rsidRDefault="0051308A" w:rsidP="005A5E88">
      <w:pPr>
        <w:pStyle w:val="Style6"/>
        <w:widowControl/>
        <w:spacing w:before="34" w:line="240" w:lineRule="auto"/>
        <w:jc w:val="both"/>
        <w:rPr>
          <w:rStyle w:val="FontStyle30"/>
          <w:bCs/>
          <w:szCs w:val="20"/>
        </w:rPr>
      </w:pPr>
    </w:p>
    <w:p w14:paraId="56979182" w14:textId="0F5617BC" w:rsidR="0051308A" w:rsidRDefault="0051308A" w:rsidP="005A5E88">
      <w:pPr>
        <w:pStyle w:val="Style6"/>
        <w:widowControl/>
        <w:spacing w:before="34" w:line="240" w:lineRule="auto"/>
        <w:jc w:val="both"/>
        <w:rPr>
          <w:rStyle w:val="FontStyle30"/>
          <w:bCs/>
          <w:szCs w:val="20"/>
        </w:rPr>
      </w:pPr>
    </w:p>
    <w:p w14:paraId="74D952E6" w14:textId="2022D3C8" w:rsidR="0051308A" w:rsidRDefault="0051308A" w:rsidP="005A5E88">
      <w:pPr>
        <w:pStyle w:val="Style6"/>
        <w:widowControl/>
        <w:spacing w:before="34" w:line="240" w:lineRule="auto"/>
        <w:jc w:val="both"/>
        <w:rPr>
          <w:rStyle w:val="FontStyle30"/>
          <w:bCs/>
          <w:szCs w:val="20"/>
        </w:rPr>
      </w:pPr>
    </w:p>
    <w:p w14:paraId="7323706D" w14:textId="77777777" w:rsidR="0051308A" w:rsidRPr="00326AC8" w:rsidRDefault="0051308A" w:rsidP="005A5E88">
      <w:pPr>
        <w:pStyle w:val="Style6"/>
        <w:widowControl/>
        <w:spacing w:before="34" w:line="240" w:lineRule="auto"/>
        <w:jc w:val="both"/>
        <w:rPr>
          <w:rStyle w:val="FontStyle30"/>
          <w:bCs/>
          <w:szCs w:val="20"/>
        </w:rPr>
      </w:pPr>
    </w:p>
    <w:p w14:paraId="64585326" w14:textId="77777777" w:rsidR="005A5E88" w:rsidRDefault="005A5E88" w:rsidP="005A5E88">
      <w:pPr>
        <w:overflowPunct w:val="0"/>
        <w:adjustRightInd w:val="0"/>
        <w:spacing w:after="120"/>
        <w:rPr>
          <w:sz w:val="20"/>
          <w:szCs w:val="20"/>
        </w:rPr>
      </w:pPr>
    </w:p>
    <w:p w14:paraId="2B7AB5DE" w14:textId="77777777" w:rsidR="005A5E88" w:rsidRDefault="005A5E88" w:rsidP="005A5E88">
      <w:pPr>
        <w:overflowPunct w:val="0"/>
        <w:adjustRightInd w:val="0"/>
        <w:spacing w:after="120"/>
        <w:ind w:left="360"/>
        <w:jc w:val="right"/>
        <w:rPr>
          <w:sz w:val="20"/>
          <w:szCs w:val="20"/>
        </w:rPr>
      </w:pPr>
    </w:p>
    <w:p w14:paraId="1D9FD00E" w14:textId="77777777" w:rsidR="005A5E88" w:rsidRPr="00326AC8" w:rsidRDefault="005A5E88" w:rsidP="005A5E88">
      <w:pPr>
        <w:overflowPunct w:val="0"/>
        <w:adjustRightInd w:val="0"/>
        <w:spacing w:after="120"/>
        <w:ind w:left="360"/>
        <w:jc w:val="right"/>
        <w:rPr>
          <w:sz w:val="20"/>
          <w:szCs w:val="20"/>
        </w:rPr>
      </w:pPr>
      <w:r w:rsidRPr="00326AC8">
        <w:rPr>
          <w:sz w:val="20"/>
          <w:szCs w:val="20"/>
        </w:rPr>
        <w:lastRenderedPageBreak/>
        <w:t>ANEXA 1</w:t>
      </w:r>
      <w:r w:rsidR="00FA5C97">
        <w:rPr>
          <w:sz w:val="20"/>
          <w:szCs w:val="20"/>
        </w:rPr>
        <w:t xml:space="preserve"> la contractul de finanțare</w:t>
      </w:r>
    </w:p>
    <w:p w14:paraId="16FD6ABA" w14:textId="77777777" w:rsidR="005A5E88" w:rsidRPr="00326AC8" w:rsidRDefault="005A5E88" w:rsidP="005A5E88">
      <w:pPr>
        <w:overflowPunct w:val="0"/>
        <w:adjustRightInd w:val="0"/>
        <w:spacing w:after="120"/>
        <w:ind w:left="360"/>
        <w:rPr>
          <w:sz w:val="20"/>
          <w:szCs w:val="20"/>
        </w:rPr>
      </w:pPr>
      <w:r w:rsidRPr="00326AC8">
        <w:rPr>
          <w:sz w:val="20"/>
          <w:szCs w:val="20"/>
        </w:rPr>
        <w:t xml:space="preserve">CONTRACT DE FINANȚARE </w:t>
      </w:r>
    </w:p>
    <w:p w14:paraId="12F4198B" w14:textId="77777777" w:rsidR="005A5E88" w:rsidRPr="00326AC8" w:rsidRDefault="005A5E88" w:rsidP="005A5E88">
      <w:pPr>
        <w:overflowPunct w:val="0"/>
        <w:adjustRightInd w:val="0"/>
        <w:spacing w:after="120"/>
        <w:ind w:left="360"/>
        <w:rPr>
          <w:sz w:val="20"/>
          <w:szCs w:val="20"/>
        </w:rPr>
      </w:pPr>
      <w:r w:rsidRPr="00326AC8">
        <w:rPr>
          <w:sz w:val="20"/>
          <w:szCs w:val="20"/>
        </w:rPr>
        <w:t>-Condiții Specifice-</w:t>
      </w:r>
    </w:p>
    <w:p w14:paraId="3984B746" w14:textId="77777777" w:rsidR="005A5E88" w:rsidRPr="00326AC8" w:rsidRDefault="005A5E88" w:rsidP="005A5E88">
      <w:pPr>
        <w:overflowPunct w:val="0"/>
        <w:adjustRightInd w:val="0"/>
        <w:spacing w:after="120"/>
        <w:ind w:left="360"/>
        <w:rPr>
          <w:b/>
          <w:bCs/>
          <w:sz w:val="20"/>
          <w:szCs w:val="20"/>
        </w:rPr>
      </w:pPr>
    </w:p>
    <w:p w14:paraId="3377C0BD" w14:textId="77777777" w:rsidR="005A5E88" w:rsidRPr="00326AC8" w:rsidRDefault="005A5E88" w:rsidP="005A5E88">
      <w:pPr>
        <w:overflowPunct w:val="0"/>
        <w:adjustRightInd w:val="0"/>
        <w:spacing w:after="120"/>
        <w:ind w:left="360"/>
        <w:rPr>
          <w:sz w:val="20"/>
          <w:szCs w:val="20"/>
        </w:rPr>
      </w:pPr>
      <w:r w:rsidRPr="00326AC8">
        <w:rPr>
          <w:sz w:val="20"/>
          <w:szCs w:val="20"/>
        </w:rPr>
        <w:t>(a) Valoarea totală a Contractului de Finanţare este de...............lei</w:t>
      </w:r>
    </w:p>
    <w:p w14:paraId="1429D101" w14:textId="77777777" w:rsidR="005A5E88" w:rsidRPr="00326AC8" w:rsidRDefault="005A5E88" w:rsidP="005A5E88">
      <w:pPr>
        <w:overflowPunct w:val="0"/>
        <w:adjustRightInd w:val="0"/>
        <w:spacing w:after="120"/>
        <w:ind w:left="360"/>
        <w:rPr>
          <w:sz w:val="20"/>
          <w:szCs w:val="20"/>
        </w:rPr>
      </w:pPr>
      <w:r w:rsidRPr="00326AC8">
        <w:rPr>
          <w:i/>
          <w:iCs/>
          <w:sz w:val="20"/>
          <w:szCs w:val="20"/>
        </w:rPr>
        <w:t xml:space="preserve">(valoarea în litere), </w:t>
      </w:r>
      <w:r w:rsidRPr="00326AC8">
        <w:rPr>
          <w:sz w:val="20"/>
          <w:szCs w:val="20"/>
        </w:rPr>
        <w:t>după cum urmează:</w:t>
      </w:r>
    </w:p>
    <w:p w14:paraId="2343CBA3" w14:textId="77777777" w:rsidR="005A5E88" w:rsidRPr="00326AC8" w:rsidRDefault="005A5E88" w:rsidP="005A5E88">
      <w:pPr>
        <w:overflowPunct w:val="0"/>
        <w:adjustRightInd w:val="0"/>
        <w:spacing w:after="120"/>
        <w:ind w:left="360"/>
        <w:rPr>
          <w:sz w:val="20"/>
          <w:szCs w:val="20"/>
        </w:rPr>
      </w:pPr>
      <w:r w:rsidRPr="00326AC8">
        <w:rPr>
          <w:sz w:val="20"/>
          <w:szCs w:val="20"/>
        </w:rPr>
        <w:t xml:space="preserve"> </w:t>
      </w:r>
    </w:p>
    <w:p w14:paraId="7AE7EF7F" w14:textId="77777777" w:rsidR="005A5E88" w:rsidRPr="00326AC8" w:rsidRDefault="005A5E88" w:rsidP="005A5E88">
      <w:pPr>
        <w:overflowPunct w:val="0"/>
        <w:adjustRightInd w:val="0"/>
        <w:spacing w:after="120"/>
        <w:ind w:left="360"/>
        <w:rPr>
          <w:sz w:val="20"/>
          <w:szCs w:val="20"/>
          <w:u w:val="single"/>
        </w:rPr>
      </w:pPr>
      <w:r w:rsidRPr="00326AC8">
        <w:rPr>
          <w:sz w:val="20"/>
          <w:szCs w:val="20"/>
          <w:u w:val="single"/>
        </w:rPr>
        <w:t>După caz</w:t>
      </w:r>
    </w:p>
    <w:p w14:paraId="2EDBDFB0" w14:textId="77777777" w:rsidR="005A5E88" w:rsidRPr="00326AC8" w:rsidRDefault="005A5E88" w:rsidP="005A5E88">
      <w:pPr>
        <w:overflowPunct w:val="0"/>
        <w:adjustRightInd w:val="0"/>
        <w:spacing w:after="120"/>
        <w:ind w:left="360"/>
        <w:rPr>
          <w:sz w:val="20"/>
          <w:szCs w:val="20"/>
          <w:u w:val="single"/>
        </w:rPr>
      </w:pPr>
      <w:r w:rsidRPr="00326AC8">
        <w:rPr>
          <w:sz w:val="20"/>
          <w:szCs w:val="20"/>
          <w:u w:val="single"/>
        </w:rPr>
        <w:t xml:space="preserve"> (pentru proiecte care intră sub incidența ajutorului de stat/minimis – beneficiari privați)</w:t>
      </w:r>
    </w:p>
    <w:p w14:paraId="442122DA" w14:textId="77777777" w:rsidR="005A5E88" w:rsidRPr="00326AC8" w:rsidRDefault="005A5E88" w:rsidP="005A5E88">
      <w:pPr>
        <w:overflowPunct w:val="0"/>
        <w:adjustRightInd w:val="0"/>
        <w:spacing w:after="120"/>
        <w:ind w:left="360"/>
        <w:rPr>
          <w:sz w:val="20"/>
          <w:szCs w:val="20"/>
        </w:rPr>
      </w:pPr>
    </w:p>
    <w:tbl>
      <w:tblPr>
        <w:tblW w:w="9214" w:type="dxa"/>
        <w:tblInd w:w="40" w:type="dxa"/>
        <w:tblLayout w:type="fixed"/>
        <w:tblCellMar>
          <w:left w:w="40" w:type="dxa"/>
          <w:right w:w="40" w:type="dxa"/>
        </w:tblCellMar>
        <w:tblLook w:val="0000" w:firstRow="0" w:lastRow="0" w:firstColumn="0" w:lastColumn="0" w:noHBand="0" w:noVBand="0"/>
      </w:tblPr>
      <w:tblGrid>
        <w:gridCol w:w="1418"/>
        <w:gridCol w:w="2551"/>
        <w:gridCol w:w="2694"/>
        <w:gridCol w:w="2551"/>
      </w:tblGrid>
      <w:tr w:rsidR="005A5E88" w:rsidRPr="00455856" w14:paraId="54CEEF9B" w14:textId="77777777" w:rsidTr="00C141F2">
        <w:tc>
          <w:tcPr>
            <w:tcW w:w="1418" w:type="dxa"/>
            <w:tcBorders>
              <w:top w:val="single" w:sz="6" w:space="0" w:color="auto"/>
              <w:left w:val="single" w:sz="6" w:space="0" w:color="auto"/>
              <w:bottom w:val="single" w:sz="6" w:space="0" w:color="auto"/>
              <w:right w:val="single" w:sz="6" w:space="0" w:color="auto"/>
            </w:tcBorders>
          </w:tcPr>
          <w:p w14:paraId="4642DCB6" w14:textId="77777777" w:rsidR="005A5E88" w:rsidRPr="00326AC8" w:rsidRDefault="005A5E88" w:rsidP="00C141F2">
            <w:pPr>
              <w:overflowPunct w:val="0"/>
              <w:adjustRightInd w:val="0"/>
              <w:spacing w:after="120"/>
              <w:ind w:left="360"/>
              <w:rPr>
                <w:sz w:val="20"/>
                <w:szCs w:val="20"/>
              </w:rPr>
            </w:pPr>
            <w:r w:rsidRPr="00326AC8">
              <w:rPr>
                <w:sz w:val="20"/>
                <w:szCs w:val="20"/>
              </w:rPr>
              <w:t>Valoarea totală</w:t>
            </w:r>
          </w:p>
        </w:tc>
        <w:tc>
          <w:tcPr>
            <w:tcW w:w="2551" w:type="dxa"/>
            <w:tcBorders>
              <w:top w:val="single" w:sz="6" w:space="0" w:color="auto"/>
              <w:left w:val="single" w:sz="6" w:space="0" w:color="auto"/>
              <w:bottom w:val="single" w:sz="6" w:space="0" w:color="auto"/>
              <w:right w:val="single" w:sz="6" w:space="0" w:color="auto"/>
            </w:tcBorders>
          </w:tcPr>
          <w:p w14:paraId="0E1A11F4" w14:textId="77777777" w:rsidR="005A5E88" w:rsidRPr="00326AC8" w:rsidRDefault="005A5E88" w:rsidP="00C141F2">
            <w:pPr>
              <w:overflowPunct w:val="0"/>
              <w:adjustRightInd w:val="0"/>
              <w:spacing w:after="120"/>
              <w:ind w:left="360"/>
              <w:rPr>
                <w:sz w:val="20"/>
                <w:szCs w:val="20"/>
              </w:rPr>
            </w:pPr>
            <w:r w:rsidRPr="00326AC8">
              <w:rPr>
                <w:sz w:val="20"/>
                <w:szCs w:val="20"/>
              </w:rPr>
              <w:t>Valoarea finanțării nerambursabile acordate</w:t>
            </w:r>
          </w:p>
        </w:tc>
        <w:tc>
          <w:tcPr>
            <w:tcW w:w="2694" w:type="dxa"/>
            <w:tcBorders>
              <w:top w:val="single" w:sz="6" w:space="0" w:color="auto"/>
              <w:left w:val="single" w:sz="6" w:space="0" w:color="auto"/>
              <w:bottom w:val="single" w:sz="6" w:space="0" w:color="auto"/>
              <w:right w:val="single" w:sz="6" w:space="0" w:color="auto"/>
            </w:tcBorders>
          </w:tcPr>
          <w:p w14:paraId="192F7D55" w14:textId="77777777" w:rsidR="005A5E88" w:rsidRPr="00326AC8" w:rsidRDefault="005A5E88" w:rsidP="00C141F2">
            <w:pPr>
              <w:overflowPunct w:val="0"/>
              <w:adjustRightInd w:val="0"/>
              <w:spacing w:after="120"/>
              <w:ind w:left="360"/>
              <w:rPr>
                <w:sz w:val="20"/>
                <w:szCs w:val="20"/>
              </w:rPr>
            </w:pPr>
            <w:r w:rsidRPr="00326AC8">
              <w:rPr>
                <w:sz w:val="20"/>
                <w:szCs w:val="20"/>
              </w:rPr>
              <w:t xml:space="preserve">Valoare ajutor de stat </w:t>
            </w:r>
            <w:r w:rsidRPr="00326AC8">
              <w:rPr>
                <w:i/>
                <w:iCs/>
                <w:sz w:val="20"/>
                <w:szCs w:val="20"/>
              </w:rPr>
              <w:t>(acordat conform schemei de ajutor de stat aprobată prin act administrativ/nr/data........)</w:t>
            </w:r>
          </w:p>
        </w:tc>
        <w:tc>
          <w:tcPr>
            <w:tcW w:w="2551" w:type="dxa"/>
            <w:tcBorders>
              <w:top w:val="single" w:sz="6" w:space="0" w:color="auto"/>
              <w:left w:val="single" w:sz="6" w:space="0" w:color="auto"/>
              <w:bottom w:val="single" w:sz="6" w:space="0" w:color="auto"/>
              <w:right w:val="single" w:sz="6" w:space="0" w:color="auto"/>
            </w:tcBorders>
          </w:tcPr>
          <w:p w14:paraId="4DE7E87D" w14:textId="77777777" w:rsidR="005A5E88" w:rsidRPr="00326AC8" w:rsidRDefault="005A5E88" w:rsidP="00C141F2">
            <w:pPr>
              <w:overflowPunct w:val="0"/>
              <w:adjustRightInd w:val="0"/>
              <w:spacing w:after="120"/>
              <w:ind w:left="360"/>
              <w:rPr>
                <w:sz w:val="20"/>
                <w:szCs w:val="20"/>
              </w:rPr>
            </w:pPr>
            <w:r w:rsidRPr="00326AC8">
              <w:rPr>
                <w:sz w:val="20"/>
                <w:szCs w:val="20"/>
              </w:rPr>
              <w:t xml:space="preserve">Valoarea ajutor de minimis </w:t>
            </w:r>
            <w:r w:rsidRPr="00326AC8">
              <w:rPr>
                <w:i/>
                <w:iCs/>
                <w:sz w:val="20"/>
                <w:szCs w:val="20"/>
              </w:rPr>
              <w:t>(acordat conform schemei de minimis aprobată prin (act administrativ/nr/data........)</w:t>
            </w:r>
          </w:p>
        </w:tc>
      </w:tr>
      <w:tr w:rsidR="005A5E88" w:rsidRPr="00455856" w14:paraId="36B7E856" w14:textId="77777777" w:rsidTr="00C141F2">
        <w:tc>
          <w:tcPr>
            <w:tcW w:w="1418" w:type="dxa"/>
            <w:tcBorders>
              <w:top w:val="single" w:sz="6" w:space="0" w:color="auto"/>
              <w:left w:val="single" w:sz="6" w:space="0" w:color="auto"/>
              <w:bottom w:val="single" w:sz="6" w:space="0" w:color="auto"/>
              <w:right w:val="single" w:sz="6" w:space="0" w:color="auto"/>
            </w:tcBorders>
          </w:tcPr>
          <w:p w14:paraId="21CAF23D" w14:textId="77777777" w:rsidR="005A5E88" w:rsidRPr="00326AC8" w:rsidRDefault="005A5E88" w:rsidP="00C141F2">
            <w:pPr>
              <w:overflowPunct w:val="0"/>
              <w:adjustRightInd w:val="0"/>
              <w:spacing w:after="120"/>
              <w:ind w:left="360"/>
              <w:rPr>
                <w:sz w:val="20"/>
                <w:szCs w:val="20"/>
              </w:rPr>
            </w:pPr>
            <w:r w:rsidRPr="00326AC8">
              <w:rPr>
                <w:sz w:val="20"/>
                <w:szCs w:val="20"/>
              </w:rPr>
              <w:t>(lei)</w:t>
            </w:r>
          </w:p>
        </w:tc>
        <w:tc>
          <w:tcPr>
            <w:tcW w:w="2551" w:type="dxa"/>
            <w:tcBorders>
              <w:top w:val="single" w:sz="6" w:space="0" w:color="auto"/>
              <w:left w:val="single" w:sz="6" w:space="0" w:color="auto"/>
              <w:bottom w:val="single" w:sz="6" w:space="0" w:color="auto"/>
              <w:right w:val="single" w:sz="6" w:space="0" w:color="auto"/>
            </w:tcBorders>
          </w:tcPr>
          <w:p w14:paraId="01BBDB57" w14:textId="77777777" w:rsidR="005A5E88" w:rsidRPr="00326AC8" w:rsidRDefault="005A5E88" w:rsidP="00C141F2">
            <w:pPr>
              <w:overflowPunct w:val="0"/>
              <w:adjustRightInd w:val="0"/>
              <w:spacing w:after="120"/>
              <w:ind w:left="360"/>
              <w:rPr>
                <w:sz w:val="20"/>
                <w:szCs w:val="20"/>
              </w:rPr>
            </w:pPr>
            <w:r w:rsidRPr="00326AC8">
              <w:rPr>
                <w:sz w:val="20"/>
                <w:szCs w:val="20"/>
              </w:rPr>
              <w:t>(lei)</w:t>
            </w:r>
          </w:p>
        </w:tc>
        <w:tc>
          <w:tcPr>
            <w:tcW w:w="2694" w:type="dxa"/>
            <w:tcBorders>
              <w:top w:val="single" w:sz="6" w:space="0" w:color="auto"/>
              <w:left w:val="single" w:sz="6" w:space="0" w:color="auto"/>
              <w:bottom w:val="single" w:sz="6" w:space="0" w:color="auto"/>
              <w:right w:val="single" w:sz="6" w:space="0" w:color="auto"/>
            </w:tcBorders>
          </w:tcPr>
          <w:p w14:paraId="1EDA4F88" w14:textId="77777777" w:rsidR="005A5E88" w:rsidRPr="00326AC8" w:rsidRDefault="005A5E88" w:rsidP="00C141F2">
            <w:pPr>
              <w:overflowPunct w:val="0"/>
              <w:adjustRightInd w:val="0"/>
              <w:spacing w:after="120"/>
              <w:ind w:left="360"/>
              <w:rPr>
                <w:sz w:val="20"/>
                <w:szCs w:val="20"/>
              </w:rPr>
            </w:pPr>
            <w:r w:rsidRPr="00326AC8">
              <w:rPr>
                <w:sz w:val="20"/>
                <w:szCs w:val="20"/>
              </w:rPr>
              <w:t>(lei)</w:t>
            </w:r>
          </w:p>
        </w:tc>
        <w:tc>
          <w:tcPr>
            <w:tcW w:w="2551" w:type="dxa"/>
            <w:tcBorders>
              <w:top w:val="single" w:sz="6" w:space="0" w:color="auto"/>
              <w:left w:val="single" w:sz="6" w:space="0" w:color="auto"/>
              <w:bottom w:val="single" w:sz="6" w:space="0" w:color="auto"/>
              <w:right w:val="single" w:sz="6" w:space="0" w:color="auto"/>
            </w:tcBorders>
          </w:tcPr>
          <w:p w14:paraId="3829CD5B" w14:textId="77777777" w:rsidR="005A5E88" w:rsidRPr="00326AC8" w:rsidRDefault="005A5E88" w:rsidP="00C141F2">
            <w:pPr>
              <w:overflowPunct w:val="0"/>
              <w:adjustRightInd w:val="0"/>
              <w:spacing w:after="120"/>
              <w:ind w:left="360"/>
              <w:rPr>
                <w:sz w:val="20"/>
                <w:szCs w:val="20"/>
              </w:rPr>
            </w:pPr>
            <w:r w:rsidRPr="00326AC8">
              <w:rPr>
                <w:sz w:val="20"/>
                <w:szCs w:val="20"/>
              </w:rPr>
              <w:t>(lei)</w:t>
            </w:r>
          </w:p>
        </w:tc>
      </w:tr>
      <w:tr w:rsidR="005A5E88" w:rsidRPr="00455856" w14:paraId="764634DE" w14:textId="77777777" w:rsidTr="00C141F2">
        <w:tc>
          <w:tcPr>
            <w:tcW w:w="1418" w:type="dxa"/>
            <w:tcBorders>
              <w:top w:val="single" w:sz="6" w:space="0" w:color="auto"/>
              <w:left w:val="single" w:sz="6" w:space="0" w:color="auto"/>
              <w:bottom w:val="single" w:sz="6" w:space="0" w:color="auto"/>
              <w:right w:val="single" w:sz="6" w:space="0" w:color="auto"/>
            </w:tcBorders>
          </w:tcPr>
          <w:p w14:paraId="485901A2" w14:textId="77777777" w:rsidR="005A5E88" w:rsidRPr="00326AC8" w:rsidRDefault="005A5E88" w:rsidP="00C141F2">
            <w:pPr>
              <w:overflowPunct w:val="0"/>
              <w:adjustRightInd w:val="0"/>
              <w:spacing w:after="120"/>
              <w:ind w:left="360"/>
              <w:rPr>
                <w:sz w:val="20"/>
                <w:szCs w:val="20"/>
              </w:rPr>
            </w:pPr>
          </w:p>
        </w:tc>
        <w:tc>
          <w:tcPr>
            <w:tcW w:w="2551" w:type="dxa"/>
            <w:tcBorders>
              <w:top w:val="single" w:sz="6" w:space="0" w:color="auto"/>
              <w:left w:val="single" w:sz="6" w:space="0" w:color="auto"/>
              <w:bottom w:val="single" w:sz="6" w:space="0" w:color="auto"/>
              <w:right w:val="single" w:sz="6" w:space="0" w:color="auto"/>
            </w:tcBorders>
          </w:tcPr>
          <w:p w14:paraId="19A08E41" w14:textId="77777777" w:rsidR="005A5E88" w:rsidRPr="00326AC8" w:rsidRDefault="005A5E88" w:rsidP="00C141F2">
            <w:pPr>
              <w:overflowPunct w:val="0"/>
              <w:adjustRightInd w:val="0"/>
              <w:spacing w:after="120"/>
              <w:ind w:left="360"/>
              <w:rPr>
                <w:sz w:val="20"/>
                <w:szCs w:val="20"/>
              </w:rPr>
            </w:pPr>
          </w:p>
        </w:tc>
        <w:tc>
          <w:tcPr>
            <w:tcW w:w="2694" w:type="dxa"/>
            <w:tcBorders>
              <w:top w:val="single" w:sz="6" w:space="0" w:color="auto"/>
              <w:left w:val="single" w:sz="6" w:space="0" w:color="auto"/>
              <w:bottom w:val="single" w:sz="6" w:space="0" w:color="auto"/>
              <w:right w:val="single" w:sz="6" w:space="0" w:color="auto"/>
            </w:tcBorders>
          </w:tcPr>
          <w:p w14:paraId="3F7E0464" w14:textId="77777777" w:rsidR="005A5E88" w:rsidRPr="00326AC8" w:rsidRDefault="005A5E88" w:rsidP="00C141F2">
            <w:pPr>
              <w:overflowPunct w:val="0"/>
              <w:adjustRightInd w:val="0"/>
              <w:spacing w:after="120"/>
              <w:ind w:left="360"/>
              <w:rPr>
                <w:sz w:val="20"/>
                <w:szCs w:val="20"/>
              </w:rPr>
            </w:pPr>
          </w:p>
        </w:tc>
        <w:tc>
          <w:tcPr>
            <w:tcW w:w="2551" w:type="dxa"/>
            <w:tcBorders>
              <w:top w:val="single" w:sz="6" w:space="0" w:color="auto"/>
              <w:left w:val="single" w:sz="6" w:space="0" w:color="auto"/>
              <w:bottom w:val="single" w:sz="6" w:space="0" w:color="auto"/>
              <w:right w:val="single" w:sz="6" w:space="0" w:color="auto"/>
            </w:tcBorders>
          </w:tcPr>
          <w:p w14:paraId="607B53AE" w14:textId="77777777" w:rsidR="005A5E88" w:rsidRPr="00326AC8" w:rsidRDefault="005A5E88" w:rsidP="00C141F2">
            <w:pPr>
              <w:overflowPunct w:val="0"/>
              <w:adjustRightInd w:val="0"/>
              <w:spacing w:after="120"/>
              <w:ind w:left="360"/>
              <w:rPr>
                <w:sz w:val="20"/>
                <w:szCs w:val="20"/>
              </w:rPr>
            </w:pPr>
          </w:p>
        </w:tc>
      </w:tr>
    </w:tbl>
    <w:p w14:paraId="7E670FBF" w14:textId="77777777" w:rsidR="005A5E88" w:rsidRPr="00326AC8" w:rsidRDefault="005A5E88" w:rsidP="005A5E88">
      <w:pPr>
        <w:overflowPunct w:val="0"/>
        <w:adjustRightInd w:val="0"/>
        <w:spacing w:after="120"/>
        <w:ind w:left="360"/>
        <w:rPr>
          <w:b/>
          <w:bCs/>
          <w:sz w:val="20"/>
          <w:szCs w:val="20"/>
        </w:rPr>
      </w:pPr>
    </w:p>
    <w:p w14:paraId="52D41031" w14:textId="77777777" w:rsidR="005A5E88" w:rsidRPr="00326AC8" w:rsidRDefault="005A5E88" w:rsidP="005A5E88">
      <w:pPr>
        <w:overflowPunct w:val="0"/>
        <w:adjustRightInd w:val="0"/>
        <w:spacing w:after="120"/>
        <w:ind w:left="360"/>
        <w:rPr>
          <w:b/>
          <w:bCs/>
          <w:sz w:val="20"/>
          <w:szCs w:val="20"/>
        </w:rPr>
      </w:pPr>
      <w:r w:rsidRPr="00326AC8">
        <w:rPr>
          <w:b/>
          <w:bCs/>
          <w:sz w:val="20"/>
          <w:szCs w:val="20"/>
        </w:rPr>
        <w:t>(b) Graficul de depunere a cererilor de prefinanțare/plată/rambursare a cheltuielilor*</w:t>
      </w: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995"/>
        <w:gridCol w:w="3120"/>
        <w:gridCol w:w="2506"/>
        <w:gridCol w:w="1338"/>
        <w:gridCol w:w="1796"/>
      </w:tblGrid>
      <w:tr w:rsidR="005A5E88" w:rsidRPr="00455856" w14:paraId="622B30D8" w14:textId="77777777" w:rsidTr="00C141F2">
        <w:trPr>
          <w:trHeight w:hRule="exact" w:val="1082"/>
          <w:jc w:val="center"/>
        </w:trPr>
        <w:tc>
          <w:tcPr>
            <w:tcW w:w="765" w:type="dxa"/>
            <w:vMerge w:val="restart"/>
            <w:shd w:val="clear" w:color="C0C0C0" w:fill="CCCCCC"/>
            <w:vAlign w:val="center"/>
          </w:tcPr>
          <w:p w14:paraId="2C7E00BE" w14:textId="77777777" w:rsidR="005A5E88" w:rsidRPr="00326AC8" w:rsidRDefault="005A5E88" w:rsidP="00C141F2">
            <w:pPr>
              <w:overflowPunct w:val="0"/>
              <w:adjustRightInd w:val="0"/>
              <w:spacing w:after="120"/>
              <w:ind w:left="360"/>
              <w:rPr>
                <w:b/>
                <w:sz w:val="20"/>
                <w:szCs w:val="20"/>
              </w:rPr>
            </w:pPr>
            <w:r w:rsidRPr="00326AC8">
              <w:rPr>
                <w:b/>
                <w:sz w:val="20"/>
                <w:szCs w:val="20"/>
              </w:rPr>
              <w:t xml:space="preserve">Nr. cererii </w:t>
            </w:r>
          </w:p>
        </w:tc>
        <w:tc>
          <w:tcPr>
            <w:tcW w:w="4050" w:type="dxa"/>
            <w:vMerge w:val="restart"/>
            <w:shd w:val="clear" w:color="C0C0C0" w:fill="CCCCCC"/>
            <w:vAlign w:val="center"/>
          </w:tcPr>
          <w:p w14:paraId="78EF43CC" w14:textId="77777777" w:rsidR="005A5E88" w:rsidRPr="00326AC8" w:rsidRDefault="005A5E88" w:rsidP="00C141F2">
            <w:pPr>
              <w:overflowPunct w:val="0"/>
              <w:adjustRightInd w:val="0"/>
              <w:spacing w:after="120"/>
              <w:ind w:left="360"/>
              <w:rPr>
                <w:b/>
                <w:sz w:val="20"/>
                <w:szCs w:val="20"/>
              </w:rPr>
            </w:pPr>
            <w:r w:rsidRPr="00326AC8">
              <w:rPr>
                <w:b/>
                <w:sz w:val="20"/>
                <w:szCs w:val="20"/>
              </w:rPr>
              <w:t>Tipul Cererii***</w:t>
            </w:r>
          </w:p>
        </w:tc>
        <w:tc>
          <w:tcPr>
            <w:tcW w:w="3100" w:type="dxa"/>
            <w:vMerge w:val="restart"/>
            <w:shd w:val="clear" w:color="C0C0C0" w:fill="CCCCCC"/>
            <w:vAlign w:val="center"/>
          </w:tcPr>
          <w:p w14:paraId="0E08F3F4" w14:textId="77777777" w:rsidR="005A5E88" w:rsidRPr="00326AC8" w:rsidRDefault="005A5E88" w:rsidP="00C141F2">
            <w:pPr>
              <w:overflowPunct w:val="0"/>
              <w:adjustRightInd w:val="0"/>
              <w:spacing w:after="120"/>
              <w:ind w:left="360"/>
              <w:rPr>
                <w:b/>
                <w:sz w:val="20"/>
                <w:szCs w:val="20"/>
              </w:rPr>
            </w:pPr>
            <w:r w:rsidRPr="00326AC8">
              <w:rPr>
                <w:b/>
                <w:sz w:val="20"/>
                <w:szCs w:val="20"/>
              </w:rPr>
              <w:t>Data estimată de transmitere a Cererii către OIC (zz/ll/an)**</w:t>
            </w:r>
          </w:p>
        </w:tc>
        <w:tc>
          <w:tcPr>
            <w:tcW w:w="1840" w:type="dxa"/>
            <w:gridSpan w:val="2"/>
            <w:shd w:val="clear" w:color="C0C0C0" w:fill="CCCCCC"/>
            <w:vAlign w:val="center"/>
          </w:tcPr>
          <w:p w14:paraId="0883A173" w14:textId="77777777" w:rsidR="005A5E88" w:rsidRPr="00326AC8" w:rsidRDefault="005A5E88" w:rsidP="00C141F2">
            <w:pPr>
              <w:overflowPunct w:val="0"/>
              <w:adjustRightInd w:val="0"/>
              <w:spacing w:after="120"/>
              <w:ind w:left="360"/>
              <w:rPr>
                <w:b/>
                <w:sz w:val="20"/>
                <w:szCs w:val="20"/>
              </w:rPr>
            </w:pPr>
            <w:r w:rsidRPr="00326AC8">
              <w:rPr>
                <w:b/>
                <w:sz w:val="20"/>
                <w:szCs w:val="20"/>
              </w:rPr>
              <w:t xml:space="preserve">Valoare estimată aferentă cererii, din care </w:t>
            </w:r>
          </w:p>
          <w:p w14:paraId="3CD56908" w14:textId="77777777" w:rsidR="005A5E88" w:rsidRPr="00326AC8" w:rsidRDefault="005A5E88" w:rsidP="00C141F2">
            <w:pPr>
              <w:overflowPunct w:val="0"/>
              <w:adjustRightInd w:val="0"/>
              <w:spacing w:after="120"/>
              <w:ind w:left="360"/>
              <w:rPr>
                <w:b/>
                <w:sz w:val="20"/>
                <w:szCs w:val="20"/>
              </w:rPr>
            </w:pPr>
            <w:r w:rsidRPr="00326AC8">
              <w:rPr>
                <w:b/>
                <w:sz w:val="20"/>
                <w:szCs w:val="20"/>
              </w:rPr>
              <w:t>(lei)</w:t>
            </w:r>
          </w:p>
        </w:tc>
      </w:tr>
      <w:tr w:rsidR="005A5E88" w:rsidRPr="00455856" w14:paraId="21B8120C" w14:textId="77777777" w:rsidTr="00C141F2">
        <w:trPr>
          <w:trHeight w:hRule="exact" w:val="1263"/>
          <w:jc w:val="center"/>
        </w:trPr>
        <w:tc>
          <w:tcPr>
            <w:tcW w:w="765" w:type="dxa"/>
            <w:vMerge/>
            <w:shd w:val="clear" w:color="C0C0C0" w:fill="CCCCCC"/>
          </w:tcPr>
          <w:p w14:paraId="2DFDBF9D" w14:textId="77777777" w:rsidR="005A5E88" w:rsidRPr="00326AC8" w:rsidRDefault="005A5E88" w:rsidP="00C141F2">
            <w:pPr>
              <w:overflowPunct w:val="0"/>
              <w:adjustRightInd w:val="0"/>
              <w:spacing w:after="120"/>
              <w:ind w:left="360"/>
              <w:rPr>
                <w:b/>
                <w:sz w:val="20"/>
                <w:szCs w:val="20"/>
              </w:rPr>
            </w:pPr>
          </w:p>
        </w:tc>
        <w:tc>
          <w:tcPr>
            <w:tcW w:w="4050" w:type="dxa"/>
            <w:vMerge/>
            <w:shd w:val="clear" w:color="C0C0C0" w:fill="CCCCCC"/>
          </w:tcPr>
          <w:p w14:paraId="7AACA826" w14:textId="77777777" w:rsidR="005A5E88" w:rsidRPr="00326AC8" w:rsidRDefault="005A5E88" w:rsidP="00C141F2">
            <w:pPr>
              <w:overflowPunct w:val="0"/>
              <w:adjustRightInd w:val="0"/>
              <w:spacing w:after="120"/>
              <w:ind w:left="360"/>
              <w:rPr>
                <w:b/>
                <w:sz w:val="20"/>
                <w:szCs w:val="20"/>
              </w:rPr>
            </w:pPr>
          </w:p>
        </w:tc>
        <w:tc>
          <w:tcPr>
            <w:tcW w:w="3100" w:type="dxa"/>
            <w:vMerge/>
            <w:shd w:val="clear" w:color="C0C0C0" w:fill="CCCCCC"/>
          </w:tcPr>
          <w:p w14:paraId="4CBBA9E6" w14:textId="77777777" w:rsidR="005A5E88" w:rsidRPr="00326AC8" w:rsidRDefault="005A5E88" w:rsidP="00C141F2">
            <w:pPr>
              <w:overflowPunct w:val="0"/>
              <w:adjustRightInd w:val="0"/>
              <w:spacing w:after="120"/>
              <w:ind w:left="360"/>
              <w:rPr>
                <w:b/>
                <w:sz w:val="20"/>
                <w:szCs w:val="20"/>
              </w:rPr>
            </w:pPr>
          </w:p>
        </w:tc>
        <w:tc>
          <w:tcPr>
            <w:tcW w:w="1405" w:type="dxa"/>
            <w:shd w:val="clear" w:color="C0C0C0" w:fill="CCCCCC"/>
          </w:tcPr>
          <w:p w14:paraId="5671AC34" w14:textId="77777777" w:rsidR="005A5E88" w:rsidRPr="00326AC8" w:rsidRDefault="005A5E88" w:rsidP="00C141F2">
            <w:pPr>
              <w:overflowPunct w:val="0"/>
              <w:adjustRightInd w:val="0"/>
              <w:spacing w:after="120"/>
              <w:ind w:left="360"/>
              <w:rPr>
                <w:b/>
                <w:sz w:val="20"/>
                <w:szCs w:val="20"/>
              </w:rPr>
            </w:pPr>
            <w:r w:rsidRPr="00326AC8">
              <w:rPr>
                <w:b/>
                <w:sz w:val="20"/>
                <w:szCs w:val="20"/>
              </w:rPr>
              <w:t xml:space="preserve">Valoarea eligibilă </w:t>
            </w:r>
          </w:p>
        </w:tc>
        <w:tc>
          <w:tcPr>
            <w:tcW w:w="435" w:type="dxa"/>
            <w:shd w:val="clear" w:color="C0C0C0" w:fill="CCCCCC"/>
          </w:tcPr>
          <w:p w14:paraId="61E823F3" w14:textId="77777777" w:rsidR="005A5E88" w:rsidRPr="00326AC8" w:rsidRDefault="005A5E88" w:rsidP="00C141F2">
            <w:pPr>
              <w:overflowPunct w:val="0"/>
              <w:adjustRightInd w:val="0"/>
              <w:spacing w:after="120"/>
              <w:ind w:left="360"/>
              <w:rPr>
                <w:b/>
                <w:sz w:val="20"/>
                <w:szCs w:val="20"/>
              </w:rPr>
            </w:pPr>
            <w:r w:rsidRPr="00326AC8">
              <w:rPr>
                <w:b/>
                <w:sz w:val="20"/>
                <w:szCs w:val="20"/>
              </w:rPr>
              <w:t>Valoarea finanțării nerambursabile solicitate</w:t>
            </w:r>
          </w:p>
        </w:tc>
      </w:tr>
      <w:tr w:rsidR="005A5E88" w:rsidRPr="00455856" w14:paraId="70369D70" w14:textId="77777777" w:rsidTr="00C141F2">
        <w:trPr>
          <w:trHeight w:hRule="exact" w:val="291"/>
          <w:jc w:val="center"/>
        </w:trPr>
        <w:tc>
          <w:tcPr>
            <w:tcW w:w="765" w:type="dxa"/>
            <w:shd w:val="solid" w:color="FFFFFF" w:fill="auto"/>
          </w:tcPr>
          <w:p w14:paraId="2D9917FF" w14:textId="77777777" w:rsidR="005A5E88" w:rsidRPr="00326AC8" w:rsidRDefault="005A5E88" w:rsidP="00C141F2">
            <w:pPr>
              <w:overflowPunct w:val="0"/>
              <w:adjustRightInd w:val="0"/>
              <w:spacing w:after="120"/>
              <w:ind w:left="360"/>
              <w:rPr>
                <w:sz w:val="20"/>
                <w:szCs w:val="20"/>
              </w:rPr>
            </w:pPr>
            <w:r w:rsidRPr="00326AC8">
              <w:rPr>
                <w:sz w:val="20"/>
                <w:szCs w:val="20"/>
              </w:rPr>
              <w:t>1</w:t>
            </w:r>
          </w:p>
        </w:tc>
        <w:tc>
          <w:tcPr>
            <w:tcW w:w="4050" w:type="dxa"/>
            <w:shd w:val="solid" w:color="FFFFFF" w:fill="auto"/>
          </w:tcPr>
          <w:p w14:paraId="653A6FF8" w14:textId="77777777" w:rsidR="005A5E88" w:rsidRPr="00326AC8" w:rsidRDefault="005A5E88" w:rsidP="00C141F2">
            <w:pPr>
              <w:overflowPunct w:val="0"/>
              <w:adjustRightInd w:val="0"/>
              <w:spacing w:after="120"/>
              <w:ind w:left="360"/>
              <w:rPr>
                <w:sz w:val="20"/>
                <w:szCs w:val="20"/>
              </w:rPr>
            </w:pPr>
            <w:r w:rsidRPr="00326AC8">
              <w:rPr>
                <w:sz w:val="20"/>
                <w:szCs w:val="20"/>
              </w:rPr>
              <w:t>Cerere de rambursare intermediară</w:t>
            </w:r>
          </w:p>
        </w:tc>
        <w:tc>
          <w:tcPr>
            <w:tcW w:w="3100" w:type="dxa"/>
            <w:shd w:val="solid" w:color="FFFFFF" w:fill="auto"/>
          </w:tcPr>
          <w:p w14:paraId="0DE6713C" w14:textId="77777777" w:rsidR="005A5E88" w:rsidRPr="00326AC8" w:rsidRDefault="005A5E88" w:rsidP="00C141F2">
            <w:pPr>
              <w:overflowPunct w:val="0"/>
              <w:adjustRightInd w:val="0"/>
              <w:spacing w:after="120"/>
              <w:ind w:left="360"/>
              <w:rPr>
                <w:sz w:val="20"/>
                <w:szCs w:val="20"/>
              </w:rPr>
            </w:pPr>
          </w:p>
        </w:tc>
        <w:tc>
          <w:tcPr>
            <w:tcW w:w="1405" w:type="dxa"/>
            <w:shd w:val="solid" w:color="FFFFFF" w:fill="auto"/>
          </w:tcPr>
          <w:p w14:paraId="5C92D31A" w14:textId="77777777" w:rsidR="005A5E88" w:rsidRPr="00326AC8" w:rsidRDefault="005A5E88" w:rsidP="00C141F2">
            <w:pPr>
              <w:overflowPunct w:val="0"/>
              <w:adjustRightInd w:val="0"/>
              <w:spacing w:after="120"/>
              <w:ind w:left="360"/>
              <w:rPr>
                <w:sz w:val="20"/>
                <w:szCs w:val="20"/>
              </w:rPr>
            </w:pPr>
          </w:p>
        </w:tc>
        <w:tc>
          <w:tcPr>
            <w:tcW w:w="435" w:type="dxa"/>
            <w:shd w:val="solid" w:color="FFFFFF" w:fill="auto"/>
          </w:tcPr>
          <w:p w14:paraId="07B97127" w14:textId="77777777" w:rsidR="005A5E88" w:rsidRPr="00326AC8" w:rsidRDefault="005A5E88" w:rsidP="00C141F2">
            <w:pPr>
              <w:overflowPunct w:val="0"/>
              <w:adjustRightInd w:val="0"/>
              <w:spacing w:after="120"/>
              <w:ind w:left="360"/>
              <w:rPr>
                <w:sz w:val="20"/>
                <w:szCs w:val="20"/>
              </w:rPr>
            </w:pPr>
          </w:p>
        </w:tc>
      </w:tr>
      <w:tr w:rsidR="005A5E88" w:rsidRPr="00455856" w14:paraId="0AEB7314" w14:textId="77777777" w:rsidTr="00C141F2">
        <w:trPr>
          <w:trHeight w:hRule="exact" w:val="291"/>
          <w:jc w:val="center"/>
        </w:trPr>
        <w:tc>
          <w:tcPr>
            <w:tcW w:w="765" w:type="dxa"/>
            <w:shd w:val="solid" w:color="FFFFFF" w:fill="auto"/>
          </w:tcPr>
          <w:p w14:paraId="7A42BB55" w14:textId="77777777" w:rsidR="005A5E88" w:rsidRPr="00326AC8" w:rsidRDefault="005A5E88" w:rsidP="00C141F2">
            <w:pPr>
              <w:overflowPunct w:val="0"/>
              <w:adjustRightInd w:val="0"/>
              <w:spacing w:after="120"/>
              <w:ind w:left="360"/>
              <w:rPr>
                <w:sz w:val="20"/>
                <w:szCs w:val="20"/>
              </w:rPr>
            </w:pPr>
            <w:r w:rsidRPr="00326AC8">
              <w:rPr>
                <w:sz w:val="20"/>
                <w:szCs w:val="20"/>
              </w:rPr>
              <w:t>2</w:t>
            </w:r>
          </w:p>
        </w:tc>
        <w:tc>
          <w:tcPr>
            <w:tcW w:w="4050" w:type="dxa"/>
            <w:shd w:val="solid" w:color="FFFFFF" w:fill="auto"/>
          </w:tcPr>
          <w:p w14:paraId="6D19B093" w14:textId="77777777" w:rsidR="005A5E88" w:rsidRPr="00326AC8" w:rsidRDefault="005A5E88" w:rsidP="00C141F2">
            <w:pPr>
              <w:overflowPunct w:val="0"/>
              <w:adjustRightInd w:val="0"/>
              <w:spacing w:after="120"/>
              <w:ind w:left="360"/>
              <w:rPr>
                <w:sz w:val="20"/>
                <w:szCs w:val="20"/>
              </w:rPr>
            </w:pPr>
            <w:r w:rsidRPr="00326AC8">
              <w:rPr>
                <w:sz w:val="20"/>
                <w:szCs w:val="20"/>
              </w:rPr>
              <w:t>Cerere de rambursare finală</w:t>
            </w:r>
          </w:p>
        </w:tc>
        <w:tc>
          <w:tcPr>
            <w:tcW w:w="3100" w:type="dxa"/>
            <w:shd w:val="solid" w:color="FFFFFF" w:fill="auto"/>
          </w:tcPr>
          <w:p w14:paraId="0D97EB9F" w14:textId="77777777" w:rsidR="005A5E88" w:rsidRPr="00326AC8" w:rsidRDefault="005A5E88" w:rsidP="00C141F2">
            <w:pPr>
              <w:overflowPunct w:val="0"/>
              <w:adjustRightInd w:val="0"/>
              <w:spacing w:after="120"/>
              <w:ind w:left="360"/>
              <w:rPr>
                <w:sz w:val="20"/>
                <w:szCs w:val="20"/>
              </w:rPr>
            </w:pPr>
          </w:p>
        </w:tc>
        <w:tc>
          <w:tcPr>
            <w:tcW w:w="1405" w:type="dxa"/>
            <w:shd w:val="solid" w:color="FFFFFF" w:fill="auto"/>
          </w:tcPr>
          <w:p w14:paraId="1836DBC0" w14:textId="77777777" w:rsidR="005A5E88" w:rsidRPr="00326AC8" w:rsidRDefault="005A5E88" w:rsidP="00C141F2">
            <w:pPr>
              <w:overflowPunct w:val="0"/>
              <w:adjustRightInd w:val="0"/>
              <w:spacing w:after="120"/>
              <w:ind w:left="360"/>
              <w:rPr>
                <w:sz w:val="20"/>
                <w:szCs w:val="20"/>
              </w:rPr>
            </w:pPr>
          </w:p>
        </w:tc>
        <w:tc>
          <w:tcPr>
            <w:tcW w:w="435" w:type="dxa"/>
            <w:shd w:val="solid" w:color="FFFFFF" w:fill="auto"/>
          </w:tcPr>
          <w:p w14:paraId="0B9915F1" w14:textId="77777777" w:rsidR="005A5E88" w:rsidRPr="00326AC8" w:rsidRDefault="005A5E88" w:rsidP="00C141F2">
            <w:pPr>
              <w:overflowPunct w:val="0"/>
              <w:adjustRightInd w:val="0"/>
              <w:spacing w:after="120"/>
              <w:ind w:left="360"/>
              <w:rPr>
                <w:sz w:val="20"/>
                <w:szCs w:val="20"/>
              </w:rPr>
            </w:pPr>
          </w:p>
        </w:tc>
      </w:tr>
      <w:tr w:rsidR="005A5E88" w:rsidRPr="00455856" w14:paraId="72CC10BE" w14:textId="77777777" w:rsidTr="00C141F2">
        <w:trPr>
          <w:trHeight w:hRule="exact" w:val="291"/>
          <w:jc w:val="center"/>
        </w:trPr>
        <w:tc>
          <w:tcPr>
            <w:tcW w:w="765" w:type="dxa"/>
            <w:shd w:val="solid" w:color="FFFFFF" w:fill="auto"/>
          </w:tcPr>
          <w:p w14:paraId="05AA8668" w14:textId="77777777" w:rsidR="005A5E88" w:rsidRPr="00326AC8" w:rsidRDefault="005A5E88" w:rsidP="00C141F2">
            <w:pPr>
              <w:overflowPunct w:val="0"/>
              <w:adjustRightInd w:val="0"/>
              <w:spacing w:after="120"/>
              <w:ind w:left="360"/>
              <w:rPr>
                <w:sz w:val="20"/>
                <w:szCs w:val="20"/>
              </w:rPr>
            </w:pPr>
          </w:p>
        </w:tc>
        <w:tc>
          <w:tcPr>
            <w:tcW w:w="4050" w:type="dxa"/>
            <w:shd w:val="solid" w:color="FFFFFF" w:fill="auto"/>
          </w:tcPr>
          <w:p w14:paraId="79F309D6" w14:textId="77777777" w:rsidR="005A5E88" w:rsidRPr="00326AC8" w:rsidRDefault="005A5E88" w:rsidP="00C141F2">
            <w:pPr>
              <w:overflowPunct w:val="0"/>
              <w:adjustRightInd w:val="0"/>
              <w:spacing w:after="120"/>
              <w:ind w:left="360"/>
              <w:rPr>
                <w:sz w:val="20"/>
                <w:szCs w:val="20"/>
              </w:rPr>
            </w:pPr>
            <w:r w:rsidRPr="00326AC8">
              <w:rPr>
                <w:sz w:val="20"/>
                <w:szCs w:val="20"/>
              </w:rPr>
              <w:t>TOTAL (LEI)</w:t>
            </w:r>
          </w:p>
        </w:tc>
        <w:tc>
          <w:tcPr>
            <w:tcW w:w="3100" w:type="dxa"/>
            <w:shd w:val="solid" w:color="FFFFFF" w:fill="auto"/>
          </w:tcPr>
          <w:p w14:paraId="7BCD5093" w14:textId="77777777" w:rsidR="005A5E88" w:rsidRPr="00326AC8" w:rsidRDefault="005A5E88" w:rsidP="00C141F2">
            <w:pPr>
              <w:overflowPunct w:val="0"/>
              <w:adjustRightInd w:val="0"/>
              <w:spacing w:after="120"/>
              <w:ind w:left="360"/>
              <w:rPr>
                <w:sz w:val="20"/>
                <w:szCs w:val="20"/>
              </w:rPr>
            </w:pPr>
          </w:p>
        </w:tc>
        <w:tc>
          <w:tcPr>
            <w:tcW w:w="1405" w:type="dxa"/>
            <w:shd w:val="solid" w:color="FFFFFF" w:fill="auto"/>
          </w:tcPr>
          <w:p w14:paraId="0E98FEBB" w14:textId="77777777" w:rsidR="005A5E88" w:rsidRPr="00326AC8" w:rsidRDefault="005A5E88" w:rsidP="00C141F2">
            <w:pPr>
              <w:overflowPunct w:val="0"/>
              <w:adjustRightInd w:val="0"/>
              <w:spacing w:after="120"/>
              <w:ind w:left="360"/>
              <w:rPr>
                <w:sz w:val="20"/>
                <w:szCs w:val="20"/>
              </w:rPr>
            </w:pPr>
          </w:p>
        </w:tc>
        <w:tc>
          <w:tcPr>
            <w:tcW w:w="435" w:type="dxa"/>
            <w:shd w:val="solid" w:color="FFFFFF" w:fill="auto"/>
          </w:tcPr>
          <w:p w14:paraId="1E7111FE" w14:textId="77777777" w:rsidR="005A5E88" w:rsidRPr="00326AC8" w:rsidRDefault="005A5E88" w:rsidP="00C141F2">
            <w:pPr>
              <w:overflowPunct w:val="0"/>
              <w:adjustRightInd w:val="0"/>
              <w:spacing w:after="120"/>
              <w:ind w:left="360"/>
              <w:rPr>
                <w:sz w:val="20"/>
                <w:szCs w:val="20"/>
              </w:rPr>
            </w:pPr>
          </w:p>
        </w:tc>
      </w:tr>
    </w:tbl>
    <w:p w14:paraId="19AB3034" w14:textId="77777777" w:rsidR="005A5E88" w:rsidRPr="00326AC8" w:rsidRDefault="005A5E88" w:rsidP="005A5E88">
      <w:pPr>
        <w:overflowPunct w:val="0"/>
        <w:adjustRightInd w:val="0"/>
        <w:spacing w:after="120"/>
        <w:ind w:left="360"/>
        <w:rPr>
          <w:sz w:val="20"/>
          <w:szCs w:val="20"/>
        </w:rPr>
      </w:pPr>
    </w:p>
    <w:p w14:paraId="5764F303" w14:textId="77777777" w:rsidR="005A5E88" w:rsidRPr="00326AC8" w:rsidRDefault="005A5E88" w:rsidP="005A5E88">
      <w:pPr>
        <w:overflowPunct w:val="0"/>
        <w:adjustRightInd w:val="0"/>
        <w:spacing w:after="120"/>
        <w:ind w:left="360"/>
        <w:rPr>
          <w:sz w:val="20"/>
          <w:szCs w:val="20"/>
        </w:rPr>
      </w:pPr>
      <w:r w:rsidRPr="00326AC8">
        <w:rPr>
          <w:sz w:val="20"/>
          <w:szCs w:val="20"/>
        </w:rPr>
        <w:t>* Beneficiarul are obligaţia de a actualiza graficul în conformitate cu art.10 din Hotărârea nr. 93/2016 din 18 februarie 2016 pentru aprobarea Normelor metodologice de aplicare a prevederilor Ordonanţei de urgenţă a Guvernului nr. 40/2015 privind gestionarea financiară a fondurilor europene pentru perioada de programare 2014 – 2020, cu modificările şi completările ulterioare.</w:t>
      </w:r>
    </w:p>
    <w:p w14:paraId="56CB95CD" w14:textId="77777777" w:rsidR="005A5E88" w:rsidRPr="00326AC8" w:rsidRDefault="005A5E88" w:rsidP="005A5E88">
      <w:pPr>
        <w:overflowPunct w:val="0"/>
        <w:adjustRightInd w:val="0"/>
        <w:spacing w:after="120"/>
        <w:ind w:left="360"/>
        <w:rPr>
          <w:sz w:val="20"/>
          <w:szCs w:val="20"/>
        </w:rPr>
      </w:pPr>
      <w:r w:rsidRPr="00326AC8">
        <w:rPr>
          <w:sz w:val="20"/>
          <w:szCs w:val="20"/>
        </w:rPr>
        <w:t>** Se va estima ca data calendaristică</w:t>
      </w:r>
    </w:p>
    <w:p w14:paraId="5B3EBFE6" w14:textId="77777777" w:rsidR="005A5E88" w:rsidRPr="00326AC8" w:rsidRDefault="005A5E88" w:rsidP="005A5E88">
      <w:pPr>
        <w:overflowPunct w:val="0"/>
        <w:adjustRightInd w:val="0"/>
        <w:spacing w:after="120"/>
        <w:ind w:left="360"/>
        <w:rPr>
          <w:sz w:val="20"/>
          <w:szCs w:val="20"/>
        </w:rPr>
      </w:pPr>
      <w:r w:rsidRPr="00326AC8">
        <w:rPr>
          <w:sz w:val="20"/>
          <w:szCs w:val="20"/>
        </w:rPr>
        <w:t>*** Se va indica tipul cererii depuse: Cerere de prefinanțare/plată/rambursare intermediară/rambursare finală</w:t>
      </w:r>
    </w:p>
    <w:p w14:paraId="1154C003" w14:textId="77777777" w:rsidR="005A5E88" w:rsidRPr="00326AC8" w:rsidRDefault="005A5E88" w:rsidP="005A5E88">
      <w:pPr>
        <w:overflowPunct w:val="0"/>
        <w:adjustRightInd w:val="0"/>
        <w:spacing w:after="120"/>
        <w:ind w:left="360"/>
        <w:rPr>
          <w:b/>
          <w:bCs/>
          <w:sz w:val="20"/>
          <w:szCs w:val="20"/>
        </w:rPr>
      </w:pPr>
    </w:p>
    <w:p w14:paraId="7B56E450" w14:textId="77777777" w:rsidR="005A5E88" w:rsidRPr="00326AC8" w:rsidRDefault="005A5E88" w:rsidP="005A5E88">
      <w:pPr>
        <w:overflowPunct w:val="0"/>
        <w:adjustRightInd w:val="0"/>
        <w:spacing w:after="120"/>
        <w:ind w:left="360"/>
        <w:rPr>
          <w:b/>
          <w:bCs/>
          <w:sz w:val="20"/>
          <w:szCs w:val="20"/>
        </w:rPr>
      </w:pPr>
      <w:r w:rsidRPr="00326AC8">
        <w:rPr>
          <w:b/>
          <w:bCs/>
          <w:sz w:val="20"/>
          <w:szCs w:val="20"/>
        </w:rPr>
        <w:t>(c) Acordarea și recuperarea prefinanțării, dacă este cazul</w:t>
      </w:r>
    </w:p>
    <w:p w14:paraId="4F81DE3A" w14:textId="77777777" w:rsidR="005A5E88" w:rsidRPr="00326AC8" w:rsidRDefault="005A5E88" w:rsidP="0055063D">
      <w:pPr>
        <w:numPr>
          <w:ilvl w:val="0"/>
          <w:numId w:val="247"/>
        </w:numPr>
        <w:overflowPunct w:val="0"/>
        <w:adjustRightInd w:val="0"/>
        <w:spacing w:after="120"/>
        <w:jc w:val="both"/>
        <w:rPr>
          <w:sz w:val="20"/>
          <w:szCs w:val="20"/>
        </w:rPr>
      </w:pPr>
      <w:r w:rsidRPr="00326AC8">
        <w:rPr>
          <w:sz w:val="20"/>
          <w:szCs w:val="20"/>
        </w:rPr>
        <w:t xml:space="preserve">La solicitarea Beneficiarului/liderului de parteneriat, în nume propriu sau pentru parteneri, alţii decât cei prevăzuţi la art. 6 alin. (1)-(4) şi (6) din Ordonanța de urgență a Guvernului nr.40/2015 privind gestionarea financiară a fondurilor europene pentru perioada de programare 2014-2020, AMPOC acordă prefinanțare în tranşe de maximum 10% din valoarea eligibilă a proiectului, fără depăşirea valorii totale eligibile a contractului de finanţare. </w:t>
      </w:r>
    </w:p>
    <w:p w14:paraId="44373900" w14:textId="77777777" w:rsidR="005A5E88" w:rsidRPr="00326AC8" w:rsidRDefault="005A5E88" w:rsidP="005A5E88">
      <w:pPr>
        <w:overflowPunct w:val="0"/>
        <w:adjustRightInd w:val="0"/>
        <w:spacing w:after="120"/>
        <w:ind w:left="360"/>
        <w:rPr>
          <w:sz w:val="20"/>
          <w:szCs w:val="20"/>
        </w:rPr>
      </w:pPr>
    </w:p>
    <w:p w14:paraId="15929E5A" w14:textId="77777777" w:rsidR="005A5E88" w:rsidRPr="00326AC8" w:rsidRDefault="005A5E88" w:rsidP="0055063D">
      <w:pPr>
        <w:numPr>
          <w:ilvl w:val="0"/>
          <w:numId w:val="247"/>
        </w:numPr>
        <w:overflowPunct w:val="0"/>
        <w:adjustRightInd w:val="0"/>
        <w:spacing w:after="120"/>
        <w:jc w:val="both"/>
        <w:rPr>
          <w:sz w:val="20"/>
          <w:szCs w:val="20"/>
        </w:rPr>
      </w:pPr>
      <w:r w:rsidRPr="00326AC8">
        <w:rPr>
          <w:sz w:val="20"/>
          <w:szCs w:val="20"/>
        </w:rPr>
        <w:t xml:space="preserve">Pentru proiectele implementate în parteneriat, liderul de parteneriat depune cererea de prefinanţare, iar AM POC virează valoarea cheltuielilor solicitate în conturile liderului de parteneriat/partenerilor care urmează să le utilizeze, conform </w:t>
      </w:r>
      <w:r w:rsidRPr="00326AC8">
        <w:rPr>
          <w:sz w:val="20"/>
          <w:szCs w:val="20"/>
        </w:rPr>
        <w:lastRenderedPageBreak/>
        <w:t>prevederilor contractului de finanţare şi prevederilor acordului de parteneriat, parte integrantă a acestuia/acesteia. În termen de maximum 15 zile lucrătoare de la data depunerii de către beneficiar/liderul de parteneriat a cererii de prefinanțare, AM/OIC pentru Programul Operațional Competitivitate efectuează verificarea cererii de prefinanțare. După efectuarea verificărilor, AM POC virează beneficiarului/liderului de parteneriat/partenerilor valoarea cheltuielilor rambursabile, în termen de 3 zile lucrătoare de la momentul de la care dispune de resurse în conturile sale.</w:t>
      </w:r>
    </w:p>
    <w:p w14:paraId="34D1A502" w14:textId="77777777" w:rsidR="005A5E88" w:rsidRPr="00326AC8" w:rsidRDefault="005A5E88" w:rsidP="005A5E88">
      <w:pPr>
        <w:overflowPunct w:val="0"/>
        <w:adjustRightInd w:val="0"/>
        <w:spacing w:after="120"/>
        <w:ind w:left="360"/>
        <w:rPr>
          <w:sz w:val="20"/>
          <w:szCs w:val="20"/>
        </w:rPr>
      </w:pPr>
    </w:p>
    <w:p w14:paraId="69B40E0C" w14:textId="77777777" w:rsidR="005A5E88" w:rsidRPr="00326AC8" w:rsidRDefault="005A5E88" w:rsidP="0055063D">
      <w:pPr>
        <w:numPr>
          <w:ilvl w:val="0"/>
          <w:numId w:val="247"/>
        </w:numPr>
        <w:overflowPunct w:val="0"/>
        <w:adjustRightInd w:val="0"/>
        <w:spacing w:after="120"/>
        <w:jc w:val="both"/>
        <w:rPr>
          <w:sz w:val="20"/>
          <w:szCs w:val="20"/>
        </w:rPr>
      </w:pPr>
      <w:r w:rsidRPr="00326AC8">
        <w:rPr>
          <w:sz w:val="20"/>
          <w:szCs w:val="20"/>
        </w:rPr>
        <w:t>Prefinanțarea se acordă cu condiţia îndeplinirii cumulativ a următoarelor cerințe:</w:t>
      </w:r>
    </w:p>
    <w:p w14:paraId="3B8BD7C6" w14:textId="77777777" w:rsidR="005A5E88" w:rsidRPr="00326AC8" w:rsidRDefault="005A5E88" w:rsidP="005A5E88">
      <w:pPr>
        <w:overflowPunct w:val="0"/>
        <w:adjustRightInd w:val="0"/>
        <w:spacing w:after="120"/>
        <w:ind w:left="360"/>
        <w:rPr>
          <w:sz w:val="20"/>
          <w:szCs w:val="20"/>
        </w:rPr>
      </w:pPr>
    </w:p>
    <w:p w14:paraId="7EE1929B" w14:textId="77777777" w:rsidR="005A5E88" w:rsidRPr="00326AC8" w:rsidRDefault="005A5E88" w:rsidP="005A5E88">
      <w:pPr>
        <w:overflowPunct w:val="0"/>
        <w:adjustRightInd w:val="0"/>
        <w:spacing w:after="120"/>
        <w:ind w:left="360"/>
        <w:rPr>
          <w:sz w:val="20"/>
          <w:szCs w:val="20"/>
        </w:rPr>
      </w:pPr>
      <w:r w:rsidRPr="00326AC8">
        <w:rPr>
          <w:sz w:val="20"/>
          <w:szCs w:val="20"/>
        </w:rPr>
        <w:t>1. Pentru beneficiarii care nu primesc finanţare sub incidenţa ajutorului de stat/ de minimis:</w:t>
      </w:r>
    </w:p>
    <w:p w14:paraId="2EC22FAF" w14:textId="77777777" w:rsidR="005A5E88" w:rsidRPr="00326AC8" w:rsidRDefault="005A5E88" w:rsidP="005A5E88">
      <w:pPr>
        <w:overflowPunct w:val="0"/>
        <w:adjustRightInd w:val="0"/>
        <w:spacing w:after="120"/>
        <w:ind w:left="360"/>
        <w:rPr>
          <w:sz w:val="20"/>
          <w:szCs w:val="20"/>
        </w:rPr>
      </w:pPr>
    </w:p>
    <w:p w14:paraId="6AAC0B49" w14:textId="77777777" w:rsidR="005A5E88" w:rsidRPr="00326AC8" w:rsidRDefault="005A5E88" w:rsidP="005A5E88">
      <w:pPr>
        <w:overflowPunct w:val="0"/>
        <w:adjustRightInd w:val="0"/>
        <w:spacing w:after="120"/>
        <w:ind w:left="360"/>
        <w:rPr>
          <w:sz w:val="20"/>
          <w:szCs w:val="20"/>
        </w:rPr>
      </w:pPr>
      <w:r w:rsidRPr="00326AC8">
        <w:rPr>
          <w:sz w:val="20"/>
          <w:szCs w:val="20"/>
        </w:rPr>
        <w:t xml:space="preserve">a) depunerea de către beneficiar/lider de parteneriat a unei cereri de prefinanțare, pentru fiecare tranșă, care cuprinde: suma solicitată, defalcată, în cazul proiectelor implementate în parteneriat, la nivelul liderului de parteneriat şi/sau a partenerilor care vor utiliza sumele acordate din prefinanţare; </w:t>
      </w:r>
    </w:p>
    <w:p w14:paraId="6539F0FE" w14:textId="77777777" w:rsidR="005A5E88" w:rsidRPr="00326AC8" w:rsidRDefault="005A5E88" w:rsidP="005A5E88">
      <w:pPr>
        <w:overflowPunct w:val="0"/>
        <w:adjustRightInd w:val="0"/>
        <w:spacing w:after="120"/>
        <w:ind w:left="360"/>
        <w:rPr>
          <w:sz w:val="20"/>
          <w:szCs w:val="20"/>
        </w:rPr>
      </w:pPr>
      <w:r w:rsidRPr="00326AC8">
        <w:rPr>
          <w:sz w:val="20"/>
          <w:szCs w:val="20"/>
        </w:rPr>
        <w:t>b) existența conturilor deschise, pe numele beneficiarului/liderului de parteneriat/partenerilor pentru activitățile proprii/partenerilor unde trebuie virate sumele aferente prefinanțării, conform activităţilor asumate în contractul de finanţare;</w:t>
      </w:r>
    </w:p>
    <w:p w14:paraId="7ADF3BAD" w14:textId="77777777" w:rsidR="005A5E88" w:rsidRPr="00326AC8" w:rsidRDefault="005A5E88" w:rsidP="005A5E88">
      <w:pPr>
        <w:overflowPunct w:val="0"/>
        <w:adjustRightInd w:val="0"/>
        <w:spacing w:after="120"/>
        <w:ind w:left="360"/>
        <w:rPr>
          <w:sz w:val="20"/>
          <w:szCs w:val="20"/>
        </w:rPr>
      </w:pPr>
      <w:r w:rsidRPr="00326AC8">
        <w:rPr>
          <w:sz w:val="20"/>
          <w:szCs w:val="20"/>
        </w:rPr>
        <w:t>-   Transferul fondurilor se va efectua în lei în următoarele conturi:</w:t>
      </w:r>
    </w:p>
    <w:p w14:paraId="61016244" w14:textId="77777777" w:rsidR="005A5E88" w:rsidRPr="00326AC8" w:rsidRDefault="005A5E88" w:rsidP="005A5E88">
      <w:pPr>
        <w:overflowPunct w:val="0"/>
        <w:adjustRightInd w:val="0"/>
        <w:spacing w:after="120"/>
        <w:ind w:left="360"/>
        <w:rPr>
          <w:sz w:val="20"/>
          <w:szCs w:val="20"/>
        </w:rPr>
      </w:pPr>
    </w:p>
    <w:p w14:paraId="0D23C5D0" w14:textId="77777777" w:rsidR="005A5E88" w:rsidRPr="00326AC8" w:rsidRDefault="005A5E88" w:rsidP="005A5E88">
      <w:pPr>
        <w:overflowPunct w:val="0"/>
        <w:adjustRightInd w:val="0"/>
        <w:spacing w:after="120"/>
        <w:ind w:left="360"/>
        <w:rPr>
          <w:sz w:val="20"/>
          <w:szCs w:val="20"/>
        </w:rPr>
      </w:pPr>
      <w:r w:rsidRPr="00326AC8">
        <w:rPr>
          <w:sz w:val="20"/>
          <w:szCs w:val="20"/>
        </w:rPr>
        <w:t>Cont pentru cerere de prefinanțare</w:t>
      </w:r>
    </w:p>
    <w:p w14:paraId="306880C0" w14:textId="77777777" w:rsidR="005A5E88" w:rsidRPr="00326AC8" w:rsidRDefault="005A5E88" w:rsidP="005A5E88">
      <w:pPr>
        <w:overflowPunct w:val="0"/>
        <w:adjustRightInd w:val="0"/>
        <w:spacing w:after="120"/>
        <w:ind w:left="360"/>
        <w:rPr>
          <w:sz w:val="20"/>
          <w:szCs w:val="20"/>
        </w:rPr>
      </w:pPr>
      <w:r w:rsidRPr="00326AC8">
        <w:rPr>
          <w:sz w:val="20"/>
          <w:szCs w:val="20"/>
        </w:rPr>
        <w:t>cod IBAN: -</w:t>
      </w:r>
      <w:r w:rsidRPr="00326AC8">
        <w:rPr>
          <w:sz w:val="20"/>
          <w:szCs w:val="20"/>
        </w:rPr>
        <w:tab/>
      </w:r>
    </w:p>
    <w:p w14:paraId="34200477" w14:textId="77777777" w:rsidR="005A5E88" w:rsidRPr="00326AC8" w:rsidRDefault="005A5E88" w:rsidP="005A5E88">
      <w:pPr>
        <w:overflowPunct w:val="0"/>
        <w:adjustRightInd w:val="0"/>
        <w:spacing w:after="120"/>
        <w:ind w:left="360"/>
        <w:rPr>
          <w:sz w:val="20"/>
          <w:szCs w:val="20"/>
        </w:rPr>
      </w:pPr>
      <w:r w:rsidRPr="00326AC8">
        <w:rPr>
          <w:sz w:val="20"/>
          <w:szCs w:val="20"/>
        </w:rPr>
        <w:t>Titular cont: -</w:t>
      </w:r>
    </w:p>
    <w:p w14:paraId="4B582458" w14:textId="77777777" w:rsidR="005A5E88" w:rsidRPr="00326AC8" w:rsidRDefault="005A5E88" w:rsidP="005A5E88">
      <w:pPr>
        <w:overflowPunct w:val="0"/>
        <w:adjustRightInd w:val="0"/>
        <w:spacing w:after="120"/>
        <w:ind w:left="360"/>
        <w:rPr>
          <w:sz w:val="20"/>
          <w:szCs w:val="20"/>
        </w:rPr>
      </w:pPr>
      <w:r w:rsidRPr="00326AC8">
        <w:rPr>
          <w:sz w:val="20"/>
          <w:szCs w:val="20"/>
        </w:rPr>
        <w:t>Denumire/adresa Trezoreriei/Băncii Comerciale: -</w:t>
      </w:r>
    </w:p>
    <w:p w14:paraId="0F771904" w14:textId="77777777" w:rsidR="005A5E88" w:rsidRPr="00326AC8" w:rsidRDefault="005A5E88" w:rsidP="005A5E88">
      <w:pPr>
        <w:overflowPunct w:val="0"/>
        <w:adjustRightInd w:val="0"/>
        <w:spacing w:after="120"/>
        <w:ind w:left="360"/>
        <w:rPr>
          <w:sz w:val="20"/>
          <w:szCs w:val="20"/>
        </w:rPr>
      </w:pPr>
    </w:p>
    <w:p w14:paraId="67076825" w14:textId="77777777" w:rsidR="005A5E88" w:rsidRPr="00326AC8" w:rsidRDefault="005A5E88" w:rsidP="005A5E88">
      <w:pPr>
        <w:overflowPunct w:val="0"/>
        <w:adjustRightInd w:val="0"/>
        <w:spacing w:after="120"/>
        <w:ind w:left="360"/>
        <w:rPr>
          <w:sz w:val="20"/>
          <w:szCs w:val="20"/>
        </w:rPr>
      </w:pPr>
      <w:r w:rsidRPr="00326AC8">
        <w:rPr>
          <w:sz w:val="20"/>
          <w:szCs w:val="20"/>
        </w:rPr>
        <w:t>-</w:t>
      </w:r>
      <w:r w:rsidRPr="00326AC8">
        <w:rPr>
          <w:sz w:val="20"/>
          <w:szCs w:val="20"/>
        </w:rPr>
        <w:tab/>
        <w:t>Pentru proiecte implementate în parteneriat, transferul fondurilor se va face în următoarele conturi deschise pe numele Beneficiarului/Partenerului:</w:t>
      </w:r>
    </w:p>
    <w:p w14:paraId="22334E67" w14:textId="77777777" w:rsidR="005A5E88" w:rsidRPr="00326AC8" w:rsidRDefault="005A5E88" w:rsidP="005A5E88">
      <w:pPr>
        <w:overflowPunct w:val="0"/>
        <w:adjustRightInd w:val="0"/>
        <w:spacing w:after="120"/>
        <w:ind w:left="360"/>
        <w:rPr>
          <w:sz w:val="20"/>
          <w:szCs w:val="20"/>
        </w:rPr>
      </w:pPr>
    </w:p>
    <w:p w14:paraId="25537BAB" w14:textId="77777777" w:rsidR="005A5E88" w:rsidRPr="00326AC8" w:rsidRDefault="005A5E88" w:rsidP="005A5E88">
      <w:pPr>
        <w:overflowPunct w:val="0"/>
        <w:adjustRightInd w:val="0"/>
        <w:spacing w:after="120"/>
        <w:ind w:left="360"/>
        <w:rPr>
          <w:sz w:val="20"/>
          <w:szCs w:val="20"/>
        </w:rPr>
      </w:pPr>
      <w:r w:rsidRPr="00326AC8">
        <w:rPr>
          <w:sz w:val="20"/>
          <w:szCs w:val="20"/>
        </w:rPr>
        <w:t>Cont Beneficiar:</w:t>
      </w:r>
    </w:p>
    <w:p w14:paraId="0EBC1615" w14:textId="77777777" w:rsidR="005A5E88" w:rsidRPr="00326AC8" w:rsidRDefault="005A5E88" w:rsidP="005A5E88">
      <w:pPr>
        <w:overflowPunct w:val="0"/>
        <w:adjustRightInd w:val="0"/>
        <w:spacing w:after="120"/>
        <w:ind w:left="360"/>
        <w:rPr>
          <w:sz w:val="20"/>
          <w:szCs w:val="20"/>
        </w:rPr>
      </w:pPr>
      <w:r w:rsidRPr="00326AC8">
        <w:rPr>
          <w:sz w:val="20"/>
          <w:szCs w:val="20"/>
        </w:rPr>
        <w:t>Cont pentru cerere de prefinanțare</w:t>
      </w:r>
    </w:p>
    <w:p w14:paraId="60A7D7A1" w14:textId="77777777" w:rsidR="005A5E88" w:rsidRPr="00326AC8" w:rsidRDefault="005A5E88" w:rsidP="005A5E88">
      <w:pPr>
        <w:overflowPunct w:val="0"/>
        <w:adjustRightInd w:val="0"/>
        <w:spacing w:after="120"/>
        <w:ind w:left="360"/>
        <w:rPr>
          <w:sz w:val="20"/>
          <w:szCs w:val="20"/>
        </w:rPr>
      </w:pPr>
      <w:r w:rsidRPr="00326AC8">
        <w:rPr>
          <w:sz w:val="20"/>
          <w:szCs w:val="20"/>
        </w:rPr>
        <w:t xml:space="preserve">     Cod IBAN:</w:t>
      </w:r>
      <w:r w:rsidRPr="00326AC8">
        <w:rPr>
          <w:sz w:val="20"/>
          <w:szCs w:val="20"/>
        </w:rPr>
        <w:tab/>
      </w:r>
      <w:r w:rsidRPr="00326AC8">
        <w:rPr>
          <w:sz w:val="20"/>
          <w:szCs w:val="20"/>
        </w:rPr>
        <w:tab/>
      </w:r>
      <w:r w:rsidRPr="00326AC8">
        <w:rPr>
          <w:sz w:val="20"/>
          <w:szCs w:val="20"/>
        </w:rPr>
        <w:tab/>
      </w:r>
    </w:p>
    <w:p w14:paraId="22081794" w14:textId="77777777" w:rsidR="005A5E88" w:rsidRPr="00326AC8" w:rsidRDefault="005A5E88" w:rsidP="005A5E88">
      <w:pPr>
        <w:overflowPunct w:val="0"/>
        <w:adjustRightInd w:val="0"/>
        <w:spacing w:after="120"/>
        <w:ind w:left="360"/>
        <w:rPr>
          <w:sz w:val="20"/>
          <w:szCs w:val="20"/>
        </w:rPr>
      </w:pPr>
      <w:r w:rsidRPr="00326AC8">
        <w:rPr>
          <w:sz w:val="20"/>
          <w:szCs w:val="20"/>
        </w:rPr>
        <w:t xml:space="preserve">    Titular cont: </w:t>
      </w:r>
    </w:p>
    <w:p w14:paraId="2B7D454F" w14:textId="77777777" w:rsidR="005A5E88" w:rsidRPr="00326AC8" w:rsidRDefault="005A5E88" w:rsidP="005A5E88">
      <w:pPr>
        <w:overflowPunct w:val="0"/>
        <w:adjustRightInd w:val="0"/>
        <w:spacing w:after="120"/>
        <w:ind w:left="360"/>
        <w:rPr>
          <w:sz w:val="20"/>
          <w:szCs w:val="20"/>
        </w:rPr>
      </w:pPr>
      <w:r w:rsidRPr="00326AC8">
        <w:rPr>
          <w:sz w:val="20"/>
          <w:szCs w:val="20"/>
        </w:rPr>
        <w:t xml:space="preserve">    Denumire/adresa Trezoreriei/Băncii Comerciale: </w:t>
      </w:r>
    </w:p>
    <w:p w14:paraId="7FD8B88B" w14:textId="77777777" w:rsidR="005A5E88" w:rsidRPr="00326AC8" w:rsidRDefault="005A5E88" w:rsidP="005A5E88">
      <w:pPr>
        <w:overflowPunct w:val="0"/>
        <w:adjustRightInd w:val="0"/>
        <w:spacing w:after="120"/>
        <w:ind w:left="360"/>
        <w:rPr>
          <w:sz w:val="20"/>
          <w:szCs w:val="20"/>
        </w:rPr>
      </w:pPr>
      <w:r w:rsidRPr="00326AC8">
        <w:rPr>
          <w:sz w:val="20"/>
          <w:szCs w:val="20"/>
        </w:rPr>
        <w:t xml:space="preserve">     Adresa: </w:t>
      </w:r>
    </w:p>
    <w:p w14:paraId="382CAC53" w14:textId="77777777" w:rsidR="005A5E88" w:rsidRPr="00326AC8" w:rsidRDefault="005A5E88" w:rsidP="005A5E88">
      <w:pPr>
        <w:overflowPunct w:val="0"/>
        <w:adjustRightInd w:val="0"/>
        <w:spacing w:after="120"/>
        <w:ind w:left="360"/>
        <w:rPr>
          <w:sz w:val="20"/>
          <w:szCs w:val="20"/>
        </w:rPr>
      </w:pPr>
      <w:r w:rsidRPr="00326AC8">
        <w:rPr>
          <w:sz w:val="20"/>
          <w:szCs w:val="20"/>
        </w:rPr>
        <w:t xml:space="preserve">        Cont Partener:</w:t>
      </w:r>
    </w:p>
    <w:p w14:paraId="24DBC17F" w14:textId="77777777" w:rsidR="005A5E88" w:rsidRPr="00326AC8" w:rsidRDefault="005A5E88" w:rsidP="005A5E88">
      <w:pPr>
        <w:overflowPunct w:val="0"/>
        <w:adjustRightInd w:val="0"/>
        <w:spacing w:after="120"/>
        <w:ind w:left="360"/>
        <w:rPr>
          <w:sz w:val="20"/>
          <w:szCs w:val="20"/>
        </w:rPr>
      </w:pPr>
      <w:r w:rsidRPr="00326AC8">
        <w:rPr>
          <w:sz w:val="20"/>
          <w:szCs w:val="20"/>
        </w:rPr>
        <w:t xml:space="preserve">   Cont pentru cerere de prefinanțare</w:t>
      </w:r>
    </w:p>
    <w:p w14:paraId="1D9AFAB5" w14:textId="77777777" w:rsidR="005A5E88" w:rsidRPr="00326AC8" w:rsidRDefault="005A5E88" w:rsidP="005A5E88">
      <w:pPr>
        <w:overflowPunct w:val="0"/>
        <w:adjustRightInd w:val="0"/>
        <w:spacing w:after="120"/>
        <w:ind w:left="360"/>
        <w:rPr>
          <w:sz w:val="20"/>
          <w:szCs w:val="20"/>
        </w:rPr>
      </w:pPr>
      <w:r w:rsidRPr="00326AC8">
        <w:rPr>
          <w:sz w:val="20"/>
          <w:szCs w:val="20"/>
        </w:rPr>
        <w:t>Cod IBAN:</w:t>
      </w:r>
      <w:r w:rsidRPr="00326AC8">
        <w:rPr>
          <w:sz w:val="20"/>
          <w:szCs w:val="20"/>
        </w:rPr>
        <w:tab/>
        <w:t xml:space="preserve"> ……………………</w:t>
      </w:r>
      <w:r w:rsidRPr="00326AC8">
        <w:rPr>
          <w:sz w:val="20"/>
          <w:szCs w:val="20"/>
        </w:rPr>
        <w:tab/>
      </w:r>
      <w:r w:rsidRPr="00326AC8">
        <w:rPr>
          <w:sz w:val="20"/>
          <w:szCs w:val="20"/>
        </w:rPr>
        <w:tab/>
      </w:r>
      <w:r w:rsidRPr="00326AC8">
        <w:rPr>
          <w:sz w:val="20"/>
          <w:szCs w:val="20"/>
        </w:rPr>
        <w:tab/>
      </w:r>
      <w:r w:rsidRPr="00326AC8">
        <w:rPr>
          <w:sz w:val="20"/>
          <w:szCs w:val="20"/>
        </w:rPr>
        <w:tab/>
      </w:r>
    </w:p>
    <w:p w14:paraId="5D90B5DD" w14:textId="77777777" w:rsidR="005A5E88" w:rsidRPr="00326AC8" w:rsidRDefault="005A5E88" w:rsidP="005A5E88">
      <w:pPr>
        <w:overflowPunct w:val="0"/>
        <w:adjustRightInd w:val="0"/>
        <w:spacing w:after="120"/>
        <w:ind w:left="360"/>
        <w:rPr>
          <w:sz w:val="20"/>
          <w:szCs w:val="20"/>
        </w:rPr>
      </w:pPr>
      <w:r w:rsidRPr="00326AC8">
        <w:rPr>
          <w:sz w:val="20"/>
          <w:szCs w:val="20"/>
        </w:rPr>
        <w:t>Titular cont: ………………………….</w:t>
      </w:r>
    </w:p>
    <w:p w14:paraId="139DBD66" w14:textId="77777777" w:rsidR="005A5E88" w:rsidRPr="00326AC8" w:rsidRDefault="005A5E88" w:rsidP="005A5E88">
      <w:pPr>
        <w:overflowPunct w:val="0"/>
        <w:adjustRightInd w:val="0"/>
        <w:spacing w:after="120"/>
        <w:ind w:left="360"/>
        <w:rPr>
          <w:sz w:val="20"/>
          <w:szCs w:val="20"/>
        </w:rPr>
      </w:pPr>
      <w:r w:rsidRPr="00326AC8">
        <w:rPr>
          <w:sz w:val="20"/>
          <w:szCs w:val="20"/>
        </w:rPr>
        <w:t>Denumire/adresa Trezoreriei/Băncii Comerciale: …………………………</w:t>
      </w:r>
    </w:p>
    <w:p w14:paraId="2577AAED" w14:textId="77777777" w:rsidR="005A5E88" w:rsidRPr="00326AC8" w:rsidRDefault="005A5E88" w:rsidP="005A5E88">
      <w:pPr>
        <w:overflowPunct w:val="0"/>
        <w:adjustRightInd w:val="0"/>
        <w:spacing w:after="120"/>
        <w:rPr>
          <w:sz w:val="20"/>
          <w:szCs w:val="20"/>
        </w:rPr>
      </w:pPr>
    </w:p>
    <w:p w14:paraId="7AE51AC3" w14:textId="77777777" w:rsidR="005A5E88" w:rsidRPr="00326AC8" w:rsidRDefault="005A5E88" w:rsidP="005A5E88">
      <w:pPr>
        <w:overflowPunct w:val="0"/>
        <w:adjustRightInd w:val="0"/>
        <w:spacing w:after="120"/>
        <w:ind w:left="360"/>
        <w:rPr>
          <w:sz w:val="20"/>
          <w:szCs w:val="20"/>
        </w:rPr>
      </w:pPr>
      <w:r w:rsidRPr="00326AC8">
        <w:rPr>
          <w:sz w:val="20"/>
          <w:szCs w:val="20"/>
        </w:rPr>
        <w:t>c) depunerea unei cereri de rambursare în vederea justificării prefinanţării acordate anterior (cu excepția primei tranșe de prefinanțare).</w:t>
      </w:r>
    </w:p>
    <w:p w14:paraId="4240B4C8" w14:textId="77777777" w:rsidR="005A5E88" w:rsidRPr="00326AC8" w:rsidRDefault="005A5E88" w:rsidP="005A5E88">
      <w:pPr>
        <w:overflowPunct w:val="0"/>
        <w:adjustRightInd w:val="0"/>
        <w:spacing w:after="120"/>
        <w:ind w:left="360"/>
        <w:rPr>
          <w:sz w:val="20"/>
          <w:szCs w:val="20"/>
        </w:rPr>
      </w:pPr>
    </w:p>
    <w:p w14:paraId="476445EE" w14:textId="77777777" w:rsidR="005A5E88" w:rsidRPr="00326AC8" w:rsidRDefault="005A5E88" w:rsidP="005A5E88">
      <w:pPr>
        <w:overflowPunct w:val="0"/>
        <w:adjustRightInd w:val="0"/>
        <w:spacing w:after="120"/>
        <w:ind w:left="360"/>
        <w:rPr>
          <w:sz w:val="20"/>
          <w:szCs w:val="20"/>
        </w:rPr>
      </w:pPr>
      <w:r w:rsidRPr="00326AC8">
        <w:rPr>
          <w:sz w:val="20"/>
          <w:szCs w:val="20"/>
        </w:rPr>
        <w:t xml:space="preserve">2. Pentru beneficiarii care primesc finanţare sub incidenţa ajutorului de stat/ de minimis cu condiţia îndeplinirii cumulativ a cerinţelor prevăzute la pct.1 şi cu constituirea unei garanţii pentru suma aferentă prefinanţării solicitate prin depunerea unui instrument de garantare emis în condiţiile legii de o societate bancară, de o instituţie financiară nebancară sau de o societate de asigurări. În acest caz, valoarea cumulată a tranşelor de prefinanţare nu poate depăşi 40% din valoarea totală a ajutorului care trebuie acordat unui beneficiar pentru o anumită operaţiune. Beneficiarii care primesc finanţare sub incidenţa ajutorului de stat/minims li se poate acorda prefinanţare într-o singură tranşă de maxim 40% din contribuţia publică eligibilă a proiectului. </w:t>
      </w:r>
    </w:p>
    <w:p w14:paraId="6CDB9D2A" w14:textId="77777777" w:rsidR="005A5E88" w:rsidRPr="00326AC8" w:rsidRDefault="005A5E88" w:rsidP="005A5E88">
      <w:pPr>
        <w:overflowPunct w:val="0"/>
        <w:adjustRightInd w:val="0"/>
        <w:spacing w:after="120"/>
        <w:ind w:left="360"/>
        <w:rPr>
          <w:sz w:val="20"/>
          <w:szCs w:val="20"/>
        </w:rPr>
      </w:pPr>
    </w:p>
    <w:p w14:paraId="40294F11" w14:textId="77777777" w:rsidR="005A5E88" w:rsidRPr="00326AC8" w:rsidRDefault="005A5E88" w:rsidP="005A5E88">
      <w:pPr>
        <w:overflowPunct w:val="0"/>
        <w:adjustRightInd w:val="0"/>
        <w:spacing w:after="120"/>
        <w:ind w:left="360"/>
        <w:rPr>
          <w:sz w:val="20"/>
          <w:szCs w:val="20"/>
        </w:rPr>
      </w:pPr>
      <w:r w:rsidRPr="00326AC8">
        <w:rPr>
          <w:sz w:val="20"/>
          <w:szCs w:val="20"/>
        </w:rPr>
        <w:t>(4)Solicitările privind acordarea tranşelor de prefinanţare, cu excepţia primei solicitări, includ obligatoriu, pe lângă informaţiile prevăzute la alin. (3), sumele rambursabile rămase necheltuite din FEDR şi cofinanţare publică asigurată de la bugetul de stat şi neincluse în cererea/cererile de rambursare aferentă/aferente tranşei anterioare de prefinanţare. În situaţia în care AM/OIC pentru Programul Operațional Competitivitate constată erori în raportul de justificare a prefinanţării, aferent tranşei/tranşelor anterioare, poate sista acordarea următoarelor tranşe de prefinanţare.</w:t>
      </w:r>
    </w:p>
    <w:p w14:paraId="0BCB0DEE" w14:textId="77777777" w:rsidR="005A5E88" w:rsidRPr="00326AC8" w:rsidRDefault="005A5E88" w:rsidP="005A5E88">
      <w:pPr>
        <w:overflowPunct w:val="0"/>
        <w:adjustRightInd w:val="0"/>
        <w:spacing w:after="120"/>
        <w:ind w:left="360"/>
        <w:rPr>
          <w:sz w:val="20"/>
          <w:szCs w:val="20"/>
        </w:rPr>
      </w:pPr>
      <w:r w:rsidRPr="00326AC8">
        <w:rPr>
          <w:sz w:val="20"/>
          <w:szCs w:val="20"/>
        </w:rPr>
        <w:t>(5)   Suma efectiv transferată de către unităţile de plată aferentă fiecărei solicitări de tranşă de prefinanţare, cu excepţia celei aferente primei tranşe, nu poate fi mai mare decât diferenţa dintre  valoarea maximă a tranşei de prefinanţare reglementată la art. 15 alin. (1) din Ordonanţă şi prefinanţarea nejustificată prin cheltuieli eligibile validate de autoritatea de management din tranşa anterioară.</w:t>
      </w:r>
    </w:p>
    <w:p w14:paraId="07E21345" w14:textId="77777777" w:rsidR="005A5E88" w:rsidRPr="00326AC8" w:rsidRDefault="005A5E88" w:rsidP="005A5E88">
      <w:pPr>
        <w:overflowPunct w:val="0"/>
        <w:adjustRightInd w:val="0"/>
        <w:spacing w:after="120"/>
        <w:ind w:left="360"/>
        <w:rPr>
          <w:sz w:val="20"/>
          <w:szCs w:val="20"/>
        </w:rPr>
      </w:pPr>
      <w:r w:rsidRPr="00326AC8">
        <w:rPr>
          <w:sz w:val="20"/>
          <w:szCs w:val="20"/>
        </w:rPr>
        <w:t xml:space="preserve">(6)      Beneficiarul/Liderul de parteneriat care a depus cerere de prefinanţare conform alin. (1) are obligaţia depunerii unei cereri de rambursare care să cuprindă cheltuielile efectuate din tranşa de prefinanţare acordată, în cuantum de minim 50% din valoarea acesteia în termen de maximum 90 de zile calendaristice de la data la care autoritatea de management a virat prefinanţarea în contul beneficiarului, fără a depăşi durata contractului de finanţare. </w:t>
      </w:r>
    </w:p>
    <w:p w14:paraId="0709ED33" w14:textId="77777777" w:rsidR="005A5E88" w:rsidRPr="00326AC8" w:rsidRDefault="005A5E88" w:rsidP="005A5E88">
      <w:pPr>
        <w:overflowPunct w:val="0"/>
        <w:adjustRightInd w:val="0"/>
        <w:spacing w:after="120"/>
        <w:ind w:left="360"/>
        <w:rPr>
          <w:sz w:val="20"/>
          <w:szCs w:val="20"/>
        </w:rPr>
      </w:pPr>
      <w:r w:rsidRPr="00326AC8">
        <w:rPr>
          <w:sz w:val="20"/>
          <w:szCs w:val="20"/>
        </w:rPr>
        <w:t xml:space="preserve">(7)     Beneficiarii/Liderii de parteneriat care nu au depus cererea de rambursare în termenul prevăzut la alin. (6) sunt obligati să justifice utilizarea prefinanţării, prin cereri de rambursare, înaintea depunerii unei alte cereri de prefinanţare. </w:t>
      </w:r>
    </w:p>
    <w:p w14:paraId="22DD7AAC" w14:textId="77777777" w:rsidR="005A5E88" w:rsidRPr="00326AC8" w:rsidRDefault="005A5E88" w:rsidP="005A5E88">
      <w:pPr>
        <w:overflowPunct w:val="0"/>
        <w:adjustRightInd w:val="0"/>
        <w:spacing w:after="120"/>
        <w:ind w:left="360"/>
        <w:rPr>
          <w:sz w:val="20"/>
          <w:szCs w:val="20"/>
        </w:rPr>
      </w:pPr>
      <w:r w:rsidRPr="00326AC8">
        <w:rPr>
          <w:sz w:val="20"/>
          <w:szCs w:val="20"/>
        </w:rPr>
        <w:t>(8) Beneficiarii/Liderii de parteneriat/Partenerii au obligaţia restituirii integrale/parţiale a prefinanţării acordate, în cazul în care aceştia nu justifică prin cereri de rambursare utilizarea corespunzătoare a acesteia conform alin. (6) și (7).</w:t>
      </w:r>
    </w:p>
    <w:p w14:paraId="25B7D45B" w14:textId="77777777" w:rsidR="005A5E88" w:rsidRPr="00326AC8" w:rsidRDefault="005A5E88" w:rsidP="005A5E88">
      <w:pPr>
        <w:overflowPunct w:val="0"/>
        <w:adjustRightInd w:val="0"/>
        <w:spacing w:after="120"/>
        <w:ind w:left="360"/>
        <w:rPr>
          <w:sz w:val="20"/>
          <w:szCs w:val="20"/>
        </w:rPr>
      </w:pPr>
      <w:r w:rsidRPr="00326AC8">
        <w:rPr>
          <w:sz w:val="20"/>
          <w:szCs w:val="20"/>
        </w:rPr>
        <w:t>(9)   În cazul în care beneficiarul/liderul de parteneriat nu depune cerere de rambursare în termenul prevăzut la alin.(6), AM POC recuperează întreaga sumă acordată ca tranşă de prefinanţare şi nejustificată..</w:t>
      </w:r>
    </w:p>
    <w:p w14:paraId="185A5F8F" w14:textId="77777777" w:rsidR="005A5E88" w:rsidRPr="00326AC8" w:rsidRDefault="005A5E88" w:rsidP="005A5E88">
      <w:pPr>
        <w:overflowPunct w:val="0"/>
        <w:adjustRightInd w:val="0"/>
        <w:spacing w:after="120"/>
        <w:ind w:left="360"/>
        <w:rPr>
          <w:sz w:val="20"/>
          <w:szCs w:val="20"/>
        </w:rPr>
      </w:pPr>
      <w:r w:rsidRPr="00326AC8">
        <w:rPr>
          <w:sz w:val="20"/>
          <w:szCs w:val="20"/>
        </w:rPr>
        <w:t>(10 ) AMPOC notifică beneficiarul/liderul de parteneriat/partenerii cu privire la obligaţia restituirii sumelor prevăzute la alin. (8).</w:t>
      </w:r>
    </w:p>
    <w:p w14:paraId="5E10A2C6" w14:textId="77777777" w:rsidR="005A5E88" w:rsidRPr="00326AC8" w:rsidRDefault="005A5E88" w:rsidP="005A5E88">
      <w:pPr>
        <w:overflowPunct w:val="0"/>
        <w:adjustRightInd w:val="0"/>
        <w:spacing w:after="120"/>
        <w:ind w:left="360"/>
        <w:rPr>
          <w:sz w:val="20"/>
          <w:szCs w:val="20"/>
        </w:rPr>
      </w:pPr>
      <w:r w:rsidRPr="00326AC8">
        <w:rPr>
          <w:sz w:val="20"/>
          <w:szCs w:val="20"/>
        </w:rPr>
        <w:t>(11 În cazul în care beneficiarul nu restituie AM POC sumele prevăzute la alin. (10) în termen de 15 zile de la data comunicării notificării, AM POC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titlul de creanţă se indică şi contul în care beneficiarul trebuie să efectueze plata.</w:t>
      </w:r>
    </w:p>
    <w:p w14:paraId="3F417E1D" w14:textId="77777777" w:rsidR="005A5E88" w:rsidRPr="00326AC8" w:rsidRDefault="005A5E88" w:rsidP="005A5E88">
      <w:pPr>
        <w:overflowPunct w:val="0"/>
        <w:adjustRightInd w:val="0"/>
        <w:spacing w:after="120"/>
        <w:ind w:left="360"/>
        <w:rPr>
          <w:sz w:val="20"/>
          <w:szCs w:val="20"/>
        </w:rPr>
      </w:pPr>
      <w:r w:rsidRPr="00326AC8">
        <w:rPr>
          <w:sz w:val="20"/>
          <w:szCs w:val="20"/>
        </w:rPr>
        <w:t>(12)   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 AM POC faţă de care OIC va transmite un punct de vedere şi alte documente justificative în vederea soluţionării acesteia.</w:t>
      </w:r>
    </w:p>
    <w:p w14:paraId="4E9005DC" w14:textId="77777777" w:rsidR="005A5E88" w:rsidRPr="00326AC8" w:rsidRDefault="005A5E88" w:rsidP="005A5E88">
      <w:pPr>
        <w:overflowPunct w:val="0"/>
        <w:adjustRightInd w:val="0"/>
        <w:spacing w:after="120"/>
        <w:ind w:left="360"/>
        <w:rPr>
          <w:sz w:val="20"/>
          <w:szCs w:val="20"/>
        </w:rPr>
      </w:pPr>
      <w:r w:rsidRPr="00326AC8">
        <w:rPr>
          <w:sz w:val="20"/>
          <w:szCs w:val="20"/>
        </w:rPr>
        <w:t>(13)   Introducerea contestaţiei nu suspendă executarea titlului de creanţă.</w:t>
      </w:r>
    </w:p>
    <w:p w14:paraId="063DB546" w14:textId="77777777" w:rsidR="005A5E88" w:rsidRPr="00326AC8" w:rsidRDefault="005A5E88" w:rsidP="005A5E88">
      <w:pPr>
        <w:overflowPunct w:val="0"/>
        <w:adjustRightInd w:val="0"/>
        <w:spacing w:after="120"/>
        <w:ind w:left="360"/>
        <w:rPr>
          <w:sz w:val="20"/>
          <w:szCs w:val="20"/>
        </w:rPr>
      </w:pPr>
      <w:r w:rsidRPr="00326AC8">
        <w:rPr>
          <w:sz w:val="20"/>
          <w:szCs w:val="20"/>
        </w:rPr>
        <w:t>(14) Debitorul are obligaţia efectuării plăţii sumelor stabilite prin decizia de recuperare a prefinanţării, în termen de 30 de zile de la data comunicării acesteia.</w:t>
      </w:r>
    </w:p>
    <w:p w14:paraId="085FE492" w14:textId="77777777" w:rsidR="005A5E88" w:rsidRPr="00326AC8" w:rsidRDefault="005A5E88" w:rsidP="005A5E88">
      <w:pPr>
        <w:overflowPunct w:val="0"/>
        <w:adjustRightInd w:val="0"/>
        <w:spacing w:after="120"/>
        <w:ind w:left="360"/>
        <w:rPr>
          <w:sz w:val="20"/>
          <w:szCs w:val="20"/>
        </w:rPr>
      </w:pPr>
      <w:r w:rsidRPr="00326AC8">
        <w:rPr>
          <w:sz w:val="20"/>
          <w:szCs w:val="20"/>
        </w:rPr>
        <w:t>(15)   Titlul de creanţă constituie titlu executoriu la împlinirea termenului prevăzut la alin. (14).</w:t>
      </w:r>
    </w:p>
    <w:p w14:paraId="61D079F9" w14:textId="77777777" w:rsidR="005A5E88" w:rsidRPr="00326AC8" w:rsidRDefault="005A5E88" w:rsidP="005A5E88">
      <w:pPr>
        <w:overflowPunct w:val="0"/>
        <w:adjustRightInd w:val="0"/>
        <w:spacing w:after="120"/>
        <w:ind w:left="360"/>
        <w:rPr>
          <w:sz w:val="20"/>
          <w:szCs w:val="20"/>
        </w:rPr>
      </w:pPr>
      <w:r w:rsidRPr="00326AC8">
        <w:rPr>
          <w:sz w:val="20"/>
          <w:szCs w:val="20"/>
        </w:rPr>
        <w:t>(16) 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15E4237F" w14:textId="77777777" w:rsidR="005A5E88" w:rsidRPr="00326AC8" w:rsidRDefault="005A5E88" w:rsidP="005A5E88">
      <w:pPr>
        <w:overflowPunct w:val="0"/>
        <w:adjustRightInd w:val="0"/>
        <w:spacing w:after="120"/>
        <w:ind w:left="360"/>
        <w:rPr>
          <w:sz w:val="20"/>
          <w:szCs w:val="20"/>
        </w:rPr>
      </w:pPr>
      <w:r w:rsidRPr="00326AC8">
        <w:rPr>
          <w:sz w:val="20"/>
          <w:szCs w:val="20"/>
        </w:rPr>
        <w:t>(17) În cazul nerecuperării sumelor stabilite conform prevederilor alin. (10), la expirarea termenului de 30 de zile de la data comunicării deciziei de recuperare a prefinanţării, AM POC va comunica titlul executoriu împreună cu dovada comunicării acestuia organelor fiscale competente din subordinea Agenţiei Naţionale de Administrare Fiscală, care vor efectua procedura de executare silită precum şi procedura de compensare potrivit Legii nr. 207/2015.</w:t>
      </w:r>
    </w:p>
    <w:p w14:paraId="6C327109" w14:textId="77777777" w:rsidR="005A5E88" w:rsidRPr="00326AC8" w:rsidRDefault="005A5E88" w:rsidP="005A5E88">
      <w:pPr>
        <w:overflowPunct w:val="0"/>
        <w:adjustRightInd w:val="0"/>
        <w:spacing w:after="120"/>
        <w:ind w:left="360"/>
        <w:rPr>
          <w:sz w:val="20"/>
          <w:szCs w:val="20"/>
        </w:rPr>
      </w:pPr>
      <w:r w:rsidRPr="00326AC8">
        <w:rPr>
          <w:sz w:val="20"/>
          <w:szCs w:val="20"/>
        </w:rPr>
        <w:t>(18)   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6627656C" w14:textId="77777777" w:rsidR="005A5E88" w:rsidRPr="00326AC8" w:rsidRDefault="005A5E88" w:rsidP="005A5E88">
      <w:pPr>
        <w:overflowPunct w:val="0"/>
        <w:adjustRightInd w:val="0"/>
        <w:spacing w:after="120"/>
        <w:ind w:left="360"/>
        <w:rPr>
          <w:sz w:val="20"/>
          <w:szCs w:val="20"/>
        </w:rPr>
      </w:pPr>
      <w:r w:rsidRPr="00326AC8">
        <w:rPr>
          <w:sz w:val="20"/>
          <w:szCs w:val="20"/>
        </w:rPr>
        <w:t>(19)   În vederea încasării de la debitor a dobânzii prevăzute la alin. (16), AM POC va calcula cuantumul acesteia şi va emite decizia de stabilire a dobânzii, care constituie titlu de creanţă şi se comunică debitorului. Dispoziţiile alin. (17) sunt aplicabile în mod corespunzător.</w:t>
      </w:r>
    </w:p>
    <w:p w14:paraId="106AC385" w14:textId="77777777" w:rsidR="005A5E88" w:rsidRPr="00326AC8" w:rsidRDefault="005A5E88" w:rsidP="005A5E88">
      <w:pPr>
        <w:overflowPunct w:val="0"/>
        <w:adjustRightInd w:val="0"/>
        <w:spacing w:after="120"/>
        <w:ind w:left="360"/>
        <w:rPr>
          <w:sz w:val="20"/>
          <w:szCs w:val="20"/>
        </w:rPr>
      </w:pPr>
      <w:r w:rsidRPr="00326AC8">
        <w:rPr>
          <w:sz w:val="20"/>
          <w:szCs w:val="20"/>
        </w:rPr>
        <w:t>(20)   Rata dobânzii datorate este rata dobânzii de politică monetară a Băncii Naţionale a României în vigoare la data comunicării deciziei de recuperare a prefinanţării.</w:t>
      </w:r>
    </w:p>
    <w:p w14:paraId="6ADB6C47" w14:textId="77777777" w:rsidR="005A5E88" w:rsidRPr="00326AC8" w:rsidRDefault="005A5E88" w:rsidP="005A5E88">
      <w:pPr>
        <w:overflowPunct w:val="0"/>
        <w:adjustRightInd w:val="0"/>
        <w:spacing w:after="120"/>
        <w:ind w:left="360"/>
        <w:rPr>
          <w:sz w:val="20"/>
          <w:szCs w:val="20"/>
        </w:rPr>
      </w:pPr>
      <w:r w:rsidRPr="00326AC8">
        <w:rPr>
          <w:sz w:val="20"/>
          <w:szCs w:val="20"/>
        </w:rPr>
        <w:t xml:space="preserve">(21)   Sumele reprezentând dobânzi datorate pentru neachitarea la termen a obligaţiilor prevăzute în titlul de creanţă se virează conform prevederilor alin. (18). </w:t>
      </w:r>
    </w:p>
    <w:p w14:paraId="7ED5CB03" w14:textId="77777777" w:rsidR="005A5E88" w:rsidRPr="00326AC8" w:rsidRDefault="005A5E88" w:rsidP="005A5E88">
      <w:pPr>
        <w:overflowPunct w:val="0"/>
        <w:adjustRightInd w:val="0"/>
        <w:spacing w:after="120"/>
        <w:ind w:left="360"/>
        <w:rPr>
          <w:sz w:val="20"/>
          <w:szCs w:val="20"/>
        </w:rPr>
      </w:pPr>
      <w:r w:rsidRPr="00326AC8">
        <w:rPr>
          <w:sz w:val="20"/>
          <w:szCs w:val="20"/>
        </w:rPr>
        <w:t xml:space="preserve">(22)  Acolo unde OUG nr. 40/2015 cu modificările si completările ulterioare nu dispune, dispozițiile Legii nr. 207/2015, cu </w:t>
      </w:r>
      <w:r w:rsidRPr="00326AC8">
        <w:rPr>
          <w:sz w:val="20"/>
          <w:szCs w:val="20"/>
        </w:rPr>
        <w:lastRenderedPageBreak/>
        <w:t xml:space="preserve">modificările și completările ulterioare, se aplică în mod corespunzător. </w:t>
      </w:r>
    </w:p>
    <w:p w14:paraId="6ADA2F98" w14:textId="77777777" w:rsidR="005A5E88" w:rsidRPr="00326AC8" w:rsidRDefault="005A5E88" w:rsidP="005A5E88">
      <w:pPr>
        <w:overflowPunct w:val="0"/>
        <w:adjustRightInd w:val="0"/>
        <w:spacing w:after="120"/>
        <w:ind w:left="360"/>
        <w:rPr>
          <w:sz w:val="20"/>
          <w:szCs w:val="20"/>
        </w:rPr>
      </w:pPr>
      <w:r w:rsidRPr="00326AC8">
        <w:rPr>
          <w:sz w:val="20"/>
          <w:szCs w:val="20"/>
        </w:rPr>
        <w:t>(23)   Pentru a putea beneficia de prefinanţare, beneficiarul/liderul de parteneriat/partenerii, are obligaţia să deschidă un cont dedicat exclusiv pentru primirea prefinanţării şi efectuarea cheltuielilor pentru care a fost solicitată aceasta.</w:t>
      </w:r>
    </w:p>
    <w:p w14:paraId="4F60BDA6" w14:textId="77777777" w:rsidR="005A5E88" w:rsidRPr="00326AC8" w:rsidRDefault="005A5E88" w:rsidP="005A5E88">
      <w:pPr>
        <w:overflowPunct w:val="0"/>
        <w:adjustRightInd w:val="0"/>
        <w:spacing w:after="120"/>
        <w:ind w:left="360"/>
        <w:rPr>
          <w:sz w:val="20"/>
          <w:szCs w:val="20"/>
        </w:rPr>
      </w:pPr>
      <w:r w:rsidRPr="00326AC8">
        <w:rPr>
          <w:sz w:val="20"/>
          <w:szCs w:val="20"/>
        </w:rPr>
        <w:t>(24)   Sumele primite ca prefinanţare, aferente acelor tipuri de cheltuieli care nu pot fi efectuate din contul deschis la Trezoreria Statului, potrivit reglementărilor în vigoare, pot fi transferate de către beneficiar/partener în conturi deschise la bănci comerciale, cu condiţia efectuării cheltuielilor respective în termen de maximum 3 zile lucrătoare de la data efectuării transferului.</w:t>
      </w:r>
    </w:p>
    <w:p w14:paraId="4D5864A4" w14:textId="77777777" w:rsidR="005A5E88" w:rsidRPr="00326AC8" w:rsidRDefault="005A5E88" w:rsidP="005A5E88">
      <w:pPr>
        <w:overflowPunct w:val="0"/>
        <w:adjustRightInd w:val="0"/>
        <w:spacing w:after="120"/>
        <w:ind w:left="360"/>
        <w:rPr>
          <w:sz w:val="20"/>
          <w:szCs w:val="20"/>
        </w:rPr>
      </w:pPr>
      <w:r w:rsidRPr="00326AC8">
        <w:rPr>
          <w:sz w:val="20"/>
          <w:szCs w:val="20"/>
        </w:rPr>
        <w:t>(25)   Suma reprezentând dobânda netă, respectiv diferența dintre dobânda brută acumulată în conturile prevăzute la alin. (24) și alin. (3) corespunzătoare sumelor de prefinanțare ramase disponibile în conturi, și valoarea cumulată a impozitelor aferente dobânzii și comisioanelor aferente conturilor respective, se raportează AM POC și se virează în contul indicat de aceasta în notificarea privind acordarea prefinanțării, cel târziu înainte de depunerea ultimei cereri de rambursare.</w:t>
      </w:r>
    </w:p>
    <w:p w14:paraId="5319D187" w14:textId="77777777" w:rsidR="005A5E88" w:rsidRPr="00326AC8" w:rsidRDefault="005A5E88" w:rsidP="005A5E88">
      <w:pPr>
        <w:overflowPunct w:val="0"/>
        <w:adjustRightInd w:val="0"/>
        <w:spacing w:after="120"/>
        <w:ind w:left="360"/>
        <w:rPr>
          <w:sz w:val="20"/>
          <w:szCs w:val="20"/>
        </w:rPr>
      </w:pPr>
      <w:r w:rsidRPr="00326AC8">
        <w:rPr>
          <w:sz w:val="20"/>
          <w:szCs w:val="20"/>
        </w:rPr>
        <w:t>(26)   În cazul în care beneficiarul/liderul de parteneriat/partenerii nu efectuează viramentul, sau sunt identificate neconcordanțe între sumele virate conform alin. (25) și sumele rezultate din verificarea documentelor financiare aferente proiectului, AM POC/OIC are obligaţia de a face deducerile necesare din rambursarea aferentă fondurilor europene şi cofinanţării publice asigurate din bugetul de stat, cel mai târziu la cererea de rambursare finală.</w:t>
      </w:r>
    </w:p>
    <w:p w14:paraId="2087FBBD" w14:textId="77777777" w:rsidR="005A5E88" w:rsidRPr="00326AC8" w:rsidRDefault="005A5E88" w:rsidP="005A5E88">
      <w:pPr>
        <w:overflowPunct w:val="0"/>
        <w:adjustRightInd w:val="0"/>
        <w:spacing w:after="120"/>
        <w:ind w:left="360"/>
        <w:rPr>
          <w:sz w:val="20"/>
          <w:szCs w:val="20"/>
        </w:rPr>
      </w:pPr>
      <w:r w:rsidRPr="00326AC8">
        <w:rPr>
          <w:sz w:val="20"/>
          <w:szCs w:val="20"/>
        </w:rPr>
        <w:t>(27)   Prefinanţarea acordată beneficiarului/liderului de parteneriat/partenerului care are calitatea de ordonator de credite al bugetului local, precum şi beneficiarului/liderului de parteneriat/partenerului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1BD15761" w14:textId="77777777" w:rsidR="005A5E88" w:rsidRPr="00326AC8" w:rsidRDefault="005A5E88" w:rsidP="005A5E88">
      <w:pPr>
        <w:overflowPunct w:val="0"/>
        <w:adjustRightInd w:val="0"/>
        <w:spacing w:after="120"/>
        <w:ind w:left="360"/>
        <w:rPr>
          <w:sz w:val="20"/>
          <w:szCs w:val="20"/>
        </w:rPr>
      </w:pPr>
      <w:r w:rsidRPr="00326AC8">
        <w:rPr>
          <w:sz w:val="20"/>
          <w:szCs w:val="20"/>
        </w:rPr>
        <w:t>(28)În cazul proiectelor în parteneriat în care liderul de parteneriat este o entitate care se încadrează în categoriile prevăzute la art. 6 alin. (1) – (4) şi (6) din OUG nr. 40/2015, cu modificările şi completările ulterioare, tranşa de prefinanţare acordată partenerului nu poate depăşi 10% din valoarea bugetului aferent activităţilor derulate de acesta în cadrul proiectului.</w:t>
      </w:r>
    </w:p>
    <w:p w14:paraId="4911F649" w14:textId="77777777" w:rsidR="005A5E88" w:rsidRPr="00326AC8" w:rsidRDefault="005A5E88" w:rsidP="005A5E88">
      <w:pPr>
        <w:overflowPunct w:val="0"/>
        <w:adjustRightInd w:val="0"/>
        <w:spacing w:after="120"/>
        <w:ind w:left="360"/>
        <w:rPr>
          <w:sz w:val="20"/>
          <w:szCs w:val="20"/>
        </w:rPr>
      </w:pPr>
    </w:p>
    <w:p w14:paraId="51222463" w14:textId="77777777" w:rsidR="005A5E88" w:rsidRPr="00326AC8" w:rsidRDefault="005A5E88" w:rsidP="005A5E88">
      <w:pPr>
        <w:overflowPunct w:val="0"/>
        <w:adjustRightInd w:val="0"/>
        <w:spacing w:after="120"/>
        <w:ind w:left="360"/>
        <w:rPr>
          <w:b/>
          <w:bCs/>
          <w:sz w:val="20"/>
          <w:szCs w:val="20"/>
        </w:rPr>
      </w:pPr>
      <w:r w:rsidRPr="00326AC8">
        <w:rPr>
          <w:b/>
          <w:bCs/>
          <w:sz w:val="20"/>
          <w:szCs w:val="20"/>
        </w:rPr>
        <w:t>(d) Condiții de rambursare și plată a cheltuielilor</w:t>
      </w:r>
    </w:p>
    <w:p w14:paraId="25DAC9F3" w14:textId="77777777" w:rsidR="005A5E88" w:rsidRPr="00326AC8" w:rsidRDefault="005A5E88" w:rsidP="0055063D">
      <w:pPr>
        <w:numPr>
          <w:ilvl w:val="0"/>
          <w:numId w:val="248"/>
        </w:numPr>
        <w:overflowPunct w:val="0"/>
        <w:adjustRightInd w:val="0"/>
        <w:spacing w:after="120"/>
        <w:jc w:val="both"/>
        <w:rPr>
          <w:sz w:val="20"/>
          <w:szCs w:val="20"/>
        </w:rPr>
      </w:pPr>
      <w:r w:rsidRPr="00326AC8">
        <w:rPr>
          <w:sz w:val="20"/>
          <w:szCs w:val="20"/>
        </w:rPr>
        <w:t xml:space="preserve">Beneficiarul/Liderul de parteneriat are obligaţia de a depune la OIC cereri de rambursare pentru cheltuielile efectuate, care nu se încadrează la art. 20 alin (8) din Ordonanţa de urgenţă a Guvernului nr. 40/2015 privind gestionarea financiară a fondurilor europene pentru perioada de programare 2014 – 2020, cu modificările şi completările ulterioare, în termen de maximum 3 luni de la efectuarea acestora, cu excepţia primei cereri de rambursare care poate cuprinde şi cheltuieli efectuate înainte de semnarea contractului de finanţare. </w:t>
      </w:r>
    </w:p>
    <w:p w14:paraId="55823CE7" w14:textId="77777777" w:rsidR="005A5E88" w:rsidRPr="00326AC8" w:rsidRDefault="005A5E88" w:rsidP="0055063D">
      <w:pPr>
        <w:numPr>
          <w:ilvl w:val="0"/>
          <w:numId w:val="248"/>
        </w:numPr>
        <w:overflowPunct w:val="0"/>
        <w:adjustRightInd w:val="0"/>
        <w:spacing w:after="120"/>
        <w:jc w:val="both"/>
        <w:rPr>
          <w:sz w:val="20"/>
          <w:szCs w:val="20"/>
        </w:rPr>
      </w:pPr>
      <w:r w:rsidRPr="00326AC8">
        <w:rPr>
          <w:sz w:val="20"/>
          <w:szCs w:val="20"/>
        </w:rPr>
        <w:t>În termen de maximum 20 de zile lucrătoare de la data depunerii de către beneficiar/liderul de parteneriat la OIC a cererii de rambursare întocmite conform contractului/deciziei/ordinului de finanţare, AMPOC autorizează cheltuielile eligibile cuprinse în cererea de rambursare şi efectuează plata sumelor autorizate în termen de 3 zile lucrătoare de la momentul de la care AMPOC  dispune de resurse în conturile sale. După efectuarea plăţii, AMPOC notifică beneficiarului/liderului de parteneriat plata aferentă cheltuielilor autorizate din cererea de rambursare, conform Formularului nr. 2 din anexa 2 din Hotărîrea Guvernului  nr. 93/2016 din 18 februarie 2016 pentru aprobarea Normelor metodologice de aplicare a prevederilor Ordonanţei de urgenţă a Guvernului nr. 40/2015 privind gestionarea financiară a fondurilor europene pentru perioada de programare 2014 – 2020 cu modificările și completările ulterioare.</w:t>
      </w:r>
    </w:p>
    <w:p w14:paraId="00674AA8" w14:textId="77777777" w:rsidR="005A5E88" w:rsidRPr="00326AC8" w:rsidRDefault="005A5E88" w:rsidP="0055063D">
      <w:pPr>
        <w:numPr>
          <w:ilvl w:val="0"/>
          <w:numId w:val="248"/>
        </w:numPr>
        <w:overflowPunct w:val="0"/>
        <w:adjustRightInd w:val="0"/>
        <w:spacing w:after="120"/>
        <w:jc w:val="both"/>
        <w:rPr>
          <w:sz w:val="20"/>
          <w:szCs w:val="20"/>
        </w:rPr>
      </w:pPr>
      <w:r w:rsidRPr="00326AC8">
        <w:rPr>
          <w:sz w:val="20"/>
          <w:szCs w:val="20"/>
        </w:rPr>
        <w:t xml:space="preserve">Pentru depunerea de către beneficiar/liderul de parteneriat a unor documente adiţionale sau clarificări solicitate de AMPOC/OIC, termenul de 20 de zile lucrătoare prevăzut la alin. (2) poate fi întrerupt fără ca perioadele de întrerupere cumulate să depăşească 10 zile lucrătoare. </w:t>
      </w:r>
    </w:p>
    <w:p w14:paraId="15A7AF41" w14:textId="77777777" w:rsidR="005A5E88" w:rsidRPr="00326AC8" w:rsidRDefault="005A5E88" w:rsidP="0055063D">
      <w:pPr>
        <w:numPr>
          <w:ilvl w:val="0"/>
          <w:numId w:val="248"/>
        </w:numPr>
        <w:overflowPunct w:val="0"/>
        <w:adjustRightInd w:val="0"/>
        <w:spacing w:after="120"/>
        <w:jc w:val="both"/>
        <w:rPr>
          <w:sz w:val="20"/>
          <w:szCs w:val="20"/>
        </w:rPr>
      </w:pPr>
      <w:r w:rsidRPr="00326AC8">
        <w:rPr>
          <w:sz w:val="20"/>
          <w:szCs w:val="20"/>
        </w:rPr>
        <w:t xml:space="preserve">Prin excepţie de la prevederile alin. (2), notificarea beneficiarului/liderului de parteneriat privind plata cheltuielilor autorizate, în cazul aplicării unor reduceri procentuale de către AMPOC/OIC în conformitate cu art. 6 alin. (3) din Ordonanţa de urgenţă a Guvernului nr. 66 din 29 iunie 2011 privind prevenirea, constatarea şi sancţionarea neregulilor apărute în obţinerea şi utilizarea fondurilor europene şi/sau a fondurilor publice naţionale aferente acestora aprobată cu modificări şi completări prin  Legea nr.142 din 18.07.2012, se va realiza în termen de maximum 10 zile lucrătoare de la efectuarea plăţii. </w:t>
      </w:r>
    </w:p>
    <w:p w14:paraId="5CFB0823" w14:textId="77777777" w:rsidR="005A5E88" w:rsidRPr="00326AC8" w:rsidRDefault="005A5E88" w:rsidP="0055063D">
      <w:pPr>
        <w:numPr>
          <w:ilvl w:val="0"/>
          <w:numId w:val="248"/>
        </w:numPr>
        <w:overflowPunct w:val="0"/>
        <w:adjustRightInd w:val="0"/>
        <w:spacing w:after="120"/>
        <w:jc w:val="both"/>
        <w:rPr>
          <w:sz w:val="20"/>
          <w:szCs w:val="20"/>
        </w:rPr>
      </w:pPr>
      <w:r w:rsidRPr="00326AC8">
        <w:rPr>
          <w:sz w:val="20"/>
          <w:szCs w:val="20"/>
        </w:rPr>
        <w:t>Împotriva reducerilor procentuale și/sau a cheltuielilor neautorizate la plată se poate formula contestaţie în termen de 30 de zile de la data comunicării, care se depune la AMPOC, faţă de care OIC va transmite un punct de vedere și alte documente justificative, în vederea soluționării acesteia în termenul legal.</w:t>
      </w:r>
    </w:p>
    <w:p w14:paraId="2573FF6A" w14:textId="77777777" w:rsidR="005A5E88" w:rsidRPr="00326AC8" w:rsidRDefault="005A5E88" w:rsidP="0055063D">
      <w:pPr>
        <w:numPr>
          <w:ilvl w:val="0"/>
          <w:numId w:val="248"/>
        </w:numPr>
        <w:overflowPunct w:val="0"/>
        <w:adjustRightInd w:val="0"/>
        <w:spacing w:after="120"/>
        <w:jc w:val="both"/>
        <w:rPr>
          <w:sz w:val="20"/>
          <w:szCs w:val="20"/>
        </w:rPr>
      </w:pPr>
      <w:r w:rsidRPr="00326AC8">
        <w:rPr>
          <w:sz w:val="20"/>
          <w:szCs w:val="20"/>
        </w:rPr>
        <w:t>În cazul ultimei cereri de rambursare a proiectului, termenul prevăzut la alin. (2) poate fi prelungit cu durata necesară efectuării tuturor verificărilor procedurale specifice autorizării plăţii finale, fără a depăşi însă 90 de zile.</w:t>
      </w:r>
    </w:p>
    <w:p w14:paraId="6E1A433F" w14:textId="77777777" w:rsidR="005A5E88" w:rsidRPr="00326AC8" w:rsidRDefault="005A5E88" w:rsidP="0055063D">
      <w:pPr>
        <w:numPr>
          <w:ilvl w:val="0"/>
          <w:numId w:val="248"/>
        </w:numPr>
        <w:overflowPunct w:val="0"/>
        <w:adjustRightInd w:val="0"/>
        <w:spacing w:after="120"/>
        <w:jc w:val="both"/>
        <w:rPr>
          <w:sz w:val="20"/>
          <w:szCs w:val="20"/>
        </w:rPr>
      </w:pPr>
      <w:r w:rsidRPr="00326AC8">
        <w:rPr>
          <w:sz w:val="20"/>
          <w:szCs w:val="20"/>
        </w:rPr>
        <w:t xml:space="preserve">Nedepunerea de către beneficiar/liderul de parteneriat a documentelor sau clarificărilor solicitate în termenul prevăzut în contractul/ordinul/decizia de finanţare atrage respingerea parţială sau totală, după caz, a cererii de rambursare. </w:t>
      </w:r>
    </w:p>
    <w:p w14:paraId="0092BB81" w14:textId="77777777" w:rsidR="005A5E88" w:rsidRPr="00326AC8" w:rsidRDefault="005A5E88" w:rsidP="0055063D">
      <w:pPr>
        <w:numPr>
          <w:ilvl w:val="0"/>
          <w:numId w:val="248"/>
        </w:numPr>
        <w:overflowPunct w:val="0"/>
        <w:adjustRightInd w:val="0"/>
        <w:spacing w:after="120"/>
        <w:jc w:val="both"/>
        <w:rPr>
          <w:sz w:val="20"/>
          <w:szCs w:val="20"/>
        </w:rPr>
      </w:pPr>
      <w:r w:rsidRPr="00326AC8">
        <w:rPr>
          <w:sz w:val="20"/>
          <w:szCs w:val="20"/>
        </w:rPr>
        <w:t xml:space="preserve">Pentru proiectele implementate în parteneriat, liderul de parteneriat depune cererea de rambursare la OIC, iar AMPOC virează, după efectuarea verificărilor, valoarea cheltuielilor autorizate la plată  în conturile liderului de parteneriat/partenerilor. </w:t>
      </w:r>
    </w:p>
    <w:p w14:paraId="183001D5" w14:textId="77777777" w:rsidR="005A5E88" w:rsidRPr="00326AC8" w:rsidRDefault="005A5E88" w:rsidP="0055063D">
      <w:pPr>
        <w:numPr>
          <w:ilvl w:val="0"/>
          <w:numId w:val="248"/>
        </w:numPr>
        <w:overflowPunct w:val="0"/>
        <w:adjustRightInd w:val="0"/>
        <w:spacing w:after="120"/>
        <w:jc w:val="both"/>
        <w:rPr>
          <w:sz w:val="20"/>
          <w:szCs w:val="20"/>
        </w:rPr>
      </w:pPr>
      <w:r w:rsidRPr="00326AC8">
        <w:rPr>
          <w:sz w:val="20"/>
          <w:szCs w:val="20"/>
        </w:rPr>
        <w:lastRenderedPageBreak/>
        <w:t>Sumele reprezentând prefinanţare şi rambursarea cheltuielilor eligibile efectuate se gestionează de către beneficiar/lider de parteneriat, care are calitatea de instituţie publică, prin conturi de venituri bugetare ale bugetelor din care acesta este finanţat, deschise la solicitarea acestuia, la unităţile Trezoreriei Statului, pe codurile de identificare fiscală al instituţiei publice respective. În cazul beneficiarului/liderului de parteneriat,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04C3042D" w14:textId="77777777" w:rsidR="005A5E88" w:rsidRPr="00326AC8" w:rsidRDefault="005A5E88" w:rsidP="0055063D">
      <w:pPr>
        <w:numPr>
          <w:ilvl w:val="0"/>
          <w:numId w:val="248"/>
        </w:numPr>
        <w:overflowPunct w:val="0"/>
        <w:adjustRightInd w:val="0"/>
        <w:spacing w:after="120"/>
        <w:jc w:val="both"/>
        <w:rPr>
          <w:sz w:val="20"/>
          <w:szCs w:val="20"/>
        </w:rPr>
      </w:pPr>
      <w:r w:rsidRPr="00326AC8">
        <w:rPr>
          <w:sz w:val="20"/>
          <w:szCs w:val="20"/>
        </w:rPr>
        <w:t>În cazul beneficiarului/liderului de parteneriat, altul decât cel prevăzut la alin. (9), sumele reprezentând prefinanţare şi/sau rambursare de cheltuieli eligibile efectuate în scopul implementării proiectului se încasează în contul de disponibilităţi deschis la solicitarea acestuia.</w:t>
      </w:r>
    </w:p>
    <w:p w14:paraId="4883EF60" w14:textId="77777777" w:rsidR="005A5E88" w:rsidRPr="00326AC8" w:rsidRDefault="005A5E88" w:rsidP="0055063D">
      <w:pPr>
        <w:numPr>
          <w:ilvl w:val="0"/>
          <w:numId w:val="248"/>
        </w:numPr>
        <w:overflowPunct w:val="0"/>
        <w:adjustRightInd w:val="0"/>
        <w:spacing w:after="120"/>
        <w:jc w:val="both"/>
        <w:rPr>
          <w:sz w:val="20"/>
          <w:szCs w:val="20"/>
        </w:rPr>
      </w:pPr>
      <w:r w:rsidRPr="00326AC8">
        <w:rPr>
          <w:sz w:val="20"/>
          <w:szCs w:val="20"/>
        </w:rPr>
        <w:t>Beneficiarul/liderul de parteneriat prevăzut la alin. (9) poate opta pentru deschiderea conturilor de disponibilităţi la unităţile Trezoreriei Statului sau la instituţii de credit.</w:t>
      </w:r>
    </w:p>
    <w:p w14:paraId="088320D7" w14:textId="77777777" w:rsidR="005A5E88" w:rsidRPr="00326AC8" w:rsidRDefault="005A5E88" w:rsidP="0055063D">
      <w:pPr>
        <w:numPr>
          <w:ilvl w:val="0"/>
          <w:numId w:val="248"/>
        </w:numPr>
        <w:overflowPunct w:val="0"/>
        <w:adjustRightInd w:val="0"/>
        <w:spacing w:after="120"/>
        <w:jc w:val="both"/>
        <w:rPr>
          <w:sz w:val="20"/>
          <w:szCs w:val="20"/>
        </w:rPr>
      </w:pPr>
      <w:r w:rsidRPr="00326AC8">
        <w:rPr>
          <w:sz w:val="20"/>
          <w:szCs w:val="20"/>
        </w:rPr>
        <w:t>După autorizarea cheltuielilor de către AMPOC, conform legislaţiei Uniunii Europene şi celei naţionale, sumele din fonduri europene cuvenite a fi rambursate beneficiarilor/liderilor de parteneriat prevăzuţi la art. 6 alin. (1)-(5) şi art. 7 din Ordonanța de urgență a Guvernului nr.40/2015 privind gestionare  financiară a fondurilor europene pentru perioada de programare 2014-2020, conform contractului/deciziei/ordinului de finanţare, se virează de către AMPOC în conturile de venituri ale bugetelor din care a fost finanţat proiectul respectiv.</w:t>
      </w:r>
    </w:p>
    <w:p w14:paraId="298F8391" w14:textId="77777777" w:rsidR="005A5E88" w:rsidRPr="00326AC8" w:rsidRDefault="005A5E88" w:rsidP="0055063D">
      <w:pPr>
        <w:numPr>
          <w:ilvl w:val="0"/>
          <w:numId w:val="248"/>
        </w:numPr>
        <w:overflowPunct w:val="0"/>
        <w:adjustRightInd w:val="0"/>
        <w:spacing w:after="120"/>
        <w:jc w:val="both"/>
        <w:rPr>
          <w:sz w:val="20"/>
          <w:szCs w:val="20"/>
        </w:rPr>
      </w:pPr>
      <w:r w:rsidRPr="00326AC8">
        <w:rPr>
          <w:sz w:val="20"/>
          <w:szCs w:val="20"/>
        </w:rPr>
        <w:t>După autorizarea cheltuielilor de către AMPOC, conform legislaţiei Uniunii Europene şi celei naţionale, sumele cuvenit a fi rambursate altor beneficiari decât cei prevăzuţi la art. 6 alin. (1)-(5) şi art. 7 din Ordonanța de urgență a Guvernului nr.40/2015 privind gestionare  financiară a fondurilor europene pentru perioada de programare 2014-2020, conform contractului de finanţare, se virează de către AMPOC pentru Programul Operațional Competitivitate în conturile indicate în contractul de finanţare/cererea de rambursare, deschise în sistemul Trezoreriei Statului sau la instituţii de credit, în funcţie de opţiunea acestora.</w:t>
      </w:r>
    </w:p>
    <w:p w14:paraId="01B712A5" w14:textId="77777777" w:rsidR="005A5E88" w:rsidRPr="00326AC8" w:rsidRDefault="005A5E88" w:rsidP="0055063D">
      <w:pPr>
        <w:numPr>
          <w:ilvl w:val="0"/>
          <w:numId w:val="248"/>
        </w:numPr>
        <w:overflowPunct w:val="0"/>
        <w:adjustRightInd w:val="0"/>
        <w:spacing w:after="120"/>
        <w:jc w:val="both"/>
        <w:rPr>
          <w:sz w:val="20"/>
          <w:szCs w:val="20"/>
        </w:rPr>
      </w:pPr>
      <w:r w:rsidRPr="00326AC8">
        <w:rPr>
          <w:sz w:val="20"/>
          <w:szCs w:val="20"/>
        </w:rPr>
        <w:t xml:space="preserve">Conturile de venituri bugetare care se deschid la unităţile Trezoreriei Statului pe numele beneficiarului/liderului de parteneriat, în calitate de instituţii publice, în funcţie de bugetul prin care se finanţează proiectul, inclusiv pe numele ordonatorilor principali de credite prevăzuţi la art. 6 alin. (2)-(4) din Ordonanța de urgență a Guvernului nr.40/2015 privind gestionare  financiară a fondurilor europene pentru perioada de programare 2014-2020 sunt cele menționate la art. 39 din </w:t>
      </w:r>
      <w:r w:rsidRPr="00326AC8">
        <w:rPr>
          <w:rFonts w:ascii="Tahoma" w:hAnsi="Tahoma" w:cs="Tahoma"/>
          <w:sz w:val="20"/>
          <w:szCs w:val="20"/>
        </w:rPr>
        <w:t>﻿</w:t>
      </w:r>
      <w:r w:rsidRPr="00326AC8">
        <w:rPr>
          <w:sz w:val="20"/>
          <w:szCs w:val="20"/>
        </w:rPr>
        <w:t>Hotărârea nr. 93/2016 din 18 februarie 2016 pentru aprobarea Normelor metodologice de aplicare a prevederilor Ordonanţei de urgenţă a Guvernului nr. 40/2015 privind gestionarea financiară a fondurilor europene pentru perioada de programare 2014 – 2020.</w:t>
      </w:r>
    </w:p>
    <w:p w14:paraId="6752E38F" w14:textId="77777777" w:rsidR="005A5E88" w:rsidRPr="00326AC8" w:rsidRDefault="005A5E88" w:rsidP="0055063D">
      <w:pPr>
        <w:numPr>
          <w:ilvl w:val="0"/>
          <w:numId w:val="248"/>
        </w:numPr>
        <w:overflowPunct w:val="0"/>
        <w:adjustRightInd w:val="0"/>
        <w:spacing w:after="120"/>
        <w:jc w:val="both"/>
        <w:rPr>
          <w:sz w:val="20"/>
          <w:szCs w:val="20"/>
        </w:rPr>
      </w:pPr>
      <w:r w:rsidRPr="00326AC8">
        <w:rPr>
          <w:sz w:val="20"/>
          <w:szCs w:val="20"/>
        </w:rPr>
        <w:t>Transferul fondurilor se va efectua în lei în următoarele conturi:</w:t>
      </w:r>
    </w:p>
    <w:p w14:paraId="71F0D7D0" w14:textId="77777777" w:rsidR="005A5E88" w:rsidRPr="00326AC8" w:rsidRDefault="005A5E88" w:rsidP="005A5E88">
      <w:pPr>
        <w:overflowPunct w:val="0"/>
        <w:adjustRightInd w:val="0"/>
        <w:spacing w:after="120"/>
        <w:ind w:left="360"/>
        <w:rPr>
          <w:sz w:val="20"/>
          <w:szCs w:val="20"/>
        </w:rPr>
      </w:pPr>
      <w:r w:rsidRPr="00326AC8">
        <w:rPr>
          <w:sz w:val="20"/>
          <w:szCs w:val="20"/>
        </w:rPr>
        <w:t>Cont pentru cerere de plată</w:t>
      </w:r>
    </w:p>
    <w:p w14:paraId="3F9448DD" w14:textId="77777777" w:rsidR="005A5E88" w:rsidRPr="00326AC8" w:rsidRDefault="005A5E88" w:rsidP="005A5E88">
      <w:pPr>
        <w:overflowPunct w:val="0"/>
        <w:adjustRightInd w:val="0"/>
        <w:spacing w:after="120"/>
        <w:ind w:left="360"/>
        <w:rPr>
          <w:sz w:val="20"/>
          <w:szCs w:val="20"/>
        </w:rPr>
      </w:pPr>
      <w:r w:rsidRPr="00326AC8">
        <w:rPr>
          <w:sz w:val="20"/>
          <w:szCs w:val="20"/>
        </w:rPr>
        <w:t>cod IBAN:</w:t>
      </w:r>
      <w:r w:rsidRPr="00326AC8">
        <w:rPr>
          <w:sz w:val="20"/>
          <w:szCs w:val="20"/>
        </w:rPr>
        <w:tab/>
      </w:r>
      <w:r w:rsidRPr="00326AC8">
        <w:rPr>
          <w:sz w:val="20"/>
          <w:szCs w:val="20"/>
        </w:rPr>
        <w:tab/>
      </w:r>
      <w:r w:rsidRPr="00326AC8">
        <w:rPr>
          <w:sz w:val="20"/>
          <w:szCs w:val="20"/>
        </w:rPr>
        <w:tab/>
      </w:r>
    </w:p>
    <w:p w14:paraId="36BC1B54" w14:textId="77777777" w:rsidR="005A5E88" w:rsidRPr="00326AC8" w:rsidRDefault="005A5E88" w:rsidP="005A5E88">
      <w:pPr>
        <w:overflowPunct w:val="0"/>
        <w:adjustRightInd w:val="0"/>
        <w:spacing w:after="120"/>
        <w:ind w:left="360"/>
        <w:rPr>
          <w:sz w:val="20"/>
          <w:szCs w:val="20"/>
        </w:rPr>
      </w:pPr>
      <w:r w:rsidRPr="00326AC8">
        <w:rPr>
          <w:sz w:val="20"/>
          <w:szCs w:val="20"/>
        </w:rPr>
        <w:t xml:space="preserve">Titular cont: </w:t>
      </w:r>
    </w:p>
    <w:p w14:paraId="69714592" w14:textId="77777777" w:rsidR="005A5E88" w:rsidRPr="00326AC8" w:rsidRDefault="005A5E88" w:rsidP="005A5E88">
      <w:pPr>
        <w:overflowPunct w:val="0"/>
        <w:adjustRightInd w:val="0"/>
        <w:spacing w:after="120"/>
        <w:ind w:left="360"/>
        <w:rPr>
          <w:sz w:val="20"/>
          <w:szCs w:val="20"/>
        </w:rPr>
      </w:pPr>
      <w:r w:rsidRPr="00326AC8">
        <w:rPr>
          <w:sz w:val="20"/>
          <w:szCs w:val="20"/>
        </w:rPr>
        <w:t xml:space="preserve">Denumire/adresa Trezoreriei: </w:t>
      </w:r>
    </w:p>
    <w:p w14:paraId="3986ECFF" w14:textId="77777777" w:rsidR="005A5E88" w:rsidRPr="00326AC8" w:rsidRDefault="005A5E88" w:rsidP="005A5E88">
      <w:pPr>
        <w:overflowPunct w:val="0"/>
        <w:adjustRightInd w:val="0"/>
        <w:spacing w:after="120"/>
        <w:ind w:left="360"/>
        <w:rPr>
          <w:sz w:val="20"/>
          <w:szCs w:val="20"/>
        </w:rPr>
      </w:pPr>
    </w:p>
    <w:p w14:paraId="083ECF40" w14:textId="77777777" w:rsidR="005A5E88" w:rsidRPr="00326AC8" w:rsidRDefault="005A5E88" w:rsidP="005A5E88">
      <w:pPr>
        <w:overflowPunct w:val="0"/>
        <w:adjustRightInd w:val="0"/>
        <w:spacing w:after="120"/>
        <w:ind w:left="360"/>
        <w:rPr>
          <w:sz w:val="20"/>
          <w:szCs w:val="20"/>
        </w:rPr>
      </w:pPr>
      <w:r w:rsidRPr="00326AC8">
        <w:rPr>
          <w:sz w:val="20"/>
          <w:szCs w:val="20"/>
        </w:rPr>
        <w:t>Cont pentru cerere de rambursare</w:t>
      </w:r>
    </w:p>
    <w:p w14:paraId="6CA19134" w14:textId="77777777" w:rsidR="005A5E88" w:rsidRPr="00326AC8" w:rsidRDefault="005A5E88" w:rsidP="005A5E88">
      <w:pPr>
        <w:overflowPunct w:val="0"/>
        <w:adjustRightInd w:val="0"/>
        <w:spacing w:after="120"/>
        <w:ind w:left="360"/>
        <w:rPr>
          <w:sz w:val="20"/>
          <w:szCs w:val="20"/>
        </w:rPr>
      </w:pPr>
      <w:r w:rsidRPr="00326AC8">
        <w:rPr>
          <w:sz w:val="20"/>
          <w:szCs w:val="20"/>
        </w:rPr>
        <w:t>cod IBAN:</w:t>
      </w:r>
      <w:r w:rsidRPr="00326AC8">
        <w:rPr>
          <w:sz w:val="20"/>
          <w:szCs w:val="20"/>
        </w:rPr>
        <w:tab/>
      </w:r>
      <w:r w:rsidRPr="00326AC8">
        <w:rPr>
          <w:sz w:val="20"/>
          <w:szCs w:val="20"/>
        </w:rPr>
        <w:tab/>
      </w:r>
      <w:r w:rsidRPr="00326AC8">
        <w:rPr>
          <w:sz w:val="20"/>
          <w:szCs w:val="20"/>
        </w:rPr>
        <w:tab/>
      </w:r>
      <w:r w:rsidRPr="00326AC8">
        <w:rPr>
          <w:sz w:val="20"/>
          <w:szCs w:val="20"/>
        </w:rPr>
        <w:tab/>
      </w:r>
    </w:p>
    <w:p w14:paraId="0D4C789F" w14:textId="77777777" w:rsidR="005A5E88" w:rsidRPr="00326AC8" w:rsidRDefault="005A5E88" w:rsidP="005A5E88">
      <w:pPr>
        <w:overflowPunct w:val="0"/>
        <w:adjustRightInd w:val="0"/>
        <w:spacing w:after="120"/>
        <w:ind w:left="360"/>
        <w:rPr>
          <w:sz w:val="20"/>
          <w:szCs w:val="20"/>
        </w:rPr>
      </w:pPr>
      <w:r w:rsidRPr="00326AC8">
        <w:rPr>
          <w:sz w:val="20"/>
          <w:szCs w:val="20"/>
        </w:rPr>
        <w:t xml:space="preserve">Titular cont: </w:t>
      </w:r>
    </w:p>
    <w:p w14:paraId="49BC21A3" w14:textId="77777777" w:rsidR="005A5E88" w:rsidRPr="00326AC8" w:rsidRDefault="005A5E88" w:rsidP="005A5E88">
      <w:pPr>
        <w:overflowPunct w:val="0"/>
        <w:adjustRightInd w:val="0"/>
        <w:spacing w:after="120"/>
        <w:ind w:left="360"/>
        <w:rPr>
          <w:sz w:val="20"/>
          <w:szCs w:val="20"/>
        </w:rPr>
      </w:pPr>
      <w:r w:rsidRPr="00326AC8">
        <w:rPr>
          <w:sz w:val="20"/>
          <w:szCs w:val="20"/>
        </w:rPr>
        <w:t xml:space="preserve">Denumire/adresa Trezoreriei: </w:t>
      </w:r>
    </w:p>
    <w:p w14:paraId="516334B1" w14:textId="77777777" w:rsidR="005A5E88" w:rsidRPr="00326AC8" w:rsidRDefault="005A5E88" w:rsidP="0055063D">
      <w:pPr>
        <w:numPr>
          <w:ilvl w:val="0"/>
          <w:numId w:val="248"/>
        </w:numPr>
        <w:overflowPunct w:val="0"/>
        <w:adjustRightInd w:val="0"/>
        <w:spacing w:after="120"/>
        <w:jc w:val="both"/>
        <w:rPr>
          <w:sz w:val="20"/>
          <w:szCs w:val="20"/>
        </w:rPr>
      </w:pPr>
      <w:r w:rsidRPr="00326AC8">
        <w:rPr>
          <w:sz w:val="20"/>
          <w:szCs w:val="20"/>
        </w:rPr>
        <w:t>Pentru proiecte implementate în parteneriat, transferul fondurilor se va face în următoarele conturi deschise pe numele Beneficiarului/Partenerului:</w:t>
      </w:r>
    </w:p>
    <w:p w14:paraId="65E95945" w14:textId="77777777" w:rsidR="005A5E88" w:rsidRPr="00326AC8" w:rsidRDefault="005A5E88" w:rsidP="005A5E88">
      <w:pPr>
        <w:overflowPunct w:val="0"/>
        <w:adjustRightInd w:val="0"/>
        <w:spacing w:after="120"/>
        <w:ind w:left="360"/>
        <w:rPr>
          <w:sz w:val="20"/>
          <w:szCs w:val="20"/>
        </w:rPr>
      </w:pPr>
      <w:r w:rsidRPr="00326AC8">
        <w:rPr>
          <w:sz w:val="20"/>
          <w:szCs w:val="20"/>
        </w:rPr>
        <w:t>Cont pentru cerere de plată(Beneficiar)</w:t>
      </w:r>
    </w:p>
    <w:p w14:paraId="44128648" w14:textId="77777777" w:rsidR="005A5E88" w:rsidRPr="00326AC8" w:rsidRDefault="005A5E88" w:rsidP="005A5E88">
      <w:pPr>
        <w:overflowPunct w:val="0"/>
        <w:adjustRightInd w:val="0"/>
        <w:spacing w:after="120"/>
        <w:ind w:left="360"/>
        <w:rPr>
          <w:sz w:val="20"/>
          <w:szCs w:val="20"/>
        </w:rPr>
      </w:pPr>
      <w:r w:rsidRPr="00326AC8">
        <w:rPr>
          <w:sz w:val="20"/>
          <w:szCs w:val="20"/>
        </w:rPr>
        <w:t>cod IBAN:</w:t>
      </w:r>
      <w:r w:rsidRPr="00326AC8">
        <w:rPr>
          <w:sz w:val="20"/>
          <w:szCs w:val="20"/>
        </w:rPr>
        <w:tab/>
        <w:t xml:space="preserve"> ……………………</w:t>
      </w:r>
      <w:r w:rsidRPr="00326AC8">
        <w:rPr>
          <w:sz w:val="20"/>
          <w:szCs w:val="20"/>
        </w:rPr>
        <w:tab/>
      </w:r>
      <w:r w:rsidRPr="00326AC8">
        <w:rPr>
          <w:sz w:val="20"/>
          <w:szCs w:val="20"/>
        </w:rPr>
        <w:tab/>
      </w:r>
      <w:r w:rsidRPr="00326AC8">
        <w:rPr>
          <w:sz w:val="20"/>
          <w:szCs w:val="20"/>
        </w:rPr>
        <w:tab/>
      </w:r>
      <w:r w:rsidRPr="00326AC8">
        <w:rPr>
          <w:sz w:val="20"/>
          <w:szCs w:val="20"/>
        </w:rPr>
        <w:tab/>
      </w:r>
    </w:p>
    <w:p w14:paraId="15B6464F" w14:textId="77777777" w:rsidR="005A5E88" w:rsidRPr="00326AC8" w:rsidRDefault="005A5E88" w:rsidP="005A5E88">
      <w:pPr>
        <w:overflowPunct w:val="0"/>
        <w:adjustRightInd w:val="0"/>
        <w:spacing w:after="120"/>
        <w:ind w:left="360"/>
        <w:rPr>
          <w:sz w:val="20"/>
          <w:szCs w:val="20"/>
        </w:rPr>
      </w:pPr>
      <w:r w:rsidRPr="00326AC8">
        <w:rPr>
          <w:sz w:val="20"/>
          <w:szCs w:val="20"/>
        </w:rPr>
        <w:t>Titular cont: ………………………….</w:t>
      </w:r>
    </w:p>
    <w:p w14:paraId="0CB4097D" w14:textId="77777777" w:rsidR="005A5E88" w:rsidRPr="00326AC8" w:rsidRDefault="005A5E88" w:rsidP="005A5E88">
      <w:pPr>
        <w:overflowPunct w:val="0"/>
        <w:adjustRightInd w:val="0"/>
        <w:spacing w:after="120"/>
        <w:ind w:left="360"/>
        <w:rPr>
          <w:sz w:val="20"/>
          <w:szCs w:val="20"/>
        </w:rPr>
      </w:pPr>
      <w:r w:rsidRPr="00326AC8">
        <w:rPr>
          <w:sz w:val="20"/>
          <w:szCs w:val="20"/>
        </w:rPr>
        <w:t>Denumire/adresa Trezoreriei: ……………………………</w:t>
      </w:r>
    </w:p>
    <w:p w14:paraId="71DCAA24" w14:textId="77777777" w:rsidR="005A5E88" w:rsidRPr="00326AC8" w:rsidRDefault="005A5E88" w:rsidP="005A5E88">
      <w:pPr>
        <w:overflowPunct w:val="0"/>
        <w:adjustRightInd w:val="0"/>
        <w:spacing w:after="120"/>
        <w:ind w:left="360"/>
        <w:rPr>
          <w:sz w:val="20"/>
          <w:szCs w:val="20"/>
        </w:rPr>
      </w:pPr>
      <w:r w:rsidRPr="00326AC8">
        <w:rPr>
          <w:sz w:val="20"/>
          <w:szCs w:val="20"/>
        </w:rPr>
        <w:t xml:space="preserve">Cont pentru cerere de rambursare(Beneficiar) </w:t>
      </w:r>
    </w:p>
    <w:p w14:paraId="39782DF3" w14:textId="77777777" w:rsidR="005A5E88" w:rsidRPr="00326AC8" w:rsidRDefault="005A5E88" w:rsidP="005A5E88">
      <w:pPr>
        <w:overflowPunct w:val="0"/>
        <w:adjustRightInd w:val="0"/>
        <w:spacing w:after="120"/>
        <w:ind w:left="360"/>
        <w:rPr>
          <w:sz w:val="20"/>
          <w:szCs w:val="20"/>
        </w:rPr>
      </w:pPr>
      <w:r w:rsidRPr="00326AC8">
        <w:rPr>
          <w:sz w:val="20"/>
          <w:szCs w:val="20"/>
        </w:rPr>
        <w:t>cod IBAN:</w:t>
      </w:r>
      <w:r w:rsidRPr="00326AC8">
        <w:rPr>
          <w:sz w:val="20"/>
          <w:szCs w:val="20"/>
        </w:rPr>
        <w:tab/>
      </w:r>
      <w:r w:rsidRPr="00326AC8">
        <w:rPr>
          <w:sz w:val="20"/>
          <w:szCs w:val="20"/>
        </w:rPr>
        <w:tab/>
      </w:r>
      <w:r w:rsidRPr="00326AC8">
        <w:rPr>
          <w:sz w:val="20"/>
          <w:szCs w:val="20"/>
        </w:rPr>
        <w:tab/>
      </w:r>
    </w:p>
    <w:p w14:paraId="52879B51" w14:textId="77777777" w:rsidR="005A5E88" w:rsidRPr="00326AC8" w:rsidRDefault="005A5E88" w:rsidP="005A5E88">
      <w:pPr>
        <w:overflowPunct w:val="0"/>
        <w:adjustRightInd w:val="0"/>
        <w:spacing w:after="120"/>
        <w:ind w:left="360"/>
        <w:rPr>
          <w:sz w:val="20"/>
          <w:szCs w:val="20"/>
        </w:rPr>
      </w:pPr>
      <w:r w:rsidRPr="00326AC8">
        <w:rPr>
          <w:sz w:val="20"/>
          <w:szCs w:val="20"/>
        </w:rPr>
        <w:t xml:space="preserve">Titular cont: </w:t>
      </w:r>
    </w:p>
    <w:p w14:paraId="375E5CAD" w14:textId="77777777" w:rsidR="005A5E88" w:rsidRPr="00326AC8" w:rsidRDefault="005A5E88" w:rsidP="005A5E88">
      <w:pPr>
        <w:overflowPunct w:val="0"/>
        <w:adjustRightInd w:val="0"/>
        <w:spacing w:after="120"/>
        <w:ind w:left="360"/>
        <w:rPr>
          <w:sz w:val="20"/>
          <w:szCs w:val="20"/>
        </w:rPr>
      </w:pPr>
      <w:r w:rsidRPr="00326AC8">
        <w:rPr>
          <w:sz w:val="20"/>
          <w:szCs w:val="20"/>
        </w:rPr>
        <w:t xml:space="preserve">Denumire/adresa Trezoreriei/Băncii Comerciale: adresa: </w:t>
      </w:r>
    </w:p>
    <w:p w14:paraId="3A16220E" w14:textId="77777777" w:rsidR="005A5E88" w:rsidRPr="00326AC8" w:rsidRDefault="005A5E88" w:rsidP="005A5E88">
      <w:pPr>
        <w:overflowPunct w:val="0"/>
        <w:adjustRightInd w:val="0"/>
        <w:spacing w:after="120"/>
        <w:ind w:left="360"/>
        <w:rPr>
          <w:sz w:val="20"/>
          <w:szCs w:val="20"/>
        </w:rPr>
      </w:pPr>
      <w:r w:rsidRPr="00326AC8">
        <w:rPr>
          <w:sz w:val="20"/>
          <w:szCs w:val="20"/>
        </w:rPr>
        <w:t>Cont pentru cerere de plată(Partener)</w:t>
      </w:r>
    </w:p>
    <w:p w14:paraId="7E253851" w14:textId="77777777" w:rsidR="005A5E88" w:rsidRPr="00326AC8" w:rsidRDefault="005A5E88" w:rsidP="005A5E88">
      <w:pPr>
        <w:overflowPunct w:val="0"/>
        <w:adjustRightInd w:val="0"/>
        <w:spacing w:after="120"/>
        <w:ind w:left="360"/>
        <w:rPr>
          <w:sz w:val="20"/>
          <w:szCs w:val="20"/>
        </w:rPr>
      </w:pPr>
      <w:r w:rsidRPr="00326AC8">
        <w:rPr>
          <w:sz w:val="20"/>
          <w:szCs w:val="20"/>
        </w:rPr>
        <w:t>cod IBAN:</w:t>
      </w:r>
      <w:r w:rsidRPr="00326AC8">
        <w:rPr>
          <w:sz w:val="20"/>
          <w:szCs w:val="20"/>
        </w:rPr>
        <w:tab/>
        <w:t xml:space="preserve"> ……………………</w:t>
      </w:r>
      <w:r w:rsidRPr="00326AC8">
        <w:rPr>
          <w:sz w:val="20"/>
          <w:szCs w:val="20"/>
        </w:rPr>
        <w:tab/>
      </w:r>
      <w:r w:rsidRPr="00326AC8">
        <w:rPr>
          <w:sz w:val="20"/>
          <w:szCs w:val="20"/>
        </w:rPr>
        <w:tab/>
      </w:r>
      <w:r w:rsidRPr="00326AC8">
        <w:rPr>
          <w:sz w:val="20"/>
          <w:szCs w:val="20"/>
        </w:rPr>
        <w:tab/>
      </w:r>
      <w:r w:rsidRPr="00326AC8">
        <w:rPr>
          <w:sz w:val="20"/>
          <w:szCs w:val="20"/>
        </w:rPr>
        <w:tab/>
      </w:r>
    </w:p>
    <w:p w14:paraId="74EE7555" w14:textId="77777777" w:rsidR="005A5E88" w:rsidRPr="00326AC8" w:rsidRDefault="005A5E88" w:rsidP="005A5E88">
      <w:pPr>
        <w:overflowPunct w:val="0"/>
        <w:adjustRightInd w:val="0"/>
        <w:spacing w:after="120"/>
        <w:ind w:left="360"/>
        <w:rPr>
          <w:sz w:val="20"/>
          <w:szCs w:val="20"/>
        </w:rPr>
      </w:pPr>
      <w:r w:rsidRPr="00326AC8">
        <w:rPr>
          <w:sz w:val="20"/>
          <w:szCs w:val="20"/>
        </w:rPr>
        <w:lastRenderedPageBreak/>
        <w:t>Titular cont: ………………………….</w:t>
      </w:r>
    </w:p>
    <w:p w14:paraId="7B182C18" w14:textId="77777777" w:rsidR="005A5E88" w:rsidRPr="00326AC8" w:rsidRDefault="005A5E88" w:rsidP="005A5E88">
      <w:pPr>
        <w:overflowPunct w:val="0"/>
        <w:adjustRightInd w:val="0"/>
        <w:spacing w:after="120"/>
        <w:ind w:left="360"/>
        <w:rPr>
          <w:sz w:val="20"/>
          <w:szCs w:val="20"/>
        </w:rPr>
      </w:pPr>
      <w:r w:rsidRPr="00326AC8">
        <w:rPr>
          <w:sz w:val="20"/>
          <w:szCs w:val="20"/>
        </w:rPr>
        <w:t>Denumire/adresa Trezoreriei: ……………………………</w:t>
      </w:r>
    </w:p>
    <w:p w14:paraId="69609C69" w14:textId="77777777" w:rsidR="005A5E88" w:rsidRPr="00326AC8" w:rsidRDefault="005A5E88" w:rsidP="005A5E88">
      <w:pPr>
        <w:overflowPunct w:val="0"/>
        <w:adjustRightInd w:val="0"/>
        <w:spacing w:after="120"/>
        <w:ind w:left="360"/>
        <w:rPr>
          <w:sz w:val="20"/>
          <w:szCs w:val="20"/>
        </w:rPr>
      </w:pPr>
      <w:r w:rsidRPr="00326AC8">
        <w:rPr>
          <w:sz w:val="20"/>
          <w:szCs w:val="20"/>
        </w:rPr>
        <w:t>Cont pentru cerere de rambursare (Partener)</w:t>
      </w:r>
    </w:p>
    <w:p w14:paraId="3A5D668D" w14:textId="77777777" w:rsidR="005A5E88" w:rsidRPr="00326AC8" w:rsidRDefault="005A5E88" w:rsidP="005A5E88">
      <w:pPr>
        <w:overflowPunct w:val="0"/>
        <w:adjustRightInd w:val="0"/>
        <w:spacing w:after="120"/>
        <w:ind w:left="360"/>
        <w:rPr>
          <w:sz w:val="20"/>
          <w:szCs w:val="20"/>
        </w:rPr>
      </w:pPr>
      <w:r w:rsidRPr="00326AC8">
        <w:rPr>
          <w:sz w:val="20"/>
          <w:szCs w:val="20"/>
        </w:rPr>
        <w:t>cod IBAN:</w:t>
      </w:r>
      <w:r w:rsidRPr="00326AC8">
        <w:rPr>
          <w:sz w:val="20"/>
          <w:szCs w:val="20"/>
        </w:rPr>
        <w:tab/>
        <w:t>……………………</w:t>
      </w:r>
      <w:r w:rsidRPr="00326AC8">
        <w:rPr>
          <w:sz w:val="20"/>
          <w:szCs w:val="20"/>
        </w:rPr>
        <w:tab/>
      </w:r>
      <w:r w:rsidRPr="00326AC8">
        <w:rPr>
          <w:sz w:val="20"/>
          <w:szCs w:val="20"/>
        </w:rPr>
        <w:tab/>
      </w:r>
      <w:r w:rsidRPr="00326AC8">
        <w:rPr>
          <w:sz w:val="20"/>
          <w:szCs w:val="20"/>
        </w:rPr>
        <w:tab/>
      </w:r>
      <w:r w:rsidRPr="00326AC8">
        <w:rPr>
          <w:sz w:val="20"/>
          <w:szCs w:val="20"/>
        </w:rPr>
        <w:tab/>
      </w:r>
    </w:p>
    <w:p w14:paraId="2C33F31C" w14:textId="77777777" w:rsidR="005A5E88" w:rsidRPr="00326AC8" w:rsidRDefault="005A5E88" w:rsidP="005A5E88">
      <w:pPr>
        <w:overflowPunct w:val="0"/>
        <w:adjustRightInd w:val="0"/>
        <w:spacing w:after="120"/>
        <w:ind w:left="360"/>
        <w:rPr>
          <w:sz w:val="20"/>
          <w:szCs w:val="20"/>
        </w:rPr>
      </w:pPr>
      <w:r w:rsidRPr="00326AC8">
        <w:rPr>
          <w:sz w:val="20"/>
          <w:szCs w:val="20"/>
        </w:rPr>
        <w:t>Titular cont: ………………………….</w:t>
      </w:r>
    </w:p>
    <w:p w14:paraId="60024260" w14:textId="77777777" w:rsidR="005A5E88" w:rsidRPr="00326AC8" w:rsidRDefault="005A5E88" w:rsidP="005A5E88">
      <w:pPr>
        <w:overflowPunct w:val="0"/>
        <w:adjustRightInd w:val="0"/>
        <w:spacing w:after="120"/>
        <w:ind w:left="360"/>
        <w:rPr>
          <w:sz w:val="20"/>
          <w:szCs w:val="20"/>
        </w:rPr>
      </w:pPr>
      <w:r w:rsidRPr="00326AC8">
        <w:rPr>
          <w:sz w:val="20"/>
          <w:szCs w:val="20"/>
        </w:rPr>
        <w:t>Denumire/adresa Trezoreriei/Băncii Comerciale: ……………………………</w:t>
      </w:r>
    </w:p>
    <w:p w14:paraId="51B94879" w14:textId="77777777" w:rsidR="005A5E88" w:rsidRPr="00326AC8" w:rsidRDefault="005A5E88" w:rsidP="005A5E88">
      <w:pPr>
        <w:overflowPunct w:val="0"/>
        <w:adjustRightInd w:val="0"/>
        <w:spacing w:after="120"/>
        <w:ind w:left="360"/>
        <w:rPr>
          <w:sz w:val="20"/>
          <w:szCs w:val="20"/>
        </w:rPr>
      </w:pPr>
      <w:r w:rsidRPr="00326AC8">
        <w:rPr>
          <w:sz w:val="20"/>
          <w:szCs w:val="20"/>
        </w:rPr>
        <w:t>Daca Beneficiarul efectuează plata în valută, va solicita la rambursare contravaloarea în lei, la cursul comunicat de BNR din data întocmirii documentelor de plată în valută, conform Art.10 lit f) din Hotărârea nr. 93/2016 din 18 februarie 2016 pentru aprobarea Normelor metodologice de aplicare a prevederilor Ordonanţei de urgenţă a Guvernului nr. 40/2015 privind gestionarea financiară a fondurilor europene pentru perioada de programare 2014 – 2020.</w:t>
      </w:r>
    </w:p>
    <w:p w14:paraId="4C1E1D80" w14:textId="77777777" w:rsidR="005A5E88" w:rsidRPr="00326AC8" w:rsidRDefault="005A5E88" w:rsidP="0055063D">
      <w:pPr>
        <w:numPr>
          <w:ilvl w:val="0"/>
          <w:numId w:val="248"/>
        </w:numPr>
        <w:overflowPunct w:val="0"/>
        <w:adjustRightInd w:val="0"/>
        <w:spacing w:after="120"/>
        <w:jc w:val="both"/>
        <w:rPr>
          <w:sz w:val="20"/>
          <w:szCs w:val="20"/>
        </w:rPr>
      </w:pPr>
      <w:r w:rsidRPr="00326AC8">
        <w:rPr>
          <w:sz w:val="20"/>
          <w:szCs w:val="20"/>
        </w:rPr>
        <w:t>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3A5EA5A5" w14:textId="77777777" w:rsidR="005A5E88" w:rsidRPr="00326AC8" w:rsidRDefault="005A5E88" w:rsidP="0055063D">
      <w:pPr>
        <w:numPr>
          <w:ilvl w:val="0"/>
          <w:numId w:val="248"/>
        </w:numPr>
        <w:overflowPunct w:val="0"/>
        <w:adjustRightInd w:val="0"/>
        <w:spacing w:after="120"/>
        <w:jc w:val="both"/>
        <w:rPr>
          <w:sz w:val="20"/>
          <w:szCs w:val="20"/>
        </w:rPr>
      </w:pPr>
      <w:r w:rsidRPr="00326AC8">
        <w:rPr>
          <w:sz w:val="20"/>
          <w:szCs w:val="20"/>
        </w:rPr>
        <w:t>Înainte de solicitarea rambursării, cheltuielile respective trebuie să fie deja efectuate şi plătite de Beneficiar. Data plăţii se consideră data efectuării transferului bancar din contul Beneficiarului.</w:t>
      </w:r>
    </w:p>
    <w:p w14:paraId="5C05853B" w14:textId="77777777" w:rsidR="005A5E88" w:rsidRPr="00326AC8" w:rsidRDefault="005A5E88" w:rsidP="0055063D">
      <w:pPr>
        <w:numPr>
          <w:ilvl w:val="0"/>
          <w:numId w:val="248"/>
        </w:numPr>
        <w:overflowPunct w:val="0"/>
        <w:adjustRightInd w:val="0"/>
        <w:spacing w:after="120"/>
        <w:jc w:val="both"/>
        <w:rPr>
          <w:sz w:val="20"/>
          <w:szCs w:val="20"/>
        </w:rPr>
      </w:pPr>
      <w:r w:rsidRPr="00326AC8">
        <w:rPr>
          <w:sz w:val="20"/>
          <w:szCs w:val="20"/>
        </w:rPr>
        <w:t>Fiecare cerere de rambursare transmisă de Beneficiar trebuie să reflecte separat pentru fiecare an calendaristic cheltuielile efectuate.</w:t>
      </w:r>
    </w:p>
    <w:p w14:paraId="5AD4FD8D" w14:textId="77777777" w:rsidR="005A5E88" w:rsidRPr="00326AC8" w:rsidRDefault="005A5E88" w:rsidP="0055063D">
      <w:pPr>
        <w:numPr>
          <w:ilvl w:val="0"/>
          <w:numId w:val="248"/>
        </w:numPr>
        <w:overflowPunct w:val="0"/>
        <w:adjustRightInd w:val="0"/>
        <w:spacing w:after="120"/>
        <w:jc w:val="both"/>
        <w:rPr>
          <w:sz w:val="20"/>
          <w:szCs w:val="20"/>
        </w:rPr>
      </w:pPr>
      <w:r w:rsidRPr="00326AC8">
        <w:rPr>
          <w:sz w:val="20"/>
          <w:szCs w:val="20"/>
        </w:rPr>
        <w:t xml:space="preserve"> Beneficiarul are obligația de a transmite rapoarte de progres, în conformitate cu Anexa nr. 4 Monitorizarea și Raportarea, chiar dacă în perioada de referință nu s-au efectuat cheltuieli.</w:t>
      </w:r>
    </w:p>
    <w:p w14:paraId="380FF140" w14:textId="77777777" w:rsidR="005A5E88" w:rsidRPr="00326AC8" w:rsidRDefault="005A5E88" w:rsidP="0055063D">
      <w:pPr>
        <w:numPr>
          <w:ilvl w:val="0"/>
          <w:numId w:val="248"/>
        </w:numPr>
        <w:overflowPunct w:val="0"/>
        <w:adjustRightInd w:val="0"/>
        <w:spacing w:after="120"/>
        <w:jc w:val="both"/>
        <w:rPr>
          <w:sz w:val="20"/>
          <w:szCs w:val="20"/>
        </w:rPr>
      </w:pPr>
      <w:r w:rsidRPr="00326AC8">
        <w:rPr>
          <w:sz w:val="20"/>
          <w:szCs w:val="20"/>
        </w:rPr>
        <w:t xml:space="preserve">Beneficiarul proiectului are obligația să ţină o evidenţă contabilă distinctă pentru proiect, folosind conturi analitice dedicate. </w:t>
      </w:r>
    </w:p>
    <w:p w14:paraId="56A6F4B9" w14:textId="77777777" w:rsidR="005A5E88" w:rsidRPr="00326AC8" w:rsidRDefault="005A5E88" w:rsidP="0055063D">
      <w:pPr>
        <w:numPr>
          <w:ilvl w:val="0"/>
          <w:numId w:val="248"/>
        </w:numPr>
        <w:overflowPunct w:val="0"/>
        <w:adjustRightInd w:val="0"/>
        <w:spacing w:after="120"/>
        <w:jc w:val="both"/>
        <w:rPr>
          <w:sz w:val="20"/>
          <w:szCs w:val="20"/>
        </w:rPr>
      </w:pPr>
      <w:r w:rsidRPr="00326AC8">
        <w:rPr>
          <w:sz w:val="20"/>
          <w:szCs w:val="20"/>
        </w:rPr>
        <w:t>Beneficiarul instituţie publică finanţată integral din bugetul de stat care implementează proiectul, înregistrează în conturi în afara bilanţului rambursările de cheltuieli aferente fondurilor europene, pe baza notificărilor primite de la AMPOC conform alin. (2).</w:t>
      </w:r>
    </w:p>
    <w:p w14:paraId="5E073A31" w14:textId="77777777" w:rsidR="005A5E88" w:rsidRPr="00326AC8" w:rsidRDefault="005A5E88" w:rsidP="0055063D">
      <w:pPr>
        <w:numPr>
          <w:ilvl w:val="0"/>
          <w:numId w:val="248"/>
        </w:numPr>
        <w:overflowPunct w:val="0"/>
        <w:adjustRightInd w:val="0"/>
        <w:spacing w:after="120"/>
        <w:jc w:val="both"/>
        <w:rPr>
          <w:sz w:val="20"/>
          <w:szCs w:val="20"/>
        </w:rPr>
      </w:pPr>
      <w:r w:rsidRPr="00326AC8">
        <w:rPr>
          <w:sz w:val="20"/>
          <w:szCs w:val="20"/>
        </w:rPr>
        <w:t xml:space="preserve">În vederea efectuării reconcilierii contabile dintre conturile contabile ale AMPOC şi cele ale beneficiarului/liderului de parteneriat pentru operaţiunile gestionate în cadrul proiectului, beneficiarul are obligaţia transmiterii lunare, până la data de 20 a lunii curente, a Formularului nr. 10 - Notificare cu privire la reconcilierea contabilă, prevăzut în anexa nr. 10 la Hotărârea Guvernului nr. 93/2016 din 18 februarie 2016 pentru aprobarea Normelor metodologice de aplicare a prevederilor Ordonanţei de urgenţă a Guvernului nr. 40/2015 privind gestionarea financiară a fondurilor europene pentru perioada de programare 2014 – 2020, din care să rezulte sumele primite de la AMPOC şi cele plătite acesteia, conform prevederilor din contractul/decizia/ordinul de finanţare. </w:t>
      </w:r>
    </w:p>
    <w:p w14:paraId="56505399" w14:textId="77777777" w:rsidR="005A5E88" w:rsidRPr="00326AC8" w:rsidRDefault="005A5E88" w:rsidP="005A5E88">
      <w:pPr>
        <w:overflowPunct w:val="0"/>
        <w:adjustRightInd w:val="0"/>
        <w:spacing w:after="120"/>
        <w:ind w:left="360"/>
        <w:rPr>
          <w:b/>
          <w:sz w:val="20"/>
          <w:szCs w:val="20"/>
        </w:rPr>
      </w:pPr>
    </w:p>
    <w:p w14:paraId="62A400B4" w14:textId="77777777" w:rsidR="005A5E88" w:rsidRPr="00326AC8" w:rsidRDefault="005A5E88" w:rsidP="005A5E88">
      <w:pPr>
        <w:overflowPunct w:val="0"/>
        <w:adjustRightInd w:val="0"/>
        <w:spacing w:after="120"/>
        <w:ind w:left="360"/>
        <w:rPr>
          <w:b/>
          <w:sz w:val="20"/>
          <w:szCs w:val="20"/>
        </w:rPr>
      </w:pPr>
      <w:r w:rsidRPr="00326AC8">
        <w:rPr>
          <w:b/>
          <w:sz w:val="20"/>
          <w:szCs w:val="20"/>
        </w:rPr>
        <w:t>Mecanismul decontării cererilor de plată</w:t>
      </w:r>
    </w:p>
    <w:p w14:paraId="48BBD75A" w14:textId="77777777" w:rsidR="005A5E88" w:rsidRPr="00326AC8" w:rsidRDefault="005A5E88" w:rsidP="0055063D">
      <w:pPr>
        <w:numPr>
          <w:ilvl w:val="0"/>
          <w:numId w:val="249"/>
        </w:numPr>
        <w:overflowPunct w:val="0"/>
        <w:adjustRightInd w:val="0"/>
        <w:spacing w:after="120"/>
        <w:jc w:val="both"/>
        <w:rPr>
          <w:sz w:val="20"/>
          <w:szCs w:val="20"/>
        </w:rPr>
      </w:pPr>
      <w:r w:rsidRPr="00326AC8">
        <w:rPr>
          <w:sz w:val="20"/>
          <w:szCs w:val="20"/>
        </w:rPr>
        <w:t xml:space="preserve">În procesul de implementare a Programului Operațional Competititivitate, Beneficiarul poate opta pentru utilizarea mecanismului decontării cererilor de plată; </w:t>
      </w:r>
    </w:p>
    <w:p w14:paraId="694168FE" w14:textId="77777777" w:rsidR="005A5E88" w:rsidRPr="00326AC8" w:rsidRDefault="005A5E88" w:rsidP="0055063D">
      <w:pPr>
        <w:numPr>
          <w:ilvl w:val="0"/>
          <w:numId w:val="249"/>
        </w:numPr>
        <w:overflowPunct w:val="0"/>
        <w:adjustRightInd w:val="0"/>
        <w:spacing w:after="120"/>
        <w:jc w:val="both"/>
        <w:rPr>
          <w:sz w:val="20"/>
          <w:szCs w:val="20"/>
        </w:rPr>
      </w:pPr>
      <w:r w:rsidRPr="00326AC8">
        <w:rPr>
          <w:sz w:val="20"/>
          <w:szCs w:val="20"/>
        </w:rPr>
        <w:t>Mecanismul decontării cererilor de plată se aplică inclusiv proiectelor implementate în parteneriat. În cadrul proiectului implementat în parteneriat, liderul de parteneriat, instituţie publică prevăzute la art. 6 alin. (1)-(4) din Ordonanța de urgență a Guvernului nr.40/2015 privind gestionare  financiară a fondurilor europene pentru perioada de programare 2014-2020 cu modificările și completările ulterioare, depune cereri de plată, doar în numele partenerilor lui, cu condiţia ca aceşti parteneri să nu se încadreze în prevederile art. 6 alin. (1)-(4) din Ordonanța de urgență a Guvernului nr.40/2015 privind gestionare  financiară a fondurilor europene pentru perioada de programare 2014-2020.</w:t>
      </w:r>
    </w:p>
    <w:p w14:paraId="0D65B530" w14:textId="77777777" w:rsidR="005A5E88" w:rsidRPr="00326AC8" w:rsidRDefault="005A5E88" w:rsidP="0055063D">
      <w:pPr>
        <w:numPr>
          <w:ilvl w:val="0"/>
          <w:numId w:val="249"/>
        </w:numPr>
        <w:overflowPunct w:val="0"/>
        <w:adjustRightInd w:val="0"/>
        <w:spacing w:after="120"/>
        <w:jc w:val="both"/>
        <w:rPr>
          <w:sz w:val="20"/>
          <w:szCs w:val="20"/>
        </w:rPr>
      </w:pPr>
      <w:r w:rsidRPr="00326AC8">
        <w:rPr>
          <w:sz w:val="20"/>
          <w:szCs w:val="20"/>
        </w:rPr>
        <w:t xml:space="preserve">Pentru a beneficia de mecanismul decontării cererilor de plată, beneficiarul/liderul de parteneriat, alţii decât cei prevăzuţi la art. 6 şi 7 din Ordonanța de urgență a Guvernului nr.40/2015 privind gestionare  financiară a fondurilor europene pentru perioada de programare 2014-2020, au obligaţia de a-şi plăti integral contribuţia proprie aferentă facturilor incluse în cererea de plată anterior depunerii acesteia. </w:t>
      </w:r>
    </w:p>
    <w:p w14:paraId="11E4AEE8" w14:textId="77777777" w:rsidR="005A5E88" w:rsidRPr="00326AC8" w:rsidRDefault="005A5E88" w:rsidP="0055063D">
      <w:pPr>
        <w:numPr>
          <w:ilvl w:val="0"/>
          <w:numId w:val="249"/>
        </w:numPr>
        <w:overflowPunct w:val="0"/>
        <w:adjustRightInd w:val="0"/>
        <w:spacing w:after="120"/>
        <w:jc w:val="both"/>
        <w:rPr>
          <w:sz w:val="20"/>
          <w:szCs w:val="20"/>
        </w:rPr>
      </w:pPr>
      <w:r w:rsidRPr="00326AC8">
        <w:rPr>
          <w:sz w:val="20"/>
          <w:szCs w:val="20"/>
        </w:rPr>
        <w:t>După primirea facturilor pentru livrarea bunurilor/prestarea serviciilor/ execuţia lucrărilor recepţionate, acceptate la plată, a facturilor de avans în conformitate cu clauzele prevăzute în contractele de achiziţii aferente proiectului acceptate la plată, a statelor privind plata salariilor, a statelor/centralizatoarelor pentru acordarea burselor, subvenţiilor, premiilor şi onorariilor,  beneficiarul depune la OIC cererea de plată şi documentele justificative aferente acesteia.</w:t>
      </w:r>
    </w:p>
    <w:p w14:paraId="0D16C42A" w14:textId="77777777" w:rsidR="005A5E88" w:rsidRPr="00326AC8" w:rsidRDefault="005A5E88" w:rsidP="0055063D">
      <w:pPr>
        <w:numPr>
          <w:ilvl w:val="0"/>
          <w:numId w:val="249"/>
        </w:numPr>
        <w:overflowPunct w:val="0"/>
        <w:adjustRightInd w:val="0"/>
        <w:spacing w:after="120"/>
        <w:jc w:val="both"/>
        <w:rPr>
          <w:sz w:val="20"/>
          <w:szCs w:val="20"/>
        </w:rPr>
      </w:pPr>
      <w:r w:rsidRPr="00326AC8">
        <w:rPr>
          <w:sz w:val="20"/>
          <w:szCs w:val="20"/>
        </w:rPr>
        <w:t xml:space="preserve">Pentru proiectele implementate în parteneriat, liderul de parteneriat depune cererea de plată la OIC, iar AMPOC virează, după efectuarea verificărilor, valoarea cheltuielilor autorizate la plată în conturile liderului de parteneriat/partenerilor. </w:t>
      </w:r>
    </w:p>
    <w:p w14:paraId="3D70367B" w14:textId="77777777" w:rsidR="005A5E88" w:rsidRPr="00326AC8" w:rsidRDefault="005A5E88" w:rsidP="0055063D">
      <w:pPr>
        <w:numPr>
          <w:ilvl w:val="0"/>
          <w:numId w:val="249"/>
        </w:numPr>
        <w:overflowPunct w:val="0"/>
        <w:adjustRightInd w:val="0"/>
        <w:spacing w:after="120"/>
        <w:jc w:val="both"/>
        <w:rPr>
          <w:sz w:val="20"/>
          <w:szCs w:val="20"/>
        </w:rPr>
      </w:pPr>
      <w:r w:rsidRPr="00326AC8">
        <w:rPr>
          <w:sz w:val="20"/>
          <w:szCs w:val="20"/>
        </w:rPr>
        <w:t xml:space="preserve">În termen de maximum 20 de zile lucrătoare de la data depunerii de către beneficiar/liderul de parteneriat a cererii de plată cu respectarea prevederilor alin. (3) şi (4),OIC efectuează verificarea cererii de plată. După efectuarea verificărilor, AMPOC virează </w:t>
      </w:r>
      <w:r w:rsidRPr="00326AC8">
        <w:rPr>
          <w:sz w:val="20"/>
          <w:szCs w:val="20"/>
        </w:rPr>
        <w:lastRenderedPageBreak/>
        <w:t>beneficiarului/liderului de parteneriat valoarea cheltuielilor rambursabile, în termen de 3 zile lucrătoare de la momentul de la care dispune de resurse în conturile sale, într-un cont distinct de disponibil, deschis pe numele beneficiarului/liderului de parteneriat la unităţile teritoriale ale Trezoreriei Statului. În ziua următoare virării, AMPOC transmite beneficiarului/liderului de parteneriat o notificare întocmită distinct pe numele fiecăruia dintre aceştia. În vederea asigurării unui management financiar riguros, în situaţia în care nu există posibilitatea recuperării sumelor provenite din debite/corecţii din cereri de rambursare, AMPOC/OIC diminuează valoarea cheltuielilor rambursabile din cererea de plată, în aceste situaţie beneficiarul suportând din surse proprii valoarea acestor sume.</w:t>
      </w:r>
    </w:p>
    <w:p w14:paraId="14E6E181" w14:textId="77777777" w:rsidR="005A5E88" w:rsidRPr="00326AC8" w:rsidRDefault="005A5E88" w:rsidP="0055063D">
      <w:pPr>
        <w:numPr>
          <w:ilvl w:val="0"/>
          <w:numId w:val="249"/>
        </w:numPr>
        <w:overflowPunct w:val="0"/>
        <w:adjustRightInd w:val="0"/>
        <w:spacing w:after="120"/>
        <w:jc w:val="both"/>
        <w:rPr>
          <w:sz w:val="20"/>
          <w:szCs w:val="20"/>
        </w:rPr>
      </w:pPr>
      <w:r w:rsidRPr="00326AC8">
        <w:rPr>
          <w:sz w:val="20"/>
          <w:szCs w:val="20"/>
        </w:rPr>
        <w:t>Notificarea prevăzută la alin. (6) va conţine cel puţin elementele din modelul prevăzut în, Formularele nr. 3 și nr. 14 - Notificare aferentă cererii de plată nr...., anexa nr. 3 și anexa nr. 14 din Hotărârea nr. 93/2016 din 18 februarie 2016 pentru aprobarea Normelor metodologice de aplicare a prevederilor Ordonanţei de urgenţă a Guvernului nr. 40/2015 privind gestionarea financiară a fondurilor europene pentru perioada de programare 2014 – 2020.</w:t>
      </w:r>
    </w:p>
    <w:p w14:paraId="7865DD03" w14:textId="77777777" w:rsidR="005A5E88" w:rsidRPr="00326AC8" w:rsidRDefault="005A5E88" w:rsidP="0055063D">
      <w:pPr>
        <w:numPr>
          <w:ilvl w:val="0"/>
          <w:numId w:val="249"/>
        </w:numPr>
        <w:overflowPunct w:val="0"/>
        <w:adjustRightInd w:val="0"/>
        <w:spacing w:after="120"/>
        <w:jc w:val="both"/>
        <w:rPr>
          <w:sz w:val="20"/>
          <w:szCs w:val="20"/>
        </w:rPr>
      </w:pPr>
      <w:r w:rsidRPr="00326AC8">
        <w:rPr>
          <w:sz w:val="20"/>
          <w:szCs w:val="20"/>
        </w:rPr>
        <w:t>Beneficiarul va depune o copie a notificării/lor la unitatea teritorială a Trezoreriei Statului la care îşi are deschise conturile.</w:t>
      </w:r>
    </w:p>
    <w:p w14:paraId="76DCC368" w14:textId="77777777" w:rsidR="005A5E88" w:rsidRPr="00326AC8" w:rsidRDefault="005A5E88" w:rsidP="0055063D">
      <w:pPr>
        <w:numPr>
          <w:ilvl w:val="0"/>
          <w:numId w:val="249"/>
        </w:numPr>
        <w:overflowPunct w:val="0"/>
        <w:adjustRightInd w:val="0"/>
        <w:spacing w:after="120"/>
        <w:jc w:val="both"/>
        <w:rPr>
          <w:sz w:val="20"/>
          <w:szCs w:val="20"/>
        </w:rPr>
      </w:pPr>
      <w:r w:rsidRPr="00326AC8">
        <w:rPr>
          <w:sz w:val="20"/>
          <w:szCs w:val="20"/>
        </w:rPr>
        <w:t xml:space="preserve">Beneficiarul/Liderul de parteneriat prevăzuți la art. 17 alin. (2) şi (3) din Hotărârea nr. 93/2016 din 18 februarie 2016 pentru aprobarea Normelor metodologice de aplicare a prevederilor Ordonanţei de urgenţă a Guvernului nr. 40/2015 privind gestionarea financiară a fondurilor europene pentru perioada de programare 2014 – 2020 prezintă la unităţile teritoriale ale Trezoreriei Statului, pentru fiecare factură în parte, ștat privind plata salariilor, ordine de plată întocmite distinct pe fiecare element, pentru suma totală virată de către AMPOC şi, respectiv, ordine de plată întocmite distinct pe fiecare element pentru suma achitată din contribuţia proprie, cu excepţia beneficiarilor prevăzuţi la art. 17 alin. (1) din Hotărârea nr. 93/2016 din 18 februarie 2016 pentru aprobarea Normelor metodologice de aplicare a prevederilor Ordonanţei de urgenţă a Guvernului nr. 40/2015 privind gestionarea financiară a fondurilor europene pentru perioada de programare 2014 – 2020. </w:t>
      </w:r>
    </w:p>
    <w:p w14:paraId="0E416EC9" w14:textId="77777777" w:rsidR="005A5E88" w:rsidRPr="00326AC8" w:rsidRDefault="005A5E88" w:rsidP="0055063D">
      <w:pPr>
        <w:numPr>
          <w:ilvl w:val="0"/>
          <w:numId w:val="249"/>
        </w:numPr>
        <w:overflowPunct w:val="0"/>
        <w:adjustRightInd w:val="0"/>
        <w:spacing w:after="120"/>
        <w:jc w:val="both"/>
        <w:rPr>
          <w:sz w:val="20"/>
          <w:szCs w:val="20"/>
        </w:rPr>
      </w:pPr>
      <w:r w:rsidRPr="00326AC8">
        <w:rPr>
          <w:sz w:val="20"/>
          <w:szCs w:val="20"/>
        </w:rPr>
        <w:t>Operaţiunile prevăzute la alin. (9) se efectuează de către beneficiar/lider de parteneriat/parteneri în termen de maximum 5 zile lucrătoare de la încasarea sumelor în contul prevăzut la alin. (6) şi (5).</w:t>
      </w:r>
    </w:p>
    <w:p w14:paraId="7F43CE30" w14:textId="77777777" w:rsidR="005A5E88" w:rsidRPr="00326AC8" w:rsidRDefault="005A5E88" w:rsidP="0055063D">
      <w:pPr>
        <w:numPr>
          <w:ilvl w:val="0"/>
          <w:numId w:val="249"/>
        </w:numPr>
        <w:overflowPunct w:val="0"/>
        <w:adjustRightInd w:val="0"/>
        <w:spacing w:after="120"/>
        <w:jc w:val="both"/>
        <w:rPr>
          <w:sz w:val="20"/>
          <w:szCs w:val="20"/>
        </w:rPr>
      </w:pPr>
      <w:r w:rsidRPr="00326AC8">
        <w:rPr>
          <w:sz w:val="20"/>
          <w:szCs w:val="20"/>
        </w:rPr>
        <w:t>Sumele virate beneficiarului/liderului de parteneriat pe baza cererilor de plată nu pot fi utilizate pentru o altă destinaţie decât cea pentru care au fost acordate.</w:t>
      </w:r>
    </w:p>
    <w:p w14:paraId="6749F7FA" w14:textId="77777777" w:rsidR="005A5E88" w:rsidRPr="00326AC8" w:rsidRDefault="005A5E88" w:rsidP="0055063D">
      <w:pPr>
        <w:numPr>
          <w:ilvl w:val="0"/>
          <w:numId w:val="249"/>
        </w:numPr>
        <w:overflowPunct w:val="0"/>
        <w:adjustRightInd w:val="0"/>
        <w:spacing w:after="120"/>
        <w:jc w:val="both"/>
        <w:rPr>
          <w:sz w:val="20"/>
          <w:szCs w:val="20"/>
        </w:rPr>
      </w:pPr>
      <w:r w:rsidRPr="00326AC8">
        <w:rPr>
          <w:sz w:val="20"/>
          <w:szCs w:val="20"/>
        </w:rPr>
        <w:t>Pentru depunerea de către beneficiar/liderul de parteneriat a unor documente adiţionale sau clarificări solicitate de către AMPOC/OIC, termenul de 20 de zile lucrătoare prevăzut la alin. (6) poate fi întrerupt, fără ca perioadele de întrerupere cumulate să depăşească 10 zile lucrătoare.</w:t>
      </w:r>
    </w:p>
    <w:p w14:paraId="1BBB2B6E" w14:textId="77777777" w:rsidR="005A5E88" w:rsidRPr="00326AC8" w:rsidRDefault="005A5E88" w:rsidP="0055063D">
      <w:pPr>
        <w:numPr>
          <w:ilvl w:val="0"/>
          <w:numId w:val="249"/>
        </w:numPr>
        <w:overflowPunct w:val="0"/>
        <w:adjustRightInd w:val="0"/>
        <w:spacing w:after="120"/>
        <w:jc w:val="both"/>
        <w:rPr>
          <w:sz w:val="20"/>
          <w:szCs w:val="20"/>
        </w:rPr>
      </w:pPr>
      <w:r w:rsidRPr="00326AC8">
        <w:rPr>
          <w:sz w:val="20"/>
          <w:szCs w:val="20"/>
        </w:rPr>
        <w:t xml:space="preserve">În termen de maximum 10 zile lucrătoare de la data încasării sumelor virate de către AMPOC conform alin. (6), beneficiarul are obligaţia de a depune cererea de rambursare aferentă cererii de plată la OIC, în care sunt incluse  sumele din facturile și ștatele privind plata salariilor decontate prin cererea de plată. În cazul proiectelor implementate în parteneriat, liderul de parteneriat depune o cerere de rambursare centralizată la nivel de proiect în care sunt incluse sumele din facturile </w:t>
      </w:r>
      <w:r w:rsidRPr="00326AC8">
        <w:rPr>
          <w:sz w:val="20"/>
          <w:szCs w:val="20"/>
          <w:lang w:val="it-IT"/>
        </w:rPr>
        <w:t xml:space="preserve">si </w:t>
      </w:r>
      <w:r w:rsidRPr="00326AC8">
        <w:rPr>
          <w:bCs/>
          <w:sz w:val="20"/>
          <w:szCs w:val="20"/>
          <w:lang w:val="it-IT"/>
        </w:rPr>
        <w:t>statele privind plata salariilor</w:t>
      </w:r>
      <w:r w:rsidRPr="00326AC8">
        <w:rPr>
          <w:sz w:val="20"/>
          <w:szCs w:val="20"/>
          <w:lang w:val="it-IT"/>
        </w:rPr>
        <w:t xml:space="preserve"> </w:t>
      </w:r>
      <w:r w:rsidRPr="00326AC8">
        <w:rPr>
          <w:sz w:val="20"/>
          <w:szCs w:val="20"/>
        </w:rPr>
        <w:t xml:space="preserve">decontate prin cererea de plată, atât liderului, cât şi partenerului/partenerilor. </w:t>
      </w:r>
    </w:p>
    <w:p w14:paraId="767DED3B" w14:textId="77777777" w:rsidR="005A5E88" w:rsidRPr="00326AC8" w:rsidRDefault="005A5E88" w:rsidP="0055063D">
      <w:pPr>
        <w:numPr>
          <w:ilvl w:val="0"/>
          <w:numId w:val="249"/>
        </w:numPr>
        <w:overflowPunct w:val="0"/>
        <w:adjustRightInd w:val="0"/>
        <w:spacing w:after="120"/>
        <w:jc w:val="both"/>
        <w:rPr>
          <w:sz w:val="20"/>
          <w:szCs w:val="20"/>
        </w:rPr>
      </w:pPr>
      <w:r w:rsidRPr="00326AC8">
        <w:rPr>
          <w:sz w:val="20"/>
          <w:szCs w:val="20"/>
        </w:rPr>
        <w:t>Beneficiarul/liderul de parteneriat/partenerii are/au obligaţia restituirii integrale sau parţiale a sumelor virate în cazul în care nu justifică prin cereri de rambursare utilizarea acestora.</w:t>
      </w:r>
    </w:p>
    <w:p w14:paraId="5802DB35" w14:textId="77777777" w:rsidR="005A5E88" w:rsidRPr="00326AC8" w:rsidRDefault="005A5E88" w:rsidP="0055063D">
      <w:pPr>
        <w:numPr>
          <w:ilvl w:val="0"/>
          <w:numId w:val="249"/>
        </w:numPr>
        <w:overflowPunct w:val="0"/>
        <w:adjustRightInd w:val="0"/>
        <w:spacing w:after="120"/>
        <w:jc w:val="both"/>
        <w:rPr>
          <w:sz w:val="20"/>
          <w:szCs w:val="20"/>
        </w:rPr>
      </w:pPr>
      <w:r w:rsidRPr="00326AC8">
        <w:rPr>
          <w:sz w:val="20"/>
          <w:szCs w:val="20"/>
        </w:rPr>
        <w:t>Beneficiarul/liderul de parteneriat este responsabil de utilizarea sumelor potrivit destinaţiilor, precum şi de restituirea fondurilor virate în cazul în care nu justifică utilizarea lor.</w:t>
      </w:r>
    </w:p>
    <w:p w14:paraId="00A053F4" w14:textId="77777777" w:rsidR="005A5E88" w:rsidRPr="00326AC8" w:rsidRDefault="005A5E88" w:rsidP="0055063D">
      <w:pPr>
        <w:numPr>
          <w:ilvl w:val="0"/>
          <w:numId w:val="249"/>
        </w:numPr>
        <w:overflowPunct w:val="0"/>
        <w:adjustRightInd w:val="0"/>
        <w:spacing w:after="120"/>
        <w:jc w:val="both"/>
        <w:rPr>
          <w:sz w:val="20"/>
          <w:szCs w:val="20"/>
        </w:rPr>
      </w:pPr>
      <w:r w:rsidRPr="00326AC8">
        <w:rPr>
          <w:sz w:val="20"/>
          <w:szCs w:val="20"/>
        </w:rPr>
        <w:t>Pentru sumele virate şi nejustificate prin cereri de rambursare, AMPOC/OIC notifică beneficiarului/liderului de parteneriat în termen de 5 zile lucrătoare obligaţia restituirii acestora.</w:t>
      </w:r>
    </w:p>
    <w:p w14:paraId="21C166FF" w14:textId="77777777" w:rsidR="005A5E88" w:rsidRPr="00326AC8" w:rsidRDefault="005A5E88" w:rsidP="0055063D">
      <w:pPr>
        <w:numPr>
          <w:ilvl w:val="0"/>
          <w:numId w:val="249"/>
        </w:numPr>
        <w:overflowPunct w:val="0"/>
        <w:adjustRightInd w:val="0"/>
        <w:spacing w:after="120"/>
        <w:jc w:val="both"/>
        <w:rPr>
          <w:sz w:val="20"/>
          <w:szCs w:val="20"/>
        </w:rPr>
      </w:pPr>
      <w:r w:rsidRPr="00326AC8">
        <w:rPr>
          <w:sz w:val="20"/>
          <w:szCs w:val="20"/>
        </w:rPr>
        <w:t>Nerespectarea prevederilor alin. (13) de către beneficiar/ lider de parteneriat constituie încălcarea contractului/ordinului/deciziei de finanţare, AMPOC/OIC putând decide rezilierea acestuia.</w:t>
      </w:r>
    </w:p>
    <w:p w14:paraId="139916B0" w14:textId="77777777" w:rsidR="005A5E88" w:rsidRPr="00326AC8" w:rsidRDefault="005A5E88" w:rsidP="0055063D">
      <w:pPr>
        <w:numPr>
          <w:ilvl w:val="0"/>
          <w:numId w:val="249"/>
        </w:numPr>
        <w:overflowPunct w:val="0"/>
        <w:adjustRightInd w:val="0"/>
        <w:spacing w:after="120"/>
        <w:jc w:val="both"/>
        <w:rPr>
          <w:sz w:val="20"/>
          <w:szCs w:val="20"/>
        </w:rPr>
      </w:pPr>
      <w:r w:rsidRPr="00326AC8">
        <w:rPr>
          <w:sz w:val="20"/>
          <w:szCs w:val="20"/>
        </w:rPr>
        <w:t xml:space="preserve">AMPOC/OIC autorizează, potrivit prevederilor legale ale Uniunii Europene şi naţionale, cheltuielile pentru care s-a depus cerere de rambursare potrivit alin. (13) şi notifică beneficiarul, evidenţiind distinct sumele aferente FEDR şi sumele reprezentând cofinanţare publică asigurată din bugetul de stat. </w:t>
      </w:r>
    </w:p>
    <w:p w14:paraId="730818F1" w14:textId="77777777" w:rsidR="005A5E88" w:rsidRPr="00326AC8" w:rsidRDefault="005A5E88" w:rsidP="0055063D">
      <w:pPr>
        <w:numPr>
          <w:ilvl w:val="0"/>
          <w:numId w:val="249"/>
        </w:numPr>
        <w:overflowPunct w:val="0"/>
        <w:adjustRightInd w:val="0"/>
        <w:spacing w:after="120"/>
        <w:jc w:val="both"/>
        <w:rPr>
          <w:sz w:val="20"/>
          <w:szCs w:val="20"/>
        </w:rPr>
      </w:pPr>
      <w:r w:rsidRPr="00326AC8">
        <w:rPr>
          <w:sz w:val="20"/>
          <w:szCs w:val="20"/>
        </w:rPr>
        <w:t>Din valoarea cererii de rambursare aferentă cererii de plată se deduc sumele virate pe baza cererii de plată.</w:t>
      </w:r>
    </w:p>
    <w:p w14:paraId="18B1C42F" w14:textId="77777777" w:rsidR="005A5E88" w:rsidRPr="00326AC8" w:rsidRDefault="005A5E88" w:rsidP="0055063D">
      <w:pPr>
        <w:numPr>
          <w:ilvl w:val="0"/>
          <w:numId w:val="249"/>
        </w:numPr>
        <w:overflowPunct w:val="0"/>
        <w:adjustRightInd w:val="0"/>
        <w:spacing w:after="120"/>
        <w:jc w:val="both"/>
        <w:rPr>
          <w:sz w:val="20"/>
          <w:szCs w:val="20"/>
        </w:rPr>
      </w:pPr>
      <w:r w:rsidRPr="00326AC8">
        <w:rPr>
          <w:sz w:val="20"/>
          <w:szCs w:val="20"/>
        </w:rPr>
        <w:t xml:space="preserve">În cazul în care, în urma autorizării cererii de rambursare aferente cererii de plată, AMPOC/OIC constată că valoarea cheltuielilor eligibile este mai mică decât valoarea cheltuielilor autorizate prin cererea de plată, AMPOC/OIC transmite beneficiarului/liderului de parteneriat o notificare privind suma cheltuielilor neeligibile ce trebuie restituită. </w:t>
      </w:r>
    </w:p>
    <w:p w14:paraId="76C00D39" w14:textId="77777777" w:rsidR="005A5E88" w:rsidRPr="00326AC8" w:rsidRDefault="005A5E88" w:rsidP="0055063D">
      <w:pPr>
        <w:numPr>
          <w:ilvl w:val="0"/>
          <w:numId w:val="249"/>
        </w:numPr>
        <w:overflowPunct w:val="0"/>
        <w:adjustRightInd w:val="0"/>
        <w:spacing w:after="120"/>
        <w:jc w:val="both"/>
        <w:rPr>
          <w:sz w:val="20"/>
          <w:szCs w:val="20"/>
        </w:rPr>
      </w:pPr>
      <w:r w:rsidRPr="00326AC8">
        <w:rPr>
          <w:sz w:val="20"/>
          <w:szCs w:val="20"/>
        </w:rPr>
        <w:t>Termenul de restituire a sumelor prevăzute la alin. (20) şi la alin. (14) nu poate depăşi  15 zile de la data primirii notificărilor prevăzute la alin. (16) şi (18).</w:t>
      </w:r>
    </w:p>
    <w:p w14:paraId="40C82EDB" w14:textId="77777777" w:rsidR="005A5E88" w:rsidRPr="00326AC8" w:rsidRDefault="005A5E88" w:rsidP="0055063D">
      <w:pPr>
        <w:numPr>
          <w:ilvl w:val="0"/>
          <w:numId w:val="249"/>
        </w:numPr>
        <w:overflowPunct w:val="0"/>
        <w:adjustRightInd w:val="0"/>
        <w:spacing w:after="120"/>
        <w:jc w:val="both"/>
        <w:rPr>
          <w:sz w:val="20"/>
          <w:szCs w:val="20"/>
        </w:rPr>
      </w:pPr>
      <w:r w:rsidRPr="00326AC8">
        <w:rPr>
          <w:sz w:val="20"/>
          <w:szCs w:val="20"/>
        </w:rPr>
        <w:t>Recuperarea sumelor, inclusiv a sumelor rezultate din aplicarea prevederilor alin. (20), se efectuează potrivit prevederilor Ordonanţei de urgenţă a Guvernului nr. 40/2015 privind gestionarea financiară a fondurilor europene pentru perioada de programare 2014 - 2020, cu modificările şi completările ulterioare.</w:t>
      </w:r>
    </w:p>
    <w:p w14:paraId="5ABA57CE" w14:textId="77777777" w:rsidR="005A5E88" w:rsidRPr="00326AC8" w:rsidRDefault="005A5E88" w:rsidP="005A5E88">
      <w:pPr>
        <w:overflowPunct w:val="0"/>
        <w:adjustRightInd w:val="0"/>
        <w:spacing w:after="120"/>
        <w:ind w:left="360"/>
        <w:rPr>
          <w:sz w:val="20"/>
          <w:szCs w:val="20"/>
        </w:rPr>
      </w:pPr>
    </w:p>
    <w:p w14:paraId="39C76848" w14:textId="77777777" w:rsidR="005A5E88" w:rsidRPr="00326AC8" w:rsidRDefault="005A5E88" w:rsidP="005A5E88">
      <w:pPr>
        <w:overflowPunct w:val="0"/>
        <w:adjustRightInd w:val="0"/>
        <w:spacing w:after="120"/>
        <w:ind w:left="360"/>
        <w:rPr>
          <w:b/>
          <w:bCs/>
          <w:sz w:val="20"/>
          <w:szCs w:val="20"/>
        </w:rPr>
      </w:pPr>
      <w:r w:rsidRPr="00326AC8">
        <w:rPr>
          <w:b/>
          <w:bCs/>
          <w:sz w:val="20"/>
          <w:szCs w:val="20"/>
        </w:rPr>
        <w:t>(e) Condiții specifice  Programului Operațional Competitivitate</w:t>
      </w:r>
    </w:p>
    <w:p w14:paraId="31F861F5" w14:textId="77777777" w:rsidR="005A5E88" w:rsidRPr="00326AC8" w:rsidRDefault="005A5E88" w:rsidP="005A5E88">
      <w:pPr>
        <w:overflowPunct w:val="0"/>
        <w:adjustRightInd w:val="0"/>
        <w:spacing w:after="120"/>
        <w:ind w:left="360"/>
        <w:rPr>
          <w:b/>
          <w:sz w:val="20"/>
          <w:szCs w:val="20"/>
        </w:rPr>
      </w:pPr>
    </w:p>
    <w:p w14:paraId="20D2B8A4" w14:textId="77777777" w:rsidR="005A5E88" w:rsidRPr="00326AC8" w:rsidRDefault="005A5E88" w:rsidP="005A5E88">
      <w:pPr>
        <w:overflowPunct w:val="0"/>
        <w:adjustRightInd w:val="0"/>
        <w:spacing w:after="120"/>
        <w:ind w:left="360"/>
        <w:rPr>
          <w:b/>
          <w:sz w:val="20"/>
          <w:szCs w:val="20"/>
        </w:rPr>
      </w:pPr>
      <w:r w:rsidRPr="00326AC8">
        <w:rPr>
          <w:b/>
          <w:sz w:val="20"/>
          <w:szCs w:val="20"/>
        </w:rPr>
        <w:t>Eligibilitatea cheltuielilor</w:t>
      </w:r>
    </w:p>
    <w:p w14:paraId="4F022DBD" w14:textId="77777777" w:rsidR="005A5E88" w:rsidRPr="00326AC8" w:rsidRDefault="005A5E88" w:rsidP="0055063D">
      <w:pPr>
        <w:numPr>
          <w:ilvl w:val="0"/>
          <w:numId w:val="246"/>
        </w:numPr>
        <w:overflowPunct w:val="0"/>
        <w:adjustRightInd w:val="0"/>
        <w:spacing w:after="120"/>
        <w:jc w:val="both"/>
        <w:rPr>
          <w:sz w:val="20"/>
          <w:szCs w:val="20"/>
        </w:rPr>
      </w:pPr>
      <w:r w:rsidRPr="00326AC8">
        <w:rPr>
          <w:sz w:val="20"/>
          <w:szCs w:val="20"/>
        </w:rPr>
        <w:t xml:space="preserve">Aprobarea proiectului și semnarea Contractului de Finanțare de către AMPOC nu reprezintă implicit o confirmare a eligibilității cheltuielilor, aceasta urmând a fi stabilită în urma procesului de verificare a modului de utilizare a fondurilor de către Beneficiar. </w:t>
      </w:r>
    </w:p>
    <w:p w14:paraId="21A19469" w14:textId="77777777" w:rsidR="005A5E88" w:rsidRPr="00326AC8" w:rsidRDefault="005A5E88" w:rsidP="0055063D">
      <w:pPr>
        <w:numPr>
          <w:ilvl w:val="0"/>
          <w:numId w:val="246"/>
        </w:numPr>
        <w:overflowPunct w:val="0"/>
        <w:adjustRightInd w:val="0"/>
        <w:spacing w:after="120"/>
        <w:jc w:val="both"/>
        <w:rPr>
          <w:sz w:val="20"/>
          <w:szCs w:val="20"/>
        </w:rPr>
      </w:pPr>
      <w:r w:rsidRPr="00326AC8">
        <w:rPr>
          <w:sz w:val="20"/>
          <w:szCs w:val="20"/>
        </w:rPr>
        <w:t>Orice cheltuială efectuată după expirarea perioadei de implementare a Proiectului prevăzută la art. 2 alin (2) din Condiții generale, va fi suportată  de către Beneficiar.</w:t>
      </w:r>
    </w:p>
    <w:p w14:paraId="4EC7576F" w14:textId="77777777" w:rsidR="005A5E88" w:rsidRPr="00326AC8" w:rsidRDefault="005A5E88" w:rsidP="005A5E88">
      <w:pPr>
        <w:overflowPunct w:val="0"/>
        <w:adjustRightInd w:val="0"/>
        <w:spacing w:after="120"/>
        <w:ind w:left="360"/>
        <w:rPr>
          <w:b/>
          <w:sz w:val="20"/>
          <w:szCs w:val="20"/>
        </w:rPr>
      </w:pPr>
    </w:p>
    <w:p w14:paraId="50722E9D" w14:textId="77777777" w:rsidR="005A5E88" w:rsidRPr="00326AC8" w:rsidRDefault="005A5E88" w:rsidP="005A5E88">
      <w:pPr>
        <w:overflowPunct w:val="0"/>
        <w:adjustRightInd w:val="0"/>
        <w:spacing w:after="120"/>
        <w:ind w:left="360"/>
        <w:rPr>
          <w:b/>
          <w:sz w:val="20"/>
          <w:szCs w:val="20"/>
        </w:rPr>
      </w:pPr>
      <w:r w:rsidRPr="00326AC8">
        <w:rPr>
          <w:b/>
          <w:sz w:val="20"/>
          <w:szCs w:val="20"/>
        </w:rPr>
        <w:t>Rambursarea / plata cheltuielilor</w:t>
      </w:r>
    </w:p>
    <w:p w14:paraId="47732F73" w14:textId="77777777" w:rsidR="005A5E88" w:rsidRPr="00326AC8" w:rsidRDefault="005A5E88" w:rsidP="0055063D">
      <w:pPr>
        <w:numPr>
          <w:ilvl w:val="0"/>
          <w:numId w:val="258"/>
        </w:numPr>
        <w:overflowPunct w:val="0"/>
        <w:adjustRightInd w:val="0"/>
        <w:spacing w:after="120"/>
        <w:jc w:val="both"/>
        <w:rPr>
          <w:sz w:val="20"/>
          <w:szCs w:val="20"/>
        </w:rPr>
      </w:pPr>
      <w:r w:rsidRPr="00326AC8">
        <w:rPr>
          <w:sz w:val="20"/>
          <w:szCs w:val="20"/>
        </w:rPr>
        <w:t xml:space="preserve">În cazul proiectelor cu o perioadă de implementare (art.2 alin.(2) din Condiții generale) mai mare de 2 ani, beneficiarul va respecta următoarele ținte privind procentul de cheltuieli eligibile solicitate raportat la valoarea eligibilă a proiectului conform Contractului de Finanțare/ultimului act adițional: </w:t>
      </w:r>
    </w:p>
    <w:p w14:paraId="28F036A1" w14:textId="77777777" w:rsidR="005A5E88" w:rsidRPr="00326AC8" w:rsidRDefault="005A5E88" w:rsidP="005A5E88">
      <w:pPr>
        <w:overflowPunct w:val="0"/>
        <w:adjustRightInd w:val="0"/>
        <w:spacing w:after="120"/>
        <w:ind w:left="360"/>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3"/>
        <w:gridCol w:w="3294"/>
        <w:gridCol w:w="4795"/>
      </w:tblGrid>
      <w:tr w:rsidR="005A5E88" w:rsidRPr="00455856" w14:paraId="36FA5BB1" w14:textId="77777777" w:rsidTr="00C141F2">
        <w:tc>
          <w:tcPr>
            <w:tcW w:w="972" w:type="dxa"/>
            <w:shd w:val="clear" w:color="auto" w:fill="BFBFBF"/>
          </w:tcPr>
          <w:p w14:paraId="226C8EE3" w14:textId="77777777" w:rsidR="005A5E88" w:rsidRPr="00326AC8" w:rsidRDefault="005A5E88" w:rsidP="00C141F2">
            <w:pPr>
              <w:overflowPunct w:val="0"/>
              <w:adjustRightInd w:val="0"/>
              <w:spacing w:after="120"/>
              <w:ind w:left="360"/>
              <w:rPr>
                <w:b/>
                <w:sz w:val="20"/>
                <w:szCs w:val="20"/>
              </w:rPr>
            </w:pPr>
            <w:r w:rsidRPr="00326AC8">
              <w:rPr>
                <w:b/>
                <w:sz w:val="20"/>
                <w:szCs w:val="20"/>
              </w:rPr>
              <w:t>Țintă</w:t>
            </w:r>
          </w:p>
        </w:tc>
        <w:tc>
          <w:tcPr>
            <w:tcW w:w="3294" w:type="dxa"/>
            <w:shd w:val="clear" w:color="auto" w:fill="BFBFBF"/>
          </w:tcPr>
          <w:p w14:paraId="39B2707C" w14:textId="77777777" w:rsidR="005A5E88" w:rsidRPr="00326AC8" w:rsidRDefault="005A5E88" w:rsidP="00C141F2">
            <w:pPr>
              <w:overflowPunct w:val="0"/>
              <w:adjustRightInd w:val="0"/>
              <w:spacing w:after="120"/>
              <w:ind w:left="360"/>
              <w:rPr>
                <w:b/>
                <w:sz w:val="20"/>
                <w:szCs w:val="20"/>
              </w:rPr>
            </w:pPr>
            <w:r w:rsidRPr="00326AC8">
              <w:rPr>
                <w:b/>
                <w:sz w:val="20"/>
                <w:szCs w:val="20"/>
              </w:rPr>
              <w:t>Dată limită (se stabilește la 1,5 ani)</w:t>
            </w:r>
          </w:p>
        </w:tc>
        <w:tc>
          <w:tcPr>
            <w:tcW w:w="4795" w:type="dxa"/>
            <w:shd w:val="clear" w:color="auto" w:fill="BFBFBF"/>
          </w:tcPr>
          <w:p w14:paraId="0D920C9B" w14:textId="77777777" w:rsidR="005A5E88" w:rsidRPr="00326AC8" w:rsidRDefault="005A5E88" w:rsidP="00C141F2">
            <w:pPr>
              <w:overflowPunct w:val="0"/>
              <w:adjustRightInd w:val="0"/>
              <w:spacing w:after="120"/>
              <w:ind w:left="360"/>
              <w:rPr>
                <w:b/>
                <w:sz w:val="20"/>
                <w:szCs w:val="20"/>
              </w:rPr>
            </w:pPr>
            <w:r w:rsidRPr="00326AC8">
              <w:rPr>
                <w:b/>
                <w:sz w:val="20"/>
                <w:szCs w:val="20"/>
              </w:rPr>
              <w:t>Procentul cheltuielilor eligibile solicitate în cererile de rambursare, raportate la valoarea eligibilă a proiectului</w:t>
            </w:r>
          </w:p>
        </w:tc>
      </w:tr>
      <w:tr w:rsidR="005A5E88" w:rsidRPr="00455856" w14:paraId="5C237BFC" w14:textId="77777777" w:rsidTr="00C141F2">
        <w:tc>
          <w:tcPr>
            <w:tcW w:w="972" w:type="dxa"/>
          </w:tcPr>
          <w:p w14:paraId="3D9C76C8" w14:textId="77777777" w:rsidR="005A5E88" w:rsidRPr="00326AC8" w:rsidRDefault="005A5E88" w:rsidP="00C141F2">
            <w:pPr>
              <w:overflowPunct w:val="0"/>
              <w:adjustRightInd w:val="0"/>
              <w:spacing w:after="120"/>
              <w:ind w:left="360"/>
              <w:rPr>
                <w:sz w:val="20"/>
                <w:szCs w:val="20"/>
              </w:rPr>
            </w:pPr>
            <w:r w:rsidRPr="00326AC8">
              <w:rPr>
                <w:sz w:val="20"/>
                <w:szCs w:val="20"/>
              </w:rPr>
              <w:t>1</w:t>
            </w:r>
          </w:p>
        </w:tc>
        <w:tc>
          <w:tcPr>
            <w:tcW w:w="3294" w:type="dxa"/>
          </w:tcPr>
          <w:p w14:paraId="3685BC8F" w14:textId="77777777" w:rsidR="005A5E88" w:rsidRPr="00326AC8" w:rsidRDefault="005A5E88" w:rsidP="00C141F2">
            <w:pPr>
              <w:overflowPunct w:val="0"/>
              <w:adjustRightInd w:val="0"/>
              <w:spacing w:after="120"/>
              <w:ind w:left="360"/>
              <w:rPr>
                <w:sz w:val="20"/>
                <w:szCs w:val="20"/>
              </w:rPr>
            </w:pPr>
            <w:r w:rsidRPr="00326AC8">
              <w:rPr>
                <w:sz w:val="20"/>
                <w:szCs w:val="20"/>
              </w:rPr>
              <w:t>(1,5 ani de la data începerii proiectului)</w:t>
            </w:r>
          </w:p>
        </w:tc>
        <w:tc>
          <w:tcPr>
            <w:tcW w:w="4795" w:type="dxa"/>
            <w:shd w:val="clear" w:color="auto" w:fill="FFFFFF"/>
            <w:vAlign w:val="center"/>
          </w:tcPr>
          <w:p w14:paraId="439F94FD" w14:textId="77777777" w:rsidR="005A5E88" w:rsidRPr="00326AC8" w:rsidRDefault="005A5E88" w:rsidP="00C141F2">
            <w:pPr>
              <w:overflowPunct w:val="0"/>
              <w:adjustRightInd w:val="0"/>
              <w:spacing w:after="120"/>
              <w:ind w:left="360"/>
              <w:rPr>
                <w:sz w:val="20"/>
                <w:szCs w:val="20"/>
              </w:rPr>
            </w:pPr>
            <w:r w:rsidRPr="00326AC8">
              <w:rPr>
                <w:sz w:val="20"/>
                <w:szCs w:val="20"/>
              </w:rPr>
              <w:t>100%</w:t>
            </w:r>
          </w:p>
        </w:tc>
      </w:tr>
      <w:tr w:rsidR="005A5E88" w:rsidRPr="00455856" w14:paraId="6C504D83" w14:textId="77777777" w:rsidTr="00C141F2">
        <w:tc>
          <w:tcPr>
            <w:tcW w:w="972" w:type="dxa"/>
          </w:tcPr>
          <w:p w14:paraId="585856BA" w14:textId="77777777" w:rsidR="005A5E88" w:rsidRPr="00326AC8" w:rsidRDefault="005A5E88" w:rsidP="00C141F2">
            <w:pPr>
              <w:overflowPunct w:val="0"/>
              <w:adjustRightInd w:val="0"/>
              <w:spacing w:after="120"/>
              <w:ind w:left="360"/>
              <w:rPr>
                <w:sz w:val="20"/>
                <w:szCs w:val="20"/>
              </w:rPr>
            </w:pPr>
            <w:r w:rsidRPr="00326AC8">
              <w:rPr>
                <w:sz w:val="20"/>
                <w:szCs w:val="20"/>
              </w:rPr>
              <w:t>2</w:t>
            </w:r>
          </w:p>
        </w:tc>
        <w:tc>
          <w:tcPr>
            <w:tcW w:w="3294" w:type="dxa"/>
          </w:tcPr>
          <w:p w14:paraId="5003F1CA" w14:textId="77777777" w:rsidR="005A5E88" w:rsidRPr="00326AC8" w:rsidRDefault="005A5E88" w:rsidP="00C141F2">
            <w:pPr>
              <w:overflowPunct w:val="0"/>
              <w:adjustRightInd w:val="0"/>
              <w:spacing w:after="120"/>
              <w:ind w:left="360"/>
              <w:rPr>
                <w:sz w:val="20"/>
                <w:szCs w:val="20"/>
              </w:rPr>
            </w:pPr>
            <w:r w:rsidRPr="00326AC8">
              <w:rPr>
                <w:sz w:val="20"/>
                <w:szCs w:val="20"/>
              </w:rPr>
              <w:t>(3 ani de la data începerii proiectului)</w:t>
            </w:r>
          </w:p>
        </w:tc>
        <w:tc>
          <w:tcPr>
            <w:tcW w:w="4795" w:type="dxa"/>
            <w:shd w:val="clear" w:color="auto" w:fill="FFFFFF"/>
            <w:vAlign w:val="center"/>
          </w:tcPr>
          <w:p w14:paraId="425FB284" w14:textId="77777777" w:rsidR="005A5E88" w:rsidRPr="00326AC8" w:rsidRDefault="005A5E88" w:rsidP="00C141F2">
            <w:pPr>
              <w:overflowPunct w:val="0"/>
              <w:adjustRightInd w:val="0"/>
              <w:spacing w:after="120"/>
              <w:ind w:left="360"/>
              <w:rPr>
                <w:sz w:val="20"/>
                <w:szCs w:val="20"/>
              </w:rPr>
            </w:pPr>
          </w:p>
        </w:tc>
      </w:tr>
      <w:tr w:rsidR="005A5E88" w:rsidRPr="00455856" w14:paraId="49FA9FCE" w14:textId="77777777" w:rsidTr="00C141F2">
        <w:tc>
          <w:tcPr>
            <w:tcW w:w="972" w:type="dxa"/>
          </w:tcPr>
          <w:p w14:paraId="5FBA9971" w14:textId="77777777" w:rsidR="005A5E88" w:rsidRPr="00326AC8" w:rsidRDefault="005A5E88" w:rsidP="00C141F2">
            <w:pPr>
              <w:overflowPunct w:val="0"/>
              <w:adjustRightInd w:val="0"/>
              <w:spacing w:after="120"/>
              <w:ind w:left="360"/>
              <w:rPr>
                <w:sz w:val="20"/>
                <w:szCs w:val="20"/>
              </w:rPr>
            </w:pPr>
            <w:r w:rsidRPr="00326AC8">
              <w:rPr>
                <w:sz w:val="20"/>
                <w:szCs w:val="20"/>
              </w:rPr>
              <w:t>3</w:t>
            </w:r>
          </w:p>
        </w:tc>
        <w:tc>
          <w:tcPr>
            <w:tcW w:w="3294" w:type="dxa"/>
          </w:tcPr>
          <w:p w14:paraId="149D71D3" w14:textId="77777777" w:rsidR="005A5E88" w:rsidRPr="00326AC8" w:rsidRDefault="005A5E88" w:rsidP="00C141F2">
            <w:pPr>
              <w:overflowPunct w:val="0"/>
              <w:adjustRightInd w:val="0"/>
              <w:spacing w:after="120"/>
              <w:ind w:left="360"/>
              <w:rPr>
                <w:sz w:val="20"/>
                <w:szCs w:val="20"/>
              </w:rPr>
            </w:pPr>
            <w:r w:rsidRPr="00326AC8">
              <w:rPr>
                <w:sz w:val="20"/>
                <w:szCs w:val="20"/>
              </w:rPr>
              <w:t>(4,5 ani de la data începerii proiectului)</w:t>
            </w:r>
          </w:p>
        </w:tc>
        <w:tc>
          <w:tcPr>
            <w:tcW w:w="4795" w:type="dxa"/>
          </w:tcPr>
          <w:p w14:paraId="77246319" w14:textId="77777777" w:rsidR="005A5E88" w:rsidRPr="00326AC8" w:rsidRDefault="005A5E88" w:rsidP="00C141F2">
            <w:pPr>
              <w:overflowPunct w:val="0"/>
              <w:adjustRightInd w:val="0"/>
              <w:spacing w:after="120"/>
              <w:ind w:left="360"/>
              <w:rPr>
                <w:sz w:val="20"/>
                <w:szCs w:val="20"/>
              </w:rPr>
            </w:pPr>
          </w:p>
        </w:tc>
      </w:tr>
    </w:tbl>
    <w:p w14:paraId="2ED18711" w14:textId="77777777" w:rsidR="005A5E88" w:rsidRPr="00326AC8" w:rsidRDefault="005A5E88" w:rsidP="005A5E88">
      <w:pPr>
        <w:overflowPunct w:val="0"/>
        <w:adjustRightInd w:val="0"/>
        <w:spacing w:after="120"/>
        <w:ind w:left="360"/>
        <w:rPr>
          <w:sz w:val="20"/>
          <w:szCs w:val="20"/>
        </w:rPr>
      </w:pPr>
    </w:p>
    <w:p w14:paraId="373759DD" w14:textId="77777777" w:rsidR="005A5E88" w:rsidRPr="00326AC8" w:rsidRDefault="005A5E88" w:rsidP="0055063D">
      <w:pPr>
        <w:numPr>
          <w:ilvl w:val="0"/>
          <w:numId w:val="258"/>
        </w:numPr>
        <w:overflowPunct w:val="0"/>
        <w:adjustRightInd w:val="0"/>
        <w:spacing w:after="120"/>
        <w:jc w:val="both"/>
        <w:rPr>
          <w:sz w:val="20"/>
          <w:szCs w:val="20"/>
        </w:rPr>
      </w:pPr>
      <w:r w:rsidRPr="00326AC8">
        <w:rPr>
          <w:sz w:val="20"/>
          <w:szCs w:val="20"/>
        </w:rPr>
        <w:t>În cazul în care prevederile alin.(1) nu sunt respectate, valoarea eligibilă a proiectului poate  fi diminuată cu valoarea procedurilor de atribuire a contractelor de achiziție publică nelansate la data limită a realizării țintei. În acest scop, beneficiarul va transmite situația procedurilor de atribuire prevăzute în proiect în termen de 5 (cinci) zile de la data limită a realizării țintei conform tabelului de mai sus și OIC va iniția actul adițional în termen de 5 (cinci) zile lucrătoare de la primirea situației.</w:t>
      </w:r>
    </w:p>
    <w:p w14:paraId="617F4016" w14:textId="77777777" w:rsidR="005A5E88" w:rsidRPr="00326AC8" w:rsidRDefault="005A5E88" w:rsidP="0055063D">
      <w:pPr>
        <w:numPr>
          <w:ilvl w:val="0"/>
          <w:numId w:val="258"/>
        </w:numPr>
        <w:overflowPunct w:val="0"/>
        <w:adjustRightInd w:val="0"/>
        <w:spacing w:after="120"/>
        <w:jc w:val="both"/>
        <w:rPr>
          <w:sz w:val="20"/>
          <w:szCs w:val="20"/>
        </w:rPr>
      </w:pPr>
      <w:r w:rsidRPr="00326AC8">
        <w:rPr>
          <w:sz w:val="20"/>
          <w:szCs w:val="20"/>
        </w:rPr>
        <w:t xml:space="preserve">Formularul Cererii de Rambursare/Cererii de Plată/Cererii de rambursare aferentă cererii de plată se depune prin intermediul aplicaţiei MySMIS. </w:t>
      </w:r>
    </w:p>
    <w:p w14:paraId="69CA6CCC" w14:textId="77777777" w:rsidR="005A5E88" w:rsidRPr="00326AC8" w:rsidRDefault="005A5E88" w:rsidP="0055063D">
      <w:pPr>
        <w:numPr>
          <w:ilvl w:val="0"/>
          <w:numId w:val="258"/>
        </w:numPr>
        <w:overflowPunct w:val="0"/>
        <w:adjustRightInd w:val="0"/>
        <w:spacing w:after="120"/>
        <w:jc w:val="both"/>
        <w:rPr>
          <w:sz w:val="20"/>
          <w:szCs w:val="20"/>
        </w:rPr>
      </w:pPr>
      <w:r w:rsidRPr="00326AC8">
        <w:rPr>
          <w:sz w:val="20"/>
          <w:szCs w:val="20"/>
        </w:rPr>
        <w:t>Documentele justificative care însoţesc Cererea de Rambursare/Cererea de Plată/Cererea de rambursare aferentă cererii de plată vor fi depuse la OIC, prin aplicaţia MySMIS.</w:t>
      </w:r>
    </w:p>
    <w:p w14:paraId="15BCC207" w14:textId="77777777" w:rsidR="005A5E88" w:rsidRPr="00326AC8" w:rsidRDefault="005A5E88" w:rsidP="005A5E88">
      <w:pPr>
        <w:overflowPunct w:val="0"/>
        <w:adjustRightInd w:val="0"/>
        <w:spacing w:after="120"/>
        <w:ind w:left="360"/>
        <w:rPr>
          <w:sz w:val="20"/>
          <w:szCs w:val="20"/>
        </w:rPr>
      </w:pPr>
      <w:r w:rsidRPr="00326AC8">
        <w:rPr>
          <w:sz w:val="20"/>
          <w:szCs w:val="20"/>
        </w:rPr>
        <w:t xml:space="preserve">Documentele justificative scanate se vor prezenta pe foldere distincte, ordonate pe categoria respectivă de cheltuieli, cu denumirea corespunzătoare a categoriei de cheltuieli. </w:t>
      </w:r>
    </w:p>
    <w:p w14:paraId="056C39F3" w14:textId="77777777" w:rsidR="005A5E88" w:rsidRPr="00326AC8" w:rsidRDefault="005A5E88" w:rsidP="005A5E88">
      <w:pPr>
        <w:overflowPunct w:val="0"/>
        <w:adjustRightInd w:val="0"/>
        <w:spacing w:after="120"/>
        <w:ind w:left="360"/>
        <w:rPr>
          <w:sz w:val="20"/>
          <w:szCs w:val="20"/>
        </w:rPr>
      </w:pPr>
    </w:p>
    <w:p w14:paraId="23F7C39F" w14:textId="77777777" w:rsidR="005A5E88" w:rsidRPr="00326AC8" w:rsidRDefault="005A5E88" w:rsidP="005A5E88">
      <w:pPr>
        <w:overflowPunct w:val="0"/>
        <w:adjustRightInd w:val="0"/>
        <w:spacing w:after="120"/>
        <w:ind w:left="360"/>
        <w:rPr>
          <w:sz w:val="20"/>
          <w:szCs w:val="20"/>
        </w:rPr>
      </w:pPr>
      <w:r w:rsidRPr="00326AC8">
        <w:rPr>
          <w:sz w:val="20"/>
          <w:szCs w:val="20"/>
          <w:u w:val="single"/>
        </w:rPr>
        <w:t>În funcţie de tipul cererii,</w:t>
      </w:r>
      <w:r w:rsidRPr="00326AC8">
        <w:rPr>
          <w:sz w:val="20"/>
          <w:szCs w:val="20"/>
        </w:rPr>
        <w:t xml:space="preserve"> se depun:</w:t>
      </w:r>
    </w:p>
    <w:p w14:paraId="731861E8" w14:textId="77777777" w:rsidR="005A5E88" w:rsidRPr="00326AC8" w:rsidRDefault="005A5E88" w:rsidP="005A5E88">
      <w:pPr>
        <w:overflowPunct w:val="0"/>
        <w:adjustRightInd w:val="0"/>
        <w:spacing w:after="120"/>
        <w:ind w:left="360"/>
        <w:rPr>
          <w:sz w:val="20"/>
          <w:szCs w:val="20"/>
        </w:rPr>
      </w:pPr>
    </w:p>
    <w:p w14:paraId="0970F580" w14:textId="77777777" w:rsidR="005A5E88" w:rsidRPr="00326AC8" w:rsidRDefault="005A5E88" w:rsidP="005A5E88">
      <w:pPr>
        <w:numPr>
          <w:ilvl w:val="0"/>
          <w:numId w:val="138"/>
        </w:numPr>
        <w:overflowPunct w:val="0"/>
        <w:adjustRightInd w:val="0"/>
        <w:spacing w:after="120"/>
        <w:ind w:left="900"/>
        <w:jc w:val="both"/>
        <w:rPr>
          <w:b/>
          <w:i/>
          <w:sz w:val="20"/>
          <w:szCs w:val="20"/>
          <w:u w:val="single"/>
        </w:rPr>
      </w:pPr>
      <w:r w:rsidRPr="00326AC8">
        <w:rPr>
          <w:b/>
          <w:i/>
          <w:sz w:val="20"/>
          <w:szCs w:val="20"/>
          <w:u w:val="single"/>
        </w:rPr>
        <w:t>ÎN CAZUL DEPUNERII CERERII DE RAMBURSARE:</w:t>
      </w:r>
    </w:p>
    <w:p w14:paraId="4D86D87C" w14:textId="77777777" w:rsidR="005A5E88" w:rsidRPr="00326AC8" w:rsidRDefault="005A5E88" w:rsidP="005A5E88">
      <w:pPr>
        <w:numPr>
          <w:ilvl w:val="3"/>
          <w:numId w:val="138"/>
        </w:numPr>
        <w:tabs>
          <w:tab w:val="clear" w:pos="3420"/>
        </w:tabs>
        <w:overflowPunct w:val="0"/>
        <w:adjustRightInd w:val="0"/>
        <w:spacing w:after="120"/>
        <w:ind w:left="993" w:hanging="567"/>
        <w:jc w:val="both"/>
        <w:rPr>
          <w:sz w:val="20"/>
          <w:szCs w:val="20"/>
        </w:rPr>
      </w:pPr>
      <w:r w:rsidRPr="00326AC8">
        <w:rPr>
          <w:sz w:val="20"/>
          <w:szCs w:val="20"/>
        </w:rPr>
        <w:t>OPIS</w:t>
      </w:r>
    </w:p>
    <w:p w14:paraId="492BF499" w14:textId="77777777" w:rsidR="005A5E88" w:rsidRPr="00326AC8" w:rsidRDefault="005A5E88" w:rsidP="005A5E88">
      <w:pPr>
        <w:numPr>
          <w:ilvl w:val="3"/>
          <w:numId w:val="138"/>
        </w:numPr>
        <w:tabs>
          <w:tab w:val="clear" w:pos="3420"/>
          <w:tab w:val="num" w:pos="360"/>
        </w:tabs>
        <w:overflowPunct w:val="0"/>
        <w:adjustRightInd w:val="0"/>
        <w:spacing w:after="120"/>
        <w:ind w:left="993" w:hanging="567"/>
        <w:jc w:val="both"/>
        <w:rPr>
          <w:sz w:val="20"/>
          <w:szCs w:val="20"/>
        </w:rPr>
      </w:pPr>
      <w:r w:rsidRPr="00326AC8">
        <w:rPr>
          <w:sz w:val="20"/>
          <w:szCs w:val="20"/>
        </w:rPr>
        <w:t>Formularul Cererii de rambursare;</w:t>
      </w:r>
    </w:p>
    <w:p w14:paraId="36536C79" w14:textId="77777777" w:rsidR="005A5E88" w:rsidRPr="00326AC8" w:rsidRDefault="005A5E88" w:rsidP="005A5E88">
      <w:pPr>
        <w:numPr>
          <w:ilvl w:val="3"/>
          <w:numId w:val="138"/>
        </w:numPr>
        <w:tabs>
          <w:tab w:val="clear" w:pos="3420"/>
          <w:tab w:val="num" w:pos="360"/>
        </w:tabs>
        <w:overflowPunct w:val="0"/>
        <w:adjustRightInd w:val="0"/>
        <w:spacing w:after="120"/>
        <w:ind w:left="993" w:hanging="567"/>
        <w:jc w:val="both"/>
        <w:rPr>
          <w:sz w:val="20"/>
          <w:szCs w:val="20"/>
        </w:rPr>
      </w:pPr>
      <w:r w:rsidRPr="00326AC8">
        <w:rPr>
          <w:sz w:val="20"/>
          <w:szCs w:val="20"/>
        </w:rPr>
        <w:t>Raportul de progres aferent perioadei de referinţă a cererii de rambursare, precum şi lista de verificare a acestuia (se transmite de către beneficiar/OIC</w:t>
      </w:r>
    </w:p>
    <w:p w14:paraId="39751E19" w14:textId="77777777" w:rsidR="005A5E88" w:rsidRPr="00326AC8" w:rsidRDefault="005A5E88" w:rsidP="005A5E88">
      <w:pPr>
        <w:numPr>
          <w:ilvl w:val="3"/>
          <w:numId w:val="138"/>
        </w:numPr>
        <w:tabs>
          <w:tab w:val="clear" w:pos="3420"/>
          <w:tab w:val="num" w:pos="360"/>
        </w:tabs>
        <w:overflowPunct w:val="0"/>
        <w:adjustRightInd w:val="0"/>
        <w:spacing w:after="120"/>
        <w:ind w:left="993" w:hanging="567"/>
        <w:jc w:val="both"/>
        <w:rPr>
          <w:sz w:val="20"/>
          <w:szCs w:val="20"/>
        </w:rPr>
      </w:pPr>
      <w:r w:rsidRPr="00326AC8">
        <w:rPr>
          <w:sz w:val="20"/>
          <w:szCs w:val="20"/>
        </w:rPr>
        <w:t>Raportul final al proiectului (în cazul cererilor de rambursare finale);</w:t>
      </w:r>
    </w:p>
    <w:p w14:paraId="5D106B23" w14:textId="77777777" w:rsidR="005A5E88" w:rsidRPr="00326AC8" w:rsidRDefault="005A5E88" w:rsidP="005A5E88">
      <w:pPr>
        <w:numPr>
          <w:ilvl w:val="3"/>
          <w:numId w:val="138"/>
        </w:numPr>
        <w:tabs>
          <w:tab w:val="clear" w:pos="3420"/>
          <w:tab w:val="num" w:pos="360"/>
        </w:tabs>
        <w:overflowPunct w:val="0"/>
        <w:adjustRightInd w:val="0"/>
        <w:spacing w:after="120"/>
        <w:ind w:left="993" w:hanging="567"/>
        <w:jc w:val="both"/>
        <w:rPr>
          <w:sz w:val="20"/>
          <w:szCs w:val="20"/>
        </w:rPr>
      </w:pPr>
      <w:r w:rsidRPr="00326AC8">
        <w:rPr>
          <w:sz w:val="20"/>
          <w:szCs w:val="20"/>
        </w:rPr>
        <w:t xml:space="preserve">Documente financiar – contabile în copie, ordonate pe categoria respectivă de cheltuieli: </w:t>
      </w:r>
    </w:p>
    <w:p w14:paraId="59EB178C" w14:textId="77777777" w:rsidR="005A5E88" w:rsidRPr="00326AC8" w:rsidRDefault="005A5E88" w:rsidP="005A5E88">
      <w:pPr>
        <w:numPr>
          <w:ilvl w:val="4"/>
          <w:numId w:val="151"/>
        </w:numPr>
        <w:overflowPunct w:val="0"/>
        <w:adjustRightInd w:val="0"/>
        <w:spacing w:after="120"/>
        <w:ind w:left="1276" w:hanging="425"/>
        <w:jc w:val="both"/>
        <w:rPr>
          <w:sz w:val="20"/>
          <w:szCs w:val="20"/>
        </w:rPr>
      </w:pPr>
      <w:r w:rsidRPr="00326AC8">
        <w:rPr>
          <w:sz w:val="20"/>
          <w:szCs w:val="20"/>
        </w:rPr>
        <w:t>Contractul de executare lucrări/ furnizare bunuri/ prestare servicii şi, după caz, acte adiționale, împreună cu dosarul de achiziţii întocmit conform prevederilor legale în vigoare;</w:t>
      </w:r>
    </w:p>
    <w:p w14:paraId="2AF33D0A" w14:textId="77777777" w:rsidR="005A5E88" w:rsidRPr="00326AC8" w:rsidRDefault="005A5E88" w:rsidP="005A5E88">
      <w:pPr>
        <w:numPr>
          <w:ilvl w:val="4"/>
          <w:numId w:val="150"/>
        </w:numPr>
        <w:overflowPunct w:val="0"/>
        <w:adjustRightInd w:val="0"/>
        <w:spacing w:after="120"/>
        <w:ind w:left="1276" w:hanging="425"/>
        <w:jc w:val="both"/>
        <w:rPr>
          <w:sz w:val="20"/>
          <w:szCs w:val="20"/>
        </w:rPr>
      </w:pPr>
      <w:r w:rsidRPr="00326AC8">
        <w:rPr>
          <w:sz w:val="20"/>
          <w:szCs w:val="20"/>
        </w:rPr>
        <w:t>Facturi(facturile de avans sunt însoţite de instrumente de garantare conform prevederilor contractului de finanţare). Pe factura trebuie scris denumirea produsului/serviciului/lucrării corelate cu achiziţiile aprobate prin proiect, numărul şi data contractului de executare lucrări/ furnizare bunuri / prestare servicii conform căruia se va face plata. Pentru evitarea dublei finanţări fiecare factură originală va avea inscripţionat  „Finanţat in cadrul POC, Axa prioritara..., Prioritatea de investiţii…, codul SMIS.... si numărul contractului de finanţare...”</w:t>
      </w:r>
    </w:p>
    <w:p w14:paraId="507960AE" w14:textId="77777777" w:rsidR="005A5E88" w:rsidRPr="00326AC8" w:rsidRDefault="005A5E88" w:rsidP="005A5E88">
      <w:pPr>
        <w:numPr>
          <w:ilvl w:val="4"/>
          <w:numId w:val="150"/>
        </w:numPr>
        <w:overflowPunct w:val="0"/>
        <w:adjustRightInd w:val="0"/>
        <w:spacing w:after="120"/>
        <w:ind w:left="1276" w:hanging="425"/>
        <w:jc w:val="both"/>
        <w:rPr>
          <w:sz w:val="20"/>
          <w:szCs w:val="20"/>
        </w:rPr>
      </w:pPr>
      <w:r w:rsidRPr="00326AC8">
        <w:rPr>
          <w:sz w:val="20"/>
          <w:szCs w:val="20"/>
        </w:rPr>
        <w:lastRenderedPageBreak/>
        <w:t>Ordine de plată/Dispoziţii de plată /chitanță;</w:t>
      </w:r>
    </w:p>
    <w:p w14:paraId="5B7EC7F4" w14:textId="77777777" w:rsidR="005A5E88" w:rsidRPr="00326AC8" w:rsidRDefault="005A5E88" w:rsidP="005A5E88">
      <w:pPr>
        <w:numPr>
          <w:ilvl w:val="4"/>
          <w:numId w:val="150"/>
        </w:numPr>
        <w:overflowPunct w:val="0"/>
        <w:adjustRightInd w:val="0"/>
        <w:spacing w:after="120"/>
        <w:ind w:left="1276" w:hanging="425"/>
        <w:jc w:val="both"/>
        <w:rPr>
          <w:sz w:val="20"/>
          <w:szCs w:val="20"/>
        </w:rPr>
      </w:pPr>
      <w:r w:rsidRPr="00326AC8">
        <w:rPr>
          <w:sz w:val="20"/>
          <w:szCs w:val="20"/>
        </w:rPr>
        <w:t>Extrase de cont/registru de casă, semnate şi ştampilate de către unitatea emitentă, după caz;</w:t>
      </w:r>
    </w:p>
    <w:p w14:paraId="29C9C631" w14:textId="77777777" w:rsidR="005A5E88" w:rsidRPr="00326AC8" w:rsidRDefault="005A5E88" w:rsidP="005A5E88">
      <w:pPr>
        <w:numPr>
          <w:ilvl w:val="4"/>
          <w:numId w:val="151"/>
        </w:numPr>
        <w:overflowPunct w:val="0"/>
        <w:adjustRightInd w:val="0"/>
        <w:spacing w:after="120"/>
        <w:ind w:left="1276" w:hanging="425"/>
        <w:jc w:val="both"/>
        <w:rPr>
          <w:sz w:val="20"/>
          <w:szCs w:val="20"/>
        </w:rPr>
      </w:pPr>
      <w:r w:rsidRPr="00326AC8">
        <w:rPr>
          <w:sz w:val="20"/>
          <w:szCs w:val="20"/>
        </w:rPr>
        <w:t>Balanţa analitică de verificare aferenta perioadei de raportare pentru cererea de rambursare în cauză, note contabile, fişe de cont pentru conturile analitice utilizate în evidenţa contabilă distinctă a proiectului, fişa mijlocului fix, fiecare cont analitic utilizat să aibă menţionat codul SMIS al proiectului;</w:t>
      </w:r>
    </w:p>
    <w:p w14:paraId="3CC50484" w14:textId="77777777" w:rsidR="005A5E88" w:rsidRPr="00326AC8" w:rsidRDefault="005A5E88" w:rsidP="005A5E88">
      <w:pPr>
        <w:numPr>
          <w:ilvl w:val="4"/>
          <w:numId w:val="151"/>
        </w:numPr>
        <w:overflowPunct w:val="0"/>
        <w:adjustRightInd w:val="0"/>
        <w:spacing w:after="120"/>
        <w:ind w:left="1276" w:hanging="425"/>
        <w:jc w:val="both"/>
        <w:rPr>
          <w:sz w:val="20"/>
          <w:szCs w:val="20"/>
        </w:rPr>
      </w:pPr>
      <w:r w:rsidRPr="00326AC8">
        <w:rPr>
          <w:sz w:val="20"/>
          <w:szCs w:val="20"/>
        </w:rPr>
        <w:t>Declaraţia pe proprie răspundere a reprezentantului legal al beneficiarului asupra  corectitudinii, legalităţii şi regularitaţii înregistrărilor contabile aferente proiectului;</w:t>
      </w:r>
    </w:p>
    <w:p w14:paraId="6D4B1710" w14:textId="77777777" w:rsidR="005A5E88" w:rsidRPr="00326AC8" w:rsidRDefault="005A5E88" w:rsidP="005A5E88">
      <w:pPr>
        <w:numPr>
          <w:ilvl w:val="4"/>
          <w:numId w:val="151"/>
        </w:numPr>
        <w:overflowPunct w:val="0"/>
        <w:adjustRightInd w:val="0"/>
        <w:spacing w:after="120"/>
        <w:ind w:left="1276" w:hanging="425"/>
        <w:jc w:val="both"/>
        <w:rPr>
          <w:sz w:val="20"/>
          <w:szCs w:val="20"/>
        </w:rPr>
      </w:pPr>
      <w:r w:rsidRPr="00326AC8">
        <w:rPr>
          <w:sz w:val="20"/>
          <w:szCs w:val="20"/>
        </w:rPr>
        <w:t xml:space="preserve">Pentru obligaţiile de plată aferente </w:t>
      </w:r>
      <w:r w:rsidRPr="00326AC8">
        <w:rPr>
          <w:i/>
          <w:sz w:val="20"/>
          <w:szCs w:val="20"/>
          <w:u w:val="single"/>
        </w:rPr>
        <w:t>contractelor de lucrări</w:t>
      </w:r>
      <w:r w:rsidRPr="00326AC8">
        <w:rPr>
          <w:sz w:val="20"/>
          <w:szCs w:val="20"/>
        </w:rPr>
        <w:t>: autorizaţia de construire,  autorizaţia dirigintelui de şantier, garanţia de bună execuţie, procesul verbal de predare-primire a amplasamentului şi a bornelor de repere, Programul de urmărire şi control al calităţii lucrărilor, procesele verbale pe faze determinante, procesele verbale de recepţie la terminarea lucrărilor, situaţii de lucrări semnate de către antreprenor, diriginte de şantier şi beneficiar;</w:t>
      </w:r>
    </w:p>
    <w:p w14:paraId="74C0BC37" w14:textId="77777777" w:rsidR="005A5E88" w:rsidRPr="00326AC8" w:rsidRDefault="005A5E88" w:rsidP="005A5E88">
      <w:pPr>
        <w:numPr>
          <w:ilvl w:val="4"/>
          <w:numId w:val="151"/>
        </w:numPr>
        <w:overflowPunct w:val="0"/>
        <w:adjustRightInd w:val="0"/>
        <w:spacing w:after="120"/>
        <w:ind w:left="1276" w:hanging="425"/>
        <w:jc w:val="both"/>
        <w:rPr>
          <w:sz w:val="20"/>
          <w:szCs w:val="20"/>
        </w:rPr>
      </w:pPr>
      <w:r w:rsidRPr="00326AC8">
        <w:rPr>
          <w:sz w:val="20"/>
          <w:szCs w:val="20"/>
        </w:rPr>
        <w:t>Pentru obligaţiile de plată aferente contractelor de furnizare: declaraţii vamale (pentru bunurile din import, alte ţări decât UE), CMR, garanţia de bună execuţie (dacă este prevăzută în contractul de furnizare), Procese verbale de predare – primire (cu excepţia facturilor de avans) şi Procese verbale de punere în funcţiune (se acceptă depunerea acestuia la cererea de rambursare finală în cazuri temeinic justificate), certificate de garanţie, declaraţie de conformitate;</w:t>
      </w:r>
    </w:p>
    <w:p w14:paraId="2101907B" w14:textId="77777777" w:rsidR="005A5E88" w:rsidRPr="00326AC8" w:rsidRDefault="005A5E88" w:rsidP="005A5E88">
      <w:pPr>
        <w:numPr>
          <w:ilvl w:val="4"/>
          <w:numId w:val="151"/>
        </w:numPr>
        <w:overflowPunct w:val="0"/>
        <w:adjustRightInd w:val="0"/>
        <w:spacing w:after="120"/>
        <w:ind w:left="1276" w:hanging="425"/>
        <w:jc w:val="both"/>
        <w:rPr>
          <w:sz w:val="20"/>
          <w:szCs w:val="20"/>
        </w:rPr>
      </w:pPr>
      <w:r w:rsidRPr="00326AC8">
        <w:rPr>
          <w:sz w:val="20"/>
          <w:szCs w:val="20"/>
        </w:rPr>
        <w:t>Pentru obligaţiile de plată aferente contractelor de servicii: procesele verbale/rapoartele de  prestare a serviciilor; rapoartele de activitate/de audit. În cazul în care contractul de servicii presupune efectuarea de cursuri: fişe de prezenţă la curs, certificate de participare la curs, certificat constatator al firmei prestatoare cu evidenţierea codului CAEN corespunzător, proces verbal de recepţie;</w:t>
      </w:r>
    </w:p>
    <w:p w14:paraId="541073F5" w14:textId="77777777" w:rsidR="005A5E88" w:rsidRPr="00326AC8" w:rsidRDefault="005A5E88" w:rsidP="005A5E88">
      <w:pPr>
        <w:numPr>
          <w:ilvl w:val="4"/>
          <w:numId w:val="151"/>
        </w:numPr>
        <w:overflowPunct w:val="0"/>
        <w:adjustRightInd w:val="0"/>
        <w:spacing w:after="120"/>
        <w:ind w:left="1276" w:hanging="425"/>
        <w:jc w:val="both"/>
        <w:rPr>
          <w:sz w:val="20"/>
          <w:szCs w:val="20"/>
        </w:rPr>
      </w:pPr>
      <w:r w:rsidRPr="00326AC8">
        <w:rPr>
          <w:sz w:val="20"/>
          <w:szCs w:val="20"/>
        </w:rPr>
        <w:t xml:space="preserve">Pentru obligaţiile de plată aferente </w:t>
      </w:r>
      <w:r w:rsidRPr="00326AC8">
        <w:rPr>
          <w:i/>
          <w:sz w:val="20"/>
          <w:szCs w:val="20"/>
          <w:u w:val="single"/>
        </w:rPr>
        <w:t>contractelor de muncă</w:t>
      </w:r>
      <w:r w:rsidRPr="00326AC8">
        <w:rPr>
          <w:sz w:val="20"/>
          <w:szCs w:val="20"/>
        </w:rPr>
        <w:t xml:space="preserve"> încheiate în cadrul proiectelor: salarii şi asimilate acestora, contribuţii sociale aferente cheltuielilor salariale şi cheltuielilor asimilate acestora (eligibile din program, acolo unde este cazul): Decizia de numire (pentru funcţionarii publici), Contracte individuale de muncă (CIM)/ acte adiţionale la CIM; Stat de salarii (întocmit pentru proiect); Rapoarte de activitate pentru membrii echipei de implementare si/sau de management a proiectului (cu detalierea activităţilor şi a numărului de ore lucrate); Fise de pontaj (timesheet); Fise de post (după caz); extrase Registru Evidenta a Salariaţilor (Revisal/REGES), Declaraţii privind respectarea legislaţiei muncii pentru numărul maxim de ore a fi efectuate în cadrul proiectelor, precum şi prevederile legislaţiei în vigoare privind plafoanele stabilite pentru norma întreaga, pentru toţi membrii implicaţi în cadrul proiectului ,anexele 1 și 2 aferente Metodologiei </w:t>
      </w:r>
      <w:r w:rsidRPr="00326AC8">
        <w:rPr>
          <w:i/>
          <w:sz w:val="20"/>
          <w:szCs w:val="20"/>
        </w:rPr>
        <w:t>de verificare privind dubla contabilizare a cheltuielilor salariale solicitate la rambursare în cadrul proiectelor implementate prin Programul Operațional Competitivitate emisă de MFE-DGPEC și înregistrată sub nr. 66957/30.08.2019</w:t>
      </w:r>
      <w:r w:rsidRPr="00326AC8">
        <w:rPr>
          <w:sz w:val="20"/>
          <w:szCs w:val="20"/>
        </w:rPr>
        <w:t>;</w:t>
      </w:r>
    </w:p>
    <w:p w14:paraId="163D5D77" w14:textId="77777777" w:rsidR="005A5E88" w:rsidRPr="00326AC8" w:rsidRDefault="005A5E88" w:rsidP="005A5E88">
      <w:pPr>
        <w:numPr>
          <w:ilvl w:val="4"/>
          <w:numId w:val="152"/>
        </w:numPr>
        <w:overflowPunct w:val="0"/>
        <w:adjustRightInd w:val="0"/>
        <w:spacing w:after="120"/>
        <w:ind w:left="1276" w:hanging="425"/>
        <w:jc w:val="both"/>
        <w:rPr>
          <w:sz w:val="20"/>
          <w:szCs w:val="20"/>
        </w:rPr>
      </w:pPr>
      <w:r w:rsidRPr="00326AC8">
        <w:rPr>
          <w:sz w:val="20"/>
          <w:szCs w:val="20"/>
        </w:rPr>
        <w:t>Pentru obligaţiile de plată aferente cheltuielilor de deplasare: referat de necesitate, ordin de deplasare, decont de cheltuieli (cheltuieli de transport – BF combustibil, bilete de transport, alte taxe; diurnă; cazare; taxe de participare la conferinţe);</w:t>
      </w:r>
    </w:p>
    <w:p w14:paraId="4B376171" w14:textId="77777777" w:rsidR="005A5E88" w:rsidRPr="00326AC8" w:rsidRDefault="005A5E88" w:rsidP="005A5E88">
      <w:pPr>
        <w:numPr>
          <w:ilvl w:val="4"/>
          <w:numId w:val="152"/>
        </w:numPr>
        <w:overflowPunct w:val="0"/>
        <w:adjustRightInd w:val="0"/>
        <w:spacing w:after="120"/>
        <w:ind w:left="1276" w:hanging="425"/>
        <w:jc w:val="both"/>
        <w:rPr>
          <w:sz w:val="20"/>
          <w:szCs w:val="20"/>
        </w:rPr>
      </w:pPr>
      <w:r w:rsidRPr="00326AC8">
        <w:rPr>
          <w:sz w:val="20"/>
          <w:szCs w:val="20"/>
        </w:rPr>
        <w:t>La ultima cerere de rambursare se va anexa o declaraţie din care reiese dobânda la prefinanţare din momentul încasării sumelor şi până la momentul utilizării ei, însoţită de extrase de cont;</w:t>
      </w:r>
    </w:p>
    <w:p w14:paraId="26A20345" w14:textId="77777777" w:rsidR="005A5E88" w:rsidRPr="00C45AFD" w:rsidRDefault="005A5E88" w:rsidP="005A5E88">
      <w:pPr>
        <w:numPr>
          <w:ilvl w:val="1"/>
          <w:numId w:val="152"/>
        </w:numPr>
        <w:overflowPunct w:val="0"/>
        <w:adjustRightInd w:val="0"/>
        <w:spacing w:after="120"/>
        <w:ind w:left="1276" w:hanging="425"/>
        <w:jc w:val="both"/>
        <w:rPr>
          <w:sz w:val="20"/>
          <w:szCs w:val="20"/>
        </w:rPr>
      </w:pPr>
      <w:r w:rsidRPr="00326AC8">
        <w:rPr>
          <w:sz w:val="20"/>
          <w:szCs w:val="20"/>
        </w:rPr>
        <w:t>Dacă taxa pe valoare adăugată (TVA) este eligibilă, declaraţie pe propria răspundere privind nedeductibilitatea TVA aferentă cheltuielilor cuprinse în cererea de rambursare, certificată de organul fiscal competent din subordinea Agenţiei Naţionale de Administrare Fiscală.</w:t>
      </w:r>
    </w:p>
    <w:p w14:paraId="30643207" w14:textId="77777777" w:rsidR="005A5E88" w:rsidRPr="00326AC8" w:rsidRDefault="005A5E88" w:rsidP="005A5E88">
      <w:pPr>
        <w:numPr>
          <w:ilvl w:val="3"/>
          <w:numId w:val="138"/>
        </w:numPr>
        <w:tabs>
          <w:tab w:val="clear" w:pos="3420"/>
          <w:tab w:val="num" w:pos="360"/>
        </w:tabs>
        <w:overflowPunct w:val="0"/>
        <w:adjustRightInd w:val="0"/>
        <w:spacing w:after="120"/>
        <w:ind w:left="993" w:hanging="567"/>
        <w:jc w:val="both"/>
        <w:rPr>
          <w:sz w:val="20"/>
          <w:szCs w:val="20"/>
        </w:rPr>
      </w:pPr>
      <w:r w:rsidRPr="00326AC8">
        <w:rPr>
          <w:sz w:val="20"/>
          <w:szCs w:val="20"/>
        </w:rPr>
        <w:t>Documente care atestă respectarea regulilor de informare şi publicitate conform Manualului de identitate vizuală: fotografii după echipamentele etichetate,  achiziţionate prin proiect, anunţuri, comunicate, fotografii pentru plăci sau panouri temporare/ permanente. Respectarea regulilor de identitate vizuală nu face obiectul verificării de către ofiţerul financiar.</w:t>
      </w:r>
    </w:p>
    <w:p w14:paraId="0EE006B8" w14:textId="77777777" w:rsidR="005A5E88" w:rsidRPr="00326AC8" w:rsidRDefault="005A5E88" w:rsidP="005A5E88">
      <w:pPr>
        <w:numPr>
          <w:ilvl w:val="3"/>
          <w:numId w:val="138"/>
        </w:numPr>
        <w:tabs>
          <w:tab w:val="clear" w:pos="3420"/>
          <w:tab w:val="num" w:pos="360"/>
        </w:tabs>
        <w:overflowPunct w:val="0"/>
        <w:adjustRightInd w:val="0"/>
        <w:spacing w:after="120"/>
        <w:ind w:left="993" w:hanging="567"/>
        <w:jc w:val="both"/>
        <w:rPr>
          <w:sz w:val="20"/>
          <w:szCs w:val="20"/>
        </w:rPr>
      </w:pPr>
      <w:r w:rsidRPr="00326AC8">
        <w:rPr>
          <w:sz w:val="20"/>
          <w:szCs w:val="20"/>
        </w:rPr>
        <w:t>Raport de audit întocmit de un auditor independent (cu prezentarea copiei după documentul de atestare, valabil la data efectuării auditului) care certifică faptul că proiectul din punct de vedere economic şi financiar respectă obligaţiile asumate prin contractul de finanţare – obligatoriu la cererea de rambursare finală.</w:t>
      </w:r>
    </w:p>
    <w:p w14:paraId="436E81F5" w14:textId="77777777" w:rsidR="005A5E88" w:rsidRPr="00326AC8" w:rsidRDefault="005A5E88" w:rsidP="005A5E88">
      <w:pPr>
        <w:numPr>
          <w:ilvl w:val="3"/>
          <w:numId w:val="138"/>
        </w:numPr>
        <w:tabs>
          <w:tab w:val="clear" w:pos="3420"/>
          <w:tab w:val="num" w:pos="426"/>
        </w:tabs>
        <w:overflowPunct w:val="0"/>
        <w:adjustRightInd w:val="0"/>
        <w:spacing w:after="120"/>
        <w:ind w:left="993" w:hanging="567"/>
        <w:jc w:val="both"/>
        <w:rPr>
          <w:sz w:val="20"/>
          <w:szCs w:val="20"/>
        </w:rPr>
      </w:pPr>
      <w:r w:rsidRPr="00326AC8">
        <w:rPr>
          <w:sz w:val="20"/>
          <w:szCs w:val="20"/>
        </w:rPr>
        <w:t>Doar pentru proiectele care au prevăzut în contractele de finanţare, raport de audit tehnic realizat de un auditor independent (cu prezentarea copiei după documentul de atestare, valabil la data efectuării auditului, care certifică faptul că proiectul este implementat în locaţia menţionată în contract, că este în stare de funcţionare şi că din punct de vedere tehnic şi de securitate respectă obligaţiile asumate prin contractul de finanţare. Ofiţerul financiar verifică doar existenţa acestui raport.</w:t>
      </w:r>
    </w:p>
    <w:p w14:paraId="017C67EE" w14:textId="77777777" w:rsidR="005A5E88" w:rsidRPr="00326AC8" w:rsidRDefault="005A5E88" w:rsidP="005A5E88">
      <w:pPr>
        <w:numPr>
          <w:ilvl w:val="3"/>
          <w:numId w:val="138"/>
        </w:numPr>
        <w:tabs>
          <w:tab w:val="clear" w:pos="3420"/>
          <w:tab w:val="num" w:pos="426"/>
        </w:tabs>
        <w:overflowPunct w:val="0"/>
        <w:adjustRightInd w:val="0"/>
        <w:spacing w:after="120"/>
        <w:ind w:left="993" w:hanging="567"/>
        <w:jc w:val="both"/>
        <w:rPr>
          <w:sz w:val="20"/>
          <w:szCs w:val="20"/>
        </w:rPr>
      </w:pPr>
      <w:r w:rsidRPr="00326AC8">
        <w:rPr>
          <w:sz w:val="20"/>
          <w:szCs w:val="20"/>
        </w:rPr>
        <w:t>Declaraţie pe proprie răspundere a reprezentantului legal al beneficiarului, din care să reiasă că toate documentele din dosarul cererii de rambursare sunt conforme cu originalul.</w:t>
      </w:r>
    </w:p>
    <w:p w14:paraId="1CABB35C" w14:textId="77777777" w:rsidR="005A5E88" w:rsidRPr="00326AC8" w:rsidRDefault="005A5E88" w:rsidP="005A5E88">
      <w:pPr>
        <w:numPr>
          <w:ilvl w:val="3"/>
          <w:numId w:val="138"/>
        </w:numPr>
        <w:tabs>
          <w:tab w:val="clear" w:pos="3420"/>
        </w:tabs>
        <w:overflowPunct w:val="0"/>
        <w:adjustRightInd w:val="0"/>
        <w:spacing w:after="120"/>
        <w:ind w:left="993" w:hanging="567"/>
        <w:jc w:val="both"/>
        <w:rPr>
          <w:sz w:val="20"/>
          <w:szCs w:val="20"/>
        </w:rPr>
      </w:pPr>
      <w:r w:rsidRPr="00326AC8">
        <w:rPr>
          <w:sz w:val="20"/>
          <w:szCs w:val="20"/>
        </w:rPr>
        <w:t>Orice alt document suport pentru justificarea cheltuielilor solicitate la rambursare: notificări, note, decizii, declaraţii, adrese.</w:t>
      </w:r>
    </w:p>
    <w:p w14:paraId="020C961C" w14:textId="77777777" w:rsidR="005A5E88" w:rsidRPr="00326AC8" w:rsidRDefault="005A5E88" w:rsidP="005A5E88">
      <w:pPr>
        <w:overflowPunct w:val="0"/>
        <w:adjustRightInd w:val="0"/>
        <w:spacing w:after="120"/>
        <w:ind w:left="360"/>
        <w:rPr>
          <w:sz w:val="20"/>
          <w:szCs w:val="20"/>
        </w:rPr>
      </w:pPr>
    </w:p>
    <w:p w14:paraId="37E76C4D" w14:textId="77777777" w:rsidR="005A5E88" w:rsidRPr="00326AC8" w:rsidRDefault="005A5E88" w:rsidP="005A5E88">
      <w:pPr>
        <w:overflowPunct w:val="0"/>
        <w:adjustRightInd w:val="0"/>
        <w:spacing w:after="120"/>
        <w:ind w:left="360"/>
        <w:rPr>
          <w:b/>
          <w:i/>
          <w:sz w:val="20"/>
          <w:szCs w:val="20"/>
        </w:rPr>
      </w:pPr>
      <w:r w:rsidRPr="00326AC8">
        <w:rPr>
          <w:b/>
          <w:i/>
          <w:sz w:val="20"/>
          <w:szCs w:val="20"/>
        </w:rPr>
        <w:t xml:space="preserve">(b) </w:t>
      </w:r>
      <w:r w:rsidRPr="00326AC8">
        <w:rPr>
          <w:b/>
          <w:i/>
          <w:sz w:val="20"/>
          <w:szCs w:val="20"/>
          <w:u w:val="single"/>
        </w:rPr>
        <w:t xml:space="preserve">ÎN CAZUL APLICĂRII MECANISMULUI DE PLATĂ, </w:t>
      </w:r>
      <w:r w:rsidRPr="00326AC8">
        <w:rPr>
          <w:b/>
          <w:i/>
          <w:sz w:val="20"/>
          <w:szCs w:val="20"/>
        </w:rPr>
        <w:t>cererea de plată va fi însoţită de următoarele documente:</w:t>
      </w:r>
    </w:p>
    <w:p w14:paraId="4432AA0B" w14:textId="77777777" w:rsidR="005A5E88" w:rsidRPr="00326AC8" w:rsidRDefault="005A5E88" w:rsidP="005A5E88">
      <w:pPr>
        <w:numPr>
          <w:ilvl w:val="0"/>
          <w:numId w:val="139"/>
        </w:numPr>
        <w:tabs>
          <w:tab w:val="num" w:pos="644"/>
        </w:tabs>
        <w:overflowPunct w:val="0"/>
        <w:adjustRightInd w:val="0"/>
        <w:spacing w:after="120"/>
        <w:jc w:val="both"/>
        <w:rPr>
          <w:sz w:val="20"/>
          <w:szCs w:val="20"/>
        </w:rPr>
      </w:pPr>
      <w:r w:rsidRPr="00326AC8">
        <w:rPr>
          <w:sz w:val="20"/>
          <w:szCs w:val="20"/>
        </w:rPr>
        <w:t xml:space="preserve">OPIS </w:t>
      </w:r>
    </w:p>
    <w:p w14:paraId="66B2358B" w14:textId="77777777" w:rsidR="005A5E88" w:rsidRPr="00326AC8" w:rsidRDefault="005A5E88" w:rsidP="005A5E88">
      <w:pPr>
        <w:numPr>
          <w:ilvl w:val="0"/>
          <w:numId w:val="139"/>
        </w:numPr>
        <w:tabs>
          <w:tab w:val="num" w:pos="644"/>
        </w:tabs>
        <w:overflowPunct w:val="0"/>
        <w:adjustRightInd w:val="0"/>
        <w:spacing w:after="120"/>
        <w:jc w:val="both"/>
        <w:rPr>
          <w:sz w:val="20"/>
          <w:szCs w:val="20"/>
        </w:rPr>
      </w:pPr>
      <w:r w:rsidRPr="00326AC8">
        <w:rPr>
          <w:sz w:val="20"/>
          <w:szCs w:val="20"/>
        </w:rPr>
        <w:t>Formularul Cererii de plată;</w:t>
      </w:r>
    </w:p>
    <w:p w14:paraId="5DBD159F" w14:textId="77777777" w:rsidR="005A5E88" w:rsidRPr="00326AC8" w:rsidRDefault="005A5E88" w:rsidP="005A5E88">
      <w:pPr>
        <w:numPr>
          <w:ilvl w:val="0"/>
          <w:numId w:val="139"/>
        </w:numPr>
        <w:tabs>
          <w:tab w:val="num" w:pos="644"/>
        </w:tabs>
        <w:overflowPunct w:val="0"/>
        <w:adjustRightInd w:val="0"/>
        <w:spacing w:after="120"/>
        <w:jc w:val="both"/>
        <w:rPr>
          <w:sz w:val="20"/>
          <w:szCs w:val="20"/>
        </w:rPr>
      </w:pPr>
      <w:r w:rsidRPr="00326AC8">
        <w:rPr>
          <w:sz w:val="20"/>
          <w:szCs w:val="20"/>
        </w:rPr>
        <w:t>Declaraţie pe propria răspundere a reprezentantului legal prin care confirmă că în cererea de plată sunt incluse doar cheltuieli neplătite furnizorilor;</w:t>
      </w:r>
    </w:p>
    <w:p w14:paraId="39F365D4" w14:textId="77777777" w:rsidR="005A5E88" w:rsidRPr="00326AC8" w:rsidRDefault="005A5E88" w:rsidP="005A5E88">
      <w:pPr>
        <w:numPr>
          <w:ilvl w:val="0"/>
          <w:numId w:val="139"/>
        </w:numPr>
        <w:tabs>
          <w:tab w:val="num" w:pos="644"/>
        </w:tabs>
        <w:overflowPunct w:val="0"/>
        <w:adjustRightInd w:val="0"/>
        <w:spacing w:after="120"/>
        <w:jc w:val="both"/>
        <w:rPr>
          <w:sz w:val="20"/>
          <w:szCs w:val="20"/>
        </w:rPr>
      </w:pPr>
      <w:r w:rsidRPr="00326AC8">
        <w:rPr>
          <w:sz w:val="20"/>
          <w:szCs w:val="20"/>
        </w:rPr>
        <w:t>Declaraţie pe proprie răspundere a reprezentantului legal al beneficiarului, din care să reiasă că toate documentele din dosarul cererii de plată sunt conforme cu originalul.</w:t>
      </w:r>
    </w:p>
    <w:p w14:paraId="49965387" w14:textId="77777777" w:rsidR="005A5E88" w:rsidRPr="00326AC8" w:rsidRDefault="005A5E88" w:rsidP="005A5E88">
      <w:pPr>
        <w:numPr>
          <w:ilvl w:val="0"/>
          <w:numId w:val="139"/>
        </w:numPr>
        <w:tabs>
          <w:tab w:val="num" w:pos="644"/>
        </w:tabs>
        <w:overflowPunct w:val="0"/>
        <w:adjustRightInd w:val="0"/>
        <w:spacing w:after="120"/>
        <w:jc w:val="both"/>
        <w:rPr>
          <w:sz w:val="20"/>
          <w:szCs w:val="20"/>
        </w:rPr>
      </w:pPr>
      <w:r w:rsidRPr="00326AC8">
        <w:rPr>
          <w:sz w:val="20"/>
          <w:szCs w:val="20"/>
        </w:rPr>
        <w:t xml:space="preserve">Documente financiar – contabile în copie, ordonate pe categoria respectivă de cheltuieli: </w:t>
      </w:r>
    </w:p>
    <w:p w14:paraId="270F2FE5" w14:textId="77777777" w:rsidR="005A5E88" w:rsidRPr="00326AC8" w:rsidRDefault="005A5E88" w:rsidP="005A5E88">
      <w:pPr>
        <w:numPr>
          <w:ilvl w:val="1"/>
          <w:numId w:val="139"/>
        </w:numPr>
        <w:tabs>
          <w:tab w:val="clear" w:pos="1440"/>
          <w:tab w:val="num" w:pos="1134"/>
        </w:tabs>
        <w:overflowPunct w:val="0"/>
        <w:adjustRightInd w:val="0"/>
        <w:spacing w:after="120"/>
        <w:jc w:val="both"/>
        <w:rPr>
          <w:sz w:val="20"/>
          <w:szCs w:val="20"/>
        </w:rPr>
      </w:pPr>
      <w:r w:rsidRPr="00326AC8">
        <w:rPr>
          <w:sz w:val="20"/>
          <w:szCs w:val="20"/>
        </w:rPr>
        <w:t>Contractul de achiziţie/achiziţie publică/acordul-cadru şi, după caz, acte adiționale, împreună cu dosarul de achiziţie întocmit conform prevederilor legale în vigoare;</w:t>
      </w:r>
    </w:p>
    <w:p w14:paraId="0CAD3378" w14:textId="77777777" w:rsidR="005A5E88" w:rsidRPr="00326AC8" w:rsidRDefault="005A5E88" w:rsidP="005A5E88">
      <w:pPr>
        <w:numPr>
          <w:ilvl w:val="1"/>
          <w:numId w:val="153"/>
        </w:numPr>
        <w:tabs>
          <w:tab w:val="clear" w:pos="1440"/>
          <w:tab w:val="num" w:pos="851"/>
        </w:tabs>
        <w:overflowPunct w:val="0"/>
        <w:adjustRightInd w:val="0"/>
        <w:spacing w:after="120"/>
        <w:jc w:val="both"/>
        <w:rPr>
          <w:sz w:val="20"/>
          <w:szCs w:val="20"/>
        </w:rPr>
      </w:pPr>
      <w:r w:rsidRPr="00326AC8">
        <w:rPr>
          <w:sz w:val="20"/>
          <w:szCs w:val="20"/>
        </w:rPr>
        <w:t xml:space="preserve">Facturi (facturile de avans sunt însoţite de instrumente de garantare – scrisoare de garanţie bancară, poliţa de asigurare). Pe factură trebuie scris numele contractorului, numărul și data contractului de executare lucrări/furnizare bunuri/prestare servicii conform căruia se va face plata. Pentru evitarea dublei finanțări fiecare factură originală va avea inscripționat  </w:t>
      </w:r>
      <w:r w:rsidRPr="00326AC8">
        <w:rPr>
          <w:b/>
          <w:sz w:val="20"/>
          <w:szCs w:val="20"/>
        </w:rPr>
        <w:t>„Finanțat în cadrul POC, Axa prioritara ...., Prioritatea de investiții nr. ......, codul MySMIS.... și numărul contractului de finanțare...”</w:t>
      </w:r>
      <w:r w:rsidRPr="00326AC8">
        <w:rPr>
          <w:sz w:val="20"/>
          <w:szCs w:val="20"/>
        </w:rPr>
        <w:t xml:space="preserve">. </w:t>
      </w:r>
      <w:r w:rsidRPr="00326AC8">
        <w:rPr>
          <w:b/>
          <w:sz w:val="20"/>
          <w:szCs w:val="20"/>
        </w:rPr>
        <w:t>Se va menționa pe factură și sintagma “</w:t>
      </w:r>
      <w:r w:rsidRPr="00326AC8">
        <w:rPr>
          <w:b/>
          <w:i/>
          <w:sz w:val="20"/>
          <w:szCs w:val="20"/>
        </w:rPr>
        <w:t>Factura a fost inclusă în cererea de plată nr. ...........</w:t>
      </w:r>
      <w:r w:rsidRPr="00326AC8">
        <w:rPr>
          <w:b/>
          <w:sz w:val="20"/>
          <w:szCs w:val="20"/>
        </w:rPr>
        <w:t>”</w:t>
      </w:r>
      <w:r w:rsidRPr="00326AC8">
        <w:rPr>
          <w:sz w:val="20"/>
          <w:szCs w:val="20"/>
        </w:rPr>
        <w:t>. Denumirea produsului/serviciului/lucrării trebuie să fie corelată cu cea specificată în bugetul aprobat al proiectului;</w:t>
      </w:r>
    </w:p>
    <w:p w14:paraId="6B9C3CD0" w14:textId="77777777" w:rsidR="005A5E88" w:rsidRPr="00326AC8" w:rsidRDefault="005A5E88" w:rsidP="005A5E88">
      <w:pPr>
        <w:numPr>
          <w:ilvl w:val="1"/>
          <w:numId w:val="153"/>
        </w:numPr>
        <w:tabs>
          <w:tab w:val="clear" w:pos="1440"/>
          <w:tab w:val="num" w:pos="851"/>
        </w:tabs>
        <w:overflowPunct w:val="0"/>
        <w:adjustRightInd w:val="0"/>
        <w:spacing w:after="120"/>
        <w:jc w:val="both"/>
        <w:rPr>
          <w:sz w:val="20"/>
          <w:szCs w:val="20"/>
        </w:rPr>
      </w:pPr>
      <w:r w:rsidRPr="00326AC8">
        <w:rPr>
          <w:sz w:val="20"/>
          <w:szCs w:val="20"/>
        </w:rPr>
        <w:t>Stat de salarii (întocmit pentru proiect)</w:t>
      </w:r>
    </w:p>
    <w:p w14:paraId="63D5D692" w14:textId="77777777" w:rsidR="005A5E88" w:rsidRPr="00326AC8" w:rsidRDefault="005A5E88" w:rsidP="005A5E88">
      <w:pPr>
        <w:numPr>
          <w:ilvl w:val="1"/>
          <w:numId w:val="153"/>
        </w:numPr>
        <w:tabs>
          <w:tab w:val="clear" w:pos="1440"/>
          <w:tab w:val="num" w:pos="851"/>
        </w:tabs>
        <w:overflowPunct w:val="0"/>
        <w:adjustRightInd w:val="0"/>
        <w:spacing w:after="120"/>
        <w:jc w:val="both"/>
        <w:rPr>
          <w:sz w:val="20"/>
          <w:szCs w:val="20"/>
        </w:rPr>
      </w:pPr>
      <w:r w:rsidRPr="00326AC8">
        <w:rPr>
          <w:sz w:val="20"/>
          <w:szCs w:val="20"/>
        </w:rPr>
        <w:t>Copie după documentul ce atestă deschiderea contului special la Trezoreria Statului;</w:t>
      </w:r>
    </w:p>
    <w:p w14:paraId="1D95852B" w14:textId="77777777" w:rsidR="005A5E88" w:rsidRPr="00326AC8" w:rsidRDefault="005A5E88" w:rsidP="005A5E88">
      <w:pPr>
        <w:numPr>
          <w:ilvl w:val="1"/>
          <w:numId w:val="153"/>
        </w:numPr>
        <w:tabs>
          <w:tab w:val="clear" w:pos="1440"/>
          <w:tab w:val="num" w:pos="851"/>
        </w:tabs>
        <w:overflowPunct w:val="0"/>
        <w:adjustRightInd w:val="0"/>
        <w:spacing w:after="120"/>
        <w:jc w:val="both"/>
        <w:rPr>
          <w:sz w:val="20"/>
          <w:szCs w:val="20"/>
        </w:rPr>
      </w:pPr>
      <w:r w:rsidRPr="00326AC8">
        <w:rPr>
          <w:sz w:val="20"/>
          <w:szCs w:val="20"/>
        </w:rPr>
        <w:t>Ordine de plată/Dispoziţii de plată externă/chitanța, aferente contribuţiei proprii inclusiv TVA;</w:t>
      </w:r>
    </w:p>
    <w:p w14:paraId="0C228C34" w14:textId="77777777" w:rsidR="005A5E88" w:rsidRPr="00326AC8" w:rsidRDefault="005A5E88" w:rsidP="005A5E88">
      <w:pPr>
        <w:numPr>
          <w:ilvl w:val="1"/>
          <w:numId w:val="153"/>
        </w:numPr>
        <w:tabs>
          <w:tab w:val="clear" w:pos="1440"/>
          <w:tab w:val="num" w:pos="851"/>
        </w:tabs>
        <w:overflowPunct w:val="0"/>
        <w:adjustRightInd w:val="0"/>
        <w:spacing w:after="120"/>
        <w:jc w:val="both"/>
        <w:rPr>
          <w:sz w:val="20"/>
          <w:szCs w:val="20"/>
        </w:rPr>
      </w:pPr>
      <w:r w:rsidRPr="00326AC8">
        <w:rPr>
          <w:sz w:val="20"/>
          <w:szCs w:val="20"/>
        </w:rPr>
        <w:t>Extrase de cont/registru de casă aferente contribuţiei proprii inclusiv TVA, semnate şi ştampilate de către unitatea emitentă, după caz;</w:t>
      </w:r>
    </w:p>
    <w:p w14:paraId="2469689B" w14:textId="77777777" w:rsidR="005A5E88" w:rsidRPr="00326AC8" w:rsidRDefault="005A5E88" w:rsidP="005A5E88">
      <w:pPr>
        <w:numPr>
          <w:ilvl w:val="1"/>
          <w:numId w:val="153"/>
        </w:numPr>
        <w:tabs>
          <w:tab w:val="clear" w:pos="1440"/>
          <w:tab w:val="num" w:pos="851"/>
        </w:tabs>
        <w:overflowPunct w:val="0"/>
        <w:adjustRightInd w:val="0"/>
        <w:spacing w:after="120"/>
        <w:jc w:val="both"/>
        <w:rPr>
          <w:sz w:val="20"/>
          <w:szCs w:val="20"/>
        </w:rPr>
      </w:pPr>
      <w:r w:rsidRPr="00326AC8">
        <w:rPr>
          <w:sz w:val="20"/>
          <w:szCs w:val="20"/>
        </w:rPr>
        <w:t>Fișe de cont și note contabile aferente, fişa mijlocului fix, după caz;</w:t>
      </w:r>
    </w:p>
    <w:p w14:paraId="7ADEC13F" w14:textId="77777777" w:rsidR="005A5E88" w:rsidRPr="00326AC8" w:rsidRDefault="005A5E88" w:rsidP="005A5E88">
      <w:pPr>
        <w:numPr>
          <w:ilvl w:val="1"/>
          <w:numId w:val="153"/>
        </w:numPr>
        <w:tabs>
          <w:tab w:val="clear" w:pos="1440"/>
          <w:tab w:val="num" w:pos="851"/>
        </w:tabs>
        <w:overflowPunct w:val="0"/>
        <w:adjustRightInd w:val="0"/>
        <w:spacing w:after="120"/>
        <w:jc w:val="both"/>
        <w:rPr>
          <w:sz w:val="20"/>
          <w:szCs w:val="20"/>
        </w:rPr>
      </w:pPr>
      <w:r w:rsidRPr="00326AC8">
        <w:rPr>
          <w:sz w:val="20"/>
          <w:szCs w:val="20"/>
        </w:rPr>
        <w:t>Declaraţia pe proprie răspundere a reprezentantului legal al beneficiarului asupra corectitudinii, legalităţii şi regularitaţii înregistrărilor contabile aferente proiectului;</w:t>
      </w:r>
    </w:p>
    <w:p w14:paraId="4EA87DE7" w14:textId="77777777" w:rsidR="005A5E88" w:rsidRPr="00326AC8" w:rsidRDefault="005A5E88" w:rsidP="005A5E88">
      <w:pPr>
        <w:numPr>
          <w:ilvl w:val="4"/>
          <w:numId w:val="154"/>
        </w:numPr>
        <w:tabs>
          <w:tab w:val="clear" w:pos="3600"/>
          <w:tab w:val="num" w:pos="3261"/>
        </w:tabs>
        <w:overflowPunct w:val="0"/>
        <w:adjustRightInd w:val="0"/>
        <w:spacing w:after="120"/>
        <w:ind w:left="1418" w:hanging="425"/>
        <w:jc w:val="both"/>
        <w:rPr>
          <w:sz w:val="20"/>
          <w:szCs w:val="20"/>
        </w:rPr>
      </w:pPr>
      <w:r w:rsidRPr="00326AC8">
        <w:rPr>
          <w:sz w:val="20"/>
          <w:szCs w:val="20"/>
        </w:rPr>
        <w:t xml:space="preserve">Pentru obligaţiile de plată aferente </w:t>
      </w:r>
      <w:r w:rsidRPr="00326AC8">
        <w:rPr>
          <w:i/>
          <w:sz w:val="20"/>
          <w:szCs w:val="20"/>
          <w:u w:val="single"/>
        </w:rPr>
        <w:t>contractelor de lucrări</w:t>
      </w:r>
      <w:r w:rsidRPr="00326AC8">
        <w:rPr>
          <w:sz w:val="20"/>
          <w:szCs w:val="20"/>
        </w:rPr>
        <w:t>: autorizaţia de construire,  autorizaţia dirigintelui de şantier, garanţia de bună execuţie, procesul verbal de predare-primire a amplasamentului şi a bornelor de repere, Programul de urmărire şi control al calităţii lucrărilor, procesele verbale pe faze determinante, procesele verbale de recepţie la terminarea lucrărilor, situaţii de lucrări semnate de către antreprenor, diriginte de şantier şi beneficiar;</w:t>
      </w:r>
    </w:p>
    <w:p w14:paraId="30F2F60A" w14:textId="77777777" w:rsidR="005A5E88" w:rsidRPr="00326AC8" w:rsidRDefault="005A5E88" w:rsidP="005A5E88">
      <w:pPr>
        <w:numPr>
          <w:ilvl w:val="4"/>
          <w:numId w:val="154"/>
        </w:numPr>
        <w:tabs>
          <w:tab w:val="clear" w:pos="3600"/>
          <w:tab w:val="num" w:pos="900"/>
        </w:tabs>
        <w:overflowPunct w:val="0"/>
        <w:adjustRightInd w:val="0"/>
        <w:spacing w:after="120"/>
        <w:ind w:left="1418" w:hanging="425"/>
        <w:jc w:val="both"/>
        <w:rPr>
          <w:sz w:val="20"/>
          <w:szCs w:val="20"/>
        </w:rPr>
      </w:pPr>
      <w:r w:rsidRPr="00326AC8">
        <w:rPr>
          <w:sz w:val="20"/>
          <w:szCs w:val="20"/>
        </w:rPr>
        <w:t>Pentru obligaţiile de plată aferente contractelor de furnizare: declaraţii vamale (pentru bunurile din import, alte ţări decât UE), CMR, garanţia de bună execuţie (dacă este prevăzută în contractul de furnizare), Procese verbale de predare – primire (cu excepţia facturilor de avans) şi Procese verbale de punere în funcţiune (se acceptă depunerea acestuia la cererea de rambursare finală în cazuri temeinic justificate), certificate de garanţie, declaraţie de conformitate; Procesele verbale vor fi semnate şi ştampilate de toate părţile implicate, după caz;</w:t>
      </w:r>
    </w:p>
    <w:p w14:paraId="73D59F6B" w14:textId="77777777" w:rsidR="005A5E88" w:rsidRPr="00326AC8" w:rsidRDefault="005A5E88" w:rsidP="005A5E88">
      <w:pPr>
        <w:numPr>
          <w:ilvl w:val="4"/>
          <w:numId w:val="154"/>
        </w:numPr>
        <w:tabs>
          <w:tab w:val="clear" w:pos="3600"/>
          <w:tab w:val="num" w:pos="900"/>
        </w:tabs>
        <w:overflowPunct w:val="0"/>
        <w:adjustRightInd w:val="0"/>
        <w:spacing w:after="120"/>
        <w:ind w:left="1418" w:hanging="425"/>
        <w:jc w:val="both"/>
        <w:rPr>
          <w:sz w:val="20"/>
          <w:szCs w:val="20"/>
        </w:rPr>
      </w:pPr>
      <w:r w:rsidRPr="00326AC8">
        <w:rPr>
          <w:sz w:val="20"/>
          <w:szCs w:val="20"/>
        </w:rPr>
        <w:t>Pentru obligaţiile de plată aferente contractelor de servicii: procesele verbale/rapoartele de prestare a serviciilor; rapoartele de activitate/de audit; În cazul în care contractul de servicii presupune efectuarea de cursuri: fişe de prezenţă la curs, certificate de participare la curs, certificat constatator al firmei prestatoare cu evidenţierea codului CAEN corespunzător, proces verbal de recepţie;</w:t>
      </w:r>
    </w:p>
    <w:p w14:paraId="6551B824" w14:textId="77777777" w:rsidR="005A5E88" w:rsidRPr="00326AC8" w:rsidRDefault="005A5E88" w:rsidP="005A5E88">
      <w:pPr>
        <w:numPr>
          <w:ilvl w:val="4"/>
          <w:numId w:val="154"/>
        </w:numPr>
        <w:tabs>
          <w:tab w:val="clear" w:pos="3600"/>
          <w:tab w:val="num" w:pos="900"/>
        </w:tabs>
        <w:overflowPunct w:val="0"/>
        <w:adjustRightInd w:val="0"/>
        <w:spacing w:after="120"/>
        <w:ind w:left="1418" w:hanging="425"/>
        <w:jc w:val="both"/>
        <w:rPr>
          <w:sz w:val="20"/>
          <w:szCs w:val="20"/>
        </w:rPr>
      </w:pPr>
      <w:r w:rsidRPr="00326AC8">
        <w:rPr>
          <w:sz w:val="20"/>
          <w:szCs w:val="20"/>
        </w:rPr>
        <w:t xml:space="preserve">Pentru obligaţiile de plată aferente </w:t>
      </w:r>
      <w:r w:rsidRPr="00326AC8">
        <w:rPr>
          <w:i/>
          <w:sz w:val="20"/>
          <w:szCs w:val="20"/>
          <w:u w:val="single"/>
        </w:rPr>
        <w:t>contractelor de muncă</w:t>
      </w:r>
      <w:r w:rsidRPr="00326AC8">
        <w:rPr>
          <w:sz w:val="20"/>
          <w:szCs w:val="20"/>
        </w:rPr>
        <w:t xml:space="preserve"> încheiate în cadrul proiectelor: salarii şi asimilate acestora, contribuţii sociale aferente cheltuielilor salariale şi cheltuielilor asimilate acestora (eligibile din program, acolo unde este cazul): Decizia de numire (pentru funcţionarii publici), Contracte individuale de muncă (CIM)/ acte adiţionale la CIM; Stat de salarii (întocmit pentru proiect); Rapoarte de activitate pentru membrii echipei de implementare si/sau de management a proiectului (cu detalierea activităţilor şi a numărului de ore lucrate); Fise de pontaj (timesheet); Fise de post (după caz); extrase Registru Evidenta a Salariaţilor (Revisal/REGES), Declaraţii privind respectarea legislaţiei muncii pentru numărul maxim de ore a fi efectuate în cadrul proiectelor, precum şi prevederile legislaţiei în vigoare privind plafoanele stabilite pentru norma întreaga, pentru toţi membrii implicaţi în cadrul proiectului anexele 1 și 2 aferente Metodologiei </w:t>
      </w:r>
      <w:r w:rsidRPr="00326AC8">
        <w:rPr>
          <w:i/>
          <w:sz w:val="20"/>
          <w:szCs w:val="20"/>
        </w:rPr>
        <w:t>de verificare privind dubla contabilizare a cheltuielilor salariale solicitate la rambursare în cadrul proiectelor implementate prin Programul Operațional Competitivitate emisă de MFE-DGPEC și înregistrată sub nr. 66957/30.08.2019</w:t>
      </w:r>
      <w:r w:rsidRPr="00326AC8">
        <w:rPr>
          <w:sz w:val="20"/>
          <w:szCs w:val="20"/>
        </w:rPr>
        <w:t>;</w:t>
      </w:r>
    </w:p>
    <w:p w14:paraId="0B12290E" w14:textId="77777777" w:rsidR="005A5E88" w:rsidRPr="00326AC8" w:rsidRDefault="005A5E88" w:rsidP="005A5E88">
      <w:pPr>
        <w:numPr>
          <w:ilvl w:val="0"/>
          <w:numId w:val="139"/>
        </w:numPr>
        <w:tabs>
          <w:tab w:val="num" w:pos="644"/>
        </w:tabs>
        <w:overflowPunct w:val="0"/>
        <w:adjustRightInd w:val="0"/>
        <w:spacing w:after="120"/>
        <w:jc w:val="both"/>
        <w:rPr>
          <w:sz w:val="20"/>
          <w:szCs w:val="20"/>
        </w:rPr>
      </w:pPr>
      <w:r w:rsidRPr="00326AC8">
        <w:rPr>
          <w:sz w:val="20"/>
          <w:szCs w:val="20"/>
        </w:rPr>
        <w:t xml:space="preserve">      Documente care atestă respectarea regulilor de informare şi publicitate conform Manualului de identitate vizuală: fotografii după echipamente etichetate, achiziţionate prin proiect, anunţuri, comunicate, fotografii pentru plăci sau panouri temporare/permanente. Respectarea regulilor de identitate vizuală nu face obiectul verificării de către ofiţerul </w:t>
      </w:r>
      <w:r w:rsidRPr="00326AC8">
        <w:rPr>
          <w:sz w:val="20"/>
          <w:szCs w:val="20"/>
        </w:rPr>
        <w:lastRenderedPageBreak/>
        <w:t>financiar;</w:t>
      </w:r>
    </w:p>
    <w:p w14:paraId="52BDA7BF" w14:textId="77777777" w:rsidR="005A5E88" w:rsidRPr="00326AC8" w:rsidRDefault="005A5E88" w:rsidP="005A5E88">
      <w:pPr>
        <w:numPr>
          <w:ilvl w:val="0"/>
          <w:numId w:val="139"/>
        </w:numPr>
        <w:tabs>
          <w:tab w:val="num" w:pos="644"/>
        </w:tabs>
        <w:overflowPunct w:val="0"/>
        <w:adjustRightInd w:val="0"/>
        <w:spacing w:after="120"/>
        <w:jc w:val="both"/>
        <w:rPr>
          <w:sz w:val="20"/>
          <w:szCs w:val="20"/>
        </w:rPr>
      </w:pPr>
      <w:r w:rsidRPr="00326AC8">
        <w:rPr>
          <w:sz w:val="20"/>
          <w:szCs w:val="20"/>
        </w:rPr>
        <w:t>Alte documente justificative pe care AMPOC/OIC le consideră necesare în procesul de verificare administrativă a Cererii de Plată.</w:t>
      </w:r>
    </w:p>
    <w:p w14:paraId="50D923ED" w14:textId="77777777" w:rsidR="005A5E88" w:rsidRPr="00326AC8" w:rsidRDefault="005A5E88" w:rsidP="005A5E88">
      <w:pPr>
        <w:overflowPunct w:val="0"/>
        <w:adjustRightInd w:val="0"/>
        <w:spacing w:after="120"/>
        <w:ind w:left="360"/>
        <w:rPr>
          <w:sz w:val="20"/>
          <w:szCs w:val="20"/>
        </w:rPr>
      </w:pPr>
    </w:p>
    <w:p w14:paraId="35441743" w14:textId="77777777" w:rsidR="005A5E88" w:rsidRPr="00326AC8" w:rsidRDefault="005A5E88" w:rsidP="005A5E88">
      <w:pPr>
        <w:overflowPunct w:val="0"/>
        <w:adjustRightInd w:val="0"/>
        <w:spacing w:after="120"/>
        <w:ind w:left="360"/>
        <w:rPr>
          <w:b/>
          <w:i/>
          <w:sz w:val="20"/>
          <w:szCs w:val="20"/>
        </w:rPr>
      </w:pPr>
      <w:r w:rsidRPr="00326AC8">
        <w:rPr>
          <w:b/>
          <w:i/>
          <w:sz w:val="20"/>
          <w:szCs w:val="20"/>
        </w:rPr>
        <w:t xml:space="preserve">(c) </w:t>
      </w:r>
      <w:r w:rsidRPr="00326AC8">
        <w:rPr>
          <w:b/>
          <w:i/>
          <w:sz w:val="20"/>
          <w:szCs w:val="20"/>
          <w:u w:val="single"/>
        </w:rPr>
        <w:t>ÎN CAZUL ÎN CARE SE APLICĂ MECANISMUL DE PLATĂ</w:t>
      </w:r>
      <w:r w:rsidRPr="00326AC8">
        <w:rPr>
          <w:b/>
          <w:i/>
          <w:sz w:val="20"/>
          <w:szCs w:val="20"/>
        </w:rPr>
        <w:t>, cererea de rambursare aferentă cererii de plată va fi însoţită de următoarele documente:</w:t>
      </w:r>
    </w:p>
    <w:p w14:paraId="103D28DA" w14:textId="77777777" w:rsidR="005A5E88" w:rsidRPr="00326AC8" w:rsidRDefault="005A5E88" w:rsidP="005A5E88">
      <w:pPr>
        <w:numPr>
          <w:ilvl w:val="3"/>
          <w:numId w:val="140"/>
        </w:numPr>
        <w:tabs>
          <w:tab w:val="num" w:pos="360"/>
        </w:tabs>
        <w:overflowPunct w:val="0"/>
        <w:adjustRightInd w:val="0"/>
        <w:spacing w:after="120"/>
        <w:jc w:val="both"/>
        <w:rPr>
          <w:sz w:val="20"/>
          <w:szCs w:val="20"/>
        </w:rPr>
      </w:pPr>
      <w:r w:rsidRPr="00326AC8">
        <w:rPr>
          <w:sz w:val="20"/>
          <w:szCs w:val="20"/>
        </w:rPr>
        <w:t xml:space="preserve">OPIS </w:t>
      </w:r>
    </w:p>
    <w:p w14:paraId="1554FFED" w14:textId="77777777" w:rsidR="005A5E88" w:rsidRPr="00326AC8" w:rsidRDefault="005A5E88" w:rsidP="005A5E88">
      <w:pPr>
        <w:numPr>
          <w:ilvl w:val="3"/>
          <w:numId w:val="140"/>
        </w:numPr>
        <w:tabs>
          <w:tab w:val="num" w:pos="360"/>
        </w:tabs>
        <w:overflowPunct w:val="0"/>
        <w:adjustRightInd w:val="0"/>
        <w:spacing w:after="120"/>
        <w:jc w:val="both"/>
        <w:rPr>
          <w:sz w:val="20"/>
          <w:szCs w:val="20"/>
        </w:rPr>
      </w:pPr>
      <w:r w:rsidRPr="00326AC8">
        <w:rPr>
          <w:sz w:val="20"/>
          <w:szCs w:val="20"/>
        </w:rPr>
        <w:t>Formularul Cererii de rambursare aferentă cererii de plată;</w:t>
      </w:r>
    </w:p>
    <w:p w14:paraId="78EADA92" w14:textId="77777777" w:rsidR="005A5E88" w:rsidRPr="00326AC8" w:rsidRDefault="005A5E88" w:rsidP="005A5E88">
      <w:pPr>
        <w:numPr>
          <w:ilvl w:val="3"/>
          <w:numId w:val="140"/>
        </w:numPr>
        <w:tabs>
          <w:tab w:val="num" w:pos="540"/>
        </w:tabs>
        <w:overflowPunct w:val="0"/>
        <w:adjustRightInd w:val="0"/>
        <w:spacing w:after="120"/>
        <w:jc w:val="both"/>
        <w:rPr>
          <w:sz w:val="20"/>
          <w:szCs w:val="20"/>
        </w:rPr>
      </w:pPr>
      <w:r w:rsidRPr="00326AC8">
        <w:rPr>
          <w:sz w:val="20"/>
          <w:szCs w:val="20"/>
        </w:rPr>
        <w:t>Cererea de plată în baza căreia AMPOC a virat fondurile către Beneficiar (fără documentele justificative/suport);</w:t>
      </w:r>
    </w:p>
    <w:p w14:paraId="64D00B13" w14:textId="77777777" w:rsidR="005A5E88" w:rsidRPr="00326AC8" w:rsidRDefault="005A5E88" w:rsidP="005A5E88">
      <w:pPr>
        <w:numPr>
          <w:ilvl w:val="3"/>
          <w:numId w:val="140"/>
        </w:numPr>
        <w:tabs>
          <w:tab w:val="num" w:pos="540"/>
        </w:tabs>
        <w:overflowPunct w:val="0"/>
        <w:adjustRightInd w:val="0"/>
        <w:spacing w:after="120"/>
        <w:jc w:val="both"/>
        <w:rPr>
          <w:sz w:val="20"/>
          <w:szCs w:val="20"/>
        </w:rPr>
      </w:pPr>
      <w:r w:rsidRPr="00326AC8">
        <w:rPr>
          <w:sz w:val="20"/>
          <w:szCs w:val="20"/>
        </w:rPr>
        <w:t>Notificarea transmisă de AMPOC beneficiarului;</w:t>
      </w:r>
    </w:p>
    <w:p w14:paraId="1C45B172" w14:textId="77777777" w:rsidR="005A5E88" w:rsidRPr="00326AC8" w:rsidRDefault="005A5E88" w:rsidP="005A5E88">
      <w:pPr>
        <w:numPr>
          <w:ilvl w:val="3"/>
          <w:numId w:val="140"/>
        </w:numPr>
        <w:overflowPunct w:val="0"/>
        <w:adjustRightInd w:val="0"/>
        <w:spacing w:after="120"/>
        <w:jc w:val="both"/>
        <w:rPr>
          <w:sz w:val="20"/>
          <w:szCs w:val="20"/>
        </w:rPr>
      </w:pPr>
      <w:r w:rsidRPr="00326AC8">
        <w:rPr>
          <w:sz w:val="20"/>
          <w:szCs w:val="20"/>
        </w:rPr>
        <w:t>Ordinele de plată/chitanța pentru plata integrală a facturilor din Notificare;</w:t>
      </w:r>
    </w:p>
    <w:p w14:paraId="38B51837" w14:textId="77777777" w:rsidR="005A5E88" w:rsidRPr="00326AC8" w:rsidRDefault="005A5E88" w:rsidP="005A5E88">
      <w:pPr>
        <w:numPr>
          <w:ilvl w:val="3"/>
          <w:numId w:val="140"/>
        </w:numPr>
        <w:overflowPunct w:val="0"/>
        <w:adjustRightInd w:val="0"/>
        <w:spacing w:after="120"/>
        <w:jc w:val="both"/>
        <w:rPr>
          <w:sz w:val="20"/>
          <w:szCs w:val="20"/>
        </w:rPr>
      </w:pPr>
      <w:r w:rsidRPr="00326AC8">
        <w:rPr>
          <w:sz w:val="20"/>
          <w:szCs w:val="20"/>
        </w:rPr>
        <w:t>Extrase de cont/registru de casă, semnate şi ştampilate de către unitatea emitentă, după caz;</w:t>
      </w:r>
    </w:p>
    <w:p w14:paraId="166EB97E" w14:textId="77777777" w:rsidR="005A5E88" w:rsidRPr="00326AC8" w:rsidRDefault="005A5E88" w:rsidP="005A5E88">
      <w:pPr>
        <w:numPr>
          <w:ilvl w:val="3"/>
          <w:numId w:val="140"/>
        </w:numPr>
        <w:tabs>
          <w:tab w:val="num" w:pos="360"/>
        </w:tabs>
        <w:overflowPunct w:val="0"/>
        <w:adjustRightInd w:val="0"/>
        <w:spacing w:after="120"/>
        <w:jc w:val="both"/>
        <w:rPr>
          <w:sz w:val="20"/>
          <w:szCs w:val="20"/>
        </w:rPr>
      </w:pPr>
      <w:r w:rsidRPr="00326AC8">
        <w:rPr>
          <w:sz w:val="20"/>
          <w:szCs w:val="20"/>
        </w:rPr>
        <w:t>Balanţa analitică de verificare aferenta perioadei de raportare pentru cererea de plată şi cererea de rambursare aferentă cererii de plată în cauză, fișe de cont și note contabile aferente;</w:t>
      </w:r>
    </w:p>
    <w:p w14:paraId="30CEE380" w14:textId="77777777" w:rsidR="005A5E88" w:rsidRPr="00326AC8" w:rsidRDefault="005A5E88" w:rsidP="005A5E88">
      <w:pPr>
        <w:numPr>
          <w:ilvl w:val="3"/>
          <w:numId w:val="140"/>
        </w:numPr>
        <w:tabs>
          <w:tab w:val="num" w:pos="360"/>
        </w:tabs>
        <w:overflowPunct w:val="0"/>
        <w:adjustRightInd w:val="0"/>
        <w:spacing w:after="120"/>
        <w:jc w:val="both"/>
        <w:rPr>
          <w:sz w:val="20"/>
          <w:szCs w:val="20"/>
        </w:rPr>
      </w:pPr>
      <w:r w:rsidRPr="00326AC8">
        <w:rPr>
          <w:sz w:val="20"/>
          <w:szCs w:val="20"/>
        </w:rPr>
        <w:t>Declaraţia pe proprie răspundere a reprezentantului legal al beneficiarului asupra corectitudinii, legalităţii şi regularitaţii înregistrărilor contabile aferente proiectului;</w:t>
      </w:r>
    </w:p>
    <w:p w14:paraId="0BFA7F58" w14:textId="77777777" w:rsidR="005A5E88" w:rsidRPr="00326AC8" w:rsidRDefault="005A5E88" w:rsidP="005A5E88">
      <w:pPr>
        <w:numPr>
          <w:ilvl w:val="3"/>
          <w:numId w:val="140"/>
        </w:numPr>
        <w:tabs>
          <w:tab w:val="num" w:pos="360"/>
        </w:tabs>
        <w:overflowPunct w:val="0"/>
        <w:adjustRightInd w:val="0"/>
        <w:spacing w:after="120"/>
        <w:jc w:val="both"/>
        <w:rPr>
          <w:sz w:val="20"/>
          <w:szCs w:val="20"/>
        </w:rPr>
      </w:pPr>
      <w:r w:rsidRPr="00326AC8">
        <w:rPr>
          <w:sz w:val="20"/>
          <w:szCs w:val="20"/>
        </w:rPr>
        <w:t>Declaraţie pe proprie răspundere a reprezentantului legal al beneficiarului, din care să reiasă că toate documentele din dosarul cererii de rambursare aferent cererii de plată sunt conforme cu originalul;</w:t>
      </w:r>
    </w:p>
    <w:p w14:paraId="23F3FE48" w14:textId="77777777" w:rsidR="005A5E88" w:rsidRPr="00326AC8" w:rsidRDefault="005A5E88" w:rsidP="005A5E88">
      <w:pPr>
        <w:numPr>
          <w:ilvl w:val="3"/>
          <w:numId w:val="140"/>
        </w:numPr>
        <w:overflowPunct w:val="0"/>
        <w:adjustRightInd w:val="0"/>
        <w:spacing w:after="120"/>
        <w:jc w:val="both"/>
        <w:rPr>
          <w:sz w:val="20"/>
          <w:szCs w:val="20"/>
        </w:rPr>
      </w:pPr>
      <w:r w:rsidRPr="00326AC8">
        <w:rPr>
          <w:sz w:val="20"/>
          <w:szCs w:val="20"/>
        </w:rPr>
        <w:t>Alte documente justificative pe care AMPOC/OIC le consideră necesare în procesul de verificare administrativă a Cererii de rambursare aferentă cererii de plată;</w:t>
      </w:r>
    </w:p>
    <w:p w14:paraId="626EC32E" w14:textId="77777777" w:rsidR="005A5E88" w:rsidRPr="00326AC8" w:rsidRDefault="005A5E88" w:rsidP="005A5E88">
      <w:pPr>
        <w:numPr>
          <w:ilvl w:val="3"/>
          <w:numId w:val="140"/>
        </w:numPr>
        <w:overflowPunct w:val="0"/>
        <w:adjustRightInd w:val="0"/>
        <w:spacing w:after="120"/>
        <w:jc w:val="both"/>
        <w:rPr>
          <w:sz w:val="20"/>
          <w:szCs w:val="20"/>
        </w:rPr>
      </w:pPr>
      <w:r w:rsidRPr="00326AC8">
        <w:rPr>
          <w:sz w:val="20"/>
          <w:szCs w:val="20"/>
        </w:rPr>
        <w:t>Raportul de progres aferent perioadei de referinţă a cererii de plată si a cererii de  rambursare aferentă cererii de plată, precum şi lista de verificare a acestuia (se transmite de către beneficiar/OIC).</w:t>
      </w:r>
    </w:p>
    <w:p w14:paraId="4E42B04C" w14:textId="77777777" w:rsidR="005A5E88" w:rsidRPr="00326AC8" w:rsidRDefault="005A5E88" w:rsidP="005A5E88">
      <w:pPr>
        <w:overflowPunct w:val="0"/>
        <w:adjustRightInd w:val="0"/>
        <w:spacing w:after="120"/>
        <w:ind w:left="360"/>
        <w:rPr>
          <w:sz w:val="20"/>
          <w:szCs w:val="20"/>
        </w:rPr>
      </w:pPr>
    </w:p>
    <w:p w14:paraId="6F7245B9" w14:textId="77777777" w:rsidR="005A5E88" w:rsidRPr="00326AC8" w:rsidRDefault="005A5E88" w:rsidP="005A5E88">
      <w:pPr>
        <w:overflowPunct w:val="0"/>
        <w:adjustRightInd w:val="0"/>
        <w:spacing w:after="120"/>
        <w:ind w:left="360"/>
        <w:rPr>
          <w:sz w:val="20"/>
          <w:szCs w:val="20"/>
        </w:rPr>
      </w:pPr>
      <w:r w:rsidRPr="00326AC8">
        <w:rPr>
          <w:sz w:val="20"/>
          <w:szCs w:val="20"/>
        </w:rPr>
        <w:t>Pentru toate documentele incluse în dosarul cererii de rambursare/ cererii de plată/ cererii de rambursare aferentă cererii de plată, redactate în alte limbi, se va anexa o traducere în limba română realizată de un traducător autorizat.</w:t>
      </w:r>
    </w:p>
    <w:p w14:paraId="0DE9BC8D" w14:textId="77777777" w:rsidR="005A5E88" w:rsidRPr="00326AC8" w:rsidRDefault="005A5E88" w:rsidP="005A5E88">
      <w:pPr>
        <w:overflowPunct w:val="0"/>
        <w:adjustRightInd w:val="0"/>
        <w:spacing w:after="120"/>
        <w:ind w:left="360"/>
        <w:rPr>
          <w:sz w:val="20"/>
          <w:szCs w:val="20"/>
        </w:rPr>
      </w:pPr>
      <w:r w:rsidRPr="00326AC8">
        <w:rPr>
          <w:sz w:val="20"/>
          <w:szCs w:val="20"/>
        </w:rPr>
        <w:t xml:space="preserve">Beneficiarul are obligaţia de a transmite electronic documentele aferente cererii de rambursare/ cererii de plată/ cererii de rambursarea aferentă cererii de plată.  </w:t>
      </w:r>
    </w:p>
    <w:p w14:paraId="5AF327E4" w14:textId="77777777" w:rsidR="005A5E88" w:rsidRPr="00326AC8" w:rsidRDefault="005A5E88" w:rsidP="0055063D">
      <w:pPr>
        <w:numPr>
          <w:ilvl w:val="0"/>
          <w:numId w:val="258"/>
        </w:numPr>
        <w:overflowPunct w:val="0"/>
        <w:adjustRightInd w:val="0"/>
        <w:spacing w:after="120"/>
        <w:jc w:val="both"/>
        <w:rPr>
          <w:sz w:val="20"/>
          <w:szCs w:val="20"/>
        </w:rPr>
      </w:pPr>
      <w:r w:rsidRPr="00326AC8">
        <w:rPr>
          <w:sz w:val="20"/>
          <w:szCs w:val="20"/>
        </w:rPr>
        <w:t xml:space="preserve">În vederea verificării de către AMPOC/OIC a procedurilor de achiziţie derulate în vederea implementării proiectului, Beneficiarul va prezenta </w:t>
      </w:r>
      <w:r w:rsidRPr="00326AC8">
        <w:rPr>
          <w:b/>
          <w:sz w:val="20"/>
          <w:szCs w:val="20"/>
        </w:rPr>
        <w:t>documentele aferente achiziţiei</w:t>
      </w:r>
      <w:r w:rsidRPr="00326AC8">
        <w:rPr>
          <w:sz w:val="20"/>
          <w:szCs w:val="20"/>
        </w:rPr>
        <w:t xml:space="preserve"> (se vor lua în considerare acele documente din lista de mai jos corespunzătoare legislaţiei urmărite în vederea atribuirii contractelor):</w:t>
      </w:r>
    </w:p>
    <w:p w14:paraId="3D4E3849" w14:textId="77777777" w:rsidR="005A5E88" w:rsidRPr="00326AC8" w:rsidRDefault="005A5E88" w:rsidP="005A5E88">
      <w:pPr>
        <w:numPr>
          <w:ilvl w:val="0"/>
          <w:numId w:val="141"/>
        </w:numPr>
        <w:overflowPunct w:val="0"/>
        <w:adjustRightInd w:val="0"/>
        <w:spacing w:after="120"/>
        <w:jc w:val="both"/>
        <w:rPr>
          <w:b/>
          <w:bCs/>
          <w:sz w:val="20"/>
          <w:szCs w:val="20"/>
          <w:lang w:val="it-IT"/>
        </w:rPr>
      </w:pPr>
      <w:r w:rsidRPr="00326AC8">
        <w:rPr>
          <w:b/>
          <w:bCs/>
          <w:sz w:val="20"/>
          <w:szCs w:val="20"/>
        </w:rPr>
        <w:t>Pentru procedurile desfăşurate conform Legii nr. 98/2016:</w:t>
      </w:r>
    </w:p>
    <w:p w14:paraId="7CD215EB"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referat de necesitate;</w:t>
      </w:r>
    </w:p>
    <w:p w14:paraId="229FCA90"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 xml:space="preserve">strategia de contractare; </w:t>
      </w:r>
    </w:p>
    <w:p w14:paraId="672AC942"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programul achiziţiilor publice pe proiect si anexa achiziţiilor directe;</w:t>
      </w:r>
    </w:p>
    <w:p w14:paraId="6F77C5BC"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 xml:space="preserve">anunțuri/clarificări erată şi dovada transmiterii acestuia spre publicare, dacă este cazul; </w:t>
      </w:r>
    </w:p>
    <w:p w14:paraId="60E9B88D"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 xml:space="preserve">documentaţia de atribuire; </w:t>
      </w:r>
    </w:p>
    <w:p w14:paraId="0159F1C9"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 xml:space="preserve">decizia/dispoziţia/ordinul de numire a comisiei de evaluare şi, după caz, a experţilor cooptaţi; </w:t>
      </w:r>
    </w:p>
    <w:p w14:paraId="729D6975"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 xml:space="preserve">declaraţiile de confidenţialitate şi imparţialitate ale membrilor comisiei de evaluare; </w:t>
      </w:r>
    </w:p>
    <w:p w14:paraId="1BE3AB9D"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 xml:space="preserve">procesul-verbal al şedinţei de deschidere a ofertelor, dacă este cazul; </w:t>
      </w:r>
    </w:p>
    <w:p w14:paraId="083B59AA"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 xml:space="preserve">declarația de identificare a participanţilor la procedură  cu datele de identificare ale ofertanţilor; </w:t>
      </w:r>
    </w:p>
    <w:p w14:paraId="67EB8800"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 xml:space="preserve">declaraţia pe proprie răspundere  privind persoanele cu funcţie de decizie din cadrul autorităţii contractante; </w:t>
      </w:r>
    </w:p>
    <w:p w14:paraId="51CD5F83"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 xml:space="preserve">formularele de ofertă depuse în cadrul procedurii de atribuire; </w:t>
      </w:r>
    </w:p>
    <w:p w14:paraId="4ED5F390"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lastRenderedPageBreak/>
        <w:t xml:space="preserve">DUAE şi documentele de calificare dacă este cazul; </w:t>
      </w:r>
    </w:p>
    <w:p w14:paraId="00EDC664"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 xml:space="preserve">solicitările de clarificări, precum şi clarificările transmise/primite de autoritatea contractantă; </w:t>
      </w:r>
    </w:p>
    <w:p w14:paraId="3CE08D18"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raportul intermediar privind selecţia candidaţilor, dacă este cazul;</w:t>
      </w:r>
    </w:p>
    <w:p w14:paraId="0D91B65A"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 xml:space="preserve">procesele-verbale de evaluare, negociere, dialog, dacă este cazul; </w:t>
      </w:r>
    </w:p>
    <w:p w14:paraId="2A0D5777"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 xml:space="preserve">raportul procedurii de atribuire, precum şi anexele la acesta; </w:t>
      </w:r>
    </w:p>
    <w:p w14:paraId="5CE12F9E"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 xml:space="preserve">oferta câştigătoare completă împreună cu documentele de calificare, precum si ofertele necâştigătoare (documentele depuse şi evaluate până la momentul respingerii/eliminării) </w:t>
      </w:r>
    </w:p>
    <w:p w14:paraId="45ECB3DD"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 xml:space="preserve">dovada comunicărilor privind rezultatul procedurii; </w:t>
      </w:r>
    </w:p>
    <w:p w14:paraId="24BCFB9B"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 xml:space="preserve">contractul de achiziţie publică/acordul-cadru, semnate, şi, după caz, actele adiţionale; </w:t>
      </w:r>
    </w:p>
    <w:p w14:paraId="010D2661"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 xml:space="preserve">contractele de asociere/subcontractare, dacă este cazul; </w:t>
      </w:r>
    </w:p>
    <w:p w14:paraId="70860C23"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 xml:space="preserve">anunţul de atribuire şi dovada transmiterii acestuia spre publicare; </w:t>
      </w:r>
    </w:p>
    <w:p w14:paraId="618C7DB2"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 xml:space="preserve">notificările prealabile formulate în cadrul procedurii de atribuire, însoţite de răspunsul beneficiarilor,dacă este cazul; </w:t>
      </w:r>
    </w:p>
    <w:p w14:paraId="65BEF918"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contestaţiile formulate în cadrul procedurii de atribuire, însoţite de deciziile motivate pronunţate de Consiliul Naţional de Soluţionare a Contestaţiilor;</w:t>
      </w:r>
    </w:p>
    <w:p w14:paraId="6A66E8FB"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hotărâri ale instanţelor de judecată referitoare la procedura de atribuire;</w:t>
      </w:r>
    </w:p>
    <w:p w14:paraId="0904C82B"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 xml:space="preserve">dacă este cazul, decizia de anulare a procedurii de atribuire; </w:t>
      </w:r>
    </w:p>
    <w:p w14:paraId="177FCB14"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 xml:space="preserve">notificare ANAP, decizia de verificare ANAP, note intermediare ANAP, avize consultative ANAP, dacă este cazul; </w:t>
      </w:r>
    </w:p>
    <w:p w14:paraId="1C9E6D40"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dovada constituirii garanţiei de bună execuţie, sau după caz, dovada deschiderii contului de garanţie de bună execuţie şi a virării sumei minime impuse prin contract;</w:t>
      </w:r>
    </w:p>
    <w:p w14:paraId="04D1DF75"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 xml:space="preserve">rapoarte de specialitate întocmite de experţi cooptaţi, dacă este cazul; </w:t>
      </w:r>
    </w:p>
    <w:p w14:paraId="02764F9E" w14:textId="77777777" w:rsidR="005A5E88" w:rsidRPr="00326AC8" w:rsidRDefault="005A5E88" w:rsidP="0055063D">
      <w:pPr>
        <w:numPr>
          <w:ilvl w:val="0"/>
          <w:numId w:val="223"/>
        </w:numPr>
        <w:overflowPunct w:val="0"/>
        <w:adjustRightInd w:val="0"/>
        <w:spacing w:after="120"/>
        <w:jc w:val="both"/>
        <w:rPr>
          <w:sz w:val="20"/>
          <w:szCs w:val="20"/>
        </w:rPr>
      </w:pPr>
      <w:r w:rsidRPr="00326AC8">
        <w:rPr>
          <w:sz w:val="20"/>
          <w:szCs w:val="20"/>
        </w:rPr>
        <w:t>orice alt document suport pentru justificarea cheltuielilor solicitate la rambursare: notificări, note, decizii, declaraţii, adrese;</w:t>
      </w:r>
    </w:p>
    <w:p w14:paraId="0FD91826" w14:textId="77777777" w:rsidR="005A5E88" w:rsidRPr="00326AC8" w:rsidRDefault="005A5E88" w:rsidP="005A5E88">
      <w:pPr>
        <w:overflowPunct w:val="0"/>
        <w:adjustRightInd w:val="0"/>
        <w:spacing w:after="120"/>
        <w:ind w:left="360"/>
        <w:rPr>
          <w:sz w:val="20"/>
          <w:szCs w:val="20"/>
        </w:rPr>
      </w:pPr>
      <w:r w:rsidRPr="00326AC8">
        <w:rPr>
          <w:sz w:val="20"/>
          <w:szCs w:val="20"/>
        </w:rPr>
        <w:t xml:space="preserve">În cazul în care atribuirea se realizează prin licitaţie restrânsă, negociere competitivă, dialog competitiv, parteneriat pentru inovare, concursul de soluţii, procedura de atribuire aplicabilă în cazul serviciilor sociale şi al altor servicii specifice,  procedura simplificată sau prin modalităţi speciale de atribuire a contractului de achiziţie, dosarul achiziţiei publice se completează după caz. </w:t>
      </w:r>
    </w:p>
    <w:p w14:paraId="168022AE" w14:textId="77777777" w:rsidR="005A5E88" w:rsidRPr="00326AC8" w:rsidRDefault="005A5E88" w:rsidP="005A5E88">
      <w:pPr>
        <w:numPr>
          <w:ilvl w:val="0"/>
          <w:numId w:val="141"/>
        </w:numPr>
        <w:overflowPunct w:val="0"/>
        <w:adjustRightInd w:val="0"/>
        <w:spacing w:after="120"/>
        <w:jc w:val="both"/>
        <w:rPr>
          <w:b/>
          <w:bCs/>
          <w:sz w:val="20"/>
          <w:szCs w:val="20"/>
          <w:lang w:val="it-IT"/>
        </w:rPr>
      </w:pPr>
      <w:r w:rsidRPr="00326AC8">
        <w:rPr>
          <w:b/>
          <w:bCs/>
          <w:sz w:val="20"/>
          <w:szCs w:val="20"/>
        </w:rPr>
        <w:t>Pentru procedurile competitive derulate în conformitate cu prevederile Ordinului Ministrului Fondurilor Europene nr. 1284/2016:</w:t>
      </w:r>
    </w:p>
    <w:p w14:paraId="4CBF3285" w14:textId="77777777" w:rsidR="005A5E88" w:rsidRPr="00326AC8" w:rsidRDefault="005A5E88" w:rsidP="005A5E88">
      <w:pPr>
        <w:numPr>
          <w:ilvl w:val="2"/>
          <w:numId w:val="142"/>
        </w:numPr>
        <w:overflowPunct w:val="0"/>
        <w:adjustRightInd w:val="0"/>
        <w:spacing w:after="120"/>
        <w:jc w:val="both"/>
        <w:rPr>
          <w:sz w:val="20"/>
          <w:szCs w:val="20"/>
        </w:rPr>
      </w:pPr>
      <w:r w:rsidRPr="00326AC8">
        <w:rPr>
          <w:sz w:val="20"/>
          <w:szCs w:val="20"/>
        </w:rPr>
        <w:t xml:space="preserve">Opis cu documentele dosarului; </w:t>
      </w:r>
    </w:p>
    <w:p w14:paraId="5E01F2D4" w14:textId="77777777" w:rsidR="005A5E88" w:rsidRPr="00326AC8" w:rsidRDefault="005A5E88" w:rsidP="005A5E88">
      <w:pPr>
        <w:numPr>
          <w:ilvl w:val="2"/>
          <w:numId w:val="142"/>
        </w:numPr>
        <w:overflowPunct w:val="0"/>
        <w:adjustRightInd w:val="0"/>
        <w:spacing w:after="120"/>
        <w:jc w:val="both"/>
        <w:rPr>
          <w:sz w:val="20"/>
          <w:szCs w:val="20"/>
        </w:rPr>
      </w:pPr>
      <w:r w:rsidRPr="00326AC8">
        <w:rPr>
          <w:sz w:val="20"/>
          <w:szCs w:val="20"/>
        </w:rPr>
        <w:t>Specificaţiile tehnice;</w:t>
      </w:r>
    </w:p>
    <w:p w14:paraId="0BCD990B" w14:textId="77777777" w:rsidR="005A5E88" w:rsidRPr="00326AC8" w:rsidRDefault="005A5E88" w:rsidP="005A5E88">
      <w:pPr>
        <w:numPr>
          <w:ilvl w:val="2"/>
          <w:numId w:val="142"/>
        </w:numPr>
        <w:overflowPunct w:val="0"/>
        <w:adjustRightInd w:val="0"/>
        <w:spacing w:after="120"/>
        <w:jc w:val="both"/>
        <w:rPr>
          <w:sz w:val="20"/>
          <w:szCs w:val="20"/>
        </w:rPr>
      </w:pPr>
      <w:r w:rsidRPr="00326AC8">
        <w:rPr>
          <w:sz w:val="20"/>
          <w:szCs w:val="20"/>
        </w:rPr>
        <w:t xml:space="preserve">Nota privind determinarea valorii estimate; </w:t>
      </w:r>
    </w:p>
    <w:p w14:paraId="6974EF4B" w14:textId="77777777" w:rsidR="005A5E88" w:rsidRPr="00326AC8" w:rsidRDefault="005A5E88" w:rsidP="005A5E88">
      <w:pPr>
        <w:numPr>
          <w:ilvl w:val="2"/>
          <w:numId w:val="142"/>
        </w:numPr>
        <w:overflowPunct w:val="0"/>
        <w:adjustRightInd w:val="0"/>
        <w:spacing w:after="120"/>
        <w:jc w:val="both"/>
        <w:rPr>
          <w:sz w:val="20"/>
          <w:szCs w:val="20"/>
        </w:rPr>
      </w:pPr>
      <w:r w:rsidRPr="00326AC8">
        <w:rPr>
          <w:sz w:val="20"/>
          <w:szCs w:val="20"/>
        </w:rPr>
        <w:t xml:space="preserve">Dovada anunţului/invitaţiilor/clarificărilor/comunicărilor rezultatului (după caz); </w:t>
      </w:r>
    </w:p>
    <w:p w14:paraId="460D0835" w14:textId="77777777" w:rsidR="005A5E88" w:rsidRPr="00326AC8" w:rsidRDefault="005A5E88" w:rsidP="005A5E88">
      <w:pPr>
        <w:numPr>
          <w:ilvl w:val="2"/>
          <w:numId w:val="142"/>
        </w:numPr>
        <w:overflowPunct w:val="0"/>
        <w:adjustRightInd w:val="0"/>
        <w:spacing w:after="120"/>
        <w:jc w:val="both"/>
        <w:rPr>
          <w:sz w:val="20"/>
          <w:szCs w:val="20"/>
        </w:rPr>
      </w:pPr>
      <w:r w:rsidRPr="00326AC8">
        <w:rPr>
          <w:sz w:val="20"/>
          <w:szCs w:val="20"/>
        </w:rPr>
        <w:t xml:space="preserve">Nota justificativă de atribuire; </w:t>
      </w:r>
    </w:p>
    <w:p w14:paraId="7D00ABAC" w14:textId="77777777" w:rsidR="005A5E88" w:rsidRPr="00326AC8" w:rsidRDefault="005A5E88" w:rsidP="005A5E88">
      <w:pPr>
        <w:numPr>
          <w:ilvl w:val="2"/>
          <w:numId w:val="142"/>
        </w:numPr>
        <w:overflowPunct w:val="0"/>
        <w:adjustRightInd w:val="0"/>
        <w:spacing w:after="120"/>
        <w:jc w:val="both"/>
        <w:rPr>
          <w:sz w:val="20"/>
          <w:szCs w:val="20"/>
        </w:rPr>
      </w:pPr>
      <w:r w:rsidRPr="00326AC8">
        <w:rPr>
          <w:sz w:val="20"/>
          <w:szCs w:val="20"/>
        </w:rPr>
        <w:t xml:space="preserve">Nota justificativă privind decalarea datelor de semnare a contractelor (după caz) – pentru loturi; </w:t>
      </w:r>
    </w:p>
    <w:p w14:paraId="1DC6DE32" w14:textId="77777777" w:rsidR="005A5E88" w:rsidRPr="00326AC8" w:rsidRDefault="005A5E88" w:rsidP="005A5E88">
      <w:pPr>
        <w:numPr>
          <w:ilvl w:val="2"/>
          <w:numId w:val="142"/>
        </w:numPr>
        <w:overflowPunct w:val="0"/>
        <w:adjustRightInd w:val="0"/>
        <w:spacing w:after="120"/>
        <w:jc w:val="both"/>
        <w:rPr>
          <w:sz w:val="20"/>
          <w:szCs w:val="20"/>
        </w:rPr>
      </w:pPr>
      <w:r w:rsidRPr="00326AC8">
        <w:rPr>
          <w:sz w:val="20"/>
          <w:szCs w:val="20"/>
        </w:rPr>
        <w:t xml:space="preserve">Declaraţii pe propria răspundere din care rezultă că ofertantul câştigător/solicitantul/beneficiarul privat nu a încălcat prevederile referitoare la conflictul de interese; </w:t>
      </w:r>
    </w:p>
    <w:p w14:paraId="7146EF9D" w14:textId="77777777" w:rsidR="005A5E88" w:rsidRPr="00326AC8" w:rsidRDefault="005A5E88" w:rsidP="005A5E88">
      <w:pPr>
        <w:numPr>
          <w:ilvl w:val="2"/>
          <w:numId w:val="142"/>
        </w:numPr>
        <w:overflowPunct w:val="0"/>
        <w:adjustRightInd w:val="0"/>
        <w:spacing w:after="120"/>
        <w:jc w:val="both"/>
        <w:rPr>
          <w:sz w:val="20"/>
          <w:szCs w:val="20"/>
        </w:rPr>
      </w:pPr>
      <w:r w:rsidRPr="00326AC8">
        <w:rPr>
          <w:sz w:val="20"/>
          <w:szCs w:val="20"/>
        </w:rPr>
        <w:t xml:space="preserve">Ofertele şi clarificările (după caz); </w:t>
      </w:r>
    </w:p>
    <w:p w14:paraId="496356DE" w14:textId="77777777" w:rsidR="005A5E88" w:rsidRPr="00326AC8" w:rsidRDefault="005A5E88" w:rsidP="005A5E88">
      <w:pPr>
        <w:numPr>
          <w:ilvl w:val="2"/>
          <w:numId w:val="142"/>
        </w:numPr>
        <w:overflowPunct w:val="0"/>
        <w:adjustRightInd w:val="0"/>
        <w:spacing w:after="120"/>
        <w:jc w:val="both"/>
        <w:rPr>
          <w:sz w:val="20"/>
          <w:szCs w:val="20"/>
        </w:rPr>
      </w:pPr>
      <w:r w:rsidRPr="00326AC8">
        <w:rPr>
          <w:sz w:val="20"/>
          <w:szCs w:val="20"/>
        </w:rPr>
        <w:t xml:space="preserve">Contractul de achiziţie; </w:t>
      </w:r>
    </w:p>
    <w:p w14:paraId="03084DCE" w14:textId="77777777" w:rsidR="005A5E88" w:rsidRPr="00326AC8" w:rsidRDefault="005A5E88" w:rsidP="005A5E88">
      <w:pPr>
        <w:numPr>
          <w:ilvl w:val="2"/>
          <w:numId w:val="142"/>
        </w:numPr>
        <w:overflowPunct w:val="0"/>
        <w:adjustRightInd w:val="0"/>
        <w:spacing w:after="120"/>
        <w:jc w:val="both"/>
        <w:rPr>
          <w:sz w:val="20"/>
          <w:szCs w:val="20"/>
        </w:rPr>
      </w:pPr>
      <w:r w:rsidRPr="00326AC8">
        <w:rPr>
          <w:sz w:val="20"/>
          <w:szCs w:val="20"/>
        </w:rPr>
        <w:t>Actele adiţionale (după caz);</w:t>
      </w:r>
    </w:p>
    <w:p w14:paraId="709D926D" w14:textId="77777777" w:rsidR="005A5E88" w:rsidRPr="00326AC8" w:rsidRDefault="005A5E88" w:rsidP="005A5E88">
      <w:pPr>
        <w:numPr>
          <w:ilvl w:val="2"/>
          <w:numId w:val="142"/>
        </w:numPr>
        <w:overflowPunct w:val="0"/>
        <w:adjustRightInd w:val="0"/>
        <w:spacing w:after="120"/>
        <w:jc w:val="both"/>
        <w:rPr>
          <w:sz w:val="20"/>
          <w:szCs w:val="20"/>
        </w:rPr>
      </w:pPr>
      <w:r w:rsidRPr="00326AC8">
        <w:rPr>
          <w:sz w:val="20"/>
          <w:szCs w:val="20"/>
        </w:rPr>
        <w:t xml:space="preserve">Alte documente relevante, inclusiv documentele care dovedesc realizarea achiziţiei (de exemplu: procese-verbale de recepţie servicii şi lucrări, livrabile, procese-verbale de predare primire etc.); </w:t>
      </w:r>
    </w:p>
    <w:p w14:paraId="68076173" w14:textId="77777777" w:rsidR="005A5E88" w:rsidRPr="00326AC8" w:rsidRDefault="005A5E88" w:rsidP="005A5E88">
      <w:pPr>
        <w:numPr>
          <w:ilvl w:val="2"/>
          <w:numId w:val="142"/>
        </w:numPr>
        <w:overflowPunct w:val="0"/>
        <w:adjustRightInd w:val="0"/>
        <w:spacing w:after="120"/>
        <w:jc w:val="both"/>
        <w:rPr>
          <w:sz w:val="20"/>
          <w:szCs w:val="20"/>
        </w:rPr>
      </w:pPr>
      <w:r w:rsidRPr="00326AC8">
        <w:rPr>
          <w:sz w:val="20"/>
          <w:szCs w:val="20"/>
        </w:rPr>
        <w:t>Contestaţiile (după caz)/ deciziile aferente.</w:t>
      </w:r>
    </w:p>
    <w:p w14:paraId="7E32614D" w14:textId="77777777" w:rsidR="005A5E88" w:rsidRPr="00326AC8" w:rsidRDefault="005A5E88" w:rsidP="005A5E88">
      <w:pPr>
        <w:numPr>
          <w:ilvl w:val="0"/>
          <w:numId w:val="141"/>
        </w:numPr>
        <w:overflowPunct w:val="0"/>
        <w:adjustRightInd w:val="0"/>
        <w:spacing w:after="120"/>
        <w:jc w:val="both"/>
        <w:rPr>
          <w:b/>
          <w:sz w:val="20"/>
          <w:szCs w:val="20"/>
        </w:rPr>
      </w:pPr>
      <w:r w:rsidRPr="00326AC8">
        <w:rPr>
          <w:b/>
          <w:sz w:val="20"/>
          <w:szCs w:val="20"/>
        </w:rPr>
        <w:t xml:space="preserve">Pentru achiziţiile directe </w:t>
      </w:r>
      <w:r w:rsidRPr="00326AC8">
        <w:rPr>
          <w:b/>
          <w:bCs/>
          <w:sz w:val="20"/>
          <w:szCs w:val="20"/>
        </w:rPr>
        <w:t>derulate în conformitate cu prevederile Ordinului Ministrului Fondurilor Europene nr. 1284/2016:</w:t>
      </w:r>
    </w:p>
    <w:p w14:paraId="6DCBAFB8" w14:textId="77777777" w:rsidR="005A5E88" w:rsidRPr="00326AC8" w:rsidRDefault="005A5E88" w:rsidP="005A5E88">
      <w:pPr>
        <w:numPr>
          <w:ilvl w:val="2"/>
          <w:numId w:val="143"/>
        </w:numPr>
        <w:overflowPunct w:val="0"/>
        <w:adjustRightInd w:val="0"/>
        <w:spacing w:after="120"/>
        <w:ind w:left="1843" w:hanging="425"/>
        <w:jc w:val="both"/>
        <w:rPr>
          <w:sz w:val="20"/>
          <w:szCs w:val="20"/>
        </w:rPr>
      </w:pPr>
      <w:r w:rsidRPr="00326AC8">
        <w:rPr>
          <w:sz w:val="20"/>
          <w:szCs w:val="20"/>
        </w:rPr>
        <w:t xml:space="preserve">Opis cu documentele dosarului; </w:t>
      </w:r>
    </w:p>
    <w:p w14:paraId="3A2123A6" w14:textId="77777777" w:rsidR="005A5E88" w:rsidRPr="00326AC8" w:rsidRDefault="005A5E88" w:rsidP="005A5E88">
      <w:pPr>
        <w:numPr>
          <w:ilvl w:val="2"/>
          <w:numId w:val="143"/>
        </w:numPr>
        <w:overflowPunct w:val="0"/>
        <w:adjustRightInd w:val="0"/>
        <w:spacing w:after="120"/>
        <w:ind w:left="1843" w:hanging="425"/>
        <w:jc w:val="both"/>
        <w:rPr>
          <w:sz w:val="20"/>
          <w:szCs w:val="20"/>
        </w:rPr>
      </w:pPr>
      <w:r w:rsidRPr="00326AC8">
        <w:rPr>
          <w:sz w:val="20"/>
          <w:szCs w:val="20"/>
        </w:rPr>
        <w:lastRenderedPageBreak/>
        <w:t xml:space="preserve">Nota privind determinarea valorii estimate; </w:t>
      </w:r>
    </w:p>
    <w:p w14:paraId="2461703F" w14:textId="77777777" w:rsidR="005A5E88" w:rsidRPr="00326AC8" w:rsidRDefault="005A5E88" w:rsidP="005A5E88">
      <w:pPr>
        <w:numPr>
          <w:ilvl w:val="2"/>
          <w:numId w:val="143"/>
        </w:numPr>
        <w:overflowPunct w:val="0"/>
        <w:adjustRightInd w:val="0"/>
        <w:spacing w:after="120"/>
        <w:ind w:left="1843" w:hanging="425"/>
        <w:jc w:val="both"/>
        <w:rPr>
          <w:sz w:val="20"/>
          <w:szCs w:val="20"/>
        </w:rPr>
      </w:pPr>
      <w:r w:rsidRPr="00326AC8">
        <w:rPr>
          <w:sz w:val="20"/>
          <w:szCs w:val="20"/>
        </w:rPr>
        <w:t xml:space="preserve">Documentele justificative ale achiziţiei (de exemplu: comandă, factură, bon fiscal, contract, documentele de transport sau altele, după caz) </w:t>
      </w:r>
    </w:p>
    <w:p w14:paraId="491BEBAA" w14:textId="77777777" w:rsidR="005A5E88" w:rsidRPr="00326AC8" w:rsidRDefault="005A5E88" w:rsidP="005A5E88">
      <w:pPr>
        <w:numPr>
          <w:ilvl w:val="0"/>
          <w:numId w:val="143"/>
        </w:numPr>
        <w:overflowPunct w:val="0"/>
        <w:adjustRightInd w:val="0"/>
        <w:spacing w:after="120"/>
        <w:jc w:val="both"/>
        <w:rPr>
          <w:sz w:val="20"/>
          <w:szCs w:val="20"/>
        </w:rPr>
      </w:pPr>
      <w:r w:rsidRPr="00326AC8">
        <w:rPr>
          <w:sz w:val="20"/>
          <w:szCs w:val="20"/>
        </w:rPr>
        <w:t>Documentele care dovedesc realizarea achiziţiei, respectiv furnizarea produselor/prestarea serviciilor/execuţia lucrărilor (de exemplu: ordine de plată, extrase de cont, procese-verbale de predare-primire, procese-verbale de recepţie, procese-verbale de punere în funcţiune/acceptanţă, rapoarte de activitate sau altele, după caz).</w:t>
      </w:r>
    </w:p>
    <w:p w14:paraId="4F2CBD3C" w14:textId="77777777" w:rsidR="005A5E88" w:rsidRPr="00326AC8" w:rsidRDefault="005A5E88" w:rsidP="005A5E88">
      <w:pPr>
        <w:overflowPunct w:val="0"/>
        <w:adjustRightInd w:val="0"/>
        <w:spacing w:after="120"/>
        <w:ind w:left="360"/>
        <w:rPr>
          <w:sz w:val="20"/>
          <w:szCs w:val="20"/>
        </w:rPr>
      </w:pPr>
    </w:p>
    <w:p w14:paraId="026496E5" w14:textId="77777777" w:rsidR="005A5E88" w:rsidRPr="00326AC8" w:rsidRDefault="005A5E88" w:rsidP="005A5E88">
      <w:pPr>
        <w:overflowPunct w:val="0"/>
        <w:adjustRightInd w:val="0"/>
        <w:spacing w:after="120"/>
        <w:ind w:left="360"/>
        <w:rPr>
          <w:sz w:val="20"/>
          <w:szCs w:val="20"/>
        </w:rPr>
      </w:pPr>
      <w:r w:rsidRPr="00326AC8">
        <w:rPr>
          <w:sz w:val="20"/>
          <w:szCs w:val="20"/>
        </w:rPr>
        <w:t>Pentru actele adiţionale/contractele subsecvente încheiate la contractele de achiziţie/acodurile cadru, indiferent dacă acestea au sau nu impact financiar, beneficiarii vor urma aceleaşi proceduri de întocmire a documentelor ca şi pentru contractul-acordul cadru iniţial. Dosarul de achiziţie va cuprinde documentele justificative în baza căruia a fost încheiat aceste documente.</w:t>
      </w:r>
    </w:p>
    <w:p w14:paraId="67FD787A" w14:textId="77777777" w:rsidR="005A5E88" w:rsidRPr="00326AC8" w:rsidRDefault="005A5E88" w:rsidP="005A5E88">
      <w:pPr>
        <w:overflowPunct w:val="0"/>
        <w:adjustRightInd w:val="0"/>
        <w:spacing w:after="120"/>
        <w:ind w:left="360"/>
        <w:rPr>
          <w:sz w:val="20"/>
          <w:szCs w:val="20"/>
        </w:rPr>
      </w:pPr>
    </w:p>
    <w:p w14:paraId="0203BD63" w14:textId="77777777" w:rsidR="005A5E88" w:rsidRPr="00326AC8" w:rsidRDefault="005A5E88" w:rsidP="005A5E88">
      <w:pPr>
        <w:overflowPunct w:val="0"/>
        <w:adjustRightInd w:val="0"/>
        <w:spacing w:after="120"/>
        <w:ind w:left="360"/>
        <w:rPr>
          <w:b/>
          <w:sz w:val="20"/>
          <w:szCs w:val="20"/>
        </w:rPr>
      </w:pPr>
      <w:r w:rsidRPr="00326AC8">
        <w:rPr>
          <w:b/>
          <w:sz w:val="20"/>
          <w:szCs w:val="20"/>
        </w:rPr>
        <w:t xml:space="preserve">Alte obligații ale beneficiarului specifice Programului Operațional </w:t>
      </w:r>
    </w:p>
    <w:p w14:paraId="64853A02" w14:textId="77777777" w:rsidR="005A5E88" w:rsidRPr="00326AC8" w:rsidRDefault="005A5E88" w:rsidP="0055063D">
      <w:pPr>
        <w:numPr>
          <w:ilvl w:val="0"/>
          <w:numId w:val="259"/>
        </w:numPr>
        <w:overflowPunct w:val="0"/>
        <w:adjustRightInd w:val="0"/>
        <w:spacing w:after="120"/>
        <w:jc w:val="both"/>
        <w:rPr>
          <w:sz w:val="20"/>
          <w:szCs w:val="20"/>
        </w:rPr>
      </w:pPr>
      <w:r w:rsidRPr="00326AC8">
        <w:rPr>
          <w:sz w:val="20"/>
          <w:szCs w:val="20"/>
        </w:rPr>
        <w:t>Beneficiarul proiectului va transmite spre informare către AMPOC/OIC, documentele/livrabile elaborate în cadrul proiectului, în cazul în care AMPOC/OIC solicită expres acest lucru.</w:t>
      </w:r>
    </w:p>
    <w:p w14:paraId="660F3DA9" w14:textId="77777777" w:rsidR="005A5E88" w:rsidRPr="00326AC8" w:rsidRDefault="005A5E88" w:rsidP="0055063D">
      <w:pPr>
        <w:numPr>
          <w:ilvl w:val="0"/>
          <w:numId w:val="259"/>
        </w:numPr>
        <w:overflowPunct w:val="0"/>
        <w:adjustRightInd w:val="0"/>
        <w:spacing w:after="120"/>
        <w:jc w:val="both"/>
        <w:rPr>
          <w:sz w:val="20"/>
          <w:szCs w:val="20"/>
        </w:rPr>
      </w:pPr>
      <w:r w:rsidRPr="00326AC8">
        <w:rPr>
          <w:sz w:val="20"/>
          <w:szCs w:val="20"/>
        </w:rPr>
        <w:t xml:space="preserve">În cazul proiectelor generatoare de venit, Beneficiarul este obligat să declare toate veniturile direct realizate în timpul implementării Proiectului, ca rezultat al acestei implementări şi nepreconizate la data aprobării acestuia. </w:t>
      </w:r>
    </w:p>
    <w:p w14:paraId="71BD728E" w14:textId="77777777" w:rsidR="005A5E88" w:rsidRPr="00326AC8" w:rsidRDefault="005A5E88" w:rsidP="0055063D">
      <w:pPr>
        <w:numPr>
          <w:ilvl w:val="0"/>
          <w:numId w:val="259"/>
        </w:numPr>
        <w:overflowPunct w:val="0"/>
        <w:adjustRightInd w:val="0"/>
        <w:spacing w:after="120"/>
        <w:jc w:val="both"/>
        <w:rPr>
          <w:sz w:val="20"/>
          <w:szCs w:val="20"/>
        </w:rPr>
      </w:pPr>
      <w:r w:rsidRPr="00326AC8">
        <w:rPr>
          <w:sz w:val="20"/>
          <w:szCs w:val="20"/>
        </w:rPr>
        <w:t>Beneficiarul are obligaţia de a transmite către OIC, în termen de 10 zile lucrătoare de la data atribuirii unui contract de achiziţie, dosarul procedurii de achiziţie desfăşurată. Aceste documente vor fi și încărcate de beneficiar în sistemul informatic MySMIS. În termen de 5 zile lucrătoare de la data finalizării verificărilor şi de către AMPOC, aceasta notifică Beneficiarul cu privire la rezultatul verificării.</w:t>
      </w:r>
    </w:p>
    <w:p w14:paraId="0BE09C96" w14:textId="77777777" w:rsidR="005A5E88" w:rsidRPr="00326AC8" w:rsidRDefault="005A5E88" w:rsidP="0055063D">
      <w:pPr>
        <w:numPr>
          <w:ilvl w:val="0"/>
          <w:numId w:val="259"/>
        </w:numPr>
        <w:overflowPunct w:val="0"/>
        <w:adjustRightInd w:val="0"/>
        <w:spacing w:after="120"/>
        <w:jc w:val="both"/>
        <w:rPr>
          <w:sz w:val="20"/>
          <w:szCs w:val="20"/>
        </w:rPr>
      </w:pPr>
      <w:r w:rsidRPr="00326AC8">
        <w:rPr>
          <w:sz w:val="20"/>
          <w:szCs w:val="20"/>
        </w:rPr>
        <w:t>Beneficiarul are obligaţia de a respecta instrucțiunile AMPOC/OIC emise conform legii .</w:t>
      </w:r>
    </w:p>
    <w:p w14:paraId="42E3E8A7" w14:textId="77777777" w:rsidR="005A5E88" w:rsidRPr="00326AC8" w:rsidRDefault="005A5E88" w:rsidP="0055063D">
      <w:pPr>
        <w:numPr>
          <w:ilvl w:val="0"/>
          <w:numId w:val="259"/>
        </w:numPr>
        <w:overflowPunct w:val="0"/>
        <w:adjustRightInd w:val="0"/>
        <w:spacing w:after="120"/>
        <w:jc w:val="both"/>
        <w:rPr>
          <w:sz w:val="20"/>
          <w:szCs w:val="20"/>
        </w:rPr>
      </w:pPr>
      <w:r w:rsidRPr="00326AC8">
        <w:rPr>
          <w:sz w:val="20"/>
          <w:szCs w:val="20"/>
        </w:rPr>
        <w:t>Conform prevederilor Art.26 alin (1) şi (3)  din OUG nr.40/2015 cu modificările şi completările ulterioare, beneficiarul unui proiect finanţat din fonduri europene are obligaţia îndosarierii şi păstrării în bune condiţii a tuturor documentelor aferente proiectului. În cazul nerespectării acestor prevederi, beneficiarul este obligat să restituie suma rambursată, în cadrul proiectului, aferentă documentelor lipsă.</w:t>
      </w:r>
    </w:p>
    <w:p w14:paraId="3C61376B" w14:textId="77777777" w:rsidR="005A5E88" w:rsidRPr="00326AC8" w:rsidRDefault="005A5E88" w:rsidP="0055063D">
      <w:pPr>
        <w:numPr>
          <w:ilvl w:val="0"/>
          <w:numId w:val="259"/>
        </w:numPr>
        <w:overflowPunct w:val="0"/>
        <w:adjustRightInd w:val="0"/>
        <w:spacing w:after="120"/>
        <w:jc w:val="both"/>
        <w:rPr>
          <w:sz w:val="20"/>
          <w:szCs w:val="20"/>
        </w:rPr>
      </w:pPr>
      <w:r w:rsidRPr="00326AC8">
        <w:rPr>
          <w:sz w:val="20"/>
          <w:szCs w:val="20"/>
        </w:rPr>
        <w:t>Conform prevederilor Art.26 alin (2) şi (4)  din OUG nr.40/2015 cu modificările şi completările ulterioare, beneficiarul are obligaţia de a asigura accesul neîngrădit al autorităţilor naţionale cu atribuţii de verificare, control şi audit, al serviciilor Comisiei Europene, al Curţii Europene de Conturi, al reprezentanţilor serviciului specializat al Comisiei Europene - Oficiul European pentru Lupta Antifraudă - OLAF, precum şi al reprezentanţilor Departamentului pentru Lupta Antifraudă - DLAF, în limitele competenţelor ce le revin, în cazul în care aceştia efectuează verificări/controale/audit la faţa locului şi solicită în scris declaraţii, documente, informaţii. În cazul nerespectării acestor  prevederi beneficiarul este obligat să restituie întreaga sumă rambursată aferentă proiectului, inclusiv dobânzile/penalizările aferente.</w:t>
      </w:r>
    </w:p>
    <w:p w14:paraId="7897DB29" w14:textId="77777777" w:rsidR="005A5E88" w:rsidRPr="00326AC8" w:rsidRDefault="005A5E88" w:rsidP="0055063D">
      <w:pPr>
        <w:numPr>
          <w:ilvl w:val="0"/>
          <w:numId w:val="259"/>
        </w:numPr>
        <w:overflowPunct w:val="0"/>
        <w:adjustRightInd w:val="0"/>
        <w:spacing w:after="120"/>
        <w:jc w:val="both"/>
        <w:rPr>
          <w:sz w:val="20"/>
          <w:szCs w:val="20"/>
        </w:rPr>
      </w:pPr>
      <w:r w:rsidRPr="00326AC8">
        <w:rPr>
          <w:sz w:val="20"/>
          <w:szCs w:val="20"/>
        </w:rPr>
        <w:t>Conform prevederilor Art.26 alin (5) din OUG nr.40/2015 cu modificările şi completările ulterioare, AMPOC/OIC poate evalua şi controla capacitatea administrativă a beneficiarilor privind îndeplinirea cerinţelor determinate de asigurare a realităţii, legalităţii şi regularităţii cheltuielilor decontate şi respectării instrucţiunilor, procedurilor, reglementărilor, regulamentelor  Comisiei Europene, precum şi a altor prevederi legale în domeniul implementării proiectelor finanţate din fonduri europene.</w:t>
      </w:r>
    </w:p>
    <w:p w14:paraId="74BFA52F" w14:textId="77777777" w:rsidR="005A5E88" w:rsidRPr="00326AC8" w:rsidRDefault="005A5E88" w:rsidP="005A5E88">
      <w:pPr>
        <w:overflowPunct w:val="0"/>
        <w:adjustRightInd w:val="0"/>
        <w:spacing w:after="120"/>
        <w:ind w:left="360"/>
        <w:rPr>
          <w:b/>
          <w:sz w:val="20"/>
          <w:szCs w:val="20"/>
        </w:rPr>
      </w:pPr>
    </w:p>
    <w:p w14:paraId="7730EE7D" w14:textId="77777777" w:rsidR="005A5E88" w:rsidRPr="00326AC8" w:rsidRDefault="005A5E88" w:rsidP="005A5E88">
      <w:pPr>
        <w:overflowPunct w:val="0"/>
        <w:adjustRightInd w:val="0"/>
        <w:spacing w:after="120"/>
        <w:ind w:left="360"/>
        <w:rPr>
          <w:b/>
          <w:sz w:val="20"/>
          <w:szCs w:val="20"/>
        </w:rPr>
      </w:pPr>
      <w:r w:rsidRPr="00326AC8">
        <w:rPr>
          <w:b/>
          <w:sz w:val="20"/>
          <w:szCs w:val="20"/>
        </w:rPr>
        <w:t>Dreptul de proprietate/utilizare a rezultatelor și echipamentelor</w:t>
      </w:r>
    </w:p>
    <w:p w14:paraId="2B3A1956" w14:textId="77777777" w:rsidR="005A5E88" w:rsidRPr="00326AC8" w:rsidRDefault="005A5E88" w:rsidP="0055063D">
      <w:pPr>
        <w:numPr>
          <w:ilvl w:val="0"/>
          <w:numId w:val="260"/>
        </w:numPr>
        <w:overflowPunct w:val="0"/>
        <w:adjustRightInd w:val="0"/>
        <w:spacing w:after="120"/>
        <w:jc w:val="both"/>
        <w:rPr>
          <w:sz w:val="20"/>
          <w:szCs w:val="20"/>
        </w:rPr>
      </w:pPr>
      <w:r w:rsidRPr="00326AC8">
        <w:rPr>
          <w:sz w:val="20"/>
          <w:szCs w:val="20"/>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6EEACFAE" w14:textId="77777777" w:rsidR="005A5E88" w:rsidRPr="00326AC8" w:rsidRDefault="005A5E88" w:rsidP="0055063D">
      <w:pPr>
        <w:numPr>
          <w:ilvl w:val="0"/>
          <w:numId w:val="260"/>
        </w:numPr>
        <w:overflowPunct w:val="0"/>
        <w:adjustRightInd w:val="0"/>
        <w:spacing w:after="120"/>
        <w:jc w:val="both"/>
        <w:rPr>
          <w:sz w:val="20"/>
          <w:szCs w:val="20"/>
        </w:rPr>
      </w:pPr>
      <w:r w:rsidRPr="00326AC8">
        <w:rPr>
          <w:sz w:val="20"/>
          <w:szCs w:val="20"/>
        </w:rPr>
        <w:t>În cazul proiectelor implementate în parteneriat, orice rezultate sau drepturi legate de acestea, inclusiv drepturi de autor şi/sau orice alte drepturi de proprietate intelectuală şi/sau industrială, obţinute în executarea sau ca urmare a executării acestui Contract, vor fi proprietatea liderului de Proiect sau a partenerului/ partenerilor acestuia, conform celor prevăzute în Acordului de parteneriat inclus în Anexa 5 – Acordul încheiat între Beneficiar și Parteneri.</w:t>
      </w:r>
    </w:p>
    <w:p w14:paraId="412E4570" w14:textId="77777777" w:rsidR="005A5E88" w:rsidRPr="00326AC8" w:rsidRDefault="005A5E88" w:rsidP="005A5E88">
      <w:pPr>
        <w:overflowPunct w:val="0"/>
        <w:adjustRightInd w:val="0"/>
        <w:spacing w:after="120"/>
        <w:ind w:left="360"/>
        <w:rPr>
          <w:b/>
          <w:sz w:val="20"/>
          <w:szCs w:val="20"/>
        </w:rPr>
      </w:pPr>
    </w:p>
    <w:p w14:paraId="272AC403" w14:textId="77777777" w:rsidR="005A5E88" w:rsidRPr="00326AC8" w:rsidRDefault="005A5E88" w:rsidP="005A5E88">
      <w:pPr>
        <w:overflowPunct w:val="0"/>
        <w:adjustRightInd w:val="0"/>
        <w:spacing w:after="120"/>
        <w:ind w:left="360"/>
        <w:rPr>
          <w:b/>
          <w:sz w:val="20"/>
          <w:szCs w:val="20"/>
        </w:rPr>
      </w:pPr>
      <w:r w:rsidRPr="00326AC8">
        <w:rPr>
          <w:b/>
          <w:sz w:val="20"/>
          <w:szCs w:val="20"/>
        </w:rPr>
        <w:t>Modificarea Contractului de Finanțare</w:t>
      </w:r>
    </w:p>
    <w:p w14:paraId="2EAE7744" w14:textId="77777777" w:rsidR="005A5E88" w:rsidRPr="00326AC8" w:rsidRDefault="005A5E88" w:rsidP="0055063D">
      <w:pPr>
        <w:numPr>
          <w:ilvl w:val="0"/>
          <w:numId w:val="261"/>
        </w:numPr>
        <w:overflowPunct w:val="0"/>
        <w:adjustRightInd w:val="0"/>
        <w:spacing w:after="120"/>
        <w:jc w:val="both"/>
        <w:rPr>
          <w:sz w:val="20"/>
          <w:szCs w:val="20"/>
        </w:rPr>
      </w:pPr>
      <w:r w:rsidRPr="00326AC8">
        <w:rPr>
          <w:sz w:val="20"/>
          <w:szCs w:val="20"/>
        </w:rPr>
        <w:t xml:space="preserve">Beneficiarul poate efectua cheltuieli în condițiile modificate prevăzute în notificare sau în propunerea de modificare prin act adițional, dar le poate solicita la rambursare numai după intrarea în vigoare a notificării/actului adițional. </w:t>
      </w:r>
    </w:p>
    <w:p w14:paraId="76222CD0" w14:textId="77777777" w:rsidR="005A5E88" w:rsidRPr="00326AC8" w:rsidRDefault="005A5E88" w:rsidP="0055063D">
      <w:pPr>
        <w:numPr>
          <w:ilvl w:val="0"/>
          <w:numId w:val="261"/>
        </w:numPr>
        <w:overflowPunct w:val="0"/>
        <w:adjustRightInd w:val="0"/>
        <w:spacing w:after="120"/>
        <w:jc w:val="both"/>
        <w:rPr>
          <w:sz w:val="20"/>
          <w:szCs w:val="20"/>
        </w:rPr>
      </w:pPr>
      <w:r w:rsidRPr="00326AC8">
        <w:rPr>
          <w:sz w:val="20"/>
          <w:szCs w:val="20"/>
        </w:rPr>
        <w:t>În completare la alin.(7) al art. 10 – Modificări și completări din Condiții generale, beneficiarul  transmite OIC notificări privind:</w:t>
      </w:r>
    </w:p>
    <w:p w14:paraId="181E21D9" w14:textId="77777777" w:rsidR="005A5E88" w:rsidRPr="00326AC8" w:rsidRDefault="005A5E88" w:rsidP="0055063D">
      <w:pPr>
        <w:numPr>
          <w:ilvl w:val="1"/>
          <w:numId w:val="261"/>
        </w:numPr>
        <w:overflowPunct w:val="0"/>
        <w:adjustRightInd w:val="0"/>
        <w:spacing w:after="120"/>
        <w:jc w:val="both"/>
        <w:rPr>
          <w:sz w:val="20"/>
          <w:szCs w:val="20"/>
        </w:rPr>
      </w:pPr>
      <w:r w:rsidRPr="00326AC8">
        <w:rPr>
          <w:sz w:val="20"/>
          <w:szCs w:val="20"/>
        </w:rPr>
        <w:t>modificarea informațiilor privind ”Resursele umane implicate” din cererea de finanțare, cu respectarea cerințelor din Ghidul solicitantului;</w:t>
      </w:r>
    </w:p>
    <w:p w14:paraId="57054617" w14:textId="77777777" w:rsidR="005A5E88" w:rsidRPr="00326AC8" w:rsidRDefault="005A5E88" w:rsidP="0055063D">
      <w:pPr>
        <w:numPr>
          <w:ilvl w:val="1"/>
          <w:numId w:val="261"/>
        </w:numPr>
        <w:overflowPunct w:val="0"/>
        <w:adjustRightInd w:val="0"/>
        <w:spacing w:after="120"/>
        <w:jc w:val="both"/>
        <w:rPr>
          <w:sz w:val="20"/>
          <w:szCs w:val="20"/>
        </w:rPr>
      </w:pPr>
      <w:r w:rsidRPr="00326AC8">
        <w:rPr>
          <w:sz w:val="20"/>
          <w:szCs w:val="20"/>
        </w:rPr>
        <w:lastRenderedPageBreak/>
        <w:t>modificarea achizițiilor publice din cererea de finanțare, cu condiţia ca aceste modificări să nu afecteze valoarea totală și valoarea totală eligibilă a proiectului, așa cum sunt prevăzute la art.3 alin.(1) din Condițiile generale, și/sau perioada de implementare şi să respecte prevederile legislației naționale și comunitare în vigoare;</w:t>
      </w:r>
    </w:p>
    <w:p w14:paraId="005ECC68" w14:textId="77777777" w:rsidR="005A5E88" w:rsidRPr="00326AC8" w:rsidRDefault="005A5E88" w:rsidP="0055063D">
      <w:pPr>
        <w:numPr>
          <w:ilvl w:val="1"/>
          <w:numId w:val="261"/>
        </w:numPr>
        <w:overflowPunct w:val="0"/>
        <w:adjustRightInd w:val="0"/>
        <w:spacing w:after="120"/>
        <w:jc w:val="both"/>
        <w:rPr>
          <w:sz w:val="20"/>
          <w:szCs w:val="20"/>
        </w:rPr>
      </w:pPr>
      <w:r w:rsidRPr="00326AC8">
        <w:rPr>
          <w:sz w:val="20"/>
          <w:szCs w:val="20"/>
        </w:rPr>
        <w:t xml:space="preserve">modificarea informațiilor privind </w:t>
      </w:r>
      <w:r w:rsidRPr="00326AC8">
        <w:rPr>
          <w:sz w:val="20"/>
          <w:szCs w:val="20"/>
          <w:lang w:val="it-IT"/>
        </w:rPr>
        <w:t>“</w:t>
      </w:r>
      <w:r w:rsidRPr="00326AC8">
        <w:rPr>
          <w:sz w:val="20"/>
          <w:szCs w:val="20"/>
        </w:rPr>
        <w:t>Localizarea proiectului</w:t>
      </w:r>
      <w:r w:rsidRPr="00326AC8">
        <w:rPr>
          <w:sz w:val="20"/>
          <w:szCs w:val="20"/>
          <w:lang w:val="it-IT"/>
        </w:rPr>
        <w:t>” din cererea de finan</w:t>
      </w:r>
      <w:r w:rsidRPr="00326AC8">
        <w:rPr>
          <w:sz w:val="20"/>
          <w:szCs w:val="20"/>
        </w:rPr>
        <w:t>țare;</w:t>
      </w:r>
    </w:p>
    <w:p w14:paraId="4FD46269" w14:textId="77777777" w:rsidR="005A5E88" w:rsidRPr="00326AC8" w:rsidRDefault="005A5E88" w:rsidP="0055063D">
      <w:pPr>
        <w:numPr>
          <w:ilvl w:val="1"/>
          <w:numId w:val="261"/>
        </w:numPr>
        <w:overflowPunct w:val="0"/>
        <w:adjustRightInd w:val="0"/>
        <w:spacing w:after="120"/>
        <w:jc w:val="both"/>
        <w:rPr>
          <w:sz w:val="20"/>
          <w:szCs w:val="20"/>
        </w:rPr>
      </w:pPr>
      <w:r w:rsidRPr="00326AC8">
        <w:rPr>
          <w:sz w:val="20"/>
          <w:szCs w:val="20"/>
        </w:rPr>
        <w:t>modificări asupra Anexei 2 -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21D02B91" w14:textId="77777777" w:rsidR="005A5E88" w:rsidRPr="00326AC8" w:rsidRDefault="005A5E88" w:rsidP="0055063D">
      <w:pPr>
        <w:numPr>
          <w:ilvl w:val="0"/>
          <w:numId w:val="261"/>
        </w:numPr>
        <w:overflowPunct w:val="0"/>
        <w:adjustRightInd w:val="0"/>
        <w:spacing w:after="120"/>
        <w:jc w:val="both"/>
        <w:rPr>
          <w:sz w:val="20"/>
          <w:szCs w:val="20"/>
        </w:rPr>
      </w:pPr>
      <w:r w:rsidRPr="00326AC8">
        <w:rPr>
          <w:sz w:val="20"/>
          <w:szCs w:val="20"/>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OIC, și fără a afecta obiectivul proiectului, prin act adițional cu respectarea Condițiilor generale și specifice.</w:t>
      </w:r>
    </w:p>
    <w:p w14:paraId="4A241E3C" w14:textId="77777777" w:rsidR="005A5E88" w:rsidRPr="00326AC8" w:rsidRDefault="005A5E88" w:rsidP="005A5E88">
      <w:pPr>
        <w:overflowPunct w:val="0"/>
        <w:adjustRightInd w:val="0"/>
        <w:spacing w:after="120"/>
        <w:ind w:left="360"/>
        <w:rPr>
          <w:b/>
          <w:sz w:val="20"/>
          <w:szCs w:val="20"/>
        </w:rPr>
      </w:pPr>
    </w:p>
    <w:p w14:paraId="66A8C55A" w14:textId="77777777" w:rsidR="005A5E88" w:rsidRPr="00326AC8" w:rsidRDefault="005A5E88" w:rsidP="005A5E88">
      <w:pPr>
        <w:overflowPunct w:val="0"/>
        <w:adjustRightInd w:val="0"/>
        <w:spacing w:after="120"/>
        <w:ind w:left="360"/>
        <w:rPr>
          <w:b/>
          <w:sz w:val="20"/>
          <w:szCs w:val="20"/>
        </w:rPr>
      </w:pPr>
      <w:r w:rsidRPr="00326AC8">
        <w:rPr>
          <w:b/>
          <w:sz w:val="20"/>
          <w:szCs w:val="20"/>
        </w:rPr>
        <w:t xml:space="preserve">Dezangajare </w:t>
      </w:r>
    </w:p>
    <w:p w14:paraId="73A7FA90" w14:textId="77777777" w:rsidR="005A5E88" w:rsidRPr="00326AC8" w:rsidRDefault="005A5E88" w:rsidP="0055063D">
      <w:pPr>
        <w:numPr>
          <w:ilvl w:val="0"/>
          <w:numId w:val="262"/>
        </w:numPr>
        <w:overflowPunct w:val="0"/>
        <w:adjustRightInd w:val="0"/>
        <w:spacing w:after="120"/>
        <w:jc w:val="both"/>
        <w:rPr>
          <w:sz w:val="20"/>
          <w:szCs w:val="20"/>
        </w:rPr>
      </w:pPr>
      <w:r w:rsidRPr="00326AC8">
        <w:rPr>
          <w:sz w:val="20"/>
          <w:szCs w:val="20"/>
        </w:rPr>
        <w:t>În conformitate cu prevederile art.12, alin. (2) din Ordonanța de urgență a Guvernului nr.40/2015 privind gestionare  financiară a fondurilor europene pentru perioada de programare 2014-2020,cu modificările şi completările ulterioare, în scopul utilizării eficiente a fondurilor publice, AMPOC dezangajează fondurile rămase neutilizate în urma finalizării contractelor de achiziţie publică aferente Contractului de Finanţare, în condiţiile legii. AMPOC poate dezangaja fondurile rămase în urma atribuirii contractelor, dacă nu a primit sau nu a aprobat solicitări de reutilizare a sumelor.</w:t>
      </w:r>
    </w:p>
    <w:p w14:paraId="0E446399" w14:textId="77777777" w:rsidR="005A5E88" w:rsidRPr="00326AC8" w:rsidRDefault="005A5E88" w:rsidP="0055063D">
      <w:pPr>
        <w:numPr>
          <w:ilvl w:val="0"/>
          <w:numId w:val="262"/>
        </w:numPr>
        <w:overflowPunct w:val="0"/>
        <w:adjustRightInd w:val="0"/>
        <w:spacing w:after="120"/>
        <w:jc w:val="both"/>
        <w:rPr>
          <w:sz w:val="20"/>
          <w:szCs w:val="20"/>
        </w:rPr>
      </w:pPr>
      <w:r w:rsidRPr="00326AC8">
        <w:rPr>
          <w:sz w:val="20"/>
          <w:szCs w:val="20"/>
        </w:rPr>
        <w:t>În vederea aplicării prevederilor alin. (17), beneficiarul va transmite la AMPOC/OIC, în luna iulie a fiecărui an din perioada de la semnarea Contractului de Finanțare și până la finalul perioadei de implementare a proiectului, înurma analizei stadiului derulării procedurilor de achiziție și/sau implementării contractelor de achiziție publică la 30 iunie a anului respectiv, dacă înregistrează economii în urma atribuirii și/sau finalizării acestor contracte, o solicitare de modificare a Contractului de Finanțare în sensul diminuării valorii cu fondurile rămase neutilizate sau realocării acestor economii, dacă este cazul.</w:t>
      </w:r>
    </w:p>
    <w:p w14:paraId="70AD8CAB" w14:textId="77777777" w:rsidR="005A5E88" w:rsidRPr="00326AC8" w:rsidRDefault="005A5E88" w:rsidP="0055063D">
      <w:pPr>
        <w:numPr>
          <w:ilvl w:val="0"/>
          <w:numId w:val="262"/>
        </w:numPr>
        <w:overflowPunct w:val="0"/>
        <w:adjustRightInd w:val="0"/>
        <w:spacing w:after="120"/>
        <w:jc w:val="both"/>
        <w:rPr>
          <w:sz w:val="20"/>
          <w:szCs w:val="20"/>
        </w:rPr>
      </w:pPr>
      <w:r w:rsidRPr="00326AC8">
        <w:rPr>
          <w:sz w:val="20"/>
          <w:szCs w:val="20"/>
        </w:rPr>
        <w:t>Beneficiarul are obligația de a notifica OIC/AMPOC, in termen de maxim 10 zile lucrătoare de la finalizarea contractului/contractelor de achiziție, cu privire la suma cu care s-a/s-au finalizat implementarea respectivului contract/ respectivelor contracte în vederea dezangajării fondurilor în conformitate cu prevederile prezentului contract de finanțare.</w:t>
      </w:r>
    </w:p>
    <w:p w14:paraId="4CFA5CC7" w14:textId="77777777" w:rsidR="005A5E88" w:rsidRPr="00C45AFD" w:rsidRDefault="005A5E88" w:rsidP="0055063D">
      <w:pPr>
        <w:numPr>
          <w:ilvl w:val="0"/>
          <w:numId w:val="262"/>
        </w:numPr>
        <w:overflowPunct w:val="0"/>
        <w:adjustRightInd w:val="0"/>
        <w:spacing w:after="120"/>
        <w:jc w:val="both"/>
        <w:rPr>
          <w:sz w:val="20"/>
          <w:szCs w:val="20"/>
        </w:rPr>
      </w:pPr>
      <w:r w:rsidRPr="00326AC8">
        <w:rPr>
          <w:sz w:val="20"/>
          <w:szCs w:val="20"/>
        </w:rPr>
        <w:t xml:space="preserve">În termen de maxim 10 zile lucrătoare de la primirea notificării de la OIC/Beneficiar, AMPOC dezangajează, prin notificarea unilaterală, fondurile rămase neutilizate ca urmarea a finalizării implementării contractului/contractelor de achiziție din cadrul prezentului contract.  </w:t>
      </w:r>
    </w:p>
    <w:p w14:paraId="3BC6246C" w14:textId="77777777" w:rsidR="005A5E88" w:rsidRPr="00326AC8" w:rsidRDefault="005A5E88" w:rsidP="005A5E88">
      <w:pPr>
        <w:overflowPunct w:val="0"/>
        <w:adjustRightInd w:val="0"/>
        <w:spacing w:after="120"/>
        <w:ind w:left="360"/>
        <w:rPr>
          <w:b/>
          <w:sz w:val="20"/>
          <w:szCs w:val="20"/>
        </w:rPr>
      </w:pPr>
      <w:r w:rsidRPr="00326AC8">
        <w:rPr>
          <w:b/>
          <w:sz w:val="20"/>
          <w:szCs w:val="20"/>
        </w:rPr>
        <w:t>Încetarea contractului de finanțare</w:t>
      </w:r>
    </w:p>
    <w:p w14:paraId="3B700CD1" w14:textId="77777777" w:rsidR="005A5E88" w:rsidRPr="00326AC8" w:rsidRDefault="005A5E88" w:rsidP="0055063D">
      <w:pPr>
        <w:numPr>
          <w:ilvl w:val="0"/>
          <w:numId w:val="263"/>
        </w:numPr>
        <w:overflowPunct w:val="0"/>
        <w:adjustRightInd w:val="0"/>
        <w:spacing w:after="120"/>
        <w:jc w:val="both"/>
        <w:rPr>
          <w:sz w:val="20"/>
          <w:szCs w:val="20"/>
        </w:rPr>
      </w:pPr>
      <w:r w:rsidRPr="00326AC8">
        <w:rPr>
          <w:sz w:val="20"/>
          <w:szCs w:val="20"/>
        </w:rPr>
        <w:t>În cazul încetării Contractului de Finanțare, conform Art. 15, alin (2) și (3) din Conditii Generale,  Beneficiarul are obligaţia restituirii finanţării acordate în termen de 10 zile lucrătoare de la încetarea Contractului. În cazul în care Beneficiarul nu va respecta acest termen i se vor percepe majorări de întârziere în valoare de 0,02% pe zi întârziere din suma datorată.</w:t>
      </w:r>
    </w:p>
    <w:p w14:paraId="54A86FA3" w14:textId="77777777" w:rsidR="005A5E88" w:rsidRPr="00326AC8" w:rsidRDefault="005A5E88" w:rsidP="0055063D">
      <w:pPr>
        <w:numPr>
          <w:ilvl w:val="0"/>
          <w:numId w:val="263"/>
        </w:numPr>
        <w:overflowPunct w:val="0"/>
        <w:adjustRightInd w:val="0"/>
        <w:spacing w:after="120"/>
        <w:jc w:val="both"/>
        <w:rPr>
          <w:sz w:val="20"/>
          <w:szCs w:val="20"/>
        </w:rPr>
      </w:pPr>
      <w:r w:rsidRPr="00326AC8">
        <w:rPr>
          <w:sz w:val="20"/>
          <w:szCs w:val="20"/>
        </w:rPr>
        <w:t>AM POC/OIC îşi rezervă dreptul de a  decide rezilierea</w:t>
      </w:r>
      <w:r w:rsidRPr="00326AC8" w:rsidDel="002F14BA">
        <w:rPr>
          <w:sz w:val="20"/>
          <w:szCs w:val="20"/>
        </w:rPr>
        <w:t xml:space="preserve"> </w:t>
      </w:r>
      <w:r w:rsidRPr="00326AC8">
        <w:rPr>
          <w:sz w:val="20"/>
          <w:szCs w:val="20"/>
        </w:rPr>
        <w:t>prezentului contract, cu recuperarea integrală a sumelor plătite, fără îndeplinirea altor formalităţi şi fără intervenţia instanţei judecătoreşti, cu excepţia unei simple notificări de informare a Beneficiarului, în următoarele cazuri:</w:t>
      </w:r>
    </w:p>
    <w:p w14:paraId="5CCFA584" w14:textId="77777777" w:rsidR="005A5E88" w:rsidRPr="00326AC8" w:rsidRDefault="005A5E88" w:rsidP="005A5E88">
      <w:pPr>
        <w:overflowPunct w:val="0"/>
        <w:adjustRightInd w:val="0"/>
        <w:spacing w:after="120"/>
        <w:ind w:left="360"/>
        <w:rPr>
          <w:sz w:val="20"/>
          <w:szCs w:val="20"/>
        </w:rPr>
      </w:pPr>
      <w:r w:rsidRPr="00326AC8">
        <w:rPr>
          <w:sz w:val="20"/>
          <w:szCs w:val="20"/>
        </w:rPr>
        <w:t>a) nu respectă termenele şi condiţiile pentru acordarea tranşelor de prefinantare şi/sau recuperarea prefinanţării, conform prevederilor legale si contractuale;</w:t>
      </w:r>
    </w:p>
    <w:p w14:paraId="250DA8F9" w14:textId="77777777" w:rsidR="005A5E88" w:rsidRPr="00326AC8" w:rsidRDefault="005A5E88" w:rsidP="005A5E88">
      <w:pPr>
        <w:overflowPunct w:val="0"/>
        <w:adjustRightInd w:val="0"/>
        <w:spacing w:after="120"/>
        <w:ind w:left="360"/>
        <w:rPr>
          <w:sz w:val="20"/>
          <w:szCs w:val="20"/>
        </w:rPr>
      </w:pPr>
      <w:r w:rsidRPr="00326AC8">
        <w:rPr>
          <w:sz w:val="20"/>
          <w:szCs w:val="20"/>
        </w:rPr>
        <w:t>b) nu depune cererile de rambursare, precum şi cererile de rambursare aferente cererilor de plată/prefinantare pentru cheltuielile efectuate, în termenele şi formatul prevăzut de prezentul contract de finanţare şi în conformitate cu documentele subsecvente emise de AMPOC în vederea implementării proiectului.</w:t>
      </w:r>
    </w:p>
    <w:p w14:paraId="18182124" w14:textId="77777777" w:rsidR="005A5E88" w:rsidRPr="00326AC8" w:rsidRDefault="005A5E88" w:rsidP="0055063D">
      <w:pPr>
        <w:numPr>
          <w:ilvl w:val="0"/>
          <w:numId w:val="263"/>
        </w:numPr>
        <w:overflowPunct w:val="0"/>
        <w:adjustRightInd w:val="0"/>
        <w:spacing w:after="120"/>
        <w:jc w:val="both"/>
        <w:rPr>
          <w:sz w:val="20"/>
          <w:szCs w:val="20"/>
        </w:rPr>
      </w:pPr>
      <w:r w:rsidRPr="00326AC8">
        <w:rPr>
          <w:sz w:val="20"/>
          <w:szCs w:val="20"/>
        </w:rPr>
        <w:t xml:space="preserve">Constituie temei de reziliere a prezentului contract, orice cauză de neeligibilitate a proiectului şi/sau a beneficiarului şi/sau a oricăruia dintre parteneri, determinată de o acţiune sau omisiune a Beneficiarului, chiar dacă respectiva cauză de neeligibilitate a fost identificată ulterior încheierii prezentului contract, Beneficiarul fiind obligat să returneze integral sumele primite în baza prezentului Contract de finanțare. </w:t>
      </w:r>
    </w:p>
    <w:p w14:paraId="70BC1CE5" w14:textId="77777777" w:rsidR="005A5E88" w:rsidRPr="00326AC8" w:rsidRDefault="005A5E88" w:rsidP="0055063D">
      <w:pPr>
        <w:numPr>
          <w:ilvl w:val="0"/>
          <w:numId w:val="263"/>
        </w:numPr>
        <w:overflowPunct w:val="0"/>
        <w:adjustRightInd w:val="0"/>
        <w:spacing w:after="120"/>
        <w:jc w:val="both"/>
        <w:rPr>
          <w:sz w:val="20"/>
          <w:szCs w:val="20"/>
        </w:rPr>
      </w:pPr>
      <w:r w:rsidRPr="00326AC8">
        <w:rPr>
          <w:sz w:val="20"/>
          <w:szCs w:val="20"/>
        </w:rPr>
        <w:t>În situaţia în care cauza de neeligibilitate a fost identificată ulterior încheierii perioadei de implementare a prezentului contract, AMPOC/OIC va proceda la rezoluţiunea contractului.</w:t>
      </w:r>
    </w:p>
    <w:p w14:paraId="7BAD6D95" w14:textId="77777777" w:rsidR="005A5E88" w:rsidRPr="00326AC8" w:rsidRDefault="005A5E88" w:rsidP="0055063D">
      <w:pPr>
        <w:numPr>
          <w:ilvl w:val="0"/>
          <w:numId w:val="263"/>
        </w:numPr>
        <w:overflowPunct w:val="0"/>
        <w:adjustRightInd w:val="0"/>
        <w:spacing w:after="120"/>
        <w:jc w:val="both"/>
        <w:rPr>
          <w:sz w:val="20"/>
          <w:szCs w:val="20"/>
          <w:lang w:val="it-IT"/>
        </w:rPr>
      </w:pPr>
      <w:r w:rsidRPr="00326AC8">
        <w:rPr>
          <w:sz w:val="20"/>
          <w:szCs w:val="20"/>
        </w:rPr>
        <w:t xml:space="preserve">Prin excepţie de la prevederile art. 15 alin. </w:t>
      </w:r>
      <w:r w:rsidRPr="00326AC8">
        <w:rPr>
          <w:sz w:val="20"/>
          <w:szCs w:val="20"/>
          <w:lang w:val="it-IT"/>
        </w:rPr>
        <w:t>(2) lit. d) din Contractul de finantare  -Conditii Generale, se prevede ca în cazul proiectului se aplică legislaţia specifică şi regulile specifice aplicabile privind dubla finanţare a cheltuielilor, aplicabile proiectelor finanţate din POC.</w:t>
      </w:r>
    </w:p>
    <w:p w14:paraId="4751D8A7" w14:textId="77777777" w:rsidR="005A5E88" w:rsidRPr="00326AC8" w:rsidRDefault="005A5E88" w:rsidP="0055063D">
      <w:pPr>
        <w:numPr>
          <w:ilvl w:val="0"/>
          <w:numId w:val="263"/>
        </w:numPr>
        <w:overflowPunct w:val="0"/>
        <w:adjustRightInd w:val="0"/>
        <w:spacing w:after="120"/>
        <w:jc w:val="both"/>
        <w:rPr>
          <w:sz w:val="20"/>
          <w:szCs w:val="20"/>
          <w:lang w:val="it-IT"/>
        </w:rPr>
      </w:pPr>
      <w:r w:rsidRPr="00326AC8">
        <w:rPr>
          <w:sz w:val="20"/>
          <w:szCs w:val="20"/>
          <w:lang w:val="it-IT"/>
        </w:rPr>
        <w:t>AM POC isi rezerva dreptul de a decide rezilierea prezentului contract si pentru alte cazuri impuse de legislatia aplicabilă Contractului si care nu au fost cuprinse in situaţiile de mai sus.</w:t>
      </w:r>
    </w:p>
    <w:p w14:paraId="29F14B52" w14:textId="77777777" w:rsidR="005A5E88" w:rsidRPr="00326AC8" w:rsidRDefault="005A5E88" w:rsidP="0055063D">
      <w:pPr>
        <w:numPr>
          <w:ilvl w:val="0"/>
          <w:numId w:val="263"/>
        </w:numPr>
        <w:overflowPunct w:val="0"/>
        <w:adjustRightInd w:val="0"/>
        <w:spacing w:after="120"/>
        <w:jc w:val="both"/>
        <w:rPr>
          <w:sz w:val="20"/>
          <w:szCs w:val="20"/>
        </w:rPr>
      </w:pPr>
      <w:r w:rsidRPr="00326AC8">
        <w:rPr>
          <w:sz w:val="20"/>
          <w:szCs w:val="20"/>
        </w:rPr>
        <w:lastRenderedPageBreak/>
        <w:t>Prin excepţie de la prevederile art. 15 alin. (1) din Contractul de finantare - Conditii Generale, se prevede ca Beneficiarul are dreptul de a decide si de a initia din proprie inițiativă rezilierea contractului, cu condiţia ca solicitarea acestuia să fie deplin justificată prin informarea în prealabil a AM POC/OIC.</w:t>
      </w:r>
    </w:p>
    <w:p w14:paraId="28E35BA9" w14:textId="77777777" w:rsidR="005A5E88" w:rsidRPr="00326AC8" w:rsidRDefault="005A5E88" w:rsidP="0055063D">
      <w:pPr>
        <w:numPr>
          <w:ilvl w:val="0"/>
          <w:numId w:val="263"/>
        </w:numPr>
        <w:overflowPunct w:val="0"/>
        <w:adjustRightInd w:val="0"/>
        <w:spacing w:after="120"/>
        <w:jc w:val="both"/>
        <w:rPr>
          <w:sz w:val="20"/>
          <w:szCs w:val="20"/>
        </w:rPr>
      </w:pPr>
      <w:r w:rsidRPr="00326AC8">
        <w:rPr>
          <w:sz w:val="20"/>
          <w:szCs w:val="20"/>
        </w:rPr>
        <w:t xml:space="preserve">AM POC poate suspenda aplicarea prevederilor contractului de finanţare şi, în mod subsecvent, poate suspenda plata/rambursarea sumelor solicitate de beneficiar, ca măsură de prevedere, anterior suspendării, în situaţia în care se îndeplinesc condiţiile de suspendare prevăzute în prezenta anexa. </w:t>
      </w:r>
    </w:p>
    <w:p w14:paraId="35403830" w14:textId="77777777" w:rsidR="005A5E88" w:rsidRPr="00326AC8" w:rsidRDefault="005A5E88" w:rsidP="0055063D">
      <w:pPr>
        <w:numPr>
          <w:ilvl w:val="0"/>
          <w:numId w:val="263"/>
        </w:numPr>
        <w:overflowPunct w:val="0"/>
        <w:adjustRightInd w:val="0"/>
        <w:spacing w:after="120"/>
        <w:jc w:val="both"/>
        <w:rPr>
          <w:sz w:val="20"/>
          <w:szCs w:val="20"/>
        </w:rPr>
      </w:pPr>
      <w:r w:rsidRPr="00326AC8">
        <w:rPr>
          <w:sz w:val="20"/>
          <w:szCs w:val="20"/>
        </w:rPr>
        <w:t>În situația în care prezentul Contract de finanțare va fi reziliat din culpa Beneficiarului/Liderului de parteneriat/Partenerilor, acesta/aceștia, după caz, poate/pot fi exclus/excluși de la participarea la selecția publică de proiecte și de la acordarea finanțării nerambursabile pentru o perioadă de 2 (doi) ani.</w:t>
      </w:r>
    </w:p>
    <w:p w14:paraId="7BB86273" w14:textId="77777777" w:rsidR="005A5E88" w:rsidRPr="00C45AFD" w:rsidRDefault="005A5E88" w:rsidP="0055063D">
      <w:pPr>
        <w:numPr>
          <w:ilvl w:val="0"/>
          <w:numId w:val="263"/>
        </w:numPr>
        <w:overflowPunct w:val="0"/>
        <w:adjustRightInd w:val="0"/>
        <w:spacing w:after="120"/>
        <w:jc w:val="both"/>
        <w:rPr>
          <w:sz w:val="20"/>
          <w:szCs w:val="20"/>
        </w:rPr>
      </w:pPr>
      <w:r w:rsidRPr="00326AC8">
        <w:rPr>
          <w:sz w:val="20"/>
          <w:szCs w:val="20"/>
        </w:rPr>
        <w:t>Prin exceptie de la prevederile art. 15 , alin. (2) lit. (a) din Contractul de finantare – Conditii generale, AM POC/OIC îşi rezervă dreptul si poate decide rezilierea prezentului contract, fără îndeplinirea altor formalităţi şi fără intervenţia instanţei judecătoreşti, cu excepţia unei simple notificări de informare a Beneficiarului, în cazul in care, din motive imputabile Beneficiarului, acesta nu a început implementarea proiectului în termen de 60 (șaizeci) zile de la data începerii implementării proiectului, aşa cum este prevăzută aceasta la art.2, alin (2) din Condiţii generale sau de la data ce decurge din aprobarea notificării prevazute la art. 10, alin. (7),  din Condiţii generale.</w:t>
      </w:r>
    </w:p>
    <w:p w14:paraId="6BA5CDE3" w14:textId="77777777" w:rsidR="005A5E88" w:rsidRPr="00326AC8" w:rsidRDefault="005A5E88" w:rsidP="005A5E88">
      <w:pPr>
        <w:overflowPunct w:val="0"/>
        <w:adjustRightInd w:val="0"/>
        <w:spacing w:after="120"/>
        <w:ind w:left="360"/>
        <w:rPr>
          <w:b/>
          <w:sz w:val="20"/>
          <w:szCs w:val="20"/>
        </w:rPr>
      </w:pPr>
      <w:r w:rsidRPr="00326AC8">
        <w:rPr>
          <w:b/>
          <w:sz w:val="20"/>
          <w:szCs w:val="20"/>
        </w:rPr>
        <w:t>Implementarea în parteneriat a proiectelor (dacă este cazul)</w:t>
      </w:r>
    </w:p>
    <w:p w14:paraId="52D85DE6" w14:textId="77777777" w:rsidR="005A5E88" w:rsidRPr="00326AC8" w:rsidRDefault="005A5E88" w:rsidP="0055063D">
      <w:pPr>
        <w:numPr>
          <w:ilvl w:val="0"/>
          <w:numId w:val="264"/>
        </w:numPr>
        <w:overflowPunct w:val="0"/>
        <w:adjustRightInd w:val="0"/>
        <w:spacing w:after="120"/>
        <w:jc w:val="both"/>
        <w:rPr>
          <w:sz w:val="20"/>
          <w:szCs w:val="20"/>
        </w:rPr>
      </w:pPr>
      <w:r w:rsidRPr="00326AC8">
        <w:rPr>
          <w:sz w:val="20"/>
          <w:szCs w:val="20"/>
        </w:rPr>
        <w:t>Toţi partenerii sunt ţinuţi să respecte întocmai şi în integralitate prevederile prezentului Contract de Finanțare, ca lider al parteneriatului, răspunde în faţa AMPOC/OIC de îndeplinirea prevederilor prezentului Contract și de cele  ale Anexei 2 – Cererea de finanțare.</w:t>
      </w:r>
    </w:p>
    <w:p w14:paraId="519711B4" w14:textId="77777777" w:rsidR="005A5E88" w:rsidRPr="00326AC8" w:rsidRDefault="005A5E88" w:rsidP="0055063D">
      <w:pPr>
        <w:numPr>
          <w:ilvl w:val="0"/>
          <w:numId w:val="264"/>
        </w:numPr>
        <w:overflowPunct w:val="0"/>
        <w:adjustRightInd w:val="0"/>
        <w:spacing w:after="120"/>
        <w:jc w:val="both"/>
        <w:rPr>
          <w:sz w:val="20"/>
          <w:szCs w:val="20"/>
        </w:rPr>
      </w:pPr>
      <w:r w:rsidRPr="00326AC8">
        <w:rPr>
          <w:sz w:val="20"/>
          <w:szCs w:val="20"/>
        </w:rPr>
        <w:t>Liderul parteneriatului este responsabil cu transmiterea cererilor de rambursare/plată/rapoartelor de progres către OIC conform prevederilor prezentului Contract de Finanţare.</w:t>
      </w:r>
    </w:p>
    <w:p w14:paraId="2B8EF55E" w14:textId="77777777" w:rsidR="005A5E88" w:rsidRPr="00326AC8" w:rsidRDefault="005A5E88" w:rsidP="0055063D">
      <w:pPr>
        <w:numPr>
          <w:ilvl w:val="0"/>
          <w:numId w:val="264"/>
        </w:numPr>
        <w:overflowPunct w:val="0"/>
        <w:adjustRightInd w:val="0"/>
        <w:spacing w:after="120"/>
        <w:jc w:val="both"/>
        <w:rPr>
          <w:sz w:val="20"/>
          <w:szCs w:val="20"/>
        </w:rPr>
      </w:pPr>
      <w:r w:rsidRPr="00326AC8">
        <w:rPr>
          <w:sz w:val="20"/>
          <w:szCs w:val="20"/>
        </w:rPr>
        <w:t>Pentru neregulile identificate în cadrul proiectelor implementate în parteneriat, AMPOC emite notificările și titlurile de creanță pe numele liderului de parteneriat sau după caz partenerului care a efectuat cheltuielile afectate de nereguli conform Anexei 5 Acordul încheiat între Beneficiar și Parteneri.</w:t>
      </w:r>
    </w:p>
    <w:p w14:paraId="2667DBDC" w14:textId="77777777" w:rsidR="005A5E88" w:rsidRPr="00326AC8" w:rsidRDefault="005A5E88" w:rsidP="0055063D">
      <w:pPr>
        <w:numPr>
          <w:ilvl w:val="0"/>
          <w:numId w:val="264"/>
        </w:numPr>
        <w:overflowPunct w:val="0"/>
        <w:adjustRightInd w:val="0"/>
        <w:spacing w:after="120"/>
        <w:jc w:val="both"/>
        <w:rPr>
          <w:sz w:val="20"/>
          <w:szCs w:val="20"/>
        </w:rPr>
      </w:pPr>
      <w:r w:rsidRPr="00326AC8">
        <w:rPr>
          <w:sz w:val="20"/>
          <w:szCs w:val="20"/>
        </w:rPr>
        <w:t>În cazul în care, unul dintre Parteneri se retrage sau nu-şi îndeplineşte obligaţiile conform Acordului de parteneriat încheiat cu Beneficiarul, acesta din urmă are obligaţia de a prelua activităţile Partenerului în cauză, indiferent de prevederile Acordului de parteneriat.</w:t>
      </w:r>
    </w:p>
    <w:p w14:paraId="796A500C" w14:textId="77777777" w:rsidR="005A5E88" w:rsidRPr="00326AC8" w:rsidRDefault="005A5E88" w:rsidP="0055063D">
      <w:pPr>
        <w:numPr>
          <w:ilvl w:val="0"/>
          <w:numId w:val="264"/>
        </w:numPr>
        <w:overflowPunct w:val="0"/>
        <w:adjustRightInd w:val="0"/>
        <w:spacing w:after="120"/>
        <w:jc w:val="both"/>
        <w:rPr>
          <w:sz w:val="20"/>
          <w:szCs w:val="20"/>
        </w:rPr>
      </w:pPr>
      <w:r w:rsidRPr="00326AC8">
        <w:rPr>
          <w:sz w:val="20"/>
          <w:szCs w:val="20"/>
        </w:rPr>
        <w:t>Beneficiarul poate înlocui Partenerii aprobaţi prin act adițional la Contractul de Finanțare, în cazuri temeinic justificate, cu aprobarea AMPOC/OIC și cu respectarea prevederilor legale, precum și a tuturor condițiilor stipulate în Acordul de parteneriat și prin Ghidul solicitantului aplicabil cererii de proiecte.</w:t>
      </w:r>
    </w:p>
    <w:p w14:paraId="7E8DE759" w14:textId="77777777" w:rsidR="005A5E88" w:rsidRPr="00326AC8" w:rsidRDefault="005A5E88" w:rsidP="005A5E88">
      <w:pPr>
        <w:overflowPunct w:val="0"/>
        <w:adjustRightInd w:val="0"/>
        <w:spacing w:after="120"/>
        <w:ind w:left="360"/>
        <w:rPr>
          <w:b/>
          <w:sz w:val="20"/>
          <w:szCs w:val="20"/>
        </w:rPr>
      </w:pPr>
    </w:p>
    <w:p w14:paraId="24F13F70" w14:textId="77777777" w:rsidR="005A5E88" w:rsidRPr="00326AC8" w:rsidRDefault="005A5E88" w:rsidP="005A5E88">
      <w:pPr>
        <w:overflowPunct w:val="0"/>
        <w:adjustRightInd w:val="0"/>
        <w:spacing w:after="120"/>
        <w:ind w:left="360"/>
        <w:rPr>
          <w:b/>
          <w:sz w:val="20"/>
          <w:szCs w:val="20"/>
        </w:rPr>
      </w:pPr>
      <w:r w:rsidRPr="00326AC8">
        <w:rPr>
          <w:b/>
          <w:sz w:val="20"/>
          <w:szCs w:val="20"/>
        </w:rPr>
        <w:t>Publicarea datelor</w:t>
      </w:r>
    </w:p>
    <w:p w14:paraId="561B7A23" w14:textId="77777777" w:rsidR="005A5E88" w:rsidRPr="00326AC8" w:rsidRDefault="005A5E88" w:rsidP="0055063D">
      <w:pPr>
        <w:numPr>
          <w:ilvl w:val="0"/>
          <w:numId w:val="265"/>
        </w:numPr>
        <w:overflowPunct w:val="0"/>
        <w:adjustRightInd w:val="0"/>
        <w:spacing w:after="120"/>
        <w:jc w:val="both"/>
        <w:rPr>
          <w:sz w:val="20"/>
          <w:szCs w:val="20"/>
        </w:rPr>
      </w:pPr>
      <w:r w:rsidRPr="00326AC8">
        <w:rPr>
          <w:sz w:val="20"/>
          <w:szCs w:val="20"/>
        </w:rPr>
        <w:t>Beneficiarul este de acord ca următoarele date să fie publicate de către OIC: denumirea beneficiarului, denumirea proiectului, valoarea totală a finanţării nerambursabile acordate, datele de începere şi de finalizare ale proiectului, locul de implementare a acestuia, precum şi orice alte documente cu condiţia de a nu se aduce atingere prevederilor legale.</w:t>
      </w:r>
    </w:p>
    <w:p w14:paraId="7729715F" w14:textId="77777777" w:rsidR="005A5E88" w:rsidRPr="00326AC8" w:rsidRDefault="005A5E88" w:rsidP="005A5E88">
      <w:pPr>
        <w:overflowPunct w:val="0"/>
        <w:adjustRightInd w:val="0"/>
        <w:spacing w:after="120"/>
        <w:ind w:left="360"/>
        <w:rPr>
          <w:sz w:val="20"/>
          <w:szCs w:val="20"/>
        </w:rPr>
      </w:pPr>
    </w:p>
    <w:p w14:paraId="0BEF2F7E" w14:textId="77777777" w:rsidR="005A5E88" w:rsidRPr="00326AC8" w:rsidRDefault="005A5E88" w:rsidP="005A5E88">
      <w:pPr>
        <w:overflowPunct w:val="0"/>
        <w:adjustRightInd w:val="0"/>
        <w:spacing w:after="120"/>
        <w:ind w:left="360"/>
        <w:rPr>
          <w:b/>
          <w:sz w:val="20"/>
          <w:szCs w:val="20"/>
        </w:rPr>
      </w:pPr>
      <w:r w:rsidRPr="00326AC8">
        <w:rPr>
          <w:b/>
          <w:sz w:val="20"/>
          <w:szCs w:val="20"/>
        </w:rPr>
        <w:t xml:space="preserve">  Subcontractarea şi cesiunea</w:t>
      </w:r>
    </w:p>
    <w:p w14:paraId="71FDB07D" w14:textId="77777777" w:rsidR="005A5E88" w:rsidRPr="00326AC8" w:rsidRDefault="005A5E88" w:rsidP="005A5E88">
      <w:pPr>
        <w:numPr>
          <w:ilvl w:val="0"/>
          <w:numId w:val="144"/>
        </w:numPr>
        <w:overflowPunct w:val="0"/>
        <w:adjustRightInd w:val="0"/>
        <w:spacing w:after="120"/>
        <w:jc w:val="both"/>
        <w:rPr>
          <w:sz w:val="20"/>
          <w:szCs w:val="20"/>
        </w:rPr>
      </w:pPr>
      <w:r w:rsidRPr="00326AC8">
        <w:rPr>
          <w:sz w:val="20"/>
          <w:szCs w:val="20"/>
        </w:rPr>
        <w:t>Subcontractorii nu sunt parteneri sau asociaţi ai beneficiarului sau partenerilor în baza prezentului contract.</w:t>
      </w:r>
    </w:p>
    <w:p w14:paraId="2C68A2B3" w14:textId="77777777" w:rsidR="005A5E88" w:rsidRPr="00C45AFD" w:rsidRDefault="005A5E88" w:rsidP="005A5E88">
      <w:pPr>
        <w:numPr>
          <w:ilvl w:val="0"/>
          <w:numId w:val="144"/>
        </w:numPr>
        <w:overflowPunct w:val="0"/>
        <w:adjustRightInd w:val="0"/>
        <w:spacing w:after="120"/>
        <w:jc w:val="both"/>
        <w:rPr>
          <w:sz w:val="20"/>
          <w:szCs w:val="20"/>
        </w:rPr>
      </w:pPr>
      <w:r w:rsidRPr="00326AC8">
        <w:rPr>
          <w:sz w:val="20"/>
          <w:szCs w:val="20"/>
        </w:rPr>
        <w:t>Partenerii nu pot subcontracta activitatea pentru care au fost alesi parteneri.</w:t>
      </w:r>
    </w:p>
    <w:p w14:paraId="45366719" w14:textId="77777777" w:rsidR="005A5E88" w:rsidRPr="00326AC8" w:rsidRDefault="005A5E88" w:rsidP="005A5E88">
      <w:pPr>
        <w:overflowPunct w:val="0"/>
        <w:adjustRightInd w:val="0"/>
        <w:spacing w:after="120"/>
        <w:ind w:left="360"/>
        <w:rPr>
          <w:b/>
          <w:sz w:val="20"/>
          <w:szCs w:val="20"/>
        </w:rPr>
      </w:pPr>
      <w:r w:rsidRPr="00326AC8">
        <w:rPr>
          <w:b/>
          <w:sz w:val="20"/>
          <w:szCs w:val="20"/>
        </w:rPr>
        <w:t>Conflictul de interese şi regimul incompatibilităţilor</w:t>
      </w:r>
    </w:p>
    <w:p w14:paraId="531DFB27" w14:textId="77777777" w:rsidR="005A5E88" w:rsidRPr="00326AC8" w:rsidRDefault="005A5E88" w:rsidP="005A5E88">
      <w:pPr>
        <w:overflowPunct w:val="0"/>
        <w:adjustRightInd w:val="0"/>
        <w:spacing w:after="120"/>
        <w:ind w:left="360"/>
        <w:rPr>
          <w:sz w:val="20"/>
          <w:szCs w:val="20"/>
          <w:lang w:val="it-IT"/>
        </w:rPr>
      </w:pPr>
      <w:r w:rsidRPr="00326AC8">
        <w:rPr>
          <w:sz w:val="20"/>
          <w:szCs w:val="20"/>
        </w:rPr>
        <w:t>(1) Reprezintă conflict de interese sau incompatibilitate orice situaţie definită ca atare în legislaţia naţională şi comun</w:t>
      </w:r>
      <w:r w:rsidRPr="00326AC8">
        <w:rPr>
          <w:sz w:val="20"/>
          <w:szCs w:val="20"/>
          <w:lang w:val="it-IT"/>
        </w:rPr>
        <w:t>itară. Părţile contractante se obligă să întreprindă toate diligenţele necesare pentru a identifica si evita orice conflict de interese sau incompatibilitate definită de legislaţia comunitara si naţională în vigoare şi să se informeze reciproc, cu celeritate, în legătură cu orice situaţie de conflict de interese sau incompatibilitate, potenţiala, actuala sau consumată.</w:t>
      </w:r>
    </w:p>
    <w:p w14:paraId="4038F58A" w14:textId="77777777" w:rsidR="005A5E88" w:rsidRPr="00326AC8" w:rsidRDefault="005A5E88" w:rsidP="005A5E88">
      <w:pPr>
        <w:overflowPunct w:val="0"/>
        <w:adjustRightInd w:val="0"/>
        <w:spacing w:after="120"/>
        <w:ind w:left="360"/>
        <w:rPr>
          <w:sz w:val="20"/>
          <w:szCs w:val="20"/>
          <w:lang w:val="it-IT"/>
        </w:rPr>
      </w:pPr>
      <w:r w:rsidRPr="00326AC8">
        <w:rPr>
          <w:sz w:val="20"/>
          <w:szCs w:val="20"/>
          <w:lang w:val="it-IT"/>
        </w:rPr>
        <w:t>(2) Dispoziţiile menţionate la alin. (1) se aplică partenerilor, subcontractorilor, furnizorilor şi angajaţilor Beneficiarului, precum şi angajaţilor AMPOC/OIC implicaţi în realizarea prevederilor prezentului contract de finanţare.</w:t>
      </w:r>
    </w:p>
    <w:p w14:paraId="643077F6" w14:textId="77777777" w:rsidR="005A5E88" w:rsidRPr="00326AC8" w:rsidRDefault="005A5E88" w:rsidP="005A5E88">
      <w:pPr>
        <w:overflowPunct w:val="0"/>
        <w:adjustRightInd w:val="0"/>
        <w:spacing w:after="120"/>
        <w:ind w:left="360"/>
        <w:rPr>
          <w:sz w:val="20"/>
          <w:szCs w:val="20"/>
          <w:lang w:val="it-IT"/>
        </w:rPr>
      </w:pPr>
      <w:r w:rsidRPr="00326AC8">
        <w:rPr>
          <w:sz w:val="20"/>
          <w:szCs w:val="20"/>
          <w:lang w:val="it-IT"/>
        </w:rPr>
        <w:t>(3) AMPOC/OIC îşi rezervă dreptul de a verifica dacă măsurile luate de Beneficiar sunt potrivite şi de a solicita Beneficiarului să ia măsuri suplimentare, dacă este necesar, pentru evitarea conflictului de interese sau a unei incompatibilităţi. În aceste situaţii, AM POC/OIC poate impune sancţiuni administrative sau/si financiare proporţionale cu gravitatea abaterii şi tinand cont de imprejurarile si circumstantele in care s-a constatat abaterea.</w:t>
      </w:r>
    </w:p>
    <w:p w14:paraId="3277077D" w14:textId="77777777" w:rsidR="005A5E88" w:rsidRPr="00326AC8" w:rsidRDefault="005A5E88" w:rsidP="005A5E88">
      <w:pPr>
        <w:overflowPunct w:val="0"/>
        <w:adjustRightInd w:val="0"/>
        <w:spacing w:after="120"/>
        <w:ind w:left="360"/>
        <w:rPr>
          <w:sz w:val="20"/>
          <w:szCs w:val="20"/>
          <w:lang w:val="it-IT"/>
        </w:rPr>
      </w:pPr>
      <w:r w:rsidRPr="00326AC8">
        <w:rPr>
          <w:sz w:val="20"/>
          <w:szCs w:val="20"/>
          <w:lang w:val="it-IT"/>
        </w:rPr>
        <w:t xml:space="preserve">(4) Dispoziţiile prevăzute la alin. (1) - (3) se completează cu regulile în materia conflictului de interese prevăzute în Ordonanţa de urgenţă a Guvernului nr. 66/2011, aprobată cu modificări şi completări prin Legea nr. 142/2012, cu modificările şi </w:t>
      </w:r>
      <w:r w:rsidRPr="00326AC8">
        <w:rPr>
          <w:sz w:val="20"/>
          <w:szCs w:val="20"/>
          <w:lang w:val="it-IT"/>
        </w:rPr>
        <w:lastRenderedPageBreak/>
        <w:t>completările ulterioare, şi în Normele metodologice de aplicare a prevederilor Ordonanţei de urgenţă a Guvernului nr. 66/2011 privind prevenirea, constatarea şi sancţionarea neregulilor apărute în obţinerea şi utilizarea fondurilor europene şi/sau a fondurilor publice naţionale aferente acestora, aprobate prin Hotărârea Guvernului nr. 875/2011, cu modificările şi completările ulterioare.</w:t>
      </w:r>
    </w:p>
    <w:p w14:paraId="1B670833" w14:textId="77777777" w:rsidR="005A5E88" w:rsidRPr="00326AC8" w:rsidRDefault="005A5E88" w:rsidP="005A5E88">
      <w:pPr>
        <w:overflowPunct w:val="0"/>
        <w:adjustRightInd w:val="0"/>
        <w:spacing w:after="120"/>
        <w:ind w:left="360"/>
        <w:rPr>
          <w:b/>
          <w:sz w:val="20"/>
          <w:szCs w:val="20"/>
        </w:rPr>
      </w:pPr>
      <w:r w:rsidRPr="00326AC8">
        <w:rPr>
          <w:b/>
          <w:sz w:val="20"/>
          <w:szCs w:val="20"/>
        </w:rPr>
        <w:t xml:space="preserve"> Nereguli si fraude</w:t>
      </w:r>
    </w:p>
    <w:p w14:paraId="5AB2526F" w14:textId="77777777" w:rsidR="005A5E88" w:rsidRPr="00326AC8" w:rsidRDefault="005A5E88" w:rsidP="005A5E88">
      <w:pPr>
        <w:overflowPunct w:val="0"/>
        <w:adjustRightInd w:val="0"/>
        <w:spacing w:after="120"/>
        <w:ind w:left="360"/>
        <w:rPr>
          <w:sz w:val="20"/>
          <w:szCs w:val="20"/>
          <w:lang w:val="it-IT"/>
        </w:rPr>
      </w:pPr>
      <w:r w:rsidRPr="00326AC8">
        <w:rPr>
          <w:sz w:val="20"/>
          <w:szCs w:val="20"/>
          <w:lang w:val="it-IT"/>
        </w:rPr>
        <w:t xml:space="preserve">(1) Termenii ”neregulă” şi „fraudă” au înţelesul dat si în Regulamentul (UE) nr. 1303/2013 al Parlamentului European si al Consiliului din 17 decembrie 2013. </w:t>
      </w:r>
    </w:p>
    <w:p w14:paraId="0611583A" w14:textId="77777777" w:rsidR="005A5E88" w:rsidRPr="00326AC8" w:rsidRDefault="005A5E88" w:rsidP="005A5E88">
      <w:pPr>
        <w:overflowPunct w:val="0"/>
        <w:adjustRightInd w:val="0"/>
        <w:spacing w:after="120"/>
        <w:ind w:left="360"/>
        <w:rPr>
          <w:sz w:val="20"/>
          <w:szCs w:val="20"/>
          <w:lang w:val="it-IT"/>
        </w:rPr>
      </w:pPr>
      <w:r w:rsidRPr="00326AC8">
        <w:rPr>
          <w:sz w:val="20"/>
          <w:szCs w:val="20"/>
          <w:lang w:val="it-IT"/>
        </w:rPr>
        <w:t>(2) Pentru neregulile identificate în cadrul proiectelor implementate în parteneriat, notificările şi titlurile de creanţă se emit pe numele liderului de parteneriat/ partenerului care a efectuat cheltuielile afectate de nereguli, conform acordului de parteneriat.</w:t>
      </w:r>
    </w:p>
    <w:p w14:paraId="62724BC3" w14:textId="77777777" w:rsidR="005A5E88" w:rsidRPr="00326AC8" w:rsidRDefault="005A5E88" w:rsidP="005A5E88">
      <w:pPr>
        <w:overflowPunct w:val="0"/>
        <w:adjustRightInd w:val="0"/>
        <w:spacing w:after="120"/>
        <w:ind w:left="360"/>
        <w:rPr>
          <w:sz w:val="20"/>
          <w:szCs w:val="20"/>
        </w:rPr>
      </w:pPr>
      <w:r w:rsidRPr="00326AC8">
        <w:rPr>
          <w:sz w:val="20"/>
          <w:szCs w:val="20"/>
          <w:lang w:val="pt-BR"/>
        </w:rPr>
        <w:t>(3) AM POC/OIC poate suspenda aplicarea prevederilor contractului de finanţare şi, în mod subsecvent, poate suspenda plata/rambursarea sumelor solicitate de beneficiar, în condiţiile prevăzute de art. 8 alin. (2) din OUG 66/2011, respectiv doar în situaţia în care organul de urmărire penală, transmite cazul spre soluţionare instanţelor de judecată.</w:t>
      </w:r>
    </w:p>
    <w:p w14:paraId="55D15580" w14:textId="77777777" w:rsidR="005A5E88" w:rsidRPr="00326AC8" w:rsidRDefault="005A5E88" w:rsidP="005A5E88">
      <w:pPr>
        <w:overflowPunct w:val="0"/>
        <w:adjustRightInd w:val="0"/>
        <w:spacing w:after="120"/>
        <w:ind w:left="360"/>
        <w:rPr>
          <w:b/>
          <w:sz w:val="20"/>
          <w:szCs w:val="20"/>
        </w:rPr>
      </w:pPr>
      <w:r w:rsidRPr="00326AC8">
        <w:rPr>
          <w:sz w:val="20"/>
          <w:szCs w:val="20"/>
        </w:rPr>
        <w:t xml:space="preserve"> </w:t>
      </w:r>
      <w:r w:rsidRPr="00326AC8">
        <w:rPr>
          <w:b/>
          <w:sz w:val="20"/>
          <w:szCs w:val="20"/>
        </w:rPr>
        <w:t xml:space="preserve"> Acordarea finanţării în condiţiile ajutorului de minimis/ ajutorului de stat </w:t>
      </w:r>
    </w:p>
    <w:p w14:paraId="5AC9EB49" w14:textId="77777777" w:rsidR="005A5E88" w:rsidRPr="00326AC8" w:rsidRDefault="005A5E88" w:rsidP="005A5E88">
      <w:pPr>
        <w:numPr>
          <w:ilvl w:val="1"/>
          <w:numId w:val="145"/>
        </w:numPr>
        <w:overflowPunct w:val="0"/>
        <w:adjustRightInd w:val="0"/>
        <w:spacing w:after="120"/>
        <w:jc w:val="both"/>
        <w:rPr>
          <w:sz w:val="20"/>
          <w:szCs w:val="20"/>
        </w:rPr>
      </w:pPr>
      <w:r w:rsidRPr="00326AC8">
        <w:rPr>
          <w:sz w:val="20"/>
          <w:szCs w:val="20"/>
        </w:rPr>
        <w:t xml:space="preserve">În cadrul prezentului contract, finanțarea nerambursabilă se acordă sub formă de ajutor de minimis/stat, după caz. </w:t>
      </w:r>
    </w:p>
    <w:p w14:paraId="0F543CEB" w14:textId="77777777" w:rsidR="005A5E88" w:rsidRPr="00326AC8" w:rsidRDefault="005A5E88" w:rsidP="005A5E88">
      <w:pPr>
        <w:numPr>
          <w:ilvl w:val="1"/>
          <w:numId w:val="145"/>
        </w:numPr>
        <w:overflowPunct w:val="0"/>
        <w:adjustRightInd w:val="0"/>
        <w:spacing w:after="120"/>
        <w:jc w:val="both"/>
        <w:rPr>
          <w:sz w:val="20"/>
          <w:szCs w:val="20"/>
        </w:rPr>
      </w:pPr>
      <w:r w:rsidRPr="00326AC8">
        <w:rPr>
          <w:sz w:val="20"/>
          <w:szCs w:val="20"/>
        </w:rPr>
        <w:t>Data acordării ajutorului de minimis este data la care intră în vigoare contractul de finanțare, indiferent de momentul efectuării plăților/ rambursărilor efective în cadrul proiectului.</w:t>
      </w:r>
    </w:p>
    <w:p w14:paraId="2DB1BE57" w14:textId="77777777" w:rsidR="005A5E88" w:rsidRPr="00326AC8" w:rsidRDefault="005A5E88" w:rsidP="005A5E88">
      <w:pPr>
        <w:overflowPunct w:val="0"/>
        <w:adjustRightInd w:val="0"/>
        <w:spacing w:after="120"/>
        <w:ind w:left="360"/>
        <w:rPr>
          <w:sz w:val="20"/>
          <w:szCs w:val="20"/>
        </w:rPr>
      </w:pPr>
    </w:p>
    <w:p w14:paraId="16DFE793" w14:textId="77777777" w:rsidR="005A5E88" w:rsidRPr="00326AC8" w:rsidRDefault="005A5E88" w:rsidP="005A5E88">
      <w:pPr>
        <w:numPr>
          <w:ilvl w:val="1"/>
          <w:numId w:val="145"/>
        </w:numPr>
        <w:overflowPunct w:val="0"/>
        <w:adjustRightInd w:val="0"/>
        <w:spacing w:after="120"/>
        <w:jc w:val="both"/>
        <w:rPr>
          <w:sz w:val="20"/>
          <w:szCs w:val="20"/>
        </w:rPr>
      </w:pPr>
      <w:r w:rsidRPr="00326AC8">
        <w:rPr>
          <w:sz w:val="20"/>
          <w:szCs w:val="20"/>
        </w:rPr>
        <w:t>În completarea obligațiilor Beneficiarului menționate la art. 7 alin. (5)-(8) din Condițiile Generale, în vederea asigurării monitorizării ajutoarelor de minimis/stat, Beneficiarul are obligaţia să păstreze evidenţa detaliată a finanțării nerambursabile acordate în cadrul prezentului contract pe o perioadă de minimum 10 ani fiscali de la data intrării în vigoare a prezentului contract sau până la închiderea oficială a programului, oricare intervine ultima. Această evidenţă trebuie să conţină toate informaţiile necesare pentru a demonstra respectarea condiţiilor impuse de legislaţia comunitară în domeniul ajutorului de stat şi de minimis, sub sancțiunea recuperării ajutorului de stat acordat în conformitate cu prevederile prezentului contract de finanțare.</w:t>
      </w:r>
    </w:p>
    <w:p w14:paraId="26C3AF52" w14:textId="77777777" w:rsidR="005A5E88" w:rsidRPr="00326AC8" w:rsidRDefault="005A5E88" w:rsidP="005A5E88">
      <w:pPr>
        <w:numPr>
          <w:ilvl w:val="1"/>
          <w:numId w:val="145"/>
        </w:numPr>
        <w:overflowPunct w:val="0"/>
        <w:adjustRightInd w:val="0"/>
        <w:spacing w:after="120"/>
        <w:jc w:val="both"/>
        <w:rPr>
          <w:sz w:val="20"/>
          <w:szCs w:val="20"/>
        </w:rPr>
      </w:pPr>
      <w:r w:rsidRPr="00326AC8">
        <w:rPr>
          <w:sz w:val="20"/>
          <w:szCs w:val="20"/>
        </w:rPr>
        <w:t>În cazul proiectelor finanțate prin scheme de ajutor de stat/minimis se vor calcula dobânzi de întârziere în condițiile prevederilor legale privind ajutoarele de stat/minimis.</w:t>
      </w:r>
    </w:p>
    <w:p w14:paraId="3C29AA1E" w14:textId="77777777" w:rsidR="005A5E88" w:rsidRPr="00326AC8" w:rsidRDefault="005A5E88" w:rsidP="005A5E88">
      <w:pPr>
        <w:overflowPunct w:val="0"/>
        <w:adjustRightInd w:val="0"/>
        <w:spacing w:after="120"/>
        <w:ind w:left="360"/>
        <w:rPr>
          <w:sz w:val="20"/>
          <w:szCs w:val="20"/>
        </w:rPr>
      </w:pPr>
    </w:p>
    <w:p w14:paraId="257005C2" w14:textId="77777777" w:rsidR="005A5E88" w:rsidRPr="00326AC8" w:rsidRDefault="005A5E88" w:rsidP="005A5E88">
      <w:pPr>
        <w:overflowPunct w:val="0"/>
        <w:adjustRightInd w:val="0"/>
        <w:spacing w:after="120"/>
        <w:ind w:left="360"/>
        <w:rPr>
          <w:sz w:val="20"/>
          <w:szCs w:val="20"/>
        </w:rPr>
      </w:pPr>
    </w:p>
    <w:p w14:paraId="5599BA8B" w14:textId="77777777" w:rsidR="005A5E88" w:rsidRPr="00326AC8" w:rsidRDefault="005A5E88" w:rsidP="005A5E88">
      <w:pPr>
        <w:overflowPunct w:val="0"/>
        <w:adjustRightInd w:val="0"/>
        <w:spacing w:after="120"/>
        <w:ind w:left="360"/>
        <w:rPr>
          <w:sz w:val="20"/>
          <w:szCs w:val="20"/>
        </w:rPr>
      </w:pPr>
    </w:p>
    <w:p w14:paraId="059642E3" w14:textId="77777777" w:rsidR="005A5E88" w:rsidRPr="00326AC8" w:rsidRDefault="005A5E88" w:rsidP="005A5E88">
      <w:pPr>
        <w:overflowPunct w:val="0"/>
        <w:adjustRightInd w:val="0"/>
        <w:spacing w:after="120"/>
        <w:ind w:left="360"/>
        <w:rPr>
          <w:sz w:val="20"/>
          <w:szCs w:val="20"/>
        </w:rPr>
      </w:pPr>
    </w:p>
    <w:p w14:paraId="7090B084" w14:textId="77777777" w:rsidR="005A5E88" w:rsidRPr="00326AC8" w:rsidRDefault="005A5E88" w:rsidP="005A5E88">
      <w:pPr>
        <w:overflowPunct w:val="0"/>
        <w:adjustRightInd w:val="0"/>
        <w:spacing w:after="120"/>
        <w:ind w:left="360"/>
        <w:rPr>
          <w:sz w:val="20"/>
          <w:szCs w:val="20"/>
        </w:rPr>
      </w:pPr>
    </w:p>
    <w:p w14:paraId="79D09EAD" w14:textId="77777777" w:rsidR="005A5E88" w:rsidRPr="00326AC8" w:rsidRDefault="005A5E88" w:rsidP="005A5E88">
      <w:pPr>
        <w:overflowPunct w:val="0"/>
        <w:adjustRightInd w:val="0"/>
        <w:spacing w:after="120"/>
        <w:ind w:left="360"/>
        <w:rPr>
          <w:sz w:val="20"/>
          <w:szCs w:val="20"/>
        </w:rPr>
      </w:pPr>
    </w:p>
    <w:p w14:paraId="5364543F" w14:textId="77777777" w:rsidR="005A5E88" w:rsidRPr="00326AC8" w:rsidRDefault="005A5E88" w:rsidP="005A5E88">
      <w:pPr>
        <w:rPr>
          <w:sz w:val="20"/>
          <w:szCs w:val="20"/>
        </w:rPr>
      </w:pPr>
    </w:p>
    <w:p w14:paraId="4B00E966" w14:textId="77777777" w:rsidR="005A5E88" w:rsidRPr="00326AC8" w:rsidRDefault="005A5E88" w:rsidP="005A5E88">
      <w:pPr>
        <w:rPr>
          <w:sz w:val="20"/>
          <w:szCs w:val="20"/>
        </w:rPr>
      </w:pPr>
    </w:p>
    <w:p w14:paraId="7D06D933" w14:textId="77777777" w:rsidR="005A5E88" w:rsidRPr="00326AC8" w:rsidRDefault="005A5E88" w:rsidP="005A5E88">
      <w:pPr>
        <w:rPr>
          <w:sz w:val="20"/>
          <w:szCs w:val="20"/>
        </w:rPr>
      </w:pPr>
    </w:p>
    <w:p w14:paraId="0AC76FFE" w14:textId="77777777" w:rsidR="005A5E88" w:rsidRPr="00326AC8" w:rsidRDefault="005A5E88" w:rsidP="005A5E88">
      <w:pPr>
        <w:rPr>
          <w:sz w:val="20"/>
          <w:szCs w:val="20"/>
        </w:rPr>
      </w:pPr>
    </w:p>
    <w:p w14:paraId="20201D7F" w14:textId="77777777" w:rsidR="005A5E88" w:rsidRPr="00326AC8" w:rsidRDefault="005A5E88" w:rsidP="005A5E88">
      <w:pPr>
        <w:rPr>
          <w:sz w:val="20"/>
          <w:szCs w:val="20"/>
        </w:rPr>
      </w:pPr>
    </w:p>
    <w:p w14:paraId="0B1849C9" w14:textId="77777777" w:rsidR="005A5E88" w:rsidRPr="00326AC8" w:rsidRDefault="005A5E88" w:rsidP="005A5E88">
      <w:pPr>
        <w:spacing w:line="240" w:lineRule="atLeast"/>
        <w:jc w:val="right"/>
        <w:rPr>
          <w:b/>
          <w:sz w:val="20"/>
          <w:szCs w:val="20"/>
        </w:rPr>
      </w:pPr>
      <w:r w:rsidRPr="00326AC8">
        <w:rPr>
          <w:b/>
          <w:sz w:val="20"/>
          <w:szCs w:val="20"/>
        </w:rPr>
        <w:t>ANEXA 3</w:t>
      </w:r>
    </w:p>
    <w:p w14:paraId="3DD363C9" w14:textId="77777777" w:rsidR="005A5E88" w:rsidRPr="00326AC8" w:rsidRDefault="005A5E88" w:rsidP="005A5E88">
      <w:pPr>
        <w:spacing w:line="240" w:lineRule="atLeast"/>
        <w:jc w:val="center"/>
        <w:rPr>
          <w:b/>
          <w:sz w:val="20"/>
          <w:szCs w:val="20"/>
        </w:rPr>
      </w:pPr>
      <w:r w:rsidRPr="00326AC8">
        <w:rPr>
          <w:b/>
          <w:sz w:val="20"/>
          <w:szCs w:val="20"/>
        </w:rPr>
        <w:t>Măsurile de informare, comunicare și publicitate</w:t>
      </w:r>
    </w:p>
    <w:p w14:paraId="71A7DF99" w14:textId="77777777" w:rsidR="005A5E88" w:rsidRPr="00326AC8" w:rsidRDefault="005A5E88" w:rsidP="005A5E88">
      <w:pPr>
        <w:spacing w:line="240" w:lineRule="atLeast"/>
        <w:jc w:val="center"/>
        <w:rPr>
          <w:b/>
          <w:sz w:val="20"/>
          <w:szCs w:val="20"/>
        </w:rPr>
      </w:pPr>
    </w:p>
    <w:p w14:paraId="5039D8A8" w14:textId="77777777" w:rsidR="005A5E88" w:rsidRPr="00326AC8" w:rsidRDefault="005A5E88" w:rsidP="005A5E88">
      <w:pPr>
        <w:adjustRightInd w:val="0"/>
        <w:spacing w:line="240" w:lineRule="atLeast"/>
        <w:rPr>
          <w:sz w:val="20"/>
          <w:szCs w:val="20"/>
        </w:rPr>
      </w:pPr>
      <w:r w:rsidRPr="00326AC8">
        <w:rPr>
          <w:sz w:val="20"/>
          <w:szCs w:val="20"/>
        </w:rPr>
        <w:t>Măsurile de informare, comunicare şi publicitate privind operaţiunile finanţate din instrumente structurale sunt definite în conformitate cu prevederile Regulamentului (UE) Nr. 1303/2013 privind stabilirea unor dispoziții comune privind FEDR, FSE, FC, FEADR și FEPAM, precum și de stabilire a unor dispoziții generale privind FEDR, FSE, FC, FEADR și FEPAM și de abrogare a Regulamentului (UE) nr. 1083/2006 al Consiliului cu modificările şi completările ulterioare şi a Regulamentului (UE) Nr. 821/2014 (art.3, art.4 și Anexa II) privind stabilirea normelor de aplicare a Regulamentului (UE) nr. 1303/2013 al Parlamentului European și al Consiliului, cu modificările şi completările ulterioare.</w:t>
      </w:r>
    </w:p>
    <w:p w14:paraId="56398A68" w14:textId="77777777" w:rsidR="005A5E88" w:rsidRPr="00326AC8" w:rsidRDefault="005A5E88" w:rsidP="005A5E88">
      <w:pPr>
        <w:adjustRightInd w:val="0"/>
        <w:spacing w:line="240" w:lineRule="atLeast"/>
        <w:rPr>
          <w:sz w:val="20"/>
          <w:szCs w:val="20"/>
        </w:rPr>
      </w:pPr>
      <w:r w:rsidRPr="00326AC8">
        <w:rPr>
          <w:sz w:val="20"/>
          <w:szCs w:val="20"/>
        </w:rPr>
        <w:t>Acceptarea finanţării conduce la acceptarea de către Beneficiar a introducerii pe lista Operațiunilor în conformitate cu prevederile art. 115 alin.(2) din Regulamentul (UE) Nr. 1303/2013 cu modificările şi completările ulterioare.</w:t>
      </w:r>
    </w:p>
    <w:p w14:paraId="787FAEC4" w14:textId="77777777" w:rsidR="005A5E88" w:rsidRPr="00326AC8" w:rsidRDefault="005A5E88" w:rsidP="005A5E88">
      <w:pPr>
        <w:adjustRightInd w:val="0"/>
        <w:spacing w:line="240" w:lineRule="atLeast"/>
        <w:rPr>
          <w:b/>
          <w:sz w:val="20"/>
          <w:szCs w:val="20"/>
        </w:rPr>
      </w:pPr>
      <w:r w:rsidRPr="00326AC8">
        <w:rPr>
          <w:b/>
          <w:sz w:val="20"/>
          <w:szCs w:val="20"/>
        </w:rPr>
        <w:t>1. Reguli generale – cerinţe pentru toate proiectele</w:t>
      </w:r>
    </w:p>
    <w:p w14:paraId="55608020" w14:textId="77777777" w:rsidR="005A5E88" w:rsidRPr="00326AC8" w:rsidRDefault="005A5E88" w:rsidP="0055063D">
      <w:pPr>
        <w:numPr>
          <w:ilvl w:val="0"/>
          <w:numId w:val="250"/>
        </w:numPr>
        <w:adjustRightInd w:val="0"/>
        <w:spacing w:before="120" w:line="240" w:lineRule="atLeast"/>
        <w:ind w:left="567" w:hanging="567"/>
        <w:jc w:val="both"/>
        <w:rPr>
          <w:sz w:val="20"/>
          <w:szCs w:val="20"/>
        </w:rPr>
      </w:pPr>
      <w:r w:rsidRPr="00326AC8">
        <w:rPr>
          <w:sz w:val="20"/>
          <w:szCs w:val="20"/>
        </w:rPr>
        <w:t>Beneficiarii sunt responsabili pentru implementarea activităţilor de informare şi publicitate în legătură cu asistenţa financiară nerambursabilă obţinută prin Programul Operaţional Competitivitate 2014-2020, în conformitate cu cele declarate în cererea de finanţare.</w:t>
      </w:r>
    </w:p>
    <w:p w14:paraId="72202D41" w14:textId="77777777" w:rsidR="005A5E88" w:rsidRPr="00326AC8" w:rsidRDefault="005A5E88" w:rsidP="0055063D">
      <w:pPr>
        <w:numPr>
          <w:ilvl w:val="0"/>
          <w:numId w:val="250"/>
        </w:numPr>
        <w:adjustRightInd w:val="0"/>
        <w:spacing w:before="120" w:line="240" w:lineRule="atLeast"/>
        <w:ind w:left="567" w:hanging="567"/>
        <w:jc w:val="both"/>
        <w:rPr>
          <w:sz w:val="20"/>
          <w:szCs w:val="20"/>
        </w:rPr>
      </w:pPr>
      <w:r w:rsidRPr="00326AC8">
        <w:rPr>
          <w:sz w:val="20"/>
          <w:szCs w:val="20"/>
        </w:rPr>
        <w:lastRenderedPageBreak/>
        <w:t>Neîndeplinirea acestor obligaţii poate avea drept consecinţă pierderea fondurilor alocate pentru informare şi publicitate şi aplicarea unor sancţiuni conform prevederilor legislației europene.</w:t>
      </w:r>
    </w:p>
    <w:p w14:paraId="57750A74" w14:textId="77777777" w:rsidR="005A5E88" w:rsidRPr="00326AC8" w:rsidRDefault="005A5E88" w:rsidP="0055063D">
      <w:pPr>
        <w:numPr>
          <w:ilvl w:val="0"/>
          <w:numId w:val="250"/>
        </w:numPr>
        <w:adjustRightInd w:val="0"/>
        <w:spacing w:before="120" w:line="240" w:lineRule="atLeast"/>
        <w:ind w:left="567" w:hanging="567"/>
        <w:jc w:val="both"/>
        <w:rPr>
          <w:sz w:val="20"/>
          <w:szCs w:val="20"/>
        </w:rPr>
      </w:pPr>
      <w:r w:rsidRPr="00326AC8">
        <w:rPr>
          <w:sz w:val="20"/>
          <w:szCs w:val="20"/>
        </w:rPr>
        <w:t>Beneficiarul este de acord ca odată cu acceptarea finanţării nerambursabile, următoarele date să fie publicate, electronic sau în orice alt mod: denumirea Beneficiarului, titlul și rezumatul proiectului, valoarea totală a finanţării, datele de începere şi de finalizare ale proiectului, locul de implementare al acestuia.</w:t>
      </w:r>
    </w:p>
    <w:p w14:paraId="401ED716" w14:textId="77777777" w:rsidR="005A5E88" w:rsidRPr="00326AC8" w:rsidRDefault="005A5E88" w:rsidP="0055063D">
      <w:pPr>
        <w:numPr>
          <w:ilvl w:val="0"/>
          <w:numId w:val="250"/>
        </w:numPr>
        <w:adjustRightInd w:val="0"/>
        <w:spacing w:before="120" w:line="240" w:lineRule="atLeast"/>
        <w:ind w:left="567" w:hanging="567"/>
        <w:jc w:val="both"/>
        <w:rPr>
          <w:sz w:val="20"/>
          <w:szCs w:val="20"/>
        </w:rPr>
      </w:pPr>
      <w:r w:rsidRPr="00326AC8">
        <w:rPr>
          <w:sz w:val="20"/>
          <w:szCs w:val="20"/>
        </w:rPr>
        <w:t>Beneficiarul este obligat să expună cel puțin un afiș cu informații despre proiect (dimensiunea minimă A3), inclusiv despre contribuția financiară din partea Uniunii, într-un loc ușor vizibil publicului, cum ar fi zona de intrare în sediul acestuia.</w:t>
      </w:r>
    </w:p>
    <w:p w14:paraId="7A2E43C0" w14:textId="77777777" w:rsidR="005A5E88" w:rsidRPr="00326AC8" w:rsidRDefault="005A5E88" w:rsidP="0055063D">
      <w:pPr>
        <w:numPr>
          <w:ilvl w:val="0"/>
          <w:numId w:val="250"/>
        </w:numPr>
        <w:adjustRightInd w:val="0"/>
        <w:spacing w:before="120" w:line="240" w:lineRule="atLeast"/>
        <w:ind w:left="567" w:hanging="567"/>
        <w:jc w:val="both"/>
        <w:rPr>
          <w:sz w:val="20"/>
          <w:szCs w:val="20"/>
        </w:rPr>
      </w:pPr>
      <w:r w:rsidRPr="00326AC8">
        <w:rPr>
          <w:sz w:val="20"/>
          <w:szCs w:val="20"/>
        </w:rPr>
        <w:t>Beneficiarii sunt obligaţi să utilizeze pentru toate materialele de comunicare realizate în cadrul proiectelor finanţate prin Programul Operaţional Competitivitate: sigla Uniunii Europene, sigla Guvernului României, precum şi cea a Instrumentelor Structurale 2014-2020, însoţite de menţiunea „Proiect co-finanţat din Fondul European de Dezvoltare Regională/Fondul de Coeziune/Fondul Social European/Fondul European pentru Pescuit și Afaceri Maritime/Garanția pentru Tineret prin Programul Operational Competitivitate 2014-2020”. Prin materiale de comunicare se înţelege: fluturaşi, pliante, broşuri, afişe, bannere, comunicate de presă, website-uri, newsletters, spoturi radio-TV, inserţii în presa scrisă, standuri expoziţionale, autocolante, materiale promoţionale sau orice alte produse prin care este promovat proiectul şi rezultatele acestuia.</w:t>
      </w:r>
    </w:p>
    <w:p w14:paraId="5BEA1801" w14:textId="77777777" w:rsidR="005A5E88" w:rsidRPr="00326AC8" w:rsidRDefault="005A5E88" w:rsidP="0055063D">
      <w:pPr>
        <w:numPr>
          <w:ilvl w:val="0"/>
          <w:numId w:val="250"/>
        </w:numPr>
        <w:adjustRightInd w:val="0"/>
        <w:spacing w:before="120" w:line="240" w:lineRule="atLeast"/>
        <w:ind w:left="567" w:hanging="567"/>
        <w:jc w:val="both"/>
        <w:rPr>
          <w:sz w:val="20"/>
          <w:szCs w:val="20"/>
        </w:rPr>
      </w:pPr>
      <w:r w:rsidRPr="00326AC8">
        <w:rPr>
          <w:sz w:val="20"/>
          <w:szCs w:val="20"/>
        </w:rPr>
        <w:t>Beneficiarii vor utiliza indicaţiile tehnice din Manualul de Identitate Vizuală pentru Instrumentele Structurale 2014-2020 în România.</w:t>
      </w:r>
      <w:r w:rsidRPr="00326AC8" w:rsidDel="006C501E">
        <w:rPr>
          <w:sz w:val="20"/>
          <w:szCs w:val="20"/>
        </w:rPr>
        <w:t xml:space="preserve"> </w:t>
      </w:r>
    </w:p>
    <w:p w14:paraId="3EA7D6EC" w14:textId="77777777" w:rsidR="005A5E88" w:rsidRPr="00326AC8" w:rsidRDefault="005A5E88" w:rsidP="0055063D">
      <w:pPr>
        <w:numPr>
          <w:ilvl w:val="0"/>
          <w:numId w:val="250"/>
        </w:numPr>
        <w:adjustRightInd w:val="0"/>
        <w:spacing w:before="120" w:line="240" w:lineRule="atLeast"/>
        <w:ind w:left="567" w:hanging="567"/>
        <w:jc w:val="both"/>
        <w:rPr>
          <w:sz w:val="20"/>
          <w:szCs w:val="20"/>
        </w:rPr>
      </w:pPr>
      <w:r w:rsidRPr="00326AC8">
        <w:rPr>
          <w:sz w:val="20"/>
          <w:szCs w:val="20"/>
        </w:rPr>
        <w:t xml:space="preserve">Publicaţiile tipărite care sunt realizate în cadrul Proiectului trebuie să menţioneze pe ultima copertă obligatoriu titlul programului/proiectului, editorul materialului, data publicării, elementele de vizibilitatea menţionate la alin. (5), precum şi textul </w:t>
      </w:r>
      <w:r w:rsidRPr="00326AC8">
        <w:rPr>
          <w:i/>
          <w:sz w:val="20"/>
          <w:szCs w:val="20"/>
        </w:rPr>
        <w:t>“Conținutul acestui material nu reprezintă în mod obligatoriu poziția oficială a Uniunii Europene sau a Guvernului României”.</w:t>
      </w:r>
    </w:p>
    <w:p w14:paraId="47ECFF8A" w14:textId="77777777" w:rsidR="005A5E88" w:rsidRPr="00326AC8" w:rsidRDefault="005A5E88" w:rsidP="0055063D">
      <w:pPr>
        <w:numPr>
          <w:ilvl w:val="0"/>
          <w:numId w:val="250"/>
        </w:numPr>
        <w:adjustRightInd w:val="0"/>
        <w:spacing w:before="120" w:line="240" w:lineRule="atLeast"/>
        <w:ind w:left="567" w:hanging="567"/>
        <w:jc w:val="both"/>
        <w:rPr>
          <w:sz w:val="20"/>
          <w:szCs w:val="20"/>
        </w:rPr>
      </w:pPr>
      <w:r w:rsidRPr="00326AC8">
        <w:rPr>
          <w:sz w:val="20"/>
          <w:szCs w:val="20"/>
        </w:rPr>
        <w:t xml:space="preserve">Website-urile dezvoltate în cadrul proiectelor finanţate prin Programul Operaţional Competitivitate vor conţine obligatoriu pe pagina de deschidere: sigla Uniunii Europene, sigla Guvernului României, precum şi cea a Instrumentelor Structurale 2014-2020, textul </w:t>
      </w:r>
      <w:r w:rsidRPr="00326AC8">
        <w:rPr>
          <w:i/>
          <w:sz w:val="20"/>
          <w:szCs w:val="20"/>
        </w:rPr>
        <w:t xml:space="preserve">“Conținutul acestui material nu reprezintă în mod obligatoriu poziția oficială a Uniunii Europene sau a Guvernului României” </w:t>
      </w:r>
      <w:r w:rsidRPr="00326AC8">
        <w:rPr>
          <w:sz w:val="20"/>
          <w:szCs w:val="20"/>
        </w:rPr>
        <w:t>și</w:t>
      </w:r>
      <w:r w:rsidRPr="00326AC8">
        <w:rPr>
          <w:i/>
          <w:sz w:val="20"/>
          <w:szCs w:val="20"/>
        </w:rPr>
        <w:t xml:space="preserve"> </w:t>
      </w:r>
      <w:r w:rsidRPr="00326AC8">
        <w:rPr>
          <w:sz w:val="20"/>
          <w:szCs w:val="20"/>
        </w:rPr>
        <w:t xml:space="preserve">un link către site-ul web al Programului Operațional Competitivitate, </w:t>
      </w:r>
      <w:hyperlink r:id="rId20" w:history="1">
        <w:r w:rsidRPr="00326AC8">
          <w:rPr>
            <w:rStyle w:val="Hyperlink"/>
            <w:sz w:val="20"/>
            <w:szCs w:val="20"/>
          </w:rPr>
          <w:t>www.mfe.gov.ro</w:t>
        </w:r>
      </w:hyperlink>
      <w:r w:rsidRPr="00326AC8">
        <w:rPr>
          <w:sz w:val="20"/>
          <w:szCs w:val="20"/>
        </w:rPr>
        <w:t xml:space="preserve"> însoţit de textul: „Pentru informaţii detaliate despre celelalte programe cofinanţate de Uniunea Europeană, va invităm să vizitaţi</w:t>
      </w:r>
      <w:r w:rsidRPr="00326AC8">
        <w:rPr>
          <w:sz w:val="20"/>
          <w:szCs w:val="20"/>
          <w:u w:val="single"/>
        </w:rPr>
        <w:t xml:space="preserve"> </w:t>
      </w:r>
      <w:hyperlink r:id="rId21" w:history="1">
        <w:r w:rsidRPr="00326AC8">
          <w:rPr>
            <w:rStyle w:val="Hyperlink"/>
            <w:sz w:val="20"/>
            <w:szCs w:val="20"/>
          </w:rPr>
          <w:t>www.mfe.gov.ro</w:t>
        </w:r>
      </w:hyperlink>
      <w:r w:rsidRPr="00326AC8">
        <w:rPr>
          <w:sz w:val="20"/>
          <w:szCs w:val="20"/>
        </w:rPr>
        <w:t xml:space="preserve">” (textul reprezentând un link la adresa web (URL): </w:t>
      </w:r>
      <w:r w:rsidRPr="00326AC8">
        <w:rPr>
          <w:sz w:val="20"/>
          <w:szCs w:val="20"/>
          <w:u w:val="single"/>
        </w:rPr>
        <w:t xml:space="preserve"> </w:t>
      </w:r>
      <w:hyperlink r:id="rId22" w:history="1">
        <w:r w:rsidRPr="00326AC8">
          <w:rPr>
            <w:rStyle w:val="Hyperlink"/>
            <w:sz w:val="20"/>
            <w:szCs w:val="20"/>
          </w:rPr>
          <w:t>http://www.mfe.gov.ro</w:t>
        </w:r>
      </w:hyperlink>
      <w:r w:rsidRPr="00326AC8">
        <w:rPr>
          <w:sz w:val="20"/>
          <w:szCs w:val="20"/>
        </w:rPr>
        <w:t xml:space="preserve"> )</w:t>
      </w:r>
    </w:p>
    <w:p w14:paraId="6A1428DF" w14:textId="77777777" w:rsidR="005A5E88" w:rsidRPr="00326AC8" w:rsidRDefault="005A5E88" w:rsidP="0055063D">
      <w:pPr>
        <w:numPr>
          <w:ilvl w:val="0"/>
          <w:numId w:val="250"/>
        </w:numPr>
        <w:adjustRightInd w:val="0"/>
        <w:spacing w:before="120" w:line="240" w:lineRule="atLeast"/>
        <w:ind w:left="567" w:hanging="567"/>
        <w:jc w:val="both"/>
        <w:rPr>
          <w:sz w:val="20"/>
          <w:szCs w:val="20"/>
        </w:rPr>
      </w:pPr>
      <w:r w:rsidRPr="00326AC8">
        <w:rPr>
          <w:sz w:val="20"/>
          <w:szCs w:val="20"/>
        </w:rPr>
        <w:t>Bannerele expuse în acţiunile proiectelor finanţate prin Programul Operaţional Competitivitate vor avea inscripţionate titlul programului/proiectului, sigla Uniunii Europene, sigla Guvernului României şi sigla Instrumentelor structurale 2014-2020, precum și menţiunea „Proiect co-finanţat din Fondul European de Dezvoltare Regională prin Programul Operaţional Competitivitate 2014-2020”.</w:t>
      </w:r>
    </w:p>
    <w:p w14:paraId="2270E7C1" w14:textId="77777777" w:rsidR="005A5E88" w:rsidRPr="00326AC8" w:rsidRDefault="005A5E88" w:rsidP="0055063D">
      <w:pPr>
        <w:numPr>
          <w:ilvl w:val="0"/>
          <w:numId w:val="250"/>
        </w:numPr>
        <w:adjustRightInd w:val="0"/>
        <w:spacing w:before="120" w:line="240" w:lineRule="atLeast"/>
        <w:ind w:left="567" w:hanging="567"/>
        <w:jc w:val="both"/>
        <w:rPr>
          <w:sz w:val="20"/>
          <w:szCs w:val="20"/>
        </w:rPr>
      </w:pPr>
      <w:r w:rsidRPr="00326AC8">
        <w:rPr>
          <w:sz w:val="20"/>
          <w:szCs w:val="20"/>
        </w:rPr>
        <w:t>Dimensiunile recomandate pentru bannere sunt:</w:t>
      </w:r>
    </w:p>
    <w:p w14:paraId="60778A70" w14:textId="77777777" w:rsidR="005A5E88" w:rsidRPr="00326AC8" w:rsidRDefault="005A5E88" w:rsidP="005A5E88">
      <w:pPr>
        <w:numPr>
          <w:ilvl w:val="0"/>
          <w:numId w:val="147"/>
        </w:numPr>
        <w:adjustRightInd w:val="0"/>
        <w:spacing w:before="120" w:line="240" w:lineRule="atLeast"/>
        <w:ind w:left="993" w:hanging="426"/>
        <w:jc w:val="both"/>
        <w:rPr>
          <w:sz w:val="20"/>
          <w:szCs w:val="20"/>
        </w:rPr>
      </w:pPr>
      <w:r w:rsidRPr="00326AC8">
        <w:rPr>
          <w:sz w:val="20"/>
          <w:szCs w:val="20"/>
        </w:rPr>
        <w:t>2,5m x 1 m pentru o sală cu o capacitate de maxim 100 de persoane;</w:t>
      </w:r>
    </w:p>
    <w:p w14:paraId="6506D4C9" w14:textId="77777777" w:rsidR="005A5E88" w:rsidRPr="00326AC8" w:rsidRDefault="005A5E88" w:rsidP="005A5E88">
      <w:pPr>
        <w:numPr>
          <w:ilvl w:val="0"/>
          <w:numId w:val="147"/>
        </w:numPr>
        <w:adjustRightInd w:val="0"/>
        <w:spacing w:before="120" w:line="240" w:lineRule="atLeast"/>
        <w:ind w:left="993" w:hanging="426"/>
        <w:jc w:val="both"/>
        <w:rPr>
          <w:sz w:val="20"/>
          <w:szCs w:val="20"/>
        </w:rPr>
      </w:pPr>
      <w:r w:rsidRPr="00326AC8">
        <w:rPr>
          <w:sz w:val="20"/>
          <w:szCs w:val="20"/>
        </w:rPr>
        <w:t>4 m x 1,5 m pentru o sală mai mare sau în exterior.</w:t>
      </w:r>
    </w:p>
    <w:p w14:paraId="521E04A6" w14:textId="77777777" w:rsidR="005A5E88" w:rsidRPr="00326AC8" w:rsidRDefault="005A5E88" w:rsidP="0055063D">
      <w:pPr>
        <w:numPr>
          <w:ilvl w:val="0"/>
          <w:numId w:val="250"/>
        </w:numPr>
        <w:adjustRightInd w:val="0"/>
        <w:spacing w:before="120" w:line="240" w:lineRule="atLeast"/>
        <w:ind w:left="567" w:hanging="567"/>
        <w:jc w:val="both"/>
        <w:rPr>
          <w:sz w:val="20"/>
          <w:szCs w:val="20"/>
        </w:rPr>
      </w:pPr>
      <w:r w:rsidRPr="00326AC8">
        <w:rPr>
          <w:sz w:val="20"/>
          <w:szCs w:val="20"/>
        </w:rPr>
        <w:t>În cazul achiziţiilor de echipamente, acestora li se va aplica pe partea cea mai vizibilă pentru public un autocolant (dimensiune recomandată 90mm x 50mm) care să conţină următoarele elemente informative obligatorii: sigla Uniunii Europene, sigla Guvernului României, sigla Instrumentelor Structurale 2014-2020. De asemenea, autocolantul trebuie să conțină numele proiectului, menţiunea „Proiect co-finanţat din Fondul European prin PO..... 2014-2020” şi o afirmaţie aleasă de Autoritatea de Management, care să sublinieze contribuţia intervenţiei realizate din instrumente structurale, după caz. Pentru produsele cu o suprafaţă foarte mică de expunere, în care informaţiile nu ar fi suficient de vizibile şi inteligibile, se utilizează cel puţin sigla Uniunii Europene, celelalte elemente fiind opţionale.</w:t>
      </w:r>
    </w:p>
    <w:p w14:paraId="64A54824" w14:textId="77777777" w:rsidR="005A5E88" w:rsidRPr="00326AC8" w:rsidRDefault="005A5E88" w:rsidP="0055063D">
      <w:pPr>
        <w:numPr>
          <w:ilvl w:val="0"/>
          <w:numId w:val="250"/>
        </w:numPr>
        <w:adjustRightInd w:val="0"/>
        <w:spacing w:before="120" w:line="240" w:lineRule="atLeast"/>
        <w:ind w:left="567" w:hanging="567"/>
        <w:jc w:val="both"/>
        <w:rPr>
          <w:sz w:val="20"/>
          <w:szCs w:val="20"/>
        </w:rPr>
      </w:pPr>
      <w:r w:rsidRPr="00326AC8">
        <w:rPr>
          <w:sz w:val="20"/>
          <w:szCs w:val="20"/>
        </w:rPr>
        <w:t>Beneficiarii sunt obligaţi să asigure o informare transparentă şi corectă a mass-media asupra Proiectului finanţat prin Programul Operaţional Competitivitate.</w:t>
      </w:r>
    </w:p>
    <w:p w14:paraId="33CD863D" w14:textId="77777777" w:rsidR="005A5E88" w:rsidRPr="00326AC8" w:rsidRDefault="005A5E88" w:rsidP="0055063D">
      <w:pPr>
        <w:numPr>
          <w:ilvl w:val="0"/>
          <w:numId w:val="250"/>
        </w:numPr>
        <w:adjustRightInd w:val="0"/>
        <w:spacing w:before="120" w:line="240" w:lineRule="atLeast"/>
        <w:ind w:left="567" w:hanging="567"/>
        <w:jc w:val="both"/>
        <w:rPr>
          <w:sz w:val="20"/>
          <w:szCs w:val="20"/>
        </w:rPr>
      </w:pPr>
      <w:r w:rsidRPr="00326AC8">
        <w:rPr>
          <w:sz w:val="20"/>
          <w:szCs w:val="20"/>
        </w:rPr>
        <w:t>La începutul şi la finalizarea unui program/ proiect finanţat din Instrumente structurale, vor fi publicate anunţuri publicitare sau comunicate de presă (anunţuri de presă, pe pagina web sau alte mijloace). Beneficiarii finanţărilor vor face dovada apariţiei comunicatelor (ştirilor rezultate) sau anunţurilor în mass media relevante pentru program/ proiect la prima cerere de rambursare depusă pentru anunțul de început al proiectului și la cererea de rambursare finală pentru anunțul de finalizare al proiectului. Acestea vor conţine valoarea proiectului (evidenţiind suma finanţării primite din Programul Operaţional Competitivitate), titlul proiectului/ investiţiei, Beneficiarul, rezultatele prevăzute/ obţinute.</w:t>
      </w:r>
    </w:p>
    <w:p w14:paraId="6EA3A0FB" w14:textId="77777777" w:rsidR="005A5E88" w:rsidRPr="00326AC8" w:rsidRDefault="005A5E88" w:rsidP="0055063D">
      <w:pPr>
        <w:numPr>
          <w:ilvl w:val="0"/>
          <w:numId w:val="250"/>
        </w:numPr>
        <w:adjustRightInd w:val="0"/>
        <w:spacing w:before="120" w:line="240" w:lineRule="atLeast"/>
        <w:ind w:left="567" w:hanging="567"/>
        <w:jc w:val="both"/>
        <w:rPr>
          <w:sz w:val="20"/>
          <w:szCs w:val="20"/>
        </w:rPr>
      </w:pPr>
      <w:r w:rsidRPr="00326AC8">
        <w:rPr>
          <w:sz w:val="20"/>
          <w:szCs w:val="20"/>
        </w:rPr>
        <w:t>Informaţii şi elemente grafice obligatorii pentru un comunicat de presă (anunţ de presă):</w:t>
      </w:r>
    </w:p>
    <w:p w14:paraId="1663C0B0" w14:textId="77777777" w:rsidR="005A5E88" w:rsidRPr="00326AC8" w:rsidRDefault="005A5E88" w:rsidP="005A5E88">
      <w:pPr>
        <w:numPr>
          <w:ilvl w:val="0"/>
          <w:numId w:val="146"/>
        </w:numPr>
        <w:adjustRightInd w:val="0"/>
        <w:spacing w:before="120" w:line="240" w:lineRule="atLeast"/>
        <w:ind w:left="714" w:hanging="357"/>
        <w:jc w:val="both"/>
        <w:rPr>
          <w:sz w:val="20"/>
          <w:szCs w:val="20"/>
        </w:rPr>
      </w:pPr>
      <w:r w:rsidRPr="00326AC8">
        <w:rPr>
          <w:sz w:val="20"/>
          <w:szCs w:val="20"/>
        </w:rPr>
        <w:t>Sigla Uniunii Europene (în stânga sus);</w:t>
      </w:r>
    </w:p>
    <w:p w14:paraId="0BE3CB06" w14:textId="77777777" w:rsidR="005A5E88" w:rsidRPr="00326AC8" w:rsidRDefault="005A5E88" w:rsidP="005A5E88">
      <w:pPr>
        <w:numPr>
          <w:ilvl w:val="0"/>
          <w:numId w:val="146"/>
        </w:numPr>
        <w:adjustRightInd w:val="0"/>
        <w:spacing w:before="120" w:line="240" w:lineRule="atLeast"/>
        <w:ind w:left="714" w:hanging="357"/>
        <w:jc w:val="both"/>
        <w:rPr>
          <w:sz w:val="20"/>
          <w:szCs w:val="20"/>
        </w:rPr>
      </w:pPr>
      <w:r w:rsidRPr="00326AC8">
        <w:rPr>
          <w:sz w:val="20"/>
          <w:szCs w:val="20"/>
        </w:rPr>
        <w:t>Sigla Guvernului României va fi plasată la mijloc, sus;</w:t>
      </w:r>
    </w:p>
    <w:p w14:paraId="3CF069AA" w14:textId="77777777" w:rsidR="005A5E88" w:rsidRPr="00326AC8" w:rsidRDefault="005A5E88" w:rsidP="005A5E88">
      <w:pPr>
        <w:numPr>
          <w:ilvl w:val="0"/>
          <w:numId w:val="146"/>
        </w:numPr>
        <w:autoSpaceDE/>
        <w:autoSpaceDN/>
        <w:spacing w:before="120" w:line="240" w:lineRule="atLeast"/>
        <w:ind w:left="714" w:hanging="357"/>
        <w:jc w:val="both"/>
        <w:rPr>
          <w:sz w:val="20"/>
          <w:szCs w:val="20"/>
        </w:rPr>
      </w:pPr>
      <w:r w:rsidRPr="00326AC8">
        <w:rPr>
          <w:sz w:val="20"/>
          <w:szCs w:val="20"/>
        </w:rPr>
        <w:t xml:space="preserve">Sigla Instrumentelor Structurale în România va fi plasată în colţul din dreapta sus. </w:t>
      </w:r>
    </w:p>
    <w:p w14:paraId="6E127958" w14:textId="77777777" w:rsidR="005A5E88" w:rsidRPr="00326AC8" w:rsidRDefault="005A5E88" w:rsidP="005A5E88">
      <w:pPr>
        <w:numPr>
          <w:ilvl w:val="0"/>
          <w:numId w:val="146"/>
        </w:numPr>
        <w:autoSpaceDE/>
        <w:autoSpaceDN/>
        <w:spacing w:before="120" w:line="240" w:lineRule="atLeast"/>
        <w:ind w:left="714" w:hanging="357"/>
        <w:jc w:val="both"/>
        <w:rPr>
          <w:sz w:val="20"/>
          <w:szCs w:val="20"/>
        </w:rPr>
      </w:pPr>
      <w:r w:rsidRPr="00326AC8">
        <w:rPr>
          <w:sz w:val="20"/>
          <w:szCs w:val="20"/>
        </w:rPr>
        <w:lastRenderedPageBreak/>
        <w:t xml:space="preserve">Menţiunea „Proiect co-finanţat din Fondul European de Dezvoltare Regională prin Programul Operaţional Competitivitate 2014-2020”. </w:t>
      </w:r>
    </w:p>
    <w:p w14:paraId="55C615F6" w14:textId="77777777" w:rsidR="005A5E88" w:rsidRPr="00326AC8" w:rsidRDefault="005A5E88" w:rsidP="005A5E88">
      <w:pPr>
        <w:spacing w:after="120" w:line="240" w:lineRule="atLeast"/>
        <w:ind w:left="360"/>
        <w:rPr>
          <w:sz w:val="20"/>
          <w:szCs w:val="20"/>
        </w:rPr>
      </w:pPr>
    </w:p>
    <w:p w14:paraId="2B4554E9" w14:textId="77777777" w:rsidR="005A5E88" w:rsidRPr="00326AC8" w:rsidRDefault="005A5E88" w:rsidP="005A5E88">
      <w:pPr>
        <w:spacing w:after="120" w:line="240" w:lineRule="atLeast"/>
        <w:ind w:left="360"/>
        <w:rPr>
          <w:sz w:val="20"/>
          <w:szCs w:val="20"/>
        </w:rPr>
      </w:pPr>
      <w:r w:rsidRPr="00326AC8">
        <w:rPr>
          <w:sz w:val="20"/>
          <w:szCs w:val="20"/>
        </w:rPr>
        <w:t xml:space="preserve">Nota: În cazul în care există: sigla </w:t>
      </w:r>
      <w:bookmarkStart w:id="226" w:name="_Toc430686332"/>
      <w:r w:rsidRPr="00326AC8">
        <w:rPr>
          <w:sz w:val="20"/>
          <w:szCs w:val="20"/>
        </w:rPr>
        <w:t xml:space="preserve"> proiectului/ beneficiarului va fi aşezată conform indicațiilor din Manualul de Identitate Vizuală pentru Instrumente Structurale 2014-2020 în România, secţiunea - Reguli generale de identitate vizuală https://mfe.gov.ro/wp-content/uploads/2019/05/be2ee097dc64a79229d5aa432287a599.pdf.</w:t>
      </w:r>
    </w:p>
    <w:p w14:paraId="1DD7409E" w14:textId="77777777" w:rsidR="005A5E88" w:rsidRPr="00326AC8" w:rsidRDefault="005A5E88" w:rsidP="005A5E88">
      <w:pPr>
        <w:spacing w:after="120" w:line="240" w:lineRule="atLeast"/>
        <w:ind w:left="360"/>
        <w:rPr>
          <w:sz w:val="20"/>
          <w:szCs w:val="20"/>
        </w:rPr>
      </w:pPr>
    </w:p>
    <w:p w14:paraId="65D6BC4C" w14:textId="77777777" w:rsidR="005A5E88" w:rsidRPr="00326AC8" w:rsidRDefault="005A5E88" w:rsidP="005A5E88">
      <w:pPr>
        <w:spacing w:after="120" w:line="240" w:lineRule="atLeast"/>
        <w:ind w:left="360"/>
        <w:rPr>
          <w:sz w:val="20"/>
          <w:szCs w:val="20"/>
        </w:rPr>
      </w:pPr>
    </w:p>
    <w:p w14:paraId="7A0293B6" w14:textId="77777777" w:rsidR="005A5E88" w:rsidRPr="00326AC8" w:rsidRDefault="005A5E88" w:rsidP="005A5E88">
      <w:pPr>
        <w:spacing w:after="120" w:line="240" w:lineRule="atLeast"/>
        <w:ind w:left="360"/>
        <w:rPr>
          <w:sz w:val="20"/>
          <w:szCs w:val="20"/>
        </w:rPr>
      </w:pPr>
    </w:p>
    <w:p w14:paraId="4FE9A0BB" w14:textId="77777777" w:rsidR="005A5E88" w:rsidRPr="00326AC8" w:rsidRDefault="005A5E88" w:rsidP="005A5E88">
      <w:pPr>
        <w:spacing w:after="120" w:line="240" w:lineRule="atLeast"/>
        <w:ind w:left="360"/>
        <w:rPr>
          <w:sz w:val="20"/>
          <w:szCs w:val="20"/>
        </w:rPr>
      </w:pPr>
    </w:p>
    <w:p w14:paraId="50C80A43" w14:textId="77777777" w:rsidR="005A5E88" w:rsidRPr="00326AC8" w:rsidRDefault="005A5E88" w:rsidP="005A5E88">
      <w:pPr>
        <w:spacing w:after="120" w:line="240" w:lineRule="atLeast"/>
        <w:ind w:left="360"/>
        <w:rPr>
          <w:sz w:val="20"/>
          <w:szCs w:val="20"/>
        </w:rPr>
      </w:pPr>
    </w:p>
    <w:p w14:paraId="253E8E7F" w14:textId="77777777" w:rsidR="005A5E88" w:rsidRPr="00326AC8" w:rsidRDefault="005A5E88" w:rsidP="005A5E88">
      <w:pPr>
        <w:spacing w:after="120" w:line="240" w:lineRule="atLeast"/>
        <w:ind w:left="360"/>
        <w:rPr>
          <w:sz w:val="20"/>
          <w:szCs w:val="20"/>
        </w:rPr>
      </w:pPr>
    </w:p>
    <w:p w14:paraId="6BED7606" w14:textId="77777777" w:rsidR="005A5E88" w:rsidRPr="00326AC8" w:rsidRDefault="005A5E88" w:rsidP="005A5E88">
      <w:pPr>
        <w:spacing w:after="120" w:line="240" w:lineRule="atLeast"/>
        <w:ind w:left="360"/>
        <w:rPr>
          <w:sz w:val="20"/>
          <w:szCs w:val="20"/>
        </w:rPr>
      </w:pPr>
    </w:p>
    <w:p w14:paraId="0FD5C6DC" w14:textId="77777777" w:rsidR="005A5E88" w:rsidRPr="00326AC8" w:rsidRDefault="005A5E88" w:rsidP="005A5E88">
      <w:pPr>
        <w:spacing w:after="120" w:line="240" w:lineRule="atLeast"/>
        <w:ind w:left="360"/>
        <w:rPr>
          <w:sz w:val="20"/>
          <w:szCs w:val="20"/>
        </w:rPr>
      </w:pPr>
    </w:p>
    <w:p w14:paraId="173A9102" w14:textId="77777777" w:rsidR="005A5E88" w:rsidRPr="00326AC8" w:rsidRDefault="005A5E88" w:rsidP="005A5E88">
      <w:pPr>
        <w:spacing w:after="120" w:line="240" w:lineRule="atLeast"/>
        <w:ind w:left="360"/>
        <w:rPr>
          <w:sz w:val="20"/>
          <w:szCs w:val="20"/>
        </w:rPr>
      </w:pPr>
    </w:p>
    <w:p w14:paraId="3CD9BE36" w14:textId="77777777" w:rsidR="005A5E88" w:rsidRPr="00326AC8" w:rsidRDefault="005A5E88" w:rsidP="005A5E88">
      <w:pPr>
        <w:spacing w:after="120" w:line="240" w:lineRule="atLeast"/>
        <w:ind w:left="360"/>
        <w:rPr>
          <w:sz w:val="20"/>
          <w:szCs w:val="20"/>
        </w:rPr>
      </w:pPr>
    </w:p>
    <w:p w14:paraId="0862F836" w14:textId="77777777" w:rsidR="005A5E88" w:rsidRPr="00326AC8" w:rsidRDefault="005A5E88" w:rsidP="005A5E88">
      <w:pPr>
        <w:spacing w:after="120" w:line="240" w:lineRule="atLeast"/>
        <w:ind w:left="360"/>
        <w:rPr>
          <w:sz w:val="20"/>
          <w:szCs w:val="20"/>
        </w:rPr>
      </w:pPr>
    </w:p>
    <w:p w14:paraId="57D8D3E2" w14:textId="77777777" w:rsidR="005A5E88" w:rsidRPr="00326AC8" w:rsidRDefault="005A5E88" w:rsidP="005A5E88">
      <w:pPr>
        <w:spacing w:after="120" w:line="240" w:lineRule="atLeast"/>
        <w:ind w:left="360"/>
        <w:rPr>
          <w:sz w:val="20"/>
          <w:szCs w:val="20"/>
        </w:rPr>
      </w:pPr>
    </w:p>
    <w:p w14:paraId="34455BA5" w14:textId="77777777" w:rsidR="005A5E88" w:rsidRPr="00326AC8" w:rsidRDefault="005A5E88" w:rsidP="005A5E88">
      <w:pPr>
        <w:spacing w:after="120" w:line="240" w:lineRule="atLeast"/>
        <w:ind w:left="360"/>
        <w:rPr>
          <w:sz w:val="20"/>
          <w:szCs w:val="20"/>
        </w:rPr>
      </w:pPr>
    </w:p>
    <w:p w14:paraId="63D99AE9" w14:textId="77777777" w:rsidR="005A5E88" w:rsidRPr="00326AC8" w:rsidRDefault="005A5E88" w:rsidP="005A5E88">
      <w:pPr>
        <w:spacing w:after="120" w:line="240" w:lineRule="atLeast"/>
        <w:ind w:left="360"/>
        <w:rPr>
          <w:sz w:val="20"/>
          <w:szCs w:val="20"/>
        </w:rPr>
      </w:pPr>
    </w:p>
    <w:p w14:paraId="2E18D1E9" w14:textId="77777777" w:rsidR="005A5E88" w:rsidRPr="00326AC8" w:rsidRDefault="005A5E88" w:rsidP="005A5E88">
      <w:pPr>
        <w:spacing w:after="120" w:line="240" w:lineRule="atLeast"/>
        <w:rPr>
          <w:sz w:val="20"/>
          <w:szCs w:val="20"/>
        </w:rPr>
      </w:pPr>
    </w:p>
    <w:p w14:paraId="09399564" w14:textId="77777777" w:rsidR="005A5E88" w:rsidRPr="00326AC8" w:rsidRDefault="005A5E88" w:rsidP="005A5E88">
      <w:pPr>
        <w:spacing w:after="120" w:line="240" w:lineRule="atLeast"/>
        <w:ind w:left="360"/>
        <w:rPr>
          <w:sz w:val="20"/>
          <w:szCs w:val="20"/>
        </w:rPr>
      </w:pPr>
    </w:p>
    <w:p w14:paraId="0124C438" w14:textId="77777777" w:rsidR="005A5E88" w:rsidRPr="00326AC8" w:rsidRDefault="005A5E88" w:rsidP="005A5E88">
      <w:pPr>
        <w:spacing w:after="120" w:line="240" w:lineRule="atLeast"/>
        <w:ind w:left="360"/>
        <w:rPr>
          <w:sz w:val="20"/>
          <w:szCs w:val="20"/>
        </w:rPr>
      </w:pPr>
    </w:p>
    <w:p w14:paraId="7A88563B" w14:textId="77777777" w:rsidR="005A5E88" w:rsidRPr="00326AC8" w:rsidRDefault="005A5E88" w:rsidP="005A5E88">
      <w:pPr>
        <w:spacing w:after="120" w:line="240" w:lineRule="atLeast"/>
        <w:rPr>
          <w:sz w:val="20"/>
          <w:szCs w:val="20"/>
        </w:rPr>
      </w:pPr>
    </w:p>
    <w:p w14:paraId="5B6116FC" w14:textId="77777777" w:rsidR="005A5E88" w:rsidRDefault="005A5E88" w:rsidP="005A5E88">
      <w:pPr>
        <w:jc w:val="right"/>
        <w:rPr>
          <w:b/>
          <w:bCs/>
          <w:sz w:val="20"/>
          <w:szCs w:val="20"/>
        </w:rPr>
      </w:pPr>
    </w:p>
    <w:p w14:paraId="36BBA92C" w14:textId="77777777" w:rsidR="005A5E88" w:rsidRPr="00326AC8" w:rsidRDefault="005A5E88" w:rsidP="005A5E88">
      <w:pPr>
        <w:jc w:val="right"/>
        <w:rPr>
          <w:b/>
          <w:bCs/>
          <w:sz w:val="20"/>
          <w:szCs w:val="20"/>
        </w:rPr>
      </w:pPr>
      <w:r w:rsidRPr="00326AC8">
        <w:rPr>
          <w:b/>
          <w:bCs/>
          <w:sz w:val="20"/>
          <w:szCs w:val="20"/>
        </w:rPr>
        <w:t xml:space="preserve">ANEXA 4 </w:t>
      </w:r>
    </w:p>
    <w:bookmarkEnd w:id="226"/>
    <w:p w14:paraId="5855DED7" w14:textId="77777777" w:rsidR="005A5E88" w:rsidRPr="00326AC8" w:rsidRDefault="005A5E88" w:rsidP="005A5E88">
      <w:pPr>
        <w:rPr>
          <w:b/>
          <w:bCs/>
          <w:sz w:val="20"/>
          <w:szCs w:val="20"/>
        </w:rPr>
      </w:pPr>
    </w:p>
    <w:p w14:paraId="7152C07C" w14:textId="77777777" w:rsidR="005A5E88" w:rsidRPr="00326AC8" w:rsidRDefault="005A5E88" w:rsidP="005A5E88">
      <w:pPr>
        <w:rPr>
          <w:b/>
          <w:bCs/>
          <w:sz w:val="20"/>
          <w:szCs w:val="20"/>
        </w:rPr>
      </w:pPr>
      <w:r w:rsidRPr="00326AC8">
        <w:rPr>
          <w:b/>
          <w:bCs/>
          <w:sz w:val="20"/>
          <w:szCs w:val="20"/>
        </w:rPr>
        <w:t>Monitorizarea şi raportarea</w:t>
      </w:r>
    </w:p>
    <w:p w14:paraId="0EAF41D9" w14:textId="77777777" w:rsidR="005A5E88" w:rsidRPr="00326AC8" w:rsidRDefault="005A5E88" w:rsidP="0055063D">
      <w:pPr>
        <w:numPr>
          <w:ilvl w:val="0"/>
          <w:numId w:val="251"/>
        </w:numPr>
        <w:autoSpaceDE/>
        <w:autoSpaceDN/>
        <w:jc w:val="both"/>
        <w:rPr>
          <w:sz w:val="20"/>
          <w:szCs w:val="20"/>
        </w:rPr>
      </w:pPr>
      <w:r w:rsidRPr="00326AC8">
        <w:rPr>
          <w:sz w:val="20"/>
          <w:szCs w:val="20"/>
        </w:rPr>
        <w:t>Beneficiarul monitorizează permanent implementarea proiectului și a rezultatelor acestuia și furnizează periodic către OIC informații și date necesare analizării progresului proiectului și monitorizării programului operațional;</w:t>
      </w:r>
    </w:p>
    <w:p w14:paraId="747DCB6A" w14:textId="77777777" w:rsidR="005A5E88" w:rsidRPr="00326AC8" w:rsidRDefault="005A5E88" w:rsidP="0055063D">
      <w:pPr>
        <w:numPr>
          <w:ilvl w:val="0"/>
          <w:numId w:val="251"/>
        </w:numPr>
        <w:autoSpaceDE/>
        <w:autoSpaceDN/>
        <w:jc w:val="both"/>
        <w:rPr>
          <w:sz w:val="20"/>
          <w:szCs w:val="20"/>
        </w:rPr>
      </w:pPr>
      <w:r w:rsidRPr="00326AC8">
        <w:rPr>
          <w:sz w:val="20"/>
          <w:szCs w:val="20"/>
        </w:rPr>
        <w:t>OIC analizează progresul implementării proiectului, obținerea rezultatelor, atingerea obiectivelor, iar în cazul proiectelor de infrastructură și al celor de investiții productive, durabilitatea  acestora, prin:</w:t>
      </w:r>
    </w:p>
    <w:p w14:paraId="18F19A72" w14:textId="77777777" w:rsidR="005A5E88" w:rsidRPr="00326AC8" w:rsidRDefault="005A5E88" w:rsidP="0055063D">
      <w:pPr>
        <w:numPr>
          <w:ilvl w:val="1"/>
          <w:numId w:val="251"/>
        </w:numPr>
        <w:autoSpaceDE/>
        <w:autoSpaceDN/>
        <w:jc w:val="both"/>
        <w:rPr>
          <w:sz w:val="20"/>
          <w:szCs w:val="20"/>
        </w:rPr>
      </w:pPr>
      <w:r w:rsidRPr="00326AC8">
        <w:rPr>
          <w:sz w:val="20"/>
          <w:szCs w:val="20"/>
        </w:rPr>
        <w:t>Verificare documentară: Rapoarte de progres și de sustenabilitate transmise de beneficiar</w:t>
      </w:r>
      <w:r w:rsidRPr="00326AC8">
        <w:rPr>
          <w:sz w:val="20"/>
          <w:szCs w:val="20"/>
          <w:lang w:val="it-IT"/>
        </w:rPr>
        <w:t>;</w:t>
      </w:r>
      <w:r w:rsidRPr="00326AC8">
        <w:rPr>
          <w:sz w:val="20"/>
          <w:szCs w:val="20"/>
        </w:rPr>
        <w:t xml:space="preserve"> </w:t>
      </w:r>
    </w:p>
    <w:p w14:paraId="07BEC17D" w14:textId="77777777" w:rsidR="005A5E88" w:rsidRPr="00326AC8" w:rsidRDefault="005A5E88" w:rsidP="0055063D">
      <w:pPr>
        <w:numPr>
          <w:ilvl w:val="1"/>
          <w:numId w:val="251"/>
        </w:numPr>
        <w:autoSpaceDE/>
        <w:autoSpaceDN/>
        <w:jc w:val="both"/>
        <w:rPr>
          <w:sz w:val="20"/>
          <w:szCs w:val="20"/>
        </w:rPr>
      </w:pPr>
      <w:r w:rsidRPr="00326AC8">
        <w:rPr>
          <w:sz w:val="20"/>
          <w:szCs w:val="20"/>
        </w:rPr>
        <w:t xml:space="preserve">Verificarea datelor introduse în MySMIS/SMIS; </w:t>
      </w:r>
    </w:p>
    <w:p w14:paraId="3C11831F" w14:textId="77777777" w:rsidR="005A5E88" w:rsidRPr="00326AC8" w:rsidRDefault="005A5E88" w:rsidP="0055063D">
      <w:pPr>
        <w:numPr>
          <w:ilvl w:val="1"/>
          <w:numId w:val="251"/>
        </w:numPr>
        <w:autoSpaceDE/>
        <w:autoSpaceDN/>
        <w:jc w:val="both"/>
        <w:rPr>
          <w:sz w:val="20"/>
          <w:szCs w:val="20"/>
        </w:rPr>
      </w:pPr>
      <w:r w:rsidRPr="00326AC8">
        <w:rPr>
          <w:sz w:val="20"/>
          <w:szCs w:val="20"/>
        </w:rPr>
        <w:t>Vizite de monitorizare: vizite pe teren la beneficiarii proiectelor, atât în perioada de implementare a proiectului, cât şi post-implementare, pe perioada de durabilitate a proiectului</w:t>
      </w:r>
      <w:r w:rsidRPr="00326AC8">
        <w:rPr>
          <w:rStyle w:val="FootnoteReference"/>
          <w:strike/>
          <w:color w:val="FFFFFF" w:themeColor="background1"/>
          <w:sz w:val="20"/>
          <w:szCs w:val="20"/>
        </w:rPr>
        <w:footnoteReference w:id="6"/>
      </w:r>
      <w:r w:rsidRPr="00326AC8">
        <w:rPr>
          <w:sz w:val="20"/>
          <w:szCs w:val="20"/>
          <w:vertAlign w:val="superscript"/>
        </w:rPr>
        <w:t>3</w:t>
      </w:r>
    </w:p>
    <w:p w14:paraId="06E00446" w14:textId="77777777" w:rsidR="005A5E88" w:rsidRPr="00326AC8" w:rsidRDefault="005A5E88" w:rsidP="0055063D">
      <w:pPr>
        <w:numPr>
          <w:ilvl w:val="0"/>
          <w:numId w:val="251"/>
        </w:numPr>
        <w:autoSpaceDE/>
        <w:autoSpaceDN/>
        <w:jc w:val="both"/>
        <w:rPr>
          <w:sz w:val="20"/>
          <w:szCs w:val="20"/>
        </w:rPr>
      </w:pPr>
      <w:r w:rsidRPr="00326AC8">
        <w:rPr>
          <w:sz w:val="20"/>
          <w:szCs w:val="20"/>
        </w:rPr>
        <w:t>Beneficiarul va transmite Rapoarte de Progres,  la cel mult 3 luni calendaristice, precum şi alte informații și date ori de câte ori se vor solicita în scris de OIC. Aceste Rapoarte de progres au scopul de a prezenta în mod regulat informaţii tehnice şi financiare referitoare la stadiul derulării proiectului şi probleme întâmpinate pe parcursul derulării.</w:t>
      </w:r>
    </w:p>
    <w:p w14:paraId="5B1093E5" w14:textId="77777777" w:rsidR="005A5E88" w:rsidRPr="00326AC8" w:rsidRDefault="005A5E88" w:rsidP="0055063D">
      <w:pPr>
        <w:numPr>
          <w:ilvl w:val="0"/>
          <w:numId w:val="251"/>
        </w:numPr>
        <w:autoSpaceDE/>
        <w:autoSpaceDN/>
        <w:jc w:val="both"/>
        <w:rPr>
          <w:sz w:val="20"/>
          <w:szCs w:val="20"/>
        </w:rPr>
      </w:pPr>
      <w:r w:rsidRPr="00326AC8">
        <w:rPr>
          <w:sz w:val="20"/>
          <w:szCs w:val="20"/>
        </w:rPr>
        <w:t xml:space="preserve">Transmiterea rapoartelor de progres ale Beneficiarului se va face către OIC, în 10 zile lucrătoare de la încheierea fiecărui trimestru de implementare a proiectului/perioade decise de OIC pe parcursul perioadei de implementare a proiectului. </w:t>
      </w:r>
    </w:p>
    <w:p w14:paraId="2606A750" w14:textId="77777777" w:rsidR="005A5E88" w:rsidRPr="00326AC8" w:rsidRDefault="005A5E88" w:rsidP="0055063D">
      <w:pPr>
        <w:numPr>
          <w:ilvl w:val="0"/>
          <w:numId w:val="251"/>
        </w:numPr>
        <w:autoSpaceDE/>
        <w:autoSpaceDN/>
        <w:jc w:val="both"/>
        <w:rPr>
          <w:sz w:val="20"/>
          <w:szCs w:val="20"/>
        </w:rPr>
      </w:pPr>
      <w:r w:rsidRPr="00326AC8">
        <w:rPr>
          <w:sz w:val="20"/>
          <w:szCs w:val="20"/>
        </w:rPr>
        <w:t>Rapoartele de progres pot  conține cel puțin următoarele tipuri de date și informații:</w:t>
      </w:r>
    </w:p>
    <w:p w14:paraId="684D69D9" w14:textId="77777777" w:rsidR="005A5E88" w:rsidRPr="00326AC8" w:rsidRDefault="005A5E88" w:rsidP="0055063D">
      <w:pPr>
        <w:numPr>
          <w:ilvl w:val="1"/>
          <w:numId w:val="252"/>
        </w:numPr>
        <w:autoSpaceDE/>
        <w:autoSpaceDN/>
        <w:jc w:val="both"/>
        <w:rPr>
          <w:sz w:val="20"/>
          <w:szCs w:val="20"/>
        </w:rPr>
      </w:pPr>
      <w:r w:rsidRPr="00326AC8">
        <w:rPr>
          <w:sz w:val="20"/>
          <w:szCs w:val="20"/>
        </w:rPr>
        <w:t>modificări ale statutului și datelor de identificare a beneficiarului</w:t>
      </w:r>
      <w:r w:rsidRPr="00326AC8">
        <w:rPr>
          <w:sz w:val="20"/>
          <w:szCs w:val="20"/>
          <w:lang w:val="it-IT"/>
        </w:rPr>
        <w:t>;</w:t>
      </w:r>
      <w:r w:rsidRPr="00326AC8">
        <w:rPr>
          <w:sz w:val="20"/>
          <w:szCs w:val="20"/>
        </w:rPr>
        <w:t xml:space="preserve"> </w:t>
      </w:r>
    </w:p>
    <w:p w14:paraId="7CE2961A" w14:textId="77777777" w:rsidR="005A5E88" w:rsidRPr="00326AC8" w:rsidRDefault="005A5E88" w:rsidP="0055063D">
      <w:pPr>
        <w:numPr>
          <w:ilvl w:val="1"/>
          <w:numId w:val="252"/>
        </w:numPr>
        <w:autoSpaceDE/>
        <w:autoSpaceDN/>
        <w:jc w:val="both"/>
        <w:rPr>
          <w:sz w:val="20"/>
          <w:szCs w:val="20"/>
        </w:rPr>
      </w:pPr>
      <w:r w:rsidRPr="00326AC8">
        <w:rPr>
          <w:sz w:val="20"/>
          <w:szCs w:val="20"/>
        </w:rPr>
        <w:t xml:space="preserve">date privind stadiul achizițiilor; </w:t>
      </w:r>
    </w:p>
    <w:p w14:paraId="1BA54F58" w14:textId="77777777" w:rsidR="005A5E88" w:rsidRPr="00326AC8" w:rsidRDefault="005A5E88" w:rsidP="0055063D">
      <w:pPr>
        <w:numPr>
          <w:ilvl w:val="1"/>
          <w:numId w:val="252"/>
        </w:numPr>
        <w:autoSpaceDE/>
        <w:autoSpaceDN/>
        <w:jc w:val="both"/>
        <w:rPr>
          <w:sz w:val="20"/>
          <w:szCs w:val="20"/>
        </w:rPr>
      </w:pPr>
      <w:r w:rsidRPr="00326AC8">
        <w:rPr>
          <w:sz w:val="20"/>
          <w:szCs w:val="20"/>
        </w:rPr>
        <w:t xml:space="preserve">date privind stadiul activităților; </w:t>
      </w:r>
    </w:p>
    <w:p w14:paraId="2FE1AC06" w14:textId="77777777" w:rsidR="005A5E88" w:rsidRPr="00326AC8" w:rsidRDefault="005A5E88" w:rsidP="0055063D">
      <w:pPr>
        <w:numPr>
          <w:ilvl w:val="1"/>
          <w:numId w:val="252"/>
        </w:numPr>
        <w:autoSpaceDE/>
        <w:autoSpaceDN/>
        <w:jc w:val="both"/>
        <w:rPr>
          <w:sz w:val="20"/>
          <w:szCs w:val="20"/>
        </w:rPr>
      </w:pPr>
      <w:r w:rsidRPr="00326AC8">
        <w:rPr>
          <w:sz w:val="20"/>
          <w:szCs w:val="20"/>
        </w:rPr>
        <w:t>date privind nivelul atins al indicatorilor incluși în cererea de finanțare, cu defalcare pe gen și categorii de regiuni, acolo unde este potrivit;</w:t>
      </w:r>
    </w:p>
    <w:p w14:paraId="7F913FD6" w14:textId="77777777" w:rsidR="005A5E88" w:rsidRPr="00326AC8" w:rsidRDefault="005A5E88" w:rsidP="0055063D">
      <w:pPr>
        <w:numPr>
          <w:ilvl w:val="1"/>
          <w:numId w:val="252"/>
        </w:numPr>
        <w:autoSpaceDE/>
        <w:autoSpaceDN/>
        <w:jc w:val="both"/>
        <w:rPr>
          <w:sz w:val="20"/>
          <w:szCs w:val="20"/>
        </w:rPr>
      </w:pPr>
      <w:r w:rsidRPr="00326AC8">
        <w:rPr>
          <w:sz w:val="20"/>
          <w:szCs w:val="20"/>
        </w:rPr>
        <w:t>date privind atingerea rezultatelor și obiectivului/obiectivelor proiectului;</w:t>
      </w:r>
    </w:p>
    <w:p w14:paraId="024AF6E6" w14:textId="77777777" w:rsidR="005A5E88" w:rsidRPr="00326AC8" w:rsidRDefault="005A5E88" w:rsidP="0055063D">
      <w:pPr>
        <w:numPr>
          <w:ilvl w:val="1"/>
          <w:numId w:val="252"/>
        </w:numPr>
        <w:autoSpaceDE/>
        <w:autoSpaceDN/>
        <w:jc w:val="both"/>
        <w:rPr>
          <w:sz w:val="20"/>
          <w:szCs w:val="20"/>
        </w:rPr>
      </w:pPr>
      <w:r w:rsidRPr="00326AC8">
        <w:rPr>
          <w:sz w:val="20"/>
          <w:szCs w:val="20"/>
        </w:rPr>
        <w:t xml:space="preserve">date privind nivelul atins al indicatorilor suplimentari, considerați de AMPOC relevanți pentru monitorizarea și </w:t>
      </w:r>
      <w:r w:rsidRPr="00326AC8">
        <w:rPr>
          <w:sz w:val="20"/>
          <w:szCs w:val="20"/>
        </w:rPr>
        <w:lastRenderedPageBreak/>
        <w:t>evaluarea programului operațional;</w:t>
      </w:r>
    </w:p>
    <w:p w14:paraId="10EE764D" w14:textId="77777777" w:rsidR="005A5E88" w:rsidRPr="00326AC8" w:rsidRDefault="005A5E88" w:rsidP="0055063D">
      <w:pPr>
        <w:numPr>
          <w:ilvl w:val="1"/>
          <w:numId w:val="252"/>
        </w:numPr>
        <w:autoSpaceDE/>
        <w:autoSpaceDN/>
        <w:jc w:val="both"/>
        <w:rPr>
          <w:sz w:val="20"/>
          <w:szCs w:val="20"/>
        </w:rPr>
      </w:pPr>
      <w:r w:rsidRPr="00326AC8">
        <w:rPr>
          <w:sz w:val="20"/>
          <w:szCs w:val="20"/>
        </w:rPr>
        <w:t>date privind participanții FSE/YEI la intrarea și ieșirea din operațiune;</w:t>
      </w:r>
    </w:p>
    <w:p w14:paraId="273D29EA" w14:textId="77777777" w:rsidR="005A5E88" w:rsidRPr="00326AC8" w:rsidRDefault="005A5E88" w:rsidP="0055063D">
      <w:pPr>
        <w:numPr>
          <w:ilvl w:val="1"/>
          <w:numId w:val="252"/>
        </w:numPr>
        <w:autoSpaceDE/>
        <w:autoSpaceDN/>
        <w:jc w:val="both"/>
        <w:rPr>
          <w:sz w:val="20"/>
          <w:szCs w:val="20"/>
        </w:rPr>
      </w:pPr>
      <w:r w:rsidRPr="00326AC8">
        <w:rPr>
          <w:sz w:val="20"/>
          <w:szCs w:val="20"/>
        </w:rPr>
        <w:t xml:space="preserve">date privind cheltuielile efectuate de beneficiari, inclusiv previziuni ale cheltuielilor; </w:t>
      </w:r>
    </w:p>
    <w:p w14:paraId="707DBA7D" w14:textId="77777777" w:rsidR="005A5E88" w:rsidRPr="00326AC8" w:rsidRDefault="005A5E88" w:rsidP="0055063D">
      <w:pPr>
        <w:numPr>
          <w:ilvl w:val="1"/>
          <w:numId w:val="252"/>
        </w:numPr>
        <w:autoSpaceDE/>
        <w:autoSpaceDN/>
        <w:jc w:val="both"/>
        <w:rPr>
          <w:sz w:val="20"/>
          <w:szCs w:val="20"/>
        </w:rPr>
      </w:pPr>
      <w:r w:rsidRPr="00326AC8">
        <w:rPr>
          <w:sz w:val="20"/>
          <w:szCs w:val="20"/>
        </w:rPr>
        <w:t>informații privind problemele întâmpinate în implementarea proiectului și acțiunile de remediere întreprinse sau necesare.</w:t>
      </w:r>
    </w:p>
    <w:p w14:paraId="22684E5D" w14:textId="77777777" w:rsidR="005A5E88" w:rsidRPr="00326AC8" w:rsidRDefault="005A5E88" w:rsidP="0055063D">
      <w:pPr>
        <w:numPr>
          <w:ilvl w:val="0"/>
          <w:numId w:val="251"/>
        </w:numPr>
        <w:autoSpaceDE/>
        <w:autoSpaceDN/>
        <w:jc w:val="both"/>
        <w:rPr>
          <w:b/>
          <w:sz w:val="20"/>
          <w:szCs w:val="20"/>
        </w:rPr>
      </w:pPr>
      <w:r w:rsidRPr="00326AC8">
        <w:rPr>
          <w:sz w:val="20"/>
          <w:szCs w:val="20"/>
        </w:rPr>
        <w:t xml:space="preserve">Beneficiarul va transmite anual Rapoarte de Durabilitate, după depunerea situațiilor financiare la ANAF, pe întreaga perioada de durabilitate  a proiectului, începând cu primul an calendaristic ce urmează anului în care a fost finalizată implementarea. </w:t>
      </w:r>
    </w:p>
    <w:p w14:paraId="1693107E" w14:textId="77777777" w:rsidR="005A5E88" w:rsidRPr="00914EF6" w:rsidRDefault="005A5E88" w:rsidP="0055063D">
      <w:pPr>
        <w:numPr>
          <w:ilvl w:val="0"/>
          <w:numId w:val="251"/>
        </w:numPr>
        <w:autoSpaceDE/>
        <w:autoSpaceDN/>
        <w:jc w:val="both"/>
        <w:rPr>
          <w:b/>
          <w:sz w:val="20"/>
          <w:szCs w:val="20"/>
        </w:rPr>
      </w:pPr>
      <w:r w:rsidRPr="00326AC8">
        <w:rPr>
          <w:sz w:val="20"/>
          <w:szCs w:val="20"/>
        </w:rPr>
        <w:t>Rapoartele de durabilitate vor conține cel puțin următoarele tipuri date și informații privind:</w:t>
      </w:r>
    </w:p>
    <w:p w14:paraId="22EC68EC" w14:textId="77777777" w:rsidR="005A5E88" w:rsidRPr="00914EF6" w:rsidRDefault="005A5E88" w:rsidP="005A5E88">
      <w:pPr>
        <w:numPr>
          <w:ilvl w:val="0"/>
          <w:numId w:val="148"/>
        </w:numPr>
        <w:autoSpaceDE/>
        <w:autoSpaceDN/>
        <w:jc w:val="both"/>
        <w:rPr>
          <w:sz w:val="20"/>
          <w:szCs w:val="20"/>
        </w:rPr>
      </w:pPr>
      <w:r w:rsidRPr="00326AC8">
        <w:rPr>
          <w:sz w:val="20"/>
          <w:szCs w:val="20"/>
        </w:rPr>
        <w:t>modificări ale statutului și datelor de identificare a beneficiarului</w:t>
      </w:r>
      <w:r w:rsidRPr="00326AC8">
        <w:rPr>
          <w:sz w:val="20"/>
          <w:szCs w:val="20"/>
          <w:lang w:val="it-IT"/>
        </w:rPr>
        <w:t>;</w:t>
      </w:r>
      <w:r w:rsidRPr="00326AC8">
        <w:rPr>
          <w:sz w:val="20"/>
          <w:szCs w:val="20"/>
        </w:rPr>
        <w:t xml:space="preserve"> </w:t>
      </w:r>
    </w:p>
    <w:p w14:paraId="6281F395" w14:textId="77777777" w:rsidR="005A5E88" w:rsidRPr="00326AC8" w:rsidRDefault="005A5E88" w:rsidP="005A5E88">
      <w:pPr>
        <w:numPr>
          <w:ilvl w:val="0"/>
          <w:numId w:val="148"/>
        </w:numPr>
        <w:autoSpaceDE/>
        <w:autoSpaceDN/>
        <w:jc w:val="both"/>
        <w:rPr>
          <w:sz w:val="20"/>
          <w:szCs w:val="20"/>
        </w:rPr>
      </w:pPr>
      <w:r w:rsidRPr="00326AC8">
        <w:rPr>
          <w:sz w:val="20"/>
          <w:szCs w:val="20"/>
        </w:rPr>
        <w:t>modul și locul de utilizare a infrastructurilor, echipamentelor și bunurilor realizate sau achiziționate în cadrul proiectului;</w:t>
      </w:r>
    </w:p>
    <w:p w14:paraId="2E6A90C5" w14:textId="77777777" w:rsidR="005A5E88" w:rsidRPr="00326AC8" w:rsidRDefault="005A5E88" w:rsidP="005A5E88">
      <w:pPr>
        <w:numPr>
          <w:ilvl w:val="0"/>
          <w:numId w:val="148"/>
        </w:numPr>
        <w:autoSpaceDE/>
        <w:autoSpaceDN/>
        <w:jc w:val="both"/>
        <w:rPr>
          <w:sz w:val="20"/>
          <w:szCs w:val="20"/>
        </w:rPr>
      </w:pPr>
      <w:r w:rsidRPr="00326AC8">
        <w:rPr>
          <w:sz w:val="20"/>
          <w:szCs w:val="20"/>
        </w:rPr>
        <w:t>modul în care investiția în infrastructură sau investiția productivă continuă să genereze rezultate.</w:t>
      </w:r>
    </w:p>
    <w:p w14:paraId="49408FC9" w14:textId="77777777" w:rsidR="005A5E88" w:rsidRPr="00326AC8" w:rsidRDefault="005A5E88" w:rsidP="0055063D">
      <w:pPr>
        <w:numPr>
          <w:ilvl w:val="0"/>
          <w:numId w:val="251"/>
        </w:numPr>
        <w:autoSpaceDE/>
        <w:autoSpaceDN/>
        <w:contextualSpacing/>
        <w:jc w:val="both"/>
        <w:rPr>
          <w:sz w:val="20"/>
          <w:szCs w:val="20"/>
        </w:rPr>
      </w:pPr>
      <w:r w:rsidRPr="00326AC8">
        <w:rPr>
          <w:sz w:val="20"/>
          <w:szCs w:val="20"/>
        </w:rPr>
        <w:t>Analizarea implementării proiectului</w:t>
      </w:r>
    </w:p>
    <w:p w14:paraId="4CD8F107" w14:textId="77777777" w:rsidR="005A5E88" w:rsidRPr="00326AC8" w:rsidRDefault="005A5E88" w:rsidP="005A5E88">
      <w:pPr>
        <w:rPr>
          <w:sz w:val="20"/>
          <w:szCs w:val="20"/>
        </w:rPr>
      </w:pPr>
      <w:r w:rsidRPr="00326AC8">
        <w:rPr>
          <w:sz w:val="20"/>
          <w:szCs w:val="20"/>
        </w:rPr>
        <w:t>OIC verifică şi avizează Raportul de Progres transmis de către Beneficiar , în vederea:</w:t>
      </w:r>
    </w:p>
    <w:p w14:paraId="39A37FAC" w14:textId="77777777" w:rsidR="005A5E88" w:rsidRPr="00326AC8" w:rsidRDefault="005A5E88" w:rsidP="005A5E88">
      <w:pPr>
        <w:numPr>
          <w:ilvl w:val="2"/>
          <w:numId w:val="149"/>
        </w:numPr>
        <w:autoSpaceDE/>
        <w:autoSpaceDN/>
        <w:jc w:val="both"/>
        <w:rPr>
          <w:sz w:val="20"/>
          <w:szCs w:val="20"/>
        </w:rPr>
      </w:pPr>
      <w:r w:rsidRPr="00326AC8">
        <w:rPr>
          <w:sz w:val="20"/>
          <w:szCs w:val="20"/>
        </w:rPr>
        <w:t>colectării, revizuirii şi verificării informaţiilor furnizate de Beneficiar;</w:t>
      </w:r>
    </w:p>
    <w:p w14:paraId="5065B310" w14:textId="77777777" w:rsidR="005A5E88" w:rsidRPr="00326AC8" w:rsidRDefault="005A5E88" w:rsidP="005A5E88">
      <w:pPr>
        <w:numPr>
          <w:ilvl w:val="2"/>
          <w:numId w:val="149"/>
        </w:numPr>
        <w:autoSpaceDE/>
        <w:autoSpaceDN/>
        <w:jc w:val="both"/>
        <w:rPr>
          <w:sz w:val="20"/>
          <w:szCs w:val="20"/>
        </w:rPr>
      </w:pPr>
      <w:r w:rsidRPr="00326AC8">
        <w:rPr>
          <w:sz w:val="20"/>
          <w:szCs w:val="20"/>
        </w:rPr>
        <w:t>analizării gradului de realizare a indicatorilor;</w:t>
      </w:r>
    </w:p>
    <w:p w14:paraId="689354E3" w14:textId="77777777" w:rsidR="005A5E88" w:rsidRPr="00326AC8" w:rsidRDefault="005A5E88" w:rsidP="005A5E88">
      <w:pPr>
        <w:numPr>
          <w:ilvl w:val="2"/>
          <w:numId w:val="149"/>
        </w:numPr>
        <w:autoSpaceDE/>
        <w:autoSpaceDN/>
        <w:jc w:val="both"/>
        <w:rPr>
          <w:sz w:val="20"/>
          <w:szCs w:val="20"/>
        </w:rPr>
      </w:pPr>
      <w:r w:rsidRPr="00326AC8">
        <w:rPr>
          <w:sz w:val="20"/>
          <w:szCs w:val="20"/>
        </w:rPr>
        <w:t>analizării evoluţiei implementării proiectului, raportat la  graficul de activităţi stabilit prin contract, bugetul proiectului și calendarul estimativ al achizițiilor;</w:t>
      </w:r>
    </w:p>
    <w:p w14:paraId="772C6DC4" w14:textId="77777777" w:rsidR="005A5E88" w:rsidRPr="00326AC8" w:rsidRDefault="005A5E88" w:rsidP="005A5E88">
      <w:pPr>
        <w:numPr>
          <w:ilvl w:val="2"/>
          <w:numId w:val="149"/>
        </w:numPr>
        <w:autoSpaceDE/>
        <w:autoSpaceDN/>
        <w:jc w:val="both"/>
        <w:rPr>
          <w:sz w:val="20"/>
          <w:szCs w:val="20"/>
        </w:rPr>
      </w:pPr>
      <w:r w:rsidRPr="00326AC8">
        <w:rPr>
          <w:sz w:val="20"/>
          <w:szCs w:val="20"/>
        </w:rPr>
        <w:t>identificării problemelor care apar pe parcursul implementării proiectului, precum și a cazurilor de succes și bunelor practici.</w:t>
      </w:r>
    </w:p>
    <w:p w14:paraId="7E7BE838" w14:textId="77777777" w:rsidR="005A5E88" w:rsidRPr="00326AC8" w:rsidRDefault="005A5E88" w:rsidP="0055063D">
      <w:pPr>
        <w:numPr>
          <w:ilvl w:val="0"/>
          <w:numId w:val="251"/>
        </w:numPr>
        <w:autoSpaceDE/>
        <w:autoSpaceDN/>
        <w:jc w:val="both"/>
        <w:rPr>
          <w:bCs/>
          <w:sz w:val="20"/>
          <w:szCs w:val="20"/>
        </w:rPr>
      </w:pPr>
      <w:r w:rsidRPr="00326AC8">
        <w:rPr>
          <w:bCs/>
          <w:sz w:val="20"/>
          <w:szCs w:val="20"/>
        </w:rPr>
        <w:t xml:space="preserve">Vizita </w:t>
      </w:r>
      <w:r w:rsidRPr="00326AC8">
        <w:rPr>
          <w:sz w:val="20"/>
          <w:szCs w:val="20"/>
        </w:rPr>
        <w:t>OIC</w:t>
      </w:r>
      <w:r w:rsidRPr="00326AC8">
        <w:rPr>
          <w:bCs/>
          <w:sz w:val="20"/>
          <w:szCs w:val="20"/>
        </w:rPr>
        <w:t xml:space="preserve"> de monitorizare pe parcursul implementării proiectului</w:t>
      </w:r>
    </w:p>
    <w:p w14:paraId="72889B76" w14:textId="77777777" w:rsidR="005A5E88" w:rsidRPr="00326AC8" w:rsidRDefault="005A5E88" w:rsidP="0055063D">
      <w:pPr>
        <w:numPr>
          <w:ilvl w:val="0"/>
          <w:numId w:val="253"/>
        </w:numPr>
        <w:autoSpaceDE/>
        <w:autoSpaceDN/>
        <w:jc w:val="both"/>
        <w:rPr>
          <w:sz w:val="20"/>
          <w:szCs w:val="20"/>
        </w:rPr>
      </w:pPr>
      <w:r w:rsidRPr="00326AC8">
        <w:rPr>
          <w:sz w:val="20"/>
          <w:szCs w:val="20"/>
        </w:rPr>
        <w:t>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7DC0E617" w14:textId="77777777" w:rsidR="005A5E88" w:rsidRPr="00326AC8" w:rsidRDefault="005A5E88" w:rsidP="0055063D">
      <w:pPr>
        <w:numPr>
          <w:ilvl w:val="0"/>
          <w:numId w:val="253"/>
        </w:numPr>
        <w:autoSpaceDE/>
        <w:autoSpaceDN/>
        <w:jc w:val="both"/>
        <w:rPr>
          <w:sz w:val="20"/>
          <w:szCs w:val="20"/>
        </w:rPr>
      </w:pPr>
      <w:r w:rsidRPr="00326AC8">
        <w:rPr>
          <w:sz w:val="20"/>
          <w:szCs w:val="20"/>
        </w:rPr>
        <w:t>facilitează contactul dintre reprezentanţii OIC şi beneficiari în scopul comunicării problemelor care pot împiedica implementarea corespunzătoare a proiectului;</w:t>
      </w:r>
    </w:p>
    <w:p w14:paraId="6C47F3AB" w14:textId="77777777" w:rsidR="005A5E88" w:rsidRPr="00326AC8" w:rsidRDefault="005A5E88" w:rsidP="0055063D">
      <w:pPr>
        <w:numPr>
          <w:ilvl w:val="0"/>
          <w:numId w:val="253"/>
        </w:numPr>
        <w:autoSpaceDE/>
        <w:autoSpaceDN/>
        <w:jc w:val="both"/>
        <w:rPr>
          <w:sz w:val="20"/>
          <w:szCs w:val="20"/>
        </w:rPr>
      </w:pPr>
      <w:r w:rsidRPr="00326AC8">
        <w:rPr>
          <w:sz w:val="20"/>
          <w:szCs w:val="20"/>
        </w:rPr>
        <w:t>urmăreşte:</w:t>
      </w:r>
    </w:p>
    <w:p w14:paraId="1F5BD5F1" w14:textId="77777777" w:rsidR="005A5E88" w:rsidRPr="00326AC8" w:rsidRDefault="005A5E88" w:rsidP="0055063D">
      <w:pPr>
        <w:numPr>
          <w:ilvl w:val="2"/>
          <w:numId w:val="254"/>
        </w:numPr>
        <w:autoSpaceDE/>
        <w:autoSpaceDN/>
        <w:jc w:val="both"/>
        <w:rPr>
          <w:sz w:val="20"/>
          <w:szCs w:val="20"/>
        </w:rPr>
      </w:pPr>
      <w:r w:rsidRPr="00326AC8">
        <w:rPr>
          <w:sz w:val="20"/>
          <w:szCs w:val="20"/>
        </w:rPr>
        <w:t>să se asigure de faptul că proiectul se derulează conform Contractului de Finanţare;</w:t>
      </w:r>
    </w:p>
    <w:p w14:paraId="212B4AE8" w14:textId="77777777" w:rsidR="005A5E88" w:rsidRPr="00326AC8" w:rsidRDefault="005A5E88" w:rsidP="0055063D">
      <w:pPr>
        <w:numPr>
          <w:ilvl w:val="2"/>
          <w:numId w:val="254"/>
        </w:numPr>
        <w:autoSpaceDE/>
        <w:autoSpaceDN/>
        <w:jc w:val="both"/>
        <w:rPr>
          <w:sz w:val="20"/>
          <w:szCs w:val="20"/>
        </w:rPr>
      </w:pPr>
      <w:r w:rsidRPr="00326AC8">
        <w:rPr>
          <w:sz w:val="20"/>
          <w:szCs w:val="20"/>
        </w:rPr>
        <w:t>să identifice, în timp util, posibilele probleme şi să propună măsuri de rezolvare a acestora, precum şi îmbunătăţirea activităţii de implementare;</w:t>
      </w:r>
    </w:p>
    <w:p w14:paraId="14E55D48" w14:textId="77777777" w:rsidR="005A5E88" w:rsidRPr="00326AC8" w:rsidRDefault="005A5E88" w:rsidP="0055063D">
      <w:pPr>
        <w:numPr>
          <w:ilvl w:val="2"/>
          <w:numId w:val="254"/>
        </w:numPr>
        <w:autoSpaceDE/>
        <w:autoSpaceDN/>
        <w:jc w:val="both"/>
        <w:rPr>
          <w:sz w:val="20"/>
          <w:szCs w:val="20"/>
        </w:rPr>
      </w:pPr>
      <w:r w:rsidRPr="00326AC8">
        <w:rPr>
          <w:sz w:val="20"/>
          <w:szCs w:val="20"/>
        </w:rPr>
        <w:t>să identifice elementele de succes ale proiectului și bune practici;</w:t>
      </w:r>
      <w:r w:rsidRPr="00326AC8" w:rsidDel="000918AD">
        <w:rPr>
          <w:sz w:val="20"/>
          <w:szCs w:val="20"/>
        </w:rPr>
        <w:t xml:space="preserve"> </w:t>
      </w:r>
    </w:p>
    <w:p w14:paraId="3E385312" w14:textId="77777777" w:rsidR="005A5E88" w:rsidRPr="00326AC8" w:rsidRDefault="005A5E88" w:rsidP="0055063D">
      <w:pPr>
        <w:numPr>
          <w:ilvl w:val="0"/>
          <w:numId w:val="251"/>
        </w:numPr>
        <w:autoSpaceDE/>
        <w:autoSpaceDN/>
        <w:jc w:val="both"/>
        <w:rPr>
          <w:bCs/>
          <w:sz w:val="20"/>
          <w:szCs w:val="20"/>
        </w:rPr>
      </w:pPr>
      <w:r w:rsidRPr="00326AC8">
        <w:rPr>
          <w:b/>
          <w:bCs/>
          <w:sz w:val="20"/>
          <w:szCs w:val="20"/>
        </w:rPr>
        <w:t xml:space="preserve"> </w:t>
      </w:r>
      <w:r w:rsidRPr="00326AC8">
        <w:rPr>
          <w:bCs/>
          <w:sz w:val="20"/>
          <w:szCs w:val="20"/>
        </w:rPr>
        <w:t>Analizarea durabilităţii proiectului</w:t>
      </w:r>
    </w:p>
    <w:p w14:paraId="11D7B10F" w14:textId="77777777" w:rsidR="005A5E88" w:rsidRPr="00326AC8" w:rsidRDefault="005A5E88" w:rsidP="005A5E88">
      <w:pPr>
        <w:ind w:left="720"/>
        <w:rPr>
          <w:sz w:val="20"/>
          <w:szCs w:val="20"/>
        </w:rPr>
      </w:pPr>
      <w:r w:rsidRPr="00326AC8">
        <w:rPr>
          <w:sz w:val="20"/>
          <w:szCs w:val="20"/>
        </w:rPr>
        <w:t>Se realizează de OIC pe baza Rapoartelor de Durabilitate întocmite de beneficiar și a vizitelor de monitorizare, pentru  a se asigura de  sustenabilitatea proiectelor, precum și de faptul că toate contribuţiile din fonduri se atribuie numai proiectelor care, în termen de 3/5 ani de la încheierea acestora,  nu au fost afectate de nicio modificare din categoria celor  enunțate mai jos, respectiv:</w:t>
      </w:r>
    </w:p>
    <w:p w14:paraId="1AB045EC" w14:textId="77777777" w:rsidR="005A5E88" w:rsidRPr="00326AC8" w:rsidRDefault="005A5E88" w:rsidP="0055063D">
      <w:pPr>
        <w:numPr>
          <w:ilvl w:val="0"/>
          <w:numId w:val="255"/>
        </w:numPr>
        <w:autoSpaceDE/>
        <w:autoSpaceDN/>
        <w:jc w:val="both"/>
        <w:rPr>
          <w:sz w:val="20"/>
          <w:szCs w:val="20"/>
        </w:rPr>
      </w:pPr>
      <w:r w:rsidRPr="00326AC8">
        <w:rPr>
          <w:sz w:val="20"/>
          <w:szCs w:val="20"/>
        </w:rPr>
        <w:t xml:space="preserve">o schimbare substanțială care să le afecteze natura, obiectivele sau condiţiile de realizare  și care ar determina subminarea obiectivelor inițiale ale acestora; </w:t>
      </w:r>
    </w:p>
    <w:p w14:paraId="77772E6C" w14:textId="77777777" w:rsidR="005A5E88" w:rsidRPr="00326AC8" w:rsidRDefault="005A5E88" w:rsidP="0055063D">
      <w:pPr>
        <w:numPr>
          <w:ilvl w:val="0"/>
          <w:numId w:val="255"/>
        </w:numPr>
        <w:autoSpaceDE/>
        <w:autoSpaceDN/>
        <w:jc w:val="both"/>
        <w:rPr>
          <w:sz w:val="20"/>
          <w:szCs w:val="20"/>
        </w:rPr>
      </w:pPr>
      <w:r w:rsidRPr="00326AC8">
        <w:rPr>
          <w:sz w:val="20"/>
          <w:szCs w:val="20"/>
        </w:rPr>
        <w:t>o schimbare asupra  proprietăţii unui element de infrastructură care conferă un avantaj nejustificat unei întreprinderi sau unui organism public;</w:t>
      </w:r>
    </w:p>
    <w:p w14:paraId="323CCE36" w14:textId="77777777" w:rsidR="005A5E88" w:rsidRPr="00326AC8" w:rsidRDefault="005A5E88" w:rsidP="0055063D">
      <w:pPr>
        <w:numPr>
          <w:ilvl w:val="0"/>
          <w:numId w:val="255"/>
        </w:numPr>
        <w:autoSpaceDE/>
        <w:autoSpaceDN/>
        <w:jc w:val="both"/>
        <w:rPr>
          <w:sz w:val="20"/>
          <w:szCs w:val="20"/>
        </w:rPr>
      </w:pPr>
      <w:r w:rsidRPr="00326AC8">
        <w:rPr>
          <w:sz w:val="20"/>
          <w:szCs w:val="20"/>
        </w:rPr>
        <w:t>încetarea sau delocalizarea unei activități productive în afara zonei eligibile.</w:t>
      </w:r>
    </w:p>
    <w:p w14:paraId="61BFB386" w14:textId="77777777" w:rsidR="005A5E88" w:rsidRPr="00326AC8" w:rsidRDefault="005A5E88" w:rsidP="0055063D">
      <w:pPr>
        <w:numPr>
          <w:ilvl w:val="0"/>
          <w:numId w:val="251"/>
        </w:numPr>
        <w:autoSpaceDE/>
        <w:autoSpaceDN/>
        <w:jc w:val="both"/>
        <w:rPr>
          <w:sz w:val="20"/>
          <w:szCs w:val="20"/>
        </w:rPr>
      </w:pPr>
      <w:r w:rsidRPr="00326AC8">
        <w:rPr>
          <w:bCs/>
          <w:sz w:val="20"/>
          <w:szCs w:val="20"/>
        </w:rPr>
        <w:t>Vizita de monitorizare a durabilităţii proiectului</w:t>
      </w:r>
    </w:p>
    <w:p w14:paraId="12570794" w14:textId="77777777" w:rsidR="005A5E88" w:rsidRPr="00326AC8" w:rsidRDefault="005A5E88" w:rsidP="0055063D">
      <w:pPr>
        <w:numPr>
          <w:ilvl w:val="0"/>
          <w:numId w:val="256"/>
        </w:numPr>
        <w:autoSpaceDE/>
        <w:autoSpaceDN/>
        <w:jc w:val="both"/>
        <w:rPr>
          <w:sz w:val="20"/>
          <w:szCs w:val="20"/>
        </w:rPr>
      </w:pPr>
      <w:r w:rsidRPr="00326AC8">
        <w:rPr>
          <w:sz w:val="20"/>
          <w:szCs w:val="20"/>
        </w:rPr>
        <w:t xml:space="preserve">se realizează la locul de implementare a proiectului/sediul beneficiarului; </w:t>
      </w:r>
    </w:p>
    <w:p w14:paraId="2FCA81D2" w14:textId="77777777" w:rsidR="005A5E88" w:rsidRPr="00326AC8" w:rsidRDefault="005A5E88" w:rsidP="0055063D">
      <w:pPr>
        <w:numPr>
          <w:ilvl w:val="0"/>
          <w:numId w:val="256"/>
        </w:numPr>
        <w:autoSpaceDE/>
        <w:autoSpaceDN/>
        <w:jc w:val="both"/>
        <w:rPr>
          <w:sz w:val="20"/>
          <w:szCs w:val="20"/>
        </w:rPr>
      </w:pPr>
      <w:r w:rsidRPr="00326AC8">
        <w:rPr>
          <w:sz w:val="20"/>
          <w:szCs w:val="20"/>
        </w:rPr>
        <w:t xml:space="preserve">are ca scop verificarea la fața locului a faptului ca beneficiarul a asigurat durabilitatea  proiectului. </w:t>
      </w:r>
    </w:p>
    <w:p w14:paraId="06E332F4" w14:textId="77777777" w:rsidR="005A5E88" w:rsidRPr="00326AC8" w:rsidRDefault="005A5E88" w:rsidP="0055063D">
      <w:pPr>
        <w:numPr>
          <w:ilvl w:val="0"/>
          <w:numId w:val="251"/>
        </w:numPr>
        <w:autoSpaceDE/>
        <w:autoSpaceDN/>
        <w:jc w:val="both"/>
        <w:rPr>
          <w:sz w:val="20"/>
          <w:szCs w:val="20"/>
        </w:rPr>
      </w:pPr>
      <w:r w:rsidRPr="00326AC8">
        <w:rPr>
          <w:sz w:val="20"/>
          <w:szCs w:val="20"/>
        </w:rPr>
        <w:t>Beneficiarul are obligaţia de a participa la vizitele de monitorizare, de a furniza echipei de monitorizare a OIC toate informaţiile solicitate şi de a permite accesul neîngrădit al acesteia la documentele aferente proiectului și rezultatele declarate ca obţinute pe parcursul implementării acestuia.</w:t>
      </w:r>
    </w:p>
    <w:p w14:paraId="55267010" w14:textId="77777777" w:rsidR="005A5E88" w:rsidRPr="00326AC8" w:rsidRDefault="005A5E88" w:rsidP="005A5E88">
      <w:pPr>
        <w:ind w:left="360"/>
        <w:rPr>
          <w:sz w:val="20"/>
          <w:szCs w:val="20"/>
        </w:rPr>
      </w:pPr>
    </w:p>
    <w:p w14:paraId="3EA60335" w14:textId="77777777" w:rsidR="005A5E88" w:rsidRPr="000E1EA7" w:rsidRDefault="005A5E88" w:rsidP="005A5E88">
      <w:pPr>
        <w:ind w:left="567"/>
        <w:rPr>
          <w:rFonts w:eastAsia="Calibri"/>
          <w:b/>
          <w:sz w:val="20"/>
          <w:szCs w:val="20"/>
        </w:rPr>
      </w:pPr>
    </w:p>
    <w:p w14:paraId="01D5E997" w14:textId="77777777" w:rsidR="005A5E88" w:rsidRPr="000E1EA7" w:rsidRDefault="005A5E88" w:rsidP="005A5E88">
      <w:pPr>
        <w:adjustRightInd w:val="0"/>
        <w:spacing w:before="34"/>
        <w:jc w:val="both"/>
        <w:rPr>
          <w:b/>
          <w:sz w:val="20"/>
          <w:szCs w:val="20"/>
        </w:rPr>
      </w:pPr>
    </w:p>
    <w:p w14:paraId="066EF776" w14:textId="77777777" w:rsidR="005A5E88" w:rsidRPr="000E1EA7" w:rsidRDefault="005A5E88" w:rsidP="005A5E88">
      <w:pPr>
        <w:ind w:right="-1005"/>
        <w:rPr>
          <w:rFonts w:eastAsia="Calibri"/>
          <w:i/>
          <w:sz w:val="20"/>
          <w:szCs w:val="20"/>
        </w:rPr>
      </w:pPr>
    </w:p>
    <w:p w14:paraId="6A1826C9" w14:textId="77777777" w:rsidR="005A5E88" w:rsidRPr="000E1EA7" w:rsidRDefault="005A5E88" w:rsidP="005A5E88">
      <w:pPr>
        <w:ind w:right="-1005"/>
        <w:rPr>
          <w:rFonts w:eastAsia="Calibri"/>
          <w:i/>
          <w:sz w:val="20"/>
          <w:szCs w:val="20"/>
        </w:rPr>
      </w:pPr>
    </w:p>
    <w:p w14:paraId="3B94D157" w14:textId="77777777" w:rsidR="005A5E88" w:rsidRPr="000E1EA7" w:rsidRDefault="005A5E88" w:rsidP="005A5E88">
      <w:pPr>
        <w:ind w:right="-1005"/>
        <w:rPr>
          <w:rFonts w:eastAsia="Calibri"/>
          <w:i/>
          <w:sz w:val="20"/>
          <w:szCs w:val="20"/>
        </w:rPr>
      </w:pPr>
    </w:p>
    <w:p w14:paraId="572FC97A" w14:textId="77777777" w:rsidR="005A5E88" w:rsidRPr="000E1EA7" w:rsidRDefault="005A5E88" w:rsidP="005A5E88">
      <w:pPr>
        <w:ind w:right="-1005"/>
        <w:rPr>
          <w:rFonts w:eastAsia="Calibri"/>
          <w:i/>
          <w:sz w:val="20"/>
          <w:szCs w:val="20"/>
        </w:rPr>
      </w:pPr>
    </w:p>
    <w:p w14:paraId="5F51231D" w14:textId="77777777" w:rsidR="005A5E88" w:rsidRDefault="005A5E88" w:rsidP="005A5E88">
      <w:pPr>
        <w:ind w:right="-1005"/>
        <w:rPr>
          <w:rFonts w:eastAsia="Calibri"/>
          <w:i/>
          <w:sz w:val="20"/>
          <w:szCs w:val="20"/>
        </w:rPr>
      </w:pPr>
    </w:p>
    <w:p w14:paraId="46BCE88D" w14:textId="77777777" w:rsidR="005A5E88" w:rsidRDefault="005A5E88" w:rsidP="005A5E88">
      <w:pPr>
        <w:ind w:right="-1005"/>
        <w:rPr>
          <w:rFonts w:eastAsia="Calibri"/>
          <w:i/>
          <w:sz w:val="20"/>
          <w:szCs w:val="20"/>
        </w:rPr>
      </w:pPr>
    </w:p>
    <w:p w14:paraId="58323AF8" w14:textId="77777777" w:rsidR="005A5E88" w:rsidRDefault="005A5E88" w:rsidP="005A5E88">
      <w:pPr>
        <w:ind w:right="-1005"/>
        <w:rPr>
          <w:rFonts w:eastAsia="Calibri"/>
          <w:i/>
          <w:sz w:val="20"/>
          <w:szCs w:val="20"/>
        </w:rPr>
      </w:pPr>
    </w:p>
    <w:p w14:paraId="1A0D1C74" w14:textId="77777777" w:rsidR="005A5E88" w:rsidRDefault="005A5E88" w:rsidP="005A5E88">
      <w:pPr>
        <w:ind w:right="-1005"/>
        <w:rPr>
          <w:rFonts w:eastAsia="Calibri"/>
          <w:i/>
          <w:sz w:val="20"/>
          <w:szCs w:val="20"/>
        </w:rPr>
      </w:pPr>
    </w:p>
    <w:p w14:paraId="04095840" w14:textId="77777777" w:rsidR="005A5E88" w:rsidRDefault="005A5E88" w:rsidP="005A5E88">
      <w:pPr>
        <w:ind w:right="-1005"/>
        <w:rPr>
          <w:rFonts w:eastAsia="Calibri"/>
          <w:i/>
          <w:sz w:val="20"/>
          <w:szCs w:val="20"/>
        </w:rPr>
      </w:pPr>
    </w:p>
    <w:p w14:paraId="758B3503" w14:textId="77777777" w:rsidR="005A5E88" w:rsidRDefault="005A5E88" w:rsidP="005A5E88">
      <w:pPr>
        <w:ind w:right="-1005"/>
        <w:rPr>
          <w:rFonts w:eastAsia="Calibri"/>
          <w:i/>
          <w:sz w:val="20"/>
          <w:szCs w:val="20"/>
        </w:rPr>
      </w:pPr>
    </w:p>
    <w:p w14:paraId="787DA2E8" w14:textId="77777777" w:rsidR="005A5E88" w:rsidRDefault="005A5E88" w:rsidP="005A5E88">
      <w:pPr>
        <w:ind w:right="-1005"/>
        <w:rPr>
          <w:rFonts w:eastAsia="Calibri"/>
          <w:i/>
          <w:sz w:val="20"/>
          <w:szCs w:val="20"/>
        </w:rPr>
      </w:pPr>
    </w:p>
    <w:p w14:paraId="06DF9100" w14:textId="77777777" w:rsidR="005A5E88" w:rsidRDefault="005A5E88" w:rsidP="005A5E88">
      <w:pPr>
        <w:ind w:right="-1005"/>
        <w:rPr>
          <w:rFonts w:eastAsia="Calibri"/>
          <w:i/>
          <w:sz w:val="20"/>
          <w:szCs w:val="20"/>
        </w:rPr>
      </w:pPr>
    </w:p>
    <w:p w14:paraId="49CA6412" w14:textId="77777777" w:rsidR="005A5E88" w:rsidRDefault="005A5E88" w:rsidP="005A5E88">
      <w:pPr>
        <w:ind w:right="-1005"/>
        <w:rPr>
          <w:rFonts w:eastAsia="Calibri"/>
          <w:i/>
          <w:sz w:val="20"/>
          <w:szCs w:val="20"/>
        </w:rPr>
      </w:pPr>
    </w:p>
    <w:p w14:paraId="746DF3C8" w14:textId="77777777" w:rsidR="005A5E88" w:rsidRDefault="005A5E88" w:rsidP="005A5E88">
      <w:pPr>
        <w:ind w:right="-1005"/>
        <w:rPr>
          <w:rFonts w:eastAsia="Calibri"/>
          <w:i/>
          <w:sz w:val="20"/>
          <w:szCs w:val="20"/>
        </w:rPr>
      </w:pPr>
    </w:p>
    <w:p w14:paraId="392E396A" w14:textId="77777777" w:rsidR="005A5E88" w:rsidRDefault="005A5E88" w:rsidP="005A5E88">
      <w:pPr>
        <w:ind w:right="-1005"/>
        <w:rPr>
          <w:rFonts w:eastAsia="Calibri"/>
          <w:i/>
          <w:sz w:val="20"/>
          <w:szCs w:val="20"/>
        </w:rPr>
      </w:pPr>
    </w:p>
    <w:p w14:paraId="3D5D77CB" w14:textId="77777777" w:rsidR="005A5E88" w:rsidRDefault="005A5E88" w:rsidP="005A5E88">
      <w:pPr>
        <w:ind w:right="-1005"/>
        <w:rPr>
          <w:rFonts w:eastAsia="Calibri"/>
          <w:i/>
          <w:sz w:val="20"/>
          <w:szCs w:val="20"/>
        </w:rPr>
      </w:pPr>
    </w:p>
    <w:p w14:paraId="45C969E2" w14:textId="77777777" w:rsidR="005A5E88" w:rsidRDefault="005A5E88" w:rsidP="005A5E88">
      <w:pPr>
        <w:ind w:right="-1005"/>
        <w:rPr>
          <w:rFonts w:eastAsia="Calibri"/>
          <w:i/>
          <w:sz w:val="20"/>
          <w:szCs w:val="20"/>
        </w:rPr>
      </w:pPr>
    </w:p>
    <w:p w14:paraId="5AEFD359" w14:textId="77777777" w:rsidR="005A5E88" w:rsidRPr="000E1EA7" w:rsidRDefault="005A5E88" w:rsidP="005A5E88">
      <w:pPr>
        <w:ind w:right="-1005"/>
        <w:rPr>
          <w:rFonts w:eastAsia="Calibri"/>
          <w:i/>
          <w:sz w:val="20"/>
          <w:szCs w:val="20"/>
        </w:rPr>
      </w:pPr>
    </w:p>
    <w:p w14:paraId="3D8BEBC7" w14:textId="77777777" w:rsidR="005A5E88" w:rsidRPr="000E1EA7" w:rsidRDefault="005A5E88" w:rsidP="005A5E88">
      <w:pPr>
        <w:ind w:right="-1005"/>
        <w:rPr>
          <w:rFonts w:eastAsia="Calibri"/>
          <w:i/>
          <w:sz w:val="20"/>
          <w:szCs w:val="20"/>
        </w:rPr>
      </w:pPr>
    </w:p>
    <w:p w14:paraId="3BE10118" w14:textId="77777777" w:rsidR="00557470" w:rsidRDefault="00557470" w:rsidP="00692733">
      <w:pPr>
        <w:tabs>
          <w:tab w:val="left" w:pos="10260"/>
        </w:tabs>
        <w:ind w:right="210"/>
        <w:jc w:val="both"/>
      </w:pPr>
    </w:p>
    <w:p w14:paraId="41F3BA5A" w14:textId="77777777" w:rsidR="005A5E88" w:rsidRDefault="005A5E88" w:rsidP="00692733">
      <w:pPr>
        <w:tabs>
          <w:tab w:val="left" w:pos="10260"/>
        </w:tabs>
        <w:ind w:right="210"/>
        <w:jc w:val="both"/>
      </w:pPr>
    </w:p>
    <w:p w14:paraId="3E40F739" w14:textId="77777777" w:rsidR="005A5E88" w:rsidRDefault="005A5E88" w:rsidP="00692733">
      <w:pPr>
        <w:tabs>
          <w:tab w:val="left" w:pos="10260"/>
        </w:tabs>
        <w:ind w:right="210"/>
        <w:jc w:val="both"/>
      </w:pPr>
    </w:p>
    <w:p w14:paraId="5D590818" w14:textId="77777777" w:rsidR="005A5E88" w:rsidRDefault="005A5E88" w:rsidP="00692733">
      <w:pPr>
        <w:tabs>
          <w:tab w:val="left" w:pos="10260"/>
        </w:tabs>
        <w:ind w:right="210"/>
        <w:jc w:val="both"/>
      </w:pPr>
    </w:p>
    <w:p w14:paraId="3B985803" w14:textId="77777777" w:rsidR="005A5E88" w:rsidRDefault="005A5E88" w:rsidP="00692733">
      <w:pPr>
        <w:tabs>
          <w:tab w:val="left" w:pos="10260"/>
        </w:tabs>
        <w:ind w:right="210"/>
        <w:jc w:val="both"/>
      </w:pPr>
    </w:p>
    <w:p w14:paraId="5E753604" w14:textId="77777777" w:rsidR="005A5E88" w:rsidRDefault="005A5E88" w:rsidP="00692733">
      <w:pPr>
        <w:tabs>
          <w:tab w:val="left" w:pos="10260"/>
        </w:tabs>
        <w:ind w:right="210"/>
        <w:jc w:val="both"/>
      </w:pPr>
    </w:p>
    <w:p w14:paraId="51A629DE" w14:textId="77777777" w:rsidR="005A5E88" w:rsidRDefault="005A5E88" w:rsidP="00692733">
      <w:pPr>
        <w:tabs>
          <w:tab w:val="left" w:pos="10260"/>
        </w:tabs>
        <w:ind w:right="210"/>
        <w:jc w:val="both"/>
      </w:pPr>
    </w:p>
    <w:p w14:paraId="6EA1117F" w14:textId="77777777" w:rsidR="005A5E88" w:rsidRDefault="005A5E88" w:rsidP="00692733">
      <w:pPr>
        <w:tabs>
          <w:tab w:val="left" w:pos="10260"/>
        </w:tabs>
        <w:ind w:right="210"/>
        <w:jc w:val="both"/>
      </w:pPr>
    </w:p>
    <w:p w14:paraId="34292BE6" w14:textId="77777777" w:rsidR="005A5E88" w:rsidRDefault="005A5E88" w:rsidP="00692733">
      <w:pPr>
        <w:tabs>
          <w:tab w:val="left" w:pos="10260"/>
        </w:tabs>
        <w:ind w:right="210"/>
        <w:jc w:val="both"/>
      </w:pPr>
    </w:p>
    <w:p w14:paraId="2A85ECA6" w14:textId="77777777" w:rsidR="005A5E88" w:rsidRDefault="005A5E88" w:rsidP="00692733">
      <w:pPr>
        <w:tabs>
          <w:tab w:val="left" w:pos="10260"/>
        </w:tabs>
        <w:ind w:right="210"/>
        <w:jc w:val="both"/>
      </w:pPr>
    </w:p>
    <w:p w14:paraId="6ED46AD4" w14:textId="77777777" w:rsidR="00557470" w:rsidRDefault="00557470" w:rsidP="00692733">
      <w:pPr>
        <w:tabs>
          <w:tab w:val="left" w:pos="10260"/>
        </w:tabs>
        <w:ind w:right="210"/>
        <w:jc w:val="both"/>
      </w:pPr>
    </w:p>
    <w:p w14:paraId="66132EA4" w14:textId="77777777" w:rsidR="00557470" w:rsidRDefault="00557470" w:rsidP="00C3496A">
      <w:pPr>
        <w:ind w:left="8640" w:firstLine="720"/>
        <w:rPr>
          <w:rFonts w:eastAsia="SimSun"/>
          <w:i/>
          <w:iCs/>
          <w:sz w:val="20"/>
          <w:szCs w:val="20"/>
          <w:lang w:eastAsia="zh-CN" w:bidi="ar-SA"/>
        </w:rPr>
      </w:pPr>
      <w:r w:rsidRPr="00C10A2E">
        <w:rPr>
          <w:rFonts w:eastAsia="SimSun"/>
          <w:i/>
          <w:iCs/>
          <w:sz w:val="20"/>
          <w:szCs w:val="20"/>
          <w:lang w:eastAsia="zh-CN" w:bidi="ar-SA"/>
        </w:rPr>
        <w:t>Anexa 9</w:t>
      </w:r>
    </w:p>
    <w:p w14:paraId="08F12B83" w14:textId="77777777" w:rsidR="00C3496A" w:rsidRPr="00C10A2E" w:rsidRDefault="00C3496A" w:rsidP="00C3496A">
      <w:pPr>
        <w:ind w:left="8640" w:firstLine="720"/>
        <w:rPr>
          <w:rFonts w:eastAsia="SimSun"/>
          <w:i/>
          <w:iCs/>
          <w:sz w:val="20"/>
          <w:szCs w:val="20"/>
          <w:lang w:eastAsia="zh-CN" w:bidi="ar-SA"/>
        </w:rPr>
      </w:pPr>
    </w:p>
    <w:p w14:paraId="271F0394" w14:textId="77777777" w:rsidR="005A5E88" w:rsidRDefault="005A5E88" w:rsidP="00557470">
      <w:pPr>
        <w:spacing w:after="200" w:line="276" w:lineRule="auto"/>
        <w:jc w:val="center"/>
        <w:rPr>
          <w:rFonts w:eastAsia="Calibri"/>
          <w:b/>
          <w:sz w:val="24"/>
          <w:szCs w:val="24"/>
          <w:lang w:val="pt-PT"/>
        </w:rPr>
      </w:pPr>
    </w:p>
    <w:p w14:paraId="6BD90713" w14:textId="77777777" w:rsidR="00557470" w:rsidRPr="00C10A2E" w:rsidRDefault="00557470" w:rsidP="00557470">
      <w:pPr>
        <w:spacing w:after="200" w:line="276" w:lineRule="auto"/>
        <w:jc w:val="center"/>
        <w:rPr>
          <w:rFonts w:eastAsia="Calibri"/>
          <w:sz w:val="24"/>
          <w:szCs w:val="24"/>
          <w:lang w:val="pt-PT"/>
        </w:rPr>
      </w:pPr>
      <w:r w:rsidRPr="00C10A2E">
        <w:rPr>
          <w:rFonts w:eastAsia="Calibri"/>
          <w:b/>
          <w:sz w:val="24"/>
          <w:szCs w:val="24"/>
          <w:lang w:val="pt-PT"/>
        </w:rPr>
        <w:t>FIŞA DE EVALUARE</w:t>
      </w:r>
      <w:r w:rsidRPr="00C10A2E">
        <w:rPr>
          <w:rFonts w:eastAsia="Calibri"/>
          <w:sz w:val="24"/>
          <w:szCs w:val="24"/>
          <w:lang w:val="pt-PT"/>
        </w:rPr>
        <w:t xml:space="preserve"> </w:t>
      </w:r>
      <w:r w:rsidRPr="00C10A2E">
        <w:rPr>
          <w:rFonts w:eastAsia="Calibri"/>
          <w:b/>
          <w:sz w:val="24"/>
          <w:szCs w:val="24"/>
          <w:lang w:val="pt-PT"/>
        </w:rPr>
        <w:t>INDIVIDUALĂ/ PANEL</w:t>
      </w:r>
      <w:r w:rsidRPr="00C10A2E">
        <w:rPr>
          <w:rFonts w:eastAsia="Calibri"/>
          <w:sz w:val="24"/>
          <w:szCs w:val="24"/>
          <w:lang w:val="pt-PT"/>
        </w:rPr>
        <w:t xml:space="preserve"> </w:t>
      </w:r>
    </w:p>
    <w:p w14:paraId="7FF15A96" w14:textId="77777777" w:rsidR="00557470" w:rsidRPr="00C10A2E" w:rsidRDefault="00557470" w:rsidP="00557470">
      <w:pPr>
        <w:spacing w:after="200" w:line="276" w:lineRule="auto"/>
        <w:jc w:val="center"/>
        <w:rPr>
          <w:rFonts w:eastAsia="Calibri"/>
          <w:b/>
          <w:sz w:val="24"/>
          <w:szCs w:val="24"/>
        </w:rPr>
      </w:pPr>
      <w:r w:rsidRPr="00C10A2E">
        <w:rPr>
          <w:rFonts w:eastAsia="Calibri"/>
          <w:b/>
          <w:sz w:val="24"/>
          <w:szCs w:val="24"/>
        </w:rPr>
        <w:t>Competiţia POC – Acțiunea 1.2.1 Stimularea cererii întreprinderilor pentru inovare prin proiecte de CDI derulate de întreprinderi individual sau în parteneriat cu institutele de CD și universități, în scopul inovării de procese și de produse în sectoarele economice care prezintă potențial de creștere</w:t>
      </w:r>
    </w:p>
    <w:p w14:paraId="692D21E7" w14:textId="77777777" w:rsidR="00557470" w:rsidRPr="00C10A2E" w:rsidRDefault="00557470" w:rsidP="00557470">
      <w:pPr>
        <w:spacing w:after="200" w:line="276" w:lineRule="auto"/>
        <w:jc w:val="center"/>
        <w:rPr>
          <w:rFonts w:eastAsia="Calibri"/>
          <w:b/>
          <w:sz w:val="24"/>
          <w:szCs w:val="24"/>
        </w:rPr>
      </w:pPr>
      <w:r w:rsidRPr="00C10A2E">
        <w:rPr>
          <w:rFonts w:eastAsia="Calibri"/>
          <w:b/>
          <w:sz w:val="24"/>
          <w:szCs w:val="24"/>
        </w:rPr>
        <w:t>Tip de proiect: PROIECT TEHNOLOGIC INOVATIV</w:t>
      </w:r>
    </w:p>
    <w:p w14:paraId="037A8D0A" w14:textId="77777777" w:rsidR="00557470" w:rsidRPr="00C10A2E" w:rsidRDefault="00557470" w:rsidP="00557470">
      <w:pPr>
        <w:spacing w:after="200" w:line="276" w:lineRule="auto"/>
        <w:jc w:val="center"/>
        <w:rPr>
          <w:rFonts w:eastAsia="Calibri"/>
          <w:sz w:val="24"/>
          <w:szCs w:val="24"/>
          <w:lang w:val="pt-PT"/>
        </w:rPr>
      </w:pPr>
    </w:p>
    <w:p w14:paraId="0F815E40" w14:textId="77777777" w:rsidR="00557470" w:rsidRPr="00C10A2E" w:rsidRDefault="00557470" w:rsidP="00557470">
      <w:pPr>
        <w:tabs>
          <w:tab w:val="left" w:pos="4820"/>
        </w:tabs>
        <w:spacing w:after="200" w:line="240" w:lineRule="exact"/>
        <w:jc w:val="both"/>
        <w:rPr>
          <w:rFonts w:eastAsia="Calibri"/>
          <w:sz w:val="24"/>
          <w:szCs w:val="24"/>
        </w:rPr>
      </w:pPr>
      <w:r w:rsidRPr="00C10A2E">
        <w:rPr>
          <w:rFonts w:eastAsia="Calibri"/>
          <w:sz w:val="24"/>
          <w:szCs w:val="24"/>
        </w:rPr>
        <w:t>Nume Evaluator/i ____________________________________ Data ___________</w:t>
      </w:r>
    </w:p>
    <w:p w14:paraId="710977C4" w14:textId="77777777" w:rsidR="00557470" w:rsidRPr="00C10A2E" w:rsidRDefault="00557470" w:rsidP="00557470">
      <w:pPr>
        <w:spacing w:after="200" w:line="276" w:lineRule="auto"/>
        <w:rPr>
          <w:rFonts w:eastAsia="Calibri"/>
          <w:sz w:val="24"/>
          <w:szCs w:val="24"/>
          <w:lang w:val="en-GB"/>
        </w:rPr>
      </w:pPr>
      <w:r w:rsidRPr="00C10A2E">
        <w:rPr>
          <w:rFonts w:eastAsia="Calibri"/>
          <w:sz w:val="24"/>
          <w:szCs w:val="24"/>
        </w:rPr>
        <w:t>DATE DE IDENTIFICARE</w:t>
      </w:r>
    </w:p>
    <w:tbl>
      <w:tblPr>
        <w:tblW w:w="97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417"/>
      </w:tblGrid>
      <w:tr w:rsidR="00557470" w:rsidRPr="00557470" w14:paraId="42C1324B" w14:textId="77777777" w:rsidTr="00CA45C6">
        <w:tc>
          <w:tcPr>
            <w:tcW w:w="3369" w:type="dxa"/>
            <w:tcBorders>
              <w:top w:val="single" w:sz="4" w:space="0" w:color="auto"/>
              <w:left w:val="single" w:sz="4" w:space="0" w:color="auto"/>
              <w:bottom w:val="single" w:sz="4" w:space="0" w:color="auto"/>
              <w:right w:val="single" w:sz="4" w:space="0" w:color="auto"/>
            </w:tcBorders>
            <w:vAlign w:val="center"/>
          </w:tcPr>
          <w:p w14:paraId="13449517" w14:textId="77777777" w:rsidR="00557470" w:rsidRPr="00C10A2E" w:rsidRDefault="00557470" w:rsidP="00CA45C6">
            <w:pPr>
              <w:spacing w:before="120" w:after="200" w:line="276" w:lineRule="auto"/>
              <w:rPr>
                <w:rFonts w:eastAsia="Calibri"/>
                <w:sz w:val="24"/>
                <w:szCs w:val="24"/>
                <w:lang w:val="en-GB"/>
              </w:rPr>
            </w:pPr>
            <w:r w:rsidRPr="00C10A2E">
              <w:rPr>
                <w:rFonts w:eastAsia="Calibri"/>
                <w:sz w:val="24"/>
                <w:szCs w:val="24"/>
              </w:rPr>
              <w:t xml:space="preserve">Număr de înregistrare (MySMIS) : </w:t>
            </w:r>
          </w:p>
        </w:tc>
        <w:tc>
          <w:tcPr>
            <w:tcW w:w="6417" w:type="dxa"/>
            <w:tcBorders>
              <w:top w:val="single" w:sz="4" w:space="0" w:color="auto"/>
              <w:left w:val="single" w:sz="4" w:space="0" w:color="auto"/>
              <w:bottom w:val="single" w:sz="4" w:space="0" w:color="auto"/>
              <w:right w:val="single" w:sz="4" w:space="0" w:color="auto"/>
            </w:tcBorders>
            <w:vAlign w:val="center"/>
          </w:tcPr>
          <w:p w14:paraId="491842A3" w14:textId="77777777" w:rsidR="00557470" w:rsidRPr="00C10A2E" w:rsidRDefault="00557470" w:rsidP="00CA45C6">
            <w:pPr>
              <w:spacing w:before="120" w:after="200" w:line="276" w:lineRule="auto"/>
              <w:rPr>
                <w:rFonts w:eastAsia="Calibri"/>
                <w:sz w:val="24"/>
                <w:szCs w:val="24"/>
                <w:lang w:val="en-GB"/>
              </w:rPr>
            </w:pPr>
          </w:p>
        </w:tc>
      </w:tr>
      <w:tr w:rsidR="00557470" w:rsidRPr="00557470" w14:paraId="5B96B8ED" w14:textId="77777777" w:rsidTr="00CA45C6">
        <w:tc>
          <w:tcPr>
            <w:tcW w:w="3369" w:type="dxa"/>
            <w:tcBorders>
              <w:top w:val="single" w:sz="4" w:space="0" w:color="auto"/>
              <w:left w:val="single" w:sz="4" w:space="0" w:color="auto"/>
              <w:bottom w:val="single" w:sz="4" w:space="0" w:color="auto"/>
              <w:right w:val="single" w:sz="4" w:space="0" w:color="auto"/>
            </w:tcBorders>
            <w:vAlign w:val="center"/>
          </w:tcPr>
          <w:p w14:paraId="08B3413D" w14:textId="77777777" w:rsidR="00557470" w:rsidRPr="00C10A2E" w:rsidRDefault="00557470" w:rsidP="00CA45C6">
            <w:pPr>
              <w:spacing w:before="120" w:after="200" w:line="276" w:lineRule="auto"/>
              <w:rPr>
                <w:rFonts w:eastAsia="Calibri"/>
                <w:sz w:val="24"/>
                <w:szCs w:val="24"/>
                <w:lang w:val="en-GB"/>
              </w:rPr>
            </w:pPr>
            <w:r w:rsidRPr="00C10A2E">
              <w:rPr>
                <w:rFonts w:eastAsia="Calibri"/>
                <w:sz w:val="24"/>
                <w:szCs w:val="24"/>
              </w:rPr>
              <w:t>Entitatea solicitantă:</w:t>
            </w:r>
          </w:p>
        </w:tc>
        <w:tc>
          <w:tcPr>
            <w:tcW w:w="6417" w:type="dxa"/>
            <w:tcBorders>
              <w:top w:val="single" w:sz="4" w:space="0" w:color="auto"/>
              <w:left w:val="single" w:sz="4" w:space="0" w:color="auto"/>
              <w:bottom w:val="single" w:sz="4" w:space="0" w:color="auto"/>
              <w:right w:val="single" w:sz="4" w:space="0" w:color="auto"/>
            </w:tcBorders>
            <w:vAlign w:val="center"/>
          </w:tcPr>
          <w:p w14:paraId="5FDA7A67" w14:textId="77777777" w:rsidR="00557470" w:rsidRPr="00C10A2E" w:rsidRDefault="00557470" w:rsidP="00CA45C6">
            <w:pPr>
              <w:spacing w:before="120" w:after="200" w:line="276" w:lineRule="auto"/>
              <w:rPr>
                <w:rFonts w:eastAsia="Calibri"/>
                <w:sz w:val="24"/>
                <w:szCs w:val="24"/>
                <w:lang w:val="en-GB"/>
              </w:rPr>
            </w:pPr>
          </w:p>
        </w:tc>
      </w:tr>
      <w:tr w:rsidR="00557470" w:rsidRPr="00557470" w14:paraId="72DBE42F" w14:textId="77777777" w:rsidTr="00CA45C6">
        <w:tc>
          <w:tcPr>
            <w:tcW w:w="3369" w:type="dxa"/>
            <w:tcBorders>
              <w:top w:val="single" w:sz="4" w:space="0" w:color="auto"/>
              <w:left w:val="single" w:sz="4" w:space="0" w:color="auto"/>
              <w:bottom w:val="single" w:sz="4" w:space="0" w:color="auto"/>
              <w:right w:val="single" w:sz="4" w:space="0" w:color="auto"/>
            </w:tcBorders>
            <w:vAlign w:val="center"/>
          </w:tcPr>
          <w:p w14:paraId="40415170" w14:textId="77777777" w:rsidR="00557470" w:rsidRPr="00C10A2E" w:rsidRDefault="00557470" w:rsidP="00CA45C6">
            <w:pPr>
              <w:spacing w:before="120" w:after="200" w:line="276" w:lineRule="auto"/>
              <w:rPr>
                <w:rFonts w:eastAsia="Calibri"/>
                <w:sz w:val="24"/>
                <w:szCs w:val="24"/>
                <w:lang w:val="en-GB"/>
              </w:rPr>
            </w:pPr>
            <w:r w:rsidRPr="00C10A2E">
              <w:rPr>
                <w:rFonts w:eastAsia="Calibri"/>
                <w:sz w:val="24"/>
                <w:szCs w:val="24"/>
              </w:rPr>
              <w:t>Titlul proiectului:</w:t>
            </w:r>
          </w:p>
        </w:tc>
        <w:tc>
          <w:tcPr>
            <w:tcW w:w="6417" w:type="dxa"/>
            <w:tcBorders>
              <w:top w:val="single" w:sz="4" w:space="0" w:color="auto"/>
              <w:left w:val="single" w:sz="4" w:space="0" w:color="auto"/>
              <w:bottom w:val="single" w:sz="4" w:space="0" w:color="auto"/>
              <w:right w:val="single" w:sz="4" w:space="0" w:color="auto"/>
            </w:tcBorders>
            <w:vAlign w:val="center"/>
          </w:tcPr>
          <w:p w14:paraId="24DDFA66" w14:textId="77777777" w:rsidR="00557470" w:rsidRPr="00C10A2E" w:rsidRDefault="00557470" w:rsidP="00CA45C6">
            <w:pPr>
              <w:spacing w:before="120" w:after="200" w:line="276" w:lineRule="auto"/>
              <w:rPr>
                <w:rFonts w:eastAsia="Calibri"/>
                <w:sz w:val="24"/>
                <w:szCs w:val="24"/>
                <w:lang w:val="en-GB"/>
              </w:rPr>
            </w:pPr>
          </w:p>
        </w:tc>
      </w:tr>
      <w:tr w:rsidR="00557470" w:rsidRPr="00557470" w14:paraId="2113EECE" w14:textId="77777777" w:rsidTr="00CA45C6">
        <w:tc>
          <w:tcPr>
            <w:tcW w:w="3369" w:type="dxa"/>
            <w:tcBorders>
              <w:top w:val="single" w:sz="4" w:space="0" w:color="auto"/>
              <w:left w:val="single" w:sz="4" w:space="0" w:color="auto"/>
              <w:bottom w:val="single" w:sz="4" w:space="0" w:color="auto"/>
              <w:right w:val="single" w:sz="4" w:space="0" w:color="auto"/>
            </w:tcBorders>
            <w:vAlign w:val="center"/>
          </w:tcPr>
          <w:p w14:paraId="78CDC3B3" w14:textId="77777777" w:rsidR="00557470" w:rsidRPr="00C10A2E" w:rsidRDefault="00557470" w:rsidP="00CA45C6">
            <w:pPr>
              <w:spacing w:before="120" w:after="200" w:line="276" w:lineRule="auto"/>
              <w:rPr>
                <w:rFonts w:eastAsia="Calibri"/>
                <w:sz w:val="24"/>
                <w:szCs w:val="24"/>
                <w:lang w:val="en-GB"/>
              </w:rPr>
            </w:pPr>
            <w:r w:rsidRPr="00C10A2E">
              <w:rPr>
                <w:rFonts w:eastAsia="Calibri"/>
                <w:sz w:val="24"/>
                <w:szCs w:val="24"/>
                <w:lang w:val="en-GB"/>
              </w:rPr>
              <w:t>Acronim:</w:t>
            </w:r>
          </w:p>
        </w:tc>
        <w:tc>
          <w:tcPr>
            <w:tcW w:w="6417" w:type="dxa"/>
            <w:tcBorders>
              <w:top w:val="single" w:sz="4" w:space="0" w:color="auto"/>
              <w:left w:val="single" w:sz="4" w:space="0" w:color="auto"/>
              <w:bottom w:val="single" w:sz="4" w:space="0" w:color="auto"/>
              <w:right w:val="single" w:sz="4" w:space="0" w:color="auto"/>
            </w:tcBorders>
            <w:vAlign w:val="center"/>
          </w:tcPr>
          <w:p w14:paraId="08D9A823" w14:textId="77777777" w:rsidR="00557470" w:rsidRPr="00C10A2E" w:rsidRDefault="00557470" w:rsidP="00CA45C6">
            <w:pPr>
              <w:spacing w:before="120" w:after="200" w:line="276" w:lineRule="auto"/>
              <w:rPr>
                <w:rFonts w:eastAsia="Calibri"/>
                <w:sz w:val="24"/>
                <w:szCs w:val="24"/>
                <w:lang w:val="en-GB"/>
              </w:rPr>
            </w:pPr>
          </w:p>
        </w:tc>
      </w:tr>
      <w:tr w:rsidR="00557470" w:rsidRPr="00557470" w14:paraId="241AC7BD" w14:textId="77777777" w:rsidTr="00CA45C6">
        <w:tc>
          <w:tcPr>
            <w:tcW w:w="3369" w:type="dxa"/>
            <w:tcBorders>
              <w:top w:val="single" w:sz="4" w:space="0" w:color="auto"/>
              <w:left w:val="single" w:sz="4" w:space="0" w:color="auto"/>
              <w:bottom w:val="single" w:sz="4" w:space="0" w:color="auto"/>
              <w:right w:val="single" w:sz="4" w:space="0" w:color="auto"/>
            </w:tcBorders>
            <w:vAlign w:val="center"/>
          </w:tcPr>
          <w:p w14:paraId="14BD0F22" w14:textId="77777777" w:rsidR="00557470" w:rsidRPr="00C10A2E" w:rsidRDefault="00557470" w:rsidP="00CA45C6">
            <w:pPr>
              <w:spacing w:before="120" w:after="200" w:line="276" w:lineRule="auto"/>
              <w:rPr>
                <w:rFonts w:eastAsia="Calibri"/>
                <w:sz w:val="24"/>
                <w:szCs w:val="24"/>
                <w:lang w:val="en-GB"/>
              </w:rPr>
            </w:pPr>
            <w:r w:rsidRPr="00C10A2E">
              <w:rPr>
                <w:rFonts w:eastAsia="Calibri"/>
                <w:sz w:val="24"/>
                <w:szCs w:val="24"/>
                <w:lang w:val="en-GB"/>
              </w:rPr>
              <w:t>Tipul proiectului:</w:t>
            </w:r>
          </w:p>
        </w:tc>
        <w:tc>
          <w:tcPr>
            <w:tcW w:w="6417" w:type="dxa"/>
            <w:tcBorders>
              <w:top w:val="single" w:sz="4" w:space="0" w:color="auto"/>
              <w:left w:val="single" w:sz="4" w:space="0" w:color="auto"/>
              <w:bottom w:val="single" w:sz="4" w:space="0" w:color="auto"/>
              <w:right w:val="single" w:sz="4" w:space="0" w:color="auto"/>
            </w:tcBorders>
            <w:vAlign w:val="center"/>
          </w:tcPr>
          <w:p w14:paraId="33FA4AF7" w14:textId="77777777" w:rsidR="00557470" w:rsidRPr="00C10A2E" w:rsidRDefault="00557470" w:rsidP="00CA45C6">
            <w:pPr>
              <w:spacing w:before="120" w:after="200" w:line="276" w:lineRule="auto"/>
              <w:rPr>
                <w:rFonts w:eastAsia="Calibri"/>
                <w:sz w:val="24"/>
                <w:szCs w:val="24"/>
                <w:lang w:val="en-GB"/>
              </w:rPr>
            </w:pPr>
          </w:p>
        </w:tc>
      </w:tr>
      <w:tr w:rsidR="00557470" w:rsidRPr="00557470" w14:paraId="15312F8E" w14:textId="77777777" w:rsidTr="00CA45C6">
        <w:tc>
          <w:tcPr>
            <w:tcW w:w="3369" w:type="dxa"/>
            <w:tcBorders>
              <w:top w:val="single" w:sz="4" w:space="0" w:color="auto"/>
              <w:left w:val="single" w:sz="4" w:space="0" w:color="auto"/>
              <w:bottom w:val="single" w:sz="4" w:space="0" w:color="auto"/>
              <w:right w:val="single" w:sz="4" w:space="0" w:color="auto"/>
            </w:tcBorders>
            <w:vAlign w:val="center"/>
          </w:tcPr>
          <w:p w14:paraId="326D679E" w14:textId="77777777" w:rsidR="00557470" w:rsidRPr="00C10A2E" w:rsidRDefault="00557470" w:rsidP="00CA45C6">
            <w:pPr>
              <w:spacing w:before="120" w:after="200" w:line="276" w:lineRule="auto"/>
              <w:rPr>
                <w:rFonts w:eastAsia="Calibri"/>
                <w:sz w:val="24"/>
                <w:szCs w:val="24"/>
              </w:rPr>
            </w:pPr>
            <w:r w:rsidRPr="00C10A2E">
              <w:rPr>
                <w:rFonts w:eastAsia="Calibri"/>
                <w:bCs/>
                <w:noProof/>
                <w:snapToGrid w:val="0"/>
                <w:sz w:val="24"/>
                <w:szCs w:val="24"/>
              </w:rPr>
              <w:t xml:space="preserve">Domeniul și subdomeniul  de specializare inteligenta sau sanatate </w:t>
            </w:r>
          </w:p>
        </w:tc>
        <w:tc>
          <w:tcPr>
            <w:tcW w:w="6417" w:type="dxa"/>
            <w:tcBorders>
              <w:top w:val="single" w:sz="4" w:space="0" w:color="auto"/>
              <w:left w:val="single" w:sz="4" w:space="0" w:color="auto"/>
              <w:bottom w:val="single" w:sz="4" w:space="0" w:color="auto"/>
              <w:right w:val="single" w:sz="4" w:space="0" w:color="auto"/>
            </w:tcBorders>
            <w:vAlign w:val="center"/>
          </w:tcPr>
          <w:p w14:paraId="2A2CD697" w14:textId="77777777" w:rsidR="00557470" w:rsidRPr="00C10A2E" w:rsidRDefault="00557470" w:rsidP="00CA45C6">
            <w:pPr>
              <w:spacing w:before="120" w:after="200" w:line="276" w:lineRule="auto"/>
              <w:rPr>
                <w:rFonts w:eastAsia="Calibri"/>
                <w:sz w:val="24"/>
                <w:szCs w:val="24"/>
              </w:rPr>
            </w:pPr>
          </w:p>
        </w:tc>
      </w:tr>
    </w:tbl>
    <w:p w14:paraId="1AFA261E" w14:textId="77777777" w:rsidR="00557470" w:rsidRPr="00C10A2E" w:rsidRDefault="00557470" w:rsidP="00557470">
      <w:pPr>
        <w:spacing w:after="200" w:line="276" w:lineRule="auto"/>
        <w:jc w:val="center"/>
        <w:rPr>
          <w:rFonts w:eastAsia="Calibri"/>
          <w:sz w:val="24"/>
          <w:szCs w:val="24"/>
          <w:lang w:val="pt-PT"/>
        </w:rPr>
      </w:pPr>
    </w:p>
    <w:p w14:paraId="099503F9" w14:textId="77777777" w:rsidR="00557470" w:rsidRPr="00C10A2E" w:rsidRDefault="00557470" w:rsidP="00557470">
      <w:pPr>
        <w:jc w:val="both"/>
        <w:outlineLvl w:val="0"/>
        <w:rPr>
          <w:b/>
          <w:sz w:val="24"/>
          <w:szCs w:val="24"/>
          <w:lang w:val="it-IT" w:eastAsia="es-ES"/>
        </w:rPr>
      </w:pPr>
      <w:r w:rsidRPr="00C10A2E">
        <w:rPr>
          <w:b/>
          <w:sz w:val="24"/>
          <w:szCs w:val="24"/>
          <w:lang w:val="it-IT" w:eastAsia="es-ES"/>
        </w:rPr>
        <w:t xml:space="preserve"> </w:t>
      </w: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64"/>
        <w:gridCol w:w="852"/>
        <w:gridCol w:w="850"/>
        <w:gridCol w:w="1844"/>
      </w:tblGrid>
      <w:tr w:rsidR="00557470" w:rsidRPr="00557470" w14:paraId="5D005963" w14:textId="77777777" w:rsidTr="00CA45C6">
        <w:trPr>
          <w:trHeight w:val="318"/>
        </w:trPr>
        <w:tc>
          <w:tcPr>
            <w:tcW w:w="6664" w:type="dxa"/>
          </w:tcPr>
          <w:p w14:paraId="34C62E57" w14:textId="77777777" w:rsidR="00557470" w:rsidRPr="00557470" w:rsidRDefault="00557470" w:rsidP="00CA45C6">
            <w:pPr>
              <w:pStyle w:val="TableParagraph"/>
              <w:tabs>
                <w:tab w:val="left" w:pos="10260"/>
              </w:tabs>
              <w:spacing w:before="1"/>
              <w:ind w:left="107" w:right="210"/>
              <w:jc w:val="both"/>
              <w:rPr>
                <w:b/>
                <w:sz w:val="24"/>
                <w:szCs w:val="24"/>
              </w:rPr>
            </w:pPr>
            <w:r w:rsidRPr="00557470">
              <w:rPr>
                <w:b/>
                <w:sz w:val="24"/>
                <w:szCs w:val="24"/>
              </w:rPr>
              <w:lastRenderedPageBreak/>
              <w:t>Criterii ELIMINATORII</w:t>
            </w:r>
          </w:p>
        </w:tc>
        <w:tc>
          <w:tcPr>
            <w:tcW w:w="852" w:type="dxa"/>
          </w:tcPr>
          <w:p w14:paraId="31EC9300" w14:textId="77777777" w:rsidR="00557470" w:rsidRPr="00DD2196" w:rsidRDefault="00557470" w:rsidP="00CA45C6">
            <w:pPr>
              <w:pStyle w:val="TableParagraph"/>
              <w:tabs>
                <w:tab w:val="left" w:pos="10260"/>
              </w:tabs>
              <w:spacing w:before="1"/>
              <w:ind w:left="107" w:right="210"/>
              <w:jc w:val="both"/>
              <w:rPr>
                <w:b/>
                <w:sz w:val="24"/>
                <w:szCs w:val="24"/>
              </w:rPr>
            </w:pPr>
            <w:r w:rsidRPr="00291B67">
              <w:rPr>
                <w:b/>
                <w:sz w:val="24"/>
                <w:szCs w:val="24"/>
              </w:rPr>
              <w:t>DA</w:t>
            </w:r>
          </w:p>
        </w:tc>
        <w:tc>
          <w:tcPr>
            <w:tcW w:w="850" w:type="dxa"/>
          </w:tcPr>
          <w:p w14:paraId="5BD04735" w14:textId="77777777" w:rsidR="00557470" w:rsidRPr="00AA7D2E" w:rsidRDefault="00557470" w:rsidP="00CA45C6">
            <w:pPr>
              <w:pStyle w:val="TableParagraph"/>
              <w:tabs>
                <w:tab w:val="left" w:pos="10260"/>
              </w:tabs>
              <w:spacing w:before="1"/>
              <w:ind w:left="107" w:right="210"/>
              <w:jc w:val="both"/>
              <w:rPr>
                <w:b/>
                <w:sz w:val="24"/>
                <w:szCs w:val="24"/>
              </w:rPr>
            </w:pPr>
            <w:r w:rsidRPr="00AA7D2E">
              <w:rPr>
                <w:b/>
                <w:sz w:val="24"/>
                <w:szCs w:val="24"/>
              </w:rPr>
              <w:t>NU</w:t>
            </w:r>
          </w:p>
        </w:tc>
        <w:tc>
          <w:tcPr>
            <w:tcW w:w="1844" w:type="dxa"/>
          </w:tcPr>
          <w:p w14:paraId="60489EC8" w14:textId="77777777" w:rsidR="00557470" w:rsidRPr="00AA7D2E" w:rsidRDefault="00557470" w:rsidP="00CA45C6">
            <w:pPr>
              <w:pStyle w:val="TableParagraph"/>
              <w:tabs>
                <w:tab w:val="left" w:pos="10260"/>
              </w:tabs>
              <w:spacing w:before="1"/>
              <w:ind w:left="107" w:right="210"/>
              <w:jc w:val="both"/>
              <w:rPr>
                <w:b/>
                <w:sz w:val="24"/>
                <w:szCs w:val="24"/>
              </w:rPr>
            </w:pPr>
            <w:r w:rsidRPr="00AA7D2E">
              <w:rPr>
                <w:b/>
                <w:sz w:val="24"/>
                <w:szCs w:val="24"/>
              </w:rPr>
              <w:t>Observații</w:t>
            </w:r>
          </w:p>
        </w:tc>
      </w:tr>
      <w:tr w:rsidR="00557470" w:rsidRPr="00557470" w14:paraId="37525E00" w14:textId="77777777" w:rsidTr="00CA45C6">
        <w:trPr>
          <w:trHeight w:val="1533"/>
        </w:trPr>
        <w:tc>
          <w:tcPr>
            <w:tcW w:w="6664" w:type="dxa"/>
            <w:shd w:val="clear" w:color="auto" w:fill="E6E6E6"/>
          </w:tcPr>
          <w:p w14:paraId="71721908" w14:textId="77777777" w:rsidR="00557470" w:rsidRPr="00291B67" w:rsidRDefault="00557470" w:rsidP="00CA45C6">
            <w:pPr>
              <w:pStyle w:val="TableParagraph"/>
              <w:tabs>
                <w:tab w:val="left" w:pos="10260"/>
              </w:tabs>
              <w:spacing w:line="276" w:lineRule="auto"/>
              <w:ind w:left="107" w:right="210"/>
              <w:jc w:val="both"/>
              <w:rPr>
                <w:sz w:val="24"/>
                <w:szCs w:val="24"/>
              </w:rPr>
            </w:pPr>
            <w:r w:rsidRPr="00557470">
              <w:rPr>
                <w:sz w:val="24"/>
                <w:szCs w:val="24"/>
              </w:rPr>
              <w:t>Propunerea de proiect se încadrează într-unul dintre domeniile și subdomeniile de specializare inteligentă sau sănătate definite în Anexa 3</w:t>
            </w:r>
          </w:p>
          <w:p w14:paraId="41374197" w14:textId="77777777" w:rsidR="00557470" w:rsidRPr="00C10A2E" w:rsidRDefault="00557470" w:rsidP="00CA45C6">
            <w:pPr>
              <w:pStyle w:val="TableParagraph"/>
              <w:tabs>
                <w:tab w:val="left" w:pos="10260"/>
              </w:tabs>
              <w:ind w:left="107" w:right="210"/>
              <w:jc w:val="both"/>
              <w:rPr>
                <w:i/>
                <w:sz w:val="24"/>
                <w:szCs w:val="24"/>
              </w:rPr>
            </w:pPr>
            <w:r w:rsidRPr="00C10A2E">
              <w:rPr>
                <w:i/>
                <w:sz w:val="24"/>
                <w:szCs w:val="24"/>
              </w:rPr>
              <w:t>Se analizează datele din cererea de finanțare punctul 17 Specializare</w:t>
            </w:r>
          </w:p>
          <w:p w14:paraId="7FDC1717" w14:textId="77777777" w:rsidR="00557470" w:rsidRPr="00C10A2E" w:rsidRDefault="00557470" w:rsidP="00CA45C6">
            <w:pPr>
              <w:pStyle w:val="TableParagraph"/>
              <w:tabs>
                <w:tab w:val="left" w:pos="10260"/>
              </w:tabs>
              <w:spacing w:before="32"/>
              <w:ind w:left="107" w:right="210"/>
              <w:jc w:val="both"/>
              <w:rPr>
                <w:i/>
                <w:sz w:val="24"/>
                <w:szCs w:val="24"/>
              </w:rPr>
            </w:pPr>
            <w:r w:rsidRPr="00C10A2E">
              <w:rPr>
                <w:i/>
                <w:sz w:val="24"/>
                <w:szCs w:val="24"/>
              </w:rPr>
              <w:t>inteligentă si punctul 10 Justificare</w:t>
            </w:r>
          </w:p>
        </w:tc>
        <w:tc>
          <w:tcPr>
            <w:tcW w:w="852" w:type="dxa"/>
          </w:tcPr>
          <w:p w14:paraId="396EDA5F" w14:textId="77777777" w:rsidR="00557470" w:rsidRPr="00C10A2E" w:rsidRDefault="00557470" w:rsidP="00CA45C6">
            <w:pPr>
              <w:pStyle w:val="TableParagraph"/>
              <w:tabs>
                <w:tab w:val="left" w:pos="10260"/>
              </w:tabs>
              <w:ind w:right="210"/>
              <w:jc w:val="both"/>
              <w:rPr>
                <w:sz w:val="24"/>
                <w:szCs w:val="24"/>
              </w:rPr>
            </w:pPr>
          </w:p>
        </w:tc>
        <w:tc>
          <w:tcPr>
            <w:tcW w:w="850" w:type="dxa"/>
          </w:tcPr>
          <w:p w14:paraId="6CBC42A7" w14:textId="77777777" w:rsidR="00557470" w:rsidRPr="00C10A2E" w:rsidRDefault="00557470" w:rsidP="00CA45C6">
            <w:pPr>
              <w:pStyle w:val="TableParagraph"/>
              <w:tabs>
                <w:tab w:val="left" w:pos="10260"/>
              </w:tabs>
              <w:ind w:right="210"/>
              <w:jc w:val="both"/>
              <w:rPr>
                <w:sz w:val="24"/>
                <w:szCs w:val="24"/>
              </w:rPr>
            </w:pPr>
          </w:p>
        </w:tc>
        <w:tc>
          <w:tcPr>
            <w:tcW w:w="1844" w:type="dxa"/>
          </w:tcPr>
          <w:p w14:paraId="0D560033" w14:textId="77777777" w:rsidR="00557470" w:rsidRPr="00C10A2E" w:rsidRDefault="00557470" w:rsidP="00CA45C6">
            <w:pPr>
              <w:pStyle w:val="TableParagraph"/>
              <w:tabs>
                <w:tab w:val="left" w:pos="10260"/>
              </w:tabs>
              <w:ind w:right="210"/>
              <w:jc w:val="both"/>
              <w:rPr>
                <w:sz w:val="24"/>
                <w:szCs w:val="24"/>
              </w:rPr>
            </w:pPr>
          </w:p>
        </w:tc>
      </w:tr>
      <w:tr w:rsidR="00557470" w:rsidRPr="00557470" w14:paraId="71E095B4" w14:textId="77777777" w:rsidTr="00CA45C6">
        <w:trPr>
          <w:trHeight w:val="1533"/>
        </w:trPr>
        <w:tc>
          <w:tcPr>
            <w:tcW w:w="6664" w:type="dxa"/>
            <w:shd w:val="clear" w:color="auto" w:fill="E6E6E6"/>
          </w:tcPr>
          <w:p w14:paraId="6DECE5B0" w14:textId="77777777" w:rsidR="00557470" w:rsidRPr="00AA7D2E" w:rsidRDefault="00557470" w:rsidP="00CA45C6">
            <w:pPr>
              <w:pStyle w:val="TableParagraph"/>
              <w:tabs>
                <w:tab w:val="left" w:pos="10260"/>
              </w:tabs>
              <w:spacing w:line="276" w:lineRule="auto"/>
              <w:ind w:left="107" w:right="210"/>
              <w:jc w:val="both"/>
              <w:rPr>
                <w:sz w:val="24"/>
                <w:szCs w:val="24"/>
              </w:rPr>
            </w:pPr>
            <w:r w:rsidRPr="00557470">
              <w:rPr>
                <w:sz w:val="24"/>
                <w:szCs w:val="24"/>
              </w:rPr>
              <w:t>Scopul și obiectivele propunerii sunt în conformitate cu obiectivul specific al axei prioritare precum și cu obiectivele acțiunii și tipului de</w:t>
            </w:r>
            <w:r w:rsidRPr="00291B67">
              <w:rPr>
                <w:spacing w:val="-2"/>
                <w:sz w:val="24"/>
                <w:szCs w:val="24"/>
              </w:rPr>
              <w:t xml:space="preserve"> </w:t>
            </w:r>
            <w:r w:rsidRPr="00DD2196">
              <w:rPr>
                <w:sz w:val="24"/>
                <w:szCs w:val="24"/>
              </w:rPr>
              <w:t>proiect</w:t>
            </w:r>
          </w:p>
          <w:p w14:paraId="343479EA" w14:textId="77777777" w:rsidR="00557470" w:rsidRPr="00C10A2E" w:rsidRDefault="00557470" w:rsidP="00CA45C6">
            <w:pPr>
              <w:pStyle w:val="TableParagraph"/>
              <w:tabs>
                <w:tab w:val="left" w:pos="10260"/>
              </w:tabs>
              <w:ind w:left="107" w:right="210"/>
              <w:jc w:val="both"/>
              <w:rPr>
                <w:i/>
                <w:sz w:val="24"/>
                <w:szCs w:val="24"/>
              </w:rPr>
            </w:pPr>
            <w:r w:rsidRPr="00C10A2E">
              <w:rPr>
                <w:i/>
                <w:sz w:val="24"/>
                <w:szCs w:val="24"/>
              </w:rPr>
              <w:t>Se analizează informațiile de la pct.7 Obiectivele proiectului din</w:t>
            </w:r>
          </w:p>
          <w:p w14:paraId="5C35CBEA" w14:textId="77777777" w:rsidR="00557470" w:rsidRPr="00C10A2E" w:rsidRDefault="00557470" w:rsidP="00CA45C6">
            <w:pPr>
              <w:pStyle w:val="TableParagraph"/>
              <w:tabs>
                <w:tab w:val="left" w:pos="10260"/>
              </w:tabs>
              <w:spacing w:before="31"/>
              <w:ind w:left="107" w:right="210"/>
              <w:jc w:val="both"/>
              <w:rPr>
                <w:i/>
                <w:sz w:val="24"/>
                <w:szCs w:val="24"/>
              </w:rPr>
            </w:pPr>
            <w:r w:rsidRPr="00C10A2E">
              <w:rPr>
                <w:i/>
                <w:sz w:val="24"/>
                <w:szCs w:val="24"/>
              </w:rPr>
              <w:t>Cererea de finanțare</w:t>
            </w:r>
          </w:p>
        </w:tc>
        <w:tc>
          <w:tcPr>
            <w:tcW w:w="852" w:type="dxa"/>
          </w:tcPr>
          <w:p w14:paraId="16DCBBE8" w14:textId="77777777" w:rsidR="00557470" w:rsidRPr="00C10A2E" w:rsidRDefault="00557470" w:rsidP="00CA45C6">
            <w:pPr>
              <w:pStyle w:val="TableParagraph"/>
              <w:tabs>
                <w:tab w:val="left" w:pos="10260"/>
              </w:tabs>
              <w:ind w:right="210"/>
              <w:jc w:val="both"/>
              <w:rPr>
                <w:sz w:val="24"/>
                <w:szCs w:val="24"/>
              </w:rPr>
            </w:pPr>
          </w:p>
        </w:tc>
        <w:tc>
          <w:tcPr>
            <w:tcW w:w="850" w:type="dxa"/>
          </w:tcPr>
          <w:p w14:paraId="2D217C56" w14:textId="77777777" w:rsidR="00557470" w:rsidRPr="00C10A2E" w:rsidRDefault="00557470" w:rsidP="00CA45C6">
            <w:pPr>
              <w:pStyle w:val="TableParagraph"/>
              <w:tabs>
                <w:tab w:val="left" w:pos="10260"/>
              </w:tabs>
              <w:ind w:right="210"/>
              <w:jc w:val="both"/>
              <w:rPr>
                <w:sz w:val="24"/>
                <w:szCs w:val="24"/>
              </w:rPr>
            </w:pPr>
          </w:p>
        </w:tc>
        <w:tc>
          <w:tcPr>
            <w:tcW w:w="1844" w:type="dxa"/>
          </w:tcPr>
          <w:p w14:paraId="78ABCCE6" w14:textId="77777777" w:rsidR="00557470" w:rsidRPr="00C10A2E" w:rsidRDefault="00557470" w:rsidP="00CA45C6">
            <w:pPr>
              <w:pStyle w:val="TableParagraph"/>
              <w:tabs>
                <w:tab w:val="left" w:pos="10260"/>
              </w:tabs>
              <w:ind w:right="210"/>
              <w:jc w:val="both"/>
              <w:rPr>
                <w:sz w:val="24"/>
                <w:szCs w:val="24"/>
              </w:rPr>
            </w:pPr>
          </w:p>
        </w:tc>
      </w:tr>
      <w:tr w:rsidR="00557470" w:rsidRPr="00557470" w14:paraId="5507BD61" w14:textId="77777777" w:rsidTr="00C10A2E">
        <w:trPr>
          <w:trHeight w:val="416"/>
        </w:trPr>
        <w:tc>
          <w:tcPr>
            <w:tcW w:w="6664" w:type="dxa"/>
            <w:shd w:val="clear" w:color="auto" w:fill="E6E6E6"/>
          </w:tcPr>
          <w:p w14:paraId="4FDC07DC" w14:textId="77777777" w:rsidR="00557470" w:rsidRPr="00AA7D2E" w:rsidRDefault="00557470" w:rsidP="00CA45C6">
            <w:pPr>
              <w:pStyle w:val="TableParagraph"/>
              <w:tabs>
                <w:tab w:val="left" w:pos="10260"/>
              </w:tabs>
              <w:spacing w:line="276" w:lineRule="auto"/>
              <w:ind w:left="107" w:right="210"/>
              <w:jc w:val="both"/>
              <w:rPr>
                <w:sz w:val="24"/>
                <w:szCs w:val="24"/>
              </w:rPr>
            </w:pPr>
            <w:r w:rsidRPr="00557470">
              <w:rPr>
                <w:sz w:val="24"/>
                <w:szCs w:val="24"/>
              </w:rPr>
              <w:t>Referatul depus pentru rezultatele de cercetare deținute și aplicate în proiect ră</w:t>
            </w:r>
            <w:r w:rsidRPr="00291B67">
              <w:rPr>
                <w:sz w:val="24"/>
                <w:szCs w:val="24"/>
              </w:rPr>
              <w:t>spund</w:t>
            </w:r>
            <w:r w:rsidRPr="00DD2196">
              <w:rPr>
                <w:sz w:val="24"/>
                <w:szCs w:val="24"/>
              </w:rPr>
              <w:t>e cerințelor din ghid, respectiv:</w:t>
            </w:r>
          </w:p>
          <w:p w14:paraId="47266B4C" w14:textId="77777777" w:rsidR="00557470" w:rsidRPr="00557470" w:rsidRDefault="00557470" w:rsidP="00CA45C6">
            <w:pPr>
              <w:tabs>
                <w:tab w:val="left" w:pos="10260"/>
              </w:tabs>
              <w:adjustRightInd w:val="0"/>
              <w:ind w:right="210"/>
              <w:jc w:val="both"/>
              <w:rPr>
                <w:sz w:val="24"/>
                <w:szCs w:val="24"/>
              </w:rPr>
            </w:pPr>
            <w:r w:rsidRPr="00557470">
              <w:rPr>
                <w:sz w:val="24"/>
                <w:szCs w:val="24"/>
              </w:rPr>
              <w:t>- sunt evidențiate rezultatele obținute</w:t>
            </w:r>
          </w:p>
          <w:p w14:paraId="27EF1D6D" w14:textId="77777777" w:rsidR="00557470" w:rsidRPr="00557470" w:rsidRDefault="00557470">
            <w:pPr>
              <w:tabs>
                <w:tab w:val="left" w:pos="10260"/>
              </w:tabs>
              <w:adjustRightInd w:val="0"/>
              <w:ind w:right="210"/>
              <w:jc w:val="both"/>
              <w:rPr>
                <w:sz w:val="24"/>
                <w:szCs w:val="24"/>
              </w:rPr>
            </w:pPr>
            <w:r w:rsidRPr="00557470">
              <w:rPr>
                <w:sz w:val="24"/>
                <w:szCs w:val="24"/>
              </w:rPr>
              <w:t xml:space="preserve">- </w:t>
            </w:r>
            <w:r w:rsidR="00EE67C7" w:rsidRPr="00692733">
              <w:rPr>
                <w:sz w:val="24"/>
                <w:szCs w:val="24"/>
              </w:rPr>
              <w:t xml:space="preserve">descrierea </w:t>
            </w:r>
            <w:r w:rsidR="00EE67C7" w:rsidRPr="00692733">
              <w:rPr>
                <w:sz w:val="24"/>
              </w:rPr>
              <w:t>ș</w:t>
            </w:r>
            <w:r w:rsidR="00EE67C7" w:rsidRPr="00692733">
              <w:t>i documentele sus</w:t>
            </w:r>
            <w:r w:rsidR="00EE67C7" w:rsidRPr="00692733">
              <w:rPr>
                <w:sz w:val="24"/>
              </w:rPr>
              <w:t>ț</w:t>
            </w:r>
            <w:r w:rsidR="00EE67C7" w:rsidRPr="00692733">
              <w:t>in</w:t>
            </w:r>
            <w:r w:rsidR="00EE67C7" w:rsidRPr="00692733">
              <w:rPr>
                <w:sz w:val="24"/>
              </w:rPr>
              <w:t>ă</w:t>
            </w:r>
            <w:r w:rsidR="00EE67C7" w:rsidRPr="00692733">
              <w:t xml:space="preserve">toare depuse </w:t>
            </w:r>
            <w:r w:rsidR="00EE67C7">
              <w:rPr>
                <w:sz w:val="24"/>
                <w:szCs w:val="24"/>
              </w:rPr>
              <w:t xml:space="preserve">demonstrează că rezultatele obținute </w:t>
            </w:r>
            <w:r w:rsidR="00EE67C7" w:rsidRPr="00C10A2E">
              <w:rPr>
                <w:sz w:val="24"/>
              </w:rPr>
              <w:t>au parcurs etape de cercetare industrial</w:t>
            </w:r>
            <w:r w:rsidR="001800FB">
              <w:rPr>
                <w:sz w:val="24"/>
              </w:rPr>
              <w:t>ă</w:t>
            </w:r>
            <w:r w:rsidR="00EE67C7" w:rsidRPr="00C10A2E">
              <w:rPr>
                <w:sz w:val="24"/>
              </w:rPr>
              <w:t xml:space="preserve">  ce permit </w:t>
            </w:r>
            <w:r w:rsidR="001800FB">
              <w:rPr>
                <w:sz w:val="24"/>
              </w:rPr>
              <w:t>î</w:t>
            </w:r>
            <w:r w:rsidR="00EE67C7" w:rsidRPr="00C10A2E">
              <w:rPr>
                <w:sz w:val="24"/>
              </w:rPr>
              <w:t>n cadrul proiectului</w:t>
            </w:r>
            <w:r w:rsidR="00EE67C7" w:rsidRPr="00AB2168">
              <w:rPr>
                <w:sz w:val="24"/>
              </w:rPr>
              <w:t xml:space="preserve"> realizarea inovării propuse.</w:t>
            </w:r>
          </w:p>
        </w:tc>
        <w:tc>
          <w:tcPr>
            <w:tcW w:w="852" w:type="dxa"/>
          </w:tcPr>
          <w:p w14:paraId="1B4897C5" w14:textId="77777777" w:rsidR="00557470" w:rsidRPr="00C10A2E" w:rsidRDefault="00557470" w:rsidP="00CA45C6">
            <w:pPr>
              <w:pStyle w:val="TableParagraph"/>
              <w:tabs>
                <w:tab w:val="left" w:pos="10260"/>
              </w:tabs>
              <w:ind w:right="210"/>
              <w:jc w:val="both"/>
              <w:rPr>
                <w:sz w:val="24"/>
                <w:szCs w:val="24"/>
              </w:rPr>
            </w:pPr>
          </w:p>
        </w:tc>
        <w:tc>
          <w:tcPr>
            <w:tcW w:w="850" w:type="dxa"/>
          </w:tcPr>
          <w:p w14:paraId="4AF32ABF" w14:textId="77777777" w:rsidR="00557470" w:rsidRPr="00C10A2E" w:rsidRDefault="00557470" w:rsidP="00CA45C6">
            <w:pPr>
              <w:pStyle w:val="TableParagraph"/>
              <w:tabs>
                <w:tab w:val="left" w:pos="10260"/>
              </w:tabs>
              <w:ind w:right="210"/>
              <w:jc w:val="both"/>
              <w:rPr>
                <w:sz w:val="24"/>
                <w:szCs w:val="24"/>
              </w:rPr>
            </w:pPr>
          </w:p>
        </w:tc>
        <w:tc>
          <w:tcPr>
            <w:tcW w:w="1844" w:type="dxa"/>
          </w:tcPr>
          <w:p w14:paraId="6DBBB47B" w14:textId="77777777" w:rsidR="00557470" w:rsidRPr="00C10A2E" w:rsidRDefault="00557470" w:rsidP="00CA45C6">
            <w:pPr>
              <w:pStyle w:val="TableParagraph"/>
              <w:tabs>
                <w:tab w:val="left" w:pos="10260"/>
              </w:tabs>
              <w:ind w:right="210"/>
              <w:jc w:val="both"/>
              <w:rPr>
                <w:sz w:val="24"/>
                <w:szCs w:val="24"/>
              </w:rPr>
            </w:pPr>
          </w:p>
        </w:tc>
      </w:tr>
      <w:tr w:rsidR="00557470" w:rsidRPr="00557470" w14:paraId="6395AA18" w14:textId="77777777" w:rsidTr="00CA45C6">
        <w:trPr>
          <w:trHeight w:val="1217"/>
        </w:trPr>
        <w:tc>
          <w:tcPr>
            <w:tcW w:w="6664" w:type="dxa"/>
            <w:shd w:val="clear" w:color="auto" w:fill="E6E6E6"/>
          </w:tcPr>
          <w:p w14:paraId="24F92541" w14:textId="77777777" w:rsidR="00557470" w:rsidRPr="00AA7D2E" w:rsidRDefault="00557470" w:rsidP="00CA45C6">
            <w:pPr>
              <w:pStyle w:val="TableParagraph"/>
              <w:tabs>
                <w:tab w:val="left" w:pos="10260"/>
              </w:tabs>
              <w:spacing w:line="276" w:lineRule="auto"/>
              <w:ind w:left="107" w:right="210"/>
              <w:jc w:val="both"/>
              <w:rPr>
                <w:sz w:val="24"/>
                <w:szCs w:val="24"/>
              </w:rPr>
            </w:pPr>
            <w:r w:rsidRPr="00557470">
              <w:rPr>
                <w:sz w:val="24"/>
                <w:szCs w:val="24"/>
              </w:rPr>
              <w:t xml:space="preserve">Proiectul conține activități și cheltuieli eligibile de dezvoltare experimentală și activități </w:t>
            </w:r>
            <w:r w:rsidRPr="00291B67">
              <w:rPr>
                <w:sz w:val="24"/>
                <w:szCs w:val="24"/>
              </w:rPr>
              <w:t xml:space="preserve">și cheltuieli eligibile </w:t>
            </w:r>
            <w:r w:rsidRPr="00DD2196">
              <w:rPr>
                <w:sz w:val="24"/>
                <w:szCs w:val="24"/>
              </w:rPr>
              <w:t>de introducere în producție a rezultatelo</w:t>
            </w:r>
            <w:r w:rsidRPr="00AA7D2E">
              <w:rPr>
                <w:sz w:val="24"/>
                <w:szCs w:val="24"/>
              </w:rPr>
              <w:t>r cercetării</w:t>
            </w:r>
          </w:p>
          <w:p w14:paraId="0517017D" w14:textId="77777777" w:rsidR="00557470" w:rsidRPr="00C10A2E" w:rsidRDefault="00557470" w:rsidP="00CA45C6">
            <w:pPr>
              <w:pStyle w:val="TableParagraph"/>
              <w:tabs>
                <w:tab w:val="left" w:pos="10260"/>
              </w:tabs>
              <w:spacing w:line="251" w:lineRule="exact"/>
              <w:ind w:left="107" w:right="210"/>
              <w:jc w:val="both"/>
              <w:rPr>
                <w:i/>
                <w:sz w:val="24"/>
                <w:szCs w:val="24"/>
              </w:rPr>
            </w:pPr>
            <w:r w:rsidRPr="00C10A2E">
              <w:rPr>
                <w:i/>
                <w:sz w:val="24"/>
                <w:szCs w:val="24"/>
              </w:rPr>
              <w:t>Se analizează informațiile de la pct.50 Activități previzionate din</w:t>
            </w:r>
          </w:p>
          <w:p w14:paraId="5EA0C7D7" w14:textId="77777777" w:rsidR="00557470" w:rsidRPr="00C10A2E" w:rsidRDefault="00557470" w:rsidP="00CA45C6">
            <w:pPr>
              <w:pStyle w:val="TableParagraph"/>
              <w:tabs>
                <w:tab w:val="left" w:pos="10260"/>
              </w:tabs>
              <w:spacing w:before="34"/>
              <w:ind w:left="107" w:right="210"/>
              <w:jc w:val="both"/>
              <w:rPr>
                <w:i/>
                <w:sz w:val="24"/>
                <w:szCs w:val="24"/>
              </w:rPr>
            </w:pPr>
            <w:r w:rsidRPr="00C10A2E">
              <w:rPr>
                <w:i/>
                <w:sz w:val="24"/>
                <w:szCs w:val="24"/>
              </w:rPr>
              <w:t>Cererea de finanțare</w:t>
            </w:r>
          </w:p>
        </w:tc>
        <w:tc>
          <w:tcPr>
            <w:tcW w:w="852" w:type="dxa"/>
          </w:tcPr>
          <w:p w14:paraId="591F5C1E" w14:textId="77777777" w:rsidR="00557470" w:rsidRPr="00C10A2E" w:rsidRDefault="00557470" w:rsidP="00CA45C6">
            <w:pPr>
              <w:pStyle w:val="TableParagraph"/>
              <w:tabs>
                <w:tab w:val="left" w:pos="10260"/>
              </w:tabs>
              <w:ind w:right="210"/>
              <w:jc w:val="both"/>
              <w:rPr>
                <w:sz w:val="24"/>
                <w:szCs w:val="24"/>
              </w:rPr>
            </w:pPr>
          </w:p>
        </w:tc>
        <w:tc>
          <w:tcPr>
            <w:tcW w:w="850" w:type="dxa"/>
          </w:tcPr>
          <w:p w14:paraId="231DE303" w14:textId="77777777" w:rsidR="00557470" w:rsidRPr="00C10A2E" w:rsidRDefault="00557470" w:rsidP="00CA45C6">
            <w:pPr>
              <w:pStyle w:val="TableParagraph"/>
              <w:tabs>
                <w:tab w:val="left" w:pos="10260"/>
              </w:tabs>
              <w:ind w:right="210"/>
              <w:jc w:val="both"/>
              <w:rPr>
                <w:sz w:val="24"/>
                <w:szCs w:val="24"/>
              </w:rPr>
            </w:pPr>
          </w:p>
        </w:tc>
        <w:tc>
          <w:tcPr>
            <w:tcW w:w="1844" w:type="dxa"/>
          </w:tcPr>
          <w:p w14:paraId="4C9AA415" w14:textId="77777777" w:rsidR="00557470" w:rsidRPr="00C10A2E" w:rsidRDefault="00557470" w:rsidP="00CA45C6">
            <w:pPr>
              <w:pStyle w:val="TableParagraph"/>
              <w:tabs>
                <w:tab w:val="left" w:pos="10260"/>
              </w:tabs>
              <w:ind w:right="210"/>
              <w:jc w:val="both"/>
              <w:rPr>
                <w:sz w:val="24"/>
                <w:szCs w:val="24"/>
              </w:rPr>
            </w:pPr>
          </w:p>
        </w:tc>
      </w:tr>
      <w:tr w:rsidR="00557470" w:rsidRPr="00557470" w14:paraId="34D62466" w14:textId="77777777" w:rsidTr="00CA45C6">
        <w:trPr>
          <w:trHeight w:val="1535"/>
        </w:trPr>
        <w:tc>
          <w:tcPr>
            <w:tcW w:w="6664" w:type="dxa"/>
            <w:shd w:val="clear" w:color="auto" w:fill="E6E6E6"/>
          </w:tcPr>
          <w:p w14:paraId="7FAB4D35" w14:textId="77777777" w:rsidR="00557470" w:rsidRPr="00291B67" w:rsidRDefault="00557470" w:rsidP="00CA45C6">
            <w:pPr>
              <w:pStyle w:val="TableParagraph"/>
              <w:tabs>
                <w:tab w:val="left" w:pos="10260"/>
              </w:tabs>
              <w:spacing w:line="276" w:lineRule="auto"/>
              <w:ind w:left="107" w:right="210"/>
              <w:jc w:val="both"/>
              <w:rPr>
                <w:sz w:val="24"/>
                <w:szCs w:val="24"/>
              </w:rPr>
            </w:pPr>
            <w:r w:rsidRPr="00557470">
              <w:rPr>
                <w:sz w:val="24"/>
                <w:szCs w:val="24"/>
              </w:rPr>
              <w:t>Investiția inițială pentru inovare propusă prin proiect îndeplinește cerințele privind dimensiunea costurilor eligibile de la pct.2.3 Eligibilitatea cheltuielilor din Ghid</w:t>
            </w:r>
          </w:p>
          <w:p w14:paraId="69BDD912" w14:textId="77777777" w:rsidR="00557470" w:rsidRPr="00C10A2E" w:rsidRDefault="00557470" w:rsidP="00CA45C6">
            <w:pPr>
              <w:pStyle w:val="TableParagraph"/>
              <w:tabs>
                <w:tab w:val="left" w:pos="10260"/>
              </w:tabs>
              <w:spacing w:line="251" w:lineRule="exact"/>
              <w:ind w:left="107" w:right="210"/>
              <w:jc w:val="both"/>
              <w:rPr>
                <w:i/>
                <w:sz w:val="24"/>
                <w:szCs w:val="24"/>
              </w:rPr>
            </w:pPr>
            <w:r w:rsidRPr="00C10A2E">
              <w:rPr>
                <w:i/>
                <w:sz w:val="24"/>
                <w:szCs w:val="24"/>
              </w:rPr>
              <w:t>Se analizează datele din cap.4.D – Bugetul proiectului din Planul de</w:t>
            </w:r>
          </w:p>
          <w:p w14:paraId="333D7A41" w14:textId="77777777" w:rsidR="00557470" w:rsidRPr="00C10A2E" w:rsidRDefault="00557470" w:rsidP="00CA45C6">
            <w:pPr>
              <w:pStyle w:val="TableParagraph"/>
              <w:tabs>
                <w:tab w:val="left" w:pos="10260"/>
              </w:tabs>
              <w:spacing w:before="36"/>
              <w:ind w:left="107" w:right="210"/>
              <w:jc w:val="both"/>
              <w:rPr>
                <w:i/>
                <w:sz w:val="24"/>
                <w:szCs w:val="24"/>
              </w:rPr>
            </w:pPr>
            <w:r w:rsidRPr="00C10A2E">
              <w:rPr>
                <w:i/>
                <w:sz w:val="24"/>
                <w:szCs w:val="24"/>
              </w:rPr>
              <w:t>Afaceri</w:t>
            </w:r>
          </w:p>
        </w:tc>
        <w:tc>
          <w:tcPr>
            <w:tcW w:w="852" w:type="dxa"/>
          </w:tcPr>
          <w:p w14:paraId="5887ECF9" w14:textId="77777777" w:rsidR="00557470" w:rsidRPr="00C10A2E" w:rsidRDefault="00557470" w:rsidP="00CA45C6">
            <w:pPr>
              <w:pStyle w:val="TableParagraph"/>
              <w:tabs>
                <w:tab w:val="left" w:pos="10260"/>
              </w:tabs>
              <w:ind w:right="210"/>
              <w:jc w:val="both"/>
              <w:rPr>
                <w:sz w:val="24"/>
                <w:szCs w:val="24"/>
              </w:rPr>
            </w:pPr>
          </w:p>
        </w:tc>
        <w:tc>
          <w:tcPr>
            <w:tcW w:w="850" w:type="dxa"/>
          </w:tcPr>
          <w:p w14:paraId="719AF2BB" w14:textId="77777777" w:rsidR="00557470" w:rsidRPr="00C10A2E" w:rsidRDefault="00557470" w:rsidP="00CA45C6">
            <w:pPr>
              <w:pStyle w:val="TableParagraph"/>
              <w:tabs>
                <w:tab w:val="left" w:pos="10260"/>
              </w:tabs>
              <w:ind w:right="210"/>
              <w:jc w:val="both"/>
              <w:rPr>
                <w:sz w:val="24"/>
                <w:szCs w:val="24"/>
              </w:rPr>
            </w:pPr>
          </w:p>
        </w:tc>
        <w:tc>
          <w:tcPr>
            <w:tcW w:w="1844" w:type="dxa"/>
          </w:tcPr>
          <w:p w14:paraId="605EEDD0" w14:textId="77777777" w:rsidR="00557470" w:rsidRPr="00C10A2E" w:rsidRDefault="00557470" w:rsidP="00CA45C6">
            <w:pPr>
              <w:pStyle w:val="TableParagraph"/>
              <w:tabs>
                <w:tab w:val="left" w:pos="10260"/>
              </w:tabs>
              <w:ind w:right="210"/>
              <w:jc w:val="both"/>
              <w:rPr>
                <w:sz w:val="24"/>
                <w:szCs w:val="24"/>
              </w:rPr>
            </w:pPr>
          </w:p>
        </w:tc>
      </w:tr>
      <w:tr w:rsidR="00557470" w:rsidRPr="00557470" w14:paraId="6A487EC7" w14:textId="77777777" w:rsidTr="00CA45C6">
        <w:trPr>
          <w:trHeight w:val="1283"/>
        </w:trPr>
        <w:tc>
          <w:tcPr>
            <w:tcW w:w="6664" w:type="dxa"/>
            <w:shd w:val="clear" w:color="auto" w:fill="E6E6E6"/>
          </w:tcPr>
          <w:p w14:paraId="163F1CBF" w14:textId="77777777" w:rsidR="00557470" w:rsidRPr="00AA7D2E" w:rsidRDefault="00557470" w:rsidP="00CA45C6">
            <w:pPr>
              <w:pStyle w:val="TableParagraph"/>
              <w:tabs>
                <w:tab w:val="left" w:pos="10260"/>
              </w:tabs>
              <w:spacing w:line="276" w:lineRule="auto"/>
              <w:ind w:left="107" w:right="210"/>
              <w:jc w:val="both"/>
              <w:rPr>
                <w:sz w:val="24"/>
                <w:szCs w:val="24"/>
              </w:rPr>
            </w:pPr>
            <w:r w:rsidRPr="00557470">
              <w:rPr>
                <w:sz w:val="24"/>
                <w:szCs w:val="24"/>
              </w:rPr>
              <w:t xml:space="preserve">Obiectivul investiției inițiale pentru inovare al întreprinderii mari din </w:t>
            </w:r>
            <w:r w:rsidRPr="00291B67">
              <w:rPr>
                <w:sz w:val="24"/>
                <w:szCs w:val="24"/>
              </w:rPr>
              <w:t xml:space="preserve">judetul </w:t>
            </w:r>
            <w:r w:rsidRPr="00DD2196">
              <w:rPr>
                <w:sz w:val="24"/>
                <w:szCs w:val="24"/>
              </w:rPr>
              <w:t>Ilfov se referă la o nouă activitate economică</w:t>
            </w:r>
          </w:p>
          <w:p w14:paraId="0E3E8E00" w14:textId="77777777" w:rsidR="00557470" w:rsidRPr="00C10A2E" w:rsidRDefault="00557470" w:rsidP="00CA45C6">
            <w:pPr>
              <w:pStyle w:val="TableParagraph"/>
              <w:tabs>
                <w:tab w:val="left" w:pos="10260"/>
              </w:tabs>
              <w:ind w:left="107" w:right="210"/>
              <w:jc w:val="both"/>
              <w:rPr>
                <w:i/>
                <w:sz w:val="24"/>
                <w:szCs w:val="24"/>
              </w:rPr>
            </w:pPr>
            <w:r w:rsidRPr="00C10A2E">
              <w:rPr>
                <w:i/>
                <w:sz w:val="24"/>
                <w:szCs w:val="24"/>
              </w:rPr>
              <w:t>Se examinează pct.4.1 “Analiza sectorului/industriei în care</w:t>
            </w:r>
          </w:p>
          <w:p w14:paraId="10DA5BD6" w14:textId="77777777" w:rsidR="00557470" w:rsidRPr="00C10A2E" w:rsidRDefault="00557470" w:rsidP="00CA45C6">
            <w:pPr>
              <w:pStyle w:val="TableParagraph"/>
              <w:tabs>
                <w:tab w:val="left" w:pos="10260"/>
              </w:tabs>
              <w:spacing w:before="32"/>
              <w:ind w:left="107" w:right="210"/>
              <w:jc w:val="both"/>
              <w:rPr>
                <w:i/>
                <w:sz w:val="24"/>
                <w:szCs w:val="24"/>
              </w:rPr>
            </w:pPr>
            <w:r w:rsidRPr="00C10A2E">
              <w:rPr>
                <w:i/>
                <w:sz w:val="24"/>
                <w:szCs w:val="24"/>
              </w:rPr>
              <w:t>întrerprinderea își desfășoară activitatea” din Planul de afaceri</w:t>
            </w:r>
          </w:p>
        </w:tc>
        <w:tc>
          <w:tcPr>
            <w:tcW w:w="852" w:type="dxa"/>
          </w:tcPr>
          <w:p w14:paraId="2401DF4F" w14:textId="77777777" w:rsidR="00557470" w:rsidRPr="00C10A2E" w:rsidRDefault="00557470" w:rsidP="00CA45C6">
            <w:pPr>
              <w:pStyle w:val="TableParagraph"/>
              <w:tabs>
                <w:tab w:val="left" w:pos="10260"/>
              </w:tabs>
              <w:ind w:right="210"/>
              <w:jc w:val="both"/>
              <w:rPr>
                <w:sz w:val="24"/>
                <w:szCs w:val="24"/>
              </w:rPr>
            </w:pPr>
          </w:p>
        </w:tc>
        <w:tc>
          <w:tcPr>
            <w:tcW w:w="850" w:type="dxa"/>
          </w:tcPr>
          <w:p w14:paraId="76E0A6DF" w14:textId="77777777" w:rsidR="00557470" w:rsidRPr="00C10A2E" w:rsidRDefault="00557470" w:rsidP="00CA45C6">
            <w:pPr>
              <w:pStyle w:val="TableParagraph"/>
              <w:tabs>
                <w:tab w:val="left" w:pos="10260"/>
              </w:tabs>
              <w:ind w:right="210"/>
              <w:jc w:val="both"/>
              <w:rPr>
                <w:sz w:val="24"/>
                <w:szCs w:val="24"/>
              </w:rPr>
            </w:pPr>
          </w:p>
        </w:tc>
        <w:tc>
          <w:tcPr>
            <w:tcW w:w="1844" w:type="dxa"/>
          </w:tcPr>
          <w:p w14:paraId="236EBCAA" w14:textId="77777777" w:rsidR="00557470" w:rsidRPr="00C10A2E" w:rsidRDefault="00557470" w:rsidP="00CA45C6">
            <w:pPr>
              <w:pStyle w:val="TableParagraph"/>
              <w:tabs>
                <w:tab w:val="left" w:pos="10260"/>
              </w:tabs>
              <w:ind w:right="210"/>
              <w:jc w:val="both"/>
              <w:rPr>
                <w:sz w:val="24"/>
                <w:szCs w:val="24"/>
              </w:rPr>
            </w:pPr>
          </w:p>
        </w:tc>
      </w:tr>
      <w:tr w:rsidR="00557470" w:rsidRPr="00557470" w14:paraId="2906531B" w14:textId="77777777" w:rsidTr="00CA45C6">
        <w:trPr>
          <w:trHeight w:val="635"/>
        </w:trPr>
        <w:tc>
          <w:tcPr>
            <w:tcW w:w="6664" w:type="dxa"/>
            <w:shd w:val="clear" w:color="auto" w:fill="E6E6E6"/>
          </w:tcPr>
          <w:p w14:paraId="7A347AE5" w14:textId="77777777" w:rsidR="00557470" w:rsidRPr="00557470" w:rsidRDefault="00557470" w:rsidP="00CA45C6">
            <w:pPr>
              <w:pStyle w:val="TableParagraph"/>
              <w:tabs>
                <w:tab w:val="left" w:pos="10260"/>
              </w:tabs>
              <w:spacing w:line="270" w:lineRule="exact"/>
              <w:ind w:left="107" w:right="210"/>
              <w:jc w:val="both"/>
              <w:rPr>
                <w:sz w:val="24"/>
                <w:szCs w:val="24"/>
              </w:rPr>
            </w:pPr>
            <w:r w:rsidRPr="00557470">
              <w:rPr>
                <w:sz w:val="24"/>
                <w:szCs w:val="24"/>
              </w:rPr>
              <w:t>Propunerea de proiect respectă procentele de finanțare pe tipuri de</w:t>
            </w:r>
          </w:p>
          <w:p w14:paraId="4A5BA4E4" w14:textId="77777777" w:rsidR="00557470" w:rsidRDefault="00557470" w:rsidP="00CA45C6">
            <w:pPr>
              <w:pStyle w:val="TableParagraph"/>
              <w:tabs>
                <w:tab w:val="left" w:pos="10260"/>
              </w:tabs>
              <w:spacing w:before="43"/>
              <w:ind w:left="107" w:right="210"/>
              <w:jc w:val="both"/>
              <w:rPr>
                <w:sz w:val="24"/>
                <w:szCs w:val="24"/>
              </w:rPr>
            </w:pPr>
            <w:r w:rsidRPr="00291B67">
              <w:rPr>
                <w:sz w:val="24"/>
                <w:szCs w:val="24"/>
              </w:rPr>
              <w:t>cheltuieli eligibile</w:t>
            </w:r>
          </w:p>
          <w:p w14:paraId="38D1A8DA" w14:textId="77777777" w:rsidR="00A4226F" w:rsidRPr="00A61FFE" w:rsidRDefault="00A4226F" w:rsidP="00A4226F">
            <w:pPr>
              <w:pStyle w:val="TableParagraph"/>
              <w:tabs>
                <w:tab w:val="left" w:pos="10260"/>
              </w:tabs>
              <w:spacing w:line="276" w:lineRule="auto"/>
              <w:ind w:left="107" w:right="210"/>
              <w:jc w:val="both"/>
              <w:rPr>
                <w:i/>
                <w:sz w:val="24"/>
                <w:szCs w:val="24"/>
              </w:rPr>
            </w:pPr>
            <w:r w:rsidRPr="00A61FFE">
              <w:rPr>
                <w:i/>
                <w:sz w:val="24"/>
                <w:szCs w:val="24"/>
              </w:rPr>
              <w:t>Se analizează datele din documentul Bugetul proiectului (anexa 5.7) și cererea de finanțare – Buget-activități și cheltuieli, în funcție de pct.1.9</w:t>
            </w:r>
          </w:p>
          <w:p w14:paraId="5E478DDB" w14:textId="77777777" w:rsidR="00A4226F" w:rsidRPr="00DD2196" w:rsidRDefault="00A4226F" w:rsidP="00A4226F">
            <w:pPr>
              <w:pStyle w:val="TableParagraph"/>
              <w:tabs>
                <w:tab w:val="left" w:pos="10260"/>
              </w:tabs>
              <w:spacing w:before="43"/>
              <w:ind w:left="107" w:right="210"/>
              <w:jc w:val="both"/>
              <w:rPr>
                <w:sz w:val="24"/>
                <w:szCs w:val="24"/>
              </w:rPr>
            </w:pPr>
            <w:r w:rsidRPr="00A61FFE">
              <w:rPr>
                <w:i/>
                <w:sz w:val="24"/>
                <w:szCs w:val="24"/>
              </w:rPr>
              <w:t>Ajutor de stat și pct.2.3 Eligibilitatea cheltuielilor din Ghid</w:t>
            </w:r>
          </w:p>
        </w:tc>
        <w:tc>
          <w:tcPr>
            <w:tcW w:w="852" w:type="dxa"/>
          </w:tcPr>
          <w:p w14:paraId="7A1A0284" w14:textId="77777777" w:rsidR="00557470" w:rsidRPr="00C10A2E" w:rsidRDefault="00557470" w:rsidP="00CA45C6">
            <w:pPr>
              <w:pStyle w:val="TableParagraph"/>
              <w:tabs>
                <w:tab w:val="left" w:pos="10260"/>
              </w:tabs>
              <w:ind w:right="210"/>
              <w:jc w:val="both"/>
              <w:rPr>
                <w:sz w:val="24"/>
                <w:szCs w:val="24"/>
              </w:rPr>
            </w:pPr>
          </w:p>
        </w:tc>
        <w:tc>
          <w:tcPr>
            <w:tcW w:w="850" w:type="dxa"/>
          </w:tcPr>
          <w:p w14:paraId="52DF7ABD" w14:textId="77777777" w:rsidR="00557470" w:rsidRPr="00C10A2E" w:rsidRDefault="00557470" w:rsidP="00CA45C6">
            <w:pPr>
              <w:pStyle w:val="TableParagraph"/>
              <w:tabs>
                <w:tab w:val="left" w:pos="10260"/>
              </w:tabs>
              <w:ind w:right="210"/>
              <w:jc w:val="both"/>
              <w:rPr>
                <w:sz w:val="24"/>
                <w:szCs w:val="24"/>
              </w:rPr>
            </w:pPr>
          </w:p>
        </w:tc>
        <w:tc>
          <w:tcPr>
            <w:tcW w:w="1844" w:type="dxa"/>
          </w:tcPr>
          <w:p w14:paraId="62747701" w14:textId="77777777" w:rsidR="00557470" w:rsidRPr="00C10A2E" w:rsidRDefault="00557470" w:rsidP="00CA45C6">
            <w:pPr>
              <w:pStyle w:val="TableParagraph"/>
              <w:tabs>
                <w:tab w:val="left" w:pos="10260"/>
              </w:tabs>
              <w:ind w:right="210"/>
              <w:jc w:val="both"/>
              <w:rPr>
                <w:sz w:val="24"/>
                <w:szCs w:val="24"/>
              </w:rPr>
            </w:pPr>
          </w:p>
        </w:tc>
      </w:tr>
      <w:tr w:rsidR="00557470" w:rsidRPr="00557470" w14:paraId="1A408F25" w14:textId="77777777" w:rsidTr="00CA45C6">
        <w:trPr>
          <w:trHeight w:val="2459"/>
        </w:trPr>
        <w:tc>
          <w:tcPr>
            <w:tcW w:w="6664" w:type="dxa"/>
            <w:shd w:val="clear" w:color="auto" w:fill="E6E6E6"/>
          </w:tcPr>
          <w:p w14:paraId="72AF024E" w14:textId="77777777" w:rsidR="00557470" w:rsidRPr="00DD2196" w:rsidRDefault="00557470" w:rsidP="00CA45C6">
            <w:pPr>
              <w:pStyle w:val="TableParagraph"/>
              <w:tabs>
                <w:tab w:val="left" w:pos="10260"/>
              </w:tabs>
              <w:spacing w:line="276" w:lineRule="auto"/>
              <w:ind w:left="107" w:right="210"/>
              <w:jc w:val="both"/>
              <w:rPr>
                <w:sz w:val="24"/>
                <w:szCs w:val="24"/>
              </w:rPr>
            </w:pPr>
            <w:r w:rsidRPr="00557470">
              <w:rPr>
                <w:sz w:val="24"/>
                <w:szCs w:val="24"/>
              </w:rPr>
              <w:t>În cazul parteneriatului, solicitantul întreprindere desfășoară activități reprezentând cel puțin 70% din costurile eligibile ale proiectului, iar organizația/ organizațiile de cercetare desfășoară activități reprezentând cel puțin 1</w:t>
            </w:r>
            <w:r w:rsidRPr="00291B67">
              <w:rPr>
                <w:sz w:val="24"/>
                <w:szCs w:val="24"/>
              </w:rPr>
              <w:t>0% din costurile eligibile ale acordului de parteneriat</w:t>
            </w:r>
          </w:p>
          <w:p w14:paraId="3EF85FD3" w14:textId="77777777" w:rsidR="00557470" w:rsidRPr="00C10A2E" w:rsidRDefault="00557470" w:rsidP="00CA45C6">
            <w:pPr>
              <w:pStyle w:val="TableParagraph"/>
              <w:tabs>
                <w:tab w:val="left" w:pos="10260"/>
              </w:tabs>
              <w:spacing w:line="276" w:lineRule="auto"/>
              <w:ind w:left="107" w:right="210"/>
              <w:jc w:val="both"/>
              <w:rPr>
                <w:i/>
                <w:sz w:val="24"/>
                <w:szCs w:val="24"/>
              </w:rPr>
            </w:pPr>
            <w:r w:rsidRPr="00C10A2E">
              <w:rPr>
                <w:i/>
                <w:sz w:val="24"/>
                <w:szCs w:val="24"/>
              </w:rPr>
              <w:t>Se analizează datele din documentul Bugetul proiectului (anexa 5.7) și cererea de finanțare – Buget-activități și cheltuieli</w:t>
            </w:r>
          </w:p>
          <w:p w14:paraId="5980F44C" w14:textId="77777777" w:rsidR="00557470" w:rsidRPr="00C10A2E" w:rsidRDefault="00557470" w:rsidP="00CA45C6">
            <w:pPr>
              <w:pStyle w:val="TableParagraph"/>
              <w:tabs>
                <w:tab w:val="left" w:pos="10260"/>
              </w:tabs>
              <w:spacing w:line="252" w:lineRule="exact"/>
              <w:ind w:left="107" w:right="210"/>
              <w:jc w:val="both"/>
              <w:rPr>
                <w:i/>
                <w:sz w:val="24"/>
                <w:szCs w:val="24"/>
              </w:rPr>
            </w:pPr>
            <w:r w:rsidRPr="00C10A2E">
              <w:rPr>
                <w:i/>
                <w:sz w:val="24"/>
                <w:szCs w:val="24"/>
              </w:rPr>
              <w:t>Se analizează devizul de cheltuieli din acordul de parteneriat</w:t>
            </w:r>
          </w:p>
        </w:tc>
        <w:tc>
          <w:tcPr>
            <w:tcW w:w="852" w:type="dxa"/>
          </w:tcPr>
          <w:p w14:paraId="4328EEDC" w14:textId="77777777" w:rsidR="00557470" w:rsidRPr="00C10A2E" w:rsidRDefault="00557470" w:rsidP="00CA45C6">
            <w:pPr>
              <w:pStyle w:val="TableParagraph"/>
              <w:tabs>
                <w:tab w:val="left" w:pos="10260"/>
              </w:tabs>
              <w:ind w:right="210"/>
              <w:jc w:val="both"/>
              <w:rPr>
                <w:sz w:val="24"/>
                <w:szCs w:val="24"/>
              </w:rPr>
            </w:pPr>
          </w:p>
        </w:tc>
        <w:tc>
          <w:tcPr>
            <w:tcW w:w="850" w:type="dxa"/>
          </w:tcPr>
          <w:p w14:paraId="1460534E" w14:textId="77777777" w:rsidR="00557470" w:rsidRPr="00C10A2E" w:rsidRDefault="00557470" w:rsidP="00CA45C6">
            <w:pPr>
              <w:pStyle w:val="TableParagraph"/>
              <w:tabs>
                <w:tab w:val="left" w:pos="10260"/>
              </w:tabs>
              <w:ind w:right="210"/>
              <w:jc w:val="both"/>
              <w:rPr>
                <w:sz w:val="24"/>
                <w:szCs w:val="24"/>
              </w:rPr>
            </w:pPr>
          </w:p>
        </w:tc>
        <w:tc>
          <w:tcPr>
            <w:tcW w:w="1844" w:type="dxa"/>
          </w:tcPr>
          <w:p w14:paraId="4E688198" w14:textId="77777777" w:rsidR="00557470" w:rsidRPr="00C10A2E" w:rsidRDefault="00557470" w:rsidP="00CA45C6">
            <w:pPr>
              <w:pStyle w:val="TableParagraph"/>
              <w:tabs>
                <w:tab w:val="left" w:pos="10260"/>
              </w:tabs>
              <w:ind w:right="210"/>
              <w:jc w:val="both"/>
              <w:rPr>
                <w:sz w:val="24"/>
                <w:szCs w:val="24"/>
              </w:rPr>
            </w:pPr>
          </w:p>
        </w:tc>
      </w:tr>
    </w:tbl>
    <w:p w14:paraId="39C039A3" w14:textId="77777777" w:rsidR="00557470" w:rsidRPr="00C10A2E" w:rsidRDefault="00557470" w:rsidP="00557470">
      <w:pPr>
        <w:jc w:val="both"/>
        <w:outlineLvl w:val="0"/>
        <w:rPr>
          <w:b/>
          <w:sz w:val="24"/>
          <w:szCs w:val="24"/>
          <w:lang w:val="it-IT" w:eastAsia="es-ES"/>
        </w:rPr>
      </w:pPr>
    </w:p>
    <w:p w14:paraId="1E6FE8BA" w14:textId="77777777" w:rsidR="00557470" w:rsidRPr="00C10A2E" w:rsidRDefault="00557470" w:rsidP="00557470">
      <w:pPr>
        <w:rPr>
          <w:b/>
          <w:sz w:val="24"/>
          <w:szCs w:val="24"/>
        </w:rPr>
      </w:pPr>
      <w:r w:rsidRPr="00C10A2E">
        <w:rPr>
          <w:b/>
          <w:sz w:val="24"/>
          <w:szCs w:val="24"/>
        </w:rPr>
        <w:t>Criteriul 1:  Relevanţă</w:t>
      </w:r>
    </w:p>
    <w:tbl>
      <w:tblPr>
        <w:tblW w:w="887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52"/>
        <w:gridCol w:w="990"/>
        <w:gridCol w:w="1530"/>
      </w:tblGrid>
      <w:tr w:rsidR="00557470" w:rsidRPr="00557470" w14:paraId="3097282E" w14:textId="77777777" w:rsidTr="00CA45C6">
        <w:tc>
          <w:tcPr>
            <w:tcW w:w="6352" w:type="dxa"/>
            <w:tcBorders>
              <w:top w:val="single" w:sz="4" w:space="0" w:color="auto"/>
              <w:left w:val="single" w:sz="4" w:space="0" w:color="auto"/>
              <w:bottom w:val="single" w:sz="4" w:space="0" w:color="auto"/>
              <w:right w:val="single" w:sz="4" w:space="0" w:color="auto"/>
            </w:tcBorders>
            <w:vAlign w:val="center"/>
          </w:tcPr>
          <w:p w14:paraId="463FD820" w14:textId="77777777" w:rsidR="00557470" w:rsidRPr="00C10A2E" w:rsidRDefault="00557470" w:rsidP="00CA45C6">
            <w:pPr>
              <w:rPr>
                <w:b/>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1A531214" w14:textId="77777777" w:rsidR="00557470" w:rsidRPr="00C10A2E" w:rsidRDefault="00557470" w:rsidP="00CA45C6">
            <w:pPr>
              <w:jc w:val="center"/>
              <w:rPr>
                <w:b/>
                <w:sz w:val="24"/>
                <w:szCs w:val="24"/>
              </w:rPr>
            </w:pPr>
            <w:r w:rsidRPr="00C10A2E">
              <w:rPr>
                <w:b/>
                <w:sz w:val="24"/>
                <w:szCs w:val="24"/>
              </w:rPr>
              <w:t>Scor maxim</w:t>
            </w:r>
          </w:p>
        </w:tc>
        <w:tc>
          <w:tcPr>
            <w:tcW w:w="1530" w:type="dxa"/>
            <w:tcBorders>
              <w:top w:val="single" w:sz="4" w:space="0" w:color="auto"/>
              <w:left w:val="single" w:sz="4" w:space="0" w:color="auto"/>
              <w:bottom w:val="single" w:sz="4" w:space="0" w:color="auto"/>
              <w:right w:val="single" w:sz="4" w:space="0" w:color="auto"/>
            </w:tcBorders>
          </w:tcPr>
          <w:p w14:paraId="7FE9438E" w14:textId="77777777" w:rsidR="00557470" w:rsidRPr="00C10A2E" w:rsidRDefault="00557470" w:rsidP="00CA45C6">
            <w:pPr>
              <w:jc w:val="center"/>
              <w:rPr>
                <w:b/>
                <w:sz w:val="24"/>
                <w:szCs w:val="24"/>
              </w:rPr>
            </w:pPr>
            <w:r w:rsidRPr="00C10A2E">
              <w:rPr>
                <w:b/>
                <w:sz w:val="24"/>
                <w:szCs w:val="24"/>
              </w:rPr>
              <w:t xml:space="preserve">Scor </w:t>
            </w:r>
          </w:p>
          <w:p w14:paraId="32D1AAEE" w14:textId="77777777" w:rsidR="00557470" w:rsidRPr="00C10A2E" w:rsidRDefault="00557470" w:rsidP="00CA45C6">
            <w:pPr>
              <w:jc w:val="center"/>
              <w:rPr>
                <w:b/>
                <w:sz w:val="24"/>
                <w:szCs w:val="24"/>
              </w:rPr>
            </w:pPr>
            <w:r w:rsidRPr="00C10A2E">
              <w:rPr>
                <w:b/>
                <w:sz w:val="24"/>
                <w:szCs w:val="24"/>
              </w:rPr>
              <w:t>obținut</w:t>
            </w:r>
          </w:p>
        </w:tc>
      </w:tr>
      <w:tr w:rsidR="00557470" w:rsidRPr="00557470" w14:paraId="68AB7C5F" w14:textId="77777777" w:rsidTr="00CA45C6">
        <w:tc>
          <w:tcPr>
            <w:tcW w:w="6352" w:type="dxa"/>
            <w:tcBorders>
              <w:top w:val="single" w:sz="4" w:space="0" w:color="auto"/>
              <w:left w:val="single" w:sz="4" w:space="0" w:color="auto"/>
              <w:bottom w:val="single" w:sz="4" w:space="0" w:color="auto"/>
              <w:right w:val="single" w:sz="4" w:space="0" w:color="auto"/>
            </w:tcBorders>
            <w:shd w:val="clear" w:color="auto" w:fill="E6E6E6"/>
            <w:hideMark/>
          </w:tcPr>
          <w:p w14:paraId="31ED3DA2" w14:textId="77777777" w:rsidR="00557470" w:rsidRPr="00C10A2E" w:rsidRDefault="00557470" w:rsidP="00CA45C6">
            <w:pPr>
              <w:rPr>
                <w:sz w:val="24"/>
                <w:szCs w:val="24"/>
              </w:rPr>
            </w:pPr>
            <w:r w:rsidRPr="00C10A2E">
              <w:rPr>
                <w:b/>
                <w:sz w:val="24"/>
                <w:szCs w:val="24"/>
              </w:rPr>
              <w:t xml:space="preserve">1. Relevanţa proiectului pentru inovare </w:t>
            </w:r>
          </w:p>
        </w:tc>
        <w:tc>
          <w:tcPr>
            <w:tcW w:w="990" w:type="dxa"/>
            <w:tcBorders>
              <w:top w:val="single" w:sz="4" w:space="0" w:color="auto"/>
              <w:left w:val="single" w:sz="4" w:space="0" w:color="auto"/>
              <w:bottom w:val="single" w:sz="4" w:space="0" w:color="auto"/>
              <w:right w:val="single" w:sz="4" w:space="0" w:color="auto"/>
            </w:tcBorders>
            <w:shd w:val="clear" w:color="auto" w:fill="D9D9D9"/>
            <w:hideMark/>
          </w:tcPr>
          <w:p w14:paraId="75625048" w14:textId="77777777" w:rsidR="00557470" w:rsidRPr="00C10A2E" w:rsidRDefault="00557470" w:rsidP="00CA45C6">
            <w:pPr>
              <w:jc w:val="center"/>
              <w:rPr>
                <w:b/>
                <w:strike/>
                <w:sz w:val="24"/>
                <w:szCs w:val="24"/>
              </w:rPr>
            </w:pPr>
            <w:r w:rsidRPr="00C10A2E">
              <w:rPr>
                <w:b/>
                <w:sz w:val="24"/>
                <w:szCs w:val="24"/>
              </w:rPr>
              <w:t>35</w:t>
            </w:r>
            <w:r w:rsidRPr="00C10A2E">
              <w:rPr>
                <w:b/>
                <w:strike/>
                <w:sz w:val="24"/>
                <w:szCs w:val="24"/>
              </w:rPr>
              <w:t xml:space="preserve"> </w:t>
            </w:r>
          </w:p>
        </w:tc>
        <w:tc>
          <w:tcPr>
            <w:tcW w:w="1530" w:type="dxa"/>
            <w:tcBorders>
              <w:top w:val="single" w:sz="4" w:space="0" w:color="auto"/>
              <w:left w:val="single" w:sz="4" w:space="0" w:color="auto"/>
              <w:bottom w:val="single" w:sz="4" w:space="0" w:color="auto"/>
              <w:right w:val="single" w:sz="4" w:space="0" w:color="auto"/>
            </w:tcBorders>
          </w:tcPr>
          <w:p w14:paraId="57AED197" w14:textId="77777777" w:rsidR="00557470" w:rsidRPr="00C10A2E" w:rsidRDefault="00557470" w:rsidP="00CA45C6">
            <w:pPr>
              <w:jc w:val="center"/>
              <w:rPr>
                <w:rFonts w:eastAsia="Calibri"/>
                <w:sz w:val="24"/>
                <w:szCs w:val="24"/>
              </w:rPr>
            </w:pPr>
          </w:p>
        </w:tc>
      </w:tr>
      <w:tr w:rsidR="00557470" w:rsidRPr="00557470" w14:paraId="2FA4C6DD" w14:textId="77777777" w:rsidTr="00CA45C6">
        <w:tc>
          <w:tcPr>
            <w:tcW w:w="6352" w:type="dxa"/>
            <w:tcBorders>
              <w:top w:val="single" w:sz="4" w:space="0" w:color="auto"/>
              <w:left w:val="single" w:sz="4" w:space="0" w:color="auto"/>
              <w:bottom w:val="single" w:sz="4" w:space="0" w:color="auto"/>
              <w:right w:val="single" w:sz="4" w:space="0" w:color="auto"/>
            </w:tcBorders>
          </w:tcPr>
          <w:p w14:paraId="15CF45A5" w14:textId="77777777" w:rsidR="00557470" w:rsidRPr="00C10A2E" w:rsidRDefault="00557470" w:rsidP="00CA45C6">
            <w:pPr>
              <w:rPr>
                <w:sz w:val="24"/>
                <w:szCs w:val="24"/>
                <w:lang w:val="it-IT"/>
              </w:rPr>
            </w:pPr>
            <w:r w:rsidRPr="00C10A2E">
              <w:rPr>
                <w:sz w:val="24"/>
                <w:szCs w:val="24"/>
                <w:lang w:val="it-IT"/>
              </w:rPr>
              <w:t>1.1 Caracterul inovator al proiectului şi contribuţia acestuia la dezvoltarea sectorului economic în cauză prin utilizarea de rezultate de cercetare/cunoştinţe tehnice/brevete</w:t>
            </w:r>
          </w:p>
        </w:tc>
        <w:tc>
          <w:tcPr>
            <w:tcW w:w="990" w:type="dxa"/>
            <w:tcBorders>
              <w:top w:val="single" w:sz="4" w:space="0" w:color="auto"/>
              <w:left w:val="single" w:sz="4" w:space="0" w:color="auto"/>
              <w:bottom w:val="single" w:sz="4" w:space="0" w:color="auto"/>
              <w:right w:val="single" w:sz="4" w:space="0" w:color="auto"/>
            </w:tcBorders>
            <w:shd w:val="clear" w:color="auto" w:fill="D9D9D9"/>
          </w:tcPr>
          <w:p w14:paraId="4BAF8B74" w14:textId="77777777" w:rsidR="00557470" w:rsidRPr="00C10A2E" w:rsidRDefault="00557470" w:rsidP="00CA45C6">
            <w:pPr>
              <w:tabs>
                <w:tab w:val="left" w:pos="421"/>
              </w:tabs>
              <w:jc w:val="center"/>
              <w:rPr>
                <w:strike/>
                <w:sz w:val="24"/>
                <w:szCs w:val="24"/>
              </w:rPr>
            </w:pPr>
            <w:r w:rsidRPr="00C10A2E">
              <w:rPr>
                <w:sz w:val="24"/>
                <w:szCs w:val="24"/>
              </w:rPr>
              <w:t>7</w:t>
            </w:r>
            <w:r w:rsidRPr="00C10A2E">
              <w:rPr>
                <w:strike/>
                <w:sz w:val="24"/>
                <w:szCs w:val="24"/>
              </w:rPr>
              <w:t xml:space="preserve"> </w:t>
            </w:r>
          </w:p>
        </w:tc>
        <w:tc>
          <w:tcPr>
            <w:tcW w:w="1530" w:type="dxa"/>
            <w:tcBorders>
              <w:top w:val="single" w:sz="4" w:space="0" w:color="auto"/>
              <w:left w:val="single" w:sz="4" w:space="0" w:color="auto"/>
              <w:bottom w:val="single" w:sz="4" w:space="0" w:color="auto"/>
              <w:right w:val="single" w:sz="4" w:space="0" w:color="auto"/>
            </w:tcBorders>
          </w:tcPr>
          <w:p w14:paraId="2885CA0B" w14:textId="77777777" w:rsidR="00557470" w:rsidRPr="00C10A2E" w:rsidRDefault="00557470" w:rsidP="00CA45C6">
            <w:pPr>
              <w:jc w:val="center"/>
              <w:rPr>
                <w:sz w:val="24"/>
                <w:szCs w:val="24"/>
              </w:rPr>
            </w:pPr>
          </w:p>
        </w:tc>
      </w:tr>
      <w:tr w:rsidR="00557470" w:rsidRPr="00557470" w14:paraId="405EEB92" w14:textId="77777777" w:rsidTr="00CA45C6">
        <w:tc>
          <w:tcPr>
            <w:tcW w:w="6352" w:type="dxa"/>
            <w:tcBorders>
              <w:top w:val="single" w:sz="4" w:space="0" w:color="auto"/>
              <w:left w:val="single" w:sz="4" w:space="0" w:color="auto"/>
              <w:bottom w:val="single" w:sz="4" w:space="0" w:color="auto"/>
              <w:right w:val="single" w:sz="4" w:space="0" w:color="auto"/>
            </w:tcBorders>
          </w:tcPr>
          <w:p w14:paraId="5F6DCEF8" w14:textId="77777777" w:rsidR="00557470" w:rsidRPr="00C10A2E" w:rsidRDefault="00557470" w:rsidP="00CA45C6">
            <w:pPr>
              <w:rPr>
                <w:sz w:val="24"/>
                <w:szCs w:val="24"/>
                <w:lang w:val="it-IT"/>
              </w:rPr>
            </w:pPr>
            <w:r w:rsidRPr="00C10A2E">
              <w:rPr>
                <w:sz w:val="24"/>
                <w:szCs w:val="24"/>
                <w:lang w:val="fr-FR"/>
              </w:rPr>
              <w:t xml:space="preserve">1.2 </w:t>
            </w:r>
            <w:r w:rsidRPr="00C10A2E">
              <w:rPr>
                <w:sz w:val="24"/>
                <w:szCs w:val="24"/>
                <w:lang w:val="it-IT"/>
              </w:rPr>
              <w:t>Contribuţia proiectului la creşterea competitivităţii întreprinderii</w:t>
            </w:r>
          </w:p>
        </w:tc>
        <w:tc>
          <w:tcPr>
            <w:tcW w:w="990" w:type="dxa"/>
            <w:tcBorders>
              <w:top w:val="single" w:sz="4" w:space="0" w:color="auto"/>
              <w:left w:val="single" w:sz="4" w:space="0" w:color="auto"/>
              <w:bottom w:val="single" w:sz="4" w:space="0" w:color="auto"/>
              <w:right w:val="single" w:sz="4" w:space="0" w:color="auto"/>
            </w:tcBorders>
            <w:shd w:val="clear" w:color="auto" w:fill="D9D9D9"/>
          </w:tcPr>
          <w:p w14:paraId="12A9F343" w14:textId="77777777" w:rsidR="00557470" w:rsidRPr="00C10A2E" w:rsidRDefault="00557470" w:rsidP="00CA45C6">
            <w:pPr>
              <w:tabs>
                <w:tab w:val="left" w:pos="421"/>
              </w:tabs>
              <w:jc w:val="center"/>
              <w:rPr>
                <w:strike/>
                <w:sz w:val="24"/>
                <w:szCs w:val="24"/>
              </w:rPr>
            </w:pPr>
            <w:r w:rsidRPr="00C10A2E">
              <w:rPr>
                <w:sz w:val="24"/>
                <w:szCs w:val="24"/>
              </w:rPr>
              <w:t xml:space="preserve">7 </w:t>
            </w:r>
          </w:p>
        </w:tc>
        <w:tc>
          <w:tcPr>
            <w:tcW w:w="1530" w:type="dxa"/>
            <w:tcBorders>
              <w:top w:val="single" w:sz="4" w:space="0" w:color="auto"/>
              <w:left w:val="single" w:sz="4" w:space="0" w:color="auto"/>
              <w:bottom w:val="single" w:sz="4" w:space="0" w:color="auto"/>
              <w:right w:val="single" w:sz="4" w:space="0" w:color="auto"/>
            </w:tcBorders>
          </w:tcPr>
          <w:p w14:paraId="1CE60BC9" w14:textId="77777777" w:rsidR="00557470" w:rsidRPr="00C10A2E" w:rsidRDefault="00557470" w:rsidP="00CA45C6">
            <w:pPr>
              <w:jc w:val="center"/>
              <w:rPr>
                <w:sz w:val="24"/>
                <w:szCs w:val="24"/>
              </w:rPr>
            </w:pPr>
          </w:p>
        </w:tc>
      </w:tr>
      <w:tr w:rsidR="00557470" w:rsidRPr="00557470" w14:paraId="2E0C34CB" w14:textId="77777777" w:rsidTr="00CA45C6">
        <w:tc>
          <w:tcPr>
            <w:tcW w:w="6352" w:type="dxa"/>
            <w:tcBorders>
              <w:top w:val="single" w:sz="4" w:space="0" w:color="auto"/>
              <w:left w:val="single" w:sz="4" w:space="0" w:color="auto"/>
              <w:bottom w:val="single" w:sz="4" w:space="0" w:color="auto"/>
              <w:right w:val="single" w:sz="4" w:space="0" w:color="auto"/>
            </w:tcBorders>
          </w:tcPr>
          <w:p w14:paraId="148019CE" w14:textId="77777777" w:rsidR="00557470" w:rsidRPr="00C10A2E" w:rsidRDefault="00557470" w:rsidP="00CA45C6">
            <w:pPr>
              <w:rPr>
                <w:sz w:val="24"/>
                <w:szCs w:val="24"/>
                <w:lang w:val="it-IT"/>
              </w:rPr>
            </w:pPr>
            <w:r w:rsidRPr="00C10A2E">
              <w:rPr>
                <w:sz w:val="24"/>
                <w:szCs w:val="24"/>
                <w:lang w:val="it-IT"/>
              </w:rPr>
              <w:t xml:space="preserve">1.3 Creşterea nivelului tehnologic al întreprinderii </w:t>
            </w:r>
          </w:p>
        </w:tc>
        <w:tc>
          <w:tcPr>
            <w:tcW w:w="990" w:type="dxa"/>
            <w:tcBorders>
              <w:top w:val="single" w:sz="4" w:space="0" w:color="auto"/>
              <w:left w:val="single" w:sz="4" w:space="0" w:color="auto"/>
              <w:bottom w:val="single" w:sz="4" w:space="0" w:color="auto"/>
              <w:right w:val="single" w:sz="4" w:space="0" w:color="auto"/>
            </w:tcBorders>
            <w:shd w:val="clear" w:color="auto" w:fill="D9D9D9"/>
          </w:tcPr>
          <w:p w14:paraId="116ABE8B" w14:textId="77777777" w:rsidR="00557470" w:rsidRPr="00C10A2E" w:rsidRDefault="00557470" w:rsidP="00CA45C6">
            <w:pPr>
              <w:tabs>
                <w:tab w:val="left" w:pos="421"/>
              </w:tabs>
              <w:jc w:val="center"/>
              <w:rPr>
                <w:strike/>
                <w:sz w:val="24"/>
                <w:szCs w:val="24"/>
              </w:rPr>
            </w:pPr>
            <w:r w:rsidRPr="00C10A2E">
              <w:rPr>
                <w:sz w:val="24"/>
                <w:szCs w:val="24"/>
              </w:rPr>
              <w:t xml:space="preserve">7 </w:t>
            </w:r>
          </w:p>
        </w:tc>
        <w:tc>
          <w:tcPr>
            <w:tcW w:w="1530" w:type="dxa"/>
            <w:tcBorders>
              <w:top w:val="single" w:sz="4" w:space="0" w:color="auto"/>
              <w:left w:val="single" w:sz="4" w:space="0" w:color="auto"/>
              <w:bottom w:val="single" w:sz="4" w:space="0" w:color="auto"/>
              <w:right w:val="single" w:sz="4" w:space="0" w:color="auto"/>
            </w:tcBorders>
          </w:tcPr>
          <w:p w14:paraId="471C91A5" w14:textId="77777777" w:rsidR="00557470" w:rsidRPr="00C10A2E" w:rsidRDefault="00557470" w:rsidP="00CA45C6">
            <w:pPr>
              <w:jc w:val="center"/>
              <w:rPr>
                <w:sz w:val="24"/>
                <w:szCs w:val="24"/>
              </w:rPr>
            </w:pPr>
          </w:p>
        </w:tc>
      </w:tr>
      <w:tr w:rsidR="00557470" w:rsidRPr="00557470" w14:paraId="3EDF0EF1" w14:textId="77777777" w:rsidTr="00CA45C6">
        <w:tc>
          <w:tcPr>
            <w:tcW w:w="6352" w:type="dxa"/>
            <w:tcBorders>
              <w:top w:val="single" w:sz="4" w:space="0" w:color="auto"/>
              <w:left w:val="single" w:sz="4" w:space="0" w:color="auto"/>
              <w:bottom w:val="single" w:sz="4" w:space="0" w:color="auto"/>
              <w:right w:val="single" w:sz="4" w:space="0" w:color="auto"/>
            </w:tcBorders>
          </w:tcPr>
          <w:p w14:paraId="25521F06" w14:textId="77777777" w:rsidR="00557470" w:rsidRPr="00C10A2E" w:rsidRDefault="00557470" w:rsidP="00CA45C6">
            <w:pPr>
              <w:rPr>
                <w:sz w:val="24"/>
                <w:szCs w:val="24"/>
                <w:lang w:val="it-IT"/>
              </w:rPr>
            </w:pPr>
            <w:r w:rsidRPr="00C10A2E">
              <w:rPr>
                <w:sz w:val="24"/>
                <w:szCs w:val="24"/>
                <w:lang w:val="it-IT"/>
              </w:rPr>
              <w:t>1.4 Dezvoltarea aptitudinilor întreprinderii pentru a utiliza rezultate de CD şi capacitatea de cooperare în domeniul CDI</w:t>
            </w:r>
          </w:p>
        </w:tc>
        <w:tc>
          <w:tcPr>
            <w:tcW w:w="990" w:type="dxa"/>
            <w:tcBorders>
              <w:top w:val="single" w:sz="4" w:space="0" w:color="auto"/>
              <w:left w:val="single" w:sz="4" w:space="0" w:color="auto"/>
              <w:bottom w:val="single" w:sz="4" w:space="0" w:color="auto"/>
              <w:right w:val="single" w:sz="4" w:space="0" w:color="auto"/>
            </w:tcBorders>
            <w:shd w:val="clear" w:color="auto" w:fill="D9D9D9"/>
          </w:tcPr>
          <w:p w14:paraId="5A7CE366" w14:textId="77777777" w:rsidR="00557470" w:rsidRPr="00C10A2E" w:rsidRDefault="00557470" w:rsidP="00CA45C6">
            <w:pPr>
              <w:tabs>
                <w:tab w:val="left" w:pos="421"/>
              </w:tabs>
              <w:jc w:val="center"/>
              <w:rPr>
                <w:strike/>
                <w:sz w:val="24"/>
                <w:szCs w:val="24"/>
              </w:rPr>
            </w:pPr>
            <w:r w:rsidRPr="00C10A2E">
              <w:rPr>
                <w:sz w:val="24"/>
                <w:szCs w:val="24"/>
              </w:rPr>
              <w:t xml:space="preserve">7 </w:t>
            </w:r>
          </w:p>
        </w:tc>
        <w:tc>
          <w:tcPr>
            <w:tcW w:w="1530" w:type="dxa"/>
            <w:tcBorders>
              <w:top w:val="single" w:sz="4" w:space="0" w:color="auto"/>
              <w:left w:val="single" w:sz="4" w:space="0" w:color="auto"/>
              <w:bottom w:val="single" w:sz="4" w:space="0" w:color="auto"/>
              <w:right w:val="single" w:sz="4" w:space="0" w:color="auto"/>
            </w:tcBorders>
          </w:tcPr>
          <w:p w14:paraId="042C9F11" w14:textId="77777777" w:rsidR="00557470" w:rsidRPr="00C10A2E" w:rsidRDefault="00557470" w:rsidP="00CA45C6">
            <w:pPr>
              <w:jc w:val="center"/>
              <w:rPr>
                <w:sz w:val="24"/>
                <w:szCs w:val="24"/>
              </w:rPr>
            </w:pPr>
          </w:p>
        </w:tc>
      </w:tr>
      <w:tr w:rsidR="00557470" w:rsidRPr="00557470" w14:paraId="3DE0A28E" w14:textId="77777777" w:rsidTr="00CA45C6">
        <w:tc>
          <w:tcPr>
            <w:tcW w:w="6352" w:type="dxa"/>
            <w:tcBorders>
              <w:top w:val="single" w:sz="4" w:space="0" w:color="auto"/>
              <w:left w:val="single" w:sz="4" w:space="0" w:color="auto"/>
              <w:bottom w:val="single" w:sz="4" w:space="0" w:color="auto"/>
              <w:right w:val="single" w:sz="4" w:space="0" w:color="auto"/>
            </w:tcBorders>
          </w:tcPr>
          <w:p w14:paraId="0E4CFD22" w14:textId="77777777" w:rsidR="00557470" w:rsidRPr="00C10A2E" w:rsidRDefault="00557470" w:rsidP="00CA45C6">
            <w:pPr>
              <w:rPr>
                <w:sz w:val="24"/>
                <w:szCs w:val="24"/>
                <w:lang w:val="it-IT"/>
              </w:rPr>
            </w:pPr>
            <w:r w:rsidRPr="00C10A2E">
              <w:rPr>
                <w:sz w:val="24"/>
                <w:szCs w:val="24"/>
                <w:lang w:val="it-IT"/>
              </w:rPr>
              <w:t>1.5 Posibilitatea creării de noi locuri de muncă în cadrul întreprinderii. Contribuţia la promovarea dezvoltării durabile şi a egalităţii de şanse</w:t>
            </w:r>
          </w:p>
        </w:tc>
        <w:tc>
          <w:tcPr>
            <w:tcW w:w="990" w:type="dxa"/>
            <w:tcBorders>
              <w:top w:val="single" w:sz="4" w:space="0" w:color="auto"/>
              <w:left w:val="single" w:sz="4" w:space="0" w:color="auto"/>
              <w:bottom w:val="single" w:sz="4" w:space="0" w:color="auto"/>
              <w:right w:val="single" w:sz="4" w:space="0" w:color="auto"/>
            </w:tcBorders>
            <w:shd w:val="clear" w:color="auto" w:fill="D9D9D9"/>
          </w:tcPr>
          <w:p w14:paraId="3A97C310" w14:textId="77777777" w:rsidR="00557470" w:rsidRPr="00C10A2E" w:rsidRDefault="00557470" w:rsidP="00CA45C6">
            <w:pPr>
              <w:tabs>
                <w:tab w:val="left" w:pos="421"/>
              </w:tabs>
              <w:jc w:val="center"/>
              <w:rPr>
                <w:strike/>
                <w:sz w:val="24"/>
                <w:szCs w:val="24"/>
              </w:rPr>
            </w:pPr>
            <w:r w:rsidRPr="00C10A2E">
              <w:rPr>
                <w:sz w:val="24"/>
                <w:szCs w:val="24"/>
              </w:rPr>
              <w:t xml:space="preserve">7 </w:t>
            </w:r>
          </w:p>
        </w:tc>
        <w:tc>
          <w:tcPr>
            <w:tcW w:w="1530" w:type="dxa"/>
            <w:tcBorders>
              <w:top w:val="single" w:sz="4" w:space="0" w:color="auto"/>
              <w:left w:val="single" w:sz="4" w:space="0" w:color="auto"/>
              <w:bottom w:val="single" w:sz="4" w:space="0" w:color="auto"/>
              <w:right w:val="single" w:sz="4" w:space="0" w:color="auto"/>
            </w:tcBorders>
          </w:tcPr>
          <w:p w14:paraId="6B23221D" w14:textId="77777777" w:rsidR="00557470" w:rsidRPr="00C10A2E" w:rsidRDefault="00557470" w:rsidP="00CA45C6">
            <w:pPr>
              <w:jc w:val="center"/>
              <w:rPr>
                <w:sz w:val="24"/>
                <w:szCs w:val="24"/>
              </w:rPr>
            </w:pPr>
          </w:p>
        </w:tc>
      </w:tr>
      <w:tr w:rsidR="00557470" w:rsidRPr="00557470" w14:paraId="666C9E3D" w14:textId="77777777" w:rsidTr="00CA45C6">
        <w:tc>
          <w:tcPr>
            <w:tcW w:w="6352" w:type="dxa"/>
            <w:tcBorders>
              <w:top w:val="single" w:sz="4" w:space="0" w:color="auto"/>
              <w:left w:val="single" w:sz="4" w:space="0" w:color="auto"/>
              <w:bottom w:val="single" w:sz="4" w:space="0" w:color="auto"/>
              <w:right w:val="single" w:sz="4" w:space="0" w:color="auto"/>
            </w:tcBorders>
          </w:tcPr>
          <w:p w14:paraId="6DC8EA57" w14:textId="77777777" w:rsidR="00557470" w:rsidRPr="00C10A2E" w:rsidRDefault="00557470" w:rsidP="00CA45C6">
            <w:pPr>
              <w:rPr>
                <w:b/>
                <w:sz w:val="24"/>
                <w:szCs w:val="24"/>
              </w:rPr>
            </w:pPr>
            <w:r w:rsidRPr="00C10A2E">
              <w:rPr>
                <w:b/>
                <w:sz w:val="24"/>
                <w:szCs w:val="24"/>
              </w:rPr>
              <w:t>Total</w:t>
            </w:r>
            <w:r>
              <w:rPr>
                <w:b/>
                <w:sz w:val="24"/>
                <w:szCs w:val="24"/>
              </w:rPr>
              <w:t xml:space="preserve"> </w:t>
            </w:r>
            <w:r w:rsidRPr="00557470">
              <w:rPr>
                <w:b/>
                <w:sz w:val="24"/>
                <w:szCs w:val="24"/>
              </w:rPr>
              <w:t>punctaj criteri</w:t>
            </w:r>
            <w:r>
              <w:rPr>
                <w:b/>
                <w:sz w:val="24"/>
                <w:szCs w:val="24"/>
              </w:rPr>
              <w:t>u</w:t>
            </w:r>
          </w:p>
        </w:tc>
        <w:tc>
          <w:tcPr>
            <w:tcW w:w="990" w:type="dxa"/>
            <w:tcBorders>
              <w:top w:val="single" w:sz="4" w:space="0" w:color="auto"/>
              <w:left w:val="single" w:sz="4" w:space="0" w:color="auto"/>
              <w:bottom w:val="single" w:sz="4" w:space="0" w:color="auto"/>
              <w:right w:val="single" w:sz="4" w:space="0" w:color="auto"/>
            </w:tcBorders>
            <w:shd w:val="clear" w:color="auto" w:fill="D9D9D9"/>
          </w:tcPr>
          <w:p w14:paraId="4FD2F3C1" w14:textId="77777777" w:rsidR="00557470" w:rsidRPr="00C10A2E" w:rsidRDefault="00557470" w:rsidP="00CA45C6">
            <w:pPr>
              <w:tabs>
                <w:tab w:val="left" w:pos="421"/>
              </w:tabs>
              <w:jc w:val="center"/>
              <w:rPr>
                <w:sz w:val="24"/>
                <w:szCs w:val="24"/>
              </w:rPr>
            </w:pPr>
          </w:p>
        </w:tc>
        <w:tc>
          <w:tcPr>
            <w:tcW w:w="1530" w:type="dxa"/>
            <w:tcBorders>
              <w:top w:val="single" w:sz="4" w:space="0" w:color="auto"/>
              <w:left w:val="single" w:sz="4" w:space="0" w:color="auto"/>
              <w:bottom w:val="single" w:sz="4" w:space="0" w:color="auto"/>
              <w:right w:val="single" w:sz="4" w:space="0" w:color="auto"/>
            </w:tcBorders>
          </w:tcPr>
          <w:p w14:paraId="6ADE1F88" w14:textId="77777777" w:rsidR="00557470" w:rsidRPr="00C10A2E" w:rsidRDefault="00557470" w:rsidP="00CA45C6">
            <w:pPr>
              <w:jc w:val="center"/>
              <w:rPr>
                <w:sz w:val="24"/>
                <w:szCs w:val="24"/>
              </w:rPr>
            </w:pPr>
          </w:p>
        </w:tc>
      </w:tr>
      <w:tr w:rsidR="00557470" w:rsidRPr="00557470" w14:paraId="35B18E65" w14:textId="77777777" w:rsidTr="00C10A2E">
        <w:trPr>
          <w:trHeight w:val="842"/>
        </w:trPr>
        <w:tc>
          <w:tcPr>
            <w:tcW w:w="8872" w:type="dxa"/>
            <w:gridSpan w:val="3"/>
            <w:tcBorders>
              <w:top w:val="single" w:sz="4" w:space="0" w:color="auto"/>
              <w:left w:val="single" w:sz="4" w:space="0" w:color="auto"/>
              <w:bottom w:val="single" w:sz="4" w:space="0" w:color="auto"/>
              <w:right w:val="single" w:sz="4" w:space="0" w:color="auto"/>
            </w:tcBorders>
          </w:tcPr>
          <w:p w14:paraId="6FFF717C" w14:textId="77777777" w:rsidR="00557470" w:rsidRPr="00557470" w:rsidRDefault="00557470" w:rsidP="00C10A2E">
            <w:pPr>
              <w:rPr>
                <w:sz w:val="24"/>
                <w:szCs w:val="24"/>
              </w:rPr>
            </w:pPr>
            <w:r>
              <w:rPr>
                <w:b/>
                <w:sz w:val="24"/>
                <w:szCs w:val="24"/>
              </w:rPr>
              <w:t>Comentarii</w:t>
            </w:r>
            <w:r>
              <w:rPr>
                <w:b/>
                <w:sz w:val="24"/>
                <w:szCs w:val="24"/>
                <w:lang w:val="en-US"/>
              </w:rPr>
              <w:t>:</w:t>
            </w:r>
          </w:p>
        </w:tc>
      </w:tr>
    </w:tbl>
    <w:p w14:paraId="77B08557" w14:textId="77777777" w:rsidR="00557470" w:rsidRDefault="00557470" w:rsidP="00557470">
      <w:pPr>
        <w:rPr>
          <w:b/>
          <w:sz w:val="24"/>
          <w:szCs w:val="24"/>
        </w:rPr>
      </w:pPr>
    </w:p>
    <w:p w14:paraId="49F853D7" w14:textId="77777777" w:rsidR="00557470" w:rsidRPr="00C10A2E" w:rsidRDefault="00557470" w:rsidP="00557470">
      <w:pPr>
        <w:rPr>
          <w:b/>
          <w:sz w:val="24"/>
          <w:szCs w:val="24"/>
        </w:rPr>
      </w:pPr>
      <w:r w:rsidRPr="00C10A2E">
        <w:rPr>
          <w:b/>
          <w:sz w:val="24"/>
          <w:szCs w:val="24"/>
        </w:rPr>
        <w:t>Criteriul 2: Calitate şi maturitate</w:t>
      </w:r>
    </w:p>
    <w:tbl>
      <w:tblPr>
        <w:tblW w:w="8872"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262"/>
        <w:gridCol w:w="1080"/>
        <w:gridCol w:w="1530"/>
      </w:tblGrid>
      <w:tr w:rsidR="00557470" w:rsidRPr="00557470" w14:paraId="42C57694" w14:textId="77777777" w:rsidTr="00CA45C6">
        <w:tc>
          <w:tcPr>
            <w:tcW w:w="6262" w:type="dxa"/>
            <w:tcBorders>
              <w:top w:val="single" w:sz="4" w:space="0" w:color="auto"/>
              <w:left w:val="single" w:sz="4" w:space="0" w:color="auto"/>
              <w:bottom w:val="single" w:sz="4" w:space="0" w:color="auto"/>
              <w:right w:val="single" w:sz="4" w:space="0" w:color="auto"/>
            </w:tcBorders>
            <w:vAlign w:val="center"/>
          </w:tcPr>
          <w:p w14:paraId="56B5350C" w14:textId="77777777" w:rsidR="00557470" w:rsidRPr="00C10A2E" w:rsidRDefault="00557470" w:rsidP="00CA45C6">
            <w:pPr>
              <w:rPr>
                <w:b/>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hideMark/>
          </w:tcPr>
          <w:p w14:paraId="00C0F451" w14:textId="77777777" w:rsidR="00557470" w:rsidRPr="00C10A2E" w:rsidRDefault="00557470" w:rsidP="00CA45C6">
            <w:pPr>
              <w:jc w:val="center"/>
              <w:rPr>
                <w:b/>
                <w:sz w:val="24"/>
                <w:szCs w:val="24"/>
              </w:rPr>
            </w:pPr>
            <w:r w:rsidRPr="00C10A2E">
              <w:rPr>
                <w:b/>
                <w:sz w:val="24"/>
                <w:szCs w:val="24"/>
              </w:rPr>
              <w:t>Scor maxim</w:t>
            </w:r>
          </w:p>
        </w:tc>
        <w:tc>
          <w:tcPr>
            <w:tcW w:w="1530" w:type="dxa"/>
            <w:tcBorders>
              <w:top w:val="single" w:sz="4" w:space="0" w:color="auto"/>
              <w:left w:val="single" w:sz="4" w:space="0" w:color="auto"/>
              <w:bottom w:val="single" w:sz="4" w:space="0" w:color="auto"/>
              <w:right w:val="single" w:sz="4" w:space="0" w:color="auto"/>
            </w:tcBorders>
          </w:tcPr>
          <w:p w14:paraId="05696A92" w14:textId="77777777" w:rsidR="00557470" w:rsidRPr="00C10A2E" w:rsidRDefault="00557470" w:rsidP="00CA45C6">
            <w:pPr>
              <w:jc w:val="center"/>
              <w:rPr>
                <w:b/>
                <w:sz w:val="24"/>
                <w:szCs w:val="24"/>
              </w:rPr>
            </w:pPr>
            <w:r w:rsidRPr="00C10A2E">
              <w:rPr>
                <w:b/>
                <w:sz w:val="24"/>
                <w:szCs w:val="24"/>
              </w:rPr>
              <w:t>Scor</w:t>
            </w:r>
          </w:p>
          <w:p w14:paraId="382A1DC9" w14:textId="77777777" w:rsidR="00557470" w:rsidRPr="00C10A2E" w:rsidRDefault="00557470" w:rsidP="00CA45C6">
            <w:pPr>
              <w:jc w:val="center"/>
              <w:rPr>
                <w:b/>
                <w:sz w:val="24"/>
                <w:szCs w:val="24"/>
              </w:rPr>
            </w:pPr>
            <w:r w:rsidRPr="00C10A2E">
              <w:rPr>
                <w:b/>
                <w:sz w:val="24"/>
                <w:szCs w:val="24"/>
              </w:rPr>
              <w:t>obținut</w:t>
            </w:r>
          </w:p>
        </w:tc>
      </w:tr>
      <w:tr w:rsidR="00557470" w:rsidRPr="00557470" w14:paraId="576205E0" w14:textId="77777777" w:rsidTr="00CA45C6">
        <w:tc>
          <w:tcPr>
            <w:tcW w:w="6262"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2C62DC17" w14:textId="77777777" w:rsidR="00557470" w:rsidRPr="00C10A2E" w:rsidRDefault="00557470" w:rsidP="00CA45C6">
            <w:pPr>
              <w:rPr>
                <w:sz w:val="24"/>
                <w:szCs w:val="24"/>
              </w:rPr>
            </w:pPr>
            <w:r w:rsidRPr="00C10A2E">
              <w:rPr>
                <w:b/>
                <w:sz w:val="24"/>
                <w:szCs w:val="24"/>
              </w:rPr>
              <w:t>2. Calitatea şi maturitatea proiectului</w:t>
            </w:r>
          </w:p>
        </w:tc>
        <w:tc>
          <w:tcPr>
            <w:tcW w:w="1080" w:type="dxa"/>
            <w:tcBorders>
              <w:top w:val="single" w:sz="4" w:space="0" w:color="auto"/>
              <w:left w:val="single" w:sz="4" w:space="0" w:color="auto"/>
              <w:bottom w:val="single" w:sz="4" w:space="0" w:color="auto"/>
              <w:right w:val="single" w:sz="4" w:space="0" w:color="auto"/>
            </w:tcBorders>
            <w:shd w:val="clear" w:color="auto" w:fill="D9D9D9"/>
            <w:hideMark/>
          </w:tcPr>
          <w:p w14:paraId="67A22D67" w14:textId="77777777" w:rsidR="00557470" w:rsidRPr="00C10A2E" w:rsidRDefault="00557470" w:rsidP="00CA45C6">
            <w:pPr>
              <w:jc w:val="center"/>
              <w:rPr>
                <w:b/>
                <w:sz w:val="24"/>
                <w:szCs w:val="24"/>
              </w:rPr>
            </w:pPr>
            <w:r w:rsidRPr="00C10A2E">
              <w:rPr>
                <w:b/>
                <w:sz w:val="24"/>
                <w:szCs w:val="24"/>
              </w:rPr>
              <w:t>30</w:t>
            </w:r>
          </w:p>
        </w:tc>
        <w:tc>
          <w:tcPr>
            <w:tcW w:w="1530" w:type="dxa"/>
            <w:tcBorders>
              <w:top w:val="single" w:sz="4" w:space="0" w:color="auto"/>
              <w:left w:val="single" w:sz="4" w:space="0" w:color="auto"/>
              <w:bottom w:val="single" w:sz="4" w:space="0" w:color="auto"/>
              <w:right w:val="single" w:sz="4" w:space="0" w:color="auto"/>
            </w:tcBorders>
          </w:tcPr>
          <w:p w14:paraId="53B4BA75" w14:textId="77777777" w:rsidR="00557470" w:rsidRPr="00C10A2E" w:rsidRDefault="00557470" w:rsidP="00CA45C6">
            <w:pPr>
              <w:rPr>
                <w:rFonts w:eastAsia="Calibri"/>
                <w:sz w:val="24"/>
                <w:szCs w:val="24"/>
              </w:rPr>
            </w:pPr>
          </w:p>
        </w:tc>
      </w:tr>
      <w:tr w:rsidR="00557470" w:rsidRPr="00557470" w14:paraId="66A10EE2" w14:textId="77777777" w:rsidTr="00CA45C6">
        <w:trPr>
          <w:cantSplit/>
        </w:trPr>
        <w:tc>
          <w:tcPr>
            <w:tcW w:w="6262" w:type="dxa"/>
            <w:tcBorders>
              <w:top w:val="single" w:sz="4" w:space="0" w:color="auto"/>
              <w:left w:val="single" w:sz="4" w:space="0" w:color="auto"/>
              <w:bottom w:val="single" w:sz="4" w:space="0" w:color="auto"/>
              <w:right w:val="single" w:sz="4" w:space="0" w:color="auto"/>
            </w:tcBorders>
            <w:hideMark/>
          </w:tcPr>
          <w:p w14:paraId="66884760" w14:textId="77777777" w:rsidR="00557470" w:rsidRPr="00C10A2E" w:rsidRDefault="00557470" w:rsidP="00CA45C6">
            <w:pPr>
              <w:tabs>
                <w:tab w:val="left" w:pos="318"/>
              </w:tabs>
              <w:rPr>
                <w:sz w:val="24"/>
                <w:szCs w:val="24"/>
              </w:rPr>
            </w:pPr>
            <w:r w:rsidRPr="00C10A2E">
              <w:rPr>
                <w:sz w:val="24"/>
                <w:szCs w:val="24"/>
                <w:lang w:val="it-IT"/>
              </w:rPr>
              <w:t>2.1. Viabilitatea financiară a proiectului</w:t>
            </w:r>
          </w:p>
        </w:tc>
        <w:tc>
          <w:tcPr>
            <w:tcW w:w="1080" w:type="dxa"/>
            <w:tcBorders>
              <w:top w:val="single" w:sz="4" w:space="0" w:color="auto"/>
              <w:left w:val="single" w:sz="4" w:space="0" w:color="auto"/>
              <w:bottom w:val="single" w:sz="4" w:space="0" w:color="auto"/>
              <w:right w:val="single" w:sz="4" w:space="0" w:color="auto"/>
            </w:tcBorders>
            <w:shd w:val="clear" w:color="auto" w:fill="D9D9D9"/>
            <w:hideMark/>
          </w:tcPr>
          <w:p w14:paraId="15272863" w14:textId="77777777" w:rsidR="00557470" w:rsidRPr="00C10A2E" w:rsidRDefault="00557470" w:rsidP="00CA45C6">
            <w:pPr>
              <w:jc w:val="center"/>
              <w:rPr>
                <w:rFonts w:eastAsia="Calibri"/>
                <w:sz w:val="24"/>
                <w:szCs w:val="24"/>
              </w:rPr>
            </w:pPr>
            <w:r w:rsidRPr="00C10A2E">
              <w:rPr>
                <w:rFonts w:eastAsia="Calibri"/>
                <w:sz w:val="24"/>
                <w:szCs w:val="24"/>
              </w:rPr>
              <w:t>6</w:t>
            </w:r>
          </w:p>
        </w:tc>
        <w:tc>
          <w:tcPr>
            <w:tcW w:w="1530" w:type="dxa"/>
            <w:tcBorders>
              <w:top w:val="single" w:sz="4" w:space="0" w:color="auto"/>
              <w:left w:val="single" w:sz="4" w:space="0" w:color="auto"/>
              <w:bottom w:val="single" w:sz="4" w:space="0" w:color="auto"/>
              <w:right w:val="single" w:sz="4" w:space="0" w:color="auto"/>
            </w:tcBorders>
          </w:tcPr>
          <w:p w14:paraId="1A4510C5" w14:textId="77777777" w:rsidR="00557470" w:rsidRPr="00C10A2E" w:rsidRDefault="00557470" w:rsidP="00CA45C6">
            <w:pPr>
              <w:rPr>
                <w:rFonts w:eastAsia="Calibri"/>
                <w:sz w:val="24"/>
                <w:szCs w:val="24"/>
              </w:rPr>
            </w:pPr>
          </w:p>
        </w:tc>
      </w:tr>
      <w:tr w:rsidR="00557470" w:rsidRPr="00557470" w14:paraId="6851BC75" w14:textId="77777777" w:rsidTr="00CA45C6">
        <w:trPr>
          <w:cantSplit/>
        </w:trPr>
        <w:tc>
          <w:tcPr>
            <w:tcW w:w="6262" w:type="dxa"/>
            <w:tcBorders>
              <w:top w:val="single" w:sz="4" w:space="0" w:color="auto"/>
              <w:left w:val="single" w:sz="4" w:space="0" w:color="auto"/>
              <w:bottom w:val="single" w:sz="4" w:space="0" w:color="auto"/>
              <w:right w:val="single" w:sz="4" w:space="0" w:color="auto"/>
            </w:tcBorders>
          </w:tcPr>
          <w:p w14:paraId="4BC4F295" w14:textId="77777777" w:rsidR="00557470" w:rsidRPr="00C10A2E" w:rsidRDefault="00557470" w:rsidP="00CA45C6">
            <w:pPr>
              <w:tabs>
                <w:tab w:val="left" w:pos="318"/>
              </w:tabs>
              <w:rPr>
                <w:sz w:val="24"/>
                <w:szCs w:val="24"/>
                <w:lang w:val="it-IT"/>
              </w:rPr>
            </w:pPr>
            <w:r w:rsidRPr="00C10A2E">
              <w:rPr>
                <w:sz w:val="24"/>
                <w:szCs w:val="24"/>
                <w:lang w:val="it-IT"/>
              </w:rPr>
              <w:t>2.2. Corelarea între activităţile propuse, resursele necesare şi scopul proiectului</w:t>
            </w:r>
          </w:p>
        </w:tc>
        <w:tc>
          <w:tcPr>
            <w:tcW w:w="1080" w:type="dxa"/>
            <w:tcBorders>
              <w:top w:val="single" w:sz="4" w:space="0" w:color="auto"/>
              <w:left w:val="single" w:sz="4" w:space="0" w:color="auto"/>
              <w:bottom w:val="single" w:sz="4" w:space="0" w:color="auto"/>
              <w:right w:val="single" w:sz="4" w:space="0" w:color="auto"/>
            </w:tcBorders>
            <w:shd w:val="clear" w:color="auto" w:fill="D9D9D9"/>
          </w:tcPr>
          <w:p w14:paraId="5D9B08FB" w14:textId="77777777" w:rsidR="00557470" w:rsidRPr="00C10A2E" w:rsidRDefault="00557470" w:rsidP="00CA45C6">
            <w:pPr>
              <w:jc w:val="center"/>
              <w:rPr>
                <w:rFonts w:eastAsia="Calibri"/>
                <w:sz w:val="24"/>
                <w:szCs w:val="24"/>
              </w:rPr>
            </w:pPr>
            <w:r w:rsidRPr="00C10A2E">
              <w:rPr>
                <w:rFonts w:eastAsia="Calibri"/>
                <w:sz w:val="24"/>
                <w:szCs w:val="24"/>
              </w:rPr>
              <w:t>6</w:t>
            </w:r>
          </w:p>
        </w:tc>
        <w:tc>
          <w:tcPr>
            <w:tcW w:w="1530" w:type="dxa"/>
            <w:tcBorders>
              <w:top w:val="single" w:sz="4" w:space="0" w:color="auto"/>
              <w:left w:val="single" w:sz="4" w:space="0" w:color="auto"/>
              <w:bottom w:val="single" w:sz="4" w:space="0" w:color="auto"/>
              <w:right w:val="single" w:sz="4" w:space="0" w:color="auto"/>
            </w:tcBorders>
          </w:tcPr>
          <w:p w14:paraId="1FB470A2" w14:textId="77777777" w:rsidR="00557470" w:rsidRPr="00C10A2E" w:rsidRDefault="00557470" w:rsidP="00CA45C6">
            <w:pPr>
              <w:rPr>
                <w:rFonts w:eastAsia="Calibri"/>
                <w:sz w:val="24"/>
                <w:szCs w:val="24"/>
              </w:rPr>
            </w:pPr>
          </w:p>
        </w:tc>
      </w:tr>
      <w:tr w:rsidR="00557470" w:rsidRPr="00557470" w14:paraId="3F13C0B9" w14:textId="77777777" w:rsidTr="00CA45C6">
        <w:tc>
          <w:tcPr>
            <w:tcW w:w="6262" w:type="dxa"/>
            <w:tcBorders>
              <w:top w:val="single" w:sz="4" w:space="0" w:color="auto"/>
              <w:left w:val="single" w:sz="4" w:space="0" w:color="auto"/>
              <w:bottom w:val="single" w:sz="4" w:space="0" w:color="auto"/>
              <w:right w:val="single" w:sz="4" w:space="0" w:color="auto"/>
            </w:tcBorders>
            <w:hideMark/>
          </w:tcPr>
          <w:p w14:paraId="22B7CAE5" w14:textId="77777777" w:rsidR="00557470" w:rsidRPr="00C10A2E" w:rsidRDefault="00557470" w:rsidP="00CA45C6">
            <w:pPr>
              <w:tabs>
                <w:tab w:val="left" w:pos="318"/>
              </w:tabs>
              <w:rPr>
                <w:sz w:val="24"/>
                <w:szCs w:val="24"/>
                <w:lang w:val="it-IT"/>
              </w:rPr>
            </w:pPr>
            <w:r w:rsidRPr="00C10A2E">
              <w:rPr>
                <w:sz w:val="24"/>
                <w:szCs w:val="24"/>
                <w:lang w:val="it-IT"/>
              </w:rPr>
              <w:t xml:space="preserve"> 2.3. Metodologia de implementare a proiectului si riscurile asumate</w:t>
            </w:r>
          </w:p>
        </w:tc>
        <w:tc>
          <w:tcPr>
            <w:tcW w:w="1080" w:type="dxa"/>
            <w:tcBorders>
              <w:top w:val="single" w:sz="4" w:space="0" w:color="auto"/>
              <w:left w:val="single" w:sz="4" w:space="0" w:color="auto"/>
              <w:bottom w:val="single" w:sz="4" w:space="0" w:color="auto"/>
              <w:right w:val="single" w:sz="4" w:space="0" w:color="auto"/>
            </w:tcBorders>
            <w:shd w:val="clear" w:color="auto" w:fill="D9D9D9"/>
          </w:tcPr>
          <w:p w14:paraId="7FEF665D" w14:textId="77777777" w:rsidR="00557470" w:rsidRPr="00C10A2E" w:rsidRDefault="00557470" w:rsidP="00CA45C6">
            <w:pPr>
              <w:jc w:val="center"/>
              <w:rPr>
                <w:sz w:val="24"/>
                <w:szCs w:val="24"/>
              </w:rPr>
            </w:pPr>
            <w:r w:rsidRPr="00C10A2E">
              <w:rPr>
                <w:sz w:val="24"/>
                <w:szCs w:val="24"/>
              </w:rPr>
              <w:t>6</w:t>
            </w:r>
          </w:p>
        </w:tc>
        <w:tc>
          <w:tcPr>
            <w:tcW w:w="1530" w:type="dxa"/>
            <w:tcBorders>
              <w:top w:val="single" w:sz="4" w:space="0" w:color="auto"/>
              <w:left w:val="single" w:sz="4" w:space="0" w:color="auto"/>
              <w:bottom w:val="single" w:sz="4" w:space="0" w:color="auto"/>
              <w:right w:val="single" w:sz="4" w:space="0" w:color="auto"/>
            </w:tcBorders>
          </w:tcPr>
          <w:p w14:paraId="1E370050" w14:textId="77777777" w:rsidR="00557470" w:rsidRPr="00C10A2E" w:rsidRDefault="00557470" w:rsidP="00CA45C6">
            <w:pPr>
              <w:jc w:val="center"/>
              <w:rPr>
                <w:sz w:val="24"/>
                <w:szCs w:val="24"/>
              </w:rPr>
            </w:pPr>
          </w:p>
        </w:tc>
      </w:tr>
      <w:tr w:rsidR="00557470" w:rsidRPr="00557470" w14:paraId="69678CEF" w14:textId="77777777" w:rsidTr="00CA45C6">
        <w:tc>
          <w:tcPr>
            <w:tcW w:w="6262" w:type="dxa"/>
            <w:tcBorders>
              <w:top w:val="single" w:sz="4" w:space="0" w:color="auto"/>
              <w:left w:val="single" w:sz="4" w:space="0" w:color="auto"/>
              <w:bottom w:val="single" w:sz="4" w:space="0" w:color="auto"/>
              <w:right w:val="single" w:sz="4" w:space="0" w:color="auto"/>
            </w:tcBorders>
            <w:hideMark/>
          </w:tcPr>
          <w:p w14:paraId="73D553DE" w14:textId="77777777" w:rsidR="00557470" w:rsidRPr="00C10A2E" w:rsidRDefault="00557470" w:rsidP="00CA45C6">
            <w:pPr>
              <w:tabs>
                <w:tab w:val="left" w:pos="318"/>
              </w:tabs>
              <w:rPr>
                <w:sz w:val="24"/>
                <w:szCs w:val="24"/>
              </w:rPr>
            </w:pPr>
            <w:r w:rsidRPr="00C10A2E">
              <w:rPr>
                <w:sz w:val="24"/>
                <w:szCs w:val="24"/>
                <w:lang w:val="it-IT"/>
              </w:rPr>
              <w:t xml:space="preserve">2.4. </w:t>
            </w:r>
            <w:r w:rsidRPr="00C10A2E">
              <w:rPr>
                <w:sz w:val="24"/>
                <w:szCs w:val="24"/>
              </w:rPr>
              <w:t>Coerenţa şi maturitatea proiectului</w:t>
            </w:r>
          </w:p>
        </w:tc>
        <w:tc>
          <w:tcPr>
            <w:tcW w:w="1080" w:type="dxa"/>
            <w:tcBorders>
              <w:top w:val="single" w:sz="4" w:space="0" w:color="auto"/>
              <w:left w:val="single" w:sz="4" w:space="0" w:color="auto"/>
              <w:bottom w:val="single" w:sz="4" w:space="0" w:color="auto"/>
              <w:right w:val="single" w:sz="4" w:space="0" w:color="auto"/>
            </w:tcBorders>
            <w:shd w:val="clear" w:color="auto" w:fill="D9D9D9"/>
          </w:tcPr>
          <w:p w14:paraId="59FF639B" w14:textId="77777777" w:rsidR="00557470" w:rsidRPr="00C10A2E" w:rsidRDefault="00557470" w:rsidP="00CA45C6">
            <w:pPr>
              <w:jc w:val="center"/>
              <w:rPr>
                <w:sz w:val="24"/>
                <w:szCs w:val="24"/>
              </w:rPr>
            </w:pPr>
            <w:r w:rsidRPr="00C10A2E">
              <w:rPr>
                <w:sz w:val="24"/>
                <w:szCs w:val="24"/>
              </w:rPr>
              <w:t>6</w:t>
            </w:r>
          </w:p>
        </w:tc>
        <w:tc>
          <w:tcPr>
            <w:tcW w:w="1530" w:type="dxa"/>
            <w:tcBorders>
              <w:top w:val="single" w:sz="4" w:space="0" w:color="auto"/>
              <w:left w:val="single" w:sz="4" w:space="0" w:color="auto"/>
              <w:bottom w:val="single" w:sz="4" w:space="0" w:color="auto"/>
              <w:right w:val="single" w:sz="4" w:space="0" w:color="auto"/>
            </w:tcBorders>
          </w:tcPr>
          <w:p w14:paraId="359D2A2B" w14:textId="77777777" w:rsidR="00557470" w:rsidRPr="00C10A2E" w:rsidRDefault="00557470" w:rsidP="00CA45C6">
            <w:pPr>
              <w:jc w:val="center"/>
              <w:rPr>
                <w:sz w:val="24"/>
                <w:szCs w:val="24"/>
              </w:rPr>
            </w:pPr>
          </w:p>
        </w:tc>
      </w:tr>
      <w:tr w:rsidR="00557470" w:rsidRPr="00557470" w14:paraId="23236274" w14:textId="77777777" w:rsidTr="00CA45C6">
        <w:tc>
          <w:tcPr>
            <w:tcW w:w="6262" w:type="dxa"/>
            <w:tcBorders>
              <w:top w:val="single" w:sz="4" w:space="0" w:color="auto"/>
              <w:left w:val="single" w:sz="4" w:space="0" w:color="auto"/>
              <w:bottom w:val="single" w:sz="4" w:space="0" w:color="auto"/>
              <w:right w:val="single" w:sz="4" w:space="0" w:color="auto"/>
            </w:tcBorders>
            <w:hideMark/>
          </w:tcPr>
          <w:p w14:paraId="44969A72" w14:textId="77777777" w:rsidR="00557470" w:rsidRPr="00C10A2E" w:rsidRDefault="00557470" w:rsidP="00CA45C6">
            <w:pPr>
              <w:jc w:val="both"/>
              <w:rPr>
                <w:sz w:val="24"/>
                <w:szCs w:val="24"/>
                <w:lang w:val="it-IT"/>
              </w:rPr>
            </w:pPr>
            <w:r w:rsidRPr="00C10A2E">
              <w:rPr>
                <w:sz w:val="24"/>
                <w:szCs w:val="24"/>
                <w:lang w:val="it-IT"/>
              </w:rPr>
              <w:t>2.5. Capacitatea de implementare a proiectului</w:t>
            </w:r>
          </w:p>
        </w:tc>
        <w:tc>
          <w:tcPr>
            <w:tcW w:w="1080" w:type="dxa"/>
            <w:tcBorders>
              <w:top w:val="single" w:sz="4" w:space="0" w:color="auto"/>
              <w:left w:val="single" w:sz="4" w:space="0" w:color="auto"/>
              <w:bottom w:val="single" w:sz="4" w:space="0" w:color="auto"/>
              <w:right w:val="single" w:sz="4" w:space="0" w:color="auto"/>
            </w:tcBorders>
            <w:shd w:val="clear" w:color="auto" w:fill="D9D9D9"/>
            <w:hideMark/>
          </w:tcPr>
          <w:p w14:paraId="60AFD749" w14:textId="77777777" w:rsidR="00557470" w:rsidRPr="00C10A2E" w:rsidRDefault="00557470" w:rsidP="00CA45C6">
            <w:pPr>
              <w:jc w:val="center"/>
              <w:rPr>
                <w:rFonts w:eastAsia="Calibri"/>
                <w:sz w:val="24"/>
                <w:szCs w:val="24"/>
              </w:rPr>
            </w:pPr>
            <w:r w:rsidRPr="00C10A2E">
              <w:rPr>
                <w:rFonts w:eastAsia="Calibri"/>
                <w:sz w:val="24"/>
                <w:szCs w:val="24"/>
              </w:rPr>
              <w:t>6</w:t>
            </w:r>
          </w:p>
        </w:tc>
        <w:tc>
          <w:tcPr>
            <w:tcW w:w="1530" w:type="dxa"/>
            <w:tcBorders>
              <w:top w:val="single" w:sz="4" w:space="0" w:color="auto"/>
              <w:left w:val="single" w:sz="4" w:space="0" w:color="auto"/>
              <w:bottom w:val="single" w:sz="4" w:space="0" w:color="auto"/>
              <w:right w:val="single" w:sz="4" w:space="0" w:color="auto"/>
            </w:tcBorders>
          </w:tcPr>
          <w:p w14:paraId="54E2FD7C" w14:textId="77777777" w:rsidR="00557470" w:rsidRPr="00C10A2E" w:rsidRDefault="00557470" w:rsidP="00CA45C6">
            <w:pPr>
              <w:rPr>
                <w:rFonts w:eastAsia="Calibri"/>
                <w:sz w:val="24"/>
                <w:szCs w:val="24"/>
              </w:rPr>
            </w:pPr>
          </w:p>
        </w:tc>
      </w:tr>
      <w:tr w:rsidR="00557470" w:rsidRPr="00557470" w14:paraId="6502030C" w14:textId="77777777" w:rsidTr="00CA45C6">
        <w:tc>
          <w:tcPr>
            <w:tcW w:w="6262" w:type="dxa"/>
            <w:tcBorders>
              <w:top w:val="single" w:sz="4" w:space="0" w:color="auto"/>
              <w:left w:val="single" w:sz="4" w:space="0" w:color="auto"/>
              <w:bottom w:val="single" w:sz="4" w:space="0" w:color="auto"/>
              <w:right w:val="single" w:sz="4" w:space="0" w:color="auto"/>
            </w:tcBorders>
          </w:tcPr>
          <w:p w14:paraId="1F84BEE7" w14:textId="77777777" w:rsidR="00557470" w:rsidRPr="00C10A2E" w:rsidRDefault="00557470" w:rsidP="00CA45C6">
            <w:pPr>
              <w:jc w:val="both"/>
              <w:rPr>
                <w:b/>
                <w:sz w:val="24"/>
                <w:szCs w:val="24"/>
              </w:rPr>
            </w:pPr>
            <w:r w:rsidRPr="00C10A2E">
              <w:rPr>
                <w:b/>
                <w:sz w:val="24"/>
                <w:szCs w:val="24"/>
              </w:rPr>
              <w:t>Total</w:t>
            </w:r>
          </w:p>
        </w:tc>
        <w:tc>
          <w:tcPr>
            <w:tcW w:w="1080" w:type="dxa"/>
            <w:tcBorders>
              <w:top w:val="single" w:sz="4" w:space="0" w:color="auto"/>
              <w:left w:val="single" w:sz="4" w:space="0" w:color="auto"/>
              <w:bottom w:val="single" w:sz="4" w:space="0" w:color="auto"/>
              <w:right w:val="single" w:sz="4" w:space="0" w:color="auto"/>
            </w:tcBorders>
            <w:shd w:val="clear" w:color="auto" w:fill="D9D9D9"/>
          </w:tcPr>
          <w:p w14:paraId="429C77B0" w14:textId="77777777" w:rsidR="00557470" w:rsidRPr="00C10A2E" w:rsidRDefault="00557470" w:rsidP="00CA45C6">
            <w:pPr>
              <w:jc w:val="center"/>
              <w:rPr>
                <w:rFonts w:eastAsia="Calibri"/>
                <w:sz w:val="24"/>
                <w:szCs w:val="24"/>
              </w:rPr>
            </w:pPr>
          </w:p>
        </w:tc>
        <w:tc>
          <w:tcPr>
            <w:tcW w:w="1530" w:type="dxa"/>
            <w:tcBorders>
              <w:top w:val="single" w:sz="4" w:space="0" w:color="auto"/>
              <w:left w:val="single" w:sz="4" w:space="0" w:color="auto"/>
              <w:bottom w:val="single" w:sz="4" w:space="0" w:color="auto"/>
              <w:right w:val="single" w:sz="4" w:space="0" w:color="auto"/>
            </w:tcBorders>
          </w:tcPr>
          <w:p w14:paraId="07A877A1" w14:textId="77777777" w:rsidR="00557470" w:rsidRPr="00C10A2E" w:rsidRDefault="00557470" w:rsidP="00CA45C6">
            <w:pPr>
              <w:rPr>
                <w:rFonts w:eastAsia="Calibri"/>
                <w:sz w:val="24"/>
                <w:szCs w:val="24"/>
              </w:rPr>
            </w:pPr>
          </w:p>
        </w:tc>
      </w:tr>
      <w:tr w:rsidR="00557470" w:rsidRPr="00B3766C" w14:paraId="290BE332" w14:textId="77777777" w:rsidTr="00C10A2E">
        <w:tblPrEx>
          <w:tblBorders>
            <w:insideH w:val="single" w:sz="4" w:space="0" w:color="auto"/>
            <w:insideV w:val="single" w:sz="4" w:space="0" w:color="auto"/>
          </w:tblBorders>
        </w:tblPrEx>
        <w:trPr>
          <w:trHeight w:val="729"/>
        </w:trPr>
        <w:tc>
          <w:tcPr>
            <w:tcW w:w="8872" w:type="dxa"/>
            <w:gridSpan w:val="3"/>
            <w:tcBorders>
              <w:top w:val="single" w:sz="4" w:space="0" w:color="auto"/>
              <w:left w:val="single" w:sz="4" w:space="0" w:color="auto"/>
              <w:bottom w:val="single" w:sz="4" w:space="0" w:color="auto"/>
              <w:right w:val="single" w:sz="4" w:space="0" w:color="auto"/>
            </w:tcBorders>
          </w:tcPr>
          <w:p w14:paraId="193BDFF8" w14:textId="77777777" w:rsidR="00557470" w:rsidRPr="00557470" w:rsidRDefault="00557470" w:rsidP="00CA45C6">
            <w:pPr>
              <w:rPr>
                <w:sz w:val="24"/>
                <w:szCs w:val="24"/>
              </w:rPr>
            </w:pPr>
            <w:r>
              <w:rPr>
                <w:b/>
                <w:sz w:val="24"/>
                <w:szCs w:val="24"/>
              </w:rPr>
              <w:t>Comentarii</w:t>
            </w:r>
            <w:r>
              <w:rPr>
                <w:b/>
                <w:sz w:val="24"/>
                <w:szCs w:val="24"/>
                <w:lang w:val="en-US"/>
              </w:rPr>
              <w:t>:</w:t>
            </w:r>
          </w:p>
        </w:tc>
      </w:tr>
    </w:tbl>
    <w:p w14:paraId="4817AE2F" w14:textId="77777777" w:rsidR="00557470" w:rsidRPr="00C10A2E" w:rsidRDefault="00557470" w:rsidP="00557470">
      <w:pPr>
        <w:jc w:val="both"/>
        <w:rPr>
          <w:sz w:val="24"/>
          <w:szCs w:val="24"/>
        </w:rPr>
      </w:pPr>
    </w:p>
    <w:p w14:paraId="4F8223AE" w14:textId="77777777" w:rsidR="00557470" w:rsidRPr="00C10A2E" w:rsidRDefault="00557470" w:rsidP="00557470">
      <w:pPr>
        <w:jc w:val="both"/>
        <w:rPr>
          <w:sz w:val="24"/>
          <w:szCs w:val="24"/>
        </w:rPr>
      </w:pPr>
      <w:r w:rsidRPr="00C10A2E">
        <w:rPr>
          <w:b/>
          <w:sz w:val="24"/>
          <w:szCs w:val="24"/>
        </w:rPr>
        <w:t xml:space="preserve">Criteriul 3:  Sustenabilitate </w:t>
      </w:r>
    </w:p>
    <w:tbl>
      <w:tblPr>
        <w:tblW w:w="8872"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262"/>
        <w:gridCol w:w="1080"/>
        <w:gridCol w:w="1530"/>
      </w:tblGrid>
      <w:tr w:rsidR="00557470" w:rsidRPr="00557470" w14:paraId="505B4BB1" w14:textId="77777777" w:rsidTr="00CA45C6">
        <w:tc>
          <w:tcPr>
            <w:tcW w:w="6262" w:type="dxa"/>
            <w:tcBorders>
              <w:top w:val="single" w:sz="4" w:space="0" w:color="auto"/>
              <w:left w:val="single" w:sz="4" w:space="0" w:color="auto"/>
              <w:bottom w:val="single" w:sz="4" w:space="0" w:color="auto"/>
              <w:right w:val="single" w:sz="4" w:space="0" w:color="auto"/>
            </w:tcBorders>
            <w:vAlign w:val="center"/>
          </w:tcPr>
          <w:p w14:paraId="4E9FA58C" w14:textId="77777777" w:rsidR="00557470" w:rsidRPr="00C10A2E" w:rsidRDefault="00557470" w:rsidP="00CA45C6">
            <w:pPr>
              <w:jc w:val="both"/>
              <w:rPr>
                <w:b/>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hideMark/>
          </w:tcPr>
          <w:p w14:paraId="5D9ED5CE" w14:textId="77777777" w:rsidR="00557470" w:rsidRPr="00C10A2E" w:rsidRDefault="00557470" w:rsidP="00CA45C6">
            <w:pPr>
              <w:jc w:val="center"/>
              <w:rPr>
                <w:b/>
                <w:sz w:val="24"/>
                <w:szCs w:val="24"/>
              </w:rPr>
            </w:pPr>
            <w:r w:rsidRPr="00C10A2E">
              <w:rPr>
                <w:b/>
                <w:sz w:val="24"/>
                <w:szCs w:val="24"/>
              </w:rPr>
              <w:t>Scor maxim</w:t>
            </w:r>
          </w:p>
        </w:tc>
        <w:tc>
          <w:tcPr>
            <w:tcW w:w="1530" w:type="dxa"/>
            <w:tcBorders>
              <w:top w:val="single" w:sz="4" w:space="0" w:color="auto"/>
              <w:left w:val="single" w:sz="4" w:space="0" w:color="auto"/>
              <w:bottom w:val="single" w:sz="4" w:space="0" w:color="auto"/>
              <w:right w:val="single" w:sz="4" w:space="0" w:color="auto"/>
            </w:tcBorders>
          </w:tcPr>
          <w:p w14:paraId="317D39E5" w14:textId="77777777" w:rsidR="00557470" w:rsidRPr="00C10A2E" w:rsidRDefault="00557470" w:rsidP="00CA45C6">
            <w:pPr>
              <w:jc w:val="center"/>
              <w:rPr>
                <w:b/>
                <w:sz w:val="24"/>
                <w:szCs w:val="24"/>
              </w:rPr>
            </w:pPr>
            <w:r w:rsidRPr="00C10A2E">
              <w:rPr>
                <w:b/>
                <w:sz w:val="24"/>
                <w:szCs w:val="24"/>
              </w:rPr>
              <w:t xml:space="preserve">Scor </w:t>
            </w:r>
          </w:p>
          <w:p w14:paraId="2C22DBE9" w14:textId="77777777" w:rsidR="00557470" w:rsidRPr="00C10A2E" w:rsidRDefault="00557470" w:rsidP="00CA45C6">
            <w:pPr>
              <w:jc w:val="center"/>
              <w:rPr>
                <w:b/>
                <w:sz w:val="24"/>
                <w:szCs w:val="24"/>
              </w:rPr>
            </w:pPr>
            <w:r w:rsidRPr="00C10A2E">
              <w:rPr>
                <w:b/>
                <w:sz w:val="24"/>
                <w:szCs w:val="24"/>
              </w:rPr>
              <w:t>obținut</w:t>
            </w:r>
          </w:p>
        </w:tc>
      </w:tr>
      <w:tr w:rsidR="00557470" w:rsidRPr="00557470" w14:paraId="15A2DC8F" w14:textId="77777777" w:rsidTr="00CA45C6">
        <w:tc>
          <w:tcPr>
            <w:tcW w:w="6262" w:type="dxa"/>
            <w:tcBorders>
              <w:top w:val="single" w:sz="4" w:space="0" w:color="auto"/>
              <w:left w:val="single" w:sz="4" w:space="0" w:color="auto"/>
              <w:bottom w:val="single" w:sz="4" w:space="0" w:color="auto"/>
              <w:right w:val="single" w:sz="4" w:space="0" w:color="auto"/>
            </w:tcBorders>
            <w:shd w:val="pct10" w:color="auto" w:fill="FFFFFF"/>
            <w:vAlign w:val="center"/>
            <w:hideMark/>
          </w:tcPr>
          <w:p w14:paraId="59739B2B" w14:textId="77777777" w:rsidR="00557470" w:rsidRPr="00C10A2E" w:rsidRDefault="00557470" w:rsidP="00CA45C6">
            <w:pPr>
              <w:jc w:val="both"/>
              <w:rPr>
                <w:sz w:val="24"/>
                <w:szCs w:val="24"/>
                <w:lang w:val="it-IT"/>
              </w:rPr>
            </w:pPr>
            <w:r w:rsidRPr="00C10A2E">
              <w:rPr>
                <w:b/>
                <w:sz w:val="24"/>
                <w:szCs w:val="24"/>
                <w:lang w:val="it-IT"/>
              </w:rPr>
              <w:t>3. Sustenabilitate și capacitate de operare a proiectului</w:t>
            </w:r>
          </w:p>
        </w:tc>
        <w:tc>
          <w:tcPr>
            <w:tcW w:w="1080" w:type="dxa"/>
            <w:tcBorders>
              <w:top w:val="single" w:sz="4" w:space="0" w:color="auto"/>
              <w:left w:val="single" w:sz="4" w:space="0" w:color="auto"/>
              <w:bottom w:val="single" w:sz="4" w:space="0" w:color="auto"/>
              <w:right w:val="single" w:sz="4" w:space="0" w:color="auto"/>
            </w:tcBorders>
            <w:shd w:val="clear" w:color="auto" w:fill="D9D9D9"/>
            <w:hideMark/>
          </w:tcPr>
          <w:p w14:paraId="4314A09B" w14:textId="77777777" w:rsidR="00557470" w:rsidRPr="00C10A2E" w:rsidRDefault="00557470" w:rsidP="00CA45C6">
            <w:pPr>
              <w:jc w:val="center"/>
              <w:rPr>
                <w:b/>
                <w:sz w:val="24"/>
                <w:szCs w:val="24"/>
              </w:rPr>
            </w:pPr>
            <w:r w:rsidRPr="00C10A2E">
              <w:rPr>
                <w:b/>
                <w:sz w:val="24"/>
                <w:szCs w:val="24"/>
              </w:rPr>
              <w:t>30</w:t>
            </w:r>
          </w:p>
        </w:tc>
        <w:tc>
          <w:tcPr>
            <w:tcW w:w="1530" w:type="dxa"/>
            <w:tcBorders>
              <w:top w:val="single" w:sz="4" w:space="0" w:color="auto"/>
              <w:left w:val="single" w:sz="4" w:space="0" w:color="auto"/>
              <w:bottom w:val="single" w:sz="4" w:space="0" w:color="auto"/>
              <w:right w:val="single" w:sz="4" w:space="0" w:color="auto"/>
            </w:tcBorders>
          </w:tcPr>
          <w:p w14:paraId="096227F0" w14:textId="77777777" w:rsidR="00557470" w:rsidRPr="00C10A2E" w:rsidRDefault="00557470" w:rsidP="00CA45C6">
            <w:pPr>
              <w:jc w:val="center"/>
              <w:rPr>
                <w:rFonts w:eastAsia="Calibri"/>
                <w:sz w:val="24"/>
                <w:szCs w:val="24"/>
              </w:rPr>
            </w:pPr>
          </w:p>
        </w:tc>
      </w:tr>
      <w:tr w:rsidR="00557470" w:rsidRPr="00557470" w14:paraId="2A498A70" w14:textId="77777777" w:rsidTr="00CA45C6">
        <w:tc>
          <w:tcPr>
            <w:tcW w:w="6262" w:type="dxa"/>
            <w:tcBorders>
              <w:top w:val="single" w:sz="4" w:space="0" w:color="auto"/>
              <w:left w:val="single" w:sz="4" w:space="0" w:color="auto"/>
              <w:bottom w:val="single" w:sz="4" w:space="0" w:color="auto"/>
              <w:right w:val="single" w:sz="4" w:space="0" w:color="auto"/>
            </w:tcBorders>
          </w:tcPr>
          <w:p w14:paraId="23F42089" w14:textId="77777777" w:rsidR="00557470" w:rsidRPr="00C10A2E" w:rsidRDefault="00557470" w:rsidP="00CA45C6">
            <w:pPr>
              <w:tabs>
                <w:tab w:val="left" w:pos="318"/>
              </w:tabs>
              <w:jc w:val="both"/>
              <w:rPr>
                <w:sz w:val="24"/>
                <w:szCs w:val="24"/>
              </w:rPr>
            </w:pPr>
            <w:r w:rsidRPr="00C10A2E">
              <w:rPr>
                <w:sz w:val="24"/>
                <w:szCs w:val="24"/>
                <w:lang w:val="it-IT"/>
              </w:rPr>
              <w:t>3.1 Sustenabilitate financiară</w:t>
            </w:r>
          </w:p>
        </w:tc>
        <w:tc>
          <w:tcPr>
            <w:tcW w:w="1080" w:type="dxa"/>
            <w:tcBorders>
              <w:top w:val="single" w:sz="4" w:space="0" w:color="auto"/>
              <w:left w:val="single" w:sz="4" w:space="0" w:color="auto"/>
              <w:bottom w:val="single" w:sz="4" w:space="0" w:color="auto"/>
              <w:right w:val="single" w:sz="4" w:space="0" w:color="auto"/>
            </w:tcBorders>
            <w:shd w:val="clear" w:color="auto" w:fill="D9D9D9"/>
          </w:tcPr>
          <w:p w14:paraId="6790DF4A" w14:textId="77777777" w:rsidR="00557470" w:rsidRPr="00C10A2E" w:rsidRDefault="00557470" w:rsidP="00CA45C6">
            <w:pPr>
              <w:jc w:val="center"/>
              <w:rPr>
                <w:sz w:val="24"/>
                <w:szCs w:val="24"/>
              </w:rPr>
            </w:pPr>
            <w:r w:rsidRPr="00C10A2E">
              <w:rPr>
                <w:sz w:val="24"/>
                <w:szCs w:val="24"/>
              </w:rPr>
              <w:t>6</w:t>
            </w:r>
          </w:p>
        </w:tc>
        <w:tc>
          <w:tcPr>
            <w:tcW w:w="1530" w:type="dxa"/>
            <w:tcBorders>
              <w:top w:val="single" w:sz="4" w:space="0" w:color="auto"/>
              <w:left w:val="single" w:sz="4" w:space="0" w:color="auto"/>
              <w:bottom w:val="single" w:sz="4" w:space="0" w:color="auto"/>
              <w:right w:val="single" w:sz="4" w:space="0" w:color="auto"/>
            </w:tcBorders>
          </w:tcPr>
          <w:p w14:paraId="3BD30A93" w14:textId="77777777" w:rsidR="00557470" w:rsidRPr="00C10A2E" w:rsidRDefault="00557470" w:rsidP="00CA45C6">
            <w:pPr>
              <w:jc w:val="center"/>
              <w:rPr>
                <w:sz w:val="24"/>
                <w:szCs w:val="24"/>
              </w:rPr>
            </w:pPr>
          </w:p>
        </w:tc>
      </w:tr>
      <w:tr w:rsidR="00557470" w:rsidRPr="00557470" w14:paraId="0D3729BE" w14:textId="77777777" w:rsidTr="00CA45C6">
        <w:tc>
          <w:tcPr>
            <w:tcW w:w="6262" w:type="dxa"/>
            <w:tcBorders>
              <w:top w:val="single" w:sz="4" w:space="0" w:color="auto"/>
              <w:left w:val="single" w:sz="4" w:space="0" w:color="auto"/>
              <w:bottom w:val="single" w:sz="4" w:space="0" w:color="auto"/>
              <w:right w:val="single" w:sz="4" w:space="0" w:color="auto"/>
            </w:tcBorders>
          </w:tcPr>
          <w:p w14:paraId="6250A6C7" w14:textId="77777777" w:rsidR="00557470" w:rsidRPr="00C10A2E" w:rsidRDefault="00557470" w:rsidP="00CA45C6">
            <w:pPr>
              <w:tabs>
                <w:tab w:val="left" w:pos="318"/>
              </w:tabs>
              <w:jc w:val="both"/>
              <w:rPr>
                <w:sz w:val="24"/>
                <w:szCs w:val="24"/>
                <w:lang w:val="it-IT"/>
              </w:rPr>
            </w:pPr>
            <w:r w:rsidRPr="00C10A2E">
              <w:rPr>
                <w:sz w:val="24"/>
                <w:szCs w:val="24"/>
                <w:lang w:val="it-IT"/>
              </w:rPr>
              <w:t>3.2 Corelarea datelor financiare</w:t>
            </w:r>
          </w:p>
        </w:tc>
        <w:tc>
          <w:tcPr>
            <w:tcW w:w="1080" w:type="dxa"/>
            <w:tcBorders>
              <w:top w:val="single" w:sz="4" w:space="0" w:color="auto"/>
              <w:left w:val="single" w:sz="4" w:space="0" w:color="auto"/>
              <w:bottom w:val="single" w:sz="4" w:space="0" w:color="auto"/>
              <w:right w:val="single" w:sz="4" w:space="0" w:color="auto"/>
            </w:tcBorders>
            <w:shd w:val="clear" w:color="auto" w:fill="D9D9D9"/>
          </w:tcPr>
          <w:p w14:paraId="4B1B140F" w14:textId="77777777" w:rsidR="00557470" w:rsidRPr="00C10A2E" w:rsidRDefault="00557470" w:rsidP="00CA45C6">
            <w:pPr>
              <w:jc w:val="center"/>
              <w:rPr>
                <w:sz w:val="24"/>
                <w:szCs w:val="24"/>
              </w:rPr>
            </w:pPr>
            <w:r w:rsidRPr="00C10A2E">
              <w:rPr>
                <w:sz w:val="24"/>
                <w:szCs w:val="24"/>
              </w:rPr>
              <w:t>6</w:t>
            </w:r>
          </w:p>
        </w:tc>
        <w:tc>
          <w:tcPr>
            <w:tcW w:w="1530" w:type="dxa"/>
            <w:tcBorders>
              <w:top w:val="single" w:sz="4" w:space="0" w:color="auto"/>
              <w:left w:val="single" w:sz="4" w:space="0" w:color="auto"/>
              <w:bottom w:val="single" w:sz="4" w:space="0" w:color="auto"/>
              <w:right w:val="single" w:sz="4" w:space="0" w:color="auto"/>
            </w:tcBorders>
          </w:tcPr>
          <w:p w14:paraId="68DD4F46" w14:textId="77777777" w:rsidR="00557470" w:rsidRPr="00C10A2E" w:rsidRDefault="00557470" w:rsidP="00CA45C6">
            <w:pPr>
              <w:jc w:val="center"/>
              <w:rPr>
                <w:sz w:val="24"/>
                <w:szCs w:val="24"/>
              </w:rPr>
            </w:pPr>
          </w:p>
        </w:tc>
      </w:tr>
      <w:tr w:rsidR="00557470" w:rsidRPr="00557470" w14:paraId="5266CB02" w14:textId="77777777" w:rsidTr="00CA45C6">
        <w:tc>
          <w:tcPr>
            <w:tcW w:w="6262" w:type="dxa"/>
            <w:tcBorders>
              <w:top w:val="single" w:sz="4" w:space="0" w:color="auto"/>
              <w:left w:val="single" w:sz="4" w:space="0" w:color="auto"/>
              <w:bottom w:val="single" w:sz="4" w:space="0" w:color="auto"/>
              <w:right w:val="single" w:sz="4" w:space="0" w:color="auto"/>
            </w:tcBorders>
          </w:tcPr>
          <w:p w14:paraId="1849146D" w14:textId="77777777" w:rsidR="00557470" w:rsidRPr="00C10A2E" w:rsidRDefault="00557470" w:rsidP="00CA45C6">
            <w:pPr>
              <w:tabs>
                <w:tab w:val="left" w:pos="318"/>
              </w:tabs>
              <w:jc w:val="both"/>
              <w:rPr>
                <w:sz w:val="24"/>
                <w:szCs w:val="24"/>
              </w:rPr>
            </w:pPr>
            <w:r w:rsidRPr="00C10A2E">
              <w:rPr>
                <w:sz w:val="24"/>
                <w:szCs w:val="24"/>
                <w:lang w:val="it-IT"/>
              </w:rPr>
              <w:t>3.3 Calitatea planului de afaceri</w:t>
            </w:r>
          </w:p>
        </w:tc>
        <w:tc>
          <w:tcPr>
            <w:tcW w:w="1080" w:type="dxa"/>
            <w:tcBorders>
              <w:top w:val="single" w:sz="4" w:space="0" w:color="auto"/>
              <w:left w:val="single" w:sz="4" w:space="0" w:color="auto"/>
              <w:bottom w:val="single" w:sz="4" w:space="0" w:color="auto"/>
              <w:right w:val="single" w:sz="4" w:space="0" w:color="auto"/>
            </w:tcBorders>
            <w:shd w:val="clear" w:color="auto" w:fill="D9D9D9"/>
          </w:tcPr>
          <w:p w14:paraId="46A14821" w14:textId="77777777" w:rsidR="00557470" w:rsidRPr="00C10A2E" w:rsidRDefault="00557470" w:rsidP="00CA45C6">
            <w:pPr>
              <w:jc w:val="center"/>
              <w:rPr>
                <w:sz w:val="24"/>
                <w:szCs w:val="24"/>
              </w:rPr>
            </w:pPr>
            <w:r w:rsidRPr="00C10A2E">
              <w:rPr>
                <w:sz w:val="24"/>
                <w:szCs w:val="24"/>
              </w:rPr>
              <w:t>6</w:t>
            </w:r>
          </w:p>
        </w:tc>
        <w:tc>
          <w:tcPr>
            <w:tcW w:w="1530" w:type="dxa"/>
            <w:tcBorders>
              <w:top w:val="single" w:sz="4" w:space="0" w:color="auto"/>
              <w:left w:val="single" w:sz="4" w:space="0" w:color="auto"/>
              <w:bottom w:val="single" w:sz="4" w:space="0" w:color="auto"/>
              <w:right w:val="single" w:sz="4" w:space="0" w:color="auto"/>
            </w:tcBorders>
          </w:tcPr>
          <w:p w14:paraId="3458EC1C" w14:textId="77777777" w:rsidR="00557470" w:rsidRPr="00C10A2E" w:rsidRDefault="00557470" w:rsidP="00CA45C6">
            <w:pPr>
              <w:jc w:val="center"/>
              <w:rPr>
                <w:sz w:val="24"/>
                <w:szCs w:val="24"/>
              </w:rPr>
            </w:pPr>
          </w:p>
        </w:tc>
      </w:tr>
      <w:tr w:rsidR="00557470" w:rsidRPr="00557470" w14:paraId="13B874E9" w14:textId="77777777" w:rsidTr="00CA45C6">
        <w:tc>
          <w:tcPr>
            <w:tcW w:w="6262" w:type="dxa"/>
            <w:tcBorders>
              <w:top w:val="single" w:sz="4" w:space="0" w:color="auto"/>
              <w:left w:val="single" w:sz="4" w:space="0" w:color="auto"/>
              <w:bottom w:val="single" w:sz="4" w:space="0" w:color="auto"/>
              <w:right w:val="single" w:sz="4" w:space="0" w:color="auto"/>
            </w:tcBorders>
          </w:tcPr>
          <w:p w14:paraId="4C86E797" w14:textId="77777777" w:rsidR="00557470" w:rsidRPr="00C10A2E" w:rsidRDefault="00557470" w:rsidP="00CA45C6">
            <w:pPr>
              <w:tabs>
                <w:tab w:val="left" w:pos="318"/>
              </w:tabs>
              <w:jc w:val="both"/>
              <w:rPr>
                <w:sz w:val="24"/>
                <w:szCs w:val="24"/>
                <w:lang w:val="it-IT"/>
              </w:rPr>
            </w:pPr>
            <w:r w:rsidRPr="00C10A2E">
              <w:rPr>
                <w:sz w:val="24"/>
                <w:szCs w:val="24"/>
                <w:lang w:val="it-IT"/>
              </w:rPr>
              <w:t xml:space="preserve">3.4 Analiza pieţei susţine cererea pentru produsele, tehnologiile, serviciile rezultate prin implementarea proiectului şi estimarea financiară a veniturilor şi cheltuielilor a fost realizată în concordanţă cu aceasta </w:t>
            </w:r>
          </w:p>
        </w:tc>
        <w:tc>
          <w:tcPr>
            <w:tcW w:w="1080" w:type="dxa"/>
            <w:tcBorders>
              <w:top w:val="single" w:sz="4" w:space="0" w:color="auto"/>
              <w:left w:val="single" w:sz="4" w:space="0" w:color="auto"/>
              <w:bottom w:val="single" w:sz="4" w:space="0" w:color="auto"/>
              <w:right w:val="single" w:sz="4" w:space="0" w:color="auto"/>
            </w:tcBorders>
            <w:shd w:val="clear" w:color="auto" w:fill="D9D9D9"/>
          </w:tcPr>
          <w:p w14:paraId="6E6F59DA" w14:textId="77777777" w:rsidR="00557470" w:rsidRPr="00C10A2E" w:rsidRDefault="00557470" w:rsidP="00CA45C6">
            <w:pPr>
              <w:jc w:val="center"/>
              <w:rPr>
                <w:sz w:val="24"/>
                <w:szCs w:val="24"/>
              </w:rPr>
            </w:pPr>
            <w:r w:rsidRPr="00C10A2E">
              <w:rPr>
                <w:sz w:val="24"/>
                <w:szCs w:val="24"/>
              </w:rPr>
              <w:t>6</w:t>
            </w:r>
          </w:p>
        </w:tc>
        <w:tc>
          <w:tcPr>
            <w:tcW w:w="1530" w:type="dxa"/>
            <w:tcBorders>
              <w:top w:val="single" w:sz="4" w:space="0" w:color="auto"/>
              <w:left w:val="single" w:sz="4" w:space="0" w:color="auto"/>
              <w:bottom w:val="single" w:sz="4" w:space="0" w:color="auto"/>
              <w:right w:val="single" w:sz="4" w:space="0" w:color="auto"/>
            </w:tcBorders>
          </w:tcPr>
          <w:p w14:paraId="40D703C5" w14:textId="77777777" w:rsidR="00557470" w:rsidRPr="00C10A2E" w:rsidRDefault="00557470" w:rsidP="00CA45C6">
            <w:pPr>
              <w:jc w:val="center"/>
              <w:rPr>
                <w:sz w:val="24"/>
                <w:szCs w:val="24"/>
              </w:rPr>
            </w:pPr>
          </w:p>
        </w:tc>
      </w:tr>
      <w:tr w:rsidR="00557470" w:rsidRPr="00557470" w14:paraId="2DFFFE3A" w14:textId="77777777" w:rsidTr="00CA45C6">
        <w:tc>
          <w:tcPr>
            <w:tcW w:w="6262" w:type="dxa"/>
            <w:tcBorders>
              <w:top w:val="single" w:sz="4" w:space="0" w:color="auto"/>
              <w:left w:val="single" w:sz="4" w:space="0" w:color="auto"/>
              <w:bottom w:val="single" w:sz="4" w:space="0" w:color="auto"/>
              <w:right w:val="single" w:sz="4" w:space="0" w:color="auto"/>
            </w:tcBorders>
          </w:tcPr>
          <w:p w14:paraId="2669C80B" w14:textId="77777777" w:rsidR="00557470" w:rsidRPr="00C10A2E" w:rsidRDefault="00557470" w:rsidP="00CA45C6">
            <w:pPr>
              <w:pStyle w:val="BodyTextIndent"/>
              <w:spacing w:after="0"/>
              <w:ind w:left="0"/>
              <w:rPr>
                <w:sz w:val="24"/>
                <w:szCs w:val="24"/>
                <w:lang w:val="it-IT"/>
              </w:rPr>
            </w:pPr>
            <w:r w:rsidRPr="00C10A2E">
              <w:rPr>
                <w:sz w:val="24"/>
                <w:szCs w:val="24"/>
                <w:lang w:val="it-IT"/>
              </w:rPr>
              <w:t>3.5 Capacitatea întreprinderii de a opera rezultatele proiectului</w:t>
            </w:r>
          </w:p>
        </w:tc>
        <w:tc>
          <w:tcPr>
            <w:tcW w:w="1080" w:type="dxa"/>
            <w:tcBorders>
              <w:top w:val="single" w:sz="4" w:space="0" w:color="auto"/>
              <w:left w:val="single" w:sz="4" w:space="0" w:color="auto"/>
              <w:bottom w:val="single" w:sz="4" w:space="0" w:color="auto"/>
              <w:right w:val="single" w:sz="4" w:space="0" w:color="auto"/>
            </w:tcBorders>
            <w:shd w:val="clear" w:color="auto" w:fill="D9D9D9"/>
          </w:tcPr>
          <w:p w14:paraId="432C06B8" w14:textId="77777777" w:rsidR="00557470" w:rsidRPr="00C10A2E" w:rsidRDefault="00557470" w:rsidP="00CA45C6">
            <w:pPr>
              <w:jc w:val="center"/>
              <w:rPr>
                <w:sz w:val="24"/>
                <w:szCs w:val="24"/>
              </w:rPr>
            </w:pPr>
            <w:r w:rsidRPr="00C10A2E">
              <w:rPr>
                <w:sz w:val="24"/>
                <w:szCs w:val="24"/>
              </w:rPr>
              <w:t>6</w:t>
            </w:r>
          </w:p>
        </w:tc>
        <w:tc>
          <w:tcPr>
            <w:tcW w:w="1530" w:type="dxa"/>
            <w:tcBorders>
              <w:top w:val="single" w:sz="4" w:space="0" w:color="auto"/>
              <w:left w:val="single" w:sz="4" w:space="0" w:color="auto"/>
              <w:bottom w:val="single" w:sz="4" w:space="0" w:color="auto"/>
              <w:right w:val="single" w:sz="4" w:space="0" w:color="auto"/>
            </w:tcBorders>
          </w:tcPr>
          <w:p w14:paraId="0B0A8794" w14:textId="77777777" w:rsidR="00557470" w:rsidRPr="00C10A2E" w:rsidRDefault="00557470" w:rsidP="00CA45C6">
            <w:pPr>
              <w:jc w:val="center"/>
              <w:rPr>
                <w:sz w:val="24"/>
                <w:szCs w:val="24"/>
              </w:rPr>
            </w:pPr>
          </w:p>
        </w:tc>
      </w:tr>
      <w:tr w:rsidR="00557470" w:rsidRPr="00557470" w14:paraId="53DB07E0" w14:textId="77777777" w:rsidTr="00CA45C6">
        <w:tc>
          <w:tcPr>
            <w:tcW w:w="6262" w:type="dxa"/>
            <w:tcBorders>
              <w:top w:val="single" w:sz="4" w:space="0" w:color="auto"/>
              <w:left w:val="single" w:sz="4" w:space="0" w:color="auto"/>
              <w:bottom w:val="single" w:sz="4" w:space="0" w:color="auto"/>
              <w:right w:val="single" w:sz="4" w:space="0" w:color="auto"/>
            </w:tcBorders>
          </w:tcPr>
          <w:p w14:paraId="50C8B928" w14:textId="77777777" w:rsidR="00557470" w:rsidRPr="00C10A2E" w:rsidRDefault="00557470" w:rsidP="00CA45C6">
            <w:pPr>
              <w:tabs>
                <w:tab w:val="left" w:pos="318"/>
              </w:tabs>
              <w:jc w:val="both"/>
              <w:rPr>
                <w:b/>
                <w:sz w:val="24"/>
                <w:szCs w:val="24"/>
              </w:rPr>
            </w:pPr>
            <w:r w:rsidRPr="00C10A2E">
              <w:rPr>
                <w:b/>
                <w:sz w:val="24"/>
                <w:szCs w:val="24"/>
              </w:rPr>
              <w:t>Total</w:t>
            </w:r>
          </w:p>
        </w:tc>
        <w:tc>
          <w:tcPr>
            <w:tcW w:w="1080" w:type="dxa"/>
            <w:tcBorders>
              <w:top w:val="single" w:sz="4" w:space="0" w:color="auto"/>
              <w:left w:val="single" w:sz="4" w:space="0" w:color="auto"/>
              <w:bottom w:val="single" w:sz="4" w:space="0" w:color="auto"/>
              <w:right w:val="single" w:sz="4" w:space="0" w:color="auto"/>
            </w:tcBorders>
            <w:shd w:val="clear" w:color="auto" w:fill="D9D9D9"/>
          </w:tcPr>
          <w:p w14:paraId="3F741550" w14:textId="77777777" w:rsidR="00557470" w:rsidRPr="00C10A2E" w:rsidRDefault="00557470" w:rsidP="00CA45C6">
            <w:pPr>
              <w:jc w:val="center"/>
              <w:rPr>
                <w:sz w:val="24"/>
                <w:szCs w:val="24"/>
              </w:rPr>
            </w:pPr>
          </w:p>
        </w:tc>
        <w:tc>
          <w:tcPr>
            <w:tcW w:w="1530" w:type="dxa"/>
            <w:tcBorders>
              <w:top w:val="single" w:sz="4" w:space="0" w:color="auto"/>
              <w:left w:val="single" w:sz="4" w:space="0" w:color="auto"/>
              <w:bottom w:val="single" w:sz="4" w:space="0" w:color="auto"/>
              <w:right w:val="single" w:sz="4" w:space="0" w:color="auto"/>
            </w:tcBorders>
          </w:tcPr>
          <w:p w14:paraId="63627979" w14:textId="77777777" w:rsidR="00557470" w:rsidRPr="00C10A2E" w:rsidRDefault="00557470" w:rsidP="00CA45C6">
            <w:pPr>
              <w:jc w:val="center"/>
              <w:rPr>
                <w:sz w:val="24"/>
                <w:szCs w:val="24"/>
              </w:rPr>
            </w:pPr>
          </w:p>
        </w:tc>
      </w:tr>
      <w:tr w:rsidR="00557470" w:rsidRPr="00B3766C" w14:paraId="216D9F5F" w14:textId="77777777" w:rsidTr="00C10A2E">
        <w:tblPrEx>
          <w:tblBorders>
            <w:insideH w:val="single" w:sz="4" w:space="0" w:color="auto"/>
            <w:insideV w:val="single" w:sz="4" w:space="0" w:color="auto"/>
          </w:tblBorders>
        </w:tblPrEx>
        <w:trPr>
          <w:trHeight w:val="852"/>
        </w:trPr>
        <w:tc>
          <w:tcPr>
            <w:tcW w:w="8872" w:type="dxa"/>
            <w:gridSpan w:val="3"/>
            <w:tcBorders>
              <w:top w:val="single" w:sz="4" w:space="0" w:color="auto"/>
              <w:left w:val="single" w:sz="4" w:space="0" w:color="auto"/>
              <w:bottom w:val="single" w:sz="4" w:space="0" w:color="auto"/>
              <w:right w:val="single" w:sz="4" w:space="0" w:color="auto"/>
            </w:tcBorders>
          </w:tcPr>
          <w:p w14:paraId="14C9EBF4" w14:textId="77777777" w:rsidR="00557470" w:rsidRPr="00557470" w:rsidRDefault="00557470" w:rsidP="00CA45C6">
            <w:pPr>
              <w:rPr>
                <w:sz w:val="24"/>
                <w:szCs w:val="24"/>
              </w:rPr>
            </w:pPr>
            <w:r>
              <w:rPr>
                <w:b/>
                <w:sz w:val="24"/>
                <w:szCs w:val="24"/>
              </w:rPr>
              <w:lastRenderedPageBreak/>
              <w:t>Comentarii</w:t>
            </w:r>
            <w:r>
              <w:rPr>
                <w:b/>
                <w:sz w:val="24"/>
                <w:szCs w:val="24"/>
                <w:lang w:val="en-US"/>
              </w:rPr>
              <w:t>:</w:t>
            </w:r>
          </w:p>
        </w:tc>
      </w:tr>
    </w:tbl>
    <w:p w14:paraId="0587CE0A" w14:textId="77777777" w:rsidR="00557470" w:rsidRPr="00C10A2E" w:rsidRDefault="00557470" w:rsidP="00557470">
      <w:pPr>
        <w:rPr>
          <w:b/>
          <w:sz w:val="24"/>
          <w:szCs w:val="24"/>
          <w:lang w:eastAsia="es-ES"/>
        </w:rPr>
      </w:pPr>
    </w:p>
    <w:p w14:paraId="45F816E5" w14:textId="77777777" w:rsidR="00557470" w:rsidRPr="00C10A2E" w:rsidRDefault="00557470" w:rsidP="00557470">
      <w:pPr>
        <w:rPr>
          <w:sz w:val="24"/>
          <w:szCs w:val="24"/>
          <w:lang w:eastAsia="es-ES"/>
        </w:rPr>
      </w:pPr>
      <w:r w:rsidRPr="00C10A2E">
        <w:rPr>
          <w:b/>
          <w:sz w:val="24"/>
          <w:szCs w:val="24"/>
          <w:lang w:eastAsia="es-ES"/>
        </w:rPr>
        <w:t>BONUS</w:t>
      </w:r>
      <w:r w:rsidRPr="00C10A2E">
        <w:rPr>
          <w:sz w:val="24"/>
          <w:szCs w:val="24"/>
          <w:lang w:eastAsia="es-ES"/>
        </w:rPr>
        <w:t>:</w:t>
      </w:r>
    </w:p>
    <w:tbl>
      <w:tblPr>
        <w:tblW w:w="887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2"/>
        <w:gridCol w:w="1530"/>
      </w:tblGrid>
      <w:tr w:rsidR="00557470" w:rsidRPr="00557470" w14:paraId="2C10EE75" w14:textId="77777777" w:rsidTr="00CA45C6">
        <w:tc>
          <w:tcPr>
            <w:tcW w:w="7342" w:type="dxa"/>
            <w:tcBorders>
              <w:top w:val="single" w:sz="4" w:space="0" w:color="auto"/>
              <w:left w:val="single" w:sz="4" w:space="0" w:color="auto"/>
              <w:bottom w:val="single" w:sz="4" w:space="0" w:color="auto"/>
              <w:right w:val="single" w:sz="4" w:space="0" w:color="auto"/>
            </w:tcBorders>
            <w:vAlign w:val="center"/>
            <w:hideMark/>
          </w:tcPr>
          <w:p w14:paraId="5993310C" w14:textId="77777777" w:rsidR="00557470" w:rsidRPr="00C10A2E" w:rsidRDefault="00557470" w:rsidP="00CA45C6">
            <w:pPr>
              <w:jc w:val="center"/>
              <w:rPr>
                <w:sz w:val="24"/>
                <w:szCs w:val="24"/>
                <w:lang w:eastAsia="es-ES"/>
              </w:rPr>
            </w:pPr>
            <w:r w:rsidRPr="00C10A2E">
              <w:rPr>
                <w:sz w:val="24"/>
                <w:szCs w:val="24"/>
                <w:lang w:eastAsia="es-ES"/>
              </w:rPr>
              <w:t>BONUS</w:t>
            </w:r>
          </w:p>
        </w:tc>
        <w:tc>
          <w:tcPr>
            <w:tcW w:w="1530" w:type="dxa"/>
            <w:tcBorders>
              <w:top w:val="single" w:sz="4" w:space="0" w:color="auto"/>
              <w:left w:val="single" w:sz="4" w:space="0" w:color="auto"/>
              <w:bottom w:val="single" w:sz="4" w:space="0" w:color="auto"/>
              <w:right w:val="single" w:sz="4" w:space="0" w:color="auto"/>
            </w:tcBorders>
          </w:tcPr>
          <w:p w14:paraId="7ECD7BBD" w14:textId="77777777" w:rsidR="00557470" w:rsidRPr="00C10A2E" w:rsidRDefault="00557470" w:rsidP="00CA45C6">
            <w:pPr>
              <w:jc w:val="center"/>
              <w:rPr>
                <w:sz w:val="24"/>
                <w:szCs w:val="24"/>
                <w:lang w:eastAsia="es-ES"/>
              </w:rPr>
            </w:pPr>
            <w:r w:rsidRPr="00C10A2E">
              <w:rPr>
                <w:sz w:val="24"/>
                <w:szCs w:val="24"/>
                <w:lang w:eastAsia="es-ES"/>
              </w:rPr>
              <w:t>Scor</w:t>
            </w:r>
          </w:p>
        </w:tc>
      </w:tr>
      <w:tr w:rsidR="00557470" w:rsidRPr="00557470" w14:paraId="483949D5" w14:textId="77777777" w:rsidTr="00CA45C6">
        <w:tc>
          <w:tcPr>
            <w:tcW w:w="7342" w:type="dxa"/>
            <w:tcBorders>
              <w:top w:val="single" w:sz="4" w:space="0" w:color="auto"/>
              <w:left w:val="single" w:sz="4" w:space="0" w:color="auto"/>
              <w:bottom w:val="single" w:sz="4" w:space="0" w:color="auto"/>
              <w:right w:val="single" w:sz="4" w:space="0" w:color="auto"/>
            </w:tcBorders>
            <w:shd w:val="clear" w:color="auto" w:fill="E6E6E6"/>
          </w:tcPr>
          <w:p w14:paraId="2098CE74" w14:textId="77777777" w:rsidR="00557470" w:rsidRPr="00C10A2E" w:rsidRDefault="00557470" w:rsidP="00CA45C6">
            <w:pPr>
              <w:rPr>
                <w:sz w:val="24"/>
                <w:szCs w:val="24"/>
                <w:lang w:val="it-IT" w:eastAsia="es-ES"/>
              </w:rPr>
            </w:pPr>
            <w:r w:rsidRPr="00C10A2E">
              <w:rPr>
                <w:bCs/>
                <w:sz w:val="24"/>
                <w:szCs w:val="24"/>
                <w:lang w:val="it-IT"/>
              </w:rPr>
              <w:t xml:space="preserve">Daca  propunerea de proiect este depusă de solicitantul întreprindere și una sau două organizații de cercetare care au un acord de parteneriat pentru activități de cercetare și/sau dezvoltare - se acordă un bonus </w:t>
            </w:r>
            <w:r w:rsidRPr="00C10A2E">
              <w:rPr>
                <w:b/>
                <w:bCs/>
                <w:sz w:val="24"/>
                <w:szCs w:val="24"/>
                <w:lang w:val="it-IT"/>
              </w:rPr>
              <w:t>de 5 puncte</w:t>
            </w:r>
            <w:r w:rsidRPr="00C10A2E">
              <w:rPr>
                <w:bCs/>
                <w:sz w:val="24"/>
                <w:szCs w:val="24"/>
                <w:lang w:val="it-IT"/>
              </w:rPr>
              <w:br/>
            </w:r>
          </w:p>
        </w:tc>
        <w:tc>
          <w:tcPr>
            <w:tcW w:w="1530" w:type="dxa"/>
            <w:tcBorders>
              <w:top w:val="single" w:sz="4" w:space="0" w:color="auto"/>
              <w:left w:val="single" w:sz="4" w:space="0" w:color="auto"/>
              <w:bottom w:val="single" w:sz="4" w:space="0" w:color="auto"/>
              <w:right w:val="single" w:sz="4" w:space="0" w:color="auto"/>
            </w:tcBorders>
          </w:tcPr>
          <w:p w14:paraId="21350AB7" w14:textId="77777777" w:rsidR="00557470" w:rsidRPr="00C10A2E" w:rsidRDefault="00557470" w:rsidP="00CA45C6">
            <w:pPr>
              <w:jc w:val="center"/>
              <w:rPr>
                <w:sz w:val="24"/>
                <w:szCs w:val="24"/>
                <w:lang w:val="it-IT" w:eastAsia="es-ES"/>
              </w:rPr>
            </w:pPr>
          </w:p>
          <w:p w14:paraId="0AE8C867" w14:textId="77777777" w:rsidR="00557470" w:rsidRPr="00C10A2E" w:rsidRDefault="00557470" w:rsidP="00CA45C6">
            <w:pPr>
              <w:jc w:val="center"/>
              <w:rPr>
                <w:sz w:val="24"/>
                <w:szCs w:val="24"/>
                <w:lang w:val="it-IT" w:eastAsia="es-ES"/>
              </w:rPr>
            </w:pPr>
          </w:p>
          <w:p w14:paraId="1F5CDA8E" w14:textId="77777777" w:rsidR="00557470" w:rsidRPr="00C10A2E" w:rsidRDefault="00557470" w:rsidP="00CA45C6">
            <w:pPr>
              <w:rPr>
                <w:sz w:val="24"/>
                <w:szCs w:val="24"/>
                <w:lang w:val="it-IT" w:eastAsia="es-ES"/>
              </w:rPr>
            </w:pPr>
          </w:p>
        </w:tc>
      </w:tr>
      <w:tr w:rsidR="00557470" w:rsidRPr="00557470" w14:paraId="4127EAC6" w14:textId="77777777" w:rsidTr="00CA45C6">
        <w:tc>
          <w:tcPr>
            <w:tcW w:w="7342" w:type="dxa"/>
            <w:tcBorders>
              <w:top w:val="single" w:sz="4" w:space="0" w:color="auto"/>
              <w:left w:val="single" w:sz="4" w:space="0" w:color="auto"/>
              <w:bottom w:val="single" w:sz="4" w:space="0" w:color="auto"/>
              <w:right w:val="single" w:sz="4" w:space="0" w:color="auto"/>
            </w:tcBorders>
            <w:shd w:val="clear" w:color="auto" w:fill="E6E6E6"/>
            <w:hideMark/>
          </w:tcPr>
          <w:p w14:paraId="58D25ED2" w14:textId="77777777" w:rsidR="00557470" w:rsidRPr="00C10A2E" w:rsidRDefault="00557470" w:rsidP="00CA45C6">
            <w:pPr>
              <w:jc w:val="center"/>
              <w:rPr>
                <w:b/>
                <w:sz w:val="24"/>
                <w:szCs w:val="24"/>
                <w:lang w:val="it-IT" w:eastAsia="es-ES"/>
              </w:rPr>
            </w:pPr>
            <w:r w:rsidRPr="00C10A2E">
              <w:rPr>
                <w:b/>
                <w:sz w:val="24"/>
                <w:szCs w:val="24"/>
                <w:lang w:val="it-IT"/>
              </w:rPr>
              <w:t>TOTAL (CRITERIUL1+CRITERIUL2+CRITERIUL3)+BONUS:</w:t>
            </w:r>
          </w:p>
        </w:tc>
        <w:tc>
          <w:tcPr>
            <w:tcW w:w="1530" w:type="dxa"/>
            <w:tcBorders>
              <w:top w:val="single" w:sz="4" w:space="0" w:color="auto"/>
              <w:left w:val="single" w:sz="4" w:space="0" w:color="auto"/>
              <w:bottom w:val="single" w:sz="4" w:space="0" w:color="auto"/>
              <w:right w:val="single" w:sz="4" w:space="0" w:color="auto"/>
            </w:tcBorders>
            <w:shd w:val="clear" w:color="auto" w:fill="FFFFFF"/>
          </w:tcPr>
          <w:p w14:paraId="198C9474" w14:textId="77777777" w:rsidR="00557470" w:rsidRPr="00C10A2E" w:rsidRDefault="00557470" w:rsidP="00CA45C6">
            <w:pPr>
              <w:jc w:val="center"/>
              <w:rPr>
                <w:b/>
                <w:sz w:val="24"/>
                <w:szCs w:val="24"/>
                <w:lang w:val="it-IT" w:eastAsia="es-ES"/>
              </w:rPr>
            </w:pPr>
          </w:p>
        </w:tc>
      </w:tr>
    </w:tbl>
    <w:p w14:paraId="33669675" w14:textId="77777777" w:rsidR="00557470" w:rsidRPr="00C10A2E" w:rsidRDefault="00557470" w:rsidP="00557470">
      <w:pPr>
        <w:tabs>
          <w:tab w:val="left" w:pos="318"/>
        </w:tabs>
        <w:jc w:val="both"/>
        <w:rPr>
          <w:b/>
          <w:sz w:val="24"/>
          <w:szCs w:val="24"/>
          <w:lang w:val="it-IT"/>
        </w:rPr>
      </w:pPr>
    </w:p>
    <w:p w14:paraId="01A6C8E5" w14:textId="77777777" w:rsidR="00557470" w:rsidRPr="005A5E88" w:rsidRDefault="000B2C53" w:rsidP="005A5E88">
      <w:pPr>
        <w:spacing w:after="200" w:line="276" w:lineRule="auto"/>
        <w:rPr>
          <w:rFonts w:eastAsia="Calibri"/>
          <w:sz w:val="24"/>
          <w:szCs w:val="24"/>
          <w:lang w:val="pt-PT"/>
        </w:rPr>
      </w:pPr>
      <w:r w:rsidRPr="000B2C53">
        <w:rPr>
          <w:rFonts w:eastAsia="Calibri"/>
          <w:sz w:val="24"/>
          <w:szCs w:val="24"/>
          <w:lang w:val="pt-PT"/>
        </w:rPr>
        <w:t>Nume și semnătură</w:t>
      </w:r>
    </w:p>
    <w:sectPr w:rsidR="00557470" w:rsidRPr="005A5E88" w:rsidSect="00692733">
      <w:pgSz w:w="11910" w:h="16840"/>
      <w:pgMar w:top="1200" w:right="750" w:bottom="920" w:left="540" w:header="0" w:footer="73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660A67" w14:textId="77777777" w:rsidR="004B6DCD" w:rsidRDefault="004B6DCD">
      <w:r>
        <w:separator/>
      </w:r>
    </w:p>
  </w:endnote>
  <w:endnote w:type="continuationSeparator" w:id="0">
    <w:p w14:paraId="3A3137F0" w14:textId="77777777" w:rsidR="004B6DCD" w:rsidRDefault="004B6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lfaen">
    <w:panose1 w:val="010A0502050306030303"/>
    <w:charset w:val="EE"/>
    <w:family w:val="roman"/>
    <w:pitch w:val="variable"/>
    <w:sig w:usb0="04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grotesque Md">
    <w:altName w:val="Arial"/>
    <w:panose1 w:val="00000000000000000000"/>
    <w:charset w:val="00"/>
    <w:family w:val="swiss"/>
    <w:notTrueType/>
    <w:pitch w:val="default"/>
    <w:sig w:usb0="00000003" w:usb1="00000000" w:usb2="00000000" w:usb3="00000000" w:csb0="00000001" w:csb1="00000000"/>
  </w:font>
  <w:font w:name="Geogrotesque Rg">
    <w:altName w:val="Arial"/>
    <w:panose1 w:val="00000000000000000000"/>
    <w:charset w:val="00"/>
    <w:family w:val="swiss"/>
    <w:notTrueType/>
    <w:pitch w:val="default"/>
    <w:sig w:usb0="00000003" w:usb1="00000000" w:usb2="00000000" w:usb3="00000000" w:csb0="00000001" w:csb1="00000000"/>
  </w:font>
  <w:font w:name="EUAlbertina">
    <w:altName w:val="Times New Roman"/>
    <w:charset w:val="00"/>
    <w:family w:val="auto"/>
    <w:pitch w:val="default"/>
  </w:font>
  <w:font w:name="Times New Roman ROM">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Optima">
    <w:charset w:val="EE"/>
    <w:family w:val="swiss"/>
    <w:pitch w:val="variable"/>
    <w:sig w:usb0="00000007" w:usb1="00000000" w:usb2="00000000" w:usb3="00000000" w:csb0="00000093"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Garamond">
    <w:panose1 w:val="02020404030301010803"/>
    <w:charset w:val="EE"/>
    <w:family w:val="roman"/>
    <w:pitch w:val="variable"/>
    <w:sig w:usb0="00000287" w:usb1="00000000" w:usb2="00000000" w:usb3="00000000" w:csb0="0000009F" w:csb1="00000000"/>
  </w:font>
  <w:font w:name="MakCirT">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G Omega">
    <w:charset w:val="EE"/>
    <w:family w:val="swiss"/>
    <w:pitch w:val="variable"/>
    <w:sig w:usb0="00000007" w:usb1="00000000"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CordiaUPC">
    <w:altName w:val="Leelawadee UI"/>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19065" w14:textId="77777777" w:rsidR="00233EBA" w:rsidRDefault="00233EBA">
    <w:pPr>
      <w:pStyle w:val="BodyText"/>
      <w:spacing w:line="14" w:lineRule="auto"/>
      <w:rPr>
        <w:sz w:val="14"/>
      </w:rPr>
    </w:pPr>
    <w:r>
      <w:rPr>
        <w:noProof/>
        <w:lang w:bidi="ar-SA"/>
      </w:rPr>
      <mc:AlternateContent>
        <mc:Choice Requires="wps">
          <w:drawing>
            <wp:anchor distT="0" distB="0" distL="114300" distR="114300" simplePos="0" relativeHeight="239074304" behindDoc="1" locked="0" layoutInCell="1" allowOverlap="1" wp14:anchorId="4F21A200" wp14:editId="5850BCC1">
              <wp:simplePos x="0" y="0"/>
              <wp:positionH relativeFrom="margin">
                <wp:align>right</wp:align>
              </wp:positionH>
              <wp:positionV relativeFrom="page">
                <wp:posOffset>9918701</wp:posOffset>
              </wp:positionV>
              <wp:extent cx="330200" cy="139700"/>
              <wp:effectExtent l="0" t="0" r="12700" b="1270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C5464A" w14:textId="0AA1E2E2" w:rsidR="00233EBA" w:rsidRDefault="00233EBA">
                          <w:pPr>
                            <w:spacing w:line="245" w:lineRule="exact"/>
                            <w:ind w:left="60"/>
                            <w:rPr>
                              <w:rFonts w:ascii="Calibri"/>
                            </w:rPr>
                          </w:pPr>
                          <w:r>
                            <w:fldChar w:fldCharType="begin"/>
                          </w:r>
                          <w:r>
                            <w:rPr>
                              <w:rFonts w:ascii="Calibri"/>
                            </w:rPr>
                            <w:instrText xml:space="preserve"> PAGE </w:instrText>
                          </w:r>
                          <w:r>
                            <w:fldChar w:fldCharType="separate"/>
                          </w:r>
                          <w:r w:rsidR="00E77458">
                            <w:rPr>
                              <w:rFonts w:ascii="Calibri"/>
                              <w:noProof/>
                            </w:rPr>
                            <w:t>59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21A200" id="_x0000_t202" coordsize="21600,21600" o:spt="202" path="m,l,21600r21600,l21600,xe">
              <v:stroke joinstyle="miter"/>
              <v:path gradientshapeok="t" o:connecttype="rect"/>
            </v:shapetype>
            <v:shape id="Text Box 5" o:spid="_x0000_s1101" type="#_x0000_t202" style="position:absolute;margin-left:-25.2pt;margin-top:781pt;width:26pt;height:11pt;z-index:-264242176;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vJAqgIAAKgFAAAOAAAAZHJzL2Uyb0RvYy54bWysVG1vmzAQ/j5p/8HydwokJA0opEpDmCZ1&#10;L1K7H+CACdaMzWwn0E377zubkKatJk3b+GAd9vm5e+4e3/Kmbzg6UqWZFCkOrwKMqChkycQ+xV8e&#10;cm+BkTZElIRLQVP8SDW+Wb19s+zahE5kLXlJFQIQoZOuTXFtTJv4vi5q2hB9JVsq4LCSqiEGftXe&#10;LxXpAL3h/iQI5n4nVdkqWVCtYTcbDvHK4VcVLcynqtLUIJ5iyM24Vbl1Z1d/tSTJXpG2ZsUpDfIX&#10;WTSECQh6hsqIIeig2CuohhVKalmZq0I2vqwqVlDHAdiEwQs29zVpqeMCxdHtuUz6/8EWH4+fFWJl&#10;imcYCdJAix5ob9Ct7NHMVqdrdQJO9y24mR62ocuOqW7vZPFVIyE3NRF7ulZKdjUlJWQX2pv+xdUB&#10;R1uQXfdBlhCGHIx0QH2lGls6KAYCdOjS47kzNpUCNqfTALqNUQFH4TS+BttGIMl4uVXavKOyQdZI&#10;sYLGO3ByvNNmcB1dbCwhc8Y57JOEi2cbgDnsQGi4as9sEq6XP+Ig3i62i8iLJvOtFwVZ5q3zTeTN&#10;8/B6lk2zzSYLf9q4YZTUrCypsGFGXYXRn/XtpPBBEWdlaclZaeFsSlrtdxuu0JGArnP3nQpy4eY/&#10;T8PVC7i8oBROouB2Env5fHHtRXk086C8Cy8I49t4HkRxlOXPKd0xQf+dEupSHM8ms0FLv+UWuO81&#10;N5I0zMDk4KxJ8eLsRBKrwK0oXWsNYXywL0ph038qBbR7bLTTq5XoIFbT73pAsSLeyfIRlKskKAtE&#10;COMOjFqq7xh1MDpSrL8diKIY8fcC1G/nzGio0diNBhEFXE2xwWgwN2aYR4dWsX0NyMP7EnINL6Ri&#10;Tr1PWZzeFYwDR+I0uuy8ufx3Xk8DdvULAAD//wMAUEsDBBQABgAIAAAAIQB/6EBB2wAAAAkBAAAP&#10;AAAAZHJzL2Rvd25yZXYueG1sTE9NT8MwDL0j8R8iI3Fj6SZWja7pNCE4ISG6cuCYNl4brXFKk23l&#10;3+Oe4GT7Pet95LvJ9eKCY7CeFCwXCQikxhtLrYLP6vVhAyJETUb3nlDBDwbYFbc3uc6Mv1KJl0Ns&#10;BYtQyLSCLsYhkzI0HTodFn5AYu7oR6cjn2MrzaivLO56uUqSVDptiR06PeBzh83pcHYK9l9Uvtjv&#10;9/qjPJa2qp4SektPSt3fTfstiIhT/HuGOT5Hh4Iz1f5MJoheAReJjK7TFW/Mr+dZz8jmMQFZ5PJ/&#10;g+IXAAD//wMAUEsBAi0AFAAGAAgAAAAhALaDOJL+AAAA4QEAABMAAAAAAAAAAAAAAAAAAAAAAFtD&#10;b250ZW50X1R5cGVzXS54bWxQSwECLQAUAAYACAAAACEAOP0h/9YAAACUAQAACwAAAAAAAAAAAAAA&#10;AAAvAQAAX3JlbHMvLnJlbHNQSwECLQAUAAYACAAAACEAJeLyQKoCAACoBQAADgAAAAAAAAAAAAAA&#10;AAAuAgAAZHJzL2Uyb0RvYy54bWxQSwECLQAUAAYACAAAACEAf+hAQdsAAAAJAQAADwAAAAAAAAAA&#10;AAAAAAAEBQAAZHJzL2Rvd25yZXYueG1sUEsFBgAAAAAEAAQA8wAAAAwGAAAAAA==&#10;" filled="f" stroked="f">
              <v:textbox inset="0,0,0,0">
                <w:txbxContent>
                  <w:p w14:paraId="02C5464A" w14:textId="0AA1E2E2" w:rsidR="00233EBA" w:rsidRDefault="00233EBA">
                    <w:pPr>
                      <w:spacing w:line="245" w:lineRule="exact"/>
                      <w:ind w:left="60"/>
                      <w:rPr>
                        <w:rFonts w:ascii="Calibri"/>
                      </w:rPr>
                    </w:pPr>
                    <w:r>
                      <w:fldChar w:fldCharType="begin"/>
                    </w:r>
                    <w:r>
                      <w:rPr>
                        <w:rFonts w:ascii="Calibri"/>
                      </w:rPr>
                      <w:instrText xml:space="preserve"> PAGE </w:instrText>
                    </w:r>
                    <w:r>
                      <w:fldChar w:fldCharType="separate"/>
                    </w:r>
                    <w:r w:rsidR="00E77458">
                      <w:rPr>
                        <w:rFonts w:ascii="Calibri"/>
                        <w:noProof/>
                      </w:rPr>
                      <w:t>59</w:t>
                    </w:r>
                    <w:r>
                      <w:fldChar w:fldCharType="end"/>
                    </w:r>
                  </w:p>
                </w:txbxContent>
              </v:textbox>
              <w10:wrap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FC6BF" w14:textId="77777777" w:rsidR="00233EBA" w:rsidRDefault="00233EBA">
    <w:pPr>
      <w:pStyle w:val="BodyText"/>
      <w:spacing w:line="14" w:lineRule="auto"/>
      <w:rPr>
        <w:sz w:val="20"/>
      </w:rPr>
    </w:pPr>
    <w:r>
      <w:rPr>
        <w:noProof/>
        <w:lang w:bidi="ar-SA"/>
      </w:rPr>
      <mc:AlternateContent>
        <mc:Choice Requires="wps">
          <w:drawing>
            <wp:anchor distT="0" distB="0" distL="114300" distR="114300" simplePos="0" relativeHeight="251659264" behindDoc="1" locked="0" layoutInCell="1" allowOverlap="1" wp14:anchorId="2C662164" wp14:editId="651BB4AB">
              <wp:simplePos x="0" y="0"/>
              <wp:positionH relativeFrom="page">
                <wp:posOffset>10153650</wp:posOffset>
              </wp:positionH>
              <wp:positionV relativeFrom="page">
                <wp:posOffset>6781800</wp:posOffset>
              </wp:positionV>
              <wp:extent cx="355600" cy="190500"/>
              <wp:effectExtent l="0" t="0" r="6350" b="0"/>
              <wp:wrapNone/>
              <wp:docPr id="318" name="Text Box 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DF8C81" w14:textId="2B95E399" w:rsidR="00233EBA" w:rsidRDefault="00233EBA">
                          <w:pPr>
                            <w:spacing w:line="245" w:lineRule="exact"/>
                            <w:ind w:left="60"/>
                            <w:rPr>
                              <w:rFonts w:ascii="Calibri"/>
                            </w:rPr>
                          </w:pPr>
                          <w:r>
                            <w:fldChar w:fldCharType="begin"/>
                          </w:r>
                          <w:r>
                            <w:rPr>
                              <w:rFonts w:ascii="Calibri"/>
                            </w:rPr>
                            <w:instrText xml:space="preserve"> PAGE </w:instrText>
                          </w:r>
                          <w:r>
                            <w:fldChar w:fldCharType="separate"/>
                          </w:r>
                          <w:r w:rsidR="00E77458">
                            <w:rPr>
                              <w:rFonts w:ascii="Calibri"/>
                              <w:noProof/>
                            </w:rPr>
                            <w:t>119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662164" id="_x0000_t202" coordsize="21600,21600" o:spt="202" path="m,l,21600r21600,l21600,xe">
              <v:stroke joinstyle="miter"/>
              <v:path gradientshapeok="t" o:connecttype="rect"/>
            </v:shapetype>
            <v:shape id="Text Box 318" o:spid="_x0000_s1102" type="#_x0000_t202" style="position:absolute;margin-left:799.5pt;margin-top:534pt;width:28pt;height: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JsurwIAALMFAAAOAAAAZHJzL2Uyb0RvYy54bWysVG1vmzAQ/j5p/8Hyd4pJIQ2opGpDmCZ1&#10;L1K7H+CACdbAZrYT6Kb9951NSJNWk6ZtfLCOu/Nzb4/v+mZoG7RnSnMpUhxcEIyYKGTJxTbFXx5z&#10;b4GRNlSUtJGCpfiJaXyzfPvmuu8SNpO1bEqmEIAInfRdimtjusT3dVGzluoL2TEBxkqqlhr4VVu/&#10;VLQH9LbxZ4TM/V6qslOyYFqDNhuNeOnwq4oV5lNVaWZQk2LIzbhTuXNjT395TZOtol3Ni0Ma9C+y&#10;aCkXEPQIlVFD0U7xV1AtL5TUsjIXhWx9WVW8YK4GqCYgL6p5qGnHXC3QHN0d26T/H2zxcf9ZIV6m&#10;+DKAUQnawpAe2WDQnRyQ1UGH+k4n4PjQgasZwACTdtXq7l4WXzUSclVTsWW3Ssm+ZrSEDAN70z+5&#10;OuJoC7LpP8gSAtGdkQ5oqFRr2wcNQYAOk3o6TscmU4DyMormBCwFmIKYRCDbCDSZLndKm3dMtsgK&#10;KVYwfAdO9/fajK6Ti40lZM6bBvQ0acSZAjBHDYSGq9Zmk3Dz/BGTeL1YL0IvnM3XXkiyzLvNV6E3&#10;z4OrKLvMVqss+GnjBmFS87JkwoaZuBWEfza7A8tHVhzZpWXDSwtnU9Jqu1k1Cu0pcDt336EhJ27+&#10;eRquX1DLi5KCWUjuZrGXzxdXXpiHkRdfkYVHgvgunpMwDrP8vKR7Lti/l4T6FMfRLBq59NvaiPte&#10;10aTlhvYHg1vU7w4OtHEMnAtSjdaQ3kzyietsOk/twLGPQ3a8dVSdCSrGTaDexyOzJbLG1k+AYGV&#10;BIIBF2HzgVBL9R2jHrZIivW3HVUMo+a9gEdgV84kqEnYTAIVBVxNscFoFFdmXE27TvFtDcjjMxPy&#10;Fh5KxR2Jn7M4PC/YDK6Wwxazq+f033k979rlLwAAAP//AwBQSwMEFAAGAAgAAAAhALPdsj7eAAAA&#10;DwEAAA8AAABkcnMvZG93bnJldi54bWxMT0FOwzAQvCPxB2srcaN2kRI1IU5VITghIdL0wNGJ3cRq&#10;vA6x24bfsznBbWZ2NDtT7GY3sKuZgvUoYbMWwAy2XlvsJBzrt8ctsBAVajV4NBJ+TIBdeX9XqFz7&#10;G1bmeogdoxAMuZLQxzjmnIe2N06FtR8N0u3kJ6ci0anjelI3CncDfxIi5U5ZpA+9Gs1Lb9rz4eIk&#10;7L+werXfH81ndapsXWcC39OzlA+ref8MLJo5/plhqU/VoaROjb+gDmwgnmQZjYmERLoltHjSJCHU&#10;LFpGGi8L/n9H+QsAAP//AwBQSwECLQAUAAYACAAAACEAtoM4kv4AAADhAQAAEwAAAAAAAAAAAAAA&#10;AAAAAAAAW0NvbnRlbnRfVHlwZXNdLnhtbFBLAQItABQABgAIAAAAIQA4/SH/1gAAAJQBAAALAAAA&#10;AAAAAAAAAAAAAC8BAABfcmVscy8ucmVsc1BLAQItABQABgAIAAAAIQAN5JsurwIAALMFAAAOAAAA&#10;AAAAAAAAAAAAAC4CAABkcnMvZTJvRG9jLnhtbFBLAQItABQABgAIAAAAIQCz3bI+3gAAAA8BAAAP&#10;AAAAAAAAAAAAAAAAAAkFAABkcnMvZG93bnJldi54bWxQSwUGAAAAAAQABADzAAAAFAYAAAAA&#10;" filled="f" stroked="f">
              <v:textbox inset="0,0,0,0">
                <w:txbxContent>
                  <w:p w14:paraId="06DF8C81" w14:textId="2B95E399" w:rsidR="00233EBA" w:rsidRDefault="00233EBA">
                    <w:pPr>
                      <w:spacing w:line="245" w:lineRule="exact"/>
                      <w:ind w:left="60"/>
                      <w:rPr>
                        <w:rFonts w:ascii="Calibri"/>
                      </w:rPr>
                    </w:pPr>
                    <w:r>
                      <w:fldChar w:fldCharType="begin"/>
                    </w:r>
                    <w:r>
                      <w:rPr>
                        <w:rFonts w:ascii="Calibri"/>
                      </w:rPr>
                      <w:instrText xml:space="preserve"> PAGE </w:instrText>
                    </w:r>
                    <w:r>
                      <w:fldChar w:fldCharType="separate"/>
                    </w:r>
                    <w:r w:rsidR="00E77458">
                      <w:rPr>
                        <w:rFonts w:ascii="Calibri"/>
                        <w:noProof/>
                      </w:rPr>
                      <w:t>119</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4A527" w14:textId="77777777" w:rsidR="00233EBA" w:rsidRDefault="00233EBA">
    <w:pPr>
      <w:pStyle w:val="BodyText"/>
      <w:spacing w:line="14" w:lineRule="auto"/>
      <w:rPr>
        <w:sz w:val="20"/>
      </w:rPr>
    </w:pPr>
    <w:r>
      <w:rPr>
        <w:noProof/>
        <w:lang w:bidi="ar-SA"/>
      </w:rPr>
      <mc:AlternateContent>
        <mc:Choice Requires="wps">
          <w:drawing>
            <wp:anchor distT="0" distB="0" distL="114300" distR="114300" simplePos="0" relativeHeight="239075328" behindDoc="1" locked="0" layoutInCell="1" allowOverlap="1" wp14:anchorId="72EEFEED" wp14:editId="55B6BF22">
              <wp:simplePos x="0" y="0"/>
              <wp:positionH relativeFrom="page">
                <wp:posOffset>10153650</wp:posOffset>
              </wp:positionH>
              <wp:positionV relativeFrom="page">
                <wp:posOffset>6781800</wp:posOffset>
              </wp:positionV>
              <wp:extent cx="330200" cy="209550"/>
              <wp:effectExtent l="0" t="0" r="1270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6EA80A" w14:textId="01437112" w:rsidR="00233EBA" w:rsidRDefault="00233EBA">
                          <w:pPr>
                            <w:spacing w:line="245" w:lineRule="exact"/>
                            <w:ind w:left="60"/>
                            <w:rPr>
                              <w:rFonts w:ascii="Calibri"/>
                            </w:rPr>
                          </w:pPr>
                          <w:r>
                            <w:fldChar w:fldCharType="begin"/>
                          </w:r>
                          <w:r>
                            <w:rPr>
                              <w:rFonts w:ascii="Calibri"/>
                            </w:rPr>
                            <w:instrText xml:space="preserve"> PAGE </w:instrText>
                          </w:r>
                          <w:r>
                            <w:fldChar w:fldCharType="separate"/>
                          </w:r>
                          <w:r w:rsidR="00E77458">
                            <w:rPr>
                              <w:rFonts w:ascii="Calibri"/>
                              <w:noProof/>
                            </w:rPr>
                            <w:t>120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EEFEED" id="_x0000_t202" coordsize="21600,21600" o:spt="202" path="m,l,21600r21600,l21600,xe">
              <v:stroke joinstyle="miter"/>
              <v:path gradientshapeok="t" o:connecttype="rect"/>
            </v:shapetype>
            <v:shape id="Text Box 4" o:spid="_x0000_s1103" type="#_x0000_t202" style="position:absolute;margin-left:799.5pt;margin-top:534pt;width:26pt;height:16.5pt;z-index:-264241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dU+sgIAAK8FAAAOAAAAZHJzL2Uyb0RvYy54bWysVNtu2zAMfR+wfxD07vpSJ42NOkUbx8OA&#10;7gK0+wDFlmNhsuRJSuyu2L+PkuOkaV+GbX4QaIk6InkOeX0ztBztqdJMigyHFwFGVJSyYmKb4W+P&#10;hbfASBsiKsKloBl+ohrfLN+/u+67lEaykbyiCgGI0GnfZbgxpkt9X5cNbYm+kB0VcFhL1RIDv2rr&#10;V4r0gN5yPwqCud9LVXVKllRr2M3HQ7x0+HVNS/OlrjU1iGcYYjNuVW7d2NVfXpN0q0jXsPIQBvmL&#10;KFrCBDx6hMqJIWin2BuolpVKalmbi1K2vqxrVlKXA2QTBq+yeWhIR10uUBzdHcuk/x9s+Xn/VSFW&#10;ZTjGSJAWKHqkg0F3ckCxrU7f6RScHjpwMwNsA8suU93dy/K7RkKuGiK29FYp2TeUVBBdaG/6L66O&#10;ONqCbPpPsoJnyM5IBzTUqrWlg2IgQAeWno7M2FBK2Ly8DIBtjEo4ioJkNnPM+SSdLndKmw9Utsga&#10;GVZAvAMn+3ttbDAknVzsW0IWjHNHPhdnG+A47sDTcNWe2SAcl89JkKwX60XsxdF87cVBnnu3xSr2&#10;5kV4Ncsv89UqD3/Zd8M4bVhVUWGfmXQVxn/G20HhoyKOytKSs8rC2ZC02m5WXKE9AV0X7nMlh5OT&#10;m38ehisC5PIqpTCKg7so8Yr54sqLi3jmJVfBwgvC5C6ZB3ES58V5SvdM0H9PCfUZTmbRbNTSKehX&#10;uQXue5sbSVtmYHJw1mZ4cXQiqVXgWlSOWkMYH+0XpbDhn0oBdE9EO71aiY5iNcNmcI0RTW2wkdUT&#10;CFhJEBhoEaYeGI1UPzHqYYJkWP/YEUUx4h8FNIEdN5OhJmMzGUSUcDXDBqPRXJlxLO06xbYNII9t&#10;JuQtNErNnIhtR41RHNoLpoLL5TDB7Nh5+e+8TnN2+RsAAP//AwBQSwMEFAAGAAgAAAAhAE9SjZrf&#10;AAAADwEAAA8AAABkcnMvZG93bnJldi54bWxMj8FOwzAQRO9I/IO1SNyoHaRGTYhTVQhOSIg0HDg6&#10;8TaJGq9D7Lbh79me4PZGO5qdKbaLG8UZ5zB40pCsFAik1tuBOg2f9evDBkSIhqwZPaGGHwywLW9v&#10;CpNbf6EKz/vYCQ6hkBsNfYxTLmVoe3QmrPyExLeDn52JLOdO2tlcONyN8lGpVDozEH/ozYTPPbbH&#10;/clp2H1R9TJ8vzcf1aEa6jpT9JYetb6/W3ZPICIu8c8M1/pcHUru1PgT2SBG1uss4zGRSaUbpqsn&#10;XSdMDVOimGRZyP87yl8AAAD//wMAUEsBAi0AFAAGAAgAAAAhALaDOJL+AAAA4QEAABMAAAAAAAAA&#10;AAAAAAAAAAAAAFtDb250ZW50X1R5cGVzXS54bWxQSwECLQAUAAYACAAAACEAOP0h/9YAAACUAQAA&#10;CwAAAAAAAAAAAAAAAAAvAQAAX3JlbHMvLnJlbHNQSwECLQAUAAYACAAAACEA9lnVPrICAACvBQAA&#10;DgAAAAAAAAAAAAAAAAAuAgAAZHJzL2Uyb0RvYy54bWxQSwECLQAUAAYACAAAACEAT1KNmt8AAAAP&#10;AQAADwAAAAAAAAAAAAAAAAAMBQAAZHJzL2Rvd25yZXYueG1sUEsFBgAAAAAEAAQA8wAAABgGAAAA&#10;AA==&#10;" filled="f" stroked="f">
              <v:textbox inset="0,0,0,0">
                <w:txbxContent>
                  <w:p w14:paraId="1B6EA80A" w14:textId="01437112" w:rsidR="00233EBA" w:rsidRDefault="00233EBA">
                    <w:pPr>
                      <w:spacing w:line="245" w:lineRule="exact"/>
                      <w:ind w:left="60"/>
                      <w:rPr>
                        <w:rFonts w:ascii="Calibri"/>
                      </w:rPr>
                    </w:pPr>
                    <w:r>
                      <w:fldChar w:fldCharType="begin"/>
                    </w:r>
                    <w:r>
                      <w:rPr>
                        <w:rFonts w:ascii="Calibri"/>
                      </w:rPr>
                      <w:instrText xml:space="preserve"> PAGE </w:instrText>
                    </w:r>
                    <w:r>
                      <w:fldChar w:fldCharType="separate"/>
                    </w:r>
                    <w:r w:rsidR="00E77458">
                      <w:rPr>
                        <w:rFonts w:ascii="Calibri"/>
                        <w:noProof/>
                      </w:rPr>
                      <w:t>120</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7057500"/>
      <w:docPartObj>
        <w:docPartGallery w:val="Page Numbers (Bottom of Page)"/>
        <w:docPartUnique/>
      </w:docPartObj>
    </w:sdtPr>
    <w:sdtEndPr>
      <w:rPr>
        <w:noProof/>
      </w:rPr>
    </w:sdtEndPr>
    <w:sdtContent>
      <w:p w14:paraId="1DD8BAE8" w14:textId="2F78E085" w:rsidR="00233EBA" w:rsidRDefault="00233EBA">
        <w:pPr>
          <w:pStyle w:val="Footer"/>
          <w:jc w:val="right"/>
        </w:pPr>
        <w:r>
          <w:fldChar w:fldCharType="begin"/>
        </w:r>
        <w:r>
          <w:instrText xml:space="preserve"> PAGE   \* MERGEFORMAT </w:instrText>
        </w:r>
        <w:r>
          <w:fldChar w:fldCharType="separate"/>
        </w:r>
        <w:r w:rsidR="00E77458">
          <w:rPr>
            <w:noProof/>
          </w:rPr>
          <w:t>134</w:t>
        </w:r>
        <w:r>
          <w:rPr>
            <w:noProof/>
          </w:rPr>
          <w:fldChar w:fldCharType="end"/>
        </w:r>
      </w:p>
    </w:sdtContent>
  </w:sdt>
  <w:p w14:paraId="1E870F27" w14:textId="77777777" w:rsidR="00233EBA" w:rsidRDefault="00233EBA">
    <w:pPr>
      <w:pStyle w:val="BodyText"/>
      <w:spacing w:line="14" w:lineRule="auto"/>
      <w:rPr>
        <w:sz w:val="14"/>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9630598"/>
      <w:docPartObj>
        <w:docPartGallery w:val="Page Numbers (Bottom of Page)"/>
        <w:docPartUnique/>
      </w:docPartObj>
    </w:sdtPr>
    <w:sdtEndPr>
      <w:rPr>
        <w:noProof/>
      </w:rPr>
    </w:sdtEndPr>
    <w:sdtContent>
      <w:p w14:paraId="159B3853" w14:textId="32CBBC77" w:rsidR="00233EBA" w:rsidRDefault="00233EBA">
        <w:pPr>
          <w:pStyle w:val="Footer"/>
          <w:jc w:val="right"/>
        </w:pPr>
        <w:r>
          <w:fldChar w:fldCharType="begin"/>
        </w:r>
        <w:r>
          <w:instrText xml:space="preserve"> PAGE   \* MERGEFORMAT </w:instrText>
        </w:r>
        <w:r>
          <w:fldChar w:fldCharType="separate"/>
        </w:r>
        <w:r w:rsidR="00E77458">
          <w:rPr>
            <w:noProof/>
          </w:rPr>
          <w:t>139</w:t>
        </w:r>
        <w:r>
          <w:rPr>
            <w:noProof/>
          </w:rPr>
          <w:fldChar w:fldCharType="end"/>
        </w:r>
      </w:p>
    </w:sdtContent>
  </w:sdt>
  <w:p w14:paraId="7ECC8AFC" w14:textId="77777777" w:rsidR="00233EBA" w:rsidRDefault="00233EBA">
    <w:pPr>
      <w:pStyle w:val="BodyText"/>
      <w:spacing w:line="14" w:lineRule="auto"/>
      <w:rPr>
        <w:sz w:val="14"/>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1629373"/>
      <w:docPartObj>
        <w:docPartGallery w:val="Page Numbers (Bottom of Page)"/>
        <w:docPartUnique/>
      </w:docPartObj>
    </w:sdtPr>
    <w:sdtEndPr>
      <w:rPr>
        <w:noProof/>
      </w:rPr>
    </w:sdtEndPr>
    <w:sdtContent>
      <w:p w14:paraId="0C2946F3" w14:textId="705A3C93" w:rsidR="00233EBA" w:rsidRDefault="00233EBA">
        <w:pPr>
          <w:pStyle w:val="Footer"/>
          <w:jc w:val="right"/>
        </w:pPr>
        <w:r>
          <w:fldChar w:fldCharType="begin"/>
        </w:r>
        <w:r>
          <w:instrText xml:space="preserve"> PAGE   \* MERGEFORMAT </w:instrText>
        </w:r>
        <w:r>
          <w:fldChar w:fldCharType="separate"/>
        </w:r>
        <w:r w:rsidR="00E77458">
          <w:rPr>
            <w:noProof/>
          </w:rPr>
          <w:t>179</w:t>
        </w:r>
        <w:r>
          <w:rPr>
            <w:noProof/>
          </w:rPr>
          <w:fldChar w:fldCharType="end"/>
        </w:r>
      </w:p>
    </w:sdtContent>
  </w:sdt>
  <w:p w14:paraId="2693872F" w14:textId="77777777" w:rsidR="00233EBA" w:rsidRDefault="00233EBA">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3047F" w14:textId="77777777" w:rsidR="004B6DCD" w:rsidRDefault="004B6DCD">
      <w:r>
        <w:separator/>
      </w:r>
    </w:p>
  </w:footnote>
  <w:footnote w:type="continuationSeparator" w:id="0">
    <w:p w14:paraId="3ECE1BEE" w14:textId="77777777" w:rsidR="004B6DCD" w:rsidRDefault="004B6DCD">
      <w:r>
        <w:continuationSeparator/>
      </w:r>
    </w:p>
  </w:footnote>
  <w:footnote w:id="1">
    <w:p w14:paraId="5ECF7110" w14:textId="77777777" w:rsidR="00233EBA" w:rsidRDefault="00233EBA" w:rsidP="00D4752C">
      <w:pPr>
        <w:pStyle w:val="FootnoteText"/>
        <w:ind w:firstLine="720"/>
      </w:pPr>
      <w:r>
        <w:rPr>
          <w:rStyle w:val="FootnoteReference"/>
        </w:rPr>
        <w:footnoteRef/>
      </w:r>
      <w:r>
        <w:t xml:space="preserve"> Calculat la cursul inforeuro pentru luna mai 2022 de 1 Euro = 4,9479 Lei</w:t>
      </w:r>
    </w:p>
  </w:footnote>
  <w:footnote w:id="2">
    <w:p w14:paraId="57315A5D" w14:textId="77777777" w:rsidR="00233EBA" w:rsidRDefault="00233EBA" w:rsidP="00BB7B8B">
      <w:pPr>
        <w:pStyle w:val="FootnoteText"/>
        <w:ind w:firstLine="720"/>
      </w:pPr>
      <w:r>
        <w:rPr>
          <w:rStyle w:val="FootnoteReference"/>
        </w:rPr>
        <w:footnoteRef/>
      </w:r>
      <w:r>
        <w:t xml:space="preserve"> Calculat la cursul inforeuro pentru luna mai 2022 de 1 Euro = 4,9479 Lei</w:t>
      </w:r>
    </w:p>
    <w:p w14:paraId="1B647CAD" w14:textId="77777777" w:rsidR="00233EBA" w:rsidRDefault="00233EBA">
      <w:pPr>
        <w:pStyle w:val="FootnoteText"/>
      </w:pPr>
    </w:p>
  </w:footnote>
  <w:footnote w:id="3">
    <w:p w14:paraId="790FB8FC" w14:textId="77777777" w:rsidR="00233EBA" w:rsidRDefault="00233EBA" w:rsidP="00223D98">
      <w:pPr>
        <w:pStyle w:val="FootnoteText"/>
      </w:pPr>
      <w:r>
        <w:rPr>
          <w:rStyle w:val="FootnoteReference"/>
        </w:rPr>
        <w:footnoteRef/>
      </w:r>
      <w:r>
        <w:t xml:space="preserve"> Enumerați toate entitățile juridice la care dețineți calitățile respective și menționați datele acestora de identificare (CUI/CIF, adresă sediu social)</w:t>
      </w:r>
    </w:p>
  </w:footnote>
  <w:footnote w:id="4">
    <w:p w14:paraId="6B3887F7" w14:textId="77777777" w:rsidR="00233EBA" w:rsidRPr="00050B4B" w:rsidRDefault="00233EBA" w:rsidP="005A5E88">
      <w:pPr>
        <w:rPr>
          <w:sz w:val="18"/>
          <w:szCs w:val="18"/>
        </w:rPr>
      </w:pPr>
      <w:r w:rsidRPr="00050B4B">
        <w:rPr>
          <w:rStyle w:val="FontStyle31"/>
          <w:szCs w:val="20"/>
          <w:vertAlign w:val="superscript"/>
        </w:rPr>
        <w:t xml:space="preserve">1 </w:t>
      </w:r>
      <w:r w:rsidRPr="00050B4B">
        <w:rPr>
          <w:rStyle w:val="FontStyle31"/>
          <w:sz w:val="18"/>
          <w:szCs w:val="18"/>
        </w:rPr>
        <w:t>Prevederile art. 3, alin. (3) nu se aplică proiectelor finanţate din asistenţă tehnică</w:t>
      </w:r>
    </w:p>
  </w:footnote>
  <w:footnote w:id="5">
    <w:p w14:paraId="72C508A3" w14:textId="77777777" w:rsidR="00233EBA" w:rsidRDefault="00233EBA" w:rsidP="005A5E88">
      <w:pPr>
        <w:pStyle w:val="Style13"/>
        <w:widowControl/>
        <w:spacing w:line="240" w:lineRule="auto"/>
        <w:ind w:firstLine="0"/>
      </w:pPr>
      <w:r w:rsidRPr="00050B4B">
        <w:rPr>
          <w:rStyle w:val="FontStyle31"/>
          <w:strike/>
          <w:color w:val="FFFFFF" w:themeColor="background1"/>
          <w:sz w:val="18"/>
          <w:szCs w:val="18"/>
          <w:vertAlign w:val="superscript"/>
        </w:rPr>
        <w:footnoteRef/>
      </w:r>
      <w:r w:rsidRPr="00050B4B">
        <w:rPr>
          <w:rStyle w:val="FontStyle31"/>
          <w:sz w:val="18"/>
          <w:szCs w:val="18"/>
        </w:rPr>
        <w:t xml:space="preserve"> </w:t>
      </w:r>
      <w:r w:rsidRPr="00050B4B">
        <w:rPr>
          <w:rStyle w:val="FontStyle31"/>
          <w:sz w:val="18"/>
          <w:szCs w:val="18"/>
          <w:vertAlign w:val="superscript"/>
        </w:rPr>
        <w:t xml:space="preserve">2 </w:t>
      </w:r>
      <w:r w:rsidRPr="00050B4B">
        <w:rPr>
          <w:rStyle w:val="FontStyle31"/>
          <w:sz w:val="18"/>
          <w:szCs w:val="18"/>
        </w:rPr>
        <w:t>Se va alege una dintre opţiuni</w:t>
      </w:r>
    </w:p>
  </w:footnote>
  <w:footnote w:id="6">
    <w:p w14:paraId="0BE94370" w14:textId="77777777" w:rsidR="00233EBA" w:rsidRDefault="00233EBA" w:rsidP="005A5E88">
      <w:pPr>
        <w:pStyle w:val="FootnoteText"/>
      </w:pPr>
      <w:r w:rsidRPr="009E2C70">
        <w:rPr>
          <w:rStyle w:val="FootnoteReference"/>
          <w:strike/>
          <w:color w:val="FFFFFF" w:themeColor="background1"/>
        </w:rPr>
        <w:footnoteRef/>
      </w:r>
      <w:r w:rsidRPr="009E2C70">
        <w:rPr>
          <w:strike/>
          <w:color w:val="FFFFFF" w:themeColor="background1"/>
        </w:rPr>
        <w:t xml:space="preserve"> </w:t>
      </w:r>
      <w:r>
        <w:rPr>
          <w:vertAlign w:val="superscript"/>
        </w:rPr>
        <w:t>3</w:t>
      </w:r>
      <w:r w:rsidRPr="00567269">
        <w:t xml:space="preserve">Vizitele de monitorizare pot fi efectuate </w:t>
      </w:r>
      <w:r w:rsidRPr="00567269">
        <w:rPr>
          <w:rFonts w:ascii="Tahoma" w:hAnsi="Tahoma" w:cs="Tahoma"/>
        </w:rPr>
        <w:t>ș</w:t>
      </w:r>
      <w:r w:rsidRPr="00567269">
        <w:t>i de către AM POC, în conformitate cu prevederile legale în vigoare.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0D01CA0"/>
    <w:lvl w:ilvl="0">
      <w:start w:val="1"/>
      <w:numFmt w:val="bullet"/>
      <w:pStyle w:val="normln"/>
      <w:lvlText w:val=""/>
      <w:lvlJc w:val="left"/>
      <w:pPr>
        <w:tabs>
          <w:tab w:val="num" w:pos="643"/>
        </w:tabs>
        <w:ind w:left="643" w:hanging="360"/>
      </w:pPr>
      <w:rPr>
        <w:rFonts w:ascii="Symbol" w:hAnsi="Symbol" w:hint="default"/>
      </w:rPr>
    </w:lvl>
  </w:abstractNum>
  <w:abstractNum w:abstractNumId="1" w15:restartNumberingAfterBreak="0">
    <w:nsid w:val="0000000A"/>
    <w:multiLevelType w:val="singleLevel"/>
    <w:tmpl w:val="0000000A"/>
    <w:name w:val="WW8Num9"/>
    <w:lvl w:ilvl="0">
      <w:start w:val="1"/>
      <w:numFmt w:val="bullet"/>
      <w:lvlText w:val=""/>
      <w:lvlJc w:val="left"/>
      <w:pPr>
        <w:tabs>
          <w:tab w:val="num" w:pos="0"/>
        </w:tabs>
        <w:ind w:left="1440" w:hanging="360"/>
      </w:pPr>
      <w:rPr>
        <w:rFonts w:ascii="Symbol" w:hAnsi="Symbol" w:hint="default"/>
        <w:sz w:val="24"/>
      </w:rPr>
    </w:lvl>
  </w:abstractNum>
  <w:abstractNum w:abstractNumId="2" w15:restartNumberingAfterBreak="0">
    <w:nsid w:val="0000001A"/>
    <w:multiLevelType w:val="singleLevel"/>
    <w:tmpl w:val="0000001A"/>
    <w:name w:val="WW8Num25"/>
    <w:lvl w:ilvl="0">
      <w:start w:val="1"/>
      <w:numFmt w:val="bullet"/>
      <w:lvlText w:val=""/>
      <w:lvlJc w:val="left"/>
      <w:pPr>
        <w:tabs>
          <w:tab w:val="num" w:pos="0"/>
        </w:tabs>
        <w:ind w:left="1440" w:hanging="360"/>
      </w:pPr>
      <w:rPr>
        <w:rFonts w:ascii="Symbol" w:hAnsi="Symbol" w:hint="default"/>
      </w:rPr>
    </w:lvl>
  </w:abstractNum>
  <w:abstractNum w:abstractNumId="3" w15:restartNumberingAfterBreak="0">
    <w:nsid w:val="001A245A"/>
    <w:multiLevelType w:val="hybridMultilevel"/>
    <w:tmpl w:val="8D00C542"/>
    <w:lvl w:ilvl="0" w:tplc="02748B76">
      <w:numFmt w:val="bullet"/>
      <w:lvlText w:val=""/>
      <w:lvlJc w:val="left"/>
      <w:pPr>
        <w:ind w:left="980" w:hanging="360"/>
      </w:pPr>
      <w:rPr>
        <w:rFonts w:ascii="Symbol" w:eastAsia="Symbol" w:hAnsi="Symbol" w:cs="Symbol" w:hint="default"/>
        <w:w w:val="100"/>
        <w:sz w:val="24"/>
        <w:szCs w:val="24"/>
        <w:lang w:val="ro-RO" w:eastAsia="ro-RO" w:bidi="ro-RO"/>
      </w:rPr>
    </w:lvl>
    <w:lvl w:ilvl="1" w:tplc="C73CE3C8">
      <w:numFmt w:val="bullet"/>
      <w:lvlText w:val="•"/>
      <w:lvlJc w:val="left"/>
      <w:pPr>
        <w:ind w:left="1830" w:hanging="360"/>
      </w:pPr>
      <w:rPr>
        <w:rFonts w:hint="default"/>
        <w:lang w:val="ro-RO" w:eastAsia="ro-RO" w:bidi="ro-RO"/>
      </w:rPr>
    </w:lvl>
    <w:lvl w:ilvl="2" w:tplc="FD567E40">
      <w:numFmt w:val="bullet"/>
      <w:lvlText w:val="•"/>
      <w:lvlJc w:val="left"/>
      <w:pPr>
        <w:ind w:left="2681" w:hanging="360"/>
      </w:pPr>
      <w:rPr>
        <w:rFonts w:hint="default"/>
        <w:lang w:val="ro-RO" w:eastAsia="ro-RO" w:bidi="ro-RO"/>
      </w:rPr>
    </w:lvl>
    <w:lvl w:ilvl="3" w:tplc="D02E1ABE">
      <w:numFmt w:val="bullet"/>
      <w:lvlText w:val="•"/>
      <w:lvlJc w:val="left"/>
      <w:pPr>
        <w:ind w:left="3531" w:hanging="360"/>
      </w:pPr>
      <w:rPr>
        <w:rFonts w:hint="default"/>
        <w:lang w:val="ro-RO" w:eastAsia="ro-RO" w:bidi="ro-RO"/>
      </w:rPr>
    </w:lvl>
    <w:lvl w:ilvl="4" w:tplc="47201D22">
      <w:numFmt w:val="bullet"/>
      <w:lvlText w:val="•"/>
      <w:lvlJc w:val="left"/>
      <w:pPr>
        <w:ind w:left="4382" w:hanging="360"/>
      </w:pPr>
      <w:rPr>
        <w:rFonts w:hint="default"/>
        <w:lang w:val="ro-RO" w:eastAsia="ro-RO" w:bidi="ro-RO"/>
      </w:rPr>
    </w:lvl>
    <w:lvl w:ilvl="5" w:tplc="EF7291EA">
      <w:numFmt w:val="bullet"/>
      <w:lvlText w:val="•"/>
      <w:lvlJc w:val="left"/>
      <w:pPr>
        <w:ind w:left="5233" w:hanging="360"/>
      </w:pPr>
      <w:rPr>
        <w:rFonts w:hint="default"/>
        <w:lang w:val="ro-RO" w:eastAsia="ro-RO" w:bidi="ro-RO"/>
      </w:rPr>
    </w:lvl>
    <w:lvl w:ilvl="6" w:tplc="3FB2E17A">
      <w:numFmt w:val="bullet"/>
      <w:lvlText w:val="•"/>
      <w:lvlJc w:val="left"/>
      <w:pPr>
        <w:ind w:left="6083" w:hanging="360"/>
      </w:pPr>
      <w:rPr>
        <w:rFonts w:hint="default"/>
        <w:lang w:val="ro-RO" w:eastAsia="ro-RO" w:bidi="ro-RO"/>
      </w:rPr>
    </w:lvl>
    <w:lvl w:ilvl="7" w:tplc="86F62F6A">
      <w:numFmt w:val="bullet"/>
      <w:lvlText w:val="•"/>
      <w:lvlJc w:val="left"/>
      <w:pPr>
        <w:ind w:left="6934" w:hanging="360"/>
      </w:pPr>
      <w:rPr>
        <w:rFonts w:hint="default"/>
        <w:lang w:val="ro-RO" w:eastAsia="ro-RO" w:bidi="ro-RO"/>
      </w:rPr>
    </w:lvl>
    <w:lvl w:ilvl="8" w:tplc="3E1C15C0">
      <w:numFmt w:val="bullet"/>
      <w:lvlText w:val="•"/>
      <w:lvlJc w:val="left"/>
      <w:pPr>
        <w:ind w:left="7785" w:hanging="360"/>
      </w:pPr>
      <w:rPr>
        <w:rFonts w:hint="default"/>
        <w:lang w:val="ro-RO" w:eastAsia="ro-RO" w:bidi="ro-RO"/>
      </w:rPr>
    </w:lvl>
  </w:abstractNum>
  <w:abstractNum w:abstractNumId="4" w15:restartNumberingAfterBreak="0">
    <w:nsid w:val="01111D47"/>
    <w:multiLevelType w:val="hybridMultilevel"/>
    <w:tmpl w:val="DE34F6AA"/>
    <w:lvl w:ilvl="0" w:tplc="6CCC44A4">
      <w:start w:val="1"/>
      <w:numFmt w:val="lowerLetter"/>
      <w:lvlText w:val="%1)"/>
      <w:lvlJc w:val="left"/>
      <w:pPr>
        <w:ind w:left="939" w:hanging="260"/>
      </w:pPr>
      <w:rPr>
        <w:rFonts w:ascii="Times New Roman" w:eastAsia="Times New Roman" w:hAnsi="Times New Roman" w:cs="Times New Roman" w:hint="default"/>
        <w:b/>
        <w:bCs/>
        <w:w w:val="99"/>
        <w:sz w:val="24"/>
        <w:szCs w:val="24"/>
        <w:lang w:val="ro-RO" w:eastAsia="ro-RO" w:bidi="ro-RO"/>
      </w:rPr>
    </w:lvl>
    <w:lvl w:ilvl="1" w:tplc="AD229B70">
      <w:numFmt w:val="bullet"/>
      <w:lvlText w:val="-"/>
      <w:lvlJc w:val="left"/>
      <w:pPr>
        <w:ind w:left="1393" w:hanging="361"/>
      </w:pPr>
      <w:rPr>
        <w:rFonts w:ascii="Arial" w:eastAsia="Arial" w:hAnsi="Arial" w:cs="Arial" w:hint="default"/>
        <w:spacing w:val="-2"/>
        <w:w w:val="99"/>
        <w:sz w:val="24"/>
        <w:szCs w:val="24"/>
        <w:lang w:val="ro-RO" w:eastAsia="ro-RO" w:bidi="ro-RO"/>
      </w:rPr>
    </w:lvl>
    <w:lvl w:ilvl="2" w:tplc="A88CA7CA">
      <w:numFmt w:val="bullet"/>
      <w:lvlText w:val="•"/>
      <w:lvlJc w:val="left"/>
      <w:pPr>
        <w:ind w:left="2527" w:hanging="361"/>
      </w:pPr>
      <w:rPr>
        <w:rFonts w:hint="default"/>
        <w:lang w:val="ro-RO" w:eastAsia="ro-RO" w:bidi="ro-RO"/>
      </w:rPr>
    </w:lvl>
    <w:lvl w:ilvl="3" w:tplc="683C4208">
      <w:numFmt w:val="bullet"/>
      <w:lvlText w:val="•"/>
      <w:lvlJc w:val="left"/>
      <w:pPr>
        <w:ind w:left="3654" w:hanging="361"/>
      </w:pPr>
      <w:rPr>
        <w:rFonts w:hint="default"/>
        <w:lang w:val="ro-RO" w:eastAsia="ro-RO" w:bidi="ro-RO"/>
      </w:rPr>
    </w:lvl>
    <w:lvl w:ilvl="4" w:tplc="8444AF8C">
      <w:numFmt w:val="bullet"/>
      <w:lvlText w:val="•"/>
      <w:lvlJc w:val="left"/>
      <w:pPr>
        <w:ind w:left="4782" w:hanging="361"/>
      </w:pPr>
      <w:rPr>
        <w:rFonts w:hint="default"/>
        <w:lang w:val="ro-RO" w:eastAsia="ro-RO" w:bidi="ro-RO"/>
      </w:rPr>
    </w:lvl>
    <w:lvl w:ilvl="5" w:tplc="25581484">
      <w:numFmt w:val="bullet"/>
      <w:lvlText w:val="•"/>
      <w:lvlJc w:val="left"/>
      <w:pPr>
        <w:ind w:left="5909" w:hanging="361"/>
      </w:pPr>
      <w:rPr>
        <w:rFonts w:hint="default"/>
        <w:lang w:val="ro-RO" w:eastAsia="ro-RO" w:bidi="ro-RO"/>
      </w:rPr>
    </w:lvl>
    <w:lvl w:ilvl="6" w:tplc="6E16AB6C">
      <w:numFmt w:val="bullet"/>
      <w:lvlText w:val="•"/>
      <w:lvlJc w:val="left"/>
      <w:pPr>
        <w:ind w:left="7036" w:hanging="361"/>
      </w:pPr>
      <w:rPr>
        <w:rFonts w:hint="default"/>
        <w:lang w:val="ro-RO" w:eastAsia="ro-RO" w:bidi="ro-RO"/>
      </w:rPr>
    </w:lvl>
    <w:lvl w:ilvl="7" w:tplc="EDB4A4CC">
      <w:numFmt w:val="bullet"/>
      <w:lvlText w:val="•"/>
      <w:lvlJc w:val="left"/>
      <w:pPr>
        <w:ind w:left="8164" w:hanging="361"/>
      </w:pPr>
      <w:rPr>
        <w:rFonts w:hint="default"/>
        <w:lang w:val="ro-RO" w:eastAsia="ro-RO" w:bidi="ro-RO"/>
      </w:rPr>
    </w:lvl>
    <w:lvl w:ilvl="8" w:tplc="C8920EFE">
      <w:numFmt w:val="bullet"/>
      <w:lvlText w:val="•"/>
      <w:lvlJc w:val="left"/>
      <w:pPr>
        <w:ind w:left="9291" w:hanging="361"/>
      </w:pPr>
      <w:rPr>
        <w:rFonts w:hint="default"/>
        <w:lang w:val="ro-RO" w:eastAsia="ro-RO" w:bidi="ro-RO"/>
      </w:rPr>
    </w:lvl>
  </w:abstractNum>
  <w:abstractNum w:abstractNumId="5" w15:restartNumberingAfterBreak="0">
    <w:nsid w:val="01B34FE2"/>
    <w:multiLevelType w:val="hybridMultilevel"/>
    <w:tmpl w:val="B1967AA6"/>
    <w:lvl w:ilvl="0" w:tplc="A8D8120A">
      <w:start w:val="1"/>
      <w:numFmt w:val="decimal"/>
      <w:lvlText w:val="%1."/>
      <w:lvlJc w:val="left"/>
      <w:pPr>
        <w:ind w:left="900" w:hanging="221"/>
      </w:pPr>
      <w:rPr>
        <w:rFonts w:ascii="Times New Roman" w:eastAsia="Times New Roman" w:hAnsi="Times New Roman" w:cs="Times New Roman" w:hint="default"/>
        <w:b/>
        <w:bCs/>
        <w:w w:val="100"/>
        <w:sz w:val="22"/>
        <w:szCs w:val="22"/>
        <w:lang w:val="ro-RO" w:eastAsia="ro-RO" w:bidi="ro-RO"/>
      </w:rPr>
    </w:lvl>
    <w:lvl w:ilvl="1" w:tplc="63180916">
      <w:numFmt w:val="bullet"/>
      <w:lvlText w:val="•"/>
      <w:lvlJc w:val="left"/>
      <w:pPr>
        <w:ind w:left="1964" w:hanging="221"/>
      </w:pPr>
      <w:rPr>
        <w:rFonts w:hint="default"/>
        <w:lang w:val="ro-RO" w:eastAsia="ro-RO" w:bidi="ro-RO"/>
      </w:rPr>
    </w:lvl>
    <w:lvl w:ilvl="2" w:tplc="ED0CA6A4">
      <w:numFmt w:val="bullet"/>
      <w:lvlText w:val="•"/>
      <w:lvlJc w:val="left"/>
      <w:pPr>
        <w:ind w:left="3029" w:hanging="221"/>
      </w:pPr>
      <w:rPr>
        <w:rFonts w:hint="default"/>
        <w:lang w:val="ro-RO" w:eastAsia="ro-RO" w:bidi="ro-RO"/>
      </w:rPr>
    </w:lvl>
    <w:lvl w:ilvl="3" w:tplc="922ACE98">
      <w:numFmt w:val="bullet"/>
      <w:lvlText w:val="•"/>
      <w:lvlJc w:val="left"/>
      <w:pPr>
        <w:ind w:left="4093" w:hanging="221"/>
      </w:pPr>
      <w:rPr>
        <w:rFonts w:hint="default"/>
        <w:lang w:val="ro-RO" w:eastAsia="ro-RO" w:bidi="ro-RO"/>
      </w:rPr>
    </w:lvl>
    <w:lvl w:ilvl="4" w:tplc="423C46FE">
      <w:numFmt w:val="bullet"/>
      <w:lvlText w:val="•"/>
      <w:lvlJc w:val="left"/>
      <w:pPr>
        <w:ind w:left="5158" w:hanging="221"/>
      </w:pPr>
      <w:rPr>
        <w:rFonts w:hint="default"/>
        <w:lang w:val="ro-RO" w:eastAsia="ro-RO" w:bidi="ro-RO"/>
      </w:rPr>
    </w:lvl>
    <w:lvl w:ilvl="5" w:tplc="CEAC1F40">
      <w:numFmt w:val="bullet"/>
      <w:lvlText w:val="•"/>
      <w:lvlJc w:val="left"/>
      <w:pPr>
        <w:ind w:left="6223" w:hanging="221"/>
      </w:pPr>
      <w:rPr>
        <w:rFonts w:hint="default"/>
        <w:lang w:val="ro-RO" w:eastAsia="ro-RO" w:bidi="ro-RO"/>
      </w:rPr>
    </w:lvl>
    <w:lvl w:ilvl="6" w:tplc="1EC6FF5C">
      <w:numFmt w:val="bullet"/>
      <w:lvlText w:val="•"/>
      <w:lvlJc w:val="left"/>
      <w:pPr>
        <w:ind w:left="7287" w:hanging="221"/>
      </w:pPr>
      <w:rPr>
        <w:rFonts w:hint="default"/>
        <w:lang w:val="ro-RO" w:eastAsia="ro-RO" w:bidi="ro-RO"/>
      </w:rPr>
    </w:lvl>
    <w:lvl w:ilvl="7" w:tplc="36A4C070">
      <w:numFmt w:val="bullet"/>
      <w:lvlText w:val="•"/>
      <w:lvlJc w:val="left"/>
      <w:pPr>
        <w:ind w:left="8352" w:hanging="221"/>
      </w:pPr>
      <w:rPr>
        <w:rFonts w:hint="default"/>
        <w:lang w:val="ro-RO" w:eastAsia="ro-RO" w:bidi="ro-RO"/>
      </w:rPr>
    </w:lvl>
    <w:lvl w:ilvl="8" w:tplc="094C240E">
      <w:numFmt w:val="bullet"/>
      <w:lvlText w:val="•"/>
      <w:lvlJc w:val="left"/>
      <w:pPr>
        <w:ind w:left="9417" w:hanging="221"/>
      </w:pPr>
      <w:rPr>
        <w:rFonts w:hint="default"/>
        <w:lang w:val="ro-RO" w:eastAsia="ro-RO" w:bidi="ro-RO"/>
      </w:rPr>
    </w:lvl>
  </w:abstractNum>
  <w:abstractNum w:abstractNumId="6" w15:restartNumberingAfterBreak="0">
    <w:nsid w:val="01C87775"/>
    <w:multiLevelType w:val="multilevel"/>
    <w:tmpl w:val="FFFFFFFF"/>
    <w:styleLink w:val="List8"/>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365"/>
        </w:tabs>
        <w:ind w:left="1365" w:hanging="330"/>
      </w:pPr>
      <w:rPr>
        <w:rFonts w:cs="Times New Roman"/>
        <w:position w:val="0"/>
        <w:sz w:val="22"/>
        <w:szCs w:val="22"/>
      </w:rPr>
    </w:lvl>
    <w:lvl w:ilvl="2">
      <w:start w:val="1"/>
      <w:numFmt w:val="lowerRoman"/>
      <w:lvlText w:val="%3."/>
      <w:lvlJc w:val="left"/>
      <w:pPr>
        <w:tabs>
          <w:tab w:val="num" w:pos="2090"/>
        </w:tabs>
        <w:ind w:left="2090" w:hanging="271"/>
      </w:pPr>
      <w:rPr>
        <w:rFonts w:cs="Times New Roman"/>
        <w:position w:val="0"/>
        <w:sz w:val="22"/>
        <w:szCs w:val="22"/>
      </w:rPr>
    </w:lvl>
    <w:lvl w:ilvl="3">
      <w:start w:val="1"/>
      <w:numFmt w:val="decimal"/>
      <w:lvlText w:val="%4."/>
      <w:lvlJc w:val="left"/>
      <w:pPr>
        <w:tabs>
          <w:tab w:val="num" w:pos="2805"/>
        </w:tabs>
        <w:ind w:left="2805" w:hanging="330"/>
      </w:pPr>
      <w:rPr>
        <w:rFonts w:cs="Times New Roman"/>
        <w:position w:val="0"/>
        <w:sz w:val="22"/>
        <w:szCs w:val="22"/>
      </w:rPr>
    </w:lvl>
    <w:lvl w:ilvl="4">
      <w:start w:val="1"/>
      <w:numFmt w:val="lowerLetter"/>
      <w:lvlText w:val="%5."/>
      <w:lvlJc w:val="left"/>
      <w:pPr>
        <w:tabs>
          <w:tab w:val="num" w:pos="3525"/>
        </w:tabs>
        <w:ind w:left="3525" w:hanging="330"/>
      </w:pPr>
      <w:rPr>
        <w:rFonts w:cs="Times New Roman"/>
        <w:position w:val="0"/>
        <w:sz w:val="22"/>
        <w:szCs w:val="22"/>
      </w:rPr>
    </w:lvl>
    <w:lvl w:ilvl="5">
      <w:start w:val="1"/>
      <w:numFmt w:val="lowerRoman"/>
      <w:lvlText w:val="%6."/>
      <w:lvlJc w:val="left"/>
      <w:pPr>
        <w:tabs>
          <w:tab w:val="num" w:pos="4250"/>
        </w:tabs>
        <w:ind w:left="4250" w:hanging="271"/>
      </w:pPr>
      <w:rPr>
        <w:rFonts w:cs="Times New Roman"/>
        <w:position w:val="0"/>
        <w:sz w:val="22"/>
        <w:szCs w:val="22"/>
      </w:rPr>
    </w:lvl>
    <w:lvl w:ilvl="6">
      <w:start w:val="1"/>
      <w:numFmt w:val="decimal"/>
      <w:lvlText w:val="%7."/>
      <w:lvlJc w:val="left"/>
      <w:pPr>
        <w:tabs>
          <w:tab w:val="num" w:pos="4965"/>
        </w:tabs>
        <w:ind w:left="4965" w:hanging="330"/>
      </w:pPr>
      <w:rPr>
        <w:rFonts w:cs="Times New Roman"/>
        <w:position w:val="0"/>
        <w:sz w:val="22"/>
        <w:szCs w:val="22"/>
      </w:rPr>
    </w:lvl>
    <w:lvl w:ilvl="7">
      <w:start w:val="1"/>
      <w:numFmt w:val="lowerLetter"/>
      <w:lvlText w:val="%8."/>
      <w:lvlJc w:val="left"/>
      <w:pPr>
        <w:tabs>
          <w:tab w:val="num" w:pos="5685"/>
        </w:tabs>
        <w:ind w:left="5685" w:hanging="330"/>
      </w:pPr>
      <w:rPr>
        <w:rFonts w:cs="Times New Roman"/>
        <w:position w:val="0"/>
        <w:sz w:val="22"/>
        <w:szCs w:val="22"/>
      </w:rPr>
    </w:lvl>
    <w:lvl w:ilvl="8">
      <w:start w:val="1"/>
      <w:numFmt w:val="lowerRoman"/>
      <w:lvlText w:val="%9."/>
      <w:lvlJc w:val="left"/>
      <w:pPr>
        <w:tabs>
          <w:tab w:val="num" w:pos="6410"/>
        </w:tabs>
        <w:ind w:left="6410" w:hanging="271"/>
      </w:pPr>
      <w:rPr>
        <w:rFonts w:cs="Times New Roman"/>
        <w:position w:val="0"/>
        <w:sz w:val="22"/>
        <w:szCs w:val="22"/>
      </w:rPr>
    </w:lvl>
  </w:abstractNum>
  <w:abstractNum w:abstractNumId="7" w15:restartNumberingAfterBreak="0">
    <w:nsid w:val="01E54D5B"/>
    <w:multiLevelType w:val="hybridMultilevel"/>
    <w:tmpl w:val="CAF23672"/>
    <w:lvl w:ilvl="0" w:tplc="3C5E59B4">
      <w:numFmt w:val="bullet"/>
      <w:lvlText w:val="-"/>
      <w:lvlJc w:val="left"/>
      <w:pPr>
        <w:ind w:left="118" w:hanging="140"/>
      </w:pPr>
      <w:rPr>
        <w:rFonts w:ascii="Times New Roman" w:eastAsia="Times New Roman" w:hAnsi="Times New Roman" w:cs="Times New Roman" w:hint="default"/>
        <w:w w:val="99"/>
        <w:sz w:val="24"/>
        <w:szCs w:val="24"/>
        <w:lang w:val="ro-RO" w:eastAsia="ro-RO" w:bidi="ro-RO"/>
      </w:rPr>
    </w:lvl>
    <w:lvl w:ilvl="1" w:tplc="D7BAAB8A">
      <w:numFmt w:val="bullet"/>
      <w:lvlText w:val="•"/>
      <w:lvlJc w:val="left"/>
      <w:pPr>
        <w:ind w:left="1056" w:hanging="140"/>
      </w:pPr>
      <w:rPr>
        <w:rFonts w:hint="default"/>
        <w:lang w:val="ro-RO" w:eastAsia="ro-RO" w:bidi="ro-RO"/>
      </w:rPr>
    </w:lvl>
    <w:lvl w:ilvl="2" w:tplc="4DA08626">
      <w:numFmt w:val="bullet"/>
      <w:lvlText w:val="•"/>
      <w:lvlJc w:val="left"/>
      <w:pPr>
        <w:ind w:left="1993" w:hanging="140"/>
      </w:pPr>
      <w:rPr>
        <w:rFonts w:hint="default"/>
        <w:lang w:val="ro-RO" w:eastAsia="ro-RO" w:bidi="ro-RO"/>
      </w:rPr>
    </w:lvl>
    <w:lvl w:ilvl="3" w:tplc="E9E82E10">
      <w:numFmt w:val="bullet"/>
      <w:lvlText w:val="•"/>
      <w:lvlJc w:val="left"/>
      <w:pPr>
        <w:ind w:left="2929" w:hanging="140"/>
      </w:pPr>
      <w:rPr>
        <w:rFonts w:hint="default"/>
        <w:lang w:val="ro-RO" w:eastAsia="ro-RO" w:bidi="ro-RO"/>
      </w:rPr>
    </w:lvl>
    <w:lvl w:ilvl="4" w:tplc="8B90B018">
      <w:numFmt w:val="bullet"/>
      <w:lvlText w:val="•"/>
      <w:lvlJc w:val="left"/>
      <w:pPr>
        <w:ind w:left="3866" w:hanging="140"/>
      </w:pPr>
      <w:rPr>
        <w:rFonts w:hint="default"/>
        <w:lang w:val="ro-RO" w:eastAsia="ro-RO" w:bidi="ro-RO"/>
      </w:rPr>
    </w:lvl>
    <w:lvl w:ilvl="5" w:tplc="199E1A2A">
      <w:numFmt w:val="bullet"/>
      <w:lvlText w:val="•"/>
      <w:lvlJc w:val="left"/>
      <w:pPr>
        <w:ind w:left="4803" w:hanging="140"/>
      </w:pPr>
      <w:rPr>
        <w:rFonts w:hint="default"/>
        <w:lang w:val="ro-RO" w:eastAsia="ro-RO" w:bidi="ro-RO"/>
      </w:rPr>
    </w:lvl>
    <w:lvl w:ilvl="6" w:tplc="46D2597E">
      <w:numFmt w:val="bullet"/>
      <w:lvlText w:val="•"/>
      <w:lvlJc w:val="left"/>
      <w:pPr>
        <w:ind w:left="5739" w:hanging="140"/>
      </w:pPr>
      <w:rPr>
        <w:rFonts w:hint="default"/>
        <w:lang w:val="ro-RO" w:eastAsia="ro-RO" w:bidi="ro-RO"/>
      </w:rPr>
    </w:lvl>
    <w:lvl w:ilvl="7" w:tplc="B43E3AC6">
      <w:numFmt w:val="bullet"/>
      <w:lvlText w:val="•"/>
      <w:lvlJc w:val="left"/>
      <w:pPr>
        <w:ind w:left="6676" w:hanging="140"/>
      </w:pPr>
      <w:rPr>
        <w:rFonts w:hint="default"/>
        <w:lang w:val="ro-RO" w:eastAsia="ro-RO" w:bidi="ro-RO"/>
      </w:rPr>
    </w:lvl>
    <w:lvl w:ilvl="8" w:tplc="3D80A372">
      <w:numFmt w:val="bullet"/>
      <w:lvlText w:val="•"/>
      <w:lvlJc w:val="left"/>
      <w:pPr>
        <w:ind w:left="7613" w:hanging="140"/>
      </w:pPr>
      <w:rPr>
        <w:rFonts w:hint="default"/>
        <w:lang w:val="ro-RO" w:eastAsia="ro-RO" w:bidi="ro-RO"/>
      </w:rPr>
    </w:lvl>
  </w:abstractNum>
  <w:abstractNum w:abstractNumId="8" w15:restartNumberingAfterBreak="0">
    <w:nsid w:val="02441E4A"/>
    <w:multiLevelType w:val="hybridMultilevel"/>
    <w:tmpl w:val="7B168CB4"/>
    <w:lvl w:ilvl="0" w:tplc="3C2023DA">
      <w:start w:val="1"/>
      <w:numFmt w:val="decimal"/>
      <w:lvlText w:val="(%1)"/>
      <w:lvlJc w:val="left"/>
      <w:pPr>
        <w:ind w:left="118" w:hanging="336"/>
      </w:pPr>
      <w:rPr>
        <w:rFonts w:hint="default"/>
        <w:b/>
        <w:bCs/>
        <w:w w:val="99"/>
        <w:lang w:val="ro-RO" w:eastAsia="ro-RO" w:bidi="ro-RO"/>
      </w:rPr>
    </w:lvl>
    <w:lvl w:ilvl="1" w:tplc="ED06B86C">
      <w:numFmt w:val="bullet"/>
      <w:lvlText w:val="•"/>
      <w:lvlJc w:val="left"/>
      <w:pPr>
        <w:ind w:left="1056" w:hanging="336"/>
      </w:pPr>
      <w:rPr>
        <w:rFonts w:hint="default"/>
        <w:lang w:val="ro-RO" w:eastAsia="ro-RO" w:bidi="ro-RO"/>
      </w:rPr>
    </w:lvl>
    <w:lvl w:ilvl="2" w:tplc="7660BBDA">
      <w:numFmt w:val="bullet"/>
      <w:lvlText w:val="•"/>
      <w:lvlJc w:val="left"/>
      <w:pPr>
        <w:ind w:left="1993" w:hanging="336"/>
      </w:pPr>
      <w:rPr>
        <w:rFonts w:hint="default"/>
        <w:lang w:val="ro-RO" w:eastAsia="ro-RO" w:bidi="ro-RO"/>
      </w:rPr>
    </w:lvl>
    <w:lvl w:ilvl="3" w:tplc="48DCAE52">
      <w:numFmt w:val="bullet"/>
      <w:lvlText w:val="•"/>
      <w:lvlJc w:val="left"/>
      <w:pPr>
        <w:ind w:left="2929" w:hanging="336"/>
      </w:pPr>
      <w:rPr>
        <w:rFonts w:hint="default"/>
        <w:lang w:val="ro-RO" w:eastAsia="ro-RO" w:bidi="ro-RO"/>
      </w:rPr>
    </w:lvl>
    <w:lvl w:ilvl="4" w:tplc="F48C3EC6">
      <w:numFmt w:val="bullet"/>
      <w:lvlText w:val="•"/>
      <w:lvlJc w:val="left"/>
      <w:pPr>
        <w:ind w:left="3866" w:hanging="336"/>
      </w:pPr>
      <w:rPr>
        <w:rFonts w:hint="default"/>
        <w:lang w:val="ro-RO" w:eastAsia="ro-RO" w:bidi="ro-RO"/>
      </w:rPr>
    </w:lvl>
    <w:lvl w:ilvl="5" w:tplc="7B366A24">
      <w:numFmt w:val="bullet"/>
      <w:lvlText w:val="•"/>
      <w:lvlJc w:val="left"/>
      <w:pPr>
        <w:ind w:left="4803" w:hanging="336"/>
      </w:pPr>
      <w:rPr>
        <w:rFonts w:hint="default"/>
        <w:lang w:val="ro-RO" w:eastAsia="ro-RO" w:bidi="ro-RO"/>
      </w:rPr>
    </w:lvl>
    <w:lvl w:ilvl="6" w:tplc="5D12D8C6">
      <w:numFmt w:val="bullet"/>
      <w:lvlText w:val="•"/>
      <w:lvlJc w:val="left"/>
      <w:pPr>
        <w:ind w:left="5739" w:hanging="336"/>
      </w:pPr>
      <w:rPr>
        <w:rFonts w:hint="default"/>
        <w:lang w:val="ro-RO" w:eastAsia="ro-RO" w:bidi="ro-RO"/>
      </w:rPr>
    </w:lvl>
    <w:lvl w:ilvl="7" w:tplc="BD34099C">
      <w:numFmt w:val="bullet"/>
      <w:lvlText w:val="•"/>
      <w:lvlJc w:val="left"/>
      <w:pPr>
        <w:ind w:left="6676" w:hanging="336"/>
      </w:pPr>
      <w:rPr>
        <w:rFonts w:hint="default"/>
        <w:lang w:val="ro-RO" w:eastAsia="ro-RO" w:bidi="ro-RO"/>
      </w:rPr>
    </w:lvl>
    <w:lvl w:ilvl="8" w:tplc="E9646556">
      <w:numFmt w:val="bullet"/>
      <w:lvlText w:val="•"/>
      <w:lvlJc w:val="left"/>
      <w:pPr>
        <w:ind w:left="7613" w:hanging="336"/>
      </w:pPr>
      <w:rPr>
        <w:rFonts w:hint="default"/>
        <w:lang w:val="ro-RO" w:eastAsia="ro-RO" w:bidi="ro-RO"/>
      </w:rPr>
    </w:lvl>
  </w:abstractNum>
  <w:abstractNum w:abstractNumId="9" w15:restartNumberingAfterBreak="0">
    <w:nsid w:val="02AA6EE5"/>
    <w:multiLevelType w:val="multilevel"/>
    <w:tmpl w:val="DA3AA73A"/>
    <w:lvl w:ilvl="0">
      <w:start w:val="2"/>
      <w:numFmt w:val="decimal"/>
      <w:lvlText w:val="%1"/>
      <w:lvlJc w:val="left"/>
      <w:pPr>
        <w:ind w:left="107" w:hanging="387"/>
      </w:pPr>
      <w:rPr>
        <w:rFonts w:hint="default"/>
        <w:lang w:val="ro-RO" w:eastAsia="ro-RO" w:bidi="ro-RO"/>
      </w:rPr>
    </w:lvl>
    <w:lvl w:ilvl="1">
      <w:start w:val="2"/>
      <w:numFmt w:val="decimal"/>
      <w:lvlText w:val="%1.%2."/>
      <w:lvlJc w:val="left"/>
      <w:pPr>
        <w:ind w:left="107" w:hanging="387"/>
      </w:pPr>
      <w:rPr>
        <w:rFonts w:ascii="Times New Roman" w:eastAsia="Times New Roman" w:hAnsi="Times New Roman" w:cs="Times New Roman" w:hint="default"/>
        <w:w w:val="100"/>
        <w:sz w:val="22"/>
        <w:szCs w:val="22"/>
        <w:lang w:val="ro-RO" w:eastAsia="ro-RO" w:bidi="ro-RO"/>
      </w:rPr>
    </w:lvl>
    <w:lvl w:ilvl="2">
      <w:numFmt w:val="bullet"/>
      <w:lvlText w:val=""/>
      <w:lvlJc w:val="left"/>
      <w:pPr>
        <w:ind w:left="828" w:hanging="360"/>
      </w:pPr>
      <w:rPr>
        <w:rFonts w:ascii="Symbol" w:eastAsia="Symbol" w:hAnsi="Symbol" w:cs="Symbol" w:hint="default"/>
        <w:w w:val="100"/>
        <w:sz w:val="22"/>
        <w:szCs w:val="22"/>
        <w:lang w:val="ro-RO" w:eastAsia="ro-RO" w:bidi="ro-RO"/>
      </w:rPr>
    </w:lvl>
    <w:lvl w:ilvl="3">
      <w:numFmt w:val="bullet"/>
      <w:lvlText w:val="•"/>
      <w:lvlJc w:val="left"/>
      <w:pPr>
        <w:ind w:left="1992" w:hanging="360"/>
      </w:pPr>
      <w:rPr>
        <w:rFonts w:hint="default"/>
        <w:lang w:val="ro-RO" w:eastAsia="ro-RO" w:bidi="ro-RO"/>
      </w:rPr>
    </w:lvl>
    <w:lvl w:ilvl="4">
      <w:numFmt w:val="bullet"/>
      <w:lvlText w:val="•"/>
      <w:lvlJc w:val="left"/>
      <w:pPr>
        <w:ind w:left="2578" w:hanging="360"/>
      </w:pPr>
      <w:rPr>
        <w:rFonts w:hint="default"/>
        <w:lang w:val="ro-RO" w:eastAsia="ro-RO" w:bidi="ro-RO"/>
      </w:rPr>
    </w:lvl>
    <w:lvl w:ilvl="5">
      <w:numFmt w:val="bullet"/>
      <w:lvlText w:val="•"/>
      <w:lvlJc w:val="left"/>
      <w:pPr>
        <w:ind w:left="3164" w:hanging="360"/>
      </w:pPr>
      <w:rPr>
        <w:rFonts w:hint="default"/>
        <w:lang w:val="ro-RO" w:eastAsia="ro-RO" w:bidi="ro-RO"/>
      </w:rPr>
    </w:lvl>
    <w:lvl w:ilvl="6">
      <w:numFmt w:val="bullet"/>
      <w:lvlText w:val="•"/>
      <w:lvlJc w:val="left"/>
      <w:pPr>
        <w:ind w:left="3750" w:hanging="360"/>
      </w:pPr>
      <w:rPr>
        <w:rFonts w:hint="default"/>
        <w:lang w:val="ro-RO" w:eastAsia="ro-RO" w:bidi="ro-RO"/>
      </w:rPr>
    </w:lvl>
    <w:lvl w:ilvl="7">
      <w:numFmt w:val="bullet"/>
      <w:lvlText w:val="•"/>
      <w:lvlJc w:val="left"/>
      <w:pPr>
        <w:ind w:left="4336" w:hanging="360"/>
      </w:pPr>
      <w:rPr>
        <w:rFonts w:hint="default"/>
        <w:lang w:val="ro-RO" w:eastAsia="ro-RO" w:bidi="ro-RO"/>
      </w:rPr>
    </w:lvl>
    <w:lvl w:ilvl="8">
      <w:numFmt w:val="bullet"/>
      <w:lvlText w:val="•"/>
      <w:lvlJc w:val="left"/>
      <w:pPr>
        <w:ind w:left="4922" w:hanging="360"/>
      </w:pPr>
      <w:rPr>
        <w:rFonts w:hint="default"/>
        <w:lang w:val="ro-RO" w:eastAsia="ro-RO" w:bidi="ro-RO"/>
      </w:rPr>
    </w:lvl>
  </w:abstractNum>
  <w:abstractNum w:abstractNumId="10" w15:restartNumberingAfterBreak="0">
    <w:nsid w:val="02EF483F"/>
    <w:multiLevelType w:val="multilevel"/>
    <w:tmpl w:val="FFFFFFFF"/>
    <w:styleLink w:val="List19"/>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11" w15:restartNumberingAfterBreak="0">
    <w:nsid w:val="033D657F"/>
    <w:multiLevelType w:val="hybridMultilevel"/>
    <w:tmpl w:val="7BECAC2E"/>
    <w:lvl w:ilvl="0" w:tplc="0C0A000F">
      <w:start w:val="1"/>
      <w:numFmt w:val="decimal"/>
      <w:pStyle w:val="StylodrTimesNewRoman12b1"/>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03CD724B"/>
    <w:multiLevelType w:val="hybridMultilevel"/>
    <w:tmpl w:val="F510EF9E"/>
    <w:lvl w:ilvl="0" w:tplc="FF54C31C">
      <w:start w:val="1"/>
      <w:numFmt w:val="lowerLetter"/>
      <w:lvlText w:val="%1)"/>
      <w:lvlJc w:val="left"/>
      <w:pPr>
        <w:ind w:left="680" w:hanging="252"/>
      </w:pPr>
      <w:rPr>
        <w:rFonts w:ascii="Times New Roman" w:eastAsia="Times New Roman" w:hAnsi="Times New Roman" w:cs="Times New Roman" w:hint="default"/>
        <w:spacing w:val="-1"/>
        <w:w w:val="100"/>
        <w:sz w:val="24"/>
        <w:szCs w:val="24"/>
        <w:lang w:val="ro-RO" w:eastAsia="ro-RO" w:bidi="ro-RO"/>
      </w:rPr>
    </w:lvl>
    <w:lvl w:ilvl="1" w:tplc="8C7E26D2">
      <w:numFmt w:val="bullet"/>
      <w:lvlText w:val="•"/>
      <w:lvlJc w:val="left"/>
      <w:pPr>
        <w:ind w:left="1766" w:hanging="252"/>
      </w:pPr>
      <w:rPr>
        <w:rFonts w:hint="default"/>
        <w:lang w:val="ro-RO" w:eastAsia="ro-RO" w:bidi="ro-RO"/>
      </w:rPr>
    </w:lvl>
    <w:lvl w:ilvl="2" w:tplc="B4521E84">
      <w:numFmt w:val="bullet"/>
      <w:lvlText w:val="•"/>
      <w:lvlJc w:val="left"/>
      <w:pPr>
        <w:ind w:left="2853" w:hanging="252"/>
      </w:pPr>
      <w:rPr>
        <w:rFonts w:hint="default"/>
        <w:lang w:val="ro-RO" w:eastAsia="ro-RO" w:bidi="ro-RO"/>
      </w:rPr>
    </w:lvl>
    <w:lvl w:ilvl="3" w:tplc="156C53B2">
      <w:numFmt w:val="bullet"/>
      <w:lvlText w:val="•"/>
      <w:lvlJc w:val="left"/>
      <w:pPr>
        <w:ind w:left="3939" w:hanging="252"/>
      </w:pPr>
      <w:rPr>
        <w:rFonts w:hint="default"/>
        <w:lang w:val="ro-RO" w:eastAsia="ro-RO" w:bidi="ro-RO"/>
      </w:rPr>
    </w:lvl>
    <w:lvl w:ilvl="4" w:tplc="47C48988">
      <w:numFmt w:val="bullet"/>
      <w:lvlText w:val="•"/>
      <w:lvlJc w:val="left"/>
      <w:pPr>
        <w:ind w:left="5026" w:hanging="252"/>
      </w:pPr>
      <w:rPr>
        <w:rFonts w:hint="default"/>
        <w:lang w:val="ro-RO" w:eastAsia="ro-RO" w:bidi="ro-RO"/>
      </w:rPr>
    </w:lvl>
    <w:lvl w:ilvl="5" w:tplc="CAB625AC">
      <w:numFmt w:val="bullet"/>
      <w:lvlText w:val="•"/>
      <w:lvlJc w:val="left"/>
      <w:pPr>
        <w:ind w:left="6113" w:hanging="252"/>
      </w:pPr>
      <w:rPr>
        <w:rFonts w:hint="default"/>
        <w:lang w:val="ro-RO" w:eastAsia="ro-RO" w:bidi="ro-RO"/>
      </w:rPr>
    </w:lvl>
    <w:lvl w:ilvl="6" w:tplc="C32873F0">
      <w:numFmt w:val="bullet"/>
      <w:lvlText w:val="•"/>
      <w:lvlJc w:val="left"/>
      <w:pPr>
        <w:ind w:left="7199" w:hanging="252"/>
      </w:pPr>
      <w:rPr>
        <w:rFonts w:hint="default"/>
        <w:lang w:val="ro-RO" w:eastAsia="ro-RO" w:bidi="ro-RO"/>
      </w:rPr>
    </w:lvl>
    <w:lvl w:ilvl="7" w:tplc="4F8E8A8A">
      <w:numFmt w:val="bullet"/>
      <w:lvlText w:val="•"/>
      <w:lvlJc w:val="left"/>
      <w:pPr>
        <w:ind w:left="8286" w:hanging="252"/>
      </w:pPr>
      <w:rPr>
        <w:rFonts w:hint="default"/>
        <w:lang w:val="ro-RO" w:eastAsia="ro-RO" w:bidi="ro-RO"/>
      </w:rPr>
    </w:lvl>
    <w:lvl w:ilvl="8" w:tplc="540A9EA4">
      <w:numFmt w:val="bullet"/>
      <w:lvlText w:val="•"/>
      <w:lvlJc w:val="left"/>
      <w:pPr>
        <w:ind w:left="9373" w:hanging="252"/>
      </w:pPr>
      <w:rPr>
        <w:rFonts w:hint="default"/>
        <w:lang w:val="ro-RO" w:eastAsia="ro-RO" w:bidi="ro-RO"/>
      </w:rPr>
    </w:lvl>
  </w:abstractNum>
  <w:abstractNum w:abstractNumId="13" w15:restartNumberingAfterBreak="0">
    <w:nsid w:val="040148D1"/>
    <w:multiLevelType w:val="multilevel"/>
    <w:tmpl w:val="F44474F2"/>
    <w:lvl w:ilvl="0">
      <w:start w:val="4"/>
      <w:numFmt w:val="decimal"/>
      <w:lvlText w:val="%1"/>
      <w:lvlJc w:val="left"/>
      <w:pPr>
        <w:ind w:left="1524" w:hanging="420"/>
      </w:pPr>
      <w:rPr>
        <w:rFonts w:hint="default"/>
        <w:lang w:val="ro-RO" w:eastAsia="ro-RO" w:bidi="ro-RO"/>
      </w:rPr>
    </w:lvl>
    <w:lvl w:ilvl="1">
      <w:start w:val="3"/>
      <w:numFmt w:val="decimal"/>
      <w:lvlText w:val="%1.%2."/>
      <w:lvlJc w:val="left"/>
      <w:pPr>
        <w:ind w:left="1524" w:hanging="420"/>
      </w:pPr>
      <w:rPr>
        <w:rFonts w:ascii="Times New Roman" w:eastAsia="Times New Roman" w:hAnsi="Times New Roman" w:cs="Times New Roman" w:hint="default"/>
        <w:spacing w:val="-2"/>
        <w:w w:val="100"/>
        <w:sz w:val="24"/>
        <w:szCs w:val="24"/>
        <w:lang w:val="ro-RO" w:eastAsia="ro-RO" w:bidi="ro-RO"/>
      </w:rPr>
    </w:lvl>
    <w:lvl w:ilvl="2">
      <w:start w:val="1"/>
      <w:numFmt w:val="decimal"/>
      <w:lvlText w:val="%1.%2.%3"/>
      <w:lvlJc w:val="left"/>
      <w:pPr>
        <w:ind w:left="1940" w:hanging="540"/>
      </w:pPr>
      <w:rPr>
        <w:rFonts w:ascii="Times New Roman" w:eastAsia="Times New Roman" w:hAnsi="Times New Roman" w:cs="Times New Roman" w:hint="default"/>
        <w:spacing w:val="-2"/>
        <w:w w:val="100"/>
        <w:sz w:val="24"/>
        <w:szCs w:val="24"/>
        <w:lang w:val="ro-RO" w:eastAsia="ro-RO" w:bidi="ro-RO"/>
      </w:rPr>
    </w:lvl>
    <w:lvl w:ilvl="3">
      <w:numFmt w:val="bullet"/>
      <w:lvlText w:val="•"/>
      <w:lvlJc w:val="left"/>
      <w:pPr>
        <w:ind w:left="3298" w:hanging="540"/>
      </w:pPr>
      <w:rPr>
        <w:rFonts w:hint="default"/>
        <w:lang w:val="ro-RO" w:eastAsia="ro-RO" w:bidi="ro-RO"/>
      </w:rPr>
    </w:lvl>
    <w:lvl w:ilvl="4">
      <w:numFmt w:val="bullet"/>
      <w:lvlText w:val="•"/>
      <w:lvlJc w:val="left"/>
      <w:pPr>
        <w:ind w:left="4476" w:hanging="540"/>
      </w:pPr>
      <w:rPr>
        <w:rFonts w:hint="default"/>
        <w:lang w:val="ro-RO" w:eastAsia="ro-RO" w:bidi="ro-RO"/>
      </w:rPr>
    </w:lvl>
    <w:lvl w:ilvl="5">
      <w:numFmt w:val="bullet"/>
      <w:lvlText w:val="•"/>
      <w:lvlJc w:val="left"/>
      <w:pPr>
        <w:ind w:left="5654" w:hanging="540"/>
      </w:pPr>
      <w:rPr>
        <w:rFonts w:hint="default"/>
        <w:lang w:val="ro-RO" w:eastAsia="ro-RO" w:bidi="ro-RO"/>
      </w:rPr>
    </w:lvl>
    <w:lvl w:ilvl="6">
      <w:numFmt w:val="bullet"/>
      <w:lvlText w:val="•"/>
      <w:lvlJc w:val="left"/>
      <w:pPr>
        <w:ind w:left="6833" w:hanging="540"/>
      </w:pPr>
      <w:rPr>
        <w:rFonts w:hint="default"/>
        <w:lang w:val="ro-RO" w:eastAsia="ro-RO" w:bidi="ro-RO"/>
      </w:rPr>
    </w:lvl>
    <w:lvl w:ilvl="7">
      <w:numFmt w:val="bullet"/>
      <w:lvlText w:val="•"/>
      <w:lvlJc w:val="left"/>
      <w:pPr>
        <w:ind w:left="8011" w:hanging="540"/>
      </w:pPr>
      <w:rPr>
        <w:rFonts w:hint="default"/>
        <w:lang w:val="ro-RO" w:eastAsia="ro-RO" w:bidi="ro-RO"/>
      </w:rPr>
    </w:lvl>
    <w:lvl w:ilvl="8">
      <w:numFmt w:val="bullet"/>
      <w:lvlText w:val="•"/>
      <w:lvlJc w:val="left"/>
      <w:pPr>
        <w:ind w:left="9189" w:hanging="540"/>
      </w:pPr>
      <w:rPr>
        <w:rFonts w:hint="default"/>
        <w:lang w:val="ro-RO" w:eastAsia="ro-RO" w:bidi="ro-RO"/>
      </w:rPr>
    </w:lvl>
  </w:abstractNum>
  <w:abstractNum w:abstractNumId="14" w15:restartNumberingAfterBreak="0">
    <w:nsid w:val="042247FA"/>
    <w:multiLevelType w:val="multilevel"/>
    <w:tmpl w:val="FFFFFFFF"/>
    <w:styleLink w:val="List31"/>
    <w:lvl w:ilvl="0">
      <w:start w:val="2"/>
      <w:numFmt w:val="decimal"/>
      <w:lvlText w:val="(%1)"/>
      <w:lvlJc w:val="left"/>
      <w:pPr>
        <w:tabs>
          <w:tab w:val="num" w:pos="675"/>
        </w:tabs>
        <w:ind w:left="675" w:hanging="67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5" w15:restartNumberingAfterBreak="0">
    <w:nsid w:val="042B24DD"/>
    <w:multiLevelType w:val="hybridMultilevel"/>
    <w:tmpl w:val="F036DB12"/>
    <w:lvl w:ilvl="0" w:tplc="F19EE96E">
      <w:start w:val="1"/>
      <w:numFmt w:val="upperLetter"/>
      <w:lvlText w:val="%1."/>
      <w:lvlJc w:val="left"/>
      <w:pPr>
        <w:ind w:left="941" w:hanging="262"/>
      </w:pPr>
      <w:rPr>
        <w:rFonts w:ascii="Times New Roman" w:eastAsia="Times New Roman" w:hAnsi="Times New Roman" w:cs="Times New Roman" w:hint="default"/>
        <w:b/>
        <w:bCs/>
        <w:spacing w:val="-2"/>
        <w:w w:val="100"/>
        <w:sz w:val="22"/>
        <w:szCs w:val="22"/>
        <w:lang w:val="ro-RO" w:eastAsia="ro-RO" w:bidi="ro-RO"/>
      </w:rPr>
    </w:lvl>
    <w:lvl w:ilvl="1" w:tplc="C498A1E8">
      <w:start w:val="1"/>
      <w:numFmt w:val="decimal"/>
      <w:lvlText w:val="%2)"/>
      <w:lvlJc w:val="left"/>
      <w:pPr>
        <w:ind w:left="1037" w:hanging="275"/>
        <w:jc w:val="right"/>
      </w:pPr>
      <w:rPr>
        <w:rFonts w:ascii="Times New Roman" w:eastAsia="Times New Roman" w:hAnsi="Times New Roman" w:cs="Times New Roman" w:hint="default"/>
        <w:w w:val="100"/>
        <w:sz w:val="22"/>
        <w:szCs w:val="22"/>
        <w:lang w:val="ro-RO" w:eastAsia="ro-RO" w:bidi="ro-RO"/>
      </w:rPr>
    </w:lvl>
    <w:lvl w:ilvl="2" w:tplc="CDC475F4">
      <w:start w:val="1"/>
      <w:numFmt w:val="lowerRoman"/>
      <w:lvlText w:val="(%3)"/>
      <w:lvlJc w:val="left"/>
      <w:pPr>
        <w:ind w:left="1400" w:hanging="255"/>
      </w:pPr>
      <w:rPr>
        <w:rFonts w:ascii="Times New Roman" w:eastAsia="Times New Roman" w:hAnsi="Times New Roman" w:cs="Times New Roman" w:hint="default"/>
        <w:spacing w:val="-2"/>
        <w:w w:val="100"/>
        <w:sz w:val="22"/>
        <w:szCs w:val="22"/>
        <w:lang w:val="ro-RO" w:eastAsia="ro-RO" w:bidi="ro-RO"/>
      </w:rPr>
    </w:lvl>
    <w:lvl w:ilvl="3" w:tplc="73EED4BC">
      <w:start w:val="1"/>
      <w:numFmt w:val="decimal"/>
      <w:lvlText w:val="%4."/>
      <w:lvlJc w:val="left"/>
      <w:pPr>
        <w:ind w:left="2341" w:hanging="221"/>
      </w:pPr>
      <w:rPr>
        <w:rFonts w:ascii="Times New Roman" w:eastAsia="Times New Roman" w:hAnsi="Times New Roman" w:cs="Times New Roman" w:hint="default"/>
        <w:w w:val="100"/>
        <w:sz w:val="22"/>
        <w:szCs w:val="22"/>
        <w:lang w:val="ro-RO" w:eastAsia="ro-RO" w:bidi="ro-RO"/>
      </w:rPr>
    </w:lvl>
    <w:lvl w:ilvl="4" w:tplc="EC0ADD40">
      <w:numFmt w:val="bullet"/>
      <w:lvlText w:val="•"/>
      <w:lvlJc w:val="left"/>
      <w:pPr>
        <w:ind w:left="3655" w:hanging="221"/>
      </w:pPr>
      <w:rPr>
        <w:rFonts w:hint="default"/>
        <w:lang w:val="ro-RO" w:eastAsia="ro-RO" w:bidi="ro-RO"/>
      </w:rPr>
    </w:lvl>
    <w:lvl w:ilvl="5" w:tplc="8512979A">
      <w:numFmt w:val="bullet"/>
      <w:lvlText w:val="•"/>
      <w:lvlJc w:val="left"/>
      <w:pPr>
        <w:ind w:left="4970" w:hanging="221"/>
      </w:pPr>
      <w:rPr>
        <w:rFonts w:hint="default"/>
        <w:lang w:val="ro-RO" w:eastAsia="ro-RO" w:bidi="ro-RO"/>
      </w:rPr>
    </w:lvl>
    <w:lvl w:ilvl="6" w:tplc="93CEBB44">
      <w:numFmt w:val="bullet"/>
      <w:lvlText w:val="•"/>
      <w:lvlJc w:val="left"/>
      <w:pPr>
        <w:ind w:left="6285" w:hanging="221"/>
      </w:pPr>
      <w:rPr>
        <w:rFonts w:hint="default"/>
        <w:lang w:val="ro-RO" w:eastAsia="ro-RO" w:bidi="ro-RO"/>
      </w:rPr>
    </w:lvl>
    <w:lvl w:ilvl="7" w:tplc="D2AA3DD4">
      <w:numFmt w:val="bullet"/>
      <w:lvlText w:val="•"/>
      <w:lvlJc w:val="left"/>
      <w:pPr>
        <w:ind w:left="7600" w:hanging="221"/>
      </w:pPr>
      <w:rPr>
        <w:rFonts w:hint="default"/>
        <w:lang w:val="ro-RO" w:eastAsia="ro-RO" w:bidi="ro-RO"/>
      </w:rPr>
    </w:lvl>
    <w:lvl w:ilvl="8" w:tplc="65748188">
      <w:numFmt w:val="bullet"/>
      <w:lvlText w:val="•"/>
      <w:lvlJc w:val="left"/>
      <w:pPr>
        <w:ind w:left="8916" w:hanging="221"/>
      </w:pPr>
      <w:rPr>
        <w:rFonts w:hint="default"/>
        <w:lang w:val="ro-RO" w:eastAsia="ro-RO" w:bidi="ro-RO"/>
      </w:rPr>
    </w:lvl>
  </w:abstractNum>
  <w:abstractNum w:abstractNumId="16" w15:restartNumberingAfterBreak="0">
    <w:nsid w:val="044169C7"/>
    <w:multiLevelType w:val="multilevel"/>
    <w:tmpl w:val="FFFFFFFF"/>
    <w:styleLink w:val="List10"/>
    <w:lvl w:ilvl="0">
      <w:start w:val="1"/>
      <w:numFmt w:val="bullet"/>
      <w:lvlText w:val="-"/>
      <w:lvlJc w:val="left"/>
      <w:pPr>
        <w:tabs>
          <w:tab w:val="num" w:pos="330"/>
        </w:tabs>
        <w:ind w:left="330" w:hanging="330"/>
      </w:pPr>
      <w:rPr>
        <w:color w:val="FF0000"/>
        <w:position w:val="0"/>
        <w:sz w:val="22"/>
        <w:u w:color="FF0000"/>
      </w:rPr>
    </w:lvl>
    <w:lvl w:ilvl="1">
      <w:start w:val="1"/>
      <w:numFmt w:val="lowerLetter"/>
      <w:lvlText w:val="%2)"/>
      <w:lvlJc w:val="left"/>
      <w:pPr>
        <w:tabs>
          <w:tab w:val="num" w:pos="1080"/>
        </w:tabs>
        <w:ind w:left="1080" w:hanging="360"/>
      </w:pPr>
      <w:rPr>
        <w:rFonts w:cs="Times New Roman"/>
        <w:color w:val="FF0000"/>
        <w:position w:val="0"/>
        <w:sz w:val="22"/>
        <w:szCs w:val="22"/>
        <w:u w:color="FF0000"/>
      </w:rPr>
    </w:lvl>
    <w:lvl w:ilvl="2">
      <w:start w:val="1"/>
      <w:numFmt w:val="lowerRoman"/>
      <w:lvlText w:val="%3."/>
      <w:lvlJc w:val="left"/>
      <w:pPr>
        <w:tabs>
          <w:tab w:val="num" w:pos="2090"/>
        </w:tabs>
        <w:ind w:left="2090" w:hanging="271"/>
      </w:pPr>
      <w:rPr>
        <w:rFonts w:cs="Times New Roman"/>
        <w:color w:val="FF0000"/>
        <w:position w:val="0"/>
        <w:sz w:val="22"/>
        <w:szCs w:val="22"/>
        <w:u w:color="FF0000"/>
      </w:rPr>
    </w:lvl>
    <w:lvl w:ilvl="3">
      <w:start w:val="1"/>
      <w:numFmt w:val="decimal"/>
      <w:lvlText w:val="%4."/>
      <w:lvlJc w:val="left"/>
      <w:pPr>
        <w:tabs>
          <w:tab w:val="num" w:pos="2805"/>
        </w:tabs>
        <w:ind w:left="2805" w:hanging="330"/>
      </w:pPr>
      <w:rPr>
        <w:rFonts w:cs="Times New Roman"/>
        <w:color w:val="FF0000"/>
        <w:position w:val="0"/>
        <w:sz w:val="22"/>
        <w:szCs w:val="22"/>
        <w:u w:color="FF0000"/>
      </w:rPr>
    </w:lvl>
    <w:lvl w:ilvl="4">
      <w:start w:val="1"/>
      <w:numFmt w:val="lowerLetter"/>
      <w:lvlText w:val="%5."/>
      <w:lvlJc w:val="left"/>
      <w:pPr>
        <w:tabs>
          <w:tab w:val="num" w:pos="3525"/>
        </w:tabs>
        <w:ind w:left="3525" w:hanging="330"/>
      </w:pPr>
      <w:rPr>
        <w:rFonts w:cs="Times New Roman"/>
        <w:color w:val="FF0000"/>
        <w:position w:val="0"/>
        <w:sz w:val="22"/>
        <w:szCs w:val="22"/>
        <w:u w:color="FF0000"/>
      </w:rPr>
    </w:lvl>
    <w:lvl w:ilvl="5">
      <w:start w:val="1"/>
      <w:numFmt w:val="lowerRoman"/>
      <w:lvlText w:val="%6."/>
      <w:lvlJc w:val="left"/>
      <w:pPr>
        <w:tabs>
          <w:tab w:val="num" w:pos="4250"/>
        </w:tabs>
        <w:ind w:left="4250" w:hanging="271"/>
      </w:pPr>
      <w:rPr>
        <w:rFonts w:cs="Times New Roman"/>
        <w:color w:val="FF0000"/>
        <w:position w:val="0"/>
        <w:sz w:val="22"/>
        <w:szCs w:val="22"/>
        <w:u w:color="FF0000"/>
      </w:rPr>
    </w:lvl>
    <w:lvl w:ilvl="6">
      <w:start w:val="1"/>
      <w:numFmt w:val="decimal"/>
      <w:lvlText w:val="%7."/>
      <w:lvlJc w:val="left"/>
      <w:pPr>
        <w:tabs>
          <w:tab w:val="num" w:pos="4965"/>
        </w:tabs>
        <w:ind w:left="4965" w:hanging="330"/>
      </w:pPr>
      <w:rPr>
        <w:rFonts w:cs="Times New Roman"/>
        <w:color w:val="FF0000"/>
        <w:position w:val="0"/>
        <w:sz w:val="22"/>
        <w:szCs w:val="22"/>
        <w:u w:color="FF0000"/>
      </w:rPr>
    </w:lvl>
    <w:lvl w:ilvl="7">
      <w:start w:val="1"/>
      <w:numFmt w:val="lowerLetter"/>
      <w:lvlText w:val="%8."/>
      <w:lvlJc w:val="left"/>
      <w:pPr>
        <w:tabs>
          <w:tab w:val="num" w:pos="5685"/>
        </w:tabs>
        <w:ind w:left="5685" w:hanging="330"/>
      </w:pPr>
      <w:rPr>
        <w:rFonts w:cs="Times New Roman"/>
        <w:color w:val="FF0000"/>
        <w:position w:val="0"/>
        <w:sz w:val="22"/>
        <w:szCs w:val="22"/>
        <w:u w:color="FF0000"/>
      </w:rPr>
    </w:lvl>
    <w:lvl w:ilvl="8">
      <w:start w:val="1"/>
      <w:numFmt w:val="lowerRoman"/>
      <w:lvlText w:val="%9."/>
      <w:lvlJc w:val="left"/>
      <w:pPr>
        <w:tabs>
          <w:tab w:val="num" w:pos="6410"/>
        </w:tabs>
        <w:ind w:left="6410" w:hanging="271"/>
      </w:pPr>
      <w:rPr>
        <w:rFonts w:cs="Times New Roman"/>
        <w:color w:val="FF0000"/>
        <w:position w:val="0"/>
        <w:sz w:val="22"/>
        <w:szCs w:val="22"/>
        <w:u w:color="FF0000"/>
      </w:rPr>
    </w:lvl>
  </w:abstractNum>
  <w:abstractNum w:abstractNumId="17" w15:restartNumberingAfterBreak="0">
    <w:nsid w:val="06186C96"/>
    <w:multiLevelType w:val="hybridMultilevel"/>
    <w:tmpl w:val="9B9079A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063010A9"/>
    <w:multiLevelType w:val="multilevel"/>
    <w:tmpl w:val="FFFFFFFF"/>
    <w:styleLink w:val="List6"/>
    <w:lvl w:ilvl="0">
      <w:start w:val="1"/>
      <w:numFmt w:val="decimal"/>
      <w:lvlText w:val="(%1)"/>
      <w:lvlJc w:val="left"/>
      <w:pPr>
        <w:tabs>
          <w:tab w:val="num" w:pos="360"/>
        </w:tabs>
        <w:ind w:left="360" w:hanging="360"/>
      </w:pPr>
      <w:rPr>
        <w:rFonts w:cs="Times New Roman"/>
        <w:position w:val="0"/>
        <w:sz w:val="22"/>
        <w:szCs w:val="22"/>
      </w:rPr>
    </w:lvl>
    <w:lvl w:ilvl="1">
      <w:start w:val="1"/>
      <w:numFmt w:val="bullet"/>
      <w:lvlText w:val="−"/>
      <w:lvlJc w:val="left"/>
      <w:pPr>
        <w:tabs>
          <w:tab w:val="num" w:pos="570"/>
        </w:tabs>
        <w:ind w:left="570" w:hanging="330"/>
      </w:pPr>
      <w:rPr>
        <w:position w:val="0"/>
        <w:sz w:val="22"/>
      </w:rPr>
    </w:lvl>
    <w:lvl w:ilvl="2">
      <w:start w:val="1"/>
      <w:numFmt w:val="decimal"/>
      <w:lvlText w:val="%3)"/>
      <w:lvlJc w:val="left"/>
      <w:pPr>
        <w:tabs>
          <w:tab w:val="num" w:pos="2310"/>
        </w:tabs>
        <w:ind w:left="231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9" w15:restartNumberingAfterBreak="0">
    <w:nsid w:val="068139A1"/>
    <w:multiLevelType w:val="singleLevel"/>
    <w:tmpl w:val="1020011E"/>
    <w:lvl w:ilvl="0">
      <w:start w:val="3"/>
      <w:numFmt w:val="decimal"/>
      <w:lvlText w:val="(%1)"/>
      <w:legacy w:legacy="1" w:legacySpace="0" w:legacyIndent="403"/>
      <w:lvlJc w:val="left"/>
      <w:rPr>
        <w:rFonts w:ascii="Arial" w:hAnsi="Arial" w:cs="Arial" w:hint="default"/>
      </w:rPr>
    </w:lvl>
  </w:abstractNum>
  <w:abstractNum w:abstractNumId="20" w15:restartNumberingAfterBreak="0">
    <w:nsid w:val="07142B0B"/>
    <w:multiLevelType w:val="hybridMultilevel"/>
    <w:tmpl w:val="B26C81E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1" w15:restartNumberingAfterBreak="0">
    <w:nsid w:val="076B551D"/>
    <w:multiLevelType w:val="multilevel"/>
    <w:tmpl w:val="0418001F"/>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07D77DD2"/>
    <w:multiLevelType w:val="hybridMultilevel"/>
    <w:tmpl w:val="64905952"/>
    <w:lvl w:ilvl="0" w:tplc="2CA6430A">
      <w:start w:val="1"/>
      <w:numFmt w:val="lowerLetter"/>
      <w:lvlText w:val="%1)"/>
      <w:lvlJc w:val="left"/>
      <w:pPr>
        <w:ind w:left="364" w:hanging="246"/>
      </w:pPr>
      <w:rPr>
        <w:rFonts w:ascii="Times New Roman" w:eastAsia="Times New Roman" w:hAnsi="Times New Roman" w:cs="Times New Roman" w:hint="default"/>
        <w:spacing w:val="-2"/>
        <w:w w:val="100"/>
        <w:sz w:val="24"/>
        <w:szCs w:val="24"/>
        <w:lang w:val="ro-RO" w:eastAsia="ro-RO" w:bidi="ro-RO"/>
      </w:rPr>
    </w:lvl>
    <w:lvl w:ilvl="1" w:tplc="5C64FE52">
      <w:numFmt w:val="bullet"/>
      <w:lvlText w:val="•"/>
      <w:lvlJc w:val="left"/>
      <w:pPr>
        <w:ind w:left="1272" w:hanging="246"/>
      </w:pPr>
      <w:rPr>
        <w:rFonts w:hint="default"/>
        <w:lang w:val="ro-RO" w:eastAsia="ro-RO" w:bidi="ro-RO"/>
      </w:rPr>
    </w:lvl>
    <w:lvl w:ilvl="2" w:tplc="3F4A5786">
      <w:numFmt w:val="bullet"/>
      <w:lvlText w:val="•"/>
      <w:lvlJc w:val="left"/>
      <w:pPr>
        <w:ind w:left="2185" w:hanging="246"/>
      </w:pPr>
      <w:rPr>
        <w:rFonts w:hint="default"/>
        <w:lang w:val="ro-RO" w:eastAsia="ro-RO" w:bidi="ro-RO"/>
      </w:rPr>
    </w:lvl>
    <w:lvl w:ilvl="3" w:tplc="14682706">
      <w:numFmt w:val="bullet"/>
      <w:lvlText w:val="•"/>
      <w:lvlJc w:val="left"/>
      <w:pPr>
        <w:ind w:left="3097" w:hanging="246"/>
      </w:pPr>
      <w:rPr>
        <w:rFonts w:hint="default"/>
        <w:lang w:val="ro-RO" w:eastAsia="ro-RO" w:bidi="ro-RO"/>
      </w:rPr>
    </w:lvl>
    <w:lvl w:ilvl="4" w:tplc="923EECB0">
      <w:numFmt w:val="bullet"/>
      <w:lvlText w:val="•"/>
      <w:lvlJc w:val="left"/>
      <w:pPr>
        <w:ind w:left="4010" w:hanging="246"/>
      </w:pPr>
      <w:rPr>
        <w:rFonts w:hint="default"/>
        <w:lang w:val="ro-RO" w:eastAsia="ro-RO" w:bidi="ro-RO"/>
      </w:rPr>
    </w:lvl>
    <w:lvl w:ilvl="5" w:tplc="E07A3BAA">
      <w:numFmt w:val="bullet"/>
      <w:lvlText w:val="•"/>
      <w:lvlJc w:val="left"/>
      <w:pPr>
        <w:ind w:left="4923" w:hanging="246"/>
      </w:pPr>
      <w:rPr>
        <w:rFonts w:hint="default"/>
        <w:lang w:val="ro-RO" w:eastAsia="ro-RO" w:bidi="ro-RO"/>
      </w:rPr>
    </w:lvl>
    <w:lvl w:ilvl="6" w:tplc="35705ABA">
      <w:numFmt w:val="bullet"/>
      <w:lvlText w:val="•"/>
      <w:lvlJc w:val="left"/>
      <w:pPr>
        <w:ind w:left="5835" w:hanging="246"/>
      </w:pPr>
      <w:rPr>
        <w:rFonts w:hint="default"/>
        <w:lang w:val="ro-RO" w:eastAsia="ro-RO" w:bidi="ro-RO"/>
      </w:rPr>
    </w:lvl>
    <w:lvl w:ilvl="7" w:tplc="E4D8F676">
      <w:numFmt w:val="bullet"/>
      <w:lvlText w:val="•"/>
      <w:lvlJc w:val="left"/>
      <w:pPr>
        <w:ind w:left="6748" w:hanging="246"/>
      </w:pPr>
      <w:rPr>
        <w:rFonts w:hint="default"/>
        <w:lang w:val="ro-RO" w:eastAsia="ro-RO" w:bidi="ro-RO"/>
      </w:rPr>
    </w:lvl>
    <w:lvl w:ilvl="8" w:tplc="CD64EC68">
      <w:numFmt w:val="bullet"/>
      <w:lvlText w:val="•"/>
      <w:lvlJc w:val="left"/>
      <w:pPr>
        <w:ind w:left="7661" w:hanging="246"/>
      </w:pPr>
      <w:rPr>
        <w:rFonts w:hint="default"/>
        <w:lang w:val="ro-RO" w:eastAsia="ro-RO" w:bidi="ro-RO"/>
      </w:rPr>
    </w:lvl>
  </w:abstractNum>
  <w:abstractNum w:abstractNumId="23" w15:restartNumberingAfterBreak="0">
    <w:nsid w:val="0803120D"/>
    <w:multiLevelType w:val="hybridMultilevel"/>
    <w:tmpl w:val="4CDAB44E"/>
    <w:lvl w:ilvl="0" w:tplc="8730D370">
      <w:numFmt w:val="bullet"/>
      <w:lvlText w:val=""/>
      <w:lvlJc w:val="left"/>
      <w:pPr>
        <w:ind w:left="1124" w:hanging="445"/>
      </w:pPr>
      <w:rPr>
        <w:rFonts w:ascii="Symbol" w:eastAsia="Symbol" w:hAnsi="Symbol" w:cs="Symbol" w:hint="default"/>
        <w:w w:val="100"/>
        <w:sz w:val="24"/>
        <w:szCs w:val="24"/>
        <w:lang w:val="ro-RO" w:eastAsia="ro-RO" w:bidi="ro-RO"/>
      </w:rPr>
    </w:lvl>
    <w:lvl w:ilvl="1" w:tplc="16704E04">
      <w:numFmt w:val="bullet"/>
      <w:lvlText w:val="•"/>
      <w:lvlJc w:val="left"/>
      <w:pPr>
        <w:ind w:left="2162" w:hanging="445"/>
      </w:pPr>
      <w:rPr>
        <w:rFonts w:hint="default"/>
        <w:lang w:val="ro-RO" w:eastAsia="ro-RO" w:bidi="ro-RO"/>
      </w:rPr>
    </w:lvl>
    <w:lvl w:ilvl="2" w:tplc="61B4D302">
      <w:numFmt w:val="bullet"/>
      <w:lvlText w:val="•"/>
      <w:lvlJc w:val="left"/>
      <w:pPr>
        <w:ind w:left="3205" w:hanging="445"/>
      </w:pPr>
      <w:rPr>
        <w:rFonts w:hint="default"/>
        <w:lang w:val="ro-RO" w:eastAsia="ro-RO" w:bidi="ro-RO"/>
      </w:rPr>
    </w:lvl>
    <w:lvl w:ilvl="3" w:tplc="AF98E42C">
      <w:numFmt w:val="bullet"/>
      <w:lvlText w:val="•"/>
      <w:lvlJc w:val="left"/>
      <w:pPr>
        <w:ind w:left="4247" w:hanging="445"/>
      </w:pPr>
      <w:rPr>
        <w:rFonts w:hint="default"/>
        <w:lang w:val="ro-RO" w:eastAsia="ro-RO" w:bidi="ro-RO"/>
      </w:rPr>
    </w:lvl>
    <w:lvl w:ilvl="4" w:tplc="30C0BC14">
      <w:numFmt w:val="bullet"/>
      <w:lvlText w:val="•"/>
      <w:lvlJc w:val="left"/>
      <w:pPr>
        <w:ind w:left="5290" w:hanging="445"/>
      </w:pPr>
      <w:rPr>
        <w:rFonts w:hint="default"/>
        <w:lang w:val="ro-RO" w:eastAsia="ro-RO" w:bidi="ro-RO"/>
      </w:rPr>
    </w:lvl>
    <w:lvl w:ilvl="5" w:tplc="BD669C7C">
      <w:numFmt w:val="bullet"/>
      <w:lvlText w:val="•"/>
      <w:lvlJc w:val="left"/>
      <w:pPr>
        <w:ind w:left="6333" w:hanging="445"/>
      </w:pPr>
      <w:rPr>
        <w:rFonts w:hint="default"/>
        <w:lang w:val="ro-RO" w:eastAsia="ro-RO" w:bidi="ro-RO"/>
      </w:rPr>
    </w:lvl>
    <w:lvl w:ilvl="6" w:tplc="EFD08760">
      <w:numFmt w:val="bullet"/>
      <w:lvlText w:val="•"/>
      <w:lvlJc w:val="left"/>
      <w:pPr>
        <w:ind w:left="7375" w:hanging="445"/>
      </w:pPr>
      <w:rPr>
        <w:rFonts w:hint="default"/>
        <w:lang w:val="ro-RO" w:eastAsia="ro-RO" w:bidi="ro-RO"/>
      </w:rPr>
    </w:lvl>
    <w:lvl w:ilvl="7" w:tplc="D444D74E">
      <w:numFmt w:val="bullet"/>
      <w:lvlText w:val="•"/>
      <w:lvlJc w:val="left"/>
      <w:pPr>
        <w:ind w:left="8418" w:hanging="445"/>
      </w:pPr>
      <w:rPr>
        <w:rFonts w:hint="default"/>
        <w:lang w:val="ro-RO" w:eastAsia="ro-RO" w:bidi="ro-RO"/>
      </w:rPr>
    </w:lvl>
    <w:lvl w:ilvl="8" w:tplc="64C8C644">
      <w:numFmt w:val="bullet"/>
      <w:lvlText w:val="•"/>
      <w:lvlJc w:val="left"/>
      <w:pPr>
        <w:ind w:left="9461" w:hanging="445"/>
      </w:pPr>
      <w:rPr>
        <w:rFonts w:hint="default"/>
        <w:lang w:val="ro-RO" w:eastAsia="ro-RO" w:bidi="ro-RO"/>
      </w:rPr>
    </w:lvl>
  </w:abstractNum>
  <w:abstractNum w:abstractNumId="24" w15:restartNumberingAfterBreak="0">
    <w:nsid w:val="08194DDD"/>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25" w15:restartNumberingAfterBreak="0">
    <w:nsid w:val="082E7C8D"/>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6" w15:restartNumberingAfterBreak="0">
    <w:nsid w:val="08E26B6C"/>
    <w:multiLevelType w:val="multilevel"/>
    <w:tmpl w:val="A6D609EA"/>
    <w:lvl w:ilvl="0">
      <w:start w:val="2"/>
      <w:numFmt w:val="decimal"/>
      <w:lvlText w:val="%1"/>
      <w:lvlJc w:val="left"/>
      <w:pPr>
        <w:ind w:left="780" w:hanging="780"/>
      </w:pPr>
      <w:rPr>
        <w:rFonts w:hint="default"/>
      </w:rPr>
    </w:lvl>
    <w:lvl w:ilvl="1">
      <w:start w:val="192"/>
      <w:numFmt w:val="decimal"/>
      <w:lvlText w:val="%1.%2"/>
      <w:lvlJc w:val="left"/>
      <w:pPr>
        <w:ind w:left="593" w:hanging="780"/>
      </w:pPr>
      <w:rPr>
        <w:rFonts w:hint="default"/>
      </w:rPr>
    </w:lvl>
    <w:lvl w:ilvl="2">
      <w:start w:val="19"/>
      <w:numFmt w:val="decimal"/>
      <w:lvlText w:val="%1.%2.%3"/>
      <w:lvlJc w:val="left"/>
      <w:pPr>
        <w:ind w:left="406" w:hanging="780"/>
      </w:pPr>
      <w:rPr>
        <w:rFonts w:hint="default"/>
      </w:rPr>
    </w:lvl>
    <w:lvl w:ilvl="3">
      <w:start w:val="1"/>
      <w:numFmt w:val="decimal"/>
      <w:lvlText w:val="%1.%2.%3.%4"/>
      <w:lvlJc w:val="left"/>
      <w:pPr>
        <w:ind w:left="219" w:hanging="780"/>
      </w:pPr>
      <w:rPr>
        <w:rFonts w:hint="default"/>
      </w:rPr>
    </w:lvl>
    <w:lvl w:ilvl="4">
      <w:start w:val="1"/>
      <w:numFmt w:val="decimal"/>
      <w:lvlText w:val="%1.%2.%3.%4.%5"/>
      <w:lvlJc w:val="left"/>
      <w:pPr>
        <w:ind w:left="332" w:hanging="1080"/>
      </w:pPr>
      <w:rPr>
        <w:rFonts w:hint="default"/>
      </w:rPr>
    </w:lvl>
    <w:lvl w:ilvl="5">
      <w:start w:val="1"/>
      <w:numFmt w:val="decimal"/>
      <w:lvlText w:val="%1.%2.%3.%4.%5.%6"/>
      <w:lvlJc w:val="left"/>
      <w:pPr>
        <w:ind w:left="145" w:hanging="1080"/>
      </w:pPr>
      <w:rPr>
        <w:rFonts w:hint="default"/>
      </w:rPr>
    </w:lvl>
    <w:lvl w:ilvl="6">
      <w:start w:val="1"/>
      <w:numFmt w:val="decimal"/>
      <w:lvlText w:val="%1.%2.%3.%4.%5.%6.%7"/>
      <w:lvlJc w:val="left"/>
      <w:pPr>
        <w:ind w:left="318" w:hanging="1440"/>
      </w:pPr>
      <w:rPr>
        <w:rFonts w:hint="default"/>
      </w:rPr>
    </w:lvl>
    <w:lvl w:ilvl="7">
      <w:start w:val="1"/>
      <w:numFmt w:val="decimal"/>
      <w:lvlText w:val="%1.%2.%3.%4.%5.%6.%7.%8"/>
      <w:lvlJc w:val="left"/>
      <w:pPr>
        <w:ind w:left="131" w:hanging="1440"/>
      </w:pPr>
      <w:rPr>
        <w:rFonts w:hint="default"/>
      </w:rPr>
    </w:lvl>
    <w:lvl w:ilvl="8">
      <w:start w:val="1"/>
      <w:numFmt w:val="decimal"/>
      <w:lvlText w:val="%1.%2.%3.%4.%5.%6.%7.%8.%9"/>
      <w:lvlJc w:val="left"/>
      <w:pPr>
        <w:ind w:left="-56" w:hanging="1440"/>
      </w:pPr>
      <w:rPr>
        <w:rFonts w:hint="default"/>
      </w:rPr>
    </w:lvl>
  </w:abstractNum>
  <w:abstractNum w:abstractNumId="27" w15:restartNumberingAfterBreak="0">
    <w:nsid w:val="08EA3508"/>
    <w:multiLevelType w:val="multilevel"/>
    <w:tmpl w:val="E15C374E"/>
    <w:lvl w:ilvl="0">
      <w:start w:val="6"/>
      <w:numFmt w:val="decimal"/>
      <w:lvlText w:val="%1"/>
      <w:lvlJc w:val="left"/>
      <w:pPr>
        <w:ind w:left="462" w:hanging="360"/>
      </w:pPr>
      <w:rPr>
        <w:rFonts w:hint="default"/>
        <w:lang w:val="ro-RO" w:eastAsia="ro-RO" w:bidi="ro-RO"/>
      </w:rPr>
    </w:lvl>
    <w:lvl w:ilvl="1">
      <w:start w:val="1"/>
      <w:numFmt w:val="decimal"/>
      <w:lvlText w:val="%1.%2"/>
      <w:lvlJc w:val="left"/>
      <w:pPr>
        <w:ind w:left="462" w:hanging="360"/>
      </w:pPr>
      <w:rPr>
        <w:rFonts w:ascii="Times New Roman" w:eastAsia="Times New Roman" w:hAnsi="Times New Roman" w:cs="Times New Roman" w:hint="default"/>
        <w:b/>
        <w:bCs/>
        <w:spacing w:val="-2"/>
        <w:w w:val="100"/>
        <w:sz w:val="24"/>
        <w:szCs w:val="24"/>
        <w:lang w:val="ro-RO" w:eastAsia="ro-RO" w:bidi="ro-RO"/>
      </w:rPr>
    </w:lvl>
    <w:lvl w:ilvl="2">
      <w:numFmt w:val="bullet"/>
      <w:lvlText w:val="•"/>
      <w:lvlJc w:val="left"/>
      <w:pPr>
        <w:ind w:left="2309" w:hanging="360"/>
      </w:pPr>
      <w:rPr>
        <w:rFonts w:hint="default"/>
        <w:lang w:val="ro-RO" w:eastAsia="ro-RO" w:bidi="ro-RO"/>
      </w:rPr>
    </w:lvl>
    <w:lvl w:ilvl="3">
      <w:numFmt w:val="bullet"/>
      <w:lvlText w:val="•"/>
      <w:lvlJc w:val="left"/>
      <w:pPr>
        <w:ind w:left="3233" w:hanging="360"/>
      </w:pPr>
      <w:rPr>
        <w:rFonts w:hint="default"/>
        <w:lang w:val="ro-RO" w:eastAsia="ro-RO" w:bidi="ro-RO"/>
      </w:rPr>
    </w:lvl>
    <w:lvl w:ilvl="4">
      <w:numFmt w:val="bullet"/>
      <w:lvlText w:val="•"/>
      <w:lvlJc w:val="left"/>
      <w:pPr>
        <w:ind w:left="4158" w:hanging="360"/>
      </w:pPr>
      <w:rPr>
        <w:rFonts w:hint="default"/>
        <w:lang w:val="ro-RO" w:eastAsia="ro-RO" w:bidi="ro-RO"/>
      </w:rPr>
    </w:lvl>
    <w:lvl w:ilvl="5">
      <w:numFmt w:val="bullet"/>
      <w:lvlText w:val="•"/>
      <w:lvlJc w:val="left"/>
      <w:pPr>
        <w:ind w:left="5083" w:hanging="360"/>
      </w:pPr>
      <w:rPr>
        <w:rFonts w:hint="default"/>
        <w:lang w:val="ro-RO" w:eastAsia="ro-RO" w:bidi="ro-RO"/>
      </w:rPr>
    </w:lvl>
    <w:lvl w:ilvl="6">
      <w:numFmt w:val="bullet"/>
      <w:lvlText w:val="•"/>
      <w:lvlJc w:val="left"/>
      <w:pPr>
        <w:ind w:left="6007" w:hanging="360"/>
      </w:pPr>
      <w:rPr>
        <w:rFonts w:hint="default"/>
        <w:lang w:val="ro-RO" w:eastAsia="ro-RO" w:bidi="ro-RO"/>
      </w:rPr>
    </w:lvl>
    <w:lvl w:ilvl="7">
      <w:numFmt w:val="bullet"/>
      <w:lvlText w:val="•"/>
      <w:lvlJc w:val="left"/>
      <w:pPr>
        <w:ind w:left="6932" w:hanging="360"/>
      </w:pPr>
      <w:rPr>
        <w:rFonts w:hint="default"/>
        <w:lang w:val="ro-RO" w:eastAsia="ro-RO" w:bidi="ro-RO"/>
      </w:rPr>
    </w:lvl>
    <w:lvl w:ilvl="8">
      <w:numFmt w:val="bullet"/>
      <w:lvlText w:val="•"/>
      <w:lvlJc w:val="left"/>
      <w:pPr>
        <w:ind w:left="7857" w:hanging="360"/>
      </w:pPr>
      <w:rPr>
        <w:rFonts w:hint="default"/>
        <w:lang w:val="ro-RO" w:eastAsia="ro-RO" w:bidi="ro-RO"/>
      </w:rPr>
    </w:lvl>
  </w:abstractNum>
  <w:abstractNum w:abstractNumId="28" w15:restartNumberingAfterBreak="0">
    <w:nsid w:val="0998345F"/>
    <w:multiLevelType w:val="hybridMultilevel"/>
    <w:tmpl w:val="A65818BE"/>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15:restartNumberingAfterBreak="0">
    <w:nsid w:val="0A56492C"/>
    <w:multiLevelType w:val="multilevel"/>
    <w:tmpl w:val="FFFFFFFF"/>
    <w:styleLink w:val="List20"/>
    <w:lvl w:ilvl="0">
      <w:numFmt w:val="bullet"/>
      <w:lvlText w:val="▪"/>
      <w:lvlJc w:val="left"/>
      <w:pPr>
        <w:tabs>
          <w:tab w:val="num" w:pos="709"/>
        </w:tabs>
        <w:ind w:left="709" w:hanging="283"/>
      </w:pPr>
      <w:rPr>
        <w:position w:val="0"/>
        <w:sz w:val="20"/>
      </w:rPr>
    </w:lvl>
    <w:lvl w:ilvl="1">
      <w:start w:val="1"/>
      <w:numFmt w:val="bullet"/>
      <w:lvlText w:val="o"/>
      <w:lvlJc w:val="left"/>
      <w:pPr>
        <w:tabs>
          <w:tab w:val="num" w:pos="2119"/>
        </w:tabs>
        <w:ind w:left="2119" w:hanging="330"/>
      </w:pPr>
      <w:rPr>
        <w:position w:val="0"/>
        <w:sz w:val="22"/>
      </w:rPr>
    </w:lvl>
    <w:lvl w:ilvl="2">
      <w:start w:val="1"/>
      <w:numFmt w:val="bullet"/>
      <w:lvlText w:val="▪"/>
      <w:lvlJc w:val="left"/>
      <w:pPr>
        <w:tabs>
          <w:tab w:val="num" w:pos="2839"/>
        </w:tabs>
        <w:ind w:left="2839" w:hanging="330"/>
      </w:pPr>
      <w:rPr>
        <w:position w:val="0"/>
        <w:sz w:val="22"/>
      </w:rPr>
    </w:lvl>
    <w:lvl w:ilvl="3">
      <w:start w:val="1"/>
      <w:numFmt w:val="bullet"/>
      <w:lvlText w:val="•"/>
      <w:lvlJc w:val="left"/>
      <w:pPr>
        <w:tabs>
          <w:tab w:val="num" w:pos="3559"/>
        </w:tabs>
        <w:ind w:left="3559" w:hanging="330"/>
      </w:pPr>
      <w:rPr>
        <w:position w:val="0"/>
        <w:sz w:val="22"/>
      </w:rPr>
    </w:lvl>
    <w:lvl w:ilvl="4">
      <w:start w:val="1"/>
      <w:numFmt w:val="bullet"/>
      <w:lvlText w:val="o"/>
      <w:lvlJc w:val="left"/>
      <w:pPr>
        <w:tabs>
          <w:tab w:val="num" w:pos="4279"/>
        </w:tabs>
        <w:ind w:left="4279" w:hanging="330"/>
      </w:pPr>
      <w:rPr>
        <w:position w:val="0"/>
        <w:sz w:val="22"/>
      </w:rPr>
    </w:lvl>
    <w:lvl w:ilvl="5">
      <w:start w:val="1"/>
      <w:numFmt w:val="bullet"/>
      <w:lvlText w:val="▪"/>
      <w:lvlJc w:val="left"/>
      <w:pPr>
        <w:tabs>
          <w:tab w:val="num" w:pos="4999"/>
        </w:tabs>
        <w:ind w:left="4999" w:hanging="330"/>
      </w:pPr>
      <w:rPr>
        <w:position w:val="0"/>
        <w:sz w:val="22"/>
      </w:rPr>
    </w:lvl>
    <w:lvl w:ilvl="6">
      <w:start w:val="1"/>
      <w:numFmt w:val="bullet"/>
      <w:lvlText w:val="•"/>
      <w:lvlJc w:val="left"/>
      <w:pPr>
        <w:tabs>
          <w:tab w:val="num" w:pos="5719"/>
        </w:tabs>
        <w:ind w:left="5719" w:hanging="330"/>
      </w:pPr>
      <w:rPr>
        <w:position w:val="0"/>
        <w:sz w:val="22"/>
      </w:rPr>
    </w:lvl>
    <w:lvl w:ilvl="7">
      <w:start w:val="1"/>
      <w:numFmt w:val="bullet"/>
      <w:lvlText w:val="o"/>
      <w:lvlJc w:val="left"/>
      <w:pPr>
        <w:tabs>
          <w:tab w:val="num" w:pos="6439"/>
        </w:tabs>
        <w:ind w:left="6439" w:hanging="330"/>
      </w:pPr>
      <w:rPr>
        <w:position w:val="0"/>
        <w:sz w:val="22"/>
      </w:rPr>
    </w:lvl>
    <w:lvl w:ilvl="8">
      <w:start w:val="1"/>
      <w:numFmt w:val="bullet"/>
      <w:lvlText w:val="▪"/>
      <w:lvlJc w:val="left"/>
      <w:pPr>
        <w:tabs>
          <w:tab w:val="num" w:pos="7159"/>
        </w:tabs>
        <w:ind w:left="7159" w:hanging="330"/>
      </w:pPr>
      <w:rPr>
        <w:position w:val="0"/>
        <w:sz w:val="22"/>
      </w:rPr>
    </w:lvl>
  </w:abstractNum>
  <w:abstractNum w:abstractNumId="30" w15:restartNumberingAfterBreak="0">
    <w:nsid w:val="0A7674BA"/>
    <w:multiLevelType w:val="hybridMultilevel"/>
    <w:tmpl w:val="A9849F9E"/>
    <w:lvl w:ilvl="0" w:tplc="7D744AF8">
      <w:start w:val="1"/>
      <w:numFmt w:val="lowerLetter"/>
      <w:lvlText w:val="(%1)"/>
      <w:lvlJc w:val="left"/>
      <w:pPr>
        <w:ind w:left="192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1" w15:restartNumberingAfterBreak="0">
    <w:nsid w:val="0A8C5A4A"/>
    <w:multiLevelType w:val="hybridMultilevel"/>
    <w:tmpl w:val="0742DAEE"/>
    <w:lvl w:ilvl="0" w:tplc="0418001B">
      <w:start w:val="1"/>
      <w:numFmt w:val="lowerRoman"/>
      <w:lvlText w:val="%1."/>
      <w:lvlJc w:val="right"/>
      <w:pPr>
        <w:ind w:left="2154" w:hanging="360"/>
      </w:pPr>
      <w:rPr>
        <w:rFonts w:cs="Times New Roman"/>
      </w:rPr>
    </w:lvl>
    <w:lvl w:ilvl="1" w:tplc="04180019" w:tentative="1">
      <w:start w:val="1"/>
      <w:numFmt w:val="lowerLetter"/>
      <w:lvlText w:val="%2."/>
      <w:lvlJc w:val="left"/>
      <w:pPr>
        <w:ind w:left="2874" w:hanging="360"/>
      </w:pPr>
      <w:rPr>
        <w:rFonts w:cs="Times New Roman"/>
      </w:rPr>
    </w:lvl>
    <w:lvl w:ilvl="2" w:tplc="0418001B">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32" w15:restartNumberingAfterBreak="0">
    <w:nsid w:val="0AB86853"/>
    <w:multiLevelType w:val="hybridMultilevel"/>
    <w:tmpl w:val="0F4C59B2"/>
    <w:lvl w:ilvl="0" w:tplc="7E2E2962">
      <w:numFmt w:val="bullet"/>
      <w:lvlText w:val="-"/>
      <w:lvlJc w:val="left"/>
      <w:pPr>
        <w:ind w:left="827" w:hanging="147"/>
      </w:pPr>
      <w:rPr>
        <w:rFonts w:ascii="Times New Roman" w:eastAsia="Times New Roman" w:hAnsi="Times New Roman" w:cs="Times New Roman" w:hint="default"/>
        <w:w w:val="99"/>
        <w:sz w:val="24"/>
        <w:szCs w:val="24"/>
        <w:lang w:val="ro-RO" w:eastAsia="ro-RO" w:bidi="ro-RO"/>
      </w:rPr>
    </w:lvl>
    <w:lvl w:ilvl="1" w:tplc="F78A0F24">
      <w:numFmt w:val="bullet"/>
      <w:lvlText w:val="-"/>
      <w:lvlJc w:val="left"/>
      <w:pPr>
        <w:ind w:left="1547" w:hanging="361"/>
      </w:pPr>
      <w:rPr>
        <w:rFonts w:hint="default"/>
        <w:spacing w:val="-8"/>
        <w:w w:val="99"/>
        <w:lang w:val="ro-RO" w:eastAsia="ro-RO" w:bidi="ro-RO"/>
      </w:rPr>
    </w:lvl>
    <w:lvl w:ilvl="2" w:tplc="29ACF1E2">
      <w:numFmt w:val="bullet"/>
      <w:lvlText w:val="•"/>
      <w:lvlJc w:val="left"/>
      <w:pPr>
        <w:ind w:left="2674" w:hanging="361"/>
      </w:pPr>
      <w:rPr>
        <w:rFonts w:hint="default"/>
        <w:lang w:val="ro-RO" w:eastAsia="ro-RO" w:bidi="ro-RO"/>
      </w:rPr>
    </w:lvl>
    <w:lvl w:ilvl="3" w:tplc="EB828E24">
      <w:numFmt w:val="bullet"/>
      <w:lvlText w:val="•"/>
      <w:lvlJc w:val="left"/>
      <w:pPr>
        <w:ind w:left="3801" w:hanging="361"/>
      </w:pPr>
      <w:rPr>
        <w:rFonts w:hint="default"/>
        <w:lang w:val="ro-RO" w:eastAsia="ro-RO" w:bidi="ro-RO"/>
      </w:rPr>
    </w:lvl>
    <w:lvl w:ilvl="4" w:tplc="84E83F04">
      <w:numFmt w:val="bullet"/>
      <w:lvlText w:val="•"/>
      <w:lvlJc w:val="left"/>
      <w:pPr>
        <w:ind w:left="4929" w:hanging="361"/>
      </w:pPr>
      <w:rPr>
        <w:rFonts w:hint="default"/>
        <w:lang w:val="ro-RO" w:eastAsia="ro-RO" w:bidi="ro-RO"/>
      </w:rPr>
    </w:lvl>
    <w:lvl w:ilvl="5" w:tplc="DD4A0B44">
      <w:numFmt w:val="bullet"/>
      <w:lvlText w:val="•"/>
      <w:lvlJc w:val="left"/>
      <w:pPr>
        <w:ind w:left="6056" w:hanging="361"/>
      </w:pPr>
      <w:rPr>
        <w:rFonts w:hint="default"/>
        <w:lang w:val="ro-RO" w:eastAsia="ro-RO" w:bidi="ro-RO"/>
      </w:rPr>
    </w:lvl>
    <w:lvl w:ilvl="6" w:tplc="A1A6F354">
      <w:numFmt w:val="bullet"/>
      <w:lvlText w:val="•"/>
      <w:lvlJc w:val="left"/>
      <w:pPr>
        <w:ind w:left="7183" w:hanging="361"/>
      </w:pPr>
      <w:rPr>
        <w:rFonts w:hint="default"/>
        <w:lang w:val="ro-RO" w:eastAsia="ro-RO" w:bidi="ro-RO"/>
      </w:rPr>
    </w:lvl>
    <w:lvl w:ilvl="7" w:tplc="A012469C">
      <w:numFmt w:val="bullet"/>
      <w:lvlText w:val="•"/>
      <w:lvlJc w:val="left"/>
      <w:pPr>
        <w:ind w:left="8311" w:hanging="361"/>
      </w:pPr>
      <w:rPr>
        <w:rFonts w:hint="default"/>
        <w:lang w:val="ro-RO" w:eastAsia="ro-RO" w:bidi="ro-RO"/>
      </w:rPr>
    </w:lvl>
    <w:lvl w:ilvl="8" w:tplc="2D1283BA">
      <w:numFmt w:val="bullet"/>
      <w:lvlText w:val="•"/>
      <w:lvlJc w:val="left"/>
      <w:pPr>
        <w:ind w:left="9438" w:hanging="361"/>
      </w:pPr>
      <w:rPr>
        <w:rFonts w:hint="default"/>
        <w:lang w:val="ro-RO" w:eastAsia="ro-RO" w:bidi="ro-RO"/>
      </w:rPr>
    </w:lvl>
  </w:abstractNum>
  <w:abstractNum w:abstractNumId="33" w15:restartNumberingAfterBreak="0">
    <w:nsid w:val="0AD25A8B"/>
    <w:multiLevelType w:val="hybridMultilevel"/>
    <w:tmpl w:val="B4F00800"/>
    <w:styleLink w:val="Style16"/>
    <w:lvl w:ilvl="0" w:tplc="04090017">
      <w:start w:val="1"/>
      <w:numFmt w:val="lowerLetter"/>
      <w:lvlText w:val="%1)"/>
      <w:lvlJc w:val="left"/>
      <w:pPr>
        <w:tabs>
          <w:tab w:val="num" w:pos="360"/>
        </w:tabs>
        <w:ind w:left="360" w:hanging="360"/>
      </w:pPr>
    </w:lvl>
    <w:lvl w:ilvl="1" w:tplc="F05A3F6E">
      <w:start w:val="2"/>
      <w:numFmt w:val="bullet"/>
      <w:lvlText w:val="–"/>
      <w:lvlJc w:val="left"/>
      <w:pPr>
        <w:tabs>
          <w:tab w:val="num" w:pos="1080"/>
        </w:tabs>
        <w:ind w:left="108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0AE108B8"/>
    <w:multiLevelType w:val="multilevel"/>
    <w:tmpl w:val="1C9A82B6"/>
    <w:lvl w:ilvl="0">
      <w:start w:val="3"/>
      <w:numFmt w:val="decimal"/>
      <w:lvlText w:val="%1"/>
      <w:lvlJc w:val="left"/>
      <w:pPr>
        <w:ind w:left="2120" w:hanging="720"/>
      </w:pPr>
      <w:rPr>
        <w:rFonts w:hint="default"/>
        <w:lang w:val="ro-RO" w:eastAsia="ro-RO" w:bidi="ro-RO"/>
      </w:rPr>
    </w:lvl>
    <w:lvl w:ilvl="1">
      <w:start w:val="2"/>
      <w:numFmt w:val="decimal"/>
      <w:lvlText w:val="%1.%2"/>
      <w:lvlJc w:val="left"/>
      <w:pPr>
        <w:ind w:left="2120" w:hanging="720"/>
      </w:pPr>
      <w:rPr>
        <w:rFonts w:hint="default"/>
        <w:lang w:val="ro-RO" w:eastAsia="ro-RO" w:bidi="ro-RO"/>
      </w:rPr>
    </w:lvl>
    <w:lvl w:ilvl="2">
      <w:start w:val="1"/>
      <w:numFmt w:val="decimal"/>
      <w:lvlText w:val="%1.%2.%3"/>
      <w:lvlJc w:val="left"/>
      <w:pPr>
        <w:ind w:left="2120" w:hanging="720"/>
      </w:pPr>
      <w:rPr>
        <w:rFonts w:ascii="Times New Roman" w:eastAsia="Times New Roman" w:hAnsi="Times New Roman" w:cs="Times New Roman" w:hint="default"/>
        <w:spacing w:val="-2"/>
        <w:w w:val="100"/>
        <w:sz w:val="24"/>
        <w:szCs w:val="24"/>
        <w:lang w:val="ro-RO" w:eastAsia="ro-RO" w:bidi="ro-RO"/>
      </w:rPr>
    </w:lvl>
    <w:lvl w:ilvl="3">
      <w:numFmt w:val="bullet"/>
      <w:lvlText w:val="•"/>
      <w:lvlJc w:val="left"/>
      <w:pPr>
        <w:ind w:left="4947" w:hanging="720"/>
      </w:pPr>
      <w:rPr>
        <w:rFonts w:hint="default"/>
        <w:lang w:val="ro-RO" w:eastAsia="ro-RO" w:bidi="ro-RO"/>
      </w:rPr>
    </w:lvl>
    <w:lvl w:ilvl="4">
      <w:numFmt w:val="bullet"/>
      <w:lvlText w:val="•"/>
      <w:lvlJc w:val="left"/>
      <w:pPr>
        <w:ind w:left="5890" w:hanging="720"/>
      </w:pPr>
      <w:rPr>
        <w:rFonts w:hint="default"/>
        <w:lang w:val="ro-RO" w:eastAsia="ro-RO" w:bidi="ro-RO"/>
      </w:rPr>
    </w:lvl>
    <w:lvl w:ilvl="5">
      <w:numFmt w:val="bullet"/>
      <w:lvlText w:val="•"/>
      <w:lvlJc w:val="left"/>
      <w:pPr>
        <w:ind w:left="6833" w:hanging="720"/>
      </w:pPr>
      <w:rPr>
        <w:rFonts w:hint="default"/>
        <w:lang w:val="ro-RO" w:eastAsia="ro-RO" w:bidi="ro-RO"/>
      </w:rPr>
    </w:lvl>
    <w:lvl w:ilvl="6">
      <w:numFmt w:val="bullet"/>
      <w:lvlText w:val="•"/>
      <w:lvlJc w:val="left"/>
      <w:pPr>
        <w:ind w:left="7775" w:hanging="720"/>
      </w:pPr>
      <w:rPr>
        <w:rFonts w:hint="default"/>
        <w:lang w:val="ro-RO" w:eastAsia="ro-RO" w:bidi="ro-RO"/>
      </w:rPr>
    </w:lvl>
    <w:lvl w:ilvl="7">
      <w:numFmt w:val="bullet"/>
      <w:lvlText w:val="•"/>
      <w:lvlJc w:val="left"/>
      <w:pPr>
        <w:ind w:left="8718" w:hanging="720"/>
      </w:pPr>
      <w:rPr>
        <w:rFonts w:hint="default"/>
        <w:lang w:val="ro-RO" w:eastAsia="ro-RO" w:bidi="ro-RO"/>
      </w:rPr>
    </w:lvl>
    <w:lvl w:ilvl="8">
      <w:numFmt w:val="bullet"/>
      <w:lvlText w:val="•"/>
      <w:lvlJc w:val="left"/>
      <w:pPr>
        <w:ind w:left="9661" w:hanging="720"/>
      </w:pPr>
      <w:rPr>
        <w:rFonts w:hint="default"/>
        <w:lang w:val="ro-RO" w:eastAsia="ro-RO" w:bidi="ro-RO"/>
      </w:rPr>
    </w:lvl>
  </w:abstractNum>
  <w:abstractNum w:abstractNumId="35" w15:restartNumberingAfterBreak="0">
    <w:nsid w:val="0AF50CC3"/>
    <w:multiLevelType w:val="multilevel"/>
    <w:tmpl w:val="F89ACDE8"/>
    <w:lvl w:ilvl="0">
      <w:start w:val="2"/>
      <w:numFmt w:val="decimal"/>
      <w:lvlText w:val="%1"/>
      <w:lvlJc w:val="left"/>
      <w:pPr>
        <w:ind w:left="107" w:hanging="387"/>
      </w:pPr>
      <w:rPr>
        <w:rFonts w:hint="default"/>
        <w:lang w:val="ro-RO" w:eastAsia="ro-RO" w:bidi="ro-RO"/>
      </w:rPr>
    </w:lvl>
    <w:lvl w:ilvl="1">
      <w:start w:val="6"/>
      <w:numFmt w:val="decimal"/>
      <w:lvlText w:val="%1.%2."/>
      <w:lvlJc w:val="left"/>
      <w:pPr>
        <w:ind w:left="107" w:hanging="387"/>
      </w:pPr>
      <w:rPr>
        <w:rFonts w:ascii="Times New Roman" w:eastAsia="Times New Roman" w:hAnsi="Times New Roman" w:cs="Times New Roman" w:hint="default"/>
        <w:w w:val="100"/>
        <w:sz w:val="22"/>
        <w:szCs w:val="22"/>
        <w:lang w:val="ro-RO" w:eastAsia="ro-RO" w:bidi="ro-RO"/>
      </w:rPr>
    </w:lvl>
    <w:lvl w:ilvl="2">
      <w:numFmt w:val="bullet"/>
      <w:lvlText w:val=""/>
      <w:lvlJc w:val="left"/>
      <w:pPr>
        <w:ind w:left="828" w:hanging="360"/>
      </w:pPr>
      <w:rPr>
        <w:rFonts w:ascii="Symbol" w:eastAsia="Symbol" w:hAnsi="Symbol" w:cs="Symbol" w:hint="default"/>
        <w:w w:val="100"/>
        <w:sz w:val="22"/>
        <w:szCs w:val="22"/>
        <w:lang w:val="ro-RO" w:eastAsia="ro-RO" w:bidi="ro-RO"/>
      </w:rPr>
    </w:lvl>
    <w:lvl w:ilvl="3">
      <w:numFmt w:val="bullet"/>
      <w:lvlText w:val="•"/>
      <w:lvlJc w:val="left"/>
      <w:pPr>
        <w:ind w:left="1992" w:hanging="360"/>
      </w:pPr>
      <w:rPr>
        <w:rFonts w:hint="default"/>
        <w:lang w:val="ro-RO" w:eastAsia="ro-RO" w:bidi="ro-RO"/>
      </w:rPr>
    </w:lvl>
    <w:lvl w:ilvl="4">
      <w:numFmt w:val="bullet"/>
      <w:lvlText w:val="•"/>
      <w:lvlJc w:val="left"/>
      <w:pPr>
        <w:ind w:left="2578" w:hanging="360"/>
      </w:pPr>
      <w:rPr>
        <w:rFonts w:hint="default"/>
        <w:lang w:val="ro-RO" w:eastAsia="ro-RO" w:bidi="ro-RO"/>
      </w:rPr>
    </w:lvl>
    <w:lvl w:ilvl="5">
      <w:numFmt w:val="bullet"/>
      <w:lvlText w:val="•"/>
      <w:lvlJc w:val="left"/>
      <w:pPr>
        <w:ind w:left="3164" w:hanging="360"/>
      </w:pPr>
      <w:rPr>
        <w:rFonts w:hint="default"/>
        <w:lang w:val="ro-RO" w:eastAsia="ro-RO" w:bidi="ro-RO"/>
      </w:rPr>
    </w:lvl>
    <w:lvl w:ilvl="6">
      <w:numFmt w:val="bullet"/>
      <w:lvlText w:val="•"/>
      <w:lvlJc w:val="left"/>
      <w:pPr>
        <w:ind w:left="3750" w:hanging="360"/>
      </w:pPr>
      <w:rPr>
        <w:rFonts w:hint="default"/>
        <w:lang w:val="ro-RO" w:eastAsia="ro-RO" w:bidi="ro-RO"/>
      </w:rPr>
    </w:lvl>
    <w:lvl w:ilvl="7">
      <w:numFmt w:val="bullet"/>
      <w:lvlText w:val="•"/>
      <w:lvlJc w:val="left"/>
      <w:pPr>
        <w:ind w:left="4336" w:hanging="360"/>
      </w:pPr>
      <w:rPr>
        <w:rFonts w:hint="default"/>
        <w:lang w:val="ro-RO" w:eastAsia="ro-RO" w:bidi="ro-RO"/>
      </w:rPr>
    </w:lvl>
    <w:lvl w:ilvl="8">
      <w:numFmt w:val="bullet"/>
      <w:lvlText w:val="•"/>
      <w:lvlJc w:val="left"/>
      <w:pPr>
        <w:ind w:left="4922" w:hanging="360"/>
      </w:pPr>
      <w:rPr>
        <w:rFonts w:hint="default"/>
        <w:lang w:val="ro-RO" w:eastAsia="ro-RO" w:bidi="ro-RO"/>
      </w:rPr>
    </w:lvl>
  </w:abstractNum>
  <w:abstractNum w:abstractNumId="36" w15:restartNumberingAfterBreak="0">
    <w:nsid w:val="0B1266CA"/>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7" w15:restartNumberingAfterBreak="0">
    <w:nsid w:val="0BD473C4"/>
    <w:multiLevelType w:val="multilevel"/>
    <w:tmpl w:val="F248608A"/>
    <w:lvl w:ilvl="0">
      <w:start w:val="3"/>
      <w:numFmt w:val="decimal"/>
      <w:lvlText w:val="%1"/>
      <w:lvlJc w:val="left"/>
      <w:pPr>
        <w:ind w:left="1040" w:hanging="360"/>
      </w:pPr>
      <w:rPr>
        <w:rFonts w:hint="default"/>
        <w:lang w:val="ro-RO" w:eastAsia="ro-RO" w:bidi="ro-RO"/>
      </w:rPr>
    </w:lvl>
    <w:lvl w:ilvl="1">
      <w:start w:val="1"/>
      <w:numFmt w:val="decimal"/>
      <w:lvlText w:val="%1.%2"/>
      <w:lvlJc w:val="left"/>
      <w:pPr>
        <w:ind w:left="1040" w:hanging="360"/>
      </w:pPr>
      <w:rPr>
        <w:rFonts w:ascii="Times New Roman" w:eastAsia="Times New Roman" w:hAnsi="Times New Roman" w:cs="Times New Roman" w:hint="default"/>
        <w:spacing w:val="-4"/>
        <w:w w:val="99"/>
        <w:sz w:val="24"/>
        <w:szCs w:val="24"/>
        <w:lang w:val="ro-RO" w:eastAsia="ro-RO" w:bidi="ro-RO"/>
      </w:rPr>
    </w:lvl>
    <w:lvl w:ilvl="2">
      <w:start w:val="1"/>
      <w:numFmt w:val="lowerLetter"/>
      <w:lvlText w:val="%3)"/>
      <w:lvlJc w:val="left"/>
      <w:pPr>
        <w:ind w:left="1400" w:hanging="361"/>
      </w:pPr>
      <w:rPr>
        <w:rFonts w:ascii="Times New Roman" w:eastAsia="Times New Roman" w:hAnsi="Times New Roman" w:cs="Times New Roman" w:hint="default"/>
        <w:i/>
        <w:spacing w:val="-20"/>
        <w:w w:val="99"/>
        <w:sz w:val="24"/>
        <w:szCs w:val="24"/>
        <w:lang w:val="ro-RO" w:eastAsia="ro-RO" w:bidi="ro-RO"/>
      </w:rPr>
    </w:lvl>
    <w:lvl w:ilvl="3">
      <w:numFmt w:val="bullet"/>
      <w:lvlText w:val="•"/>
      <w:lvlJc w:val="left"/>
      <w:pPr>
        <w:ind w:left="3654" w:hanging="361"/>
      </w:pPr>
      <w:rPr>
        <w:rFonts w:hint="default"/>
        <w:lang w:val="ro-RO" w:eastAsia="ro-RO" w:bidi="ro-RO"/>
      </w:rPr>
    </w:lvl>
    <w:lvl w:ilvl="4">
      <w:numFmt w:val="bullet"/>
      <w:lvlText w:val="•"/>
      <w:lvlJc w:val="left"/>
      <w:pPr>
        <w:ind w:left="4782" w:hanging="361"/>
      </w:pPr>
      <w:rPr>
        <w:rFonts w:hint="default"/>
        <w:lang w:val="ro-RO" w:eastAsia="ro-RO" w:bidi="ro-RO"/>
      </w:rPr>
    </w:lvl>
    <w:lvl w:ilvl="5">
      <w:numFmt w:val="bullet"/>
      <w:lvlText w:val="•"/>
      <w:lvlJc w:val="left"/>
      <w:pPr>
        <w:ind w:left="5909" w:hanging="361"/>
      </w:pPr>
      <w:rPr>
        <w:rFonts w:hint="default"/>
        <w:lang w:val="ro-RO" w:eastAsia="ro-RO" w:bidi="ro-RO"/>
      </w:rPr>
    </w:lvl>
    <w:lvl w:ilvl="6">
      <w:numFmt w:val="bullet"/>
      <w:lvlText w:val="•"/>
      <w:lvlJc w:val="left"/>
      <w:pPr>
        <w:ind w:left="7036" w:hanging="361"/>
      </w:pPr>
      <w:rPr>
        <w:rFonts w:hint="default"/>
        <w:lang w:val="ro-RO" w:eastAsia="ro-RO" w:bidi="ro-RO"/>
      </w:rPr>
    </w:lvl>
    <w:lvl w:ilvl="7">
      <w:numFmt w:val="bullet"/>
      <w:lvlText w:val="•"/>
      <w:lvlJc w:val="left"/>
      <w:pPr>
        <w:ind w:left="8164" w:hanging="361"/>
      </w:pPr>
      <w:rPr>
        <w:rFonts w:hint="default"/>
        <w:lang w:val="ro-RO" w:eastAsia="ro-RO" w:bidi="ro-RO"/>
      </w:rPr>
    </w:lvl>
    <w:lvl w:ilvl="8">
      <w:numFmt w:val="bullet"/>
      <w:lvlText w:val="•"/>
      <w:lvlJc w:val="left"/>
      <w:pPr>
        <w:ind w:left="9291" w:hanging="361"/>
      </w:pPr>
      <w:rPr>
        <w:rFonts w:hint="default"/>
        <w:lang w:val="ro-RO" w:eastAsia="ro-RO" w:bidi="ro-RO"/>
      </w:rPr>
    </w:lvl>
  </w:abstractNum>
  <w:abstractNum w:abstractNumId="38" w15:restartNumberingAfterBreak="0">
    <w:nsid w:val="0C931FAA"/>
    <w:multiLevelType w:val="hybridMultilevel"/>
    <w:tmpl w:val="F034A3E2"/>
    <w:lvl w:ilvl="0" w:tplc="C5F24D5C">
      <w:numFmt w:val="bullet"/>
      <w:lvlText w:val="o"/>
      <w:lvlJc w:val="left"/>
      <w:pPr>
        <w:ind w:left="1040" w:hanging="360"/>
      </w:pPr>
      <w:rPr>
        <w:rFonts w:ascii="Courier New" w:eastAsia="Courier New" w:hAnsi="Courier New" w:cs="Courier New" w:hint="default"/>
        <w:w w:val="100"/>
        <w:sz w:val="24"/>
        <w:szCs w:val="24"/>
        <w:lang w:val="ro-RO" w:eastAsia="ro-RO" w:bidi="ro-RO"/>
      </w:rPr>
    </w:lvl>
    <w:lvl w:ilvl="1" w:tplc="45DA0CD8">
      <w:numFmt w:val="bullet"/>
      <w:lvlText w:val="o"/>
      <w:lvlJc w:val="left"/>
      <w:pPr>
        <w:ind w:left="1760" w:hanging="360"/>
      </w:pPr>
      <w:rPr>
        <w:rFonts w:ascii="Courier New" w:eastAsia="Courier New" w:hAnsi="Courier New" w:cs="Courier New" w:hint="default"/>
        <w:w w:val="100"/>
        <w:sz w:val="24"/>
        <w:szCs w:val="24"/>
        <w:lang w:val="ro-RO" w:eastAsia="ro-RO" w:bidi="ro-RO"/>
      </w:rPr>
    </w:lvl>
    <w:lvl w:ilvl="2" w:tplc="32DA369E">
      <w:numFmt w:val="bullet"/>
      <w:lvlText w:val="•"/>
      <w:lvlJc w:val="left"/>
      <w:pPr>
        <w:ind w:left="2847" w:hanging="360"/>
      </w:pPr>
      <w:rPr>
        <w:rFonts w:hint="default"/>
        <w:lang w:val="ro-RO" w:eastAsia="ro-RO" w:bidi="ro-RO"/>
      </w:rPr>
    </w:lvl>
    <w:lvl w:ilvl="3" w:tplc="BE68561C">
      <w:numFmt w:val="bullet"/>
      <w:lvlText w:val="•"/>
      <w:lvlJc w:val="left"/>
      <w:pPr>
        <w:ind w:left="3934" w:hanging="360"/>
      </w:pPr>
      <w:rPr>
        <w:rFonts w:hint="default"/>
        <w:lang w:val="ro-RO" w:eastAsia="ro-RO" w:bidi="ro-RO"/>
      </w:rPr>
    </w:lvl>
    <w:lvl w:ilvl="4" w:tplc="F5321486">
      <w:numFmt w:val="bullet"/>
      <w:lvlText w:val="•"/>
      <w:lvlJc w:val="left"/>
      <w:pPr>
        <w:ind w:left="5022" w:hanging="360"/>
      </w:pPr>
      <w:rPr>
        <w:rFonts w:hint="default"/>
        <w:lang w:val="ro-RO" w:eastAsia="ro-RO" w:bidi="ro-RO"/>
      </w:rPr>
    </w:lvl>
    <w:lvl w:ilvl="5" w:tplc="B2784528">
      <w:numFmt w:val="bullet"/>
      <w:lvlText w:val="•"/>
      <w:lvlJc w:val="left"/>
      <w:pPr>
        <w:ind w:left="6109" w:hanging="360"/>
      </w:pPr>
      <w:rPr>
        <w:rFonts w:hint="default"/>
        <w:lang w:val="ro-RO" w:eastAsia="ro-RO" w:bidi="ro-RO"/>
      </w:rPr>
    </w:lvl>
    <w:lvl w:ilvl="6" w:tplc="63D8CC94">
      <w:numFmt w:val="bullet"/>
      <w:lvlText w:val="•"/>
      <w:lvlJc w:val="left"/>
      <w:pPr>
        <w:ind w:left="7196" w:hanging="360"/>
      </w:pPr>
      <w:rPr>
        <w:rFonts w:hint="default"/>
        <w:lang w:val="ro-RO" w:eastAsia="ro-RO" w:bidi="ro-RO"/>
      </w:rPr>
    </w:lvl>
    <w:lvl w:ilvl="7" w:tplc="CAC8CDC8">
      <w:numFmt w:val="bullet"/>
      <w:lvlText w:val="•"/>
      <w:lvlJc w:val="left"/>
      <w:pPr>
        <w:ind w:left="8284" w:hanging="360"/>
      </w:pPr>
      <w:rPr>
        <w:rFonts w:hint="default"/>
        <w:lang w:val="ro-RO" w:eastAsia="ro-RO" w:bidi="ro-RO"/>
      </w:rPr>
    </w:lvl>
    <w:lvl w:ilvl="8" w:tplc="27F2D368">
      <w:numFmt w:val="bullet"/>
      <w:lvlText w:val="•"/>
      <w:lvlJc w:val="left"/>
      <w:pPr>
        <w:ind w:left="9371" w:hanging="360"/>
      </w:pPr>
      <w:rPr>
        <w:rFonts w:hint="default"/>
        <w:lang w:val="ro-RO" w:eastAsia="ro-RO" w:bidi="ro-RO"/>
      </w:rPr>
    </w:lvl>
  </w:abstractNum>
  <w:abstractNum w:abstractNumId="39" w15:restartNumberingAfterBreak="0">
    <w:nsid w:val="0E7965EF"/>
    <w:multiLevelType w:val="multilevel"/>
    <w:tmpl w:val="0418001F"/>
    <w:styleLink w:val="Style5"/>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0EED55C5"/>
    <w:multiLevelType w:val="singleLevel"/>
    <w:tmpl w:val="3778550A"/>
    <w:lvl w:ilvl="0">
      <w:start w:val="1"/>
      <w:numFmt w:val="lowerLetter"/>
      <w:lvlText w:val="(%1)"/>
      <w:legacy w:legacy="1" w:legacySpace="0" w:legacyIndent="360"/>
      <w:lvlJc w:val="left"/>
      <w:rPr>
        <w:rFonts w:ascii="Arial" w:hAnsi="Arial" w:cs="Arial" w:hint="default"/>
      </w:rPr>
    </w:lvl>
  </w:abstractNum>
  <w:abstractNum w:abstractNumId="41" w15:restartNumberingAfterBreak="0">
    <w:nsid w:val="0F8926B4"/>
    <w:multiLevelType w:val="multilevel"/>
    <w:tmpl w:val="F3082C06"/>
    <w:lvl w:ilvl="0">
      <w:start w:val="2"/>
      <w:numFmt w:val="decimal"/>
      <w:lvlText w:val="%1"/>
      <w:lvlJc w:val="left"/>
      <w:pPr>
        <w:ind w:left="442" w:hanging="333"/>
      </w:pPr>
      <w:rPr>
        <w:rFonts w:hint="default"/>
        <w:lang w:val="ro-RO" w:eastAsia="ro-RO" w:bidi="ro-RO"/>
      </w:rPr>
    </w:lvl>
    <w:lvl w:ilvl="1">
      <w:start w:val="1"/>
      <w:numFmt w:val="decimal"/>
      <w:lvlText w:val="%1.%2."/>
      <w:lvlJc w:val="left"/>
      <w:pPr>
        <w:ind w:left="442" w:hanging="333"/>
      </w:pPr>
      <w:rPr>
        <w:rFonts w:ascii="Times New Roman" w:eastAsia="Times New Roman" w:hAnsi="Times New Roman" w:cs="Times New Roman" w:hint="default"/>
        <w:w w:val="100"/>
        <w:sz w:val="20"/>
        <w:szCs w:val="20"/>
        <w:lang w:val="ro-RO" w:eastAsia="ro-RO" w:bidi="ro-RO"/>
      </w:rPr>
    </w:lvl>
    <w:lvl w:ilvl="2">
      <w:numFmt w:val="bullet"/>
      <w:lvlText w:val=""/>
      <w:lvlJc w:val="left"/>
      <w:pPr>
        <w:ind w:left="830" w:hanging="360"/>
      </w:pPr>
      <w:rPr>
        <w:rFonts w:ascii="Symbol" w:eastAsia="Symbol" w:hAnsi="Symbol" w:cs="Symbol" w:hint="default"/>
        <w:w w:val="100"/>
        <w:sz w:val="22"/>
        <w:szCs w:val="22"/>
        <w:lang w:val="ro-RO" w:eastAsia="ro-RO" w:bidi="ro-RO"/>
      </w:rPr>
    </w:lvl>
    <w:lvl w:ilvl="3">
      <w:numFmt w:val="bullet"/>
      <w:lvlText w:val="•"/>
      <w:lvlJc w:val="left"/>
      <w:pPr>
        <w:ind w:left="2007" w:hanging="360"/>
      </w:pPr>
      <w:rPr>
        <w:rFonts w:hint="default"/>
        <w:lang w:val="ro-RO" w:eastAsia="ro-RO" w:bidi="ro-RO"/>
      </w:rPr>
    </w:lvl>
    <w:lvl w:ilvl="4">
      <w:numFmt w:val="bullet"/>
      <w:lvlText w:val="•"/>
      <w:lvlJc w:val="left"/>
      <w:pPr>
        <w:ind w:left="2591" w:hanging="360"/>
      </w:pPr>
      <w:rPr>
        <w:rFonts w:hint="default"/>
        <w:lang w:val="ro-RO" w:eastAsia="ro-RO" w:bidi="ro-RO"/>
      </w:rPr>
    </w:lvl>
    <w:lvl w:ilvl="5">
      <w:numFmt w:val="bullet"/>
      <w:lvlText w:val="•"/>
      <w:lvlJc w:val="left"/>
      <w:pPr>
        <w:ind w:left="3175" w:hanging="360"/>
      </w:pPr>
      <w:rPr>
        <w:rFonts w:hint="default"/>
        <w:lang w:val="ro-RO" w:eastAsia="ro-RO" w:bidi="ro-RO"/>
      </w:rPr>
    </w:lvl>
    <w:lvl w:ilvl="6">
      <w:numFmt w:val="bullet"/>
      <w:lvlText w:val="•"/>
      <w:lvlJc w:val="left"/>
      <w:pPr>
        <w:ind w:left="3759" w:hanging="360"/>
      </w:pPr>
      <w:rPr>
        <w:rFonts w:hint="default"/>
        <w:lang w:val="ro-RO" w:eastAsia="ro-RO" w:bidi="ro-RO"/>
      </w:rPr>
    </w:lvl>
    <w:lvl w:ilvl="7">
      <w:numFmt w:val="bullet"/>
      <w:lvlText w:val="•"/>
      <w:lvlJc w:val="left"/>
      <w:pPr>
        <w:ind w:left="4343" w:hanging="360"/>
      </w:pPr>
      <w:rPr>
        <w:rFonts w:hint="default"/>
        <w:lang w:val="ro-RO" w:eastAsia="ro-RO" w:bidi="ro-RO"/>
      </w:rPr>
    </w:lvl>
    <w:lvl w:ilvl="8">
      <w:numFmt w:val="bullet"/>
      <w:lvlText w:val="•"/>
      <w:lvlJc w:val="left"/>
      <w:pPr>
        <w:ind w:left="4927" w:hanging="360"/>
      </w:pPr>
      <w:rPr>
        <w:rFonts w:hint="default"/>
        <w:lang w:val="ro-RO" w:eastAsia="ro-RO" w:bidi="ro-RO"/>
      </w:rPr>
    </w:lvl>
  </w:abstractNum>
  <w:abstractNum w:abstractNumId="42" w15:restartNumberingAfterBreak="0">
    <w:nsid w:val="0FC40D04"/>
    <w:multiLevelType w:val="hybridMultilevel"/>
    <w:tmpl w:val="7DFCB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0FDF22B9"/>
    <w:multiLevelType w:val="hybridMultilevel"/>
    <w:tmpl w:val="75A26BDC"/>
    <w:lvl w:ilvl="0" w:tplc="04180001">
      <w:start w:val="1"/>
      <w:numFmt w:val="bullet"/>
      <w:lvlText w:val=""/>
      <w:lvlJc w:val="left"/>
      <w:pPr>
        <w:ind w:left="1996" w:hanging="360"/>
      </w:pPr>
      <w:rPr>
        <w:rFonts w:ascii="Symbol" w:hAnsi="Symbol" w:hint="default"/>
      </w:rPr>
    </w:lvl>
    <w:lvl w:ilvl="1" w:tplc="04180003" w:tentative="1">
      <w:start w:val="1"/>
      <w:numFmt w:val="bullet"/>
      <w:lvlText w:val="o"/>
      <w:lvlJc w:val="left"/>
      <w:pPr>
        <w:ind w:left="2716" w:hanging="360"/>
      </w:pPr>
      <w:rPr>
        <w:rFonts w:ascii="Courier New" w:hAnsi="Courier New" w:cs="Courier New" w:hint="default"/>
      </w:rPr>
    </w:lvl>
    <w:lvl w:ilvl="2" w:tplc="04180005" w:tentative="1">
      <w:start w:val="1"/>
      <w:numFmt w:val="bullet"/>
      <w:lvlText w:val=""/>
      <w:lvlJc w:val="left"/>
      <w:pPr>
        <w:ind w:left="3436" w:hanging="360"/>
      </w:pPr>
      <w:rPr>
        <w:rFonts w:ascii="Wingdings" w:hAnsi="Wingdings" w:hint="default"/>
      </w:rPr>
    </w:lvl>
    <w:lvl w:ilvl="3" w:tplc="04180001" w:tentative="1">
      <w:start w:val="1"/>
      <w:numFmt w:val="bullet"/>
      <w:lvlText w:val=""/>
      <w:lvlJc w:val="left"/>
      <w:pPr>
        <w:ind w:left="4156" w:hanging="360"/>
      </w:pPr>
      <w:rPr>
        <w:rFonts w:ascii="Symbol" w:hAnsi="Symbol" w:hint="default"/>
      </w:rPr>
    </w:lvl>
    <w:lvl w:ilvl="4" w:tplc="04180003" w:tentative="1">
      <w:start w:val="1"/>
      <w:numFmt w:val="bullet"/>
      <w:lvlText w:val="o"/>
      <w:lvlJc w:val="left"/>
      <w:pPr>
        <w:ind w:left="4876" w:hanging="360"/>
      </w:pPr>
      <w:rPr>
        <w:rFonts w:ascii="Courier New" w:hAnsi="Courier New" w:cs="Courier New" w:hint="default"/>
      </w:rPr>
    </w:lvl>
    <w:lvl w:ilvl="5" w:tplc="04180005" w:tentative="1">
      <w:start w:val="1"/>
      <w:numFmt w:val="bullet"/>
      <w:lvlText w:val=""/>
      <w:lvlJc w:val="left"/>
      <w:pPr>
        <w:ind w:left="5596" w:hanging="360"/>
      </w:pPr>
      <w:rPr>
        <w:rFonts w:ascii="Wingdings" w:hAnsi="Wingdings" w:hint="default"/>
      </w:rPr>
    </w:lvl>
    <w:lvl w:ilvl="6" w:tplc="04180001" w:tentative="1">
      <w:start w:val="1"/>
      <w:numFmt w:val="bullet"/>
      <w:lvlText w:val=""/>
      <w:lvlJc w:val="left"/>
      <w:pPr>
        <w:ind w:left="6316" w:hanging="360"/>
      </w:pPr>
      <w:rPr>
        <w:rFonts w:ascii="Symbol" w:hAnsi="Symbol" w:hint="default"/>
      </w:rPr>
    </w:lvl>
    <w:lvl w:ilvl="7" w:tplc="04180003" w:tentative="1">
      <w:start w:val="1"/>
      <w:numFmt w:val="bullet"/>
      <w:lvlText w:val="o"/>
      <w:lvlJc w:val="left"/>
      <w:pPr>
        <w:ind w:left="7036" w:hanging="360"/>
      </w:pPr>
      <w:rPr>
        <w:rFonts w:ascii="Courier New" w:hAnsi="Courier New" w:cs="Courier New" w:hint="default"/>
      </w:rPr>
    </w:lvl>
    <w:lvl w:ilvl="8" w:tplc="04180005" w:tentative="1">
      <w:start w:val="1"/>
      <w:numFmt w:val="bullet"/>
      <w:lvlText w:val=""/>
      <w:lvlJc w:val="left"/>
      <w:pPr>
        <w:ind w:left="7756" w:hanging="360"/>
      </w:pPr>
      <w:rPr>
        <w:rFonts w:ascii="Wingdings" w:hAnsi="Wingdings" w:hint="default"/>
      </w:rPr>
    </w:lvl>
  </w:abstractNum>
  <w:abstractNum w:abstractNumId="44" w15:restartNumberingAfterBreak="0">
    <w:nsid w:val="10931D1F"/>
    <w:multiLevelType w:val="multilevel"/>
    <w:tmpl w:val="0418001F"/>
    <w:styleLink w:val="Style12"/>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10C46F43"/>
    <w:multiLevelType w:val="hybridMultilevel"/>
    <w:tmpl w:val="587ADC1A"/>
    <w:lvl w:ilvl="0" w:tplc="7602B14A">
      <w:numFmt w:val="bullet"/>
      <w:lvlText w:val=""/>
      <w:lvlJc w:val="left"/>
      <w:pPr>
        <w:ind w:left="530" w:hanging="287"/>
      </w:pPr>
      <w:rPr>
        <w:rFonts w:ascii="Symbol" w:eastAsia="Symbol" w:hAnsi="Symbol" w:cs="Symbol" w:hint="default"/>
        <w:w w:val="99"/>
        <w:sz w:val="20"/>
        <w:szCs w:val="20"/>
        <w:lang w:val="ro-RO" w:eastAsia="ro-RO" w:bidi="ro-RO"/>
      </w:rPr>
    </w:lvl>
    <w:lvl w:ilvl="1" w:tplc="00040C4C">
      <w:numFmt w:val="bullet"/>
      <w:lvlText w:val="•"/>
      <w:lvlJc w:val="left"/>
      <w:pPr>
        <w:ind w:left="1414" w:hanging="287"/>
      </w:pPr>
      <w:rPr>
        <w:rFonts w:hint="default"/>
        <w:lang w:val="ro-RO" w:eastAsia="ro-RO" w:bidi="ro-RO"/>
      </w:rPr>
    </w:lvl>
    <w:lvl w:ilvl="2" w:tplc="38A6A770">
      <w:numFmt w:val="bullet"/>
      <w:lvlText w:val="•"/>
      <w:lvlJc w:val="left"/>
      <w:pPr>
        <w:ind w:left="2288" w:hanging="287"/>
      </w:pPr>
      <w:rPr>
        <w:rFonts w:hint="default"/>
        <w:lang w:val="ro-RO" w:eastAsia="ro-RO" w:bidi="ro-RO"/>
      </w:rPr>
    </w:lvl>
    <w:lvl w:ilvl="3" w:tplc="F1362A48">
      <w:numFmt w:val="bullet"/>
      <w:lvlText w:val="•"/>
      <w:lvlJc w:val="left"/>
      <w:pPr>
        <w:ind w:left="3162" w:hanging="287"/>
      </w:pPr>
      <w:rPr>
        <w:rFonts w:hint="default"/>
        <w:lang w:val="ro-RO" w:eastAsia="ro-RO" w:bidi="ro-RO"/>
      </w:rPr>
    </w:lvl>
    <w:lvl w:ilvl="4" w:tplc="9A625204">
      <w:numFmt w:val="bullet"/>
      <w:lvlText w:val="•"/>
      <w:lvlJc w:val="left"/>
      <w:pPr>
        <w:ind w:left="4036" w:hanging="287"/>
      </w:pPr>
      <w:rPr>
        <w:rFonts w:hint="default"/>
        <w:lang w:val="ro-RO" w:eastAsia="ro-RO" w:bidi="ro-RO"/>
      </w:rPr>
    </w:lvl>
    <w:lvl w:ilvl="5" w:tplc="CA34ACB2">
      <w:numFmt w:val="bullet"/>
      <w:lvlText w:val="•"/>
      <w:lvlJc w:val="left"/>
      <w:pPr>
        <w:ind w:left="4910" w:hanging="287"/>
      </w:pPr>
      <w:rPr>
        <w:rFonts w:hint="default"/>
        <w:lang w:val="ro-RO" w:eastAsia="ro-RO" w:bidi="ro-RO"/>
      </w:rPr>
    </w:lvl>
    <w:lvl w:ilvl="6" w:tplc="A642CEDA">
      <w:numFmt w:val="bullet"/>
      <w:lvlText w:val="•"/>
      <w:lvlJc w:val="left"/>
      <w:pPr>
        <w:ind w:left="5784" w:hanging="287"/>
      </w:pPr>
      <w:rPr>
        <w:rFonts w:hint="default"/>
        <w:lang w:val="ro-RO" w:eastAsia="ro-RO" w:bidi="ro-RO"/>
      </w:rPr>
    </w:lvl>
    <w:lvl w:ilvl="7" w:tplc="14B819D4">
      <w:numFmt w:val="bullet"/>
      <w:lvlText w:val="•"/>
      <w:lvlJc w:val="left"/>
      <w:pPr>
        <w:ind w:left="6658" w:hanging="287"/>
      </w:pPr>
      <w:rPr>
        <w:rFonts w:hint="default"/>
        <w:lang w:val="ro-RO" w:eastAsia="ro-RO" w:bidi="ro-RO"/>
      </w:rPr>
    </w:lvl>
    <w:lvl w:ilvl="8" w:tplc="1968E984">
      <w:numFmt w:val="bullet"/>
      <w:lvlText w:val="•"/>
      <w:lvlJc w:val="left"/>
      <w:pPr>
        <w:ind w:left="7532" w:hanging="287"/>
      </w:pPr>
      <w:rPr>
        <w:rFonts w:hint="default"/>
        <w:lang w:val="ro-RO" w:eastAsia="ro-RO" w:bidi="ro-RO"/>
      </w:rPr>
    </w:lvl>
  </w:abstractNum>
  <w:abstractNum w:abstractNumId="46" w15:restartNumberingAfterBreak="0">
    <w:nsid w:val="10ED0A00"/>
    <w:multiLevelType w:val="hybridMultilevel"/>
    <w:tmpl w:val="9B2C56C8"/>
    <w:lvl w:ilvl="0" w:tplc="A0AC708E">
      <w:numFmt w:val="bullet"/>
      <w:lvlText w:val="-"/>
      <w:lvlJc w:val="left"/>
      <w:pPr>
        <w:ind w:left="823" w:hanging="360"/>
      </w:pPr>
      <w:rPr>
        <w:rFonts w:hint="default"/>
        <w:w w:val="99"/>
        <w:lang w:val="ro-RO" w:eastAsia="ro-RO" w:bidi="ro-RO"/>
      </w:rPr>
    </w:lvl>
    <w:lvl w:ilvl="1" w:tplc="6612545E">
      <w:numFmt w:val="bullet"/>
      <w:lvlText w:val="•"/>
      <w:lvlJc w:val="left"/>
      <w:pPr>
        <w:ind w:left="1666" w:hanging="360"/>
      </w:pPr>
      <w:rPr>
        <w:rFonts w:hint="default"/>
        <w:lang w:val="ro-RO" w:eastAsia="ro-RO" w:bidi="ro-RO"/>
      </w:rPr>
    </w:lvl>
    <w:lvl w:ilvl="2" w:tplc="1CAC6256">
      <w:numFmt w:val="bullet"/>
      <w:lvlText w:val="•"/>
      <w:lvlJc w:val="left"/>
      <w:pPr>
        <w:ind w:left="2512" w:hanging="360"/>
      </w:pPr>
      <w:rPr>
        <w:rFonts w:hint="default"/>
        <w:lang w:val="ro-RO" w:eastAsia="ro-RO" w:bidi="ro-RO"/>
      </w:rPr>
    </w:lvl>
    <w:lvl w:ilvl="3" w:tplc="1D04A95A">
      <w:numFmt w:val="bullet"/>
      <w:lvlText w:val="•"/>
      <w:lvlJc w:val="left"/>
      <w:pPr>
        <w:ind w:left="3358" w:hanging="360"/>
      </w:pPr>
      <w:rPr>
        <w:rFonts w:hint="default"/>
        <w:lang w:val="ro-RO" w:eastAsia="ro-RO" w:bidi="ro-RO"/>
      </w:rPr>
    </w:lvl>
    <w:lvl w:ilvl="4" w:tplc="8988A44A">
      <w:numFmt w:val="bullet"/>
      <w:lvlText w:val="•"/>
      <w:lvlJc w:val="left"/>
      <w:pPr>
        <w:ind w:left="4204" w:hanging="360"/>
      </w:pPr>
      <w:rPr>
        <w:rFonts w:hint="default"/>
        <w:lang w:val="ro-RO" w:eastAsia="ro-RO" w:bidi="ro-RO"/>
      </w:rPr>
    </w:lvl>
    <w:lvl w:ilvl="5" w:tplc="3DAC6F10">
      <w:numFmt w:val="bullet"/>
      <w:lvlText w:val="•"/>
      <w:lvlJc w:val="left"/>
      <w:pPr>
        <w:ind w:left="5050" w:hanging="360"/>
      </w:pPr>
      <w:rPr>
        <w:rFonts w:hint="default"/>
        <w:lang w:val="ro-RO" w:eastAsia="ro-RO" w:bidi="ro-RO"/>
      </w:rPr>
    </w:lvl>
    <w:lvl w:ilvl="6" w:tplc="28909BAC">
      <w:numFmt w:val="bullet"/>
      <w:lvlText w:val="•"/>
      <w:lvlJc w:val="left"/>
      <w:pPr>
        <w:ind w:left="5896" w:hanging="360"/>
      </w:pPr>
      <w:rPr>
        <w:rFonts w:hint="default"/>
        <w:lang w:val="ro-RO" w:eastAsia="ro-RO" w:bidi="ro-RO"/>
      </w:rPr>
    </w:lvl>
    <w:lvl w:ilvl="7" w:tplc="C5F86A26">
      <w:numFmt w:val="bullet"/>
      <w:lvlText w:val="•"/>
      <w:lvlJc w:val="left"/>
      <w:pPr>
        <w:ind w:left="6742" w:hanging="360"/>
      </w:pPr>
      <w:rPr>
        <w:rFonts w:hint="default"/>
        <w:lang w:val="ro-RO" w:eastAsia="ro-RO" w:bidi="ro-RO"/>
      </w:rPr>
    </w:lvl>
    <w:lvl w:ilvl="8" w:tplc="9DB6BBE8">
      <w:numFmt w:val="bullet"/>
      <w:lvlText w:val="•"/>
      <w:lvlJc w:val="left"/>
      <w:pPr>
        <w:ind w:left="7588" w:hanging="360"/>
      </w:pPr>
      <w:rPr>
        <w:rFonts w:hint="default"/>
        <w:lang w:val="ro-RO" w:eastAsia="ro-RO" w:bidi="ro-RO"/>
      </w:rPr>
    </w:lvl>
  </w:abstractNum>
  <w:abstractNum w:abstractNumId="47"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8" w15:restartNumberingAfterBreak="0">
    <w:nsid w:val="118373E3"/>
    <w:multiLevelType w:val="hybridMultilevel"/>
    <w:tmpl w:val="381A93A6"/>
    <w:lvl w:ilvl="0" w:tplc="DD547C6E">
      <w:start w:val="1"/>
      <w:numFmt w:val="upperRoman"/>
      <w:lvlText w:val="%1."/>
      <w:lvlJc w:val="left"/>
      <w:pPr>
        <w:ind w:left="876" w:hanging="197"/>
      </w:pPr>
      <w:rPr>
        <w:rFonts w:ascii="Times New Roman" w:eastAsia="Times New Roman" w:hAnsi="Times New Roman" w:cs="Times New Roman" w:hint="default"/>
        <w:b/>
        <w:bCs/>
        <w:spacing w:val="-1"/>
        <w:w w:val="100"/>
        <w:sz w:val="22"/>
        <w:szCs w:val="22"/>
        <w:lang w:val="ro-RO" w:eastAsia="ro-RO" w:bidi="ro-RO"/>
      </w:rPr>
    </w:lvl>
    <w:lvl w:ilvl="1" w:tplc="16A28FD8">
      <w:numFmt w:val="bullet"/>
      <w:lvlText w:val="•"/>
      <w:lvlJc w:val="left"/>
      <w:pPr>
        <w:ind w:left="1946" w:hanging="197"/>
      </w:pPr>
      <w:rPr>
        <w:rFonts w:hint="default"/>
        <w:lang w:val="ro-RO" w:eastAsia="ro-RO" w:bidi="ro-RO"/>
      </w:rPr>
    </w:lvl>
    <w:lvl w:ilvl="2" w:tplc="C3B69262">
      <w:numFmt w:val="bullet"/>
      <w:lvlText w:val="•"/>
      <w:lvlJc w:val="left"/>
      <w:pPr>
        <w:ind w:left="3013" w:hanging="197"/>
      </w:pPr>
      <w:rPr>
        <w:rFonts w:hint="default"/>
        <w:lang w:val="ro-RO" w:eastAsia="ro-RO" w:bidi="ro-RO"/>
      </w:rPr>
    </w:lvl>
    <w:lvl w:ilvl="3" w:tplc="613CBE82">
      <w:numFmt w:val="bullet"/>
      <w:lvlText w:val="•"/>
      <w:lvlJc w:val="left"/>
      <w:pPr>
        <w:ind w:left="4079" w:hanging="197"/>
      </w:pPr>
      <w:rPr>
        <w:rFonts w:hint="default"/>
        <w:lang w:val="ro-RO" w:eastAsia="ro-RO" w:bidi="ro-RO"/>
      </w:rPr>
    </w:lvl>
    <w:lvl w:ilvl="4" w:tplc="26CCB82E">
      <w:numFmt w:val="bullet"/>
      <w:lvlText w:val="•"/>
      <w:lvlJc w:val="left"/>
      <w:pPr>
        <w:ind w:left="5146" w:hanging="197"/>
      </w:pPr>
      <w:rPr>
        <w:rFonts w:hint="default"/>
        <w:lang w:val="ro-RO" w:eastAsia="ro-RO" w:bidi="ro-RO"/>
      </w:rPr>
    </w:lvl>
    <w:lvl w:ilvl="5" w:tplc="33D4B3CC">
      <w:numFmt w:val="bullet"/>
      <w:lvlText w:val="•"/>
      <w:lvlJc w:val="left"/>
      <w:pPr>
        <w:ind w:left="6213" w:hanging="197"/>
      </w:pPr>
      <w:rPr>
        <w:rFonts w:hint="default"/>
        <w:lang w:val="ro-RO" w:eastAsia="ro-RO" w:bidi="ro-RO"/>
      </w:rPr>
    </w:lvl>
    <w:lvl w:ilvl="6" w:tplc="1CDEB13C">
      <w:numFmt w:val="bullet"/>
      <w:lvlText w:val="•"/>
      <w:lvlJc w:val="left"/>
      <w:pPr>
        <w:ind w:left="7279" w:hanging="197"/>
      </w:pPr>
      <w:rPr>
        <w:rFonts w:hint="default"/>
        <w:lang w:val="ro-RO" w:eastAsia="ro-RO" w:bidi="ro-RO"/>
      </w:rPr>
    </w:lvl>
    <w:lvl w:ilvl="7" w:tplc="CC58E256">
      <w:numFmt w:val="bullet"/>
      <w:lvlText w:val="•"/>
      <w:lvlJc w:val="left"/>
      <w:pPr>
        <w:ind w:left="8346" w:hanging="197"/>
      </w:pPr>
      <w:rPr>
        <w:rFonts w:hint="default"/>
        <w:lang w:val="ro-RO" w:eastAsia="ro-RO" w:bidi="ro-RO"/>
      </w:rPr>
    </w:lvl>
    <w:lvl w:ilvl="8" w:tplc="940ACDFC">
      <w:numFmt w:val="bullet"/>
      <w:lvlText w:val="•"/>
      <w:lvlJc w:val="left"/>
      <w:pPr>
        <w:ind w:left="9413" w:hanging="197"/>
      </w:pPr>
      <w:rPr>
        <w:rFonts w:hint="default"/>
        <w:lang w:val="ro-RO" w:eastAsia="ro-RO" w:bidi="ro-RO"/>
      </w:rPr>
    </w:lvl>
  </w:abstractNum>
  <w:abstractNum w:abstractNumId="49" w15:restartNumberingAfterBreak="0">
    <w:nsid w:val="11BE6A92"/>
    <w:multiLevelType w:val="singleLevel"/>
    <w:tmpl w:val="633C5842"/>
    <w:lvl w:ilvl="0">
      <w:start w:val="1"/>
      <w:numFmt w:val="lowerLetter"/>
      <w:lvlText w:val="(%1)"/>
      <w:legacy w:legacy="1" w:legacySpace="0" w:legacyIndent="367"/>
      <w:lvlJc w:val="left"/>
      <w:rPr>
        <w:rFonts w:ascii="Arial" w:hAnsi="Arial" w:cs="Arial" w:hint="default"/>
      </w:rPr>
    </w:lvl>
  </w:abstractNum>
  <w:abstractNum w:abstractNumId="50" w15:restartNumberingAfterBreak="0">
    <w:nsid w:val="11CB5649"/>
    <w:multiLevelType w:val="hybridMultilevel"/>
    <w:tmpl w:val="112C0B9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1" w15:restartNumberingAfterBreak="0">
    <w:nsid w:val="133058F0"/>
    <w:multiLevelType w:val="hybridMultilevel"/>
    <w:tmpl w:val="9FC612D4"/>
    <w:lvl w:ilvl="0" w:tplc="18666686">
      <w:start w:val="7"/>
      <w:numFmt w:val="upperRoman"/>
      <w:lvlText w:val="%1."/>
      <w:lvlJc w:val="left"/>
      <w:pPr>
        <w:ind w:left="1052" w:hanging="720"/>
      </w:pPr>
      <w:rPr>
        <w:rFonts w:hint="default"/>
      </w:rPr>
    </w:lvl>
    <w:lvl w:ilvl="1" w:tplc="04180019" w:tentative="1">
      <w:start w:val="1"/>
      <w:numFmt w:val="lowerLetter"/>
      <w:lvlText w:val="%2."/>
      <w:lvlJc w:val="left"/>
      <w:pPr>
        <w:ind w:left="1412" w:hanging="360"/>
      </w:pPr>
    </w:lvl>
    <w:lvl w:ilvl="2" w:tplc="0418001B" w:tentative="1">
      <w:start w:val="1"/>
      <w:numFmt w:val="lowerRoman"/>
      <w:lvlText w:val="%3."/>
      <w:lvlJc w:val="right"/>
      <w:pPr>
        <w:ind w:left="2132" w:hanging="180"/>
      </w:pPr>
    </w:lvl>
    <w:lvl w:ilvl="3" w:tplc="0418000F" w:tentative="1">
      <w:start w:val="1"/>
      <w:numFmt w:val="decimal"/>
      <w:lvlText w:val="%4."/>
      <w:lvlJc w:val="left"/>
      <w:pPr>
        <w:ind w:left="2852" w:hanging="360"/>
      </w:pPr>
    </w:lvl>
    <w:lvl w:ilvl="4" w:tplc="04180019" w:tentative="1">
      <w:start w:val="1"/>
      <w:numFmt w:val="lowerLetter"/>
      <w:lvlText w:val="%5."/>
      <w:lvlJc w:val="left"/>
      <w:pPr>
        <w:ind w:left="3572" w:hanging="360"/>
      </w:pPr>
    </w:lvl>
    <w:lvl w:ilvl="5" w:tplc="0418001B" w:tentative="1">
      <w:start w:val="1"/>
      <w:numFmt w:val="lowerRoman"/>
      <w:lvlText w:val="%6."/>
      <w:lvlJc w:val="right"/>
      <w:pPr>
        <w:ind w:left="4292" w:hanging="180"/>
      </w:pPr>
    </w:lvl>
    <w:lvl w:ilvl="6" w:tplc="0418000F" w:tentative="1">
      <w:start w:val="1"/>
      <w:numFmt w:val="decimal"/>
      <w:lvlText w:val="%7."/>
      <w:lvlJc w:val="left"/>
      <w:pPr>
        <w:ind w:left="5012" w:hanging="360"/>
      </w:pPr>
    </w:lvl>
    <w:lvl w:ilvl="7" w:tplc="04180019" w:tentative="1">
      <w:start w:val="1"/>
      <w:numFmt w:val="lowerLetter"/>
      <w:lvlText w:val="%8."/>
      <w:lvlJc w:val="left"/>
      <w:pPr>
        <w:ind w:left="5732" w:hanging="360"/>
      </w:pPr>
    </w:lvl>
    <w:lvl w:ilvl="8" w:tplc="0418001B" w:tentative="1">
      <w:start w:val="1"/>
      <w:numFmt w:val="lowerRoman"/>
      <w:lvlText w:val="%9."/>
      <w:lvlJc w:val="right"/>
      <w:pPr>
        <w:ind w:left="6452" w:hanging="180"/>
      </w:pPr>
    </w:lvl>
  </w:abstractNum>
  <w:abstractNum w:abstractNumId="52" w15:restartNumberingAfterBreak="0">
    <w:nsid w:val="13E20776"/>
    <w:multiLevelType w:val="hybridMultilevel"/>
    <w:tmpl w:val="B97C7894"/>
    <w:lvl w:ilvl="0" w:tplc="64349234">
      <w:start w:val="1"/>
      <w:numFmt w:val="lowerLetter"/>
      <w:lvlText w:val="%1)"/>
      <w:lvlJc w:val="left"/>
      <w:pPr>
        <w:ind w:left="118" w:hanging="334"/>
      </w:pPr>
      <w:rPr>
        <w:rFonts w:ascii="Times New Roman" w:eastAsia="Times New Roman" w:hAnsi="Times New Roman" w:cs="Times New Roman" w:hint="default"/>
        <w:spacing w:val="-30"/>
        <w:w w:val="100"/>
        <w:sz w:val="24"/>
        <w:szCs w:val="24"/>
        <w:lang w:val="ro-RO" w:eastAsia="ro-RO" w:bidi="ro-RO"/>
      </w:rPr>
    </w:lvl>
    <w:lvl w:ilvl="1" w:tplc="535C8B24">
      <w:numFmt w:val="bullet"/>
      <w:lvlText w:val="•"/>
      <w:lvlJc w:val="left"/>
      <w:pPr>
        <w:ind w:left="1056" w:hanging="334"/>
      </w:pPr>
      <w:rPr>
        <w:rFonts w:hint="default"/>
        <w:lang w:val="ro-RO" w:eastAsia="ro-RO" w:bidi="ro-RO"/>
      </w:rPr>
    </w:lvl>
    <w:lvl w:ilvl="2" w:tplc="46A80C1A">
      <w:numFmt w:val="bullet"/>
      <w:lvlText w:val="•"/>
      <w:lvlJc w:val="left"/>
      <w:pPr>
        <w:ind w:left="1993" w:hanging="334"/>
      </w:pPr>
      <w:rPr>
        <w:rFonts w:hint="default"/>
        <w:lang w:val="ro-RO" w:eastAsia="ro-RO" w:bidi="ro-RO"/>
      </w:rPr>
    </w:lvl>
    <w:lvl w:ilvl="3" w:tplc="7CEA873A">
      <w:numFmt w:val="bullet"/>
      <w:lvlText w:val="•"/>
      <w:lvlJc w:val="left"/>
      <w:pPr>
        <w:ind w:left="2929" w:hanging="334"/>
      </w:pPr>
      <w:rPr>
        <w:rFonts w:hint="default"/>
        <w:lang w:val="ro-RO" w:eastAsia="ro-RO" w:bidi="ro-RO"/>
      </w:rPr>
    </w:lvl>
    <w:lvl w:ilvl="4" w:tplc="56685614">
      <w:numFmt w:val="bullet"/>
      <w:lvlText w:val="•"/>
      <w:lvlJc w:val="left"/>
      <w:pPr>
        <w:ind w:left="3866" w:hanging="334"/>
      </w:pPr>
      <w:rPr>
        <w:rFonts w:hint="default"/>
        <w:lang w:val="ro-RO" w:eastAsia="ro-RO" w:bidi="ro-RO"/>
      </w:rPr>
    </w:lvl>
    <w:lvl w:ilvl="5" w:tplc="AD32E7C0">
      <w:numFmt w:val="bullet"/>
      <w:lvlText w:val="•"/>
      <w:lvlJc w:val="left"/>
      <w:pPr>
        <w:ind w:left="4803" w:hanging="334"/>
      </w:pPr>
      <w:rPr>
        <w:rFonts w:hint="default"/>
        <w:lang w:val="ro-RO" w:eastAsia="ro-RO" w:bidi="ro-RO"/>
      </w:rPr>
    </w:lvl>
    <w:lvl w:ilvl="6" w:tplc="77742A18">
      <w:numFmt w:val="bullet"/>
      <w:lvlText w:val="•"/>
      <w:lvlJc w:val="left"/>
      <w:pPr>
        <w:ind w:left="5739" w:hanging="334"/>
      </w:pPr>
      <w:rPr>
        <w:rFonts w:hint="default"/>
        <w:lang w:val="ro-RO" w:eastAsia="ro-RO" w:bidi="ro-RO"/>
      </w:rPr>
    </w:lvl>
    <w:lvl w:ilvl="7" w:tplc="6430FC8C">
      <w:numFmt w:val="bullet"/>
      <w:lvlText w:val="•"/>
      <w:lvlJc w:val="left"/>
      <w:pPr>
        <w:ind w:left="6676" w:hanging="334"/>
      </w:pPr>
      <w:rPr>
        <w:rFonts w:hint="default"/>
        <w:lang w:val="ro-RO" w:eastAsia="ro-RO" w:bidi="ro-RO"/>
      </w:rPr>
    </w:lvl>
    <w:lvl w:ilvl="8" w:tplc="3DCC1450">
      <w:numFmt w:val="bullet"/>
      <w:lvlText w:val="•"/>
      <w:lvlJc w:val="left"/>
      <w:pPr>
        <w:ind w:left="7613" w:hanging="334"/>
      </w:pPr>
      <w:rPr>
        <w:rFonts w:hint="default"/>
        <w:lang w:val="ro-RO" w:eastAsia="ro-RO" w:bidi="ro-RO"/>
      </w:rPr>
    </w:lvl>
  </w:abstractNum>
  <w:abstractNum w:abstractNumId="53" w15:restartNumberingAfterBreak="0">
    <w:nsid w:val="13EA3CBE"/>
    <w:multiLevelType w:val="multilevel"/>
    <w:tmpl w:val="FFFFFFFF"/>
    <w:styleLink w:val="List15"/>
    <w:lvl w:ilvl="0">
      <w:numFmt w:val="decimal"/>
      <w:lvlText w:val="(%1)"/>
      <w:lvlJc w:val="left"/>
      <w:pPr>
        <w:tabs>
          <w:tab w:val="num" w:pos="405"/>
        </w:tabs>
        <w:ind w:left="405"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54" w15:restartNumberingAfterBreak="0">
    <w:nsid w:val="14152307"/>
    <w:multiLevelType w:val="hybridMultilevel"/>
    <w:tmpl w:val="15282272"/>
    <w:lvl w:ilvl="0" w:tplc="ECAC2414">
      <w:numFmt w:val="bullet"/>
      <w:lvlText w:val="-"/>
      <w:lvlJc w:val="left"/>
      <w:pPr>
        <w:ind w:left="107" w:hanging="228"/>
      </w:pPr>
      <w:rPr>
        <w:rFonts w:ascii="Times New Roman" w:eastAsia="Times New Roman" w:hAnsi="Times New Roman" w:cs="Times New Roman" w:hint="default"/>
        <w:w w:val="100"/>
        <w:sz w:val="22"/>
        <w:szCs w:val="22"/>
        <w:lang w:val="ro-RO" w:eastAsia="ro-RO" w:bidi="ro-RO"/>
      </w:rPr>
    </w:lvl>
    <w:lvl w:ilvl="1" w:tplc="62A2730C">
      <w:numFmt w:val="bullet"/>
      <w:lvlText w:val="•"/>
      <w:lvlJc w:val="left"/>
      <w:pPr>
        <w:ind w:left="811" w:hanging="228"/>
      </w:pPr>
      <w:rPr>
        <w:rFonts w:hint="default"/>
        <w:lang w:val="ro-RO" w:eastAsia="ro-RO" w:bidi="ro-RO"/>
      </w:rPr>
    </w:lvl>
    <w:lvl w:ilvl="2" w:tplc="FD08A22A">
      <w:numFmt w:val="bullet"/>
      <w:lvlText w:val="•"/>
      <w:lvlJc w:val="left"/>
      <w:pPr>
        <w:ind w:left="1522" w:hanging="228"/>
      </w:pPr>
      <w:rPr>
        <w:rFonts w:hint="default"/>
        <w:lang w:val="ro-RO" w:eastAsia="ro-RO" w:bidi="ro-RO"/>
      </w:rPr>
    </w:lvl>
    <w:lvl w:ilvl="3" w:tplc="BC5EEC24">
      <w:numFmt w:val="bullet"/>
      <w:lvlText w:val="•"/>
      <w:lvlJc w:val="left"/>
      <w:pPr>
        <w:ind w:left="2233" w:hanging="228"/>
      </w:pPr>
      <w:rPr>
        <w:rFonts w:hint="default"/>
        <w:lang w:val="ro-RO" w:eastAsia="ro-RO" w:bidi="ro-RO"/>
      </w:rPr>
    </w:lvl>
    <w:lvl w:ilvl="4" w:tplc="CD747800">
      <w:numFmt w:val="bullet"/>
      <w:lvlText w:val="•"/>
      <w:lvlJc w:val="left"/>
      <w:pPr>
        <w:ind w:left="2945" w:hanging="228"/>
      </w:pPr>
      <w:rPr>
        <w:rFonts w:hint="default"/>
        <w:lang w:val="ro-RO" w:eastAsia="ro-RO" w:bidi="ro-RO"/>
      </w:rPr>
    </w:lvl>
    <w:lvl w:ilvl="5" w:tplc="047415BC">
      <w:numFmt w:val="bullet"/>
      <w:lvlText w:val="•"/>
      <w:lvlJc w:val="left"/>
      <w:pPr>
        <w:ind w:left="3656" w:hanging="228"/>
      </w:pPr>
      <w:rPr>
        <w:rFonts w:hint="default"/>
        <w:lang w:val="ro-RO" w:eastAsia="ro-RO" w:bidi="ro-RO"/>
      </w:rPr>
    </w:lvl>
    <w:lvl w:ilvl="6" w:tplc="5204FA34">
      <w:numFmt w:val="bullet"/>
      <w:lvlText w:val="•"/>
      <w:lvlJc w:val="left"/>
      <w:pPr>
        <w:ind w:left="4367" w:hanging="228"/>
      </w:pPr>
      <w:rPr>
        <w:rFonts w:hint="default"/>
        <w:lang w:val="ro-RO" w:eastAsia="ro-RO" w:bidi="ro-RO"/>
      </w:rPr>
    </w:lvl>
    <w:lvl w:ilvl="7" w:tplc="698EC578">
      <w:numFmt w:val="bullet"/>
      <w:lvlText w:val="•"/>
      <w:lvlJc w:val="left"/>
      <w:pPr>
        <w:ind w:left="5079" w:hanging="228"/>
      </w:pPr>
      <w:rPr>
        <w:rFonts w:hint="default"/>
        <w:lang w:val="ro-RO" w:eastAsia="ro-RO" w:bidi="ro-RO"/>
      </w:rPr>
    </w:lvl>
    <w:lvl w:ilvl="8" w:tplc="2D0C757C">
      <w:numFmt w:val="bullet"/>
      <w:lvlText w:val="•"/>
      <w:lvlJc w:val="left"/>
      <w:pPr>
        <w:ind w:left="5790" w:hanging="228"/>
      </w:pPr>
      <w:rPr>
        <w:rFonts w:hint="default"/>
        <w:lang w:val="ro-RO" w:eastAsia="ro-RO" w:bidi="ro-RO"/>
      </w:rPr>
    </w:lvl>
  </w:abstractNum>
  <w:abstractNum w:abstractNumId="55" w15:restartNumberingAfterBreak="0">
    <w:nsid w:val="159F2632"/>
    <w:multiLevelType w:val="hybridMultilevel"/>
    <w:tmpl w:val="25823B52"/>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56" w15:restartNumberingAfterBreak="0">
    <w:nsid w:val="173B6F8C"/>
    <w:multiLevelType w:val="multilevel"/>
    <w:tmpl w:val="94A650EE"/>
    <w:lvl w:ilvl="0">
      <w:start w:val="10"/>
      <w:numFmt w:val="decimal"/>
      <w:lvlText w:val="%1"/>
      <w:lvlJc w:val="left"/>
      <w:pPr>
        <w:ind w:left="420" w:hanging="420"/>
      </w:pPr>
      <w:rPr>
        <w:rFonts w:hint="default"/>
      </w:rPr>
    </w:lvl>
    <w:lvl w:ilvl="1">
      <w:start w:val="2"/>
      <w:numFmt w:val="decimal"/>
      <w:lvlText w:val="%1.%2"/>
      <w:lvlJc w:val="left"/>
      <w:pPr>
        <w:ind w:left="2760" w:hanging="420"/>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7740" w:hanging="72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2780" w:hanging="108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7820" w:hanging="1440"/>
      </w:pPr>
      <w:rPr>
        <w:rFonts w:hint="default"/>
      </w:rPr>
    </w:lvl>
    <w:lvl w:ilvl="8">
      <w:start w:val="1"/>
      <w:numFmt w:val="decimal"/>
      <w:lvlText w:val="%1.%2.%3.%4.%5.%6.%7.%8.%9"/>
      <w:lvlJc w:val="left"/>
      <w:pPr>
        <w:ind w:left="20520" w:hanging="1800"/>
      </w:pPr>
      <w:rPr>
        <w:rFonts w:hint="default"/>
      </w:rPr>
    </w:lvl>
  </w:abstractNum>
  <w:abstractNum w:abstractNumId="57" w15:restartNumberingAfterBreak="0">
    <w:nsid w:val="18761A0E"/>
    <w:multiLevelType w:val="hybridMultilevel"/>
    <w:tmpl w:val="4CB05AAC"/>
    <w:lvl w:ilvl="0" w:tplc="77661702">
      <w:start w:val="1"/>
      <w:numFmt w:val="lowerLetter"/>
      <w:lvlText w:val="%1)"/>
      <w:lvlJc w:val="left"/>
      <w:pPr>
        <w:ind w:left="1080" w:hanging="360"/>
      </w:pPr>
      <w:rPr>
        <w:rFonts w:hint="default"/>
        <w:b/>
      </w:rPr>
    </w:lvl>
    <w:lvl w:ilvl="1" w:tplc="135AC57A">
      <w:numFmt w:val="bullet"/>
      <w:lvlText w:val=""/>
      <w:lvlJc w:val="left"/>
      <w:pPr>
        <w:ind w:left="1860" w:hanging="420"/>
      </w:pPr>
      <w:rPr>
        <w:rFonts w:ascii="Wingdings" w:eastAsia="Times New Roman" w:hAnsi="Wingdings" w:cs="Times New Roman" w:hint="default"/>
        <w:b/>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8" w15:restartNumberingAfterBreak="0">
    <w:nsid w:val="1895528A"/>
    <w:multiLevelType w:val="multilevel"/>
    <w:tmpl w:val="CD141190"/>
    <w:lvl w:ilvl="0">
      <w:start w:val="4"/>
      <w:numFmt w:val="decimal"/>
      <w:lvlText w:val="%1"/>
      <w:lvlJc w:val="left"/>
      <w:pPr>
        <w:ind w:left="462" w:hanging="360"/>
      </w:pPr>
      <w:rPr>
        <w:rFonts w:hint="default"/>
        <w:lang w:val="ro-RO" w:eastAsia="ro-RO" w:bidi="ro-RO"/>
      </w:rPr>
    </w:lvl>
    <w:lvl w:ilvl="1">
      <w:start w:val="1"/>
      <w:numFmt w:val="decimal"/>
      <w:lvlText w:val="%1.%2"/>
      <w:lvlJc w:val="left"/>
      <w:pPr>
        <w:ind w:left="462" w:hanging="360"/>
      </w:pPr>
      <w:rPr>
        <w:rFonts w:ascii="Times New Roman" w:eastAsia="Times New Roman" w:hAnsi="Times New Roman" w:cs="Times New Roman" w:hint="default"/>
        <w:b/>
        <w:bCs/>
        <w:spacing w:val="-2"/>
        <w:w w:val="100"/>
        <w:sz w:val="24"/>
        <w:szCs w:val="24"/>
        <w:lang w:val="ro-RO" w:eastAsia="ro-RO" w:bidi="ro-RO"/>
      </w:rPr>
    </w:lvl>
    <w:lvl w:ilvl="2">
      <w:numFmt w:val="bullet"/>
      <w:lvlText w:val="•"/>
      <w:lvlJc w:val="left"/>
      <w:pPr>
        <w:ind w:left="2309" w:hanging="360"/>
      </w:pPr>
      <w:rPr>
        <w:rFonts w:hint="default"/>
        <w:lang w:val="ro-RO" w:eastAsia="ro-RO" w:bidi="ro-RO"/>
      </w:rPr>
    </w:lvl>
    <w:lvl w:ilvl="3">
      <w:numFmt w:val="bullet"/>
      <w:lvlText w:val="•"/>
      <w:lvlJc w:val="left"/>
      <w:pPr>
        <w:ind w:left="3233" w:hanging="360"/>
      </w:pPr>
      <w:rPr>
        <w:rFonts w:hint="default"/>
        <w:lang w:val="ro-RO" w:eastAsia="ro-RO" w:bidi="ro-RO"/>
      </w:rPr>
    </w:lvl>
    <w:lvl w:ilvl="4">
      <w:numFmt w:val="bullet"/>
      <w:lvlText w:val="•"/>
      <w:lvlJc w:val="left"/>
      <w:pPr>
        <w:ind w:left="4158" w:hanging="360"/>
      </w:pPr>
      <w:rPr>
        <w:rFonts w:hint="default"/>
        <w:lang w:val="ro-RO" w:eastAsia="ro-RO" w:bidi="ro-RO"/>
      </w:rPr>
    </w:lvl>
    <w:lvl w:ilvl="5">
      <w:numFmt w:val="bullet"/>
      <w:lvlText w:val="•"/>
      <w:lvlJc w:val="left"/>
      <w:pPr>
        <w:ind w:left="5083" w:hanging="360"/>
      </w:pPr>
      <w:rPr>
        <w:rFonts w:hint="default"/>
        <w:lang w:val="ro-RO" w:eastAsia="ro-RO" w:bidi="ro-RO"/>
      </w:rPr>
    </w:lvl>
    <w:lvl w:ilvl="6">
      <w:numFmt w:val="bullet"/>
      <w:lvlText w:val="•"/>
      <w:lvlJc w:val="left"/>
      <w:pPr>
        <w:ind w:left="6007" w:hanging="360"/>
      </w:pPr>
      <w:rPr>
        <w:rFonts w:hint="default"/>
        <w:lang w:val="ro-RO" w:eastAsia="ro-RO" w:bidi="ro-RO"/>
      </w:rPr>
    </w:lvl>
    <w:lvl w:ilvl="7">
      <w:numFmt w:val="bullet"/>
      <w:lvlText w:val="•"/>
      <w:lvlJc w:val="left"/>
      <w:pPr>
        <w:ind w:left="6932" w:hanging="360"/>
      </w:pPr>
      <w:rPr>
        <w:rFonts w:hint="default"/>
        <w:lang w:val="ro-RO" w:eastAsia="ro-RO" w:bidi="ro-RO"/>
      </w:rPr>
    </w:lvl>
    <w:lvl w:ilvl="8">
      <w:numFmt w:val="bullet"/>
      <w:lvlText w:val="•"/>
      <w:lvlJc w:val="left"/>
      <w:pPr>
        <w:ind w:left="7857" w:hanging="360"/>
      </w:pPr>
      <w:rPr>
        <w:rFonts w:hint="default"/>
        <w:lang w:val="ro-RO" w:eastAsia="ro-RO" w:bidi="ro-RO"/>
      </w:rPr>
    </w:lvl>
  </w:abstractNum>
  <w:abstractNum w:abstractNumId="59" w15:restartNumberingAfterBreak="0">
    <w:nsid w:val="18D0215F"/>
    <w:multiLevelType w:val="multilevel"/>
    <w:tmpl w:val="20C0EFE2"/>
    <w:lvl w:ilvl="0">
      <w:start w:val="1"/>
      <w:numFmt w:val="decimal"/>
      <w:lvlText w:val="%1"/>
      <w:lvlJc w:val="left"/>
      <w:pPr>
        <w:ind w:left="1040" w:hanging="360"/>
      </w:pPr>
      <w:rPr>
        <w:rFonts w:hint="default"/>
        <w:lang w:val="ro-RO" w:eastAsia="ro-RO" w:bidi="ro-RO"/>
      </w:rPr>
    </w:lvl>
    <w:lvl w:ilvl="1">
      <w:start w:val="1"/>
      <w:numFmt w:val="decimal"/>
      <w:lvlText w:val="%1.%2"/>
      <w:lvlJc w:val="left"/>
      <w:pPr>
        <w:ind w:left="1040" w:hanging="360"/>
      </w:pPr>
      <w:rPr>
        <w:rFonts w:ascii="Times New Roman" w:eastAsia="Times New Roman" w:hAnsi="Times New Roman" w:cs="Times New Roman" w:hint="default"/>
        <w:spacing w:val="-3"/>
        <w:w w:val="99"/>
        <w:sz w:val="24"/>
        <w:szCs w:val="24"/>
        <w:lang w:val="ro-RO" w:eastAsia="ro-RO" w:bidi="ro-RO"/>
      </w:rPr>
    </w:lvl>
    <w:lvl w:ilvl="2">
      <w:numFmt w:val="bullet"/>
      <w:lvlText w:val="•"/>
      <w:lvlJc w:val="left"/>
      <w:pPr>
        <w:ind w:left="3141" w:hanging="360"/>
      </w:pPr>
      <w:rPr>
        <w:rFonts w:hint="default"/>
        <w:lang w:val="ro-RO" w:eastAsia="ro-RO" w:bidi="ro-RO"/>
      </w:rPr>
    </w:lvl>
    <w:lvl w:ilvl="3">
      <w:numFmt w:val="bullet"/>
      <w:lvlText w:val="•"/>
      <w:lvlJc w:val="left"/>
      <w:pPr>
        <w:ind w:left="4191" w:hanging="360"/>
      </w:pPr>
      <w:rPr>
        <w:rFonts w:hint="default"/>
        <w:lang w:val="ro-RO" w:eastAsia="ro-RO" w:bidi="ro-RO"/>
      </w:rPr>
    </w:lvl>
    <w:lvl w:ilvl="4">
      <w:numFmt w:val="bullet"/>
      <w:lvlText w:val="•"/>
      <w:lvlJc w:val="left"/>
      <w:pPr>
        <w:ind w:left="5242" w:hanging="360"/>
      </w:pPr>
      <w:rPr>
        <w:rFonts w:hint="default"/>
        <w:lang w:val="ro-RO" w:eastAsia="ro-RO" w:bidi="ro-RO"/>
      </w:rPr>
    </w:lvl>
    <w:lvl w:ilvl="5">
      <w:numFmt w:val="bullet"/>
      <w:lvlText w:val="•"/>
      <w:lvlJc w:val="left"/>
      <w:pPr>
        <w:ind w:left="6293" w:hanging="360"/>
      </w:pPr>
      <w:rPr>
        <w:rFonts w:hint="default"/>
        <w:lang w:val="ro-RO" w:eastAsia="ro-RO" w:bidi="ro-RO"/>
      </w:rPr>
    </w:lvl>
    <w:lvl w:ilvl="6">
      <w:numFmt w:val="bullet"/>
      <w:lvlText w:val="•"/>
      <w:lvlJc w:val="left"/>
      <w:pPr>
        <w:ind w:left="7343" w:hanging="360"/>
      </w:pPr>
      <w:rPr>
        <w:rFonts w:hint="default"/>
        <w:lang w:val="ro-RO" w:eastAsia="ro-RO" w:bidi="ro-RO"/>
      </w:rPr>
    </w:lvl>
    <w:lvl w:ilvl="7">
      <w:numFmt w:val="bullet"/>
      <w:lvlText w:val="•"/>
      <w:lvlJc w:val="left"/>
      <w:pPr>
        <w:ind w:left="8394" w:hanging="360"/>
      </w:pPr>
      <w:rPr>
        <w:rFonts w:hint="default"/>
        <w:lang w:val="ro-RO" w:eastAsia="ro-RO" w:bidi="ro-RO"/>
      </w:rPr>
    </w:lvl>
    <w:lvl w:ilvl="8">
      <w:numFmt w:val="bullet"/>
      <w:lvlText w:val="•"/>
      <w:lvlJc w:val="left"/>
      <w:pPr>
        <w:ind w:left="9445" w:hanging="360"/>
      </w:pPr>
      <w:rPr>
        <w:rFonts w:hint="default"/>
        <w:lang w:val="ro-RO" w:eastAsia="ro-RO" w:bidi="ro-RO"/>
      </w:rPr>
    </w:lvl>
  </w:abstractNum>
  <w:abstractNum w:abstractNumId="60" w15:restartNumberingAfterBreak="0">
    <w:nsid w:val="19602611"/>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61" w15:restartNumberingAfterBreak="0">
    <w:nsid w:val="198E0D63"/>
    <w:multiLevelType w:val="multilevel"/>
    <w:tmpl w:val="FFFFFFFF"/>
    <w:styleLink w:val="List4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62" w15:restartNumberingAfterBreak="0">
    <w:nsid w:val="19C019D8"/>
    <w:multiLevelType w:val="singleLevel"/>
    <w:tmpl w:val="450EA9A0"/>
    <w:lvl w:ilvl="0">
      <w:start w:val="1"/>
      <w:numFmt w:val="decimal"/>
      <w:lvlText w:val="(%1)"/>
      <w:legacy w:legacy="1" w:legacySpace="0" w:legacyIndent="418"/>
      <w:lvlJc w:val="left"/>
      <w:rPr>
        <w:rFonts w:ascii="Arial" w:hAnsi="Arial" w:cs="Arial" w:hint="default"/>
        <w:b w:val="0"/>
      </w:rPr>
    </w:lvl>
  </w:abstractNum>
  <w:abstractNum w:abstractNumId="63" w15:restartNumberingAfterBreak="0">
    <w:nsid w:val="1A5C6CF0"/>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64" w15:restartNumberingAfterBreak="0">
    <w:nsid w:val="1C312F90"/>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65" w15:restartNumberingAfterBreak="0">
    <w:nsid w:val="1F801BB4"/>
    <w:multiLevelType w:val="hybridMultilevel"/>
    <w:tmpl w:val="0798D6AA"/>
    <w:lvl w:ilvl="0" w:tplc="BEE27ACC">
      <w:start w:val="1"/>
      <w:numFmt w:val="upperRoman"/>
      <w:lvlText w:val="%1."/>
      <w:lvlJc w:val="left"/>
      <w:pPr>
        <w:ind w:left="332" w:hanging="214"/>
      </w:pPr>
      <w:rPr>
        <w:rFonts w:ascii="Times New Roman" w:eastAsia="Times New Roman" w:hAnsi="Times New Roman" w:cs="Times New Roman" w:hint="default"/>
        <w:b/>
        <w:bCs/>
        <w:w w:val="99"/>
        <w:sz w:val="24"/>
        <w:szCs w:val="24"/>
        <w:lang w:val="ro-RO" w:eastAsia="ro-RO" w:bidi="ro-RO"/>
      </w:rPr>
    </w:lvl>
    <w:lvl w:ilvl="1" w:tplc="41E8E526">
      <w:start w:val="1"/>
      <w:numFmt w:val="lowerLetter"/>
      <w:lvlText w:val="(%2)"/>
      <w:lvlJc w:val="left"/>
      <w:pPr>
        <w:ind w:left="970" w:hanging="360"/>
      </w:pPr>
      <w:rPr>
        <w:rFonts w:ascii="Times New Roman" w:eastAsia="Times New Roman" w:hAnsi="Times New Roman" w:cs="Times New Roman" w:hint="default"/>
        <w:spacing w:val="-25"/>
        <w:w w:val="99"/>
        <w:sz w:val="24"/>
        <w:szCs w:val="24"/>
        <w:lang w:val="ro-RO" w:eastAsia="ro-RO" w:bidi="ro-RO"/>
      </w:rPr>
    </w:lvl>
    <w:lvl w:ilvl="2" w:tplc="7570DDAC">
      <w:numFmt w:val="bullet"/>
      <w:lvlText w:val="•"/>
      <w:lvlJc w:val="left"/>
      <w:pPr>
        <w:ind w:left="980" w:hanging="360"/>
      </w:pPr>
      <w:rPr>
        <w:rFonts w:hint="default"/>
        <w:lang w:val="ro-RO" w:eastAsia="ro-RO" w:bidi="ro-RO"/>
      </w:rPr>
    </w:lvl>
    <w:lvl w:ilvl="3" w:tplc="C706D3DA">
      <w:numFmt w:val="bullet"/>
      <w:lvlText w:val="•"/>
      <w:lvlJc w:val="left"/>
      <w:pPr>
        <w:ind w:left="2043" w:hanging="360"/>
      </w:pPr>
      <w:rPr>
        <w:rFonts w:hint="default"/>
        <w:lang w:val="ro-RO" w:eastAsia="ro-RO" w:bidi="ro-RO"/>
      </w:rPr>
    </w:lvl>
    <w:lvl w:ilvl="4" w:tplc="FBCC5F5C">
      <w:numFmt w:val="bullet"/>
      <w:lvlText w:val="•"/>
      <w:lvlJc w:val="left"/>
      <w:pPr>
        <w:ind w:left="3106" w:hanging="360"/>
      </w:pPr>
      <w:rPr>
        <w:rFonts w:hint="default"/>
        <w:lang w:val="ro-RO" w:eastAsia="ro-RO" w:bidi="ro-RO"/>
      </w:rPr>
    </w:lvl>
    <w:lvl w:ilvl="5" w:tplc="E4BA55DE">
      <w:numFmt w:val="bullet"/>
      <w:lvlText w:val="•"/>
      <w:lvlJc w:val="left"/>
      <w:pPr>
        <w:ind w:left="4169" w:hanging="360"/>
      </w:pPr>
      <w:rPr>
        <w:rFonts w:hint="default"/>
        <w:lang w:val="ro-RO" w:eastAsia="ro-RO" w:bidi="ro-RO"/>
      </w:rPr>
    </w:lvl>
    <w:lvl w:ilvl="6" w:tplc="B5540D3C">
      <w:numFmt w:val="bullet"/>
      <w:lvlText w:val="•"/>
      <w:lvlJc w:val="left"/>
      <w:pPr>
        <w:ind w:left="5233" w:hanging="360"/>
      </w:pPr>
      <w:rPr>
        <w:rFonts w:hint="default"/>
        <w:lang w:val="ro-RO" w:eastAsia="ro-RO" w:bidi="ro-RO"/>
      </w:rPr>
    </w:lvl>
    <w:lvl w:ilvl="7" w:tplc="380EED46">
      <w:numFmt w:val="bullet"/>
      <w:lvlText w:val="•"/>
      <w:lvlJc w:val="left"/>
      <w:pPr>
        <w:ind w:left="6296" w:hanging="360"/>
      </w:pPr>
      <w:rPr>
        <w:rFonts w:hint="default"/>
        <w:lang w:val="ro-RO" w:eastAsia="ro-RO" w:bidi="ro-RO"/>
      </w:rPr>
    </w:lvl>
    <w:lvl w:ilvl="8" w:tplc="2974A31A">
      <w:numFmt w:val="bullet"/>
      <w:lvlText w:val="•"/>
      <w:lvlJc w:val="left"/>
      <w:pPr>
        <w:ind w:left="7359" w:hanging="360"/>
      </w:pPr>
      <w:rPr>
        <w:rFonts w:hint="default"/>
        <w:lang w:val="ro-RO" w:eastAsia="ro-RO" w:bidi="ro-RO"/>
      </w:rPr>
    </w:lvl>
  </w:abstractNum>
  <w:abstractNum w:abstractNumId="66" w15:restartNumberingAfterBreak="0">
    <w:nsid w:val="1FE83B1C"/>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67" w15:restartNumberingAfterBreak="0">
    <w:nsid w:val="203125E9"/>
    <w:multiLevelType w:val="hybridMultilevel"/>
    <w:tmpl w:val="1A2EA798"/>
    <w:lvl w:ilvl="0" w:tplc="EBC441AE">
      <w:numFmt w:val="bullet"/>
      <w:lvlText w:val="-"/>
      <w:lvlJc w:val="left"/>
      <w:pPr>
        <w:ind w:left="823" w:hanging="360"/>
      </w:pPr>
      <w:rPr>
        <w:rFonts w:ascii="Arial" w:eastAsia="Arial" w:hAnsi="Arial" w:cs="Arial" w:hint="default"/>
        <w:w w:val="99"/>
        <w:sz w:val="20"/>
        <w:szCs w:val="20"/>
        <w:lang w:val="ro-RO" w:eastAsia="ro-RO" w:bidi="ro-RO"/>
      </w:rPr>
    </w:lvl>
    <w:lvl w:ilvl="1" w:tplc="3B0EFD62">
      <w:numFmt w:val="bullet"/>
      <w:lvlText w:val="•"/>
      <w:lvlJc w:val="left"/>
      <w:pPr>
        <w:ind w:left="1666" w:hanging="360"/>
      </w:pPr>
      <w:rPr>
        <w:rFonts w:hint="default"/>
        <w:lang w:val="ro-RO" w:eastAsia="ro-RO" w:bidi="ro-RO"/>
      </w:rPr>
    </w:lvl>
    <w:lvl w:ilvl="2" w:tplc="5A528036">
      <w:numFmt w:val="bullet"/>
      <w:lvlText w:val="•"/>
      <w:lvlJc w:val="left"/>
      <w:pPr>
        <w:ind w:left="2512" w:hanging="360"/>
      </w:pPr>
      <w:rPr>
        <w:rFonts w:hint="default"/>
        <w:lang w:val="ro-RO" w:eastAsia="ro-RO" w:bidi="ro-RO"/>
      </w:rPr>
    </w:lvl>
    <w:lvl w:ilvl="3" w:tplc="0E1489A8">
      <w:numFmt w:val="bullet"/>
      <w:lvlText w:val="•"/>
      <w:lvlJc w:val="left"/>
      <w:pPr>
        <w:ind w:left="3358" w:hanging="360"/>
      </w:pPr>
      <w:rPr>
        <w:rFonts w:hint="default"/>
        <w:lang w:val="ro-RO" w:eastAsia="ro-RO" w:bidi="ro-RO"/>
      </w:rPr>
    </w:lvl>
    <w:lvl w:ilvl="4" w:tplc="685ADF18">
      <w:numFmt w:val="bullet"/>
      <w:lvlText w:val="•"/>
      <w:lvlJc w:val="left"/>
      <w:pPr>
        <w:ind w:left="4204" w:hanging="360"/>
      </w:pPr>
      <w:rPr>
        <w:rFonts w:hint="default"/>
        <w:lang w:val="ro-RO" w:eastAsia="ro-RO" w:bidi="ro-RO"/>
      </w:rPr>
    </w:lvl>
    <w:lvl w:ilvl="5" w:tplc="5BEA76FA">
      <w:numFmt w:val="bullet"/>
      <w:lvlText w:val="•"/>
      <w:lvlJc w:val="left"/>
      <w:pPr>
        <w:ind w:left="5050" w:hanging="360"/>
      </w:pPr>
      <w:rPr>
        <w:rFonts w:hint="default"/>
        <w:lang w:val="ro-RO" w:eastAsia="ro-RO" w:bidi="ro-RO"/>
      </w:rPr>
    </w:lvl>
    <w:lvl w:ilvl="6" w:tplc="DBDE7F18">
      <w:numFmt w:val="bullet"/>
      <w:lvlText w:val="•"/>
      <w:lvlJc w:val="left"/>
      <w:pPr>
        <w:ind w:left="5896" w:hanging="360"/>
      </w:pPr>
      <w:rPr>
        <w:rFonts w:hint="default"/>
        <w:lang w:val="ro-RO" w:eastAsia="ro-RO" w:bidi="ro-RO"/>
      </w:rPr>
    </w:lvl>
    <w:lvl w:ilvl="7" w:tplc="1CD46FB0">
      <w:numFmt w:val="bullet"/>
      <w:lvlText w:val="•"/>
      <w:lvlJc w:val="left"/>
      <w:pPr>
        <w:ind w:left="6742" w:hanging="360"/>
      </w:pPr>
      <w:rPr>
        <w:rFonts w:hint="default"/>
        <w:lang w:val="ro-RO" w:eastAsia="ro-RO" w:bidi="ro-RO"/>
      </w:rPr>
    </w:lvl>
    <w:lvl w:ilvl="8" w:tplc="19122E7E">
      <w:numFmt w:val="bullet"/>
      <w:lvlText w:val="•"/>
      <w:lvlJc w:val="left"/>
      <w:pPr>
        <w:ind w:left="7588" w:hanging="360"/>
      </w:pPr>
      <w:rPr>
        <w:rFonts w:hint="default"/>
        <w:lang w:val="ro-RO" w:eastAsia="ro-RO" w:bidi="ro-RO"/>
      </w:rPr>
    </w:lvl>
  </w:abstractNum>
  <w:abstractNum w:abstractNumId="68" w15:restartNumberingAfterBreak="0">
    <w:nsid w:val="207F5D69"/>
    <w:multiLevelType w:val="hybridMultilevel"/>
    <w:tmpl w:val="B27493F8"/>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69" w15:restartNumberingAfterBreak="0">
    <w:nsid w:val="208013EC"/>
    <w:multiLevelType w:val="hybridMultilevel"/>
    <w:tmpl w:val="DE46C6EA"/>
    <w:lvl w:ilvl="0" w:tplc="A774B6C0">
      <w:numFmt w:val="bullet"/>
      <w:lvlText w:val="-"/>
      <w:lvlJc w:val="left"/>
      <w:pPr>
        <w:ind w:left="109" w:hanging="140"/>
      </w:pPr>
      <w:rPr>
        <w:rFonts w:ascii="Times New Roman" w:eastAsia="Times New Roman" w:hAnsi="Times New Roman" w:cs="Times New Roman" w:hint="default"/>
        <w:w w:val="99"/>
        <w:sz w:val="24"/>
        <w:szCs w:val="24"/>
        <w:lang w:val="ro-RO" w:eastAsia="ro-RO" w:bidi="ro-RO"/>
      </w:rPr>
    </w:lvl>
    <w:lvl w:ilvl="1" w:tplc="812E4A1A">
      <w:numFmt w:val="bullet"/>
      <w:lvlText w:val="•"/>
      <w:lvlJc w:val="left"/>
      <w:pPr>
        <w:ind w:left="489" w:hanging="140"/>
      </w:pPr>
      <w:rPr>
        <w:rFonts w:hint="default"/>
        <w:lang w:val="ro-RO" w:eastAsia="ro-RO" w:bidi="ro-RO"/>
      </w:rPr>
    </w:lvl>
    <w:lvl w:ilvl="2" w:tplc="23BADD90">
      <w:numFmt w:val="bullet"/>
      <w:lvlText w:val="•"/>
      <w:lvlJc w:val="left"/>
      <w:pPr>
        <w:ind w:left="879" w:hanging="140"/>
      </w:pPr>
      <w:rPr>
        <w:rFonts w:hint="default"/>
        <w:lang w:val="ro-RO" w:eastAsia="ro-RO" w:bidi="ro-RO"/>
      </w:rPr>
    </w:lvl>
    <w:lvl w:ilvl="3" w:tplc="9D042860">
      <w:numFmt w:val="bullet"/>
      <w:lvlText w:val="•"/>
      <w:lvlJc w:val="left"/>
      <w:pPr>
        <w:ind w:left="1269" w:hanging="140"/>
      </w:pPr>
      <w:rPr>
        <w:rFonts w:hint="default"/>
        <w:lang w:val="ro-RO" w:eastAsia="ro-RO" w:bidi="ro-RO"/>
      </w:rPr>
    </w:lvl>
    <w:lvl w:ilvl="4" w:tplc="7648271E">
      <w:numFmt w:val="bullet"/>
      <w:lvlText w:val="•"/>
      <w:lvlJc w:val="left"/>
      <w:pPr>
        <w:ind w:left="1659" w:hanging="140"/>
      </w:pPr>
      <w:rPr>
        <w:rFonts w:hint="default"/>
        <w:lang w:val="ro-RO" w:eastAsia="ro-RO" w:bidi="ro-RO"/>
      </w:rPr>
    </w:lvl>
    <w:lvl w:ilvl="5" w:tplc="EFCCF184">
      <w:numFmt w:val="bullet"/>
      <w:lvlText w:val="•"/>
      <w:lvlJc w:val="left"/>
      <w:pPr>
        <w:ind w:left="2049" w:hanging="140"/>
      </w:pPr>
      <w:rPr>
        <w:rFonts w:hint="default"/>
        <w:lang w:val="ro-RO" w:eastAsia="ro-RO" w:bidi="ro-RO"/>
      </w:rPr>
    </w:lvl>
    <w:lvl w:ilvl="6" w:tplc="17BCED96">
      <w:numFmt w:val="bullet"/>
      <w:lvlText w:val="•"/>
      <w:lvlJc w:val="left"/>
      <w:pPr>
        <w:ind w:left="2438" w:hanging="140"/>
      </w:pPr>
      <w:rPr>
        <w:rFonts w:hint="default"/>
        <w:lang w:val="ro-RO" w:eastAsia="ro-RO" w:bidi="ro-RO"/>
      </w:rPr>
    </w:lvl>
    <w:lvl w:ilvl="7" w:tplc="2BE6834C">
      <w:numFmt w:val="bullet"/>
      <w:lvlText w:val="•"/>
      <w:lvlJc w:val="left"/>
      <w:pPr>
        <w:ind w:left="2828" w:hanging="140"/>
      </w:pPr>
      <w:rPr>
        <w:rFonts w:hint="default"/>
        <w:lang w:val="ro-RO" w:eastAsia="ro-RO" w:bidi="ro-RO"/>
      </w:rPr>
    </w:lvl>
    <w:lvl w:ilvl="8" w:tplc="81FE7D5E">
      <w:numFmt w:val="bullet"/>
      <w:lvlText w:val="•"/>
      <w:lvlJc w:val="left"/>
      <w:pPr>
        <w:ind w:left="3218" w:hanging="140"/>
      </w:pPr>
      <w:rPr>
        <w:rFonts w:hint="default"/>
        <w:lang w:val="ro-RO" w:eastAsia="ro-RO" w:bidi="ro-RO"/>
      </w:rPr>
    </w:lvl>
  </w:abstractNum>
  <w:abstractNum w:abstractNumId="70" w15:restartNumberingAfterBreak="0">
    <w:nsid w:val="2228197B"/>
    <w:multiLevelType w:val="hybridMultilevel"/>
    <w:tmpl w:val="871A5E26"/>
    <w:lvl w:ilvl="0" w:tplc="75F22082">
      <w:start w:val="1"/>
      <w:numFmt w:val="lowerLetter"/>
      <w:lvlText w:val="%1)"/>
      <w:lvlJc w:val="left"/>
      <w:pPr>
        <w:ind w:left="354" w:hanging="236"/>
      </w:pPr>
      <w:rPr>
        <w:rFonts w:ascii="Times New Roman" w:eastAsia="Times New Roman" w:hAnsi="Times New Roman" w:cs="Times New Roman" w:hint="default"/>
        <w:spacing w:val="-1"/>
        <w:w w:val="100"/>
        <w:sz w:val="24"/>
        <w:szCs w:val="24"/>
        <w:lang w:val="ro-RO" w:eastAsia="ro-RO" w:bidi="ro-RO"/>
      </w:rPr>
    </w:lvl>
    <w:lvl w:ilvl="1" w:tplc="996C38D2">
      <w:numFmt w:val="bullet"/>
      <w:lvlText w:val="•"/>
      <w:lvlJc w:val="left"/>
      <w:pPr>
        <w:ind w:left="1272" w:hanging="236"/>
      </w:pPr>
      <w:rPr>
        <w:rFonts w:hint="default"/>
        <w:lang w:val="ro-RO" w:eastAsia="ro-RO" w:bidi="ro-RO"/>
      </w:rPr>
    </w:lvl>
    <w:lvl w:ilvl="2" w:tplc="3DD0AF86">
      <w:numFmt w:val="bullet"/>
      <w:lvlText w:val="•"/>
      <w:lvlJc w:val="left"/>
      <w:pPr>
        <w:ind w:left="2185" w:hanging="236"/>
      </w:pPr>
      <w:rPr>
        <w:rFonts w:hint="default"/>
        <w:lang w:val="ro-RO" w:eastAsia="ro-RO" w:bidi="ro-RO"/>
      </w:rPr>
    </w:lvl>
    <w:lvl w:ilvl="3" w:tplc="4344E102">
      <w:numFmt w:val="bullet"/>
      <w:lvlText w:val="•"/>
      <w:lvlJc w:val="left"/>
      <w:pPr>
        <w:ind w:left="3097" w:hanging="236"/>
      </w:pPr>
      <w:rPr>
        <w:rFonts w:hint="default"/>
        <w:lang w:val="ro-RO" w:eastAsia="ro-RO" w:bidi="ro-RO"/>
      </w:rPr>
    </w:lvl>
    <w:lvl w:ilvl="4" w:tplc="BDC4B6BC">
      <w:numFmt w:val="bullet"/>
      <w:lvlText w:val="•"/>
      <w:lvlJc w:val="left"/>
      <w:pPr>
        <w:ind w:left="4010" w:hanging="236"/>
      </w:pPr>
      <w:rPr>
        <w:rFonts w:hint="default"/>
        <w:lang w:val="ro-RO" w:eastAsia="ro-RO" w:bidi="ro-RO"/>
      </w:rPr>
    </w:lvl>
    <w:lvl w:ilvl="5" w:tplc="D58270B8">
      <w:numFmt w:val="bullet"/>
      <w:lvlText w:val="•"/>
      <w:lvlJc w:val="left"/>
      <w:pPr>
        <w:ind w:left="4923" w:hanging="236"/>
      </w:pPr>
      <w:rPr>
        <w:rFonts w:hint="default"/>
        <w:lang w:val="ro-RO" w:eastAsia="ro-RO" w:bidi="ro-RO"/>
      </w:rPr>
    </w:lvl>
    <w:lvl w:ilvl="6" w:tplc="BBCC0E2C">
      <w:numFmt w:val="bullet"/>
      <w:lvlText w:val="•"/>
      <w:lvlJc w:val="left"/>
      <w:pPr>
        <w:ind w:left="5835" w:hanging="236"/>
      </w:pPr>
      <w:rPr>
        <w:rFonts w:hint="default"/>
        <w:lang w:val="ro-RO" w:eastAsia="ro-RO" w:bidi="ro-RO"/>
      </w:rPr>
    </w:lvl>
    <w:lvl w:ilvl="7" w:tplc="05D2833C">
      <w:numFmt w:val="bullet"/>
      <w:lvlText w:val="•"/>
      <w:lvlJc w:val="left"/>
      <w:pPr>
        <w:ind w:left="6748" w:hanging="236"/>
      </w:pPr>
      <w:rPr>
        <w:rFonts w:hint="default"/>
        <w:lang w:val="ro-RO" w:eastAsia="ro-RO" w:bidi="ro-RO"/>
      </w:rPr>
    </w:lvl>
    <w:lvl w:ilvl="8" w:tplc="F55C7122">
      <w:numFmt w:val="bullet"/>
      <w:lvlText w:val="•"/>
      <w:lvlJc w:val="left"/>
      <w:pPr>
        <w:ind w:left="7661" w:hanging="236"/>
      </w:pPr>
      <w:rPr>
        <w:rFonts w:hint="default"/>
        <w:lang w:val="ro-RO" w:eastAsia="ro-RO" w:bidi="ro-RO"/>
      </w:rPr>
    </w:lvl>
  </w:abstractNum>
  <w:abstractNum w:abstractNumId="7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2" w15:restartNumberingAfterBreak="0">
    <w:nsid w:val="239A010E"/>
    <w:multiLevelType w:val="hybridMultilevel"/>
    <w:tmpl w:val="88025DAC"/>
    <w:lvl w:ilvl="0" w:tplc="9DA69774">
      <w:start w:val="1"/>
      <w:numFmt w:val="lowerLetter"/>
      <w:lvlText w:val="%1."/>
      <w:lvlJc w:val="left"/>
      <w:pPr>
        <w:ind w:left="939" w:hanging="259"/>
      </w:pPr>
      <w:rPr>
        <w:rFonts w:ascii="Times New Roman" w:eastAsia="Times New Roman" w:hAnsi="Times New Roman" w:cs="Times New Roman"/>
        <w:spacing w:val="-28"/>
        <w:w w:val="100"/>
        <w:sz w:val="24"/>
        <w:szCs w:val="24"/>
        <w:lang w:val="ro-RO" w:eastAsia="ro-RO" w:bidi="ro-RO"/>
      </w:rPr>
    </w:lvl>
    <w:lvl w:ilvl="1" w:tplc="07828284">
      <w:start w:val="1"/>
      <w:numFmt w:val="lowerLetter"/>
      <w:lvlText w:val="(%2)"/>
      <w:lvlJc w:val="left"/>
      <w:pPr>
        <w:ind w:left="1623" w:hanging="325"/>
      </w:pPr>
      <w:rPr>
        <w:rFonts w:ascii="Times New Roman" w:eastAsia="Times New Roman" w:hAnsi="Times New Roman" w:cs="Times New Roman" w:hint="default"/>
        <w:spacing w:val="-3"/>
        <w:w w:val="100"/>
        <w:sz w:val="24"/>
        <w:szCs w:val="24"/>
        <w:lang w:val="ro-RO" w:eastAsia="ro-RO" w:bidi="ro-RO"/>
      </w:rPr>
    </w:lvl>
    <w:lvl w:ilvl="2" w:tplc="0B58A17A">
      <w:start w:val="1"/>
      <w:numFmt w:val="lowerRoman"/>
      <w:lvlText w:val="(%3)"/>
      <w:lvlJc w:val="left"/>
      <w:pPr>
        <w:ind w:left="1515" w:hanging="339"/>
      </w:pPr>
      <w:rPr>
        <w:rFonts w:ascii="Times New Roman" w:eastAsia="Times New Roman" w:hAnsi="Times New Roman" w:cs="Times New Roman"/>
        <w:spacing w:val="-10"/>
        <w:w w:val="100"/>
        <w:sz w:val="24"/>
        <w:szCs w:val="24"/>
        <w:lang w:val="ro-RO" w:eastAsia="ro-RO" w:bidi="ro-RO"/>
      </w:rPr>
    </w:lvl>
    <w:lvl w:ilvl="3" w:tplc="E0E8D402">
      <w:numFmt w:val="bullet"/>
      <w:lvlText w:val="•"/>
      <w:lvlJc w:val="left"/>
      <w:pPr>
        <w:ind w:left="2892" w:hanging="339"/>
      </w:pPr>
      <w:rPr>
        <w:rFonts w:hint="default"/>
        <w:lang w:val="ro-RO" w:eastAsia="ro-RO" w:bidi="ro-RO"/>
      </w:rPr>
    </w:lvl>
    <w:lvl w:ilvl="4" w:tplc="F4DE85C0">
      <w:numFmt w:val="bullet"/>
      <w:lvlText w:val="•"/>
      <w:lvlJc w:val="left"/>
      <w:pPr>
        <w:ind w:left="4165" w:hanging="339"/>
      </w:pPr>
      <w:rPr>
        <w:rFonts w:hint="default"/>
        <w:lang w:val="ro-RO" w:eastAsia="ro-RO" w:bidi="ro-RO"/>
      </w:rPr>
    </w:lvl>
    <w:lvl w:ilvl="5" w:tplc="7EDAD4A8">
      <w:numFmt w:val="bullet"/>
      <w:lvlText w:val="•"/>
      <w:lvlJc w:val="left"/>
      <w:pPr>
        <w:ind w:left="5438" w:hanging="339"/>
      </w:pPr>
      <w:rPr>
        <w:rFonts w:hint="default"/>
        <w:lang w:val="ro-RO" w:eastAsia="ro-RO" w:bidi="ro-RO"/>
      </w:rPr>
    </w:lvl>
    <w:lvl w:ilvl="6" w:tplc="EB42F6A4">
      <w:numFmt w:val="bullet"/>
      <w:lvlText w:val="•"/>
      <w:lvlJc w:val="left"/>
      <w:pPr>
        <w:ind w:left="6712" w:hanging="339"/>
      </w:pPr>
      <w:rPr>
        <w:rFonts w:hint="default"/>
        <w:lang w:val="ro-RO" w:eastAsia="ro-RO" w:bidi="ro-RO"/>
      </w:rPr>
    </w:lvl>
    <w:lvl w:ilvl="7" w:tplc="74D0B050">
      <w:numFmt w:val="bullet"/>
      <w:lvlText w:val="•"/>
      <w:lvlJc w:val="left"/>
      <w:pPr>
        <w:ind w:left="7985" w:hanging="339"/>
      </w:pPr>
      <w:rPr>
        <w:rFonts w:hint="default"/>
        <w:lang w:val="ro-RO" w:eastAsia="ro-RO" w:bidi="ro-RO"/>
      </w:rPr>
    </w:lvl>
    <w:lvl w:ilvl="8" w:tplc="685AE234">
      <w:numFmt w:val="bullet"/>
      <w:lvlText w:val="•"/>
      <w:lvlJc w:val="left"/>
      <w:pPr>
        <w:ind w:left="9258" w:hanging="339"/>
      </w:pPr>
      <w:rPr>
        <w:rFonts w:hint="default"/>
        <w:lang w:val="ro-RO" w:eastAsia="ro-RO" w:bidi="ro-RO"/>
      </w:rPr>
    </w:lvl>
  </w:abstractNum>
  <w:abstractNum w:abstractNumId="73" w15:restartNumberingAfterBreak="0">
    <w:nsid w:val="24271E43"/>
    <w:multiLevelType w:val="multilevel"/>
    <w:tmpl w:val="491C06EC"/>
    <w:lvl w:ilvl="0">
      <w:start w:val="2"/>
      <w:numFmt w:val="decimal"/>
      <w:lvlText w:val="%1"/>
      <w:lvlJc w:val="left"/>
      <w:pPr>
        <w:ind w:left="390" w:hanging="390"/>
      </w:pPr>
      <w:rPr>
        <w:rFonts w:hint="default"/>
      </w:rPr>
    </w:lvl>
    <w:lvl w:ilvl="1">
      <w:start w:val="10"/>
      <w:numFmt w:val="decimal"/>
      <w:lvlText w:val="%1.%2"/>
      <w:lvlJc w:val="left"/>
      <w:pPr>
        <w:ind w:left="497" w:hanging="390"/>
      </w:pPr>
      <w:rPr>
        <w:rFonts w:hint="default"/>
      </w:rPr>
    </w:lvl>
    <w:lvl w:ilvl="2">
      <w:start w:val="1"/>
      <w:numFmt w:val="decimal"/>
      <w:lvlText w:val="%1.%2.%3"/>
      <w:lvlJc w:val="left"/>
      <w:pPr>
        <w:ind w:left="934" w:hanging="720"/>
      </w:pPr>
      <w:rPr>
        <w:rFonts w:hint="default"/>
      </w:rPr>
    </w:lvl>
    <w:lvl w:ilvl="3">
      <w:start w:val="1"/>
      <w:numFmt w:val="decimal"/>
      <w:lvlText w:val="%1.%2.%3.%4"/>
      <w:lvlJc w:val="left"/>
      <w:pPr>
        <w:ind w:left="1041" w:hanging="720"/>
      </w:pPr>
      <w:rPr>
        <w:rFonts w:hint="default"/>
      </w:rPr>
    </w:lvl>
    <w:lvl w:ilvl="4">
      <w:start w:val="1"/>
      <w:numFmt w:val="decimal"/>
      <w:lvlText w:val="%1.%2.%3.%4.%5"/>
      <w:lvlJc w:val="left"/>
      <w:pPr>
        <w:ind w:left="1508" w:hanging="1080"/>
      </w:pPr>
      <w:rPr>
        <w:rFonts w:hint="default"/>
      </w:rPr>
    </w:lvl>
    <w:lvl w:ilvl="5">
      <w:start w:val="1"/>
      <w:numFmt w:val="decimal"/>
      <w:lvlText w:val="%1.%2.%3.%4.%5.%6"/>
      <w:lvlJc w:val="left"/>
      <w:pPr>
        <w:ind w:left="1615" w:hanging="1080"/>
      </w:pPr>
      <w:rPr>
        <w:rFonts w:hint="default"/>
      </w:rPr>
    </w:lvl>
    <w:lvl w:ilvl="6">
      <w:start w:val="1"/>
      <w:numFmt w:val="decimal"/>
      <w:lvlText w:val="%1.%2.%3.%4.%5.%6.%7"/>
      <w:lvlJc w:val="left"/>
      <w:pPr>
        <w:ind w:left="2082" w:hanging="1440"/>
      </w:pPr>
      <w:rPr>
        <w:rFonts w:hint="default"/>
      </w:rPr>
    </w:lvl>
    <w:lvl w:ilvl="7">
      <w:start w:val="1"/>
      <w:numFmt w:val="decimal"/>
      <w:lvlText w:val="%1.%2.%3.%4.%5.%6.%7.%8"/>
      <w:lvlJc w:val="left"/>
      <w:pPr>
        <w:ind w:left="2189" w:hanging="1440"/>
      </w:pPr>
      <w:rPr>
        <w:rFonts w:hint="default"/>
      </w:rPr>
    </w:lvl>
    <w:lvl w:ilvl="8">
      <w:start w:val="1"/>
      <w:numFmt w:val="decimal"/>
      <w:lvlText w:val="%1.%2.%3.%4.%5.%6.%7.%8.%9"/>
      <w:lvlJc w:val="left"/>
      <w:pPr>
        <w:ind w:left="2296" w:hanging="1440"/>
      </w:pPr>
      <w:rPr>
        <w:rFonts w:hint="default"/>
      </w:rPr>
    </w:lvl>
  </w:abstractNum>
  <w:abstractNum w:abstractNumId="74" w15:restartNumberingAfterBreak="0">
    <w:nsid w:val="249228BB"/>
    <w:multiLevelType w:val="multilevel"/>
    <w:tmpl w:val="FFFFFFFF"/>
    <w:styleLink w:val="List13"/>
    <w:lvl w:ilvl="0">
      <w:start w:val="1"/>
      <w:numFmt w:val="decimal"/>
      <w:lvlText w:val="(%1)"/>
      <w:lvlJc w:val="left"/>
      <w:pPr>
        <w:tabs>
          <w:tab w:val="num" w:pos="480"/>
        </w:tabs>
        <w:ind w:left="480" w:hanging="48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75" w15:restartNumberingAfterBreak="0">
    <w:nsid w:val="24A913B4"/>
    <w:multiLevelType w:val="multilevel"/>
    <w:tmpl w:val="AA4A7414"/>
    <w:lvl w:ilvl="0">
      <w:start w:val="2"/>
      <w:numFmt w:val="decimal"/>
      <w:lvlText w:val="%1"/>
      <w:lvlJc w:val="left"/>
      <w:pPr>
        <w:ind w:left="440" w:hanging="333"/>
      </w:pPr>
      <w:rPr>
        <w:rFonts w:hint="default"/>
        <w:lang w:val="ro-RO" w:eastAsia="ro-RO" w:bidi="ro-RO"/>
      </w:rPr>
    </w:lvl>
    <w:lvl w:ilvl="1">
      <w:start w:val="5"/>
      <w:numFmt w:val="decimal"/>
      <w:lvlText w:val="%1.%2."/>
      <w:lvlJc w:val="left"/>
      <w:pPr>
        <w:ind w:left="440" w:hanging="333"/>
      </w:pPr>
      <w:rPr>
        <w:rFonts w:ascii="Times New Roman" w:eastAsia="Times New Roman" w:hAnsi="Times New Roman" w:cs="Times New Roman" w:hint="default"/>
        <w:w w:val="100"/>
        <w:sz w:val="20"/>
        <w:szCs w:val="20"/>
        <w:lang w:val="ro-RO" w:eastAsia="ro-RO" w:bidi="ro-RO"/>
      </w:rPr>
    </w:lvl>
    <w:lvl w:ilvl="2">
      <w:numFmt w:val="bullet"/>
      <w:lvlText w:val=""/>
      <w:lvlJc w:val="left"/>
      <w:pPr>
        <w:ind w:left="828" w:hanging="360"/>
      </w:pPr>
      <w:rPr>
        <w:rFonts w:ascii="Symbol" w:eastAsia="Symbol" w:hAnsi="Symbol" w:cs="Symbol" w:hint="default"/>
        <w:w w:val="100"/>
        <w:sz w:val="22"/>
        <w:szCs w:val="22"/>
        <w:lang w:val="ro-RO" w:eastAsia="ro-RO" w:bidi="ro-RO"/>
      </w:rPr>
    </w:lvl>
    <w:lvl w:ilvl="3">
      <w:numFmt w:val="bullet"/>
      <w:lvlText w:val="•"/>
      <w:lvlJc w:val="left"/>
      <w:pPr>
        <w:ind w:left="1992" w:hanging="360"/>
      </w:pPr>
      <w:rPr>
        <w:rFonts w:hint="default"/>
        <w:lang w:val="ro-RO" w:eastAsia="ro-RO" w:bidi="ro-RO"/>
      </w:rPr>
    </w:lvl>
    <w:lvl w:ilvl="4">
      <w:numFmt w:val="bullet"/>
      <w:lvlText w:val="•"/>
      <w:lvlJc w:val="left"/>
      <w:pPr>
        <w:ind w:left="2578" w:hanging="360"/>
      </w:pPr>
      <w:rPr>
        <w:rFonts w:hint="default"/>
        <w:lang w:val="ro-RO" w:eastAsia="ro-RO" w:bidi="ro-RO"/>
      </w:rPr>
    </w:lvl>
    <w:lvl w:ilvl="5">
      <w:numFmt w:val="bullet"/>
      <w:lvlText w:val="•"/>
      <w:lvlJc w:val="left"/>
      <w:pPr>
        <w:ind w:left="3164" w:hanging="360"/>
      </w:pPr>
      <w:rPr>
        <w:rFonts w:hint="default"/>
        <w:lang w:val="ro-RO" w:eastAsia="ro-RO" w:bidi="ro-RO"/>
      </w:rPr>
    </w:lvl>
    <w:lvl w:ilvl="6">
      <w:numFmt w:val="bullet"/>
      <w:lvlText w:val="•"/>
      <w:lvlJc w:val="left"/>
      <w:pPr>
        <w:ind w:left="3750" w:hanging="360"/>
      </w:pPr>
      <w:rPr>
        <w:rFonts w:hint="default"/>
        <w:lang w:val="ro-RO" w:eastAsia="ro-RO" w:bidi="ro-RO"/>
      </w:rPr>
    </w:lvl>
    <w:lvl w:ilvl="7">
      <w:numFmt w:val="bullet"/>
      <w:lvlText w:val="•"/>
      <w:lvlJc w:val="left"/>
      <w:pPr>
        <w:ind w:left="4336" w:hanging="360"/>
      </w:pPr>
      <w:rPr>
        <w:rFonts w:hint="default"/>
        <w:lang w:val="ro-RO" w:eastAsia="ro-RO" w:bidi="ro-RO"/>
      </w:rPr>
    </w:lvl>
    <w:lvl w:ilvl="8">
      <w:numFmt w:val="bullet"/>
      <w:lvlText w:val="•"/>
      <w:lvlJc w:val="left"/>
      <w:pPr>
        <w:ind w:left="4922" w:hanging="360"/>
      </w:pPr>
      <w:rPr>
        <w:rFonts w:hint="default"/>
        <w:lang w:val="ro-RO" w:eastAsia="ro-RO" w:bidi="ro-RO"/>
      </w:rPr>
    </w:lvl>
  </w:abstractNum>
  <w:abstractNum w:abstractNumId="76" w15:restartNumberingAfterBreak="0">
    <w:nsid w:val="267D3B98"/>
    <w:multiLevelType w:val="hybridMultilevel"/>
    <w:tmpl w:val="E5105A56"/>
    <w:lvl w:ilvl="0" w:tplc="1F1CC8F2">
      <w:start w:val="1"/>
      <w:numFmt w:val="decimal"/>
      <w:lvlText w:val="%1."/>
      <w:lvlJc w:val="left"/>
      <w:pPr>
        <w:ind w:left="1040" w:hanging="360"/>
      </w:pPr>
      <w:rPr>
        <w:rFonts w:hint="default"/>
        <w:b/>
      </w:rPr>
    </w:lvl>
    <w:lvl w:ilvl="1" w:tplc="04180019" w:tentative="1">
      <w:start w:val="1"/>
      <w:numFmt w:val="lowerLetter"/>
      <w:lvlText w:val="%2."/>
      <w:lvlJc w:val="left"/>
      <w:pPr>
        <w:ind w:left="1760" w:hanging="360"/>
      </w:pPr>
    </w:lvl>
    <w:lvl w:ilvl="2" w:tplc="0418001B" w:tentative="1">
      <w:start w:val="1"/>
      <w:numFmt w:val="lowerRoman"/>
      <w:lvlText w:val="%3."/>
      <w:lvlJc w:val="right"/>
      <w:pPr>
        <w:ind w:left="2480" w:hanging="180"/>
      </w:pPr>
    </w:lvl>
    <w:lvl w:ilvl="3" w:tplc="0418000F" w:tentative="1">
      <w:start w:val="1"/>
      <w:numFmt w:val="decimal"/>
      <w:lvlText w:val="%4."/>
      <w:lvlJc w:val="left"/>
      <w:pPr>
        <w:ind w:left="3200" w:hanging="360"/>
      </w:pPr>
    </w:lvl>
    <w:lvl w:ilvl="4" w:tplc="04180019" w:tentative="1">
      <w:start w:val="1"/>
      <w:numFmt w:val="lowerLetter"/>
      <w:lvlText w:val="%5."/>
      <w:lvlJc w:val="left"/>
      <w:pPr>
        <w:ind w:left="3920" w:hanging="360"/>
      </w:pPr>
    </w:lvl>
    <w:lvl w:ilvl="5" w:tplc="0418001B" w:tentative="1">
      <w:start w:val="1"/>
      <w:numFmt w:val="lowerRoman"/>
      <w:lvlText w:val="%6."/>
      <w:lvlJc w:val="right"/>
      <w:pPr>
        <w:ind w:left="4640" w:hanging="180"/>
      </w:pPr>
    </w:lvl>
    <w:lvl w:ilvl="6" w:tplc="0418000F" w:tentative="1">
      <w:start w:val="1"/>
      <w:numFmt w:val="decimal"/>
      <w:lvlText w:val="%7."/>
      <w:lvlJc w:val="left"/>
      <w:pPr>
        <w:ind w:left="5360" w:hanging="360"/>
      </w:pPr>
    </w:lvl>
    <w:lvl w:ilvl="7" w:tplc="04180019" w:tentative="1">
      <w:start w:val="1"/>
      <w:numFmt w:val="lowerLetter"/>
      <w:lvlText w:val="%8."/>
      <w:lvlJc w:val="left"/>
      <w:pPr>
        <w:ind w:left="6080" w:hanging="360"/>
      </w:pPr>
    </w:lvl>
    <w:lvl w:ilvl="8" w:tplc="0418001B" w:tentative="1">
      <w:start w:val="1"/>
      <w:numFmt w:val="lowerRoman"/>
      <w:lvlText w:val="%9."/>
      <w:lvlJc w:val="right"/>
      <w:pPr>
        <w:ind w:left="6800" w:hanging="180"/>
      </w:pPr>
    </w:lvl>
  </w:abstractNum>
  <w:abstractNum w:abstractNumId="77" w15:restartNumberingAfterBreak="0">
    <w:nsid w:val="269A1A5B"/>
    <w:multiLevelType w:val="hybridMultilevel"/>
    <w:tmpl w:val="7486AE1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78" w15:restartNumberingAfterBreak="0">
    <w:nsid w:val="26D571A2"/>
    <w:multiLevelType w:val="hybridMultilevel"/>
    <w:tmpl w:val="6E902554"/>
    <w:lvl w:ilvl="0" w:tplc="640EF502">
      <w:start w:val="2"/>
      <w:numFmt w:val="decimal"/>
      <w:lvlText w:val="(%1)"/>
      <w:lvlJc w:val="left"/>
      <w:pPr>
        <w:ind w:left="118" w:hanging="343"/>
      </w:pPr>
      <w:rPr>
        <w:rFonts w:ascii="Times New Roman" w:eastAsia="Times New Roman" w:hAnsi="Times New Roman" w:cs="Times New Roman" w:hint="default"/>
        <w:w w:val="100"/>
        <w:sz w:val="24"/>
        <w:szCs w:val="24"/>
        <w:lang w:val="ro-RO" w:eastAsia="ro-RO" w:bidi="ro-RO"/>
      </w:rPr>
    </w:lvl>
    <w:lvl w:ilvl="1" w:tplc="F6EA126C">
      <w:start w:val="1"/>
      <w:numFmt w:val="lowerLetter"/>
      <w:lvlText w:val="(%2)"/>
      <w:lvlJc w:val="left"/>
      <w:pPr>
        <w:ind w:left="478" w:hanging="339"/>
      </w:pPr>
      <w:rPr>
        <w:rFonts w:ascii="Times New Roman" w:eastAsia="Times New Roman" w:hAnsi="Times New Roman" w:cs="Times New Roman" w:hint="default"/>
        <w:spacing w:val="-2"/>
        <w:w w:val="100"/>
        <w:sz w:val="24"/>
        <w:szCs w:val="24"/>
        <w:lang w:val="ro-RO" w:eastAsia="ro-RO" w:bidi="ro-RO"/>
      </w:rPr>
    </w:lvl>
    <w:lvl w:ilvl="2" w:tplc="33C0A530">
      <w:start w:val="1"/>
      <w:numFmt w:val="lowerRoman"/>
      <w:lvlText w:val="(%3)"/>
      <w:lvlJc w:val="left"/>
      <w:pPr>
        <w:ind w:left="694" w:hanging="343"/>
      </w:pPr>
      <w:rPr>
        <w:rFonts w:ascii="Times New Roman" w:eastAsia="Times New Roman" w:hAnsi="Times New Roman" w:cs="Times New Roman" w:hint="default"/>
        <w:spacing w:val="-5"/>
        <w:w w:val="100"/>
        <w:sz w:val="24"/>
        <w:szCs w:val="24"/>
        <w:lang w:val="ro-RO" w:eastAsia="ro-RO" w:bidi="ro-RO"/>
      </w:rPr>
    </w:lvl>
    <w:lvl w:ilvl="3" w:tplc="BC384608">
      <w:numFmt w:val="bullet"/>
      <w:lvlText w:val="•"/>
      <w:lvlJc w:val="left"/>
      <w:pPr>
        <w:ind w:left="1798" w:hanging="343"/>
      </w:pPr>
      <w:rPr>
        <w:rFonts w:hint="default"/>
        <w:lang w:val="ro-RO" w:eastAsia="ro-RO" w:bidi="ro-RO"/>
      </w:rPr>
    </w:lvl>
    <w:lvl w:ilvl="4" w:tplc="360237B2">
      <w:numFmt w:val="bullet"/>
      <w:lvlText w:val="•"/>
      <w:lvlJc w:val="left"/>
      <w:pPr>
        <w:ind w:left="2896" w:hanging="343"/>
      </w:pPr>
      <w:rPr>
        <w:rFonts w:hint="default"/>
        <w:lang w:val="ro-RO" w:eastAsia="ro-RO" w:bidi="ro-RO"/>
      </w:rPr>
    </w:lvl>
    <w:lvl w:ilvl="5" w:tplc="03C4F0F0">
      <w:numFmt w:val="bullet"/>
      <w:lvlText w:val="•"/>
      <w:lvlJc w:val="left"/>
      <w:pPr>
        <w:ind w:left="3994" w:hanging="343"/>
      </w:pPr>
      <w:rPr>
        <w:rFonts w:hint="default"/>
        <w:lang w:val="ro-RO" w:eastAsia="ro-RO" w:bidi="ro-RO"/>
      </w:rPr>
    </w:lvl>
    <w:lvl w:ilvl="6" w:tplc="AFF6E0B6">
      <w:numFmt w:val="bullet"/>
      <w:lvlText w:val="•"/>
      <w:lvlJc w:val="left"/>
      <w:pPr>
        <w:ind w:left="5093" w:hanging="343"/>
      </w:pPr>
      <w:rPr>
        <w:rFonts w:hint="default"/>
        <w:lang w:val="ro-RO" w:eastAsia="ro-RO" w:bidi="ro-RO"/>
      </w:rPr>
    </w:lvl>
    <w:lvl w:ilvl="7" w:tplc="22080F84">
      <w:numFmt w:val="bullet"/>
      <w:lvlText w:val="•"/>
      <w:lvlJc w:val="left"/>
      <w:pPr>
        <w:ind w:left="6191" w:hanging="343"/>
      </w:pPr>
      <w:rPr>
        <w:rFonts w:hint="default"/>
        <w:lang w:val="ro-RO" w:eastAsia="ro-RO" w:bidi="ro-RO"/>
      </w:rPr>
    </w:lvl>
    <w:lvl w:ilvl="8" w:tplc="85F6D544">
      <w:numFmt w:val="bullet"/>
      <w:lvlText w:val="•"/>
      <w:lvlJc w:val="left"/>
      <w:pPr>
        <w:ind w:left="7289" w:hanging="343"/>
      </w:pPr>
      <w:rPr>
        <w:rFonts w:hint="default"/>
        <w:lang w:val="ro-RO" w:eastAsia="ro-RO" w:bidi="ro-RO"/>
      </w:rPr>
    </w:lvl>
  </w:abstractNum>
  <w:abstractNum w:abstractNumId="79" w15:restartNumberingAfterBreak="0">
    <w:nsid w:val="277A35AE"/>
    <w:multiLevelType w:val="hybridMultilevel"/>
    <w:tmpl w:val="482AE03E"/>
    <w:lvl w:ilvl="0" w:tplc="8E468E12">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80" w15:restartNumberingAfterBreak="0">
    <w:nsid w:val="287413EE"/>
    <w:multiLevelType w:val="multilevel"/>
    <w:tmpl w:val="B240AFA8"/>
    <w:lvl w:ilvl="0">
      <w:start w:val="5"/>
      <w:numFmt w:val="decimal"/>
      <w:lvlText w:val="%1"/>
      <w:lvlJc w:val="left"/>
      <w:pPr>
        <w:ind w:left="1760" w:hanging="360"/>
      </w:pPr>
      <w:rPr>
        <w:rFonts w:hint="default"/>
        <w:lang w:val="ro-RO" w:eastAsia="ro-RO" w:bidi="ro-RO"/>
      </w:rPr>
    </w:lvl>
    <w:lvl w:ilvl="1">
      <w:start w:val="1"/>
      <w:numFmt w:val="decimal"/>
      <w:lvlText w:val="%1.%2"/>
      <w:lvlJc w:val="left"/>
      <w:pPr>
        <w:ind w:left="1760" w:hanging="360"/>
      </w:pPr>
      <w:rPr>
        <w:rFonts w:ascii="Times New Roman" w:eastAsia="Times New Roman" w:hAnsi="Times New Roman" w:cs="Times New Roman" w:hint="default"/>
        <w:spacing w:val="-3"/>
        <w:w w:val="99"/>
        <w:sz w:val="24"/>
        <w:szCs w:val="24"/>
        <w:lang w:val="ro-RO" w:eastAsia="ro-RO" w:bidi="ro-RO"/>
      </w:rPr>
    </w:lvl>
    <w:lvl w:ilvl="2">
      <w:numFmt w:val="bullet"/>
      <w:lvlText w:val="•"/>
      <w:lvlJc w:val="left"/>
      <w:pPr>
        <w:ind w:left="3717" w:hanging="360"/>
      </w:pPr>
      <w:rPr>
        <w:rFonts w:hint="default"/>
        <w:lang w:val="ro-RO" w:eastAsia="ro-RO" w:bidi="ro-RO"/>
      </w:rPr>
    </w:lvl>
    <w:lvl w:ilvl="3">
      <w:numFmt w:val="bullet"/>
      <w:lvlText w:val="•"/>
      <w:lvlJc w:val="left"/>
      <w:pPr>
        <w:ind w:left="4695" w:hanging="360"/>
      </w:pPr>
      <w:rPr>
        <w:rFonts w:hint="default"/>
        <w:lang w:val="ro-RO" w:eastAsia="ro-RO" w:bidi="ro-RO"/>
      </w:rPr>
    </w:lvl>
    <w:lvl w:ilvl="4">
      <w:numFmt w:val="bullet"/>
      <w:lvlText w:val="•"/>
      <w:lvlJc w:val="left"/>
      <w:pPr>
        <w:ind w:left="5674" w:hanging="360"/>
      </w:pPr>
      <w:rPr>
        <w:rFonts w:hint="default"/>
        <w:lang w:val="ro-RO" w:eastAsia="ro-RO" w:bidi="ro-RO"/>
      </w:rPr>
    </w:lvl>
    <w:lvl w:ilvl="5">
      <w:numFmt w:val="bullet"/>
      <w:lvlText w:val="•"/>
      <w:lvlJc w:val="left"/>
      <w:pPr>
        <w:ind w:left="6653" w:hanging="360"/>
      </w:pPr>
      <w:rPr>
        <w:rFonts w:hint="default"/>
        <w:lang w:val="ro-RO" w:eastAsia="ro-RO" w:bidi="ro-RO"/>
      </w:rPr>
    </w:lvl>
    <w:lvl w:ilvl="6">
      <w:numFmt w:val="bullet"/>
      <w:lvlText w:val="•"/>
      <w:lvlJc w:val="left"/>
      <w:pPr>
        <w:ind w:left="7631" w:hanging="360"/>
      </w:pPr>
      <w:rPr>
        <w:rFonts w:hint="default"/>
        <w:lang w:val="ro-RO" w:eastAsia="ro-RO" w:bidi="ro-RO"/>
      </w:rPr>
    </w:lvl>
    <w:lvl w:ilvl="7">
      <w:numFmt w:val="bullet"/>
      <w:lvlText w:val="•"/>
      <w:lvlJc w:val="left"/>
      <w:pPr>
        <w:ind w:left="8610" w:hanging="360"/>
      </w:pPr>
      <w:rPr>
        <w:rFonts w:hint="default"/>
        <w:lang w:val="ro-RO" w:eastAsia="ro-RO" w:bidi="ro-RO"/>
      </w:rPr>
    </w:lvl>
    <w:lvl w:ilvl="8">
      <w:numFmt w:val="bullet"/>
      <w:lvlText w:val="•"/>
      <w:lvlJc w:val="left"/>
      <w:pPr>
        <w:ind w:left="9589" w:hanging="360"/>
      </w:pPr>
      <w:rPr>
        <w:rFonts w:hint="default"/>
        <w:lang w:val="ro-RO" w:eastAsia="ro-RO" w:bidi="ro-RO"/>
      </w:rPr>
    </w:lvl>
  </w:abstractNum>
  <w:abstractNum w:abstractNumId="81" w15:restartNumberingAfterBreak="0">
    <w:nsid w:val="29E44529"/>
    <w:multiLevelType w:val="hybridMultilevel"/>
    <w:tmpl w:val="D0EA5842"/>
    <w:lvl w:ilvl="0" w:tplc="4726CEEE">
      <w:start w:val="1"/>
      <w:numFmt w:val="lowerLetter"/>
      <w:lvlText w:val="(%1)"/>
      <w:lvlJc w:val="left"/>
      <w:pPr>
        <w:ind w:left="1004" w:hanging="325"/>
      </w:pPr>
      <w:rPr>
        <w:rFonts w:ascii="Times New Roman" w:eastAsia="Times New Roman" w:hAnsi="Times New Roman" w:cs="Times New Roman" w:hint="default"/>
        <w:spacing w:val="-3"/>
        <w:w w:val="100"/>
        <w:sz w:val="24"/>
        <w:szCs w:val="24"/>
        <w:lang w:val="ro-RO" w:eastAsia="ro-RO" w:bidi="ro-RO"/>
      </w:rPr>
    </w:lvl>
    <w:lvl w:ilvl="1" w:tplc="405C6554">
      <w:numFmt w:val="bullet"/>
      <w:lvlText w:val="-"/>
      <w:lvlJc w:val="left"/>
      <w:pPr>
        <w:ind w:left="680" w:hanging="140"/>
      </w:pPr>
      <w:rPr>
        <w:rFonts w:ascii="Times New Roman" w:eastAsia="Times New Roman" w:hAnsi="Times New Roman" w:cs="Times New Roman" w:hint="default"/>
        <w:w w:val="99"/>
        <w:sz w:val="24"/>
        <w:szCs w:val="24"/>
        <w:lang w:val="ro-RO" w:eastAsia="ro-RO" w:bidi="ro-RO"/>
      </w:rPr>
    </w:lvl>
    <w:lvl w:ilvl="2" w:tplc="C332CB08">
      <w:numFmt w:val="bullet"/>
      <w:lvlText w:val="•"/>
      <w:lvlJc w:val="left"/>
      <w:pPr>
        <w:ind w:left="2171" w:hanging="140"/>
      </w:pPr>
      <w:rPr>
        <w:rFonts w:hint="default"/>
        <w:lang w:val="ro-RO" w:eastAsia="ro-RO" w:bidi="ro-RO"/>
      </w:rPr>
    </w:lvl>
    <w:lvl w:ilvl="3" w:tplc="98520F28">
      <w:numFmt w:val="bullet"/>
      <w:lvlText w:val="•"/>
      <w:lvlJc w:val="left"/>
      <w:pPr>
        <w:ind w:left="3343" w:hanging="140"/>
      </w:pPr>
      <w:rPr>
        <w:rFonts w:hint="default"/>
        <w:lang w:val="ro-RO" w:eastAsia="ro-RO" w:bidi="ro-RO"/>
      </w:rPr>
    </w:lvl>
    <w:lvl w:ilvl="4" w:tplc="CD4C9AB6">
      <w:numFmt w:val="bullet"/>
      <w:lvlText w:val="•"/>
      <w:lvlJc w:val="left"/>
      <w:pPr>
        <w:ind w:left="4515" w:hanging="140"/>
      </w:pPr>
      <w:rPr>
        <w:rFonts w:hint="default"/>
        <w:lang w:val="ro-RO" w:eastAsia="ro-RO" w:bidi="ro-RO"/>
      </w:rPr>
    </w:lvl>
    <w:lvl w:ilvl="5" w:tplc="BD3C1CDE">
      <w:numFmt w:val="bullet"/>
      <w:lvlText w:val="•"/>
      <w:lvlJc w:val="left"/>
      <w:pPr>
        <w:ind w:left="5687" w:hanging="140"/>
      </w:pPr>
      <w:rPr>
        <w:rFonts w:hint="default"/>
        <w:lang w:val="ro-RO" w:eastAsia="ro-RO" w:bidi="ro-RO"/>
      </w:rPr>
    </w:lvl>
    <w:lvl w:ilvl="6" w:tplc="DCFEBDD6">
      <w:numFmt w:val="bullet"/>
      <w:lvlText w:val="•"/>
      <w:lvlJc w:val="left"/>
      <w:pPr>
        <w:ind w:left="6859" w:hanging="140"/>
      </w:pPr>
      <w:rPr>
        <w:rFonts w:hint="default"/>
        <w:lang w:val="ro-RO" w:eastAsia="ro-RO" w:bidi="ro-RO"/>
      </w:rPr>
    </w:lvl>
    <w:lvl w:ilvl="7" w:tplc="35208C5E">
      <w:numFmt w:val="bullet"/>
      <w:lvlText w:val="•"/>
      <w:lvlJc w:val="left"/>
      <w:pPr>
        <w:ind w:left="8030" w:hanging="140"/>
      </w:pPr>
      <w:rPr>
        <w:rFonts w:hint="default"/>
        <w:lang w:val="ro-RO" w:eastAsia="ro-RO" w:bidi="ro-RO"/>
      </w:rPr>
    </w:lvl>
    <w:lvl w:ilvl="8" w:tplc="88B06492">
      <w:numFmt w:val="bullet"/>
      <w:lvlText w:val="•"/>
      <w:lvlJc w:val="left"/>
      <w:pPr>
        <w:ind w:left="9202" w:hanging="140"/>
      </w:pPr>
      <w:rPr>
        <w:rFonts w:hint="default"/>
        <w:lang w:val="ro-RO" w:eastAsia="ro-RO" w:bidi="ro-RO"/>
      </w:rPr>
    </w:lvl>
  </w:abstractNum>
  <w:abstractNum w:abstractNumId="82" w15:restartNumberingAfterBreak="0">
    <w:nsid w:val="29EF7439"/>
    <w:multiLevelType w:val="hybridMultilevel"/>
    <w:tmpl w:val="A232F39A"/>
    <w:lvl w:ilvl="0" w:tplc="D2BE6406">
      <w:start w:val="1"/>
      <w:numFmt w:val="lowerLetter"/>
      <w:lvlText w:val="%1)"/>
      <w:lvlJc w:val="left"/>
      <w:pPr>
        <w:ind w:left="1040" w:hanging="360"/>
      </w:pPr>
      <w:rPr>
        <w:rFonts w:hint="default"/>
        <w:b w:val="0"/>
      </w:rPr>
    </w:lvl>
    <w:lvl w:ilvl="1" w:tplc="04180019" w:tentative="1">
      <w:start w:val="1"/>
      <w:numFmt w:val="lowerLetter"/>
      <w:lvlText w:val="%2."/>
      <w:lvlJc w:val="left"/>
      <w:pPr>
        <w:ind w:left="1760" w:hanging="360"/>
      </w:pPr>
    </w:lvl>
    <w:lvl w:ilvl="2" w:tplc="0418001B" w:tentative="1">
      <w:start w:val="1"/>
      <w:numFmt w:val="lowerRoman"/>
      <w:lvlText w:val="%3."/>
      <w:lvlJc w:val="right"/>
      <w:pPr>
        <w:ind w:left="2480" w:hanging="180"/>
      </w:pPr>
    </w:lvl>
    <w:lvl w:ilvl="3" w:tplc="0418000F" w:tentative="1">
      <w:start w:val="1"/>
      <w:numFmt w:val="decimal"/>
      <w:lvlText w:val="%4."/>
      <w:lvlJc w:val="left"/>
      <w:pPr>
        <w:ind w:left="3200" w:hanging="360"/>
      </w:pPr>
    </w:lvl>
    <w:lvl w:ilvl="4" w:tplc="04180019" w:tentative="1">
      <w:start w:val="1"/>
      <w:numFmt w:val="lowerLetter"/>
      <w:lvlText w:val="%5."/>
      <w:lvlJc w:val="left"/>
      <w:pPr>
        <w:ind w:left="3920" w:hanging="360"/>
      </w:pPr>
    </w:lvl>
    <w:lvl w:ilvl="5" w:tplc="0418001B" w:tentative="1">
      <w:start w:val="1"/>
      <w:numFmt w:val="lowerRoman"/>
      <w:lvlText w:val="%6."/>
      <w:lvlJc w:val="right"/>
      <w:pPr>
        <w:ind w:left="4640" w:hanging="180"/>
      </w:pPr>
    </w:lvl>
    <w:lvl w:ilvl="6" w:tplc="0418000F" w:tentative="1">
      <w:start w:val="1"/>
      <w:numFmt w:val="decimal"/>
      <w:lvlText w:val="%7."/>
      <w:lvlJc w:val="left"/>
      <w:pPr>
        <w:ind w:left="5360" w:hanging="360"/>
      </w:pPr>
    </w:lvl>
    <w:lvl w:ilvl="7" w:tplc="04180019" w:tentative="1">
      <w:start w:val="1"/>
      <w:numFmt w:val="lowerLetter"/>
      <w:lvlText w:val="%8."/>
      <w:lvlJc w:val="left"/>
      <w:pPr>
        <w:ind w:left="6080" w:hanging="360"/>
      </w:pPr>
    </w:lvl>
    <w:lvl w:ilvl="8" w:tplc="0418001B" w:tentative="1">
      <w:start w:val="1"/>
      <w:numFmt w:val="lowerRoman"/>
      <w:lvlText w:val="%9."/>
      <w:lvlJc w:val="right"/>
      <w:pPr>
        <w:ind w:left="6800" w:hanging="180"/>
      </w:pPr>
    </w:lvl>
  </w:abstractNum>
  <w:abstractNum w:abstractNumId="83" w15:restartNumberingAfterBreak="0">
    <w:nsid w:val="2A025955"/>
    <w:multiLevelType w:val="singleLevel"/>
    <w:tmpl w:val="A59E5270"/>
    <w:lvl w:ilvl="0">
      <w:start w:val="3"/>
      <w:numFmt w:val="lowerLetter"/>
      <w:lvlText w:val="(%1)"/>
      <w:legacy w:legacy="1" w:legacySpace="0" w:legacyIndent="360"/>
      <w:lvlJc w:val="left"/>
      <w:rPr>
        <w:rFonts w:ascii="Arial" w:hAnsi="Arial" w:cs="Arial" w:hint="default"/>
      </w:rPr>
    </w:lvl>
  </w:abstractNum>
  <w:abstractNum w:abstractNumId="84" w15:restartNumberingAfterBreak="0">
    <w:nsid w:val="2A123EEC"/>
    <w:multiLevelType w:val="multilevel"/>
    <w:tmpl w:val="0418001F"/>
    <w:styleLink w:val="Style11"/>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2B75631B"/>
    <w:multiLevelType w:val="singleLevel"/>
    <w:tmpl w:val="A4DC141A"/>
    <w:lvl w:ilvl="0">
      <w:start w:val="1"/>
      <w:numFmt w:val="bullet"/>
      <w:pStyle w:val="CaracterCaracter1CharCharCaracterCaracter"/>
      <w:lvlText w:val=""/>
      <w:lvlJc w:val="left"/>
      <w:pPr>
        <w:tabs>
          <w:tab w:val="num" w:pos="765"/>
        </w:tabs>
        <w:ind w:left="765" w:hanging="283"/>
      </w:pPr>
      <w:rPr>
        <w:rFonts w:ascii="Symbol" w:hAnsi="Symbol"/>
      </w:rPr>
    </w:lvl>
  </w:abstractNum>
  <w:abstractNum w:abstractNumId="86" w15:restartNumberingAfterBreak="0">
    <w:nsid w:val="2BCA20CA"/>
    <w:multiLevelType w:val="multilevel"/>
    <w:tmpl w:val="FFFFFFFF"/>
    <w:styleLink w:val="List16"/>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87" w15:restartNumberingAfterBreak="0">
    <w:nsid w:val="2D096254"/>
    <w:multiLevelType w:val="hybridMultilevel"/>
    <w:tmpl w:val="5EA085C0"/>
    <w:lvl w:ilvl="0" w:tplc="8BE66D18">
      <w:start w:val="1"/>
      <w:numFmt w:val="bullet"/>
      <w:pStyle w:val="Listadonivel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8" w15:restartNumberingAfterBreak="0">
    <w:nsid w:val="2D62370F"/>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89" w15:restartNumberingAfterBreak="0">
    <w:nsid w:val="2EC32C4A"/>
    <w:multiLevelType w:val="hybridMultilevel"/>
    <w:tmpl w:val="92E6E5C8"/>
    <w:lvl w:ilvl="0" w:tplc="C7D0F4DE">
      <w:start w:val="1"/>
      <w:numFmt w:val="lowerLetter"/>
      <w:lvlText w:val="%1)"/>
      <w:lvlJc w:val="left"/>
      <w:pPr>
        <w:ind w:left="1040" w:hanging="360"/>
      </w:pPr>
      <w:rPr>
        <w:rFonts w:hint="default"/>
      </w:rPr>
    </w:lvl>
    <w:lvl w:ilvl="1" w:tplc="04180019" w:tentative="1">
      <w:start w:val="1"/>
      <w:numFmt w:val="lowerLetter"/>
      <w:lvlText w:val="%2."/>
      <w:lvlJc w:val="left"/>
      <w:pPr>
        <w:ind w:left="1760" w:hanging="360"/>
      </w:pPr>
    </w:lvl>
    <w:lvl w:ilvl="2" w:tplc="0418001B" w:tentative="1">
      <w:start w:val="1"/>
      <w:numFmt w:val="lowerRoman"/>
      <w:lvlText w:val="%3."/>
      <w:lvlJc w:val="right"/>
      <w:pPr>
        <w:ind w:left="2480" w:hanging="180"/>
      </w:pPr>
    </w:lvl>
    <w:lvl w:ilvl="3" w:tplc="0418000F" w:tentative="1">
      <w:start w:val="1"/>
      <w:numFmt w:val="decimal"/>
      <w:lvlText w:val="%4."/>
      <w:lvlJc w:val="left"/>
      <w:pPr>
        <w:ind w:left="3200" w:hanging="360"/>
      </w:pPr>
    </w:lvl>
    <w:lvl w:ilvl="4" w:tplc="04180019" w:tentative="1">
      <w:start w:val="1"/>
      <w:numFmt w:val="lowerLetter"/>
      <w:lvlText w:val="%5."/>
      <w:lvlJc w:val="left"/>
      <w:pPr>
        <w:ind w:left="3920" w:hanging="360"/>
      </w:pPr>
    </w:lvl>
    <w:lvl w:ilvl="5" w:tplc="0418001B" w:tentative="1">
      <w:start w:val="1"/>
      <w:numFmt w:val="lowerRoman"/>
      <w:lvlText w:val="%6."/>
      <w:lvlJc w:val="right"/>
      <w:pPr>
        <w:ind w:left="4640" w:hanging="180"/>
      </w:pPr>
    </w:lvl>
    <w:lvl w:ilvl="6" w:tplc="0418000F" w:tentative="1">
      <w:start w:val="1"/>
      <w:numFmt w:val="decimal"/>
      <w:lvlText w:val="%7."/>
      <w:lvlJc w:val="left"/>
      <w:pPr>
        <w:ind w:left="5360" w:hanging="360"/>
      </w:pPr>
    </w:lvl>
    <w:lvl w:ilvl="7" w:tplc="04180019" w:tentative="1">
      <w:start w:val="1"/>
      <w:numFmt w:val="lowerLetter"/>
      <w:lvlText w:val="%8."/>
      <w:lvlJc w:val="left"/>
      <w:pPr>
        <w:ind w:left="6080" w:hanging="360"/>
      </w:pPr>
    </w:lvl>
    <w:lvl w:ilvl="8" w:tplc="0418001B" w:tentative="1">
      <w:start w:val="1"/>
      <w:numFmt w:val="lowerRoman"/>
      <w:lvlText w:val="%9."/>
      <w:lvlJc w:val="right"/>
      <w:pPr>
        <w:ind w:left="6800" w:hanging="180"/>
      </w:pPr>
    </w:lvl>
  </w:abstractNum>
  <w:abstractNum w:abstractNumId="90" w15:restartNumberingAfterBreak="0">
    <w:nsid w:val="2EC8653E"/>
    <w:multiLevelType w:val="singleLevel"/>
    <w:tmpl w:val="89643A50"/>
    <w:lvl w:ilvl="0">
      <w:start w:val="1"/>
      <w:numFmt w:val="decimal"/>
      <w:lvlText w:val="(%1)"/>
      <w:legacy w:legacy="1" w:legacySpace="0" w:legacyIndent="425"/>
      <w:lvlJc w:val="left"/>
      <w:rPr>
        <w:rFonts w:ascii="Arial" w:hAnsi="Arial" w:cs="Arial" w:hint="default"/>
      </w:rPr>
    </w:lvl>
  </w:abstractNum>
  <w:abstractNum w:abstractNumId="91" w15:restartNumberingAfterBreak="0">
    <w:nsid w:val="2EFF1CC1"/>
    <w:multiLevelType w:val="hybridMultilevel"/>
    <w:tmpl w:val="B5BA2F94"/>
    <w:lvl w:ilvl="0" w:tplc="C922B7FC">
      <w:numFmt w:val="bullet"/>
      <w:lvlText w:val="*"/>
      <w:lvlJc w:val="left"/>
      <w:pPr>
        <w:ind w:left="823" w:hanging="144"/>
      </w:pPr>
      <w:rPr>
        <w:rFonts w:ascii="Calibri" w:eastAsia="Calibri" w:hAnsi="Calibri" w:cs="Calibri" w:hint="default"/>
        <w:b/>
        <w:bCs/>
        <w:i/>
        <w:w w:val="99"/>
        <w:sz w:val="20"/>
        <w:szCs w:val="20"/>
        <w:lang w:val="ro-RO" w:eastAsia="ro-RO" w:bidi="ro-RO"/>
      </w:rPr>
    </w:lvl>
    <w:lvl w:ilvl="1" w:tplc="CA9C7AE8">
      <w:numFmt w:val="bullet"/>
      <w:lvlText w:val=""/>
      <w:lvlJc w:val="left"/>
      <w:pPr>
        <w:ind w:left="1220" w:hanging="287"/>
      </w:pPr>
      <w:rPr>
        <w:rFonts w:ascii="Symbol" w:eastAsia="Symbol" w:hAnsi="Symbol" w:cs="Symbol" w:hint="default"/>
        <w:w w:val="99"/>
        <w:sz w:val="20"/>
        <w:szCs w:val="20"/>
        <w:lang w:val="ro-RO" w:eastAsia="ro-RO" w:bidi="ro-RO"/>
      </w:rPr>
    </w:lvl>
    <w:lvl w:ilvl="2" w:tplc="8A707BEA">
      <w:numFmt w:val="bullet"/>
      <w:lvlText w:val="•"/>
      <w:lvlJc w:val="left"/>
      <w:pPr>
        <w:ind w:left="2367" w:hanging="287"/>
      </w:pPr>
      <w:rPr>
        <w:rFonts w:hint="default"/>
        <w:lang w:val="ro-RO" w:eastAsia="ro-RO" w:bidi="ro-RO"/>
      </w:rPr>
    </w:lvl>
    <w:lvl w:ilvl="3" w:tplc="41745E2C">
      <w:numFmt w:val="bullet"/>
      <w:lvlText w:val="•"/>
      <w:lvlJc w:val="left"/>
      <w:pPr>
        <w:ind w:left="3514" w:hanging="287"/>
      </w:pPr>
      <w:rPr>
        <w:rFonts w:hint="default"/>
        <w:lang w:val="ro-RO" w:eastAsia="ro-RO" w:bidi="ro-RO"/>
      </w:rPr>
    </w:lvl>
    <w:lvl w:ilvl="4" w:tplc="3C725A4E">
      <w:numFmt w:val="bullet"/>
      <w:lvlText w:val="•"/>
      <w:lvlJc w:val="left"/>
      <w:pPr>
        <w:ind w:left="4662" w:hanging="287"/>
      </w:pPr>
      <w:rPr>
        <w:rFonts w:hint="default"/>
        <w:lang w:val="ro-RO" w:eastAsia="ro-RO" w:bidi="ro-RO"/>
      </w:rPr>
    </w:lvl>
    <w:lvl w:ilvl="5" w:tplc="BA52807C">
      <w:numFmt w:val="bullet"/>
      <w:lvlText w:val="•"/>
      <w:lvlJc w:val="left"/>
      <w:pPr>
        <w:ind w:left="5809" w:hanging="287"/>
      </w:pPr>
      <w:rPr>
        <w:rFonts w:hint="default"/>
        <w:lang w:val="ro-RO" w:eastAsia="ro-RO" w:bidi="ro-RO"/>
      </w:rPr>
    </w:lvl>
    <w:lvl w:ilvl="6" w:tplc="83666562">
      <w:numFmt w:val="bullet"/>
      <w:lvlText w:val="•"/>
      <w:lvlJc w:val="left"/>
      <w:pPr>
        <w:ind w:left="6956" w:hanging="287"/>
      </w:pPr>
      <w:rPr>
        <w:rFonts w:hint="default"/>
        <w:lang w:val="ro-RO" w:eastAsia="ro-RO" w:bidi="ro-RO"/>
      </w:rPr>
    </w:lvl>
    <w:lvl w:ilvl="7" w:tplc="C9A8F026">
      <w:numFmt w:val="bullet"/>
      <w:lvlText w:val="•"/>
      <w:lvlJc w:val="left"/>
      <w:pPr>
        <w:ind w:left="8104" w:hanging="287"/>
      </w:pPr>
      <w:rPr>
        <w:rFonts w:hint="default"/>
        <w:lang w:val="ro-RO" w:eastAsia="ro-RO" w:bidi="ro-RO"/>
      </w:rPr>
    </w:lvl>
    <w:lvl w:ilvl="8" w:tplc="805CD0CE">
      <w:numFmt w:val="bullet"/>
      <w:lvlText w:val="•"/>
      <w:lvlJc w:val="left"/>
      <w:pPr>
        <w:ind w:left="9251" w:hanging="287"/>
      </w:pPr>
      <w:rPr>
        <w:rFonts w:hint="default"/>
        <w:lang w:val="ro-RO" w:eastAsia="ro-RO" w:bidi="ro-RO"/>
      </w:rPr>
    </w:lvl>
  </w:abstractNum>
  <w:abstractNum w:abstractNumId="92" w15:restartNumberingAfterBreak="0">
    <w:nsid w:val="2F836992"/>
    <w:multiLevelType w:val="hybridMultilevel"/>
    <w:tmpl w:val="9A88CA34"/>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307073AC"/>
    <w:multiLevelType w:val="hybridMultilevel"/>
    <w:tmpl w:val="A3BE4EF2"/>
    <w:lvl w:ilvl="0" w:tplc="F81CE298">
      <w:numFmt w:val="bullet"/>
      <w:lvlText w:val="-"/>
      <w:lvlJc w:val="left"/>
      <w:pPr>
        <w:ind w:left="823" w:hanging="360"/>
      </w:pPr>
      <w:rPr>
        <w:rFonts w:hint="default"/>
        <w:w w:val="99"/>
        <w:lang w:val="ro-RO" w:eastAsia="ro-RO" w:bidi="ro-RO"/>
      </w:rPr>
    </w:lvl>
    <w:lvl w:ilvl="1" w:tplc="87F0A5E2">
      <w:numFmt w:val="bullet"/>
      <w:lvlText w:val="•"/>
      <w:lvlJc w:val="left"/>
      <w:pPr>
        <w:ind w:left="1666" w:hanging="360"/>
      </w:pPr>
      <w:rPr>
        <w:rFonts w:hint="default"/>
        <w:lang w:val="ro-RO" w:eastAsia="ro-RO" w:bidi="ro-RO"/>
      </w:rPr>
    </w:lvl>
    <w:lvl w:ilvl="2" w:tplc="728A9294">
      <w:numFmt w:val="bullet"/>
      <w:lvlText w:val="•"/>
      <w:lvlJc w:val="left"/>
      <w:pPr>
        <w:ind w:left="2512" w:hanging="360"/>
      </w:pPr>
      <w:rPr>
        <w:rFonts w:hint="default"/>
        <w:lang w:val="ro-RO" w:eastAsia="ro-RO" w:bidi="ro-RO"/>
      </w:rPr>
    </w:lvl>
    <w:lvl w:ilvl="3" w:tplc="D8F48760">
      <w:numFmt w:val="bullet"/>
      <w:lvlText w:val="•"/>
      <w:lvlJc w:val="left"/>
      <w:pPr>
        <w:ind w:left="3358" w:hanging="360"/>
      </w:pPr>
      <w:rPr>
        <w:rFonts w:hint="default"/>
        <w:lang w:val="ro-RO" w:eastAsia="ro-RO" w:bidi="ro-RO"/>
      </w:rPr>
    </w:lvl>
    <w:lvl w:ilvl="4" w:tplc="FB20A97C">
      <w:numFmt w:val="bullet"/>
      <w:lvlText w:val="•"/>
      <w:lvlJc w:val="left"/>
      <w:pPr>
        <w:ind w:left="4204" w:hanging="360"/>
      </w:pPr>
      <w:rPr>
        <w:rFonts w:hint="default"/>
        <w:lang w:val="ro-RO" w:eastAsia="ro-RO" w:bidi="ro-RO"/>
      </w:rPr>
    </w:lvl>
    <w:lvl w:ilvl="5" w:tplc="9CF85F1C">
      <w:numFmt w:val="bullet"/>
      <w:lvlText w:val="•"/>
      <w:lvlJc w:val="left"/>
      <w:pPr>
        <w:ind w:left="5050" w:hanging="360"/>
      </w:pPr>
      <w:rPr>
        <w:rFonts w:hint="default"/>
        <w:lang w:val="ro-RO" w:eastAsia="ro-RO" w:bidi="ro-RO"/>
      </w:rPr>
    </w:lvl>
    <w:lvl w:ilvl="6" w:tplc="2D2AEEDC">
      <w:numFmt w:val="bullet"/>
      <w:lvlText w:val="•"/>
      <w:lvlJc w:val="left"/>
      <w:pPr>
        <w:ind w:left="5896" w:hanging="360"/>
      </w:pPr>
      <w:rPr>
        <w:rFonts w:hint="default"/>
        <w:lang w:val="ro-RO" w:eastAsia="ro-RO" w:bidi="ro-RO"/>
      </w:rPr>
    </w:lvl>
    <w:lvl w:ilvl="7" w:tplc="0C240176">
      <w:numFmt w:val="bullet"/>
      <w:lvlText w:val="•"/>
      <w:lvlJc w:val="left"/>
      <w:pPr>
        <w:ind w:left="6742" w:hanging="360"/>
      </w:pPr>
      <w:rPr>
        <w:rFonts w:hint="default"/>
        <w:lang w:val="ro-RO" w:eastAsia="ro-RO" w:bidi="ro-RO"/>
      </w:rPr>
    </w:lvl>
    <w:lvl w:ilvl="8" w:tplc="45368F0C">
      <w:numFmt w:val="bullet"/>
      <w:lvlText w:val="•"/>
      <w:lvlJc w:val="left"/>
      <w:pPr>
        <w:ind w:left="7588" w:hanging="360"/>
      </w:pPr>
      <w:rPr>
        <w:rFonts w:hint="default"/>
        <w:lang w:val="ro-RO" w:eastAsia="ro-RO" w:bidi="ro-RO"/>
      </w:rPr>
    </w:lvl>
  </w:abstractNum>
  <w:abstractNum w:abstractNumId="94" w15:restartNumberingAfterBreak="0">
    <w:nsid w:val="30AD0F4A"/>
    <w:multiLevelType w:val="hybridMultilevel"/>
    <w:tmpl w:val="933E43DA"/>
    <w:lvl w:ilvl="0" w:tplc="776E51C8">
      <w:start w:val="1"/>
      <w:numFmt w:val="bullet"/>
      <w:pStyle w:val="Tiret"/>
      <w:lvlText w:val="-"/>
      <w:lvlJc w:val="left"/>
      <w:pPr>
        <w:ind w:left="-644" w:hanging="360"/>
      </w:pPr>
      <w:rPr>
        <w:rFonts w:ascii="Sylfaen" w:hAnsi="Sylfaen" w:hint="default"/>
      </w:rPr>
    </w:lvl>
    <w:lvl w:ilvl="1" w:tplc="04180003">
      <w:start w:val="1"/>
      <w:numFmt w:val="bullet"/>
      <w:lvlText w:val="o"/>
      <w:lvlJc w:val="left"/>
      <w:pPr>
        <w:ind w:left="76" w:hanging="360"/>
      </w:pPr>
      <w:rPr>
        <w:rFonts w:ascii="Courier New" w:hAnsi="Courier New" w:hint="default"/>
      </w:rPr>
    </w:lvl>
    <w:lvl w:ilvl="2" w:tplc="04180005" w:tentative="1">
      <w:start w:val="1"/>
      <w:numFmt w:val="bullet"/>
      <w:lvlText w:val=""/>
      <w:lvlJc w:val="left"/>
      <w:pPr>
        <w:ind w:left="796" w:hanging="360"/>
      </w:pPr>
      <w:rPr>
        <w:rFonts w:ascii="Wingdings" w:hAnsi="Wingdings" w:hint="default"/>
      </w:rPr>
    </w:lvl>
    <w:lvl w:ilvl="3" w:tplc="04180001" w:tentative="1">
      <w:start w:val="1"/>
      <w:numFmt w:val="bullet"/>
      <w:lvlText w:val=""/>
      <w:lvlJc w:val="left"/>
      <w:pPr>
        <w:ind w:left="1516" w:hanging="360"/>
      </w:pPr>
      <w:rPr>
        <w:rFonts w:ascii="Symbol" w:hAnsi="Symbol" w:hint="default"/>
      </w:rPr>
    </w:lvl>
    <w:lvl w:ilvl="4" w:tplc="04180003" w:tentative="1">
      <w:start w:val="1"/>
      <w:numFmt w:val="bullet"/>
      <w:lvlText w:val="o"/>
      <w:lvlJc w:val="left"/>
      <w:pPr>
        <w:ind w:left="2236" w:hanging="360"/>
      </w:pPr>
      <w:rPr>
        <w:rFonts w:ascii="Courier New" w:hAnsi="Courier New" w:hint="default"/>
      </w:rPr>
    </w:lvl>
    <w:lvl w:ilvl="5" w:tplc="04180005" w:tentative="1">
      <w:start w:val="1"/>
      <w:numFmt w:val="bullet"/>
      <w:lvlText w:val=""/>
      <w:lvlJc w:val="left"/>
      <w:pPr>
        <w:ind w:left="2956" w:hanging="360"/>
      </w:pPr>
      <w:rPr>
        <w:rFonts w:ascii="Wingdings" w:hAnsi="Wingdings" w:hint="default"/>
      </w:rPr>
    </w:lvl>
    <w:lvl w:ilvl="6" w:tplc="04180001" w:tentative="1">
      <w:start w:val="1"/>
      <w:numFmt w:val="bullet"/>
      <w:lvlText w:val=""/>
      <w:lvlJc w:val="left"/>
      <w:pPr>
        <w:ind w:left="3676" w:hanging="360"/>
      </w:pPr>
      <w:rPr>
        <w:rFonts w:ascii="Symbol" w:hAnsi="Symbol" w:hint="default"/>
      </w:rPr>
    </w:lvl>
    <w:lvl w:ilvl="7" w:tplc="04180003" w:tentative="1">
      <w:start w:val="1"/>
      <w:numFmt w:val="bullet"/>
      <w:lvlText w:val="o"/>
      <w:lvlJc w:val="left"/>
      <w:pPr>
        <w:ind w:left="4396" w:hanging="360"/>
      </w:pPr>
      <w:rPr>
        <w:rFonts w:ascii="Courier New" w:hAnsi="Courier New" w:hint="default"/>
      </w:rPr>
    </w:lvl>
    <w:lvl w:ilvl="8" w:tplc="04180005" w:tentative="1">
      <w:start w:val="1"/>
      <w:numFmt w:val="bullet"/>
      <w:lvlText w:val=""/>
      <w:lvlJc w:val="left"/>
      <w:pPr>
        <w:ind w:left="5116" w:hanging="360"/>
      </w:pPr>
      <w:rPr>
        <w:rFonts w:ascii="Wingdings" w:hAnsi="Wingdings" w:hint="default"/>
      </w:rPr>
    </w:lvl>
  </w:abstractNum>
  <w:abstractNum w:abstractNumId="95" w15:restartNumberingAfterBreak="0">
    <w:nsid w:val="31AF4952"/>
    <w:multiLevelType w:val="singleLevel"/>
    <w:tmpl w:val="6DF8321C"/>
    <w:lvl w:ilvl="0">
      <w:start w:val="1"/>
      <w:numFmt w:val="decimal"/>
      <w:lvlText w:val="(%1)"/>
      <w:lvlJc w:val="left"/>
      <w:rPr>
        <w:rFonts w:ascii="Arial" w:hAnsi="Arial" w:cs="Arial" w:hint="default"/>
      </w:rPr>
    </w:lvl>
  </w:abstractNum>
  <w:abstractNum w:abstractNumId="96" w15:restartNumberingAfterBreak="0">
    <w:nsid w:val="31D92168"/>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97"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327A2197"/>
    <w:multiLevelType w:val="multilevel"/>
    <w:tmpl w:val="FFFFFFFF"/>
    <w:styleLink w:val="List22"/>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99" w15:restartNumberingAfterBreak="0">
    <w:nsid w:val="32896A78"/>
    <w:multiLevelType w:val="singleLevel"/>
    <w:tmpl w:val="A248520C"/>
    <w:lvl w:ilvl="0">
      <w:start w:val="1"/>
      <w:numFmt w:val="decimal"/>
      <w:lvlText w:val="(%1)"/>
      <w:legacy w:legacy="1" w:legacySpace="0" w:legacyIndent="317"/>
      <w:lvlJc w:val="left"/>
      <w:rPr>
        <w:rFonts w:ascii="Arial" w:hAnsi="Arial" w:cs="Arial" w:hint="default"/>
      </w:rPr>
    </w:lvl>
  </w:abstractNum>
  <w:abstractNum w:abstractNumId="100" w15:restartNumberingAfterBreak="0">
    <w:nsid w:val="329F29FE"/>
    <w:multiLevelType w:val="multilevel"/>
    <w:tmpl w:val="FFFFFFFF"/>
    <w:styleLink w:val="List17"/>
    <w:lvl w:ilvl="0">
      <w:numFmt w:val="bullet"/>
      <w:lvlText w:val="-"/>
      <w:lvlJc w:val="left"/>
      <w:pPr>
        <w:tabs>
          <w:tab w:val="num" w:pos="1260"/>
        </w:tabs>
        <w:ind w:left="1260" w:hanging="360"/>
      </w:pPr>
      <w:rPr>
        <w:position w:val="0"/>
        <w:sz w:val="20"/>
      </w:rPr>
    </w:lvl>
    <w:lvl w:ilvl="1">
      <w:start w:val="1"/>
      <w:numFmt w:val="bullet"/>
      <w:lvlText w:val="o"/>
      <w:lvlJc w:val="left"/>
      <w:pPr>
        <w:tabs>
          <w:tab w:val="num" w:pos="1950"/>
        </w:tabs>
        <w:ind w:left="1950" w:hanging="330"/>
      </w:pPr>
      <w:rPr>
        <w:position w:val="0"/>
        <w:sz w:val="22"/>
      </w:rPr>
    </w:lvl>
    <w:lvl w:ilvl="2">
      <w:start w:val="1"/>
      <w:numFmt w:val="bullet"/>
      <w:lvlText w:val="▪"/>
      <w:lvlJc w:val="left"/>
      <w:pPr>
        <w:tabs>
          <w:tab w:val="num" w:pos="2670"/>
        </w:tabs>
        <w:ind w:left="2670" w:hanging="330"/>
      </w:pPr>
      <w:rPr>
        <w:position w:val="0"/>
        <w:sz w:val="22"/>
      </w:rPr>
    </w:lvl>
    <w:lvl w:ilvl="3">
      <w:start w:val="1"/>
      <w:numFmt w:val="bullet"/>
      <w:lvlText w:val="•"/>
      <w:lvlJc w:val="left"/>
      <w:pPr>
        <w:tabs>
          <w:tab w:val="num" w:pos="3390"/>
        </w:tabs>
        <w:ind w:left="3390" w:hanging="330"/>
      </w:pPr>
      <w:rPr>
        <w:position w:val="0"/>
        <w:sz w:val="22"/>
      </w:rPr>
    </w:lvl>
    <w:lvl w:ilvl="4">
      <w:start w:val="1"/>
      <w:numFmt w:val="bullet"/>
      <w:lvlText w:val="o"/>
      <w:lvlJc w:val="left"/>
      <w:pPr>
        <w:tabs>
          <w:tab w:val="num" w:pos="4110"/>
        </w:tabs>
        <w:ind w:left="4110" w:hanging="330"/>
      </w:pPr>
      <w:rPr>
        <w:position w:val="0"/>
        <w:sz w:val="22"/>
      </w:rPr>
    </w:lvl>
    <w:lvl w:ilvl="5">
      <w:start w:val="1"/>
      <w:numFmt w:val="bullet"/>
      <w:lvlText w:val="▪"/>
      <w:lvlJc w:val="left"/>
      <w:pPr>
        <w:tabs>
          <w:tab w:val="num" w:pos="4830"/>
        </w:tabs>
        <w:ind w:left="4830" w:hanging="330"/>
      </w:pPr>
      <w:rPr>
        <w:position w:val="0"/>
        <w:sz w:val="22"/>
      </w:rPr>
    </w:lvl>
    <w:lvl w:ilvl="6">
      <w:start w:val="1"/>
      <w:numFmt w:val="bullet"/>
      <w:lvlText w:val="•"/>
      <w:lvlJc w:val="left"/>
      <w:pPr>
        <w:tabs>
          <w:tab w:val="num" w:pos="5550"/>
        </w:tabs>
        <w:ind w:left="5550" w:hanging="330"/>
      </w:pPr>
      <w:rPr>
        <w:position w:val="0"/>
        <w:sz w:val="22"/>
      </w:rPr>
    </w:lvl>
    <w:lvl w:ilvl="7">
      <w:start w:val="1"/>
      <w:numFmt w:val="bullet"/>
      <w:lvlText w:val="o"/>
      <w:lvlJc w:val="left"/>
      <w:pPr>
        <w:tabs>
          <w:tab w:val="num" w:pos="6270"/>
        </w:tabs>
        <w:ind w:left="6270" w:hanging="330"/>
      </w:pPr>
      <w:rPr>
        <w:position w:val="0"/>
        <w:sz w:val="22"/>
      </w:rPr>
    </w:lvl>
    <w:lvl w:ilvl="8">
      <w:start w:val="1"/>
      <w:numFmt w:val="bullet"/>
      <w:lvlText w:val="▪"/>
      <w:lvlJc w:val="left"/>
      <w:pPr>
        <w:tabs>
          <w:tab w:val="num" w:pos="6990"/>
        </w:tabs>
        <w:ind w:left="6990" w:hanging="330"/>
      </w:pPr>
      <w:rPr>
        <w:position w:val="0"/>
        <w:sz w:val="22"/>
      </w:rPr>
    </w:lvl>
  </w:abstractNum>
  <w:abstractNum w:abstractNumId="101" w15:restartNumberingAfterBreak="0">
    <w:nsid w:val="32A52C4F"/>
    <w:multiLevelType w:val="singleLevel"/>
    <w:tmpl w:val="CEFC5A24"/>
    <w:lvl w:ilvl="0">
      <w:start w:val="1"/>
      <w:numFmt w:val="bullet"/>
      <w:pStyle w:val="Tiret0"/>
      <w:lvlText w:val="–"/>
      <w:lvlJc w:val="left"/>
      <w:pPr>
        <w:tabs>
          <w:tab w:val="num" w:pos="850"/>
        </w:tabs>
        <w:ind w:left="850" w:hanging="850"/>
      </w:pPr>
    </w:lvl>
  </w:abstractNum>
  <w:abstractNum w:abstractNumId="102" w15:restartNumberingAfterBreak="0">
    <w:nsid w:val="32BF03B2"/>
    <w:multiLevelType w:val="hybridMultilevel"/>
    <w:tmpl w:val="BB74D1EA"/>
    <w:lvl w:ilvl="0" w:tplc="D41851DC">
      <w:start w:val="1"/>
      <w:numFmt w:val="decimal"/>
      <w:lvlText w:val="(%1)"/>
      <w:lvlJc w:val="left"/>
      <w:pPr>
        <w:ind w:left="418"/>
      </w:pPr>
      <w:rPr>
        <w:rFonts w:ascii="Arial" w:hAnsi="Arial" w:cs="Arial" w:hint="default"/>
      </w:rPr>
    </w:lvl>
    <w:lvl w:ilvl="1" w:tplc="04180019" w:tentative="1">
      <w:start w:val="1"/>
      <w:numFmt w:val="lowerLetter"/>
      <w:lvlText w:val="%2."/>
      <w:lvlJc w:val="left"/>
      <w:pPr>
        <w:ind w:left="1858" w:hanging="360"/>
      </w:pPr>
      <w:rPr>
        <w:rFonts w:cs="Times New Roman"/>
      </w:rPr>
    </w:lvl>
    <w:lvl w:ilvl="2" w:tplc="0418001B" w:tentative="1">
      <w:start w:val="1"/>
      <w:numFmt w:val="lowerRoman"/>
      <w:lvlText w:val="%3."/>
      <w:lvlJc w:val="right"/>
      <w:pPr>
        <w:ind w:left="2578" w:hanging="180"/>
      </w:pPr>
      <w:rPr>
        <w:rFonts w:cs="Times New Roman"/>
      </w:rPr>
    </w:lvl>
    <w:lvl w:ilvl="3" w:tplc="0418000F" w:tentative="1">
      <w:start w:val="1"/>
      <w:numFmt w:val="decimal"/>
      <w:lvlText w:val="%4."/>
      <w:lvlJc w:val="left"/>
      <w:pPr>
        <w:ind w:left="3298" w:hanging="360"/>
      </w:pPr>
      <w:rPr>
        <w:rFonts w:cs="Times New Roman"/>
      </w:rPr>
    </w:lvl>
    <w:lvl w:ilvl="4" w:tplc="04180019" w:tentative="1">
      <w:start w:val="1"/>
      <w:numFmt w:val="lowerLetter"/>
      <w:lvlText w:val="%5."/>
      <w:lvlJc w:val="left"/>
      <w:pPr>
        <w:ind w:left="4018" w:hanging="360"/>
      </w:pPr>
      <w:rPr>
        <w:rFonts w:cs="Times New Roman"/>
      </w:rPr>
    </w:lvl>
    <w:lvl w:ilvl="5" w:tplc="0418001B" w:tentative="1">
      <w:start w:val="1"/>
      <w:numFmt w:val="lowerRoman"/>
      <w:lvlText w:val="%6."/>
      <w:lvlJc w:val="right"/>
      <w:pPr>
        <w:ind w:left="4738" w:hanging="180"/>
      </w:pPr>
      <w:rPr>
        <w:rFonts w:cs="Times New Roman"/>
      </w:rPr>
    </w:lvl>
    <w:lvl w:ilvl="6" w:tplc="0418000F" w:tentative="1">
      <w:start w:val="1"/>
      <w:numFmt w:val="decimal"/>
      <w:lvlText w:val="%7."/>
      <w:lvlJc w:val="left"/>
      <w:pPr>
        <w:ind w:left="5458" w:hanging="360"/>
      </w:pPr>
      <w:rPr>
        <w:rFonts w:cs="Times New Roman"/>
      </w:rPr>
    </w:lvl>
    <w:lvl w:ilvl="7" w:tplc="04180019" w:tentative="1">
      <w:start w:val="1"/>
      <w:numFmt w:val="lowerLetter"/>
      <w:lvlText w:val="%8."/>
      <w:lvlJc w:val="left"/>
      <w:pPr>
        <w:ind w:left="6178" w:hanging="360"/>
      </w:pPr>
      <w:rPr>
        <w:rFonts w:cs="Times New Roman"/>
      </w:rPr>
    </w:lvl>
    <w:lvl w:ilvl="8" w:tplc="0418001B" w:tentative="1">
      <w:start w:val="1"/>
      <w:numFmt w:val="lowerRoman"/>
      <w:lvlText w:val="%9."/>
      <w:lvlJc w:val="right"/>
      <w:pPr>
        <w:ind w:left="6898" w:hanging="180"/>
      </w:pPr>
      <w:rPr>
        <w:rFonts w:cs="Times New Roman"/>
      </w:rPr>
    </w:lvl>
  </w:abstractNum>
  <w:abstractNum w:abstractNumId="103" w15:restartNumberingAfterBreak="0">
    <w:nsid w:val="32C44FDB"/>
    <w:multiLevelType w:val="singleLevel"/>
    <w:tmpl w:val="7B2CDCD8"/>
    <w:lvl w:ilvl="0">
      <w:start w:val="1"/>
      <w:numFmt w:val="bullet"/>
      <w:pStyle w:val="Paragraphedeliste"/>
      <w:lvlText w:val=""/>
      <w:lvlJc w:val="left"/>
      <w:pPr>
        <w:tabs>
          <w:tab w:val="num" w:pos="0"/>
        </w:tabs>
        <w:ind w:left="283" w:hanging="283"/>
      </w:pPr>
      <w:rPr>
        <w:rFonts w:ascii="Wingdings" w:hAnsi="Wingdings" w:hint="default"/>
      </w:rPr>
    </w:lvl>
  </w:abstractNum>
  <w:abstractNum w:abstractNumId="104" w15:restartNumberingAfterBreak="0">
    <w:nsid w:val="331A3465"/>
    <w:multiLevelType w:val="hybridMultilevel"/>
    <w:tmpl w:val="90D273FC"/>
    <w:lvl w:ilvl="0" w:tplc="1DD85D9E">
      <w:start w:val="1"/>
      <w:numFmt w:val="decimal"/>
      <w:lvlText w:val="%1."/>
      <w:lvlJc w:val="left"/>
      <w:pPr>
        <w:ind w:left="107" w:hanging="262"/>
      </w:pPr>
      <w:rPr>
        <w:rFonts w:ascii="Times New Roman" w:eastAsia="Times New Roman" w:hAnsi="Times New Roman" w:cs="Times New Roman" w:hint="default"/>
        <w:w w:val="100"/>
        <w:sz w:val="24"/>
        <w:szCs w:val="24"/>
        <w:lang w:val="ro-RO" w:eastAsia="ro-RO" w:bidi="ro-RO"/>
      </w:rPr>
    </w:lvl>
    <w:lvl w:ilvl="1" w:tplc="CB1A2490">
      <w:numFmt w:val="bullet"/>
      <w:lvlText w:val="•"/>
      <w:lvlJc w:val="left"/>
      <w:pPr>
        <w:ind w:left="759" w:hanging="262"/>
      </w:pPr>
      <w:rPr>
        <w:rFonts w:hint="default"/>
        <w:lang w:val="ro-RO" w:eastAsia="ro-RO" w:bidi="ro-RO"/>
      </w:rPr>
    </w:lvl>
    <w:lvl w:ilvl="2" w:tplc="0C6041A2">
      <w:numFmt w:val="bullet"/>
      <w:lvlText w:val="•"/>
      <w:lvlJc w:val="left"/>
      <w:pPr>
        <w:ind w:left="1418" w:hanging="262"/>
      </w:pPr>
      <w:rPr>
        <w:rFonts w:hint="default"/>
        <w:lang w:val="ro-RO" w:eastAsia="ro-RO" w:bidi="ro-RO"/>
      </w:rPr>
    </w:lvl>
    <w:lvl w:ilvl="3" w:tplc="655CE642">
      <w:numFmt w:val="bullet"/>
      <w:lvlText w:val="•"/>
      <w:lvlJc w:val="left"/>
      <w:pPr>
        <w:ind w:left="2077" w:hanging="262"/>
      </w:pPr>
      <w:rPr>
        <w:rFonts w:hint="default"/>
        <w:lang w:val="ro-RO" w:eastAsia="ro-RO" w:bidi="ro-RO"/>
      </w:rPr>
    </w:lvl>
    <w:lvl w:ilvl="4" w:tplc="F2A8C338">
      <w:numFmt w:val="bullet"/>
      <w:lvlText w:val="•"/>
      <w:lvlJc w:val="left"/>
      <w:pPr>
        <w:ind w:left="2737" w:hanging="262"/>
      </w:pPr>
      <w:rPr>
        <w:rFonts w:hint="default"/>
        <w:lang w:val="ro-RO" w:eastAsia="ro-RO" w:bidi="ro-RO"/>
      </w:rPr>
    </w:lvl>
    <w:lvl w:ilvl="5" w:tplc="CFDA8CC0">
      <w:numFmt w:val="bullet"/>
      <w:lvlText w:val="•"/>
      <w:lvlJc w:val="left"/>
      <w:pPr>
        <w:ind w:left="3396" w:hanging="262"/>
      </w:pPr>
      <w:rPr>
        <w:rFonts w:hint="default"/>
        <w:lang w:val="ro-RO" w:eastAsia="ro-RO" w:bidi="ro-RO"/>
      </w:rPr>
    </w:lvl>
    <w:lvl w:ilvl="6" w:tplc="22B6E256">
      <w:numFmt w:val="bullet"/>
      <w:lvlText w:val="•"/>
      <w:lvlJc w:val="left"/>
      <w:pPr>
        <w:ind w:left="4055" w:hanging="262"/>
      </w:pPr>
      <w:rPr>
        <w:rFonts w:hint="default"/>
        <w:lang w:val="ro-RO" w:eastAsia="ro-RO" w:bidi="ro-RO"/>
      </w:rPr>
    </w:lvl>
    <w:lvl w:ilvl="7" w:tplc="AE521228">
      <w:numFmt w:val="bullet"/>
      <w:lvlText w:val="•"/>
      <w:lvlJc w:val="left"/>
      <w:pPr>
        <w:ind w:left="4715" w:hanging="262"/>
      </w:pPr>
      <w:rPr>
        <w:rFonts w:hint="default"/>
        <w:lang w:val="ro-RO" w:eastAsia="ro-RO" w:bidi="ro-RO"/>
      </w:rPr>
    </w:lvl>
    <w:lvl w:ilvl="8" w:tplc="C9C64F2C">
      <w:numFmt w:val="bullet"/>
      <w:lvlText w:val="•"/>
      <w:lvlJc w:val="left"/>
      <w:pPr>
        <w:ind w:left="5374" w:hanging="262"/>
      </w:pPr>
      <w:rPr>
        <w:rFonts w:hint="default"/>
        <w:lang w:val="ro-RO" w:eastAsia="ro-RO" w:bidi="ro-RO"/>
      </w:rPr>
    </w:lvl>
  </w:abstractNum>
  <w:abstractNum w:abstractNumId="105" w15:restartNumberingAfterBreak="0">
    <w:nsid w:val="33BE3C5F"/>
    <w:multiLevelType w:val="hybridMultilevel"/>
    <w:tmpl w:val="822A0074"/>
    <w:lvl w:ilvl="0" w:tplc="B2167EDC">
      <w:numFmt w:val="bullet"/>
      <w:lvlText w:val="-"/>
      <w:lvlJc w:val="left"/>
      <w:pPr>
        <w:ind w:left="247" w:hanging="140"/>
      </w:pPr>
      <w:rPr>
        <w:rFonts w:ascii="Times New Roman" w:eastAsia="Times New Roman" w:hAnsi="Times New Roman" w:cs="Times New Roman" w:hint="default"/>
        <w:w w:val="99"/>
        <w:sz w:val="24"/>
        <w:szCs w:val="24"/>
        <w:lang w:val="ro-RO" w:eastAsia="ro-RO" w:bidi="ro-RO"/>
      </w:rPr>
    </w:lvl>
    <w:lvl w:ilvl="1" w:tplc="1CF2F6E0">
      <w:numFmt w:val="bullet"/>
      <w:lvlText w:val="•"/>
      <w:lvlJc w:val="left"/>
      <w:pPr>
        <w:ind w:left="856" w:hanging="140"/>
      </w:pPr>
      <w:rPr>
        <w:rFonts w:hint="default"/>
        <w:lang w:val="ro-RO" w:eastAsia="ro-RO" w:bidi="ro-RO"/>
      </w:rPr>
    </w:lvl>
    <w:lvl w:ilvl="2" w:tplc="7E1C6CFC">
      <w:numFmt w:val="bullet"/>
      <w:lvlText w:val="•"/>
      <w:lvlJc w:val="left"/>
      <w:pPr>
        <w:ind w:left="1472" w:hanging="140"/>
      </w:pPr>
      <w:rPr>
        <w:rFonts w:hint="default"/>
        <w:lang w:val="ro-RO" w:eastAsia="ro-RO" w:bidi="ro-RO"/>
      </w:rPr>
    </w:lvl>
    <w:lvl w:ilvl="3" w:tplc="684CA772">
      <w:numFmt w:val="bullet"/>
      <w:lvlText w:val="•"/>
      <w:lvlJc w:val="left"/>
      <w:pPr>
        <w:ind w:left="2089" w:hanging="140"/>
      </w:pPr>
      <w:rPr>
        <w:rFonts w:hint="default"/>
        <w:lang w:val="ro-RO" w:eastAsia="ro-RO" w:bidi="ro-RO"/>
      </w:rPr>
    </w:lvl>
    <w:lvl w:ilvl="4" w:tplc="466AA006">
      <w:numFmt w:val="bullet"/>
      <w:lvlText w:val="•"/>
      <w:lvlJc w:val="left"/>
      <w:pPr>
        <w:ind w:left="2705" w:hanging="140"/>
      </w:pPr>
      <w:rPr>
        <w:rFonts w:hint="default"/>
        <w:lang w:val="ro-RO" w:eastAsia="ro-RO" w:bidi="ro-RO"/>
      </w:rPr>
    </w:lvl>
    <w:lvl w:ilvl="5" w:tplc="6F10533C">
      <w:numFmt w:val="bullet"/>
      <w:lvlText w:val="•"/>
      <w:lvlJc w:val="left"/>
      <w:pPr>
        <w:ind w:left="3322" w:hanging="140"/>
      </w:pPr>
      <w:rPr>
        <w:rFonts w:hint="default"/>
        <w:lang w:val="ro-RO" w:eastAsia="ro-RO" w:bidi="ro-RO"/>
      </w:rPr>
    </w:lvl>
    <w:lvl w:ilvl="6" w:tplc="8222F98E">
      <w:numFmt w:val="bullet"/>
      <w:lvlText w:val="•"/>
      <w:lvlJc w:val="left"/>
      <w:pPr>
        <w:ind w:left="3938" w:hanging="140"/>
      </w:pPr>
      <w:rPr>
        <w:rFonts w:hint="default"/>
        <w:lang w:val="ro-RO" w:eastAsia="ro-RO" w:bidi="ro-RO"/>
      </w:rPr>
    </w:lvl>
    <w:lvl w:ilvl="7" w:tplc="3F063206">
      <w:numFmt w:val="bullet"/>
      <w:lvlText w:val="•"/>
      <w:lvlJc w:val="left"/>
      <w:pPr>
        <w:ind w:left="4554" w:hanging="140"/>
      </w:pPr>
      <w:rPr>
        <w:rFonts w:hint="default"/>
        <w:lang w:val="ro-RO" w:eastAsia="ro-RO" w:bidi="ro-RO"/>
      </w:rPr>
    </w:lvl>
    <w:lvl w:ilvl="8" w:tplc="64B623BC">
      <w:numFmt w:val="bullet"/>
      <w:lvlText w:val="•"/>
      <w:lvlJc w:val="left"/>
      <w:pPr>
        <w:ind w:left="5171" w:hanging="140"/>
      </w:pPr>
      <w:rPr>
        <w:rFonts w:hint="default"/>
        <w:lang w:val="ro-RO" w:eastAsia="ro-RO" w:bidi="ro-RO"/>
      </w:rPr>
    </w:lvl>
  </w:abstractNum>
  <w:abstractNum w:abstractNumId="106" w15:restartNumberingAfterBreak="0">
    <w:nsid w:val="33E64481"/>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107" w15:restartNumberingAfterBreak="0">
    <w:nsid w:val="33FD2B48"/>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08" w15:restartNumberingAfterBreak="0">
    <w:nsid w:val="34155337"/>
    <w:multiLevelType w:val="multilevel"/>
    <w:tmpl w:val="C5BA017E"/>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pPr>
      <w:rPr>
        <w:rFonts w:cs="Times New Roman"/>
      </w:rPr>
    </w:lvl>
    <w:lvl w:ilvl="4">
      <w:start w:val="1"/>
      <w:numFmt w:val="none"/>
      <w:lvlText w:val=""/>
      <w:lvlJc w:val="left"/>
      <w:pPr>
        <w:tabs>
          <w:tab w:val="num" w:pos="360"/>
        </w:tabs>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9" w15:restartNumberingAfterBreak="0">
    <w:nsid w:val="346B3D45"/>
    <w:multiLevelType w:val="hybridMultilevel"/>
    <w:tmpl w:val="75DE2322"/>
    <w:lvl w:ilvl="0" w:tplc="21D8A358">
      <w:numFmt w:val="bullet"/>
      <w:lvlText w:val="-"/>
      <w:lvlJc w:val="left"/>
      <w:pPr>
        <w:ind w:left="967" w:hanging="140"/>
      </w:pPr>
      <w:rPr>
        <w:rFonts w:ascii="Times New Roman" w:eastAsia="Times New Roman" w:hAnsi="Times New Roman" w:cs="Times New Roman" w:hint="default"/>
        <w:w w:val="99"/>
        <w:sz w:val="24"/>
        <w:szCs w:val="24"/>
        <w:lang w:val="ro-RO" w:eastAsia="ro-RO" w:bidi="ro-RO"/>
      </w:rPr>
    </w:lvl>
    <w:lvl w:ilvl="1" w:tplc="15969F42">
      <w:numFmt w:val="bullet"/>
      <w:lvlText w:val="•"/>
      <w:lvlJc w:val="left"/>
      <w:pPr>
        <w:ind w:left="1533" w:hanging="140"/>
      </w:pPr>
      <w:rPr>
        <w:rFonts w:hint="default"/>
        <w:lang w:val="ro-RO" w:eastAsia="ro-RO" w:bidi="ro-RO"/>
      </w:rPr>
    </w:lvl>
    <w:lvl w:ilvl="2" w:tplc="2CA28896">
      <w:numFmt w:val="bullet"/>
      <w:lvlText w:val="•"/>
      <w:lvlJc w:val="left"/>
      <w:pPr>
        <w:ind w:left="2106" w:hanging="140"/>
      </w:pPr>
      <w:rPr>
        <w:rFonts w:hint="default"/>
        <w:lang w:val="ro-RO" w:eastAsia="ro-RO" w:bidi="ro-RO"/>
      </w:rPr>
    </w:lvl>
    <w:lvl w:ilvl="3" w:tplc="44C4A1B8">
      <w:numFmt w:val="bullet"/>
      <w:lvlText w:val="•"/>
      <w:lvlJc w:val="left"/>
      <w:pPr>
        <w:ind w:left="2679" w:hanging="140"/>
      </w:pPr>
      <w:rPr>
        <w:rFonts w:hint="default"/>
        <w:lang w:val="ro-RO" w:eastAsia="ro-RO" w:bidi="ro-RO"/>
      </w:rPr>
    </w:lvl>
    <w:lvl w:ilvl="4" w:tplc="7D48CB60">
      <w:numFmt w:val="bullet"/>
      <w:lvlText w:val="•"/>
      <w:lvlJc w:val="left"/>
      <w:pPr>
        <w:ind w:left="3253" w:hanging="140"/>
      </w:pPr>
      <w:rPr>
        <w:rFonts w:hint="default"/>
        <w:lang w:val="ro-RO" w:eastAsia="ro-RO" w:bidi="ro-RO"/>
      </w:rPr>
    </w:lvl>
    <w:lvl w:ilvl="5" w:tplc="95CAF850">
      <w:numFmt w:val="bullet"/>
      <w:lvlText w:val="•"/>
      <w:lvlJc w:val="left"/>
      <w:pPr>
        <w:ind w:left="3826" w:hanging="140"/>
      </w:pPr>
      <w:rPr>
        <w:rFonts w:hint="default"/>
        <w:lang w:val="ro-RO" w:eastAsia="ro-RO" w:bidi="ro-RO"/>
      </w:rPr>
    </w:lvl>
    <w:lvl w:ilvl="6" w:tplc="D8DC1EF4">
      <w:numFmt w:val="bullet"/>
      <w:lvlText w:val="•"/>
      <w:lvlJc w:val="left"/>
      <w:pPr>
        <w:ind w:left="4399" w:hanging="140"/>
      </w:pPr>
      <w:rPr>
        <w:rFonts w:hint="default"/>
        <w:lang w:val="ro-RO" w:eastAsia="ro-RO" w:bidi="ro-RO"/>
      </w:rPr>
    </w:lvl>
    <w:lvl w:ilvl="7" w:tplc="DDE8CF6E">
      <w:numFmt w:val="bullet"/>
      <w:lvlText w:val="•"/>
      <w:lvlJc w:val="left"/>
      <w:pPr>
        <w:ind w:left="4973" w:hanging="140"/>
      </w:pPr>
      <w:rPr>
        <w:rFonts w:hint="default"/>
        <w:lang w:val="ro-RO" w:eastAsia="ro-RO" w:bidi="ro-RO"/>
      </w:rPr>
    </w:lvl>
    <w:lvl w:ilvl="8" w:tplc="46CA042E">
      <w:numFmt w:val="bullet"/>
      <w:lvlText w:val="•"/>
      <w:lvlJc w:val="left"/>
      <w:pPr>
        <w:ind w:left="5546" w:hanging="140"/>
      </w:pPr>
      <w:rPr>
        <w:rFonts w:hint="default"/>
        <w:lang w:val="ro-RO" w:eastAsia="ro-RO" w:bidi="ro-RO"/>
      </w:rPr>
    </w:lvl>
  </w:abstractNum>
  <w:abstractNum w:abstractNumId="110" w15:restartNumberingAfterBreak="0">
    <w:nsid w:val="34E03117"/>
    <w:multiLevelType w:val="multilevel"/>
    <w:tmpl w:val="132E2DF2"/>
    <w:lvl w:ilvl="0">
      <w:start w:val="3"/>
      <w:numFmt w:val="decimal"/>
      <w:pStyle w:val="Clause"/>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1" w15:restartNumberingAfterBreak="0">
    <w:nsid w:val="35996D63"/>
    <w:multiLevelType w:val="multilevel"/>
    <w:tmpl w:val="27C2C8C8"/>
    <w:lvl w:ilvl="0">
      <w:start w:val="5"/>
      <w:numFmt w:val="decimal"/>
      <w:lvlText w:val="%1"/>
      <w:lvlJc w:val="left"/>
      <w:pPr>
        <w:ind w:left="462" w:hanging="360"/>
      </w:pPr>
      <w:rPr>
        <w:rFonts w:hint="default"/>
        <w:lang w:val="ro-RO" w:eastAsia="ro-RO" w:bidi="ro-RO"/>
      </w:rPr>
    </w:lvl>
    <w:lvl w:ilvl="1">
      <w:start w:val="1"/>
      <w:numFmt w:val="decimal"/>
      <w:lvlText w:val="%1.%2"/>
      <w:lvlJc w:val="left"/>
      <w:pPr>
        <w:ind w:left="462" w:hanging="360"/>
      </w:pPr>
      <w:rPr>
        <w:rFonts w:ascii="Times New Roman" w:eastAsia="Times New Roman" w:hAnsi="Times New Roman" w:cs="Times New Roman" w:hint="default"/>
        <w:b/>
        <w:bCs/>
        <w:spacing w:val="-2"/>
        <w:w w:val="99"/>
        <w:sz w:val="24"/>
        <w:szCs w:val="24"/>
        <w:lang w:val="ro-RO" w:eastAsia="ro-RO" w:bidi="ro-RO"/>
      </w:rPr>
    </w:lvl>
    <w:lvl w:ilvl="2">
      <w:numFmt w:val="bullet"/>
      <w:lvlText w:val="•"/>
      <w:lvlJc w:val="left"/>
      <w:pPr>
        <w:ind w:left="2309" w:hanging="360"/>
      </w:pPr>
      <w:rPr>
        <w:rFonts w:hint="default"/>
        <w:lang w:val="ro-RO" w:eastAsia="ro-RO" w:bidi="ro-RO"/>
      </w:rPr>
    </w:lvl>
    <w:lvl w:ilvl="3">
      <w:numFmt w:val="bullet"/>
      <w:lvlText w:val="•"/>
      <w:lvlJc w:val="left"/>
      <w:pPr>
        <w:ind w:left="3233" w:hanging="360"/>
      </w:pPr>
      <w:rPr>
        <w:rFonts w:hint="default"/>
        <w:lang w:val="ro-RO" w:eastAsia="ro-RO" w:bidi="ro-RO"/>
      </w:rPr>
    </w:lvl>
    <w:lvl w:ilvl="4">
      <w:numFmt w:val="bullet"/>
      <w:lvlText w:val="•"/>
      <w:lvlJc w:val="left"/>
      <w:pPr>
        <w:ind w:left="4158" w:hanging="360"/>
      </w:pPr>
      <w:rPr>
        <w:rFonts w:hint="default"/>
        <w:lang w:val="ro-RO" w:eastAsia="ro-RO" w:bidi="ro-RO"/>
      </w:rPr>
    </w:lvl>
    <w:lvl w:ilvl="5">
      <w:numFmt w:val="bullet"/>
      <w:lvlText w:val="•"/>
      <w:lvlJc w:val="left"/>
      <w:pPr>
        <w:ind w:left="5083" w:hanging="360"/>
      </w:pPr>
      <w:rPr>
        <w:rFonts w:hint="default"/>
        <w:lang w:val="ro-RO" w:eastAsia="ro-RO" w:bidi="ro-RO"/>
      </w:rPr>
    </w:lvl>
    <w:lvl w:ilvl="6">
      <w:numFmt w:val="bullet"/>
      <w:lvlText w:val="•"/>
      <w:lvlJc w:val="left"/>
      <w:pPr>
        <w:ind w:left="6007" w:hanging="360"/>
      </w:pPr>
      <w:rPr>
        <w:rFonts w:hint="default"/>
        <w:lang w:val="ro-RO" w:eastAsia="ro-RO" w:bidi="ro-RO"/>
      </w:rPr>
    </w:lvl>
    <w:lvl w:ilvl="7">
      <w:numFmt w:val="bullet"/>
      <w:lvlText w:val="•"/>
      <w:lvlJc w:val="left"/>
      <w:pPr>
        <w:ind w:left="6932" w:hanging="360"/>
      </w:pPr>
      <w:rPr>
        <w:rFonts w:hint="default"/>
        <w:lang w:val="ro-RO" w:eastAsia="ro-RO" w:bidi="ro-RO"/>
      </w:rPr>
    </w:lvl>
    <w:lvl w:ilvl="8">
      <w:numFmt w:val="bullet"/>
      <w:lvlText w:val="•"/>
      <w:lvlJc w:val="left"/>
      <w:pPr>
        <w:ind w:left="7857" w:hanging="360"/>
      </w:pPr>
      <w:rPr>
        <w:rFonts w:hint="default"/>
        <w:lang w:val="ro-RO" w:eastAsia="ro-RO" w:bidi="ro-RO"/>
      </w:rPr>
    </w:lvl>
  </w:abstractNum>
  <w:abstractNum w:abstractNumId="112" w15:restartNumberingAfterBreak="0">
    <w:nsid w:val="35BE0492"/>
    <w:multiLevelType w:val="multilevel"/>
    <w:tmpl w:val="E9585878"/>
    <w:lvl w:ilvl="0">
      <w:start w:val="1"/>
      <w:numFmt w:val="decimal"/>
      <w:isLgl/>
      <w:lvlText w:val="Articolul %1"/>
      <w:lvlJc w:val="left"/>
      <w:pPr>
        <w:ind w:left="567" w:hanging="567"/>
      </w:pPr>
      <w:rPr>
        <w:rFonts w:ascii="Calibri" w:hAnsi="Calibri" w:cs="Times New Roman" w:hint="default"/>
        <w:b/>
        <w:i w:val="0"/>
        <w:color w:val="auto"/>
        <w:sz w:val="22"/>
      </w:rPr>
    </w:lvl>
    <w:lvl w:ilvl="1">
      <w:start w:val="1"/>
      <w:numFmt w:val="decimal"/>
      <w:lvlText w:val="(%2)"/>
      <w:lvlJc w:val="left"/>
      <w:pPr>
        <w:ind w:left="1134" w:hanging="567"/>
      </w:pPr>
      <w:rPr>
        <w:rFonts w:ascii="Calibri" w:hAnsi="Calibri" w:cs="Times New Roman" w:hint="default"/>
        <w:sz w:val="22"/>
      </w:rPr>
    </w:lvl>
    <w:lvl w:ilvl="2">
      <w:start w:val="1"/>
      <w:numFmt w:val="lowerLetter"/>
      <w:lvlText w:val="(%3)"/>
      <w:lvlJc w:val="left"/>
      <w:pPr>
        <w:ind w:left="2155" w:hanging="737"/>
      </w:pPr>
      <w:rPr>
        <w:rFonts w:ascii="Calibri" w:hAnsi="Calibri" w:cs="Times New Roman"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113" w15:restartNumberingAfterBreak="0">
    <w:nsid w:val="36132BD3"/>
    <w:multiLevelType w:val="hybridMultilevel"/>
    <w:tmpl w:val="0CF2258A"/>
    <w:lvl w:ilvl="0" w:tplc="8BD611E2">
      <w:numFmt w:val="bullet"/>
      <w:lvlText w:val=""/>
      <w:lvlJc w:val="left"/>
      <w:pPr>
        <w:ind w:left="1450" w:hanging="361"/>
      </w:pPr>
      <w:rPr>
        <w:rFonts w:ascii="Wingdings" w:eastAsia="Wingdings" w:hAnsi="Wingdings" w:cs="Wingdings" w:hint="default"/>
        <w:w w:val="100"/>
        <w:sz w:val="22"/>
        <w:szCs w:val="22"/>
        <w:lang w:val="ro-RO" w:eastAsia="ro-RO" w:bidi="ro-RO"/>
      </w:rPr>
    </w:lvl>
    <w:lvl w:ilvl="1" w:tplc="932C750E">
      <w:numFmt w:val="bullet"/>
      <w:lvlText w:val=""/>
      <w:lvlJc w:val="left"/>
      <w:pPr>
        <w:ind w:left="1760" w:hanging="360"/>
      </w:pPr>
      <w:rPr>
        <w:rFonts w:ascii="Symbol" w:eastAsia="Symbol" w:hAnsi="Symbol" w:cs="Symbol" w:hint="default"/>
        <w:w w:val="100"/>
        <w:sz w:val="22"/>
        <w:szCs w:val="22"/>
        <w:lang w:val="ro-RO" w:eastAsia="ro-RO" w:bidi="ro-RO"/>
      </w:rPr>
    </w:lvl>
    <w:lvl w:ilvl="2" w:tplc="15B0650C">
      <w:numFmt w:val="bullet"/>
      <w:lvlText w:val="•"/>
      <w:lvlJc w:val="left"/>
      <w:pPr>
        <w:ind w:left="2847" w:hanging="360"/>
      </w:pPr>
      <w:rPr>
        <w:rFonts w:hint="default"/>
        <w:lang w:val="ro-RO" w:eastAsia="ro-RO" w:bidi="ro-RO"/>
      </w:rPr>
    </w:lvl>
    <w:lvl w:ilvl="3" w:tplc="ECE004BA">
      <w:numFmt w:val="bullet"/>
      <w:lvlText w:val="•"/>
      <w:lvlJc w:val="left"/>
      <w:pPr>
        <w:ind w:left="3934" w:hanging="360"/>
      </w:pPr>
      <w:rPr>
        <w:rFonts w:hint="default"/>
        <w:lang w:val="ro-RO" w:eastAsia="ro-RO" w:bidi="ro-RO"/>
      </w:rPr>
    </w:lvl>
    <w:lvl w:ilvl="4" w:tplc="C27EDC28">
      <w:numFmt w:val="bullet"/>
      <w:lvlText w:val="•"/>
      <w:lvlJc w:val="left"/>
      <w:pPr>
        <w:ind w:left="5022" w:hanging="360"/>
      </w:pPr>
      <w:rPr>
        <w:rFonts w:hint="default"/>
        <w:lang w:val="ro-RO" w:eastAsia="ro-RO" w:bidi="ro-RO"/>
      </w:rPr>
    </w:lvl>
    <w:lvl w:ilvl="5" w:tplc="A904A756">
      <w:numFmt w:val="bullet"/>
      <w:lvlText w:val="•"/>
      <w:lvlJc w:val="left"/>
      <w:pPr>
        <w:ind w:left="6109" w:hanging="360"/>
      </w:pPr>
      <w:rPr>
        <w:rFonts w:hint="default"/>
        <w:lang w:val="ro-RO" w:eastAsia="ro-RO" w:bidi="ro-RO"/>
      </w:rPr>
    </w:lvl>
    <w:lvl w:ilvl="6" w:tplc="FA762F94">
      <w:numFmt w:val="bullet"/>
      <w:lvlText w:val="•"/>
      <w:lvlJc w:val="left"/>
      <w:pPr>
        <w:ind w:left="7196" w:hanging="360"/>
      </w:pPr>
      <w:rPr>
        <w:rFonts w:hint="default"/>
        <w:lang w:val="ro-RO" w:eastAsia="ro-RO" w:bidi="ro-RO"/>
      </w:rPr>
    </w:lvl>
    <w:lvl w:ilvl="7" w:tplc="C7CEB65E">
      <w:numFmt w:val="bullet"/>
      <w:lvlText w:val="•"/>
      <w:lvlJc w:val="left"/>
      <w:pPr>
        <w:ind w:left="8284" w:hanging="360"/>
      </w:pPr>
      <w:rPr>
        <w:rFonts w:hint="default"/>
        <w:lang w:val="ro-RO" w:eastAsia="ro-RO" w:bidi="ro-RO"/>
      </w:rPr>
    </w:lvl>
    <w:lvl w:ilvl="8" w:tplc="BF2C9BD0">
      <w:numFmt w:val="bullet"/>
      <w:lvlText w:val="•"/>
      <w:lvlJc w:val="left"/>
      <w:pPr>
        <w:ind w:left="9371" w:hanging="360"/>
      </w:pPr>
      <w:rPr>
        <w:rFonts w:hint="default"/>
        <w:lang w:val="ro-RO" w:eastAsia="ro-RO" w:bidi="ro-RO"/>
      </w:rPr>
    </w:lvl>
  </w:abstractNum>
  <w:abstractNum w:abstractNumId="114" w15:restartNumberingAfterBreak="0">
    <w:nsid w:val="36D9748D"/>
    <w:multiLevelType w:val="hybridMultilevel"/>
    <w:tmpl w:val="4120DB66"/>
    <w:lvl w:ilvl="0" w:tplc="7336755E">
      <w:start w:val="1"/>
      <w:numFmt w:val="lowerLetter"/>
      <w:lvlText w:val="(%1)"/>
      <w:lvlJc w:val="left"/>
      <w:pPr>
        <w:ind w:left="478" w:hanging="360"/>
      </w:pPr>
      <w:rPr>
        <w:rFonts w:ascii="Times New Roman" w:eastAsia="Times New Roman" w:hAnsi="Times New Roman" w:cs="Times New Roman" w:hint="default"/>
        <w:spacing w:val="-25"/>
        <w:w w:val="99"/>
        <w:sz w:val="24"/>
        <w:szCs w:val="24"/>
        <w:lang w:val="ro-RO" w:eastAsia="ro-RO" w:bidi="ro-RO"/>
      </w:rPr>
    </w:lvl>
    <w:lvl w:ilvl="1" w:tplc="321E09A2">
      <w:start w:val="1"/>
      <w:numFmt w:val="decimal"/>
      <w:lvlText w:val="(%2)"/>
      <w:lvlJc w:val="left"/>
      <w:pPr>
        <w:ind w:left="1196" w:hanging="720"/>
      </w:pPr>
      <w:rPr>
        <w:rFonts w:ascii="Times New Roman" w:eastAsia="Times New Roman" w:hAnsi="Times New Roman" w:cs="Times New Roman" w:hint="default"/>
        <w:spacing w:val="-2"/>
        <w:w w:val="99"/>
        <w:sz w:val="24"/>
        <w:szCs w:val="24"/>
        <w:lang w:val="ro-RO" w:eastAsia="ro-RO" w:bidi="ro-RO"/>
      </w:rPr>
    </w:lvl>
    <w:lvl w:ilvl="2" w:tplc="E4B8028A">
      <w:numFmt w:val="bullet"/>
      <w:lvlText w:val="•"/>
      <w:lvlJc w:val="left"/>
      <w:pPr>
        <w:ind w:left="2120" w:hanging="720"/>
      </w:pPr>
      <w:rPr>
        <w:rFonts w:hint="default"/>
        <w:lang w:val="ro-RO" w:eastAsia="ro-RO" w:bidi="ro-RO"/>
      </w:rPr>
    </w:lvl>
    <w:lvl w:ilvl="3" w:tplc="C660C97C">
      <w:numFmt w:val="bullet"/>
      <w:lvlText w:val="•"/>
      <w:lvlJc w:val="left"/>
      <w:pPr>
        <w:ind w:left="3041" w:hanging="720"/>
      </w:pPr>
      <w:rPr>
        <w:rFonts w:hint="default"/>
        <w:lang w:val="ro-RO" w:eastAsia="ro-RO" w:bidi="ro-RO"/>
      </w:rPr>
    </w:lvl>
    <w:lvl w:ilvl="4" w:tplc="3F9823A2">
      <w:numFmt w:val="bullet"/>
      <w:lvlText w:val="•"/>
      <w:lvlJc w:val="left"/>
      <w:pPr>
        <w:ind w:left="3962" w:hanging="720"/>
      </w:pPr>
      <w:rPr>
        <w:rFonts w:hint="default"/>
        <w:lang w:val="ro-RO" w:eastAsia="ro-RO" w:bidi="ro-RO"/>
      </w:rPr>
    </w:lvl>
    <w:lvl w:ilvl="5" w:tplc="7906683A">
      <w:numFmt w:val="bullet"/>
      <w:lvlText w:val="•"/>
      <w:lvlJc w:val="left"/>
      <w:pPr>
        <w:ind w:left="4882" w:hanging="720"/>
      </w:pPr>
      <w:rPr>
        <w:rFonts w:hint="default"/>
        <w:lang w:val="ro-RO" w:eastAsia="ro-RO" w:bidi="ro-RO"/>
      </w:rPr>
    </w:lvl>
    <w:lvl w:ilvl="6" w:tplc="FC723924">
      <w:numFmt w:val="bullet"/>
      <w:lvlText w:val="•"/>
      <w:lvlJc w:val="left"/>
      <w:pPr>
        <w:ind w:left="5803" w:hanging="720"/>
      </w:pPr>
      <w:rPr>
        <w:rFonts w:hint="default"/>
        <w:lang w:val="ro-RO" w:eastAsia="ro-RO" w:bidi="ro-RO"/>
      </w:rPr>
    </w:lvl>
    <w:lvl w:ilvl="7" w:tplc="ADECCA2E">
      <w:numFmt w:val="bullet"/>
      <w:lvlText w:val="•"/>
      <w:lvlJc w:val="left"/>
      <w:pPr>
        <w:ind w:left="6724" w:hanging="720"/>
      </w:pPr>
      <w:rPr>
        <w:rFonts w:hint="default"/>
        <w:lang w:val="ro-RO" w:eastAsia="ro-RO" w:bidi="ro-RO"/>
      </w:rPr>
    </w:lvl>
    <w:lvl w:ilvl="8" w:tplc="F3582A10">
      <w:numFmt w:val="bullet"/>
      <w:lvlText w:val="•"/>
      <w:lvlJc w:val="left"/>
      <w:pPr>
        <w:ind w:left="7644" w:hanging="720"/>
      </w:pPr>
      <w:rPr>
        <w:rFonts w:hint="default"/>
        <w:lang w:val="ro-RO" w:eastAsia="ro-RO" w:bidi="ro-RO"/>
      </w:rPr>
    </w:lvl>
  </w:abstractNum>
  <w:abstractNum w:abstractNumId="115" w15:restartNumberingAfterBreak="0">
    <w:nsid w:val="370571B3"/>
    <w:multiLevelType w:val="hybridMultilevel"/>
    <w:tmpl w:val="7640DC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6" w15:restartNumberingAfterBreak="0">
    <w:nsid w:val="3716121B"/>
    <w:multiLevelType w:val="multilevel"/>
    <w:tmpl w:val="FFFFFFFF"/>
    <w:styleLink w:val="List5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117" w15:restartNumberingAfterBreak="0">
    <w:nsid w:val="375E42AE"/>
    <w:multiLevelType w:val="multilevel"/>
    <w:tmpl w:val="B898389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singl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3837664A"/>
    <w:multiLevelType w:val="hybridMultilevel"/>
    <w:tmpl w:val="E668C9F6"/>
    <w:lvl w:ilvl="0" w:tplc="5DBEC8C4">
      <w:start w:val="1"/>
      <w:numFmt w:val="lowerLetter"/>
      <w:lvlText w:val="%1)"/>
      <w:lvlJc w:val="left"/>
      <w:pPr>
        <w:ind w:left="680" w:hanging="272"/>
      </w:pPr>
      <w:rPr>
        <w:rFonts w:ascii="Times New Roman" w:eastAsia="Times New Roman" w:hAnsi="Times New Roman" w:cs="Times New Roman" w:hint="default"/>
        <w:b/>
        <w:bCs/>
        <w:w w:val="99"/>
        <w:sz w:val="24"/>
        <w:szCs w:val="24"/>
        <w:lang w:val="ro-RO" w:eastAsia="ro-RO" w:bidi="ro-RO"/>
      </w:rPr>
    </w:lvl>
    <w:lvl w:ilvl="1" w:tplc="A892739E">
      <w:start w:val="1"/>
      <w:numFmt w:val="lowerRoman"/>
      <w:lvlText w:val="(%2)"/>
      <w:lvlJc w:val="left"/>
      <w:pPr>
        <w:ind w:left="1400" w:hanging="281"/>
      </w:pPr>
      <w:rPr>
        <w:rFonts w:ascii="Times New Roman" w:eastAsia="Times New Roman" w:hAnsi="Times New Roman" w:cs="Times New Roman" w:hint="default"/>
        <w:w w:val="100"/>
        <w:sz w:val="24"/>
        <w:szCs w:val="24"/>
        <w:lang w:val="ro-RO" w:eastAsia="ro-RO" w:bidi="ro-RO"/>
      </w:rPr>
    </w:lvl>
    <w:lvl w:ilvl="2" w:tplc="D4729140">
      <w:start w:val="1"/>
      <w:numFmt w:val="decimal"/>
      <w:lvlText w:val="%3."/>
      <w:lvlJc w:val="left"/>
      <w:pPr>
        <w:ind w:left="2360" w:hanging="240"/>
      </w:pPr>
      <w:rPr>
        <w:rFonts w:ascii="Times New Roman" w:eastAsia="Times New Roman" w:hAnsi="Times New Roman" w:cs="Times New Roman" w:hint="default"/>
        <w:spacing w:val="-2"/>
        <w:w w:val="100"/>
        <w:sz w:val="24"/>
        <w:szCs w:val="24"/>
        <w:lang w:val="ro-RO" w:eastAsia="ro-RO" w:bidi="ro-RO"/>
      </w:rPr>
    </w:lvl>
    <w:lvl w:ilvl="3" w:tplc="B50E54AA">
      <w:numFmt w:val="bullet"/>
      <w:lvlText w:val="•"/>
      <w:lvlJc w:val="left"/>
      <w:pPr>
        <w:ind w:left="3508" w:hanging="240"/>
      </w:pPr>
      <w:rPr>
        <w:rFonts w:hint="default"/>
        <w:lang w:val="ro-RO" w:eastAsia="ro-RO" w:bidi="ro-RO"/>
      </w:rPr>
    </w:lvl>
    <w:lvl w:ilvl="4" w:tplc="8F6CAB1E">
      <w:numFmt w:val="bullet"/>
      <w:lvlText w:val="•"/>
      <w:lvlJc w:val="left"/>
      <w:pPr>
        <w:ind w:left="4656" w:hanging="240"/>
      </w:pPr>
      <w:rPr>
        <w:rFonts w:hint="default"/>
        <w:lang w:val="ro-RO" w:eastAsia="ro-RO" w:bidi="ro-RO"/>
      </w:rPr>
    </w:lvl>
    <w:lvl w:ilvl="5" w:tplc="274615A0">
      <w:numFmt w:val="bullet"/>
      <w:lvlText w:val="•"/>
      <w:lvlJc w:val="left"/>
      <w:pPr>
        <w:ind w:left="5804" w:hanging="240"/>
      </w:pPr>
      <w:rPr>
        <w:rFonts w:hint="default"/>
        <w:lang w:val="ro-RO" w:eastAsia="ro-RO" w:bidi="ro-RO"/>
      </w:rPr>
    </w:lvl>
    <w:lvl w:ilvl="6" w:tplc="09F20B30">
      <w:numFmt w:val="bullet"/>
      <w:lvlText w:val="•"/>
      <w:lvlJc w:val="left"/>
      <w:pPr>
        <w:ind w:left="6953" w:hanging="240"/>
      </w:pPr>
      <w:rPr>
        <w:rFonts w:hint="default"/>
        <w:lang w:val="ro-RO" w:eastAsia="ro-RO" w:bidi="ro-RO"/>
      </w:rPr>
    </w:lvl>
    <w:lvl w:ilvl="7" w:tplc="9A30AF94">
      <w:numFmt w:val="bullet"/>
      <w:lvlText w:val="•"/>
      <w:lvlJc w:val="left"/>
      <w:pPr>
        <w:ind w:left="8101" w:hanging="240"/>
      </w:pPr>
      <w:rPr>
        <w:rFonts w:hint="default"/>
        <w:lang w:val="ro-RO" w:eastAsia="ro-RO" w:bidi="ro-RO"/>
      </w:rPr>
    </w:lvl>
    <w:lvl w:ilvl="8" w:tplc="6024B36C">
      <w:numFmt w:val="bullet"/>
      <w:lvlText w:val="•"/>
      <w:lvlJc w:val="left"/>
      <w:pPr>
        <w:ind w:left="9249" w:hanging="240"/>
      </w:pPr>
      <w:rPr>
        <w:rFonts w:hint="default"/>
        <w:lang w:val="ro-RO" w:eastAsia="ro-RO" w:bidi="ro-RO"/>
      </w:rPr>
    </w:lvl>
  </w:abstractNum>
  <w:abstractNum w:abstractNumId="119" w15:restartNumberingAfterBreak="0">
    <w:nsid w:val="39262BD6"/>
    <w:multiLevelType w:val="hybridMultilevel"/>
    <w:tmpl w:val="C96CE4B2"/>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01">
      <w:start w:val="1"/>
      <w:numFmt w:val="bullet"/>
      <w:lvlText w:val=""/>
      <w:lvlJc w:val="left"/>
      <w:pPr>
        <w:tabs>
          <w:tab w:val="num" w:pos="3600"/>
        </w:tabs>
        <w:ind w:left="3600" w:hanging="360"/>
      </w:pPr>
      <w:rPr>
        <w:rFonts w:ascii="Symbol" w:hAnsi="Symbol" w:hint="default"/>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20" w15:restartNumberingAfterBreak="0">
    <w:nsid w:val="39856B25"/>
    <w:multiLevelType w:val="multilevel"/>
    <w:tmpl w:val="323A3F38"/>
    <w:lvl w:ilvl="0">
      <w:start w:val="2"/>
      <w:numFmt w:val="decimal"/>
      <w:lvlText w:val="%1"/>
      <w:lvlJc w:val="left"/>
      <w:pPr>
        <w:ind w:left="107" w:hanging="495"/>
      </w:pPr>
      <w:rPr>
        <w:rFonts w:hint="default"/>
        <w:lang w:val="ro-RO" w:eastAsia="ro-RO" w:bidi="ro-RO"/>
      </w:rPr>
    </w:lvl>
    <w:lvl w:ilvl="1">
      <w:start w:val="16"/>
      <w:numFmt w:val="decimal"/>
      <w:lvlText w:val="%1.%2"/>
      <w:lvlJc w:val="left"/>
      <w:pPr>
        <w:ind w:left="107" w:hanging="495"/>
      </w:pPr>
      <w:rPr>
        <w:rFonts w:ascii="Times New Roman" w:eastAsia="Times New Roman" w:hAnsi="Times New Roman" w:cs="Times New Roman" w:hint="default"/>
        <w:w w:val="100"/>
        <w:sz w:val="22"/>
        <w:szCs w:val="22"/>
        <w:lang w:val="ro-RO" w:eastAsia="ro-RO" w:bidi="ro-RO"/>
      </w:rPr>
    </w:lvl>
    <w:lvl w:ilvl="2">
      <w:numFmt w:val="bullet"/>
      <w:lvlText w:val=""/>
      <w:lvlJc w:val="left"/>
      <w:pPr>
        <w:ind w:left="828" w:hanging="360"/>
      </w:pPr>
      <w:rPr>
        <w:rFonts w:ascii="Symbol" w:eastAsia="Symbol" w:hAnsi="Symbol" w:cs="Symbol" w:hint="default"/>
        <w:w w:val="100"/>
        <w:sz w:val="22"/>
        <w:szCs w:val="22"/>
        <w:lang w:val="ro-RO" w:eastAsia="ro-RO" w:bidi="ro-RO"/>
      </w:rPr>
    </w:lvl>
    <w:lvl w:ilvl="3">
      <w:numFmt w:val="bullet"/>
      <w:lvlText w:val="•"/>
      <w:lvlJc w:val="left"/>
      <w:pPr>
        <w:ind w:left="1992" w:hanging="360"/>
      </w:pPr>
      <w:rPr>
        <w:rFonts w:hint="default"/>
        <w:lang w:val="ro-RO" w:eastAsia="ro-RO" w:bidi="ro-RO"/>
      </w:rPr>
    </w:lvl>
    <w:lvl w:ilvl="4">
      <w:numFmt w:val="bullet"/>
      <w:lvlText w:val="•"/>
      <w:lvlJc w:val="left"/>
      <w:pPr>
        <w:ind w:left="2578" w:hanging="360"/>
      </w:pPr>
      <w:rPr>
        <w:rFonts w:hint="default"/>
        <w:lang w:val="ro-RO" w:eastAsia="ro-RO" w:bidi="ro-RO"/>
      </w:rPr>
    </w:lvl>
    <w:lvl w:ilvl="5">
      <w:numFmt w:val="bullet"/>
      <w:lvlText w:val="•"/>
      <w:lvlJc w:val="left"/>
      <w:pPr>
        <w:ind w:left="3164" w:hanging="360"/>
      </w:pPr>
      <w:rPr>
        <w:rFonts w:hint="default"/>
        <w:lang w:val="ro-RO" w:eastAsia="ro-RO" w:bidi="ro-RO"/>
      </w:rPr>
    </w:lvl>
    <w:lvl w:ilvl="6">
      <w:numFmt w:val="bullet"/>
      <w:lvlText w:val="•"/>
      <w:lvlJc w:val="left"/>
      <w:pPr>
        <w:ind w:left="3750" w:hanging="360"/>
      </w:pPr>
      <w:rPr>
        <w:rFonts w:hint="default"/>
        <w:lang w:val="ro-RO" w:eastAsia="ro-RO" w:bidi="ro-RO"/>
      </w:rPr>
    </w:lvl>
    <w:lvl w:ilvl="7">
      <w:numFmt w:val="bullet"/>
      <w:lvlText w:val="•"/>
      <w:lvlJc w:val="left"/>
      <w:pPr>
        <w:ind w:left="4336" w:hanging="360"/>
      </w:pPr>
      <w:rPr>
        <w:rFonts w:hint="default"/>
        <w:lang w:val="ro-RO" w:eastAsia="ro-RO" w:bidi="ro-RO"/>
      </w:rPr>
    </w:lvl>
    <w:lvl w:ilvl="8">
      <w:numFmt w:val="bullet"/>
      <w:lvlText w:val="•"/>
      <w:lvlJc w:val="left"/>
      <w:pPr>
        <w:ind w:left="4922" w:hanging="360"/>
      </w:pPr>
      <w:rPr>
        <w:rFonts w:hint="default"/>
        <w:lang w:val="ro-RO" w:eastAsia="ro-RO" w:bidi="ro-RO"/>
      </w:rPr>
    </w:lvl>
  </w:abstractNum>
  <w:abstractNum w:abstractNumId="121" w15:restartNumberingAfterBreak="0">
    <w:nsid w:val="39D27B21"/>
    <w:multiLevelType w:val="multilevel"/>
    <w:tmpl w:val="CA10673C"/>
    <w:lvl w:ilvl="0">
      <w:start w:val="4"/>
      <w:numFmt w:val="decimal"/>
      <w:lvlText w:val="%1"/>
      <w:lvlJc w:val="left"/>
      <w:pPr>
        <w:ind w:left="1467" w:hanging="360"/>
      </w:pPr>
      <w:rPr>
        <w:rFonts w:hint="default"/>
        <w:lang w:val="ro-RO" w:eastAsia="ro-RO" w:bidi="ro-RO"/>
      </w:rPr>
    </w:lvl>
    <w:lvl w:ilvl="1">
      <w:start w:val="2"/>
      <w:numFmt w:val="decimal"/>
      <w:lvlText w:val="%1.%2"/>
      <w:lvlJc w:val="left"/>
      <w:pPr>
        <w:ind w:left="1467" w:hanging="360"/>
      </w:pPr>
      <w:rPr>
        <w:rFonts w:ascii="Times New Roman" w:eastAsia="Times New Roman" w:hAnsi="Times New Roman" w:cs="Times New Roman" w:hint="default"/>
        <w:spacing w:val="-2"/>
        <w:w w:val="99"/>
        <w:sz w:val="24"/>
        <w:szCs w:val="24"/>
        <w:lang w:val="ro-RO" w:eastAsia="ro-RO" w:bidi="ro-RO"/>
      </w:rPr>
    </w:lvl>
    <w:lvl w:ilvl="2">
      <w:start w:val="1"/>
      <w:numFmt w:val="decimal"/>
      <w:lvlText w:val="%1.%2.%3"/>
      <w:lvlJc w:val="left"/>
      <w:pPr>
        <w:ind w:left="1940" w:hanging="540"/>
      </w:pPr>
      <w:rPr>
        <w:rFonts w:ascii="Times New Roman" w:eastAsia="Times New Roman" w:hAnsi="Times New Roman" w:cs="Times New Roman" w:hint="default"/>
        <w:spacing w:val="-2"/>
        <w:w w:val="100"/>
        <w:sz w:val="24"/>
        <w:szCs w:val="24"/>
        <w:lang w:val="ro-RO" w:eastAsia="ro-RO" w:bidi="ro-RO"/>
      </w:rPr>
    </w:lvl>
    <w:lvl w:ilvl="3">
      <w:numFmt w:val="bullet"/>
      <w:lvlText w:val="•"/>
      <w:lvlJc w:val="left"/>
      <w:pPr>
        <w:ind w:left="4074" w:hanging="540"/>
      </w:pPr>
      <w:rPr>
        <w:rFonts w:hint="default"/>
        <w:lang w:val="ro-RO" w:eastAsia="ro-RO" w:bidi="ro-RO"/>
      </w:rPr>
    </w:lvl>
    <w:lvl w:ilvl="4">
      <w:numFmt w:val="bullet"/>
      <w:lvlText w:val="•"/>
      <w:lvlJc w:val="left"/>
      <w:pPr>
        <w:ind w:left="5142" w:hanging="540"/>
      </w:pPr>
      <w:rPr>
        <w:rFonts w:hint="default"/>
        <w:lang w:val="ro-RO" w:eastAsia="ro-RO" w:bidi="ro-RO"/>
      </w:rPr>
    </w:lvl>
    <w:lvl w:ilvl="5">
      <w:numFmt w:val="bullet"/>
      <w:lvlText w:val="•"/>
      <w:lvlJc w:val="left"/>
      <w:pPr>
        <w:ind w:left="6209" w:hanging="540"/>
      </w:pPr>
      <w:rPr>
        <w:rFonts w:hint="default"/>
        <w:lang w:val="ro-RO" w:eastAsia="ro-RO" w:bidi="ro-RO"/>
      </w:rPr>
    </w:lvl>
    <w:lvl w:ilvl="6">
      <w:numFmt w:val="bullet"/>
      <w:lvlText w:val="•"/>
      <w:lvlJc w:val="left"/>
      <w:pPr>
        <w:ind w:left="7276" w:hanging="540"/>
      </w:pPr>
      <w:rPr>
        <w:rFonts w:hint="default"/>
        <w:lang w:val="ro-RO" w:eastAsia="ro-RO" w:bidi="ro-RO"/>
      </w:rPr>
    </w:lvl>
    <w:lvl w:ilvl="7">
      <w:numFmt w:val="bullet"/>
      <w:lvlText w:val="•"/>
      <w:lvlJc w:val="left"/>
      <w:pPr>
        <w:ind w:left="8344" w:hanging="540"/>
      </w:pPr>
      <w:rPr>
        <w:rFonts w:hint="default"/>
        <w:lang w:val="ro-RO" w:eastAsia="ro-RO" w:bidi="ro-RO"/>
      </w:rPr>
    </w:lvl>
    <w:lvl w:ilvl="8">
      <w:numFmt w:val="bullet"/>
      <w:lvlText w:val="•"/>
      <w:lvlJc w:val="left"/>
      <w:pPr>
        <w:ind w:left="9411" w:hanging="540"/>
      </w:pPr>
      <w:rPr>
        <w:rFonts w:hint="default"/>
        <w:lang w:val="ro-RO" w:eastAsia="ro-RO" w:bidi="ro-RO"/>
      </w:rPr>
    </w:lvl>
  </w:abstractNum>
  <w:abstractNum w:abstractNumId="122" w15:restartNumberingAfterBreak="0">
    <w:nsid w:val="3A2F49E5"/>
    <w:multiLevelType w:val="hybridMultilevel"/>
    <w:tmpl w:val="27904DBC"/>
    <w:lvl w:ilvl="0" w:tplc="4EC08B5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3" w15:restartNumberingAfterBreak="0">
    <w:nsid w:val="3A482839"/>
    <w:multiLevelType w:val="multilevel"/>
    <w:tmpl w:val="FFFFFFFF"/>
    <w:styleLink w:val="List29"/>
    <w:lvl w:ilvl="0">
      <w:numFmt w:val="bullet"/>
      <w:lvlText w:val="-"/>
      <w:lvlJc w:val="left"/>
      <w:pPr>
        <w:tabs>
          <w:tab w:val="num" w:pos="720"/>
        </w:tabs>
        <w:ind w:left="720" w:hanging="360"/>
      </w:pPr>
      <w:rPr>
        <w:i/>
        <w:position w:val="0"/>
        <w:sz w:val="20"/>
      </w:rPr>
    </w:lvl>
    <w:lvl w:ilvl="1">
      <w:start w:val="1"/>
      <w:numFmt w:val="bullet"/>
      <w:lvlText w:val="o"/>
      <w:lvlJc w:val="left"/>
      <w:pPr>
        <w:tabs>
          <w:tab w:val="num" w:pos="1410"/>
        </w:tabs>
        <w:ind w:left="1410" w:hanging="330"/>
      </w:pPr>
      <w:rPr>
        <w:i/>
        <w:position w:val="0"/>
        <w:sz w:val="22"/>
      </w:rPr>
    </w:lvl>
    <w:lvl w:ilvl="2">
      <w:start w:val="1"/>
      <w:numFmt w:val="bullet"/>
      <w:lvlText w:val="▪"/>
      <w:lvlJc w:val="left"/>
      <w:pPr>
        <w:tabs>
          <w:tab w:val="num" w:pos="2130"/>
        </w:tabs>
        <w:ind w:left="2130" w:hanging="330"/>
      </w:pPr>
      <w:rPr>
        <w:i/>
        <w:position w:val="0"/>
        <w:sz w:val="22"/>
      </w:rPr>
    </w:lvl>
    <w:lvl w:ilvl="3">
      <w:start w:val="1"/>
      <w:numFmt w:val="bullet"/>
      <w:lvlText w:val="•"/>
      <w:lvlJc w:val="left"/>
      <w:pPr>
        <w:tabs>
          <w:tab w:val="num" w:pos="2850"/>
        </w:tabs>
        <w:ind w:left="2850" w:hanging="330"/>
      </w:pPr>
      <w:rPr>
        <w:i/>
        <w:position w:val="0"/>
        <w:sz w:val="22"/>
      </w:rPr>
    </w:lvl>
    <w:lvl w:ilvl="4">
      <w:start w:val="1"/>
      <w:numFmt w:val="bullet"/>
      <w:lvlText w:val="o"/>
      <w:lvlJc w:val="left"/>
      <w:pPr>
        <w:tabs>
          <w:tab w:val="num" w:pos="3570"/>
        </w:tabs>
        <w:ind w:left="3570" w:hanging="330"/>
      </w:pPr>
      <w:rPr>
        <w:i/>
        <w:position w:val="0"/>
        <w:sz w:val="22"/>
      </w:rPr>
    </w:lvl>
    <w:lvl w:ilvl="5">
      <w:start w:val="1"/>
      <w:numFmt w:val="bullet"/>
      <w:lvlText w:val="▪"/>
      <w:lvlJc w:val="left"/>
      <w:pPr>
        <w:tabs>
          <w:tab w:val="num" w:pos="4290"/>
        </w:tabs>
        <w:ind w:left="4290" w:hanging="330"/>
      </w:pPr>
      <w:rPr>
        <w:i/>
        <w:position w:val="0"/>
        <w:sz w:val="22"/>
      </w:rPr>
    </w:lvl>
    <w:lvl w:ilvl="6">
      <w:start w:val="1"/>
      <w:numFmt w:val="bullet"/>
      <w:lvlText w:val="•"/>
      <w:lvlJc w:val="left"/>
      <w:pPr>
        <w:tabs>
          <w:tab w:val="num" w:pos="5010"/>
        </w:tabs>
        <w:ind w:left="5010" w:hanging="330"/>
      </w:pPr>
      <w:rPr>
        <w:i/>
        <w:position w:val="0"/>
        <w:sz w:val="22"/>
      </w:rPr>
    </w:lvl>
    <w:lvl w:ilvl="7">
      <w:start w:val="1"/>
      <w:numFmt w:val="bullet"/>
      <w:lvlText w:val="o"/>
      <w:lvlJc w:val="left"/>
      <w:pPr>
        <w:tabs>
          <w:tab w:val="num" w:pos="5730"/>
        </w:tabs>
        <w:ind w:left="5730" w:hanging="330"/>
      </w:pPr>
      <w:rPr>
        <w:i/>
        <w:position w:val="0"/>
        <w:sz w:val="22"/>
      </w:rPr>
    </w:lvl>
    <w:lvl w:ilvl="8">
      <w:start w:val="1"/>
      <w:numFmt w:val="bullet"/>
      <w:lvlText w:val="▪"/>
      <w:lvlJc w:val="left"/>
      <w:pPr>
        <w:tabs>
          <w:tab w:val="num" w:pos="6450"/>
        </w:tabs>
        <w:ind w:left="6450" w:hanging="330"/>
      </w:pPr>
      <w:rPr>
        <w:i/>
        <w:position w:val="0"/>
        <w:sz w:val="22"/>
      </w:rPr>
    </w:lvl>
  </w:abstractNum>
  <w:abstractNum w:abstractNumId="124" w15:restartNumberingAfterBreak="0">
    <w:nsid w:val="3A691F46"/>
    <w:multiLevelType w:val="multilevel"/>
    <w:tmpl w:val="C7C0844C"/>
    <w:lvl w:ilvl="0">
      <w:start w:val="2"/>
      <w:numFmt w:val="decimal"/>
      <w:lvlText w:val="%1"/>
      <w:lvlJc w:val="left"/>
      <w:pPr>
        <w:ind w:left="1040" w:hanging="360"/>
      </w:pPr>
      <w:rPr>
        <w:rFonts w:hint="default"/>
        <w:lang w:val="ro-RO" w:eastAsia="ro-RO" w:bidi="ro-RO"/>
      </w:rPr>
    </w:lvl>
    <w:lvl w:ilvl="1">
      <w:start w:val="1"/>
      <w:numFmt w:val="decimal"/>
      <w:lvlText w:val="%1.%2"/>
      <w:lvlJc w:val="left"/>
      <w:pPr>
        <w:ind w:left="1040" w:hanging="360"/>
      </w:pPr>
      <w:rPr>
        <w:rFonts w:ascii="Times New Roman" w:eastAsia="Times New Roman" w:hAnsi="Times New Roman" w:cs="Times New Roman" w:hint="default"/>
        <w:spacing w:val="-2"/>
        <w:w w:val="100"/>
        <w:sz w:val="24"/>
        <w:szCs w:val="24"/>
        <w:lang w:val="ro-RO" w:eastAsia="ro-RO" w:bidi="ro-RO"/>
      </w:rPr>
    </w:lvl>
    <w:lvl w:ilvl="2">
      <w:numFmt w:val="bullet"/>
      <w:lvlText w:val="•"/>
      <w:lvlJc w:val="left"/>
      <w:pPr>
        <w:ind w:left="3141" w:hanging="360"/>
      </w:pPr>
      <w:rPr>
        <w:rFonts w:hint="default"/>
        <w:lang w:val="ro-RO" w:eastAsia="ro-RO" w:bidi="ro-RO"/>
      </w:rPr>
    </w:lvl>
    <w:lvl w:ilvl="3">
      <w:numFmt w:val="bullet"/>
      <w:lvlText w:val="•"/>
      <w:lvlJc w:val="left"/>
      <w:pPr>
        <w:ind w:left="4191" w:hanging="360"/>
      </w:pPr>
      <w:rPr>
        <w:rFonts w:hint="default"/>
        <w:lang w:val="ro-RO" w:eastAsia="ro-RO" w:bidi="ro-RO"/>
      </w:rPr>
    </w:lvl>
    <w:lvl w:ilvl="4">
      <w:numFmt w:val="bullet"/>
      <w:lvlText w:val="•"/>
      <w:lvlJc w:val="left"/>
      <w:pPr>
        <w:ind w:left="5242" w:hanging="360"/>
      </w:pPr>
      <w:rPr>
        <w:rFonts w:hint="default"/>
        <w:lang w:val="ro-RO" w:eastAsia="ro-RO" w:bidi="ro-RO"/>
      </w:rPr>
    </w:lvl>
    <w:lvl w:ilvl="5">
      <w:numFmt w:val="bullet"/>
      <w:lvlText w:val="•"/>
      <w:lvlJc w:val="left"/>
      <w:pPr>
        <w:ind w:left="6293" w:hanging="360"/>
      </w:pPr>
      <w:rPr>
        <w:rFonts w:hint="default"/>
        <w:lang w:val="ro-RO" w:eastAsia="ro-RO" w:bidi="ro-RO"/>
      </w:rPr>
    </w:lvl>
    <w:lvl w:ilvl="6">
      <w:numFmt w:val="bullet"/>
      <w:lvlText w:val="•"/>
      <w:lvlJc w:val="left"/>
      <w:pPr>
        <w:ind w:left="7343" w:hanging="360"/>
      </w:pPr>
      <w:rPr>
        <w:rFonts w:hint="default"/>
        <w:lang w:val="ro-RO" w:eastAsia="ro-RO" w:bidi="ro-RO"/>
      </w:rPr>
    </w:lvl>
    <w:lvl w:ilvl="7">
      <w:numFmt w:val="bullet"/>
      <w:lvlText w:val="•"/>
      <w:lvlJc w:val="left"/>
      <w:pPr>
        <w:ind w:left="8394" w:hanging="360"/>
      </w:pPr>
      <w:rPr>
        <w:rFonts w:hint="default"/>
        <w:lang w:val="ro-RO" w:eastAsia="ro-RO" w:bidi="ro-RO"/>
      </w:rPr>
    </w:lvl>
    <w:lvl w:ilvl="8">
      <w:numFmt w:val="bullet"/>
      <w:lvlText w:val="•"/>
      <w:lvlJc w:val="left"/>
      <w:pPr>
        <w:ind w:left="9445" w:hanging="360"/>
      </w:pPr>
      <w:rPr>
        <w:rFonts w:hint="default"/>
        <w:lang w:val="ro-RO" w:eastAsia="ro-RO" w:bidi="ro-RO"/>
      </w:rPr>
    </w:lvl>
  </w:abstractNum>
  <w:abstractNum w:abstractNumId="125" w15:restartNumberingAfterBreak="0">
    <w:nsid w:val="3B207F0A"/>
    <w:multiLevelType w:val="hybridMultilevel"/>
    <w:tmpl w:val="E33C07DE"/>
    <w:lvl w:ilvl="0" w:tplc="0418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6" w15:restartNumberingAfterBreak="0">
    <w:nsid w:val="3B771503"/>
    <w:multiLevelType w:val="hybridMultilevel"/>
    <w:tmpl w:val="ADA2AD30"/>
    <w:lvl w:ilvl="0" w:tplc="9DD21196">
      <w:start w:val="1"/>
      <w:numFmt w:val="lowerLetter"/>
      <w:lvlText w:val="%1)"/>
      <w:lvlJc w:val="left"/>
      <w:pPr>
        <w:ind w:left="1040" w:hanging="360"/>
      </w:pPr>
      <w:rPr>
        <w:rFonts w:ascii="Times New Roman" w:eastAsia="Times New Roman" w:hAnsi="Times New Roman" w:cs="Times New Roman" w:hint="default"/>
        <w:spacing w:val="-11"/>
        <w:w w:val="99"/>
        <w:sz w:val="24"/>
        <w:szCs w:val="24"/>
        <w:lang w:val="ro-RO" w:eastAsia="ro-RO" w:bidi="ro-RO"/>
      </w:rPr>
    </w:lvl>
    <w:lvl w:ilvl="1" w:tplc="001A22E2">
      <w:numFmt w:val="bullet"/>
      <w:lvlText w:val=""/>
      <w:lvlJc w:val="left"/>
      <w:pPr>
        <w:ind w:left="1400" w:hanging="361"/>
      </w:pPr>
      <w:rPr>
        <w:rFonts w:ascii="Symbol" w:eastAsia="Symbol" w:hAnsi="Symbol" w:cs="Symbol" w:hint="default"/>
        <w:w w:val="100"/>
        <w:sz w:val="24"/>
        <w:szCs w:val="24"/>
        <w:lang w:val="ro-RO" w:eastAsia="ro-RO" w:bidi="ro-RO"/>
      </w:rPr>
    </w:lvl>
    <w:lvl w:ilvl="2" w:tplc="A5EE3358">
      <w:numFmt w:val="bullet"/>
      <w:lvlText w:val="•"/>
      <w:lvlJc w:val="left"/>
      <w:pPr>
        <w:ind w:left="2527" w:hanging="361"/>
      </w:pPr>
      <w:rPr>
        <w:rFonts w:hint="default"/>
        <w:lang w:val="ro-RO" w:eastAsia="ro-RO" w:bidi="ro-RO"/>
      </w:rPr>
    </w:lvl>
    <w:lvl w:ilvl="3" w:tplc="22289E5A">
      <w:numFmt w:val="bullet"/>
      <w:lvlText w:val="•"/>
      <w:lvlJc w:val="left"/>
      <w:pPr>
        <w:ind w:left="3654" w:hanging="361"/>
      </w:pPr>
      <w:rPr>
        <w:rFonts w:hint="default"/>
        <w:lang w:val="ro-RO" w:eastAsia="ro-RO" w:bidi="ro-RO"/>
      </w:rPr>
    </w:lvl>
    <w:lvl w:ilvl="4" w:tplc="65340D64">
      <w:numFmt w:val="bullet"/>
      <w:lvlText w:val="•"/>
      <w:lvlJc w:val="left"/>
      <w:pPr>
        <w:ind w:left="4782" w:hanging="361"/>
      </w:pPr>
      <w:rPr>
        <w:rFonts w:hint="default"/>
        <w:lang w:val="ro-RO" w:eastAsia="ro-RO" w:bidi="ro-RO"/>
      </w:rPr>
    </w:lvl>
    <w:lvl w:ilvl="5" w:tplc="3420FD60">
      <w:numFmt w:val="bullet"/>
      <w:lvlText w:val="•"/>
      <w:lvlJc w:val="left"/>
      <w:pPr>
        <w:ind w:left="5909" w:hanging="361"/>
      </w:pPr>
      <w:rPr>
        <w:rFonts w:hint="default"/>
        <w:lang w:val="ro-RO" w:eastAsia="ro-RO" w:bidi="ro-RO"/>
      </w:rPr>
    </w:lvl>
    <w:lvl w:ilvl="6" w:tplc="D40207AE">
      <w:numFmt w:val="bullet"/>
      <w:lvlText w:val="•"/>
      <w:lvlJc w:val="left"/>
      <w:pPr>
        <w:ind w:left="7036" w:hanging="361"/>
      </w:pPr>
      <w:rPr>
        <w:rFonts w:hint="default"/>
        <w:lang w:val="ro-RO" w:eastAsia="ro-RO" w:bidi="ro-RO"/>
      </w:rPr>
    </w:lvl>
    <w:lvl w:ilvl="7" w:tplc="1884C84C">
      <w:numFmt w:val="bullet"/>
      <w:lvlText w:val="•"/>
      <w:lvlJc w:val="left"/>
      <w:pPr>
        <w:ind w:left="8164" w:hanging="361"/>
      </w:pPr>
      <w:rPr>
        <w:rFonts w:hint="default"/>
        <w:lang w:val="ro-RO" w:eastAsia="ro-RO" w:bidi="ro-RO"/>
      </w:rPr>
    </w:lvl>
    <w:lvl w:ilvl="8" w:tplc="85DCAF68">
      <w:numFmt w:val="bullet"/>
      <w:lvlText w:val="•"/>
      <w:lvlJc w:val="left"/>
      <w:pPr>
        <w:ind w:left="9291" w:hanging="361"/>
      </w:pPr>
      <w:rPr>
        <w:rFonts w:hint="default"/>
        <w:lang w:val="ro-RO" w:eastAsia="ro-RO" w:bidi="ro-RO"/>
      </w:rPr>
    </w:lvl>
  </w:abstractNum>
  <w:abstractNum w:abstractNumId="127" w15:restartNumberingAfterBreak="0">
    <w:nsid w:val="3B945A00"/>
    <w:multiLevelType w:val="hybridMultilevel"/>
    <w:tmpl w:val="F94A1180"/>
    <w:lvl w:ilvl="0" w:tplc="C52A4DA6">
      <w:numFmt w:val="bullet"/>
      <w:lvlText w:val="-"/>
      <w:lvlJc w:val="left"/>
      <w:pPr>
        <w:ind w:left="819" w:hanging="140"/>
      </w:pPr>
      <w:rPr>
        <w:rFonts w:ascii="Times New Roman" w:eastAsia="Times New Roman" w:hAnsi="Times New Roman" w:cs="Times New Roman" w:hint="default"/>
        <w:w w:val="99"/>
        <w:sz w:val="24"/>
        <w:szCs w:val="24"/>
        <w:lang w:val="ro-RO" w:eastAsia="ro-RO" w:bidi="ro-RO"/>
      </w:rPr>
    </w:lvl>
    <w:lvl w:ilvl="1" w:tplc="45E0F9C4">
      <w:numFmt w:val="bullet"/>
      <w:lvlText w:val="•"/>
      <w:lvlJc w:val="left"/>
      <w:pPr>
        <w:ind w:left="1892" w:hanging="140"/>
      </w:pPr>
      <w:rPr>
        <w:rFonts w:hint="default"/>
        <w:lang w:val="ro-RO" w:eastAsia="ro-RO" w:bidi="ro-RO"/>
      </w:rPr>
    </w:lvl>
    <w:lvl w:ilvl="2" w:tplc="A1C8013C">
      <w:numFmt w:val="bullet"/>
      <w:lvlText w:val="•"/>
      <w:lvlJc w:val="left"/>
      <w:pPr>
        <w:ind w:left="2965" w:hanging="140"/>
      </w:pPr>
      <w:rPr>
        <w:rFonts w:hint="default"/>
        <w:lang w:val="ro-RO" w:eastAsia="ro-RO" w:bidi="ro-RO"/>
      </w:rPr>
    </w:lvl>
    <w:lvl w:ilvl="3" w:tplc="D36A0C76">
      <w:numFmt w:val="bullet"/>
      <w:lvlText w:val="•"/>
      <w:lvlJc w:val="left"/>
      <w:pPr>
        <w:ind w:left="4037" w:hanging="140"/>
      </w:pPr>
      <w:rPr>
        <w:rFonts w:hint="default"/>
        <w:lang w:val="ro-RO" w:eastAsia="ro-RO" w:bidi="ro-RO"/>
      </w:rPr>
    </w:lvl>
    <w:lvl w:ilvl="4" w:tplc="5E7E945E">
      <w:numFmt w:val="bullet"/>
      <w:lvlText w:val="•"/>
      <w:lvlJc w:val="left"/>
      <w:pPr>
        <w:ind w:left="5110" w:hanging="140"/>
      </w:pPr>
      <w:rPr>
        <w:rFonts w:hint="default"/>
        <w:lang w:val="ro-RO" w:eastAsia="ro-RO" w:bidi="ro-RO"/>
      </w:rPr>
    </w:lvl>
    <w:lvl w:ilvl="5" w:tplc="7A2E9BAA">
      <w:numFmt w:val="bullet"/>
      <w:lvlText w:val="•"/>
      <w:lvlJc w:val="left"/>
      <w:pPr>
        <w:ind w:left="6183" w:hanging="140"/>
      </w:pPr>
      <w:rPr>
        <w:rFonts w:hint="default"/>
        <w:lang w:val="ro-RO" w:eastAsia="ro-RO" w:bidi="ro-RO"/>
      </w:rPr>
    </w:lvl>
    <w:lvl w:ilvl="6" w:tplc="3B56DB74">
      <w:numFmt w:val="bullet"/>
      <w:lvlText w:val="•"/>
      <w:lvlJc w:val="left"/>
      <w:pPr>
        <w:ind w:left="7255" w:hanging="140"/>
      </w:pPr>
      <w:rPr>
        <w:rFonts w:hint="default"/>
        <w:lang w:val="ro-RO" w:eastAsia="ro-RO" w:bidi="ro-RO"/>
      </w:rPr>
    </w:lvl>
    <w:lvl w:ilvl="7" w:tplc="9F2E3628">
      <w:numFmt w:val="bullet"/>
      <w:lvlText w:val="•"/>
      <w:lvlJc w:val="left"/>
      <w:pPr>
        <w:ind w:left="8328" w:hanging="140"/>
      </w:pPr>
      <w:rPr>
        <w:rFonts w:hint="default"/>
        <w:lang w:val="ro-RO" w:eastAsia="ro-RO" w:bidi="ro-RO"/>
      </w:rPr>
    </w:lvl>
    <w:lvl w:ilvl="8" w:tplc="042A3DBE">
      <w:numFmt w:val="bullet"/>
      <w:lvlText w:val="•"/>
      <w:lvlJc w:val="left"/>
      <w:pPr>
        <w:ind w:left="9401" w:hanging="140"/>
      </w:pPr>
      <w:rPr>
        <w:rFonts w:hint="default"/>
        <w:lang w:val="ro-RO" w:eastAsia="ro-RO" w:bidi="ro-RO"/>
      </w:rPr>
    </w:lvl>
  </w:abstractNum>
  <w:abstractNum w:abstractNumId="128" w15:restartNumberingAfterBreak="0">
    <w:nsid w:val="3BD105D4"/>
    <w:multiLevelType w:val="multilevel"/>
    <w:tmpl w:val="D0EA2F2C"/>
    <w:lvl w:ilvl="0">
      <w:start w:val="1"/>
      <w:numFmt w:val="decimal"/>
      <w:lvlText w:val="%1."/>
      <w:lvlJc w:val="left"/>
      <w:pPr>
        <w:ind w:left="1040" w:hanging="360"/>
      </w:pPr>
      <w:rPr>
        <w:rFonts w:hint="default"/>
        <w:spacing w:val="-4"/>
        <w:w w:val="99"/>
        <w:lang w:val="ro-RO" w:eastAsia="ro-RO" w:bidi="ro-RO"/>
      </w:rPr>
    </w:lvl>
    <w:lvl w:ilvl="1">
      <w:start w:val="1"/>
      <w:numFmt w:val="decimal"/>
      <w:lvlText w:val="%1.%2."/>
      <w:lvlJc w:val="left"/>
      <w:pPr>
        <w:ind w:left="1472" w:hanging="433"/>
      </w:pPr>
      <w:rPr>
        <w:rFonts w:ascii="Times New Roman" w:eastAsia="Times New Roman" w:hAnsi="Times New Roman" w:cs="Times New Roman" w:hint="default"/>
        <w:w w:val="100"/>
        <w:sz w:val="24"/>
        <w:szCs w:val="24"/>
        <w:lang w:val="ro-RO" w:eastAsia="ro-RO" w:bidi="ro-RO"/>
      </w:rPr>
    </w:lvl>
    <w:lvl w:ilvl="2">
      <w:start w:val="1"/>
      <w:numFmt w:val="decimal"/>
      <w:lvlText w:val="%1.%2.%3."/>
      <w:lvlJc w:val="left"/>
      <w:pPr>
        <w:ind w:left="1988" w:hanging="600"/>
      </w:pPr>
      <w:rPr>
        <w:rFonts w:ascii="Times New Roman" w:eastAsia="Times New Roman" w:hAnsi="Times New Roman" w:cs="Times New Roman" w:hint="default"/>
        <w:spacing w:val="-2"/>
        <w:w w:val="100"/>
        <w:sz w:val="24"/>
        <w:szCs w:val="24"/>
        <w:lang w:val="ro-RO" w:eastAsia="ro-RO" w:bidi="ro-RO"/>
      </w:rPr>
    </w:lvl>
    <w:lvl w:ilvl="3">
      <w:numFmt w:val="bullet"/>
      <w:lvlText w:val="•"/>
      <w:lvlJc w:val="left"/>
      <w:pPr>
        <w:ind w:left="1520" w:hanging="600"/>
      </w:pPr>
      <w:rPr>
        <w:rFonts w:hint="default"/>
        <w:lang w:val="ro-RO" w:eastAsia="ro-RO" w:bidi="ro-RO"/>
      </w:rPr>
    </w:lvl>
    <w:lvl w:ilvl="4">
      <w:numFmt w:val="bullet"/>
      <w:lvlText w:val="•"/>
      <w:lvlJc w:val="left"/>
      <w:pPr>
        <w:ind w:left="1980" w:hanging="600"/>
      </w:pPr>
      <w:rPr>
        <w:rFonts w:hint="default"/>
        <w:lang w:val="ro-RO" w:eastAsia="ro-RO" w:bidi="ro-RO"/>
      </w:rPr>
    </w:lvl>
    <w:lvl w:ilvl="5">
      <w:numFmt w:val="bullet"/>
      <w:lvlText w:val="•"/>
      <w:lvlJc w:val="left"/>
      <w:pPr>
        <w:ind w:left="2100" w:hanging="600"/>
      </w:pPr>
      <w:rPr>
        <w:rFonts w:hint="default"/>
        <w:lang w:val="ro-RO" w:eastAsia="ro-RO" w:bidi="ro-RO"/>
      </w:rPr>
    </w:lvl>
    <w:lvl w:ilvl="6">
      <w:numFmt w:val="bullet"/>
      <w:lvlText w:val="•"/>
      <w:lvlJc w:val="left"/>
      <w:pPr>
        <w:ind w:left="3989" w:hanging="600"/>
      </w:pPr>
      <w:rPr>
        <w:rFonts w:hint="default"/>
        <w:lang w:val="ro-RO" w:eastAsia="ro-RO" w:bidi="ro-RO"/>
      </w:rPr>
    </w:lvl>
    <w:lvl w:ilvl="7">
      <w:numFmt w:val="bullet"/>
      <w:lvlText w:val="•"/>
      <w:lvlJc w:val="left"/>
      <w:pPr>
        <w:ind w:left="5878" w:hanging="600"/>
      </w:pPr>
      <w:rPr>
        <w:rFonts w:hint="default"/>
        <w:lang w:val="ro-RO" w:eastAsia="ro-RO" w:bidi="ro-RO"/>
      </w:rPr>
    </w:lvl>
    <w:lvl w:ilvl="8">
      <w:numFmt w:val="bullet"/>
      <w:lvlText w:val="•"/>
      <w:lvlJc w:val="left"/>
      <w:pPr>
        <w:ind w:left="7767" w:hanging="600"/>
      </w:pPr>
      <w:rPr>
        <w:rFonts w:hint="default"/>
        <w:lang w:val="ro-RO" w:eastAsia="ro-RO" w:bidi="ro-RO"/>
      </w:rPr>
    </w:lvl>
  </w:abstractNum>
  <w:abstractNum w:abstractNumId="129" w15:restartNumberingAfterBreak="0">
    <w:nsid w:val="3CFF431A"/>
    <w:multiLevelType w:val="hybridMultilevel"/>
    <w:tmpl w:val="F8AC9A9E"/>
    <w:lvl w:ilvl="0" w:tplc="34503824">
      <w:start w:val="2"/>
      <w:numFmt w:val="decimal"/>
      <w:lvlText w:val="(%1)"/>
      <w:lvlJc w:val="left"/>
      <w:pPr>
        <w:ind w:left="118" w:hanging="344"/>
      </w:pPr>
      <w:rPr>
        <w:rFonts w:hint="default"/>
        <w:b/>
        <w:bCs/>
        <w:w w:val="99"/>
        <w:lang w:val="ro-RO" w:eastAsia="ro-RO" w:bidi="ro-RO"/>
      </w:rPr>
    </w:lvl>
    <w:lvl w:ilvl="1" w:tplc="4E9C26AE">
      <w:numFmt w:val="bullet"/>
      <w:lvlText w:val="•"/>
      <w:lvlJc w:val="left"/>
      <w:pPr>
        <w:ind w:left="1056" w:hanging="344"/>
      </w:pPr>
      <w:rPr>
        <w:rFonts w:hint="default"/>
        <w:lang w:val="ro-RO" w:eastAsia="ro-RO" w:bidi="ro-RO"/>
      </w:rPr>
    </w:lvl>
    <w:lvl w:ilvl="2" w:tplc="4FDAC54A">
      <w:numFmt w:val="bullet"/>
      <w:lvlText w:val="•"/>
      <w:lvlJc w:val="left"/>
      <w:pPr>
        <w:ind w:left="1993" w:hanging="344"/>
      </w:pPr>
      <w:rPr>
        <w:rFonts w:hint="default"/>
        <w:lang w:val="ro-RO" w:eastAsia="ro-RO" w:bidi="ro-RO"/>
      </w:rPr>
    </w:lvl>
    <w:lvl w:ilvl="3" w:tplc="295E4A36">
      <w:numFmt w:val="bullet"/>
      <w:lvlText w:val="•"/>
      <w:lvlJc w:val="left"/>
      <w:pPr>
        <w:ind w:left="2929" w:hanging="344"/>
      </w:pPr>
      <w:rPr>
        <w:rFonts w:hint="default"/>
        <w:lang w:val="ro-RO" w:eastAsia="ro-RO" w:bidi="ro-RO"/>
      </w:rPr>
    </w:lvl>
    <w:lvl w:ilvl="4" w:tplc="89AABA9E">
      <w:numFmt w:val="bullet"/>
      <w:lvlText w:val="•"/>
      <w:lvlJc w:val="left"/>
      <w:pPr>
        <w:ind w:left="3866" w:hanging="344"/>
      </w:pPr>
      <w:rPr>
        <w:rFonts w:hint="default"/>
        <w:lang w:val="ro-RO" w:eastAsia="ro-RO" w:bidi="ro-RO"/>
      </w:rPr>
    </w:lvl>
    <w:lvl w:ilvl="5" w:tplc="F4CE02BA">
      <w:numFmt w:val="bullet"/>
      <w:lvlText w:val="•"/>
      <w:lvlJc w:val="left"/>
      <w:pPr>
        <w:ind w:left="4803" w:hanging="344"/>
      </w:pPr>
      <w:rPr>
        <w:rFonts w:hint="default"/>
        <w:lang w:val="ro-RO" w:eastAsia="ro-RO" w:bidi="ro-RO"/>
      </w:rPr>
    </w:lvl>
    <w:lvl w:ilvl="6" w:tplc="FE6657C0">
      <w:numFmt w:val="bullet"/>
      <w:lvlText w:val="•"/>
      <w:lvlJc w:val="left"/>
      <w:pPr>
        <w:ind w:left="5739" w:hanging="344"/>
      </w:pPr>
      <w:rPr>
        <w:rFonts w:hint="default"/>
        <w:lang w:val="ro-RO" w:eastAsia="ro-RO" w:bidi="ro-RO"/>
      </w:rPr>
    </w:lvl>
    <w:lvl w:ilvl="7" w:tplc="C7BAB59E">
      <w:numFmt w:val="bullet"/>
      <w:lvlText w:val="•"/>
      <w:lvlJc w:val="left"/>
      <w:pPr>
        <w:ind w:left="6676" w:hanging="344"/>
      </w:pPr>
      <w:rPr>
        <w:rFonts w:hint="default"/>
        <w:lang w:val="ro-RO" w:eastAsia="ro-RO" w:bidi="ro-RO"/>
      </w:rPr>
    </w:lvl>
    <w:lvl w:ilvl="8" w:tplc="E7A4FFE2">
      <w:numFmt w:val="bullet"/>
      <w:lvlText w:val="•"/>
      <w:lvlJc w:val="left"/>
      <w:pPr>
        <w:ind w:left="7613" w:hanging="344"/>
      </w:pPr>
      <w:rPr>
        <w:rFonts w:hint="default"/>
        <w:lang w:val="ro-RO" w:eastAsia="ro-RO" w:bidi="ro-RO"/>
      </w:rPr>
    </w:lvl>
  </w:abstractNum>
  <w:abstractNum w:abstractNumId="130" w15:restartNumberingAfterBreak="0">
    <w:nsid w:val="3D441F69"/>
    <w:multiLevelType w:val="hybridMultilevel"/>
    <w:tmpl w:val="7DC09266"/>
    <w:lvl w:ilvl="0" w:tplc="FFFFFFFF">
      <w:start w:val="1"/>
      <w:numFmt w:val="lowerLetter"/>
      <w:pStyle w:val="SubTitle1"/>
      <w:lvlText w:val="%1)"/>
      <w:lvlJc w:val="left"/>
      <w:pPr>
        <w:tabs>
          <w:tab w:val="num" w:pos="644"/>
        </w:tabs>
        <w:ind w:left="624" w:hanging="34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1" w15:restartNumberingAfterBreak="0">
    <w:nsid w:val="3E242D9B"/>
    <w:multiLevelType w:val="hybridMultilevel"/>
    <w:tmpl w:val="93B863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2" w15:restartNumberingAfterBreak="0">
    <w:nsid w:val="3E5B5982"/>
    <w:multiLevelType w:val="multilevel"/>
    <w:tmpl w:val="FFFFFFFF"/>
    <w:styleLink w:val="List26"/>
    <w:lvl w:ilvl="0">
      <w:numFmt w:val="bullet"/>
      <w:lvlText w:val="-"/>
      <w:lvlJc w:val="left"/>
      <w:pPr>
        <w:tabs>
          <w:tab w:val="num" w:pos="1080"/>
        </w:tabs>
        <w:ind w:left="1080" w:hanging="360"/>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33" w15:restartNumberingAfterBreak="0">
    <w:nsid w:val="40C334EE"/>
    <w:multiLevelType w:val="hybridMultilevel"/>
    <w:tmpl w:val="B4A23CE8"/>
    <w:lvl w:ilvl="0" w:tplc="065AF0D2">
      <w:numFmt w:val="bullet"/>
      <w:lvlText w:val="-"/>
      <w:lvlJc w:val="left"/>
      <w:pPr>
        <w:ind w:left="1400" w:hanging="361"/>
      </w:pPr>
      <w:rPr>
        <w:rFonts w:ascii="Arial" w:eastAsia="Arial" w:hAnsi="Arial" w:cs="Arial" w:hint="default"/>
        <w:spacing w:val="-2"/>
        <w:w w:val="99"/>
        <w:sz w:val="24"/>
        <w:szCs w:val="24"/>
        <w:lang w:val="ro-RO" w:eastAsia="ro-RO" w:bidi="ro-RO"/>
      </w:rPr>
    </w:lvl>
    <w:lvl w:ilvl="1" w:tplc="4BEAC9D2">
      <w:numFmt w:val="bullet"/>
      <w:lvlText w:val="-"/>
      <w:lvlJc w:val="left"/>
      <w:pPr>
        <w:ind w:left="1388" w:hanging="140"/>
      </w:pPr>
      <w:rPr>
        <w:rFonts w:ascii="Times New Roman" w:eastAsia="Times New Roman" w:hAnsi="Times New Roman" w:cs="Times New Roman" w:hint="default"/>
        <w:w w:val="99"/>
        <w:sz w:val="24"/>
        <w:szCs w:val="24"/>
        <w:lang w:val="ro-RO" w:eastAsia="ro-RO" w:bidi="ro-RO"/>
      </w:rPr>
    </w:lvl>
    <w:lvl w:ilvl="2" w:tplc="F2CAB110">
      <w:numFmt w:val="bullet"/>
      <w:lvlText w:val="•"/>
      <w:lvlJc w:val="left"/>
      <w:pPr>
        <w:ind w:left="2527" w:hanging="140"/>
      </w:pPr>
      <w:rPr>
        <w:rFonts w:hint="default"/>
        <w:lang w:val="ro-RO" w:eastAsia="ro-RO" w:bidi="ro-RO"/>
      </w:rPr>
    </w:lvl>
    <w:lvl w:ilvl="3" w:tplc="3C32DD28">
      <w:numFmt w:val="bullet"/>
      <w:lvlText w:val="•"/>
      <w:lvlJc w:val="left"/>
      <w:pPr>
        <w:ind w:left="3654" w:hanging="140"/>
      </w:pPr>
      <w:rPr>
        <w:rFonts w:hint="default"/>
        <w:lang w:val="ro-RO" w:eastAsia="ro-RO" w:bidi="ro-RO"/>
      </w:rPr>
    </w:lvl>
    <w:lvl w:ilvl="4" w:tplc="FD36AC5C">
      <w:numFmt w:val="bullet"/>
      <w:lvlText w:val="•"/>
      <w:lvlJc w:val="left"/>
      <w:pPr>
        <w:ind w:left="4782" w:hanging="140"/>
      </w:pPr>
      <w:rPr>
        <w:rFonts w:hint="default"/>
        <w:lang w:val="ro-RO" w:eastAsia="ro-RO" w:bidi="ro-RO"/>
      </w:rPr>
    </w:lvl>
    <w:lvl w:ilvl="5" w:tplc="EBC46B44">
      <w:numFmt w:val="bullet"/>
      <w:lvlText w:val="•"/>
      <w:lvlJc w:val="left"/>
      <w:pPr>
        <w:ind w:left="5909" w:hanging="140"/>
      </w:pPr>
      <w:rPr>
        <w:rFonts w:hint="default"/>
        <w:lang w:val="ro-RO" w:eastAsia="ro-RO" w:bidi="ro-RO"/>
      </w:rPr>
    </w:lvl>
    <w:lvl w:ilvl="6" w:tplc="70EC6D16">
      <w:numFmt w:val="bullet"/>
      <w:lvlText w:val="•"/>
      <w:lvlJc w:val="left"/>
      <w:pPr>
        <w:ind w:left="7036" w:hanging="140"/>
      </w:pPr>
      <w:rPr>
        <w:rFonts w:hint="default"/>
        <w:lang w:val="ro-RO" w:eastAsia="ro-RO" w:bidi="ro-RO"/>
      </w:rPr>
    </w:lvl>
    <w:lvl w:ilvl="7" w:tplc="87C63CA4">
      <w:numFmt w:val="bullet"/>
      <w:lvlText w:val="•"/>
      <w:lvlJc w:val="left"/>
      <w:pPr>
        <w:ind w:left="8164" w:hanging="140"/>
      </w:pPr>
      <w:rPr>
        <w:rFonts w:hint="default"/>
        <w:lang w:val="ro-RO" w:eastAsia="ro-RO" w:bidi="ro-RO"/>
      </w:rPr>
    </w:lvl>
    <w:lvl w:ilvl="8" w:tplc="CF4C3064">
      <w:numFmt w:val="bullet"/>
      <w:lvlText w:val="•"/>
      <w:lvlJc w:val="left"/>
      <w:pPr>
        <w:ind w:left="9291" w:hanging="140"/>
      </w:pPr>
      <w:rPr>
        <w:rFonts w:hint="default"/>
        <w:lang w:val="ro-RO" w:eastAsia="ro-RO" w:bidi="ro-RO"/>
      </w:rPr>
    </w:lvl>
  </w:abstractNum>
  <w:abstractNum w:abstractNumId="134" w15:restartNumberingAfterBreak="0">
    <w:nsid w:val="41BF10A8"/>
    <w:multiLevelType w:val="hybridMultilevel"/>
    <w:tmpl w:val="493C129C"/>
    <w:lvl w:ilvl="0" w:tplc="6D8CF2BC">
      <w:numFmt w:val="bullet"/>
      <w:lvlText w:val="◻"/>
      <w:lvlJc w:val="left"/>
      <w:pPr>
        <w:ind w:left="107" w:hanging="708"/>
      </w:pPr>
      <w:rPr>
        <w:rFonts w:ascii="Symbol" w:eastAsia="Symbol" w:hAnsi="Symbol" w:cs="Symbol" w:hint="default"/>
        <w:w w:val="100"/>
        <w:sz w:val="22"/>
        <w:szCs w:val="22"/>
        <w:lang w:val="ro-RO" w:eastAsia="ro-RO" w:bidi="ro-RO"/>
      </w:rPr>
    </w:lvl>
    <w:lvl w:ilvl="1" w:tplc="A992F2D6">
      <w:numFmt w:val="bullet"/>
      <w:lvlText w:val="•"/>
      <w:lvlJc w:val="left"/>
      <w:pPr>
        <w:ind w:left="579" w:hanging="708"/>
      </w:pPr>
      <w:rPr>
        <w:rFonts w:hint="default"/>
        <w:lang w:val="ro-RO" w:eastAsia="ro-RO" w:bidi="ro-RO"/>
      </w:rPr>
    </w:lvl>
    <w:lvl w:ilvl="2" w:tplc="99443488">
      <w:numFmt w:val="bullet"/>
      <w:lvlText w:val="•"/>
      <w:lvlJc w:val="left"/>
      <w:pPr>
        <w:ind w:left="1058" w:hanging="708"/>
      </w:pPr>
      <w:rPr>
        <w:rFonts w:hint="default"/>
        <w:lang w:val="ro-RO" w:eastAsia="ro-RO" w:bidi="ro-RO"/>
      </w:rPr>
    </w:lvl>
    <w:lvl w:ilvl="3" w:tplc="B3FE91AA">
      <w:numFmt w:val="bullet"/>
      <w:lvlText w:val="•"/>
      <w:lvlJc w:val="left"/>
      <w:pPr>
        <w:ind w:left="1537" w:hanging="708"/>
      </w:pPr>
      <w:rPr>
        <w:rFonts w:hint="default"/>
        <w:lang w:val="ro-RO" w:eastAsia="ro-RO" w:bidi="ro-RO"/>
      </w:rPr>
    </w:lvl>
    <w:lvl w:ilvl="4" w:tplc="96D036AA">
      <w:numFmt w:val="bullet"/>
      <w:lvlText w:val="•"/>
      <w:lvlJc w:val="left"/>
      <w:pPr>
        <w:ind w:left="2016" w:hanging="708"/>
      </w:pPr>
      <w:rPr>
        <w:rFonts w:hint="default"/>
        <w:lang w:val="ro-RO" w:eastAsia="ro-RO" w:bidi="ro-RO"/>
      </w:rPr>
    </w:lvl>
    <w:lvl w:ilvl="5" w:tplc="7BB0B048">
      <w:numFmt w:val="bullet"/>
      <w:lvlText w:val="•"/>
      <w:lvlJc w:val="left"/>
      <w:pPr>
        <w:ind w:left="2496" w:hanging="708"/>
      </w:pPr>
      <w:rPr>
        <w:rFonts w:hint="default"/>
        <w:lang w:val="ro-RO" w:eastAsia="ro-RO" w:bidi="ro-RO"/>
      </w:rPr>
    </w:lvl>
    <w:lvl w:ilvl="6" w:tplc="6DD2AB28">
      <w:numFmt w:val="bullet"/>
      <w:lvlText w:val="•"/>
      <w:lvlJc w:val="left"/>
      <w:pPr>
        <w:ind w:left="2975" w:hanging="708"/>
      </w:pPr>
      <w:rPr>
        <w:rFonts w:hint="default"/>
        <w:lang w:val="ro-RO" w:eastAsia="ro-RO" w:bidi="ro-RO"/>
      </w:rPr>
    </w:lvl>
    <w:lvl w:ilvl="7" w:tplc="A3F0A532">
      <w:numFmt w:val="bullet"/>
      <w:lvlText w:val="•"/>
      <w:lvlJc w:val="left"/>
      <w:pPr>
        <w:ind w:left="3454" w:hanging="708"/>
      </w:pPr>
      <w:rPr>
        <w:rFonts w:hint="default"/>
        <w:lang w:val="ro-RO" w:eastAsia="ro-RO" w:bidi="ro-RO"/>
      </w:rPr>
    </w:lvl>
    <w:lvl w:ilvl="8" w:tplc="06D6A3C8">
      <w:numFmt w:val="bullet"/>
      <w:lvlText w:val="•"/>
      <w:lvlJc w:val="left"/>
      <w:pPr>
        <w:ind w:left="3933" w:hanging="708"/>
      </w:pPr>
      <w:rPr>
        <w:rFonts w:hint="default"/>
        <w:lang w:val="ro-RO" w:eastAsia="ro-RO" w:bidi="ro-RO"/>
      </w:rPr>
    </w:lvl>
  </w:abstractNum>
  <w:abstractNum w:abstractNumId="135" w15:restartNumberingAfterBreak="0">
    <w:nsid w:val="42D07017"/>
    <w:multiLevelType w:val="hybridMultilevel"/>
    <w:tmpl w:val="CD107F94"/>
    <w:lvl w:ilvl="0" w:tplc="F4F27420">
      <w:numFmt w:val="bullet"/>
      <w:lvlText w:val="-"/>
      <w:lvlJc w:val="left"/>
      <w:pPr>
        <w:ind w:left="680" w:hanging="140"/>
      </w:pPr>
      <w:rPr>
        <w:rFonts w:ascii="Times New Roman" w:eastAsia="Times New Roman" w:hAnsi="Times New Roman" w:cs="Times New Roman" w:hint="default"/>
        <w:w w:val="99"/>
        <w:sz w:val="24"/>
        <w:szCs w:val="24"/>
        <w:lang w:val="ro-RO" w:eastAsia="ro-RO" w:bidi="ro-RO"/>
      </w:rPr>
    </w:lvl>
    <w:lvl w:ilvl="1" w:tplc="747E6F56">
      <w:numFmt w:val="bullet"/>
      <w:lvlText w:val="•"/>
      <w:lvlJc w:val="left"/>
      <w:pPr>
        <w:ind w:left="1766" w:hanging="140"/>
      </w:pPr>
      <w:rPr>
        <w:rFonts w:hint="default"/>
        <w:lang w:val="ro-RO" w:eastAsia="ro-RO" w:bidi="ro-RO"/>
      </w:rPr>
    </w:lvl>
    <w:lvl w:ilvl="2" w:tplc="C9F6786A">
      <w:numFmt w:val="bullet"/>
      <w:lvlText w:val="•"/>
      <w:lvlJc w:val="left"/>
      <w:pPr>
        <w:ind w:left="2853" w:hanging="140"/>
      </w:pPr>
      <w:rPr>
        <w:rFonts w:hint="default"/>
        <w:lang w:val="ro-RO" w:eastAsia="ro-RO" w:bidi="ro-RO"/>
      </w:rPr>
    </w:lvl>
    <w:lvl w:ilvl="3" w:tplc="F202F84C">
      <w:numFmt w:val="bullet"/>
      <w:lvlText w:val="•"/>
      <w:lvlJc w:val="left"/>
      <w:pPr>
        <w:ind w:left="3939" w:hanging="140"/>
      </w:pPr>
      <w:rPr>
        <w:rFonts w:hint="default"/>
        <w:lang w:val="ro-RO" w:eastAsia="ro-RO" w:bidi="ro-RO"/>
      </w:rPr>
    </w:lvl>
    <w:lvl w:ilvl="4" w:tplc="44E471A4">
      <w:numFmt w:val="bullet"/>
      <w:lvlText w:val="•"/>
      <w:lvlJc w:val="left"/>
      <w:pPr>
        <w:ind w:left="5026" w:hanging="140"/>
      </w:pPr>
      <w:rPr>
        <w:rFonts w:hint="default"/>
        <w:lang w:val="ro-RO" w:eastAsia="ro-RO" w:bidi="ro-RO"/>
      </w:rPr>
    </w:lvl>
    <w:lvl w:ilvl="5" w:tplc="238874AE">
      <w:numFmt w:val="bullet"/>
      <w:lvlText w:val="•"/>
      <w:lvlJc w:val="left"/>
      <w:pPr>
        <w:ind w:left="6113" w:hanging="140"/>
      </w:pPr>
      <w:rPr>
        <w:rFonts w:hint="default"/>
        <w:lang w:val="ro-RO" w:eastAsia="ro-RO" w:bidi="ro-RO"/>
      </w:rPr>
    </w:lvl>
    <w:lvl w:ilvl="6" w:tplc="A7DC18E6">
      <w:numFmt w:val="bullet"/>
      <w:lvlText w:val="•"/>
      <w:lvlJc w:val="left"/>
      <w:pPr>
        <w:ind w:left="7199" w:hanging="140"/>
      </w:pPr>
      <w:rPr>
        <w:rFonts w:hint="default"/>
        <w:lang w:val="ro-RO" w:eastAsia="ro-RO" w:bidi="ro-RO"/>
      </w:rPr>
    </w:lvl>
    <w:lvl w:ilvl="7" w:tplc="ADECA654">
      <w:numFmt w:val="bullet"/>
      <w:lvlText w:val="•"/>
      <w:lvlJc w:val="left"/>
      <w:pPr>
        <w:ind w:left="8286" w:hanging="140"/>
      </w:pPr>
      <w:rPr>
        <w:rFonts w:hint="default"/>
        <w:lang w:val="ro-RO" w:eastAsia="ro-RO" w:bidi="ro-RO"/>
      </w:rPr>
    </w:lvl>
    <w:lvl w:ilvl="8" w:tplc="6666B800">
      <w:numFmt w:val="bullet"/>
      <w:lvlText w:val="•"/>
      <w:lvlJc w:val="left"/>
      <w:pPr>
        <w:ind w:left="9373" w:hanging="140"/>
      </w:pPr>
      <w:rPr>
        <w:rFonts w:hint="default"/>
        <w:lang w:val="ro-RO" w:eastAsia="ro-RO" w:bidi="ro-RO"/>
      </w:rPr>
    </w:lvl>
  </w:abstractNum>
  <w:abstractNum w:abstractNumId="136" w15:restartNumberingAfterBreak="0">
    <w:nsid w:val="42DD4DCF"/>
    <w:multiLevelType w:val="hybridMultilevel"/>
    <w:tmpl w:val="30E05D8A"/>
    <w:lvl w:ilvl="0" w:tplc="58704CA2">
      <w:start w:val="1"/>
      <w:numFmt w:val="bullet"/>
      <w:pStyle w:val="bullet1"/>
      <w:lvlText w:val=""/>
      <w:lvlJc w:val="left"/>
      <w:pPr>
        <w:tabs>
          <w:tab w:val="num" w:pos="720"/>
        </w:tabs>
        <w:ind w:left="720" w:hanging="360"/>
      </w:pPr>
      <w:rPr>
        <w:rFonts w:ascii="Wingdings" w:hAnsi="Wingdings" w:hint="default"/>
        <w:color w:val="808080"/>
      </w:rPr>
    </w:lvl>
    <w:lvl w:ilvl="1" w:tplc="0409000F">
      <w:start w:val="1"/>
      <w:numFmt w:val="bullet"/>
      <w:lvlText w:val="o"/>
      <w:lvlJc w:val="left"/>
      <w:pPr>
        <w:tabs>
          <w:tab w:val="num" w:pos="1440"/>
        </w:tabs>
        <w:ind w:left="1440" w:hanging="360"/>
      </w:pPr>
      <w:rPr>
        <w:rFonts w:ascii="Courier New" w:hAnsi="Courier New" w:hint="default"/>
      </w:rPr>
    </w:lvl>
    <w:lvl w:ilvl="2" w:tplc="1CB24F68"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42F62A62"/>
    <w:multiLevelType w:val="hybridMultilevel"/>
    <w:tmpl w:val="4FA26DC4"/>
    <w:lvl w:ilvl="0" w:tplc="04180001">
      <w:start w:val="1"/>
      <w:numFmt w:val="bullet"/>
      <w:lvlText w:val=""/>
      <w:lvlJc w:val="left"/>
      <w:pPr>
        <w:ind w:left="1720" w:hanging="360"/>
      </w:pPr>
      <w:rPr>
        <w:rFonts w:ascii="Symbol" w:hAnsi="Symbol" w:hint="default"/>
      </w:rPr>
    </w:lvl>
    <w:lvl w:ilvl="1" w:tplc="04180003" w:tentative="1">
      <w:start w:val="1"/>
      <w:numFmt w:val="bullet"/>
      <w:lvlText w:val="o"/>
      <w:lvlJc w:val="left"/>
      <w:pPr>
        <w:ind w:left="2440" w:hanging="360"/>
      </w:pPr>
      <w:rPr>
        <w:rFonts w:ascii="Courier New" w:hAnsi="Courier New" w:cs="Courier New" w:hint="default"/>
      </w:rPr>
    </w:lvl>
    <w:lvl w:ilvl="2" w:tplc="04180005" w:tentative="1">
      <w:start w:val="1"/>
      <w:numFmt w:val="bullet"/>
      <w:lvlText w:val=""/>
      <w:lvlJc w:val="left"/>
      <w:pPr>
        <w:ind w:left="3160" w:hanging="360"/>
      </w:pPr>
      <w:rPr>
        <w:rFonts w:ascii="Wingdings" w:hAnsi="Wingdings" w:hint="default"/>
      </w:rPr>
    </w:lvl>
    <w:lvl w:ilvl="3" w:tplc="04180001" w:tentative="1">
      <w:start w:val="1"/>
      <w:numFmt w:val="bullet"/>
      <w:lvlText w:val=""/>
      <w:lvlJc w:val="left"/>
      <w:pPr>
        <w:ind w:left="3880" w:hanging="360"/>
      </w:pPr>
      <w:rPr>
        <w:rFonts w:ascii="Symbol" w:hAnsi="Symbol" w:hint="default"/>
      </w:rPr>
    </w:lvl>
    <w:lvl w:ilvl="4" w:tplc="04180003" w:tentative="1">
      <w:start w:val="1"/>
      <w:numFmt w:val="bullet"/>
      <w:lvlText w:val="o"/>
      <w:lvlJc w:val="left"/>
      <w:pPr>
        <w:ind w:left="4600" w:hanging="360"/>
      </w:pPr>
      <w:rPr>
        <w:rFonts w:ascii="Courier New" w:hAnsi="Courier New" w:cs="Courier New" w:hint="default"/>
      </w:rPr>
    </w:lvl>
    <w:lvl w:ilvl="5" w:tplc="04180005" w:tentative="1">
      <w:start w:val="1"/>
      <w:numFmt w:val="bullet"/>
      <w:lvlText w:val=""/>
      <w:lvlJc w:val="left"/>
      <w:pPr>
        <w:ind w:left="5320" w:hanging="360"/>
      </w:pPr>
      <w:rPr>
        <w:rFonts w:ascii="Wingdings" w:hAnsi="Wingdings" w:hint="default"/>
      </w:rPr>
    </w:lvl>
    <w:lvl w:ilvl="6" w:tplc="04180001" w:tentative="1">
      <w:start w:val="1"/>
      <w:numFmt w:val="bullet"/>
      <w:lvlText w:val=""/>
      <w:lvlJc w:val="left"/>
      <w:pPr>
        <w:ind w:left="6040" w:hanging="360"/>
      </w:pPr>
      <w:rPr>
        <w:rFonts w:ascii="Symbol" w:hAnsi="Symbol" w:hint="default"/>
      </w:rPr>
    </w:lvl>
    <w:lvl w:ilvl="7" w:tplc="04180003" w:tentative="1">
      <w:start w:val="1"/>
      <w:numFmt w:val="bullet"/>
      <w:lvlText w:val="o"/>
      <w:lvlJc w:val="left"/>
      <w:pPr>
        <w:ind w:left="6760" w:hanging="360"/>
      </w:pPr>
      <w:rPr>
        <w:rFonts w:ascii="Courier New" w:hAnsi="Courier New" w:cs="Courier New" w:hint="default"/>
      </w:rPr>
    </w:lvl>
    <w:lvl w:ilvl="8" w:tplc="04180005" w:tentative="1">
      <w:start w:val="1"/>
      <w:numFmt w:val="bullet"/>
      <w:lvlText w:val=""/>
      <w:lvlJc w:val="left"/>
      <w:pPr>
        <w:ind w:left="7480" w:hanging="360"/>
      </w:pPr>
      <w:rPr>
        <w:rFonts w:ascii="Wingdings" w:hAnsi="Wingdings" w:hint="default"/>
      </w:rPr>
    </w:lvl>
  </w:abstractNum>
  <w:abstractNum w:abstractNumId="138" w15:restartNumberingAfterBreak="0">
    <w:nsid w:val="4311332F"/>
    <w:multiLevelType w:val="hybridMultilevel"/>
    <w:tmpl w:val="B55E598C"/>
    <w:lvl w:ilvl="0" w:tplc="965246EA">
      <w:numFmt w:val="bullet"/>
      <w:lvlText w:val=""/>
      <w:lvlJc w:val="left"/>
      <w:pPr>
        <w:ind w:left="1800" w:hanging="360"/>
      </w:pPr>
      <w:rPr>
        <w:rFonts w:ascii="Wingdings" w:eastAsia="Wingdings" w:hAnsi="Wingdings" w:cs="Wingdings" w:hint="default"/>
        <w:w w:val="100"/>
        <w:sz w:val="24"/>
        <w:szCs w:val="24"/>
        <w:lang w:val="ro-RO" w:eastAsia="ro-RO" w:bidi="ro-R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39" w15:restartNumberingAfterBreak="0">
    <w:nsid w:val="434312D3"/>
    <w:multiLevelType w:val="multilevel"/>
    <w:tmpl w:val="F3E2CFDC"/>
    <w:lvl w:ilvl="0">
      <w:start w:val="1"/>
      <w:numFmt w:val="decimal"/>
      <w:lvlText w:val="%1"/>
      <w:lvlJc w:val="left"/>
      <w:pPr>
        <w:ind w:left="1040" w:hanging="360"/>
      </w:pPr>
      <w:rPr>
        <w:rFonts w:hint="default"/>
        <w:lang w:val="ro-RO" w:eastAsia="ro-RO" w:bidi="ro-RO"/>
      </w:rPr>
    </w:lvl>
    <w:lvl w:ilvl="1">
      <w:start w:val="1"/>
      <w:numFmt w:val="decimal"/>
      <w:lvlText w:val="%1.%2"/>
      <w:lvlJc w:val="left"/>
      <w:pPr>
        <w:ind w:left="1353" w:hanging="360"/>
      </w:pPr>
      <w:rPr>
        <w:rFonts w:ascii="Times New Roman" w:eastAsia="Times New Roman" w:hAnsi="Times New Roman" w:cs="Times New Roman" w:hint="default"/>
        <w:b/>
        <w:bCs/>
        <w:spacing w:val="-2"/>
        <w:w w:val="100"/>
        <w:sz w:val="24"/>
        <w:szCs w:val="24"/>
        <w:lang w:val="ro-RO" w:eastAsia="ro-RO" w:bidi="ro-RO"/>
      </w:rPr>
    </w:lvl>
    <w:lvl w:ilvl="2">
      <w:numFmt w:val="bullet"/>
      <w:lvlText w:val="-"/>
      <w:lvlJc w:val="left"/>
      <w:pPr>
        <w:ind w:left="1400" w:hanging="349"/>
      </w:pPr>
      <w:rPr>
        <w:rFonts w:ascii="Times New Roman" w:eastAsia="Times New Roman" w:hAnsi="Times New Roman" w:cs="Times New Roman" w:hint="default"/>
        <w:spacing w:val="-4"/>
        <w:w w:val="99"/>
        <w:sz w:val="24"/>
        <w:szCs w:val="24"/>
        <w:lang w:val="ro-RO" w:eastAsia="ro-RO" w:bidi="ro-RO"/>
      </w:rPr>
    </w:lvl>
    <w:lvl w:ilvl="3">
      <w:numFmt w:val="bullet"/>
      <w:lvlText w:val="•"/>
      <w:lvlJc w:val="left"/>
      <w:pPr>
        <w:ind w:left="3654" w:hanging="349"/>
      </w:pPr>
      <w:rPr>
        <w:rFonts w:hint="default"/>
        <w:lang w:val="ro-RO" w:eastAsia="ro-RO" w:bidi="ro-RO"/>
      </w:rPr>
    </w:lvl>
    <w:lvl w:ilvl="4">
      <w:numFmt w:val="bullet"/>
      <w:lvlText w:val="•"/>
      <w:lvlJc w:val="left"/>
      <w:pPr>
        <w:ind w:left="4782" w:hanging="349"/>
      </w:pPr>
      <w:rPr>
        <w:rFonts w:hint="default"/>
        <w:lang w:val="ro-RO" w:eastAsia="ro-RO" w:bidi="ro-RO"/>
      </w:rPr>
    </w:lvl>
    <w:lvl w:ilvl="5">
      <w:numFmt w:val="bullet"/>
      <w:lvlText w:val="•"/>
      <w:lvlJc w:val="left"/>
      <w:pPr>
        <w:ind w:left="5909" w:hanging="349"/>
      </w:pPr>
      <w:rPr>
        <w:rFonts w:hint="default"/>
        <w:lang w:val="ro-RO" w:eastAsia="ro-RO" w:bidi="ro-RO"/>
      </w:rPr>
    </w:lvl>
    <w:lvl w:ilvl="6">
      <w:numFmt w:val="bullet"/>
      <w:lvlText w:val="•"/>
      <w:lvlJc w:val="left"/>
      <w:pPr>
        <w:ind w:left="7036" w:hanging="349"/>
      </w:pPr>
      <w:rPr>
        <w:rFonts w:hint="default"/>
        <w:lang w:val="ro-RO" w:eastAsia="ro-RO" w:bidi="ro-RO"/>
      </w:rPr>
    </w:lvl>
    <w:lvl w:ilvl="7">
      <w:numFmt w:val="bullet"/>
      <w:lvlText w:val="•"/>
      <w:lvlJc w:val="left"/>
      <w:pPr>
        <w:ind w:left="8164" w:hanging="349"/>
      </w:pPr>
      <w:rPr>
        <w:rFonts w:hint="default"/>
        <w:lang w:val="ro-RO" w:eastAsia="ro-RO" w:bidi="ro-RO"/>
      </w:rPr>
    </w:lvl>
    <w:lvl w:ilvl="8">
      <w:numFmt w:val="bullet"/>
      <w:lvlText w:val="•"/>
      <w:lvlJc w:val="left"/>
      <w:pPr>
        <w:ind w:left="9291" w:hanging="349"/>
      </w:pPr>
      <w:rPr>
        <w:rFonts w:hint="default"/>
        <w:lang w:val="ro-RO" w:eastAsia="ro-RO" w:bidi="ro-RO"/>
      </w:rPr>
    </w:lvl>
  </w:abstractNum>
  <w:abstractNum w:abstractNumId="140" w15:restartNumberingAfterBreak="0">
    <w:nsid w:val="43EF6762"/>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41" w15:restartNumberingAfterBreak="0">
    <w:nsid w:val="442166B0"/>
    <w:multiLevelType w:val="multilevel"/>
    <w:tmpl w:val="E24C2474"/>
    <w:lvl w:ilvl="0">
      <w:start w:val="1"/>
      <w:numFmt w:val="decimal"/>
      <w:pStyle w:val="Titlumare"/>
      <w:lvlText w:val="%1."/>
      <w:lvlJc w:val="left"/>
      <w:pPr>
        <w:ind w:left="720" w:hanging="360"/>
      </w:pPr>
      <w:rPr>
        <w:rFonts w:cs="Times New Roman" w:hint="default"/>
        <w:color w:val="auto"/>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2" w15:restartNumberingAfterBreak="0">
    <w:nsid w:val="44BD4D22"/>
    <w:multiLevelType w:val="hybridMultilevel"/>
    <w:tmpl w:val="32AC7B42"/>
    <w:lvl w:ilvl="0" w:tplc="04180019">
      <w:start w:val="1"/>
      <w:numFmt w:val="lowerLetter"/>
      <w:lvlText w:val="%1."/>
      <w:lvlJc w:val="left"/>
      <w:pPr>
        <w:ind w:left="1440" w:hanging="360"/>
      </w:pPr>
      <w:rPr>
        <w:rFonts w:cs="Times New Roman"/>
      </w:rPr>
    </w:lvl>
    <w:lvl w:ilvl="1" w:tplc="04180019">
      <w:start w:val="1"/>
      <w:numFmt w:val="lowerLetter"/>
      <w:lvlText w:val="%2."/>
      <w:lvlJc w:val="left"/>
      <w:pPr>
        <w:ind w:left="2160" w:hanging="360"/>
      </w:pPr>
      <w:rPr>
        <w:rFonts w:cs="Times New Roman"/>
      </w:rPr>
    </w:lvl>
    <w:lvl w:ilvl="2" w:tplc="F7D400D4">
      <w:start w:val="3"/>
      <w:numFmt w:val="bullet"/>
      <w:lvlText w:val="-"/>
      <w:lvlJc w:val="left"/>
      <w:pPr>
        <w:ind w:left="3060" w:hanging="360"/>
      </w:pPr>
      <w:rPr>
        <w:rFonts w:ascii="Arial" w:eastAsia="Times New Roman" w:hAnsi="Arial" w:hint="default"/>
      </w:rPr>
    </w:lvl>
    <w:lvl w:ilvl="3" w:tplc="0418000F">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143" w15:restartNumberingAfterBreak="0">
    <w:nsid w:val="4669641C"/>
    <w:multiLevelType w:val="multilevel"/>
    <w:tmpl w:val="FFFFFFFF"/>
    <w:styleLink w:val="List27"/>
    <w:lvl w:ilvl="0">
      <w:start w:val="5"/>
      <w:numFmt w:val="decimal"/>
      <w:lvlText w:val="%1."/>
      <w:lvlJc w:val="left"/>
      <w:pPr>
        <w:tabs>
          <w:tab w:val="num" w:pos="720"/>
        </w:tabs>
        <w:ind w:left="720" w:hanging="357"/>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44" w15:restartNumberingAfterBreak="0">
    <w:nsid w:val="46B00653"/>
    <w:multiLevelType w:val="hybridMultilevel"/>
    <w:tmpl w:val="2718252C"/>
    <w:name w:val="List Number 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numFmt w:val="bullet"/>
      <w:lvlText w:val="•"/>
      <w:lvlJc w:val="left"/>
      <w:pPr>
        <w:ind w:left="2520" w:hanging="720"/>
      </w:pPr>
      <w:rPr>
        <w:rFonts w:ascii="Calibri" w:eastAsia="Calibri" w:hAnsi="Calibri"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48C72FAA"/>
    <w:multiLevelType w:val="hybridMultilevel"/>
    <w:tmpl w:val="A9A6E184"/>
    <w:lvl w:ilvl="0" w:tplc="0D34CDA2">
      <w:start w:val="1"/>
      <w:numFmt w:val="lowerLetter"/>
      <w:lvlText w:val="%1)"/>
      <w:lvlJc w:val="left"/>
      <w:pPr>
        <w:ind w:left="680" w:hanging="257"/>
      </w:pPr>
      <w:rPr>
        <w:rFonts w:ascii="Times New Roman" w:eastAsia="Times New Roman" w:hAnsi="Times New Roman" w:cs="Times New Roman" w:hint="default"/>
        <w:w w:val="100"/>
        <w:sz w:val="22"/>
        <w:szCs w:val="22"/>
        <w:lang w:val="ro-RO" w:eastAsia="ro-RO" w:bidi="ro-RO"/>
      </w:rPr>
    </w:lvl>
    <w:lvl w:ilvl="1" w:tplc="526AFFCE">
      <w:numFmt w:val="bullet"/>
      <w:lvlText w:val="•"/>
      <w:lvlJc w:val="left"/>
      <w:pPr>
        <w:ind w:left="1766" w:hanging="257"/>
      </w:pPr>
      <w:rPr>
        <w:rFonts w:hint="default"/>
        <w:lang w:val="ro-RO" w:eastAsia="ro-RO" w:bidi="ro-RO"/>
      </w:rPr>
    </w:lvl>
    <w:lvl w:ilvl="2" w:tplc="255EFEF6">
      <w:numFmt w:val="bullet"/>
      <w:lvlText w:val="•"/>
      <w:lvlJc w:val="left"/>
      <w:pPr>
        <w:ind w:left="2853" w:hanging="257"/>
      </w:pPr>
      <w:rPr>
        <w:rFonts w:hint="default"/>
        <w:lang w:val="ro-RO" w:eastAsia="ro-RO" w:bidi="ro-RO"/>
      </w:rPr>
    </w:lvl>
    <w:lvl w:ilvl="3" w:tplc="CC0446CC">
      <w:numFmt w:val="bullet"/>
      <w:lvlText w:val="•"/>
      <w:lvlJc w:val="left"/>
      <w:pPr>
        <w:ind w:left="3939" w:hanging="257"/>
      </w:pPr>
      <w:rPr>
        <w:rFonts w:hint="default"/>
        <w:lang w:val="ro-RO" w:eastAsia="ro-RO" w:bidi="ro-RO"/>
      </w:rPr>
    </w:lvl>
    <w:lvl w:ilvl="4" w:tplc="8DDC9FEE">
      <w:numFmt w:val="bullet"/>
      <w:lvlText w:val="•"/>
      <w:lvlJc w:val="left"/>
      <w:pPr>
        <w:ind w:left="5026" w:hanging="257"/>
      </w:pPr>
      <w:rPr>
        <w:rFonts w:hint="default"/>
        <w:lang w:val="ro-RO" w:eastAsia="ro-RO" w:bidi="ro-RO"/>
      </w:rPr>
    </w:lvl>
    <w:lvl w:ilvl="5" w:tplc="F184FB00">
      <w:numFmt w:val="bullet"/>
      <w:lvlText w:val="•"/>
      <w:lvlJc w:val="left"/>
      <w:pPr>
        <w:ind w:left="6113" w:hanging="257"/>
      </w:pPr>
      <w:rPr>
        <w:rFonts w:hint="default"/>
        <w:lang w:val="ro-RO" w:eastAsia="ro-RO" w:bidi="ro-RO"/>
      </w:rPr>
    </w:lvl>
    <w:lvl w:ilvl="6" w:tplc="D74408AC">
      <w:numFmt w:val="bullet"/>
      <w:lvlText w:val="•"/>
      <w:lvlJc w:val="left"/>
      <w:pPr>
        <w:ind w:left="7199" w:hanging="257"/>
      </w:pPr>
      <w:rPr>
        <w:rFonts w:hint="default"/>
        <w:lang w:val="ro-RO" w:eastAsia="ro-RO" w:bidi="ro-RO"/>
      </w:rPr>
    </w:lvl>
    <w:lvl w:ilvl="7" w:tplc="135CF626">
      <w:numFmt w:val="bullet"/>
      <w:lvlText w:val="•"/>
      <w:lvlJc w:val="left"/>
      <w:pPr>
        <w:ind w:left="8286" w:hanging="257"/>
      </w:pPr>
      <w:rPr>
        <w:rFonts w:hint="default"/>
        <w:lang w:val="ro-RO" w:eastAsia="ro-RO" w:bidi="ro-RO"/>
      </w:rPr>
    </w:lvl>
    <w:lvl w:ilvl="8" w:tplc="CA6ADBC0">
      <w:numFmt w:val="bullet"/>
      <w:lvlText w:val="•"/>
      <w:lvlJc w:val="left"/>
      <w:pPr>
        <w:ind w:left="9373" w:hanging="257"/>
      </w:pPr>
      <w:rPr>
        <w:rFonts w:hint="default"/>
        <w:lang w:val="ro-RO" w:eastAsia="ro-RO" w:bidi="ro-RO"/>
      </w:rPr>
    </w:lvl>
  </w:abstractNum>
  <w:abstractNum w:abstractNumId="147" w15:restartNumberingAfterBreak="0">
    <w:nsid w:val="48E37E9F"/>
    <w:multiLevelType w:val="hybridMultilevel"/>
    <w:tmpl w:val="B64633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8" w15:restartNumberingAfterBreak="0">
    <w:nsid w:val="491B6263"/>
    <w:multiLevelType w:val="hybridMultilevel"/>
    <w:tmpl w:val="93A81FEA"/>
    <w:lvl w:ilvl="0" w:tplc="0409000F">
      <w:start w:val="1"/>
      <w:numFmt w:val="bullet"/>
      <w:lvlText w:val="-"/>
      <w:lvlJc w:val="left"/>
      <w:pPr>
        <w:ind w:left="1400" w:hanging="360"/>
      </w:pPr>
      <w:rPr>
        <w:rFonts w:ascii="Arial" w:eastAsia="Times New Roman" w:hAnsi="Arial" w:hint="default"/>
      </w:rPr>
    </w:lvl>
    <w:lvl w:ilvl="1" w:tplc="04180003" w:tentative="1">
      <w:start w:val="1"/>
      <w:numFmt w:val="bullet"/>
      <w:lvlText w:val="o"/>
      <w:lvlJc w:val="left"/>
      <w:pPr>
        <w:ind w:left="2120" w:hanging="360"/>
      </w:pPr>
      <w:rPr>
        <w:rFonts w:ascii="Courier New" w:hAnsi="Courier New" w:cs="Courier New" w:hint="default"/>
      </w:rPr>
    </w:lvl>
    <w:lvl w:ilvl="2" w:tplc="04180005" w:tentative="1">
      <w:start w:val="1"/>
      <w:numFmt w:val="bullet"/>
      <w:lvlText w:val=""/>
      <w:lvlJc w:val="left"/>
      <w:pPr>
        <w:ind w:left="2840" w:hanging="360"/>
      </w:pPr>
      <w:rPr>
        <w:rFonts w:ascii="Wingdings" w:hAnsi="Wingdings" w:hint="default"/>
      </w:rPr>
    </w:lvl>
    <w:lvl w:ilvl="3" w:tplc="04180001" w:tentative="1">
      <w:start w:val="1"/>
      <w:numFmt w:val="bullet"/>
      <w:lvlText w:val=""/>
      <w:lvlJc w:val="left"/>
      <w:pPr>
        <w:ind w:left="3560" w:hanging="360"/>
      </w:pPr>
      <w:rPr>
        <w:rFonts w:ascii="Symbol" w:hAnsi="Symbol" w:hint="default"/>
      </w:rPr>
    </w:lvl>
    <w:lvl w:ilvl="4" w:tplc="04180003" w:tentative="1">
      <w:start w:val="1"/>
      <w:numFmt w:val="bullet"/>
      <w:lvlText w:val="o"/>
      <w:lvlJc w:val="left"/>
      <w:pPr>
        <w:ind w:left="4280" w:hanging="360"/>
      </w:pPr>
      <w:rPr>
        <w:rFonts w:ascii="Courier New" w:hAnsi="Courier New" w:cs="Courier New" w:hint="default"/>
      </w:rPr>
    </w:lvl>
    <w:lvl w:ilvl="5" w:tplc="04180005" w:tentative="1">
      <w:start w:val="1"/>
      <w:numFmt w:val="bullet"/>
      <w:lvlText w:val=""/>
      <w:lvlJc w:val="left"/>
      <w:pPr>
        <w:ind w:left="5000" w:hanging="360"/>
      </w:pPr>
      <w:rPr>
        <w:rFonts w:ascii="Wingdings" w:hAnsi="Wingdings" w:hint="default"/>
      </w:rPr>
    </w:lvl>
    <w:lvl w:ilvl="6" w:tplc="04180001" w:tentative="1">
      <w:start w:val="1"/>
      <w:numFmt w:val="bullet"/>
      <w:lvlText w:val=""/>
      <w:lvlJc w:val="left"/>
      <w:pPr>
        <w:ind w:left="5720" w:hanging="360"/>
      </w:pPr>
      <w:rPr>
        <w:rFonts w:ascii="Symbol" w:hAnsi="Symbol" w:hint="default"/>
      </w:rPr>
    </w:lvl>
    <w:lvl w:ilvl="7" w:tplc="04180003" w:tentative="1">
      <w:start w:val="1"/>
      <w:numFmt w:val="bullet"/>
      <w:lvlText w:val="o"/>
      <w:lvlJc w:val="left"/>
      <w:pPr>
        <w:ind w:left="6440" w:hanging="360"/>
      </w:pPr>
      <w:rPr>
        <w:rFonts w:ascii="Courier New" w:hAnsi="Courier New" w:cs="Courier New" w:hint="default"/>
      </w:rPr>
    </w:lvl>
    <w:lvl w:ilvl="8" w:tplc="04180005" w:tentative="1">
      <w:start w:val="1"/>
      <w:numFmt w:val="bullet"/>
      <w:lvlText w:val=""/>
      <w:lvlJc w:val="left"/>
      <w:pPr>
        <w:ind w:left="7160" w:hanging="360"/>
      </w:pPr>
      <w:rPr>
        <w:rFonts w:ascii="Wingdings" w:hAnsi="Wingdings" w:hint="default"/>
      </w:rPr>
    </w:lvl>
  </w:abstractNum>
  <w:abstractNum w:abstractNumId="149" w15:restartNumberingAfterBreak="0">
    <w:nsid w:val="49AD288A"/>
    <w:multiLevelType w:val="multilevel"/>
    <w:tmpl w:val="DD34D0D2"/>
    <w:lvl w:ilvl="0">
      <w:start w:val="2"/>
      <w:numFmt w:val="decimal"/>
      <w:lvlText w:val="%1"/>
      <w:lvlJc w:val="left"/>
      <w:pPr>
        <w:ind w:left="107" w:hanging="481"/>
      </w:pPr>
      <w:rPr>
        <w:rFonts w:hint="default"/>
        <w:lang w:val="ro-RO" w:eastAsia="ro-RO" w:bidi="ro-RO"/>
      </w:rPr>
    </w:lvl>
    <w:lvl w:ilvl="1">
      <w:start w:val="17"/>
      <w:numFmt w:val="decimal"/>
      <w:lvlText w:val="%1.%2"/>
      <w:lvlJc w:val="left"/>
      <w:pPr>
        <w:ind w:left="107" w:hanging="481"/>
      </w:pPr>
      <w:rPr>
        <w:rFonts w:ascii="Times New Roman" w:eastAsia="Times New Roman" w:hAnsi="Times New Roman" w:cs="Times New Roman" w:hint="default"/>
        <w:w w:val="100"/>
        <w:sz w:val="22"/>
        <w:szCs w:val="22"/>
        <w:lang w:val="ro-RO" w:eastAsia="ro-RO" w:bidi="ro-RO"/>
      </w:rPr>
    </w:lvl>
    <w:lvl w:ilvl="2">
      <w:numFmt w:val="bullet"/>
      <w:lvlText w:val=""/>
      <w:lvlJc w:val="left"/>
      <w:pPr>
        <w:ind w:left="828" w:hanging="360"/>
      </w:pPr>
      <w:rPr>
        <w:rFonts w:ascii="Symbol" w:eastAsia="Symbol" w:hAnsi="Symbol" w:cs="Symbol" w:hint="default"/>
        <w:w w:val="100"/>
        <w:sz w:val="22"/>
        <w:szCs w:val="22"/>
        <w:lang w:val="ro-RO" w:eastAsia="ro-RO" w:bidi="ro-RO"/>
      </w:rPr>
    </w:lvl>
    <w:lvl w:ilvl="3">
      <w:numFmt w:val="bullet"/>
      <w:lvlText w:val="•"/>
      <w:lvlJc w:val="left"/>
      <w:pPr>
        <w:ind w:left="1992" w:hanging="360"/>
      </w:pPr>
      <w:rPr>
        <w:rFonts w:hint="default"/>
        <w:lang w:val="ro-RO" w:eastAsia="ro-RO" w:bidi="ro-RO"/>
      </w:rPr>
    </w:lvl>
    <w:lvl w:ilvl="4">
      <w:numFmt w:val="bullet"/>
      <w:lvlText w:val="•"/>
      <w:lvlJc w:val="left"/>
      <w:pPr>
        <w:ind w:left="2578" w:hanging="360"/>
      </w:pPr>
      <w:rPr>
        <w:rFonts w:hint="default"/>
        <w:lang w:val="ro-RO" w:eastAsia="ro-RO" w:bidi="ro-RO"/>
      </w:rPr>
    </w:lvl>
    <w:lvl w:ilvl="5">
      <w:numFmt w:val="bullet"/>
      <w:lvlText w:val="•"/>
      <w:lvlJc w:val="left"/>
      <w:pPr>
        <w:ind w:left="3164" w:hanging="360"/>
      </w:pPr>
      <w:rPr>
        <w:rFonts w:hint="default"/>
        <w:lang w:val="ro-RO" w:eastAsia="ro-RO" w:bidi="ro-RO"/>
      </w:rPr>
    </w:lvl>
    <w:lvl w:ilvl="6">
      <w:numFmt w:val="bullet"/>
      <w:lvlText w:val="•"/>
      <w:lvlJc w:val="left"/>
      <w:pPr>
        <w:ind w:left="3750" w:hanging="360"/>
      </w:pPr>
      <w:rPr>
        <w:rFonts w:hint="default"/>
        <w:lang w:val="ro-RO" w:eastAsia="ro-RO" w:bidi="ro-RO"/>
      </w:rPr>
    </w:lvl>
    <w:lvl w:ilvl="7">
      <w:numFmt w:val="bullet"/>
      <w:lvlText w:val="•"/>
      <w:lvlJc w:val="left"/>
      <w:pPr>
        <w:ind w:left="4336" w:hanging="360"/>
      </w:pPr>
      <w:rPr>
        <w:rFonts w:hint="default"/>
        <w:lang w:val="ro-RO" w:eastAsia="ro-RO" w:bidi="ro-RO"/>
      </w:rPr>
    </w:lvl>
    <w:lvl w:ilvl="8">
      <w:numFmt w:val="bullet"/>
      <w:lvlText w:val="•"/>
      <w:lvlJc w:val="left"/>
      <w:pPr>
        <w:ind w:left="4922" w:hanging="360"/>
      </w:pPr>
      <w:rPr>
        <w:rFonts w:hint="default"/>
        <w:lang w:val="ro-RO" w:eastAsia="ro-RO" w:bidi="ro-RO"/>
      </w:rPr>
    </w:lvl>
  </w:abstractNum>
  <w:abstractNum w:abstractNumId="150" w15:restartNumberingAfterBreak="0">
    <w:nsid w:val="49C72168"/>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51" w15:restartNumberingAfterBreak="0">
    <w:nsid w:val="49F03485"/>
    <w:multiLevelType w:val="multilevel"/>
    <w:tmpl w:val="FFFFFFFF"/>
    <w:styleLink w:val="List7"/>
    <w:lvl w:ilvl="0">
      <w:start w:val="1"/>
      <w:numFmt w:val="decimal"/>
      <w:lvlText w:val="(%1)"/>
      <w:lvlJc w:val="left"/>
      <w:pPr>
        <w:tabs>
          <w:tab w:val="num" w:pos="690"/>
        </w:tabs>
        <w:ind w:left="690" w:hanging="330"/>
      </w:pPr>
      <w:rPr>
        <w:rFonts w:cs="Times New Roman"/>
        <w:color w:val="FF0000"/>
        <w:position w:val="0"/>
        <w:sz w:val="22"/>
        <w:szCs w:val="22"/>
        <w:u w:color="FF0000"/>
      </w:rPr>
    </w:lvl>
    <w:lvl w:ilvl="1">
      <w:numFmt w:val="bullet"/>
      <w:lvlText w:val="−"/>
      <w:lvlJc w:val="left"/>
      <w:pPr>
        <w:tabs>
          <w:tab w:val="num" w:pos="1080"/>
        </w:tabs>
        <w:ind w:left="1080" w:hanging="360"/>
      </w:pPr>
      <w:rPr>
        <w:color w:val="FF0000"/>
        <w:position w:val="0"/>
        <w:sz w:val="20"/>
        <w:u w:color="FF0000"/>
      </w:rPr>
    </w:lvl>
    <w:lvl w:ilvl="2">
      <w:start w:val="1"/>
      <w:numFmt w:val="decimal"/>
      <w:lvlText w:val="%3)"/>
      <w:lvlJc w:val="left"/>
      <w:pPr>
        <w:tabs>
          <w:tab w:val="num" w:pos="2310"/>
        </w:tabs>
        <w:ind w:left="2310" w:hanging="330"/>
      </w:pPr>
      <w:rPr>
        <w:rFonts w:cs="Times New Roman"/>
        <w:color w:val="FF0000"/>
        <w:position w:val="0"/>
        <w:sz w:val="22"/>
        <w:szCs w:val="22"/>
        <w:u w:color="FF0000"/>
      </w:rPr>
    </w:lvl>
    <w:lvl w:ilvl="3">
      <w:start w:val="1"/>
      <w:numFmt w:val="decimal"/>
      <w:lvlText w:val="%4."/>
      <w:lvlJc w:val="left"/>
      <w:pPr>
        <w:tabs>
          <w:tab w:val="num" w:pos="2850"/>
        </w:tabs>
        <w:ind w:left="2850" w:hanging="330"/>
      </w:pPr>
      <w:rPr>
        <w:rFonts w:cs="Times New Roman"/>
        <w:color w:val="FF0000"/>
        <w:position w:val="0"/>
        <w:sz w:val="22"/>
        <w:szCs w:val="22"/>
        <w:u w:color="FF0000"/>
      </w:rPr>
    </w:lvl>
    <w:lvl w:ilvl="4">
      <w:start w:val="1"/>
      <w:numFmt w:val="lowerLetter"/>
      <w:lvlText w:val="%5."/>
      <w:lvlJc w:val="left"/>
      <w:pPr>
        <w:tabs>
          <w:tab w:val="num" w:pos="3570"/>
        </w:tabs>
        <w:ind w:left="3570" w:hanging="330"/>
      </w:pPr>
      <w:rPr>
        <w:rFonts w:cs="Times New Roman"/>
        <w:color w:val="FF0000"/>
        <w:position w:val="0"/>
        <w:sz w:val="22"/>
        <w:szCs w:val="22"/>
        <w:u w:color="FF0000"/>
      </w:rPr>
    </w:lvl>
    <w:lvl w:ilvl="5">
      <w:start w:val="1"/>
      <w:numFmt w:val="lowerRoman"/>
      <w:lvlText w:val="%6."/>
      <w:lvlJc w:val="left"/>
      <w:pPr>
        <w:tabs>
          <w:tab w:val="num" w:pos="4295"/>
        </w:tabs>
        <w:ind w:left="4295" w:hanging="271"/>
      </w:pPr>
      <w:rPr>
        <w:rFonts w:cs="Times New Roman"/>
        <w:color w:val="FF0000"/>
        <w:position w:val="0"/>
        <w:sz w:val="22"/>
        <w:szCs w:val="22"/>
        <w:u w:color="FF0000"/>
      </w:rPr>
    </w:lvl>
    <w:lvl w:ilvl="6">
      <w:start w:val="1"/>
      <w:numFmt w:val="decimal"/>
      <w:lvlText w:val="%7."/>
      <w:lvlJc w:val="left"/>
      <w:pPr>
        <w:tabs>
          <w:tab w:val="num" w:pos="5010"/>
        </w:tabs>
        <w:ind w:left="5010" w:hanging="330"/>
      </w:pPr>
      <w:rPr>
        <w:rFonts w:cs="Times New Roman"/>
        <w:color w:val="FF0000"/>
        <w:position w:val="0"/>
        <w:sz w:val="22"/>
        <w:szCs w:val="22"/>
        <w:u w:color="FF0000"/>
      </w:rPr>
    </w:lvl>
    <w:lvl w:ilvl="7">
      <w:start w:val="1"/>
      <w:numFmt w:val="lowerLetter"/>
      <w:lvlText w:val="%8."/>
      <w:lvlJc w:val="left"/>
      <w:pPr>
        <w:tabs>
          <w:tab w:val="num" w:pos="5730"/>
        </w:tabs>
        <w:ind w:left="5730" w:hanging="330"/>
      </w:pPr>
      <w:rPr>
        <w:rFonts w:cs="Times New Roman"/>
        <w:color w:val="FF0000"/>
        <w:position w:val="0"/>
        <w:sz w:val="22"/>
        <w:szCs w:val="22"/>
        <w:u w:color="FF0000"/>
      </w:rPr>
    </w:lvl>
    <w:lvl w:ilvl="8">
      <w:start w:val="1"/>
      <w:numFmt w:val="lowerRoman"/>
      <w:lvlText w:val="%9."/>
      <w:lvlJc w:val="left"/>
      <w:pPr>
        <w:tabs>
          <w:tab w:val="num" w:pos="6455"/>
        </w:tabs>
        <w:ind w:left="6455" w:hanging="271"/>
      </w:pPr>
      <w:rPr>
        <w:rFonts w:cs="Times New Roman"/>
        <w:color w:val="FF0000"/>
        <w:position w:val="0"/>
        <w:sz w:val="22"/>
        <w:szCs w:val="22"/>
        <w:u w:color="FF0000"/>
      </w:rPr>
    </w:lvl>
  </w:abstractNum>
  <w:abstractNum w:abstractNumId="152" w15:restartNumberingAfterBreak="0">
    <w:nsid w:val="4A9E65AE"/>
    <w:multiLevelType w:val="singleLevel"/>
    <w:tmpl w:val="1A78E8EC"/>
    <w:lvl w:ilvl="0">
      <w:start w:val="1"/>
      <w:numFmt w:val="decimal"/>
      <w:lvlText w:val="(%1)"/>
      <w:legacy w:legacy="1" w:legacySpace="0" w:legacyIndent="353"/>
      <w:lvlJc w:val="left"/>
      <w:rPr>
        <w:rFonts w:ascii="Arial" w:hAnsi="Arial" w:cs="Arial" w:hint="default"/>
      </w:rPr>
    </w:lvl>
  </w:abstractNum>
  <w:abstractNum w:abstractNumId="153" w15:restartNumberingAfterBreak="0">
    <w:nsid w:val="4B2352DD"/>
    <w:multiLevelType w:val="multilevel"/>
    <w:tmpl w:val="FFFFFFFF"/>
    <w:styleLink w:val="List25"/>
    <w:lvl w:ilvl="0">
      <w:start w:val="1"/>
      <w:numFmt w:val="decimal"/>
      <w:lvlText w:val="%1."/>
      <w:lvlJc w:val="left"/>
      <w:pPr>
        <w:tabs>
          <w:tab w:val="num" w:pos="720"/>
        </w:tabs>
        <w:ind w:left="720" w:hanging="360"/>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54" w15:restartNumberingAfterBreak="0">
    <w:nsid w:val="4B9C6701"/>
    <w:multiLevelType w:val="multilevel"/>
    <w:tmpl w:val="FFFFFFFF"/>
    <w:styleLink w:val="List28"/>
    <w:lvl w:ilvl="0">
      <w:numFmt w:val="bullet"/>
      <w:lvlText w:val="-"/>
      <w:lvlJc w:val="left"/>
      <w:pPr>
        <w:tabs>
          <w:tab w:val="num" w:pos="1080"/>
        </w:tabs>
        <w:ind w:left="1080" w:hanging="357"/>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55" w15:restartNumberingAfterBreak="0">
    <w:nsid w:val="4D1553F2"/>
    <w:multiLevelType w:val="multilevel"/>
    <w:tmpl w:val="82384666"/>
    <w:lvl w:ilvl="0">
      <w:start w:val="2"/>
      <w:numFmt w:val="decimal"/>
      <w:lvlText w:val="%1"/>
      <w:lvlJc w:val="left"/>
      <w:pPr>
        <w:ind w:left="440" w:hanging="333"/>
      </w:pPr>
      <w:rPr>
        <w:rFonts w:hint="default"/>
        <w:lang w:val="ro-RO" w:eastAsia="ro-RO" w:bidi="ro-RO"/>
      </w:rPr>
    </w:lvl>
    <w:lvl w:ilvl="1">
      <w:start w:val="3"/>
      <w:numFmt w:val="decimal"/>
      <w:lvlText w:val="%1.%2."/>
      <w:lvlJc w:val="left"/>
      <w:pPr>
        <w:ind w:left="440" w:hanging="333"/>
      </w:pPr>
      <w:rPr>
        <w:rFonts w:ascii="Times New Roman" w:eastAsia="Times New Roman" w:hAnsi="Times New Roman" w:cs="Times New Roman" w:hint="default"/>
        <w:w w:val="100"/>
        <w:sz w:val="20"/>
        <w:szCs w:val="20"/>
        <w:lang w:val="ro-RO" w:eastAsia="ro-RO" w:bidi="ro-RO"/>
      </w:rPr>
    </w:lvl>
    <w:lvl w:ilvl="2">
      <w:numFmt w:val="bullet"/>
      <w:lvlText w:val=""/>
      <w:lvlJc w:val="left"/>
      <w:pPr>
        <w:ind w:left="828" w:hanging="360"/>
      </w:pPr>
      <w:rPr>
        <w:rFonts w:ascii="Symbol" w:eastAsia="Symbol" w:hAnsi="Symbol" w:cs="Symbol" w:hint="default"/>
        <w:w w:val="100"/>
        <w:sz w:val="22"/>
        <w:szCs w:val="22"/>
        <w:lang w:val="ro-RO" w:eastAsia="ro-RO" w:bidi="ro-RO"/>
      </w:rPr>
    </w:lvl>
    <w:lvl w:ilvl="3">
      <w:numFmt w:val="bullet"/>
      <w:lvlText w:val="•"/>
      <w:lvlJc w:val="left"/>
      <w:pPr>
        <w:ind w:left="1992" w:hanging="360"/>
      </w:pPr>
      <w:rPr>
        <w:rFonts w:hint="default"/>
        <w:lang w:val="ro-RO" w:eastAsia="ro-RO" w:bidi="ro-RO"/>
      </w:rPr>
    </w:lvl>
    <w:lvl w:ilvl="4">
      <w:numFmt w:val="bullet"/>
      <w:lvlText w:val="•"/>
      <w:lvlJc w:val="left"/>
      <w:pPr>
        <w:ind w:left="2578" w:hanging="360"/>
      </w:pPr>
      <w:rPr>
        <w:rFonts w:hint="default"/>
        <w:lang w:val="ro-RO" w:eastAsia="ro-RO" w:bidi="ro-RO"/>
      </w:rPr>
    </w:lvl>
    <w:lvl w:ilvl="5">
      <w:numFmt w:val="bullet"/>
      <w:lvlText w:val="•"/>
      <w:lvlJc w:val="left"/>
      <w:pPr>
        <w:ind w:left="3164" w:hanging="360"/>
      </w:pPr>
      <w:rPr>
        <w:rFonts w:hint="default"/>
        <w:lang w:val="ro-RO" w:eastAsia="ro-RO" w:bidi="ro-RO"/>
      </w:rPr>
    </w:lvl>
    <w:lvl w:ilvl="6">
      <w:numFmt w:val="bullet"/>
      <w:lvlText w:val="•"/>
      <w:lvlJc w:val="left"/>
      <w:pPr>
        <w:ind w:left="3750" w:hanging="360"/>
      </w:pPr>
      <w:rPr>
        <w:rFonts w:hint="default"/>
        <w:lang w:val="ro-RO" w:eastAsia="ro-RO" w:bidi="ro-RO"/>
      </w:rPr>
    </w:lvl>
    <w:lvl w:ilvl="7">
      <w:numFmt w:val="bullet"/>
      <w:lvlText w:val="•"/>
      <w:lvlJc w:val="left"/>
      <w:pPr>
        <w:ind w:left="4336" w:hanging="360"/>
      </w:pPr>
      <w:rPr>
        <w:rFonts w:hint="default"/>
        <w:lang w:val="ro-RO" w:eastAsia="ro-RO" w:bidi="ro-RO"/>
      </w:rPr>
    </w:lvl>
    <w:lvl w:ilvl="8">
      <w:numFmt w:val="bullet"/>
      <w:lvlText w:val="•"/>
      <w:lvlJc w:val="left"/>
      <w:pPr>
        <w:ind w:left="4922" w:hanging="360"/>
      </w:pPr>
      <w:rPr>
        <w:rFonts w:hint="default"/>
        <w:lang w:val="ro-RO" w:eastAsia="ro-RO" w:bidi="ro-RO"/>
      </w:rPr>
    </w:lvl>
  </w:abstractNum>
  <w:abstractNum w:abstractNumId="156" w15:restartNumberingAfterBreak="0">
    <w:nsid w:val="4D57570F"/>
    <w:multiLevelType w:val="hybridMultilevel"/>
    <w:tmpl w:val="29DE787C"/>
    <w:lvl w:ilvl="0" w:tplc="9A8A3568">
      <w:start w:val="1"/>
      <w:numFmt w:val="lowerLetter"/>
      <w:lvlText w:val="%1)"/>
      <w:lvlJc w:val="left"/>
      <w:pPr>
        <w:ind w:left="680" w:hanging="267"/>
      </w:pPr>
      <w:rPr>
        <w:rFonts w:ascii="Times New Roman" w:eastAsia="Times New Roman" w:hAnsi="Times New Roman" w:cs="Times New Roman" w:hint="default"/>
        <w:b/>
        <w:bCs/>
        <w:w w:val="100"/>
        <w:sz w:val="24"/>
        <w:szCs w:val="24"/>
        <w:lang w:val="ro-RO" w:eastAsia="ro-RO" w:bidi="ro-RO"/>
      </w:rPr>
    </w:lvl>
    <w:lvl w:ilvl="1" w:tplc="3FE804E6">
      <w:numFmt w:val="bullet"/>
      <w:lvlText w:val="•"/>
      <w:lvlJc w:val="left"/>
      <w:pPr>
        <w:ind w:left="1766" w:hanging="267"/>
      </w:pPr>
      <w:rPr>
        <w:rFonts w:hint="default"/>
        <w:lang w:val="ro-RO" w:eastAsia="ro-RO" w:bidi="ro-RO"/>
      </w:rPr>
    </w:lvl>
    <w:lvl w:ilvl="2" w:tplc="47E6A254">
      <w:numFmt w:val="bullet"/>
      <w:lvlText w:val="•"/>
      <w:lvlJc w:val="left"/>
      <w:pPr>
        <w:ind w:left="2853" w:hanging="267"/>
      </w:pPr>
      <w:rPr>
        <w:rFonts w:hint="default"/>
        <w:lang w:val="ro-RO" w:eastAsia="ro-RO" w:bidi="ro-RO"/>
      </w:rPr>
    </w:lvl>
    <w:lvl w:ilvl="3" w:tplc="EDD4754A">
      <w:numFmt w:val="bullet"/>
      <w:lvlText w:val="•"/>
      <w:lvlJc w:val="left"/>
      <w:pPr>
        <w:ind w:left="3939" w:hanging="267"/>
      </w:pPr>
      <w:rPr>
        <w:rFonts w:hint="default"/>
        <w:lang w:val="ro-RO" w:eastAsia="ro-RO" w:bidi="ro-RO"/>
      </w:rPr>
    </w:lvl>
    <w:lvl w:ilvl="4" w:tplc="35E62F8A">
      <w:numFmt w:val="bullet"/>
      <w:lvlText w:val="•"/>
      <w:lvlJc w:val="left"/>
      <w:pPr>
        <w:ind w:left="5026" w:hanging="267"/>
      </w:pPr>
      <w:rPr>
        <w:rFonts w:hint="default"/>
        <w:lang w:val="ro-RO" w:eastAsia="ro-RO" w:bidi="ro-RO"/>
      </w:rPr>
    </w:lvl>
    <w:lvl w:ilvl="5" w:tplc="2C227CD6">
      <w:numFmt w:val="bullet"/>
      <w:lvlText w:val="•"/>
      <w:lvlJc w:val="left"/>
      <w:pPr>
        <w:ind w:left="6113" w:hanging="267"/>
      </w:pPr>
      <w:rPr>
        <w:rFonts w:hint="default"/>
        <w:lang w:val="ro-RO" w:eastAsia="ro-RO" w:bidi="ro-RO"/>
      </w:rPr>
    </w:lvl>
    <w:lvl w:ilvl="6" w:tplc="7B5C0724">
      <w:numFmt w:val="bullet"/>
      <w:lvlText w:val="•"/>
      <w:lvlJc w:val="left"/>
      <w:pPr>
        <w:ind w:left="7199" w:hanging="267"/>
      </w:pPr>
      <w:rPr>
        <w:rFonts w:hint="default"/>
        <w:lang w:val="ro-RO" w:eastAsia="ro-RO" w:bidi="ro-RO"/>
      </w:rPr>
    </w:lvl>
    <w:lvl w:ilvl="7" w:tplc="28DE3968">
      <w:numFmt w:val="bullet"/>
      <w:lvlText w:val="•"/>
      <w:lvlJc w:val="left"/>
      <w:pPr>
        <w:ind w:left="8286" w:hanging="267"/>
      </w:pPr>
      <w:rPr>
        <w:rFonts w:hint="default"/>
        <w:lang w:val="ro-RO" w:eastAsia="ro-RO" w:bidi="ro-RO"/>
      </w:rPr>
    </w:lvl>
    <w:lvl w:ilvl="8" w:tplc="C53ABC3A">
      <w:numFmt w:val="bullet"/>
      <w:lvlText w:val="•"/>
      <w:lvlJc w:val="left"/>
      <w:pPr>
        <w:ind w:left="9373" w:hanging="267"/>
      </w:pPr>
      <w:rPr>
        <w:rFonts w:hint="default"/>
        <w:lang w:val="ro-RO" w:eastAsia="ro-RO" w:bidi="ro-RO"/>
      </w:rPr>
    </w:lvl>
  </w:abstractNum>
  <w:abstractNum w:abstractNumId="157" w15:restartNumberingAfterBreak="0">
    <w:nsid w:val="4DAB5545"/>
    <w:multiLevelType w:val="hybridMultilevel"/>
    <w:tmpl w:val="E490062A"/>
    <w:lvl w:ilvl="0" w:tplc="04090017">
      <w:start w:val="1"/>
      <w:numFmt w:val="lowerLetter"/>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58" w15:restartNumberingAfterBreak="0">
    <w:nsid w:val="4DC00442"/>
    <w:multiLevelType w:val="hybridMultilevel"/>
    <w:tmpl w:val="F8902D78"/>
    <w:lvl w:ilvl="0" w:tplc="C76AAF2A">
      <w:numFmt w:val="bullet"/>
      <w:lvlText w:val=""/>
      <w:lvlJc w:val="left"/>
      <w:pPr>
        <w:ind w:left="1400" w:hanging="361"/>
      </w:pPr>
      <w:rPr>
        <w:rFonts w:ascii="Wingdings" w:eastAsia="Wingdings" w:hAnsi="Wingdings" w:cs="Wingdings" w:hint="default"/>
        <w:w w:val="100"/>
        <w:sz w:val="24"/>
        <w:szCs w:val="24"/>
        <w:lang w:val="ro-RO" w:eastAsia="ro-RO" w:bidi="ro-RO"/>
      </w:rPr>
    </w:lvl>
    <w:lvl w:ilvl="1" w:tplc="5F5A7EAE">
      <w:numFmt w:val="bullet"/>
      <w:lvlText w:val="o"/>
      <w:lvlJc w:val="left"/>
      <w:pPr>
        <w:ind w:left="2120" w:hanging="360"/>
      </w:pPr>
      <w:rPr>
        <w:rFonts w:ascii="Courier New" w:eastAsia="Courier New" w:hAnsi="Courier New" w:cs="Courier New" w:hint="default"/>
        <w:w w:val="100"/>
        <w:sz w:val="24"/>
        <w:szCs w:val="24"/>
        <w:lang w:val="ro-RO" w:eastAsia="ro-RO" w:bidi="ro-RO"/>
      </w:rPr>
    </w:lvl>
    <w:lvl w:ilvl="2" w:tplc="7A441A5A">
      <w:numFmt w:val="bullet"/>
      <w:lvlText w:val="•"/>
      <w:lvlJc w:val="left"/>
      <w:pPr>
        <w:ind w:left="3167" w:hanging="360"/>
      </w:pPr>
      <w:rPr>
        <w:rFonts w:hint="default"/>
        <w:lang w:val="ro-RO" w:eastAsia="ro-RO" w:bidi="ro-RO"/>
      </w:rPr>
    </w:lvl>
    <w:lvl w:ilvl="3" w:tplc="4E6CE386">
      <w:numFmt w:val="bullet"/>
      <w:lvlText w:val="•"/>
      <w:lvlJc w:val="left"/>
      <w:pPr>
        <w:ind w:left="4214" w:hanging="360"/>
      </w:pPr>
      <w:rPr>
        <w:rFonts w:hint="default"/>
        <w:lang w:val="ro-RO" w:eastAsia="ro-RO" w:bidi="ro-RO"/>
      </w:rPr>
    </w:lvl>
    <w:lvl w:ilvl="4" w:tplc="29C86A52">
      <w:numFmt w:val="bullet"/>
      <w:lvlText w:val="•"/>
      <w:lvlJc w:val="left"/>
      <w:pPr>
        <w:ind w:left="5262" w:hanging="360"/>
      </w:pPr>
      <w:rPr>
        <w:rFonts w:hint="default"/>
        <w:lang w:val="ro-RO" w:eastAsia="ro-RO" w:bidi="ro-RO"/>
      </w:rPr>
    </w:lvl>
    <w:lvl w:ilvl="5" w:tplc="38D6BA96">
      <w:numFmt w:val="bullet"/>
      <w:lvlText w:val="•"/>
      <w:lvlJc w:val="left"/>
      <w:pPr>
        <w:ind w:left="6309" w:hanging="360"/>
      </w:pPr>
      <w:rPr>
        <w:rFonts w:hint="default"/>
        <w:lang w:val="ro-RO" w:eastAsia="ro-RO" w:bidi="ro-RO"/>
      </w:rPr>
    </w:lvl>
    <w:lvl w:ilvl="6" w:tplc="C5DC24E6">
      <w:numFmt w:val="bullet"/>
      <w:lvlText w:val="•"/>
      <w:lvlJc w:val="left"/>
      <w:pPr>
        <w:ind w:left="7356" w:hanging="360"/>
      </w:pPr>
      <w:rPr>
        <w:rFonts w:hint="default"/>
        <w:lang w:val="ro-RO" w:eastAsia="ro-RO" w:bidi="ro-RO"/>
      </w:rPr>
    </w:lvl>
    <w:lvl w:ilvl="7" w:tplc="E9C24C12">
      <w:numFmt w:val="bullet"/>
      <w:lvlText w:val="•"/>
      <w:lvlJc w:val="left"/>
      <w:pPr>
        <w:ind w:left="8404" w:hanging="360"/>
      </w:pPr>
      <w:rPr>
        <w:rFonts w:hint="default"/>
        <w:lang w:val="ro-RO" w:eastAsia="ro-RO" w:bidi="ro-RO"/>
      </w:rPr>
    </w:lvl>
    <w:lvl w:ilvl="8" w:tplc="D75A215A">
      <w:numFmt w:val="bullet"/>
      <w:lvlText w:val="•"/>
      <w:lvlJc w:val="left"/>
      <w:pPr>
        <w:ind w:left="9451" w:hanging="360"/>
      </w:pPr>
      <w:rPr>
        <w:rFonts w:hint="default"/>
        <w:lang w:val="ro-RO" w:eastAsia="ro-RO" w:bidi="ro-RO"/>
      </w:rPr>
    </w:lvl>
  </w:abstractNum>
  <w:abstractNum w:abstractNumId="159" w15:restartNumberingAfterBreak="0">
    <w:nsid w:val="4E805178"/>
    <w:multiLevelType w:val="multilevel"/>
    <w:tmpl w:val="BAEC660C"/>
    <w:lvl w:ilvl="0">
      <w:start w:val="1"/>
      <w:numFmt w:val="bullet"/>
      <w:pStyle w:val="GenricoA4Enumeracin"/>
      <w:lvlText w:val=""/>
      <w:lvlJc w:val="left"/>
      <w:pPr>
        <w:tabs>
          <w:tab w:val="num" w:pos="340"/>
        </w:tabs>
        <w:ind w:left="340" w:hanging="340"/>
      </w:pPr>
      <w:rPr>
        <w:rFonts w:ascii="Symbol" w:hAnsi="Symbol" w:hint="default"/>
        <w:color w:val="auto"/>
      </w:rPr>
    </w:lvl>
    <w:lvl w:ilvl="1">
      <w:start w:val="1"/>
      <w:numFmt w:val="bullet"/>
      <w:lvlText w:val="–"/>
      <w:lvlJc w:val="left"/>
      <w:pPr>
        <w:tabs>
          <w:tab w:val="num" w:pos="340"/>
        </w:tabs>
        <w:ind w:left="851" w:hanging="511"/>
      </w:pPr>
      <w:rPr>
        <w:rFonts w:ascii="Verdana" w:hAnsi="Verdana" w:hint="default"/>
        <w:color w:val="auto"/>
        <w:sz w:val="20"/>
        <w:u w:val="none"/>
      </w:rPr>
    </w:lvl>
    <w:lvl w:ilvl="2">
      <w:start w:val="1"/>
      <w:numFmt w:val="none"/>
      <w:lvlText w:val=""/>
      <w:lvlJc w:val="left"/>
      <w:pPr>
        <w:tabs>
          <w:tab w:val="num" w:pos="1080"/>
        </w:tabs>
        <w:ind w:left="1080" w:hanging="360"/>
      </w:pPr>
      <w:rPr>
        <w:rFonts w:cs="Times New Roman" w:hint="default"/>
      </w:rPr>
    </w:lvl>
    <w:lvl w:ilvl="3">
      <w:start w:val="1"/>
      <w:numFmt w:val="none"/>
      <w:lvlText w:val=""/>
      <w:lvlJc w:val="left"/>
      <w:pPr>
        <w:tabs>
          <w:tab w:val="num" w:pos="1440"/>
        </w:tabs>
        <w:ind w:left="1440" w:hanging="360"/>
      </w:pPr>
      <w:rPr>
        <w:rFonts w:cs="Times New Roman" w:hint="default"/>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2160"/>
        </w:tabs>
        <w:ind w:left="2160" w:hanging="360"/>
      </w:pPr>
      <w:rPr>
        <w:rFonts w:cs="Times New Roman" w:hint="default"/>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160" w15:restartNumberingAfterBreak="0">
    <w:nsid w:val="4F176E7A"/>
    <w:multiLevelType w:val="multilevel"/>
    <w:tmpl w:val="E2DEFC68"/>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bullet"/>
      <w:lvlText w:val="•"/>
      <w:lvlJc w:val="left"/>
      <w:rPr>
        <w:rFonts w:hint="default"/>
        <w:lang w:val="ro-RO" w:eastAsia="ro-RO" w:bidi="ro-R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1" w15:restartNumberingAfterBreak="0">
    <w:nsid w:val="4FB92E73"/>
    <w:multiLevelType w:val="hybridMultilevel"/>
    <w:tmpl w:val="7C646C40"/>
    <w:lvl w:ilvl="0" w:tplc="6158F34C">
      <w:start w:val="1"/>
      <w:numFmt w:val="upperRoman"/>
      <w:lvlText w:val="%1."/>
      <w:lvlJc w:val="left"/>
      <w:pPr>
        <w:tabs>
          <w:tab w:val="num" w:pos="1080"/>
        </w:tabs>
        <w:ind w:left="1080" w:hanging="720"/>
      </w:pPr>
      <w:rPr>
        <w:rFonts w:cs="Times New Roman" w:hint="default"/>
        <w:b/>
      </w:rPr>
    </w:lvl>
    <w:lvl w:ilvl="1" w:tplc="04180019">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62" w15:restartNumberingAfterBreak="0">
    <w:nsid w:val="50EE6E79"/>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163" w15:restartNumberingAfterBreak="0">
    <w:nsid w:val="529A1D2E"/>
    <w:multiLevelType w:val="hybridMultilevel"/>
    <w:tmpl w:val="472E3362"/>
    <w:lvl w:ilvl="0" w:tplc="AE72CC6A">
      <w:numFmt w:val="bullet"/>
      <w:lvlText w:val="-"/>
      <w:lvlJc w:val="left"/>
      <w:pPr>
        <w:ind w:left="680" w:hanging="161"/>
      </w:pPr>
      <w:rPr>
        <w:rFonts w:ascii="Times New Roman" w:eastAsia="Times New Roman" w:hAnsi="Times New Roman" w:cs="Times New Roman" w:hint="default"/>
        <w:w w:val="100"/>
        <w:sz w:val="22"/>
        <w:szCs w:val="22"/>
        <w:lang w:val="ro-RO" w:eastAsia="ro-RO" w:bidi="ro-RO"/>
      </w:rPr>
    </w:lvl>
    <w:lvl w:ilvl="1" w:tplc="ABB2406E">
      <w:numFmt w:val="bullet"/>
      <w:lvlText w:val="•"/>
      <w:lvlJc w:val="left"/>
      <w:pPr>
        <w:ind w:left="1766" w:hanging="161"/>
      </w:pPr>
      <w:rPr>
        <w:rFonts w:hint="default"/>
        <w:lang w:val="ro-RO" w:eastAsia="ro-RO" w:bidi="ro-RO"/>
      </w:rPr>
    </w:lvl>
    <w:lvl w:ilvl="2" w:tplc="1702F6A0">
      <w:numFmt w:val="bullet"/>
      <w:lvlText w:val="•"/>
      <w:lvlJc w:val="left"/>
      <w:pPr>
        <w:ind w:left="2853" w:hanging="161"/>
      </w:pPr>
      <w:rPr>
        <w:rFonts w:hint="default"/>
        <w:lang w:val="ro-RO" w:eastAsia="ro-RO" w:bidi="ro-RO"/>
      </w:rPr>
    </w:lvl>
    <w:lvl w:ilvl="3" w:tplc="EA22D5A4">
      <w:numFmt w:val="bullet"/>
      <w:lvlText w:val="•"/>
      <w:lvlJc w:val="left"/>
      <w:pPr>
        <w:ind w:left="3939" w:hanging="161"/>
      </w:pPr>
      <w:rPr>
        <w:rFonts w:hint="default"/>
        <w:lang w:val="ro-RO" w:eastAsia="ro-RO" w:bidi="ro-RO"/>
      </w:rPr>
    </w:lvl>
    <w:lvl w:ilvl="4" w:tplc="81A0516E">
      <w:numFmt w:val="bullet"/>
      <w:lvlText w:val="•"/>
      <w:lvlJc w:val="left"/>
      <w:pPr>
        <w:ind w:left="5026" w:hanging="161"/>
      </w:pPr>
      <w:rPr>
        <w:rFonts w:hint="default"/>
        <w:lang w:val="ro-RO" w:eastAsia="ro-RO" w:bidi="ro-RO"/>
      </w:rPr>
    </w:lvl>
    <w:lvl w:ilvl="5" w:tplc="6A02509A">
      <w:numFmt w:val="bullet"/>
      <w:lvlText w:val="•"/>
      <w:lvlJc w:val="left"/>
      <w:pPr>
        <w:ind w:left="6113" w:hanging="161"/>
      </w:pPr>
      <w:rPr>
        <w:rFonts w:hint="default"/>
        <w:lang w:val="ro-RO" w:eastAsia="ro-RO" w:bidi="ro-RO"/>
      </w:rPr>
    </w:lvl>
    <w:lvl w:ilvl="6" w:tplc="AB600CBA">
      <w:numFmt w:val="bullet"/>
      <w:lvlText w:val="•"/>
      <w:lvlJc w:val="left"/>
      <w:pPr>
        <w:ind w:left="7199" w:hanging="161"/>
      </w:pPr>
      <w:rPr>
        <w:rFonts w:hint="default"/>
        <w:lang w:val="ro-RO" w:eastAsia="ro-RO" w:bidi="ro-RO"/>
      </w:rPr>
    </w:lvl>
    <w:lvl w:ilvl="7" w:tplc="95BCB96E">
      <w:numFmt w:val="bullet"/>
      <w:lvlText w:val="•"/>
      <w:lvlJc w:val="left"/>
      <w:pPr>
        <w:ind w:left="8286" w:hanging="161"/>
      </w:pPr>
      <w:rPr>
        <w:rFonts w:hint="default"/>
        <w:lang w:val="ro-RO" w:eastAsia="ro-RO" w:bidi="ro-RO"/>
      </w:rPr>
    </w:lvl>
    <w:lvl w:ilvl="8" w:tplc="4CF0F65A">
      <w:numFmt w:val="bullet"/>
      <w:lvlText w:val="•"/>
      <w:lvlJc w:val="left"/>
      <w:pPr>
        <w:ind w:left="9373" w:hanging="161"/>
      </w:pPr>
      <w:rPr>
        <w:rFonts w:hint="default"/>
        <w:lang w:val="ro-RO" w:eastAsia="ro-RO" w:bidi="ro-RO"/>
      </w:rPr>
    </w:lvl>
  </w:abstractNum>
  <w:abstractNum w:abstractNumId="164"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5" w15:restartNumberingAfterBreak="0">
    <w:nsid w:val="536E5720"/>
    <w:multiLevelType w:val="multilevel"/>
    <w:tmpl w:val="104C962C"/>
    <w:lvl w:ilvl="0">
      <w:start w:val="2"/>
      <w:numFmt w:val="decimal"/>
      <w:lvlText w:val="%1"/>
      <w:lvlJc w:val="left"/>
      <w:pPr>
        <w:ind w:left="2120" w:hanging="720"/>
      </w:pPr>
      <w:rPr>
        <w:rFonts w:hint="default"/>
        <w:lang w:val="ro-RO" w:eastAsia="ro-RO" w:bidi="ro-RO"/>
      </w:rPr>
    </w:lvl>
    <w:lvl w:ilvl="1">
      <w:start w:val="3"/>
      <w:numFmt w:val="decimal"/>
      <w:lvlText w:val="%1.%2"/>
      <w:lvlJc w:val="left"/>
      <w:pPr>
        <w:ind w:left="2120" w:hanging="720"/>
      </w:pPr>
      <w:rPr>
        <w:rFonts w:hint="default"/>
        <w:lang w:val="ro-RO" w:eastAsia="ro-RO" w:bidi="ro-RO"/>
      </w:rPr>
    </w:lvl>
    <w:lvl w:ilvl="2">
      <w:start w:val="1"/>
      <w:numFmt w:val="decimal"/>
      <w:lvlText w:val="%1.%2.%3"/>
      <w:lvlJc w:val="left"/>
      <w:pPr>
        <w:ind w:left="2120" w:hanging="720"/>
      </w:pPr>
      <w:rPr>
        <w:rFonts w:ascii="Times New Roman" w:eastAsia="Times New Roman" w:hAnsi="Times New Roman" w:cs="Times New Roman" w:hint="default"/>
        <w:spacing w:val="-3"/>
        <w:w w:val="100"/>
        <w:sz w:val="24"/>
        <w:szCs w:val="24"/>
        <w:lang w:val="ro-RO" w:eastAsia="ro-RO" w:bidi="ro-RO"/>
      </w:rPr>
    </w:lvl>
    <w:lvl w:ilvl="3">
      <w:numFmt w:val="bullet"/>
      <w:lvlText w:val="•"/>
      <w:lvlJc w:val="left"/>
      <w:pPr>
        <w:ind w:left="4774" w:hanging="720"/>
      </w:pPr>
      <w:rPr>
        <w:rFonts w:hint="default"/>
        <w:lang w:val="ro-RO" w:eastAsia="ro-RO" w:bidi="ro-RO"/>
      </w:rPr>
    </w:lvl>
    <w:lvl w:ilvl="4">
      <w:numFmt w:val="bullet"/>
      <w:lvlText w:val="•"/>
      <w:lvlJc w:val="left"/>
      <w:pPr>
        <w:ind w:left="5742" w:hanging="720"/>
      </w:pPr>
      <w:rPr>
        <w:rFonts w:hint="default"/>
        <w:lang w:val="ro-RO" w:eastAsia="ro-RO" w:bidi="ro-RO"/>
      </w:rPr>
    </w:lvl>
    <w:lvl w:ilvl="5">
      <w:numFmt w:val="bullet"/>
      <w:lvlText w:val="•"/>
      <w:lvlJc w:val="left"/>
      <w:pPr>
        <w:ind w:left="6709" w:hanging="720"/>
      </w:pPr>
      <w:rPr>
        <w:rFonts w:hint="default"/>
        <w:lang w:val="ro-RO" w:eastAsia="ro-RO" w:bidi="ro-RO"/>
      </w:rPr>
    </w:lvl>
    <w:lvl w:ilvl="6">
      <w:numFmt w:val="bullet"/>
      <w:lvlText w:val="•"/>
      <w:lvlJc w:val="left"/>
      <w:pPr>
        <w:ind w:left="7676" w:hanging="720"/>
      </w:pPr>
      <w:rPr>
        <w:rFonts w:hint="default"/>
        <w:lang w:val="ro-RO" w:eastAsia="ro-RO" w:bidi="ro-RO"/>
      </w:rPr>
    </w:lvl>
    <w:lvl w:ilvl="7">
      <w:numFmt w:val="bullet"/>
      <w:lvlText w:val="•"/>
      <w:lvlJc w:val="left"/>
      <w:pPr>
        <w:ind w:left="8644" w:hanging="720"/>
      </w:pPr>
      <w:rPr>
        <w:rFonts w:hint="default"/>
        <w:lang w:val="ro-RO" w:eastAsia="ro-RO" w:bidi="ro-RO"/>
      </w:rPr>
    </w:lvl>
    <w:lvl w:ilvl="8">
      <w:numFmt w:val="bullet"/>
      <w:lvlText w:val="•"/>
      <w:lvlJc w:val="left"/>
      <w:pPr>
        <w:ind w:left="9611" w:hanging="720"/>
      </w:pPr>
      <w:rPr>
        <w:rFonts w:hint="default"/>
        <w:lang w:val="ro-RO" w:eastAsia="ro-RO" w:bidi="ro-RO"/>
      </w:rPr>
    </w:lvl>
  </w:abstractNum>
  <w:abstractNum w:abstractNumId="166" w15:restartNumberingAfterBreak="0">
    <w:nsid w:val="547710FD"/>
    <w:multiLevelType w:val="hybridMultilevel"/>
    <w:tmpl w:val="00482334"/>
    <w:lvl w:ilvl="0" w:tplc="FEE8B4A4">
      <w:start w:val="1"/>
      <w:numFmt w:val="lowerLetter"/>
      <w:lvlText w:val="%1)"/>
      <w:lvlJc w:val="left"/>
      <w:pPr>
        <w:ind w:left="354" w:hanging="236"/>
      </w:pPr>
      <w:rPr>
        <w:rFonts w:ascii="Times New Roman" w:eastAsia="Times New Roman" w:hAnsi="Times New Roman" w:cs="Times New Roman" w:hint="default"/>
        <w:spacing w:val="-1"/>
        <w:w w:val="100"/>
        <w:sz w:val="24"/>
        <w:szCs w:val="24"/>
        <w:lang w:val="ro-RO" w:eastAsia="ro-RO" w:bidi="ro-RO"/>
      </w:rPr>
    </w:lvl>
    <w:lvl w:ilvl="1" w:tplc="894A58BE">
      <w:numFmt w:val="bullet"/>
      <w:lvlText w:val="•"/>
      <w:lvlJc w:val="left"/>
      <w:pPr>
        <w:ind w:left="1272" w:hanging="236"/>
      </w:pPr>
      <w:rPr>
        <w:rFonts w:hint="default"/>
        <w:lang w:val="ro-RO" w:eastAsia="ro-RO" w:bidi="ro-RO"/>
      </w:rPr>
    </w:lvl>
    <w:lvl w:ilvl="2" w:tplc="CD7A6D36">
      <w:numFmt w:val="bullet"/>
      <w:lvlText w:val="•"/>
      <w:lvlJc w:val="left"/>
      <w:pPr>
        <w:ind w:left="2185" w:hanging="236"/>
      </w:pPr>
      <w:rPr>
        <w:rFonts w:hint="default"/>
        <w:lang w:val="ro-RO" w:eastAsia="ro-RO" w:bidi="ro-RO"/>
      </w:rPr>
    </w:lvl>
    <w:lvl w:ilvl="3" w:tplc="4A9C982C">
      <w:numFmt w:val="bullet"/>
      <w:lvlText w:val="•"/>
      <w:lvlJc w:val="left"/>
      <w:pPr>
        <w:ind w:left="3097" w:hanging="236"/>
      </w:pPr>
      <w:rPr>
        <w:rFonts w:hint="default"/>
        <w:lang w:val="ro-RO" w:eastAsia="ro-RO" w:bidi="ro-RO"/>
      </w:rPr>
    </w:lvl>
    <w:lvl w:ilvl="4" w:tplc="6C2430B2">
      <w:numFmt w:val="bullet"/>
      <w:lvlText w:val="•"/>
      <w:lvlJc w:val="left"/>
      <w:pPr>
        <w:ind w:left="4010" w:hanging="236"/>
      </w:pPr>
      <w:rPr>
        <w:rFonts w:hint="default"/>
        <w:lang w:val="ro-RO" w:eastAsia="ro-RO" w:bidi="ro-RO"/>
      </w:rPr>
    </w:lvl>
    <w:lvl w:ilvl="5" w:tplc="865630B4">
      <w:numFmt w:val="bullet"/>
      <w:lvlText w:val="•"/>
      <w:lvlJc w:val="left"/>
      <w:pPr>
        <w:ind w:left="4923" w:hanging="236"/>
      </w:pPr>
      <w:rPr>
        <w:rFonts w:hint="default"/>
        <w:lang w:val="ro-RO" w:eastAsia="ro-RO" w:bidi="ro-RO"/>
      </w:rPr>
    </w:lvl>
    <w:lvl w:ilvl="6" w:tplc="C1D4739A">
      <w:numFmt w:val="bullet"/>
      <w:lvlText w:val="•"/>
      <w:lvlJc w:val="left"/>
      <w:pPr>
        <w:ind w:left="5835" w:hanging="236"/>
      </w:pPr>
      <w:rPr>
        <w:rFonts w:hint="default"/>
        <w:lang w:val="ro-RO" w:eastAsia="ro-RO" w:bidi="ro-RO"/>
      </w:rPr>
    </w:lvl>
    <w:lvl w:ilvl="7" w:tplc="62027D98">
      <w:numFmt w:val="bullet"/>
      <w:lvlText w:val="•"/>
      <w:lvlJc w:val="left"/>
      <w:pPr>
        <w:ind w:left="6748" w:hanging="236"/>
      </w:pPr>
      <w:rPr>
        <w:rFonts w:hint="default"/>
        <w:lang w:val="ro-RO" w:eastAsia="ro-RO" w:bidi="ro-RO"/>
      </w:rPr>
    </w:lvl>
    <w:lvl w:ilvl="8" w:tplc="AEEE83FC">
      <w:numFmt w:val="bullet"/>
      <w:lvlText w:val="•"/>
      <w:lvlJc w:val="left"/>
      <w:pPr>
        <w:ind w:left="7661" w:hanging="236"/>
      </w:pPr>
      <w:rPr>
        <w:rFonts w:hint="default"/>
        <w:lang w:val="ro-RO" w:eastAsia="ro-RO" w:bidi="ro-RO"/>
      </w:rPr>
    </w:lvl>
  </w:abstractNum>
  <w:abstractNum w:abstractNumId="167" w15:restartNumberingAfterBreak="0">
    <w:nsid w:val="54B3251C"/>
    <w:multiLevelType w:val="multilevel"/>
    <w:tmpl w:val="206E6BA6"/>
    <w:styleLink w:val="CurrentList13"/>
    <w:lvl w:ilvl="0">
      <w:start w:val="1"/>
      <w:numFmt w:val="decimal"/>
      <w:lvlText w:val="(%1)"/>
      <w:lvlJc w:val="left"/>
      <w:pPr>
        <w:tabs>
          <w:tab w:val="num" w:pos="405"/>
        </w:tabs>
        <w:ind w:left="405" w:hanging="360"/>
      </w:pPr>
      <w:rPr>
        <w:rFonts w:cs="Times New Roman" w:hint="default"/>
      </w:rPr>
    </w:lvl>
    <w:lvl w:ilvl="1">
      <w:start w:val="1"/>
      <w:numFmt w:val="upperLetter"/>
      <w:lvlText w:val="%2."/>
      <w:lvlJc w:val="left"/>
      <w:pPr>
        <w:tabs>
          <w:tab w:val="num" w:pos="360"/>
        </w:tabs>
        <w:ind w:left="360" w:hanging="360"/>
      </w:pPr>
      <w:rPr>
        <w:rFonts w:cs="Times New Roman" w:hint="default"/>
        <w:color w:val="333333"/>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8" w15:restartNumberingAfterBreak="0">
    <w:nsid w:val="54EA5C50"/>
    <w:multiLevelType w:val="multilevel"/>
    <w:tmpl w:val="8DBCFA4A"/>
    <w:lvl w:ilvl="0">
      <w:start w:val="1"/>
      <w:numFmt w:val="decimal"/>
      <w:lvlText w:val="%1"/>
      <w:lvlJc w:val="left"/>
      <w:pPr>
        <w:ind w:left="360" w:hanging="360"/>
      </w:pPr>
      <w:rPr>
        <w:rFonts w:hint="default"/>
      </w:rPr>
    </w:lvl>
    <w:lvl w:ilvl="1">
      <w:start w:val="8"/>
      <w:numFmt w:val="decimal"/>
      <w:lvlText w:val="%1.%2"/>
      <w:lvlJc w:val="left"/>
      <w:pPr>
        <w:ind w:left="1069" w:hanging="360"/>
      </w:pPr>
      <w:rPr>
        <w:rFonts w:hint="default"/>
        <w:b/>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9" w15:restartNumberingAfterBreak="0">
    <w:nsid w:val="553C3635"/>
    <w:multiLevelType w:val="multilevel"/>
    <w:tmpl w:val="FFFFFFFF"/>
    <w:styleLink w:val="List14"/>
    <w:lvl w:ilvl="0">
      <w:start w:val="2"/>
      <w:numFmt w:val="decimal"/>
      <w:lvlText w:val="(%1)"/>
      <w:lvlJc w:val="left"/>
      <w:pPr>
        <w:tabs>
          <w:tab w:val="num" w:pos="405"/>
        </w:tabs>
        <w:ind w:left="405" w:hanging="40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70" w15:restartNumberingAfterBreak="0">
    <w:nsid w:val="55CE0E3F"/>
    <w:multiLevelType w:val="hybridMultilevel"/>
    <w:tmpl w:val="92E6E5C8"/>
    <w:lvl w:ilvl="0" w:tplc="C7D0F4DE">
      <w:start w:val="1"/>
      <w:numFmt w:val="lowerLetter"/>
      <w:lvlText w:val="%1)"/>
      <w:lvlJc w:val="left"/>
      <w:pPr>
        <w:ind w:left="1040" w:hanging="360"/>
      </w:pPr>
      <w:rPr>
        <w:rFonts w:hint="default"/>
      </w:rPr>
    </w:lvl>
    <w:lvl w:ilvl="1" w:tplc="04180019" w:tentative="1">
      <w:start w:val="1"/>
      <w:numFmt w:val="lowerLetter"/>
      <w:lvlText w:val="%2."/>
      <w:lvlJc w:val="left"/>
      <w:pPr>
        <w:ind w:left="1760" w:hanging="360"/>
      </w:pPr>
    </w:lvl>
    <w:lvl w:ilvl="2" w:tplc="0418001B" w:tentative="1">
      <w:start w:val="1"/>
      <w:numFmt w:val="lowerRoman"/>
      <w:lvlText w:val="%3."/>
      <w:lvlJc w:val="right"/>
      <w:pPr>
        <w:ind w:left="2480" w:hanging="180"/>
      </w:pPr>
    </w:lvl>
    <w:lvl w:ilvl="3" w:tplc="0418000F" w:tentative="1">
      <w:start w:val="1"/>
      <w:numFmt w:val="decimal"/>
      <w:lvlText w:val="%4."/>
      <w:lvlJc w:val="left"/>
      <w:pPr>
        <w:ind w:left="3200" w:hanging="360"/>
      </w:pPr>
    </w:lvl>
    <w:lvl w:ilvl="4" w:tplc="04180019" w:tentative="1">
      <w:start w:val="1"/>
      <w:numFmt w:val="lowerLetter"/>
      <w:lvlText w:val="%5."/>
      <w:lvlJc w:val="left"/>
      <w:pPr>
        <w:ind w:left="3920" w:hanging="360"/>
      </w:pPr>
    </w:lvl>
    <w:lvl w:ilvl="5" w:tplc="0418001B" w:tentative="1">
      <w:start w:val="1"/>
      <w:numFmt w:val="lowerRoman"/>
      <w:lvlText w:val="%6."/>
      <w:lvlJc w:val="right"/>
      <w:pPr>
        <w:ind w:left="4640" w:hanging="180"/>
      </w:pPr>
    </w:lvl>
    <w:lvl w:ilvl="6" w:tplc="0418000F" w:tentative="1">
      <w:start w:val="1"/>
      <w:numFmt w:val="decimal"/>
      <w:lvlText w:val="%7."/>
      <w:lvlJc w:val="left"/>
      <w:pPr>
        <w:ind w:left="5360" w:hanging="360"/>
      </w:pPr>
    </w:lvl>
    <w:lvl w:ilvl="7" w:tplc="04180019" w:tentative="1">
      <w:start w:val="1"/>
      <w:numFmt w:val="lowerLetter"/>
      <w:lvlText w:val="%8."/>
      <w:lvlJc w:val="left"/>
      <w:pPr>
        <w:ind w:left="6080" w:hanging="360"/>
      </w:pPr>
    </w:lvl>
    <w:lvl w:ilvl="8" w:tplc="0418001B" w:tentative="1">
      <w:start w:val="1"/>
      <w:numFmt w:val="lowerRoman"/>
      <w:lvlText w:val="%9."/>
      <w:lvlJc w:val="right"/>
      <w:pPr>
        <w:ind w:left="6800" w:hanging="180"/>
      </w:pPr>
    </w:lvl>
  </w:abstractNum>
  <w:abstractNum w:abstractNumId="171" w15:restartNumberingAfterBreak="0">
    <w:nsid w:val="55D053DC"/>
    <w:multiLevelType w:val="multilevel"/>
    <w:tmpl w:val="268E6F54"/>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2" w15:restartNumberingAfterBreak="0">
    <w:nsid w:val="5612375F"/>
    <w:multiLevelType w:val="multilevel"/>
    <w:tmpl w:val="FFFFFFFF"/>
    <w:styleLink w:val="List24"/>
    <w:lvl w:ilvl="0">
      <w:numFmt w:val="bullet"/>
      <w:lvlText w:val="-"/>
      <w:lvlJc w:val="left"/>
      <w:rPr>
        <w:rFonts w:ascii="Times New Roman Bold" w:eastAsia="Times New Roman" w:hAnsi="Times New Roman Bold"/>
        <w:position w:val="0"/>
      </w:rPr>
    </w:lvl>
    <w:lvl w:ilvl="1">
      <w:start w:val="1"/>
      <w:numFmt w:val="bullet"/>
      <w:lvlText w:val="o"/>
      <w:lvlJc w:val="left"/>
      <w:rPr>
        <w:rFonts w:ascii="Times New Roman Bold" w:eastAsia="Times New Roman" w:hAnsi="Times New Roman Bold"/>
        <w:position w:val="0"/>
      </w:rPr>
    </w:lvl>
    <w:lvl w:ilvl="2">
      <w:start w:val="1"/>
      <w:numFmt w:val="bullet"/>
      <w:lvlText w:val="▪"/>
      <w:lvlJc w:val="left"/>
      <w:rPr>
        <w:rFonts w:ascii="Times New Roman Bold" w:eastAsia="Times New Roman" w:hAnsi="Times New Roman Bold"/>
        <w:position w:val="0"/>
      </w:rPr>
    </w:lvl>
    <w:lvl w:ilvl="3">
      <w:start w:val="1"/>
      <w:numFmt w:val="bullet"/>
      <w:lvlText w:val="•"/>
      <w:lvlJc w:val="left"/>
      <w:rPr>
        <w:rFonts w:ascii="Times New Roman Bold" w:eastAsia="Times New Roman" w:hAnsi="Times New Roman Bold"/>
        <w:position w:val="0"/>
      </w:rPr>
    </w:lvl>
    <w:lvl w:ilvl="4">
      <w:start w:val="1"/>
      <w:numFmt w:val="bullet"/>
      <w:lvlText w:val="o"/>
      <w:lvlJc w:val="left"/>
      <w:rPr>
        <w:rFonts w:ascii="Times New Roman Bold" w:eastAsia="Times New Roman" w:hAnsi="Times New Roman Bold"/>
        <w:position w:val="0"/>
      </w:rPr>
    </w:lvl>
    <w:lvl w:ilvl="5">
      <w:start w:val="1"/>
      <w:numFmt w:val="bullet"/>
      <w:lvlText w:val="▪"/>
      <w:lvlJc w:val="left"/>
      <w:rPr>
        <w:rFonts w:ascii="Times New Roman Bold" w:eastAsia="Times New Roman" w:hAnsi="Times New Roman Bold"/>
        <w:position w:val="0"/>
      </w:rPr>
    </w:lvl>
    <w:lvl w:ilvl="6">
      <w:start w:val="1"/>
      <w:numFmt w:val="bullet"/>
      <w:lvlText w:val="•"/>
      <w:lvlJc w:val="left"/>
      <w:rPr>
        <w:rFonts w:ascii="Times New Roman Bold" w:eastAsia="Times New Roman" w:hAnsi="Times New Roman Bold"/>
        <w:position w:val="0"/>
      </w:rPr>
    </w:lvl>
    <w:lvl w:ilvl="7">
      <w:start w:val="1"/>
      <w:numFmt w:val="bullet"/>
      <w:lvlText w:val="o"/>
      <w:lvlJc w:val="left"/>
      <w:rPr>
        <w:rFonts w:ascii="Times New Roman Bold" w:eastAsia="Times New Roman" w:hAnsi="Times New Roman Bold"/>
        <w:position w:val="0"/>
      </w:rPr>
    </w:lvl>
    <w:lvl w:ilvl="8">
      <w:start w:val="1"/>
      <w:numFmt w:val="bullet"/>
      <w:lvlText w:val="▪"/>
      <w:lvlJc w:val="left"/>
      <w:rPr>
        <w:rFonts w:ascii="Times New Roman Bold" w:eastAsia="Times New Roman" w:hAnsi="Times New Roman Bold"/>
        <w:position w:val="0"/>
      </w:rPr>
    </w:lvl>
  </w:abstractNum>
  <w:abstractNum w:abstractNumId="173" w15:restartNumberingAfterBreak="0">
    <w:nsid w:val="567179E5"/>
    <w:multiLevelType w:val="singleLevel"/>
    <w:tmpl w:val="57585784"/>
    <w:lvl w:ilvl="0">
      <w:start w:val="1"/>
      <w:numFmt w:val="lowerLetter"/>
      <w:lvlText w:val="(%1)"/>
      <w:legacy w:legacy="1" w:legacySpace="0" w:legacyIndent="418"/>
      <w:lvlJc w:val="left"/>
      <w:rPr>
        <w:rFonts w:ascii="Arial" w:hAnsi="Arial" w:cs="Arial" w:hint="default"/>
      </w:rPr>
    </w:lvl>
  </w:abstractNum>
  <w:abstractNum w:abstractNumId="174" w15:restartNumberingAfterBreak="0">
    <w:nsid w:val="56F2443B"/>
    <w:multiLevelType w:val="hybridMultilevel"/>
    <w:tmpl w:val="954033EC"/>
    <w:lvl w:ilvl="0" w:tplc="5F0CA922">
      <w:start w:val="1"/>
      <w:numFmt w:val="decimal"/>
      <w:lvlText w:val="%1."/>
      <w:lvlJc w:val="left"/>
      <w:pPr>
        <w:ind w:left="680" w:hanging="216"/>
      </w:pPr>
      <w:rPr>
        <w:rFonts w:ascii="Times New Roman" w:eastAsia="Times New Roman" w:hAnsi="Times New Roman" w:cs="Times New Roman" w:hint="default"/>
        <w:b/>
        <w:bCs/>
        <w:w w:val="100"/>
        <w:sz w:val="22"/>
        <w:szCs w:val="22"/>
        <w:lang w:val="ro-RO" w:eastAsia="ro-RO" w:bidi="ro-RO"/>
      </w:rPr>
    </w:lvl>
    <w:lvl w:ilvl="1" w:tplc="31AAC9E0">
      <w:numFmt w:val="bullet"/>
      <w:lvlText w:val="•"/>
      <w:lvlJc w:val="left"/>
      <w:pPr>
        <w:ind w:left="1766" w:hanging="216"/>
      </w:pPr>
      <w:rPr>
        <w:rFonts w:hint="default"/>
        <w:lang w:val="ro-RO" w:eastAsia="ro-RO" w:bidi="ro-RO"/>
      </w:rPr>
    </w:lvl>
    <w:lvl w:ilvl="2" w:tplc="4D0C33C0">
      <w:numFmt w:val="bullet"/>
      <w:lvlText w:val="•"/>
      <w:lvlJc w:val="left"/>
      <w:pPr>
        <w:ind w:left="2853" w:hanging="216"/>
      </w:pPr>
      <w:rPr>
        <w:rFonts w:hint="default"/>
        <w:lang w:val="ro-RO" w:eastAsia="ro-RO" w:bidi="ro-RO"/>
      </w:rPr>
    </w:lvl>
    <w:lvl w:ilvl="3" w:tplc="B412B300">
      <w:numFmt w:val="bullet"/>
      <w:lvlText w:val="•"/>
      <w:lvlJc w:val="left"/>
      <w:pPr>
        <w:ind w:left="3939" w:hanging="216"/>
      </w:pPr>
      <w:rPr>
        <w:rFonts w:hint="default"/>
        <w:lang w:val="ro-RO" w:eastAsia="ro-RO" w:bidi="ro-RO"/>
      </w:rPr>
    </w:lvl>
    <w:lvl w:ilvl="4" w:tplc="A00A10EC">
      <w:numFmt w:val="bullet"/>
      <w:lvlText w:val="•"/>
      <w:lvlJc w:val="left"/>
      <w:pPr>
        <w:ind w:left="5026" w:hanging="216"/>
      </w:pPr>
      <w:rPr>
        <w:rFonts w:hint="default"/>
        <w:lang w:val="ro-RO" w:eastAsia="ro-RO" w:bidi="ro-RO"/>
      </w:rPr>
    </w:lvl>
    <w:lvl w:ilvl="5" w:tplc="9F6A3C0C">
      <w:numFmt w:val="bullet"/>
      <w:lvlText w:val="•"/>
      <w:lvlJc w:val="left"/>
      <w:pPr>
        <w:ind w:left="6113" w:hanging="216"/>
      </w:pPr>
      <w:rPr>
        <w:rFonts w:hint="default"/>
        <w:lang w:val="ro-RO" w:eastAsia="ro-RO" w:bidi="ro-RO"/>
      </w:rPr>
    </w:lvl>
    <w:lvl w:ilvl="6" w:tplc="E1E0ED2E">
      <w:numFmt w:val="bullet"/>
      <w:lvlText w:val="•"/>
      <w:lvlJc w:val="left"/>
      <w:pPr>
        <w:ind w:left="7199" w:hanging="216"/>
      </w:pPr>
      <w:rPr>
        <w:rFonts w:hint="default"/>
        <w:lang w:val="ro-RO" w:eastAsia="ro-RO" w:bidi="ro-RO"/>
      </w:rPr>
    </w:lvl>
    <w:lvl w:ilvl="7" w:tplc="8CBA60D4">
      <w:numFmt w:val="bullet"/>
      <w:lvlText w:val="•"/>
      <w:lvlJc w:val="left"/>
      <w:pPr>
        <w:ind w:left="8286" w:hanging="216"/>
      </w:pPr>
      <w:rPr>
        <w:rFonts w:hint="default"/>
        <w:lang w:val="ro-RO" w:eastAsia="ro-RO" w:bidi="ro-RO"/>
      </w:rPr>
    </w:lvl>
    <w:lvl w:ilvl="8" w:tplc="2C6EC6C8">
      <w:numFmt w:val="bullet"/>
      <w:lvlText w:val="•"/>
      <w:lvlJc w:val="left"/>
      <w:pPr>
        <w:ind w:left="9373" w:hanging="216"/>
      </w:pPr>
      <w:rPr>
        <w:rFonts w:hint="default"/>
        <w:lang w:val="ro-RO" w:eastAsia="ro-RO" w:bidi="ro-RO"/>
      </w:rPr>
    </w:lvl>
  </w:abstractNum>
  <w:abstractNum w:abstractNumId="175" w15:restartNumberingAfterBreak="0">
    <w:nsid w:val="56F41B92"/>
    <w:multiLevelType w:val="multilevel"/>
    <w:tmpl w:val="B28C5160"/>
    <w:lvl w:ilvl="0">
      <w:start w:val="2"/>
      <w:numFmt w:val="decimal"/>
      <w:lvlText w:val="%1"/>
      <w:lvlJc w:val="left"/>
      <w:pPr>
        <w:ind w:left="107" w:hanging="383"/>
      </w:pPr>
      <w:rPr>
        <w:rFonts w:hint="default"/>
        <w:lang w:val="ro-RO" w:eastAsia="ro-RO" w:bidi="ro-RO"/>
      </w:rPr>
    </w:lvl>
    <w:lvl w:ilvl="1">
      <w:start w:val="4"/>
      <w:numFmt w:val="decimal"/>
      <w:lvlText w:val="%1.%2."/>
      <w:lvlJc w:val="left"/>
      <w:pPr>
        <w:ind w:left="107" w:hanging="383"/>
      </w:pPr>
      <w:rPr>
        <w:rFonts w:ascii="Times New Roman" w:eastAsia="Times New Roman" w:hAnsi="Times New Roman" w:cs="Times New Roman" w:hint="default"/>
        <w:w w:val="100"/>
        <w:sz w:val="22"/>
        <w:szCs w:val="22"/>
        <w:lang w:val="ro-RO" w:eastAsia="ro-RO" w:bidi="ro-RO"/>
      </w:rPr>
    </w:lvl>
    <w:lvl w:ilvl="2">
      <w:numFmt w:val="bullet"/>
      <w:lvlText w:val=""/>
      <w:lvlJc w:val="left"/>
      <w:pPr>
        <w:ind w:left="828" w:hanging="360"/>
      </w:pPr>
      <w:rPr>
        <w:rFonts w:ascii="Symbol" w:eastAsia="Symbol" w:hAnsi="Symbol" w:cs="Symbol" w:hint="default"/>
        <w:w w:val="100"/>
        <w:sz w:val="22"/>
        <w:szCs w:val="22"/>
        <w:lang w:val="ro-RO" w:eastAsia="ro-RO" w:bidi="ro-RO"/>
      </w:rPr>
    </w:lvl>
    <w:lvl w:ilvl="3">
      <w:numFmt w:val="bullet"/>
      <w:lvlText w:val="•"/>
      <w:lvlJc w:val="left"/>
      <w:pPr>
        <w:ind w:left="1992" w:hanging="360"/>
      </w:pPr>
      <w:rPr>
        <w:rFonts w:hint="default"/>
        <w:lang w:val="ro-RO" w:eastAsia="ro-RO" w:bidi="ro-RO"/>
      </w:rPr>
    </w:lvl>
    <w:lvl w:ilvl="4">
      <w:numFmt w:val="bullet"/>
      <w:lvlText w:val="•"/>
      <w:lvlJc w:val="left"/>
      <w:pPr>
        <w:ind w:left="2578" w:hanging="360"/>
      </w:pPr>
      <w:rPr>
        <w:rFonts w:hint="default"/>
        <w:lang w:val="ro-RO" w:eastAsia="ro-RO" w:bidi="ro-RO"/>
      </w:rPr>
    </w:lvl>
    <w:lvl w:ilvl="5">
      <w:numFmt w:val="bullet"/>
      <w:lvlText w:val="•"/>
      <w:lvlJc w:val="left"/>
      <w:pPr>
        <w:ind w:left="3164" w:hanging="360"/>
      </w:pPr>
      <w:rPr>
        <w:rFonts w:hint="default"/>
        <w:lang w:val="ro-RO" w:eastAsia="ro-RO" w:bidi="ro-RO"/>
      </w:rPr>
    </w:lvl>
    <w:lvl w:ilvl="6">
      <w:numFmt w:val="bullet"/>
      <w:lvlText w:val="•"/>
      <w:lvlJc w:val="left"/>
      <w:pPr>
        <w:ind w:left="3750" w:hanging="360"/>
      </w:pPr>
      <w:rPr>
        <w:rFonts w:hint="default"/>
        <w:lang w:val="ro-RO" w:eastAsia="ro-RO" w:bidi="ro-RO"/>
      </w:rPr>
    </w:lvl>
    <w:lvl w:ilvl="7">
      <w:numFmt w:val="bullet"/>
      <w:lvlText w:val="•"/>
      <w:lvlJc w:val="left"/>
      <w:pPr>
        <w:ind w:left="4336" w:hanging="360"/>
      </w:pPr>
      <w:rPr>
        <w:rFonts w:hint="default"/>
        <w:lang w:val="ro-RO" w:eastAsia="ro-RO" w:bidi="ro-RO"/>
      </w:rPr>
    </w:lvl>
    <w:lvl w:ilvl="8">
      <w:numFmt w:val="bullet"/>
      <w:lvlText w:val="•"/>
      <w:lvlJc w:val="left"/>
      <w:pPr>
        <w:ind w:left="4922" w:hanging="360"/>
      </w:pPr>
      <w:rPr>
        <w:rFonts w:hint="default"/>
        <w:lang w:val="ro-RO" w:eastAsia="ro-RO" w:bidi="ro-RO"/>
      </w:rPr>
    </w:lvl>
  </w:abstractNum>
  <w:abstractNum w:abstractNumId="176" w15:restartNumberingAfterBreak="0">
    <w:nsid w:val="5712130A"/>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177" w15:restartNumberingAfterBreak="0">
    <w:nsid w:val="576B6DEA"/>
    <w:multiLevelType w:val="hybridMultilevel"/>
    <w:tmpl w:val="133EB884"/>
    <w:lvl w:ilvl="0" w:tplc="22A46B5E">
      <w:start w:val="1"/>
      <w:numFmt w:val="lowerLetter"/>
      <w:lvlText w:val="%1)"/>
      <w:lvlJc w:val="left"/>
      <w:pPr>
        <w:ind w:left="1097" w:hanging="360"/>
      </w:pPr>
      <w:rPr>
        <w:rFonts w:ascii="Times New Roman" w:eastAsia="Times New Roman" w:hAnsi="Times New Roman" w:cs="Times New Roman" w:hint="default"/>
        <w:spacing w:val="-11"/>
        <w:w w:val="99"/>
        <w:sz w:val="24"/>
        <w:szCs w:val="24"/>
        <w:lang w:val="ro-RO" w:eastAsia="ro-RO" w:bidi="ro-RO"/>
      </w:rPr>
    </w:lvl>
    <w:lvl w:ilvl="1" w:tplc="606C669A">
      <w:numFmt w:val="bullet"/>
      <w:lvlText w:val="•"/>
      <w:lvlJc w:val="left"/>
      <w:pPr>
        <w:ind w:left="2144" w:hanging="360"/>
      </w:pPr>
      <w:rPr>
        <w:rFonts w:hint="default"/>
        <w:lang w:val="ro-RO" w:eastAsia="ro-RO" w:bidi="ro-RO"/>
      </w:rPr>
    </w:lvl>
    <w:lvl w:ilvl="2" w:tplc="AD9CB4D0">
      <w:numFmt w:val="bullet"/>
      <w:lvlText w:val="•"/>
      <w:lvlJc w:val="left"/>
      <w:pPr>
        <w:ind w:left="3189" w:hanging="360"/>
      </w:pPr>
      <w:rPr>
        <w:rFonts w:hint="default"/>
        <w:lang w:val="ro-RO" w:eastAsia="ro-RO" w:bidi="ro-RO"/>
      </w:rPr>
    </w:lvl>
    <w:lvl w:ilvl="3" w:tplc="18D4CF9A">
      <w:numFmt w:val="bullet"/>
      <w:lvlText w:val="•"/>
      <w:lvlJc w:val="left"/>
      <w:pPr>
        <w:ind w:left="4233" w:hanging="360"/>
      </w:pPr>
      <w:rPr>
        <w:rFonts w:hint="default"/>
        <w:lang w:val="ro-RO" w:eastAsia="ro-RO" w:bidi="ro-RO"/>
      </w:rPr>
    </w:lvl>
    <w:lvl w:ilvl="4" w:tplc="F9D895B0">
      <w:numFmt w:val="bullet"/>
      <w:lvlText w:val="•"/>
      <w:lvlJc w:val="left"/>
      <w:pPr>
        <w:ind w:left="5278" w:hanging="360"/>
      </w:pPr>
      <w:rPr>
        <w:rFonts w:hint="default"/>
        <w:lang w:val="ro-RO" w:eastAsia="ro-RO" w:bidi="ro-RO"/>
      </w:rPr>
    </w:lvl>
    <w:lvl w:ilvl="5" w:tplc="0690397C">
      <w:numFmt w:val="bullet"/>
      <w:lvlText w:val="•"/>
      <w:lvlJc w:val="left"/>
      <w:pPr>
        <w:ind w:left="6323" w:hanging="360"/>
      </w:pPr>
      <w:rPr>
        <w:rFonts w:hint="default"/>
        <w:lang w:val="ro-RO" w:eastAsia="ro-RO" w:bidi="ro-RO"/>
      </w:rPr>
    </w:lvl>
    <w:lvl w:ilvl="6" w:tplc="A5F2AA1E">
      <w:numFmt w:val="bullet"/>
      <w:lvlText w:val="•"/>
      <w:lvlJc w:val="left"/>
      <w:pPr>
        <w:ind w:left="7367" w:hanging="360"/>
      </w:pPr>
      <w:rPr>
        <w:rFonts w:hint="default"/>
        <w:lang w:val="ro-RO" w:eastAsia="ro-RO" w:bidi="ro-RO"/>
      </w:rPr>
    </w:lvl>
    <w:lvl w:ilvl="7" w:tplc="BD68E16A">
      <w:numFmt w:val="bullet"/>
      <w:lvlText w:val="•"/>
      <w:lvlJc w:val="left"/>
      <w:pPr>
        <w:ind w:left="8412" w:hanging="360"/>
      </w:pPr>
      <w:rPr>
        <w:rFonts w:hint="default"/>
        <w:lang w:val="ro-RO" w:eastAsia="ro-RO" w:bidi="ro-RO"/>
      </w:rPr>
    </w:lvl>
    <w:lvl w:ilvl="8" w:tplc="3F366736">
      <w:numFmt w:val="bullet"/>
      <w:lvlText w:val="•"/>
      <w:lvlJc w:val="left"/>
      <w:pPr>
        <w:ind w:left="9457" w:hanging="360"/>
      </w:pPr>
      <w:rPr>
        <w:rFonts w:hint="default"/>
        <w:lang w:val="ro-RO" w:eastAsia="ro-RO" w:bidi="ro-RO"/>
      </w:rPr>
    </w:lvl>
  </w:abstractNum>
  <w:abstractNum w:abstractNumId="178" w15:restartNumberingAfterBreak="0">
    <w:nsid w:val="57983461"/>
    <w:multiLevelType w:val="multilevel"/>
    <w:tmpl w:val="FFFFFFFF"/>
    <w:styleLink w:val="List18"/>
    <w:lvl w:ilvl="0">
      <w:start w:val="1"/>
      <w:numFmt w:val="decimal"/>
      <w:lvlText w:val="(%1)"/>
      <w:lvlJc w:val="left"/>
      <w:pPr>
        <w:tabs>
          <w:tab w:val="num" w:pos="735"/>
        </w:tabs>
        <w:ind w:left="735" w:hanging="375"/>
      </w:pPr>
      <w:rPr>
        <w:rFonts w:cs="Times New Roman"/>
        <w:position w:val="0"/>
        <w:sz w:val="22"/>
        <w:szCs w:val="22"/>
      </w:rPr>
    </w:lvl>
    <w:lvl w:ilvl="1">
      <w:start w:val="3"/>
      <w:numFmt w:val="lowerLetter"/>
      <w:lvlText w:val="%2)"/>
      <w:lvlJc w:val="left"/>
      <w:pPr>
        <w:tabs>
          <w:tab w:val="num" w:pos="1080"/>
        </w:tabs>
        <w:ind w:left="1080" w:hanging="36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79" w15:restartNumberingAfterBreak="0">
    <w:nsid w:val="57C162CF"/>
    <w:multiLevelType w:val="hybridMultilevel"/>
    <w:tmpl w:val="454AAE60"/>
    <w:lvl w:ilvl="0" w:tplc="1C2E8110">
      <w:start w:val="3"/>
      <w:numFmt w:val="decimal"/>
      <w:lvlText w:val="%1."/>
      <w:lvlJc w:val="left"/>
      <w:pPr>
        <w:ind w:left="1211" w:hanging="360"/>
      </w:pPr>
      <w:rPr>
        <w:rFonts w:hint="default"/>
        <w:b w:val="0"/>
        <w:bCs/>
        <w:spacing w:val="-3"/>
        <w:w w:val="99"/>
        <w:lang w:val="ro-RO" w:eastAsia="ro-RO" w:bidi="ro-RO"/>
      </w:rPr>
    </w:lvl>
    <w:lvl w:ilvl="1" w:tplc="FCA4A6C0">
      <w:numFmt w:val="bullet"/>
      <w:lvlText w:val="•"/>
      <w:lvlJc w:val="left"/>
      <w:pPr>
        <w:ind w:left="3062" w:hanging="360"/>
      </w:pPr>
      <w:rPr>
        <w:rFonts w:hint="default"/>
        <w:lang w:val="ro-RO" w:eastAsia="ro-RO" w:bidi="ro-RO"/>
      </w:rPr>
    </w:lvl>
    <w:lvl w:ilvl="2" w:tplc="A54E4306">
      <w:numFmt w:val="bullet"/>
      <w:lvlText w:val="•"/>
      <w:lvlJc w:val="left"/>
      <w:pPr>
        <w:ind w:left="4005" w:hanging="360"/>
      </w:pPr>
      <w:rPr>
        <w:rFonts w:hint="default"/>
        <w:lang w:val="ro-RO" w:eastAsia="ro-RO" w:bidi="ro-RO"/>
      </w:rPr>
    </w:lvl>
    <w:lvl w:ilvl="3" w:tplc="A852F076">
      <w:numFmt w:val="bullet"/>
      <w:lvlText w:val="•"/>
      <w:lvlJc w:val="left"/>
      <w:pPr>
        <w:ind w:left="4947" w:hanging="360"/>
      </w:pPr>
      <w:rPr>
        <w:rFonts w:hint="default"/>
        <w:lang w:val="ro-RO" w:eastAsia="ro-RO" w:bidi="ro-RO"/>
      </w:rPr>
    </w:lvl>
    <w:lvl w:ilvl="4" w:tplc="73309B8C">
      <w:numFmt w:val="bullet"/>
      <w:lvlText w:val="•"/>
      <w:lvlJc w:val="left"/>
      <w:pPr>
        <w:ind w:left="5890" w:hanging="360"/>
      </w:pPr>
      <w:rPr>
        <w:rFonts w:hint="default"/>
        <w:lang w:val="ro-RO" w:eastAsia="ro-RO" w:bidi="ro-RO"/>
      </w:rPr>
    </w:lvl>
    <w:lvl w:ilvl="5" w:tplc="D8BEB170">
      <w:numFmt w:val="bullet"/>
      <w:lvlText w:val="•"/>
      <w:lvlJc w:val="left"/>
      <w:pPr>
        <w:ind w:left="6833" w:hanging="360"/>
      </w:pPr>
      <w:rPr>
        <w:rFonts w:hint="default"/>
        <w:lang w:val="ro-RO" w:eastAsia="ro-RO" w:bidi="ro-RO"/>
      </w:rPr>
    </w:lvl>
    <w:lvl w:ilvl="6" w:tplc="9208AD74">
      <w:numFmt w:val="bullet"/>
      <w:lvlText w:val="•"/>
      <w:lvlJc w:val="left"/>
      <w:pPr>
        <w:ind w:left="7775" w:hanging="360"/>
      </w:pPr>
      <w:rPr>
        <w:rFonts w:hint="default"/>
        <w:lang w:val="ro-RO" w:eastAsia="ro-RO" w:bidi="ro-RO"/>
      </w:rPr>
    </w:lvl>
    <w:lvl w:ilvl="7" w:tplc="C77A330E">
      <w:numFmt w:val="bullet"/>
      <w:lvlText w:val="•"/>
      <w:lvlJc w:val="left"/>
      <w:pPr>
        <w:ind w:left="8718" w:hanging="360"/>
      </w:pPr>
      <w:rPr>
        <w:rFonts w:hint="default"/>
        <w:lang w:val="ro-RO" w:eastAsia="ro-RO" w:bidi="ro-RO"/>
      </w:rPr>
    </w:lvl>
    <w:lvl w:ilvl="8" w:tplc="0BE83A56">
      <w:numFmt w:val="bullet"/>
      <w:lvlText w:val="•"/>
      <w:lvlJc w:val="left"/>
      <w:pPr>
        <w:ind w:left="9661" w:hanging="360"/>
      </w:pPr>
      <w:rPr>
        <w:rFonts w:hint="default"/>
        <w:lang w:val="ro-RO" w:eastAsia="ro-RO" w:bidi="ro-RO"/>
      </w:rPr>
    </w:lvl>
  </w:abstractNum>
  <w:abstractNum w:abstractNumId="180" w15:restartNumberingAfterBreak="0">
    <w:nsid w:val="57C90E2D"/>
    <w:multiLevelType w:val="multilevel"/>
    <w:tmpl w:val="2DE87442"/>
    <w:lvl w:ilvl="0">
      <w:start w:val="2"/>
      <w:numFmt w:val="decimal"/>
      <w:lvlText w:val="%1"/>
      <w:lvlJc w:val="left"/>
      <w:pPr>
        <w:ind w:left="440" w:hanging="333"/>
      </w:pPr>
      <w:rPr>
        <w:rFonts w:hint="default"/>
        <w:lang w:val="ro-RO" w:eastAsia="ro-RO" w:bidi="ro-RO"/>
      </w:rPr>
    </w:lvl>
    <w:lvl w:ilvl="1">
      <w:start w:val="9"/>
      <w:numFmt w:val="decimal"/>
      <w:lvlText w:val="%1.%2."/>
      <w:lvlJc w:val="left"/>
      <w:pPr>
        <w:ind w:left="440" w:hanging="333"/>
      </w:pPr>
      <w:rPr>
        <w:rFonts w:ascii="Times New Roman" w:eastAsia="Times New Roman" w:hAnsi="Times New Roman" w:cs="Times New Roman" w:hint="default"/>
        <w:w w:val="100"/>
        <w:sz w:val="20"/>
        <w:szCs w:val="20"/>
        <w:lang w:val="ro-RO" w:eastAsia="ro-RO" w:bidi="ro-RO"/>
      </w:rPr>
    </w:lvl>
    <w:lvl w:ilvl="2">
      <w:numFmt w:val="bullet"/>
      <w:lvlText w:val=""/>
      <w:lvlJc w:val="left"/>
      <w:pPr>
        <w:ind w:left="828" w:hanging="360"/>
      </w:pPr>
      <w:rPr>
        <w:rFonts w:ascii="Symbol" w:eastAsia="Symbol" w:hAnsi="Symbol" w:cs="Symbol" w:hint="default"/>
        <w:w w:val="100"/>
        <w:sz w:val="22"/>
        <w:szCs w:val="22"/>
        <w:lang w:val="ro-RO" w:eastAsia="ro-RO" w:bidi="ro-RO"/>
      </w:rPr>
    </w:lvl>
    <w:lvl w:ilvl="3">
      <w:numFmt w:val="bullet"/>
      <w:lvlText w:val="•"/>
      <w:lvlJc w:val="left"/>
      <w:pPr>
        <w:ind w:left="1992" w:hanging="360"/>
      </w:pPr>
      <w:rPr>
        <w:rFonts w:hint="default"/>
        <w:lang w:val="ro-RO" w:eastAsia="ro-RO" w:bidi="ro-RO"/>
      </w:rPr>
    </w:lvl>
    <w:lvl w:ilvl="4">
      <w:numFmt w:val="bullet"/>
      <w:lvlText w:val="•"/>
      <w:lvlJc w:val="left"/>
      <w:pPr>
        <w:ind w:left="2578" w:hanging="360"/>
      </w:pPr>
      <w:rPr>
        <w:rFonts w:hint="default"/>
        <w:lang w:val="ro-RO" w:eastAsia="ro-RO" w:bidi="ro-RO"/>
      </w:rPr>
    </w:lvl>
    <w:lvl w:ilvl="5">
      <w:numFmt w:val="bullet"/>
      <w:lvlText w:val="•"/>
      <w:lvlJc w:val="left"/>
      <w:pPr>
        <w:ind w:left="3164" w:hanging="360"/>
      </w:pPr>
      <w:rPr>
        <w:rFonts w:hint="default"/>
        <w:lang w:val="ro-RO" w:eastAsia="ro-RO" w:bidi="ro-RO"/>
      </w:rPr>
    </w:lvl>
    <w:lvl w:ilvl="6">
      <w:numFmt w:val="bullet"/>
      <w:lvlText w:val="•"/>
      <w:lvlJc w:val="left"/>
      <w:pPr>
        <w:ind w:left="3750" w:hanging="360"/>
      </w:pPr>
      <w:rPr>
        <w:rFonts w:hint="default"/>
        <w:lang w:val="ro-RO" w:eastAsia="ro-RO" w:bidi="ro-RO"/>
      </w:rPr>
    </w:lvl>
    <w:lvl w:ilvl="7">
      <w:numFmt w:val="bullet"/>
      <w:lvlText w:val="•"/>
      <w:lvlJc w:val="left"/>
      <w:pPr>
        <w:ind w:left="4336" w:hanging="360"/>
      </w:pPr>
      <w:rPr>
        <w:rFonts w:hint="default"/>
        <w:lang w:val="ro-RO" w:eastAsia="ro-RO" w:bidi="ro-RO"/>
      </w:rPr>
    </w:lvl>
    <w:lvl w:ilvl="8">
      <w:numFmt w:val="bullet"/>
      <w:lvlText w:val="•"/>
      <w:lvlJc w:val="left"/>
      <w:pPr>
        <w:ind w:left="4922" w:hanging="360"/>
      </w:pPr>
      <w:rPr>
        <w:rFonts w:hint="default"/>
        <w:lang w:val="ro-RO" w:eastAsia="ro-RO" w:bidi="ro-RO"/>
      </w:rPr>
    </w:lvl>
  </w:abstractNum>
  <w:abstractNum w:abstractNumId="181" w15:restartNumberingAfterBreak="0">
    <w:nsid w:val="581277A4"/>
    <w:multiLevelType w:val="hybridMultilevel"/>
    <w:tmpl w:val="299CAB20"/>
    <w:lvl w:ilvl="0" w:tplc="89F4C45C">
      <w:start w:val="1"/>
      <w:numFmt w:val="upperLetter"/>
      <w:lvlText w:val="%1."/>
      <w:lvlJc w:val="left"/>
      <w:pPr>
        <w:ind w:left="680" w:hanging="300"/>
      </w:pPr>
      <w:rPr>
        <w:rFonts w:ascii="Times New Roman" w:eastAsia="Times New Roman" w:hAnsi="Times New Roman" w:cs="Times New Roman" w:hint="default"/>
        <w:spacing w:val="-1"/>
        <w:w w:val="99"/>
        <w:sz w:val="24"/>
        <w:szCs w:val="24"/>
        <w:lang w:val="ro-RO" w:eastAsia="ro-RO" w:bidi="ro-RO"/>
      </w:rPr>
    </w:lvl>
    <w:lvl w:ilvl="1" w:tplc="95F8B000">
      <w:numFmt w:val="bullet"/>
      <w:lvlText w:val=""/>
      <w:lvlJc w:val="left"/>
      <w:pPr>
        <w:ind w:left="1400" w:hanging="361"/>
      </w:pPr>
      <w:rPr>
        <w:rFonts w:ascii="Wingdings" w:eastAsia="Wingdings" w:hAnsi="Wingdings" w:cs="Wingdings" w:hint="default"/>
        <w:w w:val="100"/>
        <w:sz w:val="24"/>
        <w:szCs w:val="24"/>
        <w:lang w:val="ro-RO" w:eastAsia="ro-RO" w:bidi="ro-RO"/>
      </w:rPr>
    </w:lvl>
    <w:lvl w:ilvl="2" w:tplc="92E01C80">
      <w:numFmt w:val="bullet"/>
      <w:lvlText w:val="•"/>
      <w:lvlJc w:val="left"/>
      <w:pPr>
        <w:ind w:left="2527" w:hanging="361"/>
      </w:pPr>
      <w:rPr>
        <w:rFonts w:hint="default"/>
        <w:lang w:val="ro-RO" w:eastAsia="ro-RO" w:bidi="ro-RO"/>
      </w:rPr>
    </w:lvl>
    <w:lvl w:ilvl="3" w:tplc="CB761B50">
      <w:numFmt w:val="bullet"/>
      <w:lvlText w:val="•"/>
      <w:lvlJc w:val="left"/>
      <w:pPr>
        <w:ind w:left="3654" w:hanging="361"/>
      </w:pPr>
      <w:rPr>
        <w:rFonts w:hint="default"/>
        <w:lang w:val="ro-RO" w:eastAsia="ro-RO" w:bidi="ro-RO"/>
      </w:rPr>
    </w:lvl>
    <w:lvl w:ilvl="4" w:tplc="478C2222">
      <w:numFmt w:val="bullet"/>
      <w:lvlText w:val="•"/>
      <w:lvlJc w:val="left"/>
      <w:pPr>
        <w:ind w:left="4782" w:hanging="361"/>
      </w:pPr>
      <w:rPr>
        <w:rFonts w:hint="default"/>
        <w:lang w:val="ro-RO" w:eastAsia="ro-RO" w:bidi="ro-RO"/>
      </w:rPr>
    </w:lvl>
    <w:lvl w:ilvl="5" w:tplc="D3C6D000">
      <w:numFmt w:val="bullet"/>
      <w:lvlText w:val="•"/>
      <w:lvlJc w:val="left"/>
      <w:pPr>
        <w:ind w:left="5909" w:hanging="361"/>
      </w:pPr>
      <w:rPr>
        <w:rFonts w:hint="default"/>
        <w:lang w:val="ro-RO" w:eastAsia="ro-RO" w:bidi="ro-RO"/>
      </w:rPr>
    </w:lvl>
    <w:lvl w:ilvl="6" w:tplc="38F8D212">
      <w:numFmt w:val="bullet"/>
      <w:lvlText w:val="•"/>
      <w:lvlJc w:val="left"/>
      <w:pPr>
        <w:ind w:left="7036" w:hanging="361"/>
      </w:pPr>
      <w:rPr>
        <w:rFonts w:hint="default"/>
        <w:lang w:val="ro-RO" w:eastAsia="ro-RO" w:bidi="ro-RO"/>
      </w:rPr>
    </w:lvl>
    <w:lvl w:ilvl="7" w:tplc="AD1EF66A">
      <w:numFmt w:val="bullet"/>
      <w:lvlText w:val="•"/>
      <w:lvlJc w:val="left"/>
      <w:pPr>
        <w:ind w:left="8164" w:hanging="361"/>
      </w:pPr>
      <w:rPr>
        <w:rFonts w:hint="default"/>
        <w:lang w:val="ro-RO" w:eastAsia="ro-RO" w:bidi="ro-RO"/>
      </w:rPr>
    </w:lvl>
    <w:lvl w:ilvl="8" w:tplc="E6A49DE4">
      <w:numFmt w:val="bullet"/>
      <w:lvlText w:val="•"/>
      <w:lvlJc w:val="left"/>
      <w:pPr>
        <w:ind w:left="9291" w:hanging="361"/>
      </w:pPr>
      <w:rPr>
        <w:rFonts w:hint="default"/>
        <w:lang w:val="ro-RO" w:eastAsia="ro-RO" w:bidi="ro-RO"/>
      </w:rPr>
    </w:lvl>
  </w:abstractNum>
  <w:abstractNum w:abstractNumId="182" w15:restartNumberingAfterBreak="0">
    <w:nsid w:val="588C2B44"/>
    <w:multiLevelType w:val="hybridMultilevel"/>
    <w:tmpl w:val="F62CA0F0"/>
    <w:lvl w:ilvl="0" w:tplc="84BC9BBC">
      <w:start w:val="4"/>
      <w:numFmt w:val="decimal"/>
      <w:lvlText w:val="%1."/>
      <w:lvlJc w:val="left"/>
      <w:pPr>
        <w:ind w:left="107" w:hanging="299"/>
      </w:pPr>
      <w:rPr>
        <w:rFonts w:ascii="Times New Roman" w:eastAsia="Times New Roman" w:hAnsi="Times New Roman" w:cs="Times New Roman" w:hint="default"/>
        <w:spacing w:val="-4"/>
        <w:w w:val="100"/>
        <w:sz w:val="24"/>
        <w:szCs w:val="24"/>
        <w:lang w:val="ro-RO" w:eastAsia="ro-RO" w:bidi="ro-RO"/>
      </w:rPr>
    </w:lvl>
    <w:lvl w:ilvl="1" w:tplc="1DE650A2">
      <w:numFmt w:val="bullet"/>
      <w:lvlText w:val="-"/>
      <w:lvlJc w:val="left"/>
      <w:pPr>
        <w:ind w:left="828" w:hanging="264"/>
      </w:pPr>
      <w:rPr>
        <w:rFonts w:ascii="Times New Roman" w:eastAsia="Times New Roman" w:hAnsi="Times New Roman" w:cs="Times New Roman" w:hint="default"/>
        <w:spacing w:val="-9"/>
        <w:w w:val="99"/>
        <w:sz w:val="24"/>
        <w:szCs w:val="24"/>
        <w:lang w:val="ro-RO" w:eastAsia="ro-RO" w:bidi="ro-RO"/>
      </w:rPr>
    </w:lvl>
    <w:lvl w:ilvl="2" w:tplc="D26AC1CC">
      <w:numFmt w:val="bullet"/>
      <w:lvlText w:val="•"/>
      <w:lvlJc w:val="left"/>
      <w:pPr>
        <w:ind w:left="1472" w:hanging="264"/>
      </w:pPr>
      <w:rPr>
        <w:rFonts w:hint="default"/>
        <w:lang w:val="ro-RO" w:eastAsia="ro-RO" w:bidi="ro-RO"/>
      </w:rPr>
    </w:lvl>
    <w:lvl w:ilvl="3" w:tplc="2A0A1762">
      <w:numFmt w:val="bullet"/>
      <w:lvlText w:val="•"/>
      <w:lvlJc w:val="left"/>
      <w:pPr>
        <w:ind w:left="2125" w:hanging="264"/>
      </w:pPr>
      <w:rPr>
        <w:rFonts w:hint="default"/>
        <w:lang w:val="ro-RO" w:eastAsia="ro-RO" w:bidi="ro-RO"/>
      </w:rPr>
    </w:lvl>
    <w:lvl w:ilvl="4" w:tplc="8460C352">
      <w:numFmt w:val="bullet"/>
      <w:lvlText w:val="•"/>
      <w:lvlJc w:val="left"/>
      <w:pPr>
        <w:ind w:left="2777" w:hanging="264"/>
      </w:pPr>
      <w:rPr>
        <w:rFonts w:hint="default"/>
        <w:lang w:val="ro-RO" w:eastAsia="ro-RO" w:bidi="ro-RO"/>
      </w:rPr>
    </w:lvl>
    <w:lvl w:ilvl="5" w:tplc="CF3E140E">
      <w:numFmt w:val="bullet"/>
      <w:lvlText w:val="•"/>
      <w:lvlJc w:val="left"/>
      <w:pPr>
        <w:ind w:left="3430" w:hanging="264"/>
      </w:pPr>
      <w:rPr>
        <w:rFonts w:hint="default"/>
        <w:lang w:val="ro-RO" w:eastAsia="ro-RO" w:bidi="ro-RO"/>
      </w:rPr>
    </w:lvl>
    <w:lvl w:ilvl="6" w:tplc="DECE0D88">
      <w:numFmt w:val="bullet"/>
      <w:lvlText w:val="•"/>
      <w:lvlJc w:val="left"/>
      <w:pPr>
        <w:ind w:left="4082" w:hanging="264"/>
      </w:pPr>
      <w:rPr>
        <w:rFonts w:hint="default"/>
        <w:lang w:val="ro-RO" w:eastAsia="ro-RO" w:bidi="ro-RO"/>
      </w:rPr>
    </w:lvl>
    <w:lvl w:ilvl="7" w:tplc="57E2038C">
      <w:numFmt w:val="bullet"/>
      <w:lvlText w:val="•"/>
      <w:lvlJc w:val="left"/>
      <w:pPr>
        <w:ind w:left="4735" w:hanging="264"/>
      </w:pPr>
      <w:rPr>
        <w:rFonts w:hint="default"/>
        <w:lang w:val="ro-RO" w:eastAsia="ro-RO" w:bidi="ro-RO"/>
      </w:rPr>
    </w:lvl>
    <w:lvl w:ilvl="8" w:tplc="64CC5544">
      <w:numFmt w:val="bullet"/>
      <w:lvlText w:val="•"/>
      <w:lvlJc w:val="left"/>
      <w:pPr>
        <w:ind w:left="5387" w:hanging="264"/>
      </w:pPr>
      <w:rPr>
        <w:rFonts w:hint="default"/>
        <w:lang w:val="ro-RO" w:eastAsia="ro-RO" w:bidi="ro-RO"/>
      </w:rPr>
    </w:lvl>
  </w:abstractNum>
  <w:abstractNum w:abstractNumId="183" w15:restartNumberingAfterBreak="0">
    <w:nsid w:val="593102CB"/>
    <w:multiLevelType w:val="hybridMultilevel"/>
    <w:tmpl w:val="A9C80058"/>
    <w:lvl w:ilvl="0" w:tplc="8E5CF09C">
      <w:numFmt w:val="bullet"/>
      <w:lvlText w:val="◻"/>
      <w:lvlJc w:val="left"/>
      <w:pPr>
        <w:ind w:left="680" w:hanging="192"/>
      </w:pPr>
      <w:rPr>
        <w:rFonts w:hint="default"/>
        <w:w w:val="100"/>
        <w:lang w:val="ro-RO" w:eastAsia="ro-RO" w:bidi="ro-RO"/>
      </w:rPr>
    </w:lvl>
    <w:lvl w:ilvl="1" w:tplc="552612B2">
      <w:numFmt w:val="bullet"/>
      <w:lvlText w:val="•"/>
      <w:lvlJc w:val="left"/>
      <w:pPr>
        <w:ind w:left="1766" w:hanging="192"/>
      </w:pPr>
      <w:rPr>
        <w:rFonts w:hint="default"/>
        <w:lang w:val="ro-RO" w:eastAsia="ro-RO" w:bidi="ro-RO"/>
      </w:rPr>
    </w:lvl>
    <w:lvl w:ilvl="2" w:tplc="8C900FA6">
      <w:numFmt w:val="bullet"/>
      <w:lvlText w:val="•"/>
      <w:lvlJc w:val="left"/>
      <w:pPr>
        <w:ind w:left="2853" w:hanging="192"/>
      </w:pPr>
      <w:rPr>
        <w:rFonts w:hint="default"/>
        <w:lang w:val="ro-RO" w:eastAsia="ro-RO" w:bidi="ro-RO"/>
      </w:rPr>
    </w:lvl>
    <w:lvl w:ilvl="3" w:tplc="B51A1402">
      <w:numFmt w:val="bullet"/>
      <w:lvlText w:val="•"/>
      <w:lvlJc w:val="left"/>
      <w:pPr>
        <w:ind w:left="3939" w:hanging="192"/>
      </w:pPr>
      <w:rPr>
        <w:rFonts w:hint="default"/>
        <w:lang w:val="ro-RO" w:eastAsia="ro-RO" w:bidi="ro-RO"/>
      </w:rPr>
    </w:lvl>
    <w:lvl w:ilvl="4" w:tplc="003EA57C">
      <w:numFmt w:val="bullet"/>
      <w:lvlText w:val="•"/>
      <w:lvlJc w:val="left"/>
      <w:pPr>
        <w:ind w:left="5026" w:hanging="192"/>
      </w:pPr>
      <w:rPr>
        <w:rFonts w:hint="default"/>
        <w:lang w:val="ro-RO" w:eastAsia="ro-RO" w:bidi="ro-RO"/>
      </w:rPr>
    </w:lvl>
    <w:lvl w:ilvl="5" w:tplc="0E2AAC38">
      <w:numFmt w:val="bullet"/>
      <w:lvlText w:val="•"/>
      <w:lvlJc w:val="left"/>
      <w:pPr>
        <w:ind w:left="6113" w:hanging="192"/>
      </w:pPr>
      <w:rPr>
        <w:rFonts w:hint="default"/>
        <w:lang w:val="ro-RO" w:eastAsia="ro-RO" w:bidi="ro-RO"/>
      </w:rPr>
    </w:lvl>
    <w:lvl w:ilvl="6" w:tplc="68FC02C0">
      <w:numFmt w:val="bullet"/>
      <w:lvlText w:val="•"/>
      <w:lvlJc w:val="left"/>
      <w:pPr>
        <w:ind w:left="7199" w:hanging="192"/>
      </w:pPr>
      <w:rPr>
        <w:rFonts w:hint="default"/>
        <w:lang w:val="ro-RO" w:eastAsia="ro-RO" w:bidi="ro-RO"/>
      </w:rPr>
    </w:lvl>
    <w:lvl w:ilvl="7" w:tplc="C00ABBE6">
      <w:numFmt w:val="bullet"/>
      <w:lvlText w:val="•"/>
      <w:lvlJc w:val="left"/>
      <w:pPr>
        <w:ind w:left="8286" w:hanging="192"/>
      </w:pPr>
      <w:rPr>
        <w:rFonts w:hint="default"/>
        <w:lang w:val="ro-RO" w:eastAsia="ro-RO" w:bidi="ro-RO"/>
      </w:rPr>
    </w:lvl>
    <w:lvl w:ilvl="8" w:tplc="F998DDF2">
      <w:numFmt w:val="bullet"/>
      <w:lvlText w:val="•"/>
      <w:lvlJc w:val="left"/>
      <w:pPr>
        <w:ind w:left="9373" w:hanging="192"/>
      </w:pPr>
      <w:rPr>
        <w:rFonts w:hint="default"/>
        <w:lang w:val="ro-RO" w:eastAsia="ro-RO" w:bidi="ro-RO"/>
      </w:rPr>
    </w:lvl>
  </w:abstractNum>
  <w:abstractNum w:abstractNumId="184" w15:restartNumberingAfterBreak="0">
    <w:nsid w:val="59817631"/>
    <w:multiLevelType w:val="hybridMultilevel"/>
    <w:tmpl w:val="242E5E8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5" w15:restartNumberingAfterBreak="0">
    <w:nsid w:val="59B40613"/>
    <w:multiLevelType w:val="hybridMultilevel"/>
    <w:tmpl w:val="6FEAFFEA"/>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6" w15:restartNumberingAfterBreak="0">
    <w:nsid w:val="59E26CCB"/>
    <w:multiLevelType w:val="multilevel"/>
    <w:tmpl w:val="8F7C17C6"/>
    <w:lvl w:ilvl="0">
      <w:start w:val="1"/>
      <w:numFmt w:val="decimal"/>
      <w:lvlText w:val="%1"/>
      <w:lvlJc w:val="left"/>
      <w:pPr>
        <w:ind w:left="2120" w:hanging="720"/>
      </w:pPr>
      <w:rPr>
        <w:rFonts w:hint="default"/>
        <w:lang w:val="ro-RO" w:eastAsia="ro-RO" w:bidi="ro-RO"/>
      </w:rPr>
    </w:lvl>
    <w:lvl w:ilvl="1">
      <w:start w:val="4"/>
      <w:numFmt w:val="decimal"/>
      <w:lvlText w:val="%1.%2"/>
      <w:lvlJc w:val="left"/>
      <w:pPr>
        <w:ind w:left="2120" w:hanging="720"/>
      </w:pPr>
      <w:rPr>
        <w:rFonts w:hint="default"/>
        <w:lang w:val="ro-RO" w:eastAsia="ro-RO" w:bidi="ro-RO"/>
      </w:rPr>
    </w:lvl>
    <w:lvl w:ilvl="2">
      <w:start w:val="1"/>
      <w:numFmt w:val="decimal"/>
      <w:lvlText w:val="%1.%2.%3"/>
      <w:lvlJc w:val="left"/>
      <w:pPr>
        <w:ind w:left="2120" w:hanging="720"/>
      </w:pPr>
      <w:rPr>
        <w:rFonts w:ascii="Times New Roman" w:eastAsia="Times New Roman" w:hAnsi="Times New Roman" w:cs="Times New Roman" w:hint="default"/>
        <w:spacing w:val="-3"/>
        <w:w w:val="100"/>
        <w:sz w:val="24"/>
        <w:szCs w:val="24"/>
        <w:lang w:val="ro-RO" w:eastAsia="ro-RO" w:bidi="ro-RO"/>
      </w:rPr>
    </w:lvl>
    <w:lvl w:ilvl="3">
      <w:numFmt w:val="bullet"/>
      <w:lvlText w:val="•"/>
      <w:lvlJc w:val="left"/>
      <w:pPr>
        <w:ind w:left="4947" w:hanging="720"/>
      </w:pPr>
      <w:rPr>
        <w:rFonts w:hint="default"/>
        <w:lang w:val="ro-RO" w:eastAsia="ro-RO" w:bidi="ro-RO"/>
      </w:rPr>
    </w:lvl>
    <w:lvl w:ilvl="4">
      <w:numFmt w:val="bullet"/>
      <w:lvlText w:val="•"/>
      <w:lvlJc w:val="left"/>
      <w:pPr>
        <w:ind w:left="5890" w:hanging="720"/>
      </w:pPr>
      <w:rPr>
        <w:rFonts w:hint="default"/>
        <w:lang w:val="ro-RO" w:eastAsia="ro-RO" w:bidi="ro-RO"/>
      </w:rPr>
    </w:lvl>
    <w:lvl w:ilvl="5">
      <w:numFmt w:val="bullet"/>
      <w:lvlText w:val="•"/>
      <w:lvlJc w:val="left"/>
      <w:pPr>
        <w:ind w:left="6833" w:hanging="720"/>
      </w:pPr>
      <w:rPr>
        <w:rFonts w:hint="default"/>
        <w:lang w:val="ro-RO" w:eastAsia="ro-RO" w:bidi="ro-RO"/>
      </w:rPr>
    </w:lvl>
    <w:lvl w:ilvl="6">
      <w:numFmt w:val="bullet"/>
      <w:lvlText w:val="•"/>
      <w:lvlJc w:val="left"/>
      <w:pPr>
        <w:ind w:left="7775" w:hanging="720"/>
      </w:pPr>
      <w:rPr>
        <w:rFonts w:hint="default"/>
        <w:lang w:val="ro-RO" w:eastAsia="ro-RO" w:bidi="ro-RO"/>
      </w:rPr>
    </w:lvl>
    <w:lvl w:ilvl="7">
      <w:numFmt w:val="bullet"/>
      <w:lvlText w:val="•"/>
      <w:lvlJc w:val="left"/>
      <w:pPr>
        <w:ind w:left="8718" w:hanging="720"/>
      </w:pPr>
      <w:rPr>
        <w:rFonts w:hint="default"/>
        <w:lang w:val="ro-RO" w:eastAsia="ro-RO" w:bidi="ro-RO"/>
      </w:rPr>
    </w:lvl>
    <w:lvl w:ilvl="8">
      <w:numFmt w:val="bullet"/>
      <w:lvlText w:val="•"/>
      <w:lvlJc w:val="left"/>
      <w:pPr>
        <w:ind w:left="9661" w:hanging="720"/>
      </w:pPr>
      <w:rPr>
        <w:rFonts w:hint="default"/>
        <w:lang w:val="ro-RO" w:eastAsia="ro-RO" w:bidi="ro-RO"/>
      </w:rPr>
    </w:lvl>
  </w:abstractNum>
  <w:abstractNum w:abstractNumId="187" w15:restartNumberingAfterBreak="0">
    <w:nsid w:val="5AA10CF5"/>
    <w:multiLevelType w:val="hybridMultilevel"/>
    <w:tmpl w:val="64D227B8"/>
    <w:lvl w:ilvl="0" w:tplc="007AA6B8">
      <w:start w:val="1"/>
      <w:numFmt w:val="lowerLetter"/>
      <w:lvlText w:val="%1)"/>
      <w:lvlJc w:val="left"/>
      <w:pPr>
        <w:ind w:left="118" w:hanging="247"/>
      </w:pPr>
      <w:rPr>
        <w:rFonts w:ascii="Times New Roman" w:eastAsia="Times New Roman" w:hAnsi="Times New Roman" w:cs="Times New Roman" w:hint="default"/>
        <w:spacing w:val="-1"/>
        <w:w w:val="100"/>
        <w:sz w:val="24"/>
        <w:szCs w:val="24"/>
        <w:lang w:val="ro-RO" w:eastAsia="ro-RO" w:bidi="ro-RO"/>
      </w:rPr>
    </w:lvl>
    <w:lvl w:ilvl="1" w:tplc="56FC96A6">
      <w:numFmt w:val="bullet"/>
      <w:lvlText w:val="-"/>
      <w:lvlJc w:val="left"/>
      <w:pPr>
        <w:ind w:left="1244" w:hanging="360"/>
      </w:pPr>
      <w:rPr>
        <w:rFonts w:ascii="Times New Roman" w:eastAsia="Times New Roman" w:hAnsi="Times New Roman" w:cs="Times New Roman" w:hint="default"/>
        <w:spacing w:val="-30"/>
        <w:w w:val="99"/>
        <w:sz w:val="24"/>
        <w:szCs w:val="24"/>
        <w:lang w:val="ro-RO" w:eastAsia="ro-RO" w:bidi="ro-RO"/>
      </w:rPr>
    </w:lvl>
    <w:lvl w:ilvl="2" w:tplc="DB3C2F90">
      <w:numFmt w:val="bullet"/>
      <w:lvlText w:val="•"/>
      <w:lvlJc w:val="left"/>
      <w:pPr>
        <w:ind w:left="2156" w:hanging="360"/>
      </w:pPr>
      <w:rPr>
        <w:rFonts w:hint="default"/>
        <w:lang w:val="ro-RO" w:eastAsia="ro-RO" w:bidi="ro-RO"/>
      </w:rPr>
    </w:lvl>
    <w:lvl w:ilvl="3" w:tplc="FD9E2DEA">
      <w:numFmt w:val="bullet"/>
      <w:lvlText w:val="•"/>
      <w:lvlJc w:val="left"/>
      <w:pPr>
        <w:ind w:left="3072" w:hanging="360"/>
      </w:pPr>
      <w:rPr>
        <w:rFonts w:hint="default"/>
        <w:lang w:val="ro-RO" w:eastAsia="ro-RO" w:bidi="ro-RO"/>
      </w:rPr>
    </w:lvl>
    <w:lvl w:ilvl="4" w:tplc="CF92BC06">
      <w:numFmt w:val="bullet"/>
      <w:lvlText w:val="•"/>
      <w:lvlJc w:val="left"/>
      <w:pPr>
        <w:ind w:left="3988" w:hanging="360"/>
      </w:pPr>
      <w:rPr>
        <w:rFonts w:hint="default"/>
        <w:lang w:val="ro-RO" w:eastAsia="ro-RO" w:bidi="ro-RO"/>
      </w:rPr>
    </w:lvl>
    <w:lvl w:ilvl="5" w:tplc="BEECE31A">
      <w:numFmt w:val="bullet"/>
      <w:lvlText w:val="•"/>
      <w:lvlJc w:val="left"/>
      <w:pPr>
        <w:ind w:left="4905" w:hanging="360"/>
      </w:pPr>
      <w:rPr>
        <w:rFonts w:hint="default"/>
        <w:lang w:val="ro-RO" w:eastAsia="ro-RO" w:bidi="ro-RO"/>
      </w:rPr>
    </w:lvl>
    <w:lvl w:ilvl="6" w:tplc="D9A078AA">
      <w:numFmt w:val="bullet"/>
      <w:lvlText w:val="•"/>
      <w:lvlJc w:val="left"/>
      <w:pPr>
        <w:ind w:left="5821" w:hanging="360"/>
      </w:pPr>
      <w:rPr>
        <w:rFonts w:hint="default"/>
        <w:lang w:val="ro-RO" w:eastAsia="ro-RO" w:bidi="ro-RO"/>
      </w:rPr>
    </w:lvl>
    <w:lvl w:ilvl="7" w:tplc="8DBCFA18">
      <w:numFmt w:val="bullet"/>
      <w:lvlText w:val="•"/>
      <w:lvlJc w:val="left"/>
      <w:pPr>
        <w:ind w:left="6737" w:hanging="360"/>
      </w:pPr>
      <w:rPr>
        <w:rFonts w:hint="default"/>
        <w:lang w:val="ro-RO" w:eastAsia="ro-RO" w:bidi="ro-RO"/>
      </w:rPr>
    </w:lvl>
    <w:lvl w:ilvl="8" w:tplc="FB603442">
      <w:numFmt w:val="bullet"/>
      <w:lvlText w:val="•"/>
      <w:lvlJc w:val="left"/>
      <w:pPr>
        <w:ind w:left="7653" w:hanging="360"/>
      </w:pPr>
      <w:rPr>
        <w:rFonts w:hint="default"/>
        <w:lang w:val="ro-RO" w:eastAsia="ro-RO" w:bidi="ro-RO"/>
      </w:rPr>
    </w:lvl>
  </w:abstractNum>
  <w:abstractNum w:abstractNumId="188" w15:restartNumberingAfterBreak="0">
    <w:nsid w:val="5ABB0A9F"/>
    <w:multiLevelType w:val="multilevel"/>
    <w:tmpl w:val="3956DFD8"/>
    <w:lvl w:ilvl="0">
      <w:start w:val="2"/>
      <w:numFmt w:val="decimal"/>
      <w:lvlText w:val="%1"/>
      <w:lvlJc w:val="left"/>
      <w:pPr>
        <w:ind w:left="390" w:hanging="390"/>
      </w:pPr>
      <w:rPr>
        <w:rFonts w:hint="default"/>
      </w:rPr>
    </w:lvl>
    <w:lvl w:ilvl="1">
      <w:start w:val="18"/>
      <w:numFmt w:val="decimal"/>
      <w:lvlText w:val="%1.%2"/>
      <w:lvlJc w:val="left"/>
      <w:pPr>
        <w:ind w:left="497" w:hanging="390"/>
      </w:pPr>
      <w:rPr>
        <w:rFonts w:hint="default"/>
      </w:rPr>
    </w:lvl>
    <w:lvl w:ilvl="2">
      <w:start w:val="1"/>
      <w:numFmt w:val="decimal"/>
      <w:lvlText w:val="%1.%2.%3"/>
      <w:lvlJc w:val="left"/>
      <w:pPr>
        <w:ind w:left="934" w:hanging="720"/>
      </w:pPr>
      <w:rPr>
        <w:rFonts w:hint="default"/>
      </w:rPr>
    </w:lvl>
    <w:lvl w:ilvl="3">
      <w:start w:val="1"/>
      <w:numFmt w:val="decimal"/>
      <w:lvlText w:val="%1.%2.%3.%4"/>
      <w:lvlJc w:val="left"/>
      <w:pPr>
        <w:ind w:left="1041" w:hanging="720"/>
      </w:pPr>
      <w:rPr>
        <w:rFonts w:hint="default"/>
      </w:rPr>
    </w:lvl>
    <w:lvl w:ilvl="4">
      <w:start w:val="1"/>
      <w:numFmt w:val="decimal"/>
      <w:lvlText w:val="%1.%2.%3.%4.%5"/>
      <w:lvlJc w:val="left"/>
      <w:pPr>
        <w:ind w:left="1508" w:hanging="1080"/>
      </w:pPr>
      <w:rPr>
        <w:rFonts w:hint="default"/>
      </w:rPr>
    </w:lvl>
    <w:lvl w:ilvl="5">
      <w:start w:val="1"/>
      <w:numFmt w:val="decimal"/>
      <w:lvlText w:val="%1.%2.%3.%4.%5.%6"/>
      <w:lvlJc w:val="left"/>
      <w:pPr>
        <w:ind w:left="1615" w:hanging="1080"/>
      </w:pPr>
      <w:rPr>
        <w:rFonts w:hint="default"/>
      </w:rPr>
    </w:lvl>
    <w:lvl w:ilvl="6">
      <w:start w:val="1"/>
      <w:numFmt w:val="decimal"/>
      <w:lvlText w:val="%1.%2.%3.%4.%5.%6.%7"/>
      <w:lvlJc w:val="left"/>
      <w:pPr>
        <w:ind w:left="2082" w:hanging="1440"/>
      </w:pPr>
      <w:rPr>
        <w:rFonts w:hint="default"/>
      </w:rPr>
    </w:lvl>
    <w:lvl w:ilvl="7">
      <w:start w:val="1"/>
      <w:numFmt w:val="decimal"/>
      <w:lvlText w:val="%1.%2.%3.%4.%5.%6.%7.%8"/>
      <w:lvlJc w:val="left"/>
      <w:pPr>
        <w:ind w:left="2189" w:hanging="1440"/>
      </w:pPr>
      <w:rPr>
        <w:rFonts w:hint="default"/>
      </w:rPr>
    </w:lvl>
    <w:lvl w:ilvl="8">
      <w:start w:val="1"/>
      <w:numFmt w:val="decimal"/>
      <w:lvlText w:val="%1.%2.%3.%4.%5.%6.%7.%8.%9"/>
      <w:lvlJc w:val="left"/>
      <w:pPr>
        <w:ind w:left="2296" w:hanging="1440"/>
      </w:pPr>
      <w:rPr>
        <w:rFonts w:hint="default"/>
      </w:rPr>
    </w:lvl>
  </w:abstractNum>
  <w:abstractNum w:abstractNumId="189" w15:restartNumberingAfterBreak="0">
    <w:nsid w:val="5ACD3E5A"/>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90" w15:restartNumberingAfterBreak="0">
    <w:nsid w:val="5B7A2167"/>
    <w:multiLevelType w:val="hybridMultilevel"/>
    <w:tmpl w:val="3CC60BDC"/>
    <w:lvl w:ilvl="0" w:tplc="965246EA">
      <w:numFmt w:val="bullet"/>
      <w:lvlText w:val=""/>
      <w:lvlJc w:val="left"/>
      <w:pPr>
        <w:ind w:left="1800" w:hanging="360"/>
      </w:pPr>
      <w:rPr>
        <w:rFonts w:ascii="Wingdings" w:eastAsia="Wingdings" w:hAnsi="Wingdings" w:cs="Wingdings" w:hint="default"/>
        <w:w w:val="100"/>
        <w:sz w:val="24"/>
        <w:szCs w:val="24"/>
        <w:lang w:val="ro-RO" w:eastAsia="ro-RO" w:bidi="ro-R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91" w15:restartNumberingAfterBreak="0">
    <w:nsid w:val="5BFF1D80"/>
    <w:multiLevelType w:val="hybridMultilevel"/>
    <w:tmpl w:val="EA902A02"/>
    <w:lvl w:ilvl="0" w:tplc="02D26BD2">
      <w:start w:val="1"/>
      <w:numFmt w:val="decimal"/>
      <w:lvlText w:val="%1."/>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828"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192" w15:restartNumberingAfterBreak="0">
    <w:nsid w:val="5CFA301F"/>
    <w:multiLevelType w:val="hybridMultilevel"/>
    <w:tmpl w:val="A6520E6E"/>
    <w:lvl w:ilvl="0" w:tplc="D6006EFE">
      <w:numFmt w:val="bullet"/>
      <w:lvlText w:val="-"/>
      <w:lvlJc w:val="left"/>
      <w:pPr>
        <w:ind w:left="1760" w:hanging="360"/>
      </w:pPr>
      <w:rPr>
        <w:rFonts w:ascii="Times New Roman" w:eastAsia="Times New Roman" w:hAnsi="Times New Roman" w:cs="Times New Roman" w:hint="default"/>
        <w:spacing w:val="-3"/>
        <w:w w:val="99"/>
        <w:sz w:val="24"/>
        <w:szCs w:val="24"/>
        <w:lang w:val="ro-RO" w:eastAsia="ro-RO" w:bidi="ro-RO"/>
      </w:rPr>
    </w:lvl>
    <w:lvl w:ilvl="1" w:tplc="8CBEF66E">
      <w:numFmt w:val="bullet"/>
      <w:lvlText w:val="•"/>
      <w:lvlJc w:val="left"/>
      <w:pPr>
        <w:ind w:left="2738" w:hanging="360"/>
      </w:pPr>
      <w:rPr>
        <w:rFonts w:hint="default"/>
        <w:lang w:val="ro-RO" w:eastAsia="ro-RO" w:bidi="ro-RO"/>
      </w:rPr>
    </w:lvl>
    <w:lvl w:ilvl="2" w:tplc="A0AC8AFC">
      <w:numFmt w:val="bullet"/>
      <w:lvlText w:val="•"/>
      <w:lvlJc w:val="left"/>
      <w:pPr>
        <w:ind w:left="3717" w:hanging="360"/>
      </w:pPr>
      <w:rPr>
        <w:rFonts w:hint="default"/>
        <w:lang w:val="ro-RO" w:eastAsia="ro-RO" w:bidi="ro-RO"/>
      </w:rPr>
    </w:lvl>
    <w:lvl w:ilvl="3" w:tplc="51D6E32E">
      <w:numFmt w:val="bullet"/>
      <w:lvlText w:val="•"/>
      <w:lvlJc w:val="left"/>
      <w:pPr>
        <w:ind w:left="4695" w:hanging="360"/>
      </w:pPr>
      <w:rPr>
        <w:rFonts w:hint="default"/>
        <w:lang w:val="ro-RO" w:eastAsia="ro-RO" w:bidi="ro-RO"/>
      </w:rPr>
    </w:lvl>
    <w:lvl w:ilvl="4" w:tplc="DA126FBA">
      <w:numFmt w:val="bullet"/>
      <w:lvlText w:val="•"/>
      <w:lvlJc w:val="left"/>
      <w:pPr>
        <w:ind w:left="5674" w:hanging="360"/>
      </w:pPr>
      <w:rPr>
        <w:rFonts w:hint="default"/>
        <w:lang w:val="ro-RO" w:eastAsia="ro-RO" w:bidi="ro-RO"/>
      </w:rPr>
    </w:lvl>
    <w:lvl w:ilvl="5" w:tplc="96362D6E">
      <w:numFmt w:val="bullet"/>
      <w:lvlText w:val="•"/>
      <w:lvlJc w:val="left"/>
      <w:pPr>
        <w:ind w:left="6653" w:hanging="360"/>
      </w:pPr>
      <w:rPr>
        <w:rFonts w:hint="default"/>
        <w:lang w:val="ro-RO" w:eastAsia="ro-RO" w:bidi="ro-RO"/>
      </w:rPr>
    </w:lvl>
    <w:lvl w:ilvl="6" w:tplc="382C821C">
      <w:numFmt w:val="bullet"/>
      <w:lvlText w:val="•"/>
      <w:lvlJc w:val="left"/>
      <w:pPr>
        <w:ind w:left="7631" w:hanging="360"/>
      </w:pPr>
      <w:rPr>
        <w:rFonts w:hint="default"/>
        <w:lang w:val="ro-RO" w:eastAsia="ro-RO" w:bidi="ro-RO"/>
      </w:rPr>
    </w:lvl>
    <w:lvl w:ilvl="7" w:tplc="0D5A71F4">
      <w:numFmt w:val="bullet"/>
      <w:lvlText w:val="•"/>
      <w:lvlJc w:val="left"/>
      <w:pPr>
        <w:ind w:left="8610" w:hanging="360"/>
      </w:pPr>
      <w:rPr>
        <w:rFonts w:hint="default"/>
        <w:lang w:val="ro-RO" w:eastAsia="ro-RO" w:bidi="ro-RO"/>
      </w:rPr>
    </w:lvl>
    <w:lvl w:ilvl="8" w:tplc="F8C09F8C">
      <w:numFmt w:val="bullet"/>
      <w:lvlText w:val="•"/>
      <w:lvlJc w:val="left"/>
      <w:pPr>
        <w:ind w:left="9589" w:hanging="360"/>
      </w:pPr>
      <w:rPr>
        <w:rFonts w:hint="default"/>
        <w:lang w:val="ro-RO" w:eastAsia="ro-RO" w:bidi="ro-RO"/>
      </w:rPr>
    </w:lvl>
  </w:abstractNum>
  <w:abstractNum w:abstractNumId="193" w15:restartNumberingAfterBreak="0">
    <w:nsid w:val="5D9F5D6B"/>
    <w:multiLevelType w:val="singleLevel"/>
    <w:tmpl w:val="CD20CC40"/>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194" w15:restartNumberingAfterBreak="0">
    <w:nsid w:val="5DD50648"/>
    <w:multiLevelType w:val="hybridMultilevel"/>
    <w:tmpl w:val="4F2E1270"/>
    <w:lvl w:ilvl="0" w:tplc="B4F0D2A2">
      <w:start w:val="1"/>
      <w:numFmt w:val="lowerLetter"/>
      <w:lvlText w:val="%1)"/>
      <w:lvlJc w:val="left"/>
      <w:pPr>
        <w:ind w:left="1400" w:hanging="361"/>
      </w:pPr>
      <w:rPr>
        <w:rFonts w:ascii="Times New Roman" w:eastAsia="Times New Roman" w:hAnsi="Times New Roman" w:cs="Times New Roman" w:hint="default"/>
        <w:i/>
        <w:spacing w:val="-20"/>
        <w:w w:val="99"/>
        <w:sz w:val="24"/>
        <w:szCs w:val="24"/>
        <w:lang w:val="ro-RO" w:eastAsia="ro-RO" w:bidi="ro-RO"/>
      </w:rPr>
    </w:lvl>
    <w:lvl w:ilvl="1" w:tplc="16FE7B08">
      <w:numFmt w:val="bullet"/>
      <w:lvlText w:val="•"/>
      <w:lvlJc w:val="left"/>
      <w:pPr>
        <w:ind w:left="2414" w:hanging="361"/>
      </w:pPr>
      <w:rPr>
        <w:rFonts w:hint="default"/>
        <w:lang w:val="ro-RO" w:eastAsia="ro-RO" w:bidi="ro-RO"/>
      </w:rPr>
    </w:lvl>
    <w:lvl w:ilvl="2" w:tplc="563E0D3A">
      <w:numFmt w:val="bullet"/>
      <w:lvlText w:val="•"/>
      <w:lvlJc w:val="left"/>
      <w:pPr>
        <w:ind w:left="3429" w:hanging="361"/>
      </w:pPr>
      <w:rPr>
        <w:rFonts w:hint="default"/>
        <w:lang w:val="ro-RO" w:eastAsia="ro-RO" w:bidi="ro-RO"/>
      </w:rPr>
    </w:lvl>
    <w:lvl w:ilvl="3" w:tplc="CB96BE04">
      <w:numFmt w:val="bullet"/>
      <w:lvlText w:val="•"/>
      <w:lvlJc w:val="left"/>
      <w:pPr>
        <w:ind w:left="4443" w:hanging="361"/>
      </w:pPr>
      <w:rPr>
        <w:rFonts w:hint="default"/>
        <w:lang w:val="ro-RO" w:eastAsia="ro-RO" w:bidi="ro-RO"/>
      </w:rPr>
    </w:lvl>
    <w:lvl w:ilvl="4" w:tplc="34E45C1C">
      <w:numFmt w:val="bullet"/>
      <w:lvlText w:val="•"/>
      <w:lvlJc w:val="left"/>
      <w:pPr>
        <w:ind w:left="5458" w:hanging="361"/>
      </w:pPr>
      <w:rPr>
        <w:rFonts w:hint="default"/>
        <w:lang w:val="ro-RO" w:eastAsia="ro-RO" w:bidi="ro-RO"/>
      </w:rPr>
    </w:lvl>
    <w:lvl w:ilvl="5" w:tplc="35BE17CC">
      <w:numFmt w:val="bullet"/>
      <w:lvlText w:val="•"/>
      <w:lvlJc w:val="left"/>
      <w:pPr>
        <w:ind w:left="6473" w:hanging="361"/>
      </w:pPr>
      <w:rPr>
        <w:rFonts w:hint="default"/>
        <w:lang w:val="ro-RO" w:eastAsia="ro-RO" w:bidi="ro-RO"/>
      </w:rPr>
    </w:lvl>
    <w:lvl w:ilvl="6" w:tplc="45F2DF92">
      <w:numFmt w:val="bullet"/>
      <w:lvlText w:val="•"/>
      <w:lvlJc w:val="left"/>
      <w:pPr>
        <w:ind w:left="7487" w:hanging="361"/>
      </w:pPr>
      <w:rPr>
        <w:rFonts w:hint="default"/>
        <w:lang w:val="ro-RO" w:eastAsia="ro-RO" w:bidi="ro-RO"/>
      </w:rPr>
    </w:lvl>
    <w:lvl w:ilvl="7" w:tplc="61E8919A">
      <w:numFmt w:val="bullet"/>
      <w:lvlText w:val="•"/>
      <w:lvlJc w:val="left"/>
      <w:pPr>
        <w:ind w:left="8502" w:hanging="361"/>
      </w:pPr>
      <w:rPr>
        <w:rFonts w:hint="default"/>
        <w:lang w:val="ro-RO" w:eastAsia="ro-RO" w:bidi="ro-RO"/>
      </w:rPr>
    </w:lvl>
    <w:lvl w:ilvl="8" w:tplc="5DE463E0">
      <w:numFmt w:val="bullet"/>
      <w:lvlText w:val="•"/>
      <w:lvlJc w:val="left"/>
      <w:pPr>
        <w:ind w:left="9517" w:hanging="361"/>
      </w:pPr>
      <w:rPr>
        <w:rFonts w:hint="default"/>
        <w:lang w:val="ro-RO" w:eastAsia="ro-RO" w:bidi="ro-RO"/>
      </w:rPr>
    </w:lvl>
  </w:abstractNum>
  <w:abstractNum w:abstractNumId="195" w15:restartNumberingAfterBreak="0">
    <w:nsid w:val="5E2B6D19"/>
    <w:multiLevelType w:val="hybridMultilevel"/>
    <w:tmpl w:val="39EC5D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96" w15:restartNumberingAfterBreak="0">
    <w:nsid w:val="5ECD2DDA"/>
    <w:multiLevelType w:val="singleLevel"/>
    <w:tmpl w:val="5F92FEAA"/>
    <w:lvl w:ilvl="0">
      <w:start w:val="1"/>
      <w:numFmt w:val="lowerLetter"/>
      <w:lvlText w:val="(%1)"/>
      <w:legacy w:legacy="1" w:legacySpace="0" w:legacyIndent="425"/>
      <w:lvlJc w:val="left"/>
      <w:rPr>
        <w:rFonts w:ascii="Arial" w:hAnsi="Arial" w:cs="Arial" w:hint="default"/>
      </w:rPr>
    </w:lvl>
  </w:abstractNum>
  <w:abstractNum w:abstractNumId="197" w15:restartNumberingAfterBreak="0">
    <w:nsid w:val="5F690FAE"/>
    <w:multiLevelType w:val="hybridMultilevel"/>
    <w:tmpl w:val="522A7FC2"/>
    <w:lvl w:ilvl="0" w:tplc="D466F68C">
      <w:start w:val="2"/>
      <w:numFmt w:val="decimal"/>
      <w:lvlText w:val="(%1)"/>
      <w:lvlJc w:val="left"/>
      <w:pPr>
        <w:ind w:left="118" w:hanging="355"/>
      </w:pPr>
      <w:rPr>
        <w:rFonts w:ascii="Times New Roman" w:eastAsia="Times New Roman" w:hAnsi="Times New Roman" w:cs="Times New Roman" w:hint="default"/>
        <w:w w:val="99"/>
        <w:sz w:val="24"/>
        <w:szCs w:val="24"/>
        <w:lang w:val="ro-RO" w:eastAsia="ro-RO" w:bidi="ro-RO"/>
      </w:rPr>
    </w:lvl>
    <w:lvl w:ilvl="1" w:tplc="FF2E2842">
      <w:numFmt w:val="bullet"/>
      <w:lvlText w:val="•"/>
      <w:lvlJc w:val="left"/>
      <w:pPr>
        <w:ind w:left="1056" w:hanging="355"/>
      </w:pPr>
      <w:rPr>
        <w:rFonts w:hint="default"/>
        <w:lang w:val="ro-RO" w:eastAsia="ro-RO" w:bidi="ro-RO"/>
      </w:rPr>
    </w:lvl>
    <w:lvl w:ilvl="2" w:tplc="E6DAD924">
      <w:numFmt w:val="bullet"/>
      <w:lvlText w:val="•"/>
      <w:lvlJc w:val="left"/>
      <w:pPr>
        <w:ind w:left="1993" w:hanging="355"/>
      </w:pPr>
      <w:rPr>
        <w:rFonts w:hint="default"/>
        <w:lang w:val="ro-RO" w:eastAsia="ro-RO" w:bidi="ro-RO"/>
      </w:rPr>
    </w:lvl>
    <w:lvl w:ilvl="3" w:tplc="F9E0CAE0">
      <w:numFmt w:val="bullet"/>
      <w:lvlText w:val="•"/>
      <w:lvlJc w:val="left"/>
      <w:pPr>
        <w:ind w:left="2929" w:hanging="355"/>
      </w:pPr>
      <w:rPr>
        <w:rFonts w:hint="default"/>
        <w:lang w:val="ro-RO" w:eastAsia="ro-RO" w:bidi="ro-RO"/>
      </w:rPr>
    </w:lvl>
    <w:lvl w:ilvl="4" w:tplc="AF224C12">
      <w:numFmt w:val="bullet"/>
      <w:lvlText w:val="•"/>
      <w:lvlJc w:val="left"/>
      <w:pPr>
        <w:ind w:left="3866" w:hanging="355"/>
      </w:pPr>
      <w:rPr>
        <w:rFonts w:hint="default"/>
        <w:lang w:val="ro-RO" w:eastAsia="ro-RO" w:bidi="ro-RO"/>
      </w:rPr>
    </w:lvl>
    <w:lvl w:ilvl="5" w:tplc="C8A60EF2">
      <w:numFmt w:val="bullet"/>
      <w:lvlText w:val="•"/>
      <w:lvlJc w:val="left"/>
      <w:pPr>
        <w:ind w:left="4803" w:hanging="355"/>
      </w:pPr>
      <w:rPr>
        <w:rFonts w:hint="default"/>
        <w:lang w:val="ro-RO" w:eastAsia="ro-RO" w:bidi="ro-RO"/>
      </w:rPr>
    </w:lvl>
    <w:lvl w:ilvl="6" w:tplc="CA7464AE">
      <w:numFmt w:val="bullet"/>
      <w:lvlText w:val="•"/>
      <w:lvlJc w:val="left"/>
      <w:pPr>
        <w:ind w:left="5739" w:hanging="355"/>
      </w:pPr>
      <w:rPr>
        <w:rFonts w:hint="default"/>
        <w:lang w:val="ro-RO" w:eastAsia="ro-RO" w:bidi="ro-RO"/>
      </w:rPr>
    </w:lvl>
    <w:lvl w:ilvl="7" w:tplc="FF005250">
      <w:numFmt w:val="bullet"/>
      <w:lvlText w:val="•"/>
      <w:lvlJc w:val="left"/>
      <w:pPr>
        <w:ind w:left="6676" w:hanging="355"/>
      </w:pPr>
      <w:rPr>
        <w:rFonts w:hint="default"/>
        <w:lang w:val="ro-RO" w:eastAsia="ro-RO" w:bidi="ro-RO"/>
      </w:rPr>
    </w:lvl>
    <w:lvl w:ilvl="8" w:tplc="602E1CCE">
      <w:numFmt w:val="bullet"/>
      <w:lvlText w:val="•"/>
      <w:lvlJc w:val="left"/>
      <w:pPr>
        <w:ind w:left="7613" w:hanging="355"/>
      </w:pPr>
      <w:rPr>
        <w:rFonts w:hint="default"/>
        <w:lang w:val="ro-RO" w:eastAsia="ro-RO" w:bidi="ro-RO"/>
      </w:rPr>
    </w:lvl>
  </w:abstractNum>
  <w:abstractNum w:abstractNumId="198" w15:restartNumberingAfterBreak="0">
    <w:nsid w:val="5FE173B5"/>
    <w:multiLevelType w:val="hybridMultilevel"/>
    <w:tmpl w:val="F1F03008"/>
    <w:lvl w:ilvl="0" w:tplc="067E7228">
      <w:start w:val="1"/>
      <w:numFmt w:val="decimal"/>
      <w:lvlText w:val="(%1)"/>
      <w:lvlJc w:val="left"/>
      <w:pPr>
        <w:ind w:left="360" w:hanging="360"/>
      </w:pPr>
      <w:rPr>
        <w:rFonts w:cs="Times New Roman" w:hint="default"/>
        <w:b w:val="0"/>
        <w:i w:val="0"/>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99" w15:restartNumberingAfterBreak="0">
    <w:nsid w:val="5FEB04E5"/>
    <w:multiLevelType w:val="hybridMultilevel"/>
    <w:tmpl w:val="74AC883E"/>
    <w:lvl w:ilvl="0" w:tplc="40741BD8">
      <w:start w:val="1"/>
      <w:numFmt w:val="decimal"/>
      <w:lvlText w:val="%1."/>
      <w:lvlJc w:val="left"/>
      <w:pPr>
        <w:ind w:left="720" w:hanging="360"/>
      </w:pPr>
      <w:rPr>
        <w:rFonts w:asciiTheme="minorHAnsi" w:eastAsia="Times New Roman" w:hAnsiTheme="minorHAnsi" w:cstheme="minorBidi" w:hint="default"/>
        <w:color w:val="auto"/>
        <w:u w:val="single"/>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00" w15:restartNumberingAfterBreak="0">
    <w:nsid w:val="5FEC3615"/>
    <w:multiLevelType w:val="hybridMultilevel"/>
    <w:tmpl w:val="0BC24EE0"/>
    <w:lvl w:ilvl="0" w:tplc="F7BEB794">
      <w:start w:val="1"/>
      <w:numFmt w:val="bullet"/>
      <w:lvlText w:val=""/>
      <w:lvlJc w:val="left"/>
      <w:pPr>
        <w:ind w:left="2136"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1B">
      <w:start w:val="1"/>
      <w:numFmt w:val="lowerRoman"/>
      <w:lvlText w:val="%3."/>
      <w:lvlJc w:val="right"/>
      <w:pPr>
        <w:ind w:left="2160" w:hanging="360"/>
      </w:pPr>
      <w:rPr>
        <w:rFonts w:cs="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1" w15:restartNumberingAfterBreak="0">
    <w:nsid w:val="60AB524E"/>
    <w:multiLevelType w:val="multilevel"/>
    <w:tmpl w:val="4E545AA6"/>
    <w:lvl w:ilvl="0">
      <w:start w:val="2"/>
      <w:numFmt w:val="decimal"/>
      <w:lvlText w:val="%1"/>
      <w:lvlJc w:val="left"/>
      <w:pPr>
        <w:ind w:left="107" w:hanging="333"/>
      </w:pPr>
      <w:rPr>
        <w:rFonts w:hint="default"/>
        <w:lang w:val="ro-RO" w:eastAsia="ro-RO" w:bidi="ro-RO"/>
      </w:rPr>
    </w:lvl>
    <w:lvl w:ilvl="1">
      <w:start w:val="7"/>
      <w:numFmt w:val="decimal"/>
      <w:lvlText w:val="%1.%2."/>
      <w:lvlJc w:val="left"/>
      <w:pPr>
        <w:ind w:left="107" w:hanging="333"/>
      </w:pPr>
      <w:rPr>
        <w:rFonts w:ascii="Times New Roman" w:eastAsia="Times New Roman" w:hAnsi="Times New Roman" w:cs="Times New Roman" w:hint="default"/>
        <w:w w:val="100"/>
        <w:sz w:val="20"/>
        <w:szCs w:val="20"/>
        <w:lang w:val="ro-RO" w:eastAsia="ro-RO" w:bidi="ro-RO"/>
      </w:rPr>
    </w:lvl>
    <w:lvl w:ilvl="2">
      <w:numFmt w:val="bullet"/>
      <w:lvlText w:val=""/>
      <w:lvlJc w:val="left"/>
      <w:pPr>
        <w:ind w:left="828" w:hanging="360"/>
      </w:pPr>
      <w:rPr>
        <w:rFonts w:ascii="Symbol" w:eastAsia="Symbol" w:hAnsi="Symbol" w:cs="Symbol" w:hint="default"/>
        <w:w w:val="100"/>
        <w:sz w:val="22"/>
        <w:szCs w:val="22"/>
        <w:lang w:val="ro-RO" w:eastAsia="ro-RO" w:bidi="ro-RO"/>
      </w:rPr>
    </w:lvl>
    <w:lvl w:ilvl="3">
      <w:numFmt w:val="bullet"/>
      <w:lvlText w:val="•"/>
      <w:lvlJc w:val="left"/>
      <w:pPr>
        <w:ind w:left="1992" w:hanging="360"/>
      </w:pPr>
      <w:rPr>
        <w:rFonts w:hint="default"/>
        <w:lang w:val="ro-RO" w:eastAsia="ro-RO" w:bidi="ro-RO"/>
      </w:rPr>
    </w:lvl>
    <w:lvl w:ilvl="4">
      <w:numFmt w:val="bullet"/>
      <w:lvlText w:val="•"/>
      <w:lvlJc w:val="left"/>
      <w:pPr>
        <w:ind w:left="2578" w:hanging="360"/>
      </w:pPr>
      <w:rPr>
        <w:rFonts w:hint="default"/>
        <w:lang w:val="ro-RO" w:eastAsia="ro-RO" w:bidi="ro-RO"/>
      </w:rPr>
    </w:lvl>
    <w:lvl w:ilvl="5">
      <w:numFmt w:val="bullet"/>
      <w:lvlText w:val="•"/>
      <w:lvlJc w:val="left"/>
      <w:pPr>
        <w:ind w:left="3164" w:hanging="360"/>
      </w:pPr>
      <w:rPr>
        <w:rFonts w:hint="default"/>
        <w:lang w:val="ro-RO" w:eastAsia="ro-RO" w:bidi="ro-RO"/>
      </w:rPr>
    </w:lvl>
    <w:lvl w:ilvl="6">
      <w:numFmt w:val="bullet"/>
      <w:lvlText w:val="•"/>
      <w:lvlJc w:val="left"/>
      <w:pPr>
        <w:ind w:left="3750" w:hanging="360"/>
      </w:pPr>
      <w:rPr>
        <w:rFonts w:hint="default"/>
        <w:lang w:val="ro-RO" w:eastAsia="ro-RO" w:bidi="ro-RO"/>
      </w:rPr>
    </w:lvl>
    <w:lvl w:ilvl="7">
      <w:numFmt w:val="bullet"/>
      <w:lvlText w:val="•"/>
      <w:lvlJc w:val="left"/>
      <w:pPr>
        <w:ind w:left="4336" w:hanging="360"/>
      </w:pPr>
      <w:rPr>
        <w:rFonts w:hint="default"/>
        <w:lang w:val="ro-RO" w:eastAsia="ro-RO" w:bidi="ro-RO"/>
      </w:rPr>
    </w:lvl>
    <w:lvl w:ilvl="8">
      <w:numFmt w:val="bullet"/>
      <w:lvlText w:val="•"/>
      <w:lvlJc w:val="left"/>
      <w:pPr>
        <w:ind w:left="4922" w:hanging="360"/>
      </w:pPr>
      <w:rPr>
        <w:rFonts w:hint="default"/>
        <w:lang w:val="ro-RO" w:eastAsia="ro-RO" w:bidi="ro-RO"/>
      </w:rPr>
    </w:lvl>
  </w:abstractNum>
  <w:abstractNum w:abstractNumId="202" w15:restartNumberingAfterBreak="0">
    <w:nsid w:val="60DA64A9"/>
    <w:multiLevelType w:val="hybridMultilevel"/>
    <w:tmpl w:val="0B308458"/>
    <w:lvl w:ilvl="0" w:tplc="0418001B">
      <w:start w:val="1"/>
      <w:numFmt w:val="lowerRoman"/>
      <w:lvlText w:val="%1."/>
      <w:lvlJc w:val="righ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1B">
      <w:start w:val="1"/>
      <w:numFmt w:val="lowerRoman"/>
      <w:lvlText w:val="%4."/>
      <w:lvlJc w:val="righ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03" w15:restartNumberingAfterBreak="0">
    <w:nsid w:val="624D6053"/>
    <w:multiLevelType w:val="hybridMultilevel"/>
    <w:tmpl w:val="568821E0"/>
    <w:lvl w:ilvl="0" w:tplc="16B2F68E">
      <w:start w:val="1"/>
      <w:numFmt w:val="lowerLetter"/>
      <w:lvlText w:val="%1)"/>
      <w:lvlJc w:val="left"/>
      <w:pPr>
        <w:ind w:left="354" w:hanging="236"/>
      </w:pPr>
      <w:rPr>
        <w:rFonts w:ascii="Times New Roman" w:eastAsia="Times New Roman" w:hAnsi="Times New Roman" w:cs="Times New Roman" w:hint="default"/>
        <w:spacing w:val="-1"/>
        <w:w w:val="100"/>
        <w:sz w:val="24"/>
        <w:szCs w:val="24"/>
        <w:lang w:val="ro-RO" w:eastAsia="ro-RO" w:bidi="ro-RO"/>
      </w:rPr>
    </w:lvl>
    <w:lvl w:ilvl="1" w:tplc="283E52A2">
      <w:numFmt w:val="bullet"/>
      <w:lvlText w:val="•"/>
      <w:lvlJc w:val="left"/>
      <w:pPr>
        <w:ind w:left="1272" w:hanging="236"/>
      </w:pPr>
      <w:rPr>
        <w:rFonts w:hint="default"/>
        <w:lang w:val="ro-RO" w:eastAsia="ro-RO" w:bidi="ro-RO"/>
      </w:rPr>
    </w:lvl>
    <w:lvl w:ilvl="2" w:tplc="8D8A7716">
      <w:numFmt w:val="bullet"/>
      <w:lvlText w:val="•"/>
      <w:lvlJc w:val="left"/>
      <w:pPr>
        <w:ind w:left="2185" w:hanging="236"/>
      </w:pPr>
      <w:rPr>
        <w:rFonts w:hint="default"/>
        <w:lang w:val="ro-RO" w:eastAsia="ro-RO" w:bidi="ro-RO"/>
      </w:rPr>
    </w:lvl>
    <w:lvl w:ilvl="3" w:tplc="24926D56">
      <w:numFmt w:val="bullet"/>
      <w:lvlText w:val="•"/>
      <w:lvlJc w:val="left"/>
      <w:pPr>
        <w:ind w:left="3097" w:hanging="236"/>
      </w:pPr>
      <w:rPr>
        <w:rFonts w:hint="default"/>
        <w:lang w:val="ro-RO" w:eastAsia="ro-RO" w:bidi="ro-RO"/>
      </w:rPr>
    </w:lvl>
    <w:lvl w:ilvl="4" w:tplc="0DB2AB12">
      <w:numFmt w:val="bullet"/>
      <w:lvlText w:val="•"/>
      <w:lvlJc w:val="left"/>
      <w:pPr>
        <w:ind w:left="4010" w:hanging="236"/>
      </w:pPr>
      <w:rPr>
        <w:rFonts w:hint="default"/>
        <w:lang w:val="ro-RO" w:eastAsia="ro-RO" w:bidi="ro-RO"/>
      </w:rPr>
    </w:lvl>
    <w:lvl w:ilvl="5" w:tplc="47561A70">
      <w:numFmt w:val="bullet"/>
      <w:lvlText w:val="•"/>
      <w:lvlJc w:val="left"/>
      <w:pPr>
        <w:ind w:left="4923" w:hanging="236"/>
      </w:pPr>
      <w:rPr>
        <w:rFonts w:hint="default"/>
        <w:lang w:val="ro-RO" w:eastAsia="ro-RO" w:bidi="ro-RO"/>
      </w:rPr>
    </w:lvl>
    <w:lvl w:ilvl="6" w:tplc="A8E020C2">
      <w:numFmt w:val="bullet"/>
      <w:lvlText w:val="•"/>
      <w:lvlJc w:val="left"/>
      <w:pPr>
        <w:ind w:left="5835" w:hanging="236"/>
      </w:pPr>
      <w:rPr>
        <w:rFonts w:hint="default"/>
        <w:lang w:val="ro-RO" w:eastAsia="ro-RO" w:bidi="ro-RO"/>
      </w:rPr>
    </w:lvl>
    <w:lvl w:ilvl="7" w:tplc="347274A0">
      <w:numFmt w:val="bullet"/>
      <w:lvlText w:val="•"/>
      <w:lvlJc w:val="left"/>
      <w:pPr>
        <w:ind w:left="6748" w:hanging="236"/>
      </w:pPr>
      <w:rPr>
        <w:rFonts w:hint="default"/>
        <w:lang w:val="ro-RO" w:eastAsia="ro-RO" w:bidi="ro-RO"/>
      </w:rPr>
    </w:lvl>
    <w:lvl w:ilvl="8" w:tplc="910869A8">
      <w:numFmt w:val="bullet"/>
      <w:lvlText w:val="•"/>
      <w:lvlJc w:val="left"/>
      <w:pPr>
        <w:ind w:left="7661" w:hanging="236"/>
      </w:pPr>
      <w:rPr>
        <w:rFonts w:hint="default"/>
        <w:lang w:val="ro-RO" w:eastAsia="ro-RO" w:bidi="ro-RO"/>
      </w:rPr>
    </w:lvl>
  </w:abstractNum>
  <w:abstractNum w:abstractNumId="204" w15:restartNumberingAfterBreak="0">
    <w:nsid w:val="625B76FF"/>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05" w15:restartNumberingAfterBreak="0">
    <w:nsid w:val="62A51D17"/>
    <w:multiLevelType w:val="multilevel"/>
    <w:tmpl w:val="FFFFFFFF"/>
    <w:styleLink w:val="List0"/>
    <w:lvl w:ilvl="0">
      <w:start w:val="1"/>
      <w:numFmt w:val="decimal"/>
      <w:lvlText w:val="(%1)"/>
      <w:lvlJc w:val="left"/>
      <w:pPr>
        <w:tabs>
          <w:tab w:val="num" w:pos="405"/>
        </w:tabs>
        <w:ind w:left="405" w:hanging="360"/>
      </w:pPr>
      <w:rPr>
        <w:rFonts w:cs="Times New Roman"/>
        <w:color w:val="000000"/>
        <w:position w:val="0"/>
        <w:sz w:val="22"/>
        <w:szCs w:val="22"/>
        <w:u w:color="000000"/>
      </w:rPr>
    </w:lvl>
    <w:lvl w:ilvl="1">
      <w:start w:val="1"/>
      <w:numFmt w:val="bullet"/>
      <w:lvlText w:val="•"/>
      <w:lvlJc w:val="left"/>
      <w:pPr>
        <w:tabs>
          <w:tab w:val="num" w:pos="1530"/>
        </w:tabs>
        <w:ind w:left="1530" w:hanging="450"/>
      </w:pPr>
      <w:rPr>
        <w:color w:val="000000"/>
        <w:position w:val="0"/>
        <w:sz w:val="22"/>
        <w:u w:color="000000"/>
      </w:rPr>
    </w:lvl>
    <w:lvl w:ilvl="2">
      <w:start w:val="1"/>
      <w:numFmt w:val="lowerLetter"/>
      <w:lvlText w:val="%3."/>
      <w:lvlJc w:val="left"/>
      <w:pPr>
        <w:tabs>
          <w:tab w:val="num" w:pos="2626"/>
        </w:tabs>
        <w:ind w:left="2626" w:hanging="646"/>
      </w:pPr>
      <w:rPr>
        <w:rFonts w:cs="Times New Roman"/>
        <w:color w:val="000000"/>
        <w:position w:val="0"/>
        <w:sz w:val="22"/>
        <w:szCs w:val="22"/>
        <w:u w:color="000000"/>
      </w:rPr>
    </w:lvl>
    <w:lvl w:ilvl="3">
      <w:start w:val="1"/>
      <w:numFmt w:val="decimal"/>
      <w:lvlText w:val="%4."/>
      <w:lvlJc w:val="left"/>
      <w:pPr>
        <w:tabs>
          <w:tab w:val="num" w:pos="2850"/>
        </w:tabs>
        <w:ind w:left="2850" w:hanging="330"/>
      </w:pPr>
      <w:rPr>
        <w:rFonts w:cs="Times New Roman"/>
        <w:color w:val="000000"/>
        <w:position w:val="0"/>
        <w:sz w:val="22"/>
        <w:szCs w:val="22"/>
        <w:u w:color="000000"/>
      </w:rPr>
    </w:lvl>
    <w:lvl w:ilvl="4">
      <w:start w:val="1"/>
      <w:numFmt w:val="lowerLetter"/>
      <w:lvlText w:val="%5."/>
      <w:lvlJc w:val="left"/>
      <w:pPr>
        <w:tabs>
          <w:tab w:val="num" w:pos="3570"/>
        </w:tabs>
        <w:ind w:left="3570" w:hanging="330"/>
      </w:pPr>
      <w:rPr>
        <w:rFonts w:cs="Times New Roman"/>
        <w:color w:val="000000"/>
        <w:position w:val="0"/>
        <w:sz w:val="22"/>
        <w:szCs w:val="22"/>
        <w:u w:color="000000"/>
      </w:rPr>
    </w:lvl>
    <w:lvl w:ilvl="5">
      <w:start w:val="1"/>
      <w:numFmt w:val="lowerRoman"/>
      <w:lvlText w:val="%6."/>
      <w:lvlJc w:val="left"/>
      <w:pPr>
        <w:tabs>
          <w:tab w:val="num" w:pos="4295"/>
        </w:tabs>
        <w:ind w:left="4295" w:hanging="271"/>
      </w:pPr>
      <w:rPr>
        <w:rFonts w:cs="Times New Roman"/>
        <w:color w:val="000000"/>
        <w:position w:val="0"/>
        <w:sz w:val="22"/>
        <w:szCs w:val="22"/>
        <w:u w:color="000000"/>
      </w:rPr>
    </w:lvl>
    <w:lvl w:ilvl="6">
      <w:start w:val="1"/>
      <w:numFmt w:val="decimal"/>
      <w:lvlText w:val="%7."/>
      <w:lvlJc w:val="left"/>
      <w:pPr>
        <w:tabs>
          <w:tab w:val="num" w:pos="5010"/>
        </w:tabs>
        <w:ind w:left="5010" w:hanging="330"/>
      </w:pPr>
      <w:rPr>
        <w:rFonts w:cs="Times New Roman"/>
        <w:color w:val="000000"/>
        <w:position w:val="0"/>
        <w:sz w:val="22"/>
        <w:szCs w:val="22"/>
        <w:u w:color="000000"/>
      </w:rPr>
    </w:lvl>
    <w:lvl w:ilvl="7">
      <w:start w:val="1"/>
      <w:numFmt w:val="lowerLetter"/>
      <w:lvlText w:val="%8."/>
      <w:lvlJc w:val="left"/>
      <w:pPr>
        <w:tabs>
          <w:tab w:val="num" w:pos="5730"/>
        </w:tabs>
        <w:ind w:left="5730" w:hanging="330"/>
      </w:pPr>
      <w:rPr>
        <w:rFonts w:cs="Times New Roman"/>
        <w:color w:val="000000"/>
        <w:position w:val="0"/>
        <w:sz w:val="22"/>
        <w:szCs w:val="22"/>
        <w:u w:color="000000"/>
      </w:rPr>
    </w:lvl>
    <w:lvl w:ilvl="8">
      <w:start w:val="1"/>
      <w:numFmt w:val="lowerRoman"/>
      <w:lvlText w:val="%9."/>
      <w:lvlJc w:val="left"/>
      <w:pPr>
        <w:tabs>
          <w:tab w:val="num" w:pos="6455"/>
        </w:tabs>
        <w:ind w:left="6455" w:hanging="271"/>
      </w:pPr>
      <w:rPr>
        <w:rFonts w:cs="Times New Roman"/>
        <w:color w:val="000000"/>
        <w:position w:val="0"/>
        <w:sz w:val="22"/>
        <w:szCs w:val="22"/>
        <w:u w:color="000000"/>
      </w:rPr>
    </w:lvl>
  </w:abstractNum>
  <w:abstractNum w:abstractNumId="206" w15:restartNumberingAfterBreak="0">
    <w:nsid w:val="62F04BC4"/>
    <w:multiLevelType w:val="singleLevel"/>
    <w:tmpl w:val="D700A506"/>
    <w:lvl w:ilvl="0">
      <w:start w:val="2"/>
      <w:numFmt w:val="decimal"/>
      <w:lvlText w:val="(%1)"/>
      <w:legacy w:legacy="1" w:legacySpace="0" w:legacyIndent="353"/>
      <w:lvlJc w:val="left"/>
      <w:rPr>
        <w:rFonts w:ascii="Arial" w:hAnsi="Arial" w:cs="Arial" w:hint="default"/>
      </w:rPr>
    </w:lvl>
  </w:abstractNum>
  <w:abstractNum w:abstractNumId="207" w15:restartNumberingAfterBreak="0">
    <w:nsid w:val="636F7644"/>
    <w:multiLevelType w:val="multilevel"/>
    <w:tmpl w:val="FFFFFFFF"/>
    <w:styleLink w:val="List12"/>
    <w:lvl w:ilvl="0">
      <w:start w:val="1"/>
      <w:numFmt w:val="decimal"/>
      <w:lvlText w:val="(%1)"/>
      <w:lvlJc w:val="left"/>
      <w:pPr>
        <w:tabs>
          <w:tab w:val="num" w:pos="426"/>
        </w:tabs>
        <w:ind w:left="426" w:hanging="426"/>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208" w15:restartNumberingAfterBreak="0">
    <w:nsid w:val="64EC0D23"/>
    <w:multiLevelType w:val="hybridMultilevel"/>
    <w:tmpl w:val="709C93A4"/>
    <w:lvl w:ilvl="0" w:tplc="95D6C0A0">
      <w:numFmt w:val="bullet"/>
      <w:lvlText w:val=""/>
      <w:lvlJc w:val="left"/>
      <w:pPr>
        <w:ind w:left="823" w:hanging="360"/>
      </w:pPr>
      <w:rPr>
        <w:rFonts w:ascii="Wingdings" w:eastAsia="Wingdings" w:hAnsi="Wingdings" w:cs="Wingdings" w:hint="default"/>
        <w:w w:val="99"/>
        <w:sz w:val="20"/>
        <w:szCs w:val="20"/>
        <w:lang w:val="ro-RO" w:eastAsia="ro-RO" w:bidi="ro-RO"/>
      </w:rPr>
    </w:lvl>
    <w:lvl w:ilvl="1" w:tplc="5F86F05C">
      <w:numFmt w:val="bullet"/>
      <w:lvlText w:val="•"/>
      <w:lvlJc w:val="left"/>
      <w:pPr>
        <w:ind w:left="1666" w:hanging="360"/>
      </w:pPr>
      <w:rPr>
        <w:rFonts w:hint="default"/>
        <w:lang w:val="ro-RO" w:eastAsia="ro-RO" w:bidi="ro-RO"/>
      </w:rPr>
    </w:lvl>
    <w:lvl w:ilvl="2" w:tplc="80827732">
      <w:numFmt w:val="bullet"/>
      <w:lvlText w:val="•"/>
      <w:lvlJc w:val="left"/>
      <w:pPr>
        <w:ind w:left="2512" w:hanging="360"/>
      </w:pPr>
      <w:rPr>
        <w:rFonts w:hint="default"/>
        <w:lang w:val="ro-RO" w:eastAsia="ro-RO" w:bidi="ro-RO"/>
      </w:rPr>
    </w:lvl>
    <w:lvl w:ilvl="3" w:tplc="325085B4">
      <w:numFmt w:val="bullet"/>
      <w:lvlText w:val="•"/>
      <w:lvlJc w:val="left"/>
      <w:pPr>
        <w:ind w:left="3358" w:hanging="360"/>
      </w:pPr>
      <w:rPr>
        <w:rFonts w:hint="default"/>
        <w:lang w:val="ro-RO" w:eastAsia="ro-RO" w:bidi="ro-RO"/>
      </w:rPr>
    </w:lvl>
    <w:lvl w:ilvl="4" w:tplc="C07876B6">
      <w:numFmt w:val="bullet"/>
      <w:lvlText w:val="•"/>
      <w:lvlJc w:val="left"/>
      <w:pPr>
        <w:ind w:left="4204" w:hanging="360"/>
      </w:pPr>
      <w:rPr>
        <w:rFonts w:hint="default"/>
        <w:lang w:val="ro-RO" w:eastAsia="ro-RO" w:bidi="ro-RO"/>
      </w:rPr>
    </w:lvl>
    <w:lvl w:ilvl="5" w:tplc="991E8F2A">
      <w:numFmt w:val="bullet"/>
      <w:lvlText w:val="•"/>
      <w:lvlJc w:val="left"/>
      <w:pPr>
        <w:ind w:left="5050" w:hanging="360"/>
      </w:pPr>
      <w:rPr>
        <w:rFonts w:hint="default"/>
        <w:lang w:val="ro-RO" w:eastAsia="ro-RO" w:bidi="ro-RO"/>
      </w:rPr>
    </w:lvl>
    <w:lvl w:ilvl="6" w:tplc="CFEC3F02">
      <w:numFmt w:val="bullet"/>
      <w:lvlText w:val="•"/>
      <w:lvlJc w:val="left"/>
      <w:pPr>
        <w:ind w:left="5896" w:hanging="360"/>
      </w:pPr>
      <w:rPr>
        <w:rFonts w:hint="default"/>
        <w:lang w:val="ro-RO" w:eastAsia="ro-RO" w:bidi="ro-RO"/>
      </w:rPr>
    </w:lvl>
    <w:lvl w:ilvl="7" w:tplc="BBB23ECC">
      <w:numFmt w:val="bullet"/>
      <w:lvlText w:val="•"/>
      <w:lvlJc w:val="left"/>
      <w:pPr>
        <w:ind w:left="6742" w:hanging="360"/>
      </w:pPr>
      <w:rPr>
        <w:rFonts w:hint="default"/>
        <w:lang w:val="ro-RO" w:eastAsia="ro-RO" w:bidi="ro-RO"/>
      </w:rPr>
    </w:lvl>
    <w:lvl w:ilvl="8" w:tplc="6AA483E2">
      <w:numFmt w:val="bullet"/>
      <w:lvlText w:val="•"/>
      <w:lvlJc w:val="left"/>
      <w:pPr>
        <w:ind w:left="7588" w:hanging="360"/>
      </w:pPr>
      <w:rPr>
        <w:rFonts w:hint="default"/>
        <w:lang w:val="ro-RO" w:eastAsia="ro-RO" w:bidi="ro-RO"/>
      </w:rPr>
    </w:lvl>
  </w:abstractNum>
  <w:abstractNum w:abstractNumId="209" w15:restartNumberingAfterBreak="0">
    <w:nsid w:val="65745AF6"/>
    <w:multiLevelType w:val="multilevel"/>
    <w:tmpl w:val="94A650EE"/>
    <w:lvl w:ilvl="0">
      <w:start w:val="10"/>
      <w:numFmt w:val="decimal"/>
      <w:lvlText w:val="%1"/>
      <w:lvlJc w:val="left"/>
      <w:pPr>
        <w:ind w:left="420" w:hanging="420"/>
      </w:pPr>
      <w:rPr>
        <w:rFonts w:hint="default"/>
      </w:rPr>
    </w:lvl>
    <w:lvl w:ilvl="1">
      <w:start w:val="2"/>
      <w:numFmt w:val="decimal"/>
      <w:lvlText w:val="%1.%2"/>
      <w:lvlJc w:val="left"/>
      <w:pPr>
        <w:ind w:left="2760" w:hanging="420"/>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7740" w:hanging="72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2780" w:hanging="108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7820" w:hanging="1440"/>
      </w:pPr>
      <w:rPr>
        <w:rFonts w:hint="default"/>
      </w:rPr>
    </w:lvl>
    <w:lvl w:ilvl="8">
      <w:start w:val="1"/>
      <w:numFmt w:val="decimal"/>
      <w:lvlText w:val="%1.%2.%3.%4.%5.%6.%7.%8.%9"/>
      <w:lvlJc w:val="left"/>
      <w:pPr>
        <w:ind w:left="20520" w:hanging="1800"/>
      </w:pPr>
      <w:rPr>
        <w:rFonts w:hint="default"/>
      </w:rPr>
    </w:lvl>
  </w:abstractNum>
  <w:abstractNum w:abstractNumId="210" w15:restartNumberingAfterBreak="0">
    <w:nsid w:val="661F6E12"/>
    <w:multiLevelType w:val="hybridMultilevel"/>
    <w:tmpl w:val="ED986A18"/>
    <w:lvl w:ilvl="0" w:tplc="965246EA">
      <w:numFmt w:val="bullet"/>
      <w:lvlText w:val=""/>
      <w:lvlJc w:val="left"/>
      <w:pPr>
        <w:ind w:left="1580" w:hanging="481"/>
      </w:pPr>
      <w:rPr>
        <w:rFonts w:ascii="Wingdings" w:eastAsia="Wingdings" w:hAnsi="Wingdings" w:cs="Wingdings" w:hint="default"/>
        <w:w w:val="100"/>
        <w:sz w:val="24"/>
        <w:szCs w:val="24"/>
        <w:lang w:val="ro-RO" w:eastAsia="ro-RO" w:bidi="ro-RO"/>
      </w:rPr>
    </w:lvl>
    <w:lvl w:ilvl="1" w:tplc="EFDA171E">
      <w:numFmt w:val="bullet"/>
      <w:lvlText w:val=""/>
      <w:lvlJc w:val="left"/>
      <w:pPr>
        <w:ind w:left="1760" w:hanging="360"/>
      </w:pPr>
      <w:rPr>
        <w:rFonts w:ascii="Symbol" w:eastAsia="Symbol" w:hAnsi="Symbol" w:cs="Symbol" w:hint="default"/>
        <w:w w:val="100"/>
        <w:sz w:val="24"/>
        <w:szCs w:val="24"/>
        <w:lang w:val="ro-RO" w:eastAsia="ro-RO" w:bidi="ro-RO"/>
      </w:rPr>
    </w:lvl>
    <w:lvl w:ilvl="2" w:tplc="40685B42">
      <w:numFmt w:val="bullet"/>
      <w:lvlText w:val="•"/>
      <w:lvlJc w:val="left"/>
      <w:pPr>
        <w:ind w:left="2847" w:hanging="360"/>
      </w:pPr>
      <w:rPr>
        <w:rFonts w:hint="default"/>
        <w:lang w:val="ro-RO" w:eastAsia="ro-RO" w:bidi="ro-RO"/>
      </w:rPr>
    </w:lvl>
    <w:lvl w:ilvl="3" w:tplc="7A6AA7A6">
      <w:numFmt w:val="bullet"/>
      <w:lvlText w:val="•"/>
      <w:lvlJc w:val="left"/>
      <w:pPr>
        <w:ind w:left="3934" w:hanging="360"/>
      </w:pPr>
      <w:rPr>
        <w:rFonts w:hint="default"/>
        <w:lang w:val="ro-RO" w:eastAsia="ro-RO" w:bidi="ro-RO"/>
      </w:rPr>
    </w:lvl>
    <w:lvl w:ilvl="4" w:tplc="19D2DA36">
      <w:numFmt w:val="bullet"/>
      <w:lvlText w:val="•"/>
      <w:lvlJc w:val="left"/>
      <w:pPr>
        <w:ind w:left="5022" w:hanging="360"/>
      </w:pPr>
      <w:rPr>
        <w:rFonts w:hint="default"/>
        <w:lang w:val="ro-RO" w:eastAsia="ro-RO" w:bidi="ro-RO"/>
      </w:rPr>
    </w:lvl>
    <w:lvl w:ilvl="5" w:tplc="CD3CEF00">
      <w:numFmt w:val="bullet"/>
      <w:lvlText w:val="•"/>
      <w:lvlJc w:val="left"/>
      <w:pPr>
        <w:ind w:left="6109" w:hanging="360"/>
      </w:pPr>
      <w:rPr>
        <w:rFonts w:hint="default"/>
        <w:lang w:val="ro-RO" w:eastAsia="ro-RO" w:bidi="ro-RO"/>
      </w:rPr>
    </w:lvl>
    <w:lvl w:ilvl="6" w:tplc="800EF8A6">
      <w:numFmt w:val="bullet"/>
      <w:lvlText w:val="•"/>
      <w:lvlJc w:val="left"/>
      <w:pPr>
        <w:ind w:left="7196" w:hanging="360"/>
      </w:pPr>
      <w:rPr>
        <w:rFonts w:hint="default"/>
        <w:lang w:val="ro-RO" w:eastAsia="ro-RO" w:bidi="ro-RO"/>
      </w:rPr>
    </w:lvl>
    <w:lvl w:ilvl="7" w:tplc="A558A9EE">
      <w:numFmt w:val="bullet"/>
      <w:lvlText w:val="•"/>
      <w:lvlJc w:val="left"/>
      <w:pPr>
        <w:ind w:left="8284" w:hanging="360"/>
      </w:pPr>
      <w:rPr>
        <w:rFonts w:hint="default"/>
        <w:lang w:val="ro-RO" w:eastAsia="ro-RO" w:bidi="ro-RO"/>
      </w:rPr>
    </w:lvl>
    <w:lvl w:ilvl="8" w:tplc="849A7A86">
      <w:numFmt w:val="bullet"/>
      <w:lvlText w:val="•"/>
      <w:lvlJc w:val="left"/>
      <w:pPr>
        <w:ind w:left="9371" w:hanging="360"/>
      </w:pPr>
      <w:rPr>
        <w:rFonts w:hint="default"/>
        <w:lang w:val="ro-RO" w:eastAsia="ro-RO" w:bidi="ro-RO"/>
      </w:rPr>
    </w:lvl>
  </w:abstractNum>
  <w:abstractNum w:abstractNumId="211" w15:restartNumberingAfterBreak="0">
    <w:nsid w:val="662B4A2C"/>
    <w:multiLevelType w:val="hybridMultilevel"/>
    <w:tmpl w:val="9F121556"/>
    <w:lvl w:ilvl="0" w:tplc="321CA990">
      <w:numFmt w:val="bullet"/>
      <w:pStyle w:val="Normale"/>
      <w:lvlText w:val="-"/>
      <w:lvlJc w:val="left"/>
      <w:pPr>
        <w:tabs>
          <w:tab w:val="num" w:pos="502"/>
        </w:tabs>
        <w:ind w:left="502" w:hanging="360"/>
      </w:pPr>
      <w:rPr>
        <w:rFonts w:ascii="Arial" w:eastAsia="Times New Roman" w:hAnsi="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2" w15:restartNumberingAfterBreak="0">
    <w:nsid w:val="663D7325"/>
    <w:multiLevelType w:val="singleLevel"/>
    <w:tmpl w:val="50B00210"/>
    <w:lvl w:ilvl="0">
      <w:start w:val="3"/>
      <w:numFmt w:val="decimal"/>
      <w:lvlText w:val="(%1)"/>
      <w:legacy w:legacy="1" w:legacySpace="0" w:legacyIndent="353"/>
      <w:lvlJc w:val="left"/>
      <w:rPr>
        <w:rFonts w:ascii="Arial" w:hAnsi="Arial" w:cs="Arial" w:hint="default"/>
      </w:rPr>
    </w:lvl>
  </w:abstractNum>
  <w:abstractNum w:abstractNumId="213" w15:restartNumberingAfterBreak="0">
    <w:nsid w:val="66B036D1"/>
    <w:multiLevelType w:val="multilevel"/>
    <w:tmpl w:val="2834AEEA"/>
    <w:lvl w:ilvl="0">
      <w:start w:val="2"/>
      <w:numFmt w:val="decimal"/>
      <w:lvlText w:val="%1"/>
      <w:lvlJc w:val="left"/>
      <w:pPr>
        <w:ind w:left="2120" w:hanging="720"/>
      </w:pPr>
      <w:rPr>
        <w:rFonts w:hint="default"/>
        <w:lang w:val="ro-RO" w:eastAsia="ro-RO" w:bidi="ro-RO"/>
      </w:rPr>
    </w:lvl>
    <w:lvl w:ilvl="1">
      <w:start w:val="1"/>
      <w:numFmt w:val="decimal"/>
      <w:lvlText w:val="%1.%2"/>
      <w:lvlJc w:val="left"/>
      <w:pPr>
        <w:ind w:left="2120" w:hanging="720"/>
      </w:pPr>
      <w:rPr>
        <w:rFonts w:hint="default"/>
        <w:lang w:val="ro-RO" w:eastAsia="ro-RO" w:bidi="ro-RO"/>
      </w:rPr>
    </w:lvl>
    <w:lvl w:ilvl="2">
      <w:start w:val="1"/>
      <w:numFmt w:val="decimal"/>
      <w:lvlText w:val="%1.%2.%3"/>
      <w:lvlJc w:val="left"/>
      <w:pPr>
        <w:ind w:left="2120" w:hanging="720"/>
      </w:pPr>
      <w:rPr>
        <w:rFonts w:ascii="Times New Roman" w:eastAsia="Times New Roman" w:hAnsi="Times New Roman" w:cs="Times New Roman" w:hint="default"/>
        <w:spacing w:val="-3"/>
        <w:w w:val="100"/>
        <w:sz w:val="24"/>
        <w:szCs w:val="24"/>
        <w:lang w:val="ro-RO" w:eastAsia="ro-RO" w:bidi="ro-RO"/>
      </w:rPr>
    </w:lvl>
    <w:lvl w:ilvl="3">
      <w:numFmt w:val="bullet"/>
      <w:lvlText w:val="•"/>
      <w:lvlJc w:val="left"/>
      <w:pPr>
        <w:ind w:left="4947" w:hanging="720"/>
      </w:pPr>
      <w:rPr>
        <w:rFonts w:hint="default"/>
        <w:lang w:val="ro-RO" w:eastAsia="ro-RO" w:bidi="ro-RO"/>
      </w:rPr>
    </w:lvl>
    <w:lvl w:ilvl="4">
      <w:numFmt w:val="bullet"/>
      <w:lvlText w:val="•"/>
      <w:lvlJc w:val="left"/>
      <w:pPr>
        <w:ind w:left="5890" w:hanging="720"/>
      </w:pPr>
      <w:rPr>
        <w:rFonts w:hint="default"/>
        <w:lang w:val="ro-RO" w:eastAsia="ro-RO" w:bidi="ro-RO"/>
      </w:rPr>
    </w:lvl>
    <w:lvl w:ilvl="5">
      <w:numFmt w:val="bullet"/>
      <w:lvlText w:val="•"/>
      <w:lvlJc w:val="left"/>
      <w:pPr>
        <w:ind w:left="6833" w:hanging="720"/>
      </w:pPr>
      <w:rPr>
        <w:rFonts w:hint="default"/>
        <w:lang w:val="ro-RO" w:eastAsia="ro-RO" w:bidi="ro-RO"/>
      </w:rPr>
    </w:lvl>
    <w:lvl w:ilvl="6">
      <w:numFmt w:val="bullet"/>
      <w:lvlText w:val="•"/>
      <w:lvlJc w:val="left"/>
      <w:pPr>
        <w:ind w:left="7775" w:hanging="720"/>
      </w:pPr>
      <w:rPr>
        <w:rFonts w:hint="default"/>
        <w:lang w:val="ro-RO" w:eastAsia="ro-RO" w:bidi="ro-RO"/>
      </w:rPr>
    </w:lvl>
    <w:lvl w:ilvl="7">
      <w:numFmt w:val="bullet"/>
      <w:lvlText w:val="•"/>
      <w:lvlJc w:val="left"/>
      <w:pPr>
        <w:ind w:left="8718" w:hanging="720"/>
      </w:pPr>
      <w:rPr>
        <w:rFonts w:hint="default"/>
        <w:lang w:val="ro-RO" w:eastAsia="ro-RO" w:bidi="ro-RO"/>
      </w:rPr>
    </w:lvl>
    <w:lvl w:ilvl="8">
      <w:numFmt w:val="bullet"/>
      <w:lvlText w:val="•"/>
      <w:lvlJc w:val="left"/>
      <w:pPr>
        <w:ind w:left="9661" w:hanging="720"/>
      </w:pPr>
      <w:rPr>
        <w:rFonts w:hint="default"/>
        <w:lang w:val="ro-RO" w:eastAsia="ro-RO" w:bidi="ro-RO"/>
      </w:rPr>
    </w:lvl>
  </w:abstractNum>
  <w:abstractNum w:abstractNumId="214" w15:restartNumberingAfterBreak="0">
    <w:nsid w:val="66ED52DA"/>
    <w:multiLevelType w:val="multilevel"/>
    <w:tmpl w:val="FFFFFFFF"/>
    <w:styleLink w:val="List1"/>
    <w:lvl w:ilvl="0">
      <w:start w:val="1"/>
      <w:numFmt w:val="lowerLetter"/>
      <w:lvlText w:val="%1)"/>
      <w:lvlJc w:val="left"/>
      <w:pPr>
        <w:tabs>
          <w:tab w:val="num" w:pos="1068"/>
        </w:tabs>
        <w:ind w:left="1068" w:hanging="360"/>
      </w:pPr>
      <w:rPr>
        <w:rFonts w:cs="Times New Roman"/>
        <w:color w:val="000000"/>
        <w:position w:val="0"/>
        <w:sz w:val="22"/>
        <w:szCs w:val="22"/>
        <w:u w:color="000000"/>
      </w:rPr>
    </w:lvl>
    <w:lvl w:ilvl="1">
      <w:start w:val="1"/>
      <w:numFmt w:val="lowerLetter"/>
      <w:lvlText w:val="%2."/>
      <w:lvlJc w:val="left"/>
      <w:pPr>
        <w:tabs>
          <w:tab w:val="num" w:pos="1038"/>
        </w:tabs>
        <w:ind w:left="1038" w:hanging="330"/>
      </w:pPr>
      <w:rPr>
        <w:rFonts w:cs="Times New Roman"/>
        <w:color w:val="000000"/>
        <w:position w:val="0"/>
        <w:sz w:val="22"/>
        <w:szCs w:val="22"/>
        <w:u w:color="000000"/>
      </w:rPr>
    </w:lvl>
    <w:lvl w:ilvl="2">
      <w:start w:val="1"/>
      <w:numFmt w:val="lowerRoman"/>
      <w:lvlText w:val="%3."/>
      <w:lvlJc w:val="left"/>
      <w:pPr>
        <w:tabs>
          <w:tab w:val="num" w:pos="1763"/>
        </w:tabs>
        <w:ind w:left="1763" w:hanging="271"/>
      </w:pPr>
      <w:rPr>
        <w:rFonts w:cs="Times New Roman"/>
        <w:color w:val="000000"/>
        <w:position w:val="0"/>
        <w:sz w:val="22"/>
        <w:szCs w:val="22"/>
        <w:u w:color="000000"/>
      </w:rPr>
    </w:lvl>
    <w:lvl w:ilvl="3">
      <w:start w:val="1"/>
      <w:numFmt w:val="decimal"/>
      <w:lvlText w:val="%4."/>
      <w:lvlJc w:val="left"/>
      <w:pPr>
        <w:tabs>
          <w:tab w:val="num" w:pos="2478"/>
        </w:tabs>
        <w:ind w:left="2478" w:hanging="330"/>
      </w:pPr>
      <w:rPr>
        <w:rFonts w:cs="Times New Roman"/>
        <w:color w:val="000000"/>
        <w:position w:val="0"/>
        <w:sz w:val="22"/>
        <w:szCs w:val="22"/>
        <w:u w:color="000000"/>
      </w:rPr>
    </w:lvl>
    <w:lvl w:ilvl="4">
      <w:start w:val="1"/>
      <w:numFmt w:val="lowerLetter"/>
      <w:lvlText w:val="%5."/>
      <w:lvlJc w:val="left"/>
      <w:pPr>
        <w:tabs>
          <w:tab w:val="num" w:pos="3198"/>
        </w:tabs>
        <w:ind w:left="3198" w:hanging="330"/>
      </w:pPr>
      <w:rPr>
        <w:rFonts w:cs="Times New Roman"/>
        <w:color w:val="000000"/>
        <w:position w:val="0"/>
        <w:sz w:val="22"/>
        <w:szCs w:val="22"/>
        <w:u w:color="000000"/>
      </w:rPr>
    </w:lvl>
    <w:lvl w:ilvl="5">
      <w:start w:val="1"/>
      <w:numFmt w:val="lowerRoman"/>
      <w:lvlText w:val="%6."/>
      <w:lvlJc w:val="left"/>
      <w:pPr>
        <w:tabs>
          <w:tab w:val="num" w:pos="3923"/>
        </w:tabs>
        <w:ind w:left="3923" w:hanging="271"/>
      </w:pPr>
      <w:rPr>
        <w:rFonts w:cs="Times New Roman"/>
        <w:color w:val="000000"/>
        <w:position w:val="0"/>
        <w:sz w:val="22"/>
        <w:szCs w:val="22"/>
        <w:u w:color="000000"/>
      </w:rPr>
    </w:lvl>
    <w:lvl w:ilvl="6">
      <w:start w:val="1"/>
      <w:numFmt w:val="decimal"/>
      <w:lvlText w:val="%7."/>
      <w:lvlJc w:val="left"/>
      <w:pPr>
        <w:tabs>
          <w:tab w:val="num" w:pos="4638"/>
        </w:tabs>
        <w:ind w:left="4638" w:hanging="330"/>
      </w:pPr>
      <w:rPr>
        <w:rFonts w:cs="Times New Roman"/>
        <w:color w:val="000000"/>
        <w:position w:val="0"/>
        <w:sz w:val="22"/>
        <w:szCs w:val="22"/>
        <w:u w:color="000000"/>
      </w:rPr>
    </w:lvl>
    <w:lvl w:ilvl="7">
      <w:start w:val="1"/>
      <w:numFmt w:val="lowerLetter"/>
      <w:lvlText w:val="%8."/>
      <w:lvlJc w:val="left"/>
      <w:pPr>
        <w:tabs>
          <w:tab w:val="num" w:pos="5358"/>
        </w:tabs>
        <w:ind w:left="5358" w:hanging="330"/>
      </w:pPr>
      <w:rPr>
        <w:rFonts w:cs="Times New Roman"/>
        <w:color w:val="000000"/>
        <w:position w:val="0"/>
        <w:sz w:val="22"/>
        <w:szCs w:val="22"/>
        <w:u w:color="000000"/>
      </w:rPr>
    </w:lvl>
    <w:lvl w:ilvl="8">
      <w:start w:val="1"/>
      <w:numFmt w:val="lowerRoman"/>
      <w:lvlText w:val="%9."/>
      <w:lvlJc w:val="left"/>
      <w:pPr>
        <w:tabs>
          <w:tab w:val="num" w:pos="6083"/>
        </w:tabs>
        <w:ind w:left="6083" w:hanging="271"/>
      </w:pPr>
      <w:rPr>
        <w:rFonts w:cs="Times New Roman"/>
        <w:color w:val="000000"/>
        <w:position w:val="0"/>
        <w:sz w:val="22"/>
        <w:szCs w:val="22"/>
        <w:u w:color="000000"/>
      </w:rPr>
    </w:lvl>
  </w:abstractNum>
  <w:abstractNum w:abstractNumId="215" w15:restartNumberingAfterBreak="0">
    <w:nsid w:val="66F21647"/>
    <w:multiLevelType w:val="multilevel"/>
    <w:tmpl w:val="949C8A5E"/>
    <w:lvl w:ilvl="0">
      <w:start w:val="1"/>
      <w:numFmt w:val="lowerLetter"/>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6" w15:restartNumberingAfterBreak="0">
    <w:nsid w:val="67031EA1"/>
    <w:multiLevelType w:val="multilevel"/>
    <w:tmpl w:val="F83E0AAC"/>
    <w:lvl w:ilvl="0">
      <w:start w:val="4"/>
      <w:numFmt w:val="decimal"/>
      <w:lvlText w:val="%1"/>
      <w:lvlJc w:val="left"/>
      <w:pPr>
        <w:ind w:left="2034" w:hanging="360"/>
      </w:pPr>
      <w:rPr>
        <w:rFonts w:hint="default"/>
        <w:lang w:val="ro-RO" w:eastAsia="ro-RO" w:bidi="ro-RO"/>
      </w:rPr>
    </w:lvl>
    <w:lvl w:ilvl="1">
      <w:start w:val="1"/>
      <w:numFmt w:val="decimal"/>
      <w:lvlText w:val="%1.%2"/>
      <w:lvlJc w:val="left"/>
      <w:pPr>
        <w:ind w:left="2034" w:hanging="360"/>
        <w:jc w:val="right"/>
      </w:pPr>
      <w:rPr>
        <w:rFonts w:ascii="Times New Roman" w:eastAsia="Times New Roman" w:hAnsi="Times New Roman" w:cs="Times New Roman" w:hint="default"/>
        <w:w w:val="100"/>
        <w:sz w:val="24"/>
        <w:szCs w:val="24"/>
        <w:lang w:val="ro-RO" w:eastAsia="ro-RO" w:bidi="ro-RO"/>
      </w:rPr>
    </w:lvl>
    <w:lvl w:ilvl="2">
      <w:numFmt w:val="bullet"/>
      <w:lvlText w:val="•"/>
      <w:lvlJc w:val="left"/>
      <w:pPr>
        <w:ind w:left="3941" w:hanging="360"/>
      </w:pPr>
      <w:rPr>
        <w:rFonts w:hint="default"/>
        <w:lang w:val="ro-RO" w:eastAsia="ro-RO" w:bidi="ro-RO"/>
      </w:rPr>
    </w:lvl>
    <w:lvl w:ilvl="3">
      <w:numFmt w:val="bullet"/>
      <w:lvlText w:val="•"/>
      <w:lvlJc w:val="left"/>
      <w:pPr>
        <w:ind w:left="4891" w:hanging="360"/>
      </w:pPr>
      <w:rPr>
        <w:rFonts w:hint="default"/>
        <w:lang w:val="ro-RO" w:eastAsia="ro-RO" w:bidi="ro-RO"/>
      </w:rPr>
    </w:lvl>
    <w:lvl w:ilvl="4">
      <w:numFmt w:val="bullet"/>
      <w:lvlText w:val="•"/>
      <w:lvlJc w:val="left"/>
      <w:pPr>
        <w:ind w:left="5842" w:hanging="360"/>
      </w:pPr>
      <w:rPr>
        <w:rFonts w:hint="default"/>
        <w:lang w:val="ro-RO" w:eastAsia="ro-RO" w:bidi="ro-RO"/>
      </w:rPr>
    </w:lvl>
    <w:lvl w:ilvl="5">
      <w:numFmt w:val="bullet"/>
      <w:lvlText w:val="•"/>
      <w:lvlJc w:val="left"/>
      <w:pPr>
        <w:ind w:left="6793" w:hanging="360"/>
      </w:pPr>
      <w:rPr>
        <w:rFonts w:hint="default"/>
        <w:lang w:val="ro-RO" w:eastAsia="ro-RO" w:bidi="ro-RO"/>
      </w:rPr>
    </w:lvl>
    <w:lvl w:ilvl="6">
      <w:numFmt w:val="bullet"/>
      <w:lvlText w:val="•"/>
      <w:lvlJc w:val="left"/>
      <w:pPr>
        <w:ind w:left="7743" w:hanging="360"/>
      </w:pPr>
      <w:rPr>
        <w:rFonts w:hint="default"/>
        <w:lang w:val="ro-RO" w:eastAsia="ro-RO" w:bidi="ro-RO"/>
      </w:rPr>
    </w:lvl>
    <w:lvl w:ilvl="7">
      <w:numFmt w:val="bullet"/>
      <w:lvlText w:val="•"/>
      <w:lvlJc w:val="left"/>
      <w:pPr>
        <w:ind w:left="8694" w:hanging="360"/>
      </w:pPr>
      <w:rPr>
        <w:rFonts w:hint="default"/>
        <w:lang w:val="ro-RO" w:eastAsia="ro-RO" w:bidi="ro-RO"/>
      </w:rPr>
    </w:lvl>
    <w:lvl w:ilvl="8">
      <w:numFmt w:val="bullet"/>
      <w:lvlText w:val="•"/>
      <w:lvlJc w:val="left"/>
      <w:pPr>
        <w:ind w:left="9645" w:hanging="360"/>
      </w:pPr>
      <w:rPr>
        <w:rFonts w:hint="default"/>
        <w:lang w:val="ro-RO" w:eastAsia="ro-RO" w:bidi="ro-RO"/>
      </w:rPr>
    </w:lvl>
  </w:abstractNum>
  <w:abstractNum w:abstractNumId="217" w15:restartNumberingAfterBreak="0">
    <w:nsid w:val="675034DB"/>
    <w:multiLevelType w:val="multilevel"/>
    <w:tmpl w:val="BC20AD22"/>
    <w:lvl w:ilvl="0">
      <w:start w:val="4"/>
      <w:numFmt w:val="decimal"/>
      <w:lvlText w:val="%1"/>
      <w:lvlJc w:val="left"/>
      <w:pPr>
        <w:ind w:left="1220" w:hanging="541"/>
      </w:pPr>
      <w:rPr>
        <w:rFonts w:hint="default"/>
        <w:lang w:val="ro-RO" w:eastAsia="ro-RO" w:bidi="ro-RO"/>
      </w:rPr>
    </w:lvl>
    <w:lvl w:ilvl="1">
      <w:start w:val="2"/>
      <w:numFmt w:val="decimal"/>
      <w:lvlText w:val="%1.%2"/>
      <w:lvlJc w:val="left"/>
      <w:pPr>
        <w:ind w:left="1220" w:hanging="541"/>
      </w:pPr>
      <w:rPr>
        <w:rFonts w:hint="default"/>
        <w:lang w:val="ro-RO" w:eastAsia="ro-RO" w:bidi="ro-RO"/>
      </w:rPr>
    </w:lvl>
    <w:lvl w:ilvl="2">
      <w:start w:val="3"/>
      <w:numFmt w:val="decimal"/>
      <w:lvlText w:val="%1.%2.%3"/>
      <w:lvlJc w:val="left"/>
      <w:pPr>
        <w:ind w:left="1220" w:hanging="541"/>
      </w:pPr>
      <w:rPr>
        <w:rFonts w:ascii="Times New Roman" w:eastAsia="Times New Roman" w:hAnsi="Times New Roman" w:cs="Times New Roman" w:hint="default"/>
        <w:b/>
        <w:bCs/>
        <w:spacing w:val="-2"/>
        <w:w w:val="100"/>
        <w:sz w:val="24"/>
        <w:szCs w:val="24"/>
        <w:lang w:val="ro-RO" w:eastAsia="ro-RO" w:bidi="ro-RO"/>
      </w:rPr>
    </w:lvl>
    <w:lvl w:ilvl="3">
      <w:numFmt w:val="bullet"/>
      <w:lvlText w:val=""/>
      <w:lvlJc w:val="left"/>
      <w:pPr>
        <w:ind w:left="1467" w:hanging="360"/>
      </w:pPr>
      <w:rPr>
        <w:rFonts w:ascii="Wingdings" w:eastAsia="Wingdings" w:hAnsi="Wingdings" w:cs="Wingdings" w:hint="default"/>
        <w:w w:val="100"/>
        <w:sz w:val="24"/>
        <w:szCs w:val="24"/>
        <w:lang w:val="ro-RO" w:eastAsia="ro-RO" w:bidi="ro-RO"/>
      </w:rPr>
    </w:lvl>
    <w:lvl w:ilvl="4">
      <w:numFmt w:val="bullet"/>
      <w:lvlText w:val="•"/>
      <w:lvlJc w:val="left"/>
      <w:pPr>
        <w:ind w:left="4822" w:hanging="360"/>
      </w:pPr>
      <w:rPr>
        <w:rFonts w:hint="default"/>
        <w:lang w:val="ro-RO" w:eastAsia="ro-RO" w:bidi="ro-RO"/>
      </w:rPr>
    </w:lvl>
    <w:lvl w:ilvl="5">
      <w:numFmt w:val="bullet"/>
      <w:lvlText w:val="•"/>
      <w:lvlJc w:val="left"/>
      <w:pPr>
        <w:ind w:left="5942" w:hanging="360"/>
      </w:pPr>
      <w:rPr>
        <w:rFonts w:hint="default"/>
        <w:lang w:val="ro-RO" w:eastAsia="ro-RO" w:bidi="ro-RO"/>
      </w:rPr>
    </w:lvl>
    <w:lvl w:ilvl="6">
      <w:numFmt w:val="bullet"/>
      <w:lvlText w:val="•"/>
      <w:lvlJc w:val="left"/>
      <w:pPr>
        <w:ind w:left="7063" w:hanging="360"/>
      </w:pPr>
      <w:rPr>
        <w:rFonts w:hint="default"/>
        <w:lang w:val="ro-RO" w:eastAsia="ro-RO" w:bidi="ro-RO"/>
      </w:rPr>
    </w:lvl>
    <w:lvl w:ilvl="7">
      <w:numFmt w:val="bullet"/>
      <w:lvlText w:val="•"/>
      <w:lvlJc w:val="left"/>
      <w:pPr>
        <w:ind w:left="8184" w:hanging="360"/>
      </w:pPr>
      <w:rPr>
        <w:rFonts w:hint="default"/>
        <w:lang w:val="ro-RO" w:eastAsia="ro-RO" w:bidi="ro-RO"/>
      </w:rPr>
    </w:lvl>
    <w:lvl w:ilvl="8">
      <w:numFmt w:val="bullet"/>
      <w:lvlText w:val="•"/>
      <w:lvlJc w:val="left"/>
      <w:pPr>
        <w:ind w:left="9304" w:hanging="360"/>
      </w:pPr>
      <w:rPr>
        <w:rFonts w:hint="default"/>
        <w:lang w:val="ro-RO" w:eastAsia="ro-RO" w:bidi="ro-RO"/>
      </w:rPr>
    </w:lvl>
  </w:abstractNum>
  <w:abstractNum w:abstractNumId="218" w15:restartNumberingAfterBreak="0">
    <w:nsid w:val="678C2F5A"/>
    <w:multiLevelType w:val="multilevel"/>
    <w:tmpl w:val="FFFFFFFF"/>
    <w:styleLink w:val="List9"/>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770"/>
        </w:tabs>
        <w:ind w:left="1770" w:hanging="330"/>
      </w:pPr>
      <w:rPr>
        <w:rFonts w:cs="Times New Roman"/>
        <w:position w:val="0"/>
        <w:sz w:val="22"/>
        <w:szCs w:val="22"/>
      </w:rPr>
    </w:lvl>
    <w:lvl w:ilvl="2">
      <w:start w:val="1"/>
      <w:numFmt w:val="lowerRoman"/>
      <w:lvlText w:val="%3."/>
      <w:lvlJc w:val="left"/>
      <w:pPr>
        <w:tabs>
          <w:tab w:val="num" w:pos="2495"/>
        </w:tabs>
        <w:ind w:left="2495" w:hanging="271"/>
      </w:pPr>
      <w:rPr>
        <w:rFonts w:cs="Times New Roman"/>
        <w:position w:val="0"/>
        <w:sz w:val="22"/>
        <w:szCs w:val="22"/>
      </w:rPr>
    </w:lvl>
    <w:lvl w:ilvl="3">
      <w:start w:val="1"/>
      <w:numFmt w:val="decimal"/>
      <w:lvlText w:val="%4."/>
      <w:lvlJc w:val="left"/>
      <w:pPr>
        <w:tabs>
          <w:tab w:val="num" w:pos="3210"/>
        </w:tabs>
        <w:ind w:left="3210" w:hanging="330"/>
      </w:pPr>
      <w:rPr>
        <w:rFonts w:cs="Times New Roman"/>
        <w:position w:val="0"/>
        <w:sz w:val="22"/>
        <w:szCs w:val="22"/>
      </w:rPr>
    </w:lvl>
    <w:lvl w:ilvl="4">
      <w:start w:val="1"/>
      <w:numFmt w:val="lowerLetter"/>
      <w:lvlText w:val="%5."/>
      <w:lvlJc w:val="left"/>
      <w:pPr>
        <w:tabs>
          <w:tab w:val="num" w:pos="3930"/>
        </w:tabs>
        <w:ind w:left="3930" w:hanging="330"/>
      </w:pPr>
      <w:rPr>
        <w:rFonts w:cs="Times New Roman"/>
        <w:position w:val="0"/>
        <w:sz w:val="22"/>
        <w:szCs w:val="22"/>
      </w:rPr>
    </w:lvl>
    <w:lvl w:ilvl="5">
      <w:start w:val="1"/>
      <w:numFmt w:val="lowerRoman"/>
      <w:lvlText w:val="%6."/>
      <w:lvlJc w:val="left"/>
      <w:pPr>
        <w:tabs>
          <w:tab w:val="num" w:pos="4655"/>
        </w:tabs>
        <w:ind w:left="4655" w:hanging="271"/>
      </w:pPr>
      <w:rPr>
        <w:rFonts w:cs="Times New Roman"/>
        <w:position w:val="0"/>
        <w:sz w:val="22"/>
        <w:szCs w:val="22"/>
      </w:rPr>
    </w:lvl>
    <w:lvl w:ilvl="6">
      <w:start w:val="1"/>
      <w:numFmt w:val="decimal"/>
      <w:lvlText w:val="%7."/>
      <w:lvlJc w:val="left"/>
      <w:pPr>
        <w:tabs>
          <w:tab w:val="num" w:pos="5370"/>
        </w:tabs>
        <w:ind w:left="5370" w:hanging="330"/>
      </w:pPr>
      <w:rPr>
        <w:rFonts w:cs="Times New Roman"/>
        <w:position w:val="0"/>
        <w:sz w:val="22"/>
        <w:szCs w:val="22"/>
      </w:rPr>
    </w:lvl>
    <w:lvl w:ilvl="7">
      <w:start w:val="1"/>
      <w:numFmt w:val="lowerLetter"/>
      <w:lvlText w:val="%8."/>
      <w:lvlJc w:val="left"/>
      <w:pPr>
        <w:tabs>
          <w:tab w:val="num" w:pos="6090"/>
        </w:tabs>
        <w:ind w:left="6090" w:hanging="330"/>
      </w:pPr>
      <w:rPr>
        <w:rFonts w:cs="Times New Roman"/>
        <w:position w:val="0"/>
        <w:sz w:val="22"/>
        <w:szCs w:val="22"/>
      </w:rPr>
    </w:lvl>
    <w:lvl w:ilvl="8">
      <w:start w:val="1"/>
      <w:numFmt w:val="lowerRoman"/>
      <w:lvlText w:val="%9."/>
      <w:lvlJc w:val="left"/>
      <w:pPr>
        <w:tabs>
          <w:tab w:val="num" w:pos="6815"/>
        </w:tabs>
        <w:ind w:left="6815" w:hanging="271"/>
      </w:pPr>
      <w:rPr>
        <w:rFonts w:cs="Times New Roman"/>
        <w:position w:val="0"/>
        <w:sz w:val="22"/>
        <w:szCs w:val="22"/>
      </w:rPr>
    </w:lvl>
  </w:abstractNum>
  <w:abstractNum w:abstractNumId="219" w15:restartNumberingAfterBreak="0">
    <w:nsid w:val="67C36323"/>
    <w:multiLevelType w:val="multilevel"/>
    <w:tmpl w:val="72802A42"/>
    <w:lvl w:ilvl="0">
      <w:start w:val="1"/>
      <w:numFmt w:val="decimal"/>
      <w:lvlText w:val="%1."/>
      <w:lvlJc w:val="left"/>
      <w:pPr>
        <w:ind w:left="840" w:hanging="361"/>
        <w:jc w:val="right"/>
      </w:pPr>
      <w:rPr>
        <w:rFonts w:ascii="Times New Roman" w:eastAsia="Times New Roman" w:hAnsi="Times New Roman" w:cs="Times New Roman" w:hint="default"/>
        <w:b/>
        <w:bCs/>
        <w:spacing w:val="-2"/>
        <w:w w:val="100"/>
        <w:sz w:val="24"/>
        <w:szCs w:val="24"/>
        <w:lang w:val="ro-RO" w:eastAsia="ro-RO" w:bidi="ro-RO"/>
      </w:rPr>
    </w:lvl>
    <w:lvl w:ilvl="1">
      <w:start w:val="1"/>
      <w:numFmt w:val="decimal"/>
      <w:lvlText w:val="%1.%2."/>
      <w:lvlJc w:val="left"/>
      <w:pPr>
        <w:ind w:left="967" w:hanging="421"/>
      </w:pPr>
      <w:rPr>
        <w:rFonts w:ascii="Times New Roman" w:eastAsia="Times New Roman" w:hAnsi="Times New Roman" w:cs="Times New Roman" w:hint="default"/>
        <w:b/>
        <w:bCs/>
        <w:spacing w:val="-2"/>
        <w:w w:val="100"/>
        <w:sz w:val="24"/>
        <w:szCs w:val="24"/>
        <w:lang w:val="ro-RO" w:eastAsia="ro-RO" w:bidi="ro-RO"/>
      </w:rPr>
    </w:lvl>
    <w:lvl w:ilvl="2">
      <w:numFmt w:val="bullet"/>
      <w:lvlText w:val="•"/>
      <w:lvlJc w:val="left"/>
      <w:pPr>
        <w:ind w:left="2479" w:hanging="421"/>
      </w:pPr>
      <w:rPr>
        <w:rFonts w:hint="default"/>
        <w:lang w:val="ro-RO" w:eastAsia="ro-RO" w:bidi="ro-RO"/>
      </w:rPr>
    </w:lvl>
    <w:lvl w:ilvl="3">
      <w:numFmt w:val="bullet"/>
      <w:lvlText w:val="•"/>
      <w:lvlJc w:val="left"/>
      <w:pPr>
        <w:ind w:left="3999" w:hanging="421"/>
      </w:pPr>
      <w:rPr>
        <w:rFonts w:hint="default"/>
        <w:lang w:val="ro-RO" w:eastAsia="ro-RO" w:bidi="ro-RO"/>
      </w:rPr>
    </w:lvl>
    <w:lvl w:ilvl="4">
      <w:numFmt w:val="bullet"/>
      <w:lvlText w:val="•"/>
      <w:lvlJc w:val="left"/>
      <w:pPr>
        <w:ind w:left="5519" w:hanging="421"/>
      </w:pPr>
      <w:rPr>
        <w:rFonts w:hint="default"/>
        <w:lang w:val="ro-RO" w:eastAsia="ro-RO" w:bidi="ro-RO"/>
      </w:rPr>
    </w:lvl>
    <w:lvl w:ilvl="5">
      <w:numFmt w:val="bullet"/>
      <w:lvlText w:val="•"/>
      <w:lvlJc w:val="left"/>
      <w:pPr>
        <w:ind w:left="7039" w:hanging="421"/>
      </w:pPr>
      <w:rPr>
        <w:rFonts w:hint="default"/>
        <w:lang w:val="ro-RO" w:eastAsia="ro-RO" w:bidi="ro-RO"/>
      </w:rPr>
    </w:lvl>
    <w:lvl w:ilvl="6">
      <w:numFmt w:val="bullet"/>
      <w:lvlText w:val="•"/>
      <w:lvlJc w:val="left"/>
      <w:pPr>
        <w:ind w:left="8559" w:hanging="421"/>
      </w:pPr>
      <w:rPr>
        <w:rFonts w:hint="default"/>
        <w:lang w:val="ro-RO" w:eastAsia="ro-RO" w:bidi="ro-RO"/>
      </w:rPr>
    </w:lvl>
    <w:lvl w:ilvl="7">
      <w:numFmt w:val="bullet"/>
      <w:lvlText w:val="•"/>
      <w:lvlJc w:val="left"/>
      <w:pPr>
        <w:ind w:left="10078" w:hanging="421"/>
      </w:pPr>
      <w:rPr>
        <w:rFonts w:hint="default"/>
        <w:lang w:val="ro-RO" w:eastAsia="ro-RO" w:bidi="ro-RO"/>
      </w:rPr>
    </w:lvl>
    <w:lvl w:ilvl="8">
      <w:numFmt w:val="bullet"/>
      <w:lvlText w:val="•"/>
      <w:lvlJc w:val="left"/>
      <w:pPr>
        <w:ind w:left="11598" w:hanging="421"/>
      </w:pPr>
      <w:rPr>
        <w:rFonts w:hint="default"/>
        <w:lang w:val="ro-RO" w:eastAsia="ro-RO" w:bidi="ro-RO"/>
      </w:rPr>
    </w:lvl>
  </w:abstractNum>
  <w:abstractNum w:abstractNumId="220" w15:restartNumberingAfterBreak="0">
    <w:nsid w:val="67D34817"/>
    <w:multiLevelType w:val="singleLevel"/>
    <w:tmpl w:val="DC54FD18"/>
    <w:lvl w:ilvl="0">
      <w:start w:val="1"/>
      <w:numFmt w:val="decimal"/>
      <w:lvlText w:val="(%1)"/>
      <w:legacy w:legacy="1" w:legacySpace="0" w:legacyIndent="410"/>
      <w:lvlJc w:val="left"/>
      <w:rPr>
        <w:rFonts w:ascii="Arial" w:hAnsi="Arial" w:cs="Arial" w:hint="default"/>
      </w:rPr>
    </w:lvl>
  </w:abstractNum>
  <w:abstractNum w:abstractNumId="221" w15:restartNumberingAfterBreak="0">
    <w:nsid w:val="67E92AEF"/>
    <w:multiLevelType w:val="hybridMultilevel"/>
    <w:tmpl w:val="8C6EE68E"/>
    <w:lvl w:ilvl="0" w:tplc="5DCCC45C">
      <w:start w:val="1"/>
      <w:numFmt w:val="lowerLetter"/>
      <w:lvlText w:val="%1)."/>
      <w:lvlJc w:val="left"/>
      <w:pPr>
        <w:ind w:left="424" w:hanging="306"/>
      </w:pPr>
      <w:rPr>
        <w:rFonts w:ascii="Times New Roman" w:eastAsia="Times New Roman" w:hAnsi="Times New Roman" w:cs="Times New Roman" w:hint="default"/>
        <w:spacing w:val="-3"/>
        <w:w w:val="100"/>
        <w:sz w:val="24"/>
        <w:szCs w:val="24"/>
        <w:lang w:val="ro-RO" w:eastAsia="ro-RO" w:bidi="ro-RO"/>
      </w:rPr>
    </w:lvl>
    <w:lvl w:ilvl="1" w:tplc="89F01E98">
      <w:numFmt w:val="bullet"/>
      <w:lvlText w:val="•"/>
      <w:lvlJc w:val="left"/>
      <w:pPr>
        <w:ind w:left="1326" w:hanging="306"/>
      </w:pPr>
      <w:rPr>
        <w:rFonts w:hint="default"/>
        <w:lang w:val="ro-RO" w:eastAsia="ro-RO" w:bidi="ro-RO"/>
      </w:rPr>
    </w:lvl>
    <w:lvl w:ilvl="2" w:tplc="3092ADEC">
      <w:numFmt w:val="bullet"/>
      <w:lvlText w:val="•"/>
      <w:lvlJc w:val="left"/>
      <w:pPr>
        <w:ind w:left="2233" w:hanging="306"/>
      </w:pPr>
      <w:rPr>
        <w:rFonts w:hint="default"/>
        <w:lang w:val="ro-RO" w:eastAsia="ro-RO" w:bidi="ro-RO"/>
      </w:rPr>
    </w:lvl>
    <w:lvl w:ilvl="3" w:tplc="DDE2E1D6">
      <w:numFmt w:val="bullet"/>
      <w:lvlText w:val="•"/>
      <w:lvlJc w:val="left"/>
      <w:pPr>
        <w:ind w:left="3139" w:hanging="306"/>
      </w:pPr>
      <w:rPr>
        <w:rFonts w:hint="default"/>
        <w:lang w:val="ro-RO" w:eastAsia="ro-RO" w:bidi="ro-RO"/>
      </w:rPr>
    </w:lvl>
    <w:lvl w:ilvl="4" w:tplc="7FBCC89C">
      <w:numFmt w:val="bullet"/>
      <w:lvlText w:val="•"/>
      <w:lvlJc w:val="left"/>
      <w:pPr>
        <w:ind w:left="4046" w:hanging="306"/>
      </w:pPr>
      <w:rPr>
        <w:rFonts w:hint="default"/>
        <w:lang w:val="ro-RO" w:eastAsia="ro-RO" w:bidi="ro-RO"/>
      </w:rPr>
    </w:lvl>
    <w:lvl w:ilvl="5" w:tplc="87404B04">
      <w:numFmt w:val="bullet"/>
      <w:lvlText w:val="•"/>
      <w:lvlJc w:val="left"/>
      <w:pPr>
        <w:ind w:left="4953" w:hanging="306"/>
      </w:pPr>
      <w:rPr>
        <w:rFonts w:hint="default"/>
        <w:lang w:val="ro-RO" w:eastAsia="ro-RO" w:bidi="ro-RO"/>
      </w:rPr>
    </w:lvl>
    <w:lvl w:ilvl="6" w:tplc="4FC0E58A">
      <w:numFmt w:val="bullet"/>
      <w:lvlText w:val="•"/>
      <w:lvlJc w:val="left"/>
      <w:pPr>
        <w:ind w:left="5859" w:hanging="306"/>
      </w:pPr>
      <w:rPr>
        <w:rFonts w:hint="default"/>
        <w:lang w:val="ro-RO" w:eastAsia="ro-RO" w:bidi="ro-RO"/>
      </w:rPr>
    </w:lvl>
    <w:lvl w:ilvl="7" w:tplc="8E30314C">
      <w:numFmt w:val="bullet"/>
      <w:lvlText w:val="•"/>
      <w:lvlJc w:val="left"/>
      <w:pPr>
        <w:ind w:left="6766" w:hanging="306"/>
      </w:pPr>
      <w:rPr>
        <w:rFonts w:hint="default"/>
        <w:lang w:val="ro-RO" w:eastAsia="ro-RO" w:bidi="ro-RO"/>
      </w:rPr>
    </w:lvl>
    <w:lvl w:ilvl="8" w:tplc="B0AAD7E0">
      <w:numFmt w:val="bullet"/>
      <w:lvlText w:val="•"/>
      <w:lvlJc w:val="left"/>
      <w:pPr>
        <w:ind w:left="7673" w:hanging="306"/>
      </w:pPr>
      <w:rPr>
        <w:rFonts w:hint="default"/>
        <w:lang w:val="ro-RO" w:eastAsia="ro-RO" w:bidi="ro-RO"/>
      </w:rPr>
    </w:lvl>
  </w:abstractNum>
  <w:abstractNum w:abstractNumId="222" w15:restartNumberingAfterBreak="0">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3" w15:restartNumberingAfterBreak="0">
    <w:nsid w:val="67FF741C"/>
    <w:multiLevelType w:val="multilevel"/>
    <w:tmpl w:val="A058FEE6"/>
    <w:lvl w:ilvl="0">
      <w:start w:val="4"/>
      <w:numFmt w:val="decimal"/>
      <w:lvlText w:val="%1"/>
      <w:lvlJc w:val="left"/>
      <w:pPr>
        <w:ind w:left="1040" w:hanging="360"/>
      </w:pPr>
      <w:rPr>
        <w:rFonts w:hint="default"/>
        <w:lang w:val="ro-RO" w:eastAsia="ro-RO" w:bidi="ro-RO"/>
      </w:rPr>
    </w:lvl>
    <w:lvl w:ilvl="1">
      <w:start w:val="1"/>
      <w:numFmt w:val="decimal"/>
      <w:lvlText w:val="%1.%2"/>
      <w:lvlJc w:val="left"/>
      <w:pPr>
        <w:ind w:left="1040" w:hanging="360"/>
      </w:pPr>
      <w:rPr>
        <w:rFonts w:ascii="Times New Roman" w:eastAsia="Times New Roman" w:hAnsi="Times New Roman" w:cs="Times New Roman" w:hint="default"/>
        <w:b/>
        <w:bCs/>
        <w:spacing w:val="-2"/>
        <w:w w:val="100"/>
        <w:sz w:val="24"/>
        <w:szCs w:val="24"/>
        <w:lang w:val="ro-RO" w:eastAsia="ro-RO" w:bidi="ro-RO"/>
      </w:rPr>
    </w:lvl>
    <w:lvl w:ilvl="2">
      <w:numFmt w:val="bullet"/>
      <w:lvlText w:val=""/>
      <w:lvlJc w:val="left"/>
      <w:pPr>
        <w:ind w:left="1460" w:hanging="361"/>
      </w:pPr>
      <w:rPr>
        <w:rFonts w:ascii="Symbol" w:eastAsia="Symbol" w:hAnsi="Symbol" w:cs="Symbol" w:hint="default"/>
        <w:w w:val="100"/>
        <w:sz w:val="24"/>
        <w:szCs w:val="24"/>
        <w:lang w:val="ro-RO" w:eastAsia="ro-RO" w:bidi="ro-RO"/>
      </w:rPr>
    </w:lvl>
    <w:lvl w:ilvl="3">
      <w:numFmt w:val="bullet"/>
      <w:lvlText w:val="•"/>
      <w:lvlJc w:val="left"/>
      <w:pPr>
        <w:ind w:left="3701" w:hanging="361"/>
      </w:pPr>
      <w:rPr>
        <w:rFonts w:hint="default"/>
        <w:lang w:val="ro-RO" w:eastAsia="ro-RO" w:bidi="ro-RO"/>
      </w:rPr>
    </w:lvl>
    <w:lvl w:ilvl="4">
      <w:numFmt w:val="bullet"/>
      <w:lvlText w:val="•"/>
      <w:lvlJc w:val="left"/>
      <w:pPr>
        <w:ind w:left="4822" w:hanging="361"/>
      </w:pPr>
      <w:rPr>
        <w:rFonts w:hint="default"/>
        <w:lang w:val="ro-RO" w:eastAsia="ro-RO" w:bidi="ro-RO"/>
      </w:rPr>
    </w:lvl>
    <w:lvl w:ilvl="5">
      <w:numFmt w:val="bullet"/>
      <w:lvlText w:val="•"/>
      <w:lvlJc w:val="left"/>
      <w:pPr>
        <w:ind w:left="5942" w:hanging="361"/>
      </w:pPr>
      <w:rPr>
        <w:rFonts w:hint="default"/>
        <w:lang w:val="ro-RO" w:eastAsia="ro-RO" w:bidi="ro-RO"/>
      </w:rPr>
    </w:lvl>
    <w:lvl w:ilvl="6">
      <w:numFmt w:val="bullet"/>
      <w:lvlText w:val="•"/>
      <w:lvlJc w:val="left"/>
      <w:pPr>
        <w:ind w:left="7063" w:hanging="361"/>
      </w:pPr>
      <w:rPr>
        <w:rFonts w:hint="default"/>
        <w:lang w:val="ro-RO" w:eastAsia="ro-RO" w:bidi="ro-RO"/>
      </w:rPr>
    </w:lvl>
    <w:lvl w:ilvl="7">
      <w:numFmt w:val="bullet"/>
      <w:lvlText w:val="•"/>
      <w:lvlJc w:val="left"/>
      <w:pPr>
        <w:ind w:left="8184" w:hanging="361"/>
      </w:pPr>
      <w:rPr>
        <w:rFonts w:hint="default"/>
        <w:lang w:val="ro-RO" w:eastAsia="ro-RO" w:bidi="ro-RO"/>
      </w:rPr>
    </w:lvl>
    <w:lvl w:ilvl="8">
      <w:numFmt w:val="bullet"/>
      <w:lvlText w:val="•"/>
      <w:lvlJc w:val="left"/>
      <w:pPr>
        <w:ind w:left="9304" w:hanging="361"/>
      </w:pPr>
      <w:rPr>
        <w:rFonts w:hint="default"/>
        <w:lang w:val="ro-RO" w:eastAsia="ro-RO" w:bidi="ro-RO"/>
      </w:rPr>
    </w:lvl>
  </w:abstractNum>
  <w:abstractNum w:abstractNumId="224" w15:restartNumberingAfterBreak="0">
    <w:nsid w:val="68D32292"/>
    <w:multiLevelType w:val="multilevel"/>
    <w:tmpl w:val="4BB26F88"/>
    <w:lvl w:ilvl="0">
      <w:start w:val="2"/>
      <w:numFmt w:val="decimal"/>
      <w:lvlText w:val="%1"/>
      <w:lvlJc w:val="left"/>
      <w:pPr>
        <w:ind w:left="2120" w:hanging="720"/>
      </w:pPr>
      <w:rPr>
        <w:rFonts w:hint="default"/>
        <w:lang w:val="ro-RO" w:eastAsia="ro-RO" w:bidi="ro-RO"/>
      </w:rPr>
    </w:lvl>
    <w:lvl w:ilvl="1">
      <w:start w:val="2"/>
      <w:numFmt w:val="decimal"/>
      <w:lvlText w:val="%1.%2"/>
      <w:lvlJc w:val="left"/>
      <w:pPr>
        <w:ind w:left="2120" w:hanging="720"/>
      </w:pPr>
      <w:rPr>
        <w:rFonts w:hint="default"/>
        <w:lang w:val="ro-RO" w:eastAsia="ro-RO" w:bidi="ro-RO"/>
      </w:rPr>
    </w:lvl>
    <w:lvl w:ilvl="2">
      <w:start w:val="1"/>
      <w:numFmt w:val="decimal"/>
      <w:lvlText w:val="%1.%2.%3"/>
      <w:lvlJc w:val="left"/>
      <w:pPr>
        <w:ind w:left="2120" w:hanging="720"/>
      </w:pPr>
      <w:rPr>
        <w:rFonts w:ascii="Times New Roman" w:eastAsia="Times New Roman" w:hAnsi="Times New Roman" w:cs="Times New Roman" w:hint="default"/>
        <w:spacing w:val="-2"/>
        <w:w w:val="100"/>
        <w:sz w:val="24"/>
        <w:szCs w:val="24"/>
        <w:lang w:val="ro-RO" w:eastAsia="ro-RO" w:bidi="ro-RO"/>
      </w:rPr>
    </w:lvl>
    <w:lvl w:ilvl="3">
      <w:numFmt w:val="bullet"/>
      <w:lvlText w:val="•"/>
      <w:lvlJc w:val="left"/>
      <w:pPr>
        <w:ind w:left="4947" w:hanging="720"/>
      </w:pPr>
      <w:rPr>
        <w:rFonts w:hint="default"/>
        <w:lang w:val="ro-RO" w:eastAsia="ro-RO" w:bidi="ro-RO"/>
      </w:rPr>
    </w:lvl>
    <w:lvl w:ilvl="4">
      <w:numFmt w:val="bullet"/>
      <w:lvlText w:val="•"/>
      <w:lvlJc w:val="left"/>
      <w:pPr>
        <w:ind w:left="5890" w:hanging="720"/>
      </w:pPr>
      <w:rPr>
        <w:rFonts w:hint="default"/>
        <w:lang w:val="ro-RO" w:eastAsia="ro-RO" w:bidi="ro-RO"/>
      </w:rPr>
    </w:lvl>
    <w:lvl w:ilvl="5">
      <w:numFmt w:val="bullet"/>
      <w:lvlText w:val="•"/>
      <w:lvlJc w:val="left"/>
      <w:pPr>
        <w:ind w:left="6833" w:hanging="720"/>
      </w:pPr>
      <w:rPr>
        <w:rFonts w:hint="default"/>
        <w:lang w:val="ro-RO" w:eastAsia="ro-RO" w:bidi="ro-RO"/>
      </w:rPr>
    </w:lvl>
    <w:lvl w:ilvl="6">
      <w:numFmt w:val="bullet"/>
      <w:lvlText w:val="•"/>
      <w:lvlJc w:val="left"/>
      <w:pPr>
        <w:ind w:left="7775" w:hanging="720"/>
      </w:pPr>
      <w:rPr>
        <w:rFonts w:hint="default"/>
        <w:lang w:val="ro-RO" w:eastAsia="ro-RO" w:bidi="ro-RO"/>
      </w:rPr>
    </w:lvl>
    <w:lvl w:ilvl="7">
      <w:numFmt w:val="bullet"/>
      <w:lvlText w:val="•"/>
      <w:lvlJc w:val="left"/>
      <w:pPr>
        <w:ind w:left="8718" w:hanging="720"/>
      </w:pPr>
      <w:rPr>
        <w:rFonts w:hint="default"/>
        <w:lang w:val="ro-RO" w:eastAsia="ro-RO" w:bidi="ro-RO"/>
      </w:rPr>
    </w:lvl>
    <w:lvl w:ilvl="8">
      <w:numFmt w:val="bullet"/>
      <w:lvlText w:val="•"/>
      <w:lvlJc w:val="left"/>
      <w:pPr>
        <w:ind w:left="9661" w:hanging="720"/>
      </w:pPr>
      <w:rPr>
        <w:rFonts w:hint="default"/>
        <w:lang w:val="ro-RO" w:eastAsia="ro-RO" w:bidi="ro-RO"/>
      </w:rPr>
    </w:lvl>
  </w:abstractNum>
  <w:abstractNum w:abstractNumId="225" w15:restartNumberingAfterBreak="0">
    <w:nsid w:val="69024041"/>
    <w:multiLevelType w:val="hybridMultilevel"/>
    <w:tmpl w:val="A0C896D0"/>
    <w:lvl w:ilvl="0" w:tplc="57EEB920">
      <w:start w:val="1"/>
      <w:numFmt w:val="decimal"/>
      <w:lvlText w:val="(%1)"/>
      <w:lvlJc w:val="left"/>
      <w:pPr>
        <w:ind w:left="118" w:hanging="399"/>
      </w:pPr>
      <w:rPr>
        <w:rFonts w:ascii="Times New Roman" w:eastAsia="Times New Roman" w:hAnsi="Times New Roman" w:cs="Times New Roman" w:hint="default"/>
        <w:spacing w:val="-2"/>
        <w:w w:val="99"/>
        <w:sz w:val="24"/>
        <w:szCs w:val="24"/>
        <w:lang w:val="ro-RO" w:eastAsia="ro-RO" w:bidi="ro-RO"/>
      </w:rPr>
    </w:lvl>
    <w:lvl w:ilvl="1" w:tplc="B3D80B34">
      <w:numFmt w:val="bullet"/>
      <w:lvlText w:val="•"/>
      <w:lvlJc w:val="left"/>
      <w:pPr>
        <w:ind w:left="1056" w:hanging="399"/>
      </w:pPr>
      <w:rPr>
        <w:rFonts w:hint="default"/>
        <w:lang w:val="ro-RO" w:eastAsia="ro-RO" w:bidi="ro-RO"/>
      </w:rPr>
    </w:lvl>
    <w:lvl w:ilvl="2" w:tplc="1F92793C">
      <w:numFmt w:val="bullet"/>
      <w:lvlText w:val="•"/>
      <w:lvlJc w:val="left"/>
      <w:pPr>
        <w:ind w:left="1993" w:hanging="399"/>
      </w:pPr>
      <w:rPr>
        <w:rFonts w:hint="default"/>
        <w:lang w:val="ro-RO" w:eastAsia="ro-RO" w:bidi="ro-RO"/>
      </w:rPr>
    </w:lvl>
    <w:lvl w:ilvl="3" w:tplc="8DCC44DA">
      <w:numFmt w:val="bullet"/>
      <w:lvlText w:val="•"/>
      <w:lvlJc w:val="left"/>
      <w:pPr>
        <w:ind w:left="2929" w:hanging="399"/>
      </w:pPr>
      <w:rPr>
        <w:rFonts w:hint="default"/>
        <w:lang w:val="ro-RO" w:eastAsia="ro-RO" w:bidi="ro-RO"/>
      </w:rPr>
    </w:lvl>
    <w:lvl w:ilvl="4" w:tplc="BAA25094">
      <w:numFmt w:val="bullet"/>
      <w:lvlText w:val="•"/>
      <w:lvlJc w:val="left"/>
      <w:pPr>
        <w:ind w:left="3866" w:hanging="399"/>
      </w:pPr>
      <w:rPr>
        <w:rFonts w:hint="default"/>
        <w:lang w:val="ro-RO" w:eastAsia="ro-RO" w:bidi="ro-RO"/>
      </w:rPr>
    </w:lvl>
    <w:lvl w:ilvl="5" w:tplc="BF0A6A22">
      <w:numFmt w:val="bullet"/>
      <w:lvlText w:val="•"/>
      <w:lvlJc w:val="left"/>
      <w:pPr>
        <w:ind w:left="4803" w:hanging="399"/>
      </w:pPr>
      <w:rPr>
        <w:rFonts w:hint="default"/>
        <w:lang w:val="ro-RO" w:eastAsia="ro-RO" w:bidi="ro-RO"/>
      </w:rPr>
    </w:lvl>
    <w:lvl w:ilvl="6" w:tplc="3A4E1240">
      <w:numFmt w:val="bullet"/>
      <w:lvlText w:val="•"/>
      <w:lvlJc w:val="left"/>
      <w:pPr>
        <w:ind w:left="5739" w:hanging="399"/>
      </w:pPr>
      <w:rPr>
        <w:rFonts w:hint="default"/>
        <w:lang w:val="ro-RO" w:eastAsia="ro-RO" w:bidi="ro-RO"/>
      </w:rPr>
    </w:lvl>
    <w:lvl w:ilvl="7" w:tplc="75C6C226">
      <w:numFmt w:val="bullet"/>
      <w:lvlText w:val="•"/>
      <w:lvlJc w:val="left"/>
      <w:pPr>
        <w:ind w:left="6676" w:hanging="399"/>
      </w:pPr>
      <w:rPr>
        <w:rFonts w:hint="default"/>
        <w:lang w:val="ro-RO" w:eastAsia="ro-RO" w:bidi="ro-RO"/>
      </w:rPr>
    </w:lvl>
    <w:lvl w:ilvl="8" w:tplc="B42A59EC">
      <w:numFmt w:val="bullet"/>
      <w:lvlText w:val="•"/>
      <w:lvlJc w:val="left"/>
      <w:pPr>
        <w:ind w:left="7613" w:hanging="399"/>
      </w:pPr>
      <w:rPr>
        <w:rFonts w:hint="default"/>
        <w:lang w:val="ro-RO" w:eastAsia="ro-RO" w:bidi="ro-RO"/>
      </w:rPr>
    </w:lvl>
  </w:abstractNum>
  <w:abstractNum w:abstractNumId="226" w15:restartNumberingAfterBreak="0">
    <w:nsid w:val="6927467F"/>
    <w:multiLevelType w:val="hybridMultilevel"/>
    <w:tmpl w:val="8A66D37E"/>
    <w:lvl w:ilvl="0" w:tplc="436C0C60">
      <w:numFmt w:val="bullet"/>
      <w:lvlText w:val="-"/>
      <w:lvlJc w:val="left"/>
      <w:pPr>
        <w:ind w:left="823" w:hanging="360"/>
      </w:pPr>
      <w:rPr>
        <w:rFonts w:ascii="Arial" w:eastAsia="Arial" w:hAnsi="Arial" w:cs="Arial" w:hint="default"/>
        <w:w w:val="100"/>
        <w:sz w:val="22"/>
        <w:szCs w:val="22"/>
        <w:lang w:val="ro-RO" w:eastAsia="ro-RO" w:bidi="ro-RO"/>
      </w:rPr>
    </w:lvl>
    <w:lvl w:ilvl="1" w:tplc="0462689A">
      <w:numFmt w:val="bullet"/>
      <w:lvlText w:val="•"/>
      <w:lvlJc w:val="left"/>
      <w:pPr>
        <w:ind w:left="1666" w:hanging="360"/>
      </w:pPr>
      <w:rPr>
        <w:rFonts w:hint="default"/>
        <w:lang w:val="ro-RO" w:eastAsia="ro-RO" w:bidi="ro-RO"/>
      </w:rPr>
    </w:lvl>
    <w:lvl w:ilvl="2" w:tplc="5DFC0A1C">
      <w:numFmt w:val="bullet"/>
      <w:lvlText w:val="•"/>
      <w:lvlJc w:val="left"/>
      <w:pPr>
        <w:ind w:left="2512" w:hanging="360"/>
      </w:pPr>
      <w:rPr>
        <w:rFonts w:hint="default"/>
        <w:lang w:val="ro-RO" w:eastAsia="ro-RO" w:bidi="ro-RO"/>
      </w:rPr>
    </w:lvl>
    <w:lvl w:ilvl="3" w:tplc="342274F6">
      <w:numFmt w:val="bullet"/>
      <w:lvlText w:val="•"/>
      <w:lvlJc w:val="left"/>
      <w:pPr>
        <w:ind w:left="3358" w:hanging="360"/>
      </w:pPr>
      <w:rPr>
        <w:rFonts w:hint="default"/>
        <w:lang w:val="ro-RO" w:eastAsia="ro-RO" w:bidi="ro-RO"/>
      </w:rPr>
    </w:lvl>
    <w:lvl w:ilvl="4" w:tplc="961E6982">
      <w:numFmt w:val="bullet"/>
      <w:lvlText w:val="•"/>
      <w:lvlJc w:val="left"/>
      <w:pPr>
        <w:ind w:left="4204" w:hanging="360"/>
      </w:pPr>
      <w:rPr>
        <w:rFonts w:hint="default"/>
        <w:lang w:val="ro-RO" w:eastAsia="ro-RO" w:bidi="ro-RO"/>
      </w:rPr>
    </w:lvl>
    <w:lvl w:ilvl="5" w:tplc="0C4ACFB0">
      <w:numFmt w:val="bullet"/>
      <w:lvlText w:val="•"/>
      <w:lvlJc w:val="left"/>
      <w:pPr>
        <w:ind w:left="5050" w:hanging="360"/>
      </w:pPr>
      <w:rPr>
        <w:rFonts w:hint="default"/>
        <w:lang w:val="ro-RO" w:eastAsia="ro-RO" w:bidi="ro-RO"/>
      </w:rPr>
    </w:lvl>
    <w:lvl w:ilvl="6" w:tplc="528C4C90">
      <w:numFmt w:val="bullet"/>
      <w:lvlText w:val="•"/>
      <w:lvlJc w:val="left"/>
      <w:pPr>
        <w:ind w:left="5896" w:hanging="360"/>
      </w:pPr>
      <w:rPr>
        <w:rFonts w:hint="default"/>
        <w:lang w:val="ro-RO" w:eastAsia="ro-RO" w:bidi="ro-RO"/>
      </w:rPr>
    </w:lvl>
    <w:lvl w:ilvl="7" w:tplc="A2867A48">
      <w:numFmt w:val="bullet"/>
      <w:lvlText w:val="•"/>
      <w:lvlJc w:val="left"/>
      <w:pPr>
        <w:ind w:left="6742" w:hanging="360"/>
      </w:pPr>
      <w:rPr>
        <w:rFonts w:hint="default"/>
        <w:lang w:val="ro-RO" w:eastAsia="ro-RO" w:bidi="ro-RO"/>
      </w:rPr>
    </w:lvl>
    <w:lvl w:ilvl="8" w:tplc="95E055B8">
      <w:numFmt w:val="bullet"/>
      <w:lvlText w:val="•"/>
      <w:lvlJc w:val="left"/>
      <w:pPr>
        <w:ind w:left="7588" w:hanging="360"/>
      </w:pPr>
      <w:rPr>
        <w:rFonts w:hint="default"/>
        <w:lang w:val="ro-RO" w:eastAsia="ro-RO" w:bidi="ro-RO"/>
      </w:rPr>
    </w:lvl>
  </w:abstractNum>
  <w:abstractNum w:abstractNumId="227" w15:restartNumberingAfterBreak="0">
    <w:nsid w:val="6A522407"/>
    <w:multiLevelType w:val="hybridMultilevel"/>
    <w:tmpl w:val="D898C654"/>
    <w:lvl w:ilvl="0" w:tplc="FA5A07E0">
      <w:numFmt w:val="bullet"/>
      <w:lvlText w:val="-"/>
      <w:lvlJc w:val="left"/>
      <w:pPr>
        <w:ind w:left="1400" w:hanging="361"/>
      </w:pPr>
      <w:rPr>
        <w:rFonts w:ascii="Times New Roman" w:eastAsia="Times New Roman" w:hAnsi="Times New Roman" w:cs="Times New Roman" w:hint="default"/>
        <w:spacing w:val="-2"/>
        <w:w w:val="99"/>
        <w:sz w:val="24"/>
        <w:szCs w:val="24"/>
        <w:lang w:val="ro-RO" w:eastAsia="ro-RO" w:bidi="ro-RO"/>
      </w:rPr>
    </w:lvl>
    <w:lvl w:ilvl="1" w:tplc="78666E4C">
      <w:numFmt w:val="bullet"/>
      <w:lvlText w:val="•"/>
      <w:lvlJc w:val="left"/>
      <w:pPr>
        <w:ind w:left="2414" w:hanging="361"/>
      </w:pPr>
      <w:rPr>
        <w:rFonts w:hint="default"/>
        <w:lang w:val="ro-RO" w:eastAsia="ro-RO" w:bidi="ro-RO"/>
      </w:rPr>
    </w:lvl>
    <w:lvl w:ilvl="2" w:tplc="C3343DD8">
      <w:numFmt w:val="bullet"/>
      <w:lvlText w:val="•"/>
      <w:lvlJc w:val="left"/>
      <w:pPr>
        <w:ind w:left="3429" w:hanging="361"/>
      </w:pPr>
      <w:rPr>
        <w:rFonts w:hint="default"/>
        <w:lang w:val="ro-RO" w:eastAsia="ro-RO" w:bidi="ro-RO"/>
      </w:rPr>
    </w:lvl>
    <w:lvl w:ilvl="3" w:tplc="0D1659A2">
      <w:numFmt w:val="bullet"/>
      <w:lvlText w:val="•"/>
      <w:lvlJc w:val="left"/>
      <w:pPr>
        <w:ind w:left="4443" w:hanging="361"/>
      </w:pPr>
      <w:rPr>
        <w:rFonts w:hint="default"/>
        <w:lang w:val="ro-RO" w:eastAsia="ro-RO" w:bidi="ro-RO"/>
      </w:rPr>
    </w:lvl>
    <w:lvl w:ilvl="4" w:tplc="31806536">
      <w:numFmt w:val="bullet"/>
      <w:lvlText w:val="•"/>
      <w:lvlJc w:val="left"/>
      <w:pPr>
        <w:ind w:left="5458" w:hanging="361"/>
      </w:pPr>
      <w:rPr>
        <w:rFonts w:hint="default"/>
        <w:lang w:val="ro-RO" w:eastAsia="ro-RO" w:bidi="ro-RO"/>
      </w:rPr>
    </w:lvl>
    <w:lvl w:ilvl="5" w:tplc="3A7C3A9C">
      <w:numFmt w:val="bullet"/>
      <w:lvlText w:val="•"/>
      <w:lvlJc w:val="left"/>
      <w:pPr>
        <w:ind w:left="6473" w:hanging="361"/>
      </w:pPr>
      <w:rPr>
        <w:rFonts w:hint="default"/>
        <w:lang w:val="ro-RO" w:eastAsia="ro-RO" w:bidi="ro-RO"/>
      </w:rPr>
    </w:lvl>
    <w:lvl w:ilvl="6" w:tplc="DA58E7E8">
      <w:numFmt w:val="bullet"/>
      <w:lvlText w:val="•"/>
      <w:lvlJc w:val="left"/>
      <w:pPr>
        <w:ind w:left="7487" w:hanging="361"/>
      </w:pPr>
      <w:rPr>
        <w:rFonts w:hint="default"/>
        <w:lang w:val="ro-RO" w:eastAsia="ro-RO" w:bidi="ro-RO"/>
      </w:rPr>
    </w:lvl>
    <w:lvl w:ilvl="7" w:tplc="3BCED822">
      <w:numFmt w:val="bullet"/>
      <w:lvlText w:val="•"/>
      <w:lvlJc w:val="left"/>
      <w:pPr>
        <w:ind w:left="8502" w:hanging="361"/>
      </w:pPr>
      <w:rPr>
        <w:rFonts w:hint="default"/>
        <w:lang w:val="ro-RO" w:eastAsia="ro-RO" w:bidi="ro-RO"/>
      </w:rPr>
    </w:lvl>
    <w:lvl w:ilvl="8" w:tplc="2708B1D4">
      <w:numFmt w:val="bullet"/>
      <w:lvlText w:val="•"/>
      <w:lvlJc w:val="left"/>
      <w:pPr>
        <w:ind w:left="9517" w:hanging="361"/>
      </w:pPr>
      <w:rPr>
        <w:rFonts w:hint="default"/>
        <w:lang w:val="ro-RO" w:eastAsia="ro-RO" w:bidi="ro-RO"/>
      </w:rPr>
    </w:lvl>
  </w:abstractNum>
  <w:abstractNum w:abstractNumId="228" w15:restartNumberingAfterBreak="0">
    <w:nsid w:val="6A602B38"/>
    <w:multiLevelType w:val="hybridMultilevel"/>
    <w:tmpl w:val="332EC822"/>
    <w:lvl w:ilvl="0" w:tplc="09624BD6">
      <w:start w:val="58"/>
      <w:numFmt w:val="decimal"/>
      <w:lvlText w:val="%1"/>
      <w:lvlJc w:val="left"/>
      <w:pPr>
        <w:ind w:left="1040" w:hanging="360"/>
      </w:pPr>
      <w:rPr>
        <w:rFonts w:hint="default"/>
        <w:b/>
      </w:rPr>
    </w:lvl>
    <w:lvl w:ilvl="1" w:tplc="04180019" w:tentative="1">
      <w:start w:val="1"/>
      <w:numFmt w:val="lowerLetter"/>
      <w:lvlText w:val="%2."/>
      <w:lvlJc w:val="left"/>
      <w:pPr>
        <w:ind w:left="1760" w:hanging="360"/>
      </w:pPr>
    </w:lvl>
    <w:lvl w:ilvl="2" w:tplc="0418001B" w:tentative="1">
      <w:start w:val="1"/>
      <w:numFmt w:val="lowerRoman"/>
      <w:lvlText w:val="%3."/>
      <w:lvlJc w:val="right"/>
      <w:pPr>
        <w:ind w:left="2480" w:hanging="180"/>
      </w:pPr>
    </w:lvl>
    <w:lvl w:ilvl="3" w:tplc="0418000F" w:tentative="1">
      <w:start w:val="1"/>
      <w:numFmt w:val="decimal"/>
      <w:lvlText w:val="%4."/>
      <w:lvlJc w:val="left"/>
      <w:pPr>
        <w:ind w:left="3200" w:hanging="360"/>
      </w:pPr>
    </w:lvl>
    <w:lvl w:ilvl="4" w:tplc="04180019" w:tentative="1">
      <w:start w:val="1"/>
      <w:numFmt w:val="lowerLetter"/>
      <w:lvlText w:val="%5."/>
      <w:lvlJc w:val="left"/>
      <w:pPr>
        <w:ind w:left="3920" w:hanging="360"/>
      </w:pPr>
    </w:lvl>
    <w:lvl w:ilvl="5" w:tplc="0418001B" w:tentative="1">
      <w:start w:val="1"/>
      <w:numFmt w:val="lowerRoman"/>
      <w:lvlText w:val="%6."/>
      <w:lvlJc w:val="right"/>
      <w:pPr>
        <w:ind w:left="4640" w:hanging="180"/>
      </w:pPr>
    </w:lvl>
    <w:lvl w:ilvl="6" w:tplc="0418000F" w:tentative="1">
      <w:start w:val="1"/>
      <w:numFmt w:val="decimal"/>
      <w:lvlText w:val="%7."/>
      <w:lvlJc w:val="left"/>
      <w:pPr>
        <w:ind w:left="5360" w:hanging="360"/>
      </w:pPr>
    </w:lvl>
    <w:lvl w:ilvl="7" w:tplc="04180019" w:tentative="1">
      <w:start w:val="1"/>
      <w:numFmt w:val="lowerLetter"/>
      <w:lvlText w:val="%8."/>
      <w:lvlJc w:val="left"/>
      <w:pPr>
        <w:ind w:left="6080" w:hanging="360"/>
      </w:pPr>
    </w:lvl>
    <w:lvl w:ilvl="8" w:tplc="0418001B" w:tentative="1">
      <w:start w:val="1"/>
      <w:numFmt w:val="lowerRoman"/>
      <w:lvlText w:val="%9."/>
      <w:lvlJc w:val="right"/>
      <w:pPr>
        <w:ind w:left="6800" w:hanging="180"/>
      </w:pPr>
    </w:lvl>
  </w:abstractNum>
  <w:abstractNum w:abstractNumId="229" w15:restartNumberingAfterBreak="0">
    <w:nsid w:val="6A6901C1"/>
    <w:multiLevelType w:val="singleLevel"/>
    <w:tmpl w:val="44D4E280"/>
    <w:lvl w:ilvl="0">
      <w:start w:val="1"/>
      <w:numFmt w:val="bullet"/>
      <w:pStyle w:val="ListBullet1"/>
      <w:lvlText w:val=""/>
      <w:lvlJc w:val="left"/>
      <w:pPr>
        <w:tabs>
          <w:tab w:val="num" w:pos="1134"/>
        </w:tabs>
        <w:ind w:left="1134" w:hanging="283"/>
      </w:pPr>
      <w:rPr>
        <w:rFonts w:ascii="Symbol" w:hAnsi="Symbol" w:hint="default"/>
      </w:rPr>
    </w:lvl>
  </w:abstractNum>
  <w:abstractNum w:abstractNumId="230" w15:restartNumberingAfterBreak="0">
    <w:nsid w:val="6B46343C"/>
    <w:multiLevelType w:val="hybridMultilevel"/>
    <w:tmpl w:val="395270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31" w15:restartNumberingAfterBreak="0">
    <w:nsid w:val="6B5A3D3D"/>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232" w15:restartNumberingAfterBreak="0">
    <w:nsid w:val="6CB7750F"/>
    <w:multiLevelType w:val="multilevel"/>
    <w:tmpl w:val="26887508"/>
    <w:lvl w:ilvl="0">
      <w:start w:val="1"/>
      <w:numFmt w:val="decimal"/>
      <w:pStyle w:val="root3"/>
      <w:lvlText w:val="%1."/>
      <w:lvlJc w:val="left"/>
      <w:pPr>
        <w:tabs>
          <w:tab w:val="num" w:pos="576"/>
        </w:tabs>
        <w:ind w:left="576" w:hanging="576"/>
      </w:pPr>
      <w:rPr>
        <w:rFonts w:ascii="Arial" w:hAnsi="Arial" w:hint="default"/>
        <w:b w:val="0"/>
        <w:i w:val="0"/>
        <w:sz w:val="20"/>
      </w:rPr>
    </w:lvl>
    <w:lvl w:ilvl="1">
      <w:start w:val="1"/>
      <w:numFmt w:val="decimal"/>
      <w:pStyle w:val="root4"/>
      <w:lvlText w:val="%1.%2."/>
      <w:lvlJc w:val="left"/>
      <w:pPr>
        <w:tabs>
          <w:tab w:val="num" w:pos="1474"/>
        </w:tabs>
        <w:ind w:left="1474" w:hanging="1114"/>
      </w:pPr>
      <w:rPr>
        <w:rFonts w:ascii="Arial" w:hAnsi="Arial" w:hint="default"/>
        <w:b w:val="0"/>
        <w:i w:val="0"/>
        <w:sz w:val="20"/>
      </w:rPr>
    </w:lvl>
    <w:lvl w:ilvl="2">
      <w:start w:val="1"/>
      <w:numFmt w:val="decimal"/>
      <w:pStyle w:val="xl24"/>
      <w:lvlText w:val="%1.%2.%3."/>
      <w:lvlJc w:val="left"/>
      <w:pPr>
        <w:tabs>
          <w:tab w:val="num" w:pos="1224"/>
        </w:tabs>
        <w:ind w:left="1224" w:hanging="504"/>
      </w:pPr>
      <w:rPr>
        <w:rFonts w:ascii="Arial" w:hAnsi="Arial" w:hint="default"/>
        <w:b w:val="0"/>
        <w:i w:val="0"/>
        <w:sz w:val="20"/>
      </w:rPr>
    </w:lvl>
    <w:lvl w:ilvl="3">
      <w:start w:val="1"/>
      <w:numFmt w:val="lowerLetter"/>
      <w:pStyle w:val="xl25"/>
      <w:lvlText w:val="%4."/>
      <w:lvlJc w:val="left"/>
      <w:pPr>
        <w:tabs>
          <w:tab w:val="num" w:pos="1728"/>
        </w:tabs>
        <w:ind w:left="1728" w:hanging="648"/>
      </w:pPr>
      <w:rPr>
        <w:rFonts w:ascii="Arial" w:hAnsi="Arial" w:hint="default"/>
        <w:b w:val="0"/>
        <w:i w:val="0"/>
        <w:sz w:val="20"/>
      </w:rPr>
    </w:lvl>
    <w:lvl w:ilvl="4">
      <w:start w:val="1"/>
      <w:numFmt w:val="bullet"/>
      <w:lvlText w:val=""/>
      <w:lvlJc w:val="left"/>
      <w:pPr>
        <w:tabs>
          <w:tab w:val="num" w:pos="2232"/>
        </w:tabs>
        <w:ind w:left="2232" w:hanging="792"/>
      </w:pPr>
      <w:rPr>
        <w:rFonts w:ascii="Symbol" w:hAnsi="Symbol" w:hint="default"/>
        <w:b/>
        <w:i w:val="0"/>
        <w:sz w:val="20"/>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33" w15:restartNumberingAfterBreak="0">
    <w:nsid w:val="6D471ECF"/>
    <w:multiLevelType w:val="hybridMultilevel"/>
    <w:tmpl w:val="24CAA08C"/>
    <w:lvl w:ilvl="0" w:tplc="2DE65F0C">
      <w:start w:val="1"/>
      <w:numFmt w:val="upperRoman"/>
      <w:pStyle w:val="Capitol"/>
      <w:lvlText w:val="%1."/>
      <w:lvlJc w:val="right"/>
      <w:pPr>
        <w:tabs>
          <w:tab w:val="num" w:pos="720"/>
        </w:tabs>
        <w:ind w:left="720" w:hanging="18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4" w15:restartNumberingAfterBreak="0">
    <w:nsid w:val="6E1C79C7"/>
    <w:multiLevelType w:val="multilevel"/>
    <w:tmpl w:val="53CC3716"/>
    <w:lvl w:ilvl="0">
      <w:start w:val="3"/>
      <w:numFmt w:val="decimal"/>
      <w:lvlText w:val="%1"/>
      <w:lvlJc w:val="left"/>
      <w:pPr>
        <w:ind w:left="2120" w:hanging="720"/>
      </w:pPr>
      <w:rPr>
        <w:rFonts w:hint="default"/>
        <w:lang w:val="ro-RO" w:eastAsia="ro-RO" w:bidi="ro-RO"/>
      </w:rPr>
    </w:lvl>
    <w:lvl w:ilvl="1">
      <w:start w:val="1"/>
      <w:numFmt w:val="decimal"/>
      <w:lvlText w:val="%1.%2"/>
      <w:lvlJc w:val="left"/>
      <w:pPr>
        <w:ind w:left="2120" w:hanging="720"/>
      </w:pPr>
      <w:rPr>
        <w:rFonts w:hint="default"/>
        <w:lang w:val="ro-RO" w:eastAsia="ro-RO" w:bidi="ro-RO"/>
      </w:rPr>
    </w:lvl>
    <w:lvl w:ilvl="2">
      <w:start w:val="1"/>
      <w:numFmt w:val="decimal"/>
      <w:lvlText w:val="%1.%2.%3"/>
      <w:lvlJc w:val="left"/>
      <w:pPr>
        <w:ind w:left="2120" w:hanging="720"/>
      </w:pPr>
      <w:rPr>
        <w:rFonts w:ascii="Times New Roman" w:eastAsia="Times New Roman" w:hAnsi="Times New Roman" w:cs="Times New Roman" w:hint="default"/>
        <w:spacing w:val="-3"/>
        <w:w w:val="100"/>
        <w:sz w:val="24"/>
        <w:szCs w:val="24"/>
        <w:lang w:val="ro-RO" w:eastAsia="ro-RO" w:bidi="ro-RO"/>
      </w:rPr>
    </w:lvl>
    <w:lvl w:ilvl="3">
      <w:numFmt w:val="bullet"/>
      <w:lvlText w:val="•"/>
      <w:lvlJc w:val="left"/>
      <w:pPr>
        <w:ind w:left="4947" w:hanging="720"/>
      </w:pPr>
      <w:rPr>
        <w:rFonts w:hint="default"/>
        <w:lang w:val="ro-RO" w:eastAsia="ro-RO" w:bidi="ro-RO"/>
      </w:rPr>
    </w:lvl>
    <w:lvl w:ilvl="4">
      <w:numFmt w:val="bullet"/>
      <w:lvlText w:val="•"/>
      <w:lvlJc w:val="left"/>
      <w:pPr>
        <w:ind w:left="5890" w:hanging="720"/>
      </w:pPr>
      <w:rPr>
        <w:rFonts w:hint="default"/>
        <w:lang w:val="ro-RO" w:eastAsia="ro-RO" w:bidi="ro-RO"/>
      </w:rPr>
    </w:lvl>
    <w:lvl w:ilvl="5">
      <w:numFmt w:val="bullet"/>
      <w:lvlText w:val="•"/>
      <w:lvlJc w:val="left"/>
      <w:pPr>
        <w:ind w:left="6833" w:hanging="720"/>
      </w:pPr>
      <w:rPr>
        <w:rFonts w:hint="default"/>
        <w:lang w:val="ro-RO" w:eastAsia="ro-RO" w:bidi="ro-RO"/>
      </w:rPr>
    </w:lvl>
    <w:lvl w:ilvl="6">
      <w:numFmt w:val="bullet"/>
      <w:lvlText w:val="•"/>
      <w:lvlJc w:val="left"/>
      <w:pPr>
        <w:ind w:left="7775" w:hanging="720"/>
      </w:pPr>
      <w:rPr>
        <w:rFonts w:hint="default"/>
        <w:lang w:val="ro-RO" w:eastAsia="ro-RO" w:bidi="ro-RO"/>
      </w:rPr>
    </w:lvl>
    <w:lvl w:ilvl="7">
      <w:numFmt w:val="bullet"/>
      <w:lvlText w:val="•"/>
      <w:lvlJc w:val="left"/>
      <w:pPr>
        <w:ind w:left="8718" w:hanging="720"/>
      </w:pPr>
      <w:rPr>
        <w:rFonts w:hint="default"/>
        <w:lang w:val="ro-RO" w:eastAsia="ro-RO" w:bidi="ro-RO"/>
      </w:rPr>
    </w:lvl>
    <w:lvl w:ilvl="8">
      <w:numFmt w:val="bullet"/>
      <w:lvlText w:val="•"/>
      <w:lvlJc w:val="left"/>
      <w:pPr>
        <w:ind w:left="9661" w:hanging="720"/>
      </w:pPr>
      <w:rPr>
        <w:rFonts w:hint="default"/>
        <w:lang w:val="ro-RO" w:eastAsia="ro-RO" w:bidi="ro-RO"/>
      </w:rPr>
    </w:lvl>
  </w:abstractNum>
  <w:abstractNum w:abstractNumId="235" w15:restartNumberingAfterBreak="0">
    <w:nsid w:val="6E922EC1"/>
    <w:multiLevelType w:val="hybridMultilevel"/>
    <w:tmpl w:val="E40E9482"/>
    <w:lvl w:ilvl="0" w:tplc="D8F60486">
      <w:start w:val="1"/>
      <w:numFmt w:val="decimal"/>
      <w:lvlText w:val="(%1)"/>
      <w:lvlJc w:val="left"/>
      <w:pPr>
        <w:ind w:left="720" w:hanging="360"/>
      </w:pPr>
      <w:rPr>
        <w:rFonts w:ascii="Trebuchet MS" w:hAnsi="Trebuchet M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36" w15:restartNumberingAfterBreak="0">
    <w:nsid w:val="6F4E44E5"/>
    <w:multiLevelType w:val="hybridMultilevel"/>
    <w:tmpl w:val="B71679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7" w15:restartNumberingAfterBreak="0">
    <w:nsid w:val="700F32BE"/>
    <w:multiLevelType w:val="multilevel"/>
    <w:tmpl w:val="FFFFFFFF"/>
    <w:styleLink w:val="List11"/>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238" w15:restartNumberingAfterBreak="0">
    <w:nsid w:val="70AC51FC"/>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39" w15:restartNumberingAfterBreak="0">
    <w:nsid w:val="70FC3E5A"/>
    <w:multiLevelType w:val="multilevel"/>
    <w:tmpl w:val="FFFFFFFF"/>
    <w:styleLink w:val="List21"/>
    <w:lvl w:ilvl="0">
      <w:start w:val="1"/>
      <w:numFmt w:val="lowerLetter"/>
      <w:lvlText w:val="%1)"/>
      <w:lvlJc w:val="left"/>
      <w:pPr>
        <w:tabs>
          <w:tab w:val="num" w:pos="1134"/>
        </w:tabs>
        <w:ind w:left="1134"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240" w15:restartNumberingAfterBreak="0">
    <w:nsid w:val="7208624F"/>
    <w:multiLevelType w:val="multilevel"/>
    <w:tmpl w:val="AD94A598"/>
    <w:lvl w:ilvl="0">
      <w:start w:val="2"/>
      <w:numFmt w:val="decimal"/>
      <w:lvlText w:val="%1"/>
      <w:lvlJc w:val="left"/>
      <w:pPr>
        <w:ind w:left="1040" w:hanging="360"/>
      </w:pPr>
      <w:rPr>
        <w:rFonts w:hint="default"/>
        <w:lang w:val="ro-RO" w:eastAsia="ro-RO" w:bidi="ro-RO"/>
      </w:rPr>
    </w:lvl>
    <w:lvl w:ilvl="1">
      <w:start w:val="1"/>
      <w:numFmt w:val="decimal"/>
      <w:lvlText w:val="%1.%2"/>
      <w:lvlJc w:val="left"/>
      <w:pPr>
        <w:ind w:left="1040" w:hanging="360"/>
      </w:pPr>
      <w:rPr>
        <w:rFonts w:ascii="Times New Roman" w:eastAsia="Times New Roman" w:hAnsi="Times New Roman" w:cs="Times New Roman" w:hint="default"/>
        <w:b/>
        <w:bCs/>
        <w:spacing w:val="-2"/>
        <w:w w:val="99"/>
        <w:sz w:val="24"/>
        <w:szCs w:val="24"/>
        <w:lang w:val="ro-RO" w:eastAsia="ro-RO" w:bidi="ro-RO"/>
      </w:rPr>
    </w:lvl>
    <w:lvl w:ilvl="2">
      <w:start w:val="1"/>
      <w:numFmt w:val="decimal"/>
      <w:lvlText w:val="%1.%2.%3"/>
      <w:lvlJc w:val="left"/>
      <w:pPr>
        <w:ind w:left="1220" w:hanging="541"/>
      </w:pPr>
      <w:rPr>
        <w:rFonts w:ascii="Times New Roman" w:eastAsia="Times New Roman" w:hAnsi="Times New Roman" w:cs="Times New Roman" w:hint="default"/>
        <w:spacing w:val="-2"/>
        <w:w w:val="100"/>
        <w:sz w:val="24"/>
        <w:szCs w:val="24"/>
        <w:u w:val="single" w:color="000000"/>
        <w:lang w:val="ro-RO" w:eastAsia="ro-RO" w:bidi="ro-RO"/>
      </w:rPr>
    </w:lvl>
    <w:lvl w:ilvl="3">
      <w:numFmt w:val="bullet"/>
      <w:lvlText w:val="•"/>
      <w:lvlJc w:val="left"/>
      <w:pPr>
        <w:ind w:left="3514" w:hanging="541"/>
      </w:pPr>
      <w:rPr>
        <w:rFonts w:hint="default"/>
        <w:lang w:val="ro-RO" w:eastAsia="ro-RO" w:bidi="ro-RO"/>
      </w:rPr>
    </w:lvl>
    <w:lvl w:ilvl="4">
      <w:numFmt w:val="bullet"/>
      <w:lvlText w:val="•"/>
      <w:lvlJc w:val="left"/>
      <w:pPr>
        <w:ind w:left="4662" w:hanging="541"/>
      </w:pPr>
      <w:rPr>
        <w:rFonts w:hint="default"/>
        <w:lang w:val="ro-RO" w:eastAsia="ro-RO" w:bidi="ro-RO"/>
      </w:rPr>
    </w:lvl>
    <w:lvl w:ilvl="5">
      <w:numFmt w:val="bullet"/>
      <w:lvlText w:val="•"/>
      <w:lvlJc w:val="left"/>
      <w:pPr>
        <w:ind w:left="5809" w:hanging="541"/>
      </w:pPr>
      <w:rPr>
        <w:rFonts w:hint="default"/>
        <w:lang w:val="ro-RO" w:eastAsia="ro-RO" w:bidi="ro-RO"/>
      </w:rPr>
    </w:lvl>
    <w:lvl w:ilvl="6">
      <w:numFmt w:val="bullet"/>
      <w:lvlText w:val="•"/>
      <w:lvlJc w:val="left"/>
      <w:pPr>
        <w:ind w:left="6956" w:hanging="541"/>
      </w:pPr>
      <w:rPr>
        <w:rFonts w:hint="default"/>
        <w:lang w:val="ro-RO" w:eastAsia="ro-RO" w:bidi="ro-RO"/>
      </w:rPr>
    </w:lvl>
    <w:lvl w:ilvl="7">
      <w:numFmt w:val="bullet"/>
      <w:lvlText w:val="•"/>
      <w:lvlJc w:val="left"/>
      <w:pPr>
        <w:ind w:left="8104" w:hanging="541"/>
      </w:pPr>
      <w:rPr>
        <w:rFonts w:hint="default"/>
        <w:lang w:val="ro-RO" w:eastAsia="ro-RO" w:bidi="ro-RO"/>
      </w:rPr>
    </w:lvl>
    <w:lvl w:ilvl="8">
      <w:numFmt w:val="bullet"/>
      <w:lvlText w:val="•"/>
      <w:lvlJc w:val="left"/>
      <w:pPr>
        <w:ind w:left="9251" w:hanging="541"/>
      </w:pPr>
      <w:rPr>
        <w:rFonts w:hint="default"/>
        <w:lang w:val="ro-RO" w:eastAsia="ro-RO" w:bidi="ro-RO"/>
      </w:rPr>
    </w:lvl>
  </w:abstractNum>
  <w:abstractNum w:abstractNumId="241" w15:restartNumberingAfterBreak="0">
    <w:nsid w:val="72755015"/>
    <w:multiLevelType w:val="singleLevel"/>
    <w:tmpl w:val="DAD241BC"/>
    <w:lvl w:ilvl="0">
      <w:start w:val="1"/>
      <w:numFmt w:val="lowerLetter"/>
      <w:lvlText w:val="(%1)"/>
      <w:legacy w:legacy="1" w:legacySpace="0" w:legacyIndent="374"/>
      <w:lvlJc w:val="left"/>
      <w:rPr>
        <w:rFonts w:ascii="Arial" w:hAnsi="Arial" w:cs="Arial" w:hint="default"/>
      </w:rPr>
    </w:lvl>
  </w:abstractNum>
  <w:abstractNum w:abstractNumId="242" w15:restartNumberingAfterBreak="0">
    <w:nsid w:val="73710515"/>
    <w:multiLevelType w:val="hybridMultilevel"/>
    <w:tmpl w:val="64241294"/>
    <w:lvl w:ilvl="0" w:tplc="301A9FBA">
      <w:start w:val="1"/>
      <w:numFmt w:val="upperLetter"/>
      <w:lvlText w:val="%1."/>
      <w:lvlJc w:val="left"/>
      <w:pPr>
        <w:ind w:left="715" w:hanging="216"/>
      </w:pPr>
      <w:rPr>
        <w:rFonts w:ascii="Calibri" w:eastAsia="Calibri" w:hAnsi="Calibri" w:cs="Calibri" w:hint="default"/>
        <w:b/>
        <w:bCs/>
        <w:spacing w:val="-1"/>
        <w:w w:val="99"/>
        <w:sz w:val="20"/>
        <w:szCs w:val="20"/>
        <w:lang w:val="ro-RO" w:eastAsia="ro-RO" w:bidi="ro-RO"/>
      </w:rPr>
    </w:lvl>
    <w:lvl w:ilvl="1" w:tplc="1F4CE874">
      <w:start w:val="1"/>
      <w:numFmt w:val="lowerLetter"/>
      <w:lvlText w:val="%2)"/>
      <w:lvlJc w:val="left"/>
      <w:pPr>
        <w:ind w:left="680" w:hanging="250"/>
      </w:pPr>
      <w:rPr>
        <w:rFonts w:ascii="Calibri" w:eastAsia="Calibri" w:hAnsi="Calibri" w:cs="Calibri" w:hint="default"/>
        <w:w w:val="100"/>
        <w:sz w:val="22"/>
        <w:szCs w:val="22"/>
        <w:lang w:val="ro-RO" w:eastAsia="ro-RO" w:bidi="ro-RO"/>
      </w:rPr>
    </w:lvl>
    <w:lvl w:ilvl="2" w:tplc="6E3C9332">
      <w:numFmt w:val="bullet"/>
      <w:lvlText w:val="•"/>
      <w:lvlJc w:val="left"/>
      <w:pPr>
        <w:ind w:left="1922" w:hanging="250"/>
      </w:pPr>
      <w:rPr>
        <w:rFonts w:hint="default"/>
        <w:lang w:val="ro-RO" w:eastAsia="ro-RO" w:bidi="ro-RO"/>
      </w:rPr>
    </w:lvl>
    <w:lvl w:ilvl="3" w:tplc="909AD43A">
      <w:numFmt w:val="bullet"/>
      <w:lvlText w:val="•"/>
      <w:lvlJc w:val="left"/>
      <w:pPr>
        <w:ind w:left="3125" w:hanging="250"/>
      </w:pPr>
      <w:rPr>
        <w:rFonts w:hint="default"/>
        <w:lang w:val="ro-RO" w:eastAsia="ro-RO" w:bidi="ro-RO"/>
      </w:rPr>
    </w:lvl>
    <w:lvl w:ilvl="4" w:tplc="347613EC">
      <w:numFmt w:val="bullet"/>
      <w:lvlText w:val="•"/>
      <w:lvlJc w:val="left"/>
      <w:pPr>
        <w:ind w:left="4328" w:hanging="250"/>
      </w:pPr>
      <w:rPr>
        <w:rFonts w:hint="default"/>
        <w:lang w:val="ro-RO" w:eastAsia="ro-RO" w:bidi="ro-RO"/>
      </w:rPr>
    </w:lvl>
    <w:lvl w:ilvl="5" w:tplc="A066DDF6">
      <w:numFmt w:val="bullet"/>
      <w:lvlText w:val="•"/>
      <w:lvlJc w:val="left"/>
      <w:pPr>
        <w:ind w:left="5531" w:hanging="250"/>
      </w:pPr>
      <w:rPr>
        <w:rFonts w:hint="default"/>
        <w:lang w:val="ro-RO" w:eastAsia="ro-RO" w:bidi="ro-RO"/>
      </w:rPr>
    </w:lvl>
    <w:lvl w:ilvl="6" w:tplc="CEBA732A">
      <w:numFmt w:val="bullet"/>
      <w:lvlText w:val="•"/>
      <w:lvlJc w:val="left"/>
      <w:pPr>
        <w:ind w:left="6734" w:hanging="250"/>
      </w:pPr>
      <w:rPr>
        <w:rFonts w:hint="default"/>
        <w:lang w:val="ro-RO" w:eastAsia="ro-RO" w:bidi="ro-RO"/>
      </w:rPr>
    </w:lvl>
    <w:lvl w:ilvl="7" w:tplc="6F6635B8">
      <w:numFmt w:val="bullet"/>
      <w:lvlText w:val="•"/>
      <w:lvlJc w:val="left"/>
      <w:pPr>
        <w:ind w:left="7937" w:hanging="250"/>
      </w:pPr>
      <w:rPr>
        <w:rFonts w:hint="default"/>
        <w:lang w:val="ro-RO" w:eastAsia="ro-RO" w:bidi="ro-RO"/>
      </w:rPr>
    </w:lvl>
    <w:lvl w:ilvl="8" w:tplc="3F9CA598">
      <w:numFmt w:val="bullet"/>
      <w:lvlText w:val="•"/>
      <w:lvlJc w:val="left"/>
      <w:pPr>
        <w:ind w:left="9140" w:hanging="250"/>
      </w:pPr>
      <w:rPr>
        <w:rFonts w:hint="default"/>
        <w:lang w:val="ro-RO" w:eastAsia="ro-RO" w:bidi="ro-RO"/>
      </w:rPr>
    </w:lvl>
  </w:abstractNum>
  <w:abstractNum w:abstractNumId="243" w15:restartNumberingAfterBreak="0">
    <w:nsid w:val="73722BEC"/>
    <w:multiLevelType w:val="multilevel"/>
    <w:tmpl w:val="FFFFFFFF"/>
    <w:styleLink w:val="List23"/>
    <w:lvl w:ilvl="0">
      <w:numFmt w:val="bullet"/>
      <w:lvlText w:val="-"/>
      <w:lvlJc w:val="left"/>
      <w:pPr>
        <w:tabs>
          <w:tab w:val="num" w:pos="1080"/>
        </w:tabs>
        <w:ind w:left="1080" w:hanging="360"/>
      </w:pPr>
      <w:rPr>
        <w:b/>
        <w:i/>
        <w:position w:val="0"/>
        <w:sz w:val="20"/>
      </w:rPr>
    </w:lvl>
    <w:lvl w:ilvl="1">
      <w:start w:val="1"/>
      <w:numFmt w:val="bullet"/>
      <w:lvlText w:val="o"/>
      <w:lvlJc w:val="left"/>
      <w:pPr>
        <w:tabs>
          <w:tab w:val="num" w:pos="1770"/>
        </w:tabs>
        <w:ind w:left="1770" w:hanging="330"/>
      </w:pPr>
      <w:rPr>
        <w:b/>
        <w:i/>
        <w:position w:val="0"/>
        <w:sz w:val="22"/>
      </w:rPr>
    </w:lvl>
    <w:lvl w:ilvl="2">
      <w:start w:val="1"/>
      <w:numFmt w:val="bullet"/>
      <w:lvlText w:val="▪"/>
      <w:lvlJc w:val="left"/>
      <w:pPr>
        <w:tabs>
          <w:tab w:val="num" w:pos="2490"/>
        </w:tabs>
        <w:ind w:left="2490" w:hanging="330"/>
      </w:pPr>
      <w:rPr>
        <w:b/>
        <w:i/>
        <w:position w:val="0"/>
        <w:sz w:val="22"/>
      </w:rPr>
    </w:lvl>
    <w:lvl w:ilvl="3">
      <w:start w:val="1"/>
      <w:numFmt w:val="bullet"/>
      <w:lvlText w:val="•"/>
      <w:lvlJc w:val="left"/>
      <w:pPr>
        <w:tabs>
          <w:tab w:val="num" w:pos="3210"/>
        </w:tabs>
        <w:ind w:left="3210" w:hanging="330"/>
      </w:pPr>
      <w:rPr>
        <w:b/>
        <w:i/>
        <w:position w:val="0"/>
        <w:sz w:val="22"/>
      </w:rPr>
    </w:lvl>
    <w:lvl w:ilvl="4">
      <w:start w:val="1"/>
      <w:numFmt w:val="bullet"/>
      <w:lvlText w:val="o"/>
      <w:lvlJc w:val="left"/>
      <w:pPr>
        <w:tabs>
          <w:tab w:val="num" w:pos="3930"/>
        </w:tabs>
        <w:ind w:left="3930" w:hanging="330"/>
      </w:pPr>
      <w:rPr>
        <w:b/>
        <w:i/>
        <w:position w:val="0"/>
        <w:sz w:val="22"/>
      </w:rPr>
    </w:lvl>
    <w:lvl w:ilvl="5">
      <w:start w:val="1"/>
      <w:numFmt w:val="bullet"/>
      <w:lvlText w:val="▪"/>
      <w:lvlJc w:val="left"/>
      <w:pPr>
        <w:tabs>
          <w:tab w:val="num" w:pos="4650"/>
        </w:tabs>
        <w:ind w:left="4650" w:hanging="330"/>
      </w:pPr>
      <w:rPr>
        <w:b/>
        <w:i/>
        <w:position w:val="0"/>
        <w:sz w:val="22"/>
      </w:rPr>
    </w:lvl>
    <w:lvl w:ilvl="6">
      <w:start w:val="1"/>
      <w:numFmt w:val="bullet"/>
      <w:lvlText w:val="•"/>
      <w:lvlJc w:val="left"/>
      <w:pPr>
        <w:tabs>
          <w:tab w:val="num" w:pos="5370"/>
        </w:tabs>
        <w:ind w:left="5370" w:hanging="330"/>
      </w:pPr>
      <w:rPr>
        <w:b/>
        <w:i/>
        <w:position w:val="0"/>
        <w:sz w:val="22"/>
      </w:rPr>
    </w:lvl>
    <w:lvl w:ilvl="7">
      <w:start w:val="1"/>
      <w:numFmt w:val="bullet"/>
      <w:lvlText w:val="o"/>
      <w:lvlJc w:val="left"/>
      <w:pPr>
        <w:tabs>
          <w:tab w:val="num" w:pos="6090"/>
        </w:tabs>
        <w:ind w:left="6090" w:hanging="330"/>
      </w:pPr>
      <w:rPr>
        <w:b/>
        <w:i/>
        <w:position w:val="0"/>
        <w:sz w:val="22"/>
      </w:rPr>
    </w:lvl>
    <w:lvl w:ilvl="8">
      <w:start w:val="1"/>
      <w:numFmt w:val="bullet"/>
      <w:lvlText w:val="▪"/>
      <w:lvlJc w:val="left"/>
      <w:pPr>
        <w:tabs>
          <w:tab w:val="num" w:pos="6810"/>
        </w:tabs>
        <w:ind w:left="6810" w:hanging="330"/>
      </w:pPr>
      <w:rPr>
        <w:b/>
        <w:i/>
        <w:position w:val="0"/>
        <w:sz w:val="22"/>
      </w:rPr>
    </w:lvl>
  </w:abstractNum>
  <w:abstractNum w:abstractNumId="244" w15:restartNumberingAfterBreak="0">
    <w:nsid w:val="74D14D8F"/>
    <w:multiLevelType w:val="singleLevel"/>
    <w:tmpl w:val="5E5C5504"/>
    <w:lvl w:ilvl="0">
      <w:start w:val="8"/>
      <w:numFmt w:val="decimal"/>
      <w:lvlText w:val="(%1)"/>
      <w:legacy w:legacy="1" w:legacySpace="0" w:legacyIndent="346"/>
      <w:lvlJc w:val="left"/>
      <w:rPr>
        <w:rFonts w:ascii="Arial" w:hAnsi="Arial" w:cs="Arial" w:hint="default"/>
      </w:rPr>
    </w:lvl>
  </w:abstractNum>
  <w:abstractNum w:abstractNumId="245" w15:restartNumberingAfterBreak="0">
    <w:nsid w:val="74D15498"/>
    <w:multiLevelType w:val="hybridMultilevel"/>
    <w:tmpl w:val="B414E8E6"/>
    <w:lvl w:ilvl="0" w:tplc="965246EA">
      <w:numFmt w:val="bullet"/>
      <w:lvlText w:val=""/>
      <w:lvlJc w:val="left"/>
      <w:pPr>
        <w:ind w:left="1824" w:hanging="360"/>
      </w:pPr>
      <w:rPr>
        <w:rFonts w:ascii="Wingdings" w:eastAsia="Wingdings" w:hAnsi="Wingdings" w:cs="Wingdings" w:hint="default"/>
        <w:w w:val="100"/>
        <w:sz w:val="24"/>
        <w:szCs w:val="24"/>
        <w:lang w:val="ro-RO" w:eastAsia="ro-RO" w:bidi="ro-RO"/>
      </w:rPr>
    </w:lvl>
    <w:lvl w:ilvl="1" w:tplc="04180003" w:tentative="1">
      <w:start w:val="1"/>
      <w:numFmt w:val="bullet"/>
      <w:lvlText w:val="o"/>
      <w:lvlJc w:val="left"/>
      <w:pPr>
        <w:ind w:left="2544" w:hanging="360"/>
      </w:pPr>
      <w:rPr>
        <w:rFonts w:ascii="Courier New" w:hAnsi="Courier New" w:cs="Courier New" w:hint="default"/>
      </w:rPr>
    </w:lvl>
    <w:lvl w:ilvl="2" w:tplc="04180005" w:tentative="1">
      <w:start w:val="1"/>
      <w:numFmt w:val="bullet"/>
      <w:lvlText w:val=""/>
      <w:lvlJc w:val="left"/>
      <w:pPr>
        <w:ind w:left="3264" w:hanging="360"/>
      </w:pPr>
      <w:rPr>
        <w:rFonts w:ascii="Wingdings" w:hAnsi="Wingdings" w:hint="default"/>
      </w:rPr>
    </w:lvl>
    <w:lvl w:ilvl="3" w:tplc="04180001" w:tentative="1">
      <w:start w:val="1"/>
      <w:numFmt w:val="bullet"/>
      <w:lvlText w:val=""/>
      <w:lvlJc w:val="left"/>
      <w:pPr>
        <w:ind w:left="3984" w:hanging="360"/>
      </w:pPr>
      <w:rPr>
        <w:rFonts w:ascii="Symbol" w:hAnsi="Symbol" w:hint="default"/>
      </w:rPr>
    </w:lvl>
    <w:lvl w:ilvl="4" w:tplc="04180003" w:tentative="1">
      <w:start w:val="1"/>
      <w:numFmt w:val="bullet"/>
      <w:lvlText w:val="o"/>
      <w:lvlJc w:val="left"/>
      <w:pPr>
        <w:ind w:left="4704" w:hanging="360"/>
      </w:pPr>
      <w:rPr>
        <w:rFonts w:ascii="Courier New" w:hAnsi="Courier New" w:cs="Courier New" w:hint="default"/>
      </w:rPr>
    </w:lvl>
    <w:lvl w:ilvl="5" w:tplc="04180005" w:tentative="1">
      <w:start w:val="1"/>
      <w:numFmt w:val="bullet"/>
      <w:lvlText w:val=""/>
      <w:lvlJc w:val="left"/>
      <w:pPr>
        <w:ind w:left="5424" w:hanging="360"/>
      </w:pPr>
      <w:rPr>
        <w:rFonts w:ascii="Wingdings" w:hAnsi="Wingdings" w:hint="default"/>
      </w:rPr>
    </w:lvl>
    <w:lvl w:ilvl="6" w:tplc="04180001" w:tentative="1">
      <w:start w:val="1"/>
      <w:numFmt w:val="bullet"/>
      <w:lvlText w:val=""/>
      <w:lvlJc w:val="left"/>
      <w:pPr>
        <w:ind w:left="6144" w:hanging="360"/>
      </w:pPr>
      <w:rPr>
        <w:rFonts w:ascii="Symbol" w:hAnsi="Symbol" w:hint="default"/>
      </w:rPr>
    </w:lvl>
    <w:lvl w:ilvl="7" w:tplc="04180003" w:tentative="1">
      <w:start w:val="1"/>
      <w:numFmt w:val="bullet"/>
      <w:lvlText w:val="o"/>
      <w:lvlJc w:val="left"/>
      <w:pPr>
        <w:ind w:left="6864" w:hanging="360"/>
      </w:pPr>
      <w:rPr>
        <w:rFonts w:ascii="Courier New" w:hAnsi="Courier New" w:cs="Courier New" w:hint="default"/>
      </w:rPr>
    </w:lvl>
    <w:lvl w:ilvl="8" w:tplc="04180005" w:tentative="1">
      <w:start w:val="1"/>
      <w:numFmt w:val="bullet"/>
      <w:lvlText w:val=""/>
      <w:lvlJc w:val="left"/>
      <w:pPr>
        <w:ind w:left="7584" w:hanging="360"/>
      </w:pPr>
      <w:rPr>
        <w:rFonts w:ascii="Wingdings" w:hAnsi="Wingdings" w:hint="default"/>
      </w:rPr>
    </w:lvl>
  </w:abstractNum>
  <w:abstractNum w:abstractNumId="246" w15:restartNumberingAfterBreak="0">
    <w:nsid w:val="74E844BC"/>
    <w:multiLevelType w:val="multilevel"/>
    <w:tmpl w:val="71D6BD4E"/>
    <w:styleLink w:val="CurrentList1"/>
    <w:lvl w:ilvl="0">
      <w:start w:val="1"/>
      <w:numFmt w:val="decimal"/>
      <w:suff w:val="space"/>
      <w:lvlText w:val="Art. %1"/>
      <w:lvlJc w:val="left"/>
      <w:pPr>
        <w:ind w:left="142"/>
      </w:pPr>
      <w:rPr>
        <w:rFonts w:cs="Times New Roman" w:hint="default"/>
        <w:b/>
        <w:i w:val="0"/>
      </w:rPr>
    </w:lvl>
    <w:lvl w:ilvl="1">
      <w:start w:val="1"/>
      <w:numFmt w:val="decimal"/>
      <w:suff w:val="space"/>
      <w:lvlText w:val="%1.%2"/>
      <w:lvlJc w:val="left"/>
      <w:pPr>
        <w:ind w:left="142"/>
      </w:pPr>
      <w:rPr>
        <w:rFonts w:cs="Times New Roman" w:hint="default"/>
        <w:b/>
        <w:i w:val="0"/>
      </w:rPr>
    </w:lvl>
    <w:lvl w:ilvl="2">
      <w:start w:val="1"/>
      <w:numFmt w:val="lowerLetter"/>
      <w:suff w:val="space"/>
      <w:lvlText w:val="%3)"/>
      <w:lvlJc w:val="left"/>
      <w:rPr>
        <w:rFonts w:cs="Times New Roman" w:hint="default"/>
      </w:rPr>
    </w:lvl>
    <w:lvl w:ilvl="3">
      <w:start w:val="1"/>
      <w:numFmt w:val="lowerRoman"/>
      <w:suff w:val="space"/>
      <w:lvlText w:val="%4."/>
      <w:lvlJc w:val="left"/>
      <w:rPr>
        <w:rFonts w:cs="Times New Roman" w:hint="default"/>
      </w:rPr>
    </w:lvl>
    <w:lvl w:ilvl="4">
      <w:start w:val="1"/>
      <w:numFmt w:val="lowerLetter"/>
      <w:lvlText w:val="(%5)"/>
      <w:lvlJc w:val="left"/>
      <w:pPr>
        <w:tabs>
          <w:tab w:val="num" w:pos="1179"/>
        </w:tabs>
        <w:ind w:left="1179" w:hanging="360"/>
      </w:pPr>
      <w:rPr>
        <w:rFonts w:cs="Times New Roman" w:hint="default"/>
      </w:rPr>
    </w:lvl>
    <w:lvl w:ilvl="5">
      <w:start w:val="1"/>
      <w:numFmt w:val="lowerRoman"/>
      <w:lvlText w:val="(%6)"/>
      <w:lvlJc w:val="left"/>
      <w:pPr>
        <w:tabs>
          <w:tab w:val="num" w:pos="1539"/>
        </w:tabs>
        <w:ind w:left="1539" w:hanging="360"/>
      </w:pPr>
      <w:rPr>
        <w:rFonts w:cs="Times New Roman" w:hint="default"/>
      </w:rPr>
    </w:lvl>
    <w:lvl w:ilvl="6">
      <w:start w:val="1"/>
      <w:numFmt w:val="decimal"/>
      <w:lvlText w:val="%7."/>
      <w:lvlJc w:val="left"/>
      <w:pPr>
        <w:tabs>
          <w:tab w:val="num" w:pos="1899"/>
        </w:tabs>
        <w:ind w:left="1899" w:hanging="360"/>
      </w:pPr>
      <w:rPr>
        <w:rFonts w:cs="Times New Roman" w:hint="default"/>
      </w:rPr>
    </w:lvl>
    <w:lvl w:ilvl="7">
      <w:start w:val="1"/>
      <w:numFmt w:val="lowerLetter"/>
      <w:lvlText w:val="%8."/>
      <w:lvlJc w:val="left"/>
      <w:pPr>
        <w:tabs>
          <w:tab w:val="num" w:pos="2259"/>
        </w:tabs>
        <w:ind w:left="2259" w:hanging="360"/>
      </w:pPr>
      <w:rPr>
        <w:rFonts w:cs="Times New Roman" w:hint="default"/>
      </w:rPr>
    </w:lvl>
    <w:lvl w:ilvl="8">
      <w:start w:val="1"/>
      <w:numFmt w:val="lowerRoman"/>
      <w:lvlText w:val="%9."/>
      <w:lvlJc w:val="left"/>
      <w:pPr>
        <w:tabs>
          <w:tab w:val="num" w:pos="2619"/>
        </w:tabs>
        <w:ind w:left="2619" w:hanging="360"/>
      </w:pPr>
      <w:rPr>
        <w:rFonts w:cs="Times New Roman" w:hint="default"/>
      </w:rPr>
    </w:lvl>
  </w:abstractNum>
  <w:abstractNum w:abstractNumId="247" w15:restartNumberingAfterBreak="0">
    <w:nsid w:val="754D6DFE"/>
    <w:multiLevelType w:val="hybridMultilevel"/>
    <w:tmpl w:val="D908A30C"/>
    <w:lvl w:ilvl="0" w:tplc="9F0E7466">
      <w:numFmt w:val="bullet"/>
      <w:lvlText w:val=""/>
      <w:lvlJc w:val="left"/>
      <w:pPr>
        <w:ind w:left="823" w:hanging="360"/>
      </w:pPr>
      <w:rPr>
        <w:rFonts w:ascii="Symbol" w:eastAsia="Symbol" w:hAnsi="Symbol" w:cs="Symbol" w:hint="default"/>
        <w:w w:val="99"/>
        <w:sz w:val="20"/>
        <w:szCs w:val="20"/>
        <w:lang w:val="ro-RO" w:eastAsia="ro-RO" w:bidi="ro-RO"/>
      </w:rPr>
    </w:lvl>
    <w:lvl w:ilvl="1" w:tplc="07B03364">
      <w:numFmt w:val="bullet"/>
      <w:lvlText w:val="•"/>
      <w:lvlJc w:val="left"/>
      <w:pPr>
        <w:ind w:left="1666" w:hanging="360"/>
      </w:pPr>
      <w:rPr>
        <w:rFonts w:hint="default"/>
        <w:lang w:val="ro-RO" w:eastAsia="ro-RO" w:bidi="ro-RO"/>
      </w:rPr>
    </w:lvl>
    <w:lvl w:ilvl="2" w:tplc="E6DC23CE">
      <w:numFmt w:val="bullet"/>
      <w:lvlText w:val="•"/>
      <w:lvlJc w:val="left"/>
      <w:pPr>
        <w:ind w:left="2512" w:hanging="360"/>
      </w:pPr>
      <w:rPr>
        <w:rFonts w:hint="default"/>
        <w:lang w:val="ro-RO" w:eastAsia="ro-RO" w:bidi="ro-RO"/>
      </w:rPr>
    </w:lvl>
    <w:lvl w:ilvl="3" w:tplc="0E54258E">
      <w:numFmt w:val="bullet"/>
      <w:lvlText w:val="•"/>
      <w:lvlJc w:val="left"/>
      <w:pPr>
        <w:ind w:left="3358" w:hanging="360"/>
      </w:pPr>
      <w:rPr>
        <w:rFonts w:hint="default"/>
        <w:lang w:val="ro-RO" w:eastAsia="ro-RO" w:bidi="ro-RO"/>
      </w:rPr>
    </w:lvl>
    <w:lvl w:ilvl="4" w:tplc="1CA09F78">
      <w:numFmt w:val="bullet"/>
      <w:lvlText w:val="•"/>
      <w:lvlJc w:val="left"/>
      <w:pPr>
        <w:ind w:left="4204" w:hanging="360"/>
      </w:pPr>
      <w:rPr>
        <w:rFonts w:hint="default"/>
        <w:lang w:val="ro-RO" w:eastAsia="ro-RO" w:bidi="ro-RO"/>
      </w:rPr>
    </w:lvl>
    <w:lvl w:ilvl="5" w:tplc="413C00CC">
      <w:numFmt w:val="bullet"/>
      <w:lvlText w:val="•"/>
      <w:lvlJc w:val="left"/>
      <w:pPr>
        <w:ind w:left="5050" w:hanging="360"/>
      </w:pPr>
      <w:rPr>
        <w:rFonts w:hint="default"/>
        <w:lang w:val="ro-RO" w:eastAsia="ro-RO" w:bidi="ro-RO"/>
      </w:rPr>
    </w:lvl>
    <w:lvl w:ilvl="6" w:tplc="EB6EA062">
      <w:numFmt w:val="bullet"/>
      <w:lvlText w:val="•"/>
      <w:lvlJc w:val="left"/>
      <w:pPr>
        <w:ind w:left="5896" w:hanging="360"/>
      </w:pPr>
      <w:rPr>
        <w:rFonts w:hint="default"/>
        <w:lang w:val="ro-RO" w:eastAsia="ro-RO" w:bidi="ro-RO"/>
      </w:rPr>
    </w:lvl>
    <w:lvl w:ilvl="7" w:tplc="470E4F1C">
      <w:numFmt w:val="bullet"/>
      <w:lvlText w:val="•"/>
      <w:lvlJc w:val="left"/>
      <w:pPr>
        <w:ind w:left="6742" w:hanging="360"/>
      </w:pPr>
      <w:rPr>
        <w:rFonts w:hint="default"/>
        <w:lang w:val="ro-RO" w:eastAsia="ro-RO" w:bidi="ro-RO"/>
      </w:rPr>
    </w:lvl>
    <w:lvl w:ilvl="8" w:tplc="3F725750">
      <w:numFmt w:val="bullet"/>
      <w:lvlText w:val="•"/>
      <w:lvlJc w:val="left"/>
      <w:pPr>
        <w:ind w:left="7588" w:hanging="360"/>
      </w:pPr>
      <w:rPr>
        <w:rFonts w:hint="default"/>
        <w:lang w:val="ro-RO" w:eastAsia="ro-RO" w:bidi="ro-RO"/>
      </w:rPr>
    </w:lvl>
  </w:abstractNum>
  <w:abstractNum w:abstractNumId="248" w15:restartNumberingAfterBreak="0">
    <w:nsid w:val="75AF0F78"/>
    <w:multiLevelType w:val="hybridMultilevel"/>
    <w:tmpl w:val="61C4FD30"/>
    <w:lvl w:ilvl="0" w:tplc="D8B888C2">
      <w:numFmt w:val="bullet"/>
      <w:lvlText w:val="-"/>
      <w:lvlJc w:val="left"/>
      <w:pPr>
        <w:ind w:left="1040" w:hanging="157"/>
      </w:pPr>
      <w:rPr>
        <w:rFonts w:ascii="Times New Roman" w:eastAsia="Times New Roman" w:hAnsi="Times New Roman" w:cs="Times New Roman" w:hint="default"/>
        <w:w w:val="99"/>
        <w:sz w:val="24"/>
        <w:szCs w:val="24"/>
        <w:lang w:val="ro-RO" w:eastAsia="ro-RO" w:bidi="ro-RO"/>
      </w:rPr>
    </w:lvl>
    <w:lvl w:ilvl="1" w:tplc="E43A0FBC">
      <w:numFmt w:val="bullet"/>
      <w:lvlText w:val="•"/>
      <w:lvlJc w:val="left"/>
      <w:pPr>
        <w:ind w:left="2090" w:hanging="157"/>
      </w:pPr>
      <w:rPr>
        <w:rFonts w:hint="default"/>
        <w:lang w:val="ro-RO" w:eastAsia="ro-RO" w:bidi="ro-RO"/>
      </w:rPr>
    </w:lvl>
    <w:lvl w:ilvl="2" w:tplc="07B04252">
      <w:numFmt w:val="bullet"/>
      <w:lvlText w:val="•"/>
      <w:lvlJc w:val="left"/>
      <w:pPr>
        <w:ind w:left="3141" w:hanging="157"/>
      </w:pPr>
      <w:rPr>
        <w:rFonts w:hint="default"/>
        <w:lang w:val="ro-RO" w:eastAsia="ro-RO" w:bidi="ro-RO"/>
      </w:rPr>
    </w:lvl>
    <w:lvl w:ilvl="3" w:tplc="AA646058">
      <w:numFmt w:val="bullet"/>
      <w:lvlText w:val="•"/>
      <w:lvlJc w:val="left"/>
      <w:pPr>
        <w:ind w:left="4191" w:hanging="157"/>
      </w:pPr>
      <w:rPr>
        <w:rFonts w:hint="default"/>
        <w:lang w:val="ro-RO" w:eastAsia="ro-RO" w:bidi="ro-RO"/>
      </w:rPr>
    </w:lvl>
    <w:lvl w:ilvl="4" w:tplc="8F6EFE60">
      <w:numFmt w:val="bullet"/>
      <w:lvlText w:val="•"/>
      <w:lvlJc w:val="left"/>
      <w:pPr>
        <w:ind w:left="5242" w:hanging="157"/>
      </w:pPr>
      <w:rPr>
        <w:rFonts w:hint="default"/>
        <w:lang w:val="ro-RO" w:eastAsia="ro-RO" w:bidi="ro-RO"/>
      </w:rPr>
    </w:lvl>
    <w:lvl w:ilvl="5" w:tplc="2C481C82">
      <w:numFmt w:val="bullet"/>
      <w:lvlText w:val="•"/>
      <w:lvlJc w:val="left"/>
      <w:pPr>
        <w:ind w:left="6293" w:hanging="157"/>
      </w:pPr>
      <w:rPr>
        <w:rFonts w:hint="default"/>
        <w:lang w:val="ro-RO" w:eastAsia="ro-RO" w:bidi="ro-RO"/>
      </w:rPr>
    </w:lvl>
    <w:lvl w:ilvl="6" w:tplc="FD14A3D6">
      <w:numFmt w:val="bullet"/>
      <w:lvlText w:val="•"/>
      <w:lvlJc w:val="left"/>
      <w:pPr>
        <w:ind w:left="7343" w:hanging="157"/>
      </w:pPr>
      <w:rPr>
        <w:rFonts w:hint="default"/>
        <w:lang w:val="ro-RO" w:eastAsia="ro-RO" w:bidi="ro-RO"/>
      </w:rPr>
    </w:lvl>
    <w:lvl w:ilvl="7" w:tplc="F502FACE">
      <w:numFmt w:val="bullet"/>
      <w:lvlText w:val="•"/>
      <w:lvlJc w:val="left"/>
      <w:pPr>
        <w:ind w:left="8394" w:hanging="157"/>
      </w:pPr>
      <w:rPr>
        <w:rFonts w:hint="default"/>
        <w:lang w:val="ro-RO" w:eastAsia="ro-RO" w:bidi="ro-RO"/>
      </w:rPr>
    </w:lvl>
    <w:lvl w:ilvl="8" w:tplc="4762F4AE">
      <w:numFmt w:val="bullet"/>
      <w:lvlText w:val="•"/>
      <w:lvlJc w:val="left"/>
      <w:pPr>
        <w:ind w:left="9445" w:hanging="157"/>
      </w:pPr>
      <w:rPr>
        <w:rFonts w:hint="default"/>
        <w:lang w:val="ro-RO" w:eastAsia="ro-RO" w:bidi="ro-RO"/>
      </w:rPr>
    </w:lvl>
  </w:abstractNum>
  <w:abstractNum w:abstractNumId="249" w15:restartNumberingAfterBreak="0">
    <w:nsid w:val="75B03FA1"/>
    <w:multiLevelType w:val="hybridMultilevel"/>
    <w:tmpl w:val="A7A05860"/>
    <w:lvl w:ilvl="0" w:tplc="D7D0D6D4">
      <w:numFmt w:val="bullet"/>
      <w:lvlText w:val="-"/>
      <w:lvlJc w:val="left"/>
      <w:pPr>
        <w:ind w:left="680" w:hanging="125"/>
      </w:pPr>
      <w:rPr>
        <w:rFonts w:ascii="Times New Roman" w:eastAsia="Times New Roman" w:hAnsi="Times New Roman" w:cs="Times New Roman" w:hint="default"/>
        <w:w w:val="99"/>
        <w:sz w:val="24"/>
        <w:szCs w:val="24"/>
        <w:lang w:val="ro-RO" w:eastAsia="ro-RO" w:bidi="ro-RO"/>
      </w:rPr>
    </w:lvl>
    <w:lvl w:ilvl="1" w:tplc="04AEFCB8">
      <w:numFmt w:val="bullet"/>
      <w:lvlText w:val="•"/>
      <w:lvlJc w:val="left"/>
      <w:pPr>
        <w:ind w:left="1766" w:hanging="125"/>
      </w:pPr>
      <w:rPr>
        <w:rFonts w:hint="default"/>
        <w:lang w:val="ro-RO" w:eastAsia="ro-RO" w:bidi="ro-RO"/>
      </w:rPr>
    </w:lvl>
    <w:lvl w:ilvl="2" w:tplc="E3A251EE">
      <w:numFmt w:val="bullet"/>
      <w:lvlText w:val="•"/>
      <w:lvlJc w:val="left"/>
      <w:pPr>
        <w:ind w:left="2853" w:hanging="125"/>
      </w:pPr>
      <w:rPr>
        <w:rFonts w:hint="default"/>
        <w:lang w:val="ro-RO" w:eastAsia="ro-RO" w:bidi="ro-RO"/>
      </w:rPr>
    </w:lvl>
    <w:lvl w:ilvl="3" w:tplc="7E503424">
      <w:numFmt w:val="bullet"/>
      <w:lvlText w:val="•"/>
      <w:lvlJc w:val="left"/>
      <w:pPr>
        <w:ind w:left="3939" w:hanging="125"/>
      </w:pPr>
      <w:rPr>
        <w:rFonts w:hint="default"/>
        <w:lang w:val="ro-RO" w:eastAsia="ro-RO" w:bidi="ro-RO"/>
      </w:rPr>
    </w:lvl>
    <w:lvl w:ilvl="4" w:tplc="BE7E6C80">
      <w:numFmt w:val="bullet"/>
      <w:lvlText w:val="•"/>
      <w:lvlJc w:val="left"/>
      <w:pPr>
        <w:ind w:left="5026" w:hanging="125"/>
      </w:pPr>
      <w:rPr>
        <w:rFonts w:hint="default"/>
        <w:lang w:val="ro-RO" w:eastAsia="ro-RO" w:bidi="ro-RO"/>
      </w:rPr>
    </w:lvl>
    <w:lvl w:ilvl="5" w:tplc="E3F4C846">
      <w:numFmt w:val="bullet"/>
      <w:lvlText w:val="•"/>
      <w:lvlJc w:val="left"/>
      <w:pPr>
        <w:ind w:left="6113" w:hanging="125"/>
      </w:pPr>
      <w:rPr>
        <w:rFonts w:hint="default"/>
        <w:lang w:val="ro-RO" w:eastAsia="ro-RO" w:bidi="ro-RO"/>
      </w:rPr>
    </w:lvl>
    <w:lvl w:ilvl="6" w:tplc="A3B4DABC">
      <w:numFmt w:val="bullet"/>
      <w:lvlText w:val="•"/>
      <w:lvlJc w:val="left"/>
      <w:pPr>
        <w:ind w:left="7199" w:hanging="125"/>
      </w:pPr>
      <w:rPr>
        <w:rFonts w:hint="default"/>
        <w:lang w:val="ro-RO" w:eastAsia="ro-RO" w:bidi="ro-RO"/>
      </w:rPr>
    </w:lvl>
    <w:lvl w:ilvl="7" w:tplc="F4888786">
      <w:numFmt w:val="bullet"/>
      <w:lvlText w:val="•"/>
      <w:lvlJc w:val="left"/>
      <w:pPr>
        <w:ind w:left="8286" w:hanging="125"/>
      </w:pPr>
      <w:rPr>
        <w:rFonts w:hint="default"/>
        <w:lang w:val="ro-RO" w:eastAsia="ro-RO" w:bidi="ro-RO"/>
      </w:rPr>
    </w:lvl>
    <w:lvl w:ilvl="8" w:tplc="B8067820">
      <w:numFmt w:val="bullet"/>
      <w:lvlText w:val="•"/>
      <w:lvlJc w:val="left"/>
      <w:pPr>
        <w:ind w:left="9373" w:hanging="125"/>
      </w:pPr>
      <w:rPr>
        <w:rFonts w:hint="default"/>
        <w:lang w:val="ro-RO" w:eastAsia="ro-RO" w:bidi="ro-RO"/>
      </w:rPr>
    </w:lvl>
  </w:abstractNum>
  <w:abstractNum w:abstractNumId="250" w15:restartNumberingAfterBreak="0">
    <w:nsid w:val="763657C1"/>
    <w:multiLevelType w:val="hybridMultilevel"/>
    <w:tmpl w:val="180625DC"/>
    <w:lvl w:ilvl="0" w:tplc="1944B2AC">
      <w:start w:val="1"/>
      <w:numFmt w:val="decimal"/>
      <w:lvlText w:val="(%1)"/>
      <w:lvlJc w:val="left"/>
      <w:pPr>
        <w:tabs>
          <w:tab w:val="num" w:pos="644"/>
        </w:tabs>
        <w:ind w:left="644" w:hanging="360"/>
      </w:pPr>
      <w:rPr>
        <w:rFonts w:cs="Times New Roman" w:hint="default"/>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1" w15:restartNumberingAfterBreak="0">
    <w:nsid w:val="768225F9"/>
    <w:multiLevelType w:val="singleLevel"/>
    <w:tmpl w:val="89643A50"/>
    <w:lvl w:ilvl="0">
      <w:start w:val="1"/>
      <w:numFmt w:val="decimal"/>
      <w:lvlText w:val="(%1)"/>
      <w:legacy w:legacy="1" w:legacySpace="0" w:legacyIndent="425"/>
      <w:lvlJc w:val="left"/>
      <w:rPr>
        <w:rFonts w:ascii="Arial" w:hAnsi="Arial" w:cs="Arial" w:hint="default"/>
      </w:rPr>
    </w:lvl>
  </w:abstractNum>
  <w:abstractNum w:abstractNumId="252" w15:restartNumberingAfterBreak="0">
    <w:nsid w:val="77442FCD"/>
    <w:multiLevelType w:val="hybridMultilevel"/>
    <w:tmpl w:val="F04664F6"/>
    <w:lvl w:ilvl="0" w:tplc="9C46AB2E">
      <w:numFmt w:val="bullet"/>
      <w:lvlText w:val="o"/>
      <w:lvlJc w:val="left"/>
      <w:pPr>
        <w:ind w:left="1400" w:hanging="361"/>
      </w:pPr>
      <w:rPr>
        <w:rFonts w:ascii="Courier New" w:eastAsia="Courier New" w:hAnsi="Courier New" w:cs="Courier New" w:hint="default"/>
        <w:spacing w:val="-72"/>
        <w:w w:val="99"/>
        <w:sz w:val="24"/>
        <w:szCs w:val="24"/>
        <w:lang w:val="ro-RO" w:eastAsia="ro-RO" w:bidi="ro-RO"/>
      </w:rPr>
    </w:lvl>
    <w:lvl w:ilvl="1" w:tplc="7F86AF86">
      <w:numFmt w:val="bullet"/>
      <w:lvlText w:val=""/>
      <w:lvlJc w:val="left"/>
      <w:pPr>
        <w:ind w:left="2120" w:hanging="360"/>
      </w:pPr>
      <w:rPr>
        <w:rFonts w:ascii="Wingdings" w:eastAsia="Wingdings" w:hAnsi="Wingdings" w:cs="Wingdings" w:hint="default"/>
        <w:w w:val="100"/>
        <w:sz w:val="24"/>
        <w:szCs w:val="24"/>
        <w:lang w:val="ro-RO" w:eastAsia="ro-RO" w:bidi="ro-RO"/>
      </w:rPr>
    </w:lvl>
    <w:lvl w:ilvl="2" w:tplc="1D48A0F2">
      <w:numFmt w:val="bullet"/>
      <w:lvlText w:val="•"/>
      <w:lvlJc w:val="left"/>
      <w:pPr>
        <w:ind w:left="3167" w:hanging="360"/>
      </w:pPr>
      <w:rPr>
        <w:rFonts w:hint="default"/>
        <w:lang w:val="ro-RO" w:eastAsia="ro-RO" w:bidi="ro-RO"/>
      </w:rPr>
    </w:lvl>
    <w:lvl w:ilvl="3" w:tplc="CEF2B5FE">
      <w:numFmt w:val="bullet"/>
      <w:lvlText w:val="•"/>
      <w:lvlJc w:val="left"/>
      <w:pPr>
        <w:ind w:left="4214" w:hanging="360"/>
      </w:pPr>
      <w:rPr>
        <w:rFonts w:hint="default"/>
        <w:lang w:val="ro-RO" w:eastAsia="ro-RO" w:bidi="ro-RO"/>
      </w:rPr>
    </w:lvl>
    <w:lvl w:ilvl="4" w:tplc="504CCABC">
      <w:numFmt w:val="bullet"/>
      <w:lvlText w:val="•"/>
      <w:lvlJc w:val="left"/>
      <w:pPr>
        <w:ind w:left="5262" w:hanging="360"/>
      </w:pPr>
      <w:rPr>
        <w:rFonts w:hint="default"/>
        <w:lang w:val="ro-RO" w:eastAsia="ro-RO" w:bidi="ro-RO"/>
      </w:rPr>
    </w:lvl>
    <w:lvl w:ilvl="5" w:tplc="32125E78">
      <w:numFmt w:val="bullet"/>
      <w:lvlText w:val="•"/>
      <w:lvlJc w:val="left"/>
      <w:pPr>
        <w:ind w:left="6309" w:hanging="360"/>
      </w:pPr>
      <w:rPr>
        <w:rFonts w:hint="default"/>
        <w:lang w:val="ro-RO" w:eastAsia="ro-RO" w:bidi="ro-RO"/>
      </w:rPr>
    </w:lvl>
    <w:lvl w:ilvl="6" w:tplc="AEBE59AA">
      <w:numFmt w:val="bullet"/>
      <w:lvlText w:val="•"/>
      <w:lvlJc w:val="left"/>
      <w:pPr>
        <w:ind w:left="7356" w:hanging="360"/>
      </w:pPr>
      <w:rPr>
        <w:rFonts w:hint="default"/>
        <w:lang w:val="ro-RO" w:eastAsia="ro-RO" w:bidi="ro-RO"/>
      </w:rPr>
    </w:lvl>
    <w:lvl w:ilvl="7" w:tplc="277E58DC">
      <w:numFmt w:val="bullet"/>
      <w:lvlText w:val="•"/>
      <w:lvlJc w:val="left"/>
      <w:pPr>
        <w:ind w:left="8404" w:hanging="360"/>
      </w:pPr>
      <w:rPr>
        <w:rFonts w:hint="default"/>
        <w:lang w:val="ro-RO" w:eastAsia="ro-RO" w:bidi="ro-RO"/>
      </w:rPr>
    </w:lvl>
    <w:lvl w:ilvl="8" w:tplc="751E7020">
      <w:numFmt w:val="bullet"/>
      <w:lvlText w:val="•"/>
      <w:lvlJc w:val="left"/>
      <w:pPr>
        <w:ind w:left="9451" w:hanging="360"/>
      </w:pPr>
      <w:rPr>
        <w:rFonts w:hint="default"/>
        <w:lang w:val="ro-RO" w:eastAsia="ro-RO" w:bidi="ro-RO"/>
      </w:rPr>
    </w:lvl>
  </w:abstractNum>
  <w:abstractNum w:abstractNumId="253" w15:restartNumberingAfterBreak="0">
    <w:nsid w:val="77997BD2"/>
    <w:multiLevelType w:val="hybridMultilevel"/>
    <w:tmpl w:val="CF765860"/>
    <w:lvl w:ilvl="0" w:tplc="04090001">
      <w:start w:val="1"/>
      <w:numFmt w:val="bullet"/>
      <w:pStyle w:val="Heading7"/>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4" w15:restartNumberingAfterBreak="0">
    <w:nsid w:val="781A40A2"/>
    <w:multiLevelType w:val="multilevel"/>
    <w:tmpl w:val="64F6B1BA"/>
    <w:styleLink w:val="Style2"/>
    <w:lvl w:ilvl="0">
      <w:start w:val="1"/>
      <w:numFmt w:val="decimal"/>
      <w:lvlText w:val="1.%1."/>
      <w:lvlJc w:val="left"/>
      <w:pPr>
        <w:ind w:left="720" w:hanging="360"/>
      </w:pPr>
      <w:rPr>
        <w:rFonts w:cs="Times New Roman" w:hint="default"/>
        <w:b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3.1.%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55" w15:restartNumberingAfterBreak="0">
    <w:nsid w:val="788255BF"/>
    <w:multiLevelType w:val="hybridMultilevel"/>
    <w:tmpl w:val="A5540454"/>
    <w:lvl w:ilvl="0" w:tplc="72825EFC">
      <w:start w:val="1"/>
      <w:numFmt w:val="lowerLetter"/>
      <w:lvlText w:val="%1."/>
      <w:lvlJc w:val="left"/>
      <w:pPr>
        <w:ind w:left="1614" w:hanging="226"/>
      </w:pPr>
      <w:rPr>
        <w:rFonts w:ascii="Times New Roman" w:eastAsia="Times New Roman" w:hAnsi="Times New Roman" w:cs="Times New Roman" w:hint="default"/>
        <w:spacing w:val="-2"/>
        <w:w w:val="100"/>
        <w:sz w:val="24"/>
        <w:szCs w:val="24"/>
        <w:lang w:val="ro-RO" w:eastAsia="ro-RO" w:bidi="ro-RO"/>
      </w:rPr>
    </w:lvl>
    <w:lvl w:ilvl="1" w:tplc="3D2AFA76">
      <w:numFmt w:val="bullet"/>
      <w:lvlText w:val="•"/>
      <w:lvlJc w:val="left"/>
      <w:pPr>
        <w:ind w:left="2612" w:hanging="226"/>
      </w:pPr>
      <w:rPr>
        <w:rFonts w:hint="default"/>
        <w:lang w:val="ro-RO" w:eastAsia="ro-RO" w:bidi="ro-RO"/>
      </w:rPr>
    </w:lvl>
    <w:lvl w:ilvl="2" w:tplc="46DA8888">
      <w:numFmt w:val="bullet"/>
      <w:lvlText w:val="•"/>
      <w:lvlJc w:val="left"/>
      <w:pPr>
        <w:ind w:left="3605" w:hanging="226"/>
      </w:pPr>
      <w:rPr>
        <w:rFonts w:hint="default"/>
        <w:lang w:val="ro-RO" w:eastAsia="ro-RO" w:bidi="ro-RO"/>
      </w:rPr>
    </w:lvl>
    <w:lvl w:ilvl="3" w:tplc="62DC26DA">
      <w:numFmt w:val="bullet"/>
      <w:lvlText w:val="•"/>
      <w:lvlJc w:val="left"/>
      <w:pPr>
        <w:ind w:left="4597" w:hanging="226"/>
      </w:pPr>
      <w:rPr>
        <w:rFonts w:hint="default"/>
        <w:lang w:val="ro-RO" w:eastAsia="ro-RO" w:bidi="ro-RO"/>
      </w:rPr>
    </w:lvl>
    <w:lvl w:ilvl="4" w:tplc="0562F3B2">
      <w:numFmt w:val="bullet"/>
      <w:lvlText w:val="•"/>
      <w:lvlJc w:val="left"/>
      <w:pPr>
        <w:ind w:left="5590" w:hanging="226"/>
      </w:pPr>
      <w:rPr>
        <w:rFonts w:hint="default"/>
        <w:lang w:val="ro-RO" w:eastAsia="ro-RO" w:bidi="ro-RO"/>
      </w:rPr>
    </w:lvl>
    <w:lvl w:ilvl="5" w:tplc="931E8734">
      <w:numFmt w:val="bullet"/>
      <w:lvlText w:val="•"/>
      <w:lvlJc w:val="left"/>
      <w:pPr>
        <w:ind w:left="6583" w:hanging="226"/>
      </w:pPr>
      <w:rPr>
        <w:rFonts w:hint="default"/>
        <w:lang w:val="ro-RO" w:eastAsia="ro-RO" w:bidi="ro-RO"/>
      </w:rPr>
    </w:lvl>
    <w:lvl w:ilvl="6" w:tplc="4EB29902">
      <w:numFmt w:val="bullet"/>
      <w:lvlText w:val="•"/>
      <w:lvlJc w:val="left"/>
      <w:pPr>
        <w:ind w:left="7575" w:hanging="226"/>
      </w:pPr>
      <w:rPr>
        <w:rFonts w:hint="default"/>
        <w:lang w:val="ro-RO" w:eastAsia="ro-RO" w:bidi="ro-RO"/>
      </w:rPr>
    </w:lvl>
    <w:lvl w:ilvl="7" w:tplc="5344C686">
      <w:numFmt w:val="bullet"/>
      <w:lvlText w:val="•"/>
      <w:lvlJc w:val="left"/>
      <w:pPr>
        <w:ind w:left="8568" w:hanging="226"/>
      </w:pPr>
      <w:rPr>
        <w:rFonts w:hint="default"/>
        <w:lang w:val="ro-RO" w:eastAsia="ro-RO" w:bidi="ro-RO"/>
      </w:rPr>
    </w:lvl>
    <w:lvl w:ilvl="8" w:tplc="B2B8B782">
      <w:numFmt w:val="bullet"/>
      <w:lvlText w:val="•"/>
      <w:lvlJc w:val="left"/>
      <w:pPr>
        <w:ind w:left="9561" w:hanging="226"/>
      </w:pPr>
      <w:rPr>
        <w:rFonts w:hint="default"/>
        <w:lang w:val="ro-RO" w:eastAsia="ro-RO" w:bidi="ro-RO"/>
      </w:rPr>
    </w:lvl>
  </w:abstractNum>
  <w:abstractNum w:abstractNumId="256" w15:restartNumberingAfterBreak="0">
    <w:nsid w:val="7A031DFB"/>
    <w:multiLevelType w:val="hybridMultilevel"/>
    <w:tmpl w:val="B97EA498"/>
    <w:lvl w:ilvl="0" w:tplc="DA8A9226">
      <w:start w:val="3"/>
      <w:numFmt w:val="decimal"/>
      <w:lvlText w:val="%1."/>
      <w:lvlJc w:val="left"/>
      <w:pPr>
        <w:ind w:left="107" w:hanging="300"/>
      </w:pPr>
      <w:rPr>
        <w:rFonts w:ascii="Times New Roman" w:eastAsia="Times New Roman" w:hAnsi="Times New Roman" w:cs="Times New Roman" w:hint="default"/>
        <w:spacing w:val="-26"/>
        <w:w w:val="99"/>
        <w:sz w:val="24"/>
        <w:szCs w:val="24"/>
        <w:lang w:val="ro-RO" w:eastAsia="ro-RO" w:bidi="ro-RO"/>
      </w:rPr>
    </w:lvl>
    <w:lvl w:ilvl="1" w:tplc="423EADF0">
      <w:numFmt w:val="bullet"/>
      <w:lvlText w:val="•"/>
      <w:lvlJc w:val="left"/>
      <w:pPr>
        <w:ind w:left="759" w:hanging="300"/>
      </w:pPr>
      <w:rPr>
        <w:rFonts w:hint="default"/>
        <w:lang w:val="ro-RO" w:eastAsia="ro-RO" w:bidi="ro-RO"/>
      </w:rPr>
    </w:lvl>
    <w:lvl w:ilvl="2" w:tplc="56BCF414">
      <w:numFmt w:val="bullet"/>
      <w:lvlText w:val="•"/>
      <w:lvlJc w:val="left"/>
      <w:pPr>
        <w:ind w:left="1418" w:hanging="300"/>
      </w:pPr>
      <w:rPr>
        <w:rFonts w:hint="default"/>
        <w:lang w:val="ro-RO" w:eastAsia="ro-RO" w:bidi="ro-RO"/>
      </w:rPr>
    </w:lvl>
    <w:lvl w:ilvl="3" w:tplc="6BA2870A">
      <w:numFmt w:val="bullet"/>
      <w:lvlText w:val="•"/>
      <w:lvlJc w:val="left"/>
      <w:pPr>
        <w:ind w:left="2077" w:hanging="300"/>
      </w:pPr>
      <w:rPr>
        <w:rFonts w:hint="default"/>
        <w:lang w:val="ro-RO" w:eastAsia="ro-RO" w:bidi="ro-RO"/>
      </w:rPr>
    </w:lvl>
    <w:lvl w:ilvl="4" w:tplc="1204A024">
      <w:numFmt w:val="bullet"/>
      <w:lvlText w:val="•"/>
      <w:lvlJc w:val="left"/>
      <w:pPr>
        <w:ind w:left="2737" w:hanging="300"/>
      </w:pPr>
      <w:rPr>
        <w:rFonts w:hint="default"/>
        <w:lang w:val="ro-RO" w:eastAsia="ro-RO" w:bidi="ro-RO"/>
      </w:rPr>
    </w:lvl>
    <w:lvl w:ilvl="5" w:tplc="262CC936">
      <w:numFmt w:val="bullet"/>
      <w:lvlText w:val="•"/>
      <w:lvlJc w:val="left"/>
      <w:pPr>
        <w:ind w:left="3396" w:hanging="300"/>
      </w:pPr>
      <w:rPr>
        <w:rFonts w:hint="default"/>
        <w:lang w:val="ro-RO" w:eastAsia="ro-RO" w:bidi="ro-RO"/>
      </w:rPr>
    </w:lvl>
    <w:lvl w:ilvl="6" w:tplc="C33EB62E">
      <w:numFmt w:val="bullet"/>
      <w:lvlText w:val="•"/>
      <w:lvlJc w:val="left"/>
      <w:pPr>
        <w:ind w:left="4055" w:hanging="300"/>
      </w:pPr>
      <w:rPr>
        <w:rFonts w:hint="default"/>
        <w:lang w:val="ro-RO" w:eastAsia="ro-RO" w:bidi="ro-RO"/>
      </w:rPr>
    </w:lvl>
    <w:lvl w:ilvl="7" w:tplc="8D36E610">
      <w:numFmt w:val="bullet"/>
      <w:lvlText w:val="•"/>
      <w:lvlJc w:val="left"/>
      <w:pPr>
        <w:ind w:left="4715" w:hanging="300"/>
      </w:pPr>
      <w:rPr>
        <w:rFonts w:hint="default"/>
        <w:lang w:val="ro-RO" w:eastAsia="ro-RO" w:bidi="ro-RO"/>
      </w:rPr>
    </w:lvl>
    <w:lvl w:ilvl="8" w:tplc="9682857C">
      <w:numFmt w:val="bullet"/>
      <w:lvlText w:val="•"/>
      <w:lvlJc w:val="left"/>
      <w:pPr>
        <w:ind w:left="5374" w:hanging="300"/>
      </w:pPr>
      <w:rPr>
        <w:rFonts w:hint="default"/>
        <w:lang w:val="ro-RO" w:eastAsia="ro-RO" w:bidi="ro-RO"/>
      </w:rPr>
    </w:lvl>
  </w:abstractNum>
  <w:abstractNum w:abstractNumId="257" w15:restartNumberingAfterBreak="0">
    <w:nsid w:val="7CB20D6C"/>
    <w:multiLevelType w:val="hybridMultilevel"/>
    <w:tmpl w:val="16481B7A"/>
    <w:lvl w:ilvl="0" w:tplc="8556DDFC">
      <w:start w:val="1"/>
      <w:numFmt w:val="decimal"/>
      <w:lvlText w:val="%1."/>
      <w:lvlJc w:val="left"/>
      <w:pPr>
        <w:ind w:left="920" w:hanging="240"/>
      </w:pPr>
      <w:rPr>
        <w:rFonts w:ascii="Times New Roman" w:eastAsia="Times New Roman" w:hAnsi="Times New Roman" w:cs="Times New Roman" w:hint="default"/>
        <w:b/>
        <w:bCs/>
        <w:spacing w:val="-4"/>
        <w:w w:val="99"/>
        <w:sz w:val="24"/>
        <w:szCs w:val="24"/>
        <w:lang w:val="ro-RO" w:eastAsia="ro-RO" w:bidi="ro-RO"/>
      </w:rPr>
    </w:lvl>
    <w:lvl w:ilvl="1" w:tplc="BA8C04C8">
      <w:numFmt w:val="bullet"/>
      <w:lvlText w:val="-"/>
      <w:lvlJc w:val="left"/>
      <w:pPr>
        <w:ind w:left="1400" w:hanging="361"/>
      </w:pPr>
      <w:rPr>
        <w:rFonts w:ascii="Arial" w:eastAsia="Arial" w:hAnsi="Arial" w:cs="Arial" w:hint="default"/>
        <w:spacing w:val="-2"/>
        <w:w w:val="99"/>
        <w:sz w:val="24"/>
        <w:szCs w:val="24"/>
        <w:lang w:val="ro-RO" w:eastAsia="ro-RO" w:bidi="ro-RO"/>
      </w:rPr>
    </w:lvl>
    <w:lvl w:ilvl="2" w:tplc="CB9803F2">
      <w:numFmt w:val="bullet"/>
      <w:lvlText w:val="•"/>
      <w:lvlJc w:val="left"/>
      <w:pPr>
        <w:ind w:left="2527" w:hanging="361"/>
      </w:pPr>
      <w:rPr>
        <w:rFonts w:hint="default"/>
        <w:lang w:val="ro-RO" w:eastAsia="ro-RO" w:bidi="ro-RO"/>
      </w:rPr>
    </w:lvl>
    <w:lvl w:ilvl="3" w:tplc="BEF8C59E">
      <w:numFmt w:val="bullet"/>
      <w:lvlText w:val="•"/>
      <w:lvlJc w:val="left"/>
      <w:pPr>
        <w:ind w:left="3654" w:hanging="361"/>
      </w:pPr>
      <w:rPr>
        <w:rFonts w:hint="default"/>
        <w:lang w:val="ro-RO" w:eastAsia="ro-RO" w:bidi="ro-RO"/>
      </w:rPr>
    </w:lvl>
    <w:lvl w:ilvl="4" w:tplc="BA723960">
      <w:numFmt w:val="bullet"/>
      <w:lvlText w:val="•"/>
      <w:lvlJc w:val="left"/>
      <w:pPr>
        <w:ind w:left="4782" w:hanging="361"/>
      </w:pPr>
      <w:rPr>
        <w:rFonts w:hint="default"/>
        <w:lang w:val="ro-RO" w:eastAsia="ro-RO" w:bidi="ro-RO"/>
      </w:rPr>
    </w:lvl>
    <w:lvl w:ilvl="5" w:tplc="8E0E3ED2">
      <w:numFmt w:val="bullet"/>
      <w:lvlText w:val="•"/>
      <w:lvlJc w:val="left"/>
      <w:pPr>
        <w:ind w:left="5909" w:hanging="361"/>
      </w:pPr>
      <w:rPr>
        <w:rFonts w:hint="default"/>
        <w:lang w:val="ro-RO" w:eastAsia="ro-RO" w:bidi="ro-RO"/>
      </w:rPr>
    </w:lvl>
    <w:lvl w:ilvl="6" w:tplc="76341B72">
      <w:numFmt w:val="bullet"/>
      <w:lvlText w:val="•"/>
      <w:lvlJc w:val="left"/>
      <w:pPr>
        <w:ind w:left="7036" w:hanging="361"/>
      </w:pPr>
      <w:rPr>
        <w:rFonts w:hint="default"/>
        <w:lang w:val="ro-RO" w:eastAsia="ro-RO" w:bidi="ro-RO"/>
      </w:rPr>
    </w:lvl>
    <w:lvl w:ilvl="7" w:tplc="6E645FFE">
      <w:numFmt w:val="bullet"/>
      <w:lvlText w:val="•"/>
      <w:lvlJc w:val="left"/>
      <w:pPr>
        <w:ind w:left="8164" w:hanging="361"/>
      </w:pPr>
      <w:rPr>
        <w:rFonts w:hint="default"/>
        <w:lang w:val="ro-RO" w:eastAsia="ro-RO" w:bidi="ro-RO"/>
      </w:rPr>
    </w:lvl>
    <w:lvl w:ilvl="8" w:tplc="EC10A8C0">
      <w:numFmt w:val="bullet"/>
      <w:lvlText w:val="•"/>
      <w:lvlJc w:val="left"/>
      <w:pPr>
        <w:ind w:left="9291" w:hanging="361"/>
      </w:pPr>
      <w:rPr>
        <w:rFonts w:hint="default"/>
        <w:lang w:val="ro-RO" w:eastAsia="ro-RO" w:bidi="ro-RO"/>
      </w:rPr>
    </w:lvl>
  </w:abstractNum>
  <w:abstractNum w:abstractNumId="258" w15:restartNumberingAfterBreak="0">
    <w:nsid w:val="7D847CBB"/>
    <w:multiLevelType w:val="hybridMultilevel"/>
    <w:tmpl w:val="D92274E4"/>
    <w:lvl w:ilvl="0" w:tplc="E53A986A">
      <w:start w:val="1"/>
      <w:numFmt w:val="decimal"/>
      <w:lvlText w:val="%1."/>
      <w:lvlJc w:val="left"/>
      <w:pPr>
        <w:ind w:left="107" w:hanging="366"/>
      </w:pPr>
      <w:rPr>
        <w:rFonts w:ascii="Times New Roman" w:eastAsia="Times New Roman" w:hAnsi="Times New Roman" w:cs="Times New Roman" w:hint="default"/>
        <w:spacing w:val="-3"/>
        <w:w w:val="99"/>
        <w:sz w:val="24"/>
        <w:szCs w:val="24"/>
        <w:lang w:val="ro-RO" w:eastAsia="ro-RO" w:bidi="ro-RO"/>
      </w:rPr>
    </w:lvl>
    <w:lvl w:ilvl="1" w:tplc="7F602D00">
      <w:numFmt w:val="bullet"/>
      <w:lvlText w:val="-"/>
      <w:lvlJc w:val="left"/>
      <w:pPr>
        <w:ind w:left="967" w:hanging="140"/>
      </w:pPr>
      <w:rPr>
        <w:rFonts w:ascii="Times New Roman" w:eastAsia="Times New Roman" w:hAnsi="Times New Roman" w:cs="Times New Roman" w:hint="default"/>
        <w:w w:val="99"/>
        <w:sz w:val="24"/>
        <w:szCs w:val="24"/>
        <w:lang w:val="ro-RO" w:eastAsia="ro-RO" w:bidi="ro-RO"/>
      </w:rPr>
    </w:lvl>
    <w:lvl w:ilvl="2" w:tplc="A33A5C60">
      <w:numFmt w:val="bullet"/>
      <w:lvlText w:val="•"/>
      <w:lvlJc w:val="left"/>
      <w:pPr>
        <w:ind w:left="1597" w:hanging="140"/>
      </w:pPr>
      <w:rPr>
        <w:rFonts w:hint="default"/>
        <w:lang w:val="ro-RO" w:eastAsia="ro-RO" w:bidi="ro-RO"/>
      </w:rPr>
    </w:lvl>
    <w:lvl w:ilvl="3" w:tplc="42508BC6">
      <w:numFmt w:val="bullet"/>
      <w:lvlText w:val="•"/>
      <w:lvlJc w:val="left"/>
      <w:pPr>
        <w:ind w:left="2234" w:hanging="140"/>
      </w:pPr>
      <w:rPr>
        <w:rFonts w:hint="default"/>
        <w:lang w:val="ro-RO" w:eastAsia="ro-RO" w:bidi="ro-RO"/>
      </w:rPr>
    </w:lvl>
    <w:lvl w:ilvl="4" w:tplc="BCBAA48C">
      <w:numFmt w:val="bullet"/>
      <w:lvlText w:val="•"/>
      <w:lvlJc w:val="left"/>
      <w:pPr>
        <w:ind w:left="2871" w:hanging="140"/>
      </w:pPr>
      <w:rPr>
        <w:rFonts w:hint="default"/>
        <w:lang w:val="ro-RO" w:eastAsia="ro-RO" w:bidi="ro-RO"/>
      </w:rPr>
    </w:lvl>
    <w:lvl w:ilvl="5" w:tplc="2CA2A9B8">
      <w:numFmt w:val="bullet"/>
      <w:lvlText w:val="•"/>
      <w:lvlJc w:val="left"/>
      <w:pPr>
        <w:ind w:left="3508" w:hanging="140"/>
      </w:pPr>
      <w:rPr>
        <w:rFonts w:hint="default"/>
        <w:lang w:val="ro-RO" w:eastAsia="ro-RO" w:bidi="ro-RO"/>
      </w:rPr>
    </w:lvl>
    <w:lvl w:ilvl="6" w:tplc="A57619FA">
      <w:numFmt w:val="bullet"/>
      <w:lvlText w:val="•"/>
      <w:lvlJc w:val="left"/>
      <w:pPr>
        <w:ind w:left="4145" w:hanging="140"/>
      </w:pPr>
      <w:rPr>
        <w:rFonts w:hint="default"/>
        <w:lang w:val="ro-RO" w:eastAsia="ro-RO" w:bidi="ro-RO"/>
      </w:rPr>
    </w:lvl>
    <w:lvl w:ilvl="7" w:tplc="EC9EFE7A">
      <w:numFmt w:val="bullet"/>
      <w:lvlText w:val="•"/>
      <w:lvlJc w:val="left"/>
      <w:pPr>
        <w:ind w:left="4782" w:hanging="140"/>
      </w:pPr>
      <w:rPr>
        <w:rFonts w:hint="default"/>
        <w:lang w:val="ro-RO" w:eastAsia="ro-RO" w:bidi="ro-RO"/>
      </w:rPr>
    </w:lvl>
    <w:lvl w:ilvl="8" w:tplc="30BCEF4C">
      <w:numFmt w:val="bullet"/>
      <w:lvlText w:val="•"/>
      <w:lvlJc w:val="left"/>
      <w:pPr>
        <w:ind w:left="5419" w:hanging="140"/>
      </w:pPr>
      <w:rPr>
        <w:rFonts w:hint="default"/>
        <w:lang w:val="ro-RO" w:eastAsia="ro-RO" w:bidi="ro-RO"/>
      </w:rPr>
    </w:lvl>
  </w:abstractNum>
  <w:abstractNum w:abstractNumId="259" w15:restartNumberingAfterBreak="0">
    <w:nsid w:val="7DEF1FC0"/>
    <w:multiLevelType w:val="multilevel"/>
    <w:tmpl w:val="FFFFFFFF"/>
    <w:styleLink w:val="Literale"/>
    <w:lvl w:ilvl="0">
      <w:start w:val="1"/>
      <w:numFmt w:val="upperLetter"/>
      <w:lvlText w:val="%1."/>
      <w:lvlJc w:val="left"/>
      <w:pPr>
        <w:tabs>
          <w:tab w:val="num" w:pos="360"/>
        </w:tabs>
        <w:ind w:left="360" w:hanging="360"/>
      </w:pPr>
      <w:rPr>
        <w:rFonts w:cs="Times New Roman"/>
        <w:color w:val="FF0000"/>
        <w:position w:val="0"/>
        <w:sz w:val="22"/>
        <w:szCs w:val="22"/>
        <w:u w:color="FF0000"/>
      </w:rPr>
    </w:lvl>
    <w:lvl w:ilvl="1">
      <w:start w:val="1"/>
      <w:numFmt w:val="upperLetter"/>
      <w:lvlText w:val="%2."/>
      <w:lvlJc w:val="left"/>
      <w:pPr>
        <w:tabs>
          <w:tab w:val="num" w:pos="720"/>
        </w:tabs>
        <w:ind w:left="720" w:hanging="360"/>
      </w:pPr>
      <w:rPr>
        <w:rFonts w:cs="Times New Roman"/>
        <w:color w:val="FF0000"/>
        <w:position w:val="0"/>
        <w:sz w:val="22"/>
        <w:szCs w:val="22"/>
        <w:u w:color="FF0000"/>
      </w:rPr>
    </w:lvl>
    <w:lvl w:ilvl="2">
      <w:start w:val="1"/>
      <w:numFmt w:val="upperLetter"/>
      <w:lvlText w:val="%3."/>
      <w:lvlJc w:val="left"/>
      <w:pPr>
        <w:tabs>
          <w:tab w:val="num" w:pos="1080"/>
        </w:tabs>
        <w:ind w:left="1080" w:hanging="360"/>
      </w:pPr>
      <w:rPr>
        <w:rFonts w:cs="Times New Roman"/>
        <w:color w:val="FF0000"/>
        <w:position w:val="0"/>
        <w:sz w:val="22"/>
        <w:szCs w:val="22"/>
        <w:u w:color="FF0000"/>
      </w:rPr>
    </w:lvl>
    <w:lvl w:ilvl="3">
      <w:start w:val="1"/>
      <w:numFmt w:val="upperLetter"/>
      <w:lvlText w:val="%4."/>
      <w:lvlJc w:val="left"/>
      <w:pPr>
        <w:tabs>
          <w:tab w:val="num" w:pos="1440"/>
        </w:tabs>
        <w:ind w:left="1440" w:hanging="360"/>
      </w:pPr>
      <w:rPr>
        <w:rFonts w:cs="Times New Roman"/>
        <w:color w:val="FF0000"/>
        <w:position w:val="0"/>
        <w:sz w:val="22"/>
        <w:szCs w:val="22"/>
        <w:u w:color="FF0000"/>
      </w:rPr>
    </w:lvl>
    <w:lvl w:ilvl="4">
      <w:start w:val="1"/>
      <w:numFmt w:val="upperLetter"/>
      <w:lvlText w:val="%5."/>
      <w:lvlJc w:val="left"/>
      <w:pPr>
        <w:tabs>
          <w:tab w:val="num" w:pos="1800"/>
        </w:tabs>
        <w:ind w:left="1800" w:hanging="360"/>
      </w:pPr>
      <w:rPr>
        <w:rFonts w:cs="Times New Roman"/>
        <w:color w:val="FF0000"/>
        <w:position w:val="0"/>
        <w:sz w:val="22"/>
        <w:szCs w:val="22"/>
        <w:u w:color="FF0000"/>
      </w:rPr>
    </w:lvl>
    <w:lvl w:ilvl="5">
      <w:start w:val="1"/>
      <w:numFmt w:val="upperLetter"/>
      <w:lvlText w:val="%6."/>
      <w:lvlJc w:val="left"/>
      <w:pPr>
        <w:tabs>
          <w:tab w:val="num" w:pos="2160"/>
        </w:tabs>
        <w:ind w:left="2160" w:hanging="360"/>
      </w:pPr>
      <w:rPr>
        <w:rFonts w:cs="Times New Roman"/>
        <w:color w:val="FF0000"/>
        <w:position w:val="0"/>
        <w:sz w:val="22"/>
        <w:szCs w:val="22"/>
        <w:u w:color="FF0000"/>
      </w:rPr>
    </w:lvl>
    <w:lvl w:ilvl="6">
      <w:start w:val="1"/>
      <w:numFmt w:val="upperLetter"/>
      <w:lvlText w:val="%7."/>
      <w:lvlJc w:val="left"/>
      <w:pPr>
        <w:tabs>
          <w:tab w:val="num" w:pos="2520"/>
        </w:tabs>
        <w:ind w:left="2520" w:hanging="360"/>
      </w:pPr>
      <w:rPr>
        <w:rFonts w:cs="Times New Roman"/>
        <w:color w:val="FF0000"/>
        <w:position w:val="0"/>
        <w:sz w:val="22"/>
        <w:szCs w:val="22"/>
        <w:u w:color="FF0000"/>
      </w:rPr>
    </w:lvl>
    <w:lvl w:ilvl="7">
      <w:start w:val="1"/>
      <w:numFmt w:val="upperLetter"/>
      <w:lvlText w:val="%8."/>
      <w:lvlJc w:val="left"/>
      <w:pPr>
        <w:tabs>
          <w:tab w:val="num" w:pos="2880"/>
        </w:tabs>
        <w:ind w:left="2880" w:hanging="360"/>
      </w:pPr>
      <w:rPr>
        <w:rFonts w:cs="Times New Roman"/>
        <w:color w:val="FF0000"/>
        <w:position w:val="0"/>
        <w:sz w:val="22"/>
        <w:szCs w:val="22"/>
        <w:u w:color="FF0000"/>
      </w:rPr>
    </w:lvl>
    <w:lvl w:ilvl="8">
      <w:start w:val="1"/>
      <w:numFmt w:val="upperLetter"/>
      <w:lvlText w:val="%9."/>
      <w:lvlJc w:val="left"/>
      <w:pPr>
        <w:tabs>
          <w:tab w:val="num" w:pos="3240"/>
        </w:tabs>
        <w:ind w:left="3240" w:hanging="360"/>
      </w:pPr>
      <w:rPr>
        <w:rFonts w:cs="Times New Roman"/>
        <w:color w:val="FF0000"/>
        <w:position w:val="0"/>
        <w:sz w:val="22"/>
        <w:szCs w:val="22"/>
        <w:u w:color="FF0000"/>
      </w:rPr>
    </w:lvl>
  </w:abstractNum>
  <w:abstractNum w:abstractNumId="260" w15:restartNumberingAfterBreak="0">
    <w:nsid w:val="7E5F452A"/>
    <w:multiLevelType w:val="hybridMultilevel"/>
    <w:tmpl w:val="1F74205A"/>
    <w:lvl w:ilvl="0" w:tplc="9ABCB7F0">
      <w:start w:val="1"/>
      <w:numFmt w:val="decimal"/>
      <w:lvlText w:val="(%1)"/>
      <w:lvlJc w:val="left"/>
      <w:pPr>
        <w:ind w:left="1223"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tentative="1">
      <w:start w:val="1"/>
      <w:numFmt w:val="lowerRoman"/>
      <w:lvlText w:val="%3."/>
      <w:lvlJc w:val="right"/>
      <w:pPr>
        <w:ind w:left="2643" w:hanging="180"/>
      </w:pPr>
      <w:rPr>
        <w:rFonts w:cs="Times New Roman"/>
      </w:rPr>
    </w:lvl>
    <w:lvl w:ilvl="3" w:tplc="0409000F" w:tentative="1">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abstractNum w:abstractNumId="261" w15:restartNumberingAfterBreak="0">
    <w:nsid w:val="7E973689"/>
    <w:multiLevelType w:val="hybridMultilevel"/>
    <w:tmpl w:val="E9B41C66"/>
    <w:lvl w:ilvl="0" w:tplc="666A8B3C">
      <w:start w:val="46"/>
      <w:numFmt w:val="decimal"/>
      <w:lvlText w:val="%1"/>
      <w:lvlJc w:val="left"/>
      <w:pPr>
        <w:ind w:left="980" w:hanging="300"/>
      </w:pPr>
      <w:rPr>
        <w:rFonts w:ascii="Times New Roman" w:eastAsia="Times New Roman" w:hAnsi="Times New Roman" w:cs="Times New Roman" w:hint="default"/>
        <w:b/>
        <w:bCs/>
        <w:spacing w:val="-2"/>
        <w:w w:val="100"/>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2" w15:restartNumberingAfterBreak="0">
    <w:nsid w:val="7F5F461B"/>
    <w:multiLevelType w:val="hybridMultilevel"/>
    <w:tmpl w:val="8206AAEA"/>
    <w:lvl w:ilvl="0" w:tplc="453EEBFA">
      <w:start w:val="1"/>
      <w:numFmt w:val="lowerRoman"/>
      <w:lvlText w:val="(%1)"/>
      <w:lvlJc w:val="left"/>
      <w:pPr>
        <w:ind w:left="1388" w:hanging="315"/>
      </w:pPr>
      <w:rPr>
        <w:rFonts w:ascii="Times New Roman" w:eastAsia="Times New Roman" w:hAnsi="Times New Roman" w:cs="Times New Roman" w:hint="default"/>
        <w:w w:val="99"/>
        <w:sz w:val="24"/>
        <w:szCs w:val="24"/>
        <w:lang w:val="ro-RO" w:eastAsia="ro-RO" w:bidi="ro-RO"/>
      </w:rPr>
    </w:lvl>
    <w:lvl w:ilvl="1" w:tplc="730E3F00">
      <w:numFmt w:val="bullet"/>
      <w:lvlText w:val="•"/>
      <w:lvlJc w:val="left"/>
      <w:pPr>
        <w:ind w:left="2396" w:hanging="315"/>
      </w:pPr>
      <w:rPr>
        <w:rFonts w:hint="default"/>
        <w:lang w:val="ro-RO" w:eastAsia="ro-RO" w:bidi="ro-RO"/>
      </w:rPr>
    </w:lvl>
    <w:lvl w:ilvl="2" w:tplc="327C1714">
      <w:numFmt w:val="bullet"/>
      <w:lvlText w:val="•"/>
      <w:lvlJc w:val="left"/>
      <w:pPr>
        <w:ind w:left="3413" w:hanging="315"/>
      </w:pPr>
      <w:rPr>
        <w:rFonts w:hint="default"/>
        <w:lang w:val="ro-RO" w:eastAsia="ro-RO" w:bidi="ro-RO"/>
      </w:rPr>
    </w:lvl>
    <w:lvl w:ilvl="3" w:tplc="C7465538">
      <w:numFmt w:val="bullet"/>
      <w:lvlText w:val="•"/>
      <w:lvlJc w:val="left"/>
      <w:pPr>
        <w:ind w:left="4429" w:hanging="315"/>
      </w:pPr>
      <w:rPr>
        <w:rFonts w:hint="default"/>
        <w:lang w:val="ro-RO" w:eastAsia="ro-RO" w:bidi="ro-RO"/>
      </w:rPr>
    </w:lvl>
    <w:lvl w:ilvl="4" w:tplc="B46AD7AE">
      <w:numFmt w:val="bullet"/>
      <w:lvlText w:val="•"/>
      <w:lvlJc w:val="left"/>
      <w:pPr>
        <w:ind w:left="5446" w:hanging="315"/>
      </w:pPr>
      <w:rPr>
        <w:rFonts w:hint="default"/>
        <w:lang w:val="ro-RO" w:eastAsia="ro-RO" w:bidi="ro-RO"/>
      </w:rPr>
    </w:lvl>
    <w:lvl w:ilvl="5" w:tplc="E920EF6C">
      <w:numFmt w:val="bullet"/>
      <w:lvlText w:val="•"/>
      <w:lvlJc w:val="left"/>
      <w:pPr>
        <w:ind w:left="6463" w:hanging="315"/>
      </w:pPr>
      <w:rPr>
        <w:rFonts w:hint="default"/>
        <w:lang w:val="ro-RO" w:eastAsia="ro-RO" w:bidi="ro-RO"/>
      </w:rPr>
    </w:lvl>
    <w:lvl w:ilvl="6" w:tplc="CC8EDE26">
      <w:numFmt w:val="bullet"/>
      <w:lvlText w:val="•"/>
      <w:lvlJc w:val="left"/>
      <w:pPr>
        <w:ind w:left="7479" w:hanging="315"/>
      </w:pPr>
      <w:rPr>
        <w:rFonts w:hint="default"/>
        <w:lang w:val="ro-RO" w:eastAsia="ro-RO" w:bidi="ro-RO"/>
      </w:rPr>
    </w:lvl>
    <w:lvl w:ilvl="7" w:tplc="D9D8B6DE">
      <w:numFmt w:val="bullet"/>
      <w:lvlText w:val="•"/>
      <w:lvlJc w:val="left"/>
      <w:pPr>
        <w:ind w:left="8496" w:hanging="315"/>
      </w:pPr>
      <w:rPr>
        <w:rFonts w:hint="default"/>
        <w:lang w:val="ro-RO" w:eastAsia="ro-RO" w:bidi="ro-RO"/>
      </w:rPr>
    </w:lvl>
    <w:lvl w:ilvl="8" w:tplc="D80AAF82">
      <w:numFmt w:val="bullet"/>
      <w:lvlText w:val="•"/>
      <w:lvlJc w:val="left"/>
      <w:pPr>
        <w:ind w:left="9513" w:hanging="315"/>
      </w:pPr>
      <w:rPr>
        <w:rFonts w:hint="default"/>
        <w:lang w:val="ro-RO" w:eastAsia="ro-RO" w:bidi="ro-RO"/>
      </w:rPr>
    </w:lvl>
  </w:abstractNum>
  <w:abstractNum w:abstractNumId="263" w15:restartNumberingAfterBreak="0">
    <w:nsid w:val="7FCA3BDA"/>
    <w:multiLevelType w:val="hybridMultilevel"/>
    <w:tmpl w:val="93A0C820"/>
    <w:lvl w:ilvl="0" w:tplc="01C2B8F8">
      <w:start w:val="1"/>
      <w:numFmt w:val="upperLetter"/>
      <w:lvlText w:val="%1."/>
      <w:lvlJc w:val="left"/>
      <w:pPr>
        <w:ind w:left="1400" w:hanging="361"/>
      </w:pPr>
      <w:rPr>
        <w:rFonts w:ascii="Times New Roman" w:eastAsia="Times New Roman" w:hAnsi="Times New Roman" w:cs="Times New Roman" w:hint="default"/>
        <w:b/>
        <w:bCs/>
        <w:spacing w:val="-1"/>
        <w:w w:val="99"/>
        <w:sz w:val="24"/>
        <w:szCs w:val="24"/>
        <w:lang w:val="ro-RO" w:eastAsia="ro-RO" w:bidi="ro-RO"/>
      </w:rPr>
    </w:lvl>
    <w:lvl w:ilvl="1" w:tplc="A476F628">
      <w:start w:val="1"/>
      <w:numFmt w:val="decimal"/>
      <w:lvlText w:val="%2."/>
      <w:lvlJc w:val="left"/>
      <w:pPr>
        <w:ind w:left="2120" w:hanging="360"/>
      </w:pPr>
      <w:rPr>
        <w:rFonts w:ascii="Times New Roman" w:eastAsia="Times New Roman" w:hAnsi="Times New Roman" w:cs="Times New Roman" w:hint="default"/>
        <w:b/>
        <w:bCs/>
        <w:spacing w:val="-2"/>
        <w:w w:val="99"/>
        <w:sz w:val="24"/>
        <w:szCs w:val="24"/>
        <w:lang w:val="ro-RO" w:eastAsia="ro-RO" w:bidi="ro-RO"/>
      </w:rPr>
    </w:lvl>
    <w:lvl w:ilvl="2" w:tplc="059468E4">
      <w:numFmt w:val="bullet"/>
      <w:lvlText w:val="•"/>
      <w:lvlJc w:val="left"/>
      <w:pPr>
        <w:ind w:left="3167" w:hanging="360"/>
      </w:pPr>
      <w:rPr>
        <w:rFonts w:hint="default"/>
        <w:lang w:val="ro-RO" w:eastAsia="ro-RO" w:bidi="ro-RO"/>
      </w:rPr>
    </w:lvl>
    <w:lvl w:ilvl="3" w:tplc="4F3641D6">
      <w:numFmt w:val="bullet"/>
      <w:lvlText w:val="•"/>
      <w:lvlJc w:val="left"/>
      <w:pPr>
        <w:ind w:left="4214" w:hanging="360"/>
      </w:pPr>
      <w:rPr>
        <w:rFonts w:hint="default"/>
        <w:lang w:val="ro-RO" w:eastAsia="ro-RO" w:bidi="ro-RO"/>
      </w:rPr>
    </w:lvl>
    <w:lvl w:ilvl="4" w:tplc="3078D0EC">
      <w:numFmt w:val="bullet"/>
      <w:lvlText w:val="•"/>
      <w:lvlJc w:val="left"/>
      <w:pPr>
        <w:ind w:left="5262" w:hanging="360"/>
      </w:pPr>
      <w:rPr>
        <w:rFonts w:hint="default"/>
        <w:lang w:val="ro-RO" w:eastAsia="ro-RO" w:bidi="ro-RO"/>
      </w:rPr>
    </w:lvl>
    <w:lvl w:ilvl="5" w:tplc="6A165206">
      <w:numFmt w:val="bullet"/>
      <w:lvlText w:val="•"/>
      <w:lvlJc w:val="left"/>
      <w:pPr>
        <w:ind w:left="6309" w:hanging="360"/>
      </w:pPr>
      <w:rPr>
        <w:rFonts w:hint="default"/>
        <w:lang w:val="ro-RO" w:eastAsia="ro-RO" w:bidi="ro-RO"/>
      </w:rPr>
    </w:lvl>
    <w:lvl w:ilvl="6" w:tplc="09902D66">
      <w:numFmt w:val="bullet"/>
      <w:lvlText w:val="•"/>
      <w:lvlJc w:val="left"/>
      <w:pPr>
        <w:ind w:left="7356" w:hanging="360"/>
      </w:pPr>
      <w:rPr>
        <w:rFonts w:hint="default"/>
        <w:lang w:val="ro-RO" w:eastAsia="ro-RO" w:bidi="ro-RO"/>
      </w:rPr>
    </w:lvl>
    <w:lvl w:ilvl="7" w:tplc="18DC2C02">
      <w:numFmt w:val="bullet"/>
      <w:lvlText w:val="•"/>
      <w:lvlJc w:val="left"/>
      <w:pPr>
        <w:ind w:left="8404" w:hanging="360"/>
      </w:pPr>
      <w:rPr>
        <w:rFonts w:hint="default"/>
        <w:lang w:val="ro-RO" w:eastAsia="ro-RO" w:bidi="ro-RO"/>
      </w:rPr>
    </w:lvl>
    <w:lvl w:ilvl="8" w:tplc="AC7EE02A">
      <w:numFmt w:val="bullet"/>
      <w:lvlText w:val="•"/>
      <w:lvlJc w:val="left"/>
      <w:pPr>
        <w:ind w:left="9451" w:hanging="360"/>
      </w:pPr>
      <w:rPr>
        <w:rFonts w:hint="default"/>
        <w:lang w:val="ro-RO" w:eastAsia="ro-RO" w:bidi="ro-RO"/>
      </w:rPr>
    </w:lvl>
  </w:abstractNum>
  <w:abstractNum w:abstractNumId="264" w15:restartNumberingAfterBreak="0">
    <w:nsid w:val="7FF1256E"/>
    <w:multiLevelType w:val="hybridMultilevel"/>
    <w:tmpl w:val="4AB80966"/>
    <w:lvl w:ilvl="0" w:tplc="043CBC12">
      <w:numFmt w:val="bullet"/>
      <w:lvlText w:val="-"/>
      <w:lvlJc w:val="left"/>
      <w:pPr>
        <w:ind w:left="823" w:hanging="360"/>
      </w:pPr>
      <w:rPr>
        <w:rFonts w:ascii="Arial" w:eastAsia="Arial" w:hAnsi="Arial" w:cs="Arial" w:hint="default"/>
        <w:w w:val="99"/>
        <w:sz w:val="20"/>
        <w:szCs w:val="20"/>
        <w:lang w:val="ro-RO" w:eastAsia="ro-RO" w:bidi="ro-RO"/>
      </w:rPr>
    </w:lvl>
    <w:lvl w:ilvl="1" w:tplc="84D6A84E">
      <w:numFmt w:val="bullet"/>
      <w:lvlText w:val="•"/>
      <w:lvlJc w:val="left"/>
      <w:pPr>
        <w:ind w:left="1666" w:hanging="360"/>
      </w:pPr>
      <w:rPr>
        <w:rFonts w:hint="default"/>
        <w:lang w:val="ro-RO" w:eastAsia="ro-RO" w:bidi="ro-RO"/>
      </w:rPr>
    </w:lvl>
    <w:lvl w:ilvl="2" w:tplc="48429668">
      <w:numFmt w:val="bullet"/>
      <w:lvlText w:val="•"/>
      <w:lvlJc w:val="left"/>
      <w:pPr>
        <w:ind w:left="2512" w:hanging="360"/>
      </w:pPr>
      <w:rPr>
        <w:rFonts w:hint="default"/>
        <w:lang w:val="ro-RO" w:eastAsia="ro-RO" w:bidi="ro-RO"/>
      </w:rPr>
    </w:lvl>
    <w:lvl w:ilvl="3" w:tplc="9C2CA982">
      <w:numFmt w:val="bullet"/>
      <w:lvlText w:val="•"/>
      <w:lvlJc w:val="left"/>
      <w:pPr>
        <w:ind w:left="3358" w:hanging="360"/>
      </w:pPr>
      <w:rPr>
        <w:rFonts w:hint="default"/>
        <w:lang w:val="ro-RO" w:eastAsia="ro-RO" w:bidi="ro-RO"/>
      </w:rPr>
    </w:lvl>
    <w:lvl w:ilvl="4" w:tplc="8A58E500">
      <w:numFmt w:val="bullet"/>
      <w:lvlText w:val="•"/>
      <w:lvlJc w:val="left"/>
      <w:pPr>
        <w:ind w:left="4204" w:hanging="360"/>
      </w:pPr>
      <w:rPr>
        <w:rFonts w:hint="default"/>
        <w:lang w:val="ro-RO" w:eastAsia="ro-RO" w:bidi="ro-RO"/>
      </w:rPr>
    </w:lvl>
    <w:lvl w:ilvl="5" w:tplc="BCC6B214">
      <w:numFmt w:val="bullet"/>
      <w:lvlText w:val="•"/>
      <w:lvlJc w:val="left"/>
      <w:pPr>
        <w:ind w:left="5050" w:hanging="360"/>
      </w:pPr>
      <w:rPr>
        <w:rFonts w:hint="default"/>
        <w:lang w:val="ro-RO" w:eastAsia="ro-RO" w:bidi="ro-RO"/>
      </w:rPr>
    </w:lvl>
    <w:lvl w:ilvl="6" w:tplc="191CCD22">
      <w:numFmt w:val="bullet"/>
      <w:lvlText w:val="•"/>
      <w:lvlJc w:val="left"/>
      <w:pPr>
        <w:ind w:left="5896" w:hanging="360"/>
      </w:pPr>
      <w:rPr>
        <w:rFonts w:hint="default"/>
        <w:lang w:val="ro-RO" w:eastAsia="ro-RO" w:bidi="ro-RO"/>
      </w:rPr>
    </w:lvl>
    <w:lvl w:ilvl="7" w:tplc="1C9AB532">
      <w:numFmt w:val="bullet"/>
      <w:lvlText w:val="•"/>
      <w:lvlJc w:val="left"/>
      <w:pPr>
        <w:ind w:left="6742" w:hanging="360"/>
      </w:pPr>
      <w:rPr>
        <w:rFonts w:hint="default"/>
        <w:lang w:val="ro-RO" w:eastAsia="ro-RO" w:bidi="ro-RO"/>
      </w:rPr>
    </w:lvl>
    <w:lvl w:ilvl="8" w:tplc="E410B4F8">
      <w:numFmt w:val="bullet"/>
      <w:lvlText w:val="•"/>
      <w:lvlJc w:val="left"/>
      <w:pPr>
        <w:ind w:left="7588" w:hanging="360"/>
      </w:pPr>
      <w:rPr>
        <w:rFonts w:hint="default"/>
        <w:lang w:val="ro-RO" w:eastAsia="ro-RO" w:bidi="ro-RO"/>
      </w:rPr>
    </w:lvl>
  </w:abstractNum>
  <w:num w:numId="1">
    <w:abstractNumId w:val="219"/>
  </w:num>
  <w:num w:numId="2">
    <w:abstractNumId w:val="27"/>
  </w:num>
  <w:num w:numId="3">
    <w:abstractNumId w:val="111"/>
  </w:num>
  <w:num w:numId="4">
    <w:abstractNumId w:val="58"/>
  </w:num>
  <w:num w:numId="5">
    <w:abstractNumId w:val="3"/>
  </w:num>
  <w:num w:numId="6">
    <w:abstractNumId w:val="197"/>
  </w:num>
  <w:num w:numId="7">
    <w:abstractNumId w:val="114"/>
  </w:num>
  <w:num w:numId="8">
    <w:abstractNumId w:val="78"/>
  </w:num>
  <w:num w:numId="9">
    <w:abstractNumId w:val="22"/>
  </w:num>
  <w:num w:numId="10">
    <w:abstractNumId w:val="225"/>
  </w:num>
  <w:num w:numId="11">
    <w:abstractNumId w:val="8"/>
  </w:num>
  <w:num w:numId="12">
    <w:abstractNumId w:val="129"/>
  </w:num>
  <w:num w:numId="13">
    <w:abstractNumId w:val="52"/>
  </w:num>
  <w:num w:numId="14">
    <w:abstractNumId w:val="187"/>
  </w:num>
  <w:num w:numId="15">
    <w:abstractNumId w:val="70"/>
  </w:num>
  <w:num w:numId="16">
    <w:abstractNumId w:val="166"/>
  </w:num>
  <w:num w:numId="17">
    <w:abstractNumId w:val="7"/>
  </w:num>
  <w:num w:numId="18">
    <w:abstractNumId w:val="203"/>
  </w:num>
  <w:num w:numId="19">
    <w:abstractNumId w:val="221"/>
  </w:num>
  <w:num w:numId="20">
    <w:abstractNumId w:val="65"/>
  </w:num>
  <w:num w:numId="21">
    <w:abstractNumId w:val="194"/>
  </w:num>
  <w:num w:numId="22">
    <w:abstractNumId w:val="38"/>
  </w:num>
  <w:num w:numId="23">
    <w:abstractNumId w:val="216"/>
  </w:num>
  <w:num w:numId="24">
    <w:abstractNumId w:val="252"/>
  </w:num>
  <w:num w:numId="25">
    <w:abstractNumId w:val="37"/>
  </w:num>
  <w:num w:numId="26">
    <w:abstractNumId w:val="179"/>
  </w:num>
  <w:num w:numId="27">
    <w:abstractNumId w:val="124"/>
  </w:num>
  <w:num w:numId="28">
    <w:abstractNumId w:val="59"/>
  </w:num>
  <w:num w:numId="29">
    <w:abstractNumId w:val="263"/>
  </w:num>
  <w:num w:numId="30">
    <w:abstractNumId w:val="80"/>
  </w:num>
  <w:num w:numId="31">
    <w:abstractNumId w:val="13"/>
  </w:num>
  <w:num w:numId="32">
    <w:abstractNumId w:val="121"/>
  </w:num>
  <w:num w:numId="33">
    <w:abstractNumId w:val="34"/>
  </w:num>
  <w:num w:numId="34">
    <w:abstractNumId w:val="234"/>
  </w:num>
  <w:num w:numId="35">
    <w:abstractNumId w:val="165"/>
  </w:num>
  <w:num w:numId="36">
    <w:abstractNumId w:val="224"/>
  </w:num>
  <w:num w:numId="37">
    <w:abstractNumId w:val="213"/>
  </w:num>
  <w:num w:numId="38">
    <w:abstractNumId w:val="186"/>
  </w:num>
  <w:num w:numId="39">
    <w:abstractNumId w:val="128"/>
  </w:num>
  <w:num w:numId="40">
    <w:abstractNumId w:val="81"/>
  </w:num>
  <w:num w:numId="41">
    <w:abstractNumId w:val="174"/>
  </w:num>
  <w:num w:numId="42">
    <w:abstractNumId w:val="146"/>
  </w:num>
  <w:num w:numId="43">
    <w:abstractNumId w:val="5"/>
  </w:num>
  <w:num w:numId="44">
    <w:abstractNumId w:val="163"/>
  </w:num>
  <w:num w:numId="45">
    <w:abstractNumId w:val="134"/>
  </w:num>
  <w:num w:numId="46">
    <w:abstractNumId w:val="183"/>
  </w:num>
  <w:num w:numId="47">
    <w:abstractNumId w:val="48"/>
  </w:num>
  <w:num w:numId="48">
    <w:abstractNumId w:val="249"/>
  </w:num>
  <w:num w:numId="49">
    <w:abstractNumId w:val="242"/>
  </w:num>
  <w:num w:numId="50">
    <w:abstractNumId w:val="113"/>
  </w:num>
  <w:num w:numId="51">
    <w:abstractNumId w:val="15"/>
  </w:num>
  <w:num w:numId="52">
    <w:abstractNumId w:val="226"/>
  </w:num>
  <w:num w:numId="53">
    <w:abstractNumId w:val="208"/>
  </w:num>
  <w:num w:numId="54">
    <w:abstractNumId w:val="247"/>
  </w:num>
  <w:num w:numId="55">
    <w:abstractNumId w:val="45"/>
  </w:num>
  <w:num w:numId="56">
    <w:abstractNumId w:val="264"/>
  </w:num>
  <w:num w:numId="57">
    <w:abstractNumId w:val="67"/>
  </w:num>
  <w:num w:numId="58">
    <w:abstractNumId w:val="46"/>
  </w:num>
  <w:num w:numId="59">
    <w:abstractNumId w:val="93"/>
  </w:num>
  <w:num w:numId="60">
    <w:abstractNumId w:val="91"/>
  </w:num>
  <w:num w:numId="61">
    <w:abstractNumId w:val="23"/>
  </w:num>
  <w:num w:numId="62">
    <w:abstractNumId w:val="217"/>
  </w:num>
  <w:num w:numId="63">
    <w:abstractNumId w:val="192"/>
  </w:num>
  <w:num w:numId="64">
    <w:abstractNumId w:val="54"/>
  </w:num>
  <w:num w:numId="65">
    <w:abstractNumId w:val="149"/>
  </w:num>
  <w:num w:numId="66">
    <w:abstractNumId w:val="120"/>
  </w:num>
  <w:num w:numId="67">
    <w:abstractNumId w:val="180"/>
  </w:num>
  <w:num w:numId="68">
    <w:abstractNumId w:val="201"/>
  </w:num>
  <w:num w:numId="69">
    <w:abstractNumId w:val="35"/>
  </w:num>
  <w:num w:numId="70">
    <w:abstractNumId w:val="75"/>
  </w:num>
  <w:num w:numId="71">
    <w:abstractNumId w:val="175"/>
  </w:num>
  <w:num w:numId="72">
    <w:abstractNumId w:val="155"/>
  </w:num>
  <w:num w:numId="73">
    <w:abstractNumId w:val="9"/>
  </w:num>
  <w:num w:numId="74">
    <w:abstractNumId w:val="41"/>
  </w:num>
  <w:num w:numId="75">
    <w:abstractNumId w:val="223"/>
  </w:num>
  <w:num w:numId="76">
    <w:abstractNumId w:val="257"/>
  </w:num>
  <w:num w:numId="77">
    <w:abstractNumId w:val="126"/>
  </w:num>
  <w:num w:numId="78">
    <w:abstractNumId w:val="177"/>
  </w:num>
  <w:num w:numId="79">
    <w:abstractNumId w:val="255"/>
  </w:num>
  <w:num w:numId="80">
    <w:abstractNumId w:val="133"/>
  </w:num>
  <w:num w:numId="81">
    <w:abstractNumId w:val="258"/>
  </w:num>
  <w:num w:numId="82">
    <w:abstractNumId w:val="256"/>
  </w:num>
  <w:num w:numId="83">
    <w:abstractNumId w:val="104"/>
  </w:num>
  <w:num w:numId="84">
    <w:abstractNumId w:val="182"/>
  </w:num>
  <w:num w:numId="85">
    <w:abstractNumId w:val="109"/>
  </w:num>
  <w:num w:numId="86">
    <w:abstractNumId w:val="191"/>
  </w:num>
  <w:num w:numId="87">
    <w:abstractNumId w:val="12"/>
  </w:num>
  <w:num w:numId="88">
    <w:abstractNumId w:val="158"/>
  </w:num>
  <w:num w:numId="89">
    <w:abstractNumId w:val="210"/>
  </w:num>
  <w:num w:numId="90">
    <w:abstractNumId w:val="4"/>
  </w:num>
  <w:num w:numId="91">
    <w:abstractNumId w:val="118"/>
  </w:num>
  <w:num w:numId="92">
    <w:abstractNumId w:val="240"/>
  </w:num>
  <w:num w:numId="93">
    <w:abstractNumId w:val="69"/>
  </w:num>
  <w:num w:numId="94">
    <w:abstractNumId w:val="262"/>
  </w:num>
  <w:num w:numId="95">
    <w:abstractNumId w:val="181"/>
  </w:num>
  <w:num w:numId="96">
    <w:abstractNumId w:val="156"/>
  </w:num>
  <w:num w:numId="97">
    <w:abstractNumId w:val="135"/>
  </w:num>
  <w:num w:numId="98">
    <w:abstractNumId w:val="127"/>
  </w:num>
  <w:num w:numId="99">
    <w:abstractNumId w:val="32"/>
  </w:num>
  <w:num w:numId="100">
    <w:abstractNumId w:val="248"/>
  </w:num>
  <w:num w:numId="101">
    <w:abstractNumId w:val="72"/>
  </w:num>
  <w:num w:numId="102">
    <w:abstractNumId w:val="105"/>
  </w:num>
  <w:num w:numId="103">
    <w:abstractNumId w:val="227"/>
  </w:num>
  <w:num w:numId="104">
    <w:abstractNumId w:val="139"/>
  </w:num>
  <w:num w:numId="105">
    <w:abstractNumId w:val="215"/>
  </w:num>
  <w:num w:numId="106">
    <w:abstractNumId w:val="160"/>
  </w:num>
  <w:num w:numId="107">
    <w:abstractNumId w:val="117"/>
  </w:num>
  <w:num w:numId="10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99"/>
  </w:num>
  <w:num w:numId="110">
    <w:abstractNumId w:val="97"/>
  </w:num>
  <w:num w:numId="111">
    <w:abstractNumId w:val="28"/>
  </w:num>
  <w:num w:numId="112">
    <w:abstractNumId w:val="1"/>
  </w:num>
  <w:num w:numId="113">
    <w:abstractNumId w:val="2"/>
  </w:num>
  <w:num w:numId="114">
    <w:abstractNumId w:val="253"/>
  </w:num>
  <w:num w:numId="115">
    <w:abstractNumId w:val="236"/>
  </w:num>
  <w:num w:numId="116">
    <w:abstractNumId w:val="115"/>
  </w:num>
  <w:num w:numId="117">
    <w:abstractNumId w:val="147"/>
  </w:num>
  <w:num w:numId="118">
    <w:abstractNumId w:val="42"/>
  </w:num>
  <w:num w:numId="119">
    <w:abstractNumId w:val="209"/>
  </w:num>
  <w:num w:numId="120">
    <w:abstractNumId w:val="240"/>
    <w:lvlOverride w:ilvl="0">
      <w:lvl w:ilvl="0">
        <w:start w:val="2"/>
        <w:numFmt w:val="decimal"/>
        <w:lvlText w:val="%1"/>
        <w:lvlJc w:val="left"/>
        <w:pPr>
          <w:ind w:left="1040" w:hanging="360"/>
        </w:pPr>
        <w:rPr>
          <w:rFonts w:hint="default"/>
        </w:rPr>
      </w:lvl>
    </w:lvlOverride>
    <w:lvlOverride w:ilvl="1">
      <w:lvl w:ilvl="1">
        <w:start w:val="1"/>
        <w:numFmt w:val="decimal"/>
        <w:lvlText w:val="%1.%2"/>
        <w:lvlJc w:val="left"/>
        <w:pPr>
          <w:ind w:left="1040" w:hanging="360"/>
        </w:pPr>
        <w:rPr>
          <w:rFonts w:ascii="Times New Roman" w:eastAsia="Times New Roman" w:hAnsi="Times New Roman" w:cs="Times New Roman" w:hint="default"/>
          <w:b/>
          <w:bCs/>
          <w:spacing w:val="-2"/>
          <w:w w:val="99"/>
          <w:sz w:val="24"/>
          <w:szCs w:val="24"/>
        </w:rPr>
      </w:lvl>
    </w:lvlOverride>
    <w:lvlOverride w:ilvl="2">
      <w:lvl w:ilvl="2">
        <w:start w:val="1"/>
        <w:numFmt w:val="decimal"/>
        <w:lvlText w:val="%1.%2.%3"/>
        <w:lvlJc w:val="left"/>
        <w:pPr>
          <w:ind w:left="1220" w:hanging="541"/>
        </w:pPr>
        <w:rPr>
          <w:rFonts w:ascii="Times New Roman" w:eastAsia="Times New Roman" w:hAnsi="Times New Roman" w:cs="Times New Roman" w:hint="default"/>
          <w:spacing w:val="-2"/>
          <w:w w:val="100"/>
          <w:sz w:val="24"/>
          <w:szCs w:val="24"/>
          <w:u w:val="single" w:color="000000"/>
        </w:rPr>
      </w:lvl>
    </w:lvlOverride>
    <w:lvlOverride w:ilvl="3">
      <w:lvl w:ilvl="3">
        <w:numFmt w:val="bullet"/>
        <w:lvlText w:val="•"/>
        <w:lvlJc w:val="left"/>
        <w:pPr>
          <w:ind w:left="3514" w:hanging="541"/>
        </w:pPr>
        <w:rPr>
          <w:rFonts w:hint="default"/>
        </w:rPr>
      </w:lvl>
    </w:lvlOverride>
    <w:lvlOverride w:ilvl="4">
      <w:lvl w:ilvl="4">
        <w:numFmt w:val="bullet"/>
        <w:lvlText w:val="•"/>
        <w:lvlJc w:val="left"/>
        <w:pPr>
          <w:ind w:left="4662" w:hanging="541"/>
        </w:pPr>
        <w:rPr>
          <w:rFonts w:hint="default"/>
        </w:rPr>
      </w:lvl>
    </w:lvlOverride>
    <w:lvlOverride w:ilvl="5">
      <w:lvl w:ilvl="5">
        <w:numFmt w:val="bullet"/>
        <w:lvlText w:val="•"/>
        <w:lvlJc w:val="left"/>
        <w:pPr>
          <w:ind w:left="5809" w:hanging="541"/>
        </w:pPr>
        <w:rPr>
          <w:rFonts w:hint="default"/>
        </w:rPr>
      </w:lvl>
    </w:lvlOverride>
    <w:lvlOverride w:ilvl="6">
      <w:lvl w:ilvl="6">
        <w:numFmt w:val="bullet"/>
        <w:lvlText w:val="•"/>
        <w:lvlJc w:val="left"/>
        <w:pPr>
          <w:ind w:left="6956" w:hanging="541"/>
        </w:pPr>
        <w:rPr>
          <w:rFonts w:hint="default"/>
        </w:rPr>
      </w:lvl>
    </w:lvlOverride>
    <w:lvlOverride w:ilvl="7">
      <w:lvl w:ilvl="7">
        <w:numFmt w:val="bullet"/>
        <w:lvlText w:val="•"/>
        <w:lvlJc w:val="left"/>
        <w:pPr>
          <w:ind w:left="8104" w:hanging="541"/>
        </w:pPr>
        <w:rPr>
          <w:rFonts w:hint="default"/>
        </w:rPr>
      </w:lvl>
    </w:lvlOverride>
    <w:lvlOverride w:ilvl="8">
      <w:lvl w:ilvl="8">
        <w:numFmt w:val="bullet"/>
        <w:lvlText w:val="•"/>
        <w:lvlJc w:val="left"/>
        <w:pPr>
          <w:ind w:left="9251" w:hanging="541"/>
        </w:pPr>
        <w:rPr>
          <w:rFonts w:hint="default"/>
        </w:rPr>
      </w:lvl>
    </w:lvlOverride>
  </w:num>
  <w:num w:numId="121">
    <w:abstractNumId w:val="137"/>
  </w:num>
  <w:num w:numId="122">
    <w:abstractNumId w:val="82"/>
  </w:num>
  <w:num w:numId="123">
    <w:abstractNumId w:val="76"/>
  </w:num>
  <w:num w:numId="124">
    <w:abstractNumId w:val="170"/>
  </w:num>
  <w:num w:numId="125">
    <w:abstractNumId w:val="57"/>
  </w:num>
  <w:num w:numId="126">
    <w:abstractNumId w:val="168"/>
  </w:num>
  <w:num w:numId="127">
    <w:abstractNumId w:val="261"/>
  </w:num>
  <w:num w:numId="128">
    <w:abstractNumId w:val="228"/>
  </w:num>
  <w:num w:numId="129">
    <w:abstractNumId w:val="148"/>
  </w:num>
  <w:num w:numId="130">
    <w:abstractNumId w:val="176"/>
  </w:num>
  <w:num w:numId="131">
    <w:abstractNumId w:val="49"/>
  </w:num>
  <w:num w:numId="132">
    <w:abstractNumId w:val="196"/>
  </w:num>
  <w:num w:numId="133">
    <w:abstractNumId w:val="83"/>
  </w:num>
  <w:num w:numId="134">
    <w:abstractNumId w:val="173"/>
  </w:num>
  <w:num w:numId="135">
    <w:abstractNumId w:val="173"/>
    <w:lvlOverride w:ilvl="0">
      <w:lvl w:ilvl="0">
        <w:start w:val="1"/>
        <w:numFmt w:val="lowerLetter"/>
        <w:lvlText w:val="(%1)"/>
        <w:legacy w:legacy="1" w:legacySpace="0" w:legacyIndent="417"/>
        <w:lvlJc w:val="left"/>
        <w:rPr>
          <w:rFonts w:ascii="Arial" w:hAnsi="Arial" w:cs="Arial" w:hint="default"/>
        </w:rPr>
      </w:lvl>
    </w:lvlOverride>
  </w:num>
  <w:num w:numId="136">
    <w:abstractNumId w:val="231"/>
  </w:num>
  <w:num w:numId="13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0"/>
  </w:num>
  <w:num w:numId="139">
    <w:abstractNumId w:val="161"/>
  </w:num>
  <w:num w:numId="140">
    <w:abstractNumId w:val="25"/>
  </w:num>
  <w:num w:numId="141">
    <w:abstractNumId w:val="36"/>
  </w:num>
  <w:num w:numId="142">
    <w:abstractNumId w:val="222"/>
  </w:num>
  <w:num w:numId="143">
    <w:abstractNumId w:val="50"/>
  </w:num>
  <w:num w:numId="144">
    <w:abstractNumId w:val="260"/>
  </w:num>
  <w:num w:numId="145">
    <w:abstractNumId w:val="112"/>
  </w:num>
  <w:num w:numId="146">
    <w:abstractNumId w:val="131"/>
  </w:num>
  <w:num w:numId="147">
    <w:abstractNumId w:val="157"/>
  </w:num>
  <w:num w:numId="148">
    <w:abstractNumId w:val="47"/>
  </w:num>
  <w:num w:numId="149">
    <w:abstractNumId w:val="202"/>
  </w:num>
  <w:num w:numId="150">
    <w:abstractNumId w:val="230"/>
  </w:num>
  <w:num w:numId="151">
    <w:abstractNumId w:val="195"/>
  </w:num>
  <w:num w:numId="152">
    <w:abstractNumId w:val="55"/>
  </w:num>
  <w:num w:numId="153">
    <w:abstractNumId w:val="92"/>
  </w:num>
  <w:num w:numId="154">
    <w:abstractNumId w:val="119"/>
  </w:num>
  <w:num w:numId="155">
    <w:abstractNumId w:val="73"/>
  </w:num>
  <w:num w:numId="156">
    <w:abstractNumId w:val="188"/>
  </w:num>
  <w:num w:numId="157">
    <w:abstractNumId w:val="26"/>
  </w:num>
  <w:num w:numId="158">
    <w:abstractNumId w:val="89"/>
  </w:num>
  <w:num w:numId="159">
    <w:abstractNumId w:val="190"/>
  </w:num>
  <w:num w:numId="160">
    <w:abstractNumId w:val="138"/>
  </w:num>
  <w:num w:numId="161">
    <w:abstractNumId w:val="245"/>
  </w:num>
  <w:num w:numId="162">
    <w:abstractNumId w:val="43"/>
  </w:num>
  <w:num w:numId="163">
    <w:abstractNumId w:val="17"/>
  </w:num>
  <w:num w:numId="164">
    <w:abstractNumId w:val="51"/>
  </w:num>
  <w:num w:numId="165">
    <w:abstractNumId w:val="229"/>
  </w:num>
  <w:num w:numId="166">
    <w:abstractNumId w:val="193"/>
  </w:num>
  <w:num w:numId="167">
    <w:abstractNumId w:val="101"/>
  </w:num>
  <w:num w:numId="168">
    <w:abstractNumId w:val="171"/>
  </w:num>
  <w:num w:numId="169">
    <w:abstractNumId w:val="0"/>
  </w:num>
  <w:num w:numId="170">
    <w:abstractNumId w:val="11"/>
  </w:num>
  <w:num w:numId="171">
    <w:abstractNumId w:val="110"/>
  </w:num>
  <w:num w:numId="172">
    <w:abstractNumId w:val="136"/>
  </w:num>
  <w:num w:numId="173">
    <w:abstractNumId w:val="71"/>
  </w:num>
  <w:num w:numId="174">
    <w:abstractNumId w:val="232"/>
  </w:num>
  <w:num w:numId="175">
    <w:abstractNumId w:val="85"/>
  </w:num>
  <w:num w:numId="176">
    <w:abstractNumId w:val="21"/>
  </w:num>
  <w:num w:numId="177">
    <w:abstractNumId w:val="39"/>
  </w:num>
  <w:num w:numId="178">
    <w:abstractNumId w:val="44"/>
  </w:num>
  <w:num w:numId="179">
    <w:abstractNumId w:val="84"/>
  </w:num>
  <w:num w:numId="180">
    <w:abstractNumId w:val="164"/>
  </w:num>
  <w:num w:numId="181">
    <w:abstractNumId w:val="167"/>
  </w:num>
  <w:num w:numId="182">
    <w:abstractNumId w:val="233"/>
  </w:num>
  <w:num w:numId="183">
    <w:abstractNumId w:val="246"/>
  </w:num>
  <w:num w:numId="184">
    <w:abstractNumId w:val="94"/>
  </w:num>
  <w:num w:numId="185">
    <w:abstractNumId w:val="211"/>
  </w:num>
  <w:num w:numId="186">
    <w:abstractNumId w:val="130"/>
  </w:num>
  <w:num w:numId="187">
    <w:abstractNumId w:val="254"/>
  </w:num>
  <w:num w:numId="188">
    <w:abstractNumId w:val="103"/>
  </w:num>
  <w:num w:numId="189">
    <w:abstractNumId w:val="87"/>
  </w:num>
  <w:num w:numId="190">
    <w:abstractNumId w:val="159"/>
  </w:num>
  <w:num w:numId="191">
    <w:abstractNumId w:val="141"/>
  </w:num>
  <w:num w:numId="192">
    <w:abstractNumId w:val="205"/>
  </w:num>
  <w:num w:numId="193">
    <w:abstractNumId w:val="214"/>
  </w:num>
  <w:num w:numId="194">
    <w:abstractNumId w:val="259"/>
  </w:num>
  <w:num w:numId="195">
    <w:abstractNumId w:val="14"/>
  </w:num>
  <w:num w:numId="196">
    <w:abstractNumId w:val="61"/>
  </w:num>
  <w:num w:numId="197">
    <w:abstractNumId w:val="116"/>
  </w:num>
  <w:num w:numId="198">
    <w:abstractNumId w:val="18"/>
  </w:num>
  <w:num w:numId="199">
    <w:abstractNumId w:val="151"/>
  </w:num>
  <w:num w:numId="200">
    <w:abstractNumId w:val="6"/>
  </w:num>
  <w:num w:numId="201">
    <w:abstractNumId w:val="218"/>
  </w:num>
  <w:num w:numId="202">
    <w:abstractNumId w:val="16"/>
  </w:num>
  <w:num w:numId="203">
    <w:abstractNumId w:val="237"/>
  </w:num>
  <w:num w:numId="204">
    <w:abstractNumId w:val="207"/>
  </w:num>
  <w:num w:numId="205">
    <w:abstractNumId w:val="74"/>
  </w:num>
  <w:num w:numId="206">
    <w:abstractNumId w:val="169"/>
  </w:num>
  <w:num w:numId="207">
    <w:abstractNumId w:val="53"/>
  </w:num>
  <w:num w:numId="208">
    <w:abstractNumId w:val="86"/>
  </w:num>
  <w:num w:numId="209">
    <w:abstractNumId w:val="100"/>
  </w:num>
  <w:num w:numId="210">
    <w:abstractNumId w:val="178"/>
  </w:num>
  <w:num w:numId="211">
    <w:abstractNumId w:val="10"/>
  </w:num>
  <w:num w:numId="212">
    <w:abstractNumId w:val="29"/>
  </w:num>
  <w:num w:numId="213">
    <w:abstractNumId w:val="239"/>
  </w:num>
  <w:num w:numId="214">
    <w:abstractNumId w:val="98"/>
  </w:num>
  <w:num w:numId="215">
    <w:abstractNumId w:val="243"/>
  </w:num>
  <w:num w:numId="216">
    <w:abstractNumId w:val="172"/>
  </w:num>
  <w:num w:numId="217">
    <w:abstractNumId w:val="153"/>
  </w:num>
  <w:num w:numId="218">
    <w:abstractNumId w:val="132"/>
  </w:num>
  <w:num w:numId="219">
    <w:abstractNumId w:val="143"/>
  </w:num>
  <w:num w:numId="220">
    <w:abstractNumId w:val="154"/>
  </w:num>
  <w:num w:numId="221">
    <w:abstractNumId w:val="123"/>
  </w:num>
  <w:num w:numId="222">
    <w:abstractNumId w:val="145"/>
  </w:num>
  <w:num w:numId="223">
    <w:abstractNumId w:val="184"/>
  </w:num>
  <w:num w:numId="224">
    <w:abstractNumId w:val="33"/>
  </w:num>
  <w:num w:numId="225">
    <w:abstractNumId w:val="206"/>
  </w:num>
  <w:num w:numId="226">
    <w:abstractNumId w:val="95"/>
  </w:num>
  <w:num w:numId="227">
    <w:abstractNumId w:val="220"/>
  </w:num>
  <w:num w:numId="228">
    <w:abstractNumId w:val="19"/>
  </w:num>
  <w:num w:numId="229">
    <w:abstractNumId w:val="60"/>
  </w:num>
  <w:num w:numId="230">
    <w:abstractNumId w:val="62"/>
  </w:num>
  <w:num w:numId="231">
    <w:abstractNumId w:val="24"/>
  </w:num>
  <w:num w:numId="232">
    <w:abstractNumId w:val="152"/>
  </w:num>
  <w:num w:numId="233">
    <w:abstractNumId w:val="244"/>
  </w:num>
  <w:num w:numId="234">
    <w:abstractNumId w:val="241"/>
  </w:num>
  <w:num w:numId="235">
    <w:abstractNumId w:val="90"/>
  </w:num>
  <w:num w:numId="236">
    <w:abstractNumId w:val="88"/>
  </w:num>
  <w:num w:numId="237">
    <w:abstractNumId w:val="66"/>
  </w:num>
  <w:num w:numId="238">
    <w:abstractNumId w:val="40"/>
  </w:num>
  <w:num w:numId="239">
    <w:abstractNumId w:val="212"/>
  </w:num>
  <w:num w:numId="240">
    <w:abstractNumId w:val="99"/>
  </w:num>
  <w:num w:numId="241">
    <w:abstractNumId w:val="251"/>
  </w:num>
  <w:num w:numId="24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abstractNumId w:val="102"/>
  </w:num>
  <w:num w:numId="244">
    <w:abstractNumId w:val="106"/>
  </w:num>
  <w:num w:numId="245">
    <w:abstractNumId w:val="162"/>
  </w:num>
  <w:num w:numId="246">
    <w:abstractNumId w:val="204"/>
  </w:num>
  <w:num w:numId="247">
    <w:abstractNumId w:val="250"/>
  </w:num>
  <w:num w:numId="248">
    <w:abstractNumId w:val="20"/>
  </w:num>
  <w:num w:numId="249">
    <w:abstractNumId w:val="68"/>
  </w:num>
  <w:num w:numId="250">
    <w:abstractNumId w:val="185"/>
  </w:num>
  <w:num w:numId="251">
    <w:abstractNumId w:val="198"/>
  </w:num>
  <w:num w:numId="252">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abstractNumId w:val="142"/>
  </w:num>
  <w:num w:numId="254">
    <w:abstractNumId w:val="200"/>
  </w:num>
  <w:num w:numId="255">
    <w:abstractNumId w:val="31"/>
  </w:num>
  <w:num w:numId="256">
    <w:abstractNumId w:val="125"/>
  </w:num>
  <w:num w:numId="257">
    <w:abstractNumId w:val="235"/>
  </w:num>
  <w:num w:numId="258">
    <w:abstractNumId w:val="107"/>
  </w:num>
  <w:num w:numId="259">
    <w:abstractNumId w:val="63"/>
  </w:num>
  <w:num w:numId="260">
    <w:abstractNumId w:val="96"/>
  </w:num>
  <w:num w:numId="261">
    <w:abstractNumId w:val="189"/>
  </w:num>
  <w:num w:numId="262">
    <w:abstractNumId w:val="150"/>
  </w:num>
  <w:num w:numId="263">
    <w:abstractNumId w:val="140"/>
  </w:num>
  <w:num w:numId="264">
    <w:abstractNumId w:val="238"/>
  </w:num>
  <w:num w:numId="265">
    <w:abstractNumId w:val="64"/>
  </w:num>
  <w:num w:numId="266">
    <w:abstractNumId w:val="56"/>
  </w:num>
  <w:numIdMacAtCleanup w:val="2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hideSpellingErrors/>
  <w:hideGrammatical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D73"/>
    <w:rsid w:val="00001638"/>
    <w:rsid w:val="0000307A"/>
    <w:rsid w:val="00005939"/>
    <w:rsid w:val="00005ACE"/>
    <w:rsid w:val="000068C6"/>
    <w:rsid w:val="000069AE"/>
    <w:rsid w:val="00011BF9"/>
    <w:rsid w:val="000162B3"/>
    <w:rsid w:val="0001728A"/>
    <w:rsid w:val="00020D89"/>
    <w:rsid w:val="00021B89"/>
    <w:rsid w:val="00023305"/>
    <w:rsid w:val="000249A6"/>
    <w:rsid w:val="000260C0"/>
    <w:rsid w:val="0002645D"/>
    <w:rsid w:val="00030459"/>
    <w:rsid w:val="000324A2"/>
    <w:rsid w:val="00032556"/>
    <w:rsid w:val="00033C81"/>
    <w:rsid w:val="00036975"/>
    <w:rsid w:val="00040C3E"/>
    <w:rsid w:val="000441D9"/>
    <w:rsid w:val="00044454"/>
    <w:rsid w:val="00045336"/>
    <w:rsid w:val="000458DF"/>
    <w:rsid w:val="00046029"/>
    <w:rsid w:val="00046B0C"/>
    <w:rsid w:val="00050210"/>
    <w:rsid w:val="000516A6"/>
    <w:rsid w:val="0005258D"/>
    <w:rsid w:val="00052DE8"/>
    <w:rsid w:val="00053A06"/>
    <w:rsid w:val="00054203"/>
    <w:rsid w:val="00057445"/>
    <w:rsid w:val="000601DE"/>
    <w:rsid w:val="000620B9"/>
    <w:rsid w:val="00063E5D"/>
    <w:rsid w:val="0006433C"/>
    <w:rsid w:val="00066268"/>
    <w:rsid w:val="000675A1"/>
    <w:rsid w:val="000729AB"/>
    <w:rsid w:val="000735F3"/>
    <w:rsid w:val="000756AF"/>
    <w:rsid w:val="00077067"/>
    <w:rsid w:val="0008201A"/>
    <w:rsid w:val="00082381"/>
    <w:rsid w:val="000850DD"/>
    <w:rsid w:val="00092F00"/>
    <w:rsid w:val="00093D73"/>
    <w:rsid w:val="0009447D"/>
    <w:rsid w:val="000A293F"/>
    <w:rsid w:val="000A3EF7"/>
    <w:rsid w:val="000A54E5"/>
    <w:rsid w:val="000A63F9"/>
    <w:rsid w:val="000A6F52"/>
    <w:rsid w:val="000B0F1A"/>
    <w:rsid w:val="000B179F"/>
    <w:rsid w:val="000B2C53"/>
    <w:rsid w:val="000B3AAC"/>
    <w:rsid w:val="000B3C79"/>
    <w:rsid w:val="000B69A5"/>
    <w:rsid w:val="000B6E69"/>
    <w:rsid w:val="000C111F"/>
    <w:rsid w:val="000C1E3E"/>
    <w:rsid w:val="000C3DCA"/>
    <w:rsid w:val="000C3E0A"/>
    <w:rsid w:val="000C407F"/>
    <w:rsid w:val="000C4468"/>
    <w:rsid w:val="000C4C8F"/>
    <w:rsid w:val="000D3E0F"/>
    <w:rsid w:val="000D4F7B"/>
    <w:rsid w:val="000D507C"/>
    <w:rsid w:val="000E0A3A"/>
    <w:rsid w:val="000E221B"/>
    <w:rsid w:val="000E449F"/>
    <w:rsid w:val="000E78FE"/>
    <w:rsid w:val="000E7F25"/>
    <w:rsid w:val="000F10EB"/>
    <w:rsid w:val="000F1665"/>
    <w:rsid w:val="000F3F4E"/>
    <w:rsid w:val="00101F5D"/>
    <w:rsid w:val="00102503"/>
    <w:rsid w:val="00105093"/>
    <w:rsid w:val="0010784F"/>
    <w:rsid w:val="00110817"/>
    <w:rsid w:val="00110963"/>
    <w:rsid w:val="00112FC4"/>
    <w:rsid w:val="00115A73"/>
    <w:rsid w:val="00117E0E"/>
    <w:rsid w:val="00120798"/>
    <w:rsid w:val="0012193B"/>
    <w:rsid w:val="00123362"/>
    <w:rsid w:val="0012494D"/>
    <w:rsid w:val="001269A2"/>
    <w:rsid w:val="00127EB7"/>
    <w:rsid w:val="00133333"/>
    <w:rsid w:val="00133BE1"/>
    <w:rsid w:val="001372BB"/>
    <w:rsid w:val="00137720"/>
    <w:rsid w:val="00140B5E"/>
    <w:rsid w:val="00141A51"/>
    <w:rsid w:val="00144D38"/>
    <w:rsid w:val="00145ED6"/>
    <w:rsid w:val="00146446"/>
    <w:rsid w:val="0014644C"/>
    <w:rsid w:val="00147C87"/>
    <w:rsid w:val="00147D06"/>
    <w:rsid w:val="00147EEC"/>
    <w:rsid w:val="001559DB"/>
    <w:rsid w:val="001567EC"/>
    <w:rsid w:val="0015690A"/>
    <w:rsid w:val="00156B7F"/>
    <w:rsid w:val="00156E33"/>
    <w:rsid w:val="001579DE"/>
    <w:rsid w:val="00160C63"/>
    <w:rsid w:val="001611EF"/>
    <w:rsid w:val="00161223"/>
    <w:rsid w:val="00162F14"/>
    <w:rsid w:val="00163129"/>
    <w:rsid w:val="001631F4"/>
    <w:rsid w:val="00166A7A"/>
    <w:rsid w:val="001703A5"/>
    <w:rsid w:val="001704C5"/>
    <w:rsid w:val="00170524"/>
    <w:rsid w:val="00172834"/>
    <w:rsid w:val="00172F0A"/>
    <w:rsid w:val="001772F6"/>
    <w:rsid w:val="001800FB"/>
    <w:rsid w:val="001820C1"/>
    <w:rsid w:val="00182ABC"/>
    <w:rsid w:val="001850FE"/>
    <w:rsid w:val="0018666B"/>
    <w:rsid w:val="00186919"/>
    <w:rsid w:val="00187C26"/>
    <w:rsid w:val="001906C9"/>
    <w:rsid w:val="00191C75"/>
    <w:rsid w:val="0019318F"/>
    <w:rsid w:val="00193B2C"/>
    <w:rsid w:val="00195258"/>
    <w:rsid w:val="00197778"/>
    <w:rsid w:val="00197A2B"/>
    <w:rsid w:val="00197AF8"/>
    <w:rsid w:val="001A5167"/>
    <w:rsid w:val="001B3874"/>
    <w:rsid w:val="001B4343"/>
    <w:rsid w:val="001B5D75"/>
    <w:rsid w:val="001C7CD2"/>
    <w:rsid w:val="001D048B"/>
    <w:rsid w:val="001D596A"/>
    <w:rsid w:val="001D5F8F"/>
    <w:rsid w:val="001E28F6"/>
    <w:rsid w:val="001E6DE5"/>
    <w:rsid w:val="001F3184"/>
    <w:rsid w:val="001F6D2A"/>
    <w:rsid w:val="0020163C"/>
    <w:rsid w:val="002052E3"/>
    <w:rsid w:val="002055CC"/>
    <w:rsid w:val="002057BC"/>
    <w:rsid w:val="00206407"/>
    <w:rsid w:val="00206933"/>
    <w:rsid w:val="00210984"/>
    <w:rsid w:val="0021111E"/>
    <w:rsid w:val="00211A2A"/>
    <w:rsid w:val="002127D2"/>
    <w:rsid w:val="00216B04"/>
    <w:rsid w:val="00223D98"/>
    <w:rsid w:val="00224687"/>
    <w:rsid w:val="00224F28"/>
    <w:rsid w:val="002322CE"/>
    <w:rsid w:val="00232519"/>
    <w:rsid w:val="00232A49"/>
    <w:rsid w:val="00233AFE"/>
    <w:rsid w:val="00233EBA"/>
    <w:rsid w:val="00234A59"/>
    <w:rsid w:val="00237FE3"/>
    <w:rsid w:val="0024012A"/>
    <w:rsid w:val="00241C49"/>
    <w:rsid w:val="00243510"/>
    <w:rsid w:val="00243B40"/>
    <w:rsid w:val="0024593A"/>
    <w:rsid w:val="00245E0D"/>
    <w:rsid w:val="00245EFC"/>
    <w:rsid w:val="00253C33"/>
    <w:rsid w:val="0025681D"/>
    <w:rsid w:val="00257ED5"/>
    <w:rsid w:val="00262C1E"/>
    <w:rsid w:val="002631F4"/>
    <w:rsid w:val="00270C90"/>
    <w:rsid w:val="002710BF"/>
    <w:rsid w:val="002729C9"/>
    <w:rsid w:val="00274418"/>
    <w:rsid w:val="002759EE"/>
    <w:rsid w:val="00276167"/>
    <w:rsid w:val="00280538"/>
    <w:rsid w:val="0028085C"/>
    <w:rsid w:val="00281104"/>
    <w:rsid w:val="00282D1A"/>
    <w:rsid w:val="0028567D"/>
    <w:rsid w:val="00286581"/>
    <w:rsid w:val="00291B67"/>
    <w:rsid w:val="00291B80"/>
    <w:rsid w:val="00291B91"/>
    <w:rsid w:val="0029401F"/>
    <w:rsid w:val="00294D3B"/>
    <w:rsid w:val="002959E0"/>
    <w:rsid w:val="002970C9"/>
    <w:rsid w:val="0029716D"/>
    <w:rsid w:val="002976AF"/>
    <w:rsid w:val="002A127C"/>
    <w:rsid w:val="002A3733"/>
    <w:rsid w:val="002A59DA"/>
    <w:rsid w:val="002B3D25"/>
    <w:rsid w:val="002B49E8"/>
    <w:rsid w:val="002B5B94"/>
    <w:rsid w:val="002C0A21"/>
    <w:rsid w:val="002C242C"/>
    <w:rsid w:val="002C26D0"/>
    <w:rsid w:val="002C58FA"/>
    <w:rsid w:val="002C74BD"/>
    <w:rsid w:val="002D0ACD"/>
    <w:rsid w:val="002D2FEA"/>
    <w:rsid w:val="002D61D3"/>
    <w:rsid w:val="002D6410"/>
    <w:rsid w:val="002D70F9"/>
    <w:rsid w:val="002E00E0"/>
    <w:rsid w:val="002E3278"/>
    <w:rsid w:val="002E4F52"/>
    <w:rsid w:val="002F1DA8"/>
    <w:rsid w:val="002F1FD3"/>
    <w:rsid w:val="002F2190"/>
    <w:rsid w:val="002F27DA"/>
    <w:rsid w:val="002F3712"/>
    <w:rsid w:val="002F5177"/>
    <w:rsid w:val="002F6B25"/>
    <w:rsid w:val="003030F3"/>
    <w:rsid w:val="003031CF"/>
    <w:rsid w:val="00304F7A"/>
    <w:rsid w:val="00306CD1"/>
    <w:rsid w:val="003079DB"/>
    <w:rsid w:val="00310FAC"/>
    <w:rsid w:val="0031161A"/>
    <w:rsid w:val="003128FA"/>
    <w:rsid w:val="00312F3E"/>
    <w:rsid w:val="003136F6"/>
    <w:rsid w:val="00314779"/>
    <w:rsid w:val="003162AC"/>
    <w:rsid w:val="00316932"/>
    <w:rsid w:val="0031781E"/>
    <w:rsid w:val="003179EA"/>
    <w:rsid w:val="0032025F"/>
    <w:rsid w:val="00320466"/>
    <w:rsid w:val="003226D6"/>
    <w:rsid w:val="003244B0"/>
    <w:rsid w:val="00333F24"/>
    <w:rsid w:val="00334D29"/>
    <w:rsid w:val="00340581"/>
    <w:rsid w:val="00342D2F"/>
    <w:rsid w:val="003450F3"/>
    <w:rsid w:val="00345E99"/>
    <w:rsid w:val="003461BD"/>
    <w:rsid w:val="00346919"/>
    <w:rsid w:val="00350648"/>
    <w:rsid w:val="00353A96"/>
    <w:rsid w:val="003547BE"/>
    <w:rsid w:val="00354DA2"/>
    <w:rsid w:val="00355FF7"/>
    <w:rsid w:val="003607A4"/>
    <w:rsid w:val="00361A0C"/>
    <w:rsid w:val="00361E19"/>
    <w:rsid w:val="0036302B"/>
    <w:rsid w:val="00365607"/>
    <w:rsid w:val="0036647B"/>
    <w:rsid w:val="00372CDE"/>
    <w:rsid w:val="00376D64"/>
    <w:rsid w:val="0037780D"/>
    <w:rsid w:val="00382A0E"/>
    <w:rsid w:val="003847BB"/>
    <w:rsid w:val="003869F3"/>
    <w:rsid w:val="00387C04"/>
    <w:rsid w:val="0039042F"/>
    <w:rsid w:val="00391206"/>
    <w:rsid w:val="0039280E"/>
    <w:rsid w:val="00392BC0"/>
    <w:rsid w:val="003973FF"/>
    <w:rsid w:val="003A04ED"/>
    <w:rsid w:val="003A0AA5"/>
    <w:rsid w:val="003A1126"/>
    <w:rsid w:val="003A2439"/>
    <w:rsid w:val="003A32D1"/>
    <w:rsid w:val="003A39A0"/>
    <w:rsid w:val="003A3FC7"/>
    <w:rsid w:val="003A5382"/>
    <w:rsid w:val="003A5A24"/>
    <w:rsid w:val="003A70D6"/>
    <w:rsid w:val="003A7938"/>
    <w:rsid w:val="003B2FCE"/>
    <w:rsid w:val="003C2FE3"/>
    <w:rsid w:val="003D120A"/>
    <w:rsid w:val="003D1A85"/>
    <w:rsid w:val="003D2C79"/>
    <w:rsid w:val="003D3564"/>
    <w:rsid w:val="003D4842"/>
    <w:rsid w:val="003D49FB"/>
    <w:rsid w:val="003D6E9A"/>
    <w:rsid w:val="003E1843"/>
    <w:rsid w:val="003E1F5F"/>
    <w:rsid w:val="003E274F"/>
    <w:rsid w:val="003E3CD9"/>
    <w:rsid w:val="003E41D9"/>
    <w:rsid w:val="003E46F1"/>
    <w:rsid w:val="003E6245"/>
    <w:rsid w:val="003E72DC"/>
    <w:rsid w:val="003F080A"/>
    <w:rsid w:val="003F50B9"/>
    <w:rsid w:val="003F5782"/>
    <w:rsid w:val="00400A53"/>
    <w:rsid w:val="00402AE2"/>
    <w:rsid w:val="00407CEE"/>
    <w:rsid w:val="004107C2"/>
    <w:rsid w:val="004120D0"/>
    <w:rsid w:val="00414509"/>
    <w:rsid w:val="00415D30"/>
    <w:rsid w:val="004163C1"/>
    <w:rsid w:val="004264FD"/>
    <w:rsid w:val="00437FBE"/>
    <w:rsid w:val="00443FC5"/>
    <w:rsid w:val="00444543"/>
    <w:rsid w:val="00446E41"/>
    <w:rsid w:val="0044727B"/>
    <w:rsid w:val="004533D4"/>
    <w:rsid w:val="004546C0"/>
    <w:rsid w:val="004558ED"/>
    <w:rsid w:val="004613E0"/>
    <w:rsid w:val="004619E8"/>
    <w:rsid w:val="00463429"/>
    <w:rsid w:val="0046612B"/>
    <w:rsid w:val="004665E1"/>
    <w:rsid w:val="0047328E"/>
    <w:rsid w:val="00473C63"/>
    <w:rsid w:val="0047415F"/>
    <w:rsid w:val="0047579E"/>
    <w:rsid w:val="004760C1"/>
    <w:rsid w:val="0047714C"/>
    <w:rsid w:val="004857B7"/>
    <w:rsid w:val="00485EE1"/>
    <w:rsid w:val="004871B1"/>
    <w:rsid w:val="00487CAD"/>
    <w:rsid w:val="00490937"/>
    <w:rsid w:val="00492A26"/>
    <w:rsid w:val="004949D4"/>
    <w:rsid w:val="00495D81"/>
    <w:rsid w:val="004A04C5"/>
    <w:rsid w:val="004A2433"/>
    <w:rsid w:val="004A38F1"/>
    <w:rsid w:val="004A40FF"/>
    <w:rsid w:val="004A643A"/>
    <w:rsid w:val="004A6841"/>
    <w:rsid w:val="004A7D86"/>
    <w:rsid w:val="004B024F"/>
    <w:rsid w:val="004B26EE"/>
    <w:rsid w:val="004B2FED"/>
    <w:rsid w:val="004B6DCD"/>
    <w:rsid w:val="004B7231"/>
    <w:rsid w:val="004C0CE7"/>
    <w:rsid w:val="004C26D8"/>
    <w:rsid w:val="004C4E95"/>
    <w:rsid w:val="004C5141"/>
    <w:rsid w:val="004C6860"/>
    <w:rsid w:val="004C6DC8"/>
    <w:rsid w:val="004D043D"/>
    <w:rsid w:val="004D3B15"/>
    <w:rsid w:val="004D4266"/>
    <w:rsid w:val="004D6726"/>
    <w:rsid w:val="004D75C1"/>
    <w:rsid w:val="004E02A6"/>
    <w:rsid w:val="004E0F24"/>
    <w:rsid w:val="004E1B8A"/>
    <w:rsid w:val="004E1E59"/>
    <w:rsid w:val="004E1F02"/>
    <w:rsid w:val="004E4AA9"/>
    <w:rsid w:val="004E76EF"/>
    <w:rsid w:val="004F1338"/>
    <w:rsid w:val="004F25F2"/>
    <w:rsid w:val="004F5996"/>
    <w:rsid w:val="004F5C26"/>
    <w:rsid w:val="004F7A35"/>
    <w:rsid w:val="004F7E1F"/>
    <w:rsid w:val="004F7E85"/>
    <w:rsid w:val="00500844"/>
    <w:rsid w:val="0050105A"/>
    <w:rsid w:val="00501DF5"/>
    <w:rsid w:val="0050322E"/>
    <w:rsid w:val="005041D9"/>
    <w:rsid w:val="00505CD3"/>
    <w:rsid w:val="00506BE2"/>
    <w:rsid w:val="00512690"/>
    <w:rsid w:val="0051308A"/>
    <w:rsid w:val="005154AC"/>
    <w:rsid w:val="00516B33"/>
    <w:rsid w:val="0052366D"/>
    <w:rsid w:val="005242F1"/>
    <w:rsid w:val="00527332"/>
    <w:rsid w:val="00532082"/>
    <w:rsid w:val="00536C5B"/>
    <w:rsid w:val="00537ECD"/>
    <w:rsid w:val="00540A12"/>
    <w:rsid w:val="00541503"/>
    <w:rsid w:val="0054301F"/>
    <w:rsid w:val="00544725"/>
    <w:rsid w:val="00545001"/>
    <w:rsid w:val="00545D5B"/>
    <w:rsid w:val="0055063D"/>
    <w:rsid w:val="00551BC7"/>
    <w:rsid w:val="00553439"/>
    <w:rsid w:val="00553606"/>
    <w:rsid w:val="005536D4"/>
    <w:rsid w:val="005563CC"/>
    <w:rsid w:val="00556954"/>
    <w:rsid w:val="00557470"/>
    <w:rsid w:val="00557EAA"/>
    <w:rsid w:val="00560C58"/>
    <w:rsid w:val="00561012"/>
    <w:rsid w:val="0056221D"/>
    <w:rsid w:val="005635D9"/>
    <w:rsid w:val="005649FE"/>
    <w:rsid w:val="00564D5C"/>
    <w:rsid w:val="005658C0"/>
    <w:rsid w:val="005666F5"/>
    <w:rsid w:val="00567D67"/>
    <w:rsid w:val="00570051"/>
    <w:rsid w:val="0057069A"/>
    <w:rsid w:val="00572BDE"/>
    <w:rsid w:val="00572BEB"/>
    <w:rsid w:val="00576B4E"/>
    <w:rsid w:val="00577F98"/>
    <w:rsid w:val="0058163D"/>
    <w:rsid w:val="00581836"/>
    <w:rsid w:val="00583D5C"/>
    <w:rsid w:val="005A5B6C"/>
    <w:rsid w:val="005A5E88"/>
    <w:rsid w:val="005A7EC4"/>
    <w:rsid w:val="005B1A11"/>
    <w:rsid w:val="005B2F33"/>
    <w:rsid w:val="005B325F"/>
    <w:rsid w:val="005B4B3E"/>
    <w:rsid w:val="005B53A9"/>
    <w:rsid w:val="005B6A34"/>
    <w:rsid w:val="005B6AA3"/>
    <w:rsid w:val="005C0C26"/>
    <w:rsid w:val="005C2D16"/>
    <w:rsid w:val="005C42DF"/>
    <w:rsid w:val="005C449A"/>
    <w:rsid w:val="005C75C7"/>
    <w:rsid w:val="005C76C8"/>
    <w:rsid w:val="005D12F2"/>
    <w:rsid w:val="005D23EC"/>
    <w:rsid w:val="005D36EA"/>
    <w:rsid w:val="005D3B13"/>
    <w:rsid w:val="005D7066"/>
    <w:rsid w:val="005E189C"/>
    <w:rsid w:val="005E18D9"/>
    <w:rsid w:val="005E1EF3"/>
    <w:rsid w:val="005E2090"/>
    <w:rsid w:val="005E447B"/>
    <w:rsid w:val="005E749B"/>
    <w:rsid w:val="005F0160"/>
    <w:rsid w:val="005F32A5"/>
    <w:rsid w:val="005F3E98"/>
    <w:rsid w:val="005F460D"/>
    <w:rsid w:val="005F4E02"/>
    <w:rsid w:val="005F64FA"/>
    <w:rsid w:val="005F7102"/>
    <w:rsid w:val="005F745D"/>
    <w:rsid w:val="0060059E"/>
    <w:rsid w:val="00600B15"/>
    <w:rsid w:val="0060227D"/>
    <w:rsid w:val="00602B6B"/>
    <w:rsid w:val="0060370E"/>
    <w:rsid w:val="006060F0"/>
    <w:rsid w:val="00606D84"/>
    <w:rsid w:val="00611122"/>
    <w:rsid w:val="0061225B"/>
    <w:rsid w:val="006127BD"/>
    <w:rsid w:val="00612BE0"/>
    <w:rsid w:val="00617897"/>
    <w:rsid w:val="00622244"/>
    <w:rsid w:val="0062315F"/>
    <w:rsid w:val="0063013E"/>
    <w:rsid w:val="00630673"/>
    <w:rsid w:val="00631B22"/>
    <w:rsid w:val="00632757"/>
    <w:rsid w:val="006336F0"/>
    <w:rsid w:val="00634AE1"/>
    <w:rsid w:val="00635F47"/>
    <w:rsid w:val="00637478"/>
    <w:rsid w:val="00637683"/>
    <w:rsid w:val="0064082F"/>
    <w:rsid w:val="00643CE8"/>
    <w:rsid w:val="00645AAC"/>
    <w:rsid w:val="00655CC3"/>
    <w:rsid w:val="0065750F"/>
    <w:rsid w:val="00660518"/>
    <w:rsid w:val="0066068F"/>
    <w:rsid w:val="00660DD8"/>
    <w:rsid w:val="00662C2C"/>
    <w:rsid w:val="00663FA5"/>
    <w:rsid w:val="0066721A"/>
    <w:rsid w:val="00667A36"/>
    <w:rsid w:val="00667FB3"/>
    <w:rsid w:val="006711CD"/>
    <w:rsid w:val="00672150"/>
    <w:rsid w:val="00672C1E"/>
    <w:rsid w:val="006734C9"/>
    <w:rsid w:val="006751EF"/>
    <w:rsid w:val="00685F92"/>
    <w:rsid w:val="0068602A"/>
    <w:rsid w:val="0069034E"/>
    <w:rsid w:val="006908D2"/>
    <w:rsid w:val="00690B65"/>
    <w:rsid w:val="00691ECE"/>
    <w:rsid w:val="00692567"/>
    <w:rsid w:val="00692733"/>
    <w:rsid w:val="006929B0"/>
    <w:rsid w:val="00693B61"/>
    <w:rsid w:val="0069459E"/>
    <w:rsid w:val="00696211"/>
    <w:rsid w:val="0069633D"/>
    <w:rsid w:val="00697A52"/>
    <w:rsid w:val="006A221A"/>
    <w:rsid w:val="006A352C"/>
    <w:rsid w:val="006A357F"/>
    <w:rsid w:val="006A3A5D"/>
    <w:rsid w:val="006A5DDC"/>
    <w:rsid w:val="006A6E7F"/>
    <w:rsid w:val="006A7E38"/>
    <w:rsid w:val="006B0BD9"/>
    <w:rsid w:val="006B0F68"/>
    <w:rsid w:val="006B13BC"/>
    <w:rsid w:val="006B2B5D"/>
    <w:rsid w:val="006B3371"/>
    <w:rsid w:val="006B4122"/>
    <w:rsid w:val="006B4FB6"/>
    <w:rsid w:val="006B64DC"/>
    <w:rsid w:val="006B6B2E"/>
    <w:rsid w:val="006B720A"/>
    <w:rsid w:val="006B746F"/>
    <w:rsid w:val="006C101F"/>
    <w:rsid w:val="006C1D42"/>
    <w:rsid w:val="006C38B8"/>
    <w:rsid w:val="006C3FCA"/>
    <w:rsid w:val="006D028E"/>
    <w:rsid w:val="006D6243"/>
    <w:rsid w:val="006D6F7B"/>
    <w:rsid w:val="006D7147"/>
    <w:rsid w:val="006D7CAB"/>
    <w:rsid w:val="006D7ECF"/>
    <w:rsid w:val="006E01D0"/>
    <w:rsid w:val="006E4431"/>
    <w:rsid w:val="006E5B8D"/>
    <w:rsid w:val="006E5EC9"/>
    <w:rsid w:val="006E6750"/>
    <w:rsid w:val="006F0819"/>
    <w:rsid w:val="006F081C"/>
    <w:rsid w:val="006F090C"/>
    <w:rsid w:val="006F0F7D"/>
    <w:rsid w:val="006F151E"/>
    <w:rsid w:val="006F3235"/>
    <w:rsid w:val="006F6CEA"/>
    <w:rsid w:val="006F731E"/>
    <w:rsid w:val="006F7B20"/>
    <w:rsid w:val="0070187B"/>
    <w:rsid w:val="00707504"/>
    <w:rsid w:val="00712A9F"/>
    <w:rsid w:val="007142B8"/>
    <w:rsid w:val="007147A8"/>
    <w:rsid w:val="00715ECD"/>
    <w:rsid w:val="00720DFE"/>
    <w:rsid w:val="007308AA"/>
    <w:rsid w:val="00730B40"/>
    <w:rsid w:val="00730DAA"/>
    <w:rsid w:val="007310BE"/>
    <w:rsid w:val="0073250E"/>
    <w:rsid w:val="007327F2"/>
    <w:rsid w:val="00733322"/>
    <w:rsid w:val="00746677"/>
    <w:rsid w:val="007472E9"/>
    <w:rsid w:val="0074756F"/>
    <w:rsid w:val="007507FF"/>
    <w:rsid w:val="007526DB"/>
    <w:rsid w:val="00753118"/>
    <w:rsid w:val="0075355B"/>
    <w:rsid w:val="007539C7"/>
    <w:rsid w:val="007562D6"/>
    <w:rsid w:val="0076382A"/>
    <w:rsid w:val="00763FF5"/>
    <w:rsid w:val="007655B1"/>
    <w:rsid w:val="00767F1D"/>
    <w:rsid w:val="0077026C"/>
    <w:rsid w:val="00770B8D"/>
    <w:rsid w:val="00774BA3"/>
    <w:rsid w:val="00775599"/>
    <w:rsid w:val="007765A6"/>
    <w:rsid w:val="00782793"/>
    <w:rsid w:val="007856E2"/>
    <w:rsid w:val="0079223E"/>
    <w:rsid w:val="00793896"/>
    <w:rsid w:val="0079531B"/>
    <w:rsid w:val="007956EA"/>
    <w:rsid w:val="007A0B24"/>
    <w:rsid w:val="007A1749"/>
    <w:rsid w:val="007A282F"/>
    <w:rsid w:val="007A2BC2"/>
    <w:rsid w:val="007A4B2D"/>
    <w:rsid w:val="007A5E0D"/>
    <w:rsid w:val="007A777D"/>
    <w:rsid w:val="007B12E6"/>
    <w:rsid w:val="007B3D54"/>
    <w:rsid w:val="007B5073"/>
    <w:rsid w:val="007B58C4"/>
    <w:rsid w:val="007C07F7"/>
    <w:rsid w:val="007C1992"/>
    <w:rsid w:val="007C2663"/>
    <w:rsid w:val="007C2806"/>
    <w:rsid w:val="007C3E12"/>
    <w:rsid w:val="007C5DD2"/>
    <w:rsid w:val="007C78D7"/>
    <w:rsid w:val="007C7994"/>
    <w:rsid w:val="007D1171"/>
    <w:rsid w:val="007D59D3"/>
    <w:rsid w:val="007D5CE0"/>
    <w:rsid w:val="007D633F"/>
    <w:rsid w:val="007E0232"/>
    <w:rsid w:val="007E1B05"/>
    <w:rsid w:val="007E1D84"/>
    <w:rsid w:val="007E54FE"/>
    <w:rsid w:val="007F0C5F"/>
    <w:rsid w:val="007F145D"/>
    <w:rsid w:val="007F17F3"/>
    <w:rsid w:val="007F2E6A"/>
    <w:rsid w:val="007F5CF8"/>
    <w:rsid w:val="007F62EC"/>
    <w:rsid w:val="008006F5"/>
    <w:rsid w:val="0080119B"/>
    <w:rsid w:val="0080485C"/>
    <w:rsid w:val="00805252"/>
    <w:rsid w:val="00805D8C"/>
    <w:rsid w:val="00807412"/>
    <w:rsid w:val="0081010A"/>
    <w:rsid w:val="008120E7"/>
    <w:rsid w:val="00813163"/>
    <w:rsid w:val="00813491"/>
    <w:rsid w:val="00813957"/>
    <w:rsid w:val="0081567B"/>
    <w:rsid w:val="00815816"/>
    <w:rsid w:val="00815FDF"/>
    <w:rsid w:val="008168F8"/>
    <w:rsid w:val="008211A5"/>
    <w:rsid w:val="0082431A"/>
    <w:rsid w:val="00827189"/>
    <w:rsid w:val="00830D33"/>
    <w:rsid w:val="00831C99"/>
    <w:rsid w:val="008329A6"/>
    <w:rsid w:val="00832E7B"/>
    <w:rsid w:val="008349F4"/>
    <w:rsid w:val="008368BB"/>
    <w:rsid w:val="00837F3A"/>
    <w:rsid w:val="00841520"/>
    <w:rsid w:val="0084549C"/>
    <w:rsid w:val="00845F43"/>
    <w:rsid w:val="00854C8D"/>
    <w:rsid w:val="008565ED"/>
    <w:rsid w:val="008579A8"/>
    <w:rsid w:val="008618EB"/>
    <w:rsid w:val="008621FB"/>
    <w:rsid w:val="0086569B"/>
    <w:rsid w:val="00870780"/>
    <w:rsid w:val="008716BB"/>
    <w:rsid w:val="00873A81"/>
    <w:rsid w:val="00875CA5"/>
    <w:rsid w:val="00880A46"/>
    <w:rsid w:val="0088276F"/>
    <w:rsid w:val="008870BA"/>
    <w:rsid w:val="00890971"/>
    <w:rsid w:val="00894537"/>
    <w:rsid w:val="0089544C"/>
    <w:rsid w:val="008979BA"/>
    <w:rsid w:val="008A3287"/>
    <w:rsid w:val="008A41AF"/>
    <w:rsid w:val="008B2F08"/>
    <w:rsid w:val="008B4498"/>
    <w:rsid w:val="008B54B3"/>
    <w:rsid w:val="008B5F39"/>
    <w:rsid w:val="008C0F4C"/>
    <w:rsid w:val="008C3275"/>
    <w:rsid w:val="008C63EA"/>
    <w:rsid w:val="008D0B3A"/>
    <w:rsid w:val="008D1B4A"/>
    <w:rsid w:val="008D1CF1"/>
    <w:rsid w:val="008D23E3"/>
    <w:rsid w:val="008D5330"/>
    <w:rsid w:val="008D5A2E"/>
    <w:rsid w:val="008D6105"/>
    <w:rsid w:val="008D7455"/>
    <w:rsid w:val="008E16E3"/>
    <w:rsid w:val="008E466D"/>
    <w:rsid w:val="008E6E29"/>
    <w:rsid w:val="008F0E18"/>
    <w:rsid w:val="008F1666"/>
    <w:rsid w:val="008F4481"/>
    <w:rsid w:val="008F59A2"/>
    <w:rsid w:val="008F7F0E"/>
    <w:rsid w:val="0090004A"/>
    <w:rsid w:val="009004AC"/>
    <w:rsid w:val="0090326D"/>
    <w:rsid w:val="009101DE"/>
    <w:rsid w:val="009136D4"/>
    <w:rsid w:val="00913923"/>
    <w:rsid w:val="009139C1"/>
    <w:rsid w:val="00913E7E"/>
    <w:rsid w:val="00913E87"/>
    <w:rsid w:val="0091603D"/>
    <w:rsid w:val="0091662B"/>
    <w:rsid w:val="00921011"/>
    <w:rsid w:val="00924057"/>
    <w:rsid w:val="0092508A"/>
    <w:rsid w:val="00925C8C"/>
    <w:rsid w:val="009264CC"/>
    <w:rsid w:val="00926A3A"/>
    <w:rsid w:val="00931DC6"/>
    <w:rsid w:val="009320EF"/>
    <w:rsid w:val="009321A3"/>
    <w:rsid w:val="009340CB"/>
    <w:rsid w:val="00937FD7"/>
    <w:rsid w:val="0094074C"/>
    <w:rsid w:val="00941C47"/>
    <w:rsid w:val="009438C1"/>
    <w:rsid w:val="00943C9C"/>
    <w:rsid w:val="0094421F"/>
    <w:rsid w:val="0094596B"/>
    <w:rsid w:val="00947ADF"/>
    <w:rsid w:val="0095323C"/>
    <w:rsid w:val="009607B7"/>
    <w:rsid w:val="009616BA"/>
    <w:rsid w:val="009621DE"/>
    <w:rsid w:val="009623D6"/>
    <w:rsid w:val="009652B8"/>
    <w:rsid w:val="00965A72"/>
    <w:rsid w:val="00966AC4"/>
    <w:rsid w:val="00970902"/>
    <w:rsid w:val="009719BB"/>
    <w:rsid w:val="00975072"/>
    <w:rsid w:val="00975404"/>
    <w:rsid w:val="00975C95"/>
    <w:rsid w:val="00975D09"/>
    <w:rsid w:val="009764E0"/>
    <w:rsid w:val="0097736E"/>
    <w:rsid w:val="00982D78"/>
    <w:rsid w:val="00983713"/>
    <w:rsid w:val="0098417C"/>
    <w:rsid w:val="00984573"/>
    <w:rsid w:val="009860DD"/>
    <w:rsid w:val="00986630"/>
    <w:rsid w:val="00986EED"/>
    <w:rsid w:val="00992C82"/>
    <w:rsid w:val="009932AF"/>
    <w:rsid w:val="009933E1"/>
    <w:rsid w:val="009963ED"/>
    <w:rsid w:val="009A3A2B"/>
    <w:rsid w:val="009A46F4"/>
    <w:rsid w:val="009A4A7F"/>
    <w:rsid w:val="009A4CFB"/>
    <w:rsid w:val="009A54DC"/>
    <w:rsid w:val="009B035C"/>
    <w:rsid w:val="009B04E7"/>
    <w:rsid w:val="009B08D0"/>
    <w:rsid w:val="009B1BCA"/>
    <w:rsid w:val="009B7998"/>
    <w:rsid w:val="009C3935"/>
    <w:rsid w:val="009C5448"/>
    <w:rsid w:val="009C5988"/>
    <w:rsid w:val="009C6B20"/>
    <w:rsid w:val="009D2BB0"/>
    <w:rsid w:val="009D6774"/>
    <w:rsid w:val="009E140D"/>
    <w:rsid w:val="009E14AE"/>
    <w:rsid w:val="009E1AF3"/>
    <w:rsid w:val="009E29FD"/>
    <w:rsid w:val="009E6EF2"/>
    <w:rsid w:val="009E7151"/>
    <w:rsid w:val="009E7D92"/>
    <w:rsid w:val="009F0A0E"/>
    <w:rsid w:val="009F0C5C"/>
    <w:rsid w:val="009F0E49"/>
    <w:rsid w:val="009F41B5"/>
    <w:rsid w:val="00A00935"/>
    <w:rsid w:val="00A01B23"/>
    <w:rsid w:val="00A01DD5"/>
    <w:rsid w:val="00A02350"/>
    <w:rsid w:val="00A041B6"/>
    <w:rsid w:val="00A10731"/>
    <w:rsid w:val="00A108A8"/>
    <w:rsid w:val="00A11018"/>
    <w:rsid w:val="00A1171C"/>
    <w:rsid w:val="00A120DB"/>
    <w:rsid w:val="00A14B61"/>
    <w:rsid w:val="00A1502B"/>
    <w:rsid w:val="00A15D02"/>
    <w:rsid w:val="00A15D6E"/>
    <w:rsid w:val="00A173F8"/>
    <w:rsid w:val="00A21308"/>
    <w:rsid w:val="00A248EE"/>
    <w:rsid w:val="00A24EB5"/>
    <w:rsid w:val="00A25D83"/>
    <w:rsid w:val="00A30320"/>
    <w:rsid w:val="00A3063A"/>
    <w:rsid w:val="00A323B7"/>
    <w:rsid w:val="00A347FF"/>
    <w:rsid w:val="00A34CAC"/>
    <w:rsid w:val="00A34EAA"/>
    <w:rsid w:val="00A350DF"/>
    <w:rsid w:val="00A3542A"/>
    <w:rsid w:val="00A37EBA"/>
    <w:rsid w:val="00A420DB"/>
    <w:rsid w:val="00A4226F"/>
    <w:rsid w:val="00A46510"/>
    <w:rsid w:val="00A469CE"/>
    <w:rsid w:val="00A47E99"/>
    <w:rsid w:val="00A51C6C"/>
    <w:rsid w:val="00A52FB5"/>
    <w:rsid w:val="00A542E4"/>
    <w:rsid w:val="00A55980"/>
    <w:rsid w:val="00A6110D"/>
    <w:rsid w:val="00A61339"/>
    <w:rsid w:val="00A61EBA"/>
    <w:rsid w:val="00A6203E"/>
    <w:rsid w:val="00A627BB"/>
    <w:rsid w:val="00A63446"/>
    <w:rsid w:val="00A63BEB"/>
    <w:rsid w:val="00A65259"/>
    <w:rsid w:val="00A71A00"/>
    <w:rsid w:val="00A71E35"/>
    <w:rsid w:val="00A74784"/>
    <w:rsid w:val="00A755B5"/>
    <w:rsid w:val="00A76944"/>
    <w:rsid w:val="00A77205"/>
    <w:rsid w:val="00A80136"/>
    <w:rsid w:val="00A823B3"/>
    <w:rsid w:val="00A835DA"/>
    <w:rsid w:val="00A85023"/>
    <w:rsid w:val="00A85184"/>
    <w:rsid w:val="00A87582"/>
    <w:rsid w:val="00A93CE7"/>
    <w:rsid w:val="00A94B32"/>
    <w:rsid w:val="00A96C22"/>
    <w:rsid w:val="00AA2650"/>
    <w:rsid w:val="00AA70D4"/>
    <w:rsid w:val="00AA74C0"/>
    <w:rsid w:val="00AA79AE"/>
    <w:rsid w:val="00AA7D2E"/>
    <w:rsid w:val="00AB16AC"/>
    <w:rsid w:val="00AB2168"/>
    <w:rsid w:val="00AB28CE"/>
    <w:rsid w:val="00AB62D8"/>
    <w:rsid w:val="00AC3BC3"/>
    <w:rsid w:val="00AC45AE"/>
    <w:rsid w:val="00AC6B58"/>
    <w:rsid w:val="00AD0EA3"/>
    <w:rsid w:val="00AD1AF7"/>
    <w:rsid w:val="00AD2917"/>
    <w:rsid w:val="00AD54F0"/>
    <w:rsid w:val="00AD7D7D"/>
    <w:rsid w:val="00AE044F"/>
    <w:rsid w:val="00AE0DAB"/>
    <w:rsid w:val="00AE1985"/>
    <w:rsid w:val="00AE2A6D"/>
    <w:rsid w:val="00AE2F96"/>
    <w:rsid w:val="00AE47E6"/>
    <w:rsid w:val="00AE5ACD"/>
    <w:rsid w:val="00AE7FB3"/>
    <w:rsid w:val="00AF051B"/>
    <w:rsid w:val="00AF0E62"/>
    <w:rsid w:val="00AF0E7E"/>
    <w:rsid w:val="00AF358A"/>
    <w:rsid w:val="00AF4612"/>
    <w:rsid w:val="00AF4B12"/>
    <w:rsid w:val="00AF6325"/>
    <w:rsid w:val="00AF65D7"/>
    <w:rsid w:val="00B029E0"/>
    <w:rsid w:val="00B02F3D"/>
    <w:rsid w:val="00B02FE3"/>
    <w:rsid w:val="00B06403"/>
    <w:rsid w:val="00B07AEE"/>
    <w:rsid w:val="00B123D9"/>
    <w:rsid w:val="00B1331A"/>
    <w:rsid w:val="00B1683E"/>
    <w:rsid w:val="00B16C85"/>
    <w:rsid w:val="00B2473D"/>
    <w:rsid w:val="00B24EEE"/>
    <w:rsid w:val="00B2608F"/>
    <w:rsid w:val="00B27555"/>
    <w:rsid w:val="00B35269"/>
    <w:rsid w:val="00B354B6"/>
    <w:rsid w:val="00B356C4"/>
    <w:rsid w:val="00B35E2E"/>
    <w:rsid w:val="00B37FBF"/>
    <w:rsid w:val="00B40339"/>
    <w:rsid w:val="00B40DDB"/>
    <w:rsid w:val="00B41D52"/>
    <w:rsid w:val="00B422F0"/>
    <w:rsid w:val="00B42D87"/>
    <w:rsid w:val="00B43BF5"/>
    <w:rsid w:val="00B43FB8"/>
    <w:rsid w:val="00B45AAB"/>
    <w:rsid w:val="00B46E4B"/>
    <w:rsid w:val="00B5065E"/>
    <w:rsid w:val="00B516BD"/>
    <w:rsid w:val="00B52C18"/>
    <w:rsid w:val="00B55208"/>
    <w:rsid w:val="00B57B9E"/>
    <w:rsid w:val="00B62670"/>
    <w:rsid w:val="00B6355C"/>
    <w:rsid w:val="00B66576"/>
    <w:rsid w:val="00B67031"/>
    <w:rsid w:val="00B70B91"/>
    <w:rsid w:val="00B711E6"/>
    <w:rsid w:val="00B7156E"/>
    <w:rsid w:val="00B75613"/>
    <w:rsid w:val="00B80E42"/>
    <w:rsid w:val="00B82B3E"/>
    <w:rsid w:val="00B9107D"/>
    <w:rsid w:val="00BA0C58"/>
    <w:rsid w:val="00BA225A"/>
    <w:rsid w:val="00BA3E09"/>
    <w:rsid w:val="00BA52ED"/>
    <w:rsid w:val="00BB0131"/>
    <w:rsid w:val="00BB0F5C"/>
    <w:rsid w:val="00BB21E2"/>
    <w:rsid w:val="00BB2783"/>
    <w:rsid w:val="00BB2DD2"/>
    <w:rsid w:val="00BB4134"/>
    <w:rsid w:val="00BB5FFD"/>
    <w:rsid w:val="00BB7B8B"/>
    <w:rsid w:val="00BC0BF6"/>
    <w:rsid w:val="00BC1A14"/>
    <w:rsid w:val="00BC61D3"/>
    <w:rsid w:val="00BD18BC"/>
    <w:rsid w:val="00BD2FFE"/>
    <w:rsid w:val="00BD407B"/>
    <w:rsid w:val="00BD5934"/>
    <w:rsid w:val="00BE23CA"/>
    <w:rsid w:val="00BE51A1"/>
    <w:rsid w:val="00BE6F82"/>
    <w:rsid w:val="00BE77DE"/>
    <w:rsid w:val="00BF3B58"/>
    <w:rsid w:val="00BF44D2"/>
    <w:rsid w:val="00BF5395"/>
    <w:rsid w:val="00BF60EC"/>
    <w:rsid w:val="00C039C0"/>
    <w:rsid w:val="00C059C3"/>
    <w:rsid w:val="00C067C2"/>
    <w:rsid w:val="00C07C3C"/>
    <w:rsid w:val="00C10402"/>
    <w:rsid w:val="00C10949"/>
    <w:rsid w:val="00C10A2E"/>
    <w:rsid w:val="00C11616"/>
    <w:rsid w:val="00C12BC5"/>
    <w:rsid w:val="00C141F2"/>
    <w:rsid w:val="00C14A8E"/>
    <w:rsid w:val="00C14B6F"/>
    <w:rsid w:val="00C15C9C"/>
    <w:rsid w:val="00C17772"/>
    <w:rsid w:val="00C20B07"/>
    <w:rsid w:val="00C218A0"/>
    <w:rsid w:val="00C2616E"/>
    <w:rsid w:val="00C30F43"/>
    <w:rsid w:val="00C3119E"/>
    <w:rsid w:val="00C31F72"/>
    <w:rsid w:val="00C32511"/>
    <w:rsid w:val="00C3263F"/>
    <w:rsid w:val="00C337BE"/>
    <w:rsid w:val="00C342B1"/>
    <w:rsid w:val="00C3496A"/>
    <w:rsid w:val="00C36169"/>
    <w:rsid w:val="00C40D37"/>
    <w:rsid w:val="00C41820"/>
    <w:rsid w:val="00C41DB4"/>
    <w:rsid w:val="00C4486B"/>
    <w:rsid w:val="00C46795"/>
    <w:rsid w:val="00C46E48"/>
    <w:rsid w:val="00C47453"/>
    <w:rsid w:val="00C50466"/>
    <w:rsid w:val="00C57675"/>
    <w:rsid w:val="00C62026"/>
    <w:rsid w:val="00C6386D"/>
    <w:rsid w:val="00C638BC"/>
    <w:rsid w:val="00C669F9"/>
    <w:rsid w:val="00C707FD"/>
    <w:rsid w:val="00C71887"/>
    <w:rsid w:val="00C731C8"/>
    <w:rsid w:val="00C73384"/>
    <w:rsid w:val="00C742A4"/>
    <w:rsid w:val="00C74A08"/>
    <w:rsid w:val="00C75DF3"/>
    <w:rsid w:val="00C76807"/>
    <w:rsid w:val="00C76963"/>
    <w:rsid w:val="00C8143D"/>
    <w:rsid w:val="00C81745"/>
    <w:rsid w:val="00C84AA3"/>
    <w:rsid w:val="00C84CDB"/>
    <w:rsid w:val="00C916C4"/>
    <w:rsid w:val="00C9461B"/>
    <w:rsid w:val="00C97AD2"/>
    <w:rsid w:val="00CA203F"/>
    <w:rsid w:val="00CA45C6"/>
    <w:rsid w:val="00CB0CBB"/>
    <w:rsid w:val="00CB1137"/>
    <w:rsid w:val="00CB1F12"/>
    <w:rsid w:val="00CB2019"/>
    <w:rsid w:val="00CB3CAC"/>
    <w:rsid w:val="00CB71C3"/>
    <w:rsid w:val="00CB7381"/>
    <w:rsid w:val="00CC0D5B"/>
    <w:rsid w:val="00CC2CC0"/>
    <w:rsid w:val="00CC3FD8"/>
    <w:rsid w:val="00CC5520"/>
    <w:rsid w:val="00CC5A60"/>
    <w:rsid w:val="00CC7F19"/>
    <w:rsid w:val="00CD2460"/>
    <w:rsid w:val="00CD3EFE"/>
    <w:rsid w:val="00CD3F51"/>
    <w:rsid w:val="00CD4039"/>
    <w:rsid w:val="00CD5287"/>
    <w:rsid w:val="00CD78DA"/>
    <w:rsid w:val="00CE076F"/>
    <w:rsid w:val="00CE169C"/>
    <w:rsid w:val="00CE1798"/>
    <w:rsid w:val="00CE273B"/>
    <w:rsid w:val="00CE2E63"/>
    <w:rsid w:val="00CE44CF"/>
    <w:rsid w:val="00CE4D61"/>
    <w:rsid w:val="00CE5EF4"/>
    <w:rsid w:val="00CE69AE"/>
    <w:rsid w:val="00CF2864"/>
    <w:rsid w:val="00CF2B33"/>
    <w:rsid w:val="00CF4921"/>
    <w:rsid w:val="00CF5660"/>
    <w:rsid w:val="00D026FC"/>
    <w:rsid w:val="00D04163"/>
    <w:rsid w:val="00D11736"/>
    <w:rsid w:val="00D1220C"/>
    <w:rsid w:val="00D12A64"/>
    <w:rsid w:val="00D1728E"/>
    <w:rsid w:val="00D217AC"/>
    <w:rsid w:val="00D27A31"/>
    <w:rsid w:val="00D31DA1"/>
    <w:rsid w:val="00D332E1"/>
    <w:rsid w:val="00D35443"/>
    <w:rsid w:val="00D36D77"/>
    <w:rsid w:val="00D3760D"/>
    <w:rsid w:val="00D44CB9"/>
    <w:rsid w:val="00D4752C"/>
    <w:rsid w:val="00D5210C"/>
    <w:rsid w:val="00D526A3"/>
    <w:rsid w:val="00D52F68"/>
    <w:rsid w:val="00D56EF7"/>
    <w:rsid w:val="00D629F9"/>
    <w:rsid w:val="00D63629"/>
    <w:rsid w:val="00D637AD"/>
    <w:rsid w:val="00D641B3"/>
    <w:rsid w:val="00D66C5A"/>
    <w:rsid w:val="00D67D66"/>
    <w:rsid w:val="00D7117B"/>
    <w:rsid w:val="00D725A9"/>
    <w:rsid w:val="00D74B66"/>
    <w:rsid w:val="00D759F4"/>
    <w:rsid w:val="00D768B4"/>
    <w:rsid w:val="00D80BCF"/>
    <w:rsid w:val="00D86FB0"/>
    <w:rsid w:val="00D92BDF"/>
    <w:rsid w:val="00D95F26"/>
    <w:rsid w:val="00D96C2E"/>
    <w:rsid w:val="00DA04A1"/>
    <w:rsid w:val="00DA15B2"/>
    <w:rsid w:val="00DA1EB2"/>
    <w:rsid w:val="00DA2F02"/>
    <w:rsid w:val="00DA4BFC"/>
    <w:rsid w:val="00DA62CE"/>
    <w:rsid w:val="00DA6B49"/>
    <w:rsid w:val="00DB0430"/>
    <w:rsid w:val="00DB217E"/>
    <w:rsid w:val="00DB2816"/>
    <w:rsid w:val="00DB3254"/>
    <w:rsid w:val="00DB5D7A"/>
    <w:rsid w:val="00DB7BCB"/>
    <w:rsid w:val="00DC0189"/>
    <w:rsid w:val="00DC0538"/>
    <w:rsid w:val="00DC260F"/>
    <w:rsid w:val="00DC4B62"/>
    <w:rsid w:val="00DC59AE"/>
    <w:rsid w:val="00DC747B"/>
    <w:rsid w:val="00DD0D37"/>
    <w:rsid w:val="00DD1003"/>
    <w:rsid w:val="00DD136D"/>
    <w:rsid w:val="00DD2196"/>
    <w:rsid w:val="00DD286A"/>
    <w:rsid w:val="00DD5415"/>
    <w:rsid w:val="00DD54A4"/>
    <w:rsid w:val="00DD595D"/>
    <w:rsid w:val="00DD71D6"/>
    <w:rsid w:val="00DE0713"/>
    <w:rsid w:val="00DE3B7D"/>
    <w:rsid w:val="00DE6E01"/>
    <w:rsid w:val="00DF01F9"/>
    <w:rsid w:val="00DF155F"/>
    <w:rsid w:val="00DF6C39"/>
    <w:rsid w:val="00DF7015"/>
    <w:rsid w:val="00E0119F"/>
    <w:rsid w:val="00E03A55"/>
    <w:rsid w:val="00E04ECC"/>
    <w:rsid w:val="00E0776A"/>
    <w:rsid w:val="00E120B0"/>
    <w:rsid w:val="00E14622"/>
    <w:rsid w:val="00E14DFC"/>
    <w:rsid w:val="00E155A0"/>
    <w:rsid w:val="00E2069A"/>
    <w:rsid w:val="00E20BFC"/>
    <w:rsid w:val="00E23B22"/>
    <w:rsid w:val="00E24788"/>
    <w:rsid w:val="00E25189"/>
    <w:rsid w:val="00E26E99"/>
    <w:rsid w:val="00E27723"/>
    <w:rsid w:val="00E33504"/>
    <w:rsid w:val="00E34673"/>
    <w:rsid w:val="00E37735"/>
    <w:rsid w:val="00E40ABB"/>
    <w:rsid w:val="00E411AE"/>
    <w:rsid w:val="00E4298B"/>
    <w:rsid w:val="00E44315"/>
    <w:rsid w:val="00E44567"/>
    <w:rsid w:val="00E464C9"/>
    <w:rsid w:val="00E46700"/>
    <w:rsid w:val="00E46BB6"/>
    <w:rsid w:val="00E47704"/>
    <w:rsid w:val="00E47A04"/>
    <w:rsid w:val="00E47BA9"/>
    <w:rsid w:val="00E504C0"/>
    <w:rsid w:val="00E50531"/>
    <w:rsid w:val="00E53747"/>
    <w:rsid w:val="00E547B1"/>
    <w:rsid w:val="00E550FC"/>
    <w:rsid w:val="00E5580D"/>
    <w:rsid w:val="00E57360"/>
    <w:rsid w:val="00E57A88"/>
    <w:rsid w:val="00E600A5"/>
    <w:rsid w:val="00E6184D"/>
    <w:rsid w:val="00E6185C"/>
    <w:rsid w:val="00E62C9F"/>
    <w:rsid w:val="00E64717"/>
    <w:rsid w:val="00E65459"/>
    <w:rsid w:val="00E670E5"/>
    <w:rsid w:val="00E67D48"/>
    <w:rsid w:val="00E702CA"/>
    <w:rsid w:val="00E71158"/>
    <w:rsid w:val="00E77458"/>
    <w:rsid w:val="00E8143E"/>
    <w:rsid w:val="00E81C03"/>
    <w:rsid w:val="00E83ECD"/>
    <w:rsid w:val="00E85F7C"/>
    <w:rsid w:val="00E860D0"/>
    <w:rsid w:val="00E873F3"/>
    <w:rsid w:val="00E912CD"/>
    <w:rsid w:val="00E92EFE"/>
    <w:rsid w:val="00E93450"/>
    <w:rsid w:val="00E965BD"/>
    <w:rsid w:val="00E976BA"/>
    <w:rsid w:val="00E97D66"/>
    <w:rsid w:val="00EA3A67"/>
    <w:rsid w:val="00EA4B73"/>
    <w:rsid w:val="00EB12ED"/>
    <w:rsid w:val="00EB2357"/>
    <w:rsid w:val="00EB4A78"/>
    <w:rsid w:val="00EB5873"/>
    <w:rsid w:val="00EB6B9B"/>
    <w:rsid w:val="00EB6C26"/>
    <w:rsid w:val="00EC03FB"/>
    <w:rsid w:val="00EC2796"/>
    <w:rsid w:val="00EC3820"/>
    <w:rsid w:val="00EC503D"/>
    <w:rsid w:val="00ED081E"/>
    <w:rsid w:val="00ED110D"/>
    <w:rsid w:val="00ED206D"/>
    <w:rsid w:val="00ED69DA"/>
    <w:rsid w:val="00EE0515"/>
    <w:rsid w:val="00EE2433"/>
    <w:rsid w:val="00EE4E54"/>
    <w:rsid w:val="00EE5B65"/>
    <w:rsid w:val="00EE67C7"/>
    <w:rsid w:val="00EF0004"/>
    <w:rsid w:val="00EF13F8"/>
    <w:rsid w:val="00EF5382"/>
    <w:rsid w:val="00EF55E1"/>
    <w:rsid w:val="00EF739C"/>
    <w:rsid w:val="00F00070"/>
    <w:rsid w:val="00F00738"/>
    <w:rsid w:val="00F02630"/>
    <w:rsid w:val="00F03655"/>
    <w:rsid w:val="00F0563A"/>
    <w:rsid w:val="00F05923"/>
    <w:rsid w:val="00F05A48"/>
    <w:rsid w:val="00F06D75"/>
    <w:rsid w:val="00F101D2"/>
    <w:rsid w:val="00F1094B"/>
    <w:rsid w:val="00F14BC3"/>
    <w:rsid w:val="00F15588"/>
    <w:rsid w:val="00F15EEF"/>
    <w:rsid w:val="00F165A6"/>
    <w:rsid w:val="00F21DB2"/>
    <w:rsid w:val="00F30515"/>
    <w:rsid w:val="00F30D6B"/>
    <w:rsid w:val="00F32D8B"/>
    <w:rsid w:val="00F34733"/>
    <w:rsid w:val="00F34FDA"/>
    <w:rsid w:val="00F35FB2"/>
    <w:rsid w:val="00F36CAD"/>
    <w:rsid w:val="00F407E5"/>
    <w:rsid w:val="00F517C9"/>
    <w:rsid w:val="00F52590"/>
    <w:rsid w:val="00F525DF"/>
    <w:rsid w:val="00F52B07"/>
    <w:rsid w:val="00F54E05"/>
    <w:rsid w:val="00F54E3F"/>
    <w:rsid w:val="00F556B3"/>
    <w:rsid w:val="00F55A45"/>
    <w:rsid w:val="00F571FD"/>
    <w:rsid w:val="00F57F25"/>
    <w:rsid w:val="00F64AF9"/>
    <w:rsid w:val="00F66EF0"/>
    <w:rsid w:val="00F70007"/>
    <w:rsid w:val="00F73092"/>
    <w:rsid w:val="00F75BAE"/>
    <w:rsid w:val="00F75C3C"/>
    <w:rsid w:val="00F771B8"/>
    <w:rsid w:val="00F821DB"/>
    <w:rsid w:val="00F82E17"/>
    <w:rsid w:val="00F86E91"/>
    <w:rsid w:val="00F874EA"/>
    <w:rsid w:val="00F87D78"/>
    <w:rsid w:val="00F959D7"/>
    <w:rsid w:val="00F95E37"/>
    <w:rsid w:val="00F9622D"/>
    <w:rsid w:val="00FA0462"/>
    <w:rsid w:val="00FA0933"/>
    <w:rsid w:val="00FA2588"/>
    <w:rsid w:val="00FA37D2"/>
    <w:rsid w:val="00FA4619"/>
    <w:rsid w:val="00FA493B"/>
    <w:rsid w:val="00FA5C97"/>
    <w:rsid w:val="00FA71B2"/>
    <w:rsid w:val="00FB18B2"/>
    <w:rsid w:val="00FB79BE"/>
    <w:rsid w:val="00FD1F76"/>
    <w:rsid w:val="00FD5E74"/>
    <w:rsid w:val="00FE0095"/>
    <w:rsid w:val="00FE23EE"/>
    <w:rsid w:val="00FE6C91"/>
    <w:rsid w:val="00FF0605"/>
    <w:rsid w:val="00FF27B2"/>
    <w:rsid w:val="00FF3445"/>
    <w:rsid w:val="00FF34C8"/>
    <w:rsid w:val="00FF3CB1"/>
    <w:rsid w:val="00FF5754"/>
    <w:rsid w:val="00FF5762"/>
    <w:rsid w:val="00FF6189"/>
    <w:rsid w:val="00FF7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38E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6F52"/>
    <w:rPr>
      <w:rFonts w:ascii="Times New Roman" w:eastAsia="Times New Roman" w:hAnsi="Times New Roman" w:cs="Times New Roman"/>
      <w:lang w:val="ro-RO" w:eastAsia="ro-RO" w:bidi="ro-RO"/>
    </w:rPr>
  </w:style>
  <w:style w:type="paragraph" w:styleId="Heading1">
    <w:name w:val="heading 1"/>
    <w:basedOn w:val="Normal"/>
    <w:link w:val="Heading1Char"/>
    <w:uiPriority w:val="99"/>
    <w:qFormat/>
    <w:rsid w:val="000A6F52"/>
    <w:pPr>
      <w:ind w:left="664" w:right="832"/>
      <w:jc w:val="center"/>
      <w:outlineLvl w:val="0"/>
    </w:pPr>
    <w:rPr>
      <w:b/>
      <w:bCs/>
      <w:sz w:val="28"/>
      <w:szCs w:val="28"/>
    </w:rPr>
  </w:style>
  <w:style w:type="paragraph" w:styleId="Heading2">
    <w:name w:val="heading 2"/>
    <w:aliases w:val="Heading 2 Char1,Heading 2 Char Char,Outline2"/>
    <w:basedOn w:val="Normal"/>
    <w:link w:val="Heading2Char"/>
    <w:uiPriority w:val="99"/>
    <w:unhideWhenUsed/>
    <w:qFormat/>
    <w:rsid w:val="000A6F52"/>
    <w:pPr>
      <w:ind w:left="680"/>
      <w:outlineLvl w:val="1"/>
    </w:pPr>
    <w:rPr>
      <w:b/>
      <w:bCs/>
      <w:sz w:val="24"/>
      <w:szCs w:val="24"/>
    </w:rPr>
  </w:style>
  <w:style w:type="paragraph" w:styleId="Heading3">
    <w:name w:val="heading 3"/>
    <w:aliases w:val="Nadpis 3 Char,Obyeajný Char,H3 Char,Obyeajný,H3,Podpodkapitola,adpis 3,KopCat. 3,Numbered - 3"/>
    <w:basedOn w:val="Normal"/>
    <w:next w:val="Normal"/>
    <w:link w:val="Heading3Char"/>
    <w:uiPriority w:val="99"/>
    <w:unhideWhenUsed/>
    <w:qFormat/>
    <w:rsid w:val="009C598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9"/>
    <w:qFormat/>
    <w:rsid w:val="005A5E88"/>
    <w:pPr>
      <w:keepNext/>
      <w:widowControl/>
      <w:numPr>
        <w:ilvl w:val="12"/>
      </w:numPr>
      <w:tabs>
        <w:tab w:val="left" w:pos="5082"/>
      </w:tabs>
      <w:autoSpaceDE/>
      <w:autoSpaceDN/>
      <w:outlineLvl w:val="3"/>
    </w:pPr>
    <w:rPr>
      <w:rFonts w:ascii="Arial Narrow" w:hAnsi="Arial Narrow"/>
      <w:b/>
      <w:iCs/>
      <w:sz w:val="20"/>
      <w:szCs w:val="20"/>
      <w:lang w:val="en-GB" w:eastAsia="es-ES" w:bidi="ar-SA"/>
    </w:rPr>
  </w:style>
  <w:style w:type="paragraph" w:styleId="Heading5">
    <w:name w:val="heading 5"/>
    <w:basedOn w:val="Normal"/>
    <w:next w:val="Normal"/>
    <w:link w:val="Heading5Char"/>
    <w:uiPriority w:val="99"/>
    <w:qFormat/>
    <w:rsid w:val="005A5E88"/>
    <w:pPr>
      <w:keepNext/>
      <w:widowControl/>
      <w:numPr>
        <w:ilvl w:val="12"/>
      </w:numPr>
      <w:overflowPunct w:val="0"/>
      <w:adjustRightInd w:val="0"/>
      <w:ind w:left="360"/>
      <w:jc w:val="both"/>
      <w:outlineLvl w:val="4"/>
    </w:pPr>
    <w:rPr>
      <w:rFonts w:ascii="Arial" w:hAnsi="Arial"/>
      <w:b/>
      <w:sz w:val="20"/>
      <w:szCs w:val="20"/>
      <w:u w:val="single"/>
      <w:lang w:val="es-ES_tradnl" w:eastAsia="es-ES" w:bidi="ar-SA"/>
    </w:rPr>
  </w:style>
  <w:style w:type="paragraph" w:styleId="Heading6">
    <w:name w:val="heading 6"/>
    <w:basedOn w:val="Normal"/>
    <w:next w:val="Normal"/>
    <w:link w:val="Heading6Char"/>
    <w:uiPriority w:val="99"/>
    <w:qFormat/>
    <w:rsid w:val="005A5E88"/>
    <w:pPr>
      <w:keepNext/>
      <w:widowControl/>
      <w:tabs>
        <w:tab w:val="left" w:pos="5082"/>
      </w:tabs>
      <w:adjustRightInd w:val="0"/>
      <w:jc w:val="center"/>
      <w:outlineLvl w:val="5"/>
    </w:pPr>
    <w:rPr>
      <w:rFonts w:ascii="Arial" w:hAnsi="Arial"/>
      <w:b/>
      <w:bCs/>
      <w:i/>
      <w:iCs/>
      <w:sz w:val="20"/>
      <w:szCs w:val="24"/>
      <w:lang w:val="en-GB" w:eastAsia="es-ES" w:bidi="ar-SA"/>
    </w:rPr>
  </w:style>
  <w:style w:type="paragraph" w:styleId="Heading7">
    <w:name w:val="heading 7"/>
    <w:basedOn w:val="Normal"/>
    <w:next w:val="Normal"/>
    <w:link w:val="Heading7Char"/>
    <w:uiPriority w:val="99"/>
    <w:qFormat/>
    <w:rsid w:val="00CE5EF4"/>
    <w:pPr>
      <w:keepNext/>
      <w:widowControl/>
      <w:numPr>
        <w:numId w:val="114"/>
      </w:numPr>
      <w:tabs>
        <w:tab w:val="num" w:pos="1296"/>
      </w:tabs>
      <w:autoSpaceDE/>
      <w:autoSpaceDN/>
      <w:spacing w:before="120" w:line="300" w:lineRule="exact"/>
      <w:ind w:left="1296" w:right="-143" w:hanging="1296"/>
      <w:jc w:val="both"/>
      <w:outlineLvl w:val="6"/>
    </w:pPr>
    <w:rPr>
      <w:rFonts w:ascii="Arial" w:hAnsi="Arial"/>
      <w:b/>
      <w:bCs/>
      <w:lang w:eastAsia="en-US" w:bidi="ar-SA"/>
    </w:rPr>
  </w:style>
  <w:style w:type="paragraph" w:styleId="Heading8">
    <w:name w:val="heading 8"/>
    <w:basedOn w:val="Normal"/>
    <w:next w:val="Normal"/>
    <w:link w:val="Heading8Char"/>
    <w:uiPriority w:val="99"/>
    <w:qFormat/>
    <w:rsid w:val="005A5E88"/>
    <w:pPr>
      <w:keepNext/>
      <w:widowControl/>
      <w:autoSpaceDE/>
      <w:autoSpaceDN/>
      <w:jc w:val="both"/>
      <w:outlineLvl w:val="7"/>
    </w:pPr>
    <w:rPr>
      <w:rFonts w:ascii="Arial" w:hAnsi="Arial"/>
      <w:b/>
      <w:bCs/>
      <w:i/>
      <w:iCs/>
      <w:color w:val="FF0000"/>
      <w:sz w:val="24"/>
      <w:szCs w:val="24"/>
      <w:lang w:val="en-GB" w:eastAsia="es-ES" w:bidi="ar-SA"/>
    </w:rPr>
  </w:style>
  <w:style w:type="paragraph" w:styleId="Heading9">
    <w:name w:val="heading 9"/>
    <w:basedOn w:val="Normal"/>
    <w:next w:val="Normal"/>
    <w:link w:val="Heading9Char"/>
    <w:uiPriority w:val="99"/>
    <w:qFormat/>
    <w:rsid w:val="005A5E88"/>
    <w:pPr>
      <w:keepNext/>
      <w:widowControl/>
      <w:autoSpaceDE/>
      <w:autoSpaceDN/>
      <w:jc w:val="both"/>
      <w:outlineLvl w:val="8"/>
    </w:pPr>
    <w:rPr>
      <w:rFonts w:ascii="Arial" w:hAnsi="Arial"/>
      <w:b/>
      <w:bCs/>
      <w:i/>
      <w:iCs/>
      <w:color w:val="FF0000"/>
      <w:sz w:val="20"/>
      <w:szCs w:val="24"/>
      <w:lang w:val="en-GB" w:eastAsia="es-E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bt,Texto normal,block style,Body,b,Standard paragraph,Char Char,Char"/>
    <w:basedOn w:val="Normal"/>
    <w:link w:val="BodyTextChar"/>
    <w:uiPriority w:val="99"/>
    <w:qFormat/>
    <w:rsid w:val="000A6F52"/>
    <w:rPr>
      <w:sz w:val="24"/>
      <w:szCs w:val="24"/>
    </w:rPr>
  </w:style>
  <w:style w:type="paragraph" w:styleId="ListParagraph">
    <w:name w:val="List Paragraph"/>
    <w:aliases w:val="List Paragraph1,List1,Списък на абзаци,Normal bullet 2,body 2,List Paragraph11,Akapit z listą BS,Outlines a.b.c.,List_Paragraph,Multilevel para_II,Akapit z lista BS,Akapit z list¹ BS,List Paragraph111"/>
    <w:basedOn w:val="Normal"/>
    <w:link w:val="ListParagraphChar"/>
    <w:uiPriority w:val="34"/>
    <w:qFormat/>
    <w:rsid w:val="000A6F52"/>
    <w:pPr>
      <w:ind w:left="1400"/>
    </w:pPr>
  </w:style>
  <w:style w:type="paragraph" w:customStyle="1" w:styleId="TableParagraph">
    <w:name w:val="Table Paragraph"/>
    <w:basedOn w:val="Normal"/>
    <w:uiPriority w:val="1"/>
    <w:qFormat/>
    <w:rsid w:val="000A6F52"/>
  </w:style>
  <w:style w:type="character" w:styleId="CommentReference">
    <w:name w:val="annotation reference"/>
    <w:basedOn w:val="DefaultParagraphFont"/>
    <w:uiPriority w:val="99"/>
    <w:unhideWhenUsed/>
    <w:rsid w:val="003128FA"/>
    <w:rPr>
      <w:sz w:val="16"/>
      <w:szCs w:val="16"/>
    </w:rPr>
  </w:style>
  <w:style w:type="paragraph" w:styleId="CommentText">
    <w:name w:val="annotation text"/>
    <w:basedOn w:val="Normal"/>
    <w:link w:val="CommentTextChar"/>
    <w:uiPriority w:val="99"/>
    <w:unhideWhenUsed/>
    <w:rsid w:val="003128FA"/>
    <w:rPr>
      <w:sz w:val="20"/>
      <w:szCs w:val="20"/>
    </w:rPr>
  </w:style>
  <w:style w:type="character" w:customStyle="1" w:styleId="CommentTextChar">
    <w:name w:val="Comment Text Char"/>
    <w:basedOn w:val="DefaultParagraphFont"/>
    <w:link w:val="CommentText"/>
    <w:uiPriority w:val="99"/>
    <w:rsid w:val="003128FA"/>
    <w:rPr>
      <w:rFonts w:ascii="Times New Roman" w:eastAsia="Times New Roman" w:hAnsi="Times New Roman" w:cs="Times New Roman"/>
      <w:sz w:val="20"/>
      <w:szCs w:val="20"/>
      <w:lang w:val="ro-RO" w:eastAsia="ro-RO" w:bidi="ro-RO"/>
    </w:rPr>
  </w:style>
  <w:style w:type="paragraph" w:styleId="CommentSubject">
    <w:name w:val="annotation subject"/>
    <w:basedOn w:val="CommentText"/>
    <w:next w:val="CommentText"/>
    <w:link w:val="CommentSubjectChar"/>
    <w:uiPriority w:val="99"/>
    <w:unhideWhenUsed/>
    <w:rsid w:val="003128FA"/>
    <w:rPr>
      <w:b/>
      <w:bCs/>
    </w:rPr>
  </w:style>
  <w:style w:type="character" w:customStyle="1" w:styleId="CommentSubjectChar">
    <w:name w:val="Comment Subject Char"/>
    <w:basedOn w:val="CommentTextChar"/>
    <w:link w:val="CommentSubject"/>
    <w:uiPriority w:val="99"/>
    <w:rsid w:val="003128FA"/>
    <w:rPr>
      <w:rFonts w:ascii="Times New Roman" w:eastAsia="Times New Roman" w:hAnsi="Times New Roman" w:cs="Times New Roman"/>
      <w:b/>
      <w:bCs/>
      <w:sz w:val="20"/>
      <w:szCs w:val="20"/>
      <w:lang w:val="ro-RO" w:eastAsia="ro-RO" w:bidi="ro-RO"/>
    </w:rPr>
  </w:style>
  <w:style w:type="paragraph" w:styleId="FootnoteText">
    <w:name w:val="footnote text"/>
    <w:aliases w:val="single space,FOOTNOTES,fn,Reference,Podrozdział,Footnote,fn Char Char Char,fn Char Char,fn Char,Footnote Text Char Char,Fußnote Char Char Char,Fußnote,Fußnote Char,Fußnote Char Char Char Char,Footnote text,stile 1,Footnote1,footnote text,f"/>
    <w:basedOn w:val="Normal"/>
    <w:link w:val="FootnoteTextChar"/>
    <w:uiPriority w:val="99"/>
    <w:unhideWhenUsed/>
    <w:rsid w:val="003128FA"/>
    <w:rPr>
      <w:sz w:val="20"/>
      <w:szCs w:val="20"/>
    </w:rPr>
  </w:style>
  <w:style w:type="character" w:customStyle="1" w:styleId="FootnoteTextChar">
    <w:name w:val="Footnote Text Char"/>
    <w:aliases w:val="single space Char1,FOOTNOTES Char1,fn Char2,Reference Char1,Podrozdział Char1,Footnote Char1,fn Char Char Char Char1,fn Char Char Char2,fn Char Char2,Footnote Text Char Char Char1,Fußnote Char Char Char Char2,Fußnote Char2,f Char"/>
    <w:basedOn w:val="DefaultParagraphFont"/>
    <w:link w:val="FootnoteText"/>
    <w:uiPriority w:val="99"/>
    <w:rsid w:val="003128FA"/>
    <w:rPr>
      <w:rFonts w:ascii="Times New Roman" w:eastAsia="Times New Roman" w:hAnsi="Times New Roman" w:cs="Times New Roman"/>
      <w:sz w:val="20"/>
      <w:szCs w:val="20"/>
      <w:lang w:val="ro-RO" w:eastAsia="ro-RO" w:bidi="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3128FA"/>
    <w:rPr>
      <w:vertAlign w:val="superscript"/>
    </w:rPr>
  </w:style>
  <w:style w:type="paragraph" w:styleId="BalloonText">
    <w:name w:val="Balloon Text"/>
    <w:basedOn w:val="Normal"/>
    <w:link w:val="BalloonTextChar"/>
    <w:uiPriority w:val="99"/>
    <w:unhideWhenUsed/>
    <w:rsid w:val="003847BB"/>
    <w:rPr>
      <w:rFonts w:ascii="Segoe UI" w:hAnsi="Segoe UI" w:cs="Segoe UI"/>
      <w:sz w:val="18"/>
      <w:szCs w:val="18"/>
    </w:rPr>
  </w:style>
  <w:style w:type="character" w:customStyle="1" w:styleId="BalloonTextChar">
    <w:name w:val="Balloon Text Char"/>
    <w:basedOn w:val="DefaultParagraphFont"/>
    <w:link w:val="BalloonText"/>
    <w:uiPriority w:val="99"/>
    <w:rsid w:val="003847BB"/>
    <w:rPr>
      <w:rFonts w:ascii="Segoe UI" w:eastAsia="Times New Roman" w:hAnsi="Segoe UI" w:cs="Segoe UI"/>
      <w:sz w:val="18"/>
      <w:szCs w:val="18"/>
      <w:lang w:val="ro-RO" w:eastAsia="ro-RO" w:bidi="ro-RO"/>
    </w:rPr>
  </w:style>
  <w:style w:type="character" w:customStyle="1" w:styleId="Bodytext3">
    <w:name w:val="Body text (3)_"/>
    <w:basedOn w:val="DefaultParagraphFont"/>
    <w:link w:val="Bodytext30"/>
    <w:rsid w:val="0094421F"/>
    <w:rPr>
      <w:rFonts w:ascii="Times New Roman" w:eastAsia="Times New Roman" w:hAnsi="Times New Roman" w:cs="Times New Roman"/>
      <w:i/>
      <w:iCs/>
      <w:sz w:val="21"/>
      <w:szCs w:val="21"/>
      <w:shd w:val="clear" w:color="auto" w:fill="FFFFFF"/>
    </w:rPr>
  </w:style>
  <w:style w:type="character" w:customStyle="1" w:styleId="Bodytext311pt">
    <w:name w:val="Body text (3) + 11 pt"/>
    <w:aliases w:val="Bold,Not Italic,Spacing 0 pt,Body text (15) + Bold,Body text (15) + Not Bold"/>
    <w:basedOn w:val="Bodytext3"/>
    <w:uiPriority w:val="99"/>
    <w:rsid w:val="0094421F"/>
    <w:rPr>
      <w:rFonts w:ascii="Times New Roman" w:eastAsia="Times New Roman" w:hAnsi="Times New Roman" w:cs="Times New Roman"/>
      <w:b/>
      <w:bCs/>
      <w:i/>
      <w:iCs/>
      <w:color w:val="000000"/>
      <w:w w:val="100"/>
      <w:position w:val="0"/>
      <w:sz w:val="22"/>
      <w:szCs w:val="22"/>
      <w:shd w:val="clear" w:color="auto" w:fill="FFFFFF"/>
      <w:lang w:val="en-US" w:eastAsia="en-US" w:bidi="en-US"/>
    </w:rPr>
  </w:style>
  <w:style w:type="character" w:customStyle="1" w:styleId="Bodytext5">
    <w:name w:val="Body text (5)_"/>
    <w:basedOn w:val="DefaultParagraphFont"/>
    <w:rsid w:val="0094421F"/>
    <w:rPr>
      <w:rFonts w:ascii="Times New Roman" w:eastAsia="Times New Roman" w:hAnsi="Times New Roman" w:cs="Times New Roman"/>
      <w:b/>
      <w:bCs/>
      <w:i w:val="0"/>
      <w:iCs w:val="0"/>
      <w:smallCaps w:val="0"/>
      <w:strike w:val="0"/>
      <w:sz w:val="22"/>
      <w:szCs w:val="22"/>
      <w:u w:val="none"/>
    </w:rPr>
  </w:style>
  <w:style w:type="character" w:customStyle="1" w:styleId="Bodytext50">
    <w:name w:val="Body text (5)"/>
    <w:basedOn w:val="Bodytext5"/>
    <w:rsid w:val="0094421F"/>
    <w:rPr>
      <w:rFonts w:ascii="Times New Roman" w:eastAsia="Times New Roman" w:hAnsi="Times New Roman" w:cs="Times New Roman"/>
      <w:b/>
      <w:bCs/>
      <w:i w:val="0"/>
      <w:iCs w:val="0"/>
      <w:smallCaps w:val="0"/>
      <w:strike w:val="0"/>
      <w:color w:val="000000"/>
      <w:spacing w:val="0"/>
      <w:w w:val="100"/>
      <w:position w:val="0"/>
      <w:sz w:val="22"/>
      <w:szCs w:val="22"/>
      <w:u w:val="single"/>
      <w:lang w:val="en-US" w:eastAsia="en-US" w:bidi="en-US"/>
    </w:rPr>
  </w:style>
  <w:style w:type="character" w:customStyle="1" w:styleId="Bodytext7">
    <w:name w:val="Body text (7)_"/>
    <w:basedOn w:val="DefaultParagraphFont"/>
    <w:link w:val="Bodytext70"/>
    <w:rsid w:val="0094421F"/>
    <w:rPr>
      <w:rFonts w:ascii="Times New Roman" w:eastAsia="Times New Roman" w:hAnsi="Times New Roman" w:cs="Times New Roman"/>
      <w:i/>
      <w:iCs/>
      <w:spacing w:val="-10"/>
      <w:shd w:val="clear" w:color="auto" w:fill="FFFFFF"/>
    </w:rPr>
  </w:style>
  <w:style w:type="paragraph" w:customStyle="1" w:styleId="Bodytext30">
    <w:name w:val="Body text (3)"/>
    <w:basedOn w:val="Normal"/>
    <w:link w:val="Bodytext3"/>
    <w:rsid w:val="0094421F"/>
    <w:pPr>
      <w:shd w:val="clear" w:color="auto" w:fill="FFFFFF"/>
      <w:autoSpaceDE/>
      <w:autoSpaceDN/>
      <w:spacing w:line="274" w:lineRule="exact"/>
      <w:ind w:hanging="500"/>
    </w:pPr>
    <w:rPr>
      <w:i/>
      <w:iCs/>
      <w:sz w:val="21"/>
      <w:szCs w:val="21"/>
      <w:lang w:val="en-US" w:eastAsia="en-US" w:bidi="ar-SA"/>
    </w:rPr>
  </w:style>
  <w:style w:type="paragraph" w:customStyle="1" w:styleId="Bodytext70">
    <w:name w:val="Body text (7)"/>
    <w:basedOn w:val="Normal"/>
    <w:link w:val="Bodytext7"/>
    <w:rsid w:val="0094421F"/>
    <w:pPr>
      <w:shd w:val="clear" w:color="auto" w:fill="FFFFFF"/>
      <w:autoSpaceDE/>
      <w:autoSpaceDN/>
      <w:spacing w:line="250" w:lineRule="exact"/>
      <w:ind w:hanging="1480"/>
      <w:jc w:val="both"/>
    </w:pPr>
    <w:rPr>
      <w:i/>
      <w:iCs/>
      <w:spacing w:val="-10"/>
      <w:lang w:val="en-US" w:eastAsia="en-US" w:bidi="ar-SA"/>
    </w:rPr>
  </w:style>
  <w:style w:type="paragraph" w:customStyle="1" w:styleId="Default">
    <w:name w:val="Default"/>
    <w:rsid w:val="00A347FF"/>
    <w:pPr>
      <w:widowControl/>
      <w:adjustRightInd w:val="0"/>
    </w:pPr>
    <w:rPr>
      <w:rFonts w:ascii="Times New Roman" w:hAnsi="Times New Roman" w:cs="Times New Roman"/>
      <w:color w:val="000000"/>
      <w:sz w:val="24"/>
      <w:szCs w:val="24"/>
      <w:lang w:val="en-GB"/>
    </w:rPr>
  </w:style>
  <w:style w:type="character" w:customStyle="1" w:styleId="FootnoteTextChar1">
    <w:name w:val="Footnote Text Char1"/>
    <w:aliases w:val="single space Char,FOOTNOTES Char,fn Char1,Reference Char,Podrozdział Char,Footnote Char,fn Char Char Char Char,fn Char Char Char1,fn Char Char1,Footnote Text Char Char Char,Fußnote Char Char Char Char1,Fußnote Char1,Fußnote Char Char"/>
    <w:uiPriority w:val="99"/>
    <w:locked/>
    <w:rsid w:val="00223D98"/>
    <w:rPr>
      <w:rFonts w:ascii="Times New Roman" w:eastAsia="Calibri" w:hAnsi="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223D98"/>
    <w:pPr>
      <w:widowControl/>
      <w:autoSpaceDE/>
      <w:autoSpaceDN/>
      <w:spacing w:after="160" w:line="240" w:lineRule="exact"/>
      <w:jc w:val="both"/>
    </w:pPr>
    <w:rPr>
      <w:rFonts w:asciiTheme="minorHAnsi" w:eastAsiaTheme="minorHAnsi" w:hAnsiTheme="minorHAnsi" w:cstheme="minorBidi"/>
      <w:vertAlign w:val="superscript"/>
      <w:lang w:val="en-US" w:eastAsia="en-US" w:bidi="ar-SA"/>
    </w:rPr>
  </w:style>
  <w:style w:type="character" w:styleId="PlaceholderText">
    <w:name w:val="Placeholder Text"/>
    <w:basedOn w:val="DefaultParagraphFont"/>
    <w:uiPriority w:val="99"/>
    <w:semiHidden/>
    <w:rsid w:val="00223D98"/>
    <w:rPr>
      <w:color w:val="808080"/>
    </w:rPr>
  </w:style>
  <w:style w:type="character" w:customStyle="1" w:styleId="ListParagraphChar">
    <w:name w:val="List Paragraph Char"/>
    <w:aliases w:val="List Paragraph1 Char,List1 Char,Списък на абзаци Char,Normal bullet 2 Char,body 2 Char,List Paragraph11 Char,Akapit z listą BS Char,Outlines a.b.c. Char,List_Paragraph Char,Multilevel para_II Char,Akapit z lista BS Char"/>
    <w:basedOn w:val="DefaultParagraphFont"/>
    <w:link w:val="ListParagraph"/>
    <w:uiPriority w:val="34"/>
    <w:locked/>
    <w:rsid w:val="00DD595D"/>
    <w:rPr>
      <w:rFonts w:ascii="Times New Roman" w:eastAsia="Times New Roman" w:hAnsi="Times New Roman" w:cs="Times New Roman"/>
      <w:lang w:val="ro-RO" w:eastAsia="ro-RO" w:bidi="ro-RO"/>
    </w:rPr>
  </w:style>
  <w:style w:type="paragraph" w:customStyle="1" w:styleId="instruct">
    <w:name w:val="instruct"/>
    <w:basedOn w:val="Normal"/>
    <w:uiPriority w:val="99"/>
    <w:rsid w:val="00DD595D"/>
    <w:pPr>
      <w:adjustRightInd w:val="0"/>
      <w:spacing w:before="40" w:after="40"/>
      <w:jc w:val="both"/>
    </w:pPr>
    <w:rPr>
      <w:rFonts w:ascii="Trebuchet MS" w:hAnsi="Trebuchet MS" w:cs="Arial"/>
      <w:i/>
      <w:noProof/>
      <w:sz w:val="20"/>
      <w:szCs w:val="21"/>
      <w:lang w:eastAsia="sk-SK" w:bidi="ar-SA"/>
    </w:rPr>
  </w:style>
  <w:style w:type="table" w:styleId="TableGrid">
    <w:name w:val="Table Grid"/>
    <w:basedOn w:val="TableNormal"/>
    <w:uiPriority w:val="59"/>
    <w:rsid w:val="00DD595D"/>
    <w:pPr>
      <w:widowControl/>
      <w:autoSpaceDE/>
      <w:autoSpaceDN/>
      <w:spacing w:after="160" w:line="256" w:lineRule="auto"/>
    </w:pPr>
    <w:rPr>
      <w:rFonts w:ascii="Calibri" w:eastAsia="Calibri" w:hAnsi="Calibri"/>
      <w:lang w:val="ro-RO"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aliases w:val="Heading 2 Char1 Char,Heading 2 Char Char Char,Outline2 Char"/>
    <w:basedOn w:val="DefaultParagraphFont"/>
    <w:link w:val="Heading2"/>
    <w:uiPriority w:val="99"/>
    <w:rsid w:val="009621DE"/>
    <w:rPr>
      <w:rFonts w:ascii="Times New Roman" w:eastAsia="Times New Roman" w:hAnsi="Times New Roman" w:cs="Times New Roman"/>
      <w:b/>
      <w:bCs/>
      <w:sz w:val="24"/>
      <w:szCs w:val="24"/>
      <w:lang w:val="ro-RO" w:eastAsia="ro-RO" w:bidi="ro-RO"/>
    </w:rPr>
  </w:style>
  <w:style w:type="character" w:styleId="Hyperlink">
    <w:name w:val="Hyperlink"/>
    <w:basedOn w:val="DefaultParagraphFont"/>
    <w:uiPriority w:val="99"/>
    <w:unhideWhenUsed/>
    <w:rsid w:val="00DB5D7A"/>
    <w:rPr>
      <w:color w:val="0000FF" w:themeColor="hyperlink"/>
      <w:u w:val="single"/>
    </w:rPr>
  </w:style>
  <w:style w:type="paragraph" w:styleId="Revision">
    <w:name w:val="Revision"/>
    <w:hidden/>
    <w:uiPriority w:val="99"/>
    <w:semiHidden/>
    <w:rsid w:val="00E65459"/>
    <w:pPr>
      <w:widowControl/>
      <w:autoSpaceDE/>
      <w:autoSpaceDN/>
    </w:pPr>
    <w:rPr>
      <w:rFonts w:ascii="Times New Roman" w:eastAsia="Times New Roman" w:hAnsi="Times New Roman" w:cs="Times New Roman"/>
      <w:lang w:val="ro-RO" w:eastAsia="ro-RO" w:bidi="ro-RO"/>
    </w:rPr>
  </w:style>
  <w:style w:type="character" w:styleId="Emphasis">
    <w:name w:val="Emphasis"/>
    <w:basedOn w:val="DefaultParagraphFont"/>
    <w:uiPriority w:val="99"/>
    <w:qFormat/>
    <w:rsid w:val="00FE6C91"/>
    <w:rPr>
      <w:i/>
      <w:iCs/>
    </w:rPr>
  </w:style>
  <w:style w:type="character" w:customStyle="1" w:styleId="Heading7Char">
    <w:name w:val="Heading 7 Char"/>
    <w:basedOn w:val="DefaultParagraphFont"/>
    <w:link w:val="Heading7"/>
    <w:uiPriority w:val="99"/>
    <w:rsid w:val="00CE5EF4"/>
    <w:rPr>
      <w:rFonts w:ascii="Arial" w:eastAsia="Times New Roman" w:hAnsi="Arial" w:cs="Times New Roman"/>
      <w:b/>
      <w:bCs/>
      <w:lang w:val="ro-RO"/>
    </w:rPr>
  </w:style>
  <w:style w:type="paragraph" w:styleId="NormalWeb">
    <w:name w:val="Normal (Web)"/>
    <w:basedOn w:val="Normal"/>
    <w:uiPriority w:val="99"/>
    <w:rsid w:val="00CE5EF4"/>
    <w:pPr>
      <w:widowControl/>
      <w:autoSpaceDE/>
      <w:autoSpaceDN/>
      <w:spacing w:before="100" w:beforeAutospacing="1" w:after="100" w:afterAutospacing="1"/>
    </w:pPr>
    <w:rPr>
      <w:rFonts w:eastAsia="SimSun"/>
      <w:sz w:val="24"/>
      <w:szCs w:val="24"/>
      <w:lang w:val="en-US" w:eastAsia="zh-CN" w:bidi="ar-SA"/>
    </w:rPr>
  </w:style>
  <w:style w:type="paragraph" w:styleId="Header">
    <w:name w:val="header"/>
    <w:basedOn w:val="Normal"/>
    <w:link w:val="HeaderChar"/>
    <w:uiPriority w:val="99"/>
    <w:unhideWhenUsed/>
    <w:rsid w:val="008E16E3"/>
    <w:pPr>
      <w:tabs>
        <w:tab w:val="center" w:pos="4536"/>
        <w:tab w:val="right" w:pos="9072"/>
      </w:tabs>
    </w:pPr>
  </w:style>
  <w:style w:type="character" w:customStyle="1" w:styleId="HeaderChar">
    <w:name w:val="Header Char"/>
    <w:basedOn w:val="DefaultParagraphFont"/>
    <w:link w:val="Header"/>
    <w:uiPriority w:val="99"/>
    <w:rsid w:val="008E16E3"/>
    <w:rPr>
      <w:rFonts w:ascii="Times New Roman" w:eastAsia="Times New Roman" w:hAnsi="Times New Roman" w:cs="Times New Roman"/>
      <w:lang w:val="ro-RO" w:eastAsia="ro-RO" w:bidi="ro-RO"/>
    </w:rPr>
  </w:style>
  <w:style w:type="paragraph" w:styleId="Footer">
    <w:name w:val="footer"/>
    <w:aliases w:val="Car Car Car1 Car Char Char Car Car Char Char"/>
    <w:basedOn w:val="Normal"/>
    <w:link w:val="FooterChar"/>
    <w:uiPriority w:val="99"/>
    <w:unhideWhenUsed/>
    <w:rsid w:val="008E16E3"/>
    <w:pPr>
      <w:tabs>
        <w:tab w:val="center" w:pos="4536"/>
        <w:tab w:val="right" w:pos="9072"/>
      </w:tabs>
    </w:pPr>
  </w:style>
  <w:style w:type="character" w:customStyle="1" w:styleId="FooterChar">
    <w:name w:val="Footer Char"/>
    <w:aliases w:val="Car Car Car1 Car Char Char Car Car Char Char Char"/>
    <w:basedOn w:val="DefaultParagraphFont"/>
    <w:link w:val="Footer"/>
    <w:uiPriority w:val="99"/>
    <w:rsid w:val="008E16E3"/>
    <w:rPr>
      <w:rFonts w:ascii="Times New Roman" w:eastAsia="Times New Roman" w:hAnsi="Times New Roman" w:cs="Times New Roman"/>
      <w:lang w:val="ro-RO" w:eastAsia="ro-RO" w:bidi="ro-RO"/>
    </w:rPr>
  </w:style>
  <w:style w:type="character" w:customStyle="1" w:styleId="Heading1Char">
    <w:name w:val="Heading 1 Char"/>
    <w:basedOn w:val="DefaultParagraphFont"/>
    <w:link w:val="Heading1"/>
    <w:uiPriority w:val="99"/>
    <w:rsid w:val="0070187B"/>
    <w:rPr>
      <w:rFonts w:ascii="Times New Roman" w:eastAsia="Times New Roman" w:hAnsi="Times New Roman" w:cs="Times New Roman"/>
      <w:b/>
      <w:bCs/>
      <w:sz w:val="28"/>
      <w:szCs w:val="28"/>
      <w:lang w:val="ro-RO" w:eastAsia="ro-RO" w:bidi="ro-RO"/>
    </w:rPr>
  </w:style>
  <w:style w:type="character" w:customStyle="1" w:styleId="Heading3Char">
    <w:name w:val="Heading 3 Char"/>
    <w:aliases w:val="Nadpis 3 Char Char,Obyeajný Char Char,H3 Char Char,Obyeajný Char1,H3 Char1,Podpodkapitola Char,adpis 3 Char,KopCat. 3 Char,Numbered - 3 Char"/>
    <w:basedOn w:val="DefaultParagraphFont"/>
    <w:link w:val="Heading3"/>
    <w:uiPriority w:val="99"/>
    <w:rsid w:val="009C5988"/>
    <w:rPr>
      <w:rFonts w:asciiTheme="majorHAnsi" w:eastAsiaTheme="majorEastAsia" w:hAnsiTheme="majorHAnsi" w:cstheme="majorBidi"/>
      <w:color w:val="243F60" w:themeColor="accent1" w:themeShade="7F"/>
      <w:sz w:val="24"/>
      <w:szCs w:val="24"/>
      <w:lang w:val="ro-RO" w:eastAsia="ro-RO" w:bidi="ro-RO"/>
    </w:rPr>
  </w:style>
  <w:style w:type="character" w:styleId="FollowedHyperlink">
    <w:name w:val="FollowedHyperlink"/>
    <w:basedOn w:val="DefaultParagraphFont"/>
    <w:uiPriority w:val="99"/>
    <w:unhideWhenUsed/>
    <w:rsid w:val="00512690"/>
    <w:rPr>
      <w:color w:val="800080" w:themeColor="followedHyperlink"/>
      <w:u w:val="single"/>
    </w:rPr>
  </w:style>
  <w:style w:type="paragraph" w:styleId="TOC2">
    <w:name w:val="toc 2"/>
    <w:basedOn w:val="Normal"/>
    <w:next w:val="Normal"/>
    <w:autoRedefine/>
    <w:uiPriority w:val="39"/>
    <w:unhideWhenUsed/>
    <w:qFormat/>
    <w:rsid w:val="00890971"/>
    <w:pPr>
      <w:tabs>
        <w:tab w:val="left" w:pos="880"/>
        <w:tab w:val="right" w:leader="dot" w:pos="10016"/>
      </w:tabs>
      <w:spacing w:after="100"/>
      <w:ind w:left="567" w:hanging="347"/>
    </w:pPr>
  </w:style>
  <w:style w:type="paragraph" w:styleId="TOC1">
    <w:name w:val="toc 1"/>
    <w:basedOn w:val="Normal"/>
    <w:next w:val="Normal"/>
    <w:autoRedefine/>
    <w:uiPriority w:val="39"/>
    <w:unhideWhenUsed/>
    <w:qFormat/>
    <w:rsid w:val="00691ECE"/>
    <w:pPr>
      <w:spacing w:after="100"/>
    </w:pPr>
  </w:style>
  <w:style w:type="paragraph" w:styleId="TOC3">
    <w:name w:val="toc 3"/>
    <w:basedOn w:val="Normal"/>
    <w:next w:val="Normal"/>
    <w:autoRedefine/>
    <w:uiPriority w:val="39"/>
    <w:unhideWhenUsed/>
    <w:qFormat/>
    <w:rsid w:val="00691ECE"/>
    <w:pPr>
      <w:spacing w:after="100"/>
      <w:ind w:left="440"/>
    </w:pPr>
  </w:style>
  <w:style w:type="paragraph" w:styleId="TOC4">
    <w:name w:val="toc 4"/>
    <w:basedOn w:val="Normal"/>
    <w:next w:val="Normal"/>
    <w:autoRedefine/>
    <w:uiPriority w:val="99"/>
    <w:unhideWhenUsed/>
    <w:rsid w:val="00691ECE"/>
    <w:pPr>
      <w:widowControl/>
      <w:autoSpaceDE/>
      <w:autoSpaceDN/>
      <w:spacing w:after="100" w:line="259" w:lineRule="auto"/>
      <w:ind w:left="660"/>
    </w:pPr>
    <w:rPr>
      <w:rFonts w:asciiTheme="minorHAnsi" w:eastAsiaTheme="minorEastAsia" w:hAnsiTheme="minorHAnsi" w:cstheme="minorBidi"/>
      <w:lang w:bidi="ar-SA"/>
    </w:rPr>
  </w:style>
  <w:style w:type="paragraph" w:styleId="TOC5">
    <w:name w:val="toc 5"/>
    <w:basedOn w:val="Normal"/>
    <w:next w:val="Normal"/>
    <w:autoRedefine/>
    <w:uiPriority w:val="99"/>
    <w:unhideWhenUsed/>
    <w:rsid w:val="00691ECE"/>
    <w:pPr>
      <w:widowControl/>
      <w:autoSpaceDE/>
      <w:autoSpaceDN/>
      <w:spacing w:after="100" w:line="259" w:lineRule="auto"/>
      <w:ind w:left="880"/>
    </w:pPr>
    <w:rPr>
      <w:rFonts w:asciiTheme="minorHAnsi" w:eastAsiaTheme="minorEastAsia" w:hAnsiTheme="minorHAnsi" w:cstheme="minorBidi"/>
      <w:lang w:bidi="ar-SA"/>
    </w:rPr>
  </w:style>
  <w:style w:type="paragraph" w:styleId="TOC6">
    <w:name w:val="toc 6"/>
    <w:basedOn w:val="Normal"/>
    <w:next w:val="Normal"/>
    <w:autoRedefine/>
    <w:uiPriority w:val="99"/>
    <w:unhideWhenUsed/>
    <w:rsid w:val="00691ECE"/>
    <w:pPr>
      <w:widowControl/>
      <w:autoSpaceDE/>
      <w:autoSpaceDN/>
      <w:spacing w:after="100" w:line="259" w:lineRule="auto"/>
      <w:ind w:left="1100"/>
    </w:pPr>
    <w:rPr>
      <w:rFonts w:asciiTheme="minorHAnsi" w:eastAsiaTheme="minorEastAsia" w:hAnsiTheme="minorHAnsi" w:cstheme="minorBidi"/>
      <w:lang w:bidi="ar-SA"/>
    </w:rPr>
  </w:style>
  <w:style w:type="paragraph" w:styleId="TOC7">
    <w:name w:val="toc 7"/>
    <w:basedOn w:val="Normal"/>
    <w:next w:val="Normal"/>
    <w:autoRedefine/>
    <w:uiPriority w:val="99"/>
    <w:unhideWhenUsed/>
    <w:rsid w:val="00691ECE"/>
    <w:pPr>
      <w:widowControl/>
      <w:autoSpaceDE/>
      <w:autoSpaceDN/>
      <w:spacing w:after="100" w:line="259" w:lineRule="auto"/>
      <w:ind w:left="1320"/>
    </w:pPr>
    <w:rPr>
      <w:rFonts w:asciiTheme="minorHAnsi" w:eastAsiaTheme="minorEastAsia" w:hAnsiTheme="minorHAnsi" w:cstheme="minorBidi"/>
      <w:lang w:bidi="ar-SA"/>
    </w:rPr>
  </w:style>
  <w:style w:type="paragraph" w:styleId="TOC8">
    <w:name w:val="toc 8"/>
    <w:basedOn w:val="Normal"/>
    <w:next w:val="Normal"/>
    <w:autoRedefine/>
    <w:uiPriority w:val="99"/>
    <w:unhideWhenUsed/>
    <w:rsid w:val="00691ECE"/>
    <w:pPr>
      <w:widowControl/>
      <w:autoSpaceDE/>
      <w:autoSpaceDN/>
      <w:spacing w:after="100" w:line="259" w:lineRule="auto"/>
      <w:ind w:left="1540"/>
    </w:pPr>
    <w:rPr>
      <w:rFonts w:asciiTheme="minorHAnsi" w:eastAsiaTheme="minorEastAsia" w:hAnsiTheme="minorHAnsi" w:cstheme="minorBidi"/>
      <w:lang w:bidi="ar-SA"/>
    </w:rPr>
  </w:style>
  <w:style w:type="paragraph" w:styleId="TOC9">
    <w:name w:val="toc 9"/>
    <w:basedOn w:val="Normal"/>
    <w:next w:val="Normal"/>
    <w:autoRedefine/>
    <w:uiPriority w:val="99"/>
    <w:unhideWhenUsed/>
    <w:rsid w:val="00691ECE"/>
    <w:pPr>
      <w:widowControl/>
      <w:autoSpaceDE/>
      <w:autoSpaceDN/>
      <w:spacing w:after="100" w:line="259" w:lineRule="auto"/>
      <w:ind w:left="1760"/>
    </w:pPr>
    <w:rPr>
      <w:rFonts w:asciiTheme="minorHAnsi" w:eastAsiaTheme="minorEastAsia" w:hAnsiTheme="minorHAnsi" w:cstheme="minorBidi"/>
      <w:lang w:bidi="ar-SA"/>
    </w:rPr>
  </w:style>
  <w:style w:type="numbering" w:customStyle="1" w:styleId="NoList1">
    <w:name w:val="No List1"/>
    <w:next w:val="NoList"/>
    <w:uiPriority w:val="99"/>
    <w:semiHidden/>
    <w:unhideWhenUsed/>
    <w:rsid w:val="00A1171C"/>
  </w:style>
  <w:style w:type="character" w:customStyle="1" w:styleId="FontStyle31">
    <w:name w:val="Font Style31"/>
    <w:uiPriority w:val="99"/>
    <w:rsid w:val="00A1171C"/>
    <w:rPr>
      <w:rFonts w:ascii="Arial" w:hAnsi="Arial"/>
      <w:sz w:val="20"/>
    </w:rPr>
  </w:style>
  <w:style w:type="paragraph" w:customStyle="1" w:styleId="Style13">
    <w:name w:val="Style13"/>
    <w:basedOn w:val="Normal"/>
    <w:uiPriority w:val="99"/>
    <w:rsid w:val="00A1171C"/>
    <w:pPr>
      <w:adjustRightInd w:val="0"/>
      <w:spacing w:line="288" w:lineRule="exact"/>
      <w:ind w:hanging="367"/>
    </w:pPr>
    <w:rPr>
      <w:sz w:val="24"/>
      <w:szCs w:val="24"/>
      <w:lang w:bidi="ar-SA"/>
    </w:rPr>
  </w:style>
  <w:style w:type="character" w:customStyle="1" w:styleId="BodyTextChar">
    <w:name w:val="Body Text Char"/>
    <w:aliases w:val=" Char Char Char, Char Char1,bt Char,Texto normal Char,block style Char,Body Char,b Char,Standard paragraph Char,Char Char Char,Char Char1"/>
    <w:basedOn w:val="DefaultParagraphFont"/>
    <w:link w:val="BodyText"/>
    <w:uiPriority w:val="99"/>
    <w:rsid w:val="006D028E"/>
    <w:rPr>
      <w:rFonts w:ascii="Times New Roman" w:eastAsia="Times New Roman" w:hAnsi="Times New Roman" w:cs="Times New Roman"/>
      <w:sz w:val="24"/>
      <w:szCs w:val="24"/>
      <w:lang w:val="ro-RO" w:eastAsia="ro-RO" w:bidi="ro-RO"/>
    </w:rPr>
  </w:style>
  <w:style w:type="paragraph" w:styleId="BodyTextIndent">
    <w:name w:val="Body Text Indent"/>
    <w:basedOn w:val="Normal"/>
    <w:link w:val="BodyTextIndentChar"/>
    <w:uiPriority w:val="99"/>
    <w:unhideWhenUsed/>
    <w:rsid w:val="00557470"/>
    <w:pPr>
      <w:spacing w:after="120"/>
      <w:ind w:left="283"/>
    </w:pPr>
  </w:style>
  <w:style w:type="character" w:customStyle="1" w:styleId="BodyTextIndentChar">
    <w:name w:val="Body Text Indent Char"/>
    <w:basedOn w:val="DefaultParagraphFont"/>
    <w:link w:val="BodyTextIndent"/>
    <w:uiPriority w:val="99"/>
    <w:rsid w:val="00557470"/>
    <w:rPr>
      <w:rFonts w:ascii="Times New Roman" w:eastAsia="Times New Roman" w:hAnsi="Times New Roman" w:cs="Times New Roman"/>
      <w:lang w:val="ro-RO" w:eastAsia="ro-RO" w:bidi="ro-RO"/>
    </w:rPr>
  </w:style>
  <w:style w:type="paragraph" w:styleId="TOCHeading">
    <w:name w:val="TOC Heading"/>
    <w:basedOn w:val="Heading1"/>
    <w:next w:val="Normal"/>
    <w:uiPriority w:val="99"/>
    <w:unhideWhenUsed/>
    <w:qFormat/>
    <w:rsid w:val="007765A6"/>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lang w:val="en-US" w:eastAsia="en-US" w:bidi="ar-SA"/>
    </w:rPr>
  </w:style>
  <w:style w:type="character" w:customStyle="1" w:styleId="Heading4Char">
    <w:name w:val="Heading 4 Char"/>
    <w:basedOn w:val="DefaultParagraphFont"/>
    <w:link w:val="Heading4"/>
    <w:uiPriority w:val="99"/>
    <w:rsid w:val="005A5E88"/>
    <w:rPr>
      <w:rFonts w:ascii="Arial Narrow" w:eastAsia="Times New Roman" w:hAnsi="Arial Narrow" w:cs="Times New Roman"/>
      <w:b/>
      <w:iCs/>
      <w:sz w:val="20"/>
      <w:szCs w:val="20"/>
      <w:lang w:val="en-GB" w:eastAsia="es-ES"/>
    </w:rPr>
  </w:style>
  <w:style w:type="character" w:customStyle="1" w:styleId="Heading5Char">
    <w:name w:val="Heading 5 Char"/>
    <w:basedOn w:val="DefaultParagraphFont"/>
    <w:link w:val="Heading5"/>
    <w:uiPriority w:val="99"/>
    <w:rsid w:val="005A5E88"/>
    <w:rPr>
      <w:rFonts w:ascii="Arial" w:eastAsia="Times New Roman" w:hAnsi="Arial" w:cs="Times New Roman"/>
      <w:b/>
      <w:sz w:val="20"/>
      <w:szCs w:val="20"/>
      <w:u w:val="single"/>
      <w:lang w:val="es-ES_tradnl" w:eastAsia="es-ES"/>
    </w:rPr>
  </w:style>
  <w:style w:type="character" w:customStyle="1" w:styleId="Heading6Char">
    <w:name w:val="Heading 6 Char"/>
    <w:basedOn w:val="DefaultParagraphFont"/>
    <w:link w:val="Heading6"/>
    <w:uiPriority w:val="99"/>
    <w:rsid w:val="005A5E88"/>
    <w:rPr>
      <w:rFonts w:ascii="Arial" w:eastAsia="Times New Roman" w:hAnsi="Arial" w:cs="Times New Roman"/>
      <w:b/>
      <w:bCs/>
      <w:i/>
      <w:iCs/>
      <w:sz w:val="20"/>
      <w:szCs w:val="24"/>
      <w:lang w:val="en-GB" w:eastAsia="es-ES"/>
    </w:rPr>
  </w:style>
  <w:style w:type="character" w:customStyle="1" w:styleId="Heading8Char">
    <w:name w:val="Heading 8 Char"/>
    <w:basedOn w:val="DefaultParagraphFont"/>
    <w:link w:val="Heading8"/>
    <w:uiPriority w:val="99"/>
    <w:rsid w:val="005A5E88"/>
    <w:rPr>
      <w:rFonts w:ascii="Arial" w:eastAsia="Times New Roman" w:hAnsi="Arial" w:cs="Times New Roman"/>
      <w:b/>
      <w:bCs/>
      <w:i/>
      <w:iCs/>
      <w:color w:val="FF0000"/>
      <w:sz w:val="24"/>
      <w:szCs w:val="24"/>
      <w:lang w:val="en-GB" w:eastAsia="es-ES"/>
    </w:rPr>
  </w:style>
  <w:style w:type="character" w:customStyle="1" w:styleId="Heading9Char">
    <w:name w:val="Heading 9 Char"/>
    <w:basedOn w:val="DefaultParagraphFont"/>
    <w:link w:val="Heading9"/>
    <w:uiPriority w:val="99"/>
    <w:rsid w:val="005A5E88"/>
    <w:rPr>
      <w:rFonts w:ascii="Arial" w:eastAsia="Times New Roman" w:hAnsi="Arial" w:cs="Times New Roman"/>
      <w:b/>
      <w:bCs/>
      <w:i/>
      <w:iCs/>
      <w:color w:val="FF0000"/>
      <w:sz w:val="20"/>
      <w:szCs w:val="24"/>
      <w:lang w:val="en-GB" w:eastAsia="es-ES"/>
    </w:rPr>
  </w:style>
  <w:style w:type="paragraph" w:styleId="Caption">
    <w:name w:val="caption"/>
    <w:basedOn w:val="Normal"/>
    <w:next w:val="Normal"/>
    <w:uiPriority w:val="99"/>
    <w:unhideWhenUsed/>
    <w:qFormat/>
    <w:rsid w:val="005A5E88"/>
    <w:pPr>
      <w:widowControl/>
      <w:autoSpaceDE/>
      <w:autoSpaceDN/>
      <w:spacing w:after="200"/>
    </w:pPr>
    <w:rPr>
      <w:rFonts w:asciiTheme="minorHAnsi" w:eastAsiaTheme="minorHAnsi" w:hAnsiTheme="minorHAnsi" w:cstheme="minorBidi"/>
      <w:i/>
      <w:iCs/>
      <w:color w:val="1F497D" w:themeColor="text2"/>
      <w:sz w:val="18"/>
      <w:szCs w:val="18"/>
      <w:lang w:eastAsia="en-US" w:bidi="ar-SA"/>
    </w:rPr>
  </w:style>
  <w:style w:type="character" w:customStyle="1" w:styleId="ln2articol1">
    <w:name w:val="ln2articol1"/>
    <w:rsid w:val="005A5E88"/>
    <w:rPr>
      <w:b/>
      <w:bCs/>
      <w:color w:val="0000AF"/>
    </w:rPr>
  </w:style>
  <w:style w:type="character" w:customStyle="1" w:styleId="tli1">
    <w:name w:val="tli1"/>
    <w:basedOn w:val="DefaultParagraphFont"/>
    <w:uiPriority w:val="99"/>
    <w:rsid w:val="005A5E88"/>
  </w:style>
  <w:style w:type="paragraph" w:styleId="BodyTextIndent2">
    <w:name w:val="Body Text Indent 2"/>
    <w:basedOn w:val="Normal"/>
    <w:link w:val="BodyTextIndent2Char"/>
    <w:uiPriority w:val="99"/>
    <w:unhideWhenUsed/>
    <w:rsid w:val="005A5E88"/>
    <w:pPr>
      <w:widowControl/>
      <w:autoSpaceDE/>
      <w:autoSpaceDN/>
      <w:spacing w:after="120" w:line="480" w:lineRule="auto"/>
      <w:ind w:left="360"/>
    </w:pPr>
    <w:rPr>
      <w:rFonts w:ascii="Calibri" w:eastAsia="SimSun" w:hAnsi="Calibri"/>
      <w:szCs w:val="24"/>
      <w:lang w:val="en-US" w:eastAsia="zh-CN" w:bidi="ar-SA"/>
    </w:rPr>
  </w:style>
  <w:style w:type="character" w:customStyle="1" w:styleId="BodyTextIndent2Char">
    <w:name w:val="Body Text Indent 2 Char"/>
    <w:basedOn w:val="DefaultParagraphFont"/>
    <w:link w:val="BodyTextIndent2"/>
    <w:uiPriority w:val="99"/>
    <w:rsid w:val="005A5E88"/>
    <w:rPr>
      <w:rFonts w:ascii="Calibri" w:eastAsia="SimSun" w:hAnsi="Calibri" w:cs="Times New Roman"/>
      <w:szCs w:val="24"/>
      <w:lang w:eastAsia="zh-CN"/>
    </w:rPr>
  </w:style>
  <w:style w:type="character" w:styleId="Strong">
    <w:name w:val="Strong"/>
    <w:uiPriority w:val="99"/>
    <w:qFormat/>
    <w:rsid w:val="005A5E88"/>
    <w:rPr>
      <w:b/>
      <w:bCs/>
    </w:rPr>
  </w:style>
  <w:style w:type="paragraph" w:customStyle="1" w:styleId="BodyText31">
    <w:name w:val="Body Text 31"/>
    <w:basedOn w:val="Normal"/>
    <w:uiPriority w:val="99"/>
    <w:rsid w:val="005A5E88"/>
    <w:pPr>
      <w:widowControl/>
      <w:tabs>
        <w:tab w:val="left" w:pos="720"/>
      </w:tabs>
      <w:overflowPunct w:val="0"/>
      <w:adjustRightInd w:val="0"/>
      <w:jc w:val="both"/>
      <w:textAlignment w:val="baseline"/>
    </w:pPr>
    <w:rPr>
      <w:sz w:val="20"/>
      <w:szCs w:val="20"/>
      <w:lang w:val="en-US" w:bidi="ar-SA"/>
    </w:rPr>
  </w:style>
  <w:style w:type="paragraph" w:customStyle="1" w:styleId="Text2">
    <w:name w:val="Text 2"/>
    <w:basedOn w:val="Normal"/>
    <w:link w:val="Text2Char1"/>
    <w:uiPriority w:val="99"/>
    <w:rsid w:val="005A5E88"/>
    <w:pPr>
      <w:widowControl/>
      <w:tabs>
        <w:tab w:val="left" w:pos="2161"/>
      </w:tabs>
      <w:autoSpaceDE/>
      <w:autoSpaceDN/>
      <w:spacing w:after="240"/>
      <w:ind w:left="1202"/>
      <w:jc w:val="both"/>
    </w:pPr>
    <w:rPr>
      <w:snapToGrid w:val="0"/>
      <w:sz w:val="24"/>
      <w:szCs w:val="20"/>
      <w:lang w:val="en-GB" w:eastAsia="en-US" w:bidi="ar-SA"/>
    </w:rPr>
  </w:style>
  <w:style w:type="character" w:customStyle="1" w:styleId="Text2Char1">
    <w:name w:val="Text 2 Char1"/>
    <w:link w:val="Text2"/>
    <w:uiPriority w:val="99"/>
    <w:locked/>
    <w:rsid w:val="005A5E88"/>
    <w:rPr>
      <w:rFonts w:ascii="Times New Roman" w:eastAsia="Times New Roman" w:hAnsi="Times New Roman" w:cs="Times New Roman"/>
      <w:snapToGrid w:val="0"/>
      <w:sz w:val="24"/>
      <w:szCs w:val="20"/>
      <w:lang w:val="en-GB"/>
    </w:rPr>
  </w:style>
  <w:style w:type="character" w:customStyle="1" w:styleId="hps">
    <w:name w:val="hps"/>
    <w:basedOn w:val="DefaultParagraphFont"/>
    <w:uiPriority w:val="99"/>
    <w:rsid w:val="005A5E88"/>
  </w:style>
  <w:style w:type="character" w:customStyle="1" w:styleId="hpsatn">
    <w:name w:val="hps atn"/>
    <w:basedOn w:val="DefaultParagraphFont"/>
    <w:uiPriority w:val="99"/>
    <w:rsid w:val="005A5E88"/>
  </w:style>
  <w:style w:type="character" w:customStyle="1" w:styleId="atn">
    <w:name w:val="atn"/>
    <w:basedOn w:val="DefaultParagraphFont"/>
    <w:uiPriority w:val="99"/>
    <w:rsid w:val="005A5E88"/>
  </w:style>
  <w:style w:type="character" w:styleId="PageNumber">
    <w:name w:val="page number"/>
    <w:basedOn w:val="DefaultParagraphFont"/>
    <w:uiPriority w:val="99"/>
    <w:rsid w:val="005A5E88"/>
  </w:style>
  <w:style w:type="character" w:customStyle="1" w:styleId="a">
    <w:name w:val="a"/>
    <w:rsid w:val="005A5E88"/>
    <w:rPr>
      <w:rFonts w:cs="Times New Roman"/>
    </w:rPr>
  </w:style>
  <w:style w:type="paragraph" w:customStyle="1" w:styleId="ListBullet1">
    <w:name w:val="List Bullet 1"/>
    <w:basedOn w:val="Normal"/>
    <w:rsid w:val="005A5E88"/>
    <w:pPr>
      <w:widowControl/>
      <w:numPr>
        <w:numId w:val="165"/>
      </w:numPr>
      <w:autoSpaceDE/>
      <w:autoSpaceDN/>
      <w:spacing w:before="120" w:after="120"/>
      <w:jc w:val="both"/>
    </w:pPr>
    <w:rPr>
      <w:snapToGrid w:val="0"/>
      <w:sz w:val="24"/>
      <w:szCs w:val="24"/>
      <w:lang w:eastAsia="en-GB" w:bidi="ar-SA"/>
    </w:rPr>
  </w:style>
  <w:style w:type="paragraph" w:customStyle="1" w:styleId="ListDash">
    <w:name w:val="List Dash"/>
    <w:basedOn w:val="Normal"/>
    <w:uiPriority w:val="99"/>
    <w:rsid w:val="005A5E88"/>
    <w:pPr>
      <w:widowControl/>
      <w:numPr>
        <w:numId w:val="166"/>
      </w:numPr>
      <w:autoSpaceDE/>
      <w:autoSpaceDN/>
      <w:spacing w:before="120" w:after="120"/>
      <w:jc w:val="both"/>
    </w:pPr>
    <w:rPr>
      <w:sz w:val="24"/>
      <w:szCs w:val="24"/>
      <w:lang w:eastAsia="de-DE" w:bidi="ar-SA"/>
    </w:rPr>
  </w:style>
  <w:style w:type="paragraph" w:customStyle="1" w:styleId="Tiret0">
    <w:name w:val="Tiret 0"/>
    <w:basedOn w:val="Normal"/>
    <w:rsid w:val="005A5E88"/>
    <w:pPr>
      <w:widowControl/>
      <w:numPr>
        <w:numId w:val="167"/>
      </w:numPr>
      <w:autoSpaceDE/>
      <w:autoSpaceDN/>
      <w:spacing w:before="120" w:after="120"/>
      <w:jc w:val="both"/>
    </w:pPr>
    <w:rPr>
      <w:snapToGrid w:val="0"/>
      <w:sz w:val="24"/>
      <w:szCs w:val="24"/>
      <w:lang w:eastAsia="en-GB" w:bidi="ar-SA"/>
    </w:rPr>
  </w:style>
  <w:style w:type="paragraph" w:customStyle="1" w:styleId="ManualHeading2">
    <w:name w:val="Manual Heading 2"/>
    <w:basedOn w:val="Normal"/>
    <w:next w:val="Normal"/>
    <w:rsid w:val="005A5E88"/>
    <w:pPr>
      <w:keepNext/>
      <w:widowControl/>
      <w:tabs>
        <w:tab w:val="left" w:pos="850"/>
      </w:tabs>
      <w:autoSpaceDE/>
      <w:autoSpaceDN/>
      <w:spacing w:before="120" w:after="120"/>
      <w:ind w:left="850" w:hanging="850"/>
      <w:jc w:val="both"/>
      <w:outlineLvl w:val="1"/>
    </w:pPr>
    <w:rPr>
      <w:b/>
      <w:snapToGrid w:val="0"/>
      <w:sz w:val="24"/>
      <w:szCs w:val="24"/>
      <w:lang w:eastAsia="en-GB" w:bidi="ar-SA"/>
    </w:rPr>
  </w:style>
  <w:style w:type="paragraph" w:customStyle="1" w:styleId="Pa15">
    <w:name w:val="Pa15"/>
    <w:basedOn w:val="Default"/>
    <w:next w:val="Default"/>
    <w:uiPriority w:val="99"/>
    <w:rsid w:val="005A5E88"/>
    <w:pPr>
      <w:spacing w:line="171" w:lineRule="atLeast"/>
    </w:pPr>
    <w:rPr>
      <w:rFonts w:ascii="Geogrotesque Md" w:eastAsia="Calibri" w:hAnsi="Geogrotesque Md"/>
      <w:color w:val="auto"/>
      <w:lang w:val="en-US"/>
    </w:rPr>
  </w:style>
  <w:style w:type="character" w:customStyle="1" w:styleId="A10">
    <w:name w:val="A10"/>
    <w:uiPriority w:val="99"/>
    <w:rsid w:val="005A5E88"/>
    <w:rPr>
      <w:rFonts w:ascii="Geogrotesque Rg" w:hAnsi="Geogrotesque Rg" w:cs="Geogrotesque Rg"/>
      <w:color w:val="000000"/>
      <w:sz w:val="11"/>
      <w:szCs w:val="11"/>
    </w:rPr>
  </w:style>
  <w:style w:type="paragraph" w:customStyle="1" w:styleId="Caracter">
    <w:name w:val="Caracter"/>
    <w:basedOn w:val="Normal"/>
    <w:rsid w:val="005A5E88"/>
    <w:pPr>
      <w:widowControl/>
      <w:autoSpaceDE/>
      <w:autoSpaceDN/>
    </w:pPr>
    <w:rPr>
      <w:sz w:val="24"/>
      <w:szCs w:val="24"/>
      <w:lang w:val="pl-PL" w:eastAsia="pl-PL" w:bidi="ar-SA"/>
    </w:rPr>
  </w:style>
  <w:style w:type="table" w:styleId="MediumList2-Accent5">
    <w:name w:val="Medium List 2 Accent 5"/>
    <w:basedOn w:val="TableNormal"/>
    <w:uiPriority w:val="66"/>
    <w:rsid w:val="005A5E88"/>
    <w:pPr>
      <w:widowControl/>
      <w:autoSpaceDE/>
      <w:autoSpaceDN/>
    </w:pPr>
    <w:rPr>
      <w:rFonts w:ascii="Cambria" w:eastAsia="Times New Roman" w:hAnsi="Cambria" w:cs="Times New Roman"/>
      <w:color w:val="000000"/>
      <w:sz w:val="20"/>
      <w:szCs w:val="20"/>
      <w:lang w:val="ro-RO" w:eastAsia="ro-RO"/>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Grid2-Accent5">
    <w:name w:val="Medium Grid 2 Accent 5"/>
    <w:basedOn w:val="TableNormal"/>
    <w:uiPriority w:val="68"/>
    <w:rsid w:val="005A5E88"/>
    <w:pPr>
      <w:widowControl/>
      <w:autoSpaceDE/>
      <w:autoSpaceDN/>
    </w:pPr>
    <w:rPr>
      <w:rFonts w:ascii="Cambria" w:eastAsia="Times New Roman" w:hAnsi="Cambria" w:cs="Times New Roman"/>
      <w:color w:val="000000"/>
      <w:sz w:val="20"/>
      <w:szCs w:val="20"/>
      <w:lang w:val="ro-RO" w:eastAsia="ro-RO"/>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paragraph" w:styleId="Title">
    <w:name w:val="Title"/>
    <w:basedOn w:val="Normal"/>
    <w:link w:val="TitleChar"/>
    <w:autoRedefine/>
    <w:uiPriority w:val="99"/>
    <w:qFormat/>
    <w:rsid w:val="005A5E88"/>
    <w:pPr>
      <w:widowControl/>
      <w:autoSpaceDE/>
      <w:autoSpaceDN/>
      <w:jc w:val="center"/>
    </w:pPr>
    <w:rPr>
      <w:b/>
      <w:bCs/>
      <w:sz w:val="28"/>
      <w:szCs w:val="24"/>
      <w:lang w:eastAsia="en-US" w:bidi="ar-SA"/>
    </w:rPr>
  </w:style>
  <w:style w:type="character" w:customStyle="1" w:styleId="TitleChar">
    <w:name w:val="Title Char"/>
    <w:basedOn w:val="DefaultParagraphFont"/>
    <w:link w:val="Title"/>
    <w:uiPriority w:val="99"/>
    <w:rsid w:val="005A5E88"/>
    <w:rPr>
      <w:rFonts w:ascii="Times New Roman" w:eastAsia="Times New Roman" w:hAnsi="Times New Roman" w:cs="Times New Roman"/>
      <w:b/>
      <w:bCs/>
      <w:sz w:val="28"/>
      <w:szCs w:val="24"/>
      <w:lang w:val="ro-RO"/>
    </w:rPr>
  </w:style>
  <w:style w:type="paragraph" w:customStyle="1" w:styleId="Prliminairetitre">
    <w:name w:val="Préliminaire titre"/>
    <w:basedOn w:val="Normal"/>
    <w:next w:val="Normal"/>
    <w:rsid w:val="005A5E88"/>
    <w:pPr>
      <w:widowControl/>
      <w:autoSpaceDE/>
      <w:autoSpaceDN/>
      <w:spacing w:before="360" w:after="360"/>
      <w:jc w:val="center"/>
    </w:pPr>
    <w:rPr>
      <w:b/>
      <w:sz w:val="24"/>
      <w:szCs w:val="24"/>
      <w:lang w:eastAsia="en-GB" w:bidi="ar-SA"/>
    </w:rPr>
  </w:style>
  <w:style w:type="paragraph" w:customStyle="1" w:styleId="NumPar1">
    <w:name w:val="NumPar 1"/>
    <w:basedOn w:val="Normal"/>
    <w:next w:val="Normal"/>
    <w:rsid w:val="005A5E88"/>
    <w:pPr>
      <w:widowControl/>
      <w:numPr>
        <w:numId w:val="168"/>
      </w:numPr>
      <w:autoSpaceDE/>
      <w:autoSpaceDN/>
      <w:spacing w:before="120" w:after="120"/>
      <w:jc w:val="both"/>
    </w:pPr>
    <w:rPr>
      <w:sz w:val="24"/>
      <w:szCs w:val="24"/>
      <w:lang w:eastAsia="de-DE" w:bidi="ar-SA"/>
    </w:rPr>
  </w:style>
  <w:style w:type="paragraph" w:customStyle="1" w:styleId="NumPar2">
    <w:name w:val="NumPar 2"/>
    <w:basedOn w:val="Normal"/>
    <w:next w:val="Normal"/>
    <w:rsid w:val="005A5E88"/>
    <w:pPr>
      <w:widowControl/>
      <w:numPr>
        <w:ilvl w:val="1"/>
        <w:numId w:val="168"/>
      </w:numPr>
      <w:autoSpaceDE/>
      <w:autoSpaceDN/>
      <w:spacing w:before="120" w:after="120"/>
      <w:jc w:val="both"/>
    </w:pPr>
    <w:rPr>
      <w:sz w:val="24"/>
      <w:szCs w:val="24"/>
      <w:lang w:eastAsia="en-GB" w:bidi="ar-SA"/>
    </w:rPr>
  </w:style>
  <w:style w:type="paragraph" w:customStyle="1" w:styleId="NumPar3">
    <w:name w:val="NumPar 3"/>
    <w:basedOn w:val="Normal"/>
    <w:next w:val="Normal"/>
    <w:rsid w:val="005A5E88"/>
    <w:pPr>
      <w:widowControl/>
      <w:numPr>
        <w:ilvl w:val="2"/>
        <w:numId w:val="168"/>
      </w:numPr>
      <w:autoSpaceDE/>
      <w:autoSpaceDN/>
      <w:spacing w:before="120" w:after="120"/>
      <w:jc w:val="both"/>
    </w:pPr>
    <w:rPr>
      <w:sz w:val="24"/>
      <w:szCs w:val="24"/>
      <w:lang w:eastAsia="en-GB" w:bidi="ar-SA"/>
    </w:rPr>
  </w:style>
  <w:style w:type="paragraph" w:customStyle="1" w:styleId="NumPar4">
    <w:name w:val="NumPar 4"/>
    <w:basedOn w:val="Normal"/>
    <w:next w:val="Normal"/>
    <w:rsid w:val="005A5E88"/>
    <w:pPr>
      <w:widowControl/>
      <w:numPr>
        <w:ilvl w:val="3"/>
        <w:numId w:val="168"/>
      </w:numPr>
      <w:autoSpaceDE/>
      <w:autoSpaceDN/>
      <w:spacing w:before="120" w:after="120"/>
      <w:jc w:val="both"/>
    </w:pPr>
    <w:rPr>
      <w:sz w:val="24"/>
      <w:szCs w:val="24"/>
      <w:lang w:eastAsia="en-GB" w:bidi="ar-SA"/>
    </w:rPr>
  </w:style>
  <w:style w:type="character" w:customStyle="1" w:styleId="apple-converted-space">
    <w:name w:val="apple-converted-space"/>
    <w:basedOn w:val="DefaultParagraphFont"/>
    <w:uiPriority w:val="99"/>
    <w:rsid w:val="005A5E88"/>
  </w:style>
  <w:style w:type="paragraph" w:customStyle="1" w:styleId="ColorfulList-Accent11">
    <w:name w:val="Colorful List - Accent 11"/>
    <w:basedOn w:val="Normal"/>
    <w:link w:val="ColorfulList-Accent1Char1"/>
    <w:uiPriority w:val="99"/>
    <w:qFormat/>
    <w:rsid w:val="005A5E88"/>
    <w:pPr>
      <w:widowControl/>
      <w:autoSpaceDE/>
      <w:autoSpaceDN/>
      <w:spacing w:after="240"/>
      <w:ind w:left="720"/>
      <w:jc w:val="both"/>
    </w:pPr>
    <w:rPr>
      <w:sz w:val="24"/>
      <w:szCs w:val="24"/>
      <w:lang w:eastAsia="en-US" w:bidi="ar-SA"/>
    </w:rPr>
  </w:style>
  <w:style w:type="character" w:customStyle="1" w:styleId="ColorfulList-Accent1Char1">
    <w:name w:val="Colorful List - Accent 1 Char1"/>
    <w:link w:val="ColorfulList-Accent11"/>
    <w:uiPriority w:val="99"/>
    <w:locked/>
    <w:rsid w:val="005A5E88"/>
    <w:rPr>
      <w:rFonts w:ascii="Times New Roman" w:eastAsia="Times New Roman" w:hAnsi="Times New Roman" w:cs="Times New Roman"/>
      <w:sz w:val="24"/>
      <w:szCs w:val="24"/>
      <w:lang w:val="ro-RO"/>
    </w:rPr>
  </w:style>
  <w:style w:type="paragraph" w:customStyle="1" w:styleId="CM1">
    <w:name w:val="CM1"/>
    <w:basedOn w:val="Default"/>
    <w:next w:val="Default"/>
    <w:rsid w:val="005A5E88"/>
    <w:rPr>
      <w:rFonts w:ascii="EUAlbertina" w:eastAsia="SimSun" w:hAnsi="EUAlbertina"/>
      <w:color w:val="auto"/>
      <w:lang w:val="ro-RO" w:eastAsia="ro-RO"/>
    </w:rPr>
  </w:style>
  <w:style w:type="paragraph" w:customStyle="1" w:styleId="CM3">
    <w:name w:val="CM3"/>
    <w:basedOn w:val="Default"/>
    <w:next w:val="Default"/>
    <w:uiPriority w:val="99"/>
    <w:rsid w:val="005A5E88"/>
    <w:rPr>
      <w:rFonts w:ascii="EUAlbertina" w:eastAsia="SimSun" w:hAnsi="EUAlbertina"/>
      <w:color w:val="auto"/>
      <w:lang w:val="ro-RO" w:eastAsia="ro-RO"/>
    </w:rPr>
  </w:style>
  <w:style w:type="paragraph" w:customStyle="1" w:styleId="marked">
    <w:name w:val="marked"/>
    <w:basedOn w:val="Normal"/>
    <w:uiPriority w:val="99"/>
    <w:rsid w:val="005A5E88"/>
    <w:pPr>
      <w:widowControl/>
      <w:pBdr>
        <w:left w:val="single" w:sz="4" w:space="4" w:color="808080"/>
      </w:pBdr>
      <w:autoSpaceDE/>
      <w:autoSpaceDN/>
      <w:spacing w:before="60" w:after="60"/>
      <w:ind w:left="1620"/>
      <w:jc w:val="both"/>
    </w:pPr>
    <w:rPr>
      <w:rFonts w:ascii="Trebuchet MS" w:hAnsi="Trebuchet MS"/>
      <w:sz w:val="20"/>
      <w:szCs w:val="24"/>
      <w:lang w:eastAsia="en-US" w:bidi="ar-SA"/>
    </w:rPr>
  </w:style>
  <w:style w:type="paragraph" w:customStyle="1" w:styleId="normln">
    <w:name w:val="normální"/>
    <w:basedOn w:val="Normal"/>
    <w:rsid w:val="005A5E88"/>
    <w:pPr>
      <w:widowControl/>
      <w:numPr>
        <w:numId w:val="169"/>
      </w:numPr>
      <w:tabs>
        <w:tab w:val="clear" w:pos="643"/>
      </w:tabs>
      <w:autoSpaceDE/>
      <w:autoSpaceDN/>
      <w:spacing w:after="120"/>
      <w:ind w:left="0" w:firstLine="0"/>
      <w:jc w:val="both"/>
    </w:pPr>
    <w:rPr>
      <w:sz w:val="24"/>
      <w:szCs w:val="24"/>
      <w:lang w:val="cs-CZ" w:eastAsia="cs-CZ" w:bidi="ar-SA"/>
    </w:rPr>
  </w:style>
  <w:style w:type="character" w:customStyle="1" w:styleId="tpa1">
    <w:name w:val="tpa1"/>
    <w:rsid w:val="005A5E88"/>
    <w:rPr>
      <w:rFonts w:cs="Times New Roman"/>
    </w:rPr>
  </w:style>
  <w:style w:type="paragraph" w:customStyle="1" w:styleId="DefaultText1">
    <w:name w:val="Default Text:1"/>
    <w:basedOn w:val="Normal"/>
    <w:rsid w:val="005A5E88"/>
    <w:pPr>
      <w:widowControl/>
      <w:overflowPunct w:val="0"/>
      <w:adjustRightInd w:val="0"/>
      <w:textAlignment w:val="baseline"/>
    </w:pPr>
    <w:rPr>
      <w:rFonts w:ascii="Symbol" w:hAnsi="Symbol"/>
      <w:sz w:val="24"/>
      <w:szCs w:val="20"/>
      <w:lang w:val="en-US" w:bidi="ar-SA"/>
    </w:rPr>
  </w:style>
  <w:style w:type="character" w:customStyle="1" w:styleId="panchor1">
    <w:name w:val="panchor1"/>
    <w:uiPriority w:val="99"/>
    <w:rsid w:val="005A5E88"/>
    <w:rPr>
      <w:rFonts w:ascii="Courier New" w:hAnsi="Courier New" w:cs="Courier New"/>
      <w:color w:val="0000FF"/>
      <w:sz w:val="22"/>
      <w:szCs w:val="22"/>
      <w:u w:val="single"/>
    </w:rPr>
  </w:style>
  <w:style w:type="character" w:customStyle="1" w:styleId="apple-style-span">
    <w:name w:val="apple-style-span"/>
    <w:basedOn w:val="DefaultParagraphFont"/>
    <w:rsid w:val="005A5E88"/>
  </w:style>
  <w:style w:type="paragraph" w:customStyle="1" w:styleId="StyleHeading1Bold">
    <w:name w:val="Style Heading 1 + Bold"/>
    <w:basedOn w:val="Heading1"/>
    <w:rsid w:val="005A5E88"/>
    <w:pPr>
      <w:keepNext/>
      <w:widowControl/>
      <w:autoSpaceDE/>
      <w:autoSpaceDN/>
      <w:spacing w:before="240" w:after="240"/>
      <w:ind w:left="0" w:right="0"/>
    </w:pPr>
    <w:rPr>
      <w:rFonts w:ascii="Times New Roman ROM" w:hAnsi="Times New Roman ROM"/>
      <w:caps/>
      <w:kern w:val="28"/>
      <w:szCs w:val="20"/>
      <w:lang w:eastAsia="en-US" w:bidi="ar-SA"/>
    </w:rPr>
  </w:style>
  <w:style w:type="paragraph" w:customStyle="1" w:styleId="CaracterCaracter2">
    <w:name w:val="Caracter Caracter2"/>
    <w:basedOn w:val="Normal"/>
    <w:uiPriority w:val="99"/>
    <w:rsid w:val="005A5E88"/>
    <w:pPr>
      <w:autoSpaceDE/>
      <w:autoSpaceDN/>
      <w:spacing w:line="280" w:lineRule="atLeast"/>
    </w:pPr>
    <w:rPr>
      <w:rFonts w:eastAsia="MS Mincho"/>
      <w:szCs w:val="20"/>
      <w:lang w:val="en-GB" w:eastAsia="en-GB" w:bidi="ar-SA"/>
    </w:rPr>
  </w:style>
  <w:style w:type="paragraph" w:styleId="BodyText2">
    <w:name w:val="Body Text 2"/>
    <w:aliases w:val="Body Text Numbered,Body Text 21"/>
    <w:basedOn w:val="Normal"/>
    <w:link w:val="BodyText2Char"/>
    <w:uiPriority w:val="99"/>
    <w:rsid w:val="005A5E88"/>
    <w:pPr>
      <w:widowControl/>
      <w:autoSpaceDE/>
      <w:autoSpaceDN/>
    </w:pPr>
    <w:rPr>
      <w:rFonts w:ascii="Arial Narrow" w:hAnsi="Arial Narrow"/>
      <w:sz w:val="20"/>
      <w:szCs w:val="24"/>
      <w:lang w:val="en-GB" w:eastAsia="es-ES" w:bidi="ar-SA"/>
    </w:rPr>
  </w:style>
  <w:style w:type="character" w:customStyle="1" w:styleId="BodyText2Char">
    <w:name w:val="Body Text 2 Char"/>
    <w:aliases w:val="Body Text Numbered Char,Body Text 21 Char"/>
    <w:basedOn w:val="DefaultParagraphFont"/>
    <w:link w:val="BodyText2"/>
    <w:uiPriority w:val="99"/>
    <w:rsid w:val="005A5E88"/>
    <w:rPr>
      <w:rFonts w:ascii="Arial Narrow" w:eastAsia="Times New Roman" w:hAnsi="Arial Narrow" w:cs="Times New Roman"/>
      <w:sz w:val="20"/>
      <w:szCs w:val="24"/>
      <w:lang w:val="en-GB" w:eastAsia="es-ES"/>
    </w:rPr>
  </w:style>
  <w:style w:type="paragraph" w:styleId="ListBullet2">
    <w:name w:val="List Bullet 2"/>
    <w:basedOn w:val="Normal"/>
    <w:autoRedefine/>
    <w:uiPriority w:val="99"/>
    <w:rsid w:val="005A5E88"/>
    <w:pPr>
      <w:widowControl/>
      <w:tabs>
        <w:tab w:val="num" w:pos="720"/>
      </w:tabs>
      <w:autoSpaceDE/>
      <w:autoSpaceDN/>
      <w:ind w:left="720" w:hanging="360"/>
    </w:pPr>
    <w:rPr>
      <w:sz w:val="24"/>
      <w:szCs w:val="24"/>
      <w:lang w:val="en-US" w:eastAsia="en-US" w:bidi="ar-SA"/>
    </w:rPr>
  </w:style>
  <w:style w:type="paragraph" w:customStyle="1" w:styleId="StylodrTimesNewRoman12b1">
    <w:name w:val="Styl odr + Times New Roman 12 b.1"/>
    <w:basedOn w:val="Normal"/>
    <w:rsid w:val="005A5E88"/>
    <w:pPr>
      <w:widowControl/>
      <w:numPr>
        <w:numId w:val="170"/>
      </w:numPr>
      <w:autoSpaceDE/>
      <w:autoSpaceDN/>
      <w:spacing w:after="120"/>
      <w:jc w:val="both"/>
    </w:pPr>
    <w:rPr>
      <w:spacing w:val="4"/>
      <w:sz w:val="24"/>
      <w:szCs w:val="24"/>
      <w:lang w:val="cs-CZ" w:eastAsia="cs-CZ" w:bidi="ar-SA"/>
    </w:rPr>
  </w:style>
  <w:style w:type="character" w:customStyle="1" w:styleId="dzial1">
    <w:name w:val="dzial1"/>
    <w:semiHidden/>
    <w:rsid w:val="005A5E88"/>
    <w:rPr>
      <w:rFonts w:ascii="Verdana" w:hAnsi="Verdana" w:hint="default"/>
      <w:b/>
      <w:bCs/>
      <w:vanish w:val="0"/>
      <w:webHidden w:val="0"/>
      <w:color w:val="000000"/>
      <w:sz w:val="18"/>
      <w:szCs w:val="18"/>
      <w:specVanish w:val="0"/>
    </w:rPr>
  </w:style>
  <w:style w:type="paragraph" w:styleId="BodyText32">
    <w:name w:val="Body Text 3"/>
    <w:basedOn w:val="Normal"/>
    <w:link w:val="BodyText3Char"/>
    <w:uiPriority w:val="99"/>
    <w:rsid w:val="005A5E88"/>
    <w:pPr>
      <w:widowControl/>
      <w:autoSpaceDE/>
      <w:autoSpaceDN/>
      <w:jc w:val="both"/>
    </w:pPr>
    <w:rPr>
      <w:rFonts w:ascii="Arial" w:hAnsi="Arial"/>
      <w:sz w:val="20"/>
      <w:szCs w:val="24"/>
      <w:lang w:val="en-GB" w:eastAsia="es-ES" w:bidi="ar-SA"/>
    </w:rPr>
  </w:style>
  <w:style w:type="character" w:customStyle="1" w:styleId="BodyText3Char">
    <w:name w:val="Body Text 3 Char"/>
    <w:basedOn w:val="DefaultParagraphFont"/>
    <w:link w:val="BodyText32"/>
    <w:uiPriority w:val="99"/>
    <w:rsid w:val="005A5E88"/>
    <w:rPr>
      <w:rFonts w:ascii="Arial" w:eastAsia="Times New Roman" w:hAnsi="Arial" w:cs="Times New Roman"/>
      <w:sz w:val="20"/>
      <w:szCs w:val="24"/>
      <w:lang w:val="en-GB" w:eastAsia="es-ES"/>
    </w:rPr>
  </w:style>
  <w:style w:type="paragraph" w:styleId="BodyTextIndent3">
    <w:name w:val="Body Text Indent 3"/>
    <w:basedOn w:val="Normal"/>
    <w:link w:val="BodyTextIndent3Char"/>
    <w:uiPriority w:val="99"/>
    <w:rsid w:val="005A5E88"/>
    <w:pPr>
      <w:widowControl/>
      <w:numPr>
        <w:ilvl w:val="12"/>
      </w:numPr>
      <w:tabs>
        <w:tab w:val="left" w:pos="5082"/>
      </w:tabs>
      <w:autoSpaceDE/>
      <w:autoSpaceDN/>
      <w:ind w:left="720"/>
      <w:jc w:val="both"/>
    </w:pPr>
    <w:rPr>
      <w:rFonts w:ascii="Arial" w:hAnsi="Arial"/>
      <w:sz w:val="20"/>
      <w:szCs w:val="24"/>
      <w:lang w:val="en-GB" w:eastAsia="es-ES" w:bidi="ar-SA"/>
    </w:rPr>
  </w:style>
  <w:style w:type="character" w:customStyle="1" w:styleId="BodyTextIndent3Char">
    <w:name w:val="Body Text Indent 3 Char"/>
    <w:basedOn w:val="DefaultParagraphFont"/>
    <w:link w:val="BodyTextIndent3"/>
    <w:uiPriority w:val="99"/>
    <w:rsid w:val="005A5E88"/>
    <w:rPr>
      <w:rFonts w:ascii="Arial" w:eastAsia="Times New Roman" w:hAnsi="Arial" w:cs="Times New Roman"/>
      <w:sz w:val="20"/>
      <w:szCs w:val="24"/>
      <w:lang w:val="en-GB" w:eastAsia="es-ES"/>
    </w:rPr>
  </w:style>
  <w:style w:type="paragraph" w:customStyle="1" w:styleId="Stil5">
    <w:name w:val="Stil5"/>
    <w:basedOn w:val="Normal"/>
    <w:rsid w:val="005A5E88"/>
    <w:pPr>
      <w:widowControl/>
      <w:autoSpaceDE/>
      <w:autoSpaceDN/>
      <w:jc w:val="both"/>
    </w:pPr>
    <w:rPr>
      <w:b/>
      <w:sz w:val="24"/>
      <w:szCs w:val="24"/>
      <w:lang w:eastAsia="it-IT" w:bidi="ar-SA"/>
    </w:rPr>
  </w:style>
  <w:style w:type="paragraph" w:customStyle="1" w:styleId="Clause">
    <w:name w:val="Clause"/>
    <w:basedOn w:val="Normal"/>
    <w:autoRedefine/>
    <w:uiPriority w:val="99"/>
    <w:rsid w:val="005A5E88"/>
    <w:pPr>
      <w:widowControl/>
      <w:numPr>
        <w:numId w:val="171"/>
      </w:numPr>
      <w:tabs>
        <w:tab w:val="clear" w:pos="360"/>
        <w:tab w:val="left" w:pos="270"/>
      </w:tabs>
      <w:autoSpaceDE/>
      <w:autoSpaceDN/>
      <w:ind w:left="0" w:firstLine="0"/>
      <w:jc w:val="both"/>
    </w:pPr>
    <w:rPr>
      <w:rFonts w:ascii="Arial" w:hAnsi="Arial"/>
      <w:snapToGrid w:val="0"/>
      <w:szCs w:val="20"/>
      <w:lang w:eastAsia="en-US" w:bidi="ar-SA"/>
    </w:rPr>
  </w:style>
  <w:style w:type="paragraph" w:customStyle="1" w:styleId="Application3">
    <w:name w:val="Application3"/>
    <w:basedOn w:val="Normal"/>
    <w:rsid w:val="005A5E88"/>
    <w:pPr>
      <w:tabs>
        <w:tab w:val="num" w:pos="360"/>
        <w:tab w:val="right" w:pos="8789"/>
      </w:tabs>
      <w:suppressAutoHyphens/>
      <w:autoSpaceDE/>
      <w:autoSpaceDN/>
      <w:ind w:left="360" w:hanging="360"/>
      <w:jc w:val="both"/>
    </w:pPr>
    <w:rPr>
      <w:rFonts w:ascii="Arial" w:hAnsi="Arial"/>
      <w:b/>
      <w:spacing w:val="-2"/>
      <w:szCs w:val="20"/>
      <w:lang w:eastAsia="fr-FR" w:bidi="ar-SA"/>
    </w:rPr>
  </w:style>
  <w:style w:type="paragraph" w:customStyle="1" w:styleId="CharChar1CaracterCaracterCharChar1CaracterChar">
    <w:name w:val="Char Char1 Caracter Caracter Char Char1 Caracter Char"/>
    <w:aliases w:val=" Caracter Caracter Caracter Caracter Char Char Caracter Caracter Char Char"/>
    <w:basedOn w:val="Normal"/>
    <w:rsid w:val="005A5E88"/>
    <w:pPr>
      <w:widowControl/>
      <w:autoSpaceDE/>
      <w:autoSpaceDN/>
    </w:pPr>
    <w:rPr>
      <w:sz w:val="24"/>
      <w:szCs w:val="24"/>
      <w:lang w:val="pl-PL" w:eastAsia="pl-PL" w:bidi="ar-SA"/>
    </w:rPr>
  </w:style>
  <w:style w:type="paragraph" w:customStyle="1" w:styleId="CaracterCaracterCharCharCaracterCaracterCharCharCaracterCaracter">
    <w:name w:val="Caracter Caracter Char Char Caracter Caracter Char Char Caracter Caracter"/>
    <w:basedOn w:val="Normal"/>
    <w:rsid w:val="005A5E88"/>
    <w:pPr>
      <w:widowControl/>
      <w:autoSpaceDE/>
      <w:autoSpaceDN/>
    </w:pPr>
    <w:rPr>
      <w:sz w:val="24"/>
      <w:szCs w:val="24"/>
      <w:lang w:val="pl-PL" w:eastAsia="pl-PL" w:bidi="ar-SA"/>
    </w:rPr>
  </w:style>
  <w:style w:type="paragraph" w:customStyle="1" w:styleId="Text1">
    <w:name w:val="Text 1"/>
    <w:basedOn w:val="Normal"/>
    <w:uiPriority w:val="99"/>
    <w:rsid w:val="005A5E88"/>
    <w:pPr>
      <w:widowControl/>
      <w:autoSpaceDE/>
      <w:autoSpaceDN/>
      <w:spacing w:after="240"/>
      <w:ind w:left="482"/>
      <w:jc w:val="both"/>
    </w:pPr>
    <w:rPr>
      <w:sz w:val="24"/>
      <w:szCs w:val="20"/>
      <w:lang w:eastAsia="fr-FR" w:bidi="ar-SA"/>
    </w:rPr>
  </w:style>
  <w:style w:type="paragraph" w:customStyle="1" w:styleId="xl61">
    <w:name w:val="xl61"/>
    <w:basedOn w:val="Normal"/>
    <w:uiPriority w:val="99"/>
    <w:rsid w:val="005A5E88"/>
    <w:pPr>
      <w:widowControl/>
      <w:pBdr>
        <w:left w:val="single" w:sz="8" w:space="0" w:color="auto"/>
      </w:pBdr>
      <w:autoSpaceDE/>
      <w:autoSpaceDN/>
      <w:spacing w:before="100" w:beforeAutospacing="1" w:after="100" w:afterAutospacing="1"/>
      <w:jc w:val="both"/>
    </w:pPr>
    <w:rPr>
      <w:rFonts w:ascii="Arial" w:hAnsi="Arial" w:cs="Arial"/>
      <w:sz w:val="24"/>
      <w:szCs w:val="20"/>
      <w:lang w:val="fr-FR" w:eastAsia="fr-FR" w:bidi="ar-SA"/>
    </w:rPr>
  </w:style>
  <w:style w:type="paragraph" w:customStyle="1" w:styleId="bullet1">
    <w:name w:val="bullet1"/>
    <w:basedOn w:val="Normal"/>
    <w:rsid w:val="005A5E88"/>
    <w:pPr>
      <w:widowControl/>
      <w:numPr>
        <w:numId w:val="172"/>
      </w:numPr>
      <w:autoSpaceDE/>
      <w:autoSpaceDN/>
      <w:spacing w:before="40" w:after="40"/>
    </w:pPr>
    <w:rPr>
      <w:rFonts w:ascii="Trebuchet MS" w:hAnsi="Trebuchet MS"/>
      <w:sz w:val="20"/>
      <w:szCs w:val="24"/>
      <w:lang w:eastAsia="en-US" w:bidi="ar-SA"/>
    </w:rPr>
  </w:style>
  <w:style w:type="paragraph" w:customStyle="1" w:styleId="bulletX">
    <w:name w:val="bulletX"/>
    <w:basedOn w:val="Normal"/>
    <w:uiPriority w:val="99"/>
    <w:rsid w:val="005A5E88"/>
    <w:pPr>
      <w:widowControl/>
      <w:numPr>
        <w:numId w:val="173"/>
      </w:numPr>
      <w:adjustRightInd w:val="0"/>
      <w:spacing w:before="120" w:after="120"/>
    </w:pPr>
    <w:rPr>
      <w:rFonts w:ascii="Arial,Bold" w:hAnsi="Arial,Bold" w:cs="Arial"/>
      <w:sz w:val="20"/>
      <w:lang w:eastAsia="en-US" w:bidi="ar-SA"/>
    </w:rPr>
  </w:style>
  <w:style w:type="paragraph" w:styleId="Subtitle">
    <w:name w:val="Subtitle"/>
    <w:basedOn w:val="Normal"/>
    <w:link w:val="SubtitleChar"/>
    <w:uiPriority w:val="99"/>
    <w:qFormat/>
    <w:rsid w:val="005A5E88"/>
    <w:pPr>
      <w:widowControl/>
      <w:autoSpaceDE/>
      <w:autoSpaceDN/>
    </w:pPr>
    <w:rPr>
      <w:rFonts w:ascii="Arial" w:hAnsi="Arial"/>
      <w:snapToGrid w:val="0"/>
      <w:sz w:val="32"/>
      <w:szCs w:val="20"/>
      <w:lang w:val="en-GB" w:eastAsia="en-US" w:bidi="ar-SA"/>
    </w:rPr>
  </w:style>
  <w:style w:type="character" w:customStyle="1" w:styleId="SubtitleChar">
    <w:name w:val="Subtitle Char"/>
    <w:basedOn w:val="DefaultParagraphFont"/>
    <w:link w:val="Subtitle"/>
    <w:uiPriority w:val="99"/>
    <w:rsid w:val="005A5E88"/>
    <w:rPr>
      <w:rFonts w:ascii="Arial" w:eastAsia="Times New Roman" w:hAnsi="Arial" w:cs="Times New Roman"/>
      <w:snapToGrid w:val="0"/>
      <w:sz w:val="32"/>
      <w:szCs w:val="20"/>
      <w:lang w:val="en-GB"/>
    </w:rPr>
  </w:style>
  <w:style w:type="paragraph" w:customStyle="1" w:styleId="NormalWeb2">
    <w:name w:val="Normal (Web)2"/>
    <w:basedOn w:val="Normal"/>
    <w:uiPriority w:val="99"/>
    <w:rsid w:val="005A5E88"/>
    <w:pPr>
      <w:widowControl/>
      <w:autoSpaceDE/>
      <w:autoSpaceDN/>
      <w:spacing w:before="140" w:after="140"/>
      <w:ind w:left="140" w:right="140"/>
    </w:pPr>
    <w:rPr>
      <w:sz w:val="24"/>
      <w:szCs w:val="24"/>
      <w:lang w:val="en-US" w:eastAsia="en-US" w:bidi="ar-SA"/>
    </w:rPr>
  </w:style>
  <w:style w:type="paragraph" w:customStyle="1" w:styleId="GedankenstrichStandard1">
    <w:name w:val="Gedankenstrich Standard 1"/>
    <w:basedOn w:val="Normal"/>
    <w:rsid w:val="005A5E88"/>
    <w:pPr>
      <w:widowControl/>
      <w:spacing w:after="120" w:line="300" w:lineRule="exact"/>
      <w:jc w:val="both"/>
    </w:pPr>
    <w:rPr>
      <w:rFonts w:ascii="Arial" w:hAnsi="Arial"/>
      <w:szCs w:val="20"/>
      <w:lang w:val="en-GB" w:eastAsia="en-US" w:bidi="ar-SA"/>
    </w:rPr>
  </w:style>
  <w:style w:type="paragraph" w:customStyle="1" w:styleId="CharChar1CaracterCaracterCharChar1CaracterCharCaracter">
    <w:name w:val="Char Char1 Caracter Caracter Char Char1 Caracter Char Caracter"/>
    <w:aliases w:val=" Caracter Caracter Caracter Caracter Char Char Caracter Caracter Char Char Caracter Caracter,Caracter Caracter Caracter Caracter Char Char Caracter Caracter Char Char Caracter Caracter"/>
    <w:basedOn w:val="Normal"/>
    <w:uiPriority w:val="99"/>
    <w:rsid w:val="005A5E88"/>
    <w:pPr>
      <w:widowControl/>
      <w:autoSpaceDE/>
      <w:autoSpaceDN/>
    </w:pPr>
    <w:rPr>
      <w:sz w:val="24"/>
      <w:szCs w:val="24"/>
      <w:lang w:val="pl-PL" w:eastAsia="pl-PL" w:bidi="ar-SA"/>
    </w:rPr>
  </w:style>
  <w:style w:type="paragraph" w:customStyle="1" w:styleId="CharChar1CaracterCaracterCharChar1CaracterCharCaracterCaracter">
    <w:name w:val="Char Char1 Caracter Caracter Char Char1 Caracter Char Caracter Caracter"/>
    <w:aliases w:val=" Caracter Caracter Caracter Caracter Char Char Caracter Caracter Char Char Caracter Caracter Caracter Caracter"/>
    <w:basedOn w:val="Normal"/>
    <w:rsid w:val="005A5E88"/>
    <w:pPr>
      <w:widowControl/>
      <w:autoSpaceDE/>
      <w:autoSpaceDN/>
    </w:pPr>
    <w:rPr>
      <w:sz w:val="24"/>
      <w:szCs w:val="24"/>
      <w:lang w:val="pl-PL" w:eastAsia="pl-PL" w:bidi="ar-SA"/>
    </w:rPr>
  </w:style>
  <w:style w:type="paragraph" w:customStyle="1" w:styleId="BodyText22">
    <w:name w:val="Body Text 22"/>
    <w:basedOn w:val="Normal"/>
    <w:rsid w:val="005A5E88"/>
    <w:pPr>
      <w:widowControl/>
      <w:autoSpaceDE/>
      <w:autoSpaceDN/>
      <w:jc w:val="both"/>
    </w:pPr>
    <w:rPr>
      <w:sz w:val="24"/>
      <w:szCs w:val="20"/>
      <w:lang w:val="pl-PL" w:eastAsia="pl-PL" w:bidi="ar-SA"/>
    </w:rPr>
  </w:style>
  <w:style w:type="paragraph" w:customStyle="1" w:styleId="DefaultText">
    <w:name w:val="Default Text"/>
    <w:basedOn w:val="Normal"/>
    <w:link w:val="DefaultTextCaracter"/>
    <w:uiPriority w:val="99"/>
    <w:rsid w:val="005A5E88"/>
    <w:pPr>
      <w:widowControl/>
      <w:overflowPunct w:val="0"/>
      <w:adjustRightInd w:val="0"/>
      <w:textAlignment w:val="baseline"/>
    </w:pPr>
    <w:rPr>
      <w:rFonts w:ascii="Symbol" w:eastAsia="Symbol" w:hAnsi="Symbol"/>
      <w:sz w:val="24"/>
      <w:szCs w:val="20"/>
      <w:lang w:val="en-US" w:bidi="ar-SA"/>
    </w:rPr>
  </w:style>
  <w:style w:type="paragraph" w:customStyle="1" w:styleId="Address">
    <w:name w:val="Address"/>
    <w:basedOn w:val="Normal"/>
    <w:uiPriority w:val="99"/>
    <w:rsid w:val="005A5E88"/>
    <w:pPr>
      <w:widowControl/>
      <w:autoSpaceDE/>
      <w:autoSpaceDN/>
    </w:pPr>
    <w:rPr>
      <w:sz w:val="24"/>
      <w:szCs w:val="20"/>
      <w:lang w:eastAsia="fr-FR" w:bidi="ar-SA"/>
    </w:rPr>
  </w:style>
  <w:style w:type="paragraph" w:customStyle="1" w:styleId="xl34">
    <w:name w:val="xl34"/>
    <w:basedOn w:val="Normal"/>
    <w:uiPriority w:val="99"/>
    <w:rsid w:val="005A5E8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eastAsia="Arial Unicode MS"/>
      <w:sz w:val="16"/>
      <w:szCs w:val="16"/>
      <w:lang w:bidi="ar-SA"/>
    </w:rPr>
  </w:style>
  <w:style w:type="paragraph" w:customStyle="1" w:styleId="xl35">
    <w:name w:val="xl35"/>
    <w:basedOn w:val="Normal"/>
    <w:uiPriority w:val="99"/>
    <w:rsid w:val="005A5E8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eastAsia="Arial Unicode MS"/>
      <w:sz w:val="16"/>
      <w:szCs w:val="16"/>
      <w:lang w:bidi="ar-SA"/>
    </w:rPr>
  </w:style>
  <w:style w:type="paragraph" w:customStyle="1" w:styleId="normaltableau">
    <w:name w:val="normal_tableau"/>
    <w:basedOn w:val="Normal"/>
    <w:rsid w:val="005A5E88"/>
    <w:pPr>
      <w:widowControl/>
      <w:autoSpaceDE/>
      <w:autoSpaceDN/>
      <w:spacing w:before="120" w:after="120"/>
      <w:jc w:val="both"/>
    </w:pPr>
    <w:rPr>
      <w:rFonts w:ascii="Optima" w:hAnsi="Optima"/>
      <w:color w:val="000000"/>
      <w:szCs w:val="20"/>
      <w:lang w:val="en-GB" w:eastAsia="en-US" w:bidi="ar-SA"/>
    </w:rPr>
  </w:style>
  <w:style w:type="paragraph" w:customStyle="1" w:styleId="SubTitle2">
    <w:name w:val="SubTitle 2"/>
    <w:basedOn w:val="Normal"/>
    <w:rsid w:val="005A5E88"/>
    <w:pPr>
      <w:widowControl/>
      <w:autoSpaceDE/>
      <w:autoSpaceDN/>
      <w:spacing w:after="240"/>
      <w:jc w:val="center"/>
    </w:pPr>
    <w:rPr>
      <w:b/>
      <w:sz w:val="32"/>
      <w:szCs w:val="20"/>
      <w:lang w:val="en-GB" w:eastAsia="en-US" w:bidi="ar-SA"/>
    </w:rPr>
  </w:style>
  <w:style w:type="paragraph" w:customStyle="1" w:styleId="ROOT1">
    <w:name w:val="ROOT1"/>
    <w:basedOn w:val="Normal"/>
    <w:rsid w:val="005A5E88"/>
    <w:pPr>
      <w:widowControl/>
      <w:tabs>
        <w:tab w:val="num" w:pos="576"/>
      </w:tabs>
      <w:autoSpaceDE/>
      <w:autoSpaceDN/>
      <w:ind w:left="576" w:hanging="576"/>
    </w:pPr>
    <w:rPr>
      <w:sz w:val="24"/>
      <w:szCs w:val="24"/>
      <w:lang w:val="en-US" w:eastAsia="en-US" w:bidi="ar-SA"/>
    </w:rPr>
  </w:style>
  <w:style w:type="paragraph" w:customStyle="1" w:styleId="root2">
    <w:name w:val="root2"/>
    <w:basedOn w:val="Normal"/>
    <w:rsid w:val="005A5E88"/>
    <w:pPr>
      <w:widowControl/>
      <w:tabs>
        <w:tab w:val="num" w:pos="1474"/>
      </w:tabs>
      <w:autoSpaceDE/>
      <w:autoSpaceDN/>
      <w:ind w:left="1474" w:hanging="1114"/>
    </w:pPr>
    <w:rPr>
      <w:sz w:val="24"/>
      <w:szCs w:val="24"/>
      <w:lang w:val="en-US" w:eastAsia="en-US" w:bidi="ar-SA"/>
    </w:rPr>
  </w:style>
  <w:style w:type="paragraph" w:customStyle="1" w:styleId="root3">
    <w:name w:val="root3"/>
    <w:basedOn w:val="Normal"/>
    <w:rsid w:val="005A5E88"/>
    <w:pPr>
      <w:widowControl/>
      <w:numPr>
        <w:numId w:val="174"/>
      </w:numPr>
      <w:tabs>
        <w:tab w:val="clear" w:pos="576"/>
        <w:tab w:val="num" w:pos="1224"/>
      </w:tabs>
      <w:autoSpaceDE/>
      <w:autoSpaceDN/>
      <w:ind w:left="1224" w:hanging="504"/>
    </w:pPr>
    <w:rPr>
      <w:sz w:val="24"/>
      <w:szCs w:val="24"/>
      <w:lang w:val="en-US" w:eastAsia="en-US" w:bidi="ar-SA"/>
    </w:rPr>
  </w:style>
  <w:style w:type="paragraph" w:customStyle="1" w:styleId="root4">
    <w:name w:val="root4"/>
    <w:basedOn w:val="Normal"/>
    <w:rsid w:val="005A5E88"/>
    <w:pPr>
      <w:widowControl/>
      <w:numPr>
        <w:ilvl w:val="1"/>
        <w:numId w:val="174"/>
      </w:numPr>
      <w:tabs>
        <w:tab w:val="clear" w:pos="1474"/>
        <w:tab w:val="num" w:pos="1728"/>
      </w:tabs>
      <w:autoSpaceDE/>
      <w:autoSpaceDN/>
      <w:ind w:left="1728" w:hanging="648"/>
    </w:pPr>
    <w:rPr>
      <w:sz w:val="24"/>
      <w:szCs w:val="24"/>
      <w:lang w:val="en-US" w:eastAsia="en-US" w:bidi="ar-SA"/>
    </w:rPr>
  </w:style>
  <w:style w:type="paragraph" w:customStyle="1" w:styleId="xl24">
    <w:name w:val="xl24"/>
    <w:basedOn w:val="Normal"/>
    <w:rsid w:val="005A5E88"/>
    <w:pPr>
      <w:widowControl/>
      <w:numPr>
        <w:ilvl w:val="2"/>
        <w:numId w:val="174"/>
      </w:numPr>
      <w:pBdr>
        <w:top w:val="single" w:sz="4" w:space="0" w:color="auto"/>
        <w:left w:val="single" w:sz="4" w:space="0" w:color="auto"/>
        <w:bottom w:val="single" w:sz="4" w:space="0" w:color="auto"/>
        <w:right w:val="single" w:sz="4" w:space="0" w:color="auto"/>
      </w:pBdr>
      <w:shd w:val="clear" w:color="auto" w:fill="C0C0C0"/>
      <w:tabs>
        <w:tab w:val="clear" w:pos="1224"/>
      </w:tabs>
      <w:autoSpaceDE/>
      <w:autoSpaceDN/>
      <w:spacing w:before="100" w:beforeAutospacing="1" w:after="100" w:afterAutospacing="1"/>
      <w:ind w:left="0" w:firstLine="0"/>
    </w:pPr>
    <w:rPr>
      <w:rFonts w:ascii="Arial" w:hAnsi="Arial" w:cs="Arial"/>
      <w:b/>
      <w:bCs/>
      <w:sz w:val="24"/>
      <w:szCs w:val="24"/>
      <w:lang w:val="en-US" w:eastAsia="en-US" w:bidi="ar-SA"/>
    </w:rPr>
  </w:style>
  <w:style w:type="paragraph" w:customStyle="1" w:styleId="xl25">
    <w:name w:val="xl25"/>
    <w:basedOn w:val="Normal"/>
    <w:rsid w:val="005A5E88"/>
    <w:pPr>
      <w:widowControl/>
      <w:numPr>
        <w:ilvl w:val="3"/>
        <w:numId w:val="174"/>
      </w:numPr>
      <w:pBdr>
        <w:top w:val="single" w:sz="4" w:space="0" w:color="auto"/>
        <w:left w:val="single" w:sz="4" w:space="0" w:color="auto"/>
        <w:bottom w:val="single" w:sz="4" w:space="0" w:color="auto"/>
        <w:right w:val="single" w:sz="4" w:space="0" w:color="auto"/>
      </w:pBdr>
      <w:tabs>
        <w:tab w:val="clear" w:pos="1728"/>
      </w:tabs>
      <w:autoSpaceDE/>
      <w:autoSpaceDN/>
      <w:spacing w:before="100" w:beforeAutospacing="1" w:after="100" w:afterAutospacing="1"/>
      <w:ind w:left="0" w:firstLine="0"/>
    </w:pPr>
    <w:rPr>
      <w:rFonts w:ascii="Arial" w:hAnsi="Arial" w:cs="Arial"/>
      <w:sz w:val="24"/>
      <w:szCs w:val="24"/>
      <w:lang w:val="en-US" w:eastAsia="en-US" w:bidi="ar-SA"/>
    </w:rPr>
  </w:style>
  <w:style w:type="paragraph" w:customStyle="1" w:styleId="xl26">
    <w:name w:val="xl26"/>
    <w:basedOn w:val="Normal"/>
    <w:rsid w:val="005A5E8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Unicode MS" w:hAnsi="Arial Unicode MS"/>
      <w:color w:val="0000FF"/>
      <w:sz w:val="24"/>
      <w:szCs w:val="24"/>
      <w:lang w:val="en-US" w:eastAsia="en-US" w:bidi="ar-SA"/>
    </w:rPr>
  </w:style>
  <w:style w:type="paragraph" w:customStyle="1" w:styleId="xl27">
    <w:name w:val="xl27"/>
    <w:basedOn w:val="Normal"/>
    <w:rsid w:val="005A5E8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Unicode MS" w:hAnsi="Arial Unicode MS"/>
      <w:color w:val="FF0000"/>
      <w:sz w:val="24"/>
      <w:szCs w:val="24"/>
      <w:lang w:val="en-US" w:eastAsia="en-US" w:bidi="ar-SA"/>
    </w:rPr>
  </w:style>
  <w:style w:type="paragraph" w:customStyle="1" w:styleId="xl28">
    <w:name w:val="xl28"/>
    <w:basedOn w:val="Normal"/>
    <w:rsid w:val="005A5E88"/>
    <w:pPr>
      <w:widowControl/>
      <w:shd w:val="clear" w:color="auto" w:fill="C0C0C0"/>
      <w:autoSpaceDE/>
      <w:autoSpaceDN/>
      <w:spacing w:before="100" w:beforeAutospacing="1" w:after="100" w:afterAutospacing="1"/>
    </w:pPr>
    <w:rPr>
      <w:rFonts w:ascii="Arial" w:hAnsi="Arial" w:cs="Arial"/>
      <w:b/>
      <w:bCs/>
      <w:color w:val="0000FF"/>
      <w:sz w:val="24"/>
      <w:szCs w:val="24"/>
      <w:lang w:val="en-US" w:eastAsia="en-US" w:bidi="ar-SA"/>
    </w:rPr>
  </w:style>
  <w:style w:type="paragraph" w:customStyle="1" w:styleId="xl29">
    <w:name w:val="xl29"/>
    <w:basedOn w:val="Normal"/>
    <w:rsid w:val="005A5E88"/>
    <w:pPr>
      <w:widowControl/>
      <w:autoSpaceDE/>
      <w:autoSpaceDN/>
      <w:spacing w:before="100" w:beforeAutospacing="1" w:after="100" w:afterAutospacing="1"/>
    </w:pPr>
    <w:rPr>
      <w:rFonts w:ascii="Arial" w:hAnsi="Arial" w:cs="Arial"/>
      <w:color w:val="0000FF"/>
      <w:sz w:val="24"/>
      <w:szCs w:val="24"/>
      <w:lang w:val="en-US" w:eastAsia="en-US" w:bidi="ar-SA"/>
    </w:rPr>
  </w:style>
  <w:style w:type="paragraph" w:customStyle="1" w:styleId="xl30">
    <w:name w:val="xl30"/>
    <w:basedOn w:val="Normal"/>
    <w:rsid w:val="005A5E88"/>
    <w:pPr>
      <w:widowControl/>
      <w:autoSpaceDE/>
      <w:autoSpaceDN/>
      <w:spacing w:before="100" w:beforeAutospacing="1" w:after="100" w:afterAutospacing="1"/>
    </w:pPr>
    <w:rPr>
      <w:rFonts w:ascii="Arial Unicode MS" w:hAnsi="Arial Unicode MS"/>
      <w:color w:val="0000FF"/>
      <w:sz w:val="24"/>
      <w:szCs w:val="24"/>
      <w:lang w:val="en-US" w:eastAsia="en-US" w:bidi="ar-SA"/>
    </w:rPr>
  </w:style>
  <w:style w:type="paragraph" w:customStyle="1" w:styleId="xl31">
    <w:name w:val="xl31"/>
    <w:basedOn w:val="Normal"/>
    <w:rsid w:val="005A5E88"/>
    <w:pPr>
      <w:widowControl/>
      <w:autoSpaceDE/>
      <w:autoSpaceDN/>
      <w:spacing w:before="100" w:beforeAutospacing="1" w:after="100" w:afterAutospacing="1"/>
    </w:pPr>
    <w:rPr>
      <w:rFonts w:ascii="Arial" w:hAnsi="Arial" w:cs="Arial"/>
      <w:b/>
      <w:bCs/>
      <w:color w:val="0000FF"/>
      <w:sz w:val="24"/>
      <w:szCs w:val="24"/>
      <w:lang w:val="en-US" w:eastAsia="en-US" w:bidi="ar-SA"/>
    </w:rPr>
  </w:style>
  <w:style w:type="paragraph" w:customStyle="1" w:styleId="CaracterCaracter">
    <w:name w:val="Caracter Caracter"/>
    <w:basedOn w:val="Normal"/>
    <w:uiPriority w:val="99"/>
    <w:rsid w:val="005A5E88"/>
    <w:pPr>
      <w:widowControl/>
      <w:autoSpaceDE/>
      <w:autoSpaceDN/>
    </w:pPr>
    <w:rPr>
      <w:sz w:val="24"/>
      <w:szCs w:val="24"/>
      <w:lang w:val="pl-PL" w:eastAsia="pl-PL" w:bidi="ar-SA"/>
    </w:rPr>
  </w:style>
  <w:style w:type="paragraph" w:customStyle="1" w:styleId="CM69">
    <w:name w:val="CM69"/>
    <w:basedOn w:val="Normal"/>
    <w:next w:val="Normal"/>
    <w:rsid w:val="005A5E88"/>
    <w:pPr>
      <w:adjustRightInd w:val="0"/>
      <w:spacing w:after="265"/>
    </w:pPr>
    <w:rPr>
      <w:sz w:val="24"/>
      <w:szCs w:val="24"/>
      <w:lang w:val="en-US" w:eastAsia="en-US" w:bidi="ar-SA"/>
    </w:rPr>
  </w:style>
  <w:style w:type="paragraph" w:styleId="Date">
    <w:name w:val="Date"/>
    <w:basedOn w:val="Normal"/>
    <w:next w:val="Normal"/>
    <w:link w:val="DateChar"/>
    <w:rsid w:val="005A5E88"/>
    <w:pPr>
      <w:widowControl/>
      <w:autoSpaceDE/>
      <w:autoSpaceDN/>
    </w:pPr>
    <w:rPr>
      <w:sz w:val="24"/>
      <w:szCs w:val="24"/>
      <w:lang w:eastAsia="en-US" w:bidi="ar-SA"/>
    </w:rPr>
  </w:style>
  <w:style w:type="character" w:customStyle="1" w:styleId="DateChar">
    <w:name w:val="Date Char"/>
    <w:basedOn w:val="DefaultParagraphFont"/>
    <w:link w:val="Date"/>
    <w:rsid w:val="005A5E88"/>
    <w:rPr>
      <w:rFonts w:ascii="Times New Roman" w:eastAsia="Times New Roman" w:hAnsi="Times New Roman" w:cs="Times New Roman"/>
      <w:sz w:val="24"/>
      <w:szCs w:val="24"/>
      <w:lang w:val="ro-RO"/>
    </w:rPr>
  </w:style>
  <w:style w:type="character" w:customStyle="1" w:styleId="do1">
    <w:name w:val="do1"/>
    <w:uiPriority w:val="99"/>
    <w:rsid w:val="005A5E88"/>
    <w:rPr>
      <w:b/>
      <w:bCs/>
      <w:sz w:val="26"/>
      <w:szCs w:val="26"/>
    </w:rPr>
  </w:style>
  <w:style w:type="character" w:customStyle="1" w:styleId="tpt1">
    <w:name w:val="tpt1"/>
    <w:basedOn w:val="DefaultParagraphFont"/>
    <w:uiPriority w:val="99"/>
    <w:rsid w:val="005A5E88"/>
  </w:style>
  <w:style w:type="paragraph" w:styleId="NormalIndent">
    <w:name w:val="Normal Indent"/>
    <w:basedOn w:val="Normal"/>
    <w:uiPriority w:val="99"/>
    <w:rsid w:val="005A5E88"/>
    <w:pPr>
      <w:widowControl/>
      <w:autoSpaceDE/>
      <w:autoSpaceDN/>
      <w:ind w:left="720"/>
    </w:pPr>
    <w:rPr>
      <w:sz w:val="20"/>
      <w:szCs w:val="20"/>
      <w:lang w:val="en-GB" w:eastAsia="sk-SK" w:bidi="ar-SA"/>
    </w:rPr>
  </w:style>
  <w:style w:type="paragraph" w:customStyle="1" w:styleId="Logo">
    <w:name w:val="Logo"/>
    <w:basedOn w:val="Normal"/>
    <w:rsid w:val="005A5E88"/>
    <w:pPr>
      <w:widowControl/>
      <w:autoSpaceDE/>
      <w:autoSpaceDN/>
    </w:pPr>
    <w:rPr>
      <w:szCs w:val="20"/>
      <w:lang w:val="fr-FR" w:eastAsia="sk-SK" w:bidi="ar-SA"/>
    </w:rPr>
  </w:style>
  <w:style w:type="paragraph" w:customStyle="1" w:styleId="Text3">
    <w:name w:val="Text 3"/>
    <w:basedOn w:val="Normal"/>
    <w:rsid w:val="005A5E88"/>
    <w:pPr>
      <w:widowControl/>
      <w:tabs>
        <w:tab w:val="left" w:pos="2302"/>
      </w:tabs>
      <w:autoSpaceDE/>
      <w:autoSpaceDN/>
      <w:spacing w:after="240"/>
      <w:ind w:left="1202"/>
      <w:jc w:val="both"/>
    </w:pPr>
    <w:rPr>
      <w:sz w:val="24"/>
      <w:szCs w:val="20"/>
      <w:lang w:val="en-GB" w:eastAsia="en-US" w:bidi="ar-SA"/>
    </w:rPr>
  </w:style>
  <w:style w:type="paragraph" w:customStyle="1" w:styleId="ListNumberLevel2">
    <w:name w:val="List Number (Level 2)"/>
    <w:basedOn w:val="Normal"/>
    <w:uiPriority w:val="99"/>
    <w:rsid w:val="005A5E88"/>
    <w:pPr>
      <w:widowControl/>
      <w:autoSpaceDE/>
      <w:autoSpaceDN/>
      <w:spacing w:after="240"/>
      <w:jc w:val="both"/>
    </w:pPr>
    <w:rPr>
      <w:sz w:val="24"/>
      <w:szCs w:val="20"/>
      <w:lang w:val="en-GB" w:eastAsia="en-US" w:bidi="ar-SA"/>
    </w:rPr>
  </w:style>
  <w:style w:type="paragraph" w:customStyle="1" w:styleId="Normal-bullet1">
    <w:name w:val="Normal-bullet1"/>
    <w:basedOn w:val="Normal"/>
    <w:rsid w:val="005A5E88"/>
    <w:pPr>
      <w:tabs>
        <w:tab w:val="left" w:pos="432"/>
        <w:tab w:val="num" w:pos="765"/>
        <w:tab w:val="left" w:pos="1152"/>
        <w:tab w:val="left" w:pos="1440"/>
      </w:tabs>
      <w:autoSpaceDE/>
      <w:autoSpaceDN/>
      <w:ind w:left="765" w:hanging="283"/>
      <w:jc w:val="both"/>
    </w:pPr>
    <w:rPr>
      <w:spacing w:val="-8"/>
      <w:sz w:val="24"/>
      <w:szCs w:val="20"/>
      <w:lang w:val="en-GB" w:eastAsia="en-GB" w:bidi="ar-SA"/>
    </w:rPr>
  </w:style>
  <w:style w:type="paragraph" w:customStyle="1" w:styleId="Odstavec">
    <w:name w:val="Odstavec"/>
    <w:basedOn w:val="Normal"/>
    <w:rsid w:val="005A5E88"/>
    <w:pPr>
      <w:widowControl/>
      <w:autoSpaceDE/>
      <w:autoSpaceDN/>
      <w:spacing w:before="120"/>
      <w:ind w:firstLine="709"/>
      <w:jc w:val="both"/>
    </w:pPr>
    <w:rPr>
      <w:sz w:val="24"/>
      <w:szCs w:val="24"/>
      <w:lang w:val="cs-CZ" w:eastAsia="cs-CZ" w:bidi="ar-SA"/>
    </w:rPr>
  </w:style>
  <w:style w:type="paragraph" w:customStyle="1" w:styleId="CaracterCaracter1CharCharCaracterCaracter">
    <w:name w:val="Caracter Caracter1 Char Char Caracter Caracter"/>
    <w:basedOn w:val="Normal"/>
    <w:rsid w:val="005A5E88"/>
    <w:pPr>
      <w:numPr>
        <w:numId w:val="175"/>
      </w:numPr>
      <w:tabs>
        <w:tab w:val="clear" w:pos="765"/>
      </w:tabs>
      <w:autoSpaceDE/>
      <w:autoSpaceDN/>
      <w:spacing w:line="280" w:lineRule="atLeast"/>
      <w:ind w:left="0" w:firstLine="0"/>
    </w:pPr>
    <w:rPr>
      <w:rFonts w:eastAsia="MS Mincho"/>
      <w:szCs w:val="20"/>
      <w:lang w:val="en-GB" w:eastAsia="en-GB" w:bidi="ar-SA"/>
    </w:rPr>
  </w:style>
  <w:style w:type="paragraph" w:customStyle="1" w:styleId="CharCharCharCaracterCharChar1Caracter">
    <w:name w:val="Char Char Char Caracter Char Char1 Caracter"/>
    <w:basedOn w:val="Normal"/>
    <w:rsid w:val="005A5E88"/>
    <w:pPr>
      <w:widowControl/>
      <w:autoSpaceDE/>
      <w:autoSpaceDN/>
    </w:pPr>
    <w:rPr>
      <w:sz w:val="24"/>
      <w:szCs w:val="24"/>
      <w:lang w:val="pl-PL" w:eastAsia="pl-PL" w:bidi="ar-SA"/>
    </w:rPr>
  </w:style>
  <w:style w:type="paragraph" w:customStyle="1" w:styleId="Normal1">
    <w:name w:val="Normal1"/>
    <w:basedOn w:val="Normal"/>
    <w:uiPriority w:val="99"/>
    <w:rsid w:val="005A5E88"/>
    <w:pPr>
      <w:widowControl/>
      <w:autoSpaceDE/>
      <w:autoSpaceDN/>
      <w:spacing w:before="60" w:after="60"/>
      <w:jc w:val="both"/>
    </w:pPr>
    <w:rPr>
      <w:rFonts w:ascii="Arial" w:hAnsi="Arial"/>
      <w:sz w:val="20"/>
      <w:szCs w:val="24"/>
      <w:lang w:eastAsia="en-US" w:bidi="ar-SA"/>
    </w:rPr>
  </w:style>
  <w:style w:type="paragraph" w:customStyle="1" w:styleId="CM4">
    <w:name w:val="CM4"/>
    <w:basedOn w:val="Default"/>
    <w:next w:val="Default"/>
    <w:uiPriority w:val="99"/>
    <w:rsid w:val="005A5E88"/>
    <w:pPr>
      <w:widowControl w:val="0"/>
      <w:spacing w:after="170"/>
    </w:pPr>
    <w:rPr>
      <w:rFonts w:ascii="Arial" w:eastAsia="Times New Roman" w:hAnsi="Arial"/>
      <w:color w:val="auto"/>
      <w:lang w:val="ro-RO" w:eastAsia="ro-RO"/>
    </w:rPr>
  </w:style>
  <w:style w:type="paragraph" w:customStyle="1" w:styleId="CM6">
    <w:name w:val="CM6"/>
    <w:basedOn w:val="Default"/>
    <w:next w:val="Default"/>
    <w:rsid w:val="005A5E88"/>
    <w:pPr>
      <w:widowControl w:val="0"/>
      <w:spacing w:after="325"/>
    </w:pPr>
    <w:rPr>
      <w:rFonts w:ascii="Arial" w:eastAsia="Times New Roman" w:hAnsi="Arial"/>
      <w:color w:val="auto"/>
      <w:lang w:val="ro-RO" w:eastAsia="ro-RO"/>
    </w:rPr>
  </w:style>
  <w:style w:type="paragraph" w:customStyle="1" w:styleId="CM2">
    <w:name w:val="CM2"/>
    <w:basedOn w:val="Default"/>
    <w:next w:val="Default"/>
    <w:rsid w:val="005A5E88"/>
    <w:pPr>
      <w:widowControl w:val="0"/>
      <w:spacing w:line="260" w:lineRule="atLeast"/>
    </w:pPr>
    <w:rPr>
      <w:rFonts w:ascii="Arial" w:eastAsia="Times New Roman" w:hAnsi="Arial"/>
      <w:color w:val="auto"/>
      <w:lang w:val="ro-RO" w:eastAsia="ro-RO"/>
    </w:rPr>
  </w:style>
  <w:style w:type="paragraph" w:customStyle="1" w:styleId="font1">
    <w:name w:val="font1"/>
    <w:basedOn w:val="Normal"/>
    <w:rsid w:val="005A5E88"/>
    <w:pPr>
      <w:widowControl/>
      <w:autoSpaceDE/>
      <w:autoSpaceDN/>
      <w:spacing w:before="100" w:beforeAutospacing="1" w:after="100" w:afterAutospacing="1"/>
    </w:pPr>
    <w:rPr>
      <w:rFonts w:ascii="Arial" w:eastAsia="Arial Unicode MS" w:hAnsi="Arial" w:cs="Arial"/>
      <w:sz w:val="20"/>
      <w:szCs w:val="20"/>
      <w:lang w:bidi="ar-SA"/>
    </w:rPr>
  </w:style>
  <w:style w:type="character" w:customStyle="1" w:styleId="Bodytext27pt">
    <w:name w:val="Body text (2) + 7 pt"/>
    <w:uiPriority w:val="99"/>
    <w:rsid w:val="005A5E88"/>
    <w:rPr>
      <w:rFonts w:ascii="Times New Roman" w:eastAsia="Times New Roman" w:hAnsi="Times New Roman" w:cs="Times New Roman"/>
      <w:color w:val="000000"/>
      <w:spacing w:val="0"/>
      <w:w w:val="100"/>
      <w:position w:val="0"/>
      <w:sz w:val="14"/>
      <w:szCs w:val="14"/>
      <w:shd w:val="clear" w:color="auto" w:fill="FFFFFF"/>
      <w:lang w:val="ro-RO" w:eastAsia="ro-RO" w:bidi="ro-RO"/>
    </w:rPr>
  </w:style>
  <w:style w:type="numbering" w:customStyle="1" w:styleId="Style1">
    <w:name w:val="Style1"/>
    <w:rsid w:val="005A5E88"/>
    <w:pPr>
      <w:numPr>
        <w:numId w:val="176"/>
      </w:numPr>
    </w:pPr>
  </w:style>
  <w:style w:type="numbering" w:customStyle="1" w:styleId="Style5">
    <w:name w:val="Style5"/>
    <w:uiPriority w:val="99"/>
    <w:rsid w:val="005A5E88"/>
    <w:pPr>
      <w:numPr>
        <w:numId w:val="177"/>
      </w:numPr>
    </w:pPr>
  </w:style>
  <w:style w:type="numbering" w:customStyle="1" w:styleId="Style12">
    <w:name w:val="Style12"/>
    <w:uiPriority w:val="99"/>
    <w:rsid w:val="005A5E88"/>
    <w:pPr>
      <w:numPr>
        <w:numId w:val="178"/>
      </w:numPr>
    </w:pPr>
  </w:style>
  <w:style w:type="numbering" w:customStyle="1" w:styleId="Style11">
    <w:name w:val="Style11"/>
    <w:uiPriority w:val="99"/>
    <w:rsid w:val="005A5E88"/>
    <w:pPr>
      <w:numPr>
        <w:numId w:val="179"/>
      </w:numPr>
    </w:pPr>
  </w:style>
  <w:style w:type="paragraph" w:styleId="z-TopofForm">
    <w:name w:val="HTML Top of Form"/>
    <w:basedOn w:val="Normal"/>
    <w:next w:val="Normal"/>
    <w:link w:val="z-TopofFormChar"/>
    <w:hidden/>
    <w:uiPriority w:val="99"/>
    <w:semiHidden/>
    <w:unhideWhenUsed/>
    <w:rsid w:val="005A5E88"/>
    <w:pPr>
      <w:widowControl/>
      <w:pBdr>
        <w:bottom w:val="single" w:sz="6" w:space="1" w:color="auto"/>
      </w:pBdr>
      <w:autoSpaceDE/>
      <w:autoSpaceDN/>
      <w:spacing w:line="276" w:lineRule="auto"/>
      <w:jc w:val="center"/>
    </w:pPr>
    <w:rPr>
      <w:rFonts w:ascii="Arial" w:eastAsiaTheme="minorHAnsi" w:hAnsi="Arial" w:cs="Arial"/>
      <w:vanish/>
      <w:sz w:val="16"/>
      <w:szCs w:val="16"/>
      <w:lang w:eastAsia="en-US" w:bidi="ar-SA"/>
    </w:rPr>
  </w:style>
  <w:style w:type="character" w:customStyle="1" w:styleId="z-TopofFormChar">
    <w:name w:val="z-Top of Form Char"/>
    <w:basedOn w:val="DefaultParagraphFont"/>
    <w:link w:val="z-TopofForm"/>
    <w:uiPriority w:val="99"/>
    <w:semiHidden/>
    <w:rsid w:val="005A5E88"/>
    <w:rPr>
      <w:rFonts w:ascii="Arial" w:hAnsi="Arial" w:cs="Arial"/>
      <w:vanish/>
      <w:sz w:val="16"/>
      <w:szCs w:val="16"/>
      <w:lang w:val="ro-RO"/>
    </w:rPr>
  </w:style>
  <w:style w:type="paragraph" w:styleId="z-BottomofForm">
    <w:name w:val="HTML Bottom of Form"/>
    <w:basedOn w:val="Normal"/>
    <w:next w:val="Normal"/>
    <w:link w:val="z-BottomofFormChar"/>
    <w:hidden/>
    <w:uiPriority w:val="99"/>
    <w:semiHidden/>
    <w:unhideWhenUsed/>
    <w:rsid w:val="005A5E88"/>
    <w:pPr>
      <w:widowControl/>
      <w:pBdr>
        <w:top w:val="single" w:sz="6" w:space="1" w:color="auto"/>
      </w:pBdr>
      <w:autoSpaceDE/>
      <w:autoSpaceDN/>
      <w:spacing w:line="276" w:lineRule="auto"/>
      <w:jc w:val="center"/>
    </w:pPr>
    <w:rPr>
      <w:rFonts w:ascii="Arial" w:eastAsiaTheme="minorHAnsi" w:hAnsi="Arial" w:cs="Arial"/>
      <w:vanish/>
      <w:sz w:val="16"/>
      <w:szCs w:val="16"/>
      <w:lang w:eastAsia="en-US" w:bidi="ar-SA"/>
    </w:rPr>
  </w:style>
  <w:style w:type="character" w:customStyle="1" w:styleId="z-BottomofFormChar">
    <w:name w:val="z-Bottom of Form Char"/>
    <w:basedOn w:val="DefaultParagraphFont"/>
    <w:link w:val="z-BottomofForm"/>
    <w:uiPriority w:val="99"/>
    <w:semiHidden/>
    <w:rsid w:val="005A5E88"/>
    <w:rPr>
      <w:rFonts w:ascii="Arial" w:hAnsi="Arial" w:cs="Arial"/>
      <w:vanish/>
      <w:sz w:val="16"/>
      <w:szCs w:val="16"/>
      <w:lang w:val="ro-RO"/>
    </w:rPr>
  </w:style>
  <w:style w:type="table" w:customStyle="1" w:styleId="TableGrid1">
    <w:name w:val="Table Grid1"/>
    <w:basedOn w:val="TableNormal"/>
    <w:next w:val="TableGrid"/>
    <w:uiPriority w:val="99"/>
    <w:rsid w:val="005A5E88"/>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uiPriority w:val="99"/>
    <w:rsid w:val="005A5E88"/>
  </w:style>
  <w:style w:type="character" w:customStyle="1" w:styleId="ui-panel-title2">
    <w:name w:val="ui-panel-title2"/>
    <w:basedOn w:val="DefaultParagraphFont"/>
    <w:uiPriority w:val="99"/>
    <w:rsid w:val="005A5E88"/>
  </w:style>
  <w:style w:type="character" w:customStyle="1" w:styleId="ui-clock1">
    <w:name w:val="ui-clock1"/>
    <w:basedOn w:val="DefaultParagraphFont"/>
    <w:uiPriority w:val="99"/>
    <w:rsid w:val="005A5E88"/>
    <w:rPr>
      <w:strike w:val="0"/>
      <w:dstrike w:val="0"/>
      <w:u w:val="none"/>
      <w:effect w:val="none"/>
      <w:bdr w:val="none" w:sz="0" w:space="0" w:color="auto" w:frame="1"/>
    </w:rPr>
  </w:style>
  <w:style w:type="character" w:customStyle="1" w:styleId="ui-column-title">
    <w:name w:val="ui-column-title"/>
    <w:basedOn w:val="DefaultParagraphFont"/>
    <w:uiPriority w:val="99"/>
    <w:rsid w:val="005A5E88"/>
  </w:style>
  <w:style w:type="character" w:customStyle="1" w:styleId="right">
    <w:name w:val="right"/>
    <w:basedOn w:val="DefaultParagraphFont"/>
    <w:rsid w:val="005A5E88"/>
  </w:style>
  <w:style w:type="paragraph" w:styleId="HTMLPreformatted">
    <w:name w:val="HTML Preformatted"/>
    <w:basedOn w:val="Normal"/>
    <w:link w:val="HTMLPreformattedChar"/>
    <w:uiPriority w:val="99"/>
    <w:unhideWhenUsed/>
    <w:rsid w:val="005A5E8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5A5E88"/>
    <w:rPr>
      <w:rFonts w:ascii="Courier New" w:eastAsia="Times New Roman" w:hAnsi="Courier New" w:cs="Courier New"/>
      <w:sz w:val="20"/>
      <w:szCs w:val="20"/>
    </w:rPr>
  </w:style>
  <w:style w:type="paragraph" w:customStyle="1" w:styleId="maintext">
    <w:name w:val="maintext"/>
    <w:basedOn w:val="Normal"/>
    <w:uiPriority w:val="99"/>
    <w:rsid w:val="005A5E88"/>
    <w:pPr>
      <w:widowControl/>
      <w:autoSpaceDE/>
      <w:autoSpaceDN/>
      <w:spacing w:before="120" w:after="120"/>
      <w:jc w:val="both"/>
    </w:pPr>
    <w:rPr>
      <w:rFonts w:ascii="Arial" w:hAnsi="Arial" w:cs="Arial"/>
      <w:szCs w:val="28"/>
      <w:lang w:eastAsia="en-US" w:bidi="ar-SA"/>
    </w:rPr>
  </w:style>
  <w:style w:type="paragraph" w:styleId="NoSpacing">
    <w:name w:val="No Spacing"/>
    <w:link w:val="NoSpacingChar"/>
    <w:uiPriority w:val="99"/>
    <w:qFormat/>
    <w:rsid w:val="005A5E88"/>
    <w:pPr>
      <w:widowControl/>
      <w:autoSpaceDE/>
      <w:autoSpaceDN/>
      <w:jc w:val="both"/>
    </w:pPr>
    <w:rPr>
      <w:lang w:val="ro-RO" w:eastAsia="ro-RO"/>
    </w:rPr>
  </w:style>
  <w:style w:type="paragraph" w:customStyle="1" w:styleId="Standard">
    <w:name w:val="Standard"/>
    <w:uiPriority w:val="99"/>
    <w:rsid w:val="005A5E88"/>
    <w:pPr>
      <w:widowControl/>
      <w:suppressAutoHyphens/>
      <w:autoSpaceDE/>
      <w:autoSpaceDN/>
      <w:spacing w:after="160" w:line="252" w:lineRule="auto"/>
      <w:jc w:val="both"/>
      <w:textAlignment w:val="baseline"/>
    </w:pPr>
    <w:rPr>
      <w:rFonts w:ascii="Calibri" w:hAnsi="Calibri" w:cs="Calibri"/>
      <w:kern w:val="1"/>
      <w:lang w:eastAsia="zh-CN"/>
    </w:rPr>
  </w:style>
  <w:style w:type="character" w:customStyle="1" w:styleId="FootnoteCharacters">
    <w:name w:val="Footnote Characters"/>
    <w:rsid w:val="005A5E88"/>
    <w:rPr>
      <w:vertAlign w:val="superscript"/>
    </w:rPr>
  </w:style>
  <w:style w:type="character" w:customStyle="1" w:styleId="Internetlink">
    <w:name w:val="Internet link"/>
    <w:rsid w:val="005A5E88"/>
    <w:rPr>
      <w:color w:val="0000FF"/>
      <w:u w:val="single"/>
    </w:rPr>
  </w:style>
  <w:style w:type="character" w:customStyle="1" w:styleId="FootnoteSymbol">
    <w:name w:val="Footnote Symbol"/>
    <w:rsid w:val="005A5E88"/>
    <w:rPr>
      <w:vertAlign w:val="superscript"/>
    </w:rPr>
  </w:style>
  <w:style w:type="paragraph" w:customStyle="1" w:styleId="E-Body1">
    <w:name w:val="E-Body 1"/>
    <w:basedOn w:val="Standard"/>
    <w:rsid w:val="005A5E88"/>
  </w:style>
  <w:style w:type="table" w:customStyle="1" w:styleId="GridTable4-Accent61">
    <w:name w:val="Grid Table 4 - Accent 61"/>
    <w:basedOn w:val="TableNormal"/>
    <w:uiPriority w:val="49"/>
    <w:rsid w:val="005A5E88"/>
    <w:pPr>
      <w:widowControl/>
      <w:autoSpaceDE/>
      <w:autoSpaceDN/>
      <w:spacing w:after="160" w:line="259" w:lineRule="auto"/>
    </w:pPr>
    <w:rPr>
      <w:rFonts w:ascii="Calibri" w:eastAsia="Calibri" w:hAnsi="Calibri"/>
      <w:lang w:val="ro-RO"/>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customStyle="1" w:styleId="CharCharChar1CharCharChar1">
    <w:name w:val="Char Char Char1 Char Char Char1"/>
    <w:aliases w:val="Char Char Char1 Char Caracter,Char Char Char1 Char Char Char Char"/>
    <w:basedOn w:val="Normal"/>
    <w:rsid w:val="005A5E88"/>
    <w:pPr>
      <w:adjustRightInd w:val="0"/>
      <w:jc w:val="both"/>
    </w:pPr>
    <w:rPr>
      <w:rFonts w:cstheme="minorBidi"/>
      <w:iCs/>
      <w:noProof/>
      <w:sz w:val="24"/>
      <w:szCs w:val="24"/>
      <w:lang w:val="pl-PL" w:eastAsia="pl-PL" w:bidi="ar-SA"/>
    </w:rPr>
  </w:style>
  <w:style w:type="paragraph" w:customStyle="1" w:styleId="eval">
    <w:name w:val="eval"/>
    <w:basedOn w:val="Heading3"/>
    <w:rsid w:val="005A5E88"/>
    <w:pPr>
      <w:tabs>
        <w:tab w:val="num" w:pos="3600"/>
      </w:tabs>
      <w:adjustRightInd w:val="0"/>
      <w:ind w:left="3600" w:hanging="360"/>
      <w:jc w:val="both"/>
    </w:pPr>
    <w:rPr>
      <w:rFonts w:ascii="Arial" w:hAnsi="Arial"/>
      <w:b/>
      <w:iCs/>
      <w:noProof/>
      <w:color w:val="auto"/>
      <w:lang w:eastAsia="sk-SK" w:bidi="ar-SA"/>
    </w:rPr>
  </w:style>
  <w:style w:type="paragraph" w:customStyle="1" w:styleId="criterii">
    <w:name w:val="criterii"/>
    <w:basedOn w:val="Normal"/>
    <w:rsid w:val="005A5E88"/>
    <w:pPr>
      <w:shd w:val="clear" w:color="auto" w:fill="E6E6E6"/>
      <w:adjustRightInd w:val="0"/>
      <w:spacing w:before="240" w:after="120"/>
      <w:jc w:val="both"/>
    </w:pPr>
    <w:rPr>
      <w:rFonts w:ascii="Trebuchet MS" w:hAnsi="Trebuchet MS" w:cstheme="minorBidi"/>
      <w:b/>
      <w:bCs/>
      <w:iCs/>
      <w:noProof/>
      <w:snapToGrid w:val="0"/>
      <w:sz w:val="20"/>
      <w:szCs w:val="24"/>
      <w:lang w:eastAsia="sk-SK" w:bidi="ar-SA"/>
    </w:rPr>
  </w:style>
  <w:style w:type="paragraph" w:customStyle="1" w:styleId="Criteriu">
    <w:name w:val="Criteriu"/>
    <w:basedOn w:val="ListParagraph"/>
    <w:link w:val="CriteriuChar"/>
    <w:qFormat/>
    <w:rsid w:val="005A5E88"/>
    <w:pPr>
      <w:numPr>
        <w:numId w:val="180"/>
      </w:numPr>
      <w:adjustRightInd w:val="0"/>
      <w:spacing w:before="480" w:after="120"/>
      <w:ind w:left="360"/>
      <w:contextualSpacing/>
      <w:jc w:val="both"/>
    </w:pPr>
    <w:rPr>
      <w:b/>
      <w:iCs/>
      <w:noProof/>
      <w:szCs w:val="24"/>
      <w:lang w:eastAsia="sk-SK"/>
    </w:rPr>
  </w:style>
  <w:style w:type="character" w:customStyle="1" w:styleId="CriteriuChar">
    <w:name w:val="Criteriu Char"/>
    <w:basedOn w:val="ListParagraphChar"/>
    <w:link w:val="Criteriu"/>
    <w:rsid w:val="005A5E88"/>
    <w:rPr>
      <w:rFonts w:ascii="Times New Roman" w:eastAsia="Times New Roman" w:hAnsi="Times New Roman" w:cs="Times New Roman"/>
      <w:b/>
      <w:iCs/>
      <w:noProof/>
      <w:szCs w:val="24"/>
      <w:lang w:val="ro-RO" w:eastAsia="sk-SK" w:bidi="ro-RO"/>
    </w:rPr>
  </w:style>
  <w:style w:type="numbering" w:customStyle="1" w:styleId="NoList2">
    <w:name w:val="No List2"/>
    <w:next w:val="NoList"/>
    <w:uiPriority w:val="99"/>
    <w:semiHidden/>
    <w:unhideWhenUsed/>
    <w:rsid w:val="005A5E88"/>
  </w:style>
  <w:style w:type="table" w:customStyle="1" w:styleId="TableGrid2">
    <w:name w:val="Table Grid2"/>
    <w:basedOn w:val="TableNormal"/>
    <w:next w:val="TableGrid"/>
    <w:uiPriority w:val="99"/>
    <w:rsid w:val="005A5E88"/>
    <w:pPr>
      <w:widowControl/>
      <w:autoSpaceDE/>
      <w:autoSpaceDN/>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5A5E88"/>
    <w:pPr>
      <w:widowControl/>
      <w:autoSpaceDE/>
      <w:autoSpaceDN/>
    </w:pPr>
    <w:rPr>
      <w:rFonts w:ascii="Calibri" w:eastAsia="Calibri" w:hAnsi="Calibri" w:cs="Consolas"/>
      <w:szCs w:val="21"/>
      <w:lang w:val="en-US" w:eastAsia="en-US" w:bidi="ar-SA"/>
    </w:rPr>
  </w:style>
  <w:style w:type="character" w:customStyle="1" w:styleId="PlainTextChar">
    <w:name w:val="Plain Text Char"/>
    <w:basedOn w:val="DefaultParagraphFont"/>
    <w:link w:val="PlainText"/>
    <w:uiPriority w:val="99"/>
    <w:rsid w:val="005A5E88"/>
    <w:rPr>
      <w:rFonts w:ascii="Calibri" w:eastAsia="Calibri" w:hAnsi="Calibri" w:cs="Consolas"/>
      <w:szCs w:val="21"/>
    </w:rPr>
  </w:style>
  <w:style w:type="paragraph" w:customStyle="1" w:styleId="Ghid1">
    <w:name w:val="Ghid 1"/>
    <w:basedOn w:val="Normal"/>
    <w:link w:val="Ghid1Caracter"/>
    <w:uiPriority w:val="99"/>
    <w:rsid w:val="005A5E88"/>
    <w:pPr>
      <w:widowControl/>
      <w:autoSpaceDE/>
      <w:autoSpaceDN/>
      <w:spacing w:before="120" w:line="288" w:lineRule="auto"/>
    </w:pPr>
    <w:rPr>
      <w:rFonts w:ascii="Verdana" w:eastAsia="MS Mincho" w:hAnsi="Verdana"/>
      <w:b/>
      <w:sz w:val="20"/>
      <w:szCs w:val="20"/>
      <w:lang w:eastAsia="en-US" w:bidi="ar-SA"/>
    </w:rPr>
  </w:style>
  <w:style w:type="paragraph" w:customStyle="1" w:styleId="Ghid2">
    <w:name w:val="Ghid 2"/>
    <w:basedOn w:val="Normal"/>
    <w:link w:val="Ghid2Caracter"/>
    <w:uiPriority w:val="99"/>
    <w:rsid w:val="005A5E88"/>
    <w:pPr>
      <w:widowControl/>
      <w:autoSpaceDE/>
      <w:autoSpaceDN/>
      <w:spacing w:before="120" w:line="288" w:lineRule="auto"/>
    </w:pPr>
    <w:rPr>
      <w:rFonts w:ascii="Verdana" w:eastAsia="MS Mincho" w:hAnsi="Verdana"/>
      <w:i/>
      <w:sz w:val="20"/>
      <w:szCs w:val="20"/>
      <w:lang w:eastAsia="en-US" w:bidi="ar-SA"/>
    </w:rPr>
  </w:style>
  <w:style w:type="character" w:customStyle="1" w:styleId="Ghid1Caracter">
    <w:name w:val="Ghid 1 Caracter"/>
    <w:link w:val="Ghid1"/>
    <w:uiPriority w:val="99"/>
    <w:locked/>
    <w:rsid w:val="005A5E88"/>
    <w:rPr>
      <w:rFonts w:ascii="Verdana" w:eastAsia="MS Mincho" w:hAnsi="Verdana" w:cs="Times New Roman"/>
      <w:b/>
      <w:sz w:val="20"/>
      <w:szCs w:val="20"/>
      <w:lang w:val="ro-RO"/>
    </w:rPr>
  </w:style>
  <w:style w:type="character" w:customStyle="1" w:styleId="Ghid2Caracter">
    <w:name w:val="Ghid 2 Caracter"/>
    <w:link w:val="Ghid2"/>
    <w:uiPriority w:val="99"/>
    <w:locked/>
    <w:rsid w:val="005A5E88"/>
    <w:rPr>
      <w:rFonts w:ascii="Verdana" w:eastAsia="MS Mincho" w:hAnsi="Verdana" w:cs="Times New Roman"/>
      <w:i/>
      <w:sz w:val="20"/>
      <w:szCs w:val="20"/>
      <w:lang w:val="ro-RO"/>
    </w:rPr>
  </w:style>
  <w:style w:type="character" w:customStyle="1" w:styleId="st1">
    <w:name w:val="st1"/>
    <w:basedOn w:val="DefaultParagraphFont"/>
    <w:uiPriority w:val="99"/>
    <w:rsid w:val="005A5E88"/>
    <w:rPr>
      <w:rFonts w:cs="Times New Roman"/>
    </w:rPr>
  </w:style>
  <w:style w:type="character" w:customStyle="1" w:styleId="sttpar1">
    <w:name w:val="st_tpar1"/>
    <w:uiPriority w:val="99"/>
    <w:rsid w:val="005A5E88"/>
    <w:rPr>
      <w:color w:val="000000"/>
    </w:rPr>
  </w:style>
  <w:style w:type="character" w:styleId="HTMLCite">
    <w:name w:val="HTML Cite"/>
    <w:basedOn w:val="DefaultParagraphFont"/>
    <w:uiPriority w:val="99"/>
    <w:rsid w:val="005A5E88"/>
    <w:rPr>
      <w:rFonts w:cs="Times New Roman"/>
      <w:i/>
    </w:rPr>
  </w:style>
  <w:style w:type="paragraph" w:customStyle="1" w:styleId="Articol">
    <w:name w:val="Articol"/>
    <w:basedOn w:val="Normal"/>
    <w:uiPriority w:val="99"/>
    <w:rsid w:val="005A5E88"/>
    <w:pPr>
      <w:widowControl/>
      <w:autoSpaceDE/>
      <w:autoSpaceDN/>
      <w:spacing w:before="120"/>
      <w:ind w:left="4050" w:hanging="360"/>
      <w:jc w:val="both"/>
    </w:pPr>
    <w:rPr>
      <w:rFonts w:ascii="Palatino Linotype" w:hAnsi="Palatino Linotype"/>
      <w:sz w:val="20"/>
      <w:szCs w:val="20"/>
      <w:lang w:bidi="ar-SA"/>
    </w:rPr>
  </w:style>
  <w:style w:type="paragraph" w:customStyle="1" w:styleId="TextAlineat">
    <w:name w:val="Text_Alineat"/>
    <w:basedOn w:val="Normal"/>
    <w:uiPriority w:val="99"/>
    <w:rsid w:val="005A5E88"/>
    <w:pPr>
      <w:widowControl/>
      <w:autoSpaceDE/>
      <w:autoSpaceDN/>
      <w:spacing w:before="120"/>
      <w:jc w:val="both"/>
    </w:pPr>
    <w:rPr>
      <w:rFonts w:ascii="Palatino Linotype" w:hAnsi="Palatino Linotype"/>
      <w:sz w:val="20"/>
      <w:szCs w:val="20"/>
      <w:lang w:bidi="ar-SA"/>
    </w:rPr>
  </w:style>
  <w:style w:type="paragraph" w:customStyle="1" w:styleId="Capitol">
    <w:name w:val="Capitol"/>
    <w:basedOn w:val="Normal"/>
    <w:uiPriority w:val="99"/>
    <w:rsid w:val="005A5E88"/>
    <w:pPr>
      <w:widowControl/>
      <w:numPr>
        <w:numId w:val="182"/>
      </w:numPr>
      <w:autoSpaceDE/>
      <w:autoSpaceDN/>
      <w:spacing w:before="480" w:after="240"/>
      <w:ind w:hanging="181"/>
      <w:jc w:val="both"/>
    </w:pPr>
    <w:rPr>
      <w:rFonts w:ascii="Palatino Linotype" w:hAnsi="Palatino Linotype"/>
      <w:b/>
      <w:caps/>
      <w:sz w:val="20"/>
      <w:szCs w:val="20"/>
      <w:lang w:bidi="ar-SA"/>
    </w:rPr>
  </w:style>
  <w:style w:type="paragraph" w:customStyle="1" w:styleId="CaracterCaracter1CharCharCaracterCaracterCharChar">
    <w:name w:val="Caracter Caracter1 Char Char Caracter Caracter Char Char"/>
    <w:basedOn w:val="Normal"/>
    <w:uiPriority w:val="99"/>
    <w:rsid w:val="005A5E88"/>
    <w:pPr>
      <w:widowControl/>
      <w:autoSpaceDE/>
      <w:autoSpaceDN/>
    </w:pPr>
    <w:rPr>
      <w:sz w:val="24"/>
      <w:szCs w:val="24"/>
      <w:lang w:val="pl-PL" w:eastAsia="pl-PL" w:bidi="ar-SA"/>
    </w:rPr>
  </w:style>
  <w:style w:type="paragraph" w:styleId="EndnoteText">
    <w:name w:val="endnote text"/>
    <w:basedOn w:val="Normal"/>
    <w:link w:val="EndnoteTextChar"/>
    <w:uiPriority w:val="99"/>
    <w:rsid w:val="005A5E88"/>
    <w:pPr>
      <w:widowControl/>
      <w:autoSpaceDE/>
      <w:autoSpaceDN/>
    </w:pPr>
    <w:rPr>
      <w:rFonts w:ascii="Calibri" w:eastAsia="Calibri" w:hAnsi="Calibri"/>
      <w:sz w:val="20"/>
      <w:szCs w:val="20"/>
      <w:lang w:val="en-GB" w:eastAsia="en-US" w:bidi="ar-SA"/>
    </w:rPr>
  </w:style>
  <w:style w:type="character" w:customStyle="1" w:styleId="EndnoteTextChar">
    <w:name w:val="Endnote Text Char"/>
    <w:basedOn w:val="DefaultParagraphFont"/>
    <w:link w:val="EndnoteText"/>
    <w:uiPriority w:val="99"/>
    <w:rsid w:val="005A5E88"/>
    <w:rPr>
      <w:rFonts w:ascii="Calibri" w:eastAsia="Calibri" w:hAnsi="Calibri" w:cs="Times New Roman"/>
      <w:sz w:val="20"/>
      <w:szCs w:val="20"/>
      <w:lang w:val="en-GB"/>
    </w:rPr>
  </w:style>
  <w:style w:type="character" w:styleId="EndnoteReference">
    <w:name w:val="endnote reference"/>
    <w:basedOn w:val="DefaultParagraphFont"/>
    <w:uiPriority w:val="99"/>
    <w:rsid w:val="005A5E88"/>
    <w:rPr>
      <w:rFonts w:cs="Times New Roman"/>
      <w:vertAlign w:val="superscript"/>
    </w:rPr>
  </w:style>
  <w:style w:type="paragraph" w:customStyle="1" w:styleId="Head2-Alin">
    <w:name w:val="Head2-Alin"/>
    <w:basedOn w:val="Normal"/>
    <w:uiPriority w:val="99"/>
    <w:rsid w:val="005A5E88"/>
    <w:pPr>
      <w:widowControl/>
      <w:numPr>
        <w:ilvl w:val="1"/>
      </w:numPr>
      <w:tabs>
        <w:tab w:val="num" w:pos="502"/>
        <w:tab w:val="num" w:pos="2880"/>
      </w:tabs>
      <w:autoSpaceDE/>
      <w:autoSpaceDN/>
      <w:spacing w:before="120" w:after="120"/>
      <w:ind w:left="502" w:hanging="360"/>
      <w:jc w:val="both"/>
    </w:pPr>
    <w:rPr>
      <w:rFonts w:ascii="Trebuchet MS" w:hAnsi="Trebuchet MS"/>
      <w:sz w:val="20"/>
      <w:szCs w:val="24"/>
      <w:lang w:eastAsia="en-US" w:bidi="ar-SA"/>
    </w:rPr>
  </w:style>
  <w:style w:type="character" w:customStyle="1" w:styleId="BodyTextChar2">
    <w:name w:val="Body Text Char2"/>
    <w:aliases w:val="block style Char1,Standard paragraph Char1"/>
    <w:uiPriority w:val="99"/>
    <w:locked/>
    <w:rsid w:val="005A5E88"/>
    <w:rPr>
      <w:rFonts w:ascii="Times New Roman" w:hAnsi="Times New Roman"/>
      <w:sz w:val="20"/>
      <w:lang w:val="en-US"/>
    </w:rPr>
  </w:style>
  <w:style w:type="paragraph" w:customStyle="1" w:styleId="CM9">
    <w:name w:val="CM9"/>
    <w:basedOn w:val="Normal"/>
    <w:next w:val="Normal"/>
    <w:uiPriority w:val="99"/>
    <w:rsid w:val="005A5E88"/>
    <w:pPr>
      <w:adjustRightInd w:val="0"/>
      <w:spacing w:before="120" w:line="276" w:lineRule="atLeast"/>
      <w:jc w:val="both"/>
    </w:pPr>
    <w:rPr>
      <w:rFonts w:ascii="Arial" w:hAnsi="Arial" w:cs="Arial"/>
      <w:sz w:val="24"/>
      <w:szCs w:val="24"/>
      <w:lang w:bidi="ar-SA"/>
    </w:rPr>
  </w:style>
  <w:style w:type="paragraph" w:customStyle="1" w:styleId="ItalicizedTableText">
    <w:name w:val="Italicized Table Text"/>
    <w:basedOn w:val="Normal"/>
    <w:uiPriority w:val="99"/>
    <w:rsid w:val="005A5E88"/>
    <w:pPr>
      <w:adjustRightInd w:val="0"/>
      <w:spacing w:before="120" w:line="300" w:lineRule="exact"/>
      <w:jc w:val="both"/>
    </w:pPr>
    <w:rPr>
      <w:rFonts w:ascii="Arial" w:hAnsi="Arial" w:cs="Arial"/>
      <w:i/>
      <w:iCs/>
      <w:sz w:val="20"/>
      <w:szCs w:val="20"/>
      <w:lang w:val="fr-FR" w:eastAsia="fr-FR" w:bidi="ar-SA"/>
    </w:rPr>
  </w:style>
  <w:style w:type="paragraph" w:customStyle="1" w:styleId="TableHeading">
    <w:name w:val="Table Heading"/>
    <w:basedOn w:val="Normal"/>
    <w:uiPriority w:val="99"/>
    <w:rsid w:val="005A5E88"/>
    <w:pPr>
      <w:adjustRightInd w:val="0"/>
      <w:spacing w:before="120" w:line="300" w:lineRule="exact"/>
      <w:jc w:val="both"/>
    </w:pPr>
    <w:rPr>
      <w:rFonts w:ascii="Arial" w:hAnsi="Arial" w:cs="Arial"/>
      <w:b/>
      <w:bCs/>
      <w:sz w:val="20"/>
      <w:szCs w:val="20"/>
      <w:lang w:val="fr-FR" w:eastAsia="fr-FR" w:bidi="ar-SA"/>
    </w:rPr>
  </w:style>
  <w:style w:type="paragraph" w:customStyle="1" w:styleId="Section">
    <w:name w:val="Section"/>
    <w:basedOn w:val="Normal"/>
    <w:uiPriority w:val="99"/>
    <w:rsid w:val="005A5E88"/>
    <w:pPr>
      <w:keepLines/>
      <w:adjustRightInd w:val="0"/>
      <w:spacing w:before="220" w:after="110" w:line="300" w:lineRule="exact"/>
      <w:ind w:left="567" w:hanging="567"/>
      <w:jc w:val="both"/>
    </w:pPr>
    <w:rPr>
      <w:rFonts w:ascii="Arial" w:hAnsi="Arial" w:cs="Arial"/>
      <w:b/>
      <w:bCs/>
      <w:lang w:val="fr-FR" w:eastAsia="fr-FR" w:bidi="ar-SA"/>
    </w:rPr>
  </w:style>
  <w:style w:type="paragraph" w:customStyle="1" w:styleId="TableText">
    <w:name w:val="Table Text"/>
    <w:basedOn w:val="Normal"/>
    <w:uiPriority w:val="99"/>
    <w:rsid w:val="005A5E88"/>
    <w:pPr>
      <w:adjustRightInd w:val="0"/>
      <w:spacing w:before="120" w:line="300" w:lineRule="exact"/>
      <w:jc w:val="both"/>
    </w:pPr>
    <w:rPr>
      <w:rFonts w:ascii="Arial" w:hAnsi="Arial" w:cs="Arial"/>
      <w:sz w:val="20"/>
      <w:szCs w:val="20"/>
      <w:lang w:val="fr-FR" w:eastAsia="fr-FR" w:bidi="ar-SA"/>
    </w:rPr>
  </w:style>
  <w:style w:type="paragraph" w:customStyle="1" w:styleId="CaracterCaracter1">
    <w:name w:val="Caracter Caracter1"/>
    <w:basedOn w:val="Normal"/>
    <w:uiPriority w:val="99"/>
    <w:rsid w:val="005A5E88"/>
    <w:pPr>
      <w:widowControl/>
      <w:autoSpaceDE/>
      <w:autoSpaceDN/>
      <w:spacing w:before="120" w:line="300" w:lineRule="exact"/>
      <w:jc w:val="both"/>
    </w:pPr>
    <w:rPr>
      <w:sz w:val="24"/>
      <w:szCs w:val="24"/>
      <w:lang w:val="pl-PL" w:eastAsia="pl-PL" w:bidi="ar-SA"/>
    </w:rPr>
  </w:style>
  <w:style w:type="paragraph" w:customStyle="1" w:styleId="B">
    <w:name w:val="B"/>
    <w:link w:val="BCaracter"/>
    <w:uiPriority w:val="99"/>
    <w:rsid w:val="005A5E88"/>
    <w:pPr>
      <w:adjustRightInd w:val="0"/>
      <w:spacing w:line="320" w:lineRule="exact"/>
      <w:ind w:firstLine="283"/>
      <w:jc w:val="both"/>
    </w:pPr>
    <w:rPr>
      <w:rFonts w:ascii="Times New Roman" w:eastAsia="Calibri" w:hAnsi="Times New Roman" w:cs="Times New Roman"/>
      <w:lang w:val="ro-RO" w:eastAsia="ro-RO"/>
    </w:rPr>
  </w:style>
  <w:style w:type="paragraph" w:styleId="BlockText">
    <w:name w:val="Block Text"/>
    <w:basedOn w:val="Normal"/>
    <w:uiPriority w:val="99"/>
    <w:rsid w:val="005A5E88"/>
    <w:pPr>
      <w:widowControl/>
      <w:autoSpaceDE/>
      <w:autoSpaceDN/>
      <w:spacing w:before="120" w:line="360" w:lineRule="auto"/>
      <w:ind w:left="705" w:right="60"/>
      <w:jc w:val="both"/>
    </w:pPr>
    <w:rPr>
      <w:rFonts w:ascii="Arial" w:hAnsi="Arial"/>
      <w:bCs/>
      <w:color w:val="000000"/>
      <w:sz w:val="24"/>
      <w:szCs w:val="24"/>
      <w:lang w:bidi="ar-SA"/>
    </w:rPr>
  </w:style>
  <w:style w:type="character" w:customStyle="1" w:styleId="usertext1">
    <w:name w:val="usertext1"/>
    <w:uiPriority w:val="99"/>
    <w:rsid w:val="005A5E88"/>
    <w:rPr>
      <w:rFonts w:ascii="Arial" w:hAnsi="Arial"/>
      <w:sz w:val="20"/>
    </w:rPr>
  </w:style>
  <w:style w:type="paragraph" w:customStyle="1" w:styleId="Normal11pt">
    <w:name w:val="Normal + 11 pt"/>
    <w:aliases w:val="Spaţiere rânduri:  Exact 14 pct."/>
    <w:basedOn w:val="BodyText"/>
    <w:uiPriority w:val="99"/>
    <w:rsid w:val="005A5E88"/>
    <w:pPr>
      <w:widowControl/>
      <w:tabs>
        <w:tab w:val="num" w:pos="1800"/>
      </w:tabs>
      <w:autoSpaceDE/>
      <w:autoSpaceDN/>
      <w:spacing w:before="120" w:line="280" w:lineRule="exact"/>
      <w:ind w:left="1800" w:hanging="360"/>
      <w:jc w:val="both"/>
    </w:pPr>
    <w:rPr>
      <w:sz w:val="22"/>
      <w:szCs w:val="22"/>
      <w:lang w:val="en-US" w:eastAsia="en-US" w:bidi="ar-SA"/>
    </w:rPr>
  </w:style>
  <w:style w:type="character" w:customStyle="1" w:styleId="BCaracter">
    <w:name w:val="B Caracter"/>
    <w:link w:val="B"/>
    <w:uiPriority w:val="99"/>
    <w:locked/>
    <w:rsid w:val="005A5E88"/>
    <w:rPr>
      <w:rFonts w:ascii="Times New Roman" w:eastAsia="Calibri" w:hAnsi="Times New Roman" w:cs="Times New Roman"/>
      <w:lang w:val="ro-RO" w:eastAsia="ro-RO"/>
    </w:rPr>
  </w:style>
  <w:style w:type="character" w:customStyle="1" w:styleId="tca1">
    <w:name w:val="tca1"/>
    <w:uiPriority w:val="99"/>
    <w:rsid w:val="005A5E88"/>
    <w:rPr>
      <w:b/>
      <w:sz w:val="24"/>
    </w:rPr>
  </w:style>
  <w:style w:type="character" w:customStyle="1" w:styleId="googqs-tidbit1">
    <w:name w:val="goog_qs-tidbit1"/>
    <w:uiPriority w:val="99"/>
    <w:rsid w:val="005A5E88"/>
  </w:style>
  <w:style w:type="character" w:customStyle="1" w:styleId="BodyTextChar1">
    <w:name w:val="Body Text Char1"/>
    <w:aliases w:val="Body Text Char Char,block style Char2,Standard paragraph Char2"/>
    <w:uiPriority w:val="99"/>
    <w:semiHidden/>
    <w:rsid w:val="005A5E88"/>
    <w:rPr>
      <w:rFonts w:ascii="Verdana" w:hAnsi="Verdana"/>
      <w:lang w:val="en-GB" w:eastAsia="en-US"/>
    </w:rPr>
  </w:style>
  <w:style w:type="character" w:customStyle="1" w:styleId="DefaultTextCaracter">
    <w:name w:val="Default Text Caracter"/>
    <w:link w:val="DefaultText"/>
    <w:uiPriority w:val="99"/>
    <w:locked/>
    <w:rsid w:val="005A5E88"/>
    <w:rPr>
      <w:rFonts w:ascii="Symbol" w:eastAsia="Symbol" w:hAnsi="Symbol" w:cs="Times New Roman"/>
      <w:sz w:val="24"/>
      <w:szCs w:val="20"/>
      <w:lang w:eastAsia="ro-RO"/>
    </w:rPr>
  </w:style>
  <w:style w:type="paragraph" w:customStyle="1" w:styleId="ListDash2">
    <w:name w:val="List Dash 2"/>
    <w:basedOn w:val="Text2"/>
    <w:uiPriority w:val="99"/>
    <w:rsid w:val="005A5E88"/>
    <w:pPr>
      <w:tabs>
        <w:tab w:val="clear" w:pos="2161"/>
        <w:tab w:val="num" w:pos="1485"/>
      </w:tabs>
      <w:ind w:left="1485" w:hanging="283"/>
    </w:pPr>
    <w:rPr>
      <w:snapToGrid/>
      <w:sz w:val="20"/>
    </w:rPr>
  </w:style>
  <w:style w:type="paragraph" w:styleId="ListNumber">
    <w:name w:val="List Number"/>
    <w:basedOn w:val="Normal"/>
    <w:uiPriority w:val="99"/>
    <w:rsid w:val="005A5E88"/>
    <w:pPr>
      <w:widowControl/>
      <w:tabs>
        <w:tab w:val="num" w:pos="709"/>
      </w:tabs>
      <w:autoSpaceDE/>
      <w:autoSpaceDN/>
      <w:spacing w:after="240"/>
      <w:ind w:left="709" w:hanging="709"/>
      <w:jc w:val="both"/>
    </w:pPr>
    <w:rPr>
      <w:sz w:val="20"/>
      <w:szCs w:val="20"/>
      <w:lang w:val="fr-FR" w:eastAsia="en-US" w:bidi="ar-SA"/>
    </w:rPr>
  </w:style>
  <w:style w:type="paragraph" w:customStyle="1" w:styleId="ListNumberLevel3">
    <w:name w:val="List Number (Level 3)"/>
    <w:basedOn w:val="Normal"/>
    <w:uiPriority w:val="99"/>
    <w:rsid w:val="005A5E88"/>
    <w:pPr>
      <w:widowControl/>
      <w:tabs>
        <w:tab w:val="num" w:pos="2126"/>
      </w:tabs>
      <w:autoSpaceDE/>
      <w:autoSpaceDN/>
      <w:spacing w:after="240"/>
      <w:ind w:left="2126" w:hanging="709"/>
      <w:jc w:val="both"/>
    </w:pPr>
    <w:rPr>
      <w:sz w:val="20"/>
      <w:szCs w:val="20"/>
      <w:lang w:val="fr-FR" w:eastAsia="en-US" w:bidi="ar-SA"/>
    </w:rPr>
  </w:style>
  <w:style w:type="paragraph" w:customStyle="1" w:styleId="ListNumberLevel4">
    <w:name w:val="List Number (Level 4)"/>
    <w:basedOn w:val="Normal"/>
    <w:uiPriority w:val="99"/>
    <w:rsid w:val="005A5E88"/>
    <w:pPr>
      <w:widowControl/>
      <w:tabs>
        <w:tab w:val="num" w:pos="2835"/>
      </w:tabs>
      <w:autoSpaceDE/>
      <w:autoSpaceDN/>
      <w:spacing w:after="240"/>
      <w:ind w:left="2835" w:hanging="709"/>
      <w:jc w:val="both"/>
    </w:pPr>
    <w:rPr>
      <w:sz w:val="20"/>
      <w:szCs w:val="20"/>
      <w:lang w:val="fr-FR" w:eastAsia="en-US" w:bidi="ar-SA"/>
    </w:rPr>
  </w:style>
  <w:style w:type="paragraph" w:customStyle="1" w:styleId="Para2">
    <w:name w:val="Para_2"/>
    <w:basedOn w:val="Normal"/>
    <w:next w:val="Heading2"/>
    <w:uiPriority w:val="99"/>
    <w:rsid w:val="005A5E88"/>
    <w:pPr>
      <w:widowControl/>
      <w:tabs>
        <w:tab w:val="num" w:pos="360"/>
      </w:tabs>
      <w:autoSpaceDE/>
      <w:autoSpaceDN/>
    </w:pPr>
    <w:rPr>
      <w:b/>
      <w:bCs/>
      <w:smallCaps/>
      <w:sz w:val="20"/>
      <w:szCs w:val="20"/>
      <w:lang w:val="fr-FR" w:eastAsia="en-US" w:bidi="ar-SA"/>
    </w:rPr>
  </w:style>
  <w:style w:type="paragraph" w:customStyle="1" w:styleId="NormalTable">
    <w:name w:val="NormalTable"/>
    <w:basedOn w:val="Normal"/>
    <w:uiPriority w:val="99"/>
    <w:rsid w:val="005A5E88"/>
    <w:pPr>
      <w:widowControl/>
      <w:tabs>
        <w:tab w:val="left" w:pos="720"/>
      </w:tabs>
      <w:autoSpaceDE/>
      <w:autoSpaceDN/>
      <w:jc w:val="both"/>
    </w:pPr>
    <w:rPr>
      <w:b/>
      <w:bCs/>
      <w:sz w:val="20"/>
      <w:szCs w:val="20"/>
      <w:lang w:val="nl-BE" w:eastAsia="en-US" w:bidi="ar-SA"/>
    </w:rPr>
  </w:style>
  <w:style w:type="paragraph" w:customStyle="1" w:styleId="Para1">
    <w:name w:val="Para_1"/>
    <w:basedOn w:val="Normal"/>
    <w:uiPriority w:val="99"/>
    <w:rsid w:val="005A5E88"/>
    <w:pPr>
      <w:widowControl/>
      <w:tabs>
        <w:tab w:val="num" w:pos="720"/>
      </w:tabs>
      <w:autoSpaceDE/>
      <w:autoSpaceDN/>
      <w:ind w:left="720" w:hanging="360"/>
    </w:pPr>
    <w:rPr>
      <w:sz w:val="20"/>
      <w:szCs w:val="20"/>
      <w:lang w:val="da-DK" w:eastAsia="da-DK" w:bidi="ar-SA"/>
    </w:rPr>
  </w:style>
  <w:style w:type="paragraph" w:customStyle="1" w:styleId="tblaszmChar">
    <w:name w:val="táblaszám Char"/>
    <w:basedOn w:val="Normal"/>
    <w:link w:val="tblaszmCharChar"/>
    <w:uiPriority w:val="99"/>
    <w:rsid w:val="005A5E88"/>
    <w:pPr>
      <w:widowControl/>
      <w:autoSpaceDE/>
      <w:autoSpaceDN/>
      <w:jc w:val="right"/>
    </w:pPr>
    <w:rPr>
      <w:rFonts w:ascii="Garamond" w:eastAsia="Calibri" w:hAnsi="Garamond"/>
      <w:b/>
      <w:sz w:val="20"/>
      <w:szCs w:val="20"/>
      <w:lang w:val="hu-HU" w:eastAsia="hu-HU" w:bidi="ar-SA"/>
    </w:rPr>
  </w:style>
  <w:style w:type="character" w:customStyle="1" w:styleId="tblaszmCharChar">
    <w:name w:val="táblaszám Char Char"/>
    <w:link w:val="tblaszmChar"/>
    <w:uiPriority w:val="99"/>
    <w:locked/>
    <w:rsid w:val="005A5E88"/>
    <w:rPr>
      <w:rFonts w:ascii="Garamond" w:eastAsia="Calibri" w:hAnsi="Garamond" w:cs="Times New Roman"/>
      <w:b/>
      <w:sz w:val="20"/>
      <w:szCs w:val="20"/>
      <w:lang w:val="hu-HU" w:eastAsia="hu-HU"/>
    </w:rPr>
  </w:style>
  <w:style w:type="paragraph" w:styleId="ListBullet">
    <w:name w:val="List Bullet"/>
    <w:basedOn w:val="Normal"/>
    <w:uiPriority w:val="99"/>
    <w:rsid w:val="005A5E88"/>
    <w:pPr>
      <w:widowControl/>
      <w:tabs>
        <w:tab w:val="num" w:pos="425"/>
      </w:tabs>
      <w:autoSpaceDE/>
      <w:autoSpaceDN/>
      <w:ind w:left="425" w:hanging="283"/>
    </w:pPr>
    <w:rPr>
      <w:noProof/>
      <w:sz w:val="24"/>
      <w:szCs w:val="24"/>
      <w:lang w:eastAsia="en-US" w:bidi="ar-SA"/>
    </w:rPr>
  </w:style>
  <w:style w:type="character" w:customStyle="1" w:styleId="NumberingSymbols">
    <w:name w:val="Numbering Symbols"/>
    <w:uiPriority w:val="99"/>
    <w:rsid w:val="005A5E88"/>
  </w:style>
  <w:style w:type="paragraph" w:styleId="ListNumber2">
    <w:name w:val="List Number 2"/>
    <w:basedOn w:val="Normal"/>
    <w:uiPriority w:val="99"/>
    <w:rsid w:val="005A5E88"/>
    <w:pPr>
      <w:widowControl/>
      <w:tabs>
        <w:tab w:val="num" w:pos="720"/>
      </w:tabs>
      <w:autoSpaceDE/>
      <w:autoSpaceDN/>
      <w:spacing w:after="60"/>
      <w:ind w:left="1418" w:hanging="284"/>
    </w:pPr>
    <w:rPr>
      <w:rFonts w:ascii="Arial" w:hAnsi="Arial" w:cs="Arial"/>
      <w:bCs/>
      <w:szCs w:val="24"/>
      <w:lang w:val="en-GB" w:eastAsia="en-US" w:bidi="ar-SA"/>
    </w:rPr>
  </w:style>
  <w:style w:type="paragraph" w:customStyle="1" w:styleId="TableContents">
    <w:name w:val="Table Contents"/>
    <w:basedOn w:val="BodyText"/>
    <w:uiPriority w:val="99"/>
    <w:rsid w:val="005A5E88"/>
    <w:pPr>
      <w:widowControl/>
      <w:suppressLineNumbers/>
      <w:suppressAutoHyphens/>
      <w:autoSpaceDE/>
      <w:autoSpaceDN/>
      <w:spacing w:after="120"/>
    </w:pPr>
    <w:rPr>
      <w:rFonts w:ascii="Arial" w:hAnsi="Arial"/>
      <w:sz w:val="22"/>
      <w:szCs w:val="20"/>
      <w:lang w:val="en-GB" w:eastAsia="ar-SA" w:bidi="ar-SA"/>
    </w:rPr>
  </w:style>
  <w:style w:type="paragraph" w:customStyle="1" w:styleId="vovcel">
    <w:name w:val="vovcel"/>
    <w:basedOn w:val="Normal"/>
    <w:uiPriority w:val="99"/>
    <w:rsid w:val="005A5E88"/>
    <w:pPr>
      <w:widowControl/>
      <w:overflowPunct w:val="0"/>
      <w:adjustRightInd w:val="0"/>
      <w:spacing w:after="120"/>
      <w:jc w:val="both"/>
      <w:textAlignment w:val="baseline"/>
    </w:pPr>
    <w:rPr>
      <w:rFonts w:ascii="MakCirT" w:hAnsi="MakCirT"/>
      <w:szCs w:val="20"/>
      <w:lang w:val="en-GB" w:eastAsia="en-US" w:bidi="ar-SA"/>
    </w:rPr>
  </w:style>
  <w:style w:type="paragraph" w:customStyle="1" w:styleId="msonfilteredmargin-bottom0cm">
    <w:name w:val="msonfiltered='margin-bottom:0cm"/>
    <w:aliases w:val="margin-bottom:.0001pt,text-autospace:"/>
    <w:basedOn w:val="Normal"/>
    <w:uiPriority w:val="99"/>
    <w:rsid w:val="005A5E88"/>
    <w:pPr>
      <w:widowControl/>
      <w:autoSpaceDE/>
      <w:autoSpaceDN/>
      <w:spacing w:before="100" w:beforeAutospacing="1" w:after="100" w:afterAutospacing="1"/>
    </w:pPr>
    <w:rPr>
      <w:sz w:val="24"/>
      <w:szCs w:val="24"/>
      <w:lang w:bidi="ar-SA"/>
    </w:rPr>
  </w:style>
  <w:style w:type="paragraph" w:customStyle="1" w:styleId="HeadingBase">
    <w:name w:val="Heading Base"/>
    <w:basedOn w:val="BodyText"/>
    <w:next w:val="BodyText"/>
    <w:uiPriority w:val="99"/>
    <w:rsid w:val="005A5E88"/>
    <w:pPr>
      <w:keepNext/>
      <w:keepLines/>
      <w:widowControl/>
      <w:autoSpaceDE/>
      <w:autoSpaceDN/>
      <w:spacing w:line="180" w:lineRule="atLeast"/>
    </w:pPr>
    <w:rPr>
      <w:rFonts w:ascii="Arial Black" w:hAnsi="Arial Black"/>
      <w:spacing w:val="-10"/>
      <w:kern w:val="28"/>
      <w:sz w:val="20"/>
      <w:szCs w:val="20"/>
      <w:lang w:val="en-US" w:eastAsia="en-US" w:bidi="ar-SA"/>
    </w:rPr>
  </w:style>
  <w:style w:type="character" w:customStyle="1" w:styleId="linksb">
    <w:name w:val="link_sb"/>
    <w:uiPriority w:val="99"/>
    <w:rsid w:val="005A5E88"/>
  </w:style>
  <w:style w:type="paragraph" w:customStyle="1" w:styleId="CharCharCharCarcterCarcterCharCharCarcterCarcter">
    <w:name w:val="Char Char Char Carácter Carácter Char Char Carácter Carácter"/>
    <w:basedOn w:val="Normal"/>
    <w:uiPriority w:val="99"/>
    <w:rsid w:val="005A5E88"/>
    <w:pPr>
      <w:widowControl/>
      <w:autoSpaceDE/>
      <w:autoSpaceDN/>
      <w:spacing w:after="160" w:line="240" w:lineRule="exact"/>
    </w:pPr>
    <w:rPr>
      <w:rFonts w:ascii="Tahoma" w:hAnsi="Tahoma"/>
      <w:sz w:val="20"/>
      <w:szCs w:val="20"/>
      <w:lang w:val="en-US" w:eastAsia="en-US" w:bidi="ar-SA"/>
    </w:rPr>
  </w:style>
  <w:style w:type="paragraph" w:customStyle="1" w:styleId="CharCharCaracter">
    <w:name w:val="Char Char Caracter"/>
    <w:basedOn w:val="Normal"/>
    <w:uiPriority w:val="99"/>
    <w:rsid w:val="005A5E88"/>
    <w:pPr>
      <w:widowControl/>
      <w:autoSpaceDE/>
      <w:autoSpaceDN/>
      <w:spacing w:after="160" w:line="240" w:lineRule="exact"/>
    </w:pPr>
    <w:rPr>
      <w:rFonts w:ascii="Tahoma" w:hAnsi="Tahoma"/>
      <w:sz w:val="20"/>
      <w:szCs w:val="20"/>
      <w:lang w:val="en-GB" w:eastAsia="en-US" w:bidi="ar-SA"/>
    </w:rPr>
  </w:style>
  <w:style w:type="character" w:customStyle="1" w:styleId="HTMLTypewriter2">
    <w:name w:val="HTML Typewriter2"/>
    <w:uiPriority w:val="99"/>
    <w:rsid w:val="005A5E88"/>
    <w:rPr>
      <w:rFonts w:ascii="Courier New" w:hAnsi="Courier New"/>
      <w:sz w:val="20"/>
    </w:rPr>
  </w:style>
  <w:style w:type="character" w:customStyle="1" w:styleId="ln2tlinie">
    <w:name w:val="ln2tlinie"/>
    <w:uiPriority w:val="99"/>
    <w:rsid w:val="005A5E88"/>
  </w:style>
  <w:style w:type="paragraph" w:customStyle="1" w:styleId="CharCharCharChar">
    <w:name w:val="Char Char Char Char"/>
    <w:basedOn w:val="Normal"/>
    <w:uiPriority w:val="99"/>
    <w:rsid w:val="005A5E88"/>
    <w:pPr>
      <w:widowControl/>
      <w:autoSpaceDE/>
      <w:autoSpaceDN/>
    </w:pPr>
    <w:rPr>
      <w:sz w:val="24"/>
      <w:szCs w:val="24"/>
      <w:lang w:val="pl-PL" w:eastAsia="pl-PL" w:bidi="ar-SA"/>
    </w:rPr>
  </w:style>
  <w:style w:type="paragraph" w:customStyle="1" w:styleId="NormalWeb3">
    <w:name w:val="Normal (Web)3"/>
    <w:basedOn w:val="Normal"/>
    <w:uiPriority w:val="99"/>
    <w:rsid w:val="005A5E88"/>
    <w:pPr>
      <w:widowControl/>
      <w:autoSpaceDE/>
      <w:autoSpaceDN/>
      <w:spacing w:before="105" w:after="105"/>
      <w:ind w:left="105" w:right="105"/>
    </w:pPr>
    <w:rPr>
      <w:sz w:val="24"/>
      <w:szCs w:val="24"/>
      <w:lang w:val="en-GB" w:eastAsia="en-US" w:bidi="ar-SA"/>
    </w:rPr>
  </w:style>
  <w:style w:type="paragraph" w:customStyle="1" w:styleId="Tiret">
    <w:name w:val="Tiret"/>
    <w:next w:val="Normal"/>
    <w:uiPriority w:val="99"/>
    <w:rsid w:val="005A5E88"/>
    <w:pPr>
      <w:widowControl/>
      <w:numPr>
        <w:numId w:val="184"/>
      </w:numPr>
      <w:autoSpaceDE/>
      <w:autoSpaceDN/>
      <w:spacing w:after="240"/>
      <w:jc w:val="both"/>
    </w:pPr>
    <w:rPr>
      <w:rFonts w:ascii="Times New Roman" w:eastAsia="Times New Roman" w:hAnsi="Times New Roman" w:cs="Times New Roman"/>
      <w:sz w:val="24"/>
      <w:szCs w:val="20"/>
      <w:lang w:val="en-GB"/>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5A5E88"/>
    <w:pPr>
      <w:widowControl/>
      <w:autoSpaceDE/>
      <w:autoSpaceDN/>
    </w:pPr>
    <w:rPr>
      <w:sz w:val="24"/>
      <w:szCs w:val="24"/>
      <w:lang w:val="pl-PL" w:eastAsia="pl-PL" w:bidi="ar-SA"/>
    </w:rPr>
  </w:style>
  <w:style w:type="paragraph" w:customStyle="1" w:styleId="CharCharChar1Char">
    <w:name w:val="Char Char Char1 Char"/>
    <w:basedOn w:val="Normal"/>
    <w:uiPriority w:val="99"/>
    <w:rsid w:val="005A5E88"/>
    <w:pPr>
      <w:widowControl/>
      <w:autoSpaceDE/>
      <w:autoSpaceDN/>
    </w:pPr>
    <w:rPr>
      <w:sz w:val="24"/>
      <w:szCs w:val="24"/>
      <w:lang w:val="pl-PL" w:eastAsia="pl-PL" w:bidi="ar-SA"/>
    </w:rPr>
  </w:style>
  <w:style w:type="paragraph" w:customStyle="1" w:styleId="Normale">
    <w:name w:val="Normale"/>
    <w:basedOn w:val="Normal"/>
    <w:uiPriority w:val="99"/>
    <w:rsid w:val="005A5E88"/>
    <w:pPr>
      <w:widowControl/>
      <w:numPr>
        <w:numId w:val="185"/>
      </w:numPr>
      <w:autoSpaceDE/>
      <w:autoSpaceDN/>
      <w:ind w:left="0" w:firstLine="0"/>
    </w:pPr>
    <w:rPr>
      <w:sz w:val="20"/>
      <w:szCs w:val="20"/>
      <w:lang w:val="en-US" w:eastAsia="nl-NL" w:bidi="ar-SA"/>
    </w:rPr>
  </w:style>
  <w:style w:type="paragraph" w:customStyle="1" w:styleId="SubTitle1">
    <w:name w:val="SubTitle 1"/>
    <w:basedOn w:val="Normal"/>
    <w:next w:val="Normal"/>
    <w:uiPriority w:val="99"/>
    <w:rsid w:val="005A5E88"/>
    <w:pPr>
      <w:widowControl/>
      <w:numPr>
        <w:numId w:val="186"/>
      </w:numPr>
      <w:tabs>
        <w:tab w:val="clear" w:pos="644"/>
      </w:tabs>
      <w:autoSpaceDE/>
      <w:autoSpaceDN/>
      <w:spacing w:after="240"/>
      <w:ind w:left="0" w:firstLine="0"/>
      <w:jc w:val="center"/>
    </w:pPr>
    <w:rPr>
      <w:b/>
      <w:sz w:val="40"/>
      <w:szCs w:val="20"/>
      <w:lang w:val="en-GB" w:bidi="ar-SA"/>
    </w:rPr>
  </w:style>
  <w:style w:type="character" w:customStyle="1" w:styleId="st">
    <w:name w:val="st"/>
    <w:uiPriority w:val="99"/>
    <w:rsid w:val="005A5E88"/>
  </w:style>
  <w:style w:type="character" w:customStyle="1" w:styleId="rvts6">
    <w:name w:val="rvts6"/>
    <w:uiPriority w:val="99"/>
    <w:rsid w:val="005A5E88"/>
  </w:style>
  <w:style w:type="paragraph" w:customStyle="1" w:styleId="Point1">
    <w:name w:val="Point 1"/>
    <w:basedOn w:val="Normal"/>
    <w:uiPriority w:val="99"/>
    <w:rsid w:val="005A5E88"/>
    <w:pPr>
      <w:widowControl/>
      <w:autoSpaceDE/>
      <w:autoSpaceDN/>
      <w:spacing w:before="120" w:after="120"/>
      <w:ind w:left="1418" w:hanging="567"/>
      <w:jc w:val="both"/>
    </w:pPr>
    <w:rPr>
      <w:sz w:val="24"/>
      <w:szCs w:val="20"/>
      <w:lang w:val="en-GB" w:eastAsia="fr-BE" w:bidi="ar-SA"/>
    </w:rPr>
  </w:style>
  <w:style w:type="paragraph" w:customStyle="1" w:styleId="doc-ti2">
    <w:name w:val="doc-ti2"/>
    <w:basedOn w:val="Normal"/>
    <w:uiPriority w:val="99"/>
    <w:rsid w:val="005A5E88"/>
    <w:pPr>
      <w:widowControl/>
      <w:autoSpaceDE/>
      <w:autoSpaceDN/>
      <w:spacing w:before="240" w:after="120" w:line="312" w:lineRule="atLeast"/>
      <w:jc w:val="center"/>
    </w:pPr>
    <w:rPr>
      <w:b/>
      <w:bCs/>
      <w:sz w:val="24"/>
      <w:szCs w:val="24"/>
      <w:lang w:bidi="ar-SA"/>
    </w:rPr>
  </w:style>
  <w:style w:type="character" w:styleId="LineNumber">
    <w:name w:val="line number"/>
    <w:basedOn w:val="DefaultParagraphFont"/>
    <w:uiPriority w:val="99"/>
    <w:semiHidden/>
    <w:rsid w:val="005A5E88"/>
    <w:rPr>
      <w:rFonts w:cs="Times New Roman"/>
    </w:rPr>
  </w:style>
  <w:style w:type="character" w:customStyle="1" w:styleId="Titre1Car">
    <w:name w:val="Titre 1 Car"/>
    <w:uiPriority w:val="99"/>
    <w:rsid w:val="005A5E88"/>
    <w:rPr>
      <w:rFonts w:ascii="Arial Black" w:hAnsi="Arial Black"/>
      <w:spacing w:val="-10"/>
      <w:kern w:val="28"/>
      <w:sz w:val="20"/>
      <w:lang w:eastAsia="fr-FR"/>
    </w:rPr>
  </w:style>
  <w:style w:type="character" w:customStyle="1" w:styleId="Titre2Car">
    <w:name w:val="Titre 2 Car"/>
    <w:uiPriority w:val="99"/>
    <w:rsid w:val="005A5E88"/>
    <w:rPr>
      <w:rFonts w:ascii="Arial Black" w:hAnsi="Arial Black"/>
      <w:spacing w:val="-10"/>
      <w:kern w:val="28"/>
      <w:sz w:val="20"/>
      <w:lang w:eastAsia="fr-FR"/>
    </w:rPr>
  </w:style>
  <w:style w:type="character" w:customStyle="1" w:styleId="Titre3Car">
    <w:name w:val="Titre 3 Car"/>
    <w:uiPriority w:val="99"/>
    <w:rsid w:val="005A5E88"/>
    <w:rPr>
      <w:rFonts w:ascii="Arial Black" w:hAnsi="Arial Black"/>
      <w:kern w:val="28"/>
      <w:sz w:val="20"/>
      <w:lang w:eastAsia="fr-FR"/>
    </w:rPr>
  </w:style>
  <w:style w:type="character" w:customStyle="1" w:styleId="Titre4Car">
    <w:name w:val="Titre 4 Car"/>
    <w:uiPriority w:val="99"/>
    <w:rsid w:val="005A5E88"/>
    <w:rPr>
      <w:rFonts w:ascii="Arial Black" w:hAnsi="Arial Black"/>
      <w:spacing w:val="-2"/>
      <w:kern w:val="28"/>
      <w:sz w:val="20"/>
      <w:lang w:eastAsia="fr-FR"/>
    </w:rPr>
  </w:style>
  <w:style w:type="character" w:customStyle="1" w:styleId="Titre5Car">
    <w:name w:val="Titre 5 Car"/>
    <w:uiPriority w:val="99"/>
    <w:rsid w:val="005A5E88"/>
    <w:rPr>
      <w:rFonts w:ascii="Arial Black" w:hAnsi="Arial Black"/>
      <w:spacing w:val="-2"/>
      <w:kern w:val="28"/>
      <w:sz w:val="20"/>
      <w:lang w:eastAsia="fr-FR"/>
    </w:rPr>
  </w:style>
  <w:style w:type="character" w:customStyle="1" w:styleId="Titre6Car">
    <w:name w:val="Titre 6 Car"/>
    <w:uiPriority w:val="99"/>
    <w:rsid w:val="005A5E88"/>
    <w:rPr>
      <w:rFonts w:ascii="Times New Roman" w:hAnsi="Times New Roman"/>
      <w:i/>
      <w:sz w:val="20"/>
      <w:lang w:eastAsia="fr-FR"/>
    </w:rPr>
  </w:style>
  <w:style w:type="character" w:customStyle="1" w:styleId="Titre7Car">
    <w:name w:val="Titre 7 Car"/>
    <w:uiPriority w:val="99"/>
    <w:rsid w:val="005A5E88"/>
    <w:rPr>
      <w:rFonts w:ascii="Arial" w:hAnsi="Arial"/>
      <w:sz w:val="20"/>
      <w:lang w:eastAsia="fr-FR"/>
    </w:rPr>
  </w:style>
  <w:style w:type="character" w:customStyle="1" w:styleId="Titre8Car">
    <w:name w:val="Titre 8 Car"/>
    <w:uiPriority w:val="99"/>
    <w:rsid w:val="005A5E88"/>
    <w:rPr>
      <w:rFonts w:ascii="Arial" w:hAnsi="Arial"/>
      <w:i/>
      <w:sz w:val="20"/>
      <w:lang w:eastAsia="fr-FR"/>
    </w:rPr>
  </w:style>
  <w:style w:type="character" w:customStyle="1" w:styleId="Titre9Car">
    <w:name w:val="Titre 9 Car"/>
    <w:uiPriority w:val="99"/>
    <w:rsid w:val="005A5E88"/>
    <w:rPr>
      <w:rFonts w:ascii="Arial" w:hAnsi="Arial"/>
      <w:b/>
      <w:i/>
      <w:sz w:val="20"/>
      <w:lang w:eastAsia="fr-FR"/>
    </w:rPr>
  </w:style>
  <w:style w:type="character" w:customStyle="1" w:styleId="CorpsdetexteCar">
    <w:name w:val="Corps de texte Car"/>
    <w:uiPriority w:val="99"/>
    <w:rsid w:val="005A5E88"/>
    <w:rPr>
      <w:rFonts w:ascii="Times New Roman" w:hAnsi="Times New Roman"/>
      <w:sz w:val="20"/>
      <w:lang w:eastAsia="fr-FR"/>
    </w:rPr>
  </w:style>
  <w:style w:type="paragraph" w:customStyle="1" w:styleId="Nomdesocit">
    <w:name w:val="Nom de société"/>
    <w:basedOn w:val="Normal"/>
    <w:uiPriority w:val="99"/>
    <w:rsid w:val="005A5E88"/>
    <w:pPr>
      <w:keepLines/>
      <w:framePr w:w="3557" w:hSpace="187" w:vSpace="187" w:wrap="notBeside" w:vAnchor="page" w:hAnchor="page" w:x="7345" w:y="1009" w:anchorLock="1"/>
      <w:widowControl/>
      <w:pBdr>
        <w:top w:val="single" w:sz="6" w:space="9" w:color="auto"/>
        <w:left w:val="single" w:sz="6" w:space="9" w:color="auto"/>
        <w:bottom w:val="single" w:sz="6" w:space="9" w:color="auto"/>
        <w:right w:val="single" w:sz="6" w:space="9" w:color="auto"/>
      </w:pBdr>
      <w:shd w:val="solid" w:color="auto" w:fill="auto"/>
      <w:autoSpaceDE/>
      <w:autoSpaceDN/>
      <w:spacing w:before="200" w:after="200" w:line="320" w:lineRule="exact"/>
    </w:pPr>
    <w:rPr>
      <w:rFonts w:ascii="Arial Black" w:hAnsi="Arial Black"/>
      <w:spacing w:val="-15"/>
      <w:position w:val="-2"/>
      <w:sz w:val="32"/>
      <w:szCs w:val="20"/>
      <w:lang w:val="en-US" w:eastAsia="en-US" w:bidi="ar-SA"/>
    </w:rPr>
  </w:style>
  <w:style w:type="paragraph" w:customStyle="1" w:styleId="tiquettededocument">
    <w:name w:val="Étiquette de document"/>
    <w:basedOn w:val="Normal"/>
    <w:next w:val="Normal"/>
    <w:uiPriority w:val="99"/>
    <w:rsid w:val="005A5E88"/>
    <w:pPr>
      <w:keepNext/>
      <w:keepLines/>
      <w:widowControl/>
      <w:autoSpaceDE/>
      <w:autoSpaceDN/>
      <w:spacing w:before="400" w:after="200" w:line="240" w:lineRule="atLeast"/>
      <w:ind w:left="-840"/>
    </w:pPr>
    <w:rPr>
      <w:rFonts w:ascii="Arial Black" w:hAnsi="Arial Black"/>
      <w:kern w:val="28"/>
      <w:sz w:val="96"/>
      <w:szCs w:val="20"/>
      <w:lang w:val="en-US" w:eastAsia="en-US" w:bidi="ar-SA"/>
    </w:rPr>
  </w:style>
  <w:style w:type="paragraph" w:customStyle="1" w:styleId="Picesjointes">
    <w:name w:val="Pièces jointes"/>
    <w:basedOn w:val="BodyText"/>
    <w:next w:val="Normal"/>
    <w:uiPriority w:val="99"/>
    <w:rsid w:val="005A5E88"/>
    <w:pPr>
      <w:keepLines/>
      <w:widowControl/>
      <w:autoSpaceDE/>
      <w:autoSpaceDN/>
      <w:spacing w:before="220" w:after="220" w:line="180" w:lineRule="atLeast"/>
    </w:pPr>
    <w:rPr>
      <w:rFonts w:ascii="Lucida Sans Unicode" w:hAnsi="Lucida Sans Unicode"/>
      <w:sz w:val="18"/>
      <w:szCs w:val="18"/>
      <w:lang w:val="fr-FR" w:eastAsia="fr-FR" w:bidi="ar-SA"/>
    </w:rPr>
  </w:style>
  <w:style w:type="paragraph" w:customStyle="1" w:styleId="En-tteBase">
    <w:name w:val="En-tête (Base)"/>
    <w:basedOn w:val="BodyText"/>
    <w:uiPriority w:val="99"/>
    <w:rsid w:val="005A5E88"/>
    <w:pPr>
      <w:keepLines/>
      <w:widowControl/>
      <w:tabs>
        <w:tab w:val="center" w:pos="4320"/>
        <w:tab w:val="right" w:pos="8640"/>
      </w:tabs>
      <w:autoSpaceDE/>
      <w:autoSpaceDN/>
      <w:spacing w:before="200" w:line="180" w:lineRule="atLeast"/>
    </w:pPr>
    <w:rPr>
      <w:rFonts w:ascii="Lucida Sans Unicode" w:hAnsi="Lucida Sans Unicode"/>
      <w:sz w:val="18"/>
      <w:szCs w:val="18"/>
      <w:lang w:val="fr-FR" w:eastAsia="fr-FR" w:bidi="ar-SA"/>
    </w:rPr>
  </w:style>
  <w:style w:type="character" w:customStyle="1" w:styleId="PieddepageCar">
    <w:name w:val="Pied de page Car"/>
    <w:uiPriority w:val="99"/>
    <w:rsid w:val="005A5E88"/>
    <w:rPr>
      <w:rFonts w:ascii="Times New Roman" w:hAnsi="Times New Roman"/>
      <w:sz w:val="20"/>
      <w:lang w:eastAsia="fr-FR"/>
    </w:rPr>
  </w:style>
  <w:style w:type="character" w:customStyle="1" w:styleId="En-tteCar">
    <w:name w:val="En-tête Car"/>
    <w:uiPriority w:val="99"/>
    <w:rsid w:val="005A5E88"/>
    <w:rPr>
      <w:rFonts w:ascii="Times New Roman" w:hAnsi="Times New Roman"/>
      <w:sz w:val="20"/>
      <w:lang w:eastAsia="fr-FR"/>
    </w:rPr>
  </w:style>
  <w:style w:type="paragraph" w:customStyle="1" w:styleId="TitreBase">
    <w:name w:val="Titre Base"/>
    <w:basedOn w:val="BodyText"/>
    <w:next w:val="BodyText"/>
    <w:uiPriority w:val="99"/>
    <w:rsid w:val="005A5E88"/>
    <w:pPr>
      <w:keepNext/>
      <w:keepLines/>
      <w:widowControl/>
      <w:autoSpaceDE/>
      <w:autoSpaceDN/>
      <w:spacing w:before="200" w:line="180" w:lineRule="atLeast"/>
    </w:pPr>
    <w:rPr>
      <w:rFonts w:ascii="Arial Black" w:hAnsi="Arial Black"/>
      <w:spacing w:val="-10"/>
      <w:kern w:val="28"/>
      <w:sz w:val="18"/>
      <w:szCs w:val="18"/>
      <w:lang w:val="fr-FR" w:eastAsia="fr-FR" w:bidi="ar-SA"/>
    </w:rPr>
  </w:style>
  <w:style w:type="character" w:customStyle="1" w:styleId="En-ttedemessageCar">
    <w:name w:val="En-tête de message Car"/>
    <w:uiPriority w:val="99"/>
    <w:rsid w:val="005A5E88"/>
    <w:rPr>
      <w:rFonts w:ascii="Times New Roman" w:hAnsi="Times New Roman"/>
      <w:sz w:val="20"/>
      <w:lang w:eastAsia="fr-FR"/>
    </w:rPr>
  </w:style>
  <w:style w:type="paragraph" w:customStyle="1" w:styleId="En-ttedemessagePremier">
    <w:name w:val="En-tête de message (Premier)"/>
    <w:basedOn w:val="MessageHeader"/>
    <w:next w:val="MessageHeader"/>
    <w:uiPriority w:val="99"/>
    <w:rsid w:val="005A5E88"/>
    <w:pPr>
      <w:spacing w:before="220"/>
    </w:pPr>
  </w:style>
  <w:style w:type="paragraph" w:styleId="MessageHeader">
    <w:name w:val="Message Header"/>
    <w:basedOn w:val="BodyText"/>
    <w:link w:val="MessageHeaderChar"/>
    <w:uiPriority w:val="99"/>
    <w:semiHidden/>
    <w:rsid w:val="005A5E88"/>
    <w:pPr>
      <w:keepLines/>
      <w:widowControl/>
      <w:tabs>
        <w:tab w:val="left" w:pos="27814"/>
      </w:tabs>
      <w:autoSpaceDE/>
      <w:autoSpaceDN/>
      <w:spacing w:before="200" w:after="120" w:line="180" w:lineRule="atLeast"/>
      <w:ind w:left="720" w:hanging="720"/>
    </w:pPr>
    <w:rPr>
      <w:rFonts w:ascii="Lucida Sans Unicode" w:hAnsi="Lucida Sans Unicode"/>
      <w:sz w:val="18"/>
      <w:szCs w:val="18"/>
      <w:lang w:val="fr-FR" w:eastAsia="fr-FR" w:bidi="ar-SA"/>
    </w:rPr>
  </w:style>
  <w:style w:type="character" w:customStyle="1" w:styleId="MessageHeaderChar">
    <w:name w:val="Message Header Char"/>
    <w:basedOn w:val="DefaultParagraphFont"/>
    <w:link w:val="MessageHeader"/>
    <w:uiPriority w:val="99"/>
    <w:semiHidden/>
    <w:rsid w:val="005A5E88"/>
    <w:rPr>
      <w:rFonts w:ascii="Lucida Sans Unicode" w:eastAsia="Times New Roman" w:hAnsi="Lucida Sans Unicode" w:cs="Times New Roman"/>
      <w:sz w:val="18"/>
      <w:szCs w:val="18"/>
      <w:lang w:val="fr-FR" w:eastAsia="fr-FR"/>
    </w:rPr>
  </w:style>
  <w:style w:type="character" w:customStyle="1" w:styleId="En-ttedemessagetiquette">
    <w:name w:val="En-tête de message (Étiquette)"/>
    <w:uiPriority w:val="99"/>
    <w:rsid w:val="005A5E88"/>
    <w:rPr>
      <w:rFonts w:ascii="Arial Black" w:hAnsi="Arial Black"/>
      <w:spacing w:val="-10"/>
      <w:sz w:val="18"/>
    </w:rPr>
  </w:style>
  <w:style w:type="paragraph" w:customStyle="1" w:styleId="En-ttedemessageDernier">
    <w:name w:val="En-tête de message (Dernier)"/>
    <w:basedOn w:val="MessageHeader"/>
    <w:next w:val="BodyText"/>
    <w:uiPriority w:val="99"/>
    <w:rsid w:val="005A5E88"/>
    <w:pPr>
      <w:pBdr>
        <w:bottom w:val="single" w:sz="6" w:space="15" w:color="auto"/>
      </w:pBdr>
      <w:spacing w:after="320"/>
    </w:pPr>
  </w:style>
  <w:style w:type="paragraph" w:customStyle="1" w:styleId="Adressedelexpditeur">
    <w:name w:val="Adresse de l'expéditeur"/>
    <w:basedOn w:val="Normal"/>
    <w:uiPriority w:val="99"/>
    <w:rsid w:val="005A5E88"/>
    <w:pPr>
      <w:keepLines/>
      <w:framePr w:w="5040" w:hSpace="180" w:wrap="notBeside" w:vAnchor="page" w:hAnchor="page" w:x="1801" w:y="961" w:anchorLock="1"/>
      <w:widowControl/>
      <w:tabs>
        <w:tab w:val="left" w:pos="27814"/>
      </w:tabs>
      <w:autoSpaceDE/>
      <w:autoSpaceDN/>
      <w:spacing w:before="200" w:after="200" w:line="200" w:lineRule="atLeast"/>
    </w:pPr>
    <w:rPr>
      <w:rFonts w:ascii="Calibri" w:hAnsi="Calibri"/>
      <w:spacing w:val="-2"/>
      <w:sz w:val="16"/>
      <w:szCs w:val="20"/>
      <w:lang w:val="en-US" w:eastAsia="en-US" w:bidi="ar-SA"/>
    </w:rPr>
  </w:style>
  <w:style w:type="character" w:customStyle="1" w:styleId="SignatureCar">
    <w:name w:val="Signature Car"/>
    <w:uiPriority w:val="99"/>
    <w:rsid w:val="005A5E88"/>
    <w:rPr>
      <w:rFonts w:ascii="Times New Roman" w:hAnsi="Times New Roman"/>
      <w:sz w:val="20"/>
      <w:lang w:eastAsia="fr-FR"/>
    </w:rPr>
  </w:style>
  <w:style w:type="paragraph" w:customStyle="1" w:styleId="SignatureIntitulduposte">
    <w:name w:val="Signature (Intitulé du poste)"/>
    <w:basedOn w:val="Signature"/>
    <w:next w:val="Normal"/>
    <w:uiPriority w:val="99"/>
    <w:rsid w:val="005A5E88"/>
    <w:pPr>
      <w:spacing w:before="0"/>
    </w:pPr>
  </w:style>
  <w:style w:type="paragraph" w:styleId="Signature">
    <w:name w:val="Signature"/>
    <w:basedOn w:val="BodyText"/>
    <w:link w:val="SignatureChar"/>
    <w:uiPriority w:val="99"/>
    <w:semiHidden/>
    <w:rsid w:val="005A5E88"/>
    <w:pPr>
      <w:keepNext/>
      <w:keepLines/>
      <w:widowControl/>
      <w:autoSpaceDE/>
      <w:autoSpaceDN/>
      <w:spacing w:before="660" w:line="180" w:lineRule="atLeast"/>
    </w:pPr>
    <w:rPr>
      <w:rFonts w:ascii="Lucida Sans Unicode" w:hAnsi="Lucida Sans Unicode"/>
      <w:sz w:val="18"/>
      <w:szCs w:val="18"/>
      <w:lang w:val="fr-FR" w:eastAsia="fr-FR" w:bidi="ar-SA"/>
    </w:rPr>
  </w:style>
  <w:style w:type="character" w:customStyle="1" w:styleId="SignatureChar">
    <w:name w:val="Signature Char"/>
    <w:basedOn w:val="DefaultParagraphFont"/>
    <w:link w:val="Signature"/>
    <w:uiPriority w:val="99"/>
    <w:semiHidden/>
    <w:rsid w:val="005A5E88"/>
    <w:rPr>
      <w:rFonts w:ascii="Lucida Sans Unicode" w:eastAsia="Times New Roman" w:hAnsi="Lucida Sans Unicode" w:cs="Times New Roman"/>
      <w:sz w:val="18"/>
      <w:szCs w:val="18"/>
      <w:lang w:val="fr-FR" w:eastAsia="fr-FR"/>
    </w:rPr>
  </w:style>
  <w:style w:type="paragraph" w:customStyle="1" w:styleId="SignatureNom">
    <w:name w:val="Signature (Nom)"/>
    <w:basedOn w:val="Signature"/>
    <w:next w:val="SignatureIntitulduposte"/>
    <w:uiPriority w:val="99"/>
    <w:rsid w:val="005A5E88"/>
    <w:pPr>
      <w:spacing w:before="720"/>
    </w:pPr>
  </w:style>
  <w:style w:type="character" w:customStyle="1" w:styleId="FormuledepolitesseCar">
    <w:name w:val="Formule de politesse Car"/>
    <w:uiPriority w:val="99"/>
    <w:rsid w:val="005A5E88"/>
    <w:rPr>
      <w:rFonts w:ascii="Times New Roman" w:hAnsi="Times New Roman"/>
      <w:sz w:val="20"/>
      <w:lang w:eastAsia="fr-FR"/>
    </w:rPr>
  </w:style>
  <w:style w:type="paragraph" w:customStyle="1" w:styleId="NoticeTechnique">
    <w:name w:val="Notice Technique"/>
    <w:basedOn w:val="List4"/>
    <w:uiPriority w:val="99"/>
    <w:rsid w:val="005A5E88"/>
  </w:style>
  <w:style w:type="paragraph" w:styleId="List4">
    <w:name w:val="List 4"/>
    <w:basedOn w:val="Normal"/>
    <w:uiPriority w:val="99"/>
    <w:semiHidden/>
    <w:rsid w:val="005A5E88"/>
    <w:pPr>
      <w:widowControl/>
      <w:autoSpaceDE/>
      <w:autoSpaceDN/>
      <w:spacing w:before="200" w:after="200" w:line="276" w:lineRule="auto"/>
      <w:ind w:left="1132" w:hanging="283"/>
    </w:pPr>
    <w:rPr>
      <w:rFonts w:ascii="Calibri" w:hAnsi="Calibri"/>
      <w:sz w:val="20"/>
      <w:szCs w:val="20"/>
      <w:lang w:val="en-US" w:eastAsia="en-US" w:bidi="ar-SA"/>
    </w:rPr>
  </w:style>
  <w:style w:type="character" w:customStyle="1" w:styleId="TitreCar">
    <w:name w:val="Titre Car"/>
    <w:uiPriority w:val="99"/>
    <w:rsid w:val="005A5E88"/>
    <w:rPr>
      <w:rFonts w:ascii="Arial" w:hAnsi="Arial"/>
      <w:b/>
      <w:kern w:val="28"/>
      <w:sz w:val="20"/>
      <w:lang w:eastAsia="fr-FR"/>
    </w:rPr>
  </w:style>
  <w:style w:type="character" w:customStyle="1" w:styleId="Sous-titreCar">
    <w:name w:val="Sous-titre Car"/>
    <w:uiPriority w:val="99"/>
    <w:rsid w:val="005A5E88"/>
    <w:rPr>
      <w:rFonts w:ascii="Arial" w:hAnsi="Arial"/>
      <w:sz w:val="20"/>
      <w:lang w:eastAsia="fr-FR"/>
    </w:rPr>
  </w:style>
  <w:style w:type="character" w:customStyle="1" w:styleId="WW8Num1z2">
    <w:name w:val="WW8Num1z2"/>
    <w:uiPriority w:val="99"/>
    <w:rsid w:val="005A5E88"/>
    <w:rPr>
      <w:rFonts w:ascii="Wingdings" w:hAnsi="Wingdings"/>
    </w:rPr>
  </w:style>
  <w:style w:type="paragraph" w:customStyle="1" w:styleId="PLANO">
    <w:name w:val="PLANO"/>
    <w:basedOn w:val="Normal"/>
    <w:next w:val="Normal"/>
    <w:uiPriority w:val="99"/>
    <w:rsid w:val="005A5E88"/>
    <w:pPr>
      <w:tabs>
        <w:tab w:val="left" w:pos="709"/>
        <w:tab w:val="left" w:pos="1418"/>
        <w:tab w:val="left" w:pos="1701"/>
        <w:tab w:val="left" w:pos="2127"/>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uppressAutoHyphens/>
      <w:autoSpaceDE/>
      <w:autoSpaceDN/>
      <w:spacing w:before="200" w:after="60" w:line="276" w:lineRule="auto"/>
      <w:ind w:left="58" w:right="216"/>
      <w:jc w:val="center"/>
    </w:pPr>
    <w:rPr>
      <w:rFonts w:ascii="CG Omega" w:hAnsi="CG Omega"/>
      <w:b/>
      <w:caps/>
      <w:spacing w:val="-2"/>
      <w:sz w:val="20"/>
      <w:szCs w:val="20"/>
      <w:lang w:val="en-US" w:eastAsia="es-ES" w:bidi="ar-SA"/>
    </w:rPr>
  </w:style>
  <w:style w:type="paragraph" w:customStyle="1" w:styleId="StyleTdRAfter6pt">
    <w:name w:val="Style TdR + After:  6 pt"/>
    <w:basedOn w:val="Normal"/>
    <w:uiPriority w:val="99"/>
    <w:rsid w:val="005A5E88"/>
    <w:pPr>
      <w:widowControl/>
      <w:tabs>
        <w:tab w:val="left" w:pos="709"/>
        <w:tab w:val="left" w:pos="1418"/>
        <w:tab w:val="left" w:pos="2127"/>
      </w:tabs>
      <w:suppressAutoHyphens/>
      <w:autoSpaceDE/>
      <w:autoSpaceDN/>
      <w:spacing w:before="200" w:after="200" w:line="360" w:lineRule="auto"/>
      <w:ind w:right="216"/>
    </w:pPr>
    <w:rPr>
      <w:rFonts w:ascii="Arial" w:hAnsi="Arial"/>
      <w:b/>
      <w:spacing w:val="-2"/>
      <w:sz w:val="20"/>
      <w:lang w:val="en-US" w:eastAsia="es-ES" w:bidi="ar-SA"/>
    </w:rPr>
  </w:style>
  <w:style w:type="character" w:customStyle="1" w:styleId="NotedebasdepageCar">
    <w:name w:val="Note de bas de page Car"/>
    <w:uiPriority w:val="99"/>
    <w:rsid w:val="005A5E88"/>
    <w:rPr>
      <w:rFonts w:ascii="CG Omega" w:hAnsi="CG Omega"/>
      <w:spacing w:val="-2"/>
      <w:sz w:val="20"/>
      <w:lang w:val="es-ES" w:eastAsia="es-ES"/>
    </w:rPr>
  </w:style>
  <w:style w:type="character" w:customStyle="1" w:styleId="TextedebullesCar">
    <w:name w:val="Texte de bulles Car"/>
    <w:uiPriority w:val="99"/>
    <w:rsid w:val="005A5E88"/>
    <w:rPr>
      <w:rFonts w:ascii="Tahoma" w:hAnsi="Tahoma"/>
      <w:sz w:val="16"/>
      <w:lang w:eastAsia="fr-FR"/>
    </w:rPr>
  </w:style>
  <w:style w:type="paragraph" w:customStyle="1" w:styleId="Paragraphedeliste">
    <w:name w:val="Paragraphe de liste"/>
    <w:basedOn w:val="Normal"/>
    <w:uiPriority w:val="99"/>
    <w:rsid w:val="005A5E88"/>
    <w:pPr>
      <w:widowControl/>
      <w:numPr>
        <w:numId w:val="188"/>
      </w:numPr>
      <w:autoSpaceDE/>
      <w:autoSpaceDN/>
      <w:spacing w:before="200" w:after="200" w:line="276" w:lineRule="auto"/>
    </w:pPr>
    <w:rPr>
      <w:rFonts w:ascii="Calibri" w:hAnsi="Calibri"/>
      <w:sz w:val="20"/>
      <w:szCs w:val="20"/>
      <w:lang w:val="en-US" w:eastAsia="en-US" w:bidi="ar-SA"/>
    </w:rPr>
  </w:style>
  <w:style w:type="paragraph" w:customStyle="1" w:styleId="Vietacuadrado">
    <w:name w:val="Viñeta cuadrado"/>
    <w:basedOn w:val="Normal"/>
    <w:next w:val="Normal"/>
    <w:uiPriority w:val="99"/>
    <w:rsid w:val="005A5E88"/>
    <w:pPr>
      <w:widowControl/>
      <w:tabs>
        <w:tab w:val="num" w:pos="0"/>
        <w:tab w:val="left" w:pos="567"/>
        <w:tab w:val="left" w:pos="709"/>
        <w:tab w:val="left" w:pos="1418"/>
        <w:tab w:val="left" w:pos="2127"/>
      </w:tabs>
      <w:suppressAutoHyphens/>
      <w:autoSpaceDE/>
      <w:autoSpaceDN/>
      <w:spacing w:before="200" w:after="200" w:line="360" w:lineRule="auto"/>
      <w:ind w:left="283" w:right="216" w:hanging="283"/>
    </w:pPr>
    <w:rPr>
      <w:rFonts w:ascii="CG Omega" w:hAnsi="CG Omega"/>
      <w:spacing w:val="-2"/>
      <w:sz w:val="20"/>
      <w:szCs w:val="20"/>
      <w:lang w:val="es-ES" w:eastAsia="es-ES" w:bidi="ar-SA"/>
    </w:rPr>
  </w:style>
  <w:style w:type="character" w:customStyle="1" w:styleId="Corpsdetexte2Car">
    <w:name w:val="Corps de texte 2 Car"/>
    <w:uiPriority w:val="99"/>
    <w:rsid w:val="005A5E88"/>
    <w:rPr>
      <w:rFonts w:ascii="Times New Roman" w:hAnsi="Times New Roman"/>
      <w:sz w:val="20"/>
      <w:lang w:eastAsia="fr-FR"/>
    </w:rPr>
  </w:style>
  <w:style w:type="paragraph" w:customStyle="1" w:styleId="10s25-3">
    <w:name w:val="10s2.5-3"/>
    <w:basedOn w:val="Normal"/>
    <w:uiPriority w:val="99"/>
    <w:rsid w:val="005A5E88"/>
    <w:pPr>
      <w:widowControl/>
      <w:autoSpaceDE/>
      <w:autoSpaceDN/>
      <w:spacing w:before="200" w:after="200" w:line="276" w:lineRule="auto"/>
      <w:ind w:left="1700" w:right="12" w:hanging="300"/>
    </w:pPr>
    <w:rPr>
      <w:rFonts w:ascii="Century Gothic" w:hAnsi="Century Gothic"/>
      <w:sz w:val="20"/>
      <w:szCs w:val="20"/>
      <w:lang w:val="en-US" w:eastAsia="en-US" w:bidi="ar-SA"/>
    </w:rPr>
  </w:style>
  <w:style w:type="paragraph" w:customStyle="1" w:styleId="Texte3">
    <w:name w:val="Texte3"/>
    <w:basedOn w:val="Normal"/>
    <w:uiPriority w:val="99"/>
    <w:rsid w:val="005A5E88"/>
    <w:pPr>
      <w:widowControl/>
      <w:autoSpaceDE/>
      <w:autoSpaceDN/>
      <w:spacing w:before="200" w:after="200" w:line="276" w:lineRule="auto"/>
      <w:ind w:left="567"/>
    </w:pPr>
    <w:rPr>
      <w:rFonts w:ascii="Calibri" w:hAnsi="Calibri"/>
      <w:sz w:val="20"/>
      <w:szCs w:val="20"/>
      <w:lang w:val="en-US" w:eastAsia="en-US" w:bidi="ar-SA"/>
    </w:rPr>
  </w:style>
  <w:style w:type="character" w:customStyle="1" w:styleId="Retraitcorpsdetexte2Car">
    <w:name w:val="Retrait corps de texte 2 Car"/>
    <w:uiPriority w:val="99"/>
    <w:rsid w:val="005A5E88"/>
    <w:rPr>
      <w:rFonts w:ascii="Times New Roman" w:hAnsi="Times New Roman"/>
      <w:sz w:val="20"/>
      <w:lang w:eastAsia="fr-FR"/>
    </w:rPr>
  </w:style>
  <w:style w:type="paragraph" w:customStyle="1" w:styleId="texte">
    <w:name w:val="texte"/>
    <w:basedOn w:val="Normal"/>
    <w:uiPriority w:val="99"/>
    <w:rsid w:val="005A5E88"/>
    <w:pPr>
      <w:widowControl/>
      <w:autoSpaceDE/>
      <w:autoSpaceDN/>
      <w:spacing w:before="200" w:after="200" w:line="276" w:lineRule="auto"/>
    </w:pPr>
    <w:rPr>
      <w:rFonts w:ascii="Calibri" w:hAnsi="Calibri"/>
      <w:sz w:val="20"/>
      <w:szCs w:val="20"/>
      <w:lang w:val="en-US" w:eastAsia="en-US" w:bidi="ar-SA"/>
    </w:rPr>
  </w:style>
  <w:style w:type="paragraph" w:customStyle="1" w:styleId="Texte1">
    <w:name w:val="Texte1"/>
    <w:basedOn w:val="Normal"/>
    <w:uiPriority w:val="99"/>
    <w:rsid w:val="005A5E88"/>
    <w:pPr>
      <w:widowControl/>
      <w:autoSpaceDE/>
      <w:autoSpaceDN/>
      <w:spacing w:before="200" w:after="200" w:line="276" w:lineRule="auto"/>
      <w:ind w:left="397"/>
    </w:pPr>
    <w:rPr>
      <w:rFonts w:ascii="Calibri" w:hAnsi="Calibri"/>
      <w:sz w:val="20"/>
      <w:szCs w:val="20"/>
      <w:lang w:val="en-US" w:eastAsia="en-US" w:bidi="ar-SA"/>
    </w:rPr>
  </w:style>
  <w:style w:type="paragraph" w:customStyle="1" w:styleId="Texte2">
    <w:name w:val="Texte2"/>
    <w:basedOn w:val="Normal"/>
    <w:uiPriority w:val="99"/>
    <w:rsid w:val="005A5E88"/>
    <w:pPr>
      <w:widowControl/>
      <w:autoSpaceDE/>
      <w:autoSpaceDN/>
      <w:spacing w:before="200" w:after="200" w:line="276" w:lineRule="auto"/>
      <w:ind w:left="624"/>
    </w:pPr>
    <w:rPr>
      <w:rFonts w:ascii="Calibri" w:hAnsi="Calibri"/>
      <w:sz w:val="20"/>
      <w:szCs w:val="20"/>
      <w:lang w:val="en-US" w:eastAsia="en-US" w:bidi="ar-SA"/>
    </w:rPr>
  </w:style>
  <w:style w:type="paragraph" w:customStyle="1" w:styleId="CorpsdeTexte">
    <w:name w:val="Corps de Texte"/>
    <w:basedOn w:val="Normal"/>
    <w:uiPriority w:val="99"/>
    <w:rsid w:val="005A5E88"/>
    <w:pPr>
      <w:keepLines/>
      <w:widowControl/>
      <w:autoSpaceDE/>
      <w:autoSpaceDN/>
      <w:spacing w:before="200" w:after="200" w:line="252" w:lineRule="auto"/>
    </w:pPr>
    <w:rPr>
      <w:rFonts w:ascii="Arial" w:hAnsi="Arial" w:cs="Arial"/>
      <w:sz w:val="20"/>
      <w:lang w:val="en-US" w:eastAsia="en-US" w:bidi="ar-SA"/>
    </w:rPr>
  </w:style>
  <w:style w:type="character" w:customStyle="1" w:styleId="CorpsdeTexteCar1">
    <w:name w:val="Corps de Texte Car1"/>
    <w:uiPriority w:val="99"/>
    <w:rsid w:val="005A5E88"/>
    <w:rPr>
      <w:rFonts w:ascii="Arial" w:hAnsi="Arial"/>
      <w:lang w:eastAsia="fr-FR"/>
    </w:rPr>
  </w:style>
  <w:style w:type="paragraph" w:customStyle="1" w:styleId="StyleCorpsdeTexteSmallcapsLeft02">
    <w:name w:val="Style Corps de Texte + Small caps Left:  0.2&quot;"/>
    <w:basedOn w:val="CorpsdeTexte"/>
    <w:uiPriority w:val="99"/>
    <w:rsid w:val="005A5E88"/>
    <w:pPr>
      <w:ind w:left="288"/>
    </w:pPr>
    <w:rPr>
      <w:rFonts w:cs="Times New Roman"/>
      <w:i/>
      <w:smallCaps/>
      <w:szCs w:val="20"/>
    </w:rPr>
  </w:style>
  <w:style w:type="paragraph" w:customStyle="1" w:styleId="TextodeCuerpo">
    <w:name w:val="Texto de Cuerpo"/>
    <w:basedOn w:val="Normal"/>
    <w:autoRedefine/>
    <w:uiPriority w:val="99"/>
    <w:rsid w:val="005A5E88"/>
    <w:pPr>
      <w:widowControl/>
      <w:tabs>
        <w:tab w:val="left" w:pos="567"/>
        <w:tab w:val="left" w:pos="851"/>
        <w:tab w:val="left" w:pos="1134"/>
        <w:tab w:val="left" w:pos="1418"/>
        <w:tab w:val="left" w:pos="1985"/>
      </w:tabs>
      <w:suppressAutoHyphens/>
      <w:autoSpaceDE/>
      <w:autoSpaceDN/>
      <w:spacing w:before="200" w:after="120" w:line="276" w:lineRule="auto"/>
    </w:pPr>
    <w:rPr>
      <w:rFonts w:ascii="Calibri" w:hAnsi="Calibri"/>
      <w:sz w:val="20"/>
      <w:szCs w:val="20"/>
      <w:lang w:val="en-US" w:eastAsia="en-US" w:bidi="ar-SA"/>
    </w:rPr>
  </w:style>
  <w:style w:type="paragraph" w:customStyle="1" w:styleId="Listadonivel1">
    <w:name w:val="Listado nivel 1"/>
    <w:basedOn w:val="TextodeCuerpo"/>
    <w:autoRedefine/>
    <w:uiPriority w:val="99"/>
    <w:rsid w:val="005A5E88"/>
    <w:pPr>
      <w:numPr>
        <w:numId w:val="189"/>
      </w:numPr>
      <w:tabs>
        <w:tab w:val="clear" w:pos="567"/>
        <w:tab w:val="clear" w:pos="851"/>
        <w:tab w:val="left" w:pos="709"/>
      </w:tabs>
      <w:spacing w:after="0"/>
    </w:pPr>
  </w:style>
  <w:style w:type="character" w:customStyle="1" w:styleId="TextodeCuerpoCar">
    <w:name w:val="Texto de Cuerpo Car"/>
    <w:uiPriority w:val="99"/>
    <w:rsid w:val="005A5E88"/>
    <w:rPr>
      <w:rFonts w:ascii="Times New Roman" w:hAnsi="Times New Roman"/>
      <w:sz w:val="20"/>
    </w:rPr>
  </w:style>
  <w:style w:type="character" w:customStyle="1" w:styleId="Listadonivel1Car">
    <w:name w:val="Listado nivel 1 Car"/>
    <w:uiPriority w:val="99"/>
    <w:rsid w:val="005A5E88"/>
    <w:rPr>
      <w:rFonts w:ascii="Times New Roman" w:hAnsi="Times New Roman"/>
      <w:sz w:val="20"/>
    </w:rPr>
  </w:style>
  <w:style w:type="paragraph" w:customStyle="1" w:styleId="GenricoA4Enumeracin">
    <w:name w:val="Genérico_A4_Enumeración"/>
    <w:basedOn w:val="Normal"/>
    <w:uiPriority w:val="99"/>
    <w:rsid w:val="005A5E88"/>
    <w:pPr>
      <w:widowControl/>
      <w:numPr>
        <w:numId w:val="190"/>
      </w:numPr>
      <w:tabs>
        <w:tab w:val="left" w:pos="852"/>
        <w:tab w:val="left" w:pos="1134"/>
        <w:tab w:val="left" w:pos="1420"/>
        <w:tab w:val="left" w:pos="1988"/>
      </w:tabs>
      <w:autoSpaceDE/>
      <w:autoSpaceDN/>
      <w:spacing w:before="200" w:after="200" w:line="300" w:lineRule="exact"/>
    </w:pPr>
    <w:rPr>
      <w:rFonts w:ascii="Verdana" w:hAnsi="Verdana"/>
      <w:sz w:val="20"/>
      <w:szCs w:val="20"/>
      <w:lang w:val="es-ES" w:eastAsia="es-ES_tradnl" w:bidi="ar-SA"/>
    </w:rPr>
  </w:style>
  <w:style w:type="character" w:customStyle="1" w:styleId="longtext">
    <w:name w:val="long_text"/>
    <w:uiPriority w:val="99"/>
    <w:rsid w:val="005A5E88"/>
  </w:style>
  <w:style w:type="character" w:customStyle="1" w:styleId="hpsalt-edited">
    <w:name w:val="hps alt-edited"/>
    <w:uiPriority w:val="99"/>
    <w:rsid w:val="005A5E88"/>
  </w:style>
  <w:style w:type="character" w:customStyle="1" w:styleId="shorttext">
    <w:name w:val="short_text"/>
    <w:uiPriority w:val="99"/>
    <w:rsid w:val="005A5E88"/>
  </w:style>
  <w:style w:type="character" w:customStyle="1" w:styleId="alt-edited1">
    <w:name w:val="alt-edited1"/>
    <w:uiPriority w:val="99"/>
    <w:rsid w:val="005A5E88"/>
    <w:rPr>
      <w:color w:val="4D90F0"/>
    </w:rPr>
  </w:style>
  <w:style w:type="character" w:customStyle="1" w:styleId="CharChar2">
    <w:name w:val="Char Char2"/>
    <w:uiPriority w:val="99"/>
    <w:rsid w:val="005A5E88"/>
    <w:rPr>
      <w:rFonts w:ascii="Consolas" w:hAnsi="Consolas"/>
      <w:sz w:val="21"/>
      <w:lang w:val="en-US" w:eastAsia="en-US"/>
    </w:rPr>
  </w:style>
  <w:style w:type="paragraph" w:customStyle="1" w:styleId="CM8">
    <w:name w:val="CM8"/>
    <w:basedOn w:val="Default"/>
    <w:next w:val="Default"/>
    <w:uiPriority w:val="99"/>
    <w:rsid w:val="005A5E88"/>
    <w:pPr>
      <w:widowControl w:val="0"/>
      <w:spacing w:before="200" w:after="133" w:line="276" w:lineRule="auto"/>
    </w:pPr>
    <w:rPr>
      <w:rFonts w:ascii="Arial" w:eastAsia="Times New Roman" w:hAnsi="Arial" w:cs="Arial"/>
      <w:color w:val="auto"/>
      <w:lang w:val="en-US"/>
    </w:rPr>
  </w:style>
  <w:style w:type="paragraph" w:customStyle="1" w:styleId="normal10">
    <w:name w:val="normal 1"/>
    <w:basedOn w:val="Normal"/>
    <w:link w:val="normal1Char"/>
    <w:uiPriority w:val="99"/>
    <w:rsid w:val="005A5E88"/>
    <w:pPr>
      <w:widowControl/>
      <w:autoSpaceDE/>
      <w:autoSpaceDN/>
      <w:spacing w:before="200" w:after="200" w:line="276" w:lineRule="auto"/>
    </w:pPr>
    <w:rPr>
      <w:rFonts w:ascii="Lucida Sans Unicode" w:eastAsia="Calibri" w:hAnsi="Lucida Sans Unicode"/>
      <w:sz w:val="20"/>
      <w:szCs w:val="20"/>
      <w:lang w:val="fr-FR" w:eastAsia="fr-FR" w:bidi="ar-SA"/>
    </w:rPr>
  </w:style>
  <w:style w:type="character" w:customStyle="1" w:styleId="normal1Char">
    <w:name w:val="normal 1 Char"/>
    <w:link w:val="normal10"/>
    <w:uiPriority w:val="99"/>
    <w:locked/>
    <w:rsid w:val="005A5E88"/>
    <w:rPr>
      <w:rFonts w:ascii="Lucida Sans Unicode" w:eastAsia="Calibri" w:hAnsi="Lucida Sans Unicode" w:cs="Times New Roman"/>
      <w:sz w:val="20"/>
      <w:szCs w:val="20"/>
      <w:lang w:val="fr-FR" w:eastAsia="fr-FR"/>
    </w:rPr>
  </w:style>
  <w:style w:type="paragraph" w:customStyle="1" w:styleId="footer1">
    <w:name w:val="footer 1"/>
    <w:basedOn w:val="Normal"/>
    <w:uiPriority w:val="99"/>
    <w:rsid w:val="005A5E88"/>
    <w:pPr>
      <w:widowControl/>
      <w:pBdr>
        <w:top w:val="single" w:sz="4" w:space="1" w:color="0070C0"/>
      </w:pBdr>
      <w:autoSpaceDE/>
      <w:autoSpaceDN/>
      <w:spacing w:before="200" w:after="200" w:line="276" w:lineRule="auto"/>
      <w:jc w:val="center"/>
    </w:pPr>
    <w:rPr>
      <w:rFonts w:ascii="Calibri" w:hAnsi="Calibri"/>
      <w:sz w:val="16"/>
      <w:szCs w:val="16"/>
      <w:lang w:val="en-US" w:eastAsia="en-US" w:bidi="ar-SA"/>
    </w:rPr>
  </w:style>
  <w:style w:type="paragraph" w:customStyle="1" w:styleId="footer2">
    <w:name w:val="footer 2"/>
    <w:basedOn w:val="Normal"/>
    <w:uiPriority w:val="99"/>
    <w:rsid w:val="005A5E88"/>
    <w:pPr>
      <w:widowControl/>
      <w:autoSpaceDE/>
      <w:autoSpaceDN/>
      <w:spacing w:before="200" w:after="200" w:line="276" w:lineRule="auto"/>
      <w:jc w:val="center"/>
    </w:pPr>
    <w:rPr>
      <w:rFonts w:ascii="Calibri" w:hAnsi="Calibri"/>
      <w:sz w:val="20"/>
      <w:szCs w:val="20"/>
      <w:lang w:val="en-US" w:eastAsia="en-US" w:bidi="ar-SA"/>
    </w:rPr>
  </w:style>
  <w:style w:type="paragraph" w:customStyle="1" w:styleId="header2">
    <w:name w:val="header 2"/>
    <w:basedOn w:val="Normal"/>
    <w:uiPriority w:val="99"/>
    <w:rsid w:val="005A5E88"/>
    <w:pPr>
      <w:widowControl/>
      <w:autoSpaceDE/>
      <w:autoSpaceDN/>
      <w:spacing w:before="200" w:after="200" w:line="276" w:lineRule="auto"/>
    </w:pPr>
    <w:rPr>
      <w:rFonts w:ascii="Calibri" w:hAnsi="Calibri"/>
      <w:sz w:val="16"/>
      <w:szCs w:val="16"/>
      <w:lang w:val="en-US" w:eastAsia="en-US" w:bidi="ar-SA"/>
    </w:rPr>
  </w:style>
  <w:style w:type="paragraph" w:customStyle="1" w:styleId="header1">
    <w:name w:val="header 1"/>
    <w:basedOn w:val="Normal"/>
    <w:uiPriority w:val="99"/>
    <w:rsid w:val="005A5E88"/>
    <w:pPr>
      <w:widowControl/>
      <w:autoSpaceDE/>
      <w:autoSpaceDN/>
      <w:spacing w:before="200" w:after="200" w:line="276" w:lineRule="auto"/>
    </w:pPr>
    <w:rPr>
      <w:rFonts w:ascii="Calibri" w:hAnsi="Calibri"/>
      <w:sz w:val="16"/>
      <w:szCs w:val="16"/>
      <w:lang w:val="en-US" w:eastAsia="en-US" w:bidi="ar-SA"/>
    </w:rPr>
  </w:style>
  <w:style w:type="paragraph" w:styleId="Closing">
    <w:name w:val="Closing"/>
    <w:basedOn w:val="Normal"/>
    <w:next w:val="Normal"/>
    <w:link w:val="ClosingChar"/>
    <w:uiPriority w:val="99"/>
    <w:semiHidden/>
    <w:rsid w:val="005A5E88"/>
    <w:pPr>
      <w:keepNext/>
      <w:widowControl/>
      <w:autoSpaceDE/>
      <w:autoSpaceDN/>
      <w:spacing w:before="200" w:after="200" w:line="220" w:lineRule="atLeast"/>
    </w:pPr>
    <w:rPr>
      <w:rFonts w:ascii="Lucida Sans Unicode" w:hAnsi="Lucida Sans Unicode"/>
      <w:sz w:val="18"/>
      <w:szCs w:val="18"/>
      <w:lang w:val="fr-FR" w:eastAsia="fr-FR" w:bidi="ar-SA"/>
    </w:rPr>
  </w:style>
  <w:style w:type="character" w:customStyle="1" w:styleId="ClosingChar">
    <w:name w:val="Closing Char"/>
    <w:basedOn w:val="DefaultParagraphFont"/>
    <w:link w:val="Closing"/>
    <w:uiPriority w:val="99"/>
    <w:semiHidden/>
    <w:rsid w:val="005A5E88"/>
    <w:rPr>
      <w:rFonts w:ascii="Lucida Sans Unicode" w:eastAsia="Times New Roman" w:hAnsi="Lucida Sans Unicode" w:cs="Times New Roman"/>
      <w:sz w:val="18"/>
      <w:szCs w:val="18"/>
      <w:lang w:val="fr-FR" w:eastAsia="fr-FR"/>
    </w:rPr>
  </w:style>
  <w:style w:type="paragraph" w:customStyle="1" w:styleId="TegnTegnCarCarCaracterCaracter">
    <w:name w:val="Tegn Tegn Car Car Caracter Caracter"/>
    <w:basedOn w:val="Normal"/>
    <w:uiPriority w:val="99"/>
    <w:rsid w:val="005A5E88"/>
    <w:pPr>
      <w:widowControl/>
      <w:autoSpaceDE/>
      <w:autoSpaceDN/>
      <w:spacing w:before="200" w:after="200" w:line="276" w:lineRule="auto"/>
    </w:pPr>
    <w:rPr>
      <w:rFonts w:ascii="Calibri" w:hAnsi="Calibri"/>
      <w:sz w:val="20"/>
      <w:szCs w:val="20"/>
      <w:lang w:val="pl-PL" w:eastAsia="pl-PL" w:bidi="ar-SA"/>
    </w:rPr>
  </w:style>
  <w:style w:type="character" w:customStyle="1" w:styleId="CarCarCar1CarCharCharCarCarCharCharCharChar">
    <w:name w:val="Car Car Car1 Car Char Char Car Car Char Char Char Char"/>
    <w:uiPriority w:val="99"/>
    <w:rsid w:val="005A5E88"/>
    <w:rPr>
      <w:sz w:val="24"/>
      <w:lang w:val="ro-RO" w:eastAsia="en-US"/>
    </w:rPr>
  </w:style>
  <w:style w:type="paragraph" w:customStyle="1" w:styleId="CaracterCaracter1CharCharCaracterCaracterCharCharCaracterCaracterCaracterCaracter">
    <w:name w:val="Caracter Caracter1 Char Char Caracter Caracter Char Char Caracter Caracter Caracter Caracter"/>
    <w:basedOn w:val="Normal"/>
    <w:uiPriority w:val="99"/>
    <w:rsid w:val="005A5E88"/>
    <w:pPr>
      <w:widowControl/>
      <w:autoSpaceDE/>
      <w:autoSpaceDN/>
      <w:spacing w:before="200" w:after="200" w:line="276" w:lineRule="auto"/>
    </w:pPr>
    <w:rPr>
      <w:rFonts w:ascii="Calibri" w:hAnsi="Calibri"/>
      <w:sz w:val="20"/>
      <w:szCs w:val="20"/>
      <w:lang w:val="pl-PL" w:eastAsia="pl-PL" w:bidi="ar-SA"/>
    </w:rPr>
  </w:style>
  <w:style w:type="paragraph" w:customStyle="1" w:styleId="CaracterCaracterChar1">
    <w:name w:val="Caracter Caracter Char1"/>
    <w:basedOn w:val="Normal"/>
    <w:uiPriority w:val="99"/>
    <w:rsid w:val="005A5E88"/>
    <w:pPr>
      <w:tabs>
        <w:tab w:val="left" w:pos="709"/>
      </w:tabs>
      <w:autoSpaceDE/>
      <w:autoSpaceDN/>
      <w:adjustRightInd w:val="0"/>
      <w:spacing w:before="200" w:after="200" w:line="360" w:lineRule="atLeast"/>
      <w:jc w:val="both"/>
    </w:pPr>
    <w:rPr>
      <w:rFonts w:ascii="Tahoma" w:hAnsi="Tahoma"/>
      <w:sz w:val="20"/>
      <w:szCs w:val="20"/>
      <w:lang w:val="pl-PL" w:eastAsia="pl-PL" w:bidi="ar-SA"/>
    </w:rPr>
  </w:style>
  <w:style w:type="paragraph" w:customStyle="1" w:styleId="titlefront">
    <w:name w:val="title_front"/>
    <w:basedOn w:val="Normal"/>
    <w:uiPriority w:val="99"/>
    <w:rsid w:val="005A5E88"/>
    <w:pPr>
      <w:widowControl/>
      <w:autoSpaceDE/>
      <w:autoSpaceDN/>
      <w:spacing w:before="240" w:after="200" w:line="276" w:lineRule="auto"/>
      <w:ind w:left="1701"/>
      <w:jc w:val="right"/>
    </w:pPr>
    <w:rPr>
      <w:rFonts w:ascii="Optima" w:hAnsi="Optima"/>
      <w:b/>
      <w:sz w:val="28"/>
      <w:szCs w:val="20"/>
      <w:lang w:val="en-GB" w:eastAsia="en-GB" w:bidi="ar-SA"/>
    </w:rPr>
  </w:style>
  <w:style w:type="character" w:customStyle="1" w:styleId="Heading5Char1">
    <w:name w:val="Heading 5 Char1"/>
    <w:uiPriority w:val="99"/>
    <w:semiHidden/>
    <w:rsid w:val="005A5E88"/>
    <w:rPr>
      <w:rFonts w:ascii="Calibri" w:hAnsi="Calibri"/>
      <w:b/>
      <w:i/>
      <w:sz w:val="26"/>
      <w:lang w:val="ro-RO" w:eastAsia="en-US"/>
    </w:rPr>
  </w:style>
  <w:style w:type="character" w:customStyle="1" w:styleId="NoSpacingChar">
    <w:name w:val="No Spacing Char"/>
    <w:link w:val="NoSpacing"/>
    <w:uiPriority w:val="99"/>
    <w:locked/>
    <w:rsid w:val="005A5E88"/>
    <w:rPr>
      <w:lang w:val="ro-RO" w:eastAsia="ro-RO"/>
    </w:rPr>
  </w:style>
  <w:style w:type="paragraph" w:styleId="Quote">
    <w:name w:val="Quote"/>
    <w:basedOn w:val="Normal"/>
    <w:next w:val="Normal"/>
    <w:link w:val="QuoteChar"/>
    <w:uiPriority w:val="99"/>
    <w:qFormat/>
    <w:rsid w:val="005A5E88"/>
    <w:pPr>
      <w:widowControl/>
      <w:autoSpaceDE/>
      <w:autoSpaceDN/>
      <w:spacing w:before="200" w:after="200" w:line="276" w:lineRule="auto"/>
    </w:pPr>
    <w:rPr>
      <w:rFonts w:ascii="Calibri" w:hAnsi="Calibri"/>
      <w:i/>
      <w:iCs/>
      <w:sz w:val="20"/>
      <w:szCs w:val="20"/>
      <w:lang w:val="en-US" w:eastAsia="en-US" w:bidi="ar-SA"/>
    </w:rPr>
  </w:style>
  <w:style w:type="character" w:customStyle="1" w:styleId="QuoteChar">
    <w:name w:val="Quote Char"/>
    <w:basedOn w:val="DefaultParagraphFont"/>
    <w:link w:val="Quote"/>
    <w:uiPriority w:val="99"/>
    <w:rsid w:val="005A5E88"/>
    <w:rPr>
      <w:rFonts w:ascii="Calibri" w:eastAsia="Times New Roman" w:hAnsi="Calibri" w:cs="Times New Roman"/>
      <w:i/>
      <w:iCs/>
      <w:sz w:val="20"/>
      <w:szCs w:val="20"/>
    </w:rPr>
  </w:style>
  <w:style w:type="paragraph" w:styleId="IntenseQuote">
    <w:name w:val="Intense Quote"/>
    <w:basedOn w:val="Normal"/>
    <w:next w:val="Normal"/>
    <w:link w:val="IntenseQuoteChar"/>
    <w:uiPriority w:val="99"/>
    <w:qFormat/>
    <w:rsid w:val="005A5E88"/>
    <w:pPr>
      <w:widowControl/>
      <w:pBdr>
        <w:top w:val="single" w:sz="4" w:space="10" w:color="4F81BD"/>
        <w:left w:val="single" w:sz="4" w:space="10" w:color="4F81BD"/>
      </w:pBdr>
      <w:autoSpaceDE/>
      <w:autoSpaceDN/>
      <w:spacing w:before="200" w:line="276" w:lineRule="auto"/>
      <w:ind w:left="1296" w:right="1152"/>
      <w:jc w:val="both"/>
    </w:pPr>
    <w:rPr>
      <w:rFonts w:ascii="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99"/>
    <w:rsid w:val="005A5E88"/>
    <w:rPr>
      <w:rFonts w:ascii="Calibri" w:eastAsia="Times New Roman" w:hAnsi="Calibri" w:cs="Times New Roman"/>
      <w:i/>
      <w:iCs/>
      <w:color w:val="4F81BD"/>
      <w:sz w:val="20"/>
      <w:szCs w:val="20"/>
    </w:rPr>
  </w:style>
  <w:style w:type="character" w:styleId="SubtleEmphasis">
    <w:name w:val="Subtle Emphasis"/>
    <w:basedOn w:val="DefaultParagraphFont"/>
    <w:uiPriority w:val="99"/>
    <w:qFormat/>
    <w:rsid w:val="005A5E88"/>
    <w:rPr>
      <w:rFonts w:cs="Times New Roman"/>
      <w:i/>
      <w:color w:val="243F60"/>
    </w:rPr>
  </w:style>
  <w:style w:type="character" w:styleId="IntenseEmphasis">
    <w:name w:val="Intense Emphasis"/>
    <w:basedOn w:val="DefaultParagraphFont"/>
    <w:uiPriority w:val="99"/>
    <w:qFormat/>
    <w:rsid w:val="005A5E88"/>
    <w:rPr>
      <w:rFonts w:cs="Times New Roman"/>
      <w:b/>
      <w:caps/>
      <w:color w:val="243F60"/>
      <w:spacing w:val="10"/>
    </w:rPr>
  </w:style>
  <w:style w:type="character" w:styleId="SubtleReference">
    <w:name w:val="Subtle Reference"/>
    <w:basedOn w:val="DefaultParagraphFont"/>
    <w:uiPriority w:val="99"/>
    <w:qFormat/>
    <w:rsid w:val="005A5E88"/>
    <w:rPr>
      <w:rFonts w:cs="Times New Roman"/>
      <w:b/>
      <w:color w:val="4F81BD"/>
    </w:rPr>
  </w:style>
  <w:style w:type="character" w:styleId="IntenseReference">
    <w:name w:val="Intense Reference"/>
    <w:basedOn w:val="DefaultParagraphFont"/>
    <w:uiPriority w:val="99"/>
    <w:qFormat/>
    <w:rsid w:val="005A5E88"/>
    <w:rPr>
      <w:rFonts w:cs="Times New Roman"/>
      <w:b/>
      <w:i/>
      <w:caps/>
      <w:color w:val="4F81BD"/>
    </w:rPr>
  </w:style>
  <w:style w:type="character" w:styleId="BookTitle">
    <w:name w:val="Book Title"/>
    <w:basedOn w:val="DefaultParagraphFont"/>
    <w:uiPriority w:val="99"/>
    <w:qFormat/>
    <w:rsid w:val="005A5E88"/>
    <w:rPr>
      <w:rFonts w:cs="Times New Roman"/>
      <w:b/>
      <w:i/>
      <w:spacing w:val="9"/>
    </w:rPr>
  </w:style>
  <w:style w:type="paragraph" w:customStyle="1" w:styleId="Titlumare">
    <w:name w:val="Titlu mare"/>
    <w:basedOn w:val="Normal"/>
    <w:uiPriority w:val="99"/>
    <w:rsid w:val="005A5E88"/>
    <w:pPr>
      <w:widowControl/>
      <w:numPr>
        <w:numId w:val="191"/>
      </w:numPr>
      <w:autoSpaceDE/>
      <w:autoSpaceDN/>
      <w:contextualSpacing/>
      <w:jc w:val="both"/>
    </w:pPr>
    <w:rPr>
      <w:rFonts w:ascii="Calibri" w:hAnsi="Calibri"/>
      <w:b/>
      <w:sz w:val="24"/>
      <w:szCs w:val="24"/>
      <w:lang w:eastAsia="en-US" w:bidi="ar-SA"/>
    </w:rPr>
  </w:style>
  <w:style w:type="paragraph" w:customStyle="1" w:styleId="Antetisubsol">
    <w:name w:val="Antet și subsol"/>
    <w:uiPriority w:val="99"/>
    <w:rsid w:val="005A5E88"/>
    <w:pPr>
      <w:widowControl/>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autoSpaceDE/>
      <w:autoSpaceDN/>
    </w:pPr>
    <w:rPr>
      <w:rFonts w:ascii="Helvetica" w:eastAsia="Times New Roman" w:hAnsi="Arial Unicode MS" w:cs="Arial Unicode MS"/>
      <w:color w:val="000000"/>
      <w:sz w:val="24"/>
      <w:szCs w:val="24"/>
    </w:rPr>
  </w:style>
  <w:style w:type="character" w:customStyle="1" w:styleId="Hyperlink0">
    <w:name w:val="Hyperlink.0"/>
    <w:uiPriority w:val="99"/>
    <w:rsid w:val="005A5E88"/>
    <w:rPr>
      <w:color w:val="0000FF"/>
      <w:u w:val="single" w:color="0000FF"/>
    </w:rPr>
  </w:style>
  <w:style w:type="character" w:customStyle="1" w:styleId="rvts9">
    <w:name w:val="rvts9"/>
    <w:uiPriority w:val="99"/>
    <w:rsid w:val="005A5E88"/>
  </w:style>
  <w:style w:type="paragraph" w:customStyle="1" w:styleId="Head4-Subsect">
    <w:name w:val="Head4-Subsect"/>
    <w:basedOn w:val="Normal"/>
    <w:uiPriority w:val="99"/>
    <w:rsid w:val="005A5E88"/>
    <w:pPr>
      <w:widowControl/>
      <w:numPr>
        <w:ilvl w:val="3"/>
      </w:numPr>
      <w:tabs>
        <w:tab w:val="num" w:pos="360"/>
        <w:tab w:val="num" w:pos="502"/>
        <w:tab w:val="num" w:pos="1080"/>
        <w:tab w:val="num" w:pos="2880"/>
      </w:tabs>
      <w:autoSpaceDE/>
      <w:autoSpaceDN/>
      <w:spacing w:before="120" w:after="120"/>
      <w:ind w:left="1080" w:hanging="360"/>
      <w:jc w:val="both"/>
    </w:pPr>
    <w:rPr>
      <w:rFonts w:ascii="Trebuchet MS" w:hAnsi="Trebuchet MS"/>
      <w:b/>
      <w:bCs/>
      <w:sz w:val="20"/>
      <w:szCs w:val="24"/>
      <w:lang w:eastAsia="en-US" w:bidi="ar-SA"/>
    </w:rPr>
  </w:style>
  <w:style w:type="paragraph" w:customStyle="1" w:styleId="Heading11">
    <w:name w:val="Heading 11"/>
    <w:link w:val="heading1Char0"/>
    <w:uiPriority w:val="99"/>
    <w:qFormat/>
    <w:rsid w:val="005A5E88"/>
    <w:pPr>
      <w:keepNext/>
      <w:widowControl/>
      <w:autoSpaceDE/>
      <w:autoSpaceDN/>
      <w:outlineLvl w:val="0"/>
    </w:pPr>
    <w:rPr>
      <w:rFonts w:ascii="Trebuchet MS" w:eastAsia="Calibri" w:hAnsi="Trebuchet MS" w:cs="Times New Roman"/>
      <w:b/>
      <w:sz w:val="24"/>
    </w:rPr>
  </w:style>
  <w:style w:type="character" w:customStyle="1" w:styleId="heading1Char0">
    <w:name w:val="heading 1 Char"/>
    <w:link w:val="Heading11"/>
    <w:uiPriority w:val="99"/>
    <w:locked/>
    <w:rsid w:val="005A5E88"/>
    <w:rPr>
      <w:rFonts w:ascii="Trebuchet MS" w:eastAsia="Calibri" w:hAnsi="Trebuchet MS" w:cs="Times New Roman"/>
      <w:b/>
      <w:sz w:val="24"/>
    </w:rPr>
  </w:style>
  <w:style w:type="paragraph" w:customStyle="1" w:styleId="xl47">
    <w:name w:val="xl47"/>
    <w:basedOn w:val="Normal"/>
    <w:uiPriority w:val="99"/>
    <w:rsid w:val="005A5E88"/>
    <w:pPr>
      <w:widowControl/>
      <w:pBdr>
        <w:left w:val="single" w:sz="4" w:space="0" w:color="auto"/>
        <w:bottom w:val="single" w:sz="4" w:space="0" w:color="auto"/>
        <w:right w:val="single" w:sz="4" w:space="0" w:color="auto"/>
      </w:pBdr>
      <w:autoSpaceDE/>
      <w:autoSpaceDN/>
      <w:spacing w:before="100" w:after="100"/>
      <w:jc w:val="center"/>
    </w:pPr>
    <w:rPr>
      <w:sz w:val="24"/>
      <w:szCs w:val="20"/>
      <w:lang w:val="fr-FR" w:bidi="ar-SA"/>
    </w:rPr>
  </w:style>
  <w:style w:type="paragraph" w:customStyle="1" w:styleId="xl55">
    <w:name w:val="xl55"/>
    <w:basedOn w:val="Normal"/>
    <w:uiPriority w:val="99"/>
    <w:rsid w:val="005A5E88"/>
    <w:pPr>
      <w:widowControl/>
      <w:autoSpaceDE/>
      <w:autoSpaceDN/>
      <w:spacing w:before="100" w:beforeAutospacing="1" w:after="100" w:afterAutospacing="1"/>
    </w:pPr>
    <w:rPr>
      <w:rFonts w:eastAsia="Arial Unicode MS"/>
      <w:b/>
      <w:bCs/>
      <w:sz w:val="24"/>
      <w:szCs w:val="20"/>
      <w:lang w:bidi="ar-SA"/>
    </w:rPr>
  </w:style>
  <w:style w:type="paragraph" w:customStyle="1" w:styleId="maintext-bullet">
    <w:name w:val="maintext-bullet"/>
    <w:basedOn w:val="Normal"/>
    <w:uiPriority w:val="99"/>
    <w:rsid w:val="005A5E88"/>
    <w:pPr>
      <w:widowControl/>
      <w:numPr>
        <w:numId w:val="222"/>
      </w:numPr>
      <w:autoSpaceDE/>
      <w:autoSpaceDN/>
      <w:jc w:val="both"/>
    </w:pPr>
    <w:rPr>
      <w:rFonts w:ascii="Arial" w:hAnsi="Arial"/>
      <w:szCs w:val="24"/>
      <w:lang w:eastAsia="en-US" w:bidi="ar-SA"/>
    </w:rPr>
  </w:style>
  <w:style w:type="paragraph" w:customStyle="1" w:styleId="Style6">
    <w:name w:val="Style6"/>
    <w:basedOn w:val="Normal"/>
    <w:uiPriority w:val="99"/>
    <w:rsid w:val="005A5E88"/>
    <w:pPr>
      <w:adjustRightInd w:val="0"/>
      <w:spacing w:line="252" w:lineRule="exact"/>
      <w:jc w:val="center"/>
    </w:pPr>
    <w:rPr>
      <w:sz w:val="24"/>
      <w:szCs w:val="24"/>
      <w:lang w:bidi="ar-SA"/>
    </w:rPr>
  </w:style>
  <w:style w:type="paragraph" w:customStyle="1" w:styleId="Style7">
    <w:name w:val="Style7"/>
    <w:basedOn w:val="Normal"/>
    <w:uiPriority w:val="99"/>
    <w:rsid w:val="005A5E88"/>
    <w:pPr>
      <w:adjustRightInd w:val="0"/>
      <w:jc w:val="both"/>
    </w:pPr>
    <w:rPr>
      <w:sz w:val="24"/>
      <w:szCs w:val="24"/>
      <w:lang w:bidi="ar-SA"/>
    </w:rPr>
  </w:style>
  <w:style w:type="paragraph" w:customStyle="1" w:styleId="Style8">
    <w:name w:val="Style8"/>
    <w:basedOn w:val="Normal"/>
    <w:uiPriority w:val="99"/>
    <w:rsid w:val="005A5E88"/>
    <w:pPr>
      <w:adjustRightInd w:val="0"/>
      <w:spacing w:line="259" w:lineRule="exact"/>
      <w:ind w:firstLine="454"/>
    </w:pPr>
    <w:rPr>
      <w:sz w:val="24"/>
      <w:szCs w:val="24"/>
      <w:lang w:bidi="ar-SA"/>
    </w:rPr>
  </w:style>
  <w:style w:type="paragraph" w:customStyle="1" w:styleId="Style9">
    <w:name w:val="Style9"/>
    <w:basedOn w:val="Normal"/>
    <w:uiPriority w:val="99"/>
    <w:rsid w:val="005A5E88"/>
    <w:pPr>
      <w:adjustRightInd w:val="0"/>
    </w:pPr>
    <w:rPr>
      <w:sz w:val="24"/>
      <w:szCs w:val="24"/>
      <w:lang w:bidi="ar-SA"/>
    </w:rPr>
  </w:style>
  <w:style w:type="paragraph" w:customStyle="1" w:styleId="Style10">
    <w:name w:val="Style10"/>
    <w:basedOn w:val="Normal"/>
    <w:uiPriority w:val="99"/>
    <w:rsid w:val="005A5E88"/>
    <w:pPr>
      <w:adjustRightInd w:val="0"/>
      <w:spacing w:line="252" w:lineRule="exact"/>
      <w:ind w:hanging="677"/>
    </w:pPr>
    <w:rPr>
      <w:sz w:val="24"/>
      <w:szCs w:val="24"/>
      <w:lang w:bidi="ar-SA"/>
    </w:rPr>
  </w:style>
  <w:style w:type="paragraph" w:customStyle="1" w:styleId="Style14">
    <w:name w:val="Style14"/>
    <w:basedOn w:val="Normal"/>
    <w:uiPriority w:val="99"/>
    <w:rsid w:val="005A5E88"/>
    <w:pPr>
      <w:adjustRightInd w:val="0"/>
      <w:spacing w:line="295" w:lineRule="exact"/>
      <w:ind w:firstLine="1008"/>
    </w:pPr>
    <w:rPr>
      <w:sz w:val="24"/>
      <w:szCs w:val="24"/>
      <w:lang w:bidi="ar-SA"/>
    </w:rPr>
  </w:style>
  <w:style w:type="paragraph" w:customStyle="1" w:styleId="Style15">
    <w:name w:val="Style15"/>
    <w:basedOn w:val="Normal"/>
    <w:uiPriority w:val="99"/>
    <w:rsid w:val="005A5E88"/>
    <w:pPr>
      <w:adjustRightInd w:val="0"/>
      <w:spacing w:line="288" w:lineRule="exact"/>
      <w:ind w:hanging="353"/>
      <w:jc w:val="both"/>
    </w:pPr>
    <w:rPr>
      <w:sz w:val="24"/>
      <w:szCs w:val="24"/>
      <w:lang w:bidi="ar-SA"/>
    </w:rPr>
  </w:style>
  <w:style w:type="paragraph" w:customStyle="1" w:styleId="Style17">
    <w:name w:val="Style17"/>
    <w:basedOn w:val="Normal"/>
    <w:uiPriority w:val="99"/>
    <w:rsid w:val="005A5E88"/>
    <w:pPr>
      <w:adjustRightInd w:val="0"/>
      <w:spacing w:line="295" w:lineRule="exact"/>
      <w:jc w:val="both"/>
    </w:pPr>
    <w:rPr>
      <w:sz w:val="24"/>
      <w:szCs w:val="24"/>
      <w:lang w:bidi="ar-SA"/>
    </w:rPr>
  </w:style>
  <w:style w:type="paragraph" w:customStyle="1" w:styleId="Style19">
    <w:name w:val="Style19"/>
    <w:basedOn w:val="Normal"/>
    <w:uiPriority w:val="99"/>
    <w:rsid w:val="005A5E88"/>
    <w:pPr>
      <w:adjustRightInd w:val="0"/>
      <w:spacing w:line="293" w:lineRule="exact"/>
      <w:ind w:hanging="418"/>
      <w:jc w:val="both"/>
    </w:pPr>
    <w:rPr>
      <w:sz w:val="24"/>
      <w:szCs w:val="24"/>
      <w:lang w:bidi="ar-SA"/>
    </w:rPr>
  </w:style>
  <w:style w:type="paragraph" w:customStyle="1" w:styleId="Style20">
    <w:name w:val="Style20"/>
    <w:basedOn w:val="Normal"/>
    <w:uiPriority w:val="99"/>
    <w:rsid w:val="005A5E88"/>
    <w:pPr>
      <w:adjustRightInd w:val="0"/>
    </w:pPr>
    <w:rPr>
      <w:sz w:val="24"/>
      <w:szCs w:val="24"/>
      <w:lang w:bidi="ar-SA"/>
    </w:rPr>
  </w:style>
  <w:style w:type="paragraph" w:customStyle="1" w:styleId="Style21">
    <w:name w:val="Style21"/>
    <w:basedOn w:val="Normal"/>
    <w:uiPriority w:val="99"/>
    <w:rsid w:val="005A5E88"/>
    <w:pPr>
      <w:adjustRightInd w:val="0"/>
      <w:spacing w:line="295" w:lineRule="exact"/>
      <w:ind w:firstLine="1001"/>
    </w:pPr>
    <w:rPr>
      <w:sz w:val="24"/>
      <w:szCs w:val="24"/>
      <w:lang w:bidi="ar-SA"/>
    </w:rPr>
  </w:style>
  <w:style w:type="paragraph" w:customStyle="1" w:styleId="Style22">
    <w:name w:val="Style22"/>
    <w:basedOn w:val="Normal"/>
    <w:uiPriority w:val="99"/>
    <w:rsid w:val="005A5E88"/>
    <w:pPr>
      <w:adjustRightInd w:val="0"/>
      <w:spacing w:line="252" w:lineRule="exact"/>
      <w:ind w:firstLine="418"/>
    </w:pPr>
    <w:rPr>
      <w:sz w:val="24"/>
      <w:szCs w:val="24"/>
      <w:lang w:bidi="ar-SA"/>
    </w:rPr>
  </w:style>
  <w:style w:type="paragraph" w:customStyle="1" w:styleId="Style23">
    <w:name w:val="Style23"/>
    <w:basedOn w:val="Normal"/>
    <w:uiPriority w:val="99"/>
    <w:rsid w:val="005A5E88"/>
    <w:pPr>
      <w:adjustRightInd w:val="0"/>
      <w:spacing w:line="288" w:lineRule="exact"/>
      <w:jc w:val="center"/>
    </w:pPr>
    <w:rPr>
      <w:sz w:val="24"/>
      <w:szCs w:val="24"/>
      <w:lang w:bidi="ar-SA"/>
    </w:rPr>
  </w:style>
  <w:style w:type="paragraph" w:customStyle="1" w:styleId="Style24">
    <w:name w:val="Style24"/>
    <w:basedOn w:val="Normal"/>
    <w:uiPriority w:val="99"/>
    <w:rsid w:val="005A5E88"/>
    <w:pPr>
      <w:adjustRightInd w:val="0"/>
      <w:spacing w:line="288" w:lineRule="exact"/>
      <w:ind w:firstLine="122"/>
    </w:pPr>
    <w:rPr>
      <w:sz w:val="24"/>
      <w:szCs w:val="24"/>
      <w:lang w:bidi="ar-SA"/>
    </w:rPr>
  </w:style>
  <w:style w:type="paragraph" w:customStyle="1" w:styleId="Style25">
    <w:name w:val="Style25"/>
    <w:basedOn w:val="Normal"/>
    <w:uiPriority w:val="99"/>
    <w:rsid w:val="005A5E88"/>
    <w:pPr>
      <w:adjustRightInd w:val="0"/>
    </w:pPr>
    <w:rPr>
      <w:sz w:val="24"/>
      <w:szCs w:val="24"/>
      <w:lang w:bidi="ar-SA"/>
    </w:rPr>
  </w:style>
  <w:style w:type="paragraph" w:customStyle="1" w:styleId="Style26">
    <w:name w:val="Style26"/>
    <w:basedOn w:val="Normal"/>
    <w:uiPriority w:val="99"/>
    <w:rsid w:val="005A5E88"/>
    <w:pPr>
      <w:adjustRightInd w:val="0"/>
    </w:pPr>
    <w:rPr>
      <w:sz w:val="24"/>
      <w:szCs w:val="24"/>
      <w:lang w:bidi="ar-SA"/>
    </w:rPr>
  </w:style>
  <w:style w:type="character" w:customStyle="1" w:styleId="FontStyle28">
    <w:name w:val="Font Style28"/>
    <w:uiPriority w:val="99"/>
    <w:rsid w:val="005A5E88"/>
    <w:rPr>
      <w:rFonts w:ascii="Times New Roman" w:hAnsi="Times New Roman"/>
      <w:b/>
      <w:sz w:val="22"/>
    </w:rPr>
  </w:style>
  <w:style w:type="character" w:customStyle="1" w:styleId="FontStyle30">
    <w:name w:val="Font Style30"/>
    <w:uiPriority w:val="99"/>
    <w:rsid w:val="005A5E88"/>
    <w:rPr>
      <w:rFonts w:ascii="Arial" w:hAnsi="Arial"/>
      <w:b/>
      <w:sz w:val="20"/>
    </w:rPr>
  </w:style>
  <w:style w:type="character" w:customStyle="1" w:styleId="FontStyle32">
    <w:name w:val="Font Style32"/>
    <w:uiPriority w:val="99"/>
    <w:rsid w:val="005A5E88"/>
    <w:rPr>
      <w:rFonts w:ascii="Arial" w:hAnsi="Arial"/>
      <w:sz w:val="20"/>
    </w:rPr>
  </w:style>
  <w:style w:type="character" w:customStyle="1" w:styleId="FontStyle33">
    <w:name w:val="Font Style33"/>
    <w:uiPriority w:val="99"/>
    <w:rsid w:val="005A5E88"/>
    <w:rPr>
      <w:rFonts w:ascii="Arial" w:hAnsi="Arial"/>
      <w:sz w:val="20"/>
    </w:rPr>
  </w:style>
  <w:style w:type="character" w:customStyle="1" w:styleId="FontStyle34">
    <w:name w:val="Font Style34"/>
    <w:uiPriority w:val="99"/>
    <w:rsid w:val="005A5E88"/>
    <w:rPr>
      <w:rFonts w:ascii="Arial" w:hAnsi="Arial"/>
      <w:i/>
      <w:sz w:val="20"/>
    </w:rPr>
  </w:style>
  <w:style w:type="character" w:customStyle="1" w:styleId="3oh-">
    <w:name w:val="_3oh-"/>
    <w:uiPriority w:val="99"/>
    <w:rsid w:val="005A5E88"/>
  </w:style>
  <w:style w:type="numbering" w:customStyle="1" w:styleId="List8">
    <w:name w:val="List 8"/>
    <w:rsid w:val="005A5E88"/>
    <w:pPr>
      <w:numPr>
        <w:numId w:val="200"/>
      </w:numPr>
    </w:pPr>
  </w:style>
  <w:style w:type="numbering" w:customStyle="1" w:styleId="List19">
    <w:name w:val="List 19"/>
    <w:rsid w:val="005A5E88"/>
    <w:pPr>
      <w:numPr>
        <w:numId w:val="211"/>
      </w:numPr>
    </w:pPr>
  </w:style>
  <w:style w:type="numbering" w:customStyle="1" w:styleId="List31">
    <w:name w:val="List 31"/>
    <w:rsid w:val="005A5E88"/>
    <w:pPr>
      <w:numPr>
        <w:numId w:val="195"/>
      </w:numPr>
    </w:pPr>
  </w:style>
  <w:style w:type="numbering" w:customStyle="1" w:styleId="List10">
    <w:name w:val="List 10"/>
    <w:rsid w:val="005A5E88"/>
    <w:pPr>
      <w:numPr>
        <w:numId w:val="202"/>
      </w:numPr>
    </w:pPr>
  </w:style>
  <w:style w:type="numbering" w:customStyle="1" w:styleId="List6">
    <w:name w:val="List 6"/>
    <w:rsid w:val="005A5E88"/>
    <w:pPr>
      <w:numPr>
        <w:numId w:val="198"/>
      </w:numPr>
    </w:pPr>
  </w:style>
  <w:style w:type="numbering" w:customStyle="1" w:styleId="Style16">
    <w:name w:val="Style16"/>
    <w:rsid w:val="005A5E88"/>
    <w:pPr>
      <w:numPr>
        <w:numId w:val="224"/>
      </w:numPr>
    </w:pPr>
  </w:style>
  <w:style w:type="numbering" w:customStyle="1" w:styleId="List20">
    <w:name w:val="List 20"/>
    <w:rsid w:val="005A5E88"/>
    <w:pPr>
      <w:numPr>
        <w:numId w:val="212"/>
      </w:numPr>
    </w:pPr>
  </w:style>
  <w:style w:type="numbering" w:customStyle="1" w:styleId="List15">
    <w:name w:val="List 15"/>
    <w:rsid w:val="005A5E88"/>
    <w:pPr>
      <w:numPr>
        <w:numId w:val="207"/>
      </w:numPr>
    </w:pPr>
  </w:style>
  <w:style w:type="numbering" w:customStyle="1" w:styleId="List41">
    <w:name w:val="List 41"/>
    <w:rsid w:val="005A5E88"/>
    <w:pPr>
      <w:numPr>
        <w:numId w:val="196"/>
      </w:numPr>
    </w:pPr>
  </w:style>
  <w:style w:type="numbering" w:customStyle="1" w:styleId="List13">
    <w:name w:val="List 13"/>
    <w:rsid w:val="005A5E88"/>
    <w:pPr>
      <w:numPr>
        <w:numId w:val="205"/>
      </w:numPr>
    </w:pPr>
  </w:style>
  <w:style w:type="numbering" w:customStyle="1" w:styleId="List16">
    <w:name w:val="List 16"/>
    <w:rsid w:val="005A5E88"/>
    <w:pPr>
      <w:numPr>
        <w:numId w:val="208"/>
      </w:numPr>
    </w:pPr>
  </w:style>
  <w:style w:type="numbering" w:customStyle="1" w:styleId="List22">
    <w:name w:val="List 22"/>
    <w:rsid w:val="005A5E88"/>
    <w:pPr>
      <w:numPr>
        <w:numId w:val="214"/>
      </w:numPr>
    </w:pPr>
  </w:style>
  <w:style w:type="numbering" w:customStyle="1" w:styleId="List17">
    <w:name w:val="List 17"/>
    <w:rsid w:val="005A5E88"/>
    <w:pPr>
      <w:numPr>
        <w:numId w:val="209"/>
      </w:numPr>
    </w:pPr>
  </w:style>
  <w:style w:type="numbering" w:customStyle="1" w:styleId="List51">
    <w:name w:val="List 51"/>
    <w:rsid w:val="005A5E88"/>
    <w:pPr>
      <w:numPr>
        <w:numId w:val="197"/>
      </w:numPr>
    </w:pPr>
  </w:style>
  <w:style w:type="numbering" w:customStyle="1" w:styleId="List29">
    <w:name w:val="List 29"/>
    <w:rsid w:val="005A5E88"/>
    <w:pPr>
      <w:numPr>
        <w:numId w:val="221"/>
      </w:numPr>
    </w:pPr>
  </w:style>
  <w:style w:type="numbering" w:customStyle="1" w:styleId="List26">
    <w:name w:val="List 26"/>
    <w:rsid w:val="005A5E88"/>
    <w:pPr>
      <w:numPr>
        <w:numId w:val="218"/>
      </w:numPr>
    </w:pPr>
  </w:style>
  <w:style w:type="numbering" w:customStyle="1" w:styleId="List27">
    <w:name w:val="List 27"/>
    <w:rsid w:val="005A5E88"/>
    <w:pPr>
      <w:numPr>
        <w:numId w:val="219"/>
      </w:numPr>
    </w:pPr>
  </w:style>
  <w:style w:type="numbering" w:customStyle="1" w:styleId="List7">
    <w:name w:val="List 7"/>
    <w:rsid w:val="005A5E88"/>
    <w:pPr>
      <w:numPr>
        <w:numId w:val="199"/>
      </w:numPr>
    </w:pPr>
  </w:style>
  <w:style w:type="numbering" w:customStyle="1" w:styleId="List25">
    <w:name w:val="List 25"/>
    <w:rsid w:val="005A5E88"/>
    <w:pPr>
      <w:numPr>
        <w:numId w:val="217"/>
      </w:numPr>
    </w:pPr>
  </w:style>
  <w:style w:type="numbering" w:customStyle="1" w:styleId="List28">
    <w:name w:val="List 28"/>
    <w:rsid w:val="005A5E88"/>
    <w:pPr>
      <w:numPr>
        <w:numId w:val="220"/>
      </w:numPr>
    </w:pPr>
  </w:style>
  <w:style w:type="numbering" w:customStyle="1" w:styleId="CurrentList13">
    <w:name w:val="Current List13"/>
    <w:rsid w:val="005A5E88"/>
    <w:pPr>
      <w:numPr>
        <w:numId w:val="181"/>
      </w:numPr>
    </w:pPr>
  </w:style>
  <w:style w:type="numbering" w:customStyle="1" w:styleId="List14">
    <w:name w:val="List 14"/>
    <w:rsid w:val="005A5E88"/>
    <w:pPr>
      <w:numPr>
        <w:numId w:val="206"/>
      </w:numPr>
    </w:pPr>
  </w:style>
  <w:style w:type="numbering" w:customStyle="1" w:styleId="List24">
    <w:name w:val="List 24"/>
    <w:rsid w:val="005A5E88"/>
    <w:pPr>
      <w:numPr>
        <w:numId w:val="216"/>
      </w:numPr>
    </w:pPr>
  </w:style>
  <w:style w:type="numbering" w:customStyle="1" w:styleId="List18">
    <w:name w:val="List 18"/>
    <w:rsid w:val="005A5E88"/>
    <w:pPr>
      <w:numPr>
        <w:numId w:val="210"/>
      </w:numPr>
    </w:pPr>
  </w:style>
  <w:style w:type="numbering" w:customStyle="1" w:styleId="List0">
    <w:name w:val="List 0"/>
    <w:rsid w:val="005A5E88"/>
    <w:pPr>
      <w:numPr>
        <w:numId w:val="192"/>
      </w:numPr>
    </w:pPr>
  </w:style>
  <w:style w:type="numbering" w:customStyle="1" w:styleId="List12">
    <w:name w:val="List 12"/>
    <w:rsid w:val="005A5E88"/>
    <w:pPr>
      <w:numPr>
        <w:numId w:val="204"/>
      </w:numPr>
    </w:pPr>
  </w:style>
  <w:style w:type="numbering" w:customStyle="1" w:styleId="List1">
    <w:name w:val="List 1"/>
    <w:rsid w:val="005A5E88"/>
    <w:pPr>
      <w:numPr>
        <w:numId w:val="193"/>
      </w:numPr>
    </w:pPr>
  </w:style>
  <w:style w:type="numbering" w:customStyle="1" w:styleId="List9">
    <w:name w:val="List 9"/>
    <w:rsid w:val="005A5E88"/>
    <w:pPr>
      <w:numPr>
        <w:numId w:val="201"/>
      </w:numPr>
    </w:pPr>
  </w:style>
  <w:style w:type="numbering" w:customStyle="1" w:styleId="List11">
    <w:name w:val="List 11"/>
    <w:rsid w:val="005A5E88"/>
    <w:pPr>
      <w:numPr>
        <w:numId w:val="203"/>
      </w:numPr>
    </w:pPr>
  </w:style>
  <w:style w:type="numbering" w:customStyle="1" w:styleId="List21">
    <w:name w:val="List 21"/>
    <w:rsid w:val="005A5E88"/>
    <w:pPr>
      <w:numPr>
        <w:numId w:val="213"/>
      </w:numPr>
    </w:pPr>
  </w:style>
  <w:style w:type="numbering" w:customStyle="1" w:styleId="List23">
    <w:name w:val="List 23"/>
    <w:rsid w:val="005A5E88"/>
    <w:pPr>
      <w:numPr>
        <w:numId w:val="215"/>
      </w:numPr>
    </w:pPr>
  </w:style>
  <w:style w:type="numbering" w:customStyle="1" w:styleId="CurrentList1">
    <w:name w:val="Current List1"/>
    <w:rsid w:val="005A5E88"/>
    <w:pPr>
      <w:numPr>
        <w:numId w:val="183"/>
      </w:numPr>
    </w:pPr>
  </w:style>
  <w:style w:type="numbering" w:customStyle="1" w:styleId="Style2">
    <w:name w:val="Style2"/>
    <w:rsid w:val="005A5E88"/>
    <w:pPr>
      <w:numPr>
        <w:numId w:val="187"/>
      </w:numPr>
    </w:pPr>
  </w:style>
  <w:style w:type="numbering" w:customStyle="1" w:styleId="Literale">
    <w:name w:val="Literale"/>
    <w:rsid w:val="005A5E88"/>
    <w:pPr>
      <w:numPr>
        <w:numId w:val="194"/>
      </w:numPr>
    </w:pPr>
  </w:style>
  <w:style w:type="paragraph" w:customStyle="1" w:styleId="stylodrtimesnewroman12b10">
    <w:name w:val="stylodrtimesnewroman12b1"/>
    <w:basedOn w:val="Normal"/>
    <w:rsid w:val="005A5E88"/>
    <w:pPr>
      <w:widowControl/>
      <w:autoSpaceDE/>
      <w:autoSpaceDN/>
      <w:spacing w:before="100" w:beforeAutospacing="1" w:after="100" w:afterAutospacing="1"/>
    </w:pPr>
    <w:rPr>
      <w:rFonts w:eastAsiaTheme="minorHAnsi"/>
      <w:color w:val="000000"/>
      <w:sz w:val="24"/>
      <w:szCs w:val="24"/>
      <w:lang w:bidi="ar-SA"/>
    </w:rPr>
  </w:style>
  <w:style w:type="character" w:customStyle="1" w:styleId="Footnote">
    <w:name w:val="Footnote_"/>
    <w:basedOn w:val="DefaultParagraphFont"/>
    <w:rsid w:val="005A5E88"/>
    <w:rPr>
      <w:rFonts w:ascii="Calibri" w:eastAsia="Calibri" w:hAnsi="Calibri" w:cs="Calibri"/>
      <w:b w:val="0"/>
      <w:bCs w:val="0"/>
      <w:i/>
      <w:iCs/>
      <w:smallCaps w:val="0"/>
      <w:strike w:val="0"/>
      <w:sz w:val="16"/>
      <w:szCs w:val="16"/>
      <w:u w:val="none"/>
    </w:rPr>
  </w:style>
  <w:style w:type="character" w:customStyle="1" w:styleId="FootnoteNotItalic">
    <w:name w:val="Footnote + Not Italic"/>
    <w:basedOn w:val="Footnote"/>
    <w:rsid w:val="005A5E88"/>
    <w:rPr>
      <w:rFonts w:ascii="Calibri" w:eastAsia="Calibri" w:hAnsi="Calibri" w:cs="Calibri"/>
      <w:b w:val="0"/>
      <w:bCs w:val="0"/>
      <w:i/>
      <w:iCs/>
      <w:smallCaps w:val="0"/>
      <w:strike w:val="0"/>
      <w:color w:val="000000"/>
      <w:spacing w:val="0"/>
      <w:w w:val="100"/>
      <w:position w:val="0"/>
      <w:sz w:val="16"/>
      <w:szCs w:val="16"/>
      <w:u w:val="none"/>
      <w:lang w:val="ro-RO" w:eastAsia="ro-RO" w:bidi="ro-RO"/>
    </w:rPr>
  </w:style>
  <w:style w:type="character" w:customStyle="1" w:styleId="Bodytext4">
    <w:name w:val="Body text (4)_"/>
    <w:basedOn w:val="DefaultParagraphFont"/>
    <w:link w:val="Bodytext40"/>
    <w:rsid w:val="005A5E88"/>
    <w:rPr>
      <w:rFonts w:cs="Calibri"/>
      <w:i/>
      <w:iCs/>
      <w:sz w:val="24"/>
      <w:szCs w:val="24"/>
      <w:shd w:val="clear" w:color="auto" w:fill="FFFFFF"/>
    </w:rPr>
  </w:style>
  <w:style w:type="character" w:customStyle="1" w:styleId="Bodytext20">
    <w:name w:val="Body text (2)_"/>
    <w:basedOn w:val="DefaultParagraphFont"/>
    <w:uiPriority w:val="99"/>
    <w:rsid w:val="005A5E88"/>
    <w:rPr>
      <w:rFonts w:ascii="Calibri" w:eastAsia="Calibri" w:hAnsi="Calibri" w:cs="Calibri"/>
      <w:b w:val="0"/>
      <w:bCs w:val="0"/>
      <w:i w:val="0"/>
      <w:iCs w:val="0"/>
      <w:smallCaps w:val="0"/>
      <w:strike w:val="0"/>
      <w:sz w:val="22"/>
      <w:szCs w:val="22"/>
      <w:u w:val="none"/>
    </w:rPr>
  </w:style>
  <w:style w:type="character" w:customStyle="1" w:styleId="Bodytext6">
    <w:name w:val="Body text (6)_"/>
    <w:basedOn w:val="DefaultParagraphFont"/>
    <w:link w:val="Bodytext60"/>
    <w:rsid w:val="005A5E88"/>
    <w:rPr>
      <w:rFonts w:cs="Calibri"/>
      <w:b/>
      <w:bCs/>
      <w:shd w:val="clear" w:color="auto" w:fill="FFFFFF"/>
    </w:rPr>
  </w:style>
  <w:style w:type="character" w:customStyle="1" w:styleId="Headerorfooter">
    <w:name w:val="Header or footer_"/>
    <w:basedOn w:val="DefaultParagraphFont"/>
    <w:rsid w:val="005A5E88"/>
    <w:rPr>
      <w:rFonts w:ascii="Calibri" w:eastAsia="Calibri" w:hAnsi="Calibri" w:cs="Calibri"/>
      <w:b w:val="0"/>
      <w:bCs w:val="0"/>
      <w:i/>
      <w:iCs/>
      <w:smallCaps w:val="0"/>
      <w:strike w:val="0"/>
      <w:sz w:val="28"/>
      <w:szCs w:val="28"/>
      <w:u w:val="none"/>
    </w:rPr>
  </w:style>
  <w:style w:type="character" w:customStyle="1" w:styleId="Headerorfooter0">
    <w:name w:val="Header or footer"/>
    <w:basedOn w:val="Headerorfooter"/>
    <w:rsid w:val="005A5E88"/>
    <w:rPr>
      <w:rFonts w:ascii="Calibri" w:eastAsia="Calibri" w:hAnsi="Calibri" w:cs="Calibri"/>
      <w:b w:val="0"/>
      <w:bCs w:val="0"/>
      <w:i/>
      <w:iCs/>
      <w:smallCaps w:val="0"/>
      <w:strike w:val="0"/>
      <w:color w:val="000000"/>
      <w:spacing w:val="0"/>
      <w:w w:val="100"/>
      <w:position w:val="0"/>
      <w:sz w:val="28"/>
      <w:szCs w:val="28"/>
      <w:u w:val="none"/>
      <w:lang w:val="ro-RO" w:eastAsia="ro-RO" w:bidi="ro-RO"/>
    </w:rPr>
  </w:style>
  <w:style w:type="character" w:customStyle="1" w:styleId="Bodytext7Exact">
    <w:name w:val="Body text (7) Exact"/>
    <w:basedOn w:val="DefaultParagraphFont"/>
    <w:rsid w:val="005A5E88"/>
    <w:rPr>
      <w:rFonts w:ascii="Calibri" w:eastAsia="Calibri" w:hAnsi="Calibri" w:cs="Calibri"/>
      <w:b w:val="0"/>
      <w:bCs w:val="0"/>
      <w:i w:val="0"/>
      <w:iCs w:val="0"/>
      <w:smallCaps w:val="0"/>
      <w:strike w:val="0"/>
      <w:sz w:val="19"/>
      <w:szCs w:val="19"/>
      <w:u w:val="none"/>
    </w:rPr>
  </w:style>
  <w:style w:type="character" w:customStyle="1" w:styleId="Bodytext7ItalicExact">
    <w:name w:val="Body text (7) + Italic Exact"/>
    <w:basedOn w:val="Bodytext7"/>
    <w:rsid w:val="005A5E88"/>
    <w:rPr>
      <w:rFonts w:ascii="Calibri" w:eastAsia="Calibri" w:hAnsi="Calibri" w:cs="Calibri"/>
      <w:b w:val="0"/>
      <w:bCs w:val="0"/>
      <w:i/>
      <w:iCs/>
      <w:smallCaps w:val="0"/>
      <w:strike w:val="0"/>
      <w:spacing w:val="-10"/>
      <w:sz w:val="19"/>
      <w:szCs w:val="19"/>
      <w:u w:val="none"/>
      <w:shd w:val="clear" w:color="auto" w:fill="FFFFFF"/>
    </w:rPr>
  </w:style>
  <w:style w:type="character" w:customStyle="1" w:styleId="Heading50">
    <w:name w:val="Heading #5_"/>
    <w:basedOn w:val="DefaultParagraphFont"/>
    <w:link w:val="Heading51"/>
    <w:rsid w:val="005A5E88"/>
    <w:rPr>
      <w:rFonts w:cs="Calibri"/>
      <w:b/>
      <w:bCs/>
      <w:shd w:val="clear" w:color="auto" w:fill="FFFFFF"/>
    </w:rPr>
  </w:style>
  <w:style w:type="character" w:customStyle="1" w:styleId="Heading5NotBold">
    <w:name w:val="Heading #5 + Not Bold"/>
    <w:basedOn w:val="Heading50"/>
    <w:rsid w:val="005A5E88"/>
    <w:rPr>
      <w:rFonts w:cs="Calibri"/>
      <w:b/>
      <w:bCs/>
      <w:color w:val="000000"/>
      <w:spacing w:val="0"/>
      <w:w w:val="100"/>
      <w:position w:val="0"/>
      <w:shd w:val="clear" w:color="auto" w:fill="FFFFFF"/>
      <w:lang w:val="ro-RO" w:eastAsia="ro-RO" w:bidi="ro-RO"/>
    </w:rPr>
  </w:style>
  <w:style w:type="character" w:customStyle="1" w:styleId="Bodytext8">
    <w:name w:val="Body text (8)_"/>
    <w:basedOn w:val="DefaultParagraphFont"/>
    <w:link w:val="Bodytext80"/>
    <w:rsid w:val="005A5E88"/>
    <w:rPr>
      <w:rFonts w:cs="Calibri"/>
      <w:i/>
      <w:iCs/>
      <w:sz w:val="16"/>
      <w:szCs w:val="16"/>
      <w:shd w:val="clear" w:color="auto" w:fill="FFFFFF"/>
    </w:rPr>
  </w:style>
  <w:style w:type="character" w:customStyle="1" w:styleId="Bodytext7Italic">
    <w:name w:val="Body text (7) + Italic"/>
    <w:basedOn w:val="Bodytext7"/>
    <w:rsid w:val="005A5E88"/>
    <w:rPr>
      <w:rFonts w:ascii="Calibri" w:eastAsia="Calibri" w:hAnsi="Calibri" w:cs="Calibri"/>
      <w:b w:val="0"/>
      <w:bCs w:val="0"/>
      <w:i/>
      <w:iCs/>
      <w:smallCaps w:val="0"/>
      <w:strike w:val="0"/>
      <w:color w:val="000000"/>
      <w:spacing w:val="0"/>
      <w:w w:val="100"/>
      <w:position w:val="0"/>
      <w:sz w:val="19"/>
      <w:szCs w:val="19"/>
      <w:u w:val="none"/>
      <w:shd w:val="clear" w:color="auto" w:fill="FFFFFF"/>
      <w:lang w:val="ro-RO" w:eastAsia="ro-RO" w:bidi="ro-RO"/>
    </w:rPr>
  </w:style>
  <w:style w:type="character" w:customStyle="1" w:styleId="Bodytext28pt">
    <w:name w:val="Body text (2) + 8 pt"/>
    <w:basedOn w:val="Bodytext20"/>
    <w:rsid w:val="005A5E88"/>
    <w:rPr>
      <w:rFonts w:ascii="Calibri" w:eastAsia="Calibri" w:hAnsi="Calibri" w:cs="Calibri"/>
      <w:b w:val="0"/>
      <w:bCs w:val="0"/>
      <w:i w:val="0"/>
      <w:iCs w:val="0"/>
      <w:smallCaps w:val="0"/>
      <w:strike w:val="0"/>
      <w:color w:val="000000"/>
      <w:spacing w:val="0"/>
      <w:w w:val="100"/>
      <w:position w:val="0"/>
      <w:sz w:val="16"/>
      <w:szCs w:val="16"/>
      <w:u w:val="none"/>
      <w:lang w:val="ro-RO" w:eastAsia="ro-RO" w:bidi="ro-RO"/>
    </w:rPr>
  </w:style>
  <w:style w:type="character" w:customStyle="1" w:styleId="Bodytext295pt">
    <w:name w:val="Body text (2) + 9;5 pt"/>
    <w:basedOn w:val="Bodytext20"/>
    <w:rsid w:val="005A5E88"/>
    <w:rPr>
      <w:rFonts w:ascii="Calibri" w:eastAsia="Calibri" w:hAnsi="Calibri" w:cs="Calibri"/>
      <w:b w:val="0"/>
      <w:bCs w:val="0"/>
      <w:i w:val="0"/>
      <w:iCs w:val="0"/>
      <w:smallCaps w:val="0"/>
      <w:strike w:val="0"/>
      <w:color w:val="000000"/>
      <w:spacing w:val="0"/>
      <w:w w:val="100"/>
      <w:position w:val="0"/>
      <w:sz w:val="19"/>
      <w:szCs w:val="19"/>
      <w:u w:val="none"/>
      <w:lang w:val="ro-RO" w:eastAsia="ro-RO" w:bidi="ro-RO"/>
    </w:rPr>
  </w:style>
  <w:style w:type="character" w:customStyle="1" w:styleId="Bodytext21">
    <w:name w:val="Body text (2)"/>
    <w:basedOn w:val="Bodytext20"/>
    <w:rsid w:val="005A5E88"/>
    <w:rPr>
      <w:rFonts w:ascii="Calibri" w:eastAsia="Calibri" w:hAnsi="Calibri" w:cs="Calibri"/>
      <w:b w:val="0"/>
      <w:bCs w:val="0"/>
      <w:i w:val="0"/>
      <w:iCs w:val="0"/>
      <w:smallCaps w:val="0"/>
      <w:strike w:val="0"/>
      <w:color w:val="000000"/>
      <w:spacing w:val="0"/>
      <w:w w:val="100"/>
      <w:position w:val="0"/>
      <w:sz w:val="22"/>
      <w:szCs w:val="22"/>
      <w:u w:val="none"/>
      <w:lang w:val="ro-RO" w:eastAsia="ro-RO" w:bidi="ro-RO"/>
    </w:rPr>
  </w:style>
  <w:style w:type="character" w:customStyle="1" w:styleId="Bodytext2TrebuchetMS6pt">
    <w:name w:val="Body text (2) + Trebuchet MS;6 pt"/>
    <w:basedOn w:val="Bodytext20"/>
    <w:rsid w:val="005A5E88"/>
    <w:rPr>
      <w:rFonts w:ascii="Trebuchet MS" w:eastAsia="Trebuchet MS" w:hAnsi="Trebuchet MS" w:cs="Trebuchet MS"/>
      <w:b w:val="0"/>
      <w:bCs w:val="0"/>
      <w:i w:val="0"/>
      <w:iCs w:val="0"/>
      <w:smallCaps w:val="0"/>
      <w:strike w:val="0"/>
      <w:color w:val="000000"/>
      <w:spacing w:val="0"/>
      <w:w w:val="100"/>
      <w:position w:val="0"/>
      <w:sz w:val="12"/>
      <w:szCs w:val="12"/>
      <w:u w:val="none"/>
      <w:lang w:val="ro-RO" w:eastAsia="ro-RO" w:bidi="ro-RO"/>
    </w:rPr>
  </w:style>
  <w:style w:type="character" w:customStyle="1" w:styleId="Bodytext2Bold">
    <w:name w:val="Body text (2) + Bold"/>
    <w:aliases w:val="Body text (2) + Segoe UI,11.5 pt,Italic,Spacing -2 pt"/>
    <w:basedOn w:val="Bodytext20"/>
    <w:uiPriority w:val="99"/>
    <w:rsid w:val="005A5E88"/>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paragraph" w:customStyle="1" w:styleId="Bodytext40">
    <w:name w:val="Body text (4)"/>
    <w:basedOn w:val="Normal"/>
    <w:link w:val="Bodytext4"/>
    <w:rsid w:val="005A5E88"/>
    <w:pPr>
      <w:shd w:val="clear" w:color="auto" w:fill="FFFFFF"/>
      <w:autoSpaceDE/>
      <w:autoSpaceDN/>
      <w:spacing w:after="660" w:line="293" w:lineRule="exact"/>
      <w:ind w:hanging="440"/>
      <w:jc w:val="both"/>
    </w:pPr>
    <w:rPr>
      <w:rFonts w:asciiTheme="minorHAnsi" w:eastAsiaTheme="minorHAnsi" w:hAnsiTheme="minorHAnsi" w:cs="Calibri"/>
      <w:i/>
      <w:iCs/>
      <w:sz w:val="24"/>
      <w:szCs w:val="24"/>
      <w:lang w:val="en-US" w:eastAsia="en-US" w:bidi="ar-SA"/>
    </w:rPr>
  </w:style>
  <w:style w:type="paragraph" w:customStyle="1" w:styleId="Bodytext60">
    <w:name w:val="Body text (6)"/>
    <w:basedOn w:val="Normal"/>
    <w:link w:val="Bodytext6"/>
    <w:rsid w:val="005A5E88"/>
    <w:pPr>
      <w:shd w:val="clear" w:color="auto" w:fill="FFFFFF"/>
      <w:autoSpaceDE/>
      <w:autoSpaceDN/>
      <w:spacing w:after="180" w:line="0" w:lineRule="atLeast"/>
      <w:ind w:hanging="440"/>
      <w:jc w:val="both"/>
    </w:pPr>
    <w:rPr>
      <w:rFonts w:asciiTheme="minorHAnsi" w:eastAsiaTheme="minorHAnsi" w:hAnsiTheme="minorHAnsi" w:cs="Calibri"/>
      <w:b/>
      <w:bCs/>
      <w:lang w:val="en-US" w:eastAsia="en-US" w:bidi="ar-SA"/>
    </w:rPr>
  </w:style>
  <w:style w:type="paragraph" w:customStyle="1" w:styleId="Heading51">
    <w:name w:val="Heading #5"/>
    <w:basedOn w:val="Normal"/>
    <w:link w:val="Heading50"/>
    <w:rsid w:val="005A5E88"/>
    <w:pPr>
      <w:shd w:val="clear" w:color="auto" w:fill="FFFFFF"/>
      <w:autoSpaceDE/>
      <w:autoSpaceDN/>
      <w:spacing w:before="120" w:after="120" w:line="0" w:lineRule="atLeast"/>
      <w:jc w:val="center"/>
      <w:outlineLvl w:val="4"/>
    </w:pPr>
    <w:rPr>
      <w:rFonts w:asciiTheme="minorHAnsi" w:eastAsiaTheme="minorHAnsi" w:hAnsiTheme="minorHAnsi" w:cs="Calibri"/>
      <w:b/>
      <w:bCs/>
      <w:lang w:val="en-US" w:eastAsia="en-US" w:bidi="ar-SA"/>
    </w:rPr>
  </w:style>
  <w:style w:type="paragraph" w:customStyle="1" w:styleId="Bodytext80">
    <w:name w:val="Body text (8)"/>
    <w:basedOn w:val="Normal"/>
    <w:link w:val="Bodytext8"/>
    <w:rsid w:val="005A5E88"/>
    <w:pPr>
      <w:shd w:val="clear" w:color="auto" w:fill="FFFFFF"/>
      <w:autoSpaceDE/>
      <w:autoSpaceDN/>
      <w:spacing w:before="120" w:after="120" w:line="0" w:lineRule="atLeast"/>
      <w:jc w:val="both"/>
    </w:pPr>
    <w:rPr>
      <w:rFonts w:asciiTheme="minorHAnsi" w:eastAsiaTheme="minorHAnsi" w:hAnsiTheme="minorHAnsi" w:cs="Calibri"/>
      <w:i/>
      <w:iCs/>
      <w:sz w:val="16"/>
      <w:szCs w:val="16"/>
      <w:lang w:val="en-US" w:eastAsia="en-US" w:bidi="ar-SA"/>
    </w:rPr>
  </w:style>
  <w:style w:type="numbering" w:customStyle="1" w:styleId="List411">
    <w:name w:val="List 411"/>
    <w:rsid w:val="005A5E88"/>
  </w:style>
  <w:style w:type="character" w:customStyle="1" w:styleId="panchor">
    <w:name w:val="panchor"/>
    <w:basedOn w:val="DefaultParagraphFont"/>
    <w:uiPriority w:val="99"/>
    <w:rsid w:val="005A5E88"/>
  </w:style>
  <w:style w:type="paragraph" w:styleId="List2">
    <w:name w:val="List 2"/>
    <w:basedOn w:val="Normal"/>
    <w:uiPriority w:val="99"/>
    <w:semiHidden/>
    <w:unhideWhenUsed/>
    <w:rsid w:val="005A5E88"/>
    <w:pPr>
      <w:widowControl/>
      <w:autoSpaceDE/>
      <w:autoSpaceDN/>
      <w:spacing w:before="120" w:line="300" w:lineRule="exact"/>
      <w:ind w:left="566" w:hanging="283"/>
      <w:contextualSpacing/>
      <w:jc w:val="both"/>
    </w:pPr>
    <w:rPr>
      <w:sz w:val="24"/>
      <w:szCs w:val="24"/>
      <w:lang w:eastAsia="en-US" w:bidi="ar-SA"/>
    </w:rPr>
  </w:style>
  <w:style w:type="paragraph" w:customStyle="1" w:styleId="Style3">
    <w:name w:val="Style3"/>
    <w:basedOn w:val="Normal"/>
    <w:uiPriority w:val="99"/>
    <w:rsid w:val="005A5E88"/>
    <w:pPr>
      <w:adjustRightInd w:val="0"/>
      <w:spacing w:line="274" w:lineRule="exact"/>
      <w:jc w:val="center"/>
    </w:pPr>
    <w:rPr>
      <w:sz w:val="24"/>
      <w:szCs w:val="24"/>
      <w:lang w:bidi="ar-SA"/>
    </w:rPr>
  </w:style>
  <w:style w:type="paragraph" w:customStyle="1" w:styleId="Style4">
    <w:name w:val="Style4"/>
    <w:basedOn w:val="Normal"/>
    <w:uiPriority w:val="99"/>
    <w:rsid w:val="005A5E88"/>
    <w:pPr>
      <w:adjustRightInd w:val="0"/>
      <w:spacing w:line="274" w:lineRule="exact"/>
      <w:ind w:firstLine="655"/>
      <w:jc w:val="both"/>
    </w:pPr>
    <w:rPr>
      <w:sz w:val="24"/>
      <w:szCs w:val="24"/>
      <w:lang w:bidi="ar-SA"/>
    </w:rPr>
  </w:style>
  <w:style w:type="paragraph" w:customStyle="1" w:styleId="Style18">
    <w:name w:val="Style18"/>
    <w:basedOn w:val="Normal"/>
    <w:uiPriority w:val="99"/>
    <w:rsid w:val="005A5E88"/>
    <w:pPr>
      <w:adjustRightInd w:val="0"/>
      <w:jc w:val="right"/>
    </w:pPr>
    <w:rPr>
      <w:sz w:val="24"/>
      <w:szCs w:val="24"/>
      <w:lang w:bidi="ar-SA"/>
    </w:rPr>
  </w:style>
  <w:style w:type="character" w:customStyle="1" w:styleId="FontStyle29">
    <w:name w:val="Font Style29"/>
    <w:uiPriority w:val="99"/>
    <w:rsid w:val="005A5E88"/>
    <w:rPr>
      <w:rFonts w:ascii="Times New Roman" w:hAnsi="Times New Roman" w:cs="Times New Roman"/>
      <w:sz w:val="20"/>
      <w:szCs w:val="20"/>
    </w:rPr>
  </w:style>
  <w:style w:type="character" w:customStyle="1" w:styleId="Footnote2">
    <w:name w:val="Footnote (2)_"/>
    <w:basedOn w:val="DefaultParagraphFont"/>
    <w:link w:val="Footnote20"/>
    <w:rsid w:val="005A5E88"/>
    <w:rPr>
      <w:rFonts w:ascii="Times New Roman" w:eastAsia="Times New Roman" w:hAnsi="Times New Roman" w:cs="Times New Roman"/>
      <w:i/>
      <w:iCs/>
      <w:sz w:val="19"/>
      <w:szCs w:val="19"/>
      <w:shd w:val="clear" w:color="auto" w:fill="FFFFFF"/>
    </w:rPr>
  </w:style>
  <w:style w:type="character" w:customStyle="1" w:styleId="Heading30">
    <w:name w:val="Heading #3_"/>
    <w:basedOn w:val="DefaultParagraphFont"/>
    <w:link w:val="Heading31"/>
    <w:rsid w:val="005A5E88"/>
    <w:rPr>
      <w:rFonts w:ascii="Times New Roman" w:eastAsia="Times New Roman" w:hAnsi="Times New Roman" w:cs="Times New Roman"/>
      <w:b/>
      <w:bCs/>
      <w:shd w:val="clear" w:color="auto" w:fill="FFFFFF"/>
    </w:rPr>
  </w:style>
  <w:style w:type="character" w:customStyle="1" w:styleId="Bodytext9">
    <w:name w:val="Body text (9)_"/>
    <w:basedOn w:val="DefaultParagraphFont"/>
    <w:link w:val="Bodytext90"/>
    <w:rsid w:val="005A5E88"/>
    <w:rPr>
      <w:rFonts w:ascii="Times New Roman" w:eastAsia="Times New Roman" w:hAnsi="Times New Roman" w:cs="Times New Roman"/>
      <w:b/>
      <w:bCs/>
      <w:shd w:val="clear" w:color="auto" w:fill="FFFFFF"/>
    </w:rPr>
  </w:style>
  <w:style w:type="character" w:customStyle="1" w:styleId="Bodytext10">
    <w:name w:val="Body text (10)_"/>
    <w:basedOn w:val="DefaultParagraphFont"/>
    <w:link w:val="Bodytext100"/>
    <w:rsid w:val="005A5E88"/>
    <w:rPr>
      <w:rFonts w:ascii="Times New Roman" w:eastAsia="Times New Roman" w:hAnsi="Times New Roman" w:cs="Times New Roman"/>
      <w:i/>
      <w:iCs/>
      <w:shd w:val="clear" w:color="auto" w:fill="FFFFFF"/>
    </w:rPr>
  </w:style>
  <w:style w:type="character" w:customStyle="1" w:styleId="Bodytext10NotItalic">
    <w:name w:val="Body text (10) + Not Italic"/>
    <w:basedOn w:val="Bodytext10"/>
    <w:rsid w:val="005A5E88"/>
    <w:rPr>
      <w:rFonts w:ascii="Times New Roman" w:eastAsia="Times New Roman" w:hAnsi="Times New Roman" w:cs="Times New Roman"/>
      <w:i/>
      <w:iCs/>
      <w:color w:val="000000"/>
      <w:spacing w:val="0"/>
      <w:w w:val="100"/>
      <w:position w:val="0"/>
      <w:sz w:val="24"/>
      <w:szCs w:val="24"/>
      <w:shd w:val="clear" w:color="auto" w:fill="FFFFFF"/>
      <w:lang w:val="ro-RO" w:eastAsia="ro-RO" w:bidi="ro-RO"/>
    </w:rPr>
  </w:style>
  <w:style w:type="character" w:customStyle="1" w:styleId="Bodytext10Bold">
    <w:name w:val="Body text (10) + Bold"/>
    <w:basedOn w:val="Bodytext10"/>
    <w:rsid w:val="005A5E88"/>
    <w:rPr>
      <w:rFonts w:ascii="Times New Roman" w:eastAsia="Times New Roman" w:hAnsi="Times New Roman" w:cs="Times New Roman"/>
      <w:b/>
      <w:bCs/>
      <w:i/>
      <w:iCs/>
      <w:color w:val="000000"/>
      <w:spacing w:val="0"/>
      <w:w w:val="100"/>
      <w:position w:val="0"/>
      <w:sz w:val="24"/>
      <w:szCs w:val="24"/>
      <w:shd w:val="clear" w:color="auto" w:fill="FFFFFF"/>
      <w:lang w:val="ro-RO" w:eastAsia="ro-RO" w:bidi="ro-RO"/>
    </w:rPr>
  </w:style>
  <w:style w:type="character" w:customStyle="1" w:styleId="Bodytext12">
    <w:name w:val="Body text (12)_"/>
    <w:basedOn w:val="DefaultParagraphFont"/>
    <w:link w:val="Bodytext120"/>
    <w:rsid w:val="005A5E88"/>
    <w:rPr>
      <w:rFonts w:ascii="Times New Roman" w:eastAsia="Times New Roman" w:hAnsi="Times New Roman" w:cs="Times New Roman"/>
      <w:b/>
      <w:bCs/>
      <w:i/>
      <w:iCs/>
      <w:shd w:val="clear" w:color="auto" w:fill="FFFFFF"/>
    </w:rPr>
  </w:style>
  <w:style w:type="character" w:customStyle="1" w:styleId="Bodytext12NotBold">
    <w:name w:val="Body text (12) + Not Bold"/>
    <w:basedOn w:val="Bodytext12"/>
    <w:rsid w:val="005A5E88"/>
    <w:rPr>
      <w:rFonts w:ascii="Times New Roman" w:eastAsia="Times New Roman" w:hAnsi="Times New Roman" w:cs="Times New Roman"/>
      <w:b/>
      <w:bCs/>
      <w:i/>
      <w:iCs/>
      <w:color w:val="000000"/>
      <w:spacing w:val="0"/>
      <w:w w:val="100"/>
      <w:position w:val="0"/>
      <w:sz w:val="24"/>
      <w:szCs w:val="24"/>
      <w:shd w:val="clear" w:color="auto" w:fill="FFFFFF"/>
      <w:lang w:val="ro-RO" w:eastAsia="ro-RO" w:bidi="ro-RO"/>
    </w:rPr>
  </w:style>
  <w:style w:type="character" w:customStyle="1" w:styleId="Bodytext10CordiaUPC22ptBoldSpacing-2pt">
    <w:name w:val="Body text (10) + CordiaUPC;22 pt;Bold;Spacing -2 pt"/>
    <w:basedOn w:val="Bodytext10"/>
    <w:rsid w:val="005A5E88"/>
    <w:rPr>
      <w:rFonts w:ascii="CordiaUPC" w:eastAsia="CordiaUPC" w:hAnsi="CordiaUPC" w:cs="CordiaUPC"/>
      <w:b/>
      <w:bCs/>
      <w:i/>
      <w:iCs/>
      <w:color w:val="000000"/>
      <w:spacing w:val="-40"/>
      <w:w w:val="100"/>
      <w:position w:val="0"/>
      <w:sz w:val="44"/>
      <w:szCs w:val="44"/>
      <w:shd w:val="clear" w:color="auto" w:fill="FFFFFF"/>
      <w:lang w:val="ro-RO" w:eastAsia="ro-RO" w:bidi="ro-RO"/>
    </w:rPr>
  </w:style>
  <w:style w:type="character" w:customStyle="1" w:styleId="Bodytext2Italic">
    <w:name w:val="Body text (2) + Italic"/>
    <w:basedOn w:val="Bodytext20"/>
    <w:rsid w:val="005A5E88"/>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Bodytext29ptItalic">
    <w:name w:val="Body text (2) + 9 pt;Italic"/>
    <w:basedOn w:val="Bodytext20"/>
    <w:rsid w:val="005A5E88"/>
    <w:rPr>
      <w:rFonts w:ascii="Times New Roman" w:eastAsia="Times New Roman" w:hAnsi="Times New Roman" w:cs="Times New Roman"/>
      <w:b w:val="0"/>
      <w:bCs w:val="0"/>
      <w:i/>
      <w:iCs/>
      <w:smallCaps w:val="0"/>
      <w:strike w:val="0"/>
      <w:color w:val="000000"/>
      <w:spacing w:val="0"/>
      <w:w w:val="100"/>
      <w:position w:val="0"/>
      <w:sz w:val="18"/>
      <w:szCs w:val="18"/>
      <w:u w:val="none"/>
      <w:lang w:val="ro-RO" w:eastAsia="ro-RO" w:bidi="ro-RO"/>
    </w:rPr>
  </w:style>
  <w:style w:type="paragraph" w:customStyle="1" w:styleId="Footnote20">
    <w:name w:val="Footnote (2)"/>
    <w:basedOn w:val="Normal"/>
    <w:link w:val="Footnote2"/>
    <w:rsid w:val="005A5E88"/>
    <w:pPr>
      <w:shd w:val="clear" w:color="auto" w:fill="FFFFFF"/>
      <w:autoSpaceDE/>
      <w:autoSpaceDN/>
      <w:spacing w:line="0" w:lineRule="atLeast"/>
      <w:jc w:val="both"/>
    </w:pPr>
    <w:rPr>
      <w:i/>
      <w:iCs/>
      <w:sz w:val="19"/>
      <w:szCs w:val="19"/>
      <w:lang w:val="en-US" w:eastAsia="en-US" w:bidi="ar-SA"/>
    </w:rPr>
  </w:style>
  <w:style w:type="paragraph" w:customStyle="1" w:styleId="Heading31">
    <w:name w:val="Heading #3"/>
    <w:basedOn w:val="Normal"/>
    <w:link w:val="Heading30"/>
    <w:rsid w:val="005A5E88"/>
    <w:pPr>
      <w:shd w:val="clear" w:color="auto" w:fill="FFFFFF"/>
      <w:autoSpaceDE/>
      <w:autoSpaceDN/>
      <w:spacing w:after="60" w:line="0" w:lineRule="atLeast"/>
      <w:ind w:hanging="400"/>
      <w:jc w:val="right"/>
      <w:outlineLvl w:val="2"/>
    </w:pPr>
    <w:rPr>
      <w:b/>
      <w:bCs/>
      <w:lang w:val="en-US" w:eastAsia="en-US" w:bidi="ar-SA"/>
    </w:rPr>
  </w:style>
  <w:style w:type="paragraph" w:customStyle="1" w:styleId="Bodytext90">
    <w:name w:val="Body text (9)"/>
    <w:basedOn w:val="Normal"/>
    <w:link w:val="Bodytext9"/>
    <w:rsid w:val="005A5E88"/>
    <w:pPr>
      <w:shd w:val="clear" w:color="auto" w:fill="FFFFFF"/>
      <w:autoSpaceDE/>
      <w:autoSpaceDN/>
      <w:spacing w:before="60" w:after="900" w:line="0" w:lineRule="atLeast"/>
      <w:ind w:hanging="400"/>
      <w:jc w:val="right"/>
    </w:pPr>
    <w:rPr>
      <w:b/>
      <w:bCs/>
      <w:lang w:val="en-US" w:eastAsia="en-US" w:bidi="ar-SA"/>
    </w:rPr>
  </w:style>
  <w:style w:type="paragraph" w:customStyle="1" w:styleId="Bodytext100">
    <w:name w:val="Body text (10)"/>
    <w:basedOn w:val="Normal"/>
    <w:link w:val="Bodytext10"/>
    <w:rsid w:val="005A5E88"/>
    <w:pPr>
      <w:shd w:val="clear" w:color="auto" w:fill="FFFFFF"/>
      <w:autoSpaceDE/>
      <w:autoSpaceDN/>
      <w:spacing w:before="600" w:after="60" w:line="313" w:lineRule="exact"/>
      <w:ind w:hanging="440"/>
      <w:jc w:val="both"/>
    </w:pPr>
    <w:rPr>
      <w:i/>
      <w:iCs/>
      <w:lang w:val="en-US" w:eastAsia="en-US" w:bidi="ar-SA"/>
    </w:rPr>
  </w:style>
  <w:style w:type="paragraph" w:customStyle="1" w:styleId="Bodytext120">
    <w:name w:val="Body text (12)"/>
    <w:basedOn w:val="Normal"/>
    <w:link w:val="Bodytext12"/>
    <w:rsid w:val="005A5E88"/>
    <w:pPr>
      <w:shd w:val="clear" w:color="auto" w:fill="FFFFFF"/>
      <w:autoSpaceDE/>
      <w:autoSpaceDN/>
      <w:spacing w:before="60" w:after="480" w:line="313" w:lineRule="exact"/>
      <w:jc w:val="both"/>
    </w:pPr>
    <w:rPr>
      <w:b/>
      <w:bCs/>
      <w:i/>
      <w:iCs/>
      <w:lang w:val="en-US" w:eastAsia="en-US" w:bidi="ar-SA"/>
    </w:rPr>
  </w:style>
  <w:style w:type="character" w:customStyle="1" w:styleId="UnresolvedMention1">
    <w:name w:val="Unresolved Mention1"/>
    <w:basedOn w:val="DefaultParagraphFont"/>
    <w:uiPriority w:val="99"/>
    <w:semiHidden/>
    <w:unhideWhenUsed/>
    <w:rsid w:val="005A5E88"/>
    <w:rPr>
      <w:color w:val="605E5C"/>
      <w:shd w:val="clear" w:color="auto" w:fill="E1DFDD"/>
    </w:rPr>
  </w:style>
  <w:style w:type="paragraph" w:customStyle="1" w:styleId="pf0">
    <w:name w:val="pf0"/>
    <w:basedOn w:val="Normal"/>
    <w:rsid w:val="005A5E88"/>
    <w:pPr>
      <w:widowControl/>
      <w:autoSpaceDE/>
      <w:autoSpaceDN/>
      <w:spacing w:before="100" w:beforeAutospacing="1" w:after="100" w:afterAutospacing="1"/>
    </w:pPr>
    <w:rPr>
      <w:sz w:val="24"/>
      <w:szCs w:val="24"/>
      <w:lang w:bidi="ar-SA"/>
    </w:rPr>
  </w:style>
  <w:style w:type="character" w:customStyle="1" w:styleId="cf01">
    <w:name w:val="cf01"/>
    <w:basedOn w:val="DefaultParagraphFont"/>
    <w:rsid w:val="005A5E88"/>
    <w:rPr>
      <w:rFonts w:ascii="Segoe UI" w:hAnsi="Segoe UI" w:cs="Segoe UI" w:hint="default"/>
      <w:sz w:val="18"/>
      <w:szCs w:val="18"/>
    </w:rPr>
  </w:style>
  <w:style w:type="character" w:customStyle="1" w:styleId="MeniuneNerezolvat1">
    <w:name w:val="Mențiune Nerezolvat1"/>
    <w:basedOn w:val="DefaultParagraphFont"/>
    <w:uiPriority w:val="99"/>
    <w:semiHidden/>
    <w:unhideWhenUsed/>
    <w:rsid w:val="005A5E88"/>
    <w:rPr>
      <w:color w:val="605E5C"/>
      <w:shd w:val="clear" w:color="auto" w:fill="E1DFDD"/>
    </w:rPr>
  </w:style>
  <w:style w:type="character" w:customStyle="1" w:styleId="Bodytext295pt0">
    <w:name w:val="Body text (2) + 9.5 pt"/>
    <w:basedOn w:val="Bodytext20"/>
    <w:rsid w:val="005A5E88"/>
    <w:rPr>
      <w:rFonts w:ascii="Calibri" w:eastAsia="Calibri" w:hAnsi="Calibri" w:cs="Calibri"/>
      <w:b w:val="0"/>
      <w:bCs w:val="0"/>
      <w:i w:val="0"/>
      <w:iCs w:val="0"/>
      <w:smallCaps w:val="0"/>
      <w:strike w:val="0"/>
      <w:color w:val="000000"/>
      <w:spacing w:val="0"/>
      <w:w w:val="100"/>
      <w:position w:val="0"/>
      <w:sz w:val="19"/>
      <w:szCs w:val="19"/>
      <w:u w:val="none"/>
      <w:lang w:val="ro-RO" w:eastAsia="ro-RO" w:bidi="ro-RO"/>
    </w:rPr>
  </w:style>
  <w:style w:type="character" w:customStyle="1" w:styleId="Bodytext2TrebuchetMS6pt0">
    <w:name w:val="Body text (2) + Trebuchet MS.6 pt"/>
    <w:basedOn w:val="Bodytext20"/>
    <w:rsid w:val="005A5E88"/>
    <w:rPr>
      <w:rFonts w:ascii="Trebuchet MS" w:eastAsia="Trebuchet MS" w:hAnsi="Trebuchet MS" w:cs="Trebuchet MS"/>
      <w:b w:val="0"/>
      <w:bCs w:val="0"/>
      <w:i w:val="0"/>
      <w:iCs w:val="0"/>
      <w:smallCaps w:val="0"/>
      <w:strike w:val="0"/>
      <w:color w:val="000000"/>
      <w:spacing w:val="0"/>
      <w:w w:val="100"/>
      <w:position w:val="0"/>
      <w:sz w:val="12"/>
      <w:szCs w:val="12"/>
      <w:u w:val="none"/>
      <w:lang w:val="ro-RO" w:eastAsia="ro-RO" w:bidi="ro-RO"/>
    </w:rPr>
  </w:style>
  <w:style w:type="character" w:customStyle="1" w:styleId="Bodytext13">
    <w:name w:val="Body text (13)_"/>
    <w:basedOn w:val="DefaultParagraphFont"/>
    <w:link w:val="Bodytext130"/>
    <w:uiPriority w:val="99"/>
    <w:locked/>
    <w:rsid w:val="005A5E88"/>
    <w:rPr>
      <w:rFonts w:ascii="Trebuchet MS" w:hAnsi="Trebuchet MS" w:cs="Trebuchet MS"/>
      <w:b/>
      <w:bCs/>
      <w:shd w:val="clear" w:color="auto" w:fill="FFFFFF"/>
    </w:rPr>
  </w:style>
  <w:style w:type="paragraph" w:customStyle="1" w:styleId="Bodytext130">
    <w:name w:val="Body text (13)"/>
    <w:basedOn w:val="Normal"/>
    <w:link w:val="Bodytext13"/>
    <w:uiPriority w:val="99"/>
    <w:rsid w:val="005A5E88"/>
    <w:pPr>
      <w:shd w:val="clear" w:color="auto" w:fill="FFFFFF"/>
      <w:autoSpaceDE/>
      <w:autoSpaceDN/>
      <w:spacing w:before="960" w:line="302" w:lineRule="exact"/>
      <w:jc w:val="both"/>
    </w:pPr>
    <w:rPr>
      <w:rFonts w:ascii="Trebuchet MS" w:eastAsiaTheme="minorHAnsi" w:hAnsi="Trebuchet MS" w:cs="Trebuchet MS"/>
      <w:b/>
      <w:bCs/>
      <w:lang w:val="en-US" w:eastAsia="en-US" w:bidi="ar-SA"/>
    </w:rPr>
  </w:style>
  <w:style w:type="character" w:customStyle="1" w:styleId="Bodytext200">
    <w:name w:val="Body text (20)_"/>
    <w:basedOn w:val="DefaultParagraphFont"/>
    <w:link w:val="Bodytext201"/>
    <w:uiPriority w:val="99"/>
    <w:locked/>
    <w:rsid w:val="005A5E88"/>
    <w:rPr>
      <w:rFonts w:ascii="Trebuchet MS" w:hAnsi="Trebuchet MS" w:cs="Trebuchet MS"/>
      <w:b/>
      <w:bCs/>
      <w:shd w:val="clear" w:color="auto" w:fill="FFFFFF"/>
    </w:rPr>
  </w:style>
  <w:style w:type="paragraph" w:customStyle="1" w:styleId="Bodytext201">
    <w:name w:val="Body text (20)"/>
    <w:basedOn w:val="Normal"/>
    <w:link w:val="Bodytext200"/>
    <w:uiPriority w:val="99"/>
    <w:rsid w:val="005A5E88"/>
    <w:pPr>
      <w:shd w:val="clear" w:color="auto" w:fill="FFFFFF"/>
      <w:autoSpaceDE/>
      <w:autoSpaceDN/>
      <w:spacing w:line="240" w:lineRule="atLeast"/>
    </w:pPr>
    <w:rPr>
      <w:rFonts w:ascii="Trebuchet MS" w:eastAsiaTheme="minorHAnsi" w:hAnsi="Trebuchet MS" w:cs="Trebuchet MS"/>
      <w:b/>
      <w:bCs/>
      <w:lang w:val="en-US" w:eastAsia="en-US" w:bidi="ar-SA"/>
    </w:rPr>
  </w:style>
  <w:style w:type="character" w:customStyle="1" w:styleId="Bodytext2Exact">
    <w:name w:val="Body text (2) Exact"/>
    <w:basedOn w:val="DefaultParagraphFont"/>
    <w:uiPriority w:val="99"/>
    <w:rsid w:val="005A5E88"/>
    <w:rPr>
      <w:rFonts w:ascii="Trebuchet MS" w:hAnsi="Trebuchet MS" w:cs="Trebuchet MS"/>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001286">
      <w:bodyDiv w:val="1"/>
      <w:marLeft w:val="0"/>
      <w:marRight w:val="0"/>
      <w:marTop w:val="0"/>
      <w:marBottom w:val="0"/>
      <w:divBdr>
        <w:top w:val="none" w:sz="0" w:space="0" w:color="auto"/>
        <w:left w:val="none" w:sz="0" w:space="0" w:color="auto"/>
        <w:bottom w:val="none" w:sz="0" w:space="0" w:color="auto"/>
        <w:right w:val="none" w:sz="0" w:space="0" w:color="auto"/>
      </w:divBdr>
    </w:div>
    <w:div w:id="468860412">
      <w:bodyDiv w:val="1"/>
      <w:marLeft w:val="0"/>
      <w:marRight w:val="0"/>
      <w:marTop w:val="0"/>
      <w:marBottom w:val="0"/>
      <w:divBdr>
        <w:top w:val="none" w:sz="0" w:space="0" w:color="auto"/>
        <w:left w:val="none" w:sz="0" w:space="0" w:color="auto"/>
        <w:bottom w:val="none" w:sz="0" w:space="0" w:color="auto"/>
        <w:right w:val="none" w:sz="0" w:space="0" w:color="auto"/>
      </w:divBdr>
      <w:divsChild>
        <w:div w:id="151025643">
          <w:marLeft w:val="0"/>
          <w:marRight w:val="0"/>
          <w:marTop w:val="0"/>
          <w:marBottom w:val="0"/>
          <w:divBdr>
            <w:top w:val="none" w:sz="0" w:space="0" w:color="auto"/>
            <w:left w:val="none" w:sz="0" w:space="0" w:color="auto"/>
            <w:bottom w:val="none" w:sz="0" w:space="0" w:color="auto"/>
            <w:right w:val="none" w:sz="0" w:space="0" w:color="auto"/>
          </w:divBdr>
        </w:div>
        <w:div w:id="462426706">
          <w:marLeft w:val="0"/>
          <w:marRight w:val="0"/>
          <w:marTop w:val="0"/>
          <w:marBottom w:val="0"/>
          <w:divBdr>
            <w:top w:val="none" w:sz="0" w:space="0" w:color="auto"/>
            <w:left w:val="none" w:sz="0" w:space="0" w:color="auto"/>
            <w:bottom w:val="none" w:sz="0" w:space="0" w:color="auto"/>
            <w:right w:val="none" w:sz="0" w:space="0" w:color="auto"/>
          </w:divBdr>
        </w:div>
        <w:div w:id="1931770201">
          <w:marLeft w:val="0"/>
          <w:marRight w:val="0"/>
          <w:marTop w:val="0"/>
          <w:marBottom w:val="0"/>
          <w:divBdr>
            <w:top w:val="none" w:sz="0" w:space="0" w:color="auto"/>
            <w:left w:val="none" w:sz="0" w:space="0" w:color="auto"/>
            <w:bottom w:val="none" w:sz="0" w:space="0" w:color="auto"/>
            <w:right w:val="none" w:sz="0" w:space="0" w:color="auto"/>
          </w:divBdr>
        </w:div>
        <w:div w:id="2140805196">
          <w:marLeft w:val="0"/>
          <w:marRight w:val="0"/>
          <w:marTop w:val="0"/>
          <w:marBottom w:val="0"/>
          <w:divBdr>
            <w:top w:val="none" w:sz="0" w:space="0" w:color="auto"/>
            <w:left w:val="none" w:sz="0" w:space="0" w:color="auto"/>
            <w:bottom w:val="none" w:sz="0" w:space="0" w:color="auto"/>
            <w:right w:val="none" w:sz="0" w:space="0" w:color="auto"/>
          </w:divBdr>
        </w:div>
        <w:div w:id="707535508">
          <w:marLeft w:val="0"/>
          <w:marRight w:val="0"/>
          <w:marTop w:val="0"/>
          <w:marBottom w:val="0"/>
          <w:divBdr>
            <w:top w:val="none" w:sz="0" w:space="0" w:color="auto"/>
            <w:left w:val="none" w:sz="0" w:space="0" w:color="auto"/>
            <w:bottom w:val="none" w:sz="0" w:space="0" w:color="auto"/>
            <w:right w:val="none" w:sz="0" w:space="0" w:color="auto"/>
          </w:divBdr>
        </w:div>
      </w:divsChild>
    </w:div>
    <w:div w:id="643317441">
      <w:bodyDiv w:val="1"/>
      <w:marLeft w:val="0"/>
      <w:marRight w:val="0"/>
      <w:marTop w:val="0"/>
      <w:marBottom w:val="0"/>
      <w:divBdr>
        <w:top w:val="none" w:sz="0" w:space="0" w:color="auto"/>
        <w:left w:val="none" w:sz="0" w:space="0" w:color="auto"/>
        <w:bottom w:val="none" w:sz="0" w:space="0" w:color="auto"/>
        <w:right w:val="none" w:sz="0" w:space="0" w:color="auto"/>
      </w:divBdr>
    </w:div>
    <w:div w:id="693724058">
      <w:bodyDiv w:val="1"/>
      <w:marLeft w:val="0"/>
      <w:marRight w:val="0"/>
      <w:marTop w:val="0"/>
      <w:marBottom w:val="0"/>
      <w:divBdr>
        <w:top w:val="none" w:sz="0" w:space="0" w:color="auto"/>
        <w:left w:val="none" w:sz="0" w:space="0" w:color="auto"/>
        <w:bottom w:val="none" w:sz="0" w:space="0" w:color="auto"/>
        <w:right w:val="none" w:sz="0" w:space="0" w:color="auto"/>
      </w:divBdr>
    </w:div>
    <w:div w:id="1411538210">
      <w:bodyDiv w:val="1"/>
      <w:marLeft w:val="0"/>
      <w:marRight w:val="0"/>
      <w:marTop w:val="0"/>
      <w:marBottom w:val="0"/>
      <w:divBdr>
        <w:top w:val="none" w:sz="0" w:space="0" w:color="auto"/>
        <w:left w:val="none" w:sz="0" w:space="0" w:color="auto"/>
        <w:bottom w:val="none" w:sz="0" w:space="0" w:color="auto"/>
        <w:right w:val="none" w:sz="0" w:space="0" w:color="auto"/>
      </w:divBdr>
    </w:div>
    <w:div w:id="15572802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fonduri-ue.ro/mysmis"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mfe.gov.ro" TargetMode="External"/><Relationship Id="rId7" Type="http://schemas.openxmlformats.org/officeDocument/2006/relationships/endnotes" Target="endnotes.xml"/><Relationship Id="rId12" Type="http://schemas.openxmlformats.org/officeDocument/2006/relationships/hyperlink" Target="http://mfe.gov.ro/programe/autoritati-de-management/am-poc/" TargetMode="Externa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fe.gov.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fe.gov.ro/programe/autoritati-de-management/am-poc/"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http://www.mfe.gov.ro" TargetMode="Externa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https://2014.mysmis.ro/" TargetMode="External"/><Relationship Id="rId14" Type="http://schemas.openxmlformats.org/officeDocument/2006/relationships/hyperlink" Target="mailto:structurale" TargetMode="External"/><Relationship Id="rId22" Type="http://schemas.openxmlformats.org/officeDocument/2006/relationships/hyperlink" Target="http://www.mfe.gov.ro"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79C4A9866FA486F9AE2059007051859"/>
        <w:category>
          <w:name w:val="General"/>
          <w:gallery w:val="placeholder"/>
        </w:category>
        <w:types>
          <w:type w:val="bbPlcHdr"/>
        </w:types>
        <w:behaviors>
          <w:behavior w:val="content"/>
        </w:behaviors>
        <w:guid w:val="{DCE1E6FD-BD20-42B9-BD6C-894A96D6E35B}"/>
      </w:docPartPr>
      <w:docPartBody>
        <w:p w:rsidR="00A9588A" w:rsidRDefault="00CF4D56" w:rsidP="00CF4D56">
          <w:pPr>
            <w:pStyle w:val="879C4A9866FA486F9AE2059007051859"/>
          </w:pPr>
          <w:r>
            <w:rPr>
              <w:shd w:val="clear" w:color="auto" w:fill="BDD6EE" w:themeFill="accent1" w:themeFillTint="66"/>
            </w:rPr>
            <w:t>[Click pentru a selecta</w:t>
          </w:r>
          <w:r>
            <w:rPr>
              <w:rStyle w:val="PlaceholderText"/>
              <w:shd w:val="clear" w:color="auto" w:fill="BDD6EE" w:themeFill="accent1" w:themeFillTint="66"/>
            </w:rPr>
            <w:t>]</w:t>
          </w:r>
        </w:p>
      </w:docPartBody>
    </w:docPart>
    <w:docPart>
      <w:docPartPr>
        <w:name w:val="0B6BA9F838E543B7A494D524DC675957"/>
        <w:category>
          <w:name w:val="General"/>
          <w:gallery w:val="placeholder"/>
        </w:category>
        <w:types>
          <w:type w:val="bbPlcHdr"/>
        </w:types>
        <w:behaviors>
          <w:behavior w:val="content"/>
        </w:behaviors>
        <w:guid w:val="{22D65AC6-DC83-432C-9121-99A075FBE2E5}"/>
      </w:docPartPr>
      <w:docPartBody>
        <w:p w:rsidR="00A9588A" w:rsidRDefault="00CF4D56" w:rsidP="00CF4D56">
          <w:pPr>
            <w:pStyle w:val="0B6BA9F838E543B7A494D524DC675957"/>
          </w:pPr>
          <w:r>
            <w:rPr>
              <w:shd w:val="clear" w:color="auto" w:fill="BDD6EE" w:themeFill="accent1" w:themeFillTint="66"/>
            </w:rPr>
            <w:t>[N</w:t>
          </w:r>
          <w:r>
            <w:rPr>
              <w:rStyle w:val="PlaceholderText"/>
              <w:shd w:val="clear" w:color="auto" w:fill="BDD6EE" w:themeFill="accent1" w:themeFillTint="66"/>
            </w:rPr>
            <w:t>umele complet]</w:t>
          </w:r>
        </w:p>
      </w:docPartBody>
    </w:docPart>
    <w:docPart>
      <w:docPartPr>
        <w:name w:val="0A98A7B3AC864C229A1E2AE430DFE956"/>
        <w:category>
          <w:name w:val="General"/>
          <w:gallery w:val="placeholder"/>
        </w:category>
        <w:types>
          <w:type w:val="bbPlcHdr"/>
        </w:types>
        <w:behaviors>
          <w:behavior w:val="content"/>
        </w:behaviors>
        <w:guid w:val="{2A18FDF0-932A-4AED-94A2-07723778910A}"/>
      </w:docPartPr>
      <w:docPartBody>
        <w:p w:rsidR="00A9588A" w:rsidRDefault="00CF4D56" w:rsidP="00CF4D56">
          <w:pPr>
            <w:pStyle w:val="0A98A7B3AC864C229A1E2AE430DFE956"/>
          </w:pPr>
          <w:r>
            <w:rPr>
              <w:shd w:val="clear" w:color="auto" w:fill="BDD6EE" w:themeFill="accent1" w:themeFillTint="66"/>
            </w:rPr>
            <w:t>[C</w:t>
          </w:r>
          <w:r>
            <w:rPr>
              <w:rStyle w:val="PlaceholderText"/>
              <w:shd w:val="clear" w:color="auto" w:fill="BDD6EE" w:themeFill="accent1" w:themeFillTint="66"/>
            </w:rPr>
            <w:t>odul numeric personal]</w:t>
          </w:r>
        </w:p>
      </w:docPartBody>
    </w:docPart>
    <w:docPart>
      <w:docPartPr>
        <w:name w:val="3D4107C18A20442CB3844E742825CE7C"/>
        <w:category>
          <w:name w:val="General"/>
          <w:gallery w:val="placeholder"/>
        </w:category>
        <w:types>
          <w:type w:val="bbPlcHdr"/>
        </w:types>
        <w:behaviors>
          <w:behavior w:val="content"/>
        </w:behaviors>
        <w:guid w:val="{20ED7848-C2DD-4DC6-AB1B-96A35FF0E7F0}"/>
      </w:docPartPr>
      <w:docPartBody>
        <w:p w:rsidR="00A9588A" w:rsidRDefault="00CF4D56" w:rsidP="00CF4D56">
          <w:pPr>
            <w:pStyle w:val="3D4107C18A20442CB3844E742825CE7C"/>
          </w:pPr>
          <w:r>
            <w:rPr>
              <w:shd w:val="clear" w:color="auto" w:fill="BDD6EE" w:themeFill="accent1" w:themeFillTint="66"/>
            </w:rPr>
            <w:t>[Seria documentului de identitate</w:t>
          </w:r>
          <w:r>
            <w:rPr>
              <w:rStyle w:val="PlaceholderText"/>
              <w:shd w:val="clear" w:color="auto" w:fill="BDD6EE" w:themeFill="accent1" w:themeFillTint="66"/>
            </w:rPr>
            <w:t>]</w:t>
          </w:r>
        </w:p>
      </w:docPartBody>
    </w:docPart>
    <w:docPart>
      <w:docPartPr>
        <w:name w:val="391C296048EC4D8E9541BEE2ED755F63"/>
        <w:category>
          <w:name w:val="General"/>
          <w:gallery w:val="placeholder"/>
        </w:category>
        <w:types>
          <w:type w:val="bbPlcHdr"/>
        </w:types>
        <w:behaviors>
          <w:behavior w:val="content"/>
        </w:behaviors>
        <w:guid w:val="{1571D8BF-67AC-466A-A0F5-447A47A7066A}"/>
      </w:docPartPr>
      <w:docPartBody>
        <w:p w:rsidR="00A9588A" w:rsidRDefault="00CF4D56" w:rsidP="00CF4D56">
          <w:pPr>
            <w:pStyle w:val="391C296048EC4D8E9541BEE2ED755F63"/>
          </w:pPr>
          <w:r>
            <w:rPr>
              <w:shd w:val="clear" w:color="auto" w:fill="BDD6EE" w:themeFill="accent1" w:themeFillTint="66"/>
            </w:rPr>
            <w:t>[Numărul documentului de identitate</w:t>
          </w:r>
          <w:r>
            <w:rPr>
              <w:rStyle w:val="PlaceholderText"/>
              <w:shd w:val="clear" w:color="auto" w:fill="BDD6EE" w:themeFill="accent1" w:themeFillTint="66"/>
            </w:rPr>
            <w:t>]</w:t>
          </w:r>
        </w:p>
      </w:docPartBody>
    </w:docPart>
    <w:docPart>
      <w:docPartPr>
        <w:name w:val="1D3355573C1A443E9ECE970D15A58CC1"/>
        <w:category>
          <w:name w:val="General"/>
          <w:gallery w:val="placeholder"/>
        </w:category>
        <w:types>
          <w:type w:val="bbPlcHdr"/>
        </w:types>
        <w:behaviors>
          <w:behavior w:val="content"/>
        </w:behaviors>
        <w:guid w:val="{6328114D-3030-4DF5-8F3C-B6A4F47F4786}"/>
      </w:docPartPr>
      <w:docPartBody>
        <w:p w:rsidR="00A9588A" w:rsidRDefault="00CF4D56" w:rsidP="00CF4D56">
          <w:pPr>
            <w:pStyle w:val="1D3355573C1A443E9ECE970D15A58CC1"/>
          </w:pPr>
          <w:r>
            <w:rPr>
              <w:shd w:val="clear" w:color="auto" w:fill="BDD6EE" w:themeFill="accent1" w:themeFillTint="66"/>
            </w:rPr>
            <w:t>[Denumirea autorității emitente</w:t>
          </w:r>
          <w:r>
            <w:rPr>
              <w:rStyle w:val="PlaceholderText"/>
              <w:shd w:val="clear" w:color="auto" w:fill="BDD6EE" w:themeFill="accent1" w:themeFillTint="66"/>
            </w:rPr>
            <w:t>]</w:t>
          </w:r>
        </w:p>
      </w:docPartBody>
    </w:docPart>
    <w:docPart>
      <w:docPartPr>
        <w:name w:val="96C4593BDF994204936AC4C8A21E3C67"/>
        <w:category>
          <w:name w:val="General"/>
          <w:gallery w:val="placeholder"/>
        </w:category>
        <w:types>
          <w:type w:val="bbPlcHdr"/>
        </w:types>
        <w:behaviors>
          <w:behavior w:val="content"/>
        </w:behaviors>
        <w:guid w:val="{EC2F5DA4-831A-4EAA-8B50-F9B401ECD922}"/>
      </w:docPartPr>
      <w:docPartBody>
        <w:p w:rsidR="00A9588A" w:rsidRDefault="00CF4D56" w:rsidP="00CF4D56">
          <w:pPr>
            <w:pStyle w:val="96C4593BDF994204936AC4C8A21E3C67"/>
          </w:pPr>
          <w:r>
            <w:rPr>
              <w:shd w:val="clear" w:color="auto" w:fill="BDD6EE" w:themeFill="accent1" w:themeFillTint="66"/>
            </w:rPr>
            <w:t>[Adresa e-mail</w:t>
          </w:r>
          <w:r>
            <w:rPr>
              <w:rStyle w:val="PlaceholderText"/>
              <w:shd w:val="clear" w:color="auto" w:fill="BDD6EE" w:themeFill="accent1" w:themeFillTint="66"/>
            </w:rPr>
            <w:t>]</w:t>
          </w:r>
        </w:p>
      </w:docPartBody>
    </w:docPart>
    <w:docPart>
      <w:docPartPr>
        <w:name w:val="4A05A18572A34D21B4CA2F16F75642C7"/>
        <w:category>
          <w:name w:val="General"/>
          <w:gallery w:val="placeholder"/>
        </w:category>
        <w:types>
          <w:type w:val="bbPlcHdr"/>
        </w:types>
        <w:behaviors>
          <w:behavior w:val="content"/>
        </w:behaviors>
        <w:guid w:val="{971734E8-26B6-44A4-8CC7-E61C316B0361}"/>
      </w:docPartPr>
      <w:docPartBody>
        <w:p w:rsidR="00A9588A" w:rsidRDefault="00CF4D56" w:rsidP="00CF4D56">
          <w:pPr>
            <w:pStyle w:val="4A05A18572A34D21B4CA2F16F75642C7"/>
          </w:pPr>
          <w:r>
            <w:rPr>
              <w:shd w:val="clear" w:color="auto" w:fill="BDD6EE" w:themeFill="accent1" w:themeFillTint="66"/>
            </w:rPr>
            <w:t>[Nr. telefon</w:t>
          </w:r>
          <w:r>
            <w:rPr>
              <w:rStyle w:val="PlaceholderText"/>
              <w:shd w:val="clear" w:color="auto" w:fill="BDD6EE" w:themeFill="accent1" w:themeFillTint="66"/>
            </w:rPr>
            <w:t>]</w:t>
          </w:r>
        </w:p>
      </w:docPartBody>
    </w:docPart>
    <w:docPart>
      <w:docPartPr>
        <w:name w:val="B2BB496733E24FDD88E14DA315AFFB19"/>
        <w:category>
          <w:name w:val="General"/>
          <w:gallery w:val="placeholder"/>
        </w:category>
        <w:types>
          <w:type w:val="bbPlcHdr"/>
        </w:types>
        <w:behaviors>
          <w:behavior w:val="content"/>
        </w:behaviors>
        <w:guid w:val="{A8264AE8-626A-4C48-9B4A-914510C6F926}"/>
      </w:docPartPr>
      <w:docPartBody>
        <w:p w:rsidR="00A9588A" w:rsidRDefault="00CF4D56" w:rsidP="00CF4D56">
          <w:pPr>
            <w:pStyle w:val="B2BB496733E24FDD88E14DA315AFFB19"/>
          </w:pPr>
          <w:r>
            <w:rPr>
              <w:shd w:val="clear" w:color="auto" w:fill="BDD6EE" w:themeFill="accent1" w:themeFillTint="66"/>
            </w:rPr>
            <w:t>[Denumirea entității</w:t>
          </w:r>
          <w:r>
            <w:rPr>
              <w:rStyle w:val="PlaceholderText"/>
              <w:shd w:val="clear" w:color="auto" w:fill="BDD6EE" w:themeFill="accent1" w:themeFillTint="66"/>
            </w:rPr>
            <w:t>]</w:t>
          </w:r>
        </w:p>
      </w:docPartBody>
    </w:docPart>
    <w:docPart>
      <w:docPartPr>
        <w:name w:val="7B6D56FC51844E0B96D45397A29FF657"/>
        <w:category>
          <w:name w:val="General"/>
          <w:gallery w:val="placeholder"/>
        </w:category>
        <w:types>
          <w:type w:val="bbPlcHdr"/>
        </w:types>
        <w:behaviors>
          <w:behavior w:val="content"/>
        </w:behaviors>
        <w:guid w:val="{E2BFA57F-A21D-4C16-81D0-AC156F2228C3}"/>
      </w:docPartPr>
      <w:docPartBody>
        <w:p w:rsidR="00A9588A" w:rsidRDefault="00CF4D56" w:rsidP="00CF4D56">
          <w:pPr>
            <w:pStyle w:val="7B6D56FC51844E0B96D45397A29FF657"/>
          </w:pPr>
          <w:r>
            <w:rPr>
              <w:shd w:val="clear" w:color="auto" w:fill="BDD6EE" w:themeFill="accent1" w:themeFillTint="66"/>
            </w:rPr>
            <w:t>[CUI/CIF</w:t>
          </w:r>
          <w:r>
            <w:rPr>
              <w:rStyle w:val="PlaceholderText"/>
              <w:shd w:val="clear" w:color="auto" w:fill="BDD6EE" w:themeFill="accent1" w:themeFillTint="66"/>
            </w:rPr>
            <w:t>]</w:t>
          </w:r>
        </w:p>
      </w:docPartBody>
    </w:docPart>
    <w:docPart>
      <w:docPartPr>
        <w:name w:val="E6DD5E7704D8417EA9139AF3E0E802AD"/>
        <w:category>
          <w:name w:val="General"/>
          <w:gallery w:val="placeholder"/>
        </w:category>
        <w:types>
          <w:type w:val="bbPlcHdr"/>
        </w:types>
        <w:behaviors>
          <w:behavior w:val="content"/>
        </w:behaviors>
        <w:guid w:val="{BDB62BB3-D586-4B4C-9472-7176BD24C6F0}"/>
      </w:docPartPr>
      <w:docPartBody>
        <w:p w:rsidR="00A9588A" w:rsidRDefault="00CF4D56" w:rsidP="00CF4D56">
          <w:pPr>
            <w:pStyle w:val="E6DD5E7704D8417EA9139AF3E0E802AD"/>
          </w:pPr>
          <w:r>
            <w:rPr>
              <w:shd w:val="clear" w:color="auto" w:fill="BDD6EE" w:themeFill="accent1" w:themeFillTint="66"/>
            </w:rPr>
            <w:t>[Adresa sediului social</w:t>
          </w:r>
          <w:r>
            <w:rPr>
              <w:rStyle w:val="PlaceholderText"/>
              <w:shd w:val="clear" w:color="auto" w:fill="BDD6EE" w:themeFill="accent1" w:themeFillTint="66"/>
            </w:rPr>
            <w:t>]</w:t>
          </w:r>
        </w:p>
      </w:docPartBody>
    </w:docPart>
    <w:docPart>
      <w:docPartPr>
        <w:name w:val="336C331B805A4BC5BA9BC85E993EEEFC"/>
        <w:category>
          <w:name w:val="General"/>
          <w:gallery w:val="placeholder"/>
        </w:category>
        <w:types>
          <w:type w:val="bbPlcHdr"/>
        </w:types>
        <w:behaviors>
          <w:behavior w:val="content"/>
        </w:behaviors>
        <w:guid w:val="{FBE29040-7AB2-429A-9C00-C5381803E531}"/>
      </w:docPartPr>
      <w:docPartBody>
        <w:p w:rsidR="00A9588A" w:rsidRDefault="00CF4D56" w:rsidP="00CF4D56">
          <w:pPr>
            <w:pStyle w:val="336C331B805A4BC5BA9BC85E993EEEFC"/>
          </w:pPr>
          <w:r>
            <w:rPr>
              <w:shd w:val="clear" w:color="auto" w:fill="BDD6EE" w:themeFill="accent1" w:themeFillTint="66"/>
            </w:rPr>
            <w:t>[Denumirea entității</w:t>
          </w:r>
          <w:r>
            <w:rPr>
              <w:rStyle w:val="PlaceholderText"/>
              <w:shd w:val="clear" w:color="auto" w:fill="BDD6EE" w:themeFill="accent1" w:themeFillTint="66"/>
            </w:rPr>
            <w:t>]</w:t>
          </w:r>
        </w:p>
      </w:docPartBody>
    </w:docPart>
    <w:docPart>
      <w:docPartPr>
        <w:name w:val="225611AF0FF64714B52919ECC8334E6F"/>
        <w:category>
          <w:name w:val="General"/>
          <w:gallery w:val="placeholder"/>
        </w:category>
        <w:types>
          <w:type w:val="bbPlcHdr"/>
        </w:types>
        <w:behaviors>
          <w:behavior w:val="content"/>
        </w:behaviors>
        <w:guid w:val="{68923683-E3FB-45CF-A74A-14A0AA6425F0}"/>
      </w:docPartPr>
      <w:docPartBody>
        <w:p w:rsidR="00A9588A" w:rsidRDefault="00CF4D56" w:rsidP="00CF4D56">
          <w:pPr>
            <w:pStyle w:val="225611AF0FF64714B52919ECC8334E6F"/>
          </w:pPr>
          <w:r>
            <w:rPr>
              <w:shd w:val="clear" w:color="auto" w:fill="BDD6EE" w:themeFill="accent1" w:themeFillTint="66"/>
            </w:rPr>
            <w:t>[CUI/CIF</w:t>
          </w:r>
          <w:r>
            <w:rPr>
              <w:rStyle w:val="PlaceholderText"/>
              <w:shd w:val="clear" w:color="auto" w:fill="BDD6EE" w:themeFill="accent1" w:themeFillTint="66"/>
            </w:rPr>
            <w:t>]</w:t>
          </w:r>
        </w:p>
      </w:docPartBody>
    </w:docPart>
    <w:docPart>
      <w:docPartPr>
        <w:name w:val="6929E863493C4A01BF2B1D9FD1B04770"/>
        <w:category>
          <w:name w:val="General"/>
          <w:gallery w:val="placeholder"/>
        </w:category>
        <w:types>
          <w:type w:val="bbPlcHdr"/>
        </w:types>
        <w:behaviors>
          <w:behavior w:val="content"/>
        </w:behaviors>
        <w:guid w:val="{427B7C58-3222-4982-A4FF-53E1A1272819}"/>
      </w:docPartPr>
      <w:docPartBody>
        <w:p w:rsidR="00A9588A" w:rsidRDefault="00CF4D56" w:rsidP="00CF4D56">
          <w:pPr>
            <w:pStyle w:val="6929E863493C4A01BF2B1D9FD1B04770"/>
          </w:pPr>
          <w:r>
            <w:rPr>
              <w:shd w:val="clear" w:color="auto" w:fill="BDD6EE" w:themeFill="accent1" w:themeFillTint="66"/>
            </w:rPr>
            <w:t>[Adresa sediului social</w:t>
          </w:r>
          <w:r>
            <w:rPr>
              <w:rStyle w:val="PlaceholderText"/>
              <w:shd w:val="clear" w:color="auto" w:fill="BDD6EE" w:themeFill="accent1" w:themeFillTint="66"/>
            </w:rPr>
            <w:t>]</w:t>
          </w:r>
        </w:p>
      </w:docPartBody>
    </w:docPart>
    <w:docPart>
      <w:docPartPr>
        <w:name w:val="0AEF429758CE46BB85356A6A923A93EE"/>
        <w:category>
          <w:name w:val="General"/>
          <w:gallery w:val="placeholder"/>
        </w:category>
        <w:types>
          <w:type w:val="bbPlcHdr"/>
        </w:types>
        <w:behaviors>
          <w:behavior w:val="content"/>
        </w:behaviors>
        <w:guid w:val="{B23B8E66-60E4-41D7-8A8D-3407D99CDD00}"/>
      </w:docPartPr>
      <w:docPartBody>
        <w:p w:rsidR="00A9588A" w:rsidRDefault="00CF4D56" w:rsidP="00CF4D56">
          <w:pPr>
            <w:pStyle w:val="0AEF429758CE46BB85356A6A923A93EE"/>
          </w:pPr>
          <w:r>
            <w:rPr>
              <w:shd w:val="clear" w:color="auto" w:fill="BDD6EE" w:themeFill="accent1" w:themeFillTint="66"/>
            </w:rPr>
            <w:t>[Denumirea entității</w:t>
          </w:r>
          <w:r>
            <w:rPr>
              <w:rStyle w:val="PlaceholderText"/>
              <w:shd w:val="clear" w:color="auto" w:fill="BDD6EE" w:themeFill="accent1" w:themeFillTint="66"/>
            </w:rPr>
            <w:t>]</w:t>
          </w:r>
        </w:p>
      </w:docPartBody>
    </w:docPart>
    <w:docPart>
      <w:docPartPr>
        <w:name w:val="58EEFBD37399457A9D95A9932C6D09F3"/>
        <w:category>
          <w:name w:val="General"/>
          <w:gallery w:val="placeholder"/>
        </w:category>
        <w:types>
          <w:type w:val="bbPlcHdr"/>
        </w:types>
        <w:behaviors>
          <w:behavior w:val="content"/>
        </w:behaviors>
        <w:guid w:val="{7F5EC155-D9E0-4455-9B93-A67E826E4DEB}"/>
      </w:docPartPr>
      <w:docPartBody>
        <w:p w:rsidR="00A9588A" w:rsidRDefault="00CF4D56" w:rsidP="00CF4D56">
          <w:pPr>
            <w:pStyle w:val="58EEFBD37399457A9D95A9932C6D09F3"/>
          </w:pPr>
          <w:r>
            <w:rPr>
              <w:shd w:val="clear" w:color="auto" w:fill="BDD6EE" w:themeFill="accent1" w:themeFillTint="66"/>
            </w:rPr>
            <w:t>[CUI/CIF</w:t>
          </w:r>
          <w:r>
            <w:rPr>
              <w:rStyle w:val="PlaceholderText"/>
              <w:shd w:val="clear" w:color="auto" w:fill="BDD6EE" w:themeFill="accent1" w:themeFillTint="66"/>
            </w:rPr>
            <w:t>]</w:t>
          </w:r>
        </w:p>
      </w:docPartBody>
    </w:docPart>
    <w:docPart>
      <w:docPartPr>
        <w:name w:val="E9BED7BFFDC54B68839A9F67679B29A2"/>
        <w:category>
          <w:name w:val="General"/>
          <w:gallery w:val="placeholder"/>
        </w:category>
        <w:types>
          <w:type w:val="bbPlcHdr"/>
        </w:types>
        <w:behaviors>
          <w:behavior w:val="content"/>
        </w:behaviors>
        <w:guid w:val="{6A3004F0-8957-4186-AA64-C2E924C3E445}"/>
      </w:docPartPr>
      <w:docPartBody>
        <w:p w:rsidR="00A9588A" w:rsidRDefault="00CF4D56" w:rsidP="00CF4D56">
          <w:pPr>
            <w:pStyle w:val="E9BED7BFFDC54B68839A9F67679B29A2"/>
          </w:pPr>
          <w:r>
            <w:rPr>
              <w:shd w:val="clear" w:color="auto" w:fill="BDD6EE" w:themeFill="accent1" w:themeFillTint="66"/>
            </w:rPr>
            <w:t>[Adresa sediului social</w:t>
          </w:r>
          <w:r>
            <w:rPr>
              <w:rStyle w:val="PlaceholderText"/>
              <w:shd w:val="clear" w:color="auto" w:fill="BDD6EE" w:themeFill="accent1" w:themeFillTint="66"/>
            </w:rPr>
            <w:t>]</w:t>
          </w:r>
        </w:p>
      </w:docPartBody>
    </w:docPart>
    <w:docPart>
      <w:docPartPr>
        <w:name w:val="6F06F3B4DF0F4C9EA27FCE1A9356CAD7"/>
        <w:category>
          <w:name w:val="General"/>
          <w:gallery w:val="placeholder"/>
        </w:category>
        <w:types>
          <w:type w:val="bbPlcHdr"/>
        </w:types>
        <w:behaviors>
          <w:behavior w:val="content"/>
        </w:behaviors>
        <w:guid w:val="{1B319EDE-4E69-421C-823E-67BFF29BA67A}"/>
      </w:docPartPr>
      <w:docPartBody>
        <w:p w:rsidR="00A9588A" w:rsidRDefault="00CF4D56" w:rsidP="00CF4D56">
          <w:pPr>
            <w:pStyle w:val="6F06F3B4DF0F4C9EA27FCE1A9356CAD7"/>
          </w:pPr>
          <w:r>
            <w:rPr>
              <w:shd w:val="clear" w:color="auto" w:fill="BDD6EE" w:themeFill="accent1" w:themeFillTint="66"/>
            </w:rPr>
            <w:t>[Titlul complet al proiectului</w:t>
          </w:r>
          <w:r>
            <w:rPr>
              <w:rStyle w:val="PlaceholderText"/>
              <w:shd w:val="clear" w:color="auto" w:fill="BDD6EE" w:themeFill="accent1" w:themeFillTint="66"/>
            </w:rPr>
            <w:t>]</w:t>
          </w:r>
        </w:p>
      </w:docPartBody>
    </w:docPart>
    <w:docPart>
      <w:docPartPr>
        <w:name w:val="4097A825A0004340B11D1A602982390F"/>
        <w:category>
          <w:name w:val="General"/>
          <w:gallery w:val="placeholder"/>
        </w:category>
        <w:types>
          <w:type w:val="bbPlcHdr"/>
        </w:types>
        <w:behaviors>
          <w:behavior w:val="content"/>
        </w:behaviors>
        <w:guid w:val="{335515C6-FA1D-4927-894F-7C744B19367C}"/>
      </w:docPartPr>
      <w:docPartBody>
        <w:p w:rsidR="00A9588A" w:rsidRDefault="00CF4D56" w:rsidP="00CF4D56">
          <w:pPr>
            <w:pStyle w:val="4097A825A0004340B11D1A602982390F"/>
          </w:pPr>
          <w:r>
            <w:rPr>
              <w:shd w:val="clear" w:color="auto" w:fill="BDD6EE" w:themeFill="accent1" w:themeFillTint="66"/>
            </w:rPr>
            <w:t>[codul SMIS</w:t>
          </w:r>
          <w:r>
            <w:rPr>
              <w:rStyle w:val="PlaceholderText"/>
              <w:shd w:val="clear" w:color="auto" w:fill="BDD6EE" w:themeFill="accent1" w:themeFillTint="66"/>
            </w:rPr>
            <w:t>]</w:t>
          </w:r>
        </w:p>
      </w:docPartBody>
    </w:docPart>
    <w:docPart>
      <w:docPartPr>
        <w:name w:val="FD96B8A139E2441193A731082947A2D1"/>
        <w:category>
          <w:name w:val="General"/>
          <w:gallery w:val="placeholder"/>
        </w:category>
        <w:types>
          <w:type w:val="bbPlcHdr"/>
        </w:types>
        <w:behaviors>
          <w:behavior w:val="content"/>
        </w:behaviors>
        <w:guid w:val="{2C128DA0-CF86-4C06-AE93-AD413197E81B}"/>
      </w:docPartPr>
      <w:docPartBody>
        <w:p w:rsidR="00A9588A" w:rsidRDefault="00CF4D56" w:rsidP="00CF4D56">
          <w:pPr>
            <w:pStyle w:val="FD96B8A139E2441193A731082947A2D1"/>
          </w:pPr>
          <w:r>
            <w:rPr>
              <w:shd w:val="clear" w:color="auto" w:fill="BDD6EE" w:themeFill="accent1" w:themeFillTint="66"/>
            </w:rPr>
            <w:t>[Codul apelului de proiecte</w:t>
          </w:r>
          <w:r>
            <w:rPr>
              <w:rStyle w:val="PlaceholderText"/>
              <w:shd w:val="clear" w:color="auto" w:fill="BDD6EE" w:themeFill="accent1" w:themeFillTint="66"/>
            </w:rPr>
            <w:t>]</w:t>
          </w:r>
        </w:p>
      </w:docPartBody>
    </w:docPart>
    <w:docPart>
      <w:docPartPr>
        <w:name w:val="BB24D26A1BF8484BB83A8AD6009EBDD9"/>
        <w:category>
          <w:name w:val="General"/>
          <w:gallery w:val="placeholder"/>
        </w:category>
        <w:types>
          <w:type w:val="bbPlcHdr"/>
        </w:types>
        <w:behaviors>
          <w:behavior w:val="content"/>
        </w:behaviors>
        <w:guid w:val="{D05F9E99-890B-4884-9C79-F556560AE782}"/>
      </w:docPartPr>
      <w:docPartBody>
        <w:p w:rsidR="00A9588A" w:rsidRDefault="00CF4D56" w:rsidP="00CF4D56">
          <w:pPr>
            <w:pStyle w:val="BB24D26A1BF8484BB83A8AD6009EBDD9"/>
          </w:pPr>
          <w:r>
            <w:rPr>
              <w:shd w:val="clear" w:color="auto" w:fill="BDD6EE" w:themeFill="accent1" w:themeFillTint="66"/>
            </w:rPr>
            <w:t>[Titlul complet al proiectului</w:t>
          </w:r>
          <w:r>
            <w:rPr>
              <w:rStyle w:val="PlaceholderText"/>
              <w:shd w:val="clear" w:color="auto" w:fill="BDD6EE" w:themeFill="accent1" w:themeFillTint="66"/>
            </w:rPr>
            <w:t>]</w:t>
          </w:r>
        </w:p>
      </w:docPartBody>
    </w:docPart>
    <w:docPart>
      <w:docPartPr>
        <w:name w:val="F11F22C3AF414A08B25BD18DCBB06835"/>
        <w:category>
          <w:name w:val="General"/>
          <w:gallery w:val="placeholder"/>
        </w:category>
        <w:types>
          <w:type w:val="bbPlcHdr"/>
        </w:types>
        <w:behaviors>
          <w:behavior w:val="content"/>
        </w:behaviors>
        <w:guid w:val="{579DB581-9F06-41AB-AE46-1ED60FB2ED39}"/>
      </w:docPartPr>
      <w:docPartBody>
        <w:p w:rsidR="00A9588A" w:rsidRDefault="00CF4D56" w:rsidP="00CF4D56">
          <w:pPr>
            <w:pStyle w:val="F11F22C3AF414A08B25BD18DCBB06835"/>
          </w:pPr>
          <w:r>
            <w:rPr>
              <w:shd w:val="clear" w:color="auto" w:fill="BDD6EE" w:themeFill="accent1" w:themeFillTint="66"/>
            </w:rPr>
            <w:t>[codul SMIS</w:t>
          </w:r>
          <w:r>
            <w:rPr>
              <w:rStyle w:val="PlaceholderText"/>
              <w:shd w:val="clear" w:color="auto" w:fill="BDD6EE" w:themeFill="accent1" w:themeFillTint="66"/>
            </w:rPr>
            <w:t>]</w:t>
          </w:r>
        </w:p>
      </w:docPartBody>
    </w:docPart>
    <w:docPart>
      <w:docPartPr>
        <w:name w:val="F20777F42AEB4A24A45C53509275B502"/>
        <w:category>
          <w:name w:val="General"/>
          <w:gallery w:val="placeholder"/>
        </w:category>
        <w:types>
          <w:type w:val="bbPlcHdr"/>
        </w:types>
        <w:behaviors>
          <w:behavior w:val="content"/>
        </w:behaviors>
        <w:guid w:val="{A341536E-CC35-4505-B833-88C490C8F827}"/>
      </w:docPartPr>
      <w:docPartBody>
        <w:p w:rsidR="00A9588A" w:rsidRDefault="00CF4D56" w:rsidP="00CF4D56">
          <w:pPr>
            <w:pStyle w:val="F20777F42AEB4A24A45C53509275B502"/>
          </w:pPr>
          <w:r>
            <w:rPr>
              <w:shd w:val="clear" w:color="auto" w:fill="BDD6EE" w:themeFill="accent1" w:themeFillTint="66"/>
            </w:rPr>
            <w:t>[Adresa e-mail</w:t>
          </w:r>
          <w:r>
            <w:rPr>
              <w:rStyle w:val="PlaceholderText"/>
              <w:shd w:val="clear" w:color="auto" w:fill="BDD6EE" w:themeFill="accent1" w:themeFillTint="66"/>
            </w:rPr>
            <w:t>]</w:t>
          </w:r>
        </w:p>
      </w:docPartBody>
    </w:docPart>
    <w:docPart>
      <w:docPartPr>
        <w:name w:val="7FE49286B2A44470A5786A769C23703E"/>
        <w:category>
          <w:name w:val="General"/>
          <w:gallery w:val="placeholder"/>
        </w:category>
        <w:types>
          <w:type w:val="bbPlcHdr"/>
        </w:types>
        <w:behaviors>
          <w:behavior w:val="content"/>
        </w:behaviors>
        <w:guid w:val="{11146DF4-F0A1-48F9-9AE9-46FC1E74D7BB}"/>
      </w:docPartPr>
      <w:docPartBody>
        <w:p w:rsidR="00A9588A" w:rsidRDefault="00CF4D56" w:rsidP="00CF4D56">
          <w:pPr>
            <w:pStyle w:val="7FE49286B2A44470A5786A769C23703E"/>
          </w:pPr>
          <w:r>
            <w:rPr>
              <w:shd w:val="clear" w:color="auto" w:fill="BDD6EE" w:themeFill="accent1" w:themeFillTint="66"/>
            </w:rPr>
            <w:t>[Nr. fax</w:t>
          </w:r>
          <w:r>
            <w:rPr>
              <w:rStyle w:val="PlaceholderText"/>
              <w:shd w:val="clear" w:color="auto" w:fill="BDD6EE" w:themeFill="accent1" w:themeFillTint="66"/>
            </w:rPr>
            <w:t>]</w:t>
          </w:r>
        </w:p>
      </w:docPartBody>
    </w:docPart>
    <w:docPart>
      <w:docPartPr>
        <w:name w:val="216C6283E74A48BF91470739F6067701"/>
        <w:category>
          <w:name w:val="General"/>
          <w:gallery w:val="placeholder"/>
        </w:category>
        <w:types>
          <w:type w:val="bbPlcHdr"/>
        </w:types>
        <w:behaviors>
          <w:behavior w:val="content"/>
        </w:behaviors>
        <w:guid w:val="{6CDA6A34-44F6-4D92-8B1B-5B38F998A56B}"/>
      </w:docPartPr>
      <w:docPartBody>
        <w:p w:rsidR="00A9588A" w:rsidRDefault="00CF4D56" w:rsidP="00CF4D56">
          <w:pPr>
            <w:pStyle w:val="216C6283E74A48BF91470739F6067701"/>
          </w:pPr>
          <w:r>
            <w:rPr>
              <w:shd w:val="clear" w:color="auto" w:fill="BDD6EE" w:themeFill="accent1" w:themeFillTint="66"/>
            </w:rPr>
            <w:t>[N</w:t>
          </w:r>
          <w:r>
            <w:rPr>
              <w:rStyle w:val="PlaceholderText"/>
              <w:shd w:val="clear" w:color="auto" w:fill="BDD6EE" w:themeFill="accent1" w:themeFillTint="66"/>
            </w:rPr>
            <w:t>umele complet al reprezentantului legal]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lfaen">
    <w:panose1 w:val="010A0502050306030303"/>
    <w:charset w:val="EE"/>
    <w:family w:val="roman"/>
    <w:pitch w:val="variable"/>
    <w:sig w:usb0="04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grotesque Md">
    <w:altName w:val="Arial"/>
    <w:panose1 w:val="00000000000000000000"/>
    <w:charset w:val="00"/>
    <w:family w:val="swiss"/>
    <w:notTrueType/>
    <w:pitch w:val="default"/>
    <w:sig w:usb0="00000003" w:usb1="00000000" w:usb2="00000000" w:usb3="00000000" w:csb0="00000001" w:csb1="00000000"/>
  </w:font>
  <w:font w:name="Geogrotesque Rg">
    <w:altName w:val="Arial"/>
    <w:panose1 w:val="00000000000000000000"/>
    <w:charset w:val="00"/>
    <w:family w:val="swiss"/>
    <w:notTrueType/>
    <w:pitch w:val="default"/>
    <w:sig w:usb0="00000003" w:usb1="00000000" w:usb2="00000000" w:usb3="00000000" w:csb0="00000001" w:csb1="00000000"/>
  </w:font>
  <w:font w:name="EUAlbertina">
    <w:altName w:val="Times New Roman"/>
    <w:charset w:val="00"/>
    <w:family w:val="auto"/>
    <w:pitch w:val="default"/>
  </w:font>
  <w:font w:name="Times New Roman ROM">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Optima">
    <w:charset w:val="EE"/>
    <w:family w:val="swiss"/>
    <w:pitch w:val="variable"/>
    <w:sig w:usb0="00000007" w:usb1="00000000" w:usb2="00000000" w:usb3="00000000" w:csb0="00000093"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Garamond">
    <w:panose1 w:val="02020404030301010803"/>
    <w:charset w:val="EE"/>
    <w:family w:val="roman"/>
    <w:pitch w:val="variable"/>
    <w:sig w:usb0="00000287" w:usb1="00000000" w:usb2="00000000" w:usb3="00000000" w:csb0="0000009F" w:csb1="00000000"/>
  </w:font>
  <w:font w:name="MakCirT">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G Omega">
    <w:charset w:val="EE"/>
    <w:family w:val="swiss"/>
    <w:pitch w:val="variable"/>
    <w:sig w:usb0="00000007" w:usb1="00000000"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CordiaUPC">
    <w:altName w:val="Leelawadee UI"/>
    <w:charset w:val="DE"/>
    <w:family w:val="swiss"/>
    <w:pitch w:val="variable"/>
    <w:sig w:usb0="81000003" w:usb1="00000000" w:usb2="00000000" w:usb3="00000000" w:csb0="0001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2"/>
  </w:compat>
  <w:rsids>
    <w:rsidRoot w:val="00CF4D56"/>
    <w:rsid w:val="00025553"/>
    <w:rsid w:val="00027B78"/>
    <w:rsid w:val="00040E55"/>
    <w:rsid w:val="00047FBD"/>
    <w:rsid w:val="00066276"/>
    <w:rsid w:val="00075C33"/>
    <w:rsid w:val="001001D9"/>
    <w:rsid w:val="00126564"/>
    <w:rsid w:val="00130368"/>
    <w:rsid w:val="00154275"/>
    <w:rsid w:val="0016078A"/>
    <w:rsid w:val="001A053E"/>
    <w:rsid w:val="001A4A93"/>
    <w:rsid w:val="00215953"/>
    <w:rsid w:val="00252EE7"/>
    <w:rsid w:val="00281DC5"/>
    <w:rsid w:val="00292663"/>
    <w:rsid w:val="002B2993"/>
    <w:rsid w:val="003068DA"/>
    <w:rsid w:val="003445C3"/>
    <w:rsid w:val="00397E56"/>
    <w:rsid w:val="003D5BE6"/>
    <w:rsid w:val="003E2008"/>
    <w:rsid w:val="004109F9"/>
    <w:rsid w:val="00415B93"/>
    <w:rsid w:val="00454067"/>
    <w:rsid w:val="004633FB"/>
    <w:rsid w:val="004760B4"/>
    <w:rsid w:val="00476E7C"/>
    <w:rsid w:val="00481CB1"/>
    <w:rsid w:val="004A18C0"/>
    <w:rsid w:val="004B0633"/>
    <w:rsid w:val="004D20B2"/>
    <w:rsid w:val="005002C6"/>
    <w:rsid w:val="00580C32"/>
    <w:rsid w:val="005865A6"/>
    <w:rsid w:val="005951C1"/>
    <w:rsid w:val="005C13CB"/>
    <w:rsid w:val="005C5830"/>
    <w:rsid w:val="005F00D1"/>
    <w:rsid w:val="00621BC3"/>
    <w:rsid w:val="0066262D"/>
    <w:rsid w:val="00672D07"/>
    <w:rsid w:val="006B6C7F"/>
    <w:rsid w:val="007522E9"/>
    <w:rsid w:val="00766002"/>
    <w:rsid w:val="00794F6D"/>
    <w:rsid w:val="007B5E57"/>
    <w:rsid w:val="00801CC9"/>
    <w:rsid w:val="00885735"/>
    <w:rsid w:val="0089050A"/>
    <w:rsid w:val="00925BAC"/>
    <w:rsid w:val="009530EA"/>
    <w:rsid w:val="009565C7"/>
    <w:rsid w:val="00980A80"/>
    <w:rsid w:val="00985779"/>
    <w:rsid w:val="00995057"/>
    <w:rsid w:val="009A3853"/>
    <w:rsid w:val="009F7CF4"/>
    <w:rsid w:val="00A06590"/>
    <w:rsid w:val="00A43050"/>
    <w:rsid w:val="00A87141"/>
    <w:rsid w:val="00A9588A"/>
    <w:rsid w:val="00AD40A8"/>
    <w:rsid w:val="00AE2D0A"/>
    <w:rsid w:val="00AE5BED"/>
    <w:rsid w:val="00AE7335"/>
    <w:rsid w:val="00B327F8"/>
    <w:rsid w:val="00B549DF"/>
    <w:rsid w:val="00B951A2"/>
    <w:rsid w:val="00B96539"/>
    <w:rsid w:val="00BA6F32"/>
    <w:rsid w:val="00C373C6"/>
    <w:rsid w:val="00C678F2"/>
    <w:rsid w:val="00C81D8D"/>
    <w:rsid w:val="00C9675D"/>
    <w:rsid w:val="00CA1D7D"/>
    <w:rsid w:val="00CA7778"/>
    <w:rsid w:val="00CB138E"/>
    <w:rsid w:val="00CB5AB2"/>
    <w:rsid w:val="00CC4C69"/>
    <w:rsid w:val="00CE3081"/>
    <w:rsid w:val="00CF4D56"/>
    <w:rsid w:val="00D43CE5"/>
    <w:rsid w:val="00D71DA7"/>
    <w:rsid w:val="00E20F8E"/>
    <w:rsid w:val="00E27E9E"/>
    <w:rsid w:val="00E75167"/>
    <w:rsid w:val="00E908F4"/>
    <w:rsid w:val="00EE4018"/>
    <w:rsid w:val="00EE6595"/>
    <w:rsid w:val="00F53DA3"/>
    <w:rsid w:val="00F806D9"/>
    <w:rsid w:val="00F85FE5"/>
    <w:rsid w:val="00FA1C6D"/>
    <w:rsid w:val="00FA461F"/>
    <w:rsid w:val="00FC1B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7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F4D56"/>
  </w:style>
  <w:style w:type="paragraph" w:customStyle="1" w:styleId="879C4A9866FA486F9AE2059007051859">
    <w:name w:val="879C4A9866FA486F9AE2059007051859"/>
    <w:rsid w:val="00CF4D56"/>
  </w:style>
  <w:style w:type="paragraph" w:customStyle="1" w:styleId="0B6BA9F838E543B7A494D524DC675957">
    <w:name w:val="0B6BA9F838E543B7A494D524DC675957"/>
    <w:rsid w:val="00CF4D56"/>
  </w:style>
  <w:style w:type="paragraph" w:customStyle="1" w:styleId="0A98A7B3AC864C229A1E2AE430DFE956">
    <w:name w:val="0A98A7B3AC864C229A1E2AE430DFE956"/>
    <w:rsid w:val="00CF4D56"/>
  </w:style>
  <w:style w:type="paragraph" w:customStyle="1" w:styleId="3D4107C18A20442CB3844E742825CE7C">
    <w:name w:val="3D4107C18A20442CB3844E742825CE7C"/>
    <w:rsid w:val="00CF4D56"/>
  </w:style>
  <w:style w:type="paragraph" w:customStyle="1" w:styleId="391C296048EC4D8E9541BEE2ED755F63">
    <w:name w:val="391C296048EC4D8E9541BEE2ED755F63"/>
    <w:rsid w:val="00CF4D56"/>
  </w:style>
  <w:style w:type="paragraph" w:customStyle="1" w:styleId="1D3355573C1A443E9ECE970D15A58CC1">
    <w:name w:val="1D3355573C1A443E9ECE970D15A58CC1"/>
    <w:rsid w:val="00CF4D56"/>
  </w:style>
  <w:style w:type="paragraph" w:customStyle="1" w:styleId="96C4593BDF994204936AC4C8A21E3C67">
    <w:name w:val="96C4593BDF994204936AC4C8A21E3C67"/>
    <w:rsid w:val="00CF4D56"/>
  </w:style>
  <w:style w:type="paragraph" w:customStyle="1" w:styleId="4A05A18572A34D21B4CA2F16F75642C7">
    <w:name w:val="4A05A18572A34D21B4CA2F16F75642C7"/>
    <w:rsid w:val="00CF4D56"/>
  </w:style>
  <w:style w:type="paragraph" w:customStyle="1" w:styleId="B2BB496733E24FDD88E14DA315AFFB19">
    <w:name w:val="B2BB496733E24FDD88E14DA315AFFB19"/>
    <w:rsid w:val="00CF4D56"/>
  </w:style>
  <w:style w:type="paragraph" w:customStyle="1" w:styleId="7B6D56FC51844E0B96D45397A29FF657">
    <w:name w:val="7B6D56FC51844E0B96D45397A29FF657"/>
    <w:rsid w:val="00CF4D56"/>
  </w:style>
  <w:style w:type="paragraph" w:customStyle="1" w:styleId="E6DD5E7704D8417EA9139AF3E0E802AD">
    <w:name w:val="E6DD5E7704D8417EA9139AF3E0E802AD"/>
    <w:rsid w:val="00CF4D56"/>
  </w:style>
  <w:style w:type="paragraph" w:customStyle="1" w:styleId="336C331B805A4BC5BA9BC85E993EEEFC">
    <w:name w:val="336C331B805A4BC5BA9BC85E993EEEFC"/>
    <w:rsid w:val="00CF4D56"/>
  </w:style>
  <w:style w:type="paragraph" w:customStyle="1" w:styleId="225611AF0FF64714B52919ECC8334E6F">
    <w:name w:val="225611AF0FF64714B52919ECC8334E6F"/>
    <w:rsid w:val="00CF4D56"/>
  </w:style>
  <w:style w:type="paragraph" w:customStyle="1" w:styleId="6929E863493C4A01BF2B1D9FD1B04770">
    <w:name w:val="6929E863493C4A01BF2B1D9FD1B04770"/>
    <w:rsid w:val="00CF4D56"/>
  </w:style>
  <w:style w:type="paragraph" w:customStyle="1" w:styleId="0AEF429758CE46BB85356A6A923A93EE">
    <w:name w:val="0AEF429758CE46BB85356A6A923A93EE"/>
    <w:rsid w:val="00CF4D56"/>
  </w:style>
  <w:style w:type="paragraph" w:customStyle="1" w:styleId="58EEFBD37399457A9D95A9932C6D09F3">
    <w:name w:val="58EEFBD37399457A9D95A9932C6D09F3"/>
    <w:rsid w:val="00CF4D56"/>
  </w:style>
  <w:style w:type="paragraph" w:customStyle="1" w:styleId="E9BED7BFFDC54B68839A9F67679B29A2">
    <w:name w:val="E9BED7BFFDC54B68839A9F67679B29A2"/>
    <w:rsid w:val="00CF4D56"/>
  </w:style>
  <w:style w:type="paragraph" w:customStyle="1" w:styleId="6F06F3B4DF0F4C9EA27FCE1A9356CAD7">
    <w:name w:val="6F06F3B4DF0F4C9EA27FCE1A9356CAD7"/>
    <w:rsid w:val="00CF4D56"/>
  </w:style>
  <w:style w:type="paragraph" w:customStyle="1" w:styleId="4097A825A0004340B11D1A602982390F">
    <w:name w:val="4097A825A0004340B11D1A602982390F"/>
    <w:rsid w:val="00CF4D56"/>
  </w:style>
  <w:style w:type="paragraph" w:customStyle="1" w:styleId="FD96B8A139E2441193A731082947A2D1">
    <w:name w:val="FD96B8A139E2441193A731082947A2D1"/>
    <w:rsid w:val="00CF4D56"/>
  </w:style>
  <w:style w:type="paragraph" w:customStyle="1" w:styleId="BB24D26A1BF8484BB83A8AD6009EBDD9">
    <w:name w:val="BB24D26A1BF8484BB83A8AD6009EBDD9"/>
    <w:rsid w:val="00CF4D56"/>
  </w:style>
  <w:style w:type="paragraph" w:customStyle="1" w:styleId="F11F22C3AF414A08B25BD18DCBB06835">
    <w:name w:val="F11F22C3AF414A08B25BD18DCBB06835"/>
    <w:rsid w:val="00CF4D56"/>
  </w:style>
  <w:style w:type="paragraph" w:customStyle="1" w:styleId="F20777F42AEB4A24A45C53509275B502">
    <w:name w:val="F20777F42AEB4A24A45C53509275B502"/>
    <w:rsid w:val="00CF4D56"/>
  </w:style>
  <w:style w:type="paragraph" w:customStyle="1" w:styleId="7FE49286B2A44470A5786A769C23703E">
    <w:name w:val="7FE49286B2A44470A5786A769C23703E"/>
    <w:rsid w:val="00CF4D56"/>
  </w:style>
  <w:style w:type="paragraph" w:customStyle="1" w:styleId="216C6283E74A48BF91470739F6067701">
    <w:name w:val="216C6283E74A48BF91470739F6067701"/>
    <w:rsid w:val="00CF4D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72548-D09F-4D9C-A18B-46F23E6C8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179</Pages>
  <Words>65690</Words>
  <Characters>381004</Characters>
  <Application>Microsoft Office Word</Application>
  <DocSecurity>0</DocSecurity>
  <Lines>3175</Lines>
  <Paragraphs>891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2022-06-08T08:05:00Z</dcterms:created>
  <dcterms:modified xsi:type="dcterms:W3CDTF">2022-06-08T08:05:00Z</dcterms:modified>
</cp:coreProperties>
</file>